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416" w:rsidRPr="00C01416" w:rsidRDefault="00C01416" w:rsidP="00C01416">
      <w:pPr>
        <w:spacing w:after="0" w:line="240" w:lineRule="auto"/>
        <w:rPr>
          <w:rFonts w:ascii="Times New Roman" w:eastAsia="Times New Roman" w:hAnsi="Times New Roman" w:cs="Times New Roman"/>
        </w:rPr>
      </w:pPr>
      <w:r w:rsidRPr="00C01416">
        <w:rPr>
          <w:rFonts w:ascii="Times New Roman" w:eastAsia="Times New Roman" w:hAnsi="Times New Roman" w:cs="Times New Roman"/>
          <w:b/>
        </w:rPr>
        <w:t>Принята:</w:t>
      </w:r>
      <w:r>
        <w:rPr>
          <w:rFonts w:ascii="Times New Roman" w:eastAsia="Times New Roman" w:hAnsi="Times New Roman" w:cs="Times New Roman"/>
          <w:b/>
        </w:rPr>
        <w:t xml:space="preserve">                                                                                                                                    Утверждаю:</w:t>
      </w:r>
    </w:p>
    <w:p w:rsidR="00C01416" w:rsidRPr="00C01416" w:rsidRDefault="00C01416" w:rsidP="00C01416">
      <w:pPr>
        <w:spacing w:after="0" w:line="240" w:lineRule="auto"/>
        <w:rPr>
          <w:rFonts w:ascii="Times New Roman" w:eastAsia="Times New Roman" w:hAnsi="Times New Roman" w:cs="Times New Roman"/>
        </w:rPr>
      </w:pPr>
      <w:r w:rsidRPr="00C01416">
        <w:rPr>
          <w:rFonts w:ascii="Times New Roman" w:eastAsia="Times New Roman" w:hAnsi="Times New Roman" w:cs="Times New Roman"/>
        </w:rPr>
        <w:t>на заседании педсовета</w:t>
      </w:r>
      <w:r>
        <w:rPr>
          <w:rFonts w:ascii="Times New Roman" w:eastAsia="Times New Roman" w:hAnsi="Times New Roman" w:cs="Times New Roman"/>
        </w:rPr>
        <w:t xml:space="preserve">                                                                                                  Директор МБОУДО ДЮСШ</w:t>
      </w:r>
    </w:p>
    <w:p w:rsidR="00C01416" w:rsidRPr="00C01416" w:rsidRDefault="00C01416" w:rsidP="00C01416">
      <w:pPr>
        <w:spacing w:after="0" w:line="240" w:lineRule="auto"/>
        <w:rPr>
          <w:rFonts w:ascii="Times New Roman" w:eastAsia="Times New Roman" w:hAnsi="Times New Roman" w:cs="Times New Roman"/>
        </w:rPr>
      </w:pPr>
      <w:r w:rsidRPr="00C01416">
        <w:rPr>
          <w:rFonts w:ascii="Times New Roman" w:eastAsia="Times New Roman" w:hAnsi="Times New Roman" w:cs="Times New Roman"/>
        </w:rPr>
        <w:t xml:space="preserve">МБОУДО ДЮСШ </w:t>
      </w:r>
      <w:r>
        <w:rPr>
          <w:rFonts w:ascii="Times New Roman" w:eastAsia="Times New Roman" w:hAnsi="Times New Roman" w:cs="Times New Roman"/>
        </w:rPr>
        <w:t xml:space="preserve">                                 </w:t>
      </w:r>
    </w:p>
    <w:p w:rsidR="00C01416" w:rsidRPr="00C01416" w:rsidRDefault="00C01416" w:rsidP="00C01416">
      <w:pPr>
        <w:spacing w:after="0" w:line="240" w:lineRule="auto"/>
        <w:rPr>
          <w:rFonts w:ascii="Times New Roman" w:eastAsia="Times New Roman" w:hAnsi="Times New Roman" w:cs="Times New Roman"/>
        </w:rPr>
      </w:pPr>
      <w:r w:rsidRPr="00C01416">
        <w:rPr>
          <w:rFonts w:ascii="Times New Roman" w:eastAsia="Times New Roman" w:hAnsi="Times New Roman" w:cs="Times New Roman"/>
        </w:rPr>
        <w:t xml:space="preserve">протокол № 5 </w:t>
      </w:r>
      <w:r>
        <w:rPr>
          <w:rFonts w:ascii="Times New Roman" w:eastAsia="Times New Roman" w:hAnsi="Times New Roman" w:cs="Times New Roman"/>
        </w:rPr>
        <w:t xml:space="preserve">                                                                                                                 ______________Е. А. Бородин</w:t>
      </w:r>
    </w:p>
    <w:p w:rsidR="00C01416" w:rsidRPr="00C01416" w:rsidRDefault="00C01416" w:rsidP="00C01416">
      <w:pPr>
        <w:spacing w:after="0" w:line="240" w:lineRule="auto"/>
        <w:rPr>
          <w:rFonts w:ascii="Times New Roman" w:eastAsia="Times New Roman" w:hAnsi="Times New Roman" w:cs="Times New Roman"/>
        </w:rPr>
      </w:pPr>
      <w:r w:rsidRPr="00C01416">
        <w:rPr>
          <w:rFonts w:ascii="Times New Roman" w:eastAsia="Times New Roman" w:hAnsi="Times New Roman" w:cs="Times New Roman"/>
        </w:rPr>
        <w:t xml:space="preserve"> от 03.09.2019г.</w:t>
      </w:r>
      <w:r>
        <w:rPr>
          <w:rFonts w:ascii="Times New Roman" w:eastAsia="Times New Roman" w:hAnsi="Times New Roman" w:cs="Times New Roman"/>
        </w:rPr>
        <w:t xml:space="preserve">                                                                                                                03.09.2019г.</w:t>
      </w:r>
    </w:p>
    <w:p w:rsidR="00070986" w:rsidRDefault="00070986" w:rsidP="00C01416">
      <w:pPr>
        <w:pStyle w:val="a3"/>
        <w:ind w:left="426"/>
        <w:jc w:val="center"/>
        <w:rPr>
          <w:rFonts w:ascii="Times New Roman" w:hAnsi="Times New Roman" w:cs="Times New Roman"/>
          <w:sz w:val="28"/>
          <w:szCs w:val="28"/>
        </w:rPr>
      </w:pPr>
    </w:p>
    <w:p w:rsidR="00C01416" w:rsidRDefault="00C01416" w:rsidP="00E749DA">
      <w:pPr>
        <w:pStyle w:val="a3"/>
        <w:jc w:val="center"/>
        <w:rPr>
          <w:rFonts w:ascii="Times New Roman" w:hAnsi="Times New Roman" w:cs="Times New Roman"/>
          <w:sz w:val="28"/>
          <w:szCs w:val="28"/>
        </w:rPr>
      </w:pPr>
    </w:p>
    <w:p w:rsidR="00C01416" w:rsidRDefault="00C01416" w:rsidP="00E749DA">
      <w:pPr>
        <w:pStyle w:val="a3"/>
        <w:jc w:val="center"/>
        <w:rPr>
          <w:rFonts w:ascii="Times New Roman" w:hAnsi="Times New Roman" w:cs="Times New Roman"/>
          <w:sz w:val="28"/>
          <w:szCs w:val="28"/>
        </w:rPr>
      </w:pPr>
    </w:p>
    <w:p w:rsidR="00C01416" w:rsidRDefault="00C01416" w:rsidP="00E749DA">
      <w:pPr>
        <w:pStyle w:val="a3"/>
        <w:jc w:val="center"/>
        <w:rPr>
          <w:rFonts w:ascii="Times New Roman" w:hAnsi="Times New Roman" w:cs="Times New Roman"/>
          <w:sz w:val="28"/>
          <w:szCs w:val="28"/>
        </w:rPr>
      </w:pPr>
    </w:p>
    <w:p w:rsidR="00C01416" w:rsidRDefault="00C01416" w:rsidP="00E749DA">
      <w:pPr>
        <w:pStyle w:val="a3"/>
        <w:jc w:val="center"/>
        <w:rPr>
          <w:rFonts w:ascii="Times New Roman" w:hAnsi="Times New Roman" w:cs="Times New Roman"/>
          <w:sz w:val="28"/>
          <w:szCs w:val="28"/>
        </w:rPr>
      </w:pPr>
    </w:p>
    <w:p w:rsidR="00C01416" w:rsidRDefault="00C01416" w:rsidP="00E749DA">
      <w:pPr>
        <w:pStyle w:val="a3"/>
        <w:jc w:val="center"/>
        <w:rPr>
          <w:rFonts w:ascii="Times New Roman" w:hAnsi="Times New Roman" w:cs="Times New Roman"/>
          <w:sz w:val="28"/>
          <w:szCs w:val="28"/>
        </w:rPr>
      </w:pPr>
    </w:p>
    <w:p w:rsidR="00C01416" w:rsidRDefault="00C01416" w:rsidP="00E749DA">
      <w:pPr>
        <w:pStyle w:val="a3"/>
        <w:jc w:val="center"/>
        <w:rPr>
          <w:rFonts w:ascii="Times New Roman" w:hAnsi="Times New Roman" w:cs="Times New Roman"/>
          <w:sz w:val="28"/>
          <w:szCs w:val="28"/>
        </w:rPr>
      </w:pPr>
    </w:p>
    <w:p w:rsidR="00E65979" w:rsidRDefault="001433A3" w:rsidP="00E749DA">
      <w:pPr>
        <w:pStyle w:val="a3"/>
        <w:jc w:val="center"/>
        <w:rPr>
          <w:rFonts w:ascii="Times New Roman" w:hAnsi="Times New Roman" w:cs="Times New Roman"/>
          <w:sz w:val="28"/>
          <w:szCs w:val="28"/>
        </w:rPr>
      </w:pPr>
      <w:r>
        <w:rPr>
          <w:rFonts w:ascii="Times New Roman" w:hAnsi="Times New Roman" w:cs="Times New Roman"/>
          <w:sz w:val="28"/>
          <w:szCs w:val="28"/>
        </w:rPr>
        <w:t xml:space="preserve"> </w:t>
      </w:r>
      <w:r w:rsidR="0028030D">
        <w:rPr>
          <w:rFonts w:ascii="Times New Roman" w:hAnsi="Times New Roman" w:cs="Times New Roman"/>
          <w:sz w:val="28"/>
          <w:szCs w:val="28"/>
        </w:rPr>
        <w:t xml:space="preserve"> </w:t>
      </w:r>
      <w:r w:rsidR="00EB5450">
        <w:rPr>
          <w:rFonts w:ascii="Times New Roman" w:hAnsi="Times New Roman" w:cs="Times New Roman"/>
          <w:sz w:val="28"/>
          <w:szCs w:val="28"/>
        </w:rPr>
        <w:t xml:space="preserve"> </w:t>
      </w:r>
      <w:r w:rsidR="00993839">
        <w:rPr>
          <w:rFonts w:ascii="Times New Roman" w:hAnsi="Times New Roman" w:cs="Times New Roman"/>
          <w:sz w:val="28"/>
          <w:szCs w:val="28"/>
        </w:rPr>
        <w:t xml:space="preserve"> </w:t>
      </w:r>
      <w:r w:rsidR="001E0C42">
        <w:rPr>
          <w:rFonts w:ascii="Times New Roman" w:hAnsi="Times New Roman" w:cs="Times New Roman"/>
          <w:sz w:val="28"/>
          <w:szCs w:val="28"/>
        </w:rPr>
        <w:t xml:space="preserve"> </w:t>
      </w:r>
    </w:p>
    <w:p w:rsidR="00C01416" w:rsidRPr="00C01416" w:rsidRDefault="00C01416" w:rsidP="00C01416">
      <w:pPr>
        <w:spacing w:after="0" w:line="240" w:lineRule="auto"/>
        <w:jc w:val="center"/>
        <w:rPr>
          <w:rFonts w:ascii="Times New Roman" w:eastAsia="Times New Roman" w:hAnsi="Times New Roman" w:cs="Times New Roman"/>
          <w:b/>
          <w:sz w:val="40"/>
          <w:szCs w:val="40"/>
        </w:rPr>
      </w:pPr>
      <w:r w:rsidRPr="00C01416">
        <w:rPr>
          <w:rFonts w:ascii="Times New Roman" w:eastAsia="Times New Roman" w:hAnsi="Times New Roman" w:cs="Times New Roman"/>
          <w:b/>
          <w:sz w:val="40"/>
          <w:szCs w:val="40"/>
        </w:rPr>
        <w:t>Дополнительная предпрофессиональная программа</w:t>
      </w:r>
    </w:p>
    <w:p w:rsidR="00C01416" w:rsidRPr="00C01416" w:rsidRDefault="00C01416" w:rsidP="00C01416">
      <w:pPr>
        <w:spacing w:after="0" w:line="240" w:lineRule="auto"/>
        <w:jc w:val="center"/>
        <w:rPr>
          <w:rFonts w:ascii="Times New Roman" w:eastAsia="Times New Roman" w:hAnsi="Times New Roman" w:cs="Times New Roman"/>
          <w:b/>
          <w:sz w:val="40"/>
          <w:szCs w:val="40"/>
        </w:rPr>
      </w:pPr>
      <w:r w:rsidRPr="00C01416">
        <w:rPr>
          <w:rFonts w:ascii="Times New Roman" w:eastAsia="Times New Roman" w:hAnsi="Times New Roman" w:cs="Times New Roman"/>
          <w:b/>
          <w:sz w:val="40"/>
          <w:szCs w:val="40"/>
        </w:rPr>
        <w:t xml:space="preserve"> по дзюдо</w:t>
      </w:r>
    </w:p>
    <w:p w:rsidR="00C01416" w:rsidRPr="00C01416" w:rsidRDefault="00C01416" w:rsidP="00C01416">
      <w:pPr>
        <w:spacing w:after="0" w:line="240" w:lineRule="auto"/>
        <w:jc w:val="center"/>
        <w:rPr>
          <w:rFonts w:ascii="Times New Roman" w:eastAsia="Times New Roman" w:hAnsi="Times New Roman" w:cs="Times New Roman"/>
          <w:b/>
          <w:sz w:val="24"/>
          <w:szCs w:val="24"/>
        </w:rPr>
      </w:pPr>
      <w:r w:rsidRPr="00C01416">
        <w:rPr>
          <w:rFonts w:ascii="Times New Roman" w:eastAsia="Times New Roman" w:hAnsi="Times New Roman" w:cs="Times New Roman"/>
          <w:b/>
          <w:sz w:val="24"/>
          <w:szCs w:val="24"/>
        </w:rPr>
        <w:t>(базовый и углубленный уровни)</w:t>
      </w:r>
    </w:p>
    <w:p w:rsidR="00C01416" w:rsidRPr="00C01416" w:rsidRDefault="00C01416" w:rsidP="00C01416">
      <w:pPr>
        <w:spacing w:after="0" w:line="240" w:lineRule="auto"/>
        <w:jc w:val="center"/>
        <w:rPr>
          <w:rFonts w:ascii="Times New Roman" w:eastAsia="Times New Roman" w:hAnsi="Times New Roman" w:cs="Times New Roman"/>
          <w:b/>
          <w:sz w:val="40"/>
          <w:szCs w:val="40"/>
        </w:rPr>
      </w:pPr>
    </w:p>
    <w:p w:rsidR="00C01416" w:rsidRPr="00C01416" w:rsidRDefault="00C01416" w:rsidP="00C01416">
      <w:pPr>
        <w:spacing w:after="0" w:line="240" w:lineRule="auto"/>
        <w:jc w:val="center"/>
        <w:rPr>
          <w:rFonts w:ascii="Times New Roman" w:eastAsia="Times New Roman" w:hAnsi="Times New Roman" w:cs="Times New Roman"/>
          <w:b/>
          <w:sz w:val="28"/>
          <w:szCs w:val="28"/>
        </w:rPr>
      </w:pPr>
      <w:r w:rsidRPr="00C01416">
        <w:rPr>
          <w:rFonts w:ascii="Times New Roman" w:eastAsia="Times New Roman" w:hAnsi="Times New Roman" w:cs="Times New Roman"/>
          <w:b/>
          <w:sz w:val="28"/>
          <w:szCs w:val="28"/>
        </w:rPr>
        <w:t>Муниципальное бюджетное образовательное учреждение</w:t>
      </w:r>
    </w:p>
    <w:p w:rsidR="00C01416" w:rsidRPr="00C01416" w:rsidRDefault="00C01416" w:rsidP="00C01416">
      <w:pPr>
        <w:spacing w:after="0" w:line="240" w:lineRule="auto"/>
        <w:jc w:val="center"/>
        <w:rPr>
          <w:rFonts w:ascii="Times New Roman" w:eastAsia="Times New Roman" w:hAnsi="Times New Roman" w:cs="Times New Roman"/>
          <w:b/>
          <w:sz w:val="28"/>
          <w:szCs w:val="28"/>
        </w:rPr>
      </w:pPr>
      <w:r w:rsidRPr="00C01416">
        <w:rPr>
          <w:rFonts w:ascii="Times New Roman" w:eastAsia="Times New Roman" w:hAnsi="Times New Roman" w:cs="Times New Roman"/>
          <w:b/>
          <w:sz w:val="28"/>
          <w:szCs w:val="28"/>
        </w:rPr>
        <w:t xml:space="preserve">   дополнительного образования </w:t>
      </w:r>
    </w:p>
    <w:p w:rsidR="00C01416" w:rsidRPr="00C01416" w:rsidRDefault="00C01416" w:rsidP="00C01416">
      <w:pPr>
        <w:spacing w:after="0" w:line="240" w:lineRule="auto"/>
        <w:jc w:val="center"/>
        <w:rPr>
          <w:rFonts w:ascii="Times New Roman" w:eastAsia="Times New Roman" w:hAnsi="Times New Roman" w:cs="Times New Roman"/>
          <w:b/>
          <w:sz w:val="28"/>
          <w:szCs w:val="28"/>
        </w:rPr>
      </w:pPr>
      <w:r w:rsidRPr="00C01416">
        <w:rPr>
          <w:rFonts w:ascii="Times New Roman" w:eastAsia="Times New Roman" w:hAnsi="Times New Roman" w:cs="Times New Roman"/>
          <w:b/>
          <w:sz w:val="28"/>
          <w:szCs w:val="28"/>
        </w:rPr>
        <w:t xml:space="preserve"> Детско-юношеская спортивная школа Целинского района</w:t>
      </w:r>
    </w:p>
    <w:p w:rsidR="00C01416" w:rsidRPr="00C01416" w:rsidRDefault="00C01416" w:rsidP="00C01416">
      <w:pPr>
        <w:spacing w:after="0" w:line="240" w:lineRule="auto"/>
        <w:jc w:val="center"/>
        <w:rPr>
          <w:rFonts w:ascii="Times New Roman" w:eastAsia="Times New Roman" w:hAnsi="Times New Roman" w:cs="Times New Roman"/>
          <w:sz w:val="24"/>
          <w:szCs w:val="24"/>
        </w:rPr>
      </w:pPr>
    </w:p>
    <w:p w:rsidR="00C01416" w:rsidRPr="00C01416" w:rsidRDefault="00C01416" w:rsidP="00C01416">
      <w:pPr>
        <w:spacing w:after="0" w:line="240" w:lineRule="auto"/>
        <w:jc w:val="center"/>
        <w:rPr>
          <w:rFonts w:ascii="Times New Roman" w:eastAsia="Times New Roman" w:hAnsi="Times New Roman" w:cs="Times New Roman"/>
          <w:b/>
          <w:sz w:val="44"/>
          <w:szCs w:val="44"/>
        </w:rPr>
      </w:pPr>
    </w:p>
    <w:p w:rsidR="00C01416" w:rsidRPr="00C01416" w:rsidRDefault="00C01416" w:rsidP="00C01416">
      <w:pPr>
        <w:spacing w:after="0" w:line="240" w:lineRule="auto"/>
        <w:jc w:val="center"/>
        <w:rPr>
          <w:rFonts w:ascii="Times New Roman" w:eastAsia="Times New Roman" w:hAnsi="Times New Roman" w:cs="Times New Roman"/>
          <w:b/>
          <w:i/>
          <w:sz w:val="32"/>
          <w:szCs w:val="32"/>
        </w:rPr>
      </w:pPr>
      <w:r w:rsidRPr="00C01416">
        <w:rPr>
          <w:rFonts w:ascii="Times New Roman" w:eastAsia="Times New Roman" w:hAnsi="Times New Roman" w:cs="Times New Roman"/>
          <w:sz w:val="32"/>
          <w:szCs w:val="32"/>
        </w:rPr>
        <w:t>Срок реализации: 8 лет</w:t>
      </w:r>
    </w:p>
    <w:p w:rsidR="00C01416" w:rsidRDefault="00C01416" w:rsidP="00C01416">
      <w:pPr>
        <w:spacing w:after="0" w:line="240" w:lineRule="auto"/>
        <w:ind w:left="4536"/>
        <w:jc w:val="both"/>
        <w:rPr>
          <w:rFonts w:ascii="Times New Roman" w:eastAsia="Times New Roman" w:hAnsi="Times New Roman" w:cs="Times New Roman"/>
          <w:sz w:val="28"/>
          <w:szCs w:val="28"/>
        </w:rPr>
      </w:pPr>
    </w:p>
    <w:p w:rsidR="00C01416" w:rsidRDefault="00C01416" w:rsidP="00C01416">
      <w:pPr>
        <w:spacing w:after="0" w:line="240" w:lineRule="auto"/>
        <w:ind w:left="4536"/>
        <w:jc w:val="both"/>
        <w:rPr>
          <w:rFonts w:ascii="Times New Roman" w:eastAsia="Times New Roman" w:hAnsi="Times New Roman" w:cs="Times New Roman"/>
          <w:sz w:val="28"/>
          <w:szCs w:val="28"/>
        </w:rPr>
      </w:pPr>
    </w:p>
    <w:p w:rsidR="00C01416" w:rsidRDefault="00C01416" w:rsidP="00C01416">
      <w:pPr>
        <w:spacing w:after="0" w:line="240" w:lineRule="auto"/>
        <w:ind w:left="4536"/>
        <w:jc w:val="both"/>
        <w:rPr>
          <w:rFonts w:ascii="Times New Roman" w:eastAsia="Times New Roman" w:hAnsi="Times New Roman" w:cs="Times New Roman"/>
          <w:sz w:val="28"/>
          <w:szCs w:val="28"/>
        </w:rPr>
      </w:pPr>
    </w:p>
    <w:p w:rsidR="00C01416" w:rsidRDefault="00C01416" w:rsidP="00C01416">
      <w:pPr>
        <w:spacing w:after="0" w:line="240" w:lineRule="auto"/>
        <w:ind w:left="4536"/>
        <w:jc w:val="both"/>
        <w:rPr>
          <w:rFonts w:ascii="Times New Roman" w:eastAsia="Times New Roman" w:hAnsi="Times New Roman" w:cs="Times New Roman"/>
          <w:sz w:val="28"/>
          <w:szCs w:val="28"/>
        </w:rPr>
      </w:pPr>
    </w:p>
    <w:p w:rsidR="00C01416" w:rsidRDefault="00C01416" w:rsidP="00C01416">
      <w:pPr>
        <w:spacing w:after="0" w:line="240" w:lineRule="auto"/>
        <w:ind w:left="4536"/>
        <w:jc w:val="both"/>
        <w:rPr>
          <w:rFonts w:ascii="Times New Roman" w:eastAsia="Times New Roman" w:hAnsi="Times New Roman" w:cs="Times New Roman"/>
          <w:sz w:val="28"/>
          <w:szCs w:val="28"/>
        </w:rPr>
      </w:pPr>
    </w:p>
    <w:p w:rsidR="00C01416" w:rsidRDefault="00C01416" w:rsidP="00C01416">
      <w:pPr>
        <w:spacing w:after="0" w:line="240" w:lineRule="auto"/>
        <w:ind w:left="4536"/>
        <w:jc w:val="both"/>
        <w:rPr>
          <w:rFonts w:ascii="Times New Roman" w:eastAsia="Times New Roman" w:hAnsi="Times New Roman" w:cs="Times New Roman"/>
          <w:sz w:val="28"/>
          <w:szCs w:val="28"/>
        </w:rPr>
      </w:pPr>
    </w:p>
    <w:p w:rsidR="00C01416" w:rsidRDefault="00C01416" w:rsidP="00C01416">
      <w:pPr>
        <w:spacing w:after="0" w:line="240" w:lineRule="auto"/>
        <w:ind w:left="4536"/>
        <w:jc w:val="both"/>
        <w:rPr>
          <w:rFonts w:ascii="Times New Roman" w:eastAsia="Times New Roman" w:hAnsi="Times New Roman" w:cs="Times New Roman"/>
          <w:sz w:val="28"/>
          <w:szCs w:val="28"/>
        </w:rPr>
      </w:pPr>
    </w:p>
    <w:p w:rsidR="00C01416" w:rsidRDefault="00C01416" w:rsidP="00C01416">
      <w:pPr>
        <w:spacing w:after="0" w:line="240" w:lineRule="auto"/>
        <w:ind w:left="4536"/>
        <w:jc w:val="both"/>
        <w:rPr>
          <w:rFonts w:ascii="Times New Roman" w:eastAsia="Times New Roman" w:hAnsi="Times New Roman" w:cs="Times New Roman"/>
          <w:sz w:val="28"/>
          <w:szCs w:val="28"/>
        </w:rPr>
      </w:pPr>
    </w:p>
    <w:p w:rsidR="00C01416" w:rsidRPr="00C01416" w:rsidRDefault="00C01416" w:rsidP="00C01416">
      <w:pPr>
        <w:spacing w:after="0" w:line="240" w:lineRule="auto"/>
        <w:ind w:left="4536"/>
        <w:jc w:val="both"/>
        <w:rPr>
          <w:rFonts w:ascii="Times New Roman" w:eastAsia="Times New Roman" w:hAnsi="Times New Roman" w:cs="Times New Roman"/>
          <w:sz w:val="28"/>
          <w:szCs w:val="28"/>
        </w:rPr>
      </w:pPr>
      <w:r w:rsidRPr="00C01416">
        <w:rPr>
          <w:rFonts w:ascii="Times New Roman" w:eastAsia="Times New Roman" w:hAnsi="Times New Roman" w:cs="Times New Roman"/>
          <w:sz w:val="28"/>
          <w:szCs w:val="28"/>
        </w:rPr>
        <w:t>Авторы-разработчики:</w:t>
      </w:r>
    </w:p>
    <w:p w:rsidR="00C01416" w:rsidRPr="00C01416" w:rsidRDefault="00C01416" w:rsidP="00C01416">
      <w:pPr>
        <w:spacing w:after="0" w:line="240" w:lineRule="auto"/>
        <w:ind w:left="4536"/>
        <w:rPr>
          <w:rFonts w:ascii="Times New Roman" w:eastAsia="Times New Roman" w:hAnsi="Times New Roman" w:cs="Times New Roman"/>
          <w:sz w:val="28"/>
          <w:szCs w:val="28"/>
          <w:u w:val="single"/>
        </w:rPr>
      </w:pPr>
      <w:r w:rsidRPr="00C01416">
        <w:rPr>
          <w:rFonts w:ascii="Times New Roman" w:eastAsia="Times New Roman" w:hAnsi="Times New Roman" w:cs="Times New Roman"/>
          <w:sz w:val="28"/>
          <w:szCs w:val="28"/>
          <w:u w:val="single"/>
        </w:rPr>
        <w:t xml:space="preserve">1). Галясик Лариса Владимировна, </w:t>
      </w:r>
    </w:p>
    <w:p w:rsidR="00C01416" w:rsidRPr="00C01416" w:rsidRDefault="00C01416" w:rsidP="00C01416">
      <w:pPr>
        <w:spacing w:after="0" w:line="240" w:lineRule="auto"/>
        <w:ind w:left="4536"/>
        <w:rPr>
          <w:rFonts w:ascii="Times New Roman" w:eastAsia="Times New Roman" w:hAnsi="Times New Roman" w:cs="Times New Roman"/>
          <w:sz w:val="28"/>
          <w:szCs w:val="28"/>
          <w:u w:val="single"/>
        </w:rPr>
      </w:pPr>
      <w:r w:rsidRPr="00C01416">
        <w:rPr>
          <w:rFonts w:ascii="Times New Roman" w:eastAsia="Times New Roman" w:hAnsi="Times New Roman" w:cs="Times New Roman"/>
          <w:sz w:val="28"/>
          <w:szCs w:val="28"/>
          <w:u w:val="single"/>
        </w:rPr>
        <w:t>тренер-преподаватель высшей квалификационной категории;</w:t>
      </w:r>
    </w:p>
    <w:p w:rsidR="00C01416" w:rsidRPr="00C01416" w:rsidRDefault="00C01416" w:rsidP="00C01416">
      <w:pPr>
        <w:spacing w:after="0" w:line="240" w:lineRule="auto"/>
        <w:ind w:left="4536"/>
        <w:rPr>
          <w:rFonts w:ascii="Times New Roman" w:eastAsia="Times New Roman" w:hAnsi="Times New Roman" w:cs="Times New Roman"/>
          <w:sz w:val="28"/>
          <w:szCs w:val="28"/>
          <w:u w:val="single"/>
        </w:rPr>
      </w:pPr>
      <w:r w:rsidRPr="00C01416">
        <w:rPr>
          <w:rFonts w:ascii="Times New Roman" w:eastAsia="Times New Roman" w:hAnsi="Times New Roman" w:cs="Times New Roman"/>
          <w:sz w:val="28"/>
          <w:szCs w:val="28"/>
          <w:u w:val="single"/>
        </w:rPr>
        <w:t xml:space="preserve">2). Соловьев Александр Сергеевич, тренер-преподаватель </w:t>
      </w:r>
      <w:r w:rsidRPr="00C01416">
        <w:rPr>
          <w:rFonts w:ascii="Times New Roman" w:eastAsia="Times New Roman" w:hAnsi="Times New Roman" w:cs="Times New Roman"/>
          <w:sz w:val="28"/>
          <w:szCs w:val="28"/>
          <w:u w:val="single"/>
          <w:lang w:val="en-US"/>
        </w:rPr>
        <w:t>I</w:t>
      </w:r>
      <w:r w:rsidRPr="00C01416">
        <w:rPr>
          <w:rFonts w:ascii="Times New Roman" w:eastAsia="Times New Roman" w:hAnsi="Times New Roman" w:cs="Times New Roman"/>
          <w:sz w:val="28"/>
          <w:szCs w:val="28"/>
          <w:u w:val="single"/>
        </w:rPr>
        <w:t xml:space="preserve"> квалификационной категории.</w:t>
      </w:r>
    </w:p>
    <w:p w:rsidR="00E65979" w:rsidRDefault="00E65979" w:rsidP="00E749DA">
      <w:pPr>
        <w:pStyle w:val="a3"/>
        <w:jc w:val="center"/>
        <w:rPr>
          <w:rFonts w:ascii="Times New Roman" w:hAnsi="Times New Roman" w:cs="Times New Roman"/>
          <w:sz w:val="28"/>
          <w:szCs w:val="28"/>
        </w:rPr>
      </w:pPr>
    </w:p>
    <w:p w:rsidR="00C01416" w:rsidRDefault="00C01416" w:rsidP="00E749DA">
      <w:pPr>
        <w:pStyle w:val="a3"/>
        <w:jc w:val="center"/>
        <w:rPr>
          <w:rFonts w:ascii="Times New Roman" w:hAnsi="Times New Roman" w:cs="Times New Roman"/>
          <w:sz w:val="28"/>
          <w:szCs w:val="28"/>
        </w:rPr>
      </w:pPr>
    </w:p>
    <w:p w:rsidR="00C01416" w:rsidRDefault="00C01416" w:rsidP="00E749DA">
      <w:pPr>
        <w:pStyle w:val="a3"/>
        <w:jc w:val="center"/>
        <w:rPr>
          <w:rFonts w:ascii="Times New Roman" w:hAnsi="Times New Roman" w:cs="Times New Roman"/>
          <w:sz w:val="28"/>
          <w:szCs w:val="28"/>
        </w:rPr>
      </w:pPr>
    </w:p>
    <w:p w:rsidR="00C01416" w:rsidRDefault="00C01416" w:rsidP="00E749DA">
      <w:pPr>
        <w:pStyle w:val="a3"/>
        <w:jc w:val="center"/>
        <w:rPr>
          <w:rFonts w:ascii="Times New Roman" w:hAnsi="Times New Roman" w:cs="Times New Roman"/>
          <w:sz w:val="28"/>
          <w:szCs w:val="28"/>
        </w:rPr>
      </w:pPr>
    </w:p>
    <w:p w:rsidR="00C01416" w:rsidRDefault="00C01416" w:rsidP="00E749DA">
      <w:pPr>
        <w:pStyle w:val="a3"/>
        <w:jc w:val="center"/>
        <w:rPr>
          <w:rFonts w:ascii="Times New Roman" w:hAnsi="Times New Roman" w:cs="Times New Roman"/>
          <w:sz w:val="28"/>
          <w:szCs w:val="28"/>
        </w:rPr>
      </w:pPr>
    </w:p>
    <w:p w:rsidR="00C01416" w:rsidRDefault="00C01416" w:rsidP="00E749DA">
      <w:pPr>
        <w:pStyle w:val="a3"/>
        <w:jc w:val="center"/>
        <w:rPr>
          <w:rFonts w:ascii="Times New Roman" w:hAnsi="Times New Roman" w:cs="Times New Roman"/>
          <w:sz w:val="28"/>
          <w:szCs w:val="28"/>
        </w:rPr>
      </w:pPr>
    </w:p>
    <w:p w:rsidR="00C01416" w:rsidRPr="00C01416" w:rsidRDefault="00C01416" w:rsidP="00E749DA">
      <w:pPr>
        <w:pStyle w:val="a3"/>
        <w:jc w:val="center"/>
        <w:rPr>
          <w:rFonts w:ascii="Times New Roman" w:hAnsi="Times New Roman" w:cs="Times New Roman"/>
          <w:sz w:val="20"/>
          <w:szCs w:val="20"/>
        </w:rPr>
      </w:pPr>
      <w:r w:rsidRPr="00C01416">
        <w:rPr>
          <w:rFonts w:ascii="Times New Roman" w:hAnsi="Times New Roman" w:cs="Times New Roman"/>
          <w:sz w:val="20"/>
          <w:szCs w:val="20"/>
        </w:rPr>
        <w:t>п. Целина</w:t>
      </w:r>
    </w:p>
    <w:p w:rsidR="00C01416" w:rsidRPr="00C01416" w:rsidRDefault="00C01416" w:rsidP="00E749DA">
      <w:pPr>
        <w:pStyle w:val="a3"/>
        <w:jc w:val="center"/>
        <w:rPr>
          <w:rFonts w:ascii="Times New Roman" w:hAnsi="Times New Roman" w:cs="Times New Roman"/>
          <w:sz w:val="20"/>
          <w:szCs w:val="20"/>
        </w:rPr>
      </w:pPr>
      <w:r w:rsidRPr="00C01416">
        <w:rPr>
          <w:rFonts w:ascii="Times New Roman" w:hAnsi="Times New Roman" w:cs="Times New Roman"/>
          <w:sz w:val="20"/>
          <w:szCs w:val="20"/>
        </w:rPr>
        <w:t>2019г.</w:t>
      </w:r>
    </w:p>
    <w:p w:rsidR="00C01416" w:rsidRDefault="00C01416" w:rsidP="00E749DA">
      <w:pPr>
        <w:pStyle w:val="a3"/>
        <w:jc w:val="center"/>
        <w:rPr>
          <w:rFonts w:ascii="Times New Roman" w:hAnsi="Times New Roman" w:cs="Times New Roman"/>
          <w:sz w:val="28"/>
          <w:szCs w:val="28"/>
        </w:rPr>
      </w:pPr>
    </w:p>
    <w:p w:rsidR="00E749DA" w:rsidRDefault="00E749DA" w:rsidP="00E749DA">
      <w:pPr>
        <w:pStyle w:val="a3"/>
        <w:jc w:val="center"/>
        <w:rPr>
          <w:rFonts w:ascii="Times New Roman" w:hAnsi="Times New Roman" w:cs="Times New Roman"/>
          <w:sz w:val="28"/>
          <w:szCs w:val="28"/>
        </w:rPr>
      </w:pPr>
      <w:r w:rsidRPr="00E749DA">
        <w:rPr>
          <w:rFonts w:ascii="Times New Roman" w:hAnsi="Times New Roman" w:cs="Times New Roman"/>
          <w:sz w:val="28"/>
          <w:szCs w:val="28"/>
        </w:rPr>
        <w:lastRenderedPageBreak/>
        <w:t>Содержание</w:t>
      </w:r>
    </w:p>
    <w:p w:rsidR="00E749DA" w:rsidRPr="00E749DA" w:rsidRDefault="00E749DA" w:rsidP="00E749DA">
      <w:pPr>
        <w:pStyle w:val="a3"/>
        <w:jc w:val="center"/>
        <w:rPr>
          <w:rFonts w:ascii="Times New Roman" w:hAnsi="Times New Roman" w:cs="Times New Roman"/>
          <w:sz w:val="28"/>
          <w:szCs w:val="28"/>
        </w:rPr>
      </w:pPr>
    </w:p>
    <w:p w:rsidR="00E749DA" w:rsidRPr="00E749DA" w:rsidRDefault="00E749DA" w:rsidP="00E65979">
      <w:pPr>
        <w:pStyle w:val="a3"/>
        <w:ind w:left="567"/>
        <w:rPr>
          <w:rFonts w:ascii="Times New Roman" w:hAnsi="Times New Roman" w:cs="Times New Roman"/>
          <w:sz w:val="28"/>
          <w:szCs w:val="28"/>
        </w:rPr>
      </w:pPr>
      <w:r w:rsidRPr="00604661">
        <w:rPr>
          <w:rFonts w:ascii="Times New Roman" w:hAnsi="Times New Roman" w:cs="Times New Roman"/>
          <w:b/>
          <w:sz w:val="28"/>
          <w:szCs w:val="28"/>
        </w:rPr>
        <w:t>1. Пояснительная записка</w:t>
      </w:r>
      <w:r w:rsidRPr="00E749DA">
        <w:rPr>
          <w:rFonts w:ascii="Times New Roman" w:hAnsi="Times New Roman" w:cs="Times New Roman"/>
          <w:sz w:val="28"/>
          <w:szCs w:val="28"/>
        </w:rPr>
        <w:t xml:space="preserve"> </w:t>
      </w:r>
      <w:r w:rsidR="00E65979" w:rsidRPr="00E65979">
        <w:rPr>
          <w:rFonts w:ascii="Times New Roman" w:hAnsi="Times New Roman" w:cs="Times New Roman"/>
          <w:sz w:val="28"/>
          <w:szCs w:val="28"/>
        </w:rPr>
        <w:t>……………………………………………</w:t>
      </w:r>
      <w:r w:rsidR="00E65979">
        <w:rPr>
          <w:rFonts w:ascii="Times New Roman" w:hAnsi="Times New Roman" w:cs="Times New Roman"/>
          <w:sz w:val="28"/>
          <w:szCs w:val="28"/>
        </w:rPr>
        <w:t>…</w:t>
      </w:r>
      <w:r w:rsidR="00F1229E">
        <w:rPr>
          <w:rFonts w:ascii="Times New Roman" w:hAnsi="Times New Roman" w:cs="Times New Roman"/>
          <w:sz w:val="28"/>
          <w:szCs w:val="28"/>
        </w:rPr>
        <w:t>…</w:t>
      </w:r>
      <w:r w:rsidR="00E65979">
        <w:rPr>
          <w:rFonts w:ascii="Times New Roman" w:hAnsi="Times New Roman" w:cs="Times New Roman"/>
          <w:sz w:val="28"/>
          <w:szCs w:val="28"/>
        </w:rPr>
        <w:t>…</w:t>
      </w:r>
      <w:r w:rsidR="00E162D2">
        <w:rPr>
          <w:rFonts w:ascii="Times New Roman" w:hAnsi="Times New Roman" w:cs="Times New Roman"/>
          <w:sz w:val="28"/>
          <w:szCs w:val="28"/>
        </w:rPr>
        <w:t>…3</w:t>
      </w:r>
      <w:r w:rsidR="00E65979">
        <w:rPr>
          <w:rFonts w:ascii="Times New Roman" w:hAnsi="Times New Roman" w:cs="Times New Roman"/>
          <w:sz w:val="28"/>
          <w:szCs w:val="28"/>
        </w:rPr>
        <w:t xml:space="preserve">       </w:t>
      </w:r>
      <w:r w:rsidRPr="00E65979">
        <w:rPr>
          <w:rFonts w:ascii="Times New Roman" w:hAnsi="Times New Roman" w:cs="Times New Roman"/>
          <w:sz w:val="28"/>
          <w:szCs w:val="28"/>
        </w:rPr>
        <w:t xml:space="preserve"> </w:t>
      </w:r>
      <w:r w:rsidRPr="00E749DA">
        <w:rPr>
          <w:rFonts w:ascii="Times New Roman" w:hAnsi="Times New Roman" w:cs="Times New Roman"/>
          <w:sz w:val="28"/>
          <w:szCs w:val="28"/>
        </w:rPr>
        <w:t xml:space="preserve"> </w:t>
      </w:r>
    </w:p>
    <w:p w:rsidR="00E749DA" w:rsidRPr="00E749DA" w:rsidRDefault="00E749DA" w:rsidP="00E65979">
      <w:pPr>
        <w:pStyle w:val="a3"/>
        <w:ind w:left="567"/>
        <w:rPr>
          <w:rFonts w:ascii="Times New Roman" w:hAnsi="Times New Roman" w:cs="Times New Roman"/>
          <w:sz w:val="28"/>
          <w:szCs w:val="28"/>
        </w:rPr>
      </w:pPr>
      <w:r w:rsidRPr="00E749DA">
        <w:rPr>
          <w:rFonts w:ascii="Times New Roman" w:hAnsi="Times New Roman" w:cs="Times New Roman"/>
          <w:sz w:val="28"/>
          <w:szCs w:val="28"/>
        </w:rPr>
        <w:t xml:space="preserve">1.1. Цели и задачи при реализации дополнительной  </w:t>
      </w:r>
    </w:p>
    <w:p w:rsidR="00E749DA" w:rsidRPr="00E749DA" w:rsidRDefault="00E749DA" w:rsidP="00E65979">
      <w:pPr>
        <w:pStyle w:val="a3"/>
        <w:ind w:left="567"/>
        <w:rPr>
          <w:rFonts w:ascii="Times New Roman" w:hAnsi="Times New Roman" w:cs="Times New Roman"/>
          <w:sz w:val="28"/>
          <w:szCs w:val="28"/>
        </w:rPr>
      </w:pPr>
      <w:r w:rsidRPr="00E749DA">
        <w:rPr>
          <w:rFonts w:ascii="Times New Roman" w:hAnsi="Times New Roman" w:cs="Times New Roman"/>
          <w:sz w:val="28"/>
          <w:szCs w:val="28"/>
        </w:rPr>
        <w:t>предпрофессиональной программы</w:t>
      </w:r>
      <w:r w:rsidR="00E65979">
        <w:rPr>
          <w:rFonts w:ascii="Times New Roman" w:hAnsi="Times New Roman" w:cs="Times New Roman"/>
          <w:sz w:val="28"/>
          <w:szCs w:val="28"/>
        </w:rPr>
        <w:t>……………………………………………</w:t>
      </w:r>
      <w:r w:rsidR="00F1229E">
        <w:rPr>
          <w:rFonts w:ascii="Times New Roman" w:hAnsi="Times New Roman" w:cs="Times New Roman"/>
          <w:sz w:val="28"/>
          <w:szCs w:val="28"/>
        </w:rPr>
        <w:t>…</w:t>
      </w:r>
      <w:r w:rsidR="00E162D2">
        <w:rPr>
          <w:rFonts w:ascii="Times New Roman" w:hAnsi="Times New Roman" w:cs="Times New Roman"/>
          <w:sz w:val="28"/>
          <w:szCs w:val="28"/>
        </w:rPr>
        <w:t>3</w:t>
      </w:r>
    </w:p>
    <w:p w:rsidR="00E749DA" w:rsidRPr="00E749DA" w:rsidRDefault="00E749DA" w:rsidP="00E65979">
      <w:pPr>
        <w:pStyle w:val="a3"/>
        <w:ind w:left="567"/>
        <w:rPr>
          <w:rFonts w:ascii="Times New Roman" w:hAnsi="Times New Roman" w:cs="Times New Roman"/>
          <w:sz w:val="28"/>
          <w:szCs w:val="28"/>
        </w:rPr>
      </w:pPr>
      <w:r w:rsidRPr="00E749DA">
        <w:rPr>
          <w:rFonts w:ascii="Times New Roman" w:hAnsi="Times New Roman" w:cs="Times New Roman"/>
          <w:sz w:val="28"/>
          <w:szCs w:val="28"/>
        </w:rPr>
        <w:t xml:space="preserve">1.2. Характеристика вида спорта – дзюдо. </w:t>
      </w:r>
    </w:p>
    <w:p w:rsidR="00E749DA" w:rsidRPr="00E749DA" w:rsidRDefault="00E749DA" w:rsidP="00E65979">
      <w:pPr>
        <w:pStyle w:val="a3"/>
        <w:ind w:left="567"/>
        <w:rPr>
          <w:rFonts w:ascii="Times New Roman" w:hAnsi="Times New Roman" w:cs="Times New Roman"/>
          <w:sz w:val="28"/>
          <w:szCs w:val="28"/>
        </w:rPr>
      </w:pPr>
      <w:r w:rsidRPr="00E749DA">
        <w:rPr>
          <w:rFonts w:ascii="Times New Roman" w:hAnsi="Times New Roman" w:cs="Times New Roman"/>
          <w:sz w:val="28"/>
          <w:szCs w:val="28"/>
        </w:rPr>
        <w:t>Отличительные особенности  дзюдо</w:t>
      </w:r>
      <w:r w:rsidR="00E65979">
        <w:rPr>
          <w:rFonts w:ascii="Times New Roman" w:hAnsi="Times New Roman" w:cs="Times New Roman"/>
          <w:sz w:val="28"/>
          <w:szCs w:val="28"/>
        </w:rPr>
        <w:t>…………………………………</w:t>
      </w:r>
      <w:r w:rsidR="00F1229E">
        <w:rPr>
          <w:rFonts w:ascii="Times New Roman" w:hAnsi="Times New Roman" w:cs="Times New Roman"/>
          <w:sz w:val="28"/>
          <w:szCs w:val="28"/>
        </w:rPr>
        <w:t>….</w:t>
      </w:r>
      <w:r w:rsidR="00E65979">
        <w:rPr>
          <w:rFonts w:ascii="Times New Roman" w:hAnsi="Times New Roman" w:cs="Times New Roman"/>
          <w:sz w:val="28"/>
          <w:szCs w:val="28"/>
        </w:rPr>
        <w:t>………..</w:t>
      </w:r>
      <w:r w:rsidR="008A1AAB">
        <w:rPr>
          <w:rFonts w:ascii="Times New Roman" w:hAnsi="Times New Roman" w:cs="Times New Roman"/>
          <w:sz w:val="28"/>
          <w:szCs w:val="28"/>
        </w:rPr>
        <w:t>4</w:t>
      </w:r>
      <w:r w:rsidRPr="00E749DA">
        <w:rPr>
          <w:rFonts w:ascii="Times New Roman" w:hAnsi="Times New Roman" w:cs="Times New Roman"/>
          <w:sz w:val="28"/>
          <w:szCs w:val="28"/>
        </w:rPr>
        <w:t xml:space="preserve">  </w:t>
      </w:r>
    </w:p>
    <w:p w:rsidR="00E749DA" w:rsidRDefault="00E749DA" w:rsidP="00E65979">
      <w:pPr>
        <w:pStyle w:val="a3"/>
        <w:ind w:left="567"/>
        <w:rPr>
          <w:rFonts w:ascii="Times New Roman" w:hAnsi="Times New Roman" w:cs="Times New Roman"/>
          <w:sz w:val="28"/>
          <w:szCs w:val="28"/>
        </w:rPr>
      </w:pPr>
      <w:r w:rsidRPr="00E749DA">
        <w:rPr>
          <w:rFonts w:ascii="Times New Roman" w:hAnsi="Times New Roman" w:cs="Times New Roman"/>
          <w:sz w:val="28"/>
          <w:szCs w:val="28"/>
        </w:rPr>
        <w:t xml:space="preserve">1.3. Продолжительность обучения, минимальный возраст для  зачисления </w:t>
      </w:r>
    </w:p>
    <w:p w:rsidR="00E749DA" w:rsidRPr="00E749DA" w:rsidRDefault="00E749DA" w:rsidP="00E65979">
      <w:pPr>
        <w:pStyle w:val="a3"/>
        <w:ind w:left="567"/>
        <w:rPr>
          <w:rFonts w:ascii="Times New Roman" w:hAnsi="Times New Roman" w:cs="Times New Roman"/>
          <w:sz w:val="28"/>
          <w:szCs w:val="28"/>
        </w:rPr>
      </w:pPr>
      <w:r w:rsidRPr="00E749DA">
        <w:rPr>
          <w:rFonts w:ascii="Times New Roman" w:hAnsi="Times New Roman" w:cs="Times New Roman"/>
          <w:sz w:val="28"/>
          <w:szCs w:val="28"/>
        </w:rPr>
        <w:t>на обучение, наполняемость групп</w:t>
      </w:r>
      <w:r w:rsidR="00E65979">
        <w:rPr>
          <w:rFonts w:ascii="Times New Roman" w:hAnsi="Times New Roman" w:cs="Times New Roman"/>
          <w:sz w:val="28"/>
          <w:szCs w:val="28"/>
        </w:rPr>
        <w:t>…………………………………………</w:t>
      </w:r>
      <w:r w:rsidR="00F1229E">
        <w:rPr>
          <w:rFonts w:ascii="Times New Roman" w:hAnsi="Times New Roman" w:cs="Times New Roman"/>
          <w:sz w:val="28"/>
          <w:szCs w:val="28"/>
        </w:rPr>
        <w:t>….</w:t>
      </w:r>
      <w:r w:rsidR="00E65979">
        <w:rPr>
          <w:rFonts w:ascii="Times New Roman" w:hAnsi="Times New Roman" w:cs="Times New Roman"/>
          <w:sz w:val="28"/>
          <w:szCs w:val="28"/>
        </w:rPr>
        <w:t>….</w:t>
      </w:r>
      <w:r w:rsidR="008A1AAB">
        <w:rPr>
          <w:rFonts w:ascii="Times New Roman" w:hAnsi="Times New Roman" w:cs="Times New Roman"/>
          <w:sz w:val="28"/>
          <w:szCs w:val="28"/>
        </w:rPr>
        <w:t>5</w:t>
      </w:r>
    </w:p>
    <w:p w:rsidR="00E749DA" w:rsidRPr="00E749DA" w:rsidRDefault="00E749DA" w:rsidP="00E65979">
      <w:pPr>
        <w:pStyle w:val="a3"/>
        <w:ind w:left="567"/>
        <w:rPr>
          <w:rFonts w:ascii="Times New Roman" w:hAnsi="Times New Roman" w:cs="Times New Roman"/>
          <w:sz w:val="28"/>
          <w:szCs w:val="28"/>
        </w:rPr>
      </w:pPr>
      <w:r w:rsidRPr="00E749DA">
        <w:rPr>
          <w:rFonts w:ascii="Times New Roman" w:hAnsi="Times New Roman" w:cs="Times New Roman"/>
          <w:sz w:val="28"/>
          <w:szCs w:val="28"/>
        </w:rPr>
        <w:t xml:space="preserve">1.4. Результаты освоения дополнительной предпрофессиональной  </w:t>
      </w:r>
    </w:p>
    <w:p w:rsidR="00E749DA" w:rsidRPr="00E749DA" w:rsidRDefault="00E749DA" w:rsidP="00E65979">
      <w:pPr>
        <w:pStyle w:val="a3"/>
        <w:ind w:left="567"/>
        <w:rPr>
          <w:rFonts w:ascii="Times New Roman" w:hAnsi="Times New Roman" w:cs="Times New Roman"/>
          <w:sz w:val="28"/>
          <w:szCs w:val="28"/>
        </w:rPr>
      </w:pPr>
      <w:r w:rsidRPr="00E749DA">
        <w:rPr>
          <w:rFonts w:ascii="Times New Roman" w:hAnsi="Times New Roman" w:cs="Times New Roman"/>
          <w:sz w:val="28"/>
          <w:szCs w:val="28"/>
        </w:rPr>
        <w:t>программы (базовый и углубленный уров</w:t>
      </w:r>
      <w:r>
        <w:rPr>
          <w:rFonts w:ascii="Times New Roman" w:hAnsi="Times New Roman" w:cs="Times New Roman"/>
          <w:sz w:val="28"/>
          <w:szCs w:val="28"/>
        </w:rPr>
        <w:t>е</w:t>
      </w:r>
      <w:r w:rsidRPr="00E749DA">
        <w:rPr>
          <w:rFonts w:ascii="Times New Roman" w:hAnsi="Times New Roman" w:cs="Times New Roman"/>
          <w:sz w:val="28"/>
          <w:szCs w:val="28"/>
        </w:rPr>
        <w:t>нь)</w:t>
      </w:r>
      <w:r w:rsidR="00E65979">
        <w:rPr>
          <w:rFonts w:ascii="Times New Roman" w:hAnsi="Times New Roman" w:cs="Times New Roman"/>
          <w:sz w:val="28"/>
          <w:szCs w:val="28"/>
        </w:rPr>
        <w:t>……………………………</w:t>
      </w:r>
      <w:r w:rsidR="00F1229E">
        <w:rPr>
          <w:rFonts w:ascii="Times New Roman" w:hAnsi="Times New Roman" w:cs="Times New Roman"/>
          <w:sz w:val="28"/>
          <w:szCs w:val="28"/>
        </w:rPr>
        <w:t>….</w:t>
      </w:r>
      <w:r w:rsidR="00E65979">
        <w:rPr>
          <w:rFonts w:ascii="Times New Roman" w:hAnsi="Times New Roman" w:cs="Times New Roman"/>
          <w:sz w:val="28"/>
          <w:szCs w:val="28"/>
        </w:rPr>
        <w:t>…..</w:t>
      </w:r>
      <w:r w:rsidR="008A1AAB">
        <w:rPr>
          <w:rFonts w:ascii="Times New Roman" w:hAnsi="Times New Roman" w:cs="Times New Roman"/>
          <w:sz w:val="28"/>
          <w:szCs w:val="28"/>
        </w:rPr>
        <w:t>6</w:t>
      </w:r>
      <w:r w:rsidRPr="00E749DA">
        <w:rPr>
          <w:rFonts w:ascii="Times New Roman" w:hAnsi="Times New Roman" w:cs="Times New Roman"/>
          <w:sz w:val="28"/>
          <w:szCs w:val="28"/>
        </w:rPr>
        <w:t xml:space="preserve">  </w:t>
      </w:r>
    </w:p>
    <w:p w:rsidR="009D288D" w:rsidRDefault="009D288D" w:rsidP="00E65979">
      <w:pPr>
        <w:pStyle w:val="a3"/>
        <w:ind w:left="567"/>
        <w:rPr>
          <w:rFonts w:ascii="Times New Roman" w:hAnsi="Times New Roman" w:cs="Times New Roman"/>
          <w:sz w:val="28"/>
          <w:szCs w:val="28"/>
        </w:rPr>
      </w:pPr>
    </w:p>
    <w:p w:rsidR="00E749DA" w:rsidRPr="00604661" w:rsidRDefault="00E749DA" w:rsidP="00E65979">
      <w:pPr>
        <w:pStyle w:val="a3"/>
        <w:ind w:left="567"/>
        <w:rPr>
          <w:rFonts w:ascii="Times New Roman" w:hAnsi="Times New Roman" w:cs="Times New Roman"/>
          <w:b/>
          <w:sz w:val="28"/>
          <w:szCs w:val="28"/>
        </w:rPr>
      </w:pPr>
      <w:r w:rsidRPr="00604661">
        <w:rPr>
          <w:rFonts w:ascii="Times New Roman" w:hAnsi="Times New Roman" w:cs="Times New Roman"/>
          <w:b/>
          <w:sz w:val="28"/>
          <w:szCs w:val="28"/>
        </w:rPr>
        <w:t>2.</w:t>
      </w:r>
      <w:r w:rsidRPr="00E749DA">
        <w:rPr>
          <w:rFonts w:ascii="Times New Roman" w:hAnsi="Times New Roman" w:cs="Times New Roman"/>
          <w:sz w:val="28"/>
          <w:szCs w:val="28"/>
        </w:rPr>
        <w:t xml:space="preserve"> У</w:t>
      </w:r>
      <w:r w:rsidRPr="00604661">
        <w:rPr>
          <w:rFonts w:ascii="Times New Roman" w:hAnsi="Times New Roman" w:cs="Times New Roman"/>
          <w:b/>
          <w:sz w:val="28"/>
          <w:szCs w:val="28"/>
        </w:rPr>
        <w:t xml:space="preserve">чебный план при реализации дополнительной  предпрофессиональной </w:t>
      </w:r>
    </w:p>
    <w:p w:rsidR="00E749DA" w:rsidRPr="00E749DA" w:rsidRDefault="00E749DA" w:rsidP="00E65979">
      <w:pPr>
        <w:pStyle w:val="a3"/>
        <w:ind w:left="567"/>
        <w:rPr>
          <w:rFonts w:ascii="Times New Roman" w:hAnsi="Times New Roman" w:cs="Times New Roman"/>
          <w:sz w:val="28"/>
          <w:szCs w:val="28"/>
        </w:rPr>
      </w:pPr>
      <w:r w:rsidRPr="00604661">
        <w:rPr>
          <w:rFonts w:ascii="Times New Roman" w:hAnsi="Times New Roman" w:cs="Times New Roman"/>
          <w:b/>
          <w:sz w:val="28"/>
          <w:szCs w:val="28"/>
        </w:rPr>
        <w:t>программы (базового и углубленного уровней)</w:t>
      </w:r>
      <w:r w:rsidR="008A1AAB">
        <w:rPr>
          <w:rFonts w:ascii="Times New Roman" w:hAnsi="Times New Roman" w:cs="Times New Roman"/>
          <w:sz w:val="28"/>
          <w:szCs w:val="28"/>
        </w:rPr>
        <w:t>…………………………</w:t>
      </w:r>
      <w:r w:rsidR="00F1229E">
        <w:rPr>
          <w:rFonts w:ascii="Times New Roman" w:hAnsi="Times New Roman" w:cs="Times New Roman"/>
          <w:sz w:val="28"/>
          <w:szCs w:val="28"/>
        </w:rPr>
        <w:t>…</w:t>
      </w:r>
      <w:r w:rsidR="008A1AAB">
        <w:rPr>
          <w:rFonts w:ascii="Times New Roman" w:hAnsi="Times New Roman" w:cs="Times New Roman"/>
          <w:sz w:val="28"/>
          <w:szCs w:val="28"/>
        </w:rPr>
        <w:t>….9</w:t>
      </w:r>
      <w:r w:rsidRPr="00E65979">
        <w:rPr>
          <w:rFonts w:ascii="Times New Roman" w:hAnsi="Times New Roman" w:cs="Times New Roman"/>
          <w:sz w:val="28"/>
          <w:szCs w:val="28"/>
        </w:rPr>
        <w:t xml:space="preserve"> </w:t>
      </w:r>
      <w:r w:rsidRPr="00E749DA">
        <w:rPr>
          <w:rFonts w:ascii="Times New Roman" w:hAnsi="Times New Roman" w:cs="Times New Roman"/>
          <w:sz w:val="28"/>
          <w:szCs w:val="28"/>
        </w:rPr>
        <w:t xml:space="preserve"> </w:t>
      </w:r>
    </w:p>
    <w:p w:rsidR="00E749DA" w:rsidRPr="00E749DA" w:rsidRDefault="00E749DA" w:rsidP="00E65979">
      <w:pPr>
        <w:pStyle w:val="a3"/>
        <w:ind w:left="567"/>
        <w:rPr>
          <w:rFonts w:ascii="Times New Roman" w:hAnsi="Times New Roman" w:cs="Times New Roman"/>
          <w:sz w:val="28"/>
          <w:szCs w:val="28"/>
        </w:rPr>
      </w:pPr>
      <w:r w:rsidRPr="00E749DA">
        <w:rPr>
          <w:rFonts w:ascii="Times New Roman" w:hAnsi="Times New Roman" w:cs="Times New Roman"/>
          <w:sz w:val="28"/>
          <w:szCs w:val="28"/>
        </w:rPr>
        <w:t>2.1. Соотношение объемов обучения по предметным областям по  отношению к общему объему учебно-тренировочного  процесса</w:t>
      </w:r>
      <w:r w:rsidR="00E65979">
        <w:rPr>
          <w:rFonts w:ascii="Times New Roman" w:hAnsi="Times New Roman" w:cs="Times New Roman"/>
          <w:sz w:val="28"/>
          <w:szCs w:val="28"/>
        </w:rPr>
        <w:t>……………………</w:t>
      </w:r>
      <w:r w:rsidR="008A1AAB">
        <w:rPr>
          <w:rFonts w:ascii="Times New Roman" w:hAnsi="Times New Roman" w:cs="Times New Roman"/>
          <w:sz w:val="28"/>
          <w:szCs w:val="28"/>
        </w:rPr>
        <w:t>………</w:t>
      </w:r>
      <w:r w:rsidR="00F1229E">
        <w:rPr>
          <w:rFonts w:ascii="Times New Roman" w:hAnsi="Times New Roman" w:cs="Times New Roman"/>
          <w:sz w:val="28"/>
          <w:szCs w:val="28"/>
        </w:rPr>
        <w:t>…</w:t>
      </w:r>
      <w:r w:rsidR="008A1AAB">
        <w:rPr>
          <w:rFonts w:ascii="Times New Roman" w:hAnsi="Times New Roman" w:cs="Times New Roman"/>
          <w:sz w:val="28"/>
          <w:szCs w:val="28"/>
        </w:rPr>
        <w:t>9</w:t>
      </w:r>
      <w:r w:rsidRPr="00E749DA">
        <w:rPr>
          <w:rFonts w:ascii="Times New Roman" w:hAnsi="Times New Roman" w:cs="Times New Roman"/>
          <w:sz w:val="28"/>
          <w:szCs w:val="28"/>
        </w:rPr>
        <w:t xml:space="preserve">  </w:t>
      </w:r>
    </w:p>
    <w:p w:rsidR="00E749DA" w:rsidRPr="00E749DA" w:rsidRDefault="00E749DA" w:rsidP="00E65979">
      <w:pPr>
        <w:pStyle w:val="a3"/>
        <w:ind w:left="567"/>
        <w:rPr>
          <w:rFonts w:ascii="Times New Roman" w:hAnsi="Times New Roman" w:cs="Times New Roman"/>
          <w:sz w:val="28"/>
          <w:szCs w:val="28"/>
        </w:rPr>
      </w:pPr>
      <w:r w:rsidRPr="00E749DA">
        <w:rPr>
          <w:rFonts w:ascii="Times New Roman" w:hAnsi="Times New Roman" w:cs="Times New Roman"/>
          <w:sz w:val="28"/>
          <w:szCs w:val="28"/>
        </w:rPr>
        <w:t>2.2. План учебно-тренировочного процесса</w:t>
      </w:r>
      <w:r w:rsidR="008A1AAB">
        <w:rPr>
          <w:rFonts w:ascii="Times New Roman" w:hAnsi="Times New Roman" w:cs="Times New Roman"/>
          <w:sz w:val="28"/>
          <w:szCs w:val="28"/>
        </w:rPr>
        <w:t>……………………………………</w:t>
      </w:r>
      <w:r w:rsidR="00F1229E">
        <w:rPr>
          <w:rFonts w:ascii="Times New Roman" w:hAnsi="Times New Roman" w:cs="Times New Roman"/>
          <w:sz w:val="28"/>
          <w:szCs w:val="28"/>
        </w:rPr>
        <w:t>...</w:t>
      </w:r>
      <w:r w:rsidR="008A1AAB">
        <w:rPr>
          <w:rFonts w:ascii="Times New Roman" w:hAnsi="Times New Roman" w:cs="Times New Roman"/>
          <w:sz w:val="28"/>
          <w:szCs w:val="28"/>
        </w:rPr>
        <w:t>11</w:t>
      </w:r>
      <w:r w:rsidRPr="00E749DA">
        <w:rPr>
          <w:rFonts w:ascii="Times New Roman" w:hAnsi="Times New Roman" w:cs="Times New Roman"/>
          <w:sz w:val="28"/>
          <w:szCs w:val="28"/>
        </w:rPr>
        <w:t xml:space="preserve"> </w:t>
      </w:r>
    </w:p>
    <w:p w:rsidR="009D288D" w:rsidRDefault="009D288D" w:rsidP="00E65979">
      <w:pPr>
        <w:pStyle w:val="a3"/>
        <w:ind w:left="567"/>
        <w:rPr>
          <w:rFonts w:ascii="Times New Roman" w:hAnsi="Times New Roman" w:cs="Times New Roman"/>
          <w:sz w:val="28"/>
          <w:szCs w:val="28"/>
        </w:rPr>
      </w:pPr>
    </w:p>
    <w:p w:rsidR="00E749DA" w:rsidRPr="00E749DA" w:rsidRDefault="00E749DA" w:rsidP="00E65979">
      <w:pPr>
        <w:pStyle w:val="a3"/>
        <w:ind w:left="567"/>
        <w:rPr>
          <w:rFonts w:ascii="Times New Roman" w:hAnsi="Times New Roman" w:cs="Times New Roman"/>
          <w:sz w:val="28"/>
          <w:szCs w:val="28"/>
        </w:rPr>
      </w:pPr>
      <w:r w:rsidRPr="00604661">
        <w:rPr>
          <w:rFonts w:ascii="Times New Roman" w:hAnsi="Times New Roman" w:cs="Times New Roman"/>
          <w:b/>
          <w:sz w:val="28"/>
          <w:szCs w:val="28"/>
        </w:rPr>
        <w:t>3. Методическая часть по образовательной программе базового и углубленного уровней</w:t>
      </w:r>
      <w:r w:rsidR="00E65979" w:rsidRPr="00E65979">
        <w:rPr>
          <w:rFonts w:ascii="Times New Roman" w:hAnsi="Times New Roman" w:cs="Times New Roman"/>
          <w:sz w:val="28"/>
          <w:szCs w:val="28"/>
        </w:rPr>
        <w:t>…………………………………………………………</w:t>
      </w:r>
      <w:r w:rsidR="00E65979">
        <w:rPr>
          <w:rFonts w:ascii="Times New Roman" w:hAnsi="Times New Roman" w:cs="Times New Roman"/>
          <w:sz w:val="28"/>
          <w:szCs w:val="28"/>
        </w:rPr>
        <w:t>…</w:t>
      </w:r>
      <w:r w:rsidR="00F1229E">
        <w:rPr>
          <w:rFonts w:ascii="Times New Roman" w:hAnsi="Times New Roman" w:cs="Times New Roman"/>
          <w:sz w:val="28"/>
          <w:szCs w:val="28"/>
        </w:rPr>
        <w:t>20</w:t>
      </w:r>
      <w:r w:rsidRPr="00E749DA">
        <w:rPr>
          <w:rFonts w:ascii="Times New Roman" w:hAnsi="Times New Roman" w:cs="Times New Roman"/>
          <w:sz w:val="28"/>
          <w:szCs w:val="28"/>
        </w:rPr>
        <w:t xml:space="preserve"> </w:t>
      </w:r>
    </w:p>
    <w:p w:rsidR="00E749DA" w:rsidRDefault="00E749DA" w:rsidP="00E65979">
      <w:pPr>
        <w:pStyle w:val="a3"/>
        <w:ind w:left="567"/>
        <w:rPr>
          <w:rFonts w:ascii="Times New Roman" w:hAnsi="Times New Roman" w:cs="Times New Roman"/>
          <w:sz w:val="28"/>
          <w:szCs w:val="28"/>
        </w:rPr>
      </w:pPr>
      <w:r w:rsidRPr="00E749DA">
        <w:rPr>
          <w:rFonts w:ascii="Times New Roman" w:hAnsi="Times New Roman" w:cs="Times New Roman"/>
          <w:sz w:val="28"/>
          <w:szCs w:val="28"/>
        </w:rPr>
        <w:t xml:space="preserve">3.1. Содержание и методика работы по предметным областям, </w:t>
      </w:r>
    </w:p>
    <w:p w:rsidR="00E749DA" w:rsidRPr="00E749DA" w:rsidRDefault="00E749DA" w:rsidP="00E65979">
      <w:pPr>
        <w:pStyle w:val="a3"/>
        <w:ind w:left="567"/>
        <w:rPr>
          <w:rFonts w:ascii="Times New Roman" w:hAnsi="Times New Roman" w:cs="Times New Roman"/>
          <w:sz w:val="28"/>
          <w:szCs w:val="28"/>
        </w:rPr>
      </w:pPr>
      <w:r w:rsidRPr="00E749DA">
        <w:rPr>
          <w:rFonts w:ascii="Times New Roman" w:hAnsi="Times New Roman" w:cs="Times New Roman"/>
          <w:sz w:val="28"/>
          <w:szCs w:val="28"/>
        </w:rPr>
        <w:t>годам  обучения</w:t>
      </w:r>
      <w:r w:rsidR="00E65979">
        <w:rPr>
          <w:rFonts w:ascii="Times New Roman" w:hAnsi="Times New Roman" w:cs="Times New Roman"/>
          <w:sz w:val="28"/>
          <w:szCs w:val="28"/>
        </w:rPr>
        <w:t>……………………………………………………………………</w:t>
      </w:r>
      <w:r w:rsidR="00F1229E">
        <w:rPr>
          <w:rFonts w:ascii="Times New Roman" w:hAnsi="Times New Roman" w:cs="Times New Roman"/>
          <w:sz w:val="28"/>
          <w:szCs w:val="28"/>
        </w:rPr>
        <w:t>20</w:t>
      </w:r>
      <w:r w:rsidRPr="00E749DA">
        <w:rPr>
          <w:rFonts w:ascii="Times New Roman" w:hAnsi="Times New Roman" w:cs="Times New Roman"/>
          <w:sz w:val="28"/>
          <w:szCs w:val="28"/>
        </w:rPr>
        <w:t xml:space="preserve"> </w:t>
      </w:r>
    </w:p>
    <w:p w:rsidR="00E749DA" w:rsidRPr="00E749DA" w:rsidRDefault="00E749DA" w:rsidP="00E65979">
      <w:pPr>
        <w:pStyle w:val="a3"/>
        <w:ind w:left="567"/>
        <w:rPr>
          <w:rFonts w:ascii="Times New Roman" w:hAnsi="Times New Roman" w:cs="Times New Roman"/>
          <w:sz w:val="28"/>
          <w:szCs w:val="28"/>
        </w:rPr>
      </w:pPr>
      <w:r w:rsidRPr="00E749DA">
        <w:rPr>
          <w:rFonts w:ascii="Times New Roman" w:hAnsi="Times New Roman" w:cs="Times New Roman"/>
          <w:sz w:val="28"/>
          <w:szCs w:val="28"/>
        </w:rPr>
        <w:t>3.2. Объемы максимальных учебно-тренировочных нагрузок</w:t>
      </w:r>
      <w:r w:rsidR="00E65979">
        <w:rPr>
          <w:rFonts w:ascii="Times New Roman" w:hAnsi="Times New Roman" w:cs="Times New Roman"/>
          <w:sz w:val="28"/>
          <w:szCs w:val="28"/>
        </w:rPr>
        <w:t>…………………</w:t>
      </w:r>
      <w:r w:rsidR="00F1229E">
        <w:rPr>
          <w:rFonts w:ascii="Times New Roman" w:hAnsi="Times New Roman" w:cs="Times New Roman"/>
          <w:sz w:val="28"/>
          <w:szCs w:val="28"/>
        </w:rPr>
        <w:t>33</w:t>
      </w:r>
    </w:p>
    <w:p w:rsidR="00E749DA" w:rsidRPr="00E749DA" w:rsidRDefault="00E749DA" w:rsidP="00E65979">
      <w:pPr>
        <w:pStyle w:val="a3"/>
        <w:ind w:left="567"/>
        <w:rPr>
          <w:rFonts w:ascii="Times New Roman" w:hAnsi="Times New Roman" w:cs="Times New Roman"/>
          <w:sz w:val="28"/>
          <w:szCs w:val="28"/>
        </w:rPr>
      </w:pPr>
      <w:r w:rsidRPr="00E749DA">
        <w:rPr>
          <w:rFonts w:ascii="Times New Roman" w:hAnsi="Times New Roman" w:cs="Times New Roman"/>
          <w:sz w:val="28"/>
          <w:szCs w:val="28"/>
        </w:rPr>
        <w:t>3.3. Методические материалы</w:t>
      </w:r>
      <w:r w:rsidR="00E65979">
        <w:rPr>
          <w:rFonts w:ascii="Times New Roman" w:hAnsi="Times New Roman" w:cs="Times New Roman"/>
          <w:sz w:val="28"/>
          <w:szCs w:val="28"/>
        </w:rPr>
        <w:t>……………………………………………………</w:t>
      </w:r>
      <w:r w:rsidR="00F1229E">
        <w:rPr>
          <w:rFonts w:ascii="Times New Roman" w:hAnsi="Times New Roman" w:cs="Times New Roman"/>
          <w:sz w:val="28"/>
          <w:szCs w:val="28"/>
        </w:rPr>
        <w:t>.33</w:t>
      </w:r>
    </w:p>
    <w:p w:rsidR="00E749DA" w:rsidRPr="00E749DA" w:rsidRDefault="00E749DA" w:rsidP="00E65979">
      <w:pPr>
        <w:pStyle w:val="a3"/>
        <w:ind w:left="567"/>
        <w:rPr>
          <w:rFonts w:ascii="Times New Roman" w:hAnsi="Times New Roman" w:cs="Times New Roman"/>
          <w:sz w:val="28"/>
          <w:szCs w:val="28"/>
        </w:rPr>
      </w:pPr>
      <w:r w:rsidRPr="00E749DA">
        <w:rPr>
          <w:rFonts w:ascii="Times New Roman" w:hAnsi="Times New Roman" w:cs="Times New Roman"/>
          <w:sz w:val="28"/>
          <w:szCs w:val="28"/>
        </w:rPr>
        <w:t>3.4. Требования техники безопасности в процессе реализации программы</w:t>
      </w:r>
      <w:r w:rsidR="00E65979">
        <w:rPr>
          <w:rFonts w:ascii="Times New Roman" w:hAnsi="Times New Roman" w:cs="Times New Roman"/>
          <w:sz w:val="28"/>
          <w:szCs w:val="28"/>
        </w:rPr>
        <w:t>….</w:t>
      </w:r>
      <w:r w:rsidR="00F1229E">
        <w:rPr>
          <w:rFonts w:ascii="Times New Roman" w:hAnsi="Times New Roman" w:cs="Times New Roman"/>
          <w:sz w:val="28"/>
          <w:szCs w:val="28"/>
        </w:rPr>
        <w:t>.37</w:t>
      </w:r>
      <w:r w:rsidRPr="00E749DA">
        <w:rPr>
          <w:rFonts w:ascii="Times New Roman" w:hAnsi="Times New Roman" w:cs="Times New Roman"/>
          <w:sz w:val="28"/>
          <w:szCs w:val="28"/>
        </w:rPr>
        <w:t xml:space="preserve">   </w:t>
      </w:r>
    </w:p>
    <w:p w:rsidR="009D288D" w:rsidRDefault="009D288D" w:rsidP="00E65979">
      <w:pPr>
        <w:pStyle w:val="a3"/>
        <w:ind w:left="567"/>
        <w:rPr>
          <w:rFonts w:ascii="Times New Roman" w:hAnsi="Times New Roman" w:cs="Times New Roman"/>
          <w:sz w:val="28"/>
          <w:szCs w:val="28"/>
        </w:rPr>
      </w:pPr>
    </w:p>
    <w:p w:rsidR="00E749DA" w:rsidRPr="00E749DA" w:rsidRDefault="003F36EF" w:rsidP="00E65979">
      <w:pPr>
        <w:pStyle w:val="a3"/>
        <w:ind w:left="567"/>
        <w:rPr>
          <w:rFonts w:ascii="Times New Roman" w:hAnsi="Times New Roman" w:cs="Times New Roman"/>
          <w:sz w:val="28"/>
          <w:szCs w:val="28"/>
        </w:rPr>
      </w:pPr>
      <w:r>
        <w:rPr>
          <w:rFonts w:ascii="Times New Roman" w:hAnsi="Times New Roman" w:cs="Times New Roman"/>
          <w:b/>
          <w:sz w:val="28"/>
          <w:szCs w:val="28"/>
        </w:rPr>
        <w:t>4. План воспитательной и профориентационной работы</w:t>
      </w:r>
      <w:r w:rsidR="00E65979" w:rsidRPr="00E65979">
        <w:rPr>
          <w:rFonts w:ascii="Times New Roman" w:hAnsi="Times New Roman" w:cs="Times New Roman"/>
          <w:sz w:val="28"/>
          <w:szCs w:val="28"/>
        </w:rPr>
        <w:t>………</w:t>
      </w:r>
      <w:r w:rsidR="00F1229E">
        <w:rPr>
          <w:rFonts w:ascii="Times New Roman" w:hAnsi="Times New Roman" w:cs="Times New Roman"/>
          <w:sz w:val="28"/>
          <w:szCs w:val="28"/>
        </w:rPr>
        <w:t>…………..39</w:t>
      </w:r>
      <w:r w:rsidR="00E749DA" w:rsidRPr="00E749DA">
        <w:rPr>
          <w:rFonts w:ascii="Times New Roman" w:hAnsi="Times New Roman" w:cs="Times New Roman"/>
          <w:sz w:val="28"/>
          <w:szCs w:val="28"/>
        </w:rPr>
        <w:t xml:space="preserve"> </w:t>
      </w:r>
    </w:p>
    <w:p w:rsidR="009D288D" w:rsidRDefault="009D288D" w:rsidP="00E65979">
      <w:pPr>
        <w:pStyle w:val="a3"/>
        <w:ind w:left="567"/>
        <w:rPr>
          <w:rFonts w:ascii="Times New Roman" w:hAnsi="Times New Roman" w:cs="Times New Roman"/>
          <w:sz w:val="28"/>
          <w:szCs w:val="28"/>
        </w:rPr>
      </w:pPr>
    </w:p>
    <w:p w:rsidR="00E749DA" w:rsidRPr="00E749DA" w:rsidRDefault="00E749DA" w:rsidP="00E65979">
      <w:pPr>
        <w:pStyle w:val="a3"/>
        <w:ind w:left="567"/>
        <w:rPr>
          <w:rFonts w:ascii="Times New Roman" w:hAnsi="Times New Roman" w:cs="Times New Roman"/>
          <w:sz w:val="28"/>
          <w:szCs w:val="28"/>
        </w:rPr>
      </w:pPr>
      <w:r w:rsidRPr="00604661">
        <w:rPr>
          <w:rFonts w:ascii="Times New Roman" w:hAnsi="Times New Roman" w:cs="Times New Roman"/>
          <w:b/>
          <w:sz w:val="28"/>
          <w:szCs w:val="28"/>
        </w:rPr>
        <w:t>5. Система контроля и зачетные требования</w:t>
      </w:r>
      <w:r w:rsidR="00E65979" w:rsidRPr="00E65979">
        <w:rPr>
          <w:rFonts w:ascii="Times New Roman" w:hAnsi="Times New Roman" w:cs="Times New Roman"/>
          <w:sz w:val="28"/>
          <w:szCs w:val="28"/>
        </w:rPr>
        <w:t>………………………………</w:t>
      </w:r>
      <w:r w:rsidR="00F1229E">
        <w:rPr>
          <w:rFonts w:ascii="Times New Roman" w:hAnsi="Times New Roman" w:cs="Times New Roman"/>
          <w:sz w:val="28"/>
          <w:szCs w:val="28"/>
        </w:rPr>
        <w:t>...47</w:t>
      </w:r>
    </w:p>
    <w:p w:rsidR="00E749DA" w:rsidRPr="00E749DA" w:rsidRDefault="00E749DA" w:rsidP="00E65979">
      <w:pPr>
        <w:pStyle w:val="a3"/>
        <w:ind w:left="567"/>
        <w:rPr>
          <w:rFonts w:ascii="Times New Roman" w:hAnsi="Times New Roman" w:cs="Times New Roman"/>
          <w:sz w:val="28"/>
          <w:szCs w:val="28"/>
        </w:rPr>
      </w:pPr>
      <w:r w:rsidRPr="00E749DA">
        <w:rPr>
          <w:rFonts w:ascii="Times New Roman" w:hAnsi="Times New Roman" w:cs="Times New Roman"/>
          <w:sz w:val="28"/>
          <w:szCs w:val="28"/>
        </w:rPr>
        <w:t xml:space="preserve">5.1. Комплексы контрольных упражнений для оценки результатов  </w:t>
      </w:r>
    </w:p>
    <w:p w:rsidR="00E749DA" w:rsidRPr="00E749DA" w:rsidRDefault="00E749DA" w:rsidP="00E65979">
      <w:pPr>
        <w:pStyle w:val="a3"/>
        <w:ind w:left="567"/>
        <w:rPr>
          <w:rFonts w:ascii="Times New Roman" w:hAnsi="Times New Roman" w:cs="Times New Roman"/>
          <w:sz w:val="28"/>
          <w:szCs w:val="28"/>
        </w:rPr>
      </w:pPr>
      <w:r w:rsidRPr="00E749DA">
        <w:rPr>
          <w:rFonts w:ascii="Times New Roman" w:hAnsi="Times New Roman" w:cs="Times New Roman"/>
          <w:sz w:val="28"/>
          <w:szCs w:val="28"/>
        </w:rPr>
        <w:t>освоения программы</w:t>
      </w:r>
      <w:r w:rsidR="00E65979">
        <w:rPr>
          <w:rFonts w:ascii="Times New Roman" w:hAnsi="Times New Roman" w:cs="Times New Roman"/>
          <w:sz w:val="28"/>
          <w:szCs w:val="28"/>
        </w:rPr>
        <w:t>……………………………………………………………</w:t>
      </w:r>
      <w:r w:rsidR="00F1229E">
        <w:rPr>
          <w:rFonts w:ascii="Times New Roman" w:hAnsi="Times New Roman" w:cs="Times New Roman"/>
          <w:sz w:val="28"/>
          <w:szCs w:val="28"/>
        </w:rPr>
        <w:t>…48</w:t>
      </w:r>
      <w:r w:rsidRPr="00E749DA">
        <w:rPr>
          <w:rFonts w:ascii="Times New Roman" w:hAnsi="Times New Roman" w:cs="Times New Roman"/>
          <w:sz w:val="28"/>
          <w:szCs w:val="28"/>
        </w:rPr>
        <w:t xml:space="preserve"> </w:t>
      </w:r>
    </w:p>
    <w:p w:rsidR="00E749DA" w:rsidRPr="00E749DA" w:rsidRDefault="00E749DA" w:rsidP="00E65979">
      <w:pPr>
        <w:pStyle w:val="a3"/>
        <w:ind w:left="567"/>
        <w:rPr>
          <w:rFonts w:ascii="Times New Roman" w:hAnsi="Times New Roman" w:cs="Times New Roman"/>
          <w:sz w:val="28"/>
          <w:szCs w:val="28"/>
        </w:rPr>
      </w:pPr>
      <w:r w:rsidRPr="00E749DA">
        <w:rPr>
          <w:rFonts w:ascii="Times New Roman" w:hAnsi="Times New Roman" w:cs="Times New Roman"/>
          <w:sz w:val="28"/>
          <w:szCs w:val="28"/>
        </w:rPr>
        <w:t xml:space="preserve">5.2. Перечень вопросов по текущему контролю, освоения теоретической  части </w:t>
      </w:r>
    </w:p>
    <w:p w:rsidR="00E749DA" w:rsidRPr="00E749DA" w:rsidRDefault="00E749DA" w:rsidP="00E65979">
      <w:pPr>
        <w:pStyle w:val="a3"/>
        <w:ind w:left="567"/>
        <w:rPr>
          <w:rFonts w:ascii="Times New Roman" w:hAnsi="Times New Roman" w:cs="Times New Roman"/>
          <w:sz w:val="28"/>
          <w:szCs w:val="28"/>
        </w:rPr>
      </w:pPr>
      <w:r w:rsidRPr="00E749DA">
        <w:rPr>
          <w:rFonts w:ascii="Times New Roman" w:hAnsi="Times New Roman" w:cs="Times New Roman"/>
          <w:sz w:val="28"/>
          <w:szCs w:val="28"/>
        </w:rPr>
        <w:t>образовательной программы</w:t>
      </w:r>
      <w:r w:rsidR="00E65979">
        <w:rPr>
          <w:rFonts w:ascii="Times New Roman" w:hAnsi="Times New Roman" w:cs="Times New Roman"/>
          <w:sz w:val="28"/>
          <w:szCs w:val="28"/>
        </w:rPr>
        <w:t>……………………………………………………..</w:t>
      </w:r>
      <w:r w:rsidR="00F1229E">
        <w:rPr>
          <w:rFonts w:ascii="Times New Roman" w:hAnsi="Times New Roman" w:cs="Times New Roman"/>
          <w:sz w:val="28"/>
          <w:szCs w:val="28"/>
        </w:rPr>
        <w:t>.51</w:t>
      </w:r>
      <w:r w:rsidRPr="00E749DA">
        <w:rPr>
          <w:rFonts w:ascii="Times New Roman" w:hAnsi="Times New Roman" w:cs="Times New Roman"/>
          <w:sz w:val="28"/>
          <w:szCs w:val="28"/>
        </w:rPr>
        <w:t xml:space="preserve">  </w:t>
      </w:r>
    </w:p>
    <w:p w:rsidR="00E749DA" w:rsidRPr="00E749DA" w:rsidRDefault="00E749DA" w:rsidP="00E65979">
      <w:pPr>
        <w:pStyle w:val="a3"/>
        <w:ind w:left="567"/>
        <w:rPr>
          <w:rFonts w:ascii="Times New Roman" w:hAnsi="Times New Roman" w:cs="Times New Roman"/>
          <w:sz w:val="28"/>
          <w:szCs w:val="28"/>
        </w:rPr>
      </w:pPr>
      <w:r w:rsidRPr="00E749DA">
        <w:rPr>
          <w:rFonts w:ascii="Times New Roman" w:hAnsi="Times New Roman" w:cs="Times New Roman"/>
          <w:sz w:val="28"/>
          <w:szCs w:val="28"/>
        </w:rPr>
        <w:t xml:space="preserve">5.3. Методические указания по организации промежуточной и итоговой  </w:t>
      </w:r>
    </w:p>
    <w:p w:rsidR="00E749DA" w:rsidRPr="00E749DA" w:rsidRDefault="00E749DA" w:rsidP="00E65979">
      <w:pPr>
        <w:pStyle w:val="a3"/>
        <w:ind w:left="567"/>
        <w:rPr>
          <w:rFonts w:ascii="Times New Roman" w:hAnsi="Times New Roman" w:cs="Times New Roman"/>
          <w:sz w:val="28"/>
          <w:szCs w:val="28"/>
        </w:rPr>
      </w:pPr>
      <w:r w:rsidRPr="00E749DA">
        <w:rPr>
          <w:rFonts w:ascii="Times New Roman" w:hAnsi="Times New Roman" w:cs="Times New Roman"/>
          <w:sz w:val="28"/>
          <w:szCs w:val="28"/>
        </w:rPr>
        <w:t>аттестации обучающихся</w:t>
      </w:r>
      <w:r w:rsidR="00E65979">
        <w:rPr>
          <w:rFonts w:ascii="Times New Roman" w:hAnsi="Times New Roman" w:cs="Times New Roman"/>
          <w:sz w:val="28"/>
          <w:szCs w:val="28"/>
        </w:rPr>
        <w:t>…………………………………………………………</w:t>
      </w:r>
      <w:r w:rsidR="00F1229E">
        <w:rPr>
          <w:rFonts w:ascii="Times New Roman" w:hAnsi="Times New Roman" w:cs="Times New Roman"/>
          <w:sz w:val="28"/>
          <w:szCs w:val="28"/>
        </w:rPr>
        <w:t>53</w:t>
      </w:r>
      <w:r w:rsidRPr="00E749DA">
        <w:rPr>
          <w:rFonts w:ascii="Times New Roman" w:hAnsi="Times New Roman" w:cs="Times New Roman"/>
          <w:sz w:val="28"/>
          <w:szCs w:val="28"/>
        </w:rPr>
        <w:t xml:space="preserve">   </w:t>
      </w:r>
    </w:p>
    <w:p w:rsidR="009D288D" w:rsidRDefault="009D288D" w:rsidP="00E65979">
      <w:pPr>
        <w:pStyle w:val="a3"/>
        <w:ind w:left="567"/>
        <w:rPr>
          <w:rFonts w:ascii="Times New Roman" w:hAnsi="Times New Roman" w:cs="Times New Roman"/>
          <w:sz w:val="28"/>
          <w:szCs w:val="28"/>
        </w:rPr>
      </w:pPr>
    </w:p>
    <w:p w:rsidR="00E749DA" w:rsidRPr="00E749DA" w:rsidRDefault="00E749DA" w:rsidP="00E65979">
      <w:pPr>
        <w:pStyle w:val="a3"/>
        <w:ind w:left="567"/>
        <w:rPr>
          <w:rFonts w:ascii="Times New Roman" w:hAnsi="Times New Roman" w:cs="Times New Roman"/>
          <w:sz w:val="28"/>
          <w:szCs w:val="28"/>
        </w:rPr>
      </w:pPr>
      <w:r w:rsidRPr="00604661">
        <w:rPr>
          <w:rFonts w:ascii="Times New Roman" w:hAnsi="Times New Roman" w:cs="Times New Roman"/>
          <w:b/>
          <w:sz w:val="28"/>
          <w:szCs w:val="28"/>
        </w:rPr>
        <w:t>6. Информационное обеспечение программы</w:t>
      </w:r>
      <w:r w:rsidR="00E65979" w:rsidRPr="00E65979">
        <w:rPr>
          <w:rFonts w:ascii="Times New Roman" w:hAnsi="Times New Roman" w:cs="Times New Roman"/>
          <w:sz w:val="28"/>
          <w:szCs w:val="28"/>
        </w:rPr>
        <w:t>……………………………….</w:t>
      </w:r>
      <w:r w:rsidR="00F1229E">
        <w:rPr>
          <w:rFonts w:ascii="Times New Roman" w:hAnsi="Times New Roman" w:cs="Times New Roman"/>
          <w:sz w:val="28"/>
          <w:szCs w:val="28"/>
        </w:rPr>
        <w:t>.55</w:t>
      </w:r>
      <w:r w:rsidRPr="00E65979">
        <w:rPr>
          <w:rFonts w:ascii="Times New Roman" w:hAnsi="Times New Roman" w:cs="Times New Roman"/>
          <w:sz w:val="28"/>
          <w:szCs w:val="28"/>
        </w:rPr>
        <w:t xml:space="preserve"> </w:t>
      </w:r>
      <w:r w:rsidRPr="00E749DA">
        <w:rPr>
          <w:rFonts w:ascii="Times New Roman" w:hAnsi="Times New Roman" w:cs="Times New Roman"/>
          <w:sz w:val="28"/>
          <w:szCs w:val="28"/>
        </w:rPr>
        <w:t xml:space="preserve"> </w:t>
      </w:r>
    </w:p>
    <w:p w:rsidR="00E749DA" w:rsidRPr="00E749DA" w:rsidRDefault="00E749DA" w:rsidP="00E65979">
      <w:pPr>
        <w:pStyle w:val="a3"/>
        <w:ind w:left="567"/>
        <w:rPr>
          <w:rFonts w:ascii="Times New Roman" w:hAnsi="Times New Roman" w:cs="Times New Roman"/>
          <w:sz w:val="28"/>
          <w:szCs w:val="28"/>
        </w:rPr>
      </w:pPr>
      <w:r w:rsidRPr="00E749DA">
        <w:rPr>
          <w:rFonts w:ascii="Times New Roman" w:hAnsi="Times New Roman" w:cs="Times New Roman"/>
          <w:sz w:val="28"/>
          <w:szCs w:val="28"/>
        </w:rPr>
        <w:t>6.1. Список литературы</w:t>
      </w:r>
      <w:r w:rsidR="00E65979">
        <w:rPr>
          <w:rFonts w:ascii="Times New Roman" w:hAnsi="Times New Roman" w:cs="Times New Roman"/>
          <w:sz w:val="28"/>
          <w:szCs w:val="28"/>
        </w:rPr>
        <w:t>………………………………………………………….</w:t>
      </w:r>
      <w:r w:rsidR="00F1229E">
        <w:rPr>
          <w:rFonts w:ascii="Times New Roman" w:hAnsi="Times New Roman" w:cs="Times New Roman"/>
          <w:sz w:val="28"/>
          <w:szCs w:val="28"/>
        </w:rPr>
        <w:t>..55</w:t>
      </w:r>
      <w:r w:rsidRPr="00E749DA">
        <w:rPr>
          <w:rFonts w:ascii="Times New Roman" w:hAnsi="Times New Roman" w:cs="Times New Roman"/>
          <w:sz w:val="28"/>
          <w:szCs w:val="28"/>
        </w:rPr>
        <w:t xml:space="preserve"> </w:t>
      </w:r>
    </w:p>
    <w:p w:rsidR="00351B31" w:rsidRDefault="00E749DA" w:rsidP="00E65979">
      <w:pPr>
        <w:pStyle w:val="a3"/>
        <w:ind w:left="567"/>
        <w:rPr>
          <w:rFonts w:ascii="Times New Roman" w:hAnsi="Times New Roman" w:cs="Times New Roman"/>
          <w:sz w:val="28"/>
          <w:szCs w:val="28"/>
        </w:rPr>
      </w:pPr>
      <w:r w:rsidRPr="00E749DA">
        <w:rPr>
          <w:rFonts w:ascii="Times New Roman" w:hAnsi="Times New Roman" w:cs="Times New Roman"/>
          <w:sz w:val="28"/>
          <w:szCs w:val="28"/>
        </w:rPr>
        <w:t>6.2. Перечень интернет</w:t>
      </w:r>
      <w:r w:rsidR="000A76CB">
        <w:rPr>
          <w:rFonts w:ascii="Times New Roman" w:hAnsi="Times New Roman" w:cs="Times New Roman"/>
          <w:sz w:val="28"/>
          <w:szCs w:val="28"/>
        </w:rPr>
        <w:t xml:space="preserve"> </w:t>
      </w:r>
      <w:r w:rsidR="00E65979">
        <w:rPr>
          <w:rFonts w:ascii="Times New Roman" w:hAnsi="Times New Roman" w:cs="Times New Roman"/>
          <w:sz w:val="28"/>
          <w:szCs w:val="28"/>
        </w:rPr>
        <w:t>–</w:t>
      </w:r>
      <w:r w:rsidR="000A76CB">
        <w:rPr>
          <w:rFonts w:ascii="Times New Roman" w:hAnsi="Times New Roman" w:cs="Times New Roman"/>
          <w:sz w:val="28"/>
          <w:szCs w:val="28"/>
        </w:rPr>
        <w:t xml:space="preserve"> </w:t>
      </w:r>
      <w:r w:rsidRPr="00E749DA">
        <w:rPr>
          <w:rFonts w:ascii="Times New Roman" w:hAnsi="Times New Roman" w:cs="Times New Roman"/>
          <w:sz w:val="28"/>
          <w:szCs w:val="28"/>
        </w:rPr>
        <w:t>ресурсов</w:t>
      </w:r>
      <w:r w:rsidR="00E65979">
        <w:rPr>
          <w:rFonts w:ascii="Times New Roman" w:hAnsi="Times New Roman" w:cs="Times New Roman"/>
          <w:sz w:val="28"/>
          <w:szCs w:val="28"/>
        </w:rPr>
        <w:t>……………………………………………</w:t>
      </w:r>
      <w:r w:rsidR="00F1229E">
        <w:rPr>
          <w:rFonts w:ascii="Times New Roman" w:hAnsi="Times New Roman" w:cs="Times New Roman"/>
          <w:sz w:val="28"/>
          <w:szCs w:val="28"/>
        </w:rPr>
        <w:t>….56</w:t>
      </w:r>
    </w:p>
    <w:p w:rsidR="00604661" w:rsidRDefault="00604661" w:rsidP="00E65979">
      <w:pPr>
        <w:pStyle w:val="a3"/>
        <w:ind w:left="567"/>
        <w:rPr>
          <w:rFonts w:ascii="Times New Roman" w:hAnsi="Times New Roman" w:cs="Times New Roman"/>
          <w:sz w:val="28"/>
          <w:szCs w:val="28"/>
        </w:rPr>
      </w:pPr>
    </w:p>
    <w:p w:rsidR="00604661" w:rsidRDefault="00604661" w:rsidP="00E65979">
      <w:pPr>
        <w:pStyle w:val="a3"/>
        <w:ind w:left="567"/>
        <w:rPr>
          <w:rFonts w:ascii="Times New Roman" w:hAnsi="Times New Roman" w:cs="Times New Roman"/>
          <w:sz w:val="28"/>
          <w:szCs w:val="28"/>
        </w:rPr>
      </w:pPr>
    </w:p>
    <w:p w:rsidR="00604661" w:rsidRDefault="00604661" w:rsidP="00E65979">
      <w:pPr>
        <w:pStyle w:val="a3"/>
        <w:ind w:left="567"/>
        <w:rPr>
          <w:rFonts w:ascii="Times New Roman" w:hAnsi="Times New Roman" w:cs="Times New Roman"/>
          <w:sz w:val="28"/>
          <w:szCs w:val="28"/>
        </w:rPr>
      </w:pPr>
    </w:p>
    <w:p w:rsidR="00604661" w:rsidRDefault="00604661" w:rsidP="00E65979">
      <w:pPr>
        <w:pStyle w:val="a3"/>
        <w:ind w:left="567"/>
        <w:rPr>
          <w:rFonts w:ascii="Times New Roman" w:hAnsi="Times New Roman" w:cs="Times New Roman"/>
          <w:sz w:val="28"/>
          <w:szCs w:val="28"/>
        </w:rPr>
      </w:pPr>
    </w:p>
    <w:p w:rsidR="00604661" w:rsidRDefault="00604661" w:rsidP="00E749DA">
      <w:pPr>
        <w:pStyle w:val="a3"/>
        <w:rPr>
          <w:rFonts w:ascii="Times New Roman" w:hAnsi="Times New Roman" w:cs="Times New Roman"/>
          <w:sz w:val="28"/>
          <w:szCs w:val="28"/>
        </w:rPr>
      </w:pPr>
    </w:p>
    <w:p w:rsidR="00C01416" w:rsidRDefault="00C01416" w:rsidP="00E749DA">
      <w:pPr>
        <w:pStyle w:val="a3"/>
        <w:rPr>
          <w:rFonts w:ascii="Times New Roman" w:hAnsi="Times New Roman" w:cs="Times New Roman"/>
          <w:sz w:val="28"/>
          <w:szCs w:val="28"/>
        </w:rPr>
      </w:pPr>
      <w:bookmarkStart w:id="0" w:name="_GoBack"/>
      <w:bookmarkEnd w:id="0"/>
    </w:p>
    <w:p w:rsidR="00604661" w:rsidRDefault="00604661" w:rsidP="00E749DA">
      <w:pPr>
        <w:pStyle w:val="a3"/>
        <w:rPr>
          <w:rFonts w:ascii="Times New Roman" w:hAnsi="Times New Roman" w:cs="Times New Roman"/>
          <w:sz w:val="28"/>
          <w:szCs w:val="28"/>
        </w:rPr>
      </w:pPr>
    </w:p>
    <w:p w:rsidR="00604661" w:rsidRPr="00604661" w:rsidRDefault="00604661" w:rsidP="00604661">
      <w:pPr>
        <w:pStyle w:val="a3"/>
        <w:jc w:val="center"/>
        <w:rPr>
          <w:rFonts w:ascii="Times New Roman" w:hAnsi="Times New Roman" w:cs="Times New Roman"/>
          <w:b/>
          <w:sz w:val="28"/>
          <w:szCs w:val="28"/>
        </w:rPr>
      </w:pPr>
      <w:r w:rsidRPr="00604661">
        <w:rPr>
          <w:rFonts w:ascii="Times New Roman" w:hAnsi="Times New Roman" w:cs="Times New Roman"/>
          <w:b/>
          <w:sz w:val="28"/>
          <w:szCs w:val="28"/>
        </w:rPr>
        <w:lastRenderedPageBreak/>
        <w:t xml:space="preserve">1. </w:t>
      </w:r>
      <w:r w:rsidR="008A1AAB">
        <w:rPr>
          <w:rFonts w:ascii="Times New Roman" w:hAnsi="Times New Roman" w:cs="Times New Roman"/>
          <w:b/>
          <w:sz w:val="28"/>
          <w:szCs w:val="28"/>
        </w:rPr>
        <w:t>Пояснительная записка</w:t>
      </w:r>
    </w:p>
    <w:p w:rsidR="00604661" w:rsidRPr="005F3FA4" w:rsidRDefault="00604661" w:rsidP="00E65979">
      <w:pPr>
        <w:pStyle w:val="a3"/>
        <w:ind w:left="567"/>
        <w:jc w:val="center"/>
        <w:rPr>
          <w:rFonts w:ascii="Times New Roman" w:hAnsi="Times New Roman" w:cs="Times New Roman"/>
          <w:b/>
          <w:sz w:val="28"/>
          <w:szCs w:val="28"/>
        </w:rPr>
      </w:pPr>
      <w:r w:rsidRPr="005F3FA4">
        <w:rPr>
          <w:rFonts w:ascii="Times New Roman" w:hAnsi="Times New Roman" w:cs="Times New Roman"/>
          <w:b/>
          <w:sz w:val="28"/>
          <w:szCs w:val="28"/>
        </w:rPr>
        <w:t>1.1. Цели и задачи при реализации дополнительной</w:t>
      </w:r>
      <w:r w:rsidR="00E65979">
        <w:rPr>
          <w:rFonts w:ascii="Times New Roman" w:hAnsi="Times New Roman" w:cs="Times New Roman"/>
          <w:b/>
          <w:sz w:val="28"/>
          <w:szCs w:val="28"/>
        </w:rPr>
        <w:t xml:space="preserve"> предпрофессиональной программы</w:t>
      </w:r>
    </w:p>
    <w:p w:rsidR="00604661" w:rsidRDefault="00604661" w:rsidP="00E65979">
      <w:pPr>
        <w:pStyle w:val="a3"/>
        <w:ind w:left="567" w:firstLine="567"/>
        <w:jc w:val="both"/>
        <w:rPr>
          <w:rFonts w:ascii="Times New Roman" w:hAnsi="Times New Roman" w:cs="Times New Roman"/>
          <w:sz w:val="28"/>
          <w:szCs w:val="28"/>
        </w:rPr>
      </w:pPr>
      <w:r w:rsidRPr="00604661">
        <w:rPr>
          <w:rFonts w:ascii="Times New Roman" w:hAnsi="Times New Roman" w:cs="Times New Roman"/>
          <w:sz w:val="28"/>
          <w:szCs w:val="28"/>
        </w:rPr>
        <w:t xml:space="preserve">Цели: гармоничное развитие обучающихся, всестороннее совершенствование их двигательных способностей, укрепление здоровья, обеспечение творческого долголетия.     </w:t>
      </w:r>
    </w:p>
    <w:p w:rsidR="0037613F" w:rsidRDefault="00604661" w:rsidP="00E65979">
      <w:pPr>
        <w:pStyle w:val="a3"/>
        <w:ind w:left="567" w:firstLine="567"/>
        <w:jc w:val="both"/>
        <w:rPr>
          <w:rFonts w:ascii="Times New Roman" w:hAnsi="Times New Roman" w:cs="Times New Roman"/>
          <w:sz w:val="28"/>
          <w:szCs w:val="28"/>
        </w:rPr>
      </w:pPr>
      <w:r w:rsidRPr="00604661">
        <w:rPr>
          <w:rFonts w:ascii="Times New Roman" w:hAnsi="Times New Roman" w:cs="Times New Roman"/>
          <w:sz w:val="28"/>
          <w:szCs w:val="28"/>
        </w:rPr>
        <w:t>Задачей реализации дополнительной предпрофессиональной программы является: укрепление здоровья, формирование культуры здорового и безопасного образа жизни, формирование навыков адаптации к жизни в обществе, профессиональной ориентации, получение начальных знаний, умений, навыков в области физической культуры и спорта, удовлетворение потребностей в двигательной активности, подготовка к поступлению в профессиональные образовательные организации и образовательные организации высшего образования, реализующие основные образовательные программы среднего профессионального и высшего образования по укрупненным группам специальностей и направлений подготовки в сфере образования и педагогики, в области физической культуры и спорта, отбор одаренных детей, создание условий для их физического вос</w:t>
      </w:r>
      <w:r w:rsidR="0037613F">
        <w:rPr>
          <w:rFonts w:ascii="Times New Roman" w:hAnsi="Times New Roman" w:cs="Times New Roman"/>
          <w:sz w:val="28"/>
          <w:szCs w:val="28"/>
        </w:rPr>
        <w:t>питания и физического развития.</w:t>
      </w:r>
    </w:p>
    <w:p w:rsidR="00604661" w:rsidRDefault="00604661" w:rsidP="00E65979">
      <w:pPr>
        <w:pStyle w:val="a3"/>
        <w:ind w:left="567" w:firstLine="567"/>
        <w:jc w:val="both"/>
        <w:rPr>
          <w:rFonts w:ascii="Times New Roman" w:hAnsi="Times New Roman" w:cs="Times New Roman"/>
          <w:sz w:val="28"/>
          <w:szCs w:val="28"/>
        </w:rPr>
      </w:pPr>
      <w:r w:rsidRPr="00604661">
        <w:rPr>
          <w:rFonts w:ascii="Times New Roman" w:hAnsi="Times New Roman" w:cs="Times New Roman"/>
          <w:sz w:val="28"/>
          <w:szCs w:val="28"/>
        </w:rPr>
        <w:t xml:space="preserve">Учебно-тренировочный процесс охватывает 2 уровня сложности: базовый уровень </w:t>
      </w:r>
      <w:r w:rsidR="00834888">
        <w:rPr>
          <w:rFonts w:ascii="Times New Roman" w:hAnsi="Times New Roman" w:cs="Times New Roman"/>
          <w:sz w:val="28"/>
          <w:szCs w:val="28"/>
        </w:rPr>
        <w:t>сложности</w:t>
      </w:r>
      <w:r w:rsidRPr="00604661">
        <w:rPr>
          <w:rFonts w:ascii="Times New Roman" w:hAnsi="Times New Roman" w:cs="Times New Roman"/>
          <w:sz w:val="28"/>
          <w:szCs w:val="28"/>
        </w:rPr>
        <w:t xml:space="preserve"> программы (1-2, 3-4, 5-6 годы обучения</w:t>
      </w:r>
      <w:r w:rsidR="0037613F">
        <w:rPr>
          <w:rFonts w:ascii="Times New Roman" w:hAnsi="Times New Roman" w:cs="Times New Roman"/>
          <w:sz w:val="28"/>
          <w:szCs w:val="28"/>
        </w:rPr>
        <w:t>)</w:t>
      </w:r>
      <w:r w:rsidRPr="00604661">
        <w:rPr>
          <w:rFonts w:ascii="Times New Roman" w:hAnsi="Times New Roman" w:cs="Times New Roman"/>
          <w:sz w:val="28"/>
          <w:szCs w:val="28"/>
        </w:rPr>
        <w:t xml:space="preserve"> и углубленный </w:t>
      </w:r>
      <w:r w:rsidR="00834888">
        <w:rPr>
          <w:rFonts w:ascii="Times New Roman" w:hAnsi="Times New Roman" w:cs="Times New Roman"/>
          <w:sz w:val="28"/>
          <w:szCs w:val="28"/>
        </w:rPr>
        <w:t>уровень сложности</w:t>
      </w:r>
      <w:r w:rsidRPr="00604661">
        <w:rPr>
          <w:rFonts w:ascii="Times New Roman" w:hAnsi="Times New Roman" w:cs="Times New Roman"/>
          <w:sz w:val="28"/>
          <w:szCs w:val="28"/>
        </w:rPr>
        <w:t xml:space="preserve"> программы (1-2 годы обучения). </w:t>
      </w:r>
    </w:p>
    <w:p w:rsidR="00604661" w:rsidRPr="00604661" w:rsidRDefault="00604661" w:rsidP="00E65979">
      <w:pPr>
        <w:pStyle w:val="a3"/>
        <w:ind w:left="567" w:firstLine="567"/>
        <w:jc w:val="both"/>
        <w:rPr>
          <w:rFonts w:ascii="Times New Roman" w:hAnsi="Times New Roman" w:cs="Times New Roman"/>
          <w:sz w:val="28"/>
          <w:szCs w:val="28"/>
        </w:rPr>
      </w:pPr>
      <w:r w:rsidRPr="00604661">
        <w:rPr>
          <w:rFonts w:ascii="Times New Roman" w:hAnsi="Times New Roman" w:cs="Times New Roman"/>
          <w:sz w:val="28"/>
          <w:szCs w:val="28"/>
        </w:rPr>
        <w:t xml:space="preserve">Каждый уровень и годы обучения решают свои задачи:  </w:t>
      </w:r>
    </w:p>
    <w:p w:rsidR="0037613F" w:rsidRPr="002772CE" w:rsidRDefault="00604661" w:rsidP="002772CE">
      <w:pPr>
        <w:pStyle w:val="a3"/>
        <w:numPr>
          <w:ilvl w:val="0"/>
          <w:numId w:val="1"/>
        </w:numPr>
        <w:ind w:left="567" w:firstLine="567"/>
        <w:jc w:val="both"/>
        <w:rPr>
          <w:rFonts w:ascii="Times New Roman" w:hAnsi="Times New Roman" w:cs="Times New Roman"/>
          <w:sz w:val="28"/>
          <w:szCs w:val="28"/>
        </w:rPr>
      </w:pPr>
      <w:r w:rsidRPr="00604661">
        <w:rPr>
          <w:rFonts w:ascii="Times New Roman" w:hAnsi="Times New Roman" w:cs="Times New Roman"/>
          <w:sz w:val="28"/>
          <w:szCs w:val="28"/>
        </w:rPr>
        <w:t xml:space="preserve">Базовый уровень </w:t>
      </w:r>
      <w:r w:rsidR="00834888">
        <w:rPr>
          <w:rFonts w:ascii="Times New Roman" w:hAnsi="Times New Roman" w:cs="Times New Roman"/>
          <w:sz w:val="28"/>
          <w:szCs w:val="28"/>
        </w:rPr>
        <w:t>сложности</w:t>
      </w:r>
      <w:r w:rsidR="0037613F">
        <w:rPr>
          <w:rFonts w:ascii="Times New Roman" w:hAnsi="Times New Roman" w:cs="Times New Roman"/>
          <w:sz w:val="28"/>
          <w:szCs w:val="28"/>
        </w:rPr>
        <w:t>:</w:t>
      </w:r>
      <w:r w:rsidRPr="00604661">
        <w:rPr>
          <w:rFonts w:ascii="Times New Roman" w:hAnsi="Times New Roman" w:cs="Times New Roman"/>
          <w:sz w:val="28"/>
          <w:szCs w:val="28"/>
        </w:rPr>
        <w:t xml:space="preserve"> На базовый уровень образовательной программы 1 года обучения зачисляются лица, сдавшие </w:t>
      </w:r>
      <w:r w:rsidR="0037613F">
        <w:rPr>
          <w:rFonts w:ascii="Times New Roman" w:hAnsi="Times New Roman" w:cs="Times New Roman"/>
          <w:sz w:val="28"/>
          <w:szCs w:val="28"/>
        </w:rPr>
        <w:t>приемные тесты:</w:t>
      </w:r>
    </w:p>
    <w:tbl>
      <w:tblPr>
        <w:tblStyle w:val="1"/>
        <w:tblW w:w="0" w:type="auto"/>
        <w:tblInd w:w="817" w:type="dxa"/>
        <w:tblLook w:val="04A0" w:firstRow="1" w:lastRow="0" w:firstColumn="1" w:lastColumn="0" w:noHBand="0" w:noVBand="1"/>
      </w:tblPr>
      <w:tblGrid>
        <w:gridCol w:w="1276"/>
        <w:gridCol w:w="4290"/>
        <w:gridCol w:w="2368"/>
        <w:gridCol w:w="1529"/>
      </w:tblGrid>
      <w:tr w:rsidR="0037613F" w:rsidRPr="0037613F" w:rsidTr="0037613F">
        <w:trPr>
          <w:trHeight w:val="679"/>
        </w:trPr>
        <w:tc>
          <w:tcPr>
            <w:tcW w:w="1276" w:type="dxa"/>
          </w:tcPr>
          <w:p w:rsidR="0037613F" w:rsidRPr="0037613F" w:rsidRDefault="0037613F" w:rsidP="0037613F">
            <w:pPr>
              <w:jc w:val="center"/>
              <w:rPr>
                <w:rFonts w:ascii="Times New Roman" w:hAnsi="Times New Roman" w:cs="Times New Roman"/>
                <w:sz w:val="28"/>
                <w:szCs w:val="28"/>
              </w:rPr>
            </w:pPr>
            <w:r w:rsidRPr="0037613F">
              <w:rPr>
                <w:rFonts w:ascii="Times New Roman" w:hAnsi="Times New Roman" w:cs="Times New Roman"/>
                <w:sz w:val="28"/>
                <w:szCs w:val="28"/>
              </w:rPr>
              <w:t>№</w:t>
            </w:r>
          </w:p>
          <w:p w:rsidR="0037613F" w:rsidRPr="0037613F" w:rsidRDefault="0037613F" w:rsidP="0037613F">
            <w:pPr>
              <w:jc w:val="center"/>
              <w:rPr>
                <w:rFonts w:ascii="Times New Roman" w:hAnsi="Times New Roman" w:cs="Times New Roman"/>
                <w:sz w:val="28"/>
                <w:szCs w:val="28"/>
              </w:rPr>
            </w:pPr>
            <w:r w:rsidRPr="0037613F">
              <w:rPr>
                <w:rFonts w:ascii="Times New Roman" w:hAnsi="Times New Roman" w:cs="Times New Roman"/>
                <w:sz w:val="28"/>
                <w:szCs w:val="28"/>
              </w:rPr>
              <w:t>п</w:t>
            </w:r>
            <w:r w:rsidRPr="0037613F">
              <w:rPr>
                <w:rFonts w:ascii="Times New Roman" w:hAnsi="Times New Roman" w:cs="Times New Roman"/>
                <w:sz w:val="28"/>
                <w:szCs w:val="28"/>
                <w:lang w:val="en-US"/>
              </w:rPr>
              <w:t>/</w:t>
            </w:r>
            <w:r w:rsidRPr="0037613F">
              <w:rPr>
                <w:rFonts w:ascii="Times New Roman" w:hAnsi="Times New Roman" w:cs="Times New Roman"/>
                <w:sz w:val="28"/>
                <w:szCs w:val="28"/>
              </w:rPr>
              <w:t>п</w:t>
            </w:r>
          </w:p>
          <w:p w:rsidR="0037613F" w:rsidRPr="0037613F" w:rsidRDefault="0037613F" w:rsidP="0037613F">
            <w:pPr>
              <w:jc w:val="center"/>
              <w:rPr>
                <w:rFonts w:ascii="Times New Roman" w:hAnsi="Times New Roman" w:cs="Times New Roman"/>
                <w:sz w:val="28"/>
                <w:szCs w:val="28"/>
              </w:rPr>
            </w:pPr>
          </w:p>
        </w:tc>
        <w:tc>
          <w:tcPr>
            <w:tcW w:w="4290" w:type="dxa"/>
          </w:tcPr>
          <w:p w:rsidR="0037613F" w:rsidRPr="0037613F" w:rsidRDefault="0037613F" w:rsidP="0037613F">
            <w:pPr>
              <w:jc w:val="center"/>
              <w:rPr>
                <w:rFonts w:ascii="Times New Roman" w:hAnsi="Times New Roman" w:cs="Times New Roman"/>
                <w:sz w:val="28"/>
                <w:szCs w:val="28"/>
              </w:rPr>
            </w:pPr>
            <w:r w:rsidRPr="0037613F">
              <w:rPr>
                <w:rFonts w:ascii="Times New Roman" w:hAnsi="Times New Roman" w:cs="Times New Roman"/>
                <w:sz w:val="28"/>
                <w:szCs w:val="28"/>
              </w:rPr>
              <w:t>Тестовое задание</w:t>
            </w:r>
          </w:p>
        </w:tc>
        <w:tc>
          <w:tcPr>
            <w:tcW w:w="2368" w:type="dxa"/>
          </w:tcPr>
          <w:p w:rsidR="0037613F" w:rsidRPr="0037613F" w:rsidRDefault="0037613F" w:rsidP="0037613F">
            <w:pPr>
              <w:jc w:val="center"/>
              <w:rPr>
                <w:rFonts w:ascii="Times New Roman" w:hAnsi="Times New Roman" w:cs="Times New Roman"/>
                <w:sz w:val="28"/>
                <w:szCs w:val="28"/>
              </w:rPr>
            </w:pPr>
            <w:r w:rsidRPr="0037613F">
              <w:rPr>
                <w:rFonts w:ascii="Times New Roman" w:hAnsi="Times New Roman" w:cs="Times New Roman"/>
                <w:sz w:val="28"/>
                <w:szCs w:val="28"/>
              </w:rPr>
              <w:t>Результат</w:t>
            </w:r>
          </w:p>
        </w:tc>
        <w:tc>
          <w:tcPr>
            <w:tcW w:w="1529" w:type="dxa"/>
          </w:tcPr>
          <w:p w:rsidR="0037613F" w:rsidRPr="0037613F" w:rsidRDefault="0037613F" w:rsidP="0037613F">
            <w:pPr>
              <w:jc w:val="center"/>
              <w:rPr>
                <w:rFonts w:ascii="Times New Roman" w:hAnsi="Times New Roman" w:cs="Times New Roman"/>
                <w:sz w:val="28"/>
                <w:szCs w:val="28"/>
              </w:rPr>
            </w:pPr>
            <w:r w:rsidRPr="0037613F">
              <w:rPr>
                <w:rFonts w:ascii="Times New Roman" w:hAnsi="Times New Roman" w:cs="Times New Roman"/>
                <w:sz w:val="28"/>
                <w:szCs w:val="28"/>
              </w:rPr>
              <w:t>Балл</w:t>
            </w:r>
          </w:p>
        </w:tc>
      </w:tr>
      <w:tr w:rsidR="0037613F" w:rsidRPr="0037613F" w:rsidTr="0037613F">
        <w:trPr>
          <w:trHeight w:val="367"/>
        </w:trPr>
        <w:tc>
          <w:tcPr>
            <w:tcW w:w="1276" w:type="dxa"/>
            <w:vMerge w:val="restart"/>
          </w:tcPr>
          <w:p w:rsidR="0037613F" w:rsidRPr="0037613F" w:rsidRDefault="0037613F" w:rsidP="0037613F">
            <w:pPr>
              <w:jc w:val="center"/>
              <w:rPr>
                <w:rFonts w:ascii="Times New Roman" w:hAnsi="Times New Roman" w:cs="Times New Roman"/>
                <w:sz w:val="28"/>
                <w:szCs w:val="28"/>
              </w:rPr>
            </w:pPr>
            <w:r w:rsidRPr="0037613F">
              <w:rPr>
                <w:rFonts w:ascii="Times New Roman" w:hAnsi="Times New Roman" w:cs="Times New Roman"/>
                <w:sz w:val="28"/>
                <w:szCs w:val="28"/>
              </w:rPr>
              <w:t>1</w:t>
            </w:r>
          </w:p>
        </w:tc>
        <w:tc>
          <w:tcPr>
            <w:tcW w:w="4290" w:type="dxa"/>
            <w:vMerge w:val="restart"/>
          </w:tcPr>
          <w:p w:rsidR="0037613F" w:rsidRPr="0037613F" w:rsidRDefault="0037613F" w:rsidP="0037613F">
            <w:pPr>
              <w:rPr>
                <w:rFonts w:ascii="Times New Roman" w:hAnsi="Times New Roman" w:cs="Times New Roman"/>
                <w:sz w:val="28"/>
                <w:szCs w:val="28"/>
              </w:rPr>
            </w:pPr>
            <w:r w:rsidRPr="0037613F">
              <w:rPr>
                <w:rFonts w:ascii="Times New Roman" w:hAnsi="Times New Roman" w:cs="Times New Roman"/>
                <w:sz w:val="28"/>
                <w:szCs w:val="28"/>
              </w:rPr>
              <w:t>Кувырок вперед</w:t>
            </w:r>
          </w:p>
        </w:tc>
        <w:tc>
          <w:tcPr>
            <w:tcW w:w="2368" w:type="dxa"/>
          </w:tcPr>
          <w:p w:rsidR="0037613F" w:rsidRPr="0037613F" w:rsidRDefault="0037613F" w:rsidP="0037613F">
            <w:pPr>
              <w:jc w:val="center"/>
              <w:rPr>
                <w:rFonts w:ascii="Times New Roman" w:hAnsi="Times New Roman" w:cs="Times New Roman"/>
                <w:sz w:val="28"/>
                <w:szCs w:val="28"/>
              </w:rPr>
            </w:pPr>
            <w:r w:rsidRPr="0037613F">
              <w:rPr>
                <w:rFonts w:ascii="Times New Roman" w:hAnsi="Times New Roman" w:cs="Times New Roman"/>
                <w:sz w:val="28"/>
                <w:szCs w:val="28"/>
              </w:rPr>
              <w:t>5 раз</w:t>
            </w:r>
          </w:p>
        </w:tc>
        <w:tc>
          <w:tcPr>
            <w:tcW w:w="1529" w:type="dxa"/>
          </w:tcPr>
          <w:p w:rsidR="0037613F" w:rsidRPr="0037613F" w:rsidRDefault="0037613F" w:rsidP="0037613F">
            <w:pPr>
              <w:jc w:val="center"/>
              <w:rPr>
                <w:rFonts w:ascii="Times New Roman" w:hAnsi="Times New Roman" w:cs="Times New Roman"/>
                <w:sz w:val="28"/>
                <w:szCs w:val="28"/>
              </w:rPr>
            </w:pPr>
            <w:r w:rsidRPr="0037613F">
              <w:rPr>
                <w:rFonts w:ascii="Times New Roman" w:hAnsi="Times New Roman" w:cs="Times New Roman"/>
                <w:sz w:val="28"/>
                <w:szCs w:val="28"/>
              </w:rPr>
              <w:t>5</w:t>
            </w:r>
          </w:p>
        </w:tc>
      </w:tr>
      <w:tr w:rsidR="0037613F" w:rsidRPr="0037613F" w:rsidTr="0037613F">
        <w:trPr>
          <w:trHeight w:val="141"/>
        </w:trPr>
        <w:tc>
          <w:tcPr>
            <w:tcW w:w="1276" w:type="dxa"/>
            <w:vMerge/>
          </w:tcPr>
          <w:p w:rsidR="0037613F" w:rsidRPr="0037613F" w:rsidRDefault="0037613F" w:rsidP="0037613F">
            <w:pPr>
              <w:jc w:val="center"/>
              <w:rPr>
                <w:rFonts w:ascii="Times New Roman" w:hAnsi="Times New Roman" w:cs="Times New Roman"/>
                <w:sz w:val="28"/>
                <w:szCs w:val="28"/>
              </w:rPr>
            </w:pPr>
          </w:p>
        </w:tc>
        <w:tc>
          <w:tcPr>
            <w:tcW w:w="4290" w:type="dxa"/>
            <w:vMerge/>
          </w:tcPr>
          <w:p w:rsidR="0037613F" w:rsidRPr="0037613F" w:rsidRDefault="0037613F" w:rsidP="0037613F">
            <w:pPr>
              <w:rPr>
                <w:rFonts w:ascii="Times New Roman" w:hAnsi="Times New Roman" w:cs="Times New Roman"/>
                <w:sz w:val="28"/>
                <w:szCs w:val="28"/>
              </w:rPr>
            </w:pPr>
          </w:p>
        </w:tc>
        <w:tc>
          <w:tcPr>
            <w:tcW w:w="2368" w:type="dxa"/>
          </w:tcPr>
          <w:p w:rsidR="0037613F" w:rsidRPr="0037613F" w:rsidRDefault="0037613F" w:rsidP="0037613F">
            <w:pPr>
              <w:jc w:val="center"/>
              <w:rPr>
                <w:rFonts w:ascii="Times New Roman" w:hAnsi="Times New Roman" w:cs="Times New Roman"/>
                <w:sz w:val="28"/>
                <w:szCs w:val="28"/>
              </w:rPr>
            </w:pPr>
            <w:r w:rsidRPr="0037613F">
              <w:rPr>
                <w:rFonts w:ascii="Times New Roman" w:hAnsi="Times New Roman" w:cs="Times New Roman"/>
                <w:sz w:val="28"/>
                <w:szCs w:val="28"/>
              </w:rPr>
              <w:t>3 раза</w:t>
            </w:r>
          </w:p>
        </w:tc>
        <w:tc>
          <w:tcPr>
            <w:tcW w:w="1529" w:type="dxa"/>
          </w:tcPr>
          <w:p w:rsidR="0037613F" w:rsidRPr="0037613F" w:rsidRDefault="0037613F" w:rsidP="0037613F">
            <w:pPr>
              <w:jc w:val="center"/>
              <w:rPr>
                <w:rFonts w:ascii="Times New Roman" w:hAnsi="Times New Roman" w:cs="Times New Roman"/>
                <w:sz w:val="28"/>
                <w:szCs w:val="28"/>
              </w:rPr>
            </w:pPr>
            <w:r w:rsidRPr="0037613F">
              <w:rPr>
                <w:rFonts w:ascii="Times New Roman" w:hAnsi="Times New Roman" w:cs="Times New Roman"/>
                <w:sz w:val="28"/>
                <w:szCs w:val="28"/>
              </w:rPr>
              <w:t>4</w:t>
            </w:r>
          </w:p>
        </w:tc>
      </w:tr>
      <w:tr w:rsidR="0037613F" w:rsidRPr="0037613F" w:rsidTr="0037613F">
        <w:trPr>
          <w:trHeight w:val="141"/>
        </w:trPr>
        <w:tc>
          <w:tcPr>
            <w:tcW w:w="1276" w:type="dxa"/>
            <w:vMerge/>
          </w:tcPr>
          <w:p w:rsidR="0037613F" w:rsidRPr="0037613F" w:rsidRDefault="0037613F" w:rsidP="0037613F">
            <w:pPr>
              <w:jc w:val="center"/>
              <w:rPr>
                <w:rFonts w:ascii="Times New Roman" w:hAnsi="Times New Roman" w:cs="Times New Roman"/>
                <w:sz w:val="28"/>
                <w:szCs w:val="28"/>
              </w:rPr>
            </w:pPr>
          </w:p>
        </w:tc>
        <w:tc>
          <w:tcPr>
            <w:tcW w:w="4290" w:type="dxa"/>
            <w:vMerge/>
          </w:tcPr>
          <w:p w:rsidR="0037613F" w:rsidRPr="0037613F" w:rsidRDefault="0037613F" w:rsidP="0037613F">
            <w:pPr>
              <w:rPr>
                <w:rFonts w:ascii="Times New Roman" w:hAnsi="Times New Roman" w:cs="Times New Roman"/>
                <w:sz w:val="28"/>
                <w:szCs w:val="28"/>
              </w:rPr>
            </w:pPr>
          </w:p>
        </w:tc>
        <w:tc>
          <w:tcPr>
            <w:tcW w:w="2368" w:type="dxa"/>
          </w:tcPr>
          <w:p w:rsidR="0037613F" w:rsidRPr="0037613F" w:rsidRDefault="0037613F" w:rsidP="0037613F">
            <w:pPr>
              <w:jc w:val="center"/>
              <w:rPr>
                <w:rFonts w:ascii="Times New Roman" w:hAnsi="Times New Roman" w:cs="Times New Roman"/>
                <w:sz w:val="28"/>
                <w:szCs w:val="28"/>
              </w:rPr>
            </w:pPr>
            <w:r w:rsidRPr="0037613F">
              <w:rPr>
                <w:rFonts w:ascii="Times New Roman" w:hAnsi="Times New Roman" w:cs="Times New Roman"/>
                <w:sz w:val="28"/>
                <w:szCs w:val="28"/>
              </w:rPr>
              <w:t>1 раз</w:t>
            </w:r>
          </w:p>
        </w:tc>
        <w:tc>
          <w:tcPr>
            <w:tcW w:w="1529" w:type="dxa"/>
          </w:tcPr>
          <w:p w:rsidR="0037613F" w:rsidRPr="0037613F" w:rsidRDefault="0037613F" w:rsidP="0037613F">
            <w:pPr>
              <w:jc w:val="center"/>
              <w:rPr>
                <w:rFonts w:ascii="Times New Roman" w:hAnsi="Times New Roman" w:cs="Times New Roman"/>
                <w:sz w:val="28"/>
                <w:szCs w:val="28"/>
              </w:rPr>
            </w:pPr>
            <w:r w:rsidRPr="0037613F">
              <w:rPr>
                <w:rFonts w:ascii="Times New Roman" w:hAnsi="Times New Roman" w:cs="Times New Roman"/>
                <w:sz w:val="28"/>
                <w:szCs w:val="28"/>
              </w:rPr>
              <w:t>3</w:t>
            </w:r>
          </w:p>
        </w:tc>
      </w:tr>
      <w:tr w:rsidR="0037613F" w:rsidRPr="0037613F" w:rsidTr="0037613F">
        <w:trPr>
          <w:trHeight w:val="381"/>
        </w:trPr>
        <w:tc>
          <w:tcPr>
            <w:tcW w:w="1276" w:type="dxa"/>
            <w:vMerge w:val="restart"/>
          </w:tcPr>
          <w:p w:rsidR="0037613F" w:rsidRPr="0037613F" w:rsidRDefault="0037613F" w:rsidP="0037613F">
            <w:pPr>
              <w:jc w:val="center"/>
              <w:rPr>
                <w:rFonts w:ascii="Times New Roman" w:hAnsi="Times New Roman" w:cs="Times New Roman"/>
                <w:sz w:val="28"/>
                <w:szCs w:val="28"/>
              </w:rPr>
            </w:pPr>
            <w:r w:rsidRPr="0037613F">
              <w:rPr>
                <w:rFonts w:ascii="Times New Roman" w:hAnsi="Times New Roman" w:cs="Times New Roman"/>
                <w:sz w:val="28"/>
                <w:szCs w:val="28"/>
              </w:rPr>
              <w:t>2</w:t>
            </w:r>
          </w:p>
        </w:tc>
        <w:tc>
          <w:tcPr>
            <w:tcW w:w="4290" w:type="dxa"/>
            <w:vMerge w:val="restart"/>
          </w:tcPr>
          <w:p w:rsidR="0037613F" w:rsidRPr="0037613F" w:rsidRDefault="0037613F" w:rsidP="0037613F">
            <w:pPr>
              <w:rPr>
                <w:rFonts w:ascii="Times New Roman" w:hAnsi="Times New Roman" w:cs="Times New Roman"/>
                <w:sz w:val="28"/>
                <w:szCs w:val="28"/>
              </w:rPr>
            </w:pPr>
            <w:r w:rsidRPr="0037613F">
              <w:rPr>
                <w:rFonts w:ascii="Times New Roman" w:hAnsi="Times New Roman" w:cs="Times New Roman"/>
                <w:sz w:val="28"/>
                <w:szCs w:val="28"/>
              </w:rPr>
              <w:t>Отжимание в упоре лежа</w:t>
            </w:r>
          </w:p>
        </w:tc>
        <w:tc>
          <w:tcPr>
            <w:tcW w:w="2368" w:type="dxa"/>
          </w:tcPr>
          <w:p w:rsidR="0037613F" w:rsidRPr="0037613F" w:rsidRDefault="0037613F" w:rsidP="0037613F">
            <w:pPr>
              <w:jc w:val="center"/>
              <w:rPr>
                <w:rFonts w:ascii="Times New Roman" w:hAnsi="Times New Roman" w:cs="Times New Roman"/>
                <w:sz w:val="28"/>
                <w:szCs w:val="28"/>
              </w:rPr>
            </w:pPr>
            <w:r w:rsidRPr="0037613F">
              <w:rPr>
                <w:rFonts w:ascii="Times New Roman" w:hAnsi="Times New Roman" w:cs="Times New Roman"/>
                <w:sz w:val="28"/>
                <w:szCs w:val="28"/>
              </w:rPr>
              <w:t>5 раз</w:t>
            </w:r>
          </w:p>
        </w:tc>
        <w:tc>
          <w:tcPr>
            <w:tcW w:w="1529" w:type="dxa"/>
          </w:tcPr>
          <w:p w:rsidR="0037613F" w:rsidRPr="0037613F" w:rsidRDefault="0037613F" w:rsidP="0037613F">
            <w:pPr>
              <w:jc w:val="center"/>
              <w:rPr>
                <w:rFonts w:ascii="Times New Roman" w:hAnsi="Times New Roman" w:cs="Times New Roman"/>
                <w:sz w:val="28"/>
                <w:szCs w:val="28"/>
              </w:rPr>
            </w:pPr>
            <w:r w:rsidRPr="0037613F">
              <w:rPr>
                <w:rFonts w:ascii="Times New Roman" w:hAnsi="Times New Roman" w:cs="Times New Roman"/>
                <w:sz w:val="28"/>
                <w:szCs w:val="28"/>
              </w:rPr>
              <w:t>5</w:t>
            </w:r>
          </w:p>
        </w:tc>
      </w:tr>
      <w:tr w:rsidR="0037613F" w:rsidRPr="0037613F" w:rsidTr="0037613F">
        <w:trPr>
          <w:trHeight w:val="141"/>
        </w:trPr>
        <w:tc>
          <w:tcPr>
            <w:tcW w:w="1276" w:type="dxa"/>
            <w:vMerge/>
          </w:tcPr>
          <w:p w:rsidR="0037613F" w:rsidRPr="0037613F" w:rsidRDefault="0037613F" w:rsidP="0037613F">
            <w:pPr>
              <w:jc w:val="center"/>
              <w:rPr>
                <w:rFonts w:ascii="Times New Roman" w:hAnsi="Times New Roman" w:cs="Times New Roman"/>
                <w:sz w:val="28"/>
                <w:szCs w:val="28"/>
              </w:rPr>
            </w:pPr>
          </w:p>
        </w:tc>
        <w:tc>
          <w:tcPr>
            <w:tcW w:w="4290" w:type="dxa"/>
            <w:vMerge/>
          </w:tcPr>
          <w:p w:rsidR="0037613F" w:rsidRPr="0037613F" w:rsidRDefault="0037613F" w:rsidP="0037613F">
            <w:pPr>
              <w:rPr>
                <w:rFonts w:ascii="Times New Roman" w:hAnsi="Times New Roman" w:cs="Times New Roman"/>
                <w:sz w:val="28"/>
                <w:szCs w:val="28"/>
              </w:rPr>
            </w:pPr>
          </w:p>
        </w:tc>
        <w:tc>
          <w:tcPr>
            <w:tcW w:w="2368" w:type="dxa"/>
          </w:tcPr>
          <w:p w:rsidR="0037613F" w:rsidRPr="0037613F" w:rsidRDefault="0037613F" w:rsidP="0037613F">
            <w:pPr>
              <w:jc w:val="center"/>
              <w:rPr>
                <w:rFonts w:ascii="Times New Roman" w:hAnsi="Times New Roman" w:cs="Times New Roman"/>
                <w:sz w:val="28"/>
                <w:szCs w:val="28"/>
              </w:rPr>
            </w:pPr>
            <w:r w:rsidRPr="0037613F">
              <w:rPr>
                <w:rFonts w:ascii="Times New Roman" w:hAnsi="Times New Roman" w:cs="Times New Roman"/>
                <w:sz w:val="28"/>
                <w:szCs w:val="28"/>
              </w:rPr>
              <w:t>3 раза</w:t>
            </w:r>
          </w:p>
        </w:tc>
        <w:tc>
          <w:tcPr>
            <w:tcW w:w="1529" w:type="dxa"/>
          </w:tcPr>
          <w:p w:rsidR="0037613F" w:rsidRPr="0037613F" w:rsidRDefault="0037613F" w:rsidP="0037613F">
            <w:pPr>
              <w:jc w:val="center"/>
              <w:rPr>
                <w:rFonts w:ascii="Times New Roman" w:hAnsi="Times New Roman" w:cs="Times New Roman"/>
                <w:sz w:val="28"/>
                <w:szCs w:val="28"/>
              </w:rPr>
            </w:pPr>
            <w:r w:rsidRPr="0037613F">
              <w:rPr>
                <w:rFonts w:ascii="Times New Roman" w:hAnsi="Times New Roman" w:cs="Times New Roman"/>
                <w:sz w:val="28"/>
                <w:szCs w:val="28"/>
              </w:rPr>
              <w:t>4</w:t>
            </w:r>
          </w:p>
        </w:tc>
      </w:tr>
      <w:tr w:rsidR="0037613F" w:rsidRPr="0037613F" w:rsidTr="0037613F">
        <w:trPr>
          <w:trHeight w:val="141"/>
        </w:trPr>
        <w:tc>
          <w:tcPr>
            <w:tcW w:w="1276" w:type="dxa"/>
            <w:vMerge/>
          </w:tcPr>
          <w:p w:rsidR="0037613F" w:rsidRPr="0037613F" w:rsidRDefault="0037613F" w:rsidP="0037613F">
            <w:pPr>
              <w:jc w:val="center"/>
              <w:rPr>
                <w:rFonts w:ascii="Times New Roman" w:hAnsi="Times New Roman" w:cs="Times New Roman"/>
                <w:sz w:val="28"/>
                <w:szCs w:val="28"/>
              </w:rPr>
            </w:pPr>
          </w:p>
        </w:tc>
        <w:tc>
          <w:tcPr>
            <w:tcW w:w="4290" w:type="dxa"/>
            <w:vMerge/>
          </w:tcPr>
          <w:p w:rsidR="0037613F" w:rsidRPr="0037613F" w:rsidRDefault="0037613F" w:rsidP="0037613F">
            <w:pPr>
              <w:rPr>
                <w:rFonts w:ascii="Times New Roman" w:hAnsi="Times New Roman" w:cs="Times New Roman"/>
                <w:sz w:val="28"/>
                <w:szCs w:val="28"/>
              </w:rPr>
            </w:pPr>
          </w:p>
        </w:tc>
        <w:tc>
          <w:tcPr>
            <w:tcW w:w="2368" w:type="dxa"/>
          </w:tcPr>
          <w:p w:rsidR="0037613F" w:rsidRPr="0037613F" w:rsidRDefault="0037613F" w:rsidP="0037613F">
            <w:pPr>
              <w:jc w:val="center"/>
              <w:rPr>
                <w:rFonts w:ascii="Times New Roman" w:hAnsi="Times New Roman" w:cs="Times New Roman"/>
                <w:sz w:val="28"/>
                <w:szCs w:val="28"/>
              </w:rPr>
            </w:pPr>
            <w:r w:rsidRPr="0037613F">
              <w:rPr>
                <w:rFonts w:ascii="Times New Roman" w:hAnsi="Times New Roman" w:cs="Times New Roman"/>
                <w:sz w:val="28"/>
                <w:szCs w:val="28"/>
              </w:rPr>
              <w:t>1 раз</w:t>
            </w:r>
          </w:p>
        </w:tc>
        <w:tc>
          <w:tcPr>
            <w:tcW w:w="1529" w:type="dxa"/>
          </w:tcPr>
          <w:p w:rsidR="0037613F" w:rsidRPr="0037613F" w:rsidRDefault="0037613F" w:rsidP="0037613F">
            <w:pPr>
              <w:jc w:val="center"/>
              <w:rPr>
                <w:rFonts w:ascii="Times New Roman" w:hAnsi="Times New Roman" w:cs="Times New Roman"/>
                <w:sz w:val="28"/>
                <w:szCs w:val="28"/>
              </w:rPr>
            </w:pPr>
            <w:r w:rsidRPr="0037613F">
              <w:rPr>
                <w:rFonts w:ascii="Times New Roman" w:hAnsi="Times New Roman" w:cs="Times New Roman"/>
                <w:sz w:val="28"/>
                <w:szCs w:val="28"/>
              </w:rPr>
              <w:t>3</w:t>
            </w:r>
          </w:p>
        </w:tc>
      </w:tr>
      <w:tr w:rsidR="0037613F" w:rsidRPr="0037613F" w:rsidTr="0037613F">
        <w:trPr>
          <w:trHeight w:val="381"/>
        </w:trPr>
        <w:tc>
          <w:tcPr>
            <w:tcW w:w="1276" w:type="dxa"/>
            <w:vMerge w:val="restart"/>
          </w:tcPr>
          <w:p w:rsidR="0037613F" w:rsidRPr="0037613F" w:rsidRDefault="0037613F" w:rsidP="0037613F">
            <w:pPr>
              <w:jc w:val="center"/>
              <w:rPr>
                <w:rFonts w:ascii="Times New Roman" w:hAnsi="Times New Roman" w:cs="Times New Roman"/>
                <w:sz w:val="28"/>
                <w:szCs w:val="28"/>
              </w:rPr>
            </w:pPr>
            <w:r w:rsidRPr="0037613F">
              <w:rPr>
                <w:rFonts w:ascii="Times New Roman" w:hAnsi="Times New Roman" w:cs="Times New Roman"/>
                <w:sz w:val="28"/>
                <w:szCs w:val="28"/>
              </w:rPr>
              <w:t>3</w:t>
            </w:r>
          </w:p>
        </w:tc>
        <w:tc>
          <w:tcPr>
            <w:tcW w:w="4290" w:type="dxa"/>
            <w:vMerge w:val="restart"/>
          </w:tcPr>
          <w:p w:rsidR="0037613F" w:rsidRPr="0037613F" w:rsidRDefault="0037613F" w:rsidP="0037613F">
            <w:pPr>
              <w:rPr>
                <w:rFonts w:ascii="Times New Roman" w:hAnsi="Times New Roman" w:cs="Times New Roman"/>
                <w:sz w:val="28"/>
                <w:szCs w:val="28"/>
              </w:rPr>
            </w:pPr>
            <w:r w:rsidRPr="0037613F">
              <w:rPr>
                <w:rFonts w:ascii="Times New Roman" w:hAnsi="Times New Roman" w:cs="Times New Roman"/>
                <w:sz w:val="28"/>
                <w:szCs w:val="28"/>
              </w:rPr>
              <w:t>Прыжки в длину с места</w:t>
            </w:r>
          </w:p>
        </w:tc>
        <w:tc>
          <w:tcPr>
            <w:tcW w:w="2368" w:type="dxa"/>
          </w:tcPr>
          <w:p w:rsidR="0037613F" w:rsidRPr="0037613F" w:rsidRDefault="0037613F" w:rsidP="0037613F">
            <w:pPr>
              <w:jc w:val="center"/>
              <w:rPr>
                <w:rFonts w:ascii="Times New Roman" w:hAnsi="Times New Roman" w:cs="Times New Roman"/>
                <w:sz w:val="28"/>
                <w:szCs w:val="28"/>
              </w:rPr>
            </w:pPr>
            <w:r w:rsidRPr="0037613F">
              <w:rPr>
                <w:rFonts w:ascii="Times New Roman" w:hAnsi="Times New Roman" w:cs="Times New Roman"/>
                <w:sz w:val="28"/>
                <w:szCs w:val="28"/>
              </w:rPr>
              <w:t>120см</w:t>
            </w:r>
          </w:p>
        </w:tc>
        <w:tc>
          <w:tcPr>
            <w:tcW w:w="1529" w:type="dxa"/>
          </w:tcPr>
          <w:p w:rsidR="0037613F" w:rsidRPr="0037613F" w:rsidRDefault="0037613F" w:rsidP="0037613F">
            <w:pPr>
              <w:jc w:val="center"/>
              <w:rPr>
                <w:rFonts w:ascii="Times New Roman" w:hAnsi="Times New Roman" w:cs="Times New Roman"/>
                <w:sz w:val="28"/>
                <w:szCs w:val="28"/>
              </w:rPr>
            </w:pPr>
            <w:r w:rsidRPr="0037613F">
              <w:rPr>
                <w:rFonts w:ascii="Times New Roman" w:hAnsi="Times New Roman" w:cs="Times New Roman"/>
                <w:sz w:val="28"/>
                <w:szCs w:val="28"/>
              </w:rPr>
              <w:t>5</w:t>
            </w:r>
          </w:p>
        </w:tc>
      </w:tr>
      <w:tr w:rsidR="0037613F" w:rsidRPr="0037613F" w:rsidTr="0037613F">
        <w:trPr>
          <w:trHeight w:val="141"/>
        </w:trPr>
        <w:tc>
          <w:tcPr>
            <w:tcW w:w="1276" w:type="dxa"/>
            <w:vMerge/>
          </w:tcPr>
          <w:p w:rsidR="0037613F" w:rsidRPr="0037613F" w:rsidRDefault="0037613F" w:rsidP="0037613F">
            <w:pPr>
              <w:jc w:val="center"/>
              <w:rPr>
                <w:rFonts w:ascii="Times New Roman" w:hAnsi="Times New Roman" w:cs="Times New Roman"/>
                <w:sz w:val="28"/>
                <w:szCs w:val="28"/>
              </w:rPr>
            </w:pPr>
          </w:p>
        </w:tc>
        <w:tc>
          <w:tcPr>
            <w:tcW w:w="4290" w:type="dxa"/>
            <w:vMerge/>
          </w:tcPr>
          <w:p w:rsidR="0037613F" w:rsidRPr="0037613F" w:rsidRDefault="0037613F" w:rsidP="0037613F">
            <w:pPr>
              <w:rPr>
                <w:rFonts w:ascii="Times New Roman" w:hAnsi="Times New Roman" w:cs="Times New Roman"/>
                <w:sz w:val="28"/>
                <w:szCs w:val="28"/>
              </w:rPr>
            </w:pPr>
          </w:p>
        </w:tc>
        <w:tc>
          <w:tcPr>
            <w:tcW w:w="2368" w:type="dxa"/>
          </w:tcPr>
          <w:p w:rsidR="0037613F" w:rsidRPr="0037613F" w:rsidRDefault="0037613F" w:rsidP="0037613F">
            <w:pPr>
              <w:jc w:val="center"/>
              <w:rPr>
                <w:rFonts w:ascii="Times New Roman" w:hAnsi="Times New Roman" w:cs="Times New Roman"/>
                <w:sz w:val="28"/>
                <w:szCs w:val="28"/>
              </w:rPr>
            </w:pPr>
            <w:r w:rsidRPr="0037613F">
              <w:rPr>
                <w:rFonts w:ascii="Times New Roman" w:hAnsi="Times New Roman" w:cs="Times New Roman"/>
                <w:sz w:val="28"/>
                <w:szCs w:val="28"/>
              </w:rPr>
              <w:t>110см</w:t>
            </w:r>
          </w:p>
        </w:tc>
        <w:tc>
          <w:tcPr>
            <w:tcW w:w="1529" w:type="dxa"/>
          </w:tcPr>
          <w:p w:rsidR="0037613F" w:rsidRPr="0037613F" w:rsidRDefault="0037613F" w:rsidP="0037613F">
            <w:pPr>
              <w:jc w:val="center"/>
              <w:rPr>
                <w:rFonts w:ascii="Times New Roman" w:hAnsi="Times New Roman" w:cs="Times New Roman"/>
                <w:sz w:val="28"/>
                <w:szCs w:val="28"/>
              </w:rPr>
            </w:pPr>
            <w:r w:rsidRPr="0037613F">
              <w:rPr>
                <w:rFonts w:ascii="Times New Roman" w:hAnsi="Times New Roman" w:cs="Times New Roman"/>
                <w:sz w:val="28"/>
                <w:szCs w:val="28"/>
              </w:rPr>
              <w:t>4</w:t>
            </w:r>
          </w:p>
        </w:tc>
      </w:tr>
      <w:tr w:rsidR="0037613F" w:rsidRPr="0037613F" w:rsidTr="0037613F">
        <w:trPr>
          <w:trHeight w:val="141"/>
        </w:trPr>
        <w:tc>
          <w:tcPr>
            <w:tcW w:w="1276" w:type="dxa"/>
            <w:vMerge/>
          </w:tcPr>
          <w:p w:rsidR="0037613F" w:rsidRPr="0037613F" w:rsidRDefault="0037613F" w:rsidP="0037613F">
            <w:pPr>
              <w:jc w:val="center"/>
              <w:rPr>
                <w:rFonts w:ascii="Times New Roman" w:hAnsi="Times New Roman" w:cs="Times New Roman"/>
                <w:sz w:val="28"/>
                <w:szCs w:val="28"/>
              </w:rPr>
            </w:pPr>
          </w:p>
        </w:tc>
        <w:tc>
          <w:tcPr>
            <w:tcW w:w="4290" w:type="dxa"/>
            <w:vMerge/>
          </w:tcPr>
          <w:p w:rsidR="0037613F" w:rsidRPr="0037613F" w:rsidRDefault="0037613F" w:rsidP="0037613F">
            <w:pPr>
              <w:rPr>
                <w:rFonts w:ascii="Times New Roman" w:hAnsi="Times New Roman" w:cs="Times New Roman"/>
                <w:sz w:val="28"/>
                <w:szCs w:val="28"/>
              </w:rPr>
            </w:pPr>
          </w:p>
        </w:tc>
        <w:tc>
          <w:tcPr>
            <w:tcW w:w="2368" w:type="dxa"/>
          </w:tcPr>
          <w:p w:rsidR="0037613F" w:rsidRPr="0037613F" w:rsidRDefault="0037613F" w:rsidP="0037613F">
            <w:pPr>
              <w:jc w:val="center"/>
              <w:rPr>
                <w:rFonts w:ascii="Times New Roman" w:hAnsi="Times New Roman" w:cs="Times New Roman"/>
                <w:sz w:val="28"/>
                <w:szCs w:val="28"/>
              </w:rPr>
            </w:pPr>
            <w:r w:rsidRPr="0037613F">
              <w:rPr>
                <w:rFonts w:ascii="Times New Roman" w:hAnsi="Times New Roman" w:cs="Times New Roman"/>
                <w:sz w:val="28"/>
                <w:szCs w:val="28"/>
              </w:rPr>
              <w:t>100см</w:t>
            </w:r>
          </w:p>
        </w:tc>
        <w:tc>
          <w:tcPr>
            <w:tcW w:w="1529" w:type="dxa"/>
          </w:tcPr>
          <w:p w:rsidR="0037613F" w:rsidRPr="0037613F" w:rsidRDefault="0037613F" w:rsidP="0037613F">
            <w:pPr>
              <w:jc w:val="center"/>
              <w:rPr>
                <w:rFonts w:ascii="Times New Roman" w:hAnsi="Times New Roman" w:cs="Times New Roman"/>
                <w:sz w:val="28"/>
                <w:szCs w:val="28"/>
              </w:rPr>
            </w:pPr>
            <w:r w:rsidRPr="0037613F">
              <w:rPr>
                <w:rFonts w:ascii="Times New Roman" w:hAnsi="Times New Roman" w:cs="Times New Roman"/>
                <w:sz w:val="28"/>
                <w:szCs w:val="28"/>
              </w:rPr>
              <w:t>3</w:t>
            </w:r>
          </w:p>
        </w:tc>
      </w:tr>
      <w:tr w:rsidR="0037613F" w:rsidRPr="0037613F" w:rsidTr="0037613F">
        <w:trPr>
          <w:trHeight w:val="381"/>
        </w:trPr>
        <w:tc>
          <w:tcPr>
            <w:tcW w:w="1276" w:type="dxa"/>
            <w:vMerge w:val="restart"/>
          </w:tcPr>
          <w:p w:rsidR="0037613F" w:rsidRPr="0037613F" w:rsidRDefault="0037613F" w:rsidP="0037613F">
            <w:pPr>
              <w:jc w:val="center"/>
              <w:rPr>
                <w:rFonts w:ascii="Times New Roman" w:hAnsi="Times New Roman" w:cs="Times New Roman"/>
                <w:sz w:val="28"/>
                <w:szCs w:val="28"/>
              </w:rPr>
            </w:pPr>
            <w:r w:rsidRPr="0037613F">
              <w:rPr>
                <w:rFonts w:ascii="Times New Roman" w:hAnsi="Times New Roman" w:cs="Times New Roman"/>
                <w:sz w:val="28"/>
                <w:szCs w:val="28"/>
              </w:rPr>
              <w:t>4</w:t>
            </w:r>
          </w:p>
        </w:tc>
        <w:tc>
          <w:tcPr>
            <w:tcW w:w="4290" w:type="dxa"/>
            <w:vMerge w:val="restart"/>
          </w:tcPr>
          <w:p w:rsidR="0037613F" w:rsidRPr="0037613F" w:rsidRDefault="0037613F" w:rsidP="0037613F">
            <w:pPr>
              <w:rPr>
                <w:rFonts w:ascii="Times New Roman" w:hAnsi="Times New Roman" w:cs="Times New Roman"/>
                <w:sz w:val="28"/>
                <w:szCs w:val="28"/>
              </w:rPr>
            </w:pPr>
            <w:r w:rsidRPr="0037613F">
              <w:rPr>
                <w:rFonts w:ascii="Times New Roman" w:hAnsi="Times New Roman" w:cs="Times New Roman"/>
                <w:sz w:val="28"/>
                <w:szCs w:val="28"/>
              </w:rPr>
              <w:t>Приседание руки вперед</w:t>
            </w:r>
          </w:p>
        </w:tc>
        <w:tc>
          <w:tcPr>
            <w:tcW w:w="2368" w:type="dxa"/>
          </w:tcPr>
          <w:p w:rsidR="0037613F" w:rsidRPr="0037613F" w:rsidRDefault="0037613F" w:rsidP="0037613F">
            <w:pPr>
              <w:jc w:val="center"/>
              <w:rPr>
                <w:rFonts w:ascii="Times New Roman" w:hAnsi="Times New Roman" w:cs="Times New Roman"/>
                <w:sz w:val="28"/>
                <w:szCs w:val="28"/>
              </w:rPr>
            </w:pPr>
            <w:r w:rsidRPr="0037613F">
              <w:rPr>
                <w:rFonts w:ascii="Times New Roman" w:hAnsi="Times New Roman" w:cs="Times New Roman"/>
                <w:sz w:val="28"/>
                <w:szCs w:val="28"/>
              </w:rPr>
              <w:t>20 раз</w:t>
            </w:r>
          </w:p>
        </w:tc>
        <w:tc>
          <w:tcPr>
            <w:tcW w:w="1529" w:type="dxa"/>
          </w:tcPr>
          <w:p w:rsidR="0037613F" w:rsidRPr="0037613F" w:rsidRDefault="0037613F" w:rsidP="0037613F">
            <w:pPr>
              <w:jc w:val="center"/>
              <w:rPr>
                <w:rFonts w:ascii="Times New Roman" w:hAnsi="Times New Roman" w:cs="Times New Roman"/>
                <w:sz w:val="28"/>
                <w:szCs w:val="28"/>
              </w:rPr>
            </w:pPr>
            <w:r w:rsidRPr="0037613F">
              <w:rPr>
                <w:rFonts w:ascii="Times New Roman" w:hAnsi="Times New Roman" w:cs="Times New Roman"/>
                <w:sz w:val="28"/>
                <w:szCs w:val="28"/>
              </w:rPr>
              <w:t>5</w:t>
            </w:r>
          </w:p>
        </w:tc>
      </w:tr>
      <w:tr w:rsidR="0037613F" w:rsidRPr="0037613F" w:rsidTr="0037613F">
        <w:trPr>
          <w:trHeight w:val="141"/>
        </w:trPr>
        <w:tc>
          <w:tcPr>
            <w:tcW w:w="1276" w:type="dxa"/>
            <w:vMerge/>
          </w:tcPr>
          <w:p w:rsidR="0037613F" w:rsidRPr="0037613F" w:rsidRDefault="0037613F" w:rsidP="0037613F">
            <w:pPr>
              <w:jc w:val="center"/>
              <w:rPr>
                <w:rFonts w:ascii="Times New Roman" w:hAnsi="Times New Roman" w:cs="Times New Roman"/>
                <w:sz w:val="28"/>
                <w:szCs w:val="28"/>
              </w:rPr>
            </w:pPr>
          </w:p>
        </w:tc>
        <w:tc>
          <w:tcPr>
            <w:tcW w:w="4290" w:type="dxa"/>
            <w:vMerge/>
          </w:tcPr>
          <w:p w:rsidR="0037613F" w:rsidRPr="0037613F" w:rsidRDefault="0037613F" w:rsidP="0037613F">
            <w:pPr>
              <w:jc w:val="center"/>
              <w:rPr>
                <w:rFonts w:ascii="Times New Roman" w:hAnsi="Times New Roman" w:cs="Times New Roman"/>
                <w:sz w:val="28"/>
                <w:szCs w:val="28"/>
              </w:rPr>
            </w:pPr>
          </w:p>
        </w:tc>
        <w:tc>
          <w:tcPr>
            <w:tcW w:w="2368" w:type="dxa"/>
          </w:tcPr>
          <w:p w:rsidR="0037613F" w:rsidRPr="0037613F" w:rsidRDefault="0037613F" w:rsidP="0037613F">
            <w:pPr>
              <w:jc w:val="center"/>
              <w:rPr>
                <w:rFonts w:ascii="Times New Roman" w:hAnsi="Times New Roman" w:cs="Times New Roman"/>
                <w:sz w:val="28"/>
                <w:szCs w:val="28"/>
              </w:rPr>
            </w:pPr>
            <w:r w:rsidRPr="0037613F">
              <w:rPr>
                <w:rFonts w:ascii="Times New Roman" w:hAnsi="Times New Roman" w:cs="Times New Roman"/>
                <w:sz w:val="28"/>
                <w:szCs w:val="28"/>
              </w:rPr>
              <w:t>15 раз</w:t>
            </w:r>
          </w:p>
        </w:tc>
        <w:tc>
          <w:tcPr>
            <w:tcW w:w="1529" w:type="dxa"/>
          </w:tcPr>
          <w:p w:rsidR="0037613F" w:rsidRPr="0037613F" w:rsidRDefault="0037613F" w:rsidP="0037613F">
            <w:pPr>
              <w:jc w:val="center"/>
              <w:rPr>
                <w:rFonts w:ascii="Times New Roman" w:hAnsi="Times New Roman" w:cs="Times New Roman"/>
                <w:sz w:val="28"/>
                <w:szCs w:val="28"/>
              </w:rPr>
            </w:pPr>
            <w:r w:rsidRPr="0037613F">
              <w:rPr>
                <w:rFonts w:ascii="Times New Roman" w:hAnsi="Times New Roman" w:cs="Times New Roman"/>
                <w:sz w:val="28"/>
                <w:szCs w:val="28"/>
              </w:rPr>
              <w:t>4</w:t>
            </w:r>
          </w:p>
        </w:tc>
      </w:tr>
      <w:tr w:rsidR="0037613F" w:rsidRPr="0037613F" w:rsidTr="0037613F">
        <w:trPr>
          <w:trHeight w:val="141"/>
        </w:trPr>
        <w:tc>
          <w:tcPr>
            <w:tcW w:w="1276" w:type="dxa"/>
            <w:vMerge/>
          </w:tcPr>
          <w:p w:rsidR="0037613F" w:rsidRPr="0037613F" w:rsidRDefault="0037613F" w:rsidP="0037613F">
            <w:pPr>
              <w:jc w:val="center"/>
              <w:rPr>
                <w:rFonts w:ascii="Times New Roman" w:hAnsi="Times New Roman" w:cs="Times New Roman"/>
                <w:sz w:val="28"/>
                <w:szCs w:val="28"/>
              </w:rPr>
            </w:pPr>
          </w:p>
        </w:tc>
        <w:tc>
          <w:tcPr>
            <w:tcW w:w="4290" w:type="dxa"/>
            <w:vMerge/>
          </w:tcPr>
          <w:p w:rsidR="0037613F" w:rsidRPr="0037613F" w:rsidRDefault="0037613F" w:rsidP="0037613F">
            <w:pPr>
              <w:jc w:val="center"/>
              <w:rPr>
                <w:rFonts w:ascii="Times New Roman" w:hAnsi="Times New Roman" w:cs="Times New Roman"/>
                <w:sz w:val="28"/>
                <w:szCs w:val="28"/>
              </w:rPr>
            </w:pPr>
          </w:p>
        </w:tc>
        <w:tc>
          <w:tcPr>
            <w:tcW w:w="2368" w:type="dxa"/>
          </w:tcPr>
          <w:p w:rsidR="0037613F" w:rsidRPr="0037613F" w:rsidRDefault="0037613F" w:rsidP="0037613F">
            <w:pPr>
              <w:jc w:val="center"/>
              <w:rPr>
                <w:rFonts w:ascii="Times New Roman" w:hAnsi="Times New Roman" w:cs="Times New Roman"/>
                <w:sz w:val="28"/>
                <w:szCs w:val="28"/>
              </w:rPr>
            </w:pPr>
            <w:r w:rsidRPr="0037613F">
              <w:rPr>
                <w:rFonts w:ascii="Times New Roman" w:hAnsi="Times New Roman" w:cs="Times New Roman"/>
                <w:sz w:val="28"/>
                <w:szCs w:val="28"/>
              </w:rPr>
              <w:t>10 раз</w:t>
            </w:r>
          </w:p>
        </w:tc>
        <w:tc>
          <w:tcPr>
            <w:tcW w:w="1529" w:type="dxa"/>
          </w:tcPr>
          <w:p w:rsidR="0037613F" w:rsidRPr="0037613F" w:rsidRDefault="0037613F" w:rsidP="0037613F">
            <w:pPr>
              <w:jc w:val="center"/>
              <w:rPr>
                <w:rFonts w:ascii="Times New Roman" w:hAnsi="Times New Roman" w:cs="Times New Roman"/>
                <w:sz w:val="28"/>
                <w:szCs w:val="28"/>
              </w:rPr>
            </w:pPr>
            <w:r w:rsidRPr="0037613F">
              <w:rPr>
                <w:rFonts w:ascii="Times New Roman" w:hAnsi="Times New Roman" w:cs="Times New Roman"/>
                <w:sz w:val="28"/>
                <w:szCs w:val="28"/>
              </w:rPr>
              <w:t>3</w:t>
            </w:r>
          </w:p>
        </w:tc>
      </w:tr>
    </w:tbl>
    <w:p w:rsidR="00604661" w:rsidRDefault="00604661" w:rsidP="0037613F">
      <w:pPr>
        <w:pStyle w:val="a3"/>
        <w:rPr>
          <w:rFonts w:ascii="Times New Roman" w:hAnsi="Times New Roman" w:cs="Times New Roman"/>
          <w:sz w:val="28"/>
          <w:szCs w:val="28"/>
        </w:rPr>
      </w:pPr>
    </w:p>
    <w:p w:rsidR="006002AD" w:rsidRDefault="006002AD" w:rsidP="00E65979">
      <w:pPr>
        <w:pStyle w:val="a3"/>
        <w:ind w:left="567" w:firstLine="567"/>
        <w:jc w:val="both"/>
        <w:rPr>
          <w:rFonts w:ascii="Times New Roman" w:hAnsi="Times New Roman" w:cs="Times New Roman"/>
          <w:sz w:val="28"/>
          <w:szCs w:val="28"/>
        </w:rPr>
      </w:pPr>
      <w:r w:rsidRPr="006002AD">
        <w:rPr>
          <w:rFonts w:ascii="Times New Roman" w:hAnsi="Times New Roman" w:cs="Times New Roman"/>
          <w:i/>
          <w:sz w:val="28"/>
          <w:szCs w:val="28"/>
        </w:rPr>
        <w:t>1-2 год обучения</w:t>
      </w:r>
      <w:r w:rsidRPr="006002AD">
        <w:rPr>
          <w:rFonts w:ascii="Times New Roman" w:hAnsi="Times New Roman" w:cs="Times New Roman"/>
          <w:sz w:val="28"/>
          <w:szCs w:val="28"/>
        </w:rPr>
        <w:t xml:space="preserve"> – выявление задатков и способностей детей, всесторонняя физическая подготовка, обучение начальным основам техники движений, развитие необходимых обучающемуся - спортсмену двигательных навыков (силовых, скоростных, скоростно-силовых, выносливости, гибкости, координационных способностей), воспитание устойчивого интереса к занятиям, </w:t>
      </w:r>
      <w:r w:rsidRPr="006002AD">
        <w:rPr>
          <w:rFonts w:ascii="Times New Roman" w:hAnsi="Times New Roman" w:cs="Times New Roman"/>
          <w:sz w:val="28"/>
          <w:szCs w:val="28"/>
        </w:rPr>
        <w:lastRenderedPageBreak/>
        <w:t xml:space="preserve">изучение базовой техники дзюдо, получение начального соревновательного опыта; </w:t>
      </w:r>
    </w:p>
    <w:p w:rsidR="006002AD" w:rsidRPr="006002AD" w:rsidRDefault="006002AD" w:rsidP="00E65979">
      <w:pPr>
        <w:pStyle w:val="a3"/>
        <w:ind w:left="567" w:firstLine="567"/>
        <w:jc w:val="both"/>
        <w:rPr>
          <w:rFonts w:ascii="Times New Roman" w:hAnsi="Times New Roman" w:cs="Times New Roman"/>
          <w:sz w:val="28"/>
          <w:szCs w:val="28"/>
        </w:rPr>
      </w:pPr>
      <w:r w:rsidRPr="006002AD">
        <w:rPr>
          <w:rFonts w:ascii="Times New Roman" w:hAnsi="Times New Roman" w:cs="Times New Roman"/>
          <w:i/>
          <w:sz w:val="28"/>
          <w:szCs w:val="28"/>
        </w:rPr>
        <w:t>3-6  год обучения</w:t>
      </w:r>
      <w:r w:rsidRPr="006002AD">
        <w:rPr>
          <w:rFonts w:ascii="Times New Roman" w:hAnsi="Times New Roman" w:cs="Times New Roman"/>
          <w:sz w:val="28"/>
          <w:szCs w:val="28"/>
        </w:rPr>
        <w:t xml:space="preserve"> – укрепление здоровья, развитие физических качеств юных спортсменов, формирование спортивных двигательных умений и навыков, теоретическая и психологическая подготовка, совершенствование технико</w:t>
      </w:r>
      <w:r>
        <w:rPr>
          <w:rFonts w:ascii="Times New Roman" w:hAnsi="Times New Roman" w:cs="Times New Roman"/>
          <w:sz w:val="28"/>
          <w:szCs w:val="28"/>
        </w:rPr>
        <w:t>-</w:t>
      </w:r>
      <w:r w:rsidRPr="006002AD">
        <w:rPr>
          <w:rFonts w:ascii="Times New Roman" w:hAnsi="Times New Roman" w:cs="Times New Roman"/>
          <w:sz w:val="28"/>
          <w:szCs w:val="28"/>
        </w:rPr>
        <w:t xml:space="preserve">тактической подготовки, приобретение соревновательного опыта.  </w:t>
      </w:r>
    </w:p>
    <w:p w:rsidR="006002AD" w:rsidRDefault="006002AD" w:rsidP="00E65979">
      <w:pPr>
        <w:pStyle w:val="a3"/>
        <w:ind w:left="567" w:firstLine="567"/>
        <w:jc w:val="both"/>
        <w:rPr>
          <w:rFonts w:ascii="Times New Roman" w:hAnsi="Times New Roman" w:cs="Times New Roman"/>
          <w:sz w:val="28"/>
          <w:szCs w:val="28"/>
        </w:rPr>
      </w:pPr>
    </w:p>
    <w:p w:rsidR="006002AD" w:rsidRDefault="006002AD" w:rsidP="00E65979">
      <w:pPr>
        <w:pStyle w:val="a3"/>
        <w:numPr>
          <w:ilvl w:val="0"/>
          <w:numId w:val="1"/>
        </w:numPr>
        <w:ind w:left="567" w:firstLine="567"/>
        <w:jc w:val="both"/>
        <w:rPr>
          <w:rFonts w:ascii="Times New Roman" w:hAnsi="Times New Roman" w:cs="Times New Roman"/>
          <w:sz w:val="28"/>
          <w:szCs w:val="28"/>
        </w:rPr>
      </w:pPr>
      <w:r w:rsidRPr="006002AD">
        <w:rPr>
          <w:rFonts w:ascii="Times New Roman" w:hAnsi="Times New Roman" w:cs="Times New Roman"/>
          <w:sz w:val="28"/>
          <w:szCs w:val="28"/>
        </w:rPr>
        <w:t>Углублен</w:t>
      </w:r>
      <w:r w:rsidR="0091511D">
        <w:rPr>
          <w:rFonts w:ascii="Times New Roman" w:hAnsi="Times New Roman" w:cs="Times New Roman"/>
          <w:sz w:val="28"/>
          <w:szCs w:val="28"/>
        </w:rPr>
        <w:t>н</w:t>
      </w:r>
      <w:r w:rsidRPr="006002AD">
        <w:rPr>
          <w:rFonts w:ascii="Times New Roman" w:hAnsi="Times New Roman" w:cs="Times New Roman"/>
          <w:sz w:val="28"/>
          <w:szCs w:val="28"/>
        </w:rPr>
        <w:t xml:space="preserve">ый уровень сложности программы:  </w:t>
      </w:r>
    </w:p>
    <w:p w:rsidR="006002AD" w:rsidRDefault="006002AD" w:rsidP="002772CE">
      <w:pPr>
        <w:pStyle w:val="a3"/>
        <w:ind w:left="567" w:firstLine="567"/>
        <w:jc w:val="both"/>
        <w:rPr>
          <w:rFonts w:ascii="Times New Roman" w:hAnsi="Times New Roman" w:cs="Times New Roman"/>
          <w:sz w:val="28"/>
          <w:szCs w:val="28"/>
        </w:rPr>
      </w:pPr>
      <w:r w:rsidRPr="006002AD">
        <w:rPr>
          <w:rFonts w:ascii="Times New Roman" w:hAnsi="Times New Roman" w:cs="Times New Roman"/>
          <w:i/>
          <w:sz w:val="28"/>
          <w:szCs w:val="28"/>
        </w:rPr>
        <w:t>1-2 год обучения</w:t>
      </w:r>
      <w:r w:rsidRPr="006002AD">
        <w:rPr>
          <w:rFonts w:ascii="Times New Roman" w:hAnsi="Times New Roman" w:cs="Times New Roman"/>
          <w:sz w:val="28"/>
          <w:szCs w:val="28"/>
        </w:rPr>
        <w:t xml:space="preserve"> – всестороннее развитие, совершенствование общих и специальных физических и волевых качеств, совершенствование техники выполнения упражнений, повышения уровня функциональной подготовленности, освоение допустимых тренировочных нагрузок, приобретение соревнователь</w:t>
      </w:r>
      <w:r w:rsidR="00EF1020">
        <w:rPr>
          <w:rFonts w:ascii="Times New Roman" w:hAnsi="Times New Roman" w:cs="Times New Roman"/>
          <w:sz w:val="28"/>
          <w:szCs w:val="28"/>
        </w:rPr>
        <w:t>ного опыта и судейских навыков.</w:t>
      </w:r>
    </w:p>
    <w:p w:rsidR="002772CE" w:rsidRDefault="002772CE" w:rsidP="002772CE">
      <w:pPr>
        <w:pStyle w:val="a3"/>
        <w:ind w:left="567" w:firstLine="567"/>
        <w:jc w:val="both"/>
        <w:rPr>
          <w:rFonts w:ascii="Times New Roman" w:hAnsi="Times New Roman" w:cs="Times New Roman"/>
          <w:sz w:val="28"/>
          <w:szCs w:val="28"/>
        </w:rPr>
      </w:pPr>
    </w:p>
    <w:p w:rsidR="00DB606B" w:rsidRPr="00DB606B" w:rsidRDefault="006002AD" w:rsidP="006570BD">
      <w:pPr>
        <w:pStyle w:val="a3"/>
        <w:ind w:left="567" w:firstLine="567"/>
        <w:jc w:val="center"/>
        <w:rPr>
          <w:rFonts w:ascii="Times New Roman" w:hAnsi="Times New Roman" w:cs="Times New Roman"/>
          <w:b/>
          <w:sz w:val="28"/>
          <w:szCs w:val="28"/>
        </w:rPr>
      </w:pPr>
      <w:r w:rsidRPr="00DB606B">
        <w:rPr>
          <w:rFonts w:ascii="Times New Roman" w:hAnsi="Times New Roman" w:cs="Times New Roman"/>
          <w:b/>
          <w:sz w:val="28"/>
          <w:szCs w:val="28"/>
        </w:rPr>
        <w:t xml:space="preserve">1.2. Характеристика вида спорта – дзюдо. </w:t>
      </w:r>
      <w:r w:rsidR="003F36EF">
        <w:rPr>
          <w:rFonts w:ascii="Times New Roman" w:hAnsi="Times New Roman" w:cs="Times New Roman"/>
          <w:b/>
          <w:sz w:val="28"/>
          <w:szCs w:val="28"/>
        </w:rPr>
        <w:t>Отличительные особенности дзюдо</w:t>
      </w:r>
    </w:p>
    <w:p w:rsidR="00EF1020" w:rsidRDefault="006002AD" w:rsidP="00EF1020">
      <w:pPr>
        <w:pStyle w:val="a3"/>
        <w:ind w:left="567" w:firstLine="567"/>
        <w:jc w:val="both"/>
        <w:rPr>
          <w:rFonts w:ascii="Times New Roman" w:hAnsi="Times New Roman" w:cs="Times New Roman"/>
          <w:sz w:val="28"/>
          <w:szCs w:val="28"/>
        </w:rPr>
      </w:pPr>
      <w:r w:rsidRPr="006002AD">
        <w:rPr>
          <w:rFonts w:ascii="Times New Roman" w:hAnsi="Times New Roman" w:cs="Times New Roman"/>
          <w:sz w:val="28"/>
          <w:szCs w:val="28"/>
        </w:rPr>
        <w:t xml:space="preserve">Дзюдо - спорт, основа которого заключается в том, чтобы победить соперника физическим, техническим и тактическим преимуществом. Дзюдо - дословно «гибкий путь». Дзюдо включает разнообразные технические приемы, требующие большой ловкости и координации движений. Контакт между соперниками начинается с момента захвата спортивного костюма - кимоно. Схватка проходит на ровной, плотной, достаточно гибкой площадке, которая позволяет быстро передвигаться и одновременно обеспечивает безопасность при падении. Характер спортивного костюма (кимоно), устройство площадки (татами) дают возможность для свободного применения разнообразных приемов. С технической стороны в дзюдо, прежде состоит из трех частей - бросков, борьбы лежа, борьбы стоя. Из положения, стоя дзюдоист, бросает соперника на спину в любом направлении быстро и достаточно сильно. Для борьбы лежа характерны три типичных приема - удержание, удушение, болевые приемы в локтевом суставе. В первой группе приемов эффект определяется временем удержания, при удушении - действенным кратковременным ограничением прилива крови в мозг и при болевом приеме - болью в локтевом суставе. Локтевой сустав избран прежде всего из-за того, что в этом месте самая высокая чувствительность к боли, даже при малом толчке суставные проприоцепторы воспринимают боль, и эффект интенсивно сигнализируется в мозг. Это и предполагает наименьшее повреждение данного сустава. В технику дзюдо входят и другие типичные элементы: разные способы передвижений по татами, приемы самостраховки, ритуал приветствия, сигнал о сдаче и т. д. В поединке приемы часто комбинируются из положения стоя и положения лежа. </w:t>
      </w:r>
    </w:p>
    <w:p w:rsidR="00EF1020" w:rsidRDefault="006002AD" w:rsidP="00EF1020">
      <w:pPr>
        <w:pStyle w:val="a3"/>
        <w:ind w:left="567" w:firstLine="567"/>
        <w:jc w:val="both"/>
        <w:rPr>
          <w:rFonts w:ascii="Times New Roman" w:hAnsi="Times New Roman" w:cs="Times New Roman"/>
          <w:sz w:val="28"/>
          <w:szCs w:val="28"/>
        </w:rPr>
      </w:pPr>
      <w:r w:rsidRPr="006002AD">
        <w:rPr>
          <w:rFonts w:ascii="Times New Roman" w:hAnsi="Times New Roman" w:cs="Times New Roman"/>
          <w:sz w:val="28"/>
          <w:szCs w:val="28"/>
        </w:rPr>
        <w:t xml:space="preserve">Переходы из одного положения в другое должны быть непрерывными, естественными. Приемы удушения и болевые можно начинать из стойки и заканчивать в борьбе лежа. Значительные вариации техники дзюдо, широкий масштаб средств для победы над соперником дают возможность применять множество разнообразных приемов и тактических действий. </w:t>
      </w:r>
    </w:p>
    <w:p w:rsidR="00EF1020" w:rsidRDefault="006002AD" w:rsidP="00EF1020">
      <w:pPr>
        <w:pStyle w:val="a3"/>
        <w:ind w:left="567" w:firstLine="567"/>
        <w:jc w:val="both"/>
        <w:rPr>
          <w:rFonts w:ascii="Times New Roman" w:hAnsi="Times New Roman" w:cs="Times New Roman"/>
          <w:sz w:val="28"/>
          <w:szCs w:val="28"/>
        </w:rPr>
      </w:pPr>
      <w:r w:rsidRPr="006002AD">
        <w:rPr>
          <w:rFonts w:ascii="Times New Roman" w:hAnsi="Times New Roman" w:cs="Times New Roman"/>
          <w:sz w:val="28"/>
          <w:szCs w:val="28"/>
        </w:rPr>
        <w:t>Небезосновательно считая, что большинство видов спорта избирател</w:t>
      </w:r>
      <w:r w:rsidR="005F3FA4">
        <w:rPr>
          <w:rFonts w:ascii="Times New Roman" w:hAnsi="Times New Roman" w:cs="Times New Roman"/>
          <w:sz w:val="28"/>
          <w:szCs w:val="28"/>
        </w:rPr>
        <w:t>ьно воздействуют на мышцы, Дзига</w:t>
      </w:r>
      <w:r w:rsidRPr="006002AD">
        <w:rPr>
          <w:rFonts w:ascii="Times New Roman" w:hAnsi="Times New Roman" w:cs="Times New Roman"/>
          <w:sz w:val="28"/>
          <w:szCs w:val="28"/>
        </w:rPr>
        <w:t xml:space="preserve">ро Кано разработал систему специфических </w:t>
      </w:r>
      <w:r w:rsidRPr="006002AD">
        <w:rPr>
          <w:rFonts w:ascii="Times New Roman" w:hAnsi="Times New Roman" w:cs="Times New Roman"/>
          <w:sz w:val="28"/>
          <w:szCs w:val="28"/>
        </w:rPr>
        <w:lastRenderedPageBreak/>
        <w:t xml:space="preserve">упражнений, гармонично развивающих все группы мышц тела. Особое внимание занимающихся по его системе он обращал на необходимость выполнения действий как в правую, так и в левую сторону. </w:t>
      </w:r>
    </w:p>
    <w:p w:rsidR="00EF1020" w:rsidRDefault="006002AD" w:rsidP="00EF1020">
      <w:pPr>
        <w:pStyle w:val="a3"/>
        <w:ind w:left="567" w:firstLine="567"/>
        <w:jc w:val="both"/>
        <w:rPr>
          <w:rFonts w:ascii="Times New Roman" w:hAnsi="Times New Roman" w:cs="Times New Roman"/>
          <w:sz w:val="28"/>
          <w:szCs w:val="28"/>
        </w:rPr>
      </w:pPr>
      <w:r w:rsidRPr="006002AD">
        <w:rPr>
          <w:rFonts w:ascii="Times New Roman" w:hAnsi="Times New Roman" w:cs="Times New Roman"/>
          <w:sz w:val="28"/>
          <w:szCs w:val="28"/>
        </w:rPr>
        <w:t xml:space="preserve">Дзюдо представляет собой ситуационный, сложно координационный, ациклический, скоростно-силовой вид спортивных единоборств, суть которого сводится к поединку двух спортсменов-дзюдоистов, каждый из которых стремится одержать победу с помощью техники борьбы стоя (броски) или техники борьбы лежа (болевые приемы, удушающие захваты, удержания) в строгом соответствии с Правилами соревнований. </w:t>
      </w:r>
    </w:p>
    <w:p w:rsidR="006570BD" w:rsidRDefault="006002AD" w:rsidP="006570BD">
      <w:pPr>
        <w:pStyle w:val="a3"/>
        <w:ind w:left="567" w:firstLine="567"/>
        <w:jc w:val="both"/>
        <w:rPr>
          <w:rFonts w:ascii="Times New Roman" w:hAnsi="Times New Roman" w:cs="Times New Roman"/>
          <w:sz w:val="28"/>
          <w:szCs w:val="28"/>
        </w:rPr>
      </w:pPr>
      <w:r w:rsidRPr="006002AD">
        <w:rPr>
          <w:rFonts w:ascii="Times New Roman" w:hAnsi="Times New Roman" w:cs="Times New Roman"/>
          <w:sz w:val="28"/>
          <w:szCs w:val="28"/>
        </w:rPr>
        <w:t xml:space="preserve">Дзюдо по праву можно считать многогранным общественным явлением и действенным фактором физического воспитания подрастающего поколения. Занятия дзюдо это эффективная форма подготовки молодых людей к учебной и трудовой деятельности. </w:t>
      </w:r>
    </w:p>
    <w:p w:rsidR="006570BD" w:rsidRDefault="006002AD" w:rsidP="006570BD">
      <w:pPr>
        <w:pStyle w:val="a3"/>
        <w:ind w:left="567" w:firstLine="567"/>
        <w:jc w:val="both"/>
        <w:rPr>
          <w:rFonts w:ascii="Times New Roman" w:hAnsi="Times New Roman" w:cs="Times New Roman"/>
          <w:sz w:val="28"/>
          <w:szCs w:val="28"/>
        </w:rPr>
      </w:pPr>
      <w:r w:rsidRPr="006002AD">
        <w:rPr>
          <w:rFonts w:ascii="Times New Roman" w:hAnsi="Times New Roman" w:cs="Times New Roman"/>
          <w:sz w:val="28"/>
          <w:szCs w:val="28"/>
        </w:rPr>
        <w:t>Всесторонняя подготовк</w:t>
      </w:r>
      <w:r w:rsidR="00EF1020">
        <w:rPr>
          <w:rFonts w:ascii="Times New Roman" w:hAnsi="Times New Roman" w:cs="Times New Roman"/>
          <w:sz w:val="28"/>
          <w:szCs w:val="28"/>
        </w:rPr>
        <w:t>а в дзюдо по развитию физических</w:t>
      </w:r>
      <w:r w:rsidRPr="006002AD">
        <w:rPr>
          <w:rFonts w:ascii="Times New Roman" w:hAnsi="Times New Roman" w:cs="Times New Roman"/>
          <w:sz w:val="28"/>
          <w:szCs w:val="28"/>
        </w:rPr>
        <w:t xml:space="preserve"> качеств имеет неоценимое, оздоровительное влияние на развивающийся и формирующийся организм детей и подростков. Воспитательная составляющая дзюдо определяет личностное развитие спортсмена, нивелирует недостатки в выработке волевых, нравственных качеств. </w:t>
      </w:r>
    </w:p>
    <w:p w:rsidR="006570BD" w:rsidRDefault="006002AD" w:rsidP="006570BD">
      <w:pPr>
        <w:pStyle w:val="a3"/>
        <w:ind w:left="567" w:firstLine="567"/>
        <w:jc w:val="both"/>
        <w:rPr>
          <w:rFonts w:ascii="Times New Roman" w:hAnsi="Times New Roman" w:cs="Times New Roman"/>
          <w:sz w:val="28"/>
          <w:szCs w:val="28"/>
        </w:rPr>
      </w:pPr>
      <w:r w:rsidRPr="006002AD">
        <w:rPr>
          <w:rFonts w:ascii="Times New Roman" w:hAnsi="Times New Roman" w:cs="Times New Roman"/>
          <w:sz w:val="28"/>
          <w:szCs w:val="28"/>
        </w:rPr>
        <w:t xml:space="preserve">Воспитательный процесс содействует формированию моральных представлений об ответственности, взаимопомощи, уважения к окружающим людям и вследствие повышения коммуникативности. Люди, занимающиеся дзюдо, осуществляют творческую деятельность, сопряженную с познанием человеком своих возможностей и их максимальному проявлению. </w:t>
      </w:r>
    </w:p>
    <w:p w:rsidR="006002AD" w:rsidRDefault="006002AD" w:rsidP="006570BD">
      <w:pPr>
        <w:pStyle w:val="a3"/>
        <w:ind w:left="567" w:firstLine="567"/>
        <w:jc w:val="both"/>
        <w:rPr>
          <w:rFonts w:ascii="Times New Roman" w:hAnsi="Times New Roman" w:cs="Times New Roman"/>
          <w:sz w:val="28"/>
          <w:szCs w:val="28"/>
        </w:rPr>
      </w:pPr>
      <w:r w:rsidRPr="006002AD">
        <w:rPr>
          <w:rFonts w:ascii="Times New Roman" w:hAnsi="Times New Roman" w:cs="Times New Roman"/>
          <w:sz w:val="28"/>
          <w:szCs w:val="28"/>
        </w:rPr>
        <w:t>Отличительными признаками дзюдо от других видов спорта являются: сфера занятий, используемый инвентарь и правила соревнований. Как вид спорта дзюдо выделяет свои спортивные дисциплины - составные части, включающие в себя один или несколько видов соревнований.</w:t>
      </w:r>
    </w:p>
    <w:p w:rsidR="006564A3" w:rsidRDefault="006564A3" w:rsidP="00E65979">
      <w:pPr>
        <w:pStyle w:val="a3"/>
        <w:ind w:left="567" w:firstLine="567"/>
        <w:jc w:val="both"/>
        <w:rPr>
          <w:rFonts w:ascii="Times New Roman" w:hAnsi="Times New Roman" w:cs="Times New Roman"/>
          <w:sz w:val="28"/>
          <w:szCs w:val="28"/>
        </w:rPr>
      </w:pPr>
    </w:p>
    <w:p w:rsidR="006564A3" w:rsidRPr="006564A3" w:rsidRDefault="006564A3" w:rsidP="00EF1020">
      <w:pPr>
        <w:pStyle w:val="a3"/>
        <w:ind w:left="567" w:firstLine="567"/>
        <w:jc w:val="center"/>
        <w:rPr>
          <w:rFonts w:ascii="Times New Roman" w:hAnsi="Times New Roman" w:cs="Times New Roman"/>
          <w:b/>
          <w:sz w:val="28"/>
          <w:szCs w:val="28"/>
        </w:rPr>
      </w:pPr>
      <w:r w:rsidRPr="006564A3">
        <w:rPr>
          <w:rFonts w:ascii="Times New Roman" w:hAnsi="Times New Roman" w:cs="Times New Roman"/>
          <w:b/>
          <w:sz w:val="28"/>
          <w:szCs w:val="28"/>
        </w:rPr>
        <w:t>1.3</w:t>
      </w:r>
      <w:r w:rsidR="00834888">
        <w:rPr>
          <w:rFonts w:ascii="Times New Roman" w:hAnsi="Times New Roman" w:cs="Times New Roman"/>
          <w:b/>
          <w:sz w:val="28"/>
          <w:szCs w:val="28"/>
        </w:rPr>
        <w:t>.</w:t>
      </w:r>
      <w:r w:rsidRPr="006564A3">
        <w:rPr>
          <w:rFonts w:ascii="Times New Roman" w:hAnsi="Times New Roman" w:cs="Times New Roman"/>
          <w:b/>
          <w:sz w:val="28"/>
          <w:szCs w:val="28"/>
        </w:rPr>
        <w:t xml:space="preserve"> Продолжительность обучения, минимальный возраст для зачисления н</w:t>
      </w:r>
      <w:r w:rsidR="00834888">
        <w:rPr>
          <w:rFonts w:ascii="Times New Roman" w:hAnsi="Times New Roman" w:cs="Times New Roman"/>
          <w:b/>
          <w:sz w:val="28"/>
          <w:szCs w:val="28"/>
        </w:rPr>
        <w:t>а обучение, наполняемость групп</w:t>
      </w:r>
    </w:p>
    <w:p w:rsidR="006564A3" w:rsidRDefault="006564A3" w:rsidP="006570BD">
      <w:pPr>
        <w:pStyle w:val="a3"/>
        <w:ind w:left="567" w:firstLine="567"/>
        <w:jc w:val="both"/>
        <w:rPr>
          <w:rFonts w:ascii="Times New Roman" w:hAnsi="Times New Roman" w:cs="Times New Roman"/>
          <w:sz w:val="28"/>
          <w:szCs w:val="28"/>
        </w:rPr>
      </w:pPr>
      <w:r w:rsidRPr="006564A3">
        <w:rPr>
          <w:rFonts w:ascii="Times New Roman" w:hAnsi="Times New Roman" w:cs="Times New Roman"/>
          <w:sz w:val="28"/>
          <w:szCs w:val="28"/>
        </w:rPr>
        <w:t>Продолжительность обучения по программе составл</w:t>
      </w:r>
      <w:r w:rsidR="006F77A5">
        <w:rPr>
          <w:rFonts w:ascii="Times New Roman" w:hAnsi="Times New Roman" w:cs="Times New Roman"/>
          <w:sz w:val="28"/>
          <w:szCs w:val="28"/>
        </w:rPr>
        <w:t>яет 8 лет (6 лет для базового</w:t>
      </w:r>
      <w:r w:rsidR="00834888">
        <w:rPr>
          <w:rFonts w:ascii="Times New Roman" w:hAnsi="Times New Roman" w:cs="Times New Roman"/>
          <w:sz w:val="28"/>
          <w:szCs w:val="28"/>
        </w:rPr>
        <w:t xml:space="preserve"> </w:t>
      </w:r>
      <w:r w:rsidRPr="006564A3">
        <w:rPr>
          <w:rFonts w:ascii="Times New Roman" w:hAnsi="Times New Roman" w:cs="Times New Roman"/>
          <w:sz w:val="28"/>
          <w:szCs w:val="28"/>
        </w:rPr>
        <w:t>уровня и 2 года для углубленного) и обеспечивает непрерывность о</w:t>
      </w:r>
      <w:r w:rsidR="006F2938">
        <w:rPr>
          <w:rFonts w:ascii="Times New Roman" w:hAnsi="Times New Roman" w:cs="Times New Roman"/>
          <w:sz w:val="28"/>
          <w:szCs w:val="28"/>
        </w:rPr>
        <w:t xml:space="preserve">бразовательного процесса.  </w:t>
      </w:r>
      <w:r w:rsidRPr="006564A3">
        <w:rPr>
          <w:rFonts w:ascii="Times New Roman" w:hAnsi="Times New Roman" w:cs="Times New Roman"/>
          <w:sz w:val="28"/>
          <w:szCs w:val="28"/>
        </w:rPr>
        <w:t xml:space="preserve">    </w:t>
      </w:r>
    </w:p>
    <w:p w:rsidR="006564A3" w:rsidRDefault="006564A3" w:rsidP="00EF1020">
      <w:pPr>
        <w:pStyle w:val="a3"/>
        <w:ind w:left="567" w:firstLine="567"/>
        <w:jc w:val="both"/>
        <w:rPr>
          <w:rFonts w:ascii="Times New Roman" w:hAnsi="Times New Roman" w:cs="Times New Roman"/>
          <w:sz w:val="28"/>
          <w:szCs w:val="28"/>
        </w:rPr>
      </w:pPr>
      <w:r w:rsidRPr="006564A3">
        <w:rPr>
          <w:rFonts w:ascii="Times New Roman" w:hAnsi="Times New Roman" w:cs="Times New Roman"/>
          <w:sz w:val="28"/>
          <w:szCs w:val="28"/>
        </w:rPr>
        <w:t xml:space="preserve">Данная Программа может быть реализована в сокращенные сроки в случае усвоения программного материала обучающимися.            </w:t>
      </w:r>
    </w:p>
    <w:p w:rsidR="006564A3" w:rsidRDefault="006564A3" w:rsidP="006570BD">
      <w:pPr>
        <w:pStyle w:val="a3"/>
        <w:ind w:left="567" w:firstLine="567"/>
        <w:jc w:val="both"/>
        <w:rPr>
          <w:rFonts w:ascii="Times New Roman" w:hAnsi="Times New Roman" w:cs="Times New Roman"/>
          <w:sz w:val="28"/>
          <w:szCs w:val="28"/>
        </w:rPr>
      </w:pPr>
      <w:r w:rsidRPr="006564A3">
        <w:rPr>
          <w:rFonts w:ascii="Times New Roman" w:hAnsi="Times New Roman" w:cs="Times New Roman"/>
          <w:sz w:val="28"/>
          <w:szCs w:val="28"/>
        </w:rPr>
        <w:t>Минимальный возр</w:t>
      </w:r>
      <w:r w:rsidR="006570BD">
        <w:rPr>
          <w:rFonts w:ascii="Times New Roman" w:hAnsi="Times New Roman" w:cs="Times New Roman"/>
          <w:sz w:val="28"/>
          <w:szCs w:val="28"/>
        </w:rPr>
        <w:t>аст для зачисления на обучение,</w:t>
      </w:r>
      <w:r w:rsidRPr="006564A3">
        <w:rPr>
          <w:rFonts w:ascii="Times New Roman" w:hAnsi="Times New Roman" w:cs="Times New Roman"/>
          <w:sz w:val="28"/>
          <w:szCs w:val="28"/>
        </w:rPr>
        <w:t xml:space="preserve"> наполняемость групп по дзюдо</w:t>
      </w:r>
      <w:r w:rsidR="006570BD">
        <w:rPr>
          <w:rFonts w:ascii="Times New Roman" w:hAnsi="Times New Roman" w:cs="Times New Roman"/>
          <w:sz w:val="28"/>
          <w:szCs w:val="28"/>
        </w:rPr>
        <w:t>:</w:t>
      </w:r>
    </w:p>
    <w:tbl>
      <w:tblPr>
        <w:tblStyle w:val="a4"/>
        <w:tblW w:w="0" w:type="auto"/>
        <w:tblInd w:w="675" w:type="dxa"/>
        <w:tblLayout w:type="fixed"/>
        <w:tblLook w:val="04A0" w:firstRow="1" w:lastRow="0" w:firstColumn="1" w:lastColumn="0" w:noHBand="0" w:noVBand="1"/>
      </w:tblPr>
      <w:tblGrid>
        <w:gridCol w:w="2127"/>
        <w:gridCol w:w="2764"/>
        <w:gridCol w:w="2764"/>
        <w:gridCol w:w="2268"/>
      </w:tblGrid>
      <w:tr w:rsidR="006564A3" w:rsidRPr="006570BD" w:rsidTr="006570BD">
        <w:tc>
          <w:tcPr>
            <w:tcW w:w="2127" w:type="dxa"/>
          </w:tcPr>
          <w:p w:rsidR="006564A3" w:rsidRPr="006570BD" w:rsidRDefault="000F06E4" w:rsidP="00834888">
            <w:pPr>
              <w:pStyle w:val="a3"/>
              <w:ind w:left="142"/>
              <w:jc w:val="both"/>
              <w:rPr>
                <w:rFonts w:ascii="Times New Roman" w:hAnsi="Times New Roman" w:cs="Times New Roman"/>
                <w:sz w:val="24"/>
                <w:szCs w:val="24"/>
              </w:rPr>
            </w:pPr>
            <w:r w:rsidRPr="006570BD">
              <w:rPr>
                <w:rFonts w:ascii="Times New Roman" w:hAnsi="Times New Roman" w:cs="Times New Roman"/>
                <w:sz w:val="24"/>
                <w:szCs w:val="24"/>
              </w:rPr>
              <w:t>Уровень сложности программы</w:t>
            </w:r>
          </w:p>
        </w:tc>
        <w:tc>
          <w:tcPr>
            <w:tcW w:w="2764" w:type="dxa"/>
          </w:tcPr>
          <w:p w:rsidR="006564A3" w:rsidRPr="006570BD" w:rsidRDefault="000F06E4" w:rsidP="00834888">
            <w:pPr>
              <w:pStyle w:val="a3"/>
              <w:ind w:left="-108"/>
              <w:jc w:val="both"/>
              <w:rPr>
                <w:rFonts w:ascii="Times New Roman" w:hAnsi="Times New Roman" w:cs="Times New Roman"/>
                <w:sz w:val="24"/>
                <w:szCs w:val="24"/>
              </w:rPr>
            </w:pPr>
            <w:r w:rsidRPr="006570BD">
              <w:rPr>
                <w:rFonts w:ascii="Times New Roman" w:hAnsi="Times New Roman" w:cs="Times New Roman"/>
                <w:sz w:val="24"/>
                <w:szCs w:val="24"/>
              </w:rPr>
              <w:t>Продолжительность обучения (в годах)</w:t>
            </w:r>
          </w:p>
        </w:tc>
        <w:tc>
          <w:tcPr>
            <w:tcW w:w="2764" w:type="dxa"/>
          </w:tcPr>
          <w:p w:rsidR="006564A3" w:rsidRPr="006570BD" w:rsidRDefault="000F06E4" w:rsidP="00834888">
            <w:pPr>
              <w:pStyle w:val="a3"/>
              <w:ind w:hanging="37"/>
              <w:jc w:val="both"/>
              <w:rPr>
                <w:rFonts w:ascii="Times New Roman" w:hAnsi="Times New Roman" w:cs="Times New Roman"/>
                <w:sz w:val="24"/>
                <w:szCs w:val="24"/>
              </w:rPr>
            </w:pPr>
            <w:r w:rsidRPr="006570BD">
              <w:rPr>
                <w:rFonts w:ascii="Times New Roman" w:hAnsi="Times New Roman" w:cs="Times New Roman"/>
                <w:sz w:val="24"/>
                <w:szCs w:val="24"/>
              </w:rPr>
              <w:t>Минимальный возраст для зачисления в группы (лет)</w:t>
            </w:r>
          </w:p>
        </w:tc>
        <w:tc>
          <w:tcPr>
            <w:tcW w:w="2268" w:type="dxa"/>
          </w:tcPr>
          <w:p w:rsidR="006564A3" w:rsidRPr="006570BD" w:rsidRDefault="000F06E4" w:rsidP="00834888">
            <w:pPr>
              <w:pStyle w:val="a3"/>
              <w:jc w:val="both"/>
              <w:rPr>
                <w:rFonts w:ascii="Times New Roman" w:hAnsi="Times New Roman" w:cs="Times New Roman"/>
                <w:sz w:val="24"/>
                <w:szCs w:val="24"/>
              </w:rPr>
            </w:pPr>
            <w:r w:rsidRPr="006570BD">
              <w:rPr>
                <w:rFonts w:ascii="Times New Roman" w:hAnsi="Times New Roman" w:cs="Times New Roman"/>
                <w:sz w:val="24"/>
                <w:szCs w:val="24"/>
              </w:rPr>
              <w:t>Наполняемость групп (человек)</w:t>
            </w:r>
          </w:p>
        </w:tc>
      </w:tr>
      <w:tr w:rsidR="000F06E4" w:rsidRPr="006570BD" w:rsidTr="006570BD">
        <w:tc>
          <w:tcPr>
            <w:tcW w:w="2127" w:type="dxa"/>
            <w:vMerge w:val="restart"/>
          </w:tcPr>
          <w:p w:rsidR="000F06E4" w:rsidRPr="006570BD" w:rsidRDefault="000F06E4" w:rsidP="006570BD">
            <w:pPr>
              <w:pStyle w:val="a3"/>
              <w:jc w:val="both"/>
              <w:rPr>
                <w:rFonts w:ascii="Times New Roman" w:hAnsi="Times New Roman" w:cs="Times New Roman"/>
                <w:sz w:val="24"/>
                <w:szCs w:val="24"/>
              </w:rPr>
            </w:pPr>
            <w:r w:rsidRPr="006570BD">
              <w:rPr>
                <w:rFonts w:ascii="Times New Roman" w:hAnsi="Times New Roman" w:cs="Times New Roman"/>
                <w:sz w:val="24"/>
                <w:szCs w:val="24"/>
              </w:rPr>
              <w:t xml:space="preserve">Базовый </w:t>
            </w:r>
          </w:p>
        </w:tc>
        <w:tc>
          <w:tcPr>
            <w:tcW w:w="2764" w:type="dxa"/>
          </w:tcPr>
          <w:p w:rsidR="000F06E4" w:rsidRPr="006570BD" w:rsidRDefault="000F06E4" w:rsidP="003F36EF">
            <w:pPr>
              <w:pStyle w:val="a3"/>
              <w:ind w:left="567" w:firstLine="567"/>
              <w:rPr>
                <w:rFonts w:ascii="Times New Roman" w:hAnsi="Times New Roman" w:cs="Times New Roman"/>
                <w:sz w:val="24"/>
                <w:szCs w:val="24"/>
              </w:rPr>
            </w:pPr>
            <w:r w:rsidRPr="006570BD">
              <w:rPr>
                <w:rFonts w:ascii="Times New Roman" w:hAnsi="Times New Roman" w:cs="Times New Roman"/>
                <w:sz w:val="24"/>
                <w:szCs w:val="24"/>
              </w:rPr>
              <w:t>1, 2</w:t>
            </w:r>
          </w:p>
        </w:tc>
        <w:tc>
          <w:tcPr>
            <w:tcW w:w="2764" w:type="dxa"/>
          </w:tcPr>
          <w:p w:rsidR="000F06E4" w:rsidRPr="006570BD" w:rsidRDefault="000F06E4" w:rsidP="003F36EF">
            <w:pPr>
              <w:pStyle w:val="a3"/>
              <w:jc w:val="center"/>
              <w:rPr>
                <w:rFonts w:ascii="Times New Roman" w:hAnsi="Times New Roman" w:cs="Times New Roman"/>
                <w:sz w:val="24"/>
                <w:szCs w:val="24"/>
              </w:rPr>
            </w:pPr>
            <w:r w:rsidRPr="006570BD">
              <w:rPr>
                <w:rFonts w:ascii="Times New Roman" w:hAnsi="Times New Roman" w:cs="Times New Roman"/>
                <w:sz w:val="24"/>
                <w:szCs w:val="24"/>
              </w:rPr>
              <w:t>6 – 8</w:t>
            </w:r>
          </w:p>
        </w:tc>
        <w:tc>
          <w:tcPr>
            <w:tcW w:w="2268" w:type="dxa"/>
          </w:tcPr>
          <w:p w:rsidR="000F06E4" w:rsidRPr="006570BD" w:rsidRDefault="00AA76C3" w:rsidP="003F36EF">
            <w:pPr>
              <w:pStyle w:val="a3"/>
              <w:jc w:val="center"/>
              <w:rPr>
                <w:rFonts w:ascii="Times New Roman" w:hAnsi="Times New Roman" w:cs="Times New Roman"/>
                <w:sz w:val="24"/>
                <w:szCs w:val="24"/>
              </w:rPr>
            </w:pPr>
            <w:r w:rsidRPr="006570BD">
              <w:rPr>
                <w:rFonts w:ascii="Times New Roman" w:hAnsi="Times New Roman" w:cs="Times New Roman"/>
                <w:sz w:val="24"/>
                <w:szCs w:val="24"/>
              </w:rPr>
              <w:t>15</w:t>
            </w:r>
            <w:r w:rsidR="003F36EF" w:rsidRPr="006570BD">
              <w:rPr>
                <w:rFonts w:ascii="Times New Roman" w:hAnsi="Times New Roman" w:cs="Times New Roman"/>
                <w:sz w:val="24"/>
                <w:szCs w:val="24"/>
              </w:rPr>
              <w:t>-20</w:t>
            </w:r>
          </w:p>
        </w:tc>
      </w:tr>
      <w:tr w:rsidR="000F06E4" w:rsidRPr="006570BD" w:rsidTr="006570BD">
        <w:tc>
          <w:tcPr>
            <w:tcW w:w="2127" w:type="dxa"/>
            <w:vMerge/>
          </w:tcPr>
          <w:p w:rsidR="000F06E4" w:rsidRPr="006570BD" w:rsidRDefault="000F06E4" w:rsidP="00834888">
            <w:pPr>
              <w:pStyle w:val="a3"/>
              <w:jc w:val="both"/>
              <w:rPr>
                <w:rFonts w:ascii="Times New Roman" w:hAnsi="Times New Roman" w:cs="Times New Roman"/>
                <w:sz w:val="24"/>
                <w:szCs w:val="24"/>
              </w:rPr>
            </w:pPr>
          </w:p>
        </w:tc>
        <w:tc>
          <w:tcPr>
            <w:tcW w:w="2764" w:type="dxa"/>
          </w:tcPr>
          <w:p w:rsidR="000F06E4" w:rsidRPr="006570BD" w:rsidRDefault="000F06E4" w:rsidP="003F36EF">
            <w:pPr>
              <w:pStyle w:val="a3"/>
              <w:ind w:left="567" w:firstLine="567"/>
              <w:rPr>
                <w:rFonts w:ascii="Times New Roman" w:hAnsi="Times New Roman" w:cs="Times New Roman"/>
                <w:sz w:val="24"/>
                <w:szCs w:val="24"/>
              </w:rPr>
            </w:pPr>
            <w:r w:rsidRPr="006570BD">
              <w:rPr>
                <w:rFonts w:ascii="Times New Roman" w:hAnsi="Times New Roman" w:cs="Times New Roman"/>
                <w:sz w:val="24"/>
                <w:szCs w:val="24"/>
              </w:rPr>
              <w:t>3, 4</w:t>
            </w:r>
          </w:p>
        </w:tc>
        <w:tc>
          <w:tcPr>
            <w:tcW w:w="2764" w:type="dxa"/>
          </w:tcPr>
          <w:p w:rsidR="000F06E4" w:rsidRPr="006570BD" w:rsidRDefault="000F06E4" w:rsidP="003F36EF">
            <w:pPr>
              <w:pStyle w:val="a3"/>
              <w:jc w:val="center"/>
              <w:rPr>
                <w:rFonts w:ascii="Times New Roman" w:hAnsi="Times New Roman" w:cs="Times New Roman"/>
                <w:sz w:val="24"/>
                <w:szCs w:val="24"/>
              </w:rPr>
            </w:pPr>
            <w:r w:rsidRPr="006570BD">
              <w:rPr>
                <w:rFonts w:ascii="Times New Roman" w:hAnsi="Times New Roman" w:cs="Times New Roman"/>
                <w:sz w:val="24"/>
                <w:szCs w:val="24"/>
              </w:rPr>
              <w:t>9 – 10</w:t>
            </w:r>
          </w:p>
        </w:tc>
        <w:tc>
          <w:tcPr>
            <w:tcW w:w="2268" w:type="dxa"/>
          </w:tcPr>
          <w:p w:rsidR="000F06E4" w:rsidRPr="006570BD" w:rsidRDefault="003F36EF" w:rsidP="003F36EF">
            <w:pPr>
              <w:pStyle w:val="a3"/>
              <w:jc w:val="center"/>
              <w:rPr>
                <w:rFonts w:ascii="Times New Roman" w:hAnsi="Times New Roman" w:cs="Times New Roman"/>
                <w:sz w:val="24"/>
                <w:szCs w:val="24"/>
              </w:rPr>
            </w:pPr>
            <w:r w:rsidRPr="006570BD">
              <w:rPr>
                <w:rFonts w:ascii="Times New Roman" w:hAnsi="Times New Roman" w:cs="Times New Roman"/>
                <w:sz w:val="24"/>
                <w:szCs w:val="24"/>
              </w:rPr>
              <w:t>15-12</w:t>
            </w:r>
          </w:p>
        </w:tc>
      </w:tr>
      <w:tr w:rsidR="000F06E4" w:rsidRPr="006570BD" w:rsidTr="006570BD">
        <w:tc>
          <w:tcPr>
            <w:tcW w:w="2127" w:type="dxa"/>
            <w:vMerge/>
          </w:tcPr>
          <w:p w:rsidR="000F06E4" w:rsidRPr="006570BD" w:rsidRDefault="000F06E4" w:rsidP="00834888">
            <w:pPr>
              <w:pStyle w:val="a3"/>
              <w:jc w:val="both"/>
              <w:rPr>
                <w:rFonts w:ascii="Times New Roman" w:hAnsi="Times New Roman" w:cs="Times New Roman"/>
                <w:sz w:val="24"/>
                <w:szCs w:val="24"/>
              </w:rPr>
            </w:pPr>
          </w:p>
        </w:tc>
        <w:tc>
          <w:tcPr>
            <w:tcW w:w="2764" w:type="dxa"/>
          </w:tcPr>
          <w:p w:rsidR="000F06E4" w:rsidRPr="006570BD" w:rsidRDefault="000F06E4" w:rsidP="003F36EF">
            <w:pPr>
              <w:pStyle w:val="a3"/>
              <w:ind w:left="567" w:firstLine="567"/>
              <w:rPr>
                <w:rFonts w:ascii="Times New Roman" w:hAnsi="Times New Roman" w:cs="Times New Roman"/>
                <w:sz w:val="24"/>
                <w:szCs w:val="24"/>
              </w:rPr>
            </w:pPr>
            <w:r w:rsidRPr="006570BD">
              <w:rPr>
                <w:rFonts w:ascii="Times New Roman" w:hAnsi="Times New Roman" w:cs="Times New Roman"/>
                <w:sz w:val="24"/>
                <w:szCs w:val="24"/>
              </w:rPr>
              <w:t>5, 6</w:t>
            </w:r>
          </w:p>
        </w:tc>
        <w:tc>
          <w:tcPr>
            <w:tcW w:w="2764" w:type="dxa"/>
          </w:tcPr>
          <w:p w:rsidR="000F06E4" w:rsidRPr="006570BD" w:rsidRDefault="000F06E4" w:rsidP="003F36EF">
            <w:pPr>
              <w:pStyle w:val="a3"/>
              <w:jc w:val="center"/>
              <w:rPr>
                <w:rFonts w:ascii="Times New Roman" w:hAnsi="Times New Roman" w:cs="Times New Roman"/>
                <w:sz w:val="24"/>
                <w:szCs w:val="24"/>
              </w:rPr>
            </w:pPr>
            <w:r w:rsidRPr="006570BD">
              <w:rPr>
                <w:rFonts w:ascii="Times New Roman" w:hAnsi="Times New Roman" w:cs="Times New Roman"/>
                <w:sz w:val="24"/>
                <w:szCs w:val="24"/>
              </w:rPr>
              <w:t>11 – 12</w:t>
            </w:r>
          </w:p>
        </w:tc>
        <w:tc>
          <w:tcPr>
            <w:tcW w:w="2268" w:type="dxa"/>
          </w:tcPr>
          <w:p w:rsidR="000F06E4" w:rsidRPr="006570BD" w:rsidRDefault="003F36EF" w:rsidP="003F36EF">
            <w:pPr>
              <w:pStyle w:val="a3"/>
              <w:jc w:val="center"/>
              <w:rPr>
                <w:rFonts w:ascii="Times New Roman" w:hAnsi="Times New Roman" w:cs="Times New Roman"/>
                <w:sz w:val="24"/>
                <w:szCs w:val="24"/>
              </w:rPr>
            </w:pPr>
            <w:r w:rsidRPr="006570BD">
              <w:rPr>
                <w:rFonts w:ascii="Times New Roman" w:hAnsi="Times New Roman" w:cs="Times New Roman"/>
                <w:sz w:val="24"/>
                <w:szCs w:val="24"/>
              </w:rPr>
              <w:t>12-10</w:t>
            </w:r>
          </w:p>
        </w:tc>
      </w:tr>
      <w:tr w:rsidR="0091511D" w:rsidRPr="006570BD" w:rsidTr="006570BD">
        <w:trPr>
          <w:trHeight w:val="654"/>
        </w:trPr>
        <w:tc>
          <w:tcPr>
            <w:tcW w:w="2127" w:type="dxa"/>
          </w:tcPr>
          <w:p w:rsidR="0091511D" w:rsidRPr="006570BD" w:rsidRDefault="0091511D" w:rsidP="006570BD">
            <w:pPr>
              <w:pStyle w:val="a3"/>
              <w:jc w:val="both"/>
              <w:rPr>
                <w:rFonts w:ascii="Times New Roman" w:hAnsi="Times New Roman" w:cs="Times New Roman"/>
                <w:sz w:val="24"/>
                <w:szCs w:val="24"/>
              </w:rPr>
            </w:pPr>
            <w:r w:rsidRPr="006570BD">
              <w:rPr>
                <w:rFonts w:ascii="Times New Roman" w:hAnsi="Times New Roman" w:cs="Times New Roman"/>
                <w:sz w:val="24"/>
                <w:szCs w:val="24"/>
              </w:rPr>
              <w:t xml:space="preserve">Углубленный </w:t>
            </w:r>
          </w:p>
        </w:tc>
        <w:tc>
          <w:tcPr>
            <w:tcW w:w="2764" w:type="dxa"/>
          </w:tcPr>
          <w:p w:rsidR="0091511D" w:rsidRPr="006570BD" w:rsidRDefault="0091511D" w:rsidP="003F36EF">
            <w:pPr>
              <w:pStyle w:val="a3"/>
              <w:ind w:left="567" w:firstLine="567"/>
              <w:rPr>
                <w:rFonts w:ascii="Times New Roman" w:hAnsi="Times New Roman" w:cs="Times New Roman"/>
                <w:sz w:val="24"/>
                <w:szCs w:val="24"/>
              </w:rPr>
            </w:pPr>
            <w:r w:rsidRPr="006570BD">
              <w:rPr>
                <w:rFonts w:ascii="Times New Roman" w:hAnsi="Times New Roman" w:cs="Times New Roman"/>
                <w:sz w:val="24"/>
                <w:szCs w:val="24"/>
              </w:rPr>
              <w:t>1, 2</w:t>
            </w:r>
          </w:p>
        </w:tc>
        <w:tc>
          <w:tcPr>
            <w:tcW w:w="2764" w:type="dxa"/>
          </w:tcPr>
          <w:p w:rsidR="0091511D" w:rsidRPr="006570BD" w:rsidRDefault="0091511D" w:rsidP="003F36EF">
            <w:pPr>
              <w:pStyle w:val="a3"/>
              <w:jc w:val="center"/>
              <w:rPr>
                <w:rFonts w:ascii="Times New Roman" w:hAnsi="Times New Roman" w:cs="Times New Roman"/>
                <w:sz w:val="24"/>
                <w:szCs w:val="24"/>
              </w:rPr>
            </w:pPr>
            <w:r w:rsidRPr="006570BD">
              <w:rPr>
                <w:rFonts w:ascii="Times New Roman" w:hAnsi="Times New Roman" w:cs="Times New Roman"/>
                <w:sz w:val="24"/>
                <w:szCs w:val="24"/>
              </w:rPr>
              <w:t>13 – 14</w:t>
            </w:r>
          </w:p>
        </w:tc>
        <w:tc>
          <w:tcPr>
            <w:tcW w:w="2268" w:type="dxa"/>
          </w:tcPr>
          <w:p w:rsidR="0091511D" w:rsidRPr="006570BD" w:rsidRDefault="003F36EF" w:rsidP="003F36EF">
            <w:pPr>
              <w:pStyle w:val="a3"/>
              <w:jc w:val="center"/>
              <w:rPr>
                <w:rFonts w:ascii="Times New Roman" w:hAnsi="Times New Roman" w:cs="Times New Roman"/>
                <w:sz w:val="24"/>
                <w:szCs w:val="24"/>
              </w:rPr>
            </w:pPr>
            <w:r w:rsidRPr="006570BD">
              <w:rPr>
                <w:rFonts w:ascii="Times New Roman" w:hAnsi="Times New Roman" w:cs="Times New Roman"/>
                <w:sz w:val="24"/>
                <w:szCs w:val="24"/>
              </w:rPr>
              <w:t>8-10</w:t>
            </w:r>
          </w:p>
        </w:tc>
      </w:tr>
    </w:tbl>
    <w:p w:rsidR="006564A3" w:rsidRDefault="006564A3" w:rsidP="00E65979">
      <w:pPr>
        <w:pStyle w:val="a3"/>
        <w:ind w:left="567" w:firstLine="567"/>
        <w:jc w:val="both"/>
        <w:rPr>
          <w:rFonts w:ascii="Times New Roman" w:hAnsi="Times New Roman" w:cs="Times New Roman"/>
          <w:sz w:val="28"/>
          <w:szCs w:val="28"/>
        </w:rPr>
      </w:pPr>
    </w:p>
    <w:p w:rsidR="00D16818" w:rsidRDefault="00D16818" w:rsidP="00E65979">
      <w:pPr>
        <w:pStyle w:val="a3"/>
        <w:ind w:left="567" w:firstLine="567"/>
        <w:jc w:val="center"/>
        <w:rPr>
          <w:rFonts w:ascii="Times New Roman" w:hAnsi="Times New Roman" w:cs="Times New Roman"/>
          <w:b/>
          <w:sz w:val="28"/>
          <w:szCs w:val="28"/>
        </w:rPr>
      </w:pPr>
      <w:r w:rsidRPr="00D16818">
        <w:rPr>
          <w:rFonts w:ascii="Times New Roman" w:hAnsi="Times New Roman" w:cs="Times New Roman"/>
          <w:b/>
          <w:sz w:val="28"/>
          <w:szCs w:val="28"/>
        </w:rPr>
        <w:lastRenderedPageBreak/>
        <w:t>1.4. Результаты освоения дополнительной предпрофессиональной программы (базовый, углублен</w:t>
      </w:r>
      <w:r w:rsidR="00834888">
        <w:rPr>
          <w:rFonts w:ascii="Times New Roman" w:hAnsi="Times New Roman" w:cs="Times New Roman"/>
          <w:b/>
          <w:sz w:val="28"/>
          <w:szCs w:val="28"/>
        </w:rPr>
        <w:t>ный уровень)</w:t>
      </w:r>
    </w:p>
    <w:p w:rsidR="00D16818" w:rsidRPr="00D16818" w:rsidRDefault="00D16818" w:rsidP="00E65979">
      <w:pPr>
        <w:pStyle w:val="a3"/>
        <w:ind w:left="567" w:firstLine="567"/>
        <w:jc w:val="center"/>
        <w:rPr>
          <w:rFonts w:ascii="Times New Roman" w:hAnsi="Times New Roman" w:cs="Times New Roman"/>
          <w:b/>
          <w:sz w:val="28"/>
          <w:szCs w:val="28"/>
        </w:rPr>
      </w:pPr>
    </w:p>
    <w:p w:rsidR="00D16818" w:rsidRDefault="00D16818" w:rsidP="00E65979">
      <w:pPr>
        <w:pStyle w:val="a3"/>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D16818">
        <w:rPr>
          <w:rFonts w:ascii="Times New Roman" w:hAnsi="Times New Roman" w:cs="Times New Roman"/>
          <w:sz w:val="28"/>
          <w:szCs w:val="28"/>
        </w:rPr>
        <w:t xml:space="preserve">Результатом освоения Программы по </w:t>
      </w:r>
      <w:r>
        <w:rPr>
          <w:rFonts w:ascii="Times New Roman" w:hAnsi="Times New Roman" w:cs="Times New Roman"/>
          <w:sz w:val="28"/>
          <w:szCs w:val="28"/>
        </w:rPr>
        <w:t>дзюдо</w:t>
      </w:r>
      <w:r w:rsidRPr="00D16818">
        <w:rPr>
          <w:rFonts w:ascii="Times New Roman" w:hAnsi="Times New Roman" w:cs="Times New Roman"/>
          <w:sz w:val="28"/>
          <w:szCs w:val="28"/>
        </w:rPr>
        <w:t xml:space="preserve"> является приобретение  обучающимися следующих знаний, умений и навыков в предметных областях: </w:t>
      </w:r>
    </w:p>
    <w:p w:rsidR="004A3769" w:rsidRDefault="004A3769" w:rsidP="00E65979">
      <w:pPr>
        <w:pStyle w:val="a3"/>
        <w:ind w:left="567" w:firstLine="567"/>
        <w:jc w:val="both"/>
        <w:rPr>
          <w:rFonts w:ascii="Times New Roman" w:hAnsi="Times New Roman" w:cs="Times New Roman"/>
          <w:sz w:val="28"/>
          <w:szCs w:val="28"/>
        </w:rPr>
      </w:pPr>
    </w:p>
    <w:p w:rsidR="004A3769" w:rsidRPr="005F3FA4" w:rsidRDefault="005F3FA4" w:rsidP="00E65979">
      <w:pPr>
        <w:pStyle w:val="a3"/>
        <w:ind w:left="567" w:firstLine="567"/>
        <w:jc w:val="center"/>
        <w:rPr>
          <w:rFonts w:ascii="Times New Roman" w:hAnsi="Times New Roman" w:cs="Times New Roman"/>
          <w:b/>
          <w:sz w:val="28"/>
          <w:szCs w:val="28"/>
        </w:rPr>
      </w:pPr>
      <w:r>
        <w:rPr>
          <w:rFonts w:ascii="Times New Roman" w:hAnsi="Times New Roman" w:cs="Times New Roman"/>
          <w:b/>
          <w:sz w:val="28"/>
          <w:szCs w:val="28"/>
        </w:rPr>
        <w:t>Базовы</w:t>
      </w:r>
      <w:r w:rsidR="00D16818" w:rsidRPr="005F3FA4">
        <w:rPr>
          <w:rFonts w:ascii="Times New Roman" w:hAnsi="Times New Roman" w:cs="Times New Roman"/>
          <w:b/>
          <w:sz w:val="28"/>
          <w:szCs w:val="28"/>
        </w:rPr>
        <w:t>й уровень</w:t>
      </w:r>
    </w:p>
    <w:p w:rsidR="004A3769" w:rsidRDefault="00D16818" w:rsidP="00E65979">
      <w:pPr>
        <w:pStyle w:val="a3"/>
        <w:ind w:left="567" w:firstLine="567"/>
        <w:jc w:val="both"/>
        <w:rPr>
          <w:rFonts w:ascii="Times New Roman" w:hAnsi="Times New Roman" w:cs="Times New Roman"/>
          <w:sz w:val="28"/>
          <w:szCs w:val="28"/>
        </w:rPr>
      </w:pPr>
      <w:r w:rsidRPr="004A3769">
        <w:rPr>
          <w:rFonts w:ascii="Times New Roman" w:hAnsi="Times New Roman" w:cs="Times New Roman"/>
          <w:i/>
          <w:sz w:val="28"/>
          <w:szCs w:val="28"/>
        </w:rPr>
        <w:t>в предметной области теоретические основы физической культуры и спорта</w:t>
      </w:r>
      <w:r w:rsidRPr="00D16818">
        <w:rPr>
          <w:rFonts w:ascii="Times New Roman" w:hAnsi="Times New Roman" w:cs="Times New Roman"/>
          <w:sz w:val="28"/>
          <w:szCs w:val="28"/>
        </w:rPr>
        <w:t xml:space="preserve">: </w:t>
      </w:r>
    </w:p>
    <w:p w:rsidR="004A3769" w:rsidRDefault="00D16818" w:rsidP="00E65979">
      <w:pPr>
        <w:pStyle w:val="a3"/>
        <w:ind w:left="567" w:firstLine="567"/>
        <w:jc w:val="both"/>
        <w:rPr>
          <w:rFonts w:ascii="Times New Roman" w:hAnsi="Times New Roman" w:cs="Times New Roman"/>
          <w:sz w:val="28"/>
          <w:szCs w:val="28"/>
        </w:rPr>
      </w:pPr>
      <w:r w:rsidRPr="00D16818">
        <w:rPr>
          <w:rFonts w:ascii="Times New Roman" w:hAnsi="Times New Roman" w:cs="Times New Roman"/>
          <w:sz w:val="28"/>
          <w:szCs w:val="28"/>
        </w:rPr>
        <w:t xml:space="preserve">- знание истории развития спорта; </w:t>
      </w:r>
    </w:p>
    <w:p w:rsidR="00834888" w:rsidRDefault="00D16818" w:rsidP="00E65979">
      <w:pPr>
        <w:pStyle w:val="a3"/>
        <w:ind w:left="567" w:firstLine="567"/>
        <w:jc w:val="both"/>
        <w:rPr>
          <w:rFonts w:ascii="Times New Roman" w:hAnsi="Times New Roman" w:cs="Times New Roman"/>
          <w:sz w:val="28"/>
          <w:szCs w:val="28"/>
        </w:rPr>
      </w:pPr>
      <w:r w:rsidRPr="00D16818">
        <w:rPr>
          <w:rFonts w:ascii="Times New Roman" w:hAnsi="Times New Roman" w:cs="Times New Roman"/>
          <w:sz w:val="28"/>
          <w:szCs w:val="28"/>
        </w:rPr>
        <w:t xml:space="preserve">- знание места и роли физической культуры и спорта в современном обществе;                    </w:t>
      </w:r>
    </w:p>
    <w:p w:rsidR="004A3769" w:rsidRDefault="00D16818" w:rsidP="00E65979">
      <w:pPr>
        <w:pStyle w:val="a3"/>
        <w:ind w:left="567" w:firstLine="567"/>
        <w:jc w:val="both"/>
        <w:rPr>
          <w:rFonts w:ascii="Times New Roman" w:hAnsi="Times New Roman" w:cs="Times New Roman"/>
          <w:sz w:val="28"/>
          <w:szCs w:val="28"/>
        </w:rPr>
      </w:pPr>
      <w:r w:rsidRPr="00D16818">
        <w:rPr>
          <w:rFonts w:ascii="Times New Roman" w:hAnsi="Times New Roman" w:cs="Times New Roman"/>
          <w:sz w:val="28"/>
          <w:szCs w:val="28"/>
        </w:rPr>
        <w:t xml:space="preserve">- знание основ законодательства в области физической культуры и спорта; </w:t>
      </w:r>
    </w:p>
    <w:p w:rsidR="004A3769" w:rsidRDefault="00D16818" w:rsidP="00E65979">
      <w:pPr>
        <w:pStyle w:val="a3"/>
        <w:ind w:left="567" w:firstLine="567"/>
        <w:jc w:val="both"/>
        <w:rPr>
          <w:rFonts w:ascii="Times New Roman" w:hAnsi="Times New Roman" w:cs="Times New Roman"/>
          <w:sz w:val="28"/>
          <w:szCs w:val="28"/>
        </w:rPr>
      </w:pPr>
      <w:r w:rsidRPr="00D16818">
        <w:rPr>
          <w:rFonts w:ascii="Times New Roman" w:hAnsi="Times New Roman" w:cs="Times New Roman"/>
          <w:sz w:val="28"/>
          <w:szCs w:val="28"/>
        </w:rPr>
        <w:t xml:space="preserve">- знания, умения и навыки гигиены; </w:t>
      </w:r>
    </w:p>
    <w:p w:rsidR="004A3769" w:rsidRDefault="00D16818" w:rsidP="00E65979">
      <w:pPr>
        <w:pStyle w:val="a3"/>
        <w:ind w:left="567" w:firstLine="567"/>
        <w:jc w:val="both"/>
        <w:rPr>
          <w:rFonts w:ascii="Times New Roman" w:hAnsi="Times New Roman" w:cs="Times New Roman"/>
          <w:sz w:val="28"/>
          <w:szCs w:val="28"/>
        </w:rPr>
      </w:pPr>
      <w:r w:rsidRPr="00D16818">
        <w:rPr>
          <w:rFonts w:ascii="Times New Roman" w:hAnsi="Times New Roman" w:cs="Times New Roman"/>
          <w:sz w:val="28"/>
          <w:szCs w:val="28"/>
        </w:rPr>
        <w:t xml:space="preserve">- знание режима дня, основ закаливания организма, здорового образа жизни; </w:t>
      </w:r>
    </w:p>
    <w:p w:rsidR="004A3769" w:rsidRDefault="00D16818" w:rsidP="00E65979">
      <w:pPr>
        <w:pStyle w:val="a3"/>
        <w:ind w:left="567" w:firstLine="567"/>
        <w:jc w:val="both"/>
        <w:rPr>
          <w:rFonts w:ascii="Times New Roman" w:hAnsi="Times New Roman" w:cs="Times New Roman"/>
          <w:sz w:val="28"/>
          <w:szCs w:val="28"/>
        </w:rPr>
      </w:pPr>
      <w:r w:rsidRPr="00D16818">
        <w:rPr>
          <w:rFonts w:ascii="Times New Roman" w:hAnsi="Times New Roman" w:cs="Times New Roman"/>
          <w:sz w:val="28"/>
          <w:szCs w:val="28"/>
        </w:rPr>
        <w:t xml:space="preserve">- знание основ здорового питания; </w:t>
      </w:r>
    </w:p>
    <w:p w:rsidR="004A3769" w:rsidRDefault="00D16818" w:rsidP="00E65979">
      <w:pPr>
        <w:pStyle w:val="a3"/>
        <w:ind w:left="567" w:firstLine="567"/>
        <w:jc w:val="both"/>
        <w:rPr>
          <w:rFonts w:ascii="Times New Roman" w:hAnsi="Times New Roman" w:cs="Times New Roman"/>
          <w:sz w:val="28"/>
          <w:szCs w:val="28"/>
        </w:rPr>
      </w:pPr>
      <w:r w:rsidRPr="00D16818">
        <w:rPr>
          <w:rFonts w:ascii="Times New Roman" w:hAnsi="Times New Roman" w:cs="Times New Roman"/>
          <w:sz w:val="28"/>
          <w:szCs w:val="28"/>
        </w:rPr>
        <w:t xml:space="preserve">- формирование осознанного отношения к физкультурно-спортивной деятельности, мотивации к регулярным занятиям физической культурой и спортом. </w:t>
      </w:r>
    </w:p>
    <w:p w:rsidR="004A3769" w:rsidRDefault="00D16818" w:rsidP="00E65979">
      <w:pPr>
        <w:pStyle w:val="a3"/>
        <w:ind w:left="567" w:firstLine="567"/>
        <w:jc w:val="both"/>
        <w:rPr>
          <w:rFonts w:ascii="Times New Roman" w:hAnsi="Times New Roman" w:cs="Times New Roman"/>
          <w:sz w:val="28"/>
          <w:szCs w:val="28"/>
        </w:rPr>
      </w:pPr>
      <w:r w:rsidRPr="004A3769">
        <w:rPr>
          <w:rFonts w:ascii="Times New Roman" w:hAnsi="Times New Roman" w:cs="Times New Roman"/>
          <w:i/>
          <w:sz w:val="28"/>
          <w:szCs w:val="28"/>
        </w:rPr>
        <w:t>в предметной области общая  физическая подготовка</w:t>
      </w:r>
      <w:r w:rsidRPr="00D16818">
        <w:rPr>
          <w:rFonts w:ascii="Times New Roman" w:hAnsi="Times New Roman" w:cs="Times New Roman"/>
          <w:sz w:val="28"/>
          <w:szCs w:val="28"/>
        </w:rPr>
        <w:t xml:space="preserve">: </w:t>
      </w:r>
    </w:p>
    <w:p w:rsidR="002772CE" w:rsidRDefault="00D16818" w:rsidP="00E65979">
      <w:pPr>
        <w:pStyle w:val="a3"/>
        <w:ind w:left="567" w:firstLine="567"/>
        <w:jc w:val="both"/>
        <w:rPr>
          <w:rFonts w:ascii="Times New Roman" w:hAnsi="Times New Roman" w:cs="Times New Roman"/>
          <w:sz w:val="28"/>
          <w:szCs w:val="28"/>
        </w:rPr>
      </w:pPr>
      <w:r w:rsidRPr="00D16818">
        <w:rPr>
          <w:rFonts w:ascii="Times New Roman" w:hAnsi="Times New Roman" w:cs="Times New Roman"/>
          <w:sz w:val="28"/>
          <w:szCs w:val="28"/>
        </w:rPr>
        <w:t xml:space="preserve">- укрепление здоровья, разностороннее физическое развитие, способствующее улучшению приспособленности организма к изменяющимся условиям внешней среды; </w:t>
      </w:r>
    </w:p>
    <w:p w:rsidR="004A3769" w:rsidRDefault="00D16818" w:rsidP="00E65979">
      <w:pPr>
        <w:pStyle w:val="a3"/>
        <w:ind w:left="567" w:firstLine="567"/>
        <w:jc w:val="both"/>
        <w:rPr>
          <w:rFonts w:ascii="Times New Roman" w:hAnsi="Times New Roman" w:cs="Times New Roman"/>
          <w:sz w:val="28"/>
          <w:szCs w:val="28"/>
        </w:rPr>
      </w:pPr>
      <w:r w:rsidRPr="00D16818">
        <w:rPr>
          <w:rFonts w:ascii="Times New Roman" w:hAnsi="Times New Roman" w:cs="Times New Roman"/>
          <w:sz w:val="28"/>
          <w:szCs w:val="28"/>
        </w:rPr>
        <w:t xml:space="preserve">- повышение уровня физической работоспособности и функциональных возможностей организма, содействие гармоничному физическому развитию как основы дальнейшей специальной физической подготовки; </w:t>
      </w:r>
    </w:p>
    <w:p w:rsidR="004A3769" w:rsidRDefault="00D16818" w:rsidP="00E65979">
      <w:pPr>
        <w:pStyle w:val="a3"/>
        <w:ind w:left="567" w:firstLine="567"/>
        <w:jc w:val="both"/>
        <w:rPr>
          <w:rFonts w:ascii="Times New Roman" w:hAnsi="Times New Roman" w:cs="Times New Roman"/>
          <w:sz w:val="28"/>
          <w:szCs w:val="28"/>
        </w:rPr>
      </w:pPr>
      <w:r w:rsidRPr="00D16818">
        <w:rPr>
          <w:rFonts w:ascii="Times New Roman" w:hAnsi="Times New Roman" w:cs="Times New Roman"/>
          <w:sz w:val="28"/>
          <w:szCs w:val="28"/>
        </w:rPr>
        <w:t xml:space="preserve">- развитие физических способностей (силовых, скоростных, скоростно-силовых, выносливости, гибкости) и их гармоничное сочетание применительно к специфике занятий </w:t>
      </w:r>
      <w:r w:rsidR="004A3769">
        <w:rPr>
          <w:rFonts w:ascii="Times New Roman" w:hAnsi="Times New Roman" w:cs="Times New Roman"/>
          <w:sz w:val="28"/>
          <w:szCs w:val="28"/>
        </w:rPr>
        <w:t>дзюдо</w:t>
      </w:r>
      <w:r w:rsidRPr="00D16818">
        <w:rPr>
          <w:rFonts w:ascii="Times New Roman" w:hAnsi="Times New Roman" w:cs="Times New Roman"/>
          <w:sz w:val="28"/>
          <w:szCs w:val="28"/>
        </w:rPr>
        <w:t xml:space="preserve">;  </w:t>
      </w:r>
    </w:p>
    <w:p w:rsidR="004A3769" w:rsidRDefault="00D16818" w:rsidP="00E65979">
      <w:pPr>
        <w:pStyle w:val="a3"/>
        <w:ind w:left="567" w:firstLine="567"/>
        <w:jc w:val="both"/>
        <w:rPr>
          <w:rFonts w:ascii="Times New Roman" w:hAnsi="Times New Roman" w:cs="Times New Roman"/>
          <w:sz w:val="28"/>
          <w:szCs w:val="28"/>
        </w:rPr>
      </w:pPr>
      <w:r w:rsidRPr="00D16818">
        <w:rPr>
          <w:rFonts w:ascii="Times New Roman" w:hAnsi="Times New Roman" w:cs="Times New Roman"/>
          <w:sz w:val="28"/>
          <w:szCs w:val="28"/>
        </w:rPr>
        <w:t xml:space="preserve">- формирование двигательных умений и навыков; </w:t>
      </w:r>
    </w:p>
    <w:p w:rsidR="004A3769" w:rsidRDefault="00D16818" w:rsidP="00834888">
      <w:pPr>
        <w:pStyle w:val="a3"/>
        <w:ind w:left="567" w:firstLine="567"/>
        <w:jc w:val="both"/>
        <w:rPr>
          <w:rFonts w:ascii="Times New Roman" w:hAnsi="Times New Roman" w:cs="Times New Roman"/>
          <w:sz w:val="28"/>
          <w:szCs w:val="28"/>
        </w:rPr>
      </w:pPr>
      <w:r w:rsidRPr="00D16818">
        <w:rPr>
          <w:rFonts w:ascii="Times New Roman" w:hAnsi="Times New Roman" w:cs="Times New Roman"/>
          <w:sz w:val="28"/>
          <w:szCs w:val="28"/>
        </w:rPr>
        <w:t>- освоение комплексов общеподготовительны</w:t>
      </w:r>
      <w:r w:rsidR="006F77A5">
        <w:rPr>
          <w:rFonts w:ascii="Times New Roman" w:hAnsi="Times New Roman" w:cs="Times New Roman"/>
          <w:sz w:val="28"/>
          <w:szCs w:val="28"/>
        </w:rPr>
        <w:t>х, общеразвивающих физических</w:t>
      </w:r>
      <w:r w:rsidR="00834888">
        <w:rPr>
          <w:rFonts w:ascii="Times New Roman" w:hAnsi="Times New Roman" w:cs="Times New Roman"/>
          <w:sz w:val="28"/>
          <w:szCs w:val="28"/>
        </w:rPr>
        <w:t xml:space="preserve"> </w:t>
      </w:r>
      <w:r w:rsidRPr="00D16818">
        <w:rPr>
          <w:rFonts w:ascii="Times New Roman" w:hAnsi="Times New Roman" w:cs="Times New Roman"/>
          <w:sz w:val="28"/>
          <w:szCs w:val="28"/>
        </w:rPr>
        <w:t xml:space="preserve">упражнений; </w:t>
      </w:r>
    </w:p>
    <w:p w:rsidR="004A3769" w:rsidRDefault="00D16818" w:rsidP="00E65979">
      <w:pPr>
        <w:pStyle w:val="a3"/>
        <w:ind w:left="567" w:firstLine="567"/>
        <w:jc w:val="both"/>
        <w:rPr>
          <w:rFonts w:ascii="Times New Roman" w:hAnsi="Times New Roman" w:cs="Times New Roman"/>
          <w:sz w:val="28"/>
          <w:szCs w:val="28"/>
        </w:rPr>
      </w:pPr>
      <w:r w:rsidRPr="00D16818">
        <w:rPr>
          <w:rFonts w:ascii="Times New Roman" w:hAnsi="Times New Roman" w:cs="Times New Roman"/>
          <w:sz w:val="28"/>
          <w:szCs w:val="28"/>
        </w:rPr>
        <w:t xml:space="preserve">- формирование социально-значимых качеств личности; </w:t>
      </w:r>
    </w:p>
    <w:p w:rsidR="004A3769" w:rsidRDefault="00D16818" w:rsidP="00E65979">
      <w:pPr>
        <w:pStyle w:val="a3"/>
        <w:ind w:left="567" w:firstLine="567"/>
        <w:jc w:val="both"/>
        <w:rPr>
          <w:rFonts w:ascii="Times New Roman" w:hAnsi="Times New Roman" w:cs="Times New Roman"/>
          <w:sz w:val="28"/>
          <w:szCs w:val="28"/>
        </w:rPr>
      </w:pPr>
      <w:r w:rsidRPr="00D16818">
        <w:rPr>
          <w:rFonts w:ascii="Times New Roman" w:hAnsi="Times New Roman" w:cs="Times New Roman"/>
          <w:sz w:val="28"/>
          <w:szCs w:val="28"/>
        </w:rPr>
        <w:t xml:space="preserve">- получение коммуникативных навыков, опыта работы в команде (группе); </w:t>
      </w:r>
    </w:p>
    <w:p w:rsidR="004A3769" w:rsidRDefault="00D16818" w:rsidP="00E65979">
      <w:pPr>
        <w:pStyle w:val="a3"/>
        <w:ind w:left="567" w:firstLine="567"/>
        <w:jc w:val="both"/>
        <w:rPr>
          <w:rFonts w:ascii="Times New Roman" w:hAnsi="Times New Roman" w:cs="Times New Roman"/>
          <w:sz w:val="28"/>
          <w:szCs w:val="28"/>
        </w:rPr>
      </w:pPr>
      <w:r w:rsidRPr="00D16818">
        <w:rPr>
          <w:rFonts w:ascii="Times New Roman" w:hAnsi="Times New Roman" w:cs="Times New Roman"/>
          <w:sz w:val="28"/>
          <w:szCs w:val="28"/>
        </w:rPr>
        <w:t xml:space="preserve">- приобретение навыков проектной и творческой деятельности. </w:t>
      </w:r>
    </w:p>
    <w:p w:rsidR="004A3769" w:rsidRDefault="00D16818" w:rsidP="00E65979">
      <w:pPr>
        <w:pStyle w:val="a3"/>
        <w:ind w:left="567" w:firstLine="567"/>
        <w:jc w:val="both"/>
        <w:rPr>
          <w:rFonts w:ascii="Times New Roman" w:hAnsi="Times New Roman" w:cs="Times New Roman"/>
          <w:sz w:val="28"/>
          <w:szCs w:val="28"/>
        </w:rPr>
      </w:pPr>
      <w:r w:rsidRPr="004A3769">
        <w:rPr>
          <w:rFonts w:ascii="Times New Roman" w:hAnsi="Times New Roman" w:cs="Times New Roman"/>
          <w:i/>
          <w:sz w:val="28"/>
          <w:szCs w:val="28"/>
        </w:rPr>
        <w:t>в предметной области избранного вида спорта</w:t>
      </w:r>
      <w:r w:rsidRPr="00D16818">
        <w:rPr>
          <w:rFonts w:ascii="Times New Roman" w:hAnsi="Times New Roman" w:cs="Times New Roman"/>
          <w:sz w:val="28"/>
          <w:szCs w:val="28"/>
        </w:rPr>
        <w:t xml:space="preserve">: </w:t>
      </w:r>
    </w:p>
    <w:p w:rsidR="004A3769" w:rsidRDefault="00D16818" w:rsidP="00E65979">
      <w:pPr>
        <w:pStyle w:val="a3"/>
        <w:ind w:left="567" w:firstLine="567"/>
        <w:jc w:val="both"/>
        <w:rPr>
          <w:rFonts w:ascii="Times New Roman" w:hAnsi="Times New Roman" w:cs="Times New Roman"/>
          <w:sz w:val="28"/>
          <w:szCs w:val="28"/>
        </w:rPr>
      </w:pPr>
      <w:r w:rsidRPr="00D16818">
        <w:rPr>
          <w:rFonts w:ascii="Times New Roman" w:hAnsi="Times New Roman" w:cs="Times New Roman"/>
          <w:sz w:val="28"/>
          <w:szCs w:val="28"/>
        </w:rPr>
        <w:t xml:space="preserve">- развитие физических способностей (силовых, скоростных, скоростно-силовых, выносливости, гибкости) в соответствии со спецификой избранного вида спорта; </w:t>
      </w:r>
    </w:p>
    <w:p w:rsidR="004A3769" w:rsidRDefault="00D16818" w:rsidP="00E65979">
      <w:pPr>
        <w:pStyle w:val="a3"/>
        <w:ind w:left="567" w:firstLine="567"/>
        <w:jc w:val="both"/>
        <w:rPr>
          <w:rFonts w:ascii="Times New Roman" w:hAnsi="Times New Roman" w:cs="Times New Roman"/>
          <w:sz w:val="28"/>
          <w:szCs w:val="28"/>
        </w:rPr>
      </w:pPr>
      <w:r w:rsidRPr="00D16818">
        <w:rPr>
          <w:rFonts w:ascii="Times New Roman" w:hAnsi="Times New Roman" w:cs="Times New Roman"/>
          <w:sz w:val="28"/>
          <w:szCs w:val="28"/>
        </w:rPr>
        <w:t xml:space="preserve">- овладение основами техники и тактики избранного вида спорта; </w:t>
      </w:r>
    </w:p>
    <w:p w:rsidR="004A3769" w:rsidRDefault="00D16818" w:rsidP="00E65979">
      <w:pPr>
        <w:pStyle w:val="a3"/>
        <w:ind w:left="567" w:firstLine="567"/>
        <w:jc w:val="both"/>
        <w:rPr>
          <w:rFonts w:ascii="Times New Roman" w:hAnsi="Times New Roman" w:cs="Times New Roman"/>
          <w:sz w:val="28"/>
          <w:szCs w:val="28"/>
        </w:rPr>
      </w:pPr>
      <w:r w:rsidRPr="00D16818">
        <w:rPr>
          <w:rFonts w:ascii="Times New Roman" w:hAnsi="Times New Roman" w:cs="Times New Roman"/>
          <w:sz w:val="28"/>
          <w:szCs w:val="28"/>
        </w:rPr>
        <w:t xml:space="preserve">- освоение комплексов подготовительных и подводящих физических упражнений; </w:t>
      </w:r>
    </w:p>
    <w:p w:rsidR="004A3769" w:rsidRDefault="00D16818" w:rsidP="00E65979">
      <w:pPr>
        <w:pStyle w:val="a3"/>
        <w:ind w:left="567" w:firstLine="567"/>
        <w:jc w:val="both"/>
        <w:rPr>
          <w:rFonts w:ascii="Times New Roman" w:hAnsi="Times New Roman" w:cs="Times New Roman"/>
          <w:sz w:val="28"/>
          <w:szCs w:val="28"/>
        </w:rPr>
      </w:pPr>
      <w:r w:rsidRPr="00D16818">
        <w:rPr>
          <w:rFonts w:ascii="Times New Roman" w:hAnsi="Times New Roman" w:cs="Times New Roman"/>
          <w:sz w:val="28"/>
          <w:szCs w:val="28"/>
        </w:rPr>
        <w:t xml:space="preserve">- освоение соответствующих возрасту, полу и уровню подготовленности обучающихся тренировочных нагрузок; </w:t>
      </w:r>
    </w:p>
    <w:p w:rsidR="004A3769" w:rsidRDefault="00D16818" w:rsidP="00E65979">
      <w:pPr>
        <w:pStyle w:val="a3"/>
        <w:ind w:left="567" w:firstLine="567"/>
        <w:jc w:val="both"/>
        <w:rPr>
          <w:rFonts w:ascii="Times New Roman" w:hAnsi="Times New Roman" w:cs="Times New Roman"/>
          <w:sz w:val="28"/>
          <w:szCs w:val="28"/>
        </w:rPr>
      </w:pPr>
      <w:r w:rsidRPr="00D16818">
        <w:rPr>
          <w:rFonts w:ascii="Times New Roman" w:hAnsi="Times New Roman" w:cs="Times New Roman"/>
          <w:sz w:val="28"/>
          <w:szCs w:val="28"/>
        </w:rPr>
        <w:t xml:space="preserve">- знание требований к оборудованию, инвентарю и спортивной экипировке в избранном виде спорта; </w:t>
      </w:r>
    </w:p>
    <w:p w:rsidR="004A3769" w:rsidRDefault="00D16818" w:rsidP="00E65979">
      <w:pPr>
        <w:pStyle w:val="a3"/>
        <w:ind w:left="567" w:firstLine="567"/>
        <w:jc w:val="both"/>
        <w:rPr>
          <w:rFonts w:ascii="Times New Roman" w:hAnsi="Times New Roman" w:cs="Times New Roman"/>
          <w:sz w:val="28"/>
          <w:szCs w:val="28"/>
        </w:rPr>
      </w:pPr>
      <w:r w:rsidRPr="00D16818">
        <w:rPr>
          <w:rFonts w:ascii="Times New Roman" w:hAnsi="Times New Roman" w:cs="Times New Roman"/>
          <w:sz w:val="28"/>
          <w:szCs w:val="28"/>
        </w:rPr>
        <w:lastRenderedPageBreak/>
        <w:t xml:space="preserve">- знание требований техники безопасности при занятиях избранным спортом; приобретение опыта участия в физкультурных и спортивных мероприятиях; </w:t>
      </w:r>
    </w:p>
    <w:p w:rsidR="00D16818" w:rsidRDefault="00D16818" w:rsidP="00E65979">
      <w:pPr>
        <w:pStyle w:val="a3"/>
        <w:ind w:left="567" w:firstLine="567"/>
        <w:jc w:val="both"/>
        <w:rPr>
          <w:rFonts w:ascii="Times New Roman" w:hAnsi="Times New Roman" w:cs="Times New Roman"/>
          <w:sz w:val="28"/>
          <w:szCs w:val="28"/>
        </w:rPr>
      </w:pPr>
      <w:r w:rsidRPr="00D16818">
        <w:rPr>
          <w:rFonts w:ascii="Times New Roman" w:hAnsi="Times New Roman" w:cs="Times New Roman"/>
          <w:sz w:val="28"/>
          <w:szCs w:val="28"/>
        </w:rPr>
        <w:t>-  знание основ судейства по избранному виду спорта.</w:t>
      </w:r>
    </w:p>
    <w:p w:rsidR="001012EE" w:rsidRDefault="001012EE" w:rsidP="00E65979">
      <w:pPr>
        <w:pStyle w:val="a3"/>
        <w:ind w:left="567" w:firstLine="567"/>
        <w:jc w:val="both"/>
        <w:rPr>
          <w:rFonts w:ascii="Times New Roman" w:hAnsi="Times New Roman" w:cs="Times New Roman"/>
          <w:sz w:val="28"/>
          <w:szCs w:val="28"/>
        </w:rPr>
      </w:pPr>
    </w:p>
    <w:p w:rsidR="001012EE" w:rsidRPr="005F3FA4" w:rsidRDefault="001012EE" w:rsidP="00E65979">
      <w:pPr>
        <w:pStyle w:val="a3"/>
        <w:ind w:left="567" w:firstLine="567"/>
        <w:jc w:val="center"/>
        <w:rPr>
          <w:rFonts w:ascii="Times New Roman" w:hAnsi="Times New Roman" w:cs="Times New Roman"/>
          <w:b/>
          <w:sz w:val="28"/>
          <w:szCs w:val="28"/>
        </w:rPr>
      </w:pPr>
      <w:r w:rsidRPr="005F3FA4">
        <w:rPr>
          <w:rFonts w:ascii="Times New Roman" w:hAnsi="Times New Roman" w:cs="Times New Roman"/>
          <w:b/>
          <w:sz w:val="28"/>
          <w:szCs w:val="28"/>
        </w:rPr>
        <w:t>Углубленный уровень</w:t>
      </w:r>
    </w:p>
    <w:p w:rsidR="001012EE" w:rsidRDefault="001012EE" w:rsidP="00E65979">
      <w:pPr>
        <w:pStyle w:val="a3"/>
        <w:ind w:left="567" w:firstLine="567"/>
        <w:jc w:val="both"/>
        <w:rPr>
          <w:rFonts w:ascii="Times New Roman" w:hAnsi="Times New Roman" w:cs="Times New Roman"/>
          <w:sz w:val="28"/>
          <w:szCs w:val="28"/>
        </w:rPr>
      </w:pPr>
      <w:r w:rsidRPr="001012EE">
        <w:rPr>
          <w:rFonts w:ascii="Times New Roman" w:hAnsi="Times New Roman" w:cs="Times New Roman"/>
          <w:i/>
          <w:sz w:val="28"/>
          <w:szCs w:val="28"/>
        </w:rPr>
        <w:t>в предметной области теоретические основы физической культуры и спорта</w:t>
      </w:r>
      <w:r w:rsidRPr="001012EE">
        <w:rPr>
          <w:rFonts w:ascii="Times New Roman" w:hAnsi="Times New Roman" w:cs="Times New Roman"/>
          <w:sz w:val="28"/>
          <w:szCs w:val="28"/>
        </w:rPr>
        <w:t xml:space="preserve">: </w:t>
      </w:r>
    </w:p>
    <w:p w:rsidR="001012EE" w:rsidRDefault="001012EE" w:rsidP="00E65979">
      <w:pPr>
        <w:pStyle w:val="a3"/>
        <w:ind w:left="567" w:firstLine="567"/>
        <w:jc w:val="both"/>
        <w:rPr>
          <w:rFonts w:ascii="Times New Roman" w:hAnsi="Times New Roman" w:cs="Times New Roman"/>
          <w:sz w:val="28"/>
          <w:szCs w:val="28"/>
        </w:rPr>
      </w:pPr>
      <w:r w:rsidRPr="001012EE">
        <w:rPr>
          <w:rFonts w:ascii="Times New Roman" w:hAnsi="Times New Roman" w:cs="Times New Roman"/>
          <w:sz w:val="28"/>
          <w:szCs w:val="28"/>
        </w:rPr>
        <w:t xml:space="preserve"> - знание истории развития избранного вида спорта; </w:t>
      </w:r>
    </w:p>
    <w:p w:rsidR="001012EE" w:rsidRDefault="001012EE" w:rsidP="00E65979">
      <w:pPr>
        <w:pStyle w:val="a3"/>
        <w:ind w:left="567" w:firstLine="567"/>
        <w:jc w:val="both"/>
        <w:rPr>
          <w:rFonts w:ascii="Times New Roman" w:hAnsi="Times New Roman" w:cs="Times New Roman"/>
          <w:sz w:val="28"/>
          <w:szCs w:val="28"/>
        </w:rPr>
      </w:pPr>
      <w:r w:rsidRPr="001012EE">
        <w:rPr>
          <w:rFonts w:ascii="Times New Roman" w:hAnsi="Times New Roman" w:cs="Times New Roman"/>
          <w:sz w:val="28"/>
          <w:szCs w:val="28"/>
        </w:rPr>
        <w:t xml:space="preserve">- знание значения занятий физической культурой и спортом для обеспечения высокого качества жизни; </w:t>
      </w:r>
    </w:p>
    <w:p w:rsidR="001012EE" w:rsidRDefault="001012EE" w:rsidP="00E65979">
      <w:pPr>
        <w:pStyle w:val="a3"/>
        <w:ind w:left="567" w:firstLine="567"/>
        <w:jc w:val="both"/>
        <w:rPr>
          <w:rFonts w:ascii="Times New Roman" w:hAnsi="Times New Roman" w:cs="Times New Roman"/>
          <w:sz w:val="28"/>
          <w:szCs w:val="28"/>
        </w:rPr>
      </w:pPr>
      <w:r w:rsidRPr="001012EE">
        <w:rPr>
          <w:rFonts w:ascii="Times New Roman" w:hAnsi="Times New Roman" w:cs="Times New Roman"/>
          <w:sz w:val="28"/>
          <w:szCs w:val="28"/>
        </w:rPr>
        <w:t>-</w:t>
      </w:r>
      <w:r>
        <w:rPr>
          <w:rFonts w:ascii="Times New Roman" w:hAnsi="Times New Roman" w:cs="Times New Roman"/>
          <w:sz w:val="28"/>
          <w:szCs w:val="28"/>
        </w:rPr>
        <w:t xml:space="preserve"> </w:t>
      </w:r>
      <w:r w:rsidRPr="001012EE">
        <w:rPr>
          <w:rFonts w:ascii="Times New Roman" w:hAnsi="Times New Roman" w:cs="Times New Roman"/>
          <w:sz w:val="28"/>
          <w:szCs w:val="28"/>
        </w:rPr>
        <w:t xml:space="preserve">знание этических вопросов спорта; </w:t>
      </w:r>
    </w:p>
    <w:p w:rsidR="001012EE" w:rsidRDefault="001012EE" w:rsidP="00E65979">
      <w:pPr>
        <w:pStyle w:val="a3"/>
        <w:ind w:left="567" w:firstLine="567"/>
        <w:jc w:val="both"/>
        <w:rPr>
          <w:rFonts w:ascii="Times New Roman" w:hAnsi="Times New Roman" w:cs="Times New Roman"/>
          <w:sz w:val="28"/>
          <w:szCs w:val="28"/>
        </w:rPr>
      </w:pPr>
      <w:r w:rsidRPr="001012EE">
        <w:rPr>
          <w:rFonts w:ascii="Times New Roman" w:hAnsi="Times New Roman" w:cs="Times New Roman"/>
          <w:sz w:val="28"/>
          <w:szCs w:val="28"/>
        </w:rPr>
        <w:t xml:space="preserve">- знание основ общероссийских и международных антидопинговых правил; </w:t>
      </w:r>
    </w:p>
    <w:p w:rsidR="001012EE" w:rsidRDefault="001012EE" w:rsidP="00E65979">
      <w:pPr>
        <w:pStyle w:val="a3"/>
        <w:ind w:left="567" w:firstLine="567"/>
        <w:jc w:val="both"/>
        <w:rPr>
          <w:rFonts w:ascii="Times New Roman" w:hAnsi="Times New Roman" w:cs="Times New Roman"/>
          <w:sz w:val="28"/>
          <w:szCs w:val="28"/>
        </w:rPr>
      </w:pPr>
      <w:r w:rsidRPr="001012EE">
        <w:rPr>
          <w:rFonts w:ascii="Times New Roman" w:hAnsi="Times New Roman" w:cs="Times New Roman"/>
          <w:sz w:val="28"/>
          <w:szCs w:val="28"/>
        </w:rPr>
        <w:t xml:space="preserve">- знание норм и требований, выполнение которых необходимо для присвоения соответствующих спортивных званий и спортивных разрядов по избранному виду спорта, а также условий выполнения этих норм и требований; </w:t>
      </w:r>
    </w:p>
    <w:p w:rsidR="001012EE" w:rsidRDefault="001012EE" w:rsidP="00E65979">
      <w:pPr>
        <w:pStyle w:val="a3"/>
        <w:ind w:left="567" w:firstLine="567"/>
        <w:jc w:val="both"/>
        <w:rPr>
          <w:rFonts w:ascii="Times New Roman" w:hAnsi="Times New Roman" w:cs="Times New Roman"/>
          <w:sz w:val="28"/>
          <w:szCs w:val="28"/>
        </w:rPr>
      </w:pPr>
      <w:r w:rsidRPr="001012EE">
        <w:rPr>
          <w:rFonts w:ascii="Times New Roman" w:hAnsi="Times New Roman" w:cs="Times New Roman"/>
          <w:sz w:val="28"/>
          <w:szCs w:val="28"/>
        </w:rPr>
        <w:t xml:space="preserve">- знание возрастных особенностей детей и подростков, влияния на спортсмена занятий избранным видом спорта; </w:t>
      </w:r>
    </w:p>
    <w:p w:rsidR="001012EE" w:rsidRDefault="001012EE" w:rsidP="00E65979">
      <w:pPr>
        <w:pStyle w:val="a3"/>
        <w:ind w:left="567" w:firstLine="567"/>
        <w:jc w:val="both"/>
        <w:rPr>
          <w:rFonts w:ascii="Times New Roman" w:hAnsi="Times New Roman" w:cs="Times New Roman"/>
          <w:sz w:val="28"/>
          <w:szCs w:val="28"/>
        </w:rPr>
      </w:pPr>
      <w:r w:rsidRPr="001012EE">
        <w:rPr>
          <w:rFonts w:ascii="Times New Roman" w:hAnsi="Times New Roman" w:cs="Times New Roman"/>
          <w:sz w:val="28"/>
          <w:szCs w:val="28"/>
        </w:rPr>
        <w:t xml:space="preserve">- знание основ спортивного питания. </w:t>
      </w:r>
    </w:p>
    <w:p w:rsidR="001012EE" w:rsidRDefault="001012EE" w:rsidP="00E65979">
      <w:pPr>
        <w:pStyle w:val="a3"/>
        <w:ind w:left="567" w:firstLine="567"/>
        <w:jc w:val="both"/>
        <w:rPr>
          <w:rFonts w:ascii="Times New Roman" w:hAnsi="Times New Roman" w:cs="Times New Roman"/>
          <w:sz w:val="28"/>
          <w:szCs w:val="28"/>
        </w:rPr>
      </w:pPr>
      <w:r w:rsidRPr="001012EE">
        <w:rPr>
          <w:rFonts w:ascii="Times New Roman" w:hAnsi="Times New Roman" w:cs="Times New Roman"/>
          <w:i/>
          <w:sz w:val="28"/>
          <w:szCs w:val="28"/>
        </w:rPr>
        <w:t>в предметной области общая и специальная  физическая подготовка</w:t>
      </w:r>
      <w:r w:rsidRPr="001012EE">
        <w:rPr>
          <w:rFonts w:ascii="Times New Roman" w:hAnsi="Times New Roman" w:cs="Times New Roman"/>
          <w:sz w:val="28"/>
          <w:szCs w:val="28"/>
        </w:rPr>
        <w:t xml:space="preserve"> : </w:t>
      </w:r>
    </w:p>
    <w:p w:rsidR="006E7A79" w:rsidRDefault="001012EE" w:rsidP="00E65979">
      <w:pPr>
        <w:pStyle w:val="a3"/>
        <w:ind w:left="567" w:firstLine="567"/>
        <w:jc w:val="both"/>
        <w:rPr>
          <w:rFonts w:ascii="Times New Roman" w:hAnsi="Times New Roman" w:cs="Times New Roman"/>
          <w:sz w:val="28"/>
          <w:szCs w:val="28"/>
        </w:rPr>
      </w:pPr>
      <w:r w:rsidRPr="001012EE">
        <w:rPr>
          <w:rFonts w:ascii="Times New Roman" w:hAnsi="Times New Roman" w:cs="Times New Roman"/>
          <w:sz w:val="28"/>
          <w:szCs w:val="28"/>
        </w:rPr>
        <w:t xml:space="preserve">- укрепление здоровья, разностороннее физическое развитие, способствующее улучшению приспособленности организма к изменяющимся условиям внешней среды; </w:t>
      </w:r>
    </w:p>
    <w:p w:rsidR="001012EE" w:rsidRDefault="001012EE" w:rsidP="00E65979">
      <w:pPr>
        <w:pStyle w:val="a3"/>
        <w:ind w:left="567" w:firstLine="567"/>
        <w:jc w:val="both"/>
        <w:rPr>
          <w:rFonts w:ascii="Times New Roman" w:hAnsi="Times New Roman" w:cs="Times New Roman"/>
          <w:sz w:val="28"/>
          <w:szCs w:val="28"/>
        </w:rPr>
      </w:pPr>
      <w:r w:rsidRPr="001012EE">
        <w:rPr>
          <w:rFonts w:ascii="Times New Roman" w:hAnsi="Times New Roman" w:cs="Times New Roman"/>
          <w:sz w:val="28"/>
          <w:szCs w:val="28"/>
        </w:rPr>
        <w:t xml:space="preserve">- повышение уровня физической работоспособности и функциональных возможностей организма, содействие гармоничному физическому развитию как основы специальной физической подготовки; </w:t>
      </w:r>
    </w:p>
    <w:p w:rsidR="001012EE" w:rsidRDefault="001012EE" w:rsidP="00E65979">
      <w:pPr>
        <w:pStyle w:val="a3"/>
        <w:ind w:left="567" w:firstLine="567"/>
        <w:jc w:val="both"/>
        <w:rPr>
          <w:rFonts w:ascii="Times New Roman" w:hAnsi="Times New Roman" w:cs="Times New Roman"/>
          <w:sz w:val="28"/>
          <w:szCs w:val="28"/>
        </w:rPr>
      </w:pPr>
      <w:r w:rsidRPr="001012EE">
        <w:rPr>
          <w:rFonts w:ascii="Times New Roman" w:hAnsi="Times New Roman" w:cs="Times New Roman"/>
          <w:sz w:val="28"/>
          <w:szCs w:val="28"/>
        </w:rPr>
        <w:t xml:space="preserve">- развитие способности к проявлению имеющегося функционального потенциала в специфических условиях занятий по избранному виду спорта; </w:t>
      </w:r>
    </w:p>
    <w:p w:rsidR="001012EE" w:rsidRDefault="001012EE" w:rsidP="00E65979">
      <w:pPr>
        <w:pStyle w:val="a3"/>
        <w:ind w:left="567" w:firstLine="567"/>
        <w:jc w:val="both"/>
        <w:rPr>
          <w:rFonts w:ascii="Times New Roman" w:hAnsi="Times New Roman" w:cs="Times New Roman"/>
          <w:sz w:val="28"/>
          <w:szCs w:val="28"/>
        </w:rPr>
      </w:pPr>
      <w:r w:rsidRPr="001012EE">
        <w:rPr>
          <w:rFonts w:ascii="Times New Roman" w:hAnsi="Times New Roman" w:cs="Times New Roman"/>
          <w:sz w:val="28"/>
          <w:szCs w:val="28"/>
        </w:rPr>
        <w:t xml:space="preserve">- специальная психологическая подготовка, направленная на развитие и совершенствование психических функций и качеств, которые необходимы для успешных занятий избранным видом спорта. </w:t>
      </w:r>
    </w:p>
    <w:p w:rsidR="001012EE" w:rsidRDefault="001012EE" w:rsidP="00E65979">
      <w:pPr>
        <w:pStyle w:val="a3"/>
        <w:ind w:left="567" w:firstLine="567"/>
        <w:jc w:val="both"/>
        <w:rPr>
          <w:rFonts w:ascii="Times New Roman" w:hAnsi="Times New Roman" w:cs="Times New Roman"/>
          <w:sz w:val="28"/>
          <w:szCs w:val="28"/>
        </w:rPr>
      </w:pPr>
      <w:r w:rsidRPr="001012EE">
        <w:rPr>
          <w:rFonts w:ascii="Times New Roman" w:hAnsi="Times New Roman" w:cs="Times New Roman"/>
          <w:i/>
          <w:sz w:val="28"/>
          <w:szCs w:val="28"/>
        </w:rPr>
        <w:t>в предметной области избранного вида спорта</w:t>
      </w:r>
      <w:r w:rsidRPr="001012EE">
        <w:rPr>
          <w:rFonts w:ascii="Times New Roman" w:hAnsi="Times New Roman" w:cs="Times New Roman"/>
          <w:sz w:val="28"/>
          <w:szCs w:val="28"/>
        </w:rPr>
        <w:t xml:space="preserve">: </w:t>
      </w:r>
    </w:p>
    <w:p w:rsidR="001012EE" w:rsidRDefault="001012EE" w:rsidP="00E65979">
      <w:pPr>
        <w:pStyle w:val="a3"/>
        <w:ind w:left="567" w:firstLine="567"/>
        <w:jc w:val="both"/>
        <w:rPr>
          <w:rFonts w:ascii="Times New Roman" w:hAnsi="Times New Roman" w:cs="Times New Roman"/>
          <w:sz w:val="28"/>
          <w:szCs w:val="28"/>
        </w:rPr>
      </w:pPr>
      <w:r w:rsidRPr="001012EE">
        <w:rPr>
          <w:rFonts w:ascii="Times New Roman" w:hAnsi="Times New Roman" w:cs="Times New Roman"/>
          <w:sz w:val="28"/>
          <w:szCs w:val="28"/>
        </w:rPr>
        <w:t xml:space="preserve">- обучение и совершенствование техники и тактики избранного вида спорта; </w:t>
      </w:r>
    </w:p>
    <w:p w:rsidR="001012EE" w:rsidRDefault="001012EE" w:rsidP="00E65979">
      <w:pPr>
        <w:pStyle w:val="a3"/>
        <w:ind w:left="567" w:firstLine="567"/>
        <w:jc w:val="both"/>
        <w:rPr>
          <w:rFonts w:ascii="Times New Roman" w:hAnsi="Times New Roman" w:cs="Times New Roman"/>
          <w:sz w:val="28"/>
          <w:szCs w:val="28"/>
        </w:rPr>
      </w:pPr>
      <w:r w:rsidRPr="001012EE">
        <w:rPr>
          <w:rFonts w:ascii="Times New Roman" w:hAnsi="Times New Roman" w:cs="Times New Roman"/>
          <w:sz w:val="28"/>
          <w:szCs w:val="28"/>
        </w:rPr>
        <w:t xml:space="preserve">- освоение комплексов специальных физических упражнений;  </w:t>
      </w:r>
    </w:p>
    <w:p w:rsidR="006E7A79" w:rsidRDefault="006F77A5" w:rsidP="00E65979">
      <w:pPr>
        <w:pStyle w:val="a3"/>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012EE" w:rsidRPr="001012EE">
        <w:rPr>
          <w:rFonts w:ascii="Times New Roman" w:hAnsi="Times New Roman" w:cs="Times New Roman"/>
          <w:sz w:val="28"/>
          <w:szCs w:val="28"/>
        </w:rPr>
        <w:t xml:space="preserve">повышение уровня физической, психологической и функциональной подготовленности, обеспечивающей успешное достижение планируемых результатов; </w:t>
      </w:r>
    </w:p>
    <w:p w:rsidR="001012EE" w:rsidRDefault="001012EE" w:rsidP="00E65979">
      <w:pPr>
        <w:pStyle w:val="a3"/>
        <w:ind w:left="567" w:firstLine="567"/>
        <w:jc w:val="both"/>
        <w:rPr>
          <w:rFonts w:ascii="Times New Roman" w:hAnsi="Times New Roman" w:cs="Times New Roman"/>
          <w:sz w:val="28"/>
          <w:szCs w:val="28"/>
        </w:rPr>
      </w:pPr>
      <w:r w:rsidRPr="001012EE">
        <w:rPr>
          <w:rFonts w:ascii="Times New Roman" w:hAnsi="Times New Roman" w:cs="Times New Roman"/>
          <w:sz w:val="28"/>
          <w:szCs w:val="28"/>
        </w:rPr>
        <w:t xml:space="preserve">- знание требований федерального стандарта подготовки по избранному виду спорта; </w:t>
      </w:r>
    </w:p>
    <w:p w:rsidR="001012EE" w:rsidRDefault="001012EE" w:rsidP="00E65979">
      <w:pPr>
        <w:pStyle w:val="a3"/>
        <w:ind w:left="567" w:firstLine="567"/>
        <w:jc w:val="both"/>
        <w:rPr>
          <w:rFonts w:ascii="Times New Roman" w:hAnsi="Times New Roman" w:cs="Times New Roman"/>
          <w:sz w:val="28"/>
          <w:szCs w:val="28"/>
        </w:rPr>
      </w:pPr>
      <w:r w:rsidRPr="001012EE">
        <w:rPr>
          <w:rFonts w:ascii="Times New Roman" w:hAnsi="Times New Roman" w:cs="Times New Roman"/>
          <w:sz w:val="28"/>
          <w:szCs w:val="28"/>
        </w:rPr>
        <w:t xml:space="preserve">- формирование мотивации к занятиям избранным видом спорта;  </w:t>
      </w:r>
    </w:p>
    <w:p w:rsidR="001012EE" w:rsidRDefault="001012EE" w:rsidP="00E65979">
      <w:pPr>
        <w:pStyle w:val="a3"/>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1012EE">
        <w:rPr>
          <w:rFonts w:ascii="Times New Roman" w:hAnsi="Times New Roman" w:cs="Times New Roman"/>
          <w:sz w:val="28"/>
          <w:szCs w:val="28"/>
        </w:rPr>
        <w:t xml:space="preserve">знание официальных правил соревнований по избранному виду спорта, правил судейства; </w:t>
      </w:r>
    </w:p>
    <w:p w:rsidR="001012EE" w:rsidRDefault="001012EE" w:rsidP="00E65979">
      <w:pPr>
        <w:pStyle w:val="a3"/>
        <w:ind w:left="567" w:firstLine="567"/>
        <w:jc w:val="both"/>
        <w:rPr>
          <w:rFonts w:ascii="Times New Roman" w:hAnsi="Times New Roman" w:cs="Times New Roman"/>
          <w:sz w:val="28"/>
          <w:szCs w:val="28"/>
        </w:rPr>
      </w:pPr>
      <w:r w:rsidRPr="001012EE">
        <w:rPr>
          <w:rFonts w:ascii="Times New Roman" w:hAnsi="Times New Roman" w:cs="Times New Roman"/>
          <w:sz w:val="28"/>
          <w:szCs w:val="28"/>
        </w:rPr>
        <w:t xml:space="preserve">- опыт участия в физкультурных и спортивных мероприятиях. </w:t>
      </w:r>
    </w:p>
    <w:p w:rsidR="001012EE" w:rsidRDefault="001012EE" w:rsidP="00E65979">
      <w:pPr>
        <w:pStyle w:val="a3"/>
        <w:ind w:left="567" w:firstLine="567"/>
        <w:jc w:val="both"/>
        <w:rPr>
          <w:rFonts w:ascii="Times New Roman" w:hAnsi="Times New Roman" w:cs="Times New Roman"/>
          <w:sz w:val="28"/>
          <w:szCs w:val="28"/>
        </w:rPr>
      </w:pPr>
      <w:r w:rsidRPr="001012EE">
        <w:rPr>
          <w:rFonts w:ascii="Times New Roman" w:hAnsi="Times New Roman" w:cs="Times New Roman"/>
          <w:i/>
          <w:sz w:val="28"/>
          <w:szCs w:val="28"/>
        </w:rPr>
        <w:t>в предметной области основы профессионального определения</w:t>
      </w:r>
      <w:r w:rsidRPr="001012EE">
        <w:rPr>
          <w:rFonts w:ascii="Times New Roman" w:hAnsi="Times New Roman" w:cs="Times New Roman"/>
          <w:sz w:val="28"/>
          <w:szCs w:val="28"/>
        </w:rPr>
        <w:t xml:space="preserve">: </w:t>
      </w:r>
    </w:p>
    <w:p w:rsidR="001012EE" w:rsidRDefault="001012EE" w:rsidP="00E65979">
      <w:pPr>
        <w:pStyle w:val="a3"/>
        <w:ind w:left="567" w:firstLine="567"/>
        <w:jc w:val="both"/>
        <w:rPr>
          <w:rFonts w:ascii="Times New Roman" w:hAnsi="Times New Roman" w:cs="Times New Roman"/>
          <w:sz w:val="28"/>
          <w:szCs w:val="28"/>
        </w:rPr>
      </w:pPr>
      <w:r w:rsidRPr="001012EE">
        <w:rPr>
          <w:rFonts w:ascii="Times New Roman" w:hAnsi="Times New Roman" w:cs="Times New Roman"/>
          <w:sz w:val="28"/>
          <w:szCs w:val="28"/>
        </w:rPr>
        <w:t xml:space="preserve">- формирование социально-значимых качеств личности; </w:t>
      </w:r>
    </w:p>
    <w:p w:rsidR="001012EE" w:rsidRDefault="001012EE" w:rsidP="00E65979">
      <w:pPr>
        <w:pStyle w:val="a3"/>
        <w:ind w:left="567" w:firstLine="567"/>
        <w:jc w:val="both"/>
        <w:rPr>
          <w:rFonts w:ascii="Times New Roman" w:hAnsi="Times New Roman" w:cs="Times New Roman"/>
          <w:sz w:val="28"/>
          <w:szCs w:val="28"/>
        </w:rPr>
      </w:pPr>
      <w:r w:rsidRPr="001012EE">
        <w:rPr>
          <w:rFonts w:ascii="Times New Roman" w:hAnsi="Times New Roman" w:cs="Times New Roman"/>
          <w:sz w:val="28"/>
          <w:szCs w:val="28"/>
        </w:rPr>
        <w:t xml:space="preserve">- развитие коммуникативных навыков, лидерского потенциала, приобретение опыта работы в команде (группе); </w:t>
      </w:r>
    </w:p>
    <w:p w:rsidR="001012EE" w:rsidRDefault="001012EE" w:rsidP="00E65979">
      <w:pPr>
        <w:pStyle w:val="a3"/>
        <w:ind w:left="567" w:firstLine="567"/>
        <w:jc w:val="both"/>
        <w:rPr>
          <w:rFonts w:ascii="Times New Roman" w:hAnsi="Times New Roman" w:cs="Times New Roman"/>
          <w:sz w:val="28"/>
          <w:szCs w:val="28"/>
        </w:rPr>
      </w:pPr>
      <w:r w:rsidRPr="001012EE">
        <w:rPr>
          <w:rFonts w:ascii="Times New Roman" w:hAnsi="Times New Roman" w:cs="Times New Roman"/>
          <w:sz w:val="28"/>
          <w:szCs w:val="28"/>
        </w:rPr>
        <w:lastRenderedPageBreak/>
        <w:t xml:space="preserve">- развитие организаторских качеств и ориентация на педагогическую и тренерскую профессии; </w:t>
      </w:r>
    </w:p>
    <w:p w:rsidR="001012EE" w:rsidRDefault="001012EE" w:rsidP="00E65979">
      <w:pPr>
        <w:pStyle w:val="a3"/>
        <w:ind w:left="567" w:firstLine="567"/>
        <w:jc w:val="both"/>
        <w:rPr>
          <w:rFonts w:ascii="Times New Roman" w:hAnsi="Times New Roman" w:cs="Times New Roman"/>
          <w:sz w:val="28"/>
          <w:szCs w:val="28"/>
        </w:rPr>
      </w:pPr>
      <w:r w:rsidRPr="001012EE">
        <w:rPr>
          <w:rFonts w:ascii="Times New Roman" w:hAnsi="Times New Roman" w:cs="Times New Roman"/>
          <w:sz w:val="28"/>
          <w:szCs w:val="28"/>
        </w:rPr>
        <w:t xml:space="preserve">- приобретение практического опыта педагогической деятельности, предпрофессиональная подготовка обучающихся;           </w:t>
      </w:r>
    </w:p>
    <w:p w:rsidR="001012EE" w:rsidRDefault="001012EE" w:rsidP="00E65979">
      <w:pPr>
        <w:pStyle w:val="a3"/>
        <w:ind w:left="567" w:firstLine="567"/>
        <w:jc w:val="both"/>
        <w:rPr>
          <w:rFonts w:ascii="Times New Roman" w:hAnsi="Times New Roman" w:cs="Times New Roman"/>
          <w:sz w:val="28"/>
          <w:szCs w:val="28"/>
        </w:rPr>
      </w:pPr>
      <w:r w:rsidRPr="001012EE">
        <w:rPr>
          <w:rFonts w:ascii="Times New Roman" w:hAnsi="Times New Roman" w:cs="Times New Roman"/>
          <w:sz w:val="28"/>
          <w:szCs w:val="28"/>
        </w:rPr>
        <w:t xml:space="preserve">- приобретение опыта проектной и творческой деятельности.  </w:t>
      </w:r>
    </w:p>
    <w:p w:rsidR="001012EE" w:rsidRDefault="001012EE" w:rsidP="00E65979">
      <w:pPr>
        <w:pStyle w:val="a3"/>
        <w:ind w:left="567" w:firstLine="567"/>
        <w:jc w:val="both"/>
        <w:rPr>
          <w:rFonts w:ascii="Times New Roman" w:hAnsi="Times New Roman" w:cs="Times New Roman"/>
          <w:sz w:val="28"/>
          <w:szCs w:val="28"/>
        </w:rPr>
      </w:pPr>
      <w:r w:rsidRPr="001012EE">
        <w:rPr>
          <w:rFonts w:ascii="Times New Roman" w:hAnsi="Times New Roman" w:cs="Times New Roman"/>
          <w:i/>
          <w:sz w:val="28"/>
          <w:szCs w:val="28"/>
        </w:rPr>
        <w:t xml:space="preserve">в предметной области «судейская подготовка»: </w:t>
      </w:r>
      <w:r w:rsidRPr="001012EE">
        <w:rPr>
          <w:rFonts w:ascii="Times New Roman" w:hAnsi="Times New Roman" w:cs="Times New Roman"/>
          <w:sz w:val="28"/>
          <w:szCs w:val="28"/>
        </w:rPr>
        <w:t xml:space="preserve">     </w:t>
      </w:r>
    </w:p>
    <w:p w:rsidR="001012EE" w:rsidRDefault="001012EE" w:rsidP="00E65979">
      <w:pPr>
        <w:pStyle w:val="a3"/>
        <w:ind w:left="567" w:firstLine="567"/>
        <w:jc w:val="both"/>
        <w:rPr>
          <w:rFonts w:ascii="Times New Roman" w:hAnsi="Times New Roman" w:cs="Times New Roman"/>
          <w:sz w:val="28"/>
          <w:szCs w:val="28"/>
        </w:rPr>
      </w:pPr>
      <w:r w:rsidRPr="001012EE">
        <w:rPr>
          <w:rFonts w:ascii="Times New Roman" w:hAnsi="Times New Roman" w:cs="Times New Roman"/>
          <w:sz w:val="28"/>
          <w:szCs w:val="28"/>
        </w:rPr>
        <w:t xml:space="preserve">     - освоение методики судейства физкультурных и спортивных соревнований и правильного ее применения на практике; </w:t>
      </w:r>
    </w:p>
    <w:p w:rsidR="001012EE" w:rsidRDefault="001012EE" w:rsidP="00E65979">
      <w:pPr>
        <w:pStyle w:val="a3"/>
        <w:ind w:left="567" w:firstLine="567"/>
        <w:jc w:val="both"/>
        <w:rPr>
          <w:rFonts w:ascii="Times New Roman" w:hAnsi="Times New Roman" w:cs="Times New Roman"/>
          <w:sz w:val="28"/>
          <w:szCs w:val="28"/>
        </w:rPr>
      </w:pPr>
      <w:r w:rsidRPr="001012EE">
        <w:rPr>
          <w:rFonts w:ascii="Times New Roman" w:hAnsi="Times New Roman" w:cs="Times New Roman"/>
          <w:sz w:val="28"/>
          <w:szCs w:val="28"/>
        </w:rPr>
        <w:t xml:space="preserve">- знание этики поведения спортивных судей;          </w:t>
      </w:r>
    </w:p>
    <w:p w:rsidR="001012EE" w:rsidRDefault="001012EE" w:rsidP="00E65979">
      <w:pPr>
        <w:pStyle w:val="a3"/>
        <w:ind w:left="567" w:firstLine="567"/>
        <w:jc w:val="both"/>
        <w:rPr>
          <w:rFonts w:ascii="Times New Roman" w:hAnsi="Times New Roman" w:cs="Times New Roman"/>
          <w:sz w:val="28"/>
          <w:szCs w:val="28"/>
        </w:rPr>
      </w:pPr>
      <w:r w:rsidRPr="001012EE">
        <w:rPr>
          <w:rFonts w:ascii="Times New Roman" w:hAnsi="Times New Roman" w:cs="Times New Roman"/>
          <w:sz w:val="28"/>
          <w:szCs w:val="28"/>
        </w:rPr>
        <w:t xml:space="preserve"> - освоение квалификационных требований спортивного судьи, предъявляемых к квалификационной категории «юный спортивный судья» по избранному виду спорта. </w:t>
      </w:r>
    </w:p>
    <w:p w:rsidR="001012EE" w:rsidRPr="005F3FA4" w:rsidRDefault="001012EE" w:rsidP="00E65979">
      <w:pPr>
        <w:pStyle w:val="a3"/>
        <w:ind w:left="567" w:firstLine="567"/>
        <w:jc w:val="center"/>
        <w:rPr>
          <w:rFonts w:ascii="Times New Roman" w:hAnsi="Times New Roman" w:cs="Times New Roman"/>
          <w:b/>
          <w:sz w:val="28"/>
          <w:szCs w:val="28"/>
        </w:rPr>
      </w:pPr>
      <w:r w:rsidRPr="005F3FA4">
        <w:rPr>
          <w:rFonts w:ascii="Times New Roman" w:hAnsi="Times New Roman" w:cs="Times New Roman"/>
          <w:b/>
          <w:sz w:val="28"/>
          <w:szCs w:val="28"/>
        </w:rPr>
        <w:t>Базовый и углубленный уровни</w:t>
      </w:r>
    </w:p>
    <w:p w:rsidR="001012EE" w:rsidRDefault="001012EE" w:rsidP="00E65979">
      <w:pPr>
        <w:pStyle w:val="a3"/>
        <w:ind w:left="567" w:firstLine="567"/>
        <w:jc w:val="both"/>
        <w:rPr>
          <w:rFonts w:ascii="Times New Roman" w:hAnsi="Times New Roman" w:cs="Times New Roman"/>
          <w:sz w:val="28"/>
          <w:szCs w:val="28"/>
        </w:rPr>
      </w:pPr>
      <w:r w:rsidRPr="001012EE">
        <w:rPr>
          <w:rFonts w:ascii="Times New Roman" w:hAnsi="Times New Roman" w:cs="Times New Roman"/>
          <w:i/>
          <w:sz w:val="28"/>
          <w:szCs w:val="28"/>
        </w:rPr>
        <w:t>в области различных видов спорта и подвижных игр</w:t>
      </w:r>
      <w:r w:rsidRPr="001012EE">
        <w:rPr>
          <w:rFonts w:ascii="Times New Roman" w:hAnsi="Times New Roman" w:cs="Times New Roman"/>
          <w:sz w:val="28"/>
          <w:szCs w:val="28"/>
        </w:rPr>
        <w:t xml:space="preserve">: </w:t>
      </w:r>
    </w:p>
    <w:p w:rsidR="001012EE" w:rsidRDefault="001012EE" w:rsidP="00E65979">
      <w:pPr>
        <w:pStyle w:val="a3"/>
        <w:ind w:left="567" w:firstLine="567"/>
        <w:jc w:val="both"/>
        <w:rPr>
          <w:rFonts w:ascii="Times New Roman" w:hAnsi="Times New Roman" w:cs="Times New Roman"/>
          <w:sz w:val="28"/>
          <w:szCs w:val="28"/>
        </w:rPr>
      </w:pPr>
      <w:r w:rsidRPr="001012EE">
        <w:rPr>
          <w:rFonts w:ascii="Times New Roman" w:hAnsi="Times New Roman" w:cs="Times New Roman"/>
          <w:sz w:val="28"/>
          <w:szCs w:val="28"/>
        </w:rPr>
        <w:t xml:space="preserve">- умение точно и своевременно выполнять задания, связанные с правилами избранного вида спорта и подвижных игр; </w:t>
      </w:r>
    </w:p>
    <w:p w:rsidR="001012EE" w:rsidRDefault="001012EE" w:rsidP="00E65979">
      <w:pPr>
        <w:pStyle w:val="a3"/>
        <w:ind w:left="567" w:firstLine="567"/>
        <w:jc w:val="both"/>
        <w:rPr>
          <w:rFonts w:ascii="Times New Roman" w:hAnsi="Times New Roman" w:cs="Times New Roman"/>
          <w:sz w:val="28"/>
          <w:szCs w:val="28"/>
        </w:rPr>
      </w:pPr>
      <w:r w:rsidRPr="001012EE">
        <w:rPr>
          <w:rFonts w:ascii="Times New Roman" w:hAnsi="Times New Roman" w:cs="Times New Roman"/>
          <w:sz w:val="28"/>
          <w:szCs w:val="28"/>
        </w:rPr>
        <w:t xml:space="preserve">- умение развивать физические качества по избранному виду спорта средствами других видов спорта и подвижных игр; </w:t>
      </w:r>
    </w:p>
    <w:p w:rsidR="001012EE" w:rsidRDefault="001012EE" w:rsidP="00E65979">
      <w:pPr>
        <w:pStyle w:val="a3"/>
        <w:ind w:left="567" w:firstLine="567"/>
        <w:jc w:val="both"/>
        <w:rPr>
          <w:rFonts w:ascii="Times New Roman" w:hAnsi="Times New Roman" w:cs="Times New Roman"/>
          <w:sz w:val="28"/>
          <w:szCs w:val="28"/>
        </w:rPr>
      </w:pPr>
      <w:r w:rsidRPr="001012EE">
        <w:rPr>
          <w:rFonts w:ascii="Times New Roman" w:hAnsi="Times New Roman" w:cs="Times New Roman"/>
          <w:sz w:val="28"/>
          <w:szCs w:val="28"/>
        </w:rPr>
        <w:t xml:space="preserve">- умение соблюдать требования техники безопасности при самостоятельном выполнении упражнений; </w:t>
      </w:r>
    </w:p>
    <w:p w:rsidR="001012EE" w:rsidRDefault="001012EE" w:rsidP="00E65979">
      <w:pPr>
        <w:pStyle w:val="a3"/>
        <w:ind w:left="567" w:firstLine="567"/>
        <w:jc w:val="both"/>
        <w:rPr>
          <w:rFonts w:ascii="Times New Roman" w:hAnsi="Times New Roman" w:cs="Times New Roman"/>
          <w:sz w:val="28"/>
          <w:szCs w:val="28"/>
        </w:rPr>
      </w:pPr>
      <w:r w:rsidRPr="001012EE">
        <w:rPr>
          <w:rFonts w:ascii="Times New Roman" w:hAnsi="Times New Roman" w:cs="Times New Roman"/>
          <w:sz w:val="28"/>
          <w:szCs w:val="28"/>
        </w:rPr>
        <w:t xml:space="preserve">- приобретение навыков сохранения собственной физической формы. </w:t>
      </w:r>
    </w:p>
    <w:p w:rsidR="001012EE" w:rsidRDefault="001012EE" w:rsidP="00E65979">
      <w:pPr>
        <w:pStyle w:val="a3"/>
        <w:ind w:left="567" w:firstLine="567"/>
        <w:jc w:val="both"/>
        <w:rPr>
          <w:rFonts w:ascii="Times New Roman" w:hAnsi="Times New Roman" w:cs="Times New Roman"/>
          <w:sz w:val="28"/>
          <w:szCs w:val="28"/>
        </w:rPr>
      </w:pPr>
      <w:r w:rsidRPr="001012EE">
        <w:rPr>
          <w:rFonts w:ascii="Times New Roman" w:hAnsi="Times New Roman" w:cs="Times New Roman"/>
          <w:i/>
          <w:sz w:val="28"/>
          <w:szCs w:val="28"/>
        </w:rPr>
        <w:t>в области специальные навыки:</w:t>
      </w:r>
      <w:r w:rsidRPr="001012EE">
        <w:rPr>
          <w:rFonts w:ascii="Times New Roman" w:hAnsi="Times New Roman" w:cs="Times New Roman"/>
          <w:sz w:val="28"/>
          <w:szCs w:val="28"/>
        </w:rPr>
        <w:t xml:space="preserve"> </w:t>
      </w:r>
    </w:p>
    <w:p w:rsidR="001012EE" w:rsidRDefault="001012EE" w:rsidP="00E65979">
      <w:pPr>
        <w:pStyle w:val="a3"/>
        <w:ind w:left="567" w:firstLine="567"/>
        <w:jc w:val="both"/>
        <w:rPr>
          <w:rFonts w:ascii="Times New Roman" w:hAnsi="Times New Roman" w:cs="Times New Roman"/>
          <w:sz w:val="28"/>
          <w:szCs w:val="28"/>
        </w:rPr>
      </w:pPr>
      <w:r w:rsidRPr="001012EE">
        <w:rPr>
          <w:rFonts w:ascii="Times New Roman" w:hAnsi="Times New Roman" w:cs="Times New Roman"/>
          <w:sz w:val="28"/>
          <w:szCs w:val="28"/>
        </w:rPr>
        <w:t xml:space="preserve">- умение точно и своевременно выполнять задания, связанные с обязательными для избранного вида спорта специальными навыками; </w:t>
      </w:r>
    </w:p>
    <w:p w:rsidR="001012EE" w:rsidRDefault="001012EE" w:rsidP="00E65979">
      <w:pPr>
        <w:pStyle w:val="a3"/>
        <w:ind w:left="567" w:firstLine="567"/>
        <w:jc w:val="both"/>
        <w:rPr>
          <w:rFonts w:ascii="Times New Roman" w:hAnsi="Times New Roman" w:cs="Times New Roman"/>
          <w:sz w:val="28"/>
          <w:szCs w:val="28"/>
        </w:rPr>
      </w:pPr>
      <w:r w:rsidRPr="001012EE">
        <w:rPr>
          <w:rFonts w:ascii="Times New Roman" w:hAnsi="Times New Roman" w:cs="Times New Roman"/>
          <w:sz w:val="28"/>
          <w:szCs w:val="28"/>
        </w:rPr>
        <w:t xml:space="preserve">- умение развивать профессионально необходимые физические качества по избранному виду спорта; </w:t>
      </w:r>
    </w:p>
    <w:p w:rsidR="001012EE" w:rsidRDefault="001012EE" w:rsidP="00E65979">
      <w:pPr>
        <w:pStyle w:val="a3"/>
        <w:ind w:left="567" w:firstLine="567"/>
        <w:jc w:val="both"/>
        <w:rPr>
          <w:rFonts w:ascii="Times New Roman" w:hAnsi="Times New Roman" w:cs="Times New Roman"/>
          <w:sz w:val="28"/>
          <w:szCs w:val="28"/>
        </w:rPr>
      </w:pPr>
      <w:r w:rsidRPr="001012EE">
        <w:rPr>
          <w:rFonts w:ascii="Times New Roman" w:hAnsi="Times New Roman" w:cs="Times New Roman"/>
          <w:sz w:val="28"/>
          <w:szCs w:val="28"/>
        </w:rPr>
        <w:t xml:space="preserve">- умение определять степень опасности и использовать необходимые меры страховки и самостраховки, а также владение средствами и методами предупреждения травматизма и возникновения несчастных случаев; </w:t>
      </w:r>
    </w:p>
    <w:p w:rsidR="001012EE" w:rsidRDefault="001012EE" w:rsidP="00E65979">
      <w:pPr>
        <w:pStyle w:val="a3"/>
        <w:ind w:left="567" w:firstLine="567"/>
        <w:jc w:val="both"/>
        <w:rPr>
          <w:rFonts w:ascii="Times New Roman" w:hAnsi="Times New Roman" w:cs="Times New Roman"/>
          <w:sz w:val="28"/>
          <w:szCs w:val="28"/>
        </w:rPr>
      </w:pPr>
      <w:r w:rsidRPr="001012EE">
        <w:rPr>
          <w:rFonts w:ascii="Times New Roman" w:hAnsi="Times New Roman" w:cs="Times New Roman"/>
          <w:sz w:val="28"/>
          <w:szCs w:val="28"/>
        </w:rPr>
        <w:t>- умение соблюдать требования техники безопасности при самостоятельном выполнении физических упражнений.</w:t>
      </w:r>
    </w:p>
    <w:p w:rsidR="005F3FA4" w:rsidRDefault="005F3FA4" w:rsidP="00E65979">
      <w:pPr>
        <w:pStyle w:val="a3"/>
        <w:ind w:left="567" w:firstLine="567"/>
        <w:jc w:val="both"/>
        <w:rPr>
          <w:rFonts w:ascii="Times New Roman" w:hAnsi="Times New Roman" w:cs="Times New Roman"/>
          <w:sz w:val="28"/>
          <w:szCs w:val="28"/>
        </w:rPr>
      </w:pPr>
    </w:p>
    <w:p w:rsidR="00834888" w:rsidRDefault="00834888" w:rsidP="00E65979">
      <w:pPr>
        <w:pStyle w:val="a3"/>
        <w:ind w:left="567" w:firstLine="567"/>
        <w:jc w:val="both"/>
        <w:rPr>
          <w:rFonts w:ascii="Times New Roman" w:hAnsi="Times New Roman" w:cs="Times New Roman"/>
          <w:sz w:val="28"/>
          <w:szCs w:val="28"/>
        </w:rPr>
      </w:pPr>
    </w:p>
    <w:p w:rsidR="00834888" w:rsidRDefault="00834888" w:rsidP="00E65979">
      <w:pPr>
        <w:pStyle w:val="a3"/>
        <w:ind w:left="567" w:firstLine="567"/>
        <w:jc w:val="both"/>
        <w:rPr>
          <w:rFonts w:ascii="Times New Roman" w:hAnsi="Times New Roman" w:cs="Times New Roman"/>
          <w:sz w:val="28"/>
          <w:szCs w:val="28"/>
        </w:rPr>
      </w:pPr>
    </w:p>
    <w:p w:rsidR="00834888" w:rsidRDefault="00834888" w:rsidP="006E7A79">
      <w:pPr>
        <w:pStyle w:val="a3"/>
        <w:jc w:val="both"/>
        <w:rPr>
          <w:rFonts w:ascii="Times New Roman" w:hAnsi="Times New Roman" w:cs="Times New Roman"/>
          <w:sz w:val="28"/>
          <w:szCs w:val="28"/>
        </w:rPr>
      </w:pPr>
    </w:p>
    <w:p w:rsidR="006E7A79" w:rsidRDefault="006E7A79" w:rsidP="006E7A79">
      <w:pPr>
        <w:pStyle w:val="a3"/>
        <w:jc w:val="both"/>
        <w:rPr>
          <w:rFonts w:ascii="Times New Roman" w:hAnsi="Times New Roman" w:cs="Times New Roman"/>
          <w:sz w:val="28"/>
          <w:szCs w:val="28"/>
        </w:rPr>
      </w:pPr>
    </w:p>
    <w:p w:rsidR="006E7A79" w:rsidRDefault="006E7A79" w:rsidP="006E7A79">
      <w:pPr>
        <w:pStyle w:val="a3"/>
        <w:jc w:val="both"/>
        <w:rPr>
          <w:rFonts w:ascii="Times New Roman" w:hAnsi="Times New Roman" w:cs="Times New Roman"/>
          <w:sz w:val="28"/>
          <w:szCs w:val="28"/>
        </w:rPr>
      </w:pPr>
    </w:p>
    <w:p w:rsidR="006E7A79" w:rsidRDefault="006E7A79" w:rsidP="006E7A79">
      <w:pPr>
        <w:pStyle w:val="a3"/>
        <w:jc w:val="both"/>
        <w:rPr>
          <w:rFonts w:ascii="Times New Roman" w:hAnsi="Times New Roman" w:cs="Times New Roman"/>
          <w:sz w:val="28"/>
          <w:szCs w:val="28"/>
        </w:rPr>
      </w:pPr>
    </w:p>
    <w:p w:rsidR="006E7A79" w:rsidRDefault="006E7A79" w:rsidP="006E7A79">
      <w:pPr>
        <w:pStyle w:val="a3"/>
        <w:jc w:val="both"/>
        <w:rPr>
          <w:rFonts w:ascii="Times New Roman" w:hAnsi="Times New Roman" w:cs="Times New Roman"/>
          <w:sz w:val="28"/>
          <w:szCs w:val="28"/>
        </w:rPr>
      </w:pPr>
    </w:p>
    <w:p w:rsidR="006E7A79" w:rsidRDefault="006E7A79" w:rsidP="006E7A79">
      <w:pPr>
        <w:pStyle w:val="a3"/>
        <w:jc w:val="both"/>
        <w:rPr>
          <w:rFonts w:ascii="Times New Roman" w:hAnsi="Times New Roman" w:cs="Times New Roman"/>
          <w:sz w:val="28"/>
          <w:szCs w:val="28"/>
        </w:rPr>
      </w:pPr>
    </w:p>
    <w:p w:rsidR="006E7A79" w:rsidRDefault="006E7A79" w:rsidP="006E7A79">
      <w:pPr>
        <w:pStyle w:val="a3"/>
        <w:jc w:val="both"/>
        <w:rPr>
          <w:rFonts w:ascii="Times New Roman" w:hAnsi="Times New Roman" w:cs="Times New Roman"/>
          <w:sz w:val="28"/>
          <w:szCs w:val="28"/>
        </w:rPr>
      </w:pPr>
    </w:p>
    <w:p w:rsidR="006E7A79" w:rsidRDefault="006E7A79" w:rsidP="006E7A79">
      <w:pPr>
        <w:pStyle w:val="a3"/>
        <w:jc w:val="both"/>
        <w:rPr>
          <w:rFonts w:ascii="Times New Roman" w:hAnsi="Times New Roman" w:cs="Times New Roman"/>
          <w:sz w:val="28"/>
          <w:szCs w:val="28"/>
        </w:rPr>
      </w:pPr>
    </w:p>
    <w:p w:rsidR="006E7A79" w:rsidRDefault="006E7A79" w:rsidP="006E7A79">
      <w:pPr>
        <w:pStyle w:val="a3"/>
        <w:jc w:val="both"/>
        <w:rPr>
          <w:rFonts w:ascii="Times New Roman" w:hAnsi="Times New Roman" w:cs="Times New Roman"/>
          <w:sz w:val="28"/>
          <w:szCs w:val="28"/>
        </w:rPr>
      </w:pPr>
    </w:p>
    <w:p w:rsidR="006E7A79" w:rsidRDefault="006E7A79" w:rsidP="006E7A79">
      <w:pPr>
        <w:pStyle w:val="a3"/>
        <w:jc w:val="both"/>
        <w:rPr>
          <w:rFonts w:ascii="Times New Roman" w:hAnsi="Times New Roman" w:cs="Times New Roman"/>
          <w:sz w:val="28"/>
          <w:szCs w:val="28"/>
        </w:rPr>
      </w:pPr>
    </w:p>
    <w:p w:rsidR="006E7A79" w:rsidRDefault="006E7A79" w:rsidP="006E7A79">
      <w:pPr>
        <w:pStyle w:val="a3"/>
        <w:jc w:val="both"/>
        <w:rPr>
          <w:rFonts w:ascii="Times New Roman" w:hAnsi="Times New Roman" w:cs="Times New Roman"/>
          <w:sz w:val="28"/>
          <w:szCs w:val="28"/>
        </w:rPr>
      </w:pPr>
    </w:p>
    <w:p w:rsidR="00834888" w:rsidRDefault="00834888" w:rsidP="00E65979">
      <w:pPr>
        <w:pStyle w:val="a3"/>
        <w:ind w:left="567" w:firstLine="567"/>
        <w:jc w:val="both"/>
        <w:rPr>
          <w:rFonts w:ascii="Times New Roman" w:hAnsi="Times New Roman" w:cs="Times New Roman"/>
          <w:sz w:val="28"/>
          <w:szCs w:val="28"/>
        </w:rPr>
      </w:pPr>
    </w:p>
    <w:p w:rsidR="005F3FA4" w:rsidRPr="005F3FA4" w:rsidRDefault="005F3FA4" w:rsidP="00E65979">
      <w:pPr>
        <w:pStyle w:val="a3"/>
        <w:ind w:left="567" w:firstLine="567"/>
        <w:jc w:val="center"/>
        <w:rPr>
          <w:rFonts w:ascii="Times New Roman" w:hAnsi="Times New Roman" w:cs="Times New Roman"/>
          <w:b/>
          <w:sz w:val="28"/>
          <w:szCs w:val="28"/>
        </w:rPr>
      </w:pPr>
      <w:r w:rsidRPr="005F3FA4">
        <w:rPr>
          <w:rFonts w:ascii="Times New Roman" w:hAnsi="Times New Roman" w:cs="Times New Roman"/>
          <w:b/>
          <w:sz w:val="28"/>
          <w:szCs w:val="28"/>
        </w:rPr>
        <w:lastRenderedPageBreak/>
        <w:t>2. УЧЕБНЫЙ ПЛАН ПРИ РЕАЛИЗАЦИИ ДОПОЛНИТЕЛЬНОЙ</w:t>
      </w:r>
    </w:p>
    <w:p w:rsidR="005F3FA4" w:rsidRPr="005F3FA4" w:rsidRDefault="005F3FA4" w:rsidP="00E65979">
      <w:pPr>
        <w:pStyle w:val="a3"/>
        <w:ind w:left="567" w:firstLine="567"/>
        <w:jc w:val="center"/>
        <w:rPr>
          <w:rFonts w:ascii="Times New Roman" w:hAnsi="Times New Roman" w:cs="Times New Roman"/>
          <w:b/>
          <w:sz w:val="28"/>
          <w:szCs w:val="28"/>
        </w:rPr>
      </w:pPr>
      <w:r w:rsidRPr="005F3FA4">
        <w:rPr>
          <w:rFonts w:ascii="Times New Roman" w:hAnsi="Times New Roman" w:cs="Times New Roman"/>
          <w:b/>
          <w:sz w:val="28"/>
          <w:szCs w:val="28"/>
        </w:rPr>
        <w:t>ПРЕДРОФЕССИОНАЛЬНОЙ ПРОГРАММЫ</w:t>
      </w:r>
    </w:p>
    <w:p w:rsidR="005F3FA4" w:rsidRPr="005F3FA4" w:rsidRDefault="005F3FA4" w:rsidP="007222D2">
      <w:pPr>
        <w:pStyle w:val="a3"/>
        <w:ind w:left="567" w:firstLine="567"/>
        <w:jc w:val="center"/>
        <w:rPr>
          <w:rFonts w:ascii="Times New Roman" w:hAnsi="Times New Roman" w:cs="Times New Roman"/>
          <w:b/>
          <w:sz w:val="28"/>
          <w:szCs w:val="28"/>
        </w:rPr>
      </w:pPr>
      <w:r w:rsidRPr="005F3FA4">
        <w:rPr>
          <w:rFonts w:ascii="Times New Roman" w:hAnsi="Times New Roman" w:cs="Times New Roman"/>
          <w:b/>
          <w:sz w:val="28"/>
          <w:szCs w:val="28"/>
        </w:rPr>
        <w:t>(базового и углубленного уровней)</w:t>
      </w:r>
    </w:p>
    <w:p w:rsidR="005F3FA4" w:rsidRDefault="005F3FA4" w:rsidP="00E65979">
      <w:pPr>
        <w:pStyle w:val="a3"/>
        <w:ind w:left="567" w:firstLine="567"/>
        <w:jc w:val="both"/>
        <w:rPr>
          <w:rFonts w:ascii="Times New Roman" w:hAnsi="Times New Roman" w:cs="Times New Roman"/>
          <w:sz w:val="28"/>
          <w:szCs w:val="28"/>
        </w:rPr>
      </w:pPr>
      <w:r w:rsidRPr="005F3FA4">
        <w:rPr>
          <w:rFonts w:ascii="Times New Roman" w:hAnsi="Times New Roman" w:cs="Times New Roman"/>
          <w:b/>
          <w:sz w:val="28"/>
          <w:szCs w:val="28"/>
        </w:rPr>
        <w:t>2.1. Соотношение объемов обучения по предметным областям по отношению к общему объему учебно-тренировочного процесса</w:t>
      </w:r>
      <w:r w:rsidRPr="005F3FA4">
        <w:rPr>
          <w:rFonts w:ascii="Times New Roman" w:hAnsi="Times New Roman" w:cs="Times New Roman"/>
          <w:sz w:val="28"/>
          <w:szCs w:val="28"/>
        </w:rPr>
        <w:t xml:space="preserve">.  </w:t>
      </w:r>
    </w:p>
    <w:p w:rsidR="005F3FA4" w:rsidRDefault="006F2938" w:rsidP="007222D2">
      <w:pPr>
        <w:pStyle w:val="a3"/>
        <w:ind w:left="567" w:firstLine="567"/>
        <w:jc w:val="both"/>
        <w:rPr>
          <w:rFonts w:ascii="Times New Roman" w:hAnsi="Times New Roman" w:cs="Times New Roman"/>
          <w:sz w:val="28"/>
          <w:szCs w:val="28"/>
        </w:rPr>
      </w:pPr>
      <w:r>
        <w:rPr>
          <w:rFonts w:ascii="Times New Roman" w:hAnsi="Times New Roman" w:cs="Times New Roman"/>
          <w:sz w:val="28"/>
          <w:szCs w:val="28"/>
        </w:rPr>
        <w:t>Учебный план рассчитан на 48</w:t>
      </w:r>
      <w:r w:rsidR="005F3FA4" w:rsidRPr="005F3FA4">
        <w:rPr>
          <w:rFonts w:ascii="Times New Roman" w:hAnsi="Times New Roman" w:cs="Times New Roman"/>
          <w:sz w:val="28"/>
          <w:szCs w:val="28"/>
        </w:rPr>
        <w:t xml:space="preserve"> недели занятий: 46 недель неп</w:t>
      </w:r>
      <w:r w:rsidR="007222D2">
        <w:rPr>
          <w:rFonts w:ascii="Times New Roman" w:hAnsi="Times New Roman" w:cs="Times New Roman"/>
          <w:sz w:val="28"/>
          <w:szCs w:val="28"/>
        </w:rPr>
        <w:t>осредственно в условиях ДЮСШ и 2</w:t>
      </w:r>
      <w:r w:rsidR="005F3FA4" w:rsidRPr="005F3FA4">
        <w:rPr>
          <w:rFonts w:ascii="Times New Roman" w:hAnsi="Times New Roman" w:cs="Times New Roman"/>
          <w:sz w:val="28"/>
          <w:szCs w:val="28"/>
        </w:rPr>
        <w:t xml:space="preserve"> недель для тренировки по индивидуальным планам подготовки обучающихся на период их активного отдыха, в спортивн</w:t>
      </w:r>
      <w:r w:rsidR="005F3FA4">
        <w:rPr>
          <w:rFonts w:ascii="Times New Roman" w:hAnsi="Times New Roman" w:cs="Times New Roman"/>
          <w:sz w:val="28"/>
          <w:szCs w:val="28"/>
        </w:rPr>
        <w:t xml:space="preserve">о- </w:t>
      </w:r>
      <w:r w:rsidR="005F3FA4" w:rsidRPr="005F3FA4">
        <w:rPr>
          <w:rFonts w:ascii="Times New Roman" w:hAnsi="Times New Roman" w:cs="Times New Roman"/>
          <w:sz w:val="28"/>
          <w:szCs w:val="28"/>
        </w:rPr>
        <w:t>оздоровительных лагерях.</w:t>
      </w:r>
    </w:p>
    <w:p w:rsidR="006E7A79" w:rsidRDefault="006E7A79" w:rsidP="007222D2">
      <w:pPr>
        <w:pStyle w:val="a3"/>
        <w:ind w:left="567" w:firstLine="567"/>
        <w:jc w:val="both"/>
        <w:rPr>
          <w:rFonts w:ascii="Times New Roman" w:hAnsi="Times New Roman" w:cs="Times New Roman"/>
          <w:sz w:val="28"/>
          <w:szCs w:val="28"/>
        </w:rPr>
      </w:pPr>
    </w:p>
    <w:p w:rsidR="00DE6AA8" w:rsidRPr="00DE6AA8" w:rsidRDefault="00DE6AA8" w:rsidP="00DE6AA8">
      <w:pPr>
        <w:shd w:val="clear" w:color="auto" w:fill="FFFFFF"/>
        <w:spacing w:after="0" w:line="384" w:lineRule="atLeast"/>
        <w:ind w:left="567" w:firstLine="567"/>
        <w:jc w:val="both"/>
        <w:rPr>
          <w:rFonts w:ascii="Times New Roman" w:eastAsia="Times New Roman" w:hAnsi="Times New Roman" w:cs="Times New Roman"/>
          <w:sz w:val="24"/>
          <w:szCs w:val="24"/>
        </w:rPr>
      </w:pPr>
      <w:r w:rsidRPr="00DE6AA8">
        <w:rPr>
          <w:rFonts w:ascii="Times New Roman" w:eastAsia="Times New Roman" w:hAnsi="Times New Roman" w:cs="Times New Roman"/>
          <w:sz w:val="24"/>
          <w:szCs w:val="24"/>
        </w:rPr>
        <w:t>В процессе реализации Программы предусмотрено следующее соотношение объемов обучения по предметным областям по отношению к общему объему учебного плана:</w:t>
      </w:r>
    </w:p>
    <w:p w:rsidR="00DE6AA8" w:rsidRPr="00DE6AA8" w:rsidRDefault="00DE6AA8" w:rsidP="00DE6AA8">
      <w:pPr>
        <w:shd w:val="clear" w:color="auto" w:fill="FFFFFF"/>
        <w:spacing w:after="0" w:line="384" w:lineRule="atLeast"/>
        <w:ind w:left="567"/>
        <w:jc w:val="both"/>
        <w:rPr>
          <w:rFonts w:ascii="Times New Roman" w:eastAsia="Times New Roman" w:hAnsi="Times New Roman" w:cs="Times New Roman"/>
          <w:sz w:val="24"/>
          <w:szCs w:val="24"/>
        </w:rPr>
      </w:pPr>
    </w:p>
    <w:p w:rsidR="00DE6AA8" w:rsidRPr="00DE6AA8" w:rsidRDefault="00DE6AA8" w:rsidP="00DE6AA8">
      <w:pPr>
        <w:tabs>
          <w:tab w:val="num" w:pos="567"/>
        </w:tabs>
        <w:autoSpaceDE w:val="0"/>
        <w:autoSpaceDN w:val="0"/>
        <w:adjustRightInd w:val="0"/>
        <w:spacing w:after="0" w:line="240" w:lineRule="auto"/>
        <w:ind w:left="567"/>
        <w:jc w:val="center"/>
        <w:rPr>
          <w:rFonts w:ascii="Times New Roman" w:eastAsiaTheme="minorHAnsi" w:hAnsi="Times New Roman" w:cs="Times New Roman"/>
          <w:b/>
          <w:sz w:val="24"/>
          <w:szCs w:val="24"/>
          <w:lang w:eastAsia="en-US"/>
        </w:rPr>
      </w:pPr>
      <w:r w:rsidRPr="00DE6AA8">
        <w:rPr>
          <w:rFonts w:ascii="Times New Roman" w:eastAsiaTheme="minorHAnsi" w:hAnsi="Times New Roman" w:cs="Times New Roman"/>
          <w:b/>
          <w:sz w:val="24"/>
          <w:szCs w:val="24"/>
          <w:lang w:eastAsia="en-US"/>
        </w:rPr>
        <w:t>Этапные нормативы по видам подготовки и их парциальное соотношение на этапах подготовки</w:t>
      </w:r>
    </w:p>
    <w:p w:rsidR="00DE6AA8" w:rsidRPr="00DE6AA8" w:rsidRDefault="00DE6AA8" w:rsidP="00DE6AA8">
      <w:pPr>
        <w:tabs>
          <w:tab w:val="num" w:pos="567"/>
        </w:tabs>
        <w:autoSpaceDE w:val="0"/>
        <w:autoSpaceDN w:val="0"/>
        <w:adjustRightInd w:val="0"/>
        <w:spacing w:after="0" w:line="240" w:lineRule="auto"/>
        <w:jc w:val="center"/>
        <w:rPr>
          <w:rFonts w:ascii="Times New Roman" w:eastAsiaTheme="minorHAnsi" w:hAnsi="Times New Roman" w:cs="Times New Roman"/>
          <w:b/>
          <w:sz w:val="24"/>
          <w:szCs w:val="24"/>
          <w:lang w:eastAsia="en-US"/>
        </w:rPr>
      </w:pPr>
    </w:p>
    <w:tbl>
      <w:tblPr>
        <w:tblW w:w="8868" w:type="dxa"/>
        <w:tblInd w:w="7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2"/>
        <w:gridCol w:w="3965"/>
        <w:gridCol w:w="1985"/>
        <w:gridCol w:w="2126"/>
      </w:tblGrid>
      <w:tr w:rsidR="00DE6AA8" w:rsidRPr="00DE6AA8" w:rsidTr="001306E1">
        <w:tc>
          <w:tcPr>
            <w:tcW w:w="792" w:type="dxa"/>
            <w:tcBorders>
              <w:top w:val="single" w:sz="4" w:space="0" w:color="auto"/>
              <w:bottom w:val="nil"/>
              <w:right w:val="single" w:sz="4" w:space="0" w:color="auto"/>
            </w:tcBorders>
          </w:tcPr>
          <w:p w:rsidR="00DE6AA8" w:rsidRPr="00DE6AA8" w:rsidRDefault="00DE6AA8" w:rsidP="00DE6AA8">
            <w:pPr>
              <w:autoSpaceDE w:val="0"/>
              <w:autoSpaceDN w:val="0"/>
              <w:adjustRightInd w:val="0"/>
              <w:spacing w:after="0" w:line="240" w:lineRule="auto"/>
              <w:ind w:left="284" w:firstLine="283"/>
              <w:jc w:val="center"/>
              <w:rPr>
                <w:rFonts w:ascii="Times New Roman" w:hAnsi="Times New Roman" w:cs="Times New Roman"/>
                <w:sz w:val="24"/>
                <w:szCs w:val="24"/>
              </w:rPr>
            </w:pPr>
          </w:p>
        </w:tc>
        <w:tc>
          <w:tcPr>
            <w:tcW w:w="3965" w:type="dxa"/>
            <w:vMerge w:val="restart"/>
            <w:tcBorders>
              <w:top w:val="single" w:sz="4" w:space="0" w:color="auto"/>
              <w:bottom w:val="nil"/>
              <w:right w:val="single" w:sz="4" w:space="0" w:color="auto"/>
            </w:tcBorders>
          </w:tcPr>
          <w:p w:rsidR="00DE6AA8" w:rsidRPr="00DE6AA8" w:rsidRDefault="00DE6AA8" w:rsidP="00DE6AA8">
            <w:pPr>
              <w:autoSpaceDE w:val="0"/>
              <w:autoSpaceDN w:val="0"/>
              <w:adjustRightInd w:val="0"/>
              <w:spacing w:after="0" w:line="240" w:lineRule="auto"/>
              <w:ind w:left="284" w:firstLine="283"/>
              <w:jc w:val="center"/>
              <w:rPr>
                <w:rFonts w:ascii="Times New Roman" w:hAnsi="Times New Roman" w:cs="Times New Roman"/>
                <w:sz w:val="24"/>
                <w:szCs w:val="24"/>
              </w:rPr>
            </w:pPr>
            <w:r w:rsidRPr="00DE6AA8">
              <w:rPr>
                <w:rFonts w:ascii="Times New Roman" w:hAnsi="Times New Roman" w:cs="Times New Roman"/>
                <w:sz w:val="24"/>
                <w:szCs w:val="24"/>
              </w:rPr>
              <w:t>Наименование предметных областей</w:t>
            </w:r>
          </w:p>
        </w:tc>
        <w:tc>
          <w:tcPr>
            <w:tcW w:w="4111" w:type="dxa"/>
            <w:gridSpan w:val="2"/>
            <w:tcBorders>
              <w:top w:val="single" w:sz="4" w:space="0" w:color="auto"/>
              <w:left w:val="single" w:sz="4" w:space="0" w:color="auto"/>
              <w:bottom w:val="single" w:sz="4" w:space="0" w:color="auto"/>
            </w:tcBorders>
          </w:tcPr>
          <w:p w:rsidR="00DE6AA8" w:rsidRPr="00DE6AA8" w:rsidRDefault="00DE6AA8" w:rsidP="00DE6AA8">
            <w:pPr>
              <w:widowControl w:val="0"/>
              <w:autoSpaceDE w:val="0"/>
              <w:autoSpaceDN w:val="0"/>
              <w:adjustRightInd w:val="0"/>
              <w:spacing w:after="0" w:line="240" w:lineRule="auto"/>
              <w:ind w:left="284" w:firstLine="283"/>
              <w:jc w:val="center"/>
              <w:rPr>
                <w:rFonts w:ascii="Times New Roman" w:eastAsia="Times New Roman" w:hAnsi="Times New Roman" w:cs="Times New Roman"/>
                <w:sz w:val="24"/>
                <w:szCs w:val="24"/>
              </w:rPr>
            </w:pPr>
            <w:r w:rsidRPr="00DE6AA8">
              <w:rPr>
                <w:rFonts w:ascii="Times New Roman" w:eastAsia="Times New Roman" w:hAnsi="Times New Roman" w:cs="Times New Roman"/>
                <w:sz w:val="24"/>
                <w:szCs w:val="24"/>
              </w:rPr>
              <w:t>Этапы и годы подготовки</w:t>
            </w:r>
          </w:p>
        </w:tc>
      </w:tr>
      <w:tr w:rsidR="00DE6AA8" w:rsidRPr="00DE6AA8" w:rsidTr="001306E1">
        <w:trPr>
          <w:trHeight w:val="838"/>
        </w:trPr>
        <w:tc>
          <w:tcPr>
            <w:tcW w:w="792" w:type="dxa"/>
            <w:tcBorders>
              <w:top w:val="nil"/>
              <w:bottom w:val="nil"/>
              <w:right w:val="single" w:sz="4" w:space="0" w:color="auto"/>
            </w:tcBorders>
          </w:tcPr>
          <w:p w:rsidR="00DE6AA8" w:rsidRPr="00DE6AA8" w:rsidRDefault="00DE6AA8" w:rsidP="00DE6AA8">
            <w:pPr>
              <w:widowControl w:val="0"/>
              <w:autoSpaceDE w:val="0"/>
              <w:autoSpaceDN w:val="0"/>
              <w:adjustRightInd w:val="0"/>
              <w:spacing w:after="0" w:line="240" w:lineRule="auto"/>
              <w:ind w:hanging="29"/>
              <w:jc w:val="both"/>
              <w:rPr>
                <w:rFonts w:ascii="Times New Roman" w:eastAsia="Times New Roman" w:hAnsi="Times New Roman" w:cs="Times New Roman"/>
                <w:sz w:val="24"/>
                <w:szCs w:val="24"/>
              </w:rPr>
            </w:pPr>
            <w:r w:rsidRPr="00DE6AA8">
              <w:rPr>
                <w:rFonts w:ascii="Times New Roman" w:eastAsia="Times New Roman" w:hAnsi="Times New Roman" w:cs="Times New Roman"/>
                <w:sz w:val="24"/>
                <w:szCs w:val="24"/>
              </w:rPr>
              <w:t>№ п/п</w:t>
            </w:r>
          </w:p>
        </w:tc>
        <w:tc>
          <w:tcPr>
            <w:tcW w:w="3965" w:type="dxa"/>
            <w:vMerge/>
            <w:tcBorders>
              <w:top w:val="nil"/>
              <w:bottom w:val="nil"/>
              <w:right w:val="single" w:sz="4" w:space="0" w:color="auto"/>
            </w:tcBorders>
          </w:tcPr>
          <w:p w:rsidR="00DE6AA8" w:rsidRPr="00DE6AA8" w:rsidRDefault="00DE6AA8" w:rsidP="00DE6AA8">
            <w:pPr>
              <w:widowControl w:val="0"/>
              <w:autoSpaceDE w:val="0"/>
              <w:autoSpaceDN w:val="0"/>
              <w:adjustRightInd w:val="0"/>
              <w:spacing w:after="0" w:line="240" w:lineRule="auto"/>
              <w:ind w:left="284" w:firstLine="283"/>
              <w:jc w:val="both"/>
              <w:rPr>
                <w:rFonts w:ascii="Times New Roman" w:eastAsia="Times New Roman" w:hAnsi="Times New Roman" w:cs="Times New Roman"/>
                <w:sz w:val="24"/>
                <w:szCs w:val="24"/>
              </w:rPr>
            </w:pPr>
          </w:p>
        </w:tc>
        <w:tc>
          <w:tcPr>
            <w:tcW w:w="1985" w:type="dxa"/>
            <w:tcBorders>
              <w:top w:val="single" w:sz="4" w:space="0" w:color="auto"/>
              <w:left w:val="single" w:sz="4" w:space="0" w:color="auto"/>
              <w:right w:val="single" w:sz="4" w:space="0" w:color="auto"/>
            </w:tcBorders>
          </w:tcPr>
          <w:p w:rsidR="00DE6AA8" w:rsidRPr="00DE6AA8" w:rsidRDefault="00DE6AA8" w:rsidP="00DE6AA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E6AA8">
              <w:rPr>
                <w:rFonts w:ascii="Times New Roman" w:eastAsia="Times New Roman" w:hAnsi="Times New Roman" w:cs="Times New Roman"/>
                <w:sz w:val="24"/>
                <w:szCs w:val="24"/>
              </w:rPr>
              <w:t>Базовый уровень сложности</w:t>
            </w:r>
          </w:p>
        </w:tc>
        <w:tc>
          <w:tcPr>
            <w:tcW w:w="2126" w:type="dxa"/>
            <w:tcBorders>
              <w:top w:val="single" w:sz="4" w:space="0" w:color="auto"/>
              <w:left w:val="single" w:sz="4" w:space="0" w:color="auto"/>
              <w:right w:val="single" w:sz="4" w:space="0" w:color="auto"/>
            </w:tcBorders>
          </w:tcPr>
          <w:p w:rsidR="00DE6AA8" w:rsidRPr="00DE6AA8" w:rsidRDefault="00DE6AA8" w:rsidP="00DE6AA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E6AA8">
              <w:rPr>
                <w:rFonts w:ascii="Times New Roman" w:eastAsia="Times New Roman" w:hAnsi="Times New Roman" w:cs="Times New Roman"/>
                <w:sz w:val="24"/>
                <w:szCs w:val="24"/>
              </w:rPr>
              <w:t>Углубленный уровень сложности</w:t>
            </w:r>
          </w:p>
        </w:tc>
      </w:tr>
      <w:tr w:rsidR="00DE6AA8" w:rsidRPr="00DE6AA8" w:rsidTr="001306E1">
        <w:tc>
          <w:tcPr>
            <w:tcW w:w="792" w:type="dxa"/>
            <w:tcBorders>
              <w:top w:val="single" w:sz="4" w:space="0" w:color="auto"/>
              <w:bottom w:val="single" w:sz="4" w:space="0" w:color="auto"/>
            </w:tcBorders>
          </w:tcPr>
          <w:p w:rsidR="00DE6AA8" w:rsidRPr="00DE6AA8" w:rsidRDefault="00DE6AA8" w:rsidP="00DE6AA8">
            <w:pPr>
              <w:keepNext/>
              <w:spacing w:after="0" w:line="240" w:lineRule="auto"/>
              <w:ind w:left="284" w:firstLine="283"/>
              <w:jc w:val="center"/>
              <w:outlineLvl w:val="0"/>
              <w:rPr>
                <w:rFonts w:ascii="Times New Roman" w:eastAsia="Times New Roman" w:hAnsi="Times New Roman" w:cs="Times New Roman"/>
                <w:b/>
                <w:sz w:val="24"/>
                <w:szCs w:val="24"/>
              </w:rPr>
            </w:pPr>
          </w:p>
        </w:tc>
        <w:tc>
          <w:tcPr>
            <w:tcW w:w="8076" w:type="dxa"/>
            <w:gridSpan w:val="3"/>
            <w:tcBorders>
              <w:top w:val="single" w:sz="4" w:space="0" w:color="auto"/>
              <w:bottom w:val="single" w:sz="4" w:space="0" w:color="auto"/>
            </w:tcBorders>
          </w:tcPr>
          <w:p w:rsidR="00DE6AA8" w:rsidRPr="00DE6AA8" w:rsidRDefault="00DE6AA8" w:rsidP="00DE6AA8">
            <w:pPr>
              <w:keepNext/>
              <w:numPr>
                <w:ilvl w:val="0"/>
                <w:numId w:val="12"/>
              </w:numPr>
              <w:spacing w:after="0" w:line="240" w:lineRule="auto"/>
              <w:jc w:val="center"/>
              <w:outlineLvl w:val="0"/>
              <w:rPr>
                <w:rFonts w:ascii="Times New Roman" w:eastAsia="Times New Roman" w:hAnsi="Times New Roman" w:cs="Times New Roman"/>
                <w:b/>
                <w:sz w:val="24"/>
                <w:szCs w:val="24"/>
              </w:rPr>
            </w:pPr>
            <w:r w:rsidRPr="00DE6AA8">
              <w:rPr>
                <w:rFonts w:ascii="Times New Roman" w:eastAsia="Times New Roman" w:hAnsi="Times New Roman" w:cs="Times New Roman"/>
                <w:b/>
                <w:sz w:val="24"/>
                <w:szCs w:val="24"/>
              </w:rPr>
              <w:t>Обязательные предметные области</w:t>
            </w:r>
          </w:p>
        </w:tc>
      </w:tr>
      <w:tr w:rsidR="00DE6AA8" w:rsidRPr="00DE6AA8" w:rsidTr="001306E1">
        <w:tc>
          <w:tcPr>
            <w:tcW w:w="792" w:type="dxa"/>
            <w:tcBorders>
              <w:top w:val="single" w:sz="4" w:space="0" w:color="auto"/>
              <w:bottom w:val="single" w:sz="4" w:space="0" w:color="auto"/>
              <w:right w:val="single" w:sz="4" w:space="0" w:color="auto"/>
            </w:tcBorders>
          </w:tcPr>
          <w:p w:rsidR="00DE6AA8" w:rsidRPr="00DE6AA8" w:rsidRDefault="00DE6AA8" w:rsidP="00DE6AA8">
            <w:pPr>
              <w:widowControl w:val="0"/>
              <w:numPr>
                <w:ilvl w:val="1"/>
                <w:numId w:val="12"/>
              </w:numPr>
              <w:autoSpaceDE w:val="0"/>
              <w:autoSpaceDN w:val="0"/>
              <w:adjustRightInd w:val="0"/>
              <w:spacing w:after="0" w:line="240" w:lineRule="auto"/>
              <w:rPr>
                <w:rFonts w:ascii="Times New Roman" w:eastAsia="Times New Roman" w:hAnsi="Times New Roman" w:cs="Times New Roman"/>
                <w:sz w:val="24"/>
                <w:szCs w:val="24"/>
              </w:rPr>
            </w:pPr>
          </w:p>
        </w:tc>
        <w:tc>
          <w:tcPr>
            <w:tcW w:w="3965" w:type="dxa"/>
            <w:tcBorders>
              <w:top w:val="single" w:sz="4" w:space="0" w:color="auto"/>
              <w:bottom w:val="single" w:sz="4" w:space="0" w:color="auto"/>
              <w:right w:val="single" w:sz="4" w:space="0" w:color="auto"/>
            </w:tcBorders>
          </w:tcPr>
          <w:p w:rsidR="00DE6AA8" w:rsidRPr="00DE6AA8" w:rsidRDefault="00DE6AA8" w:rsidP="00DE6AA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E6AA8">
              <w:rPr>
                <w:rFonts w:ascii="Times New Roman" w:eastAsia="Times New Roman" w:hAnsi="Times New Roman" w:cs="Times New Roman"/>
                <w:sz w:val="24"/>
                <w:szCs w:val="24"/>
              </w:rPr>
              <w:t>Теоретические основы физической культуры</w:t>
            </w:r>
          </w:p>
        </w:tc>
        <w:tc>
          <w:tcPr>
            <w:tcW w:w="1985" w:type="dxa"/>
            <w:tcBorders>
              <w:top w:val="single" w:sz="4" w:space="0" w:color="auto"/>
              <w:left w:val="single" w:sz="4" w:space="0" w:color="auto"/>
              <w:bottom w:val="single" w:sz="4" w:space="0" w:color="auto"/>
              <w:right w:val="single" w:sz="4" w:space="0" w:color="auto"/>
            </w:tcBorders>
          </w:tcPr>
          <w:p w:rsidR="00DE6AA8" w:rsidRPr="00DE6AA8" w:rsidRDefault="00DE6AA8" w:rsidP="00DE6AA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E6AA8">
              <w:rPr>
                <w:rFonts w:ascii="Times New Roman" w:eastAsia="Times New Roman" w:hAnsi="Times New Roman" w:cs="Times New Roman"/>
                <w:sz w:val="24"/>
                <w:szCs w:val="24"/>
              </w:rPr>
              <w:t>10-25</w:t>
            </w:r>
          </w:p>
        </w:tc>
        <w:tc>
          <w:tcPr>
            <w:tcW w:w="2126" w:type="dxa"/>
            <w:tcBorders>
              <w:top w:val="single" w:sz="4" w:space="0" w:color="auto"/>
              <w:left w:val="single" w:sz="4" w:space="0" w:color="auto"/>
              <w:bottom w:val="single" w:sz="4" w:space="0" w:color="auto"/>
              <w:right w:val="single" w:sz="4" w:space="0" w:color="auto"/>
            </w:tcBorders>
          </w:tcPr>
          <w:p w:rsidR="00DE6AA8" w:rsidRPr="00DE6AA8" w:rsidRDefault="00DE6AA8" w:rsidP="00DE6AA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E6AA8">
              <w:rPr>
                <w:rFonts w:ascii="Times New Roman" w:eastAsia="Times New Roman" w:hAnsi="Times New Roman" w:cs="Times New Roman"/>
                <w:sz w:val="24"/>
                <w:szCs w:val="24"/>
              </w:rPr>
              <w:t>10-15</w:t>
            </w:r>
          </w:p>
        </w:tc>
      </w:tr>
      <w:tr w:rsidR="00DE6AA8" w:rsidRPr="00DE6AA8" w:rsidTr="001306E1">
        <w:tc>
          <w:tcPr>
            <w:tcW w:w="792" w:type="dxa"/>
            <w:tcBorders>
              <w:top w:val="single" w:sz="4" w:space="0" w:color="auto"/>
              <w:bottom w:val="single" w:sz="4" w:space="0" w:color="auto"/>
              <w:right w:val="single" w:sz="4" w:space="0" w:color="auto"/>
            </w:tcBorders>
          </w:tcPr>
          <w:p w:rsidR="00DE6AA8" w:rsidRPr="00DE6AA8" w:rsidRDefault="00DE6AA8" w:rsidP="00DE6AA8">
            <w:pPr>
              <w:widowControl w:val="0"/>
              <w:numPr>
                <w:ilvl w:val="1"/>
                <w:numId w:val="12"/>
              </w:numPr>
              <w:autoSpaceDE w:val="0"/>
              <w:autoSpaceDN w:val="0"/>
              <w:adjustRightInd w:val="0"/>
              <w:spacing w:after="0" w:line="240" w:lineRule="auto"/>
              <w:rPr>
                <w:rFonts w:ascii="Times New Roman" w:eastAsia="Times New Roman" w:hAnsi="Times New Roman" w:cs="Times New Roman"/>
                <w:sz w:val="24"/>
                <w:szCs w:val="24"/>
              </w:rPr>
            </w:pPr>
          </w:p>
        </w:tc>
        <w:tc>
          <w:tcPr>
            <w:tcW w:w="3965" w:type="dxa"/>
            <w:tcBorders>
              <w:top w:val="single" w:sz="4" w:space="0" w:color="auto"/>
              <w:bottom w:val="single" w:sz="4" w:space="0" w:color="auto"/>
              <w:right w:val="single" w:sz="4" w:space="0" w:color="auto"/>
            </w:tcBorders>
          </w:tcPr>
          <w:p w:rsidR="00DE6AA8" w:rsidRPr="00DE6AA8" w:rsidRDefault="00DE6AA8" w:rsidP="00DE6AA8">
            <w:pPr>
              <w:widowControl w:val="0"/>
              <w:autoSpaceDE w:val="0"/>
              <w:autoSpaceDN w:val="0"/>
              <w:adjustRightInd w:val="0"/>
              <w:spacing w:after="0" w:line="240" w:lineRule="auto"/>
              <w:ind w:left="284" w:firstLine="283"/>
              <w:jc w:val="center"/>
              <w:rPr>
                <w:rFonts w:ascii="Times New Roman" w:eastAsia="Times New Roman" w:hAnsi="Times New Roman" w:cs="Times New Roman"/>
                <w:sz w:val="24"/>
                <w:szCs w:val="24"/>
              </w:rPr>
            </w:pPr>
            <w:r w:rsidRPr="00DE6AA8">
              <w:rPr>
                <w:rFonts w:ascii="Times New Roman" w:eastAsia="Times New Roman" w:hAnsi="Times New Roman" w:cs="Times New Roman"/>
                <w:sz w:val="24"/>
                <w:szCs w:val="24"/>
              </w:rPr>
              <w:t>Общая физическая подготовка</w:t>
            </w:r>
          </w:p>
        </w:tc>
        <w:tc>
          <w:tcPr>
            <w:tcW w:w="1985" w:type="dxa"/>
            <w:tcBorders>
              <w:top w:val="single" w:sz="4" w:space="0" w:color="auto"/>
              <w:left w:val="single" w:sz="4" w:space="0" w:color="auto"/>
              <w:bottom w:val="single" w:sz="4" w:space="0" w:color="auto"/>
              <w:right w:val="single" w:sz="4" w:space="0" w:color="auto"/>
            </w:tcBorders>
          </w:tcPr>
          <w:p w:rsidR="00DE6AA8" w:rsidRPr="00DE6AA8" w:rsidRDefault="00DE6AA8" w:rsidP="00DE6AA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E6AA8">
              <w:rPr>
                <w:rFonts w:ascii="Times New Roman" w:eastAsia="Times New Roman" w:hAnsi="Times New Roman" w:cs="Times New Roman"/>
                <w:sz w:val="24"/>
                <w:szCs w:val="24"/>
              </w:rPr>
              <w:t>20-30</w:t>
            </w:r>
          </w:p>
        </w:tc>
        <w:tc>
          <w:tcPr>
            <w:tcW w:w="2126" w:type="dxa"/>
            <w:tcBorders>
              <w:top w:val="single" w:sz="4" w:space="0" w:color="auto"/>
              <w:left w:val="single" w:sz="4" w:space="0" w:color="auto"/>
              <w:bottom w:val="single" w:sz="4" w:space="0" w:color="auto"/>
              <w:right w:val="single" w:sz="4" w:space="0" w:color="auto"/>
            </w:tcBorders>
          </w:tcPr>
          <w:p w:rsidR="00DE6AA8" w:rsidRPr="00DE6AA8" w:rsidRDefault="00DE6AA8" w:rsidP="00DE6AA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E6AA8">
              <w:rPr>
                <w:rFonts w:ascii="Times New Roman" w:eastAsia="Times New Roman" w:hAnsi="Times New Roman" w:cs="Times New Roman"/>
                <w:sz w:val="24"/>
                <w:szCs w:val="24"/>
              </w:rPr>
              <w:t>-</w:t>
            </w:r>
          </w:p>
        </w:tc>
      </w:tr>
      <w:tr w:rsidR="00DE6AA8" w:rsidRPr="00DE6AA8" w:rsidTr="001306E1">
        <w:tc>
          <w:tcPr>
            <w:tcW w:w="792" w:type="dxa"/>
            <w:tcBorders>
              <w:top w:val="single" w:sz="4" w:space="0" w:color="auto"/>
              <w:bottom w:val="single" w:sz="4" w:space="0" w:color="auto"/>
              <w:right w:val="single" w:sz="4" w:space="0" w:color="auto"/>
            </w:tcBorders>
          </w:tcPr>
          <w:p w:rsidR="00DE6AA8" w:rsidRPr="00DE6AA8" w:rsidRDefault="00DE6AA8" w:rsidP="00DE6AA8">
            <w:pPr>
              <w:widowControl w:val="0"/>
              <w:numPr>
                <w:ilvl w:val="1"/>
                <w:numId w:val="12"/>
              </w:numPr>
              <w:autoSpaceDE w:val="0"/>
              <w:autoSpaceDN w:val="0"/>
              <w:adjustRightInd w:val="0"/>
              <w:spacing w:after="0" w:line="240" w:lineRule="auto"/>
              <w:rPr>
                <w:rFonts w:ascii="Times New Roman" w:eastAsia="Times New Roman" w:hAnsi="Times New Roman" w:cs="Times New Roman"/>
                <w:sz w:val="24"/>
                <w:szCs w:val="24"/>
              </w:rPr>
            </w:pPr>
          </w:p>
        </w:tc>
        <w:tc>
          <w:tcPr>
            <w:tcW w:w="3965" w:type="dxa"/>
            <w:tcBorders>
              <w:top w:val="single" w:sz="4" w:space="0" w:color="auto"/>
              <w:bottom w:val="single" w:sz="4" w:space="0" w:color="auto"/>
              <w:right w:val="single" w:sz="4" w:space="0" w:color="auto"/>
            </w:tcBorders>
          </w:tcPr>
          <w:p w:rsidR="00DE6AA8" w:rsidRPr="00DE6AA8" w:rsidRDefault="00DE6AA8" w:rsidP="00DE6AA8">
            <w:pPr>
              <w:widowControl w:val="0"/>
              <w:autoSpaceDE w:val="0"/>
              <w:autoSpaceDN w:val="0"/>
              <w:adjustRightInd w:val="0"/>
              <w:spacing w:after="0" w:line="240" w:lineRule="auto"/>
              <w:ind w:left="284" w:firstLine="283"/>
              <w:jc w:val="center"/>
              <w:rPr>
                <w:rFonts w:ascii="Times New Roman" w:eastAsia="Times New Roman" w:hAnsi="Times New Roman" w:cs="Times New Roman"/>
                <w:sz w:val="24"/>
                <w:szCs w:val="24"/>
              </w:rPr>
            </w:pPr>
            <w:r w:rsidRPr="00DE6AA8">
              <w:rPr>
                <w:rFonts w:ascii="Times New Roman" w:eastAsia="Times New Roman" w:hAnsi="Times New Roman" w:cs="Times New Roman"/>
                <w:sz w:val="24"/>
                <w:szCs w:val="24"/>
              </w:rPr>
              <w:t>Общая и специальная физическая подготовка</w:t>
            </w:r>
          </w:p>
        </w:tc>
        <w:tc>
          <w:tcPr>
            <w:tcW w:w="1985" w:type="dxa"/>
            <w:tcBorders>
              <w:top w:val="single" w:sz="4" w:space="0" w:color="auto"/>
              <w:left w:val="single" w:sz="4" w:space="0" w:color="auto"/>
              <w:bottom w:val="single" w:sz="4" w:space="0" w:color="auto"/>
              <w:right w:val="single" w:sz="4" w:space="0" w:color="auto"/>
            </w:tcBorders>
          </w:tcPr>
          <w:p w:rsidR="00DE6AA8" w:rsidRPr="00DE6AA8" w:rsidRDefault="00DE6AA8" w:rsidP="00DE6AA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E6AA8">
              <w:rPr>
                <w:rFonts w:ascii="Times New Roman" w:eastAsia="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DE6AA8" w:rsidRPr="00DE6AA8" w:rsidRDefault="00DE6AA8" w:rsidP="00DE6AA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E6AA8">
              <w:rPr>
                <w:rFonts w:ascii="Times New Roman" w:eastAsia="Times New Roman" w:hAnsi="Times New Roman" w:cs="Times New Roman"/>
                <w:sz w:val="24"/>
                <w:szCs w:val="24"/>
              </w:rPr>
              <w:t>10-15</w:t>
            </w:r>
          </w:p>
        </w:tc>
      </w:tr>
      <w:tr w:rsidR="00DE6AA8" w:rsidRPr="00DE6AA8" w:rsidTr="001306E1">
        <w:tc>
          <w:tcPr>
            <w:tcW w:w="792" w:type="dxa"/>
            <w:tcBorders>
              <w:top w:val="single" w:sz="4" w:space="0" w:color="auto"/>
              <w:bottom w:val="single" w:sz="4" w:space="0" w:color="auto"/>
              <w:right w:val="single" w:sz="4" w:space="0" w:color="auto"/>
            </w:tcBorders>
          </w:tcPr>
          <w:p w:rsidR="00DE6AA8" w:rsidRPr="00DE6AA8" w:rsidRDefault="00DE6AA8" w:rsidP="00DE6AA8">
            <w:pPr>
              <w:widowControl w:val="0"/>
              <w:numPr>
                <w:ilvl w:val="1"/>
                <w:numId w:val="12"/>
              </w:numPr>
              <w:autoSpaceDE w:val="0"/>
              <w:autoSpaceDN w:val="0"/>
              <w:adjustRightInd w:val="0"/>
              <w:spacing w:after="0" w:line="240" w:lineRule="auto"/>
              <w:rPr>
                <w:rFonts w:ascii="Times New Roman" w:eastAsia="Times New Roman" w:hAnsi="Times New Roman" w:cs="Times New Roman"/>
                <w:sz w:val="24"/>
                <w:szCs w:val="24"/>
              </w:rPr>
            </w:pPr>
          </w:p>
        </w:tc>
        <w:tc>
          <w:tcPr>
            <w:tcW w:w="3965" w:type="dxa"/>
            <w:tcBorders>
              <w:top w:val="single" w:sz="4" w:space="0" w:color="auto"/>
              <w:bottom w:val="single" w:sz="4" w:space="0" w:color="auto"/>
              <w:right w:val="single" w:sz="4" w:space="0" w:color="auto"/>
            </w:tcBorders>
          </w:tcPr>
          <w:p w:rsidR="00DE6AA8" w:rsidRPr="00DE6AA8" w:rsidRDefault="00DE6AA8" w:rsidP="00DE6AA8">
            <w:pPr>
              <w:widowControl w:val="0"/>
              <w:autoSpaceDE w:val="0"/>
              <w:autoSpaceDN w:val="0"/>
              <w:adjustRightInd w:val="0"/>
              <w:spacing w:after="0" w:line="240" w:lineRule="auto"/>
              <w:ind w:left="284" w:firstLine="283"/>
              <w:jc w:val="center"/>
              <w:rPr>
                <w:rFonts w:ascii="Times New Roman" w:eastAsia="Times New Roman" w:hAnsi="Times New Roman" w:cs="Times New Roman"/>
                <w:sz w:val="24"/>
                <w:szCs w:val="24"/>
              </w:rPr>
            </w:pPr>
            <w:r w:rsidRPr="00DE6AA8">
              <w:rPr>
                <w:rFonts w:ascii="Times New Roman" w:eastAsia="Times New Roman" w:hAnsi="Times New Roman" w:cs="Times New Roman"/>
                <w:sz w:val="24"/>
                <w:szCs w:val="24"/>
              </w:rPr>
              <w:t>Вид спорта</w:t>
            </w:r>
          </w:p>
        </w:tc>
        <w:tc>
          <w:tcPr>
            <w:tcW w:w="1985" w:type="dxa"/>
            <w:tcBorders>
              <w:top w:val="single" w:sz="4" w:space="0" w:color="auto"/>
              <w:left w:val="single" w:sz="4" w:space="0" w:color="auto"/>
              <w:bottom w:val="single" w:sz="4" w:space="0" w:color="auto"/>
              <w:right w:val="single" w:sz="4" w:space="0" w:color="auto"/>
            </w:tcBorders>
          </w:tcPr>
          <w:p w:rsidR="00DE6AA8" w:rsidRPr="00DE6AA8" w:rsidRDefault="00DE6AA8" w:rsidP="00DE6AA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E6AA8">
              <w:rPr>
                <w:rFonts w:ascii="Times New Roman" w:eastAsia="Times New Roman" w:hAnsi="Times New Roman" w:cs="Times New Roman"/>
                <w:sz w:val="24"/>
                <w:szCs w:val="24"/>
              </w:rPr>
              <w:t>15-30</w:t>
            </w:r>
          </w:p>
        </w:tc>
        <w:tc>
          <w:tcPr>
            <w:tcW w:w="2126" w:type="dxa"/>
            <w:tcBorders>
              <w:top w:val="single" w:sz="4" w:space="0" w:color="auto"/>
              <w:left w:val="single" w:sz="4" w:space="0" w:color="auto"/>
              <w:bottom w:val="single" w:sz="4" w:space="0" w:color="auto"/>
              <w:right w:val="single" w:sz="4" w:space="0" w:color="auto"/>
            </w:tcBorders>
          </w:tcPr>
          <w:p w:rsidR="00DE6AA8" w:rsidRPr="00DE6AA8" w:rsidRDefault="00DE6AA8" w:rsidP="00DE6AA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E6AA8">
              <w:rPr>
                <w:rFonts w:ascii="Times New Roman" w:eastAsia="Times New Roman" w:hAnsi="Times New Roman" w:cs="Times New Roman"/>
                <w:sz w:val="24"/>
                <w:szCs w:val="24"/>
              </w:rPr>
              <w:t>15-30</w:t>
            </w:r>
          </w:p>
        </w:tc>
      </w:tr>
      <w:tr w:rsidR="00DE6AA8" w:rsidRPr="00DE6AA8" w:rsidTr="001306E1">
        <w:tc>
          <w:tcPr>
            <w:tcW w:w="792" w:type="dxa"/>
            <w:tcBorders>
              <w:top w:val="single" w:sz="4" w:space="0" w:color="auto"/>
              <w:bottom w:val="single" w:sz="4" w:space="0" w:color="auto"/>
              <w:right w:val="single" w:sz="4" w:space="0" w:color="auto"/>
            </w:tcBorders>
          </w:tcPr>
          <w:p w:rsidR="00DE6AA8" w:rsidRPr="00DE6AA8" w:rsidRDefault="00DE6AA8" w:rsidP="00DE6AA8">
            <w:pPr>
              <w:widowControl w:val="0"/>
              <w:numPr>
                <w:ilvl w:val="1"/>
                <w:numId w:val="12"/>
              </w:numPr>
              <w:autoSpaceDE w:val="0"/>
              <w:autoSpaceDN w:val="0"/>
              <w:adjustRightInd w:val="0"/>
              <w:spacing w:after="0" w:line="240" w:lineRule="auto"/>
              <w:rPr>
                <w:rFonts w:ascii="Times New Roman" w:eastAsia="Times New Roman" w:hAnsi="Times New Roman" w:cs="Times New Roman"/>
                <w:sz w:val="24"/>
                <w:szCs w:val="24"/>
              </w:rPr>
            </w:pPr>
          </w:p>
        </w:tc>
        <w:tc>
          <w:tcPr>
            <w:tcW w:w="3965" w:type="dxa"/>
            <w:tcBorders>
              <w:top w:val="single" w:sz="4" w:space="0" w:color="auto"/>
              <w:bottom w:val="single" w:sz="4" w:space="0" w:color="auto"/>
              <w:right w:val="single" w:sz="4" w:space="0" w:color="auto"/>
            </w:tcBorders>
          </w:tcPr>
          <w:p w:rsidR="00DE6AA8" w:rsidRPr="00DE6AA8" w:rsidRDefault="00DE6AA8" w:rsidP="00DE6AA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E6AA8">
              <w:rPr>
                <w:rFonts w:ascii="Times New Roman" w:eastAsia="Times New Roman" w:hAnsi="Times New Roman" w:cs="Times New Roman"/>
                <w:sz w:val="24"/>
                <w:szCs w:val="24"/>
              </w:rPr>
              <w:t>Основы профессионального самоопределения</w:t>
            </w:r>
          </w:p>
        </w:tc>
        <w:tc>
          <w:tcPr>
            <w:tcW w:w="1985" w:type="dxa"/>
            <w:tcBorders>
              <w:top w:val="single" w:sz="4" w:space="0" w:color="auto"/>
              <w:left w:val="single" w:sz="4" w:space="0" w:color="auto"/>
              <w:bottom w:val="single" w:sz="4" w:space="0" w:color="auto"/>
              <w:right w:val="single" w:sz="4" w:space="0" w:color="auto"/>
            </w:tcBorders>
          </w:tcPr>
          <w:p w:rsidR="00DE6AA8" w:rsidRPr="00DE6AA8" w:rsidRDefault="00DE6AA8" w:rsidP="00DE6AA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E6AA8">
              <w:rPr>
                <w:rFonts w:ascii="Times New Roman" w:eastAsia="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DE6AA8" w:rsidRPr="00DE6AA8" w:rsidRDefault="00DE6AA8" w:rsidP="00DE6AA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E6AA8">
              <w:rPr>
                <w:rFonts w:ascii="Times New Roman" w:eastAsia="Times New Roman" w:hAnsi="Times New Roman" w:cs="Times New Roman"/>
                <w:sz w:val="24"/>
                <w:szCs w:val="24"/>
              </w:rPr>
              <w:t>15-30</w:t>
            </w:r>
          </w:p>
        </w:tc>
      </w:tr>
      <w:tr w:rsidR="00DE6AA8" w:rsidRPr="00DE6AA8" w:rsidTr="001306E1">
        <w:tc>
          <w:tcPr>
            <w:tcW w:w="8868" w:type="dxa"/>
            <w:gridSpan w:val="4"/>
            <w:tcBorders>
              <w:top w:val="single" w:sz="4" w:space="0" w:color="auto"/>
              <w:bottom w:val="single" w:sz="4" w:space="0" w:color="auto"/>
              <w:right w:val="single" w:sz="4" w:space="0" w:color="auto"/>
            </w:tcBorders>
          </w:tcPr>
          <w:p w:rsidR="00DE6AA8" w:rsidRPr="00DE6AA8" w:rsidRDefault="00DE6AA8" w:rsidP="00DE6AA8">
            <w:pPr>
              <w:widowControl w:val="0"/>
              <w:numPr>
                <w:ilvl w:val="0"/>
                <w:numId w:val="12"/>
              </w:numPr>
              <w:autoSpaceDE w:val="0"/>
              <w:autoSpaceDN w:val="0"/>
              <w:adjustRightInd w:val="0"/>
              <w:spacing w:after="0" w:line="240" w:lineRule="auto"/>
              <w:jc w:val="center"/>
              <w:rPr>
                <w:rFonts w:ascii="Times New Roman" w:eastAsia="Times New Roman" w:hAnsi="Times New Roman" w:cs="Times New Roman"/>
                <w:b/>
                <w:sz w:val="24"/>
                <w:szCs w:val="24"/>
              </w:rPr>
            </w:pPr>
            <w:r w:rsidRPr="00DE6AA8">
              <w:rPr>
                <w:rFonts w:ascii="Times New Roman" w:eastAsia="Times New Roman" w:hAnsi="Times New Roman" w:cs="Times New Roman"/>
                <w:b/>
                <w:sz w:val="24"/>
                <w:szCs w:val="24"/>
              </w:rPr>
              <w:t>Вариативные предметные области</w:t>
            </w:r>
          </w:p>
        </w:tc>
      </w:tr>
      <w:tr w:rsidR="00DE6AA8" w:rsidRPr="00DE6AA8" w:rsidTr="001306E1">
        <w:tc>
          <w:tcPr>
            <w:tcW w:w="792" w:type="dxa"/>
            <w:tcBorders>
              <w:top w:val="single" w:sz="4" w:space="0" w:color="auto"/>
              <w:bottom w:val="single" w:sz="4" w:space="0" w:color="auto"/>
              <w:right w:val="single" w:sz="4" w:space="0" w:color="auto"/>
            </w:tcBorders>
          </w:tcPr>
          <w:p w:rsidR="00DE6AA8" w:rsidRPr="00DE6AA8" w:rsidRDefault="00DE6AA8" w:rsidP="00DE6AA8">
            <w:pPr>
              <w:widowControl w:val="0"/>
              <w:numPr>
                <w:ilvl w:val="1"/>
                <w:numId w:val="12"/>
              </w:numPr>
              <w:autoSpaceDE w:val="0"/>
              <w:autoSpaceDN w:val="0"/>
              <w:adjustRightInd w:val="0"/>
              <w:spacing w:after="0" w:line="240" w:lineRule="auto"/>
              <w:rPr>
                <w:rFonts w:ascii="Times New Roman" w:eastAsia="Times New Roman" w:hAnsi="Times New Roman" w:cs="Times New Roman"/>
                <w:sz w:val="24"/>
                <w:szCs w:val="24"/>
              </w:rPr>
            </w:pPr>
          </w:p>
        </w:tc>
        <w:tc>
          <w:tcPr>
            <w:tcW w:w="3965" w:type="dxa"/>
            <w:tcBorders>
              <w:top w:val="single" w:sz="4" w:space="0" w:color="auto"/>
              <w:bottom w:val="single" w:sz="4" w:space="0" w:color="auto"/>
              <w:right w:val="single" w:sz="4" w:space="0" w:color="auto"/>
            </w:tcBorders>
          </w:tcPr>
          <w:p w:rsidR="00DE6AA8" w:rsidRPr="00DE6AA8" w:rsidRDefault="00DE6AA8" w:rsidP="00DE6AA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E6AA8">
              <w:rPr>
                <w:rFonts w:ascii="Times New Roman" w:eastAsia="Times New Roman" w:hAnsi="Times New Roman" w:cs="Times New Roman"/>
                <w:sz w:val="24"/>
                <w:szCs w:val="24"/>
              </w:rPr>
              <w:t>Различные виды спорта и подвижные игры</w:t>
            </w:r>
          </w:p>
        </w:tc>
        <w:tc>
          <w:tcPr>
            <w:tcW w:w="1985" w:type="dxa"/>
            <w:tcBorders>
              <w:top w:val="single" w:sz="4" w:space="0" w:color="auto"/>
              <w:left w:val="single" w:sz="4" w:space="0" w:color="auto"/>
              <w:bottom w:val="single" w:sz="4" w:space="0" w:color="auto"/>
              <w:right w:val="single" w:sz="4" w:space="0" w:color="auto"/>
            </w:tcBorders>
          </w:tcPr>
          <w:p w:rsidR="00DE6AA8" w:rsidRPr="00DE6AA8" w:rsidRDefault="00DE6AA8" w:rsidP="00DE6AA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E6AA8">
              <w:rPr>
                <w:rFonts w:ascii="Times New Roman" w:eastAsia="Times New Roman" w:hAnsi="Times New Roman" w:cs="Times New Roman"/>
                <w:sz w:val="24"/>
                <w:szCs w:val="24"/>
              </w:rPr>
              <w:t>5-15</w:t>
            </w:r>
          </w:p>
        </w:tc>
        <w:tc>
          <w:tcPr>
            <w:tcW w:w="2126" w:type="dxa"/>
            <w:tcBorders>
              <w:top w:val="single" w:sz="4" w:space="0" w:color="auto"/>
              <w:left w:val="single" w:sz="4" w:space="0" w:color="auto"/>
              <w:bottom w:val="single" w:sz="4" w:space="0" w:color="auto"/>
              <w:right w:val="single" w:sz="4" w:space="0" w:color="auto"/>
            </w:tcBorders>
          </w:tcPr>
          <w:p w:rsidR="00DE6AA8" w:rsidRPr="00DE6AA8" w:rsidRDefault="00DE6AA8" w:rsidP="00DE6AA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E6AA8">
              <w:rPr>
                <w:rFonts w:ascii="Times New Roman" w:eastAsia="Times New Roman" w:hAnsi="Times New Roman" w:cs="Times New Roman"/>
                <w:sz w:val="24"/>
                <w:szCs w:val="24"/>
              </w:rPr>
              <w:t>5-10</w:t>
            </w:r>
          </w:p>
        </w:tc>
      </w:tr>
      <w:tr w:rsidR="00DE6AA8" w:rsidRPr="00DE6AA8" w:rsidTr="001306E1">
        <w:tc>
          <w:tcPr>
            <w:tcW w:w="792" w:type="dxa"/>
            <w:tcBorders>
              <w:top w:val="single" w:sz="4" w:space="0" w:color="auto"/>
              <w:bottom w:val="single" w:sz="4" w:space="0" w:color="auto"/>
              <w:right w:val="single" w:sz="4" w:space="0" w:color="auto"/>
            </w:tcBorders>
          </w:tcPr>
          <w:p w:rsidR="00DE6AA8" w:rsidRPr="00DE6AA8" w:rsidRDefault="00DE6AA8" w:rsidP="00DE6AA8">
            <w:pPr>
              <w:widowControl w:val="0"/>
              <w:numPr>
                <w:ilvl w:val="1"/>
                <w:numId w:val="12"/>
              </w:numPr>
              <w:autoSpaceDE w:val="0"/>
              <w:autoSpaceDN w:val="0"/>
              <w:adjustRightInd w:val="0"/>
              <w:spacing w:after="0" w:line="240" w:lineRule="auto"/>
              <w:rPr>
                <w:rFonts w:ascii="Times New Roman" w:eastAsia="Times New Roman" w:hAnsi="Times New Roman" w:cs="Times New Roman"/>
                <w:sz w:val="24"/>
                <w:szCs w:val="24"/>
              </w:rPr>
            </w:pPr>
          </w:p>
        </w:tc>
        <w:tc>
          <w:tcPr>
            <w:tcW w:w="3965" w:type="dxa"/>
            <w:tcBorders>
              <w:top w:val="single" w:sz="4" w:space="0" w:color="auto"/>
              <w:bottom w:val="single" w:sz="4" w:space="0" w:color="auto"/>
              <w:right w:val="single" w:sz="4" w:space="0" w:color="auto"/>
            </w:tcBorders>
          </w:tcPr>
          <w:p w:rsidR="00DE6AA8" w:rsidRPr="00DE6AA8" w:rsidRDefault="00DE6AA8" w:rsidP="00DE6AA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E6AA8">
              <w:rPr>
                <w:rFonts w:ascii="Times New Roman" w:eastAsia="Times New Roman" w:hAnsi="Times New Roman" w:cs="Times New Roman"/>
                <w:sz w:val="24"/>
                <w:szCs w:val="24"/>
              </w:rPr>
              <w:t>Судейская подготовка</w:t>
            </w:r>
          </w:p>
        </w:tc>
        <w:tc>
          <w:tcPr>
            <w:tcW w:w="1985" w:type="dxa"/>
            <w:tcBorders>
              <w:top w:val="single" w:sz="4" w:space="0" w:color="auto"/>
              <w:left w:val="single" w:sz="4" w:space="0" w:color="auto"/>
              <w:bottom w:val="single" w:sz="4" w:space="0" w:color="auto"/>
              <w:right w:val="single" w:sz="4" w:space="0" w:color="auto"/>
            </w:tcBorders>
          </w:tcPr>
          <w:p w:rsidR="00DE6AA8" w:rsidRPr="00DE6AA8" w:rsidRDefault="00DE6AA8" w:rsidP="00DE6AA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E6AA8">
              <w:rPr>
                <w:rFonts w:ascii="Times New Roman" w:eastAsia="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DE6AA8" w:rsidRPr="00DE6AA8" w:rsidRDefault="00DE6AA8" w:rsidP="00DE6AA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E6AA8">
              <w:rPr>
                <w:rFonts w:ascii="Times New Roman" w:eastAsia="Times New Roman" w:hAnsi="Times New Roman" w:cs="Times New Roman"/>
                <w:sz w:val="24"/>
                <w:szCs w:val="24"/>
              </w:rPr>
              <w:t>5-10</w:t>
            </w:r>
          </w:p>
        </w:tc>
      </w:tr>
      <w:tr w:rsidR="00DE6AA8" w:rsidRPr="00DE6AA8" w:rsidTr="001306E1">
        <w:tc>
          <w:tcPr>
            <w:tcW w:w="792" w:type="dxa"/>
            <w:tcBorders>
              <w:top w:val="single" w:sz="4" w:space="0" w:color="auto"/>
              <w:bottom w:val="single" w:sz="4" w:space="0" w:color="auto"/>
              <w:right w:val="single" w:sz="4" w:space="0" w:color="auto"/>
            </w:tcBorders>
          </w:tcPr>
          <w:p w:rsidR="00DE6AA8" w:rsidRPr="00DE6AA8" w:rsidRDefault="00DE6AA8" w:rsidP="00DE6AA8">
            <w:pPr>
              <w:widowControl w:val="0"/>
              <w:numPr>
                <w:ilvl w:val="1"/>
                <w:numId w:val="12"/>
              </w:numPr>
              <w:autoSpaceDE w:val="0"/>
              <w:autoSpaceDN w:val="0"/>
              <w:adjustRightInd w:val="0"/>
              <w:spacing w:after="0" w:line="240" w:lineRule="auto"/>
              <w:rPr>
                <w:rFonts w:ascii="Times New Roman" w:eastAsia="Times New Roman" w:hAnsi="Times New Roman" w:cs="Times New Roman"/>
                <w:sz w:val="24"/>
                <w:szCs w:val="24"/>
              </w:rPr>
            </w:pPr>
          </w:p>
        </w:tc>
        <w:tc>
          <w:tcPr>
            <w:tcW w:w="3965" w:type="dxa"/>
            <w:tcBorders>
              <w:top w:val="single" w:sz="4" w:space="0" w:color="auto"/>
              <w:bottom w:val="single" w:sz="4" w:space="0" w:color="auto"/>
              <w:right w:val="single" w:sz="4" w:space="0" w:color="auto"/>
            </w:tcBorders>
          </w:tcPr>
          <w:p w:rsidR="00DE6AA8" w:rsidRPr="00DE6AA8" w:rsidRDefault="00DE6AA8" w:rsidP="00DE6AA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E6AA8">
              <w:rPr>
                <w:rFonts w:ascii="Times New Roman" w:eastAsia="Times New Roman" w:hAnsi="Times New Roman" w:cs="Times New Roman"/>
                <w:sz w:val="24"/>
                <w:szCs w:val="24"/>
              </w:rPr>
              <w:t>Развитие творческого мышления</w:t>
            </w:r>
          </w:p>
        </w:tc>
        <w:tc>
          <w:tcPr>
            <w:tcW w:w="1985" w:type="dxa"/>
            <w:tcBorders>
              <w:top w:val="single" w:sz="4" w:space="0" w:color="auto"/>
              <w:left w:val="single" w:sz="4" w:space="0" w:color="auto"/>
              <w:bottom w:val="single" w:sz="4" w:space="0" w:color="auto"/>
              <w:right w:val="single" w:sz="4" w:space="0" w:color="auto"/>
            </w:tcBorders>
          </w:tcPr>
          <w:p w:rsidR="00DE6AA8" w:rsidRPr="00DE6AA8" w:rsidRDefault="00DE6AA8" w:rsidP="00DE6AA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E6AA8">
              <w:rPr>
                <w:rFonts w:ascii="Times New Roman" w:eastAsia="Times New Roman" w:hAnsi="Times New Roman" w:cs="Times New Roman"/>
                <w:sz w:val="24"/>
                <w:szCs w:val="24"/>
              </w:rPr>
              <w:t>5-20</w:t>
            </w:r>
          </w:p>
        </w:tc>
        <w:tc>
          <w:tcPr>
            <w:tcW w:w="2126" w:type="dxa"/>
            <w:tcBorders>
              <w:top w:val="single" w:sz="4" w:space="0" w:color="auto"/>
              <w:left w:val="single" w:sz="4" w:space="0" w:color="auto"/>
              <w:bottom w:val="single" w:sz="4" w:space="0" w:color="auto"/>
              <w:right w:val="single" w:sz="4" w:space="0" w:color="auto"/>
            </w:tcBorders>
          </w:tcPr>
          <w:p w:rsidR="00DE6AA8" w:rsidRPr="00DE6AA8" w:rsidRDefault="00DE6AA8" w:rsidP="00DE6AA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E6AA8">
              <w:rPr>
                <w:rFonts w:ascii="Times New Roman" w:eastAsia="Times New Roman" w:hAnsi="Times New Roman" w:cs="Times New Roman"/>
                <w:sz w:val="24"/>
                <w:szCs w:val="24"/>
              </w:rPr>
              <w:t>5-20</w:t>
            </w:r>
          </w:p>
        </w:tc>
      </w:tr>
      <w:tr w:rsidR="00DE6AA8" w:rsidRPr="00DE6AA8" w:rsidTr="001306E1">
        <w:tc>
          <w:tcPr>
            <w:tcW w:w="792" w:type="dxa"/>
            <w:tcBorders>
              <w:top w:val="single" w:sz="4" w:space="0" w:color="auto"/>
              <w:bottom w:val="single" w:sz="4" w:space="0" w:color="auto"/>
              <w:right w:val="single" w:sz="4" w:space="0" w:color="auto"/>
            </w:tcBorders>
          </w:tcPr>
          <w:p w:rsidR="00DE6AA8" w:rsidRPr="00DE6AA8" w:rsidRDefault="00DE6AA8" w:rsidP="00DE6AA8">
            <w:pPr>
              <w:widowControl w:val="0"/>
              <w:numPr>
                <w:ilvl w:val="1"/>
                <w:numId w:val="12"/>
              </w:numPr>
              <w:autoSpaceDE w:val="0"/>
              <w:autoSpaceDN w:val="0"/>
              <w:adjustRightInd w:val="0"/>
              <w:spacing w:after="0" w:line="240" w:lineRule="auto"/>
              <w:rPr>
                <w:rFonts w:ascii="Times New Roman" w:eastAsia="Times New Roman" w:hAnsi="Times New Roman" w:cs="Times New Roman"/>
                <w:sz w:val="24"/>
                <w:szCs w:val="24"/>
              </w:rPr>
            </w:pPr>
          </w:p>
        </w:tc>
        <w:tc>
          <w:tcPr>
            <w:tcW w:w="3965" w:type="dxa"/>
            <w:tcBorders>
              <w:top w:val="single" w:sz="4" w:space="0" w:color="auto"/>
              <w:bottom w:val="single" w:sz="4" w:space="0" w:color="auto"/>
              <w:right w:val="single" w:sz="4" w:space="0" w:color="auto"/>
            </w:tcBorders>
          </w:tcPr>
          <w:p w:rsidR="00DE6AA8" w:rsidRPr="00DE6AA8" w:rsidRDefault="00DE6AA8" w:rsidP="00DE6AA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E6AA8">
              <w:rPr>
                <w:rFonts w:ascii="Times New Roman" w:eastAsia="Times New Roman" w:hAnsi="Times New Roman" w:cs="Times New Roman"/>
                <w:sz w:val="24"/>
                <w:szCs w:val="24"/>
              </w:rPr>
              <w:t>Хореография и (или) акробатика</w:t>
            </w:r>
          </w:p>
        </w:tc>
        <w:tc>
          <w:tcPr>
            <w:tcW w:w="1985" w:type="dxa"/>
            <w:tcBorders>
              <w:top w:val="single" w:sz="4" w:space="0" w:color="auto"/>
              <w:left w:val="single" w:sz="4" w:space="0" w:color="auto"/>
              <w:bottom w:val="single" w:sz="4" w:space="0" w:color="auto"/>
              <w:right w:val="single" w:sz="4" w:space="0" w:color="auto"/>
            </w:tcBorders>
          </w:tcPr>
          <w:p w:rsidR="00DE6AA8" w:rsidRPr="00DE6AA8" w:rsidRDefault="00DE6AA8" w:rsidP="00DE6AA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E6AA8">
              <w:rPr>
                <w:rFonts w:ascii="Times New Roman" w:eastAsia="Times New Roman" w:hAnsi="Times New Roman" w:cs="Times New Roman"/>
                <w:sz w:val="24"/>
                <w:szCs w:val="24"/>
              </w:rPr>
              <w:t>5-20</w:t>
            </w:r>
          </w:p>
        </w:tc>
        <w:tc>
          <w:tcPr>
            <w:tcW w:w="2126" w:type="dxa"/>
            <w:tcBorders>
              <w:top w:val="single" w:sz="4" w:space="0" w:color="auto"/>
              <w:left w:val="single" w:sz="4" w:space="0" w:color="auto"/>
              <w:bottom w:val="single" w:sz="4" w:space="0" w:color="auto"/>
              <w:right w:val="single" w:sz="4" w:space="0" w:color="auto"/>
            </w:tcBorders>
          </w:tcPr>
          <w:p w:rsidR="00DE6AA8" w:rsidRPr="00DE6AA8" w:rsidRDefault="00DE6AA8" w:rsidP="00DE6AA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E6AA8">
              <w:rPr>
                <w:rFonts w:ascii="Times New Roman" w:eastAsia="Times New Roman" w:hAnsi="Times New Roman" w:cs="Times New Roman"/>
                <w:sz w:val="24"/>
                <w:szCs w:val="24"/>
              </w:rPr>
              <w:t>5-20</w:t>
            </w:r>
          </w:p>
        </w:tc>
      </w:tr>
      <w:tr w:rsidR="00DE6AA8" w:rsidRPr="00DE6AA8" w:rsidTr="001306E1">
        <w:tc>
          <w:tcPr>
            <w:tcW w:w="792" w:type="dxa"/>
            <w:tcBorders>
              <w:top w:val="single" w:sz="4" w:space="0" w:color="auto"/>
              <w:bottom w:val="single" w:sz="4" w:space="0" w:color="auto"/>
              <w:right w:val="single" w:sz="4" w:space="0" w:color="auto"/>
            </w:tcBorders>
          </w:tcPr>
          <w:p w:rsidR="00DE6AA8" w:rsidRPr="00DE6AA8" w:rsidRDefault="00DE6AA8" w:rsidP="00DE6AA8">
            <w:pPr>
              <w:widowControl w:val="0"/>
              <w:numPr>
                <w:ilvl w:val="1"/>
                <w:numId w:val="12"/>
              </w:numPr>
              <w:autoSpaceDE w:val="0"/>
              <w:autoSpaceDN w:val="0"/>
              <w:adjustRightInd w:val="0"/>
              <w:spacing w:after="0" w:line="240" w:lineRule="auto"/>
              <w:rPr>
                <w:rFonts w:ascii="Times New Roman" w:eastAsia="Times New Roman" w:hAnsi="Times New Roman" w:cs="Times New Roman"/>
                <w:sz w:val="24"/>
                <w:szCs w:val="24"/>
              </w:rPr>
            </w:pPr>
          </w:p>
        </w:tc>
        <w:tc>
          <w:tcPr>
            <w:tcW w:w="3965" w:type="dxa"/>
            <w:tcBorders>
              <w:top w:val="single" w:sz="4" w:space="0" w:color="auto"/>
              <w:bottom w:val="single" w:sz="4" w:space="0" w:color="auto"/>
              <w:right w:val="single" w:sz="4" w:space="0" w:color="auto"/>
            </w:tcBorders>
          </w:tcPr>
          <w:p w:rsidR="00DE6AA8" w:rsidRPr="00DE6AA8" w:rsidRDefault="00DE6AA8" w:rsidP="00DE6AA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E6AA8">
              <w:rPr>
                <w:rFonts w:ascii="Times New Roman" w:eastAsia="Times New Roman" w:hAnsi="Times New Roman" w:cs="Times New Roman"/>
                <w:sz w:val="24"/>
                <w:szCs w:val="24"/>
              </w:rPr>
              <w:t xml:space="preserve">Уход за животными, участвующими в спортивных соревнованиях </w:t>
            </w:r>
          </w:p>
        </w:tc>
        <w:tc>
          <w:tcPr>
            <w:tcW w:w="1985" w:type="dxa"/>
            <w:tcBorders>
              <w:top w:val="single" w:sz="4" w:space="0" w:color="auto"/>
              <w:left w:val="single" w:sz="4" w:space="0" w:color="auto"/>
              <w:bottom w:val="single" w:sz="4" w:space="0" w:color="auto"/>
              <w:right w:val="single" w:sz="4" w:space="0" w:color="auto"/>
            </w:tcBorders>
          </w:tcPr>
          <w:p w:rsidR="00DE6AA8" w:rsidRPr="00DE6AA8" w:rsidRDefault="00DE6AA8" w:rsidP="00DE6AA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E6AA8">
              <w:rPr>
                <w:rFonts w:ascii="Times New Roman" w:eastAsia="Times New Roman" w:hAnsi="Times New Roman" w:cs="Times New Roman"/>
                <w:sz w:val="24"/>
                <w:szCs w:val="24"/>
              </w:rPr>
              <w:t>5-20</w:t>
            </w:r>
          </w:p>
        </w:tc>
        <w:tc>
          <w:tcPr>
            <w:tcW w:w="2126" w:type="dxa"/>
            <w:tcBorders>
              <w:top w:val="single" w:sz="4" w:space="0" w:color="auto"/>
              <w:left w:val="single" w:sz="4" w:space="0" w:color="auto"/>
              <w:bottom w:val="single" w:sz="4" w:space="0" w:color="auto"/>
              <w:right w:val="single" w:sz="4" w:space="0" w:color="auto"/>
            </w:tcBorders>
          </w:tcPr>
          <w:p w:rsidR="00DE6AA8" w:rsidRPr="00DE6AA8" w:rsidRDefault="00DE6AA8" w:rsidP="00DE6AA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E6AA8">
              <w:rPr>
                <w:rFonts w:ascii="Times New Roman" w:eastAsia="Times New Roman" w:hAnsi="Times New Roman" w:cs="Times New Roman"/>
                <w:sz w:val="24"/>
                <w:szCs w:val="24"/>
              </w:rPr>
              <w:t>5-20</w:t>
            </w:r>
          </w:p>
        </w:tc>
      </w:tr>
      <w:tr w:rsidR="00DE6AA8" w:rsidRPr="00DE6AA8" w:rsidTr="001306E1">
        <w:tc>
          <w:tcPr>
            <w:tcW w:w="792" w:type="dxa"/>
            <w:tcBorders>
              <w:top w:val="single" w:sz="4" w:space="0" w:color="auto"/>
              <w:bottom w:val="single" w:sz="4" w:space="0" w:color="auto"/>
              <w:right w:val="single" w:sz="4" w:space="0" w:color="auto"/>
            </w:tcBorders>
          </w:tcPr>
          <w:p w:rsidR="00DE6AA8" w:rsidRPr="00DE6AA8" w:rsidRDefault="00DE6AA8" w:rsidP="00DE6AA8">
            <w:pPr>
              <w:widowControl w:val="0"/>
              <w:numPr>
                <w:ilvl w:val="1"/>
                <w:numId w:val="12"/>
              </w:numPr>
              <w:autoSpaceDE w:val="0"/>
              <w:autoSpaceDN w:val="0"/>
              <w:adjustRightInd w:val="0"/>
              <w:spacing w:after="0" w:line="240" w:lineRule="auto"/>
              <w:rPr>
                <w:rFonts w:ascii="Times New Roman" w:eastAsia="Times New Roman" w:hAnsi="Times New Roman" w:cs="Times New Roman"/>
                <w:sz w:val="24"/>
                <w:szCs w:val="24"/>
              </w:rPr>
            </w:pPr>
          </w:p>
        </w:tc>
        <w:tc>
          <w:tcPr>
            <w:tcW w:w="3965" w:type="dxa"/>
            <w:tcBorders>
              <w:top w:val="single" w:sz="4" w:space="0" w:color="auto"/>
              <w:bottom w:val="single" w:sz="4" w:space="0" w:color="auto"/>
              <w:right w:val="single" w:sz="4" w:space="0" w:color="auto"/>
            </w:tcBorders>
          </w:tcPr>
          <w:p w:rsidR="00DE6AA8" w:rsidRPr="00DE6AA8" w:rsidRDefault="00DE6AA8" w:rsidP="00DE6AA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E6AA8">
              <w:rPr>
                <w:rFonts w:ascii="Times New Roman" w:eastAsia="Times New Roman" w:hAnsi="Times New Roman" w:cs="Times New Roman"/>
                <w:sz w:val="24"/>
                <w:szCs w:val="24"/>
              </w:rPr>
              <w:t>Национальный региональный компонент</w:t>
            </w:r>
          </w:p>
        </w:tc>
        <w:tc>
          <w:tcPr>
            <w:tcW w:w="1985" w:type="dxa"/>
            <w:tcBorders>
              <w:top w:val="single" w:sz="4" w:space="0" w:color="auto"/>
              <w:left w:val="single" w:sz="4" w:space="0" w:color="auto"/>
              <w:bottom w:val="single" w:sz="4" w:space="0" w:color="auto"/>
              <w:right w:val="single" w:sz="4" w:space="0" w:color="auto"/>
            </w:tcBorders>
          </w:tcPr>
          <w:p w:rsidR="00DE6AA8" w:rsidRPr="00DE6AA8" w:rsidRDefault="00DE6AA8" w:rsidP="00DE6AA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E6AA8">
              <w:rPr>
                <w:rFonts w:ascii="Times New Roman" w:eastAsia="Times New Roman" w:hAnsi="Times New Roman" w:cs="Times New Roman"/>
                <w:sz w:val="24"/>
                <w:szCs w:val="24"/>
              </w:rPr>
              <w:t>5-20</w:t>
            </w:r>
          </w:p>
        </w:tc>
        <w:tc>
          <w:tcPr>
            <w:tcW w:w="2126" w:type="dxa"/>
            <w:tcBorders>
              <w:top w:val="single" w:sz="4" w:space="0" w:color="auto"/>
              <w:left w:val="single" w:sz="4" w:space="0" w:color="auto"/>
              <w:bottom w:val="single" w:sz="4" w:space="0" w:color="auto"/>
              <w:right w:val="single" w:sz="4" w:space="0" w:color="auto"/>
            </w:tcBorders>
          </w:tcPr>
          <w:p w:rsidR="00DE6AA8" w:rsidRPr="00DE6AA8" w:rsidRDefault="00DE6AA8" w:rsidP="00DE6AA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E6AA8">
              <w:rPr>
                <w:rFonts w:ascii="Times New Roman" w:eastAsia="Times New Roman" w:hAnsi="Times New Roman" w:cs="Times New Roman"/>
                <w:sz w:val="24"/>
                <w:szCs w:val="24"/>
              </w:rPr>
              <w:t>5-20</w:t>
            </w:r>
          </w:p>
        </w:tc>
      </w:tr>
      <w:tr w:rsidR="00DE6AA8" w:rsidRPr="00DE6AA8" w:rsidTr="001306E1">
        <w:tc>
          <w:tcPr>
            <w:tcW w:w="792" w:type="dxa"/>
            <w:tcBorders>
              <w:top w:val="single" w:sz="4" w:space="0" w:color="auto"/>
              <w:bottom w:val="single" w:sz="4" w:space="0" w:color="auto"/>
              <w:right w:val="single" w:sz="4" w:space="0" w:color="auto"/>
            </w:tcBorders>
          </w:tcPr>
          <w:p w:rsidR="00DE6AA8" w:rsidRPr="00DE6AA8" w:rsidRDefault="00DE6AA8" w:rsidP="00DE6AA8">
            <w:pPr>
              <w:widowControl w:val="0"/>
              <w:numPr>
                <w:ilvl w:val="1"/>
                <w:numId w:val="12"/>
              </w:numPr>
              <w:autoSpaceDE w:val="0"/>
              <w:autoSpaceDN w:val="0"/>
              <w:adjustRightInd w:val="0"/>
              <w:spacing w:after="0" w:line="240" w:lineRule="auto"/>
              <w:rPr>
                <w:rFonts w:ascii="Times New Roman" w:eastAsia="Times New Roman" w:hAnsi="Times New Roman" w:cs="Times New Roman"/>
                <w:sz w:val="24"/>
                <w:szCs w:val="24"/>
              </w:rPr>
            </w:pPr>
          </w:p>
        </w:tc>
        <w:tc>
          <w:tcPr>
            <w:tcW w:w="3965" w:type="dxa"/>
            <w:tcBorders>
              <w:top w:val="single" w:sz="4" w:space="0" w:color="auto"/>
              <w:bottom w:val="single" w:sz="4" w:space="0" w:color="auto"/>
              <w:right w:val="single" w:sz="4" w:space="0" w:color="auto"/>
            </w:tcBorders>
          </w:tcPr>
          <w:p w:rsidR="00DE6AA8" w:rsidRPr="00DE6AA8" w:rsidRDefault="00DE6AA8" w:rsidP="00DE6AA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E6AA8">
              <w:rPr>
                <w:rFonts w:ascii="Times New Roman" w:eastAsia="Times New Roman" w:hAnsi="Times New Roman" w:cs="Times New Roman"/>
                <w:sz w:val="24"/>
                <w:szCs w:val="24"/>
              </w:rPr>
              <w:t>Специальные навыки</w:t>
            </w:r>
          </w:p>
        </w:tc>
        <w:tc>
          <w:tcPr>
            <w:tcW w:w="1985" w:type="dxa"/>
            <w:tcBorders>
              <w:top w:val="single" w:sz="4" w:space="0" w:color="auto"/>
              <w:left w:val="single" w:sz="4" w:space="0" w:color="auto"/>
              <w:bottom w:val="single" w:sz="4" w:space="0" w:color="auto"/>
              <w:right w:val="single" w:sz="4" w:space="0" w:color="auto"/>
            </w:tcBorders>
          </w:tcPr>
          <w:p w:rsidR="00DE6AA8" w:rsidRPr="00DE6AA8" w:rsidRDefault="00DE6AA8" w:rsidP="00DE6AA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E6AA8">
              <w:rPr>
                <w:rFonts w:ascii="Times New Roman" w:eastAsia="Times New Roman" w:hAnsi="Times New Roman" w:cs="Times New Roman"/>
                <w:sz w:val="24"/>
                <w:szCs w:val="24"/>
              </w:rPr>
              <w:t>5-20</w:t>
            </w:r>
          </w:p>
        </w:tc>
        <w:tc>
          <w:tcPr>
            <w:tcW w:w="2126" w:type="dxa"/>
            <w:tcBorders>
              <w:top w:val="single" w:sz="4" w:space="0" w:color="auto"/>
              <w:left w:val="single" w:sz="4" w:space="0" w:color="auto"/>
              <w:bottom w:val="single" w:sz="4" w:space="0" w:color="auto"/>
              <w:right w:val="single" w:sz="4" w:space="0" w:color="auto"/>
            </w:tcBorders>
          </w:tcPr>
          <w:p w:rsidR="00DE6AA8" w:rsidRPr="00DE6AA8" w:rsidRDefault="00DE6AA8" w:rsidP="00DE6AA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E6AA8">
              <w:rPr>
                <w:rFonts w:ascii="Times New Roman" w:eastAsia="Times New Roman" w:hAnsi="Times New Roman" w:cs="Times New Roman"/>
                <w:sz w:val="24"/>
                <w:szCs w:val="24"/>
              </w:rPr>
              <w:t>5-20</w:t>
            </w:r>
          </w:p>
        </w:tc>
      </w:tr>
      <w:tr w:rsidR="00DE6AA8" w:rsidRPr="00DE6AA8" w:rsidTr="001306E1">
        <w:tc>
          <w:tcPr>
            <w:tcW w:w="792" w:type="dxa"/>
            <w:tcBorders>
              <w:top w:val="single" w:sz="4" w:space="0" w:color="auto"/>
              <w:bottom w:val="single" w:sz="4" w:space="0" w:color="auto"/>
              <w:right w:val="single" w:sz="4" w:space="0" w:color="auto"/>
            </w:tcBorders>
          </w:tcPr>
          <w:p w:rsidR="00DE6AA8" w:rsidRPr="00DE6AA8" w:rsidRDefault="00DE6AA8" w:rsidP="00DE6AA8">
            <w:pPr>
              <w:widowControl w:val="0"/>
              <w:numPr>
                <w:ilvl w:val="1"/>
                <w:numId w:val="12"/>
              </w:numPr>
              <w:autoSpaceDE w:val="0"/>
              <w:autoSpaceDN w:val="0"/>
              <w:adjustRightInd w:val="0"/>
              <w:spacing w:after="0" w:line="240" w:lineRule="auto"/>
              <w:rPr>
                <w:rFonts w:ascii="Times New Roman" w:eastAsia="Times New Roman" w:hAnsi="Times New Roman" w:cs="Times New Roman"/>
                <w:sz w:val="24"/>
                <w:szCs w:val="24"/>
              </w:rPr>
            </w:pPr>
          </w:p>
        </w:tc>
        <w:tc>
          <w:tcPr>
            <w:tcW w:w="3965" w:type="dxa"/>
            <w:tcBorders>
              <w:top w:val="single" w:sz="4" w:space="0" w:color="auto"/>
              <w:bottom w:val="single" w:sz="4" w:space="0" w:color="auto"/>
              <w:right w:val="single" w:sz="4" w:space="0" w:color="auto"/>
            </w:tcBorders>
          </w:tcPr>
          <w:p w:rsidR="00DE6AA8" w:rsidRPr="00DE6AA8" w:rsidRDefault="00DE6AA8" w:rsidP="00DE6AA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E6AA8">
              <w:rPr>
                <w:rFonts w:ascii="Times New Roman" w:eastAsia="Times New Roman" w:hAnsi="Times New Roman" w:cs="Times New Roman"/>
                <w:sz w:val="24"/>
                <w:szCs w:val="24"/>
              </w:rPr>
              <w:t>Спортивное и специальное оборудование</w:t>
            </w:r>
          </w:p>
        </w:tc>
        <w:tc>
          <w:tcPr>
            <w:tcW w:w="1985" w:type="dxa"/>
            <w:tcBorders>
              <w:top w:val="single" w:sz="4" w:space="0" w:color="auto"/>
              <w:left w:val="single" w:sz="4" w:space="0" w:color="auto"/>
              <w:bottom w:val="single" w:sz="4" w:space="0" w:color="auto"/>
              <w:right w:val="single" w:sz="4" w:space="0" w:color="auto"/>
            </w:tcBorders>
          </w:tcPr>
          <w:p w:rsidR="00DE6AA8" w:rsidRPr="00DE6AA8" w:rsidRDefault="00DE6AA8" w:rsidP="00DE6AA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E6AA8">
              <w:rPr>
                <w:rFonts w:ascii="Times New Roman" w:eastAsia="Times New Roman" w:hAnsi="Times New Roman" w:cs="Times New Roman"/>
                <w:sz w:val="24"/>
                <w:szCs w:val="24"/>
              </w:rPr>
              <w:t>5-20</w:t>
            </w:r>
          </w:p>
        </w:tc>
        <w:tc>
          <w:tcPr>
            <w:tcW w:w="2126" w:type="dxa"/>
            <w:tcBorders>
              <w:top w:val="single" w:sz="4" w:space="0" w:color="auto"/>
              <w:left w:val="single" w:sz="4" w:space="0" w:color="auto"/>
              <w:bottom w:val="single" w:sz="4" w:space="0" w:color="auto"/>
              <w:right w:val="single" w:sz="4" w:space="0" w:color="auto"/>
            </w:tcBorders>
          </w:tcPr>
          <w:p w:rsidR="00DE6AA8" w:rsidRPr="00DE6AA8" w:rsidRDefault="00DE6AA8" w:rsidP="00DE6AA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E6AA8">
              <w:rPr>
                <w:rFonts w:ascii="Times New Roman" w:eastAsia="Times New Roman" w:hAnsi="Times New Roman" w:cs="Times New Roman"/>
                <w:sz w:val="24"/>
                <w:szCs w:val="24"/>
              </w:rPr>
              <w:t>5-20</w:t>
            </w:r>
          </w:p>
        </w:tc>
      </w:tr>
    </w:tbl>
    <w:p w:rsidR="00905CA7" w:rsidRPr="00905CA7" w:rsidRDefault="00905CA7" w:rsidP="00905CA7">
      <w:pPr>
        <w:rPr>
          <w:rFonts w:ascii="Times New Roman" w:hAnsi="Times New Roman" w:cs="Times New Roman"/>
          <w:sz w:val="20"/>
          <w:szCs w:val="20"/>
        </w:rPr>
      </w:pPr>
    </w:p>
    <w:p w:rsidR="007222D2" w:rsidRDefault="00864FEE" w:rsidP="00E65979">
      <w:pPr>
        <w:pStyle w:val="a3"/>
        <w:ind w:left="567" w:firstLine="567"/>
        <w:jc w:val="both"/>
        <w:rPr>
          <w:rFonts w:ascii="Times New Roman" w:hAnsi="Times New Roman" w:cs="Times New Roman"/>
          <w:sz w:val="28"/>
          <w:szCs w:val="28"/>
        </w:rPr>
      </w:pPr>
      <w:r>
        <w:rPr>
          <w:rFonts w:ascii="Times New Roman" w:hAnsi="Times New Roman" w:cs="Times New Roman"/>
          <w:i/>
          <w:sz w:val="28"/>
          <w:szCs w:val="28"/>
        </w:rPr>
        <w:t xml:space="preserve"> </w:t>
      </w:r>
      <w:r w:rsidRPr="00864FEE">
        <w:rPr>
          <w:rFonts w:ascii="Times New Roman" w:hAnsi="Times New Roman" w:cs="Times New Roman"/>
          <w:i/>
          <w:sz w:val="28"/>
          <w:szCs w:val="28"/>
        </w:rPr>
        <w:t>Общая физическая подготовка (ОФП)</w:t>
      </w:r>
      <w:r w:rsidRPr="00864FEE">
        <w:rPr>
          <w:rFonts w:ascii="Times New Roman" w:hAnsi="Times New Roman" w:cs="Times New Roman"/>
          <w:sz w:val="28"/>
          <w:szCs w:val="28"/>
        </w:rPr>
        <w:t xml:space="preserve"> – это система занятий физическими упражнениями, которая направлена на развитие всех физических качеств (сила, выносливость, скорость, ловкость, гибкость и т.д.) в их гармоничном сочетании. </w:t>
      </w:r>
      <w:r>
        <w:rPr>
          <w:rFonts w:ascii="Times New Roman" w:hAnsi="Times New Roman" w:cs="Times New Roman"/>
          <w:sz w:val="28"/>
          <w:szCs w:val="28"/>
        </w:rPr>
        <w:t xml:space="preserve">                     </w:t>
      </w:r>
    </w:p>
    <w:p w:rsidR="007222D2" w:rsidRDefault="00864FEE" w:rsidP="00E65979">
      <w:pPr>
        <w:pStyle w:val="a3"/>
        <w:ind w:left="567" w:firstLine="567"/>
        <w:jc w:val="both"/>
        <w:rPr>
          <w:rFonts w:ascii="Times New Roman" w:hAnsi="Times New Roman" w:cs="Times New Roman"/>
          <w:sz w:val="28"/>
          <w:szCs w:val="28"/>
        </w:rPr>
      </w:pPr>
      <w:r w:rsidRPr="00864FEE">
        <w:rPr>
          <w:rFonts w:ascii="Times New Roman" w:hAnsi="Times New Roman" w:cs="Times New Roman"/>
          <w:i/>
          <w:sz w:val="28"/>
          <w:szCs w:val="28"/>
        </w:rPr>
        <w:t>Специальная физическая подготовка</w:t>
      </w:r>
      <w:r w:rsidRPr="00864FEE">
        <w:rPr>
          <w:rFonts w:ascii="Times New Roman" w:hAnsi="Times New Roman" w:cs="Times New Roman"/>
          <w:sz w:val="28"/>
          <w:szCs w:val="28"/>
        </w:rPr>
        <w:t xml:space="preserve"> – это процесс воспитания физических качеств, обеспечивающий преимущественное развитие тех двигательных </w:t>
      </w:r>
      <w:r w:rsidRPr="00864FEE">
        <w:rPr>
          <w:rFonts w:ascii="Times New Roman" w:hAnsi="Times New Roman" w:cs="Times New Roman"/>
          <w:sz w:val="28"/>
          <w:szCs w:val="28"/>
        </w:rPr>
        <w:lastRenderedPageBreak/>
        <w:t xml:space="preserve">способностей, которые необходимы для успешной соревновательной деятельности.           </w:t>
      </w:r>
      <w:r>
        <w:rPr>
          <w:rFonts w:ascii="Times New Roman" w:hAnsi="Times New Roman" w:cs="Times New Roman"/>
          <w:sz w:val="28"/>
          <w:szCs w:val="28"/>
        </w:rPr>
        <w:t xml:space="preserve">    </w:t>
      </w:r>
    </w:p>
    <w:p w:rsidR="00864FEE" w:rsidRDefault="00864FEE" w:rsidP="00E65979">
      <w:pPr>
        <w:pStyle w:val="a3"/>
        <w:ind w:left="567" w:firstLine="567"/>
        <w:jc w:val="both"/>
        <w:rPr>
          <w:rFonts w:ascii="Times New Roman" w:hAnsi="Times New Roman" w:cs="Times New Roman"/>
          <w:sz w:val="28"/>
          <w:szCs w:val="28"/>
        </w:rPr>
      </w:pPr>
      <w:r w:rsidRPr="00864FEE">
        <w:rPr>
          <w:rFonts w:ascii="Times New Roman" w:hAnsi="Times New Roman" w:cs="Times New Roman"/>
          <w:i/>
          <w:sz w:val="28"/>
          <w:szCs w:val="28"/>
        </w:rPr>
        <w:t>Техническая подготовка</w:t>
      </w:r>
      <w:r w:rsidR="007222D2">
        <w:rPr>
          <w:rFonts w:ascii="Times New Roman" w:hAnsi="Times New Roman" w:cs="Times New Roman"/>
          <w:sz w:val="28"/>
          <w:szCs w:val="28"/>
        </w:rPr>
        <w:t xml:space="preserve">: </w:t>
      </w:r>
      <w:r w:rsidRPr="00864FEE">
        <w:rPr>
          <w:rFonts w:ascii="Times New Roman" w:hAnsi="Times New Roman" w:cs="Times New Roman"/>
          <w:sz w:val="28"/>
          <w:szCs w:val="28"/>
        </w:rPr>
        <w:t xml:space="preserve">Техническая подготовка заключается в изучении и совершенствовании техники выполнения физических упражнений и технических приемов. Спортивная техника - это целесообразный способ выполнения физического упражнения.          </w:t>
      </w:r>
    </w:p>
    <w:p w:rsidR="00864FEE" w:rsidRDefault="00864FEE" w:rsidP="00E65979">
      <w:pPr>
        <w:pStyle w:val="a3"/>
        <w:ind w:left="567" w:firstLine="567"/>
        <w:jc w:val="both"/>
        <w:rPr>
          <w:rFonts w:ascii="Times New Roman" w:hAnsi="Times New Roman" w:cs="Times New Roman"/>
          <w:sz w:val="28"/>
          <w:szCs w:val="28"/>
        </w:rPr>
      </w:pPr>
      <w:r w:rsidRPr="00864FEE">
        <w:rPr>
          <w:rFonts w:ascii="Times New Roman" w:hAnsi="Times New Roman" w:cs="Times New Roman"/>
          <w:i/>
          <w:sz w:val="28"/>
          <w:szCs w:val="28"/>
        </w:rPr>
        <w:t>Тактическая подготовка</w:t>
      </w:r>
      <w:r w:rsidR="007222D2">
        <w:rPr>
          <w:rFonts w:ascii="Times New Roman" w:hAnsi="Times New Roman" w:cs="Times New Roman"/>
          <w:sz w:val="28"/>
          <w:szCs w:val="28"/>
        </w:rPr>
        <w:t xml:space="preserve">: </w:t>
      </w:r>
      <w:r w:rsidRPr="00864FEE">
        <w:rPr>
          <w:rFonts w:ascii="Times New Roman" w:hAnsi="Times New Roman" w:cs="Times New Roman"/>
          <w:sz w:val="28"/>
          <w:szCs w:val="28"/>
        </w:rPr>
        <w:t xml:space="preserve">Тактическая подготовка - искусство ведения спортивного поединка, а также умение наиболее эффективно использовать свои возможности для достижения высоких спортивных результатов и нормативов. Под тактической подготовкой понимают способность спортсмена научиться приспособиться к любому противнику и ситуации.         </w:t>
      </w:r>
    </w:p>
    <w:p w:rsidR="00864FEE" w:rsidRDefault="00864FEE" w:rsidP="00E65979">
      <w:pPr>
        <w:pStyle w:val="a3"/>
        <w:ind w:left="567" w:firstLine="567"/>
        <w:jc w:val="both"/>
        <w:rPr>
          <w:rFonts w:ascii="Times New Roman" w:hAnsi="Times New Roman" w:cs="Times New Roman"/>
          <w:sz w:val="28"/>
          <w:szCs w:val="28"/>
        </w:rPr>
      </w:pPr>
      <w:r w:rsidRPr="00864FEE">
        <w:rPr>
          <w:rFonts w:ascii="Times New Roman" w:hAnsi="Times New Roman" w:cs="Times New Roman"/>
          <w:i/>
          <w:sz w:val="28"/>
          <w:szCs w:val="28"/>
        </w:rPr>
        <w:t>Психологическая подготовка</w:t>
      </w:r>
      <w:r w:rsidRPr="00864FEE">
        <w:rPr>
          <w:rFonts w:ascii="Times New Roman" w:hAnsi="Times New Roman" w:cs="Times New Roman"/>
          <w:sz w:val="28"/>
          <w:szCs w:val="28"/>
        </w:rPr>
        <w:t xml:space="preserve"> - это совокупность психолого-педагогических мероприятий направленных на формирование таких психических функций, состояния и свойств личности, которые обеспечивают успешное решение задач тренировки и участия в соревнованиях.           </w:t>
      </w:r>
    </w:p>
    <w:p w:rsidR="007222D2" w:rsidRDefault="00864FEE" w:rsidP="00E65979">
      <w:pPr>
        <w:pStyle w:val="a3"/>
        <w:ind w:left="567" w:firstLine="567"/>
        <w:jc w:val="both"/>
        <w:rPr>
          <w:rFonts w:ascii="Times New Roman" w:hAnsi="Times New Roman" w:cs="Times New Roman"/>
          <w:sz w:val="28"/>
          <w:szCs w:val="28"/>
        </w:rPr>
      </w:pPr>
      <w:r w:rsidRPr="00864FEE">
        <w:rPr>
          <w:rFonts w:ascii="Times New Roman" w:hAnsi="Times New Roman" w:cs="Times New Roman"/>
          <w:i/>
          <w:sz w:val="28"/>
          <w:szCs w:val="28"/>
        </w:rPr>
        <w:t>Медико-восстановительные мероприятия</w:t>
      </w:r>
      <w:r w:rsidRPr="00864FEE">
        <w:rPr>
          <w:rFonts w:ascii="Times New Roman" w:hAnsi="Times New Roman" w:cs="Times New Roman"/>
          <w:sz w:val="28"/>
          <w:szCs w:val="28"/>
        </w:rPr>
        <w:t xml:space="preserve"> – комплекс мер и мероприятий по проведению врачебного контроля за состоянием здоровья спортсменов, восстановлению работоспособности, профилактике спортивных травм и заболеваний.          </w:t>
      </w:r>
    </w:p>
    <w:p w:rsidR="00864FEE" w:rsidRDefault="00864FEE" w:rsidP="00E65979">
      <w:pPr>
        <w:pStyle w:val="a3"/>
        <w:ind w:left="567" w:firstLine="567"/>
        <w:jc w:val="both"/>
        <w:rPr>
          <w:rFonts w:ascii="Times New Roman" w:hAnsi="Times New Roman" w:cs="Times New Roman"/>
          <w:sz w:val="28"/>
          <w:szCs w:val="28"/>
        </w:rPr>
      </w:pPr>
      <w:r w:rsidRPr="00864FEE">
        <w:rPr>
          <w:rFonts w:ascii="Times New Roman" w:hAnsi="Times New Roman" w:cs="Times New Roman"/>
          <w:i/>
          <w:sz w:val="28"/>
          <w:szCs w:val="28"/>
        </w:rPr>
        <w:t>Спортивные соревнования</w:t>
      </w:r>
      <w:r w:rsidRPr="00864FEE">
        <w:rPr>
          <w:rFonts w:ascii="Times New Roman" w:hAnsi="Times New Roman" w:cs="Times New Roman"/>
          <w:sz w:val="28"/>
          <w:szCs w:val="28"/>
        </w:rPr>
        <w:t xml:space="preserve"> имеют целью: выявление сильнейших спортсменов и команд, совершенствование спортивного мастерства, пропаганду физической культуры и спорта. Требования к участию в спортивных соревнованиях определяются в соответствии с правилами вида спорта дзюдо и положениями (регламентами) о спортивных соревнованиях организацией, осуществляющей предпрофессиональную подготовку: </w:t>
      </w:r>
    </w:p>
    <w:p w:rsidR="00864FEE" w:rsidRDefault="00864FEE" w:rsidP="00E65979">
      <w:pPr>
        <w:pStyle w:val="a3"/>
        <w:ind w:left="567" w:firstLine="567"/>
        <w:jc w:val="both"/>
        <w:rPr>
          <w:rFonts w:ascii="Times New Roman" w:hAnsi="Times New Roman" w:cs="Times New Roman"/>
          <w:sz w:val="28"/>
          <w:szCs w:val="28"/>
        </w:rPr>
      </w:pPr>
      <w:r w:rsidRPr="00864FEE">
        <w:rPr>
          <w:rFonts w:ascii="Times New Roman" w:hAnsi="Times New Roman" w:cs="Times New Roman"/>
          <w:sz w:val="28"/>
          <w:szCs w:val="28"/>
        </w:rPr>
        <w:t xml:space="preserve">- соответствие возраста и пола участника положению (регламенту) об официальных спортивных соревнованиях и правилам вида спорта дзюдо; </w:t>
      </w:r>
    </w:p>
    <w:p w:rsidR="00864FEE" w:rsidRDefault="00864FEE" w:rsidP="00E65979">
      <w:pPr>
        <w:pStyle w:val="a3"/>
        <w:ind w:left="567" w:firstLine="567"/>
        <w:jc w:val="both"/>
        <w:rPr>
          <w:rFonts w:ascii="Times New Roman" w:hAnsi="Times New Roman" w:cs="Times New Roman"/>
          <w:sz w:val="28"/>
          <w:szCs w:val="28"/>
        </w:rPr>
      </w:pPr>
      <w:r w:rsidRPr="00864FEE">
        <w:rPr>
          <w:rFonts w:ascii="Times New Roman" w:hAnsi="Times New Roman" w:cs="Times New Roman"/>
          <w:sz w:val="28"/>
          <w:szCs w:val="28"/>
        </w:rPr>
        <w:t xml:space="preserve">- соответствие уровня спортивной квалификации участника в соответствии с Единой всероссийской спортивной классификацией положению (регламенту) об официальных спортивных соревнованиях и правилам вида спорта дзюдо; </w:t>
      </w:r>
    </w:p>
    <w:p w:rsidR="00864FEE" w:rsidRDefault="00864FEE" w:rsidP="00E65979">
      <w:pPr>
        <w:pStyle w:val="a3"/>
        <w:ind w:left="567" w:firstLine="567"/>
        <w:jc w:val="both"/>
        <w:rPr>
          <w:rFonts w:ascii="Times New Roman" w:hAnsi="Times New Roman" w:cs="Times New Roman"/>
          <w:sz w:val="28"/>
          <w:szCs w:val="28"/>
        </w:rPr>
      </w:pPr>
      <w:r w:rsidRPr="00864FEE">
        <w:rPr>
          <w:rFonts w:ascii="Times New Roman" w:hAnsi="Times New Roman" w:cs="Times New Roman"/>
          <w:sz w:val="28"/>
          <w:szCs w:val="28"/>
        </w:rPr>
        <w:t xml:space="preserve">- выполнение плана подготовки; </w:t>
      </w:r>
    </w:p>
    <w:p w:rsidR="00864FEE" w:rsidRPr="00864FEE" w:rsidRDefault="00864FEE" w:rsidP="00E65979">
      <w:pPr>
        <w:pStyle w:val="a3"/>
        <w:ind w:left="567" w:firstLine="567"/>
        <w:jc w:val="both"/>
        <w:rPr>
          <w:rFonts w:ascii="Times New Roman" w:hAnsi="Times New Roman" w:cs="Times New Roman"/>
          <w:sz w:val="28"/>
          <w:szCs w:val="28"/>
        </w:rPr>
      </w:pPr>
      <w:r w:rsidRPr="00864FEE">
        <w:rPr>
          <w:rFonts w:ascii="Times New Roman" w:hAnsi="Times New Roman" w:cs="Times New Roman"/>
          <w:sz w:val="28"/>
          <w:szCs w:val="28"/>
        </w:rPr>
        <w:t xml:space="preserve">- прохождение предварительного соревновательного отбора;  </w:t>
      </w:r>
    </w:p>
    <w:p w:rsidR="00864FEE" w:rsidRDefault="00864FEE" w:rsidP="00E65979">
      <w:pPr>
        <w:pStyle w:val="a3"/>
        <w:ind w:left="567" w:firstLine="567"/>
        <w:jc w:val="both"/>
        <w:rPr>
          <w:rFonts w:ascii="Times New Roman" w:hAnsi="Times New Roman" w:cs="Times New Roman"/>
          <w:sz w:val="28"/>
          <w:szCs w:val="28"/>
        </w:rPr>
      </w:pPr>
      <w:r w:rsidRPr="00864FEE">
        <w:rPr>
          <w:rFonts w:ascii="Times New Roman" w:hAnsi="Times New Roman" w:cs="Times New Roman"/>
          <w:sz w:val="28"/>
          <w:szCs w:val="28"/>
        </w:rPr>
        <w:t xml:space="preserve">- наличие соответствующего медицинского заключения о допуске к участию в спортивных соревнованиях; </w:t>
      </w:r>
    </w:p>
    <w:p w:rsidR="00864FEE" w:rsidRDefault="00864FEE" w:rsidP="00E65979">
      <w:pPr>
        <w:pStyle w:val="a3"/>
        <w:ind w:left="567" w:firstLine="567"/>
        <w:jc w:val="both"/>
        <w:rPr>
          <w:rFonts w:ascii="Times New Roman" w:hAnsi="Times New Roman" w:cs="Times New Roman"/>
          <w:sz w:val="28"/>
          <w:szCs w:val="28"/>
        </w:rPr>
      </w:pPr>
      <w:r w:rsidRPr="00864FEE">
        <w:rPr>
          <w:rFonts w:ascii="Times New Roman" w:hAnsi="Times New Roman" w:cs="Times New Roman"/>
          <w:sz w:val="28"/>
          <w:szCs w:val="28"/>
        </w:rPr>
        <w:t>- соблюдение общероссийских антидопинговых правил</w:t>
      </w:r>
      <w:r w:rsidR="00DE6AA8">
        <w:rPr>
          <w:rFonts w:ascii="Times New Roman" w:hAnsi="Times New Roman" w:cs="Times New Roman"/>
          <w:sz w:val="28"/>
          <w:szCs w:val="28"/>
        </w:rPr>
        <w:t>.</w:t>
      </w:r>
      <w:r w:rsidRPr="00864FEE">
        <w:rPr>
          <w:rFonts w:ascii="Times New Roman" w:hAnsi="Times New Roman" w:cs="Times New Roman"/>
          <w:sz w:val="28"/>
          <w:szCs w:val="28"/>
        </w:rPr>
        <w:t xml:space="preserve">           </w:t>
      </w:r>
    </w:p>
    <w:p w:rsidR="00864FEE" w:rsidRPr="00864FEE" w:rsidRDefault="00864FEE" w:rsidP="00E65979">
      <w:pPr>
        <w:pStyle w:val="a3"/>
        <w:ind w:left="567" w:firstLine="567"/>
        <w:jc w:val="both"/>
        <w:rPr>
          <w:rFonts w:ascii="Times New Roman" w:hAnsi="Times New Roman" w:cs="Times New Roman"/>
          <w:i/>
          <w:sz w:val="28"/>
          <w:szCs w:val="28"/>
        </w:rPr>
      </w:pPr>
      <w:r w:rsidRPr="00864FEE">
        <w:rPr>
          <w:rFonts w:ascii="Times New Roman" w:hAnsi="Times New Roman" w:cs="Times New Roman"/>
          <w:i/>
          <w:sz w:val="28"/>
          <w:szCs w:val="28"/>
        </w:rPr>
        <w:t xml:space="preserve">Навыки в других видах спорта, способствующие повышению профессионального мастерства в избранном виде. </w:t>
      </w:r>
    </w:p>
    <w:p w:rsidR="00864FEE" w:rsidRDefault="00864FEE" w:rsidP="00E65979">
      <w:pPr>
        <w:pStyle w:val="a3"/>
        <w:ind w:left="567" w:firstLine="567"/>
        <w:jc w:val="both"/>
        <w:rPr>
          <w:rFonts w:ascii="Times New Roman" w:hAnsi="Times New Roman" w:cs="Times New Roman"/>
          <w:sz w:val="28"/>
          <w:szCs w:val="28"/>
        </w:rPr>
      </w:pPr>
      <w:r w:rsidRPr="00864FEE">
        <w:rPr>
          <w:rFonts w:ascii="Times New Roman" w:hAnsi="Times New Roman" w:cs="Times New Roman"/>
          <w:sz w:val="28"/>
          <w:szCs w:val="28"/>
        </w:rPr>
        <w:t>Отдельные двигательные возможности человека принято называть физическими качествами. Сила, быстрота, выносливость, ловкость, гибкость. Все эти физические качества проявляются в движениях, и характер их проявления зависит от структуры движений. Например, перевороты и болевые приемы могут выполняться за счет силы сравнительно медленно, а проведение бросков возможно только в скоростно</w:t>
      </w:r>
      <w:r>
        <w:rPr>
          <w:rFonts w:ascii="Times New Roman" w:hAnsi="Times New Roman" w:cs="Times New Roman"/>
          <w:sz w:val="28"/>
          <w:szCs w:val="28"/>
        </w:rPr>
        <w:t>-</w:t>
      </w:r>
      <w:r w:rsidRPr="00864FEE">
        <w:rPr>
          <w:rFonts w:ascii="Times New Roman" w:hAnsi="Times New Roman" w:cs="Times New Roman"/>
          <w:sz w:val="28"/>
          <w:szCs w:val="28"/>
        </w:rPr>
        <w:t>силовом режиме. Воспитание физических качеств в видах спортивной борьбы осуществляется во всех формах занятий. В качестве средств воспитания необходимых физических качеств прежде всего необходимо выделить упражнения, связанные непосредственно с борьбой (учебные, учебно-</w:t>
      </w:r>
      <w:r w:rsidRPr="00864FEE">
        <w:rPr>
          <w:rFonts w:ascii="Times New Roman" w:hAnsi="Times New Roman" w:cs="Times New Roman"/>
          <w:sz w:val="28"/>
          <w:szCs w:val="28"/>
        </w:rPr>
        <w:lastRenderedPageBreak/>
        <w:t>тренировочные, тренировочные и соревновательные схватки). В этих случаях целесообразно применять близкие к движениям борца упражнения с использованием различных снарядов. Следует обозначить два направления в развитии физических качеств: общую физическую подготовку и специальную физическую подготовку. Практически во всех видах спорта с приближением к основным соревнованиям значительную часть времени отводят упражнениям, специфическим для данного вида, однако в процессе многолетней подготовки на первых этапах базового уровня приоритет отдается общефизическим упражнениям, обеспечивающим формирование основных групп мышц и реализацию таких естественных для человека движений, как бег, прыжки, гимнастика, плавание, игры. Для этого подходят: футбол, баскетбол, регби, плавание.</w:t>
      </w:r>
    </w:p>
    <w:p w:rsidR="00CB260C" w:rsidRDefault="00CB260C" w:rsidP="00864FEE">
      <w:pPr>
        <w:pStyle w:val="a3"/>
        <w:jc w:val="both"/>
        <w:rPr>
          <w:rFonts w:ascii="Times New Roman" w:hAnsi="Times New Roman" w:cs="Times New Roman"/>
          <w:sz w:val="28"/>
          <w:szCs w:val="28"/>
        </w:rPr>
      </w:pPr>
    </w:p>
    <w:p w:rsidR="00CB260C" w:rsidRDefault="00CB260C" w:rsidP="00CB260C">
      <w:pPr>
        <w:pStyle w:val="a3"/>
        <w:jc w:val="center"/>
        <w:rPr>
          <w:rFonts w:ascii="Times New Roman" w:hAnsi="Times New Roman" w:cs="Times New Roman"/>
          <w:b/>
          <w:sz w:val="28"/>
          <w:szCs w:val="28"/>
        </w:rPr>
      </w:pPr>
      <w:r w:rsidRPr="00CB260C">
        <w:rPr>
          <w:rFonts w:ascii="Times New Roman" w:hAnsi="Times New Roman" w:cs="Times New Roman"/>
          <w:b/>
          <w:sz w:val="28"/>
          <w:szCs w:val="28"/>
        </w:rPr>
        <w:t>2.2.  План учебно-тренировочного процесса</w:t>
      </w:r>
    </w:p>
    <w:p w:rsidR="001306E1" w:rsidRDefault="001306E1" w:rsidP="00CB260C">
      <w:pPr>
        <w:pStyle w:val="a3"/>
        <w:jc w:val="center"/>
        <w:rPr>
          <w:rFonts w:ascii="Times New Roman" w:hAnsi="Times New Roman" w:cs="Times New Roman"/>
          <w:b/>
          <w:sz w:val="28"/>
          <w:szCs w:val="28"/>
        </w:rPr>
      </w:pPr>
    </w:p>
    <w:tbl>
      <w:tblPr>
        <w:tblStyle w:val="a4"/>
        <w:tblW w:w="10686" w:type="dxa"/>
        <w:tblLayout w:type="fixed"/>
        <w:tblLook w:val="04A0" w:firstRow="1" w:lastRow="0" w:firstColumn="1" w:lastColumn="0" w:noHBand="0" w:noVBand="1"/>
      </w:tblPr>
      <w:tblGrid>
        <w:gridCol w:w="3211"/>
        <w:gridCol w:w="6"/>
        <w:gridCol w:w="981"/>
        <w:gridCol w:w="872"/>
        <w:gridCol w:w="978"/>
        <w:gridCol w:w="843"/>
        <w:gridCol w:w="7"/>
        <w:gridCol w:w="856"/>
        <w:gridCol w:w="859"/>
        <w:gridCol w:w="994"/>
        <w:gridCol w:w="1079"/>
      </w:tblGrid>
      <w:tr w:rsidR="00DE6AA8" w:rsidRPr="001306E1" w:rsidTr="0009052F">
        <w:tc>
          <w:tcPr>
            <w:tcW w:w="3211" w:type="dxa"/>
            <w:vMerge w:val="restart"/>
            <w:tcBorders>
              <w:right w:val="single" w:sz="4" w:space="0" w:color="auto"/>
            </w:tcBorders>
          </w:tcPr>
          <w:p w:rsidR="00DE6AA8" w:rsidRPr="001306E1" w:rsidRDefault="00DE6AA8" w:rsidP="0009052F">
            <w:pPr>
              <w:pStyle w:val="a3"/>
              <w:rPr>
                <w:rFonts w:ascii="Times New Roman" w:hAnsi="Times New Roman" w:cs="Times New Roman"/>
                <w:b/>
                <w:sz w:val="24"/>
                <w:szCs w:val="24"/>
              </w:rPr>
            </w:pPr>
            <w:r w:rsidRPr="001306E1">
              <w:rPr>
                <w:rFonts w:ascii="Times New Roman" w:hAnsi="Times New Roman" w:cs="Times New Roman"/>
                <w:b/>
                <w:sz w:val="24"/>
                <w:szCs w:val="24"/>
              </w:rPr>
              <w:t>Наименование предметных областей</w:t>
            </w:r>
          </w:p>
        </w:tc>
        <w:tc>
          <w:tcPr>
            <w:tcW w:w="7475" w:type="dxa"/>
            <w:gridSpan w:val="10"/>
            <w:tcBorders>
              <w:left w:val="single" w:sz="4" w:space="0" w:color="auto"/>
            </w:tcBorders>
          </w:tcPr>
          <w:p w:rsidR="00DE6AA8" w:rsidRPr="001306E1" w:rsidRDefault="00DE6AA8" w:rsidP="0009052F">
            <w:pPr>
              <w:pStyle w:val="a3"/>
              <w:jc w:val="center"/>
              <w:rPr>
                <w:rFonts w:ascii="Times New Roman" w:hAnsi="Times New Roman" w:cs="Times New Roman"/>
                <w:b/>
                <w:sz w:val="28"/>
                <w:szCs w:val="28"/>
              </w:rPr>
            </w:pPr>
            <w:r w:rsidRPr="001306E1">
              <w:rPr>
                <w:rFonts w:ascii="Times New Roman" w:hAnsi="Times New Roman" w:cs="Times New Roman"/>
                <w:b/>
                <w:sz w:val="28"/>
                <w:szCs w:val="28"/>
              </w:rPr>
              <w:t>Уровни сложности программы</w:t>
            </w:r>
          </w:p>
        </w:tc>
      </w:tr>
      <w:tr w:rsidR="00DE6AA8" w:rsidRPr="001306E1" w:rsidTr="0009052F">
        <w:tc>
          <w:tcPr>
            <w:tcW w:w="3211" w:type="dxa"/>
            <w:vMerge/>
            <w:tcBorders>
              <w:right w:val="single" w:sz="4" w:space="0" w:color="auto"/>
            </w:tcBorders>
          </w:tcPr>
          <w:p w:rsidR="00DE6AA8" w:rsidRPr="001306E1" w:rsidRDefault="00DE6AA8" w:rsidP="0009052F">
            <w:pPr>
              <w:pStyle w:val="a3"/>
              <w:rPr>
                <w:rFonts w:ascii="Times New Roman" w:hAnsi="Times New Roman" w:cs="Times New Roman"/>
                <w:b/>
                <w:sz w:val="24"/>
                <w:szCs w:val="24"/>
              </w:rPr>
            </w:pPr>
          </w:p>
        </w:tc>
        <w:tc>
          <w:tcPr>
            <w:tcW w:w="5402" w:type="dxa"/>
            <w:gridSpan w:val="8"/>
            <w:tcBorders>
              <w:left w:val="single" w:sz="4" w:space="0" w:color="auto"/>
            </w:tcBorders>
          </w:tcPr>
          <w:p w:rsidR="00DE6AA8" w:rsidRPr="001306E1" w:rsidRDefault="00DE6AA8" w:rsidP="0009052F">
            <w:pPr>
              <w:pStyle w:val="a3"/>
              <w:jc w:val="both"/>
              <w:rPr>
                <w:rFonts w:ascii="Times New Roman" w:hAnsi="Times New Roman" w:cs="Times New Roman"/>
                <w:b/>
                <w:sz w:val="28"/>
                <w:szCs w:val="28"/>
              </w:rPr>
            </w:pPr>
            <w:r w:rsidRPr="001306E1">
              <w:rPr>
                <w:rFonts w:ascii="Times New Roman" w:hAnsi="Times New Roman" w:cs="Times New Roman"/>
                <w:b/>
                <w:sz w:val="28"/>
                <w:szCs w:val="28"/>
              </w:rPr>
              <w:t>Базовый уровень</w:t>
            </w:r>
          </w:p>
        </w:tc>
        <w:tc>
          <w:tcPr>
            <w:tcW w:w="2073" w:type="dxa"/>
            <w:gridSpan w:val="2"/>
          </w:tcPr>
          <w:p w:rsidR="00DE6AA8" w:rsidRPr="001306E1" w:rsidRDefault="00DE6AA8" w:rsidP="0009052F">
            <w:pPr>
              <w:pStyle w:val="a3"/>
              <w:jc w:val="both"/>
              <w:rPr>
                <w:rFonts w:ascii="Times New Roman" w:hAnsi="Times New Roman" w:cs="Times New Roman"/>
                <w:b/>
                <w:sz w:val="28"/>
                <w:szCs w:val="28"/>
              </w:rPr>
            </w:pPr>
            <w:r w:rsidRPr="001306E1">
              <w:rPr>
                <w:rFonts w:ascii="Times New Roman" w:hAnsi="Times New Roman" w:cs="Times New Roman"/>
                <w:b/>
                <w:sz w:val="28"/>
                <w:szCs w:val="28"/>
              </w:rPr>
              <w:t>Углубленный уровень</w:t>
            </w:r>
          </w:p>
        </w:tc>
      </w:tr>
      <w:tr w:rsidR="00DE6AA8" w:rsidRPr="001306E1" w:rsidTr="0009052F">
        <w:tc>
          <w:tcPr>
            <w:tcW w:w="3211" w:type="dxa"/>
            <w:vMerge/>
            <w:tcBorders>
              <w:right w:val="single" w:sz="4" w:space="0" w:color="auto"/>
            </w:tcBorders>
          </w:tcPr>
          <w:p w:rsidR="00DE6AA8" w:rsidRPr="001306E1" w:rsidRDefault="00DE6AA8" w:rsidP="0009052F">
            <w:pPr>
              <w:pStyle w:val="a3"/>
              <w:rPr>
                <w:rFonts w:ascii="Times New Roman" w:hAnsi="Times New Roman" w:cs="Times New Roman"/>
                <w:sz w:val="24"/>
                <w:szCs w:val="24"/>
              </w:rPr>
            </w:pPr>
          </w:p>
        </w:tc>
        <w:tc>
          <w:tcPr>
            <w:tcW w:w="1859" w:type="dxa"/>
            <w:gridSpan w:val="3"/>
            <w:tcBorders>
              <w:left w:val="single" w:sz="4" w:space="0" w:color="auto"/>
            </w:tcBorders>
          </w:tcPr>
          <w:p w:rsidR="00DE6AA8" w:rsidRPr="001306E1" w:rsidRDefault="00DE6AA8" w:rsidP="0009052F">
            <w:pPr>
              <w:pStyle w:val="a3"/>
              <w:rPr>
                <w:rFonts w:ascii="Times New Roman" w:hAnsi="Times New Roman" w:cs="Times New Roman"/>
              </w:rPr>
            </w:pPr>
            <w:r w:rsidRPr="001306E1">
              <w:rPr>
                <w:rFonts w:ascii="Times New Roman" w:hAnsi="Times New Roman" w:cs="Times New Roman"/>
              </w:rPr>
              <w:t>1 – 2 годы обучения</w:t>
            </w:r>
          </w:p>
        </w:tc>
        <w:tc>
          <w:tcPr>
            <w:tcW w:w="1828" w:type="dxa"/>
            <w:gridSpan w:val="3"/>
          </w:tcPr>
          <w:p w:rsidR="00DE6AA8" w:rsidRPr="001306E1" w:rsidRDefault="00DE6AA8" w:rsidP="0009052F">
            <w:pPr>
              <w:pStyle w:val="a3"/>
              <w:rPr>
                <w:rFonts w:ascii="Times New Roman" w:hAnsi="Times New Roman" w:cs="Times New Roman"/>
              </w:rPr>
            </w:pPr>
            <w:r w:rsidRPr="001306E1">
              <w:rPr>
                <w:rFonts w:ascii="Times New Roman" w:hAnsi="Times New Roman" w:cs="Times New Roman"/>
              </w:rPr>
              <w:t>3 – 4 годы обучения</w:t>
            </w:r>
          </w:p>
        </w:tc>
        <w:tc>
          <w:tcPr>
            <w:tcW w:w="1715" w:type="dxa"/>
            <w:gridSpan w:val="2"/>
          </w:tcPr>
          <w:p w:rsidR="00DE6AA8" w:rsidRPr="001306E1" w:rsidRDefault="00DE6AA8" w:rsidP="0009052F">
            <w:pPr>
              <w:pStyle w:val="a3"/>
              <w:rPr>
                <w:rFonts w:ascii="Times New Roman" w:hAnsi="Times New Roman" w:cs="Times New Roman"/>
              </w:rPr>
            </w:pPr>
            <w:r w:rsidRPr="001306E1">
              <w:rPr>
                <w:rFonts w:ascii="Times New Roman" w:hAnsi="Times New Roman" w:cs="Times New Roman"/>
              </w:rPr>
              <w:t>5 – 6 годы обучения</w:t>
            </w:r>
          </w:p>
        </w:tc>
        <w:tc>
          <w:tcPr>
            <w:tcW w:w="2073" w:type="dxa"/>
            <w:gridSpan w:val="2"/>
          </w:tcPr>
          <w:p w:rsidR="00DE6AA8" w:rsidRPr="001306E1" w:rsidRDefault="00DE6AA8" w:rsidP="0009052F">
            <w:pPr>
              <w:pStyle w:val="a3"/>
              <w:rPr>
                <w:rFonts w:ascii="Times New Roman" w:hAnsi="Times New Roman" w:cs="Times New Roman"/>
              </w:rPr>
            </w:pPr>
            <w:r w:rsidRPr="001306E1">
              <w:rPr>
                <w:rFonts w:ascii="Times New Roman" w:hAnsi="Times New Roman" w:cs="Times New Roman"/>
              </w:rPr>
              <w:t>1 – 2 годы обучения</w:t>
            </w:r>
          </w:p>
        </w:tc>
      </w:tr>
      <w:tr w:rsidR="00DE6AA8" w:rsidRPr="001306E1" w:rsidTr="0009052F">
        <w:tc>
          <w:tcPr>
            <w:tcW w:w="3211" w:type="dxa"/>
            <w:vMerge/>
            <w:tcBorders>
              <w:right w:val="single" w:sz="4" w:space="0" w:color="auto"/>
            </w:tcBorders>
          </w:tcPr>
          <w:p w:rsidR="00DE6AA8" w:rsidRPr="001306E1" w:rsidRDefault="00DE6AA8" w:rsidP="0009052F">
            <w:pPr>
              <w:pStyle w:val="a3"/>
              <w:rPr>
                <w:rFonts w:ascii="Times New Roman" w:hAnsi="Times New Roman" w:cs="Times New Roman"/>
                <w:sz w:val="24"/>
                <w:szCs w:val="24"/>
              </w:rPr>
            </w:pPr>
          </w:p>
        </w:tc>
        <w:tc>
          <w:tcPr>
            <w:tcW w:w="987" w:type="dxa"/>
            <w:gridSpan w:val="2"/>
            <w:tcBorders>
              <w:left w:val="single" w:sz="4" w:space="0" w:color="auto"/>
              <w:right w:val="single" w:sz="4" w:space="0" w:color="auto"/>
            </w:tcBorders>
          </w:tcPr>
          <w:p w:rsidR="00DE6AA8" w:rsidRPr="001306E1" w:rsidRDefault="00DE6AA8" w:rsidP="0009052F">
            <w:pPr>
              <w:pStyle w:val="a3"/>
              <w:jc w:val="both"/>
              <w:rPr>
                <w:rFonts w:ascii="Times New Roman" w:hAnsi="Times New Roman" w:cs="Times New Roman"/>
                <w:sz w:val="24"/>
                <w:szCs w:val="24"/>
              </w:rPr>
            </w:pPr>
          </w:p>
        </w:tc>
        <w:tc>
          <w:tcPr>
            <w:tcW w:w="872" w:type="dxa"/>
            <w:tcBorders>
              <w:left w:val="single" w:sz="4" w:space="0" w:color="auto"/>
              <w:right w:val="single" w:sz="4" w:space="0" w:color="auto"/>
            </w:tcBorders>
          </w:tcPr>
          <w:p w:rsidR="00DE6AA8" w:rsidRPr="001306E1" w:rsidRDefault="00DE6AA8" w:rsidP="0009052F">
            <w:pPr>
              <w:pStyle w:val="a3"/>
              <w:jc w:val="both"/>
              <w:rPr>
                <w:rFonts w:ascii="Times New Roman" w:hAnsi="Times New Roman" w:cs="Times New Roman"/>
                <w:sz w:val="24"/>
                <w:szCs w:val="24"/>
              </w:rPr>
            </w:pPr>
          </w:p>
        </w:tc>
        <w:tc>
          <w:tcPr>
            <w:tcW w:w="978" w:type="dxa"/>
            <w:tcBorders>
              <w:left w:val="single" w:sz="4" w:space="0" w:color="auto"/>
              <w:right w:val="single" w:sz="4" w:space="0" w:color="auto"/>
            </w:tcBorders>
          </w:tcPr>
          <w:p w:rsidR="00DE6AA8" w:rsidRPr="001306E1" w:rsidRDefault="00DE6AA8" w:rsidP="0009052F">
            <w:pPr>
              <w:pStyle w:val="a3"/>
              <w:jc w:val="both"/>
              <w:rPr>
                <w:rFonts w:ascii="Times New Roman" w:hAnsi="Times New Roman" w:cs="Times New Roman"/>
                <w:sz w:val="24"/>
                <w:szCs w:val="24"/>
              </w:rPr>
            </w:pPr>
          </w:p>
        </w:tc>
        <w:tc>
          <w:tcPr>
            <w:tcW w:w="850" w:type="dxa"/>
            <w:gridSpan w:val="2"/>
            <w:tcBorders>
              <w:left w:val="single" w:sz="4" w:space="0" w:color="auto"/>
            </w:tcBorders>
          </w:tcPr>
          <w:p w:rsidR="00DE6AA8" w:rsidRPr="001306E1" w:rsidRDefault="00DE6AA8" w:rsidP="0009052F">
            <w:pPr>
              <w:pStyle w:val="a3"/>
              <w:jc w:val="both"/>
              <w:rPr>
                <w:rFonts w:ascii="Times New Roman" w:hAnsi="Times New Roman" w:cs="Times New Roman"/>
                <w:sz w:val="24"/>
                <w:szCs w:val="24"/>
              </w:rPr>
            </w:pPr>
          </w:p>
        </w:tc>
        <w:tc>
          <w:tcPr>
            <w:tcW w:w="856" w:type="dxa"/>
            <w:tcBorders>
              <w:right w:val="single" w:sz="4" w:space="0" w:color="auto"/>
            </w:tcBorders>
          </w:tcPr>
          <w:p w:rsidR="00DE6AA8" w:rsidRPr="001306E1" w:rsidRDefault="00DE6AA8" w:rsidP="0009052F">
            <w:pPr>
              <w:pStyle w:val="a3"/>
              <w:jc w:val="both"/>
              <w:rPr>
                <w:rFonts w:ascii="Times New Roman" w:hAnsi="Times New Roman" w:cs="Times New Roman"/>
                <w:sz w:val="24"/>
                <w:szCs w:val="24"/>
              </w:rPr>
            </w:pPr>
          </w:p>
        </w:tc>
        <w:tc>
          <w:tcPr>
            <w:tcW w:w="859" w:type="dxa"/>
            <w:tcBorders>
              <w:left w:val="single" w:sz="4" w:space="0" w:color="auto"/>
              <w:right w:val="single" w:sz="4" w:space="0" w:color="auto"/>
            </w:tcBorders>
          </w:tcPr>
          <w:p w:rsidR="00DE6AA8" w:rsidRPr="001306E1" w:rsidRDefault="00DE6AA8" w:rsidP="0009052F">
            <w:pPr>
              <w:pStyle w:val="a3"/>
              <w:jc w:val="both"/>
              <w:rPr>
                <w:rFonts w:ascii="Times New Roman" w:hAnsi="Times New Roman" w:cs="Times New Roman"/>
                <w:sz w:val="24"/>
                <w:szCs w:val="24"/>
              </w:rPr>
            </w:pPr>
          </w:p>
        </w:tc>
        <w:tc>
          <w:tcPr>
            <w:tcW w:w="994" w:type="dxa"/>
            <w:tcBorders>
              <w:left w:val="single" w:sz="4" w:space="0" w:color="auto"/>
            </w:tcBorders>
          </w:tcPr>
          <w:p w:rsidR="00DE6AA8" w:rsidRPr="001306E1" w:rsidRDefault="00DE6AA8" w:rsidP="0009052F">
            <w:pPr>
              <w:pStyle w:val="a3"/>
              <w:jc w:val="both"/>
              <w:rPr>
                <w:rFonts w:ascii="Times New Roman" w:hAnsi="Times New Roman" w:cs="Times New Roman"/>
                <w:sz w:val="24"/>
                <w:szCs w:val="24"/>
              </w:rPr>
            </w:pPr>
          </w:p>
        </w:tc>
        <w:tc>
          <w:tcPr>
            <w:tcW w:w="1079" w:type="dxa"/>
          </w:tcPr>
          <w:p w:rsidR="00DE6AA8" w:rsidRPr="001306E1" w:rsidRDefault="00DE6AA8" w:rsidP="0009052F">
            <w:pPr>
              <w:pStyle w:val="a3"/>
              <w:jc w:val="both"/>
              <w:rPr>
                <w:rFonts w:ascii="Times New Roman" w:hAnsi="Times New Roman" w:cs="Times New Roman"/>
                <w:sz w:val="24"/>
                <w:szCs w:val="24"/>
              </w:rPr>
            </w:pPr>
          </w:p>
        </w:tc>
      </w:tr>
      <w:tr w:rsidR="00DE6AA8" w:rsidRPr="001306E1" w:rsidTr="0009052F">
        <w:tc>
          <w:tcPr>
            <w:tcW w:w="3217" w:type="dxa"/>
            <w:gridSpan w:val="2"/>
            <w:tcBorders>
              <w:right w:val="single" w:sz="4" w:space="0" w:color="auto"/>
            </w:tcBorders>
          </w:tcPr>
          <w:p w:rsidR="00DE6AA8" w:rsidRPr="001306E1" w:rsidRDefault="00DE6AA8" w:rsidP="0009052F">
            <w:pPr>
              <w:pStyle w:val="a3"/>
              <w:rPr>
                <w:rFonts w:ascii="Times New Roman" w:hAnsi="Times New Roman" w:cs="Times New Roman"/>
                <w:b/>
                <w:sz w:val="24"/>
                <w:szCs w:val="24"/>
              </w:rPr>
            </w:pPr>
            <w:r w:rsidRPr="001306E1">
              <w:rPr>
                <w:rFonts w:ascii="Times New Roman" w:hAnsi="Times New Roman" w:cs="Times New Roman"/>
                <w:b/>
                <w:sz w:val="24"/>
                <w:szCs w:val="24"/>
              </w:rPr>
              <w:t>1.Обязательные предметные области</w:t>
            </w:r>
          </w:p>
        </w:tc>
        <w:tc>
          <w:tcPr>
            <w:tcW w:w="981" w:type="dxa"/>
            <w:tcBorders>
              <w:right w:val="single" w:sz="4" w:space="0" w:color="auto"/>
            </w:tcBorders>
          </w:tcPr>
          <w:p w:rsidR="00DE6AA8" w:rsidRPr="001306E1" w:rsidRDefault="001306E1" w:rsidP="0009052F">
            <w:pPr>
              <w:pStyle w:val="a3"/>
              <w:rPr>
                <w:rFonts w:ascii="Times New Roman" w:hAnsi="Times New Roman" w:cs="Times New Roman"/>
                <w:sz w:val="24"/>
                <w:szCs w:val="24"/>
              </w:rPr>
            </w:pPr>
            <w:r w:rsidRPr="001306E1">
              <w:rPr>
                <w:rFonts w:ascii="Times New Roman" w:hAnsi="Times New Roman" w:cs="Times New Roman"/>
                <w:sz w:val="24"/>
                <w:szCs w:val="24"/>
              </w:rPr>
              <w:t>227</w:t>
            </w:r>
          </w:p>
        </w:tc>
        <w:tc>
          <w:tcPr>
            <w:tcW w:w="872" w:type="dxa"/>
            <w:tcBorders>
              <w:right w:val="single" w:sz="4" w:space="0" w:color="auto"/>
            </w:tcBorders>
          </w:tcPr>
          <w:p w:rsidR="00DE6AA8" w:rsidRPr="001306E1" w:rsidRDefault="001306E1" w:rsidP="0009052F">
            <w:pPr>
              <w:pStyle w:val="a3"/>
              <w:rPr>
                <w:rFonts w:ascii="Times New Roman" w:hAnsi="Times New Roman" w:cs="Times New Roman"/>
                <w:sz w:val="24"/>
                <w:szCs w:val="24"/>
              </w:rPr>
            </w:pPr>
            <w:r w:rsidRPr="001306E1">
              <w:rPr>
                <w:rFonts w:ascii="Times New Roman" w:hAnsi="Times New Roman" w:cs="Times New Roman"/>
                <w:sz w:val="24"/>
                <w:szCs w:val="24"/>
              </w:rPr>
              <w:t>227</w:t>
            </w:r>
          </w:p>
        </w:tc>
        <w:tc>
          <w:tcPr>
            <w:tcW w:w="978" w:type="dxa"/>
            <w:tcBorders>
              <w:right w:val="single" w:sz="4" w:space="0" w:color="auto"/>
            </w:tcBorders>
          </w:tcPr>
          <w:p w:rsidR="00DE6AA8" w:rsidRPr="001306E1" w:rsidRDefault="0009052F" w:rsidP="0009052F">
            <w:pPr>
              <w:pStyle w:val="a3"/>
              <w:rPr>
                <w:rFonts w:ascii="Times New Roman" w:hAnsi="Times New Roman" w:cs="Times New Roman"/>
                <w:sz w:val="24"/>
                <w:szCs w:val="24"/>
              </w:rPr>
            </w:pPr>
            <w:r>
              <w:rPr>
                <w:rFonts w:ascii="Times New Roman" w:hAnsi="Times New Roman" w:cs="Times New Roman"/>
                <w:sz w:val="24"/>
                <w:szCs w:val="24"/>
              </w:rPr>
              <w:t>220</w:t>
            </w:r>
          </w:p>
        </w:tc>
        <w:tc>
          <w:tcPr>
            <w:tcW w:w="843" w:type="dxa"/>
            <w:tcBorders>
              <w:right w:val="single" w:sz="4" w:space="0" w:color="auto"/>
            </w:tcBorders>
          </w:tcPr>
          <w:p w:rsidR="00DE6AA8" w:rsidRPr="001306E1" w:rsidRDefault="003045EB" w:rsidP="0009052F">
            <w:pPr>
              <w:pStyle w:val="a3"/>
              <w:rPr>
                <w:rFonts w:ascii="Times New Roman" w:hAnsi="Times New Roman" w:cs="Times New Roman"/>
                <w:sz w:val="24"/>
                <w:szCs w:val="24"/>
              </w:rPr>
            </w:pPr>
            <w:r>
              <w:rPr>
                <w:rFonts w:ascii="Times New Roman" w:hAnsi="Times New Roman" w:cs="Times New Roman"/>
                <w:sz w:val="24"/>
                <w:szCs w:val="24"/>
              </w:rPr>
              <w:t>220</w:t>
            </w:r>
          </w:p>
        </w:tc>
        <w:tc>
          <w:tcPr>
            <w:tcW w:w="863" w:type="dxa"/>
            <w:gridSpan w:val="2"/>
            <w:tcBorders>
              <w:right w:val="single" w:sz="4" w:space="0" w:color="auto"/>
            </w:tcBorders>
          </w:tcPr>
          <w:p w:rsidR="00DE6AA8" w:rsidRPr="001306E1" w:rsidRDefault="00DE6AA8" w:rsidP="0009052F">
            <w:pPr>
              <w:pStyle w:val="a3"/>
              <w:rPr>
                <w:rFonts w:ascii="Times New Roman" w:hAnsi="Times New Roman" w:cs="Times New Roman"/>
                <w:sz w:val="24"/>
                <w:szCs w:val="24"/>
              </w:rPr>
            </w:pPr>
            <w:r w:rsidRPr="001306E1">
              <w:rPr>
                <w:rFonts w:ascii="Times New Roman" w:hAnsi="Times New Roman" w:cs="Times New Roman"/>
                <w:sz w:val="24"/>
                <w:szCs w:val="24"/>
              </w:rPr>
              <w:t>294</w:t>
            </w:r>
          </w:p>
        </w:tc>
        <w:tc>
          <w:tcPr>
            <w:tcW w:w="859" w:type="dxa"/>
            <w:tcBorders>
              <w:right w:val="single" w:sz="4" w:space="0" w:color="auto"/>
            </w:tcBorders>
          </w:tcPr>
          <w:p w:rsidR="00DE6AA8" w:rsidRPr="001306E1" w:rsidRDefault="00DE6AA8" w:rsidP="0009052F">
            <w:pPr>
              <w:pStyle w:val="a3"/>
              <w:rPr>
                <w:rFonts w:ascii="Times New Roman" w:hAnsi="Times New Roman" w:cs="Times New Roman"/>
                <w:sz w:val="24"/>
                <w:szCs w:val="24"/>
              </w:rPr>
            </w:pPr>
            <w:r w:rsidRPr="001306E1">
              <w:rPr>
                <w:rFonts w:ascii="Times New Roman" w:hAnsi="Times New Roman" w:cs="Times New Roman"/>
                <w:sz w:val="24"/>
                <w:szCs w:val="24"/>
              </w:rPr>
              <w:t>294</w:t>
            </w:r>
          </w:p>
        </w:tc>
        <w:tc>
          <w:tcPr>
            <w:tcW w:w="994" w:type="dxa"/>
            <w:tcBorders>
              <w:right w:val="single" w:sz="4" w:space="0" w:color="auto"/>
            </w:tcBorders>
          </w:tcPr>
          <w:p w:rsidR="00DE6AA8" w:rsidRPr="001306E1" w:rsidRDefault="00DE6AA8" w:rsidP="0009052F">
            <w:pPr>
              <w:pStyle w:val="a3"/>
              <w:rPr>
                <w:rFonts w:ascii="Times New Roman" w:hAnsi="Times New Roman" w:cs="Times New Roman"/>
                <w:sz w:val="24"/>
                <w:szCs w:val="24"/>
              </w:rPr>
            </w:pPr>
            <w:r w:rsidRPr="001306E1">
              <w:rPr>
                <w:rFonts w:ascii="Times New Roman" w:hAnsi="Times New Roman" w:cs="Times New Roman"/>
                <w:sz w:val="24"/>
                <w:szCs w:val="24"/>
              </w:rPr>
              <w:t>418</w:t>
            </w:r>
          </w:p>
        </w:tc>
        <w:tc>
          <w:tcPr>
            <w:tcW w:w="1079" w:type="dxa"/>
            <w:tcBorders>
              <w:left w:val="single" w:sz="4" w:space="0" w:color="auto"/>
            </w:tcBorders>
          </w:tcPr>
          <w:p w:rsidR="00DE6AA8" w:rsidRPr="001306E1" w:rsidRDefault="00DE6AA8" w:rsidP="0009052F">
            <w:pPr>
              <w:pStyle w:val="a3"/>
              <w:rPr>
                <w:rFonts w:ascii="Times New Roman" w:hAnsi="Times New Roman" w:cs="Times New Roman"/>
                <w:sz w:val="24"/>
                <w:szCs w:val="24"/>
              </w:rPr>
            </w:pPr>
            <w:r w:rsidRPr="001306E1">
              <w:rPr>
                <w:rFonts w:ascii="Times New Roman" w:hAnsi="Times New Roman" w:cs="Times New Roman"/>
                <w:sz w:val="24"/>
                <w:szCs w:val="24"/>
              </w:rPr>
              <w:t>418</w:t>
            </w:r>
          </w:p>
        </w:tc>
      </w:tr>
      <w:tr w:rsidR="00DE6AA8" w:rsidRPr="001306E1" w:rsidTr="0009052F">
        <w:trPr>
          <w:trHeight w:val="881"/>
        </w:trPr>
        <w:tc>
          <w:tcPr>
            <w:tcW w:w="3211" w:type="dxa"/>
            <w:tcBorders>
              <w:right w:val="single" w:sz="4" w:space="0" w:color="auto"/>
            </w:tcBorders>
          </w:tcPr>
          <w:p w:rsidR="00DE6AA8" w:rsidRPr="001306E1" w:rsidRDefault="00DE6AA8" w:rsidP="0009052F">
            <w:pPr>
              <w:pStyle w:val="a3"/>
              <w:rPr>
                <w:rFonts w:ascii="Times New Roman" w:hAnsi="Times New Roman" w:cs="Times New Roman"/>
                <w:sz w:val="24"/>
                <w:szCs w:val="24"/>
              </w:rPr>
            </w:pPr>
            <w:r w:rsidRPr="001306E1">
              <w:rPr>
                <w:rFonts w:ascii="Times New Roman" w:hAnsi="Times New Roman" w:cs="Times New Roman"/>
                <w:sz w:val="24"/>
                <w:szCs w:val="24"/>
              </w:rPr>
              <w:t>1.1 Теоретические основы физической культуры и спорта</w:t>
            </w:r>
          </w:p>
        </w:tc>
        <w:tc>
          <w:tcPr>
            <w:tcW w:w="987" w:type="dxa"/>
            <w:gridSpan w:val="2"/>
            <w:tcBorders>
              <w:left w:val="single" w:sz="4" w:space="0" w:color="auto"/>
              <w:right w:val="single" w:sz="4" w:space="0" w:color="auto"/>
            </w:tcBorders>
          </w:tcPr>
          <w:p w:rsidR="00DE6AA8" w:rsidRPr="001306E1" w:rsidRDefault="001306E1" w:rsidP="0009052F">
            <w:pPr>
              <w:pStyle w:val="a3"/>
              <w:jc w:val="both"/>
              <w:rPr>
                <w:rFonts w:ascii="Times New Roman" w:hAnsi="Times New Roman" w:cs="Times New Roman"/>
                <w:sz w:val="28"/>
                <w:szCs w:val="28"/>
              </w:rPr>
            </w:pPr>
            <w:r w:rsidRPr="001306E1">
              <w:rPr>
                <w:rFonts w:ascii="Times New Roman" w:hAnsi="Times New Roman" w:cs="Times New Roman"/>
                <w:sz w:val="28"/>
                <w:szCs w:val="28"/>
              </w:rPr>
              <w:t>55</w:t>
            </w:r>
          </w:p>
        </w:tc>
        <w:tc>
          <w:tcPr>
            <w:tcW w:w="872" w:type="dxa"/>
            <w:tcBorders>
              <w:left w:val="single" w:sz="4" w:space="0" w:color="auto"/>
              <w:right w:val="single" w:sz="4" w:space="0" w:color="auto"/>
            </w:tcBorders>
          </w:tcPr>
          <w:p w:rsidR="00DE6AA8" w:rsidRPr="001306E1" w:rsidRDefault="001306E1" w:rsidP="0009052F">
            <w:pPr>
              <w:pStyle w:val="a3"/>
              <w:jc w:val="both"/>
              <w:rPr>
                <w:rFonts w:ascii="Times New Roman" w:hAnsi="Times New Roman" w:cs="Times New Roman"/>
                <w:sz w:val="28"/>
                <w:szCs w:val="28"/>
              </w:rPr>
            </w:pPr>
            <w:r w:rsidRPr="001306E1">
              <w:rPr>
                <w:rFonts w:ascii="Times New Roman" w:hAnsi="Times New Roman" w:cs="Times New Roman"/>
                <w:sz w:val="28"/>
                <w:szCs w:val="28"/>
              </w:rPr>
              <w:t>55</w:t>
            </w:r>
          </w:p>
        </w:tc>
        <w:tc>
          <w:tcPr>
            <w:tcW w:w="978" w:type="dxa"/>
            <w:tcBorders>
              <w:left w:val="single" w:sz="4" w:space="0" w:color="auto"/>
              <w:right w:val="single" w:sz="4" w:space="0" w:color="auto"/>
            </w:tcBorders>
          </w:tcPr>
          <w:p w:rsidR="00DE6AA8" w:rsidRPr="001306E1" w:rsidRDefault="0009052F" w:rsidP="0009052F">
            <w:pPr>
              <w:pStyle w:val="a3"/>
              <w:jc w:val="both"/>
              <w:rPr>
                <w:rFonts w:ascii="Times New Roman" w:hAnsi="Times New Roman" w:cs="Times New Roman"/>
                <w:sz w:val="28"/>
                <w:szCs w:val="28"/>
              </w:rPr>
            </w:pPr>
            <w:r>
              <w:rPr>
                <w:rFonts w:ascii="Times New Roman" w:hAnsi="Times New Roman" w:cs="Times New Roman"/>
                <w:sz w:val="28"/>
                <w:szCs w:val="28"/>
              </w:rPr>
              <w:t>40</w:t>
            </w:r>
          </w:p>
        </w:tc>
        <w:tc>
          <w:tcPr>
            <w:tcW w:w="850" w:type="dxa"/>
            <w:gridSpan w:val="2"/>
            <w:tcBorders>
              <w:left w:val="single" w:sz="4" w:space="0" w:color="auto"/>
              <w:right w:val="single" w:sz="4" w:space="0" w:color="auto"/>
            </w:tcBorders>
          </w:tcPr>
          <w:p w:rsidR="00DE6AA8" w:rsidRPr="001306E1" w:rsidRDefault="003045EB" w:rsidP="0009052F">
            <w:pPr>
              <w:pStyle w:val="a3"/>
              <w:jc w:val="both"/>
              <w:rPr>
                <w:rFonts w:ascii="Times New Roman" w:hAnsi="Times New Roman" w:cs="Times New Roman"/>
                <w:sz w:val="28"/>
                <w:szCs w:val="28"/>
              </w:rPr>
            </w:pPr>
            <w:r>
              <w:rPr>
                <w:rFonts w:ascii="Times New Roman" w:hAnsi="Times New Roman" w:cs="Times New Roman"/>
                <w:sz w:val="28"/>
                <w:szCs w:val="28"/>
              </w:rPr>
              <w:t>40</w:t>
            </w:r>
          </w:p>
        </w:tc>
        <w:tc>
          <w:tcPr>
            <w:tcW w:w="856" w:type="dxa"/>
            <w:tcBorders>
              <w:left w:val="single" w:sz="4" w:space="0" w:color="auto"/>
              <w:right w:val="single" w:sz="4" w:space="0" w:color="auto"/>
            </w:tcBorders>
          </w:tcPr>
          <w:p w:rsidR="00DE6AA8" w:rsidRPr="001306E1" w:rsidRDefault="00DE6AA8" w:rsidP="0009052F">
            <w:pPr>
              <w:pStyle w:val="a3"/>
              <w:jc w:val="both"/>
              <w:rPr>
                <w:rFonts w:ascii="Times New Roman" w:hAnsi="Times New Roman" w:cs="Times New Roman"/>
                <w:sz w:val="28"/>
                <w:szCs w:val="28"/>
              </w:rPr>
            </w:pPr>
            <w:r w:rsidRPr="001306E1">
              <w:rPr>
                <w:rFonts w:ascii="Times New Roman" w:hAnsi="Times New Roman" w:cs="Times New Roman"/>
                <w:sz w:val="28"/>
                <w:szCs w:val="28"/>
              </w:rPr>
              <w:t>50</w:t>
            </w:r>
          </w:p>
        </w:tc>
        <w:tc>
          <w:tcPr>
            <w:tcW w:w="859" w:type="dxa"/>
            <w:tcBorders>
              <w:left w:val="single" w:sz="4" w:space="0" w:color="auto"/>
              <w:right w:val="single" w:sz="4" w:space="0" w:color="auto"/>
            </w:tcBorders>
          </w:tcPr>
          <w:p w:rsidR="00DE6AA8" w:rsidRPr="001306E1" w:rsidRDefault="00DE6AA8" w:rsidP="0009052F">
            <w:pPr>
              <w:pStyle w:val="a3"/>
              <w:jc w:val="both"/>
              <w:rPr>
                <w:rFonts w:ascii="Times New Roman" w:hAnsi="Times New Roman" w:cs="Times New Roman"/>
                <w:sz w:val="28"/>
                <w:szCs w:val="28"/>
              </w:rPr>
            </w:pPr>
            <w:r w:rsidRPr="001306E1">
              <w:rPr>
                <w:rFonts w:ascii="Times New Roman" w:hAnsi="Times New Roman" w:cs="Times New Roman"/>
                <w:sz w:val="28"/>
                <w:szCs w:val="28"/>
              </w:rPr>
              <w:t>50</w:t>
            </w:r>
          </w:p>
        </w:tc>
        <w:tc>
          <w:tcPr>
            <w:tcW w:w="994" w:type="dxa"/>
            <w:tcBorders>
              <w:left w:val="single" w:sz="4" w:space="0" w:color="auto"/>
              <w:right w:val="single" w:sz="4" w:space="0" w:color="auto"/>
            </w:tcBorders>
          </w:tcPr>
          <w:p w:rsidR="00DE6AA8" w:rsidRPr="001306E1" w:rsidRDefault="00DE6AA8" w:rsidP="0009052F">
            <w:pPr>
              <w:pStyle w:val="a3"/>
              <w:jc w:val="both"/>
              <w:rPr>
                <w:rFonts w:ascii="Times New Roman" w:hAnsi="Times New Roman" w:cs="Times New Roman"/>
                <w:sz w:val="28"/>
                <w:szCs w:val="28"/>
              </w:rPr>
            </w:pPr>
            <w:r w:rsidRPr="001306E1">
              <w:rPr>
                <w:rFonts w:ascii="Times New Roman" w:hAnsi="Times New Roman" w:cs="Times New Roman"/>
                <w:sz w:val="28"/>
                <w:szCs w:val="28"/>
              </w:rPr>
              <w:t>60</w:t>
            </w:r>
          </w:p>
        </w:tc>
        <w:tc>
          <w:tcPr>
            <w:tcW w:w="1079" w:type="dxa"/>
            <w:tcBorders>
              <w:left w:val="single" w:sz="4" w:space="0" w:color="auto"/>
            </w:tcBorders>
          </w:tcPr>
          <w:p w:rsidR="00DE6AA8" w:rsidRPr="001306E1" w:rsidRDefault="00DE6AA8" w:rsidP="0009052F">
            <w:pPr>
              <w:pStyle w:val="a3"/>
              <w:jc w:val="both"/>
              <w:rPr>
                <w:rFonts w:ascii="Times New Roman" w:hAnsi="Times New Roman" w:cs="Times New Roman"/>
                <w:sz w:val="28"/>
                <w:szCs w:val="28"/>
              </w:rPr>
            </w:pPr>
            <w:r w:rsidRPr="001306E1">
              <w:rPr>
                <w:rFonts w:ascii="Times New Roman" w:hAnsi="Times New Roman" w:cs="Times New Roman"/>
                <w:sz w:val="28"/>
                <w:szCs w:val="28"/>
              </w:rPr>
              <w:t>60</w:t>
            </w:r>
          </w:p>
        </w:tc>
      </w:tr>
      <w:tr w:rsidR="00DE6AA8" w:rsidRPr="001306E1" w:rsidTr="0009052F">
        <w:trPr>
          <w:trHeight w:val="624"/>
        </w:trPr>
        <w:tc>
          <w:tcPr>
            <w:tcW w:w="3211" w:type="dxa"/>
          </w:tcPr>
          <w:p w:rsidR="00DE6AA8" w:rsidRPr="001306E1" w:rsidRDefault="00DE6AA8" w:rsidP="0009052F">
            <w:pPr>
              <w:pStyle w:val="a3"/>
              <w:rPr>
                <w:rFonts w:ascii="Times New Roman" w:hAnsi="Times New Roman" w:cs="Times New Roman"/>
                <w:sz w:val="24"/>
                <w:szCs w:val="24"/>
              </w:rPr>
            </w:pPr>
            <w:r w:rsidRPr="001306E1">
              <w:rPr>
                <w:rFonts w:ascii="Times New Roman" w:hAnsi="Times New Roman" w:cs="Times New Roman"/>
                <w:sz w:val="24"/>
                <w:szCs w:val="24"/>
              </w:rPr>
              <w:t>1.2 Общая физическая подготовка</w:t>
            </w:r>
          </w:p>
        </w:tc>
        <w:tc>
          <w:tcPr>
            <w:tcW w:w="987" w:type="dxa"/>
            <w:gridSpan w:val="2"/>
          </w:tcPr>
          <w:p w:rsidR="00DE6AA8" w:rsidRPr="001306E1" w:rsidRDefault="001306E1" w:rsidP="0009052F">
            <w:pPr>
              <w:pStyle w:val="a3"/>
              <w:jc w:val="both"/>
              <w:rPr>
                <w:rFonts w:ascii="Times New Roman" w:hAnsi="Times New Roman" w:cs="Times New Roman"/>
                <w:sz w:val="28"/>
                <w:szCs w:val="28"/>
              </w:rPr>
            </w:pPr>
            <w:r w:rsidRPr="001306E1">
              <w:rPr>
                <w:rFonts w:ascii="Times New Roman" w:hAnsi="Times New Roman" w:cs="Times New Roman"/>
                <w:sz w:val="28"/>
                <w:szCs w:val="28"/>
              </w:rPr>
              <w:t>86</w:t>
            </w:r>
          </w:p>
        </w:tc>
        <w:tc>
          <w:tcPr>
            <w:tcW w:w="872" w:type="dxa"/>
          </w:tcPr>
          <w:p w:rsidR="00DE6AA8" w:rsidRPr="001306E1" w:rsidRDefault="001306E1" w:rsidP="0009052F">
            <w:pPr>
              <w:pStyle w:val="a3"/>
              <w:jc w:val="both"/>
              <w:rPr>
                <w:rFonts w:ascii="Times New Roman" w:hAnsi="Times New Roman" w:cs="Times New Roman"/>
                <w:sz w:val="28"/>
                <w:szCs w:val="28"/>
              </w:rPr>
            </w:pPr>
            <w:r w:rsidRPr="001306E1">
              <w:rPr>
                <w:rFonts w:ascii="Times New Roman" w:hAnsi="Times New Roman" w:cs="Times New Roman"/>
                <w:sz w:val="28"/>
                <w:szCs w:val="28"/>
              </w:rPr>
              <w:t>86</w:t>
            </w:r>
          </w:p>
        </w:tc>
        <w:tc>
          <w:tcPr>
            <w:tcW w:w="978" w:type="dxa"/>
          </w:tcPr>
          <w:p w:rsidR="00DE6AA8" w:rsidRPr="001306E1" w:rsidRDefault="0009052F" w:rsidP="0009052F">
            <w:pPr>
              <w:pStyle w:val="a3"/>
              <w:jc w:val="both"/>
              <w:rPr>
                <w:rFonts w:ascii="Times New Roman" w:hAnsi="Times New Roman" w:cs="Times New Roman"/>
                <w:sz w:val="28"/>
                <w:szCs w:val="28"/>
              </w:rPr>
            </w:pPr>
            <w:r>
              <w:rPr>
                <w:rFonts w:ascii="Times New Roman" w:hAnsi="Times New Roman" w:cs="Times New Roman"/>
                <w:sz w:val="28"/>
                <w:szCs w:val="28"/>
              </w:rPr>
              <w:t>104</w:t>
            </w:r>
          </w:p>
        </w:tc>
        <w:tc>
          <w:tcPr>
            <w:tcW w:w="850" w:type="dxa"/>
            <w:gridSpan w:val="2"/>
          </w:tcPr>
          <w:p w:rsidR="00DE6AA8" w:rsidRPr="001306E1" w:rsidRDefault="003045EB" w:rsidP="0009052F">
            <w:pPr>
              <w:pStyle w:val="a3"/>
              <w:jc w:val="both"/>
              <w:rPr>
                <w:rFonts w:ascii="Times New Roman" w:hAnsi="Times New Roman" w:cs="Times New Roman"/>
                <w:sz w:val="28"/>
                <w:szCs w:val="28"/>
              </w:rPr>
            </w:pPr>
            <w:r>
              <w:rPr>
                <w:rFonts w:ascii="Times New Roman" w:hAnsi="Times New Roman" w:cs="Times New Roman"/>
                <w:sz w:val="28"/>
                <w:szCs w:val="28"/>
              </w:rPr>
              <w:t>104</w:t>
            </w:r>
          </w:p>
        </w:tc>
        <w:tc>
          <w:tcPr>
            <w:tcW w:w="856" w:type="dxa"/>
          </w:tcPr>
          <w:p w:rsidR="00DE6AA8" w:rsidRPr="001306E1" w:rsidRDefault="00DE6AA8" w:rsidP="0009052F">
            <w:pPr>
              <w:pStyle w:val="a3"/>
              <w:jc w:val="both"/>
              <w:rPr>
                <w:rFonts w:ascii="Times New Roman" w:hAnsi="Times New Roman" w:cs="Times New Roman"/>
                <w:sz w:val="28"/>
                <w:szCs w:val="28"/>
              </w:rPr>
            </w:pPr>
            <w:r w:rsidRPr="001306E1">
              <w:rPr>
                <w:rFonts w:ascii="Times New Roman" w:hAnsi="Times New Roman" w:cs="Times New Roman"/>
                <w:sz w:val="28"/>
                <w:szCs w:val="28"/>
              </w:rPr>
              <w:t>140</w:t>
            </w:r>
          </w:p>
        </w:tc>
        <w:tc>
          <w:tcPr>
            <w:tcW w:w="859" w:type="dxa"/>
          </w:tcPr>
          <w:p w:rsidR="00DE6AA8" w:rsidRPr="001306E1" w:rsidRDefault="00DE6AA8" w:rsidP="0009052F">
            <w:pPr>
              <w:pStyle w:val="a3"/>
              <w:jc w:val="both"/>
              <w:rPr>
                <w:rFonts w:ascii="Times New Roman" w:hAnsi="Times New Roman" w:cs="Times New Roman"/>
                <w:sz w:val="28"/>
                <w:szCs w:val="28"/>
              </w:rPr>
            </w:pPr>
            <w:r w:rsidRPr="001306E1">
              <w:rPr>
                <w:rFonts w:ascii="Times New Roman" w:hAnsi="Times New Roman" w:cs="Times New Roman"/>
                <w:sz w:val="28"/>
                <w:szCs w:val="28"/>
              </w:rPr>
              <w:t>140</w:t>
            </w:r>
          </w:p>
        </w:tc>
        <w:tc>
          <w:tcPr>
            <w:tcW w:w="994" w:type="dxa"/>
          </w:tcPr>
          <w:p w:rsidR="00DE6AA8" w:rsidRPr="001306E1" w:rsidRDefault="00DE6AA8" w:rsidP="0009052F">
            <w:pPr>
              <w:pStyle w:val="a3"/>
              <w:jc w:val="both"/>
              <w:rPr>
                <w:rFonts w:ascii="Times New Roman" w:hAnsi="Times New Roman" w:cs="Times New Roman"/>
                <w:sz w:val="28"/>
                <w:szCs w:val="28"/>
              </w:rPr>
            </w:pPr>
            <w:r w:rsidRPr="001306E1">
              <w:rPr>
                <w:rFonts w:ascii="Times New Roman" w:hAnsi="Times New Roman" w:cs="Times New Roman"/>
                <w:sz w:val="28"/>
                <w:szCs w:val="28"/>
              </w:rPr>
              <w:t>-</w:t>
            </w:r>
          </w:p>
        </w:tc>
        <w:tc>
          <w:tcPr>
            <w:tcW w:w="1079" w:type="dxa"/>
          </w:tcPr>
          <w:p w:rsidR="00DE6AA8" w:rsidRPr="001306E1" w:rsidRDefault="00DE6AA8" w:rsidP="0009052F">
            <w:pPr>
              <w:pStyle w:val="a3"/>
              <w:jc w:val="both"/>
              <w:rPr>
                <w:rFonts w:ascii="Times New Roman" w:hAnsi="Times New Roman" w:cs="Times New Roman"/>
                <w:sz w:val="28"/>
                <w:szCs w:val="28"/>
              </w:rPr>
            </w:pPr>
            <w:r w:rsidRPr="001306E1">
              <w:rPr>
                <w:rFonts w:ascii="Times New Roman" w:hAnsi="Times New Roman" w:cs="Times New Roman"/>
                <w:sz w:val="28"/>
                <w:szCs w:val="28"/>
              </w:rPr>
              <w:t>-</w:t>
            </w:r>
          </w:p>
        </w:tc>
      </w:tr>
      <w:tr w:rsidR="00DE6AA8" w:rsidRPr="001306E1" w:rsidTr="0009052F">
        <w:tc>
          <w:tcPr>
            <w:tcW w:w="3211" w:type="dxa"/>
          </w:tcPr>
          <w:p w:rsidR="00DE6AA8" w:rsidRPr="001306E1" w:rsidRDefault="00DE6AA8" w:rsidP="0009052F">
            <w:pPr>
              <w:pStyle w:val="a3"/>
              <w:rPr>
                <w:rFonts w:ascii="Times New Roman" w:hAnsi="Times New Roman" w:cs="Times New Roman"/>
                <w:sz w:val="24"/>
                <w:szCs w:val="24"/>
              </w:rPr>
            </w:pPr>
            <w:r w:rsidRPr="001306E1">
              <w:rPr>
                <w:rFonts w:ascii="Times New Roman" w:hAnsi="Times New Roman" w:cs="Times New Roman"/>
                <w:sz w:val="24"/>
                <w:szCs w:val="24"/>
              </w:rPr>
              <w:t>1.3 Общая и специальная физическая подготовка</w:t>
            </w:r>
          </w:p>
        </w:tc>
        <w:tc>
          <w:tcPr>
            <w:tcW w:w="987" w:type="dxa"/>
            <w:gridSpan w:val="2"/>
          </w:tcPr>
          <w:p w:rsidR="00DE6AA8" w:rsidRPr="001306E1" w:rsidRDefault="001306E1" w:rsidP="0009052F">
            <w:pPr>
              <w:pStyle w:val="a3"/>
              <w:jc w:val="both"/>
              <w:rPr>
                <w:rFonts w:ascii="Times New Roman" w:hAnsi="Times New Roman" w:cs="Times New Roman"/>
                <w:sz w:val="28"/>
                <w:szCs w:val="28"/>
              </w:rPr>
            </w:pPr>
            <w:r w:rsidRPr="001306E1">
              <w:rPr>
                <w:rFonts w:ascii="Times New Roman" w:hAnsi="Times New Roman" w:cs="Times New Roman"/>
                <w:sz w:val="28"/>
                <w:szCs w:val="28"/>
              </w:rPr>
              <w:t>-</w:t>
            </w:r>
          </w:p>
        </w:tc>
        <w:tc>
          <w:tcPr>
            <w:tcW w:w="872" w:type="dxa"/>
          </w:tcPr>
          <w:p w:rsidR="00DE6AA8" w:rsidRPr="001306E1" w:rsidRDefault="001306E1" w:rsidP="0009052F">
            <w:pPr>
              <w:pStyle w:val="a3"/>
              <w:jc w:val="both"/>
              <w:rPr>
                <w:rFonts w:ascii="Times New Roman" w:hAnsi="Times New Roman" w:cs="Times New Roman"/>
                <w:sz w:val="28"/>
                <w:szCs w:val="28"/>
              </w:rPr>
            </w:pPr>
            <w:r w:rsidRPr="001306E1">
              <w:rPr>
                <w:rFonts w:ascii="Times New Roman" w:hAnsi="Times New Roman" w:cs="Times New Roman"/>
                <w:sz w:val="28"/>
                <w:szCs w:val="28"/>
              </w:rPr>
              <w:t>-</w:t>
            </w:r>
          </w:p>
        </w:tc>
        <w:tc>
          <w:tcPr>
            <w:tcW w:w="978" w:type="dxa"/>
          </w:tcPr>
          <w:p w:rsidR="00DE6AA8" w:rsidRPr="001306E1" w:rsidRDefault="0009052F" w:rsidP="0009052F">
            <w:pPr>
              <w:pStyle w:val="a3"/>
              <w:jc w:val="both"/>
              <w:rPr>
                <w:rFonts w:ascii="Times New Roman" w:hAnsi="Times New Roman" w:cs="Times New Roman"/>
                <w:sz w:val="28"/>
                <w:szCs w:val="28"/>
              </w:rPr>
            </w:pPr>
            <w:r>
              <w:rPr>
                <w:rFonts w:ascii="Times New Roman" w:hAnsi="Times New Roman" w:cs="Times New Roman"/>
                <w:sz w:val="28"/>
                <w:szCs w:val="28"/>
              </w:rPr>
              <w:t>-</w:t>
            </w:r>
          </w:p>
        </w:tc>
        <w:tc>
          <w:tcPr>
            <w:tcW w:w="850" w:type="dxa"/>
            <w:gridSpan w:val="2"/>
          </w:tcPr>
          <w:p w:rsidR="00DE6AA8" w:rsidRPr="001306E1" w:rsidRDefault="003045EB" w:rsidP="0009052F">
            <w:pPr>
              <w:pStyle w:val="a3"/>
              <w:jc w:val="both"/>
              <w:rPr>
                <w:rFonts w:ascii="Times New Roman" w:hAnsi="Times New Roman" w:cs="Times New Roman"/>
                <w:sz w:val="28"/>
                <w:szCs w:val="28"/>
              </w:rPr>
            </w:pPr>
            <w:r>
              <w:rPr>
                <w:rFonts w:ascii="Times New Roman" w:hAnsi="Times New Roman" w:cs="Times New Roman"/>
                <w:sz w:val="28"/>
                <w:szCs w:val="28"/>
              </w:rPr>
              <w:t>-</w:t>
            </w:r>
          </w:p>
        </w:tc>
        <w:tc>
          <w:tcPr>
            <w:tcW w:w="856" w:type="dxa"/>
          </w:tcPr>
          <w:p w:rsidR="00DE6AA8" w:rsidRPr="001306E1" w:rsidRDefault="00DE6AA8" w:rsidP="0009052F">
            <w:pPr>
              <w:pStyle w:val="a3"/>
              <w:jc w:val="both"/>
              <w:rPr>
                <w:rFonts w:ascii="Times New Roman" w:hAnsi="Times New Roman" w:cs="Times New Roman"/>
                <w:sz w:val="28"/>
                <w:szCs w:val="28"/>
              </w:rPr>
            </w:pPr>
            <w:r w:rsidRPr="001306E1">
              <w:rPr>
                <w:rFonts w:ascii="Times New Roman" w:hAnsi="Times New Roman" w:cs="Times New Roman"/>
                <w:sz w:val="28"/>
                <w:szCs w:val="28"/>
              </w:rPr>
              <w:t>-</w:t>
            </w:r>
          </w:p>
        </w:tc>
        <w:tc>
          <w:tcPr>
            <w:tcW w:w="859" w:type="dxa"/>
          </w:tcPr>
          <w:p w:rsidR="00DE6AA8" w:rsidRPr="001306E1" w:rsidRDefault="00DE6AA8" w:rsidP="0009052F">
            <w:pPr>
              <w:pStyle w:val="a3"/>
              <w:jc w:val="both"/>
              <w:rPr>
                <w:rFonts w:ascii="Times New Roman" w:hAnsi="Times New Roman" w:cs="Times New Roman"/>
                <w:sz w:val="28"/>
                <w:szCs w:val="28"/>
              </w:rPr>
            </w:pPr>
            <w:r w:rsidRPr="001306E1">
              <w:rPr>
                <w:rFonts w:ascii="Times New Roman" w:hAnsi="Times New Roman" w:cs="Times New Roman"/>
                <w:sz w:val="28"/>
                <w:szCs w:val="28"/>
              </w:rPr>
              <w:t>-</w:t>
            </w:r>
          </w:p>
        </w:tc>
        <w:tc>
          <w:tcPr>
            <w:tcW w:w="994" w:type="dxa"/>
          </w:tcPr>
          <w:p w:rsidR="00DE6AA8" w:rsidRPr="001306E1" w:rsidRDefault="00DE6AA8" w:rsidP="0009052F">
            <w:pPr>
              <w:pStyle w:val="a3"/>
              <w:jc w:val="both"/>
              <w:rPr>
                <w:rFonts w:ascii="Times New Roman" w:hAnsi="Times New Roman" w:cs="Times New Roman"/>
                <w:sz w:val="28"/>
                <w:szCs w:val="28"/>
              </w:rPr>
            </w:pPr>
            <w:r w:rsidRPr="001306E1">
              <w:rPr>
                <w:rFonts w:ascii="Times New Roman" w:hAnsi="Times New Roman" w:cs="Times New Roman"/>
                <w:sz w:val="28"/>
                <w:szCs w:val="28"/>
              </w:rPr>
              <w:t>80</w:t>
            </w:r>
          </w:p>
        </w:tc>
        <w:tc>
          <w:tcPr>
            <w:tcW w:w="1079" w:type="dxa"/>
          </w:tcPr>
          <w:p w:rsidR="00DE6AA8" w:rsidRPr="001306E1" w:rsidRDefault="00DE6AA8" w:rsidP="0009052F">
            <w:pPr>
              <w:pStyle w:val="a3"/>
              <w:jc w:val="both"/>
              <w:rPr>
                <w:rFonts w:ascii="Times New Roman" w:hAnsi="Times New Roman" w:cs="Times New Roman"/>
                <w:sz w:val="28"/>
                <w:szCs w:val="28"/>
              </w:rPr>
            </w:pPr>
            <w:r w:rsidRPr="001306E1">
              <w:rPr>
                <w:rFonts w:ascii="Times New Roman" w:hAnsi="Times New Roman" w:cs="Times New Roman"/>
                <w:sz w:val="28"/>
                <w:szCs w:val="28"/>
              </w:rPr>
              <w:t>80</w:t>
            </w:r>
          </w:p>
        </w:tc>
      </w:tr>
      <w:tr w:rsidR="00DE6AA8" w:rsidRPr="001306E1" w:rsidTr="0009052F">
        <w:tc>
          <w:tcPr>
            <w:tcW w:w="3211" w:type="dxa"/>
          </w:tcPr>
          <w:p w:rsidR="00DE6AA8" w:rsidRPr="001306E1" w:rsidRDefault="00DE6AA8" w:rsidP="0009052F">
            <w:pPr>
              <w:pStyle w:val="a3"/>
              <w:rPr>
                <w:rFonts w:ascii="Times New Roman" w:hAnsi="Times New Roman" w:cs="Times New Roman"/>
                <w:sz w:val="24"/>
                <w:szCs w:val="24"/>
              </w:rPr>
            </w:pPr>
            <w:r w:rsidRPr="001306E1">
              <w:rPr>
                <w:rFonts w:ascii="Times New Roman" w:hAnsi="Times New Roman" w:cs="Times New Roman"/>
                <w:sz w:val="24"/>
                <w:szCs w:val="24"/>
              </w:rPr>
              <w:t>1.4 Вид спорта</w:t>
            </w:r>
          </w:p>
        </w:tc>
        <w:tc>
          <w:tcPr>
            <w:tcW w:w="987" w:type="dxa"/>
            <w:gridSpan w:val="2"/>
          </w:tcPr>
          <w:p w:rsidR="00DE6AA8" w:rsidRPr="001306E1" w:rsidRDefault="001306E1" w:rsidP="0009052F">
            <w:pPr>
              <w:pStyle w:val="a3"/>
              <w:jc w:val="both"/>
              <w:rPr>
                <w:rFonts w:ascii="Times New Roman" w:hAnsi="Times New Roman" w:cs="Times New Roman"/>
                <w:sz w:val="28"/>
                <w:szCs w:val="28"/>
              </w:rPr>
            </w:pPr>
            <w:r w:rsidRPr="001306E1">
              <w:rPr>
                <w:rFonts w:ascii="Times New Roman" w:hAnsi="Times New Roman" w:cs="Times New Roman"/>
                <w:sz w:val="28"/>
                <w:szCs w:val="28"/>
              </w:rPr>
              <w:t>86</w:t>
            </w:r>
          </w:p>
        </w:tc>
        <w:tc>
          <w:tcPr>
            <w:tcW w:w="872" w:type="dxa"/>
          </w:tcPr>
          <w:p w:rsidR="00DE6AA8" w:rsidRPr="001306E1" w:rsidRDefault="001306E1" w:rsidP="0009052F">
            <w:pPr>
              <w:pStyle w:val="a3"/>
              <w:jc w:val="both"/>
              <w:rPr>
                <w:rFonts w:ascii="Times New Roman" w:hAnsi="Times New Roman" w:cs="Times New Roman"/>
                <w:sz w:val="28"/>
                <w:szCs w:val="28"/>
              </w:rPr>
            </w:pPr>
            <w:r w:rsidRPr="001306E1">
              <w:rPr>
                <w:rFonts w:ascii="Times New Roman" w:hAnsi="Times New Roman" w:cs="Times New Roman"/>
                <w:sz w:val="28"/>
                <w:szCs w:val="28"/>
              </w:rPr>
              <w:t>86</w:t>
            </w:r>
          </w:p>
        </w:tc>
        <w:tc>
          <w:tcPr>
            <w:tcW w:w="978" w:type="dxa"/>
          </w:tcPr>
          <w:p w:rsidR="00DE6AA8" w:rsidRPr="001306E1" w:rsidRDefault="0009052F" w:rsidP="0009052F">
            <w:pPr>
              <w:pStyle w:val="a3"/>
              <w:jc w:val="both"/>
              <w:rPr>
                <w:rFonts w:ascii="Times New Roman" w:hAnsi="Times New Roman" w:cs="Times New Roman"/>
                <w:sz w:val="28"/>
                <w:szCs w:val="28"/>
              </w:rPr>
            </w:pPr>
            <w:r>
              <w:rPr>
                <w:rFonts w:ascii="Times New Roman" w:hAnsi="Times New Roman" w:cs="Times New Roman"/>
                <w:sz w:val="28"/>
                <w:szCs w:val="28"/>
              </w:rPr>
              <w:t>76</w:t>
            </w:r>
          </w:p>
        </w:tc>
        <w:tc>
          <w:tcPr>
            <w:tcW w:w="850" w:type="dxa"/>
            <w:gridSpan w:val="2"/>
          </w:tcPr>
          <w:p w:rsidR="00DE6AA8" w:rsidRPr="001306E1" w:rsidRDefault="003045EB" w:rsidP="0009052F">
            <w:pPr>
              <w:pStyle w:val="a3"/>
              <w:jc w:val="both"/>
              <w:rPr>
                <w:rFonts w:ascii="Times New Roman" w:hAnsi="Times New Roman" w:cs="Times New Roman"/>
                <w:sz w:val="28"/>
                <w:szCs w:val="28"/>
              </w:rPr>
            </w:pPr>
            <w:r>
              <w:rPr>
                <w:rFonts w:ascii="Times New Roman" w:hAnsi="Times New Roman" w:cs="Times New Roman"/>
                <w:sz w:val="28"/>
                <w:szCs w:val="28"/>
              </w:rPr>
              <w:t>76</w:t>
            </w:r>
          </w:p>
        </w:tc>
        <w:tc>
          <w:tcPr>
            <w:tcW w:w="856" w:type="dxa"/>
          </w:tcPr>
          <w:p w:rsidR="00DE6AA8" w:rsidRPr="001306E1" w:rsidRDefault="00DE6AA8" w:rsidP="0009052F">
            <w:pPr>
              <w:pStyle w:val="a3"/>
              <w:jc w:val="both"/>
              <w:rPr>
                <w:rFonts w:ascii="Times New Roman" w:hAnsi="Times New Roman" w:cs="Times New Roman"/>
                <w:sz w:val="28"/>
                <w:szCs w:val="28"/>
              </w:rPr>
            </w:pPr>
            <w:r w:rsidRPr="001306E1">
              <w:rPr>
                <w:rFonts w:ascii="Times New Roman" w:hAnsi="Times New Roman" w:cs="Times New Roman"/>
                <w:sz w:val="28"/>
                <w:szCs w:val="28"/>
              </w:rPr>
              <w:t>104</w:t>
            </w:r>
          </w:p>
        </w:tc>
        <w:tc>
          <w:tcPr>
            <w:tcW w:w="859" w:type="dxa"/>
          </w:tcPr>
          <w:p w:rsidR="00DE6AA8" w:rsidRPr="001306E1" w:rsidRDefault="00DE6AA8" w:rsidP="0009052F">
            <w:pPr>
              <w:pStyle w:val="a3"/>
              <w:jc w:val="both"/>
              <w:rPr>
                <w:rFonts w:ascii="Times New Roman" w:hAnsi="Times New Roman" w:cs="Times New Roman"/>
                <w:sz w:val="28"/>
                <w:szCs w:val="28"/>
              </w:rPr>
            </w:pPr>
            <w:r w:rsidRPr="001306E1">
              <w:rPr>
                <w:rFonts w:ascii="Times New Roman" w:hAnsi="Times New Roman" w:cs="Times New Roman"/>
                <w:sz w:val="28"/>
                <w:szCs w:val="28"/>
              </w:rPr>
              <w:t>104</w:t>
            </w:r>
          </w:p>
        </w:tc>
        <w:tc>
          <w:tcPr>
            <w:tcW w:w="994" w:type="dxa"/>
          </w:tcPr>
          <w:p w:rsidR="00DE6AA8" w:rsidRPr="001306E1" w:rsidRDefault="00DE6AA8" w:rsidP="0009052F">
            <w:pPr>
              <w:pStyle w:val="a3"/>
              <w:jc w:val="both"/>
              <w:rPr>
                <w:rFonts w:ascii="Times New Roman" w:hAnsi="Times New Roman" w:cs="Times New Roman"/>
                <w:sz w:val="28"/>
                <w:szCs w:val="28"/>
              </w:rPr>
            </w:pPr>
            <w:r w:rsidRPr="001306E1">
              <w:rPr>
                <w:rFonts w:ascii="Times New Roman" w:hAnsi="Times New Roman" w:cs="Times New Roman"/>
                <w:sz w:val="28"/>
                <w:szCs w:val="28"/>
              </w:rPr>
              <w:t>176</w:t>
            </w:r>
          </w:p>
        </w:tc>
        <w:tc>
          <w:tcPr>
            <w:tcW w:w="1079" w:type="dxa"/>
          </w:tcPr>
          <w:p w:rsidR="00DE6AA8" w:rsidRPr="001306E1" w:rsidRDefault="00DE6AA8" w:rsidP="0009052F">
            <w:pPr>
              <w:pStyle w:val="a3"/>
              <w:jc w:val="both"/>
              <w:rPr>
                <w:rFonts w:ascii="Times New Roman" w:hAnsi="Times New Roman" w:cs="Times New Roman"/>
                <w:sz w:val="28"/>
                <w:szCs w:val="28"/>
              </w:rPr>
            </w:pPr>
            <w:r w:rsidRPr="001306E1">
              <w:rPr>
                <w:rFonts w:ascii="Times New Roman" w:hAnsi="Times New Roman" w:cs="Times New Roman"/>
                <w:sz w:val="28"/>
                <w:szCs w:val="28"/>
              </w:rPr>
              <w:t>176</w:t>
            </w:r>
          </w:p>
        </w:tc>
      </w:tr>
      <w:tr w:rsidR="00DE6AA8" w:rsidRPr="001306E1" w:rsidTr="0009052F">
        <w:tc>
          <w:tcPr>
            <w:tcW w:w="3211" w:type="dxa"/>
            <w:tcBorders>
              <w:right w:val="single" w:sz="4" w:space="0" w:color="auto"/>
            </w:tcBorders>
          </w:tcPr>
          <w:p w:rsidR="00DE6AA8" w:rsidRPr="001306E1" w:rsidRDefault="00DE6AA8" w:rsidP="0009052F">
            <w:pPr>
              <w:pStyle w:val="a3"/>
              <w:rPr>
                <w:rFonts w:ascii="Times New Roman" w:hAnsi="Times New Roman" w:cs="Times New Roman"/>
                <w:sz w:val="24"/>
                <w:szCs w:val="24"/>
              </w:rPr>
            </w:pPr>
            <w:r w:rsidRPr="001306E1">
              <w:rPr>
                <w:rFonts w:ascii="Times New Roman" w:hAnsi="Times New Roman" w:cs="Times New Roman"/>
                <w:sz w:val="24"/>
                <w:szCs w:val="24"/>
              </w:rPr>
              <w:t>1.5 Основы профессионального самоопределения</w:t>
            </w:r>
          </w:p>
        </w:tc>
        <w:tc>
          <w:tcPr>
            <w:tcW w:w="987" w:type="dxa"/>
            <w:gridSpan w:val="2"/>
            <w:tcBorders>
              <w:left w:val="single" w:sz="4" w:space="0" w:color="auto"/>
              <w:right w:val="single" w:sz="4" w:space="0" w:color="auto"/>
            </w:tcBorders>
          </w:tcPr>
          <w:p w:rsidR="00DE6AA8" w:rsidRPr="001306E1" w:rsidRDefault="001306E1" w:rsidP="0009052F">
            <w:pPr>
              <w:pStyle w:val="a3"/>
              <w:jc w:val="both"/>
              <w:rPr>
                <w:rFonts w:ascii="Times New Roman" w:hAnsi="Times New Roman" w:cs="Times New Roman"/>
                <w:sz w:val="28"/>
                <w:szCs w:val="28"/>
              </w:rPr>
            </w:pPr>
            <w:r w:rsidRPr="001306E1">
              <w:rPr>
                <w:rFonts w:ascii="Times New Roman" w:hAnsi="Times New Roman" w:cs="Times New Roman"/>
                <w:sz w:val="28"/>
                <w:szCs w:val="28"/>
              </w:rPr>
              <w:t>-</w:t>
            </w:r>
          </w:p>
        </w:tc>
        <w:tc>
          <w:tcPr>
            <w:tcW w:w="872" w:type="dxa"/>
            <w:tcBorders>
              <w:left w:val="single" w:sz="4" w:space="0" w:color="auto"/>
              <w:right w:val="single" w:sz="4" w:space="0" w:color="auto"/>
            </w:tcBorders>
          </w:tcPr>
          <w:p w:rsidR="00DE6AA8" w:rsidRPr="001306E1" w:rsidRDefault="001306E1" w:rsidP="0009052F">
            <w:pPr>
              <w:pStyle w:val="a3"/>
              <w:jc w:val="both"/>
              <w:rPr>
                <w:rFonts w:ascii="Times New Roman" w:hAnsi="Times New Roman" w:cs="Times New Roman"/>
                <w:sz w:val="28"/>
                <w:szCs w:val="28"/>
              </w:rPr>
            </w:pPr>
            <w:r w:rsidRPr="001306E1">
              <w:rPr>
                <w:rFonts w:ascii="Times New Roman" w:hAnsi="Times New Roman" w:cs="Times New Roman"/>
                <w:sz w:val="28"/>
                <w:szCs w:val="28"/>
              </w:rPr>
              <w:t>-</w:t>
            </w:r>
          </w:p>
        </w:tc>
        <w:tc>
          <w:tcPr>
            <w:tcW w:w="978" w:type="dxa"/>
            <w:tcBorders>
              <w:left w:val="single" w:sz="4" w:space="0" w:color="auto"/>
              <w:right w:val="single" w:sz="4" w:space="0" w:color="auto"/>
            </w:tcBorders>
          </w:tcPr>
          <w:p w:rsidR="00DE6AA8" w:rsidRPr="001306E1" w:rsidRDefault="0009052F" w:rsidP="0009052F">
            <w:pPr>
              <w:pStyle w:val="a3"/>
              <w:jc w:val="both"/>
              <w:rPr>
                <w:rFonts w:ascii="Times New Roman" w:hAnsi="Times New Roman" w:cs="Times New Roman"/>
                <w:sz w:val="28"/>
                <w:szCs w:val="28"/>
              </w:rPr>
            </w:pPr>
            <w:r>
              <w:rPr>
                <w:rFonts w:ascii="Times New Roman" w:hAnsi="Times New Roman" w:cs="Times New Roman"/>
                <w:sz w:val="28"/>
                <w:szCs w:val="28"/>
              </w:rPr>
              <w:t>-</w:t>
            </w:r>
          </w:p>
        </w:tc>
        <w:tc>
          <w:tcPr>
            <w:tcW w:w="850" w:type="dxa"/>
            <w:gridSpan w:val="2"/>
            <w:tcBorders>
              <w:left w:val="single" w:sz="4" w:space="0" w:color="auto"/>
              <w:right w:val="single" w:sz="4" w:space="0" w:color="auto"/>
            </w:tcBorders>
          </w:tcPr>
          <w:p w:rsidR="00DE6AA8" w:rsidRPr="001306E1" w:rsidRDefault="003045EB" w:rsidP="0009052F">
            <w:pPr>
              <w:pStyle w:val="a3"/>
              <w:jc w:val="both"/>
              <w:rPr>
                <w:rFonts w:ascii="Times New Roman" w:hAnsi="Times New Roman" w:cs="Times New Roman"/>
                <w:sz w:val="28"/>
                <w:szCs w:val="28"/>
              </w:rPr>
            </w:pPr>
            <w:r>
              <w:rPr>
                <w:rFonts w:ascii="Times New Roman" w:hAnsi="Times New Roman" w:cs="Times New Roman"/>
                <w:sz w:val="28"/>
                <w:szCs w:val="28"/>
              </w:rPr>
              <w:t>-</w:t>
            </w:r>
          </w:p>
        </w:tc>
        <w:tc>
          <w:tcPr>
            <w:tcW w:w="856" w:type="dxa"/>
            <w:tcBorders>
              <w:left w:val="single" w:sz="4" w:space="0" w:color="auto"/>
              <w:right w:val="single" w:sz="4" w:space="0" w:color="auto"/>
            </w:tcBorders>
          </w:tcPr>
          <w:p w:rsidR="00DE6AA8" w:rsidRPr="001306E1" w:rsidRDefault="00DE6AA8" w:rsidP="0009052F">
            <w:pPr>
              <w:pStyle w:val="a3"/>
              <w:jc w:val="both"/>
              <w:rPr>
                <w:rFonts w:ascii="Times New Roman" w:hAnsi="Times New Roman" w:cs="Times New Roman"/>
                <w:sz w:val="28"/>
                <w:szCs w:val="28"/>
              </w:rPr>
            </w:pPr>
            <w:r w:rsidRPr="001306E1">
              <w:rPr>
                <w:rFonts w:ascii="Times New Roman" w:hAnsi="Times New Roman" w:cs="Times New Roman"/>
                <w:sz w:val="28"/>
                <w:szCs w:val="28"/>
              </w:rPr>
              <w:t>-</w:t>
            </w:r>
          </w:p>
        </w:tc>
        <w:tc>
          <w:tcPr>
            <w:tcW w:w="859" w:type="dxa"/>
            <w:tcBorders>
              <w:left w:val="single" w:sz="4" w:space="0" w:color="auto"/>
              <w:right w:val="single" w:sz="4" w:space="0" w:color="auto"/>
            </w:tcBorders>
          </w:tcPr>
          <w:p w:rsidR="00DE6AA8" w:rsidRPr="001306E1" w:rsidRDefault="00DE6AA8" w:rsidP="0009052F">
            <w:pPr>
              <w:pStyle w:val="a3"/>
              <w:jc w:val="both"/>
              <w:rPr>
                <w:rFonts w:ascii="Times New Roman" w:hAnsi="Times New Roman" w:cs="Times New Roman"/>
                <w:sz w:val="28"/>
                <w:szCs w:val="28"/>
              </w:rPr>
            </w:pPr>
            <w:r w:rsidRPr="001306E1">
              <w:rPr>
                <w:rFonts w:ascii="Times New Roman" w:hAnsi="Times New Roman" w:cs="Times New Roman"/>
                <w:sz w:val="28"/>
                <w:szCs w:val="28"/>
              </w:rPr>
              <w:t>-</w:t>
            </w:r>
          </w:p>
        </w:tc>
        <w:tc>
          <w:tcPr>
            <w:tcW w:w="994" w:type="dxa"/>
            <w:tcBorders>
              <w:left w:val="single" w:sz="4" w:space="0" w:color="auto"/>
              <w:right w:val="single" w:sz="4" w:space="0" w:color="auto"/>
            </w:tcBorders>
          </w:tcPr>
          <w:p w:rsidR="00DE6AA8" w:rsidRPr="001306E1" w:rsidRDefault="00DE6AA8" w:rsidP="0009052F">
            <w:pPr>
              <w:pStyle w:val="a3"/>
              <w:jc w:val="both"/>
              <w:rPr>
                <w:rFonts w:ascii="Times New Roman" w:hAnsi="Times New Roman" w:cs="Times New Roman"/>
                <w:sz w:val="28"/>
                <w:szCs w:val="28"/>
              </w:rPr>
            </w:pPr>
            <w:r w:rsidRPr="001306E1">
              <w:rPr>
                <w:rFonts w:ascii="Times New Roman" w:hAnsi="Times New Roman" w:cs="Times New Roman"/>
                <w:sz w:val="28"/>
                <w:szCs w:val="28"/>
              </w:rPr>
              <w:t>102</w:t>
            </w:r>
          </w:p>
        </w:tc>
        <w:tc>
          <w:tcPr>
            <w:tcW w:w="1079" w:type="dxa"/>
            <w:tcBorders>
              <w:left w:val="single" w:sz="4" w:space="0" w:color="auto"/>
            </w:tcBorders>
          </w:tcPr>
          <w:p w:rsidR="00DE6AA8" w:rsidRPr="001306E1" w:rsidRDefault="00DE6AA8" w:rsidP="0009052F">
            <w:pPr>
              <w:pStyle w:val="a3"/>
              <w:jc w:val="both"/>
              <w:rPr>
                <w:rFonts w:ascii="Times New Roman" w:hAnsi="Times New Roman" w:cs="Times New Roman"/>
                <w:sz w:val="28"/>
                <w:szCs w:val="28"/>
              </w:rPr>
            </w:pPr>
            <w:r w:rsidRPr="001306E1">
              <w:rPr>
                <w:rFonts w:ascii="Times New Roman" w:hAnsi="Times New Roman" w:cs="Times New Roman"/>
                <w:sz w:val="28"/>
                <w:szCs w:val="28"/>
              </w:rPr>
              <w:t>102</w:t>
            </w:r>
          </w:p>
        </w:tc>
      </w:tr>
      <w:tr w:rsidR="00DE6AA8" w:rsidRPr="001306E1" w:rsidTr="0009052F">
        <w:tc>
          <w:tcPr>
            <w:tcW w:w="3217" w:type="dxa"/>
            <w:gridSpan w:val="2"/>
            <w:tcBorders>
              <w:right w:val="single" w:sz="4" w:space="0" w:color="auto"/>
            </w:tcBorders>
          </w:tcPr>
          <w:p w:rsidR="00DE6AA8" w:rsidRPr="001306E1" w:rsidRDefault="00DE6AA8" w:rsidP="0009052F">
            <w:pPr>
              <w:pStyle w:val="a3"/>
              <w:rPr>
                <w:rFonts w:ascii="Times New Roman" w:hAnsi="Times New Roman" w:cs="Times New Roman"/>
                <w:b/>
                <w:sz w:val="24"/>
                <w:szCs w:val="24"/>
              </w:rPr>
            </w:pPr>
            <w:r w:rsidRPr="001306E1">
              <w:rPr>
                <w:rFonts w:ascii="Times New Roman" w:hAnsi="Times New Roman" w:cs="Times New Roman"/>
                <w:b/>
                <w:sz w:val="24"/>
                <w:szCs w:val="24"/>
              </w:rPr>
              <w:t>2.Вариативные предметные области</w:t>
            </w:r>
          </w:p>
        </w:tc>
        <w:tc>
          <w:tcPr>
            <w:tcW w:w="981" w:type="dxa"/>
            <w:tcBorders>
              <w:right w:val="single" w:sz="4" w:space="0" w:color="auto"/>
            </w:tcBorders>
          </w:tcPr>
          <w:p w:rsidR="00DE6AA8" w:rsidRPr="001306E1" w:rsidRDefault="001306E1" w:rsidP="0009052F">
            <w:pPr>
              <w:pStyle w:val="a3"/>
              <w:rPr>
                <w:rFonts w:ascii="Times New Roman" w:hAnsi="Times New Roman" w:cs="Times New Roman"/>
                <w:sz w:val="24"/>
                <w:szCs w:val="24"/>
              </w:rPr>
            </w:pPr>
            <w:r w:rsidRPr="001306E1">
              <w:rPr>
                <w:rFonts w:ascii="Times New Roman" w:hAnsi="Times New Roman" w:cs="Times New Roman"/>
                <w:sz w:val="24"/>
                <w:szCs w:val="24"/>
              </w:rPr>
              <w:t>61</w:t>
            </w:r>
          </w:p>
        </w:tc>
        <w:tc>
          <w:tcPr>
            <w:tcW w:w="872" w:type="dxa"/>
            <w:tcBorders>
              <w:right w:val="single" w:sz="4" w:space="0" w:color="auto"/>
            </w:tcBorders>
          </w:tcPr>
          <w:p w:rsidR="00DE6AA8" w:rsidRPr="001306E1" w:rsidRDefault="001306E1" w:rsidP="0009052F">
            <w:pPr>
              <w:pStyle w:val="a3"/>
              <w:rPr>
                <w:rFonts w:ascii="Times New Roman" w:hAnsi="Times New Roman" w:cs="Times New Roman"/>
                <w:sz w:val="24"/>
                <w:szCs w:val="24"/>
              </w:rPr>
            </w:pPr>
            <w:r w:rsidRPr="001306E1">
              <w:rPr>
                <w:rFonts w:ascii="Times New Roman" w:hAnsi="Times New Roman" w:cs="Times New Roman"/>
                <w:sz w:val="24"/>
                <w:szCs w:val="24"/>
              </w:rPr>
              <w:t>61</w:t>
            </w:r>
          </w:p>
        </w:tc>
        <w:tc>
          <w:tcPr>
            <w:tcW w:w="978" w:type="dxa"/>
            <w:tcBorders>
              <w:right w:val="single" w:sz="4" w:space="0" w:color="auto"/>
            </w:tcBorders>
          </w:tcPr>
          <w:p w:rsidR="00DE6AA8" w:rsidRPr="001306E1" w:rsidRDefault="0009052F" w:rsidP="0009052F">
            <w:pPr>
              <w:pStyle w:val="a3"/>
              <w:rPr>
                <w:rFonts w:ascii="Times New Roman" w:hAnsi="Times New Roman" w:cs="Times New Roman"/>
                <w:sz w:val="24"/>
                <w:szCs w:val="24"/>
              </w:rPr>
            </w:pPr>
            <w:r>
              <w:rPr>
                <w:rFonts w:ascii="Times New Roman" w:hAnsi="Times New Roman" w:cs="Times New Roman"/>
                <w:sz w:val="24"/>
                <w:szCs w:val="24"/>
              </w:rPr>
              <w:t>164</w:t>
            </w:r>
          </w:p>
        </w:tc>
        <w:tc>
          <w:tcPr>
            <w:tcW w:w="850" w:type="dxa"/>
            <w:gridSpan w:val="2"/>
            <w:tcBorders>
              <w:right w:val="single" w:sz="4" w:space="0" w:color="auto"/>
            </w:tcBorders>
          </w:tcPr>
          <w:p w:rsidR="00DE6AA8" w:rsidRPr="001306E1" w:rsidRDefault="003045EB" w:rsidP="0009052F">
            <w:pPr>
              <w:pStyle w:val="a3"/>
              <w:rPr>
                <w:rFonts w:ascii="Times New Roman" w:hAnsi="Times New Roman" w:cs="Times New Roman"/>
                <w:sz w:val="24"/>
                <w:szCs w:val="24"/>
              </w:rPr>
            </w:pPr>
            <w:r>
              <w:rPr>
                <w:rFonts w:ascii="Times New Roman" w:hAnsi="Times New Roman" w:cs="Times New Roman"/>
                <w:sz w:val="24"/>
                <w:szCs w:val="24"/>
              </w:rPr>
              <w:t>164</w:t>
            </w:r>
          </w:p>
        </w:tc>
        <w:tc>
          <w:tcPr>
            <w:tcW w:w="856" w:type="dxa"/>
            <w:tcBorders>
              <w:right w:val="single" w:sz="4" w:space="0" w:color="auto"/>
            </w:tcBorders>
          </w:tcPr>
          <w:p w:rsidR="00DE6AA8" w:rsidRPr="001306E1" w:rsidRDefault="00DE6AA8" w:rsidP="0009052F">
            <w:pPr>
              <w:pStyle w:val="a3"/>
              <w:rPr>
                <w:rFonts w:ascii="Times New Roman" w:hAnsi="Times New Roman" w:cs="Times New Roman"/>
                <w:sz w:val="24"/>
                <w:szCs w:val="24"/>
              </w:rPr>
            </w:pPr>
            <w:r w:rsidRPr="001306E1">
              <w:rPr>
                <w:rFonts w:ascii="Times New Roman" w:hAnsi="Times New Roman" w:cs="Times New Roman"/>
                <w:sz w:val="24"/>
                <w:szCs w:val="24"/>
              </w:rPr>
              <w:t>186</w:t>
            </w:r>
          </w:p>
        </w:tc>
        <w:tc>
          <w:tcPr>
            <w:tcW w:w="859" w:type="dxa"/>
            <w:tcBorders>
              <w:right w:val="single" w:sz="4" w:space="0" w:color="auto"/>
            </w:tcBorders>
          </w:tcPr>
          <w:p w:rsidR="00DE6AA8" w:rsidRPr="001306E1" w:rsidRDefault="00DE6AA8" w:rsidP="0009052F">
            <w:pPr>
              <w:pStyle w:val="a3"/>
              <w:rPr>
                <w:rFonts w:ascii="Times New Roman" w:hAnsi="Times New Roman" w:cs="Times New Roman"/>
                <w:sz w:val="24"/>
                <w:szCs w:val="24"/>
              </w:rPr>
            </w:pPr>
            <w:r w:rsidRPr="001306E1">
              <w:rPr>
                <w:rFonts w:ascii="Times New Roman" w:hAnsi="Times New Roman" w:cs="Times New Roman"/>
                <w:sz w:val="24"/>
                <w:szCs w:val="24"/>
              </w:rPr>
              <w:t>186</w:t>
            </w:r>
          </w:p>
        </w:tc>
        <w:tc>
          <w:tcPr>
            <w:tcW w:w="994" w:type="dxa"/>
            <w:tcBorders>
              <w:right w:val="single" w:sz="4" w:space="0" w:color="auto"/>
            </w:tcBorders>
          </w:tcPr>
          <w:p w:rsidR="00DE6AA8" w:rsidRPr="001306E1" w:rsidRDefault="00DE6AA8" w:rsidP="0009052F">
            <w:pPr>
              <w:pStyle w:val="a3"/>
              <w:rPr>
                <w:rFonts w:ascii="Times New Roman" w:hAnsi="Times New Roman" w:cs="Times New Roman"/>
                <w:sz w:val="24"/>
                <w:szCs w:val="24"/>
              </w:rPr>
            </w:pPr>
            <w:r w:rsidRPr="001306E1">
              <w:rPr>
                <w:rFonts w:ascii="Times New Roman" w:hAnsi="Times New Roman" w:cs="Times New Roman"/>
                <w:sz w:val="24"/>
                <w:szCs w:val="24"/>
              </w:rPr>
              <w:t>158</w:t>
            </w:r>
          </w:p>
        </w:tc>
        <w:tc>
          <w:tcPr>
            <w:tcW w:w="1079" w:type="dxa"/>
            <w:tcBorders>
              <w:left w:val="single" w:sz="4" w:space="0" w:color="auto"/>
            </w:tcBorders>
          </w:tcPr>
          <w:p w:rsidR="00DE6AA8" w:rsidRPr="001306E1" w:rsidRDefault="00DE6AA8" w:rsidP="0009052F">
            <w:pPr>
              <w:pStyle w:val="a3"/>
              <w:rPr>
                <w:rFonts w:ascii="Times New Roman" w:hAnsi="Times New Roman" w:cs="Times New Roman"/>
                <w:sz w:val="24"/>
                <w:szCs w:val="24"/>
              </w:rPr>
            </w:pPr>
            <w:r w:rsidRPr="001306E1">
              <w:rPr>
                <w:rFonts w:ascii="Times New Roman" w:hAnsi="Times New Roman" w:cs="Times New Roman"/>
                <w:sz w:val="24"/>
                <w:szCs w:val="24"/>
              </w:rPr>
              <w:t>158</w:t>
            </w:r>
          </w:p>
        </w:tc>
      </w:tr>
      <w:tr w:rsidR="00DE6AA8" w:rsidRPr="001306E1" w:rsidTr="0009052F">
        <w:tc>
          <w:tcPr>
            <w:tcW w:w="3211" w:type="dxa"/>
            <w:tcBorders>
              <w:right w:val="single" w:sz="4" w:space="0" w:color="auto"/>
            </w:tcBorders>
          </w:tcPr>
          <w:p w:rsidR="00DE6AA8" w:rsidRPr="001306E1" w:rsidRDefault="00DE6AA8" w:rsidP="0009052F">
            <w:pPr>
              <w:pStyle w:val="a3"/>
              <w:rPr>
                <w:rFonts w:ascii="Times New Roman" w:hAnsi="Times New Roman" w:cs="Times New Roman"/>
                <w:sz w:val="24"/>
                <w:szCs w:val="24"/>
              </w:rPr>
            </w:pPr>
            <w:r w:rsidRPr="001306E1">
              <w:rPr>
                <w:rFonts w:ascii="Times New Roman" w:hAnsi="Times New Roman" w:cs="Times New Roman"/>
                <w:sz w:val="24"/>
                <w:szCs w:val="24"/>
              </w:rPr>
              <w:t>2.1 Различные виды спорта и подвижные игры</w:t>
            </w:r>
          </w:p>
        </w:tc>
        <w:tc>
          <w:tcPr>
            <w:tcW w:w="987" w:type="dxa"/>
            <w:gridSpan w:val="2"/>
            <w:tcBorders>
              <w:left w:val="single" w:sz="4" w:space="0" w:color="auto"/>
              <w:right w:val="single" w:sz="4" w:space="0" w:color="auto"/>
            </w:tcBorders>
          </w:tcPr>
          <w:p w:rsidR="00DE6AA8" w:rsidRPr="001306E1" w:rsidRDefault="001306E1" w:rsidP="0009052F">
            <w:pPr>
              <w:pStyle w:val="a3"/>
              <w:jc w:val="both"/>
              <w:rPr>
                <w:rFonts w:ascii="Times New Roman" w:hAnsi="Times New Roman" w:cs="Times New Roman"/>
                <w:sz w:val="28"/>
                <w:szCs w:val="28"/>
              </w:rPr>
            </w:pPr>
            <w:r w:rsidRPr="001306E1">
              <w:rPr>
                <w:rFonts w:ascii="Times New Roman" w:hAnsi="Times New Roman" w:cs="Times New Roman"/>
                <w:sz w:val="28"/>
                <w:szCs w:val="28"/>
              </w:rPr>
              <w:t>43</w:t>
            </w:r>
          </w:p>
        </w:tc>
        <w:tc>
          <w:tcPr>
            <w:tcW w:w="872" w:type="dxa"/>
            <w:tcBorders>
              <w:left w:val="single" w:sz="4" w:space="0" w:color="auto"/>
            </w:tcBorders>
          </w:tcPr>
          <w:p w:rsidR="00DE6AA8" w:rsidRPr="001306E1" w:rsidRDefault="001306E1" w:rsidP="0009052F">
            <w:pPr>
              <w:pStyle w:val="a3"/>
              <w:jc w:val="both"/>
              <w:rPr>
                <w:rFonts w:ascii="Times New Roman" w:hAnsi="Times New Roman" w:cs="Times New Roman"/>
                <w:sz w:val="28"/>
                <w:szCs w:val="28"/>
              </w:rPr>
            </w:pPr>
            <w:r w:rsidRPr="001306E1">
              <w:rPr>
                <w:rFonts w:ascii="Times New Roman" w:hAnsi="Times New Roman" w:cs="Times New Roman"/>
                <w:sz w:val="28"/>
                <w:szCs w:val="28"/>
              </w:rPr>
              <w:t>43</w:t>
            </w:r>
          </w:p>
        </w:tc>
        <w:tc>
          <w:tcPr>
            <w:tcW w:w="978" w:type="dxa"/>
            <w:tcBorders>
              <w:right w:val="single" w:sz="4" w:space="0" w:color="auto"/>
            </w:tcBorders>
          </w:tcPr>
          <w:p w:rsidR="00DE6AA8" w:rsidRPr="001306E1" w:rsidRDefault="0009052F" w:rsidP="0009052F">
            <w:pPr>
              <w:pStyle w:val="a3"/>
              <w:jc w:val="both"/>
              <w:rPr>
                <w:rFonts w:ascii="Times New Roman" w:hAnsi="Times New Roman" w:cs="Times New Roman"/>
                <w:sz w:val="28"/>
                <w:szCs w:val="28"/>
              </w:rPr>
            </w:pPr>
            <w:r>
              <w:rPr>
                <w:rFonts w:ascii="Times New Roman" w:hAnsi="Times New Roman" w:cs="Times New Roman"/>
                <w:sz w:val="28"/>
                <w:szCs w:val="28"/>
              </w:rPr>
              <w:t>54</w:t>
            </w:r>
          </w:p>
        </w:tc>
        <w:tc>
          <w:tcPr>
            <w:tcW w:w="850" w:type="dxa"/>
            <w:gridSpan w:val="2"/>
            <w:tcBorders>
              <w:left w:val="single" w:sz="4" w:space="0" w:color="auto"/>
            </w:tcBorders>
          </w:tcPr>
          <w:p w:rsidR="00DE6AA8" w:rsidRPr="001306E1" w:rsidRDefault="003045EB" w:rsidP="0009052F">
            <w:pPr>
              <w:pStyle w:val="a3"/>
              <w:jc w:val="both"/>
              <w:rPr>
                <w:rFonts w:ascii="Times New Roman" w:hAnsi="Times New Roman" w:cs="Times New Roman"/>
                <w:sz w:val="28"/>
                <w:szCs w:val="28"/>
              </w:rPr>
            </w:pPr>
            <w:r>
              <w:rPr>
                <w:rFonts w:ascii="Times New Roman" w:hAnsi="Times New Roman" w:cs="Times New Roman"/>
                <w:sz w:val="28"/>
                <w:szCs w:val="28"/>
              </w:rPr>
              <w:t>54</w:t>
            </w:r>
          </w:p>
        </w:tc>
        <w:tc>
          <w:tcPr>
            <w:tcW w:w="856" w:type="dxa"/>
          </w:tcPr>
          <w:p w:rsidR="00DE6AA8" w:rsidRPr="001306E1" w:rsidRDefault="00DE6AA8" w:rsidP="0009052F">
            <w:pPr>
              <w:pStyle w:val="a3"/>
              <w:jc w:val="both"/>
              <w:rPr>
                <w:rFonts w:ascii="Times New Roman" w:hAnsi="Times New Roman" w:cs="Times New Roman"/>
                <w:sz w:val="28"/>
                <w:szCs w:val="28"/>
              </w:rPr>
            </w:pPr>
            <w:r w:rsidRPr="001306E1">
              <w:rPr>
                <w:rFonts w:ascii="Times New Roman" w:hAnsi="Times New Roman" w:cs="Times New Roman"/>
                <w:sz w:val="28"/>
                <w:szCs w:val="28"/>
              </w:rPr>
              <w:t>50</w:t>
            </w:r>
          </w:p>
        </w:tc>
        <w:tc>
          <w:tcPr>
            <w:tcW w:w="859" w:type="dxa"/>
          </w:tcPr>
          <w:p w:rsidR="00DE6AA8" w:rsidRPr="001306E1" w:rsidRDefault="00DE6AA8" w:rsidP="0009052F">
            <w:pPr>
              <w:pStyle w:val="a3"/>
              <w:jc w:val="both"/>
              <w:rPr>
                <w:rFonts w:ascii="Times New Roman" w:hAnsi="Times New Roman" w:cs="Times New Roman"/>
                <w:sz w:val="28"/>
                <w:szCs w:val="28"/>
              </w:rPr>
            </w:pPr>
            <w:r w:rsidRPr="001306E1">
              <w:rPr>
                <w:rFonts w:ascii="Times New Roman" w:hAnsi="Times New Roman" w:cs="Times New Roman"/>
                <w:sz w:val="28"/>
                <w:szCs w:val="28"/>
              </w:rPr>
              <w:t>50</w:t>
            </w:r>
          </w:p>
        </w:tc>
        <w:tc>
          <w:tcPr>
            <w:tcW w:w="994" w:type="dxa"/>
            <w:tcBorders>
              <w:right w:val="single" w:sz="4" w:space="0" w:color="auto"/>
            </w:tcBorders>
          </w:tcPr>
          <w:p w:rsidR="00DE6AA8" w:rsidRPr="001306E1" w:rsidRDefault="00DE6AA8" w:rsidP="0009052F">
            <w:pPr>
              <w:pStyle w:val="a3"/>
              <w:jc w:val="both"/>
              <w:rPr>
                <w:rFonts w:ascii="Times New Roman" w:hAnsi="Times New Roman" w:cs="Times New Roman"/>
                <w:sz w:val="28"/>
                <w:szCs w:val="28"/>
              </w:rPr>
            </w:pPr>
            <w:r w:rsidRPr="001306E1">
              <w:rPr>
                <w:rFonts w:ascii="Times New Roman" w:hAnsi="Times New Roman" w:cs="Times New Roman"/>
                <w:sz w:val="28"/>
                <w:szCs w:val="28"/>
              </w:rPr>
              <w:t>36</w:t>
            </w:r>
          </w:p>
        </w:tc>
        <w:tc>
          <w:tcPr>
            <w:tcW w:w="1079" w:type="dxa"/>
            <w:tcBorders>
              <w:left w:val="single" w:sz="4" w:space="0" w:color="auto"/>
            </w:tcBorders>
          </w:tcPr>
          <w:p w:rsidR="00DE6AA8" w:rsidRPr="001306E1" w:rsidRDefault="00DE6AA8" w:rsidP="0009052F">
            <w:pPr>
              <w:pStyle w:val="a3"/>
              <w:jc w:val="both"/>
              <w:rPr>
                <w:rFonts w:ascii="Times New Roman" w:hAnsi="Times New Roman" w:cs="Times New Roman"/>
                <w:sz w:val="28"/>
                <w:szCs w:val="28"/>
              </w:rPr>
            </w:pPr>
            <w:r w:rsidRPr="001306E1">
              <w:rPr>
                <w:rFonts w:ascii="Times New Roman" w:hAnsi="Times New Roman" w:cs="Times New Roman"/>
                <w:sz w:val="28"/>
                <w:szCs w:val="28"/>
              </w:rPr>
              <w:t>36</w:t>
            </w:r>
          </w:p>
        </w:tc>
      </w:tr>
      <w:tr w:rsidR="00DE6AA8" w:rsidRPr="001306E1" w:rsidTr="0009052F">
        <w:tc>
          <w:tcPr>
            <w:tcW w:w="3211" w:type="dxa"/>
          </w:tcPr>
          <w:p w:rsidR="00DE6AA8" w:rsidRPr="001306E1" w:rsidRDefault="00DE6AA8" w:rsidP="0009052F">
            <w:pPr>
              <w:pStyle w:val="a3"/>
              <w:rPr>
                <w:rFonts w:ascii="Times New Roman" w:hAnsi="Times New Roman" w:cs="Times New Roman"/>
                <w:sz w:val="24"/>
                <w:szCs w:val="24"/>
              </w:rPr>
            </w:pPr>
            <w:r w:rsidRPr="001306E1">
              <w:rPr>
                <w:rFonts w:ascii="Times New Roman" w:hAnsi="Times New Roman" w:cs="Times New Roman"/>
                <w:sz w:val="24"/>
                <w:szCs w:val="24"/>
              </w:rPr>
              <w:t>2.2 Судейская подготовка</w:t>
            </w:r>
          </w:p>
        </w:tc>
        <w:tc>
          <w:tcPr>
            <w:tcW w:w="987" w:type="dxa"/>
            <w:gridSpan w:val="2"/>
          </w:tcPr>
          <w:p w:rsidR="00DE6AA8" w:rsidRPr="001306E1" w:rsidRDefault="001306E1" w:rsidP="0009052F">
            <w:pPr>
              <w:pStyle w:val="a3"/>
              <w:jc w:val="both"/>
              <w:rPr>
                <w:rFonts w:ascii="Times New Roman" w:hAnsi="Times New Roman" w:cs="Times New Roman"/>
                <w:sz w:val="28"/>
                <w:szCs w:val="28"/>
              </w:rPr>
            </w:pPr>
            <w:r w:rsidRPr="001306E1">
              <w:rPr>
                <w:rFonts w:ascii="Times New Roman" w:hAnsi="Times New Roman" w:cs="Times New Roman"/>
                <w:sz w:val="28"/>
                <w:szCs w:val="28"/>
              </w:rPr>
              <w:t>-</w:t>
            </w:r>
          </w:p>
        </w:tc>
        <w:tc>
          <w:tcPr>
            <w:tcW w:w="872" w:type="dxa"/>
          </w:tcPr>
          <w:p w:rsidR="00DE6AA8" w:rsidRPr="001306E1" w:rsidRDefault="001306E1" w:rsidP="0009052F">
            <w:pPr>
              <w:pStyle w:val="a3"/>
              <w:jc w:val="both"/>
              <w:rPr>
                <w:rFonts w:ascii="Times New Roman" w:hAnsi="Times New Roman" w:cs="Times New Roman"/>
                <w:sz w:val="28"/>
                <w:szCs w:val="28"/>
              </w:rPr>
            </w:pPr>
            <w:r w:rsidRPr="001306E1">
              <w:rPr>
                <w:rFonts w:ascii="Times New Roman" w:hAnsi="Times New Roman" w:cs="Times New Roman"/>
                <w:sz w:val="28"/>
                <w:szCs w:val="28"/>
              </w:rPr>
              <w:t>-</w:t>
            </w:r>
          </w:p>
        </w:tc>
        <w:tc>
          <w:tcPr>
            <w:tcW w:w="978" w:type="dxa"/>
          </w:tcPr>
          <w:p w:rsidR="00DE6AA8" w:rsidRPr="001306E1" w:rsidRDefault="0009052F" w:rsidP="0009052F">
            <w:pPr>
              <w:pStyle w:val="a3"/>
              <w:jc w:val="both"/>
              <w:rPr>
                <w:rFonts w:ascii="Times New Roman" w:hAnsi="Times New Roman" w:cs="Times New Roman"/>
                <w:sz w:val="28"/>
                <w:szCs w:val="28"/>
              </w:rPr>
            </w:pPr>
            <w:r>
              <w:rPr>
                <w:rFonts w:ascii="Times New Roman" w:hAnsi="Times New Roman" w:cs="Times New Roman"/>
                <w:sz w:val="28"/>
                <w:szCs w:val="28"/>
              </w:rPr>
              <w:t>-</w:t>
            </w:r>
          </w:p>
        </w:tc>
        <w:tc>
          <w:tcPr>
            <w:tcW w:w="850" w:type="dxa"/>
            <w:gridSpan w:val="2"/>
          </w:tcPr>
          <w:p w:rsidR="00DE6AA8" w:rsidRPr="001306E1" w:rsidRDefault="003045EB" w:rsidP="0009052F">
            <w:pPr>
              <w:pStyle w:val="a3"/>
              <w:jc w:val="both"/>
              <w:rPr>
                <w:rFonts w:ascii="Times New Roman" w:hAnsi="Times New Roman" w:cs="Times New Roman"/>
                <w:sz w:val="28"/>
                <w:szCs w:val="28"/>
              </w:rPr>
            </w:pPr>
            <w:r>
              <w:rPr>
                <w:rFonts w:ascii="Times New Roman" w:hAnsi="Times New Roman" w:cs="Times New Roman"/>
                <w:sz w:val="28"/>
                <w:szCs w:val="28"/>
              </w:rPr>
              <w:t>-</w:t>
            </w:r>
          </w:p>
        </w:tc>
        <w:tc>
          <w:tcPr>
            <w:tcW w:w="856" w:type="dxa"/>
          </w:tcPr>
          <w:p w:rsidR="00DE6AA8" w:rsidRPr="001306E1" w:rsidRDefault="00DE6AA8" w:rsidP="0009052F">
            <w:pPr>
              <w:pStyle w:val="a3"/>
              <w:jc w:val="both"/>
              <w:rPr>
                <w:rFonts w:ascii="Times New Roman" w:hAnsi="Times New Roman" w:cs="Times New Roman"/>
                <w:sz w:val="28"/>
                <w:szCs w:val="28"/>
              </w:rPr>
            </w:pPr>
            <w:r w:rsidRPr="001306E1">
              <w:rPr>
                <w:rFonts w:ascii="Times New Roman" w:hAnsi="Times New Roman" w:cs="Times New Roman"/>
                <w:sz w:val="28"/>
                <w:szCs w:val="28"/>
              </w:rPr>
              <w:t>-</w:t>
            </w:r>
          </w:p>
        </w:tc>
        <w:tc>
          <w:tcPr>
            <w:tcW w:w="859" w:type="dxa"/>
          </w:tcPr>
          <w:p w:rsidR="00DE6AA8" w:rsidRPr="001306E1" w:rsidRDefault="00DE6AA8" w:rsidP="0009052F">
            <w:pPr>
              <w:pStyle w:val="a3"/>
              <w:jc w:val="both"/>
              <w:rPr>
                <w:rFonts w:ascii="Times New Roman" w:hAnsi="Times New Roman" w:cs="Times New Roman"/>
                <w:sz w:val="28"/>
                <w:szCs w:val="28"/>
              </w:rPr>
            </w:pPr>
            <w:r w:rsidRPr="001306E1">
              <w:rPr>
                <w:rFonts w:ascii="Times New Roman" w:hAnsi="Times New Roman" w:cs="Times New Roman"/>
                <w:sz w:val="28"/>
                <w:szCs w:val="28"/>
              </w:rPr>
              <w:t>-</w:t>
            </w:r>
          </w:p>
        </w:tc>
        <w:tc>
          <w:tcPr>
            <w:tcW w:w="994" w:type="dxa"/>
          </w:tcPr>
          <w:p w:rsidR="00DE6AA8" w:rsidRPr="001306E1" w:rsidRDefault="00DE6AA8" w:rsidP="0009052F">
            <w:pPr>
              <w:pStyle w:val="a3"/>
              <w:jc w:val="both"/>
              <w:rPr>
                <w:rFonts w:ascii="Times New Roman" w:hAnsi="Times New Roman" w:cs="Times New Roman"/>
                <w:sz w:val="28"/>
                <w:szCs w:val="28"/>
              </w:rPr>
            </w:pPr>
            <w:r w:rsidRPr="001306E1">
              <w:rPr>
                <w:rFonts w:ascii="Times New Roman" w:hAnsi="Times New Roman" w:cs="Times New Roman"/>
                <w:sz w:val="28"/>
                <w:szCs w:val="28"/>
              </w:rPr>
              <w:t>34</w:t>
            </w:r>
          </w:p>
        </w:tc>
        <w:tc>
          <w:tcPr>
            <w:tcW w:w="1079" w:type="dxa"/>
          </w:tcPr>
          <w:p w:rsidR="00DE6AA8" w:rsidRPr="001306E1" w:rsidRDefault="00DE6AA8" w:rsidP="0009052F">
            <w:pPr>
              <w:pStyle w:val="a3"/>
              <w:jc w:val="both"/>
              <w:rPr>
                <w:rFonts w:ascii="Times New Roman" w:hAnsi="Times New Roman" w:cs="Times New Roman"/>
                <w:sz w:val="28"/>
                <w:szCs w:val="28"/>
              </w:rPr>
            </w:pPr>
            <w:r w:rsidRPr="001306E1">
              <w:rPr>
                <w:rFonts w:ascii="Times New Roman" w:hAnsi="Times New Roman" w:cs="Times New Roman"/>
                <w:sz w:val="28"/>
                <w:szCs w:val="28"/>
              </w:rPr>
              <w:t>34</w:t>
            </w:r>
          </w:p>
        </w:tc>
      </w:tr>
      <w:tr w:rsidR="00DE6AA8" w:rsidRPr="001306E1" w:rsidTr="0009052F">
        <w:tc>
          <w:tcPr>
            <w:tcW w:w="3211" w:type="dxa"/>
          </w:tcPr>
          <w:p w:rsidR="00DE6AA8" w:rsidRPr="001306E1" w:rsidRDefault="00DE6AA8" w:rsidP="0009052F">
            <w:pPr>
              <w:pStyle w:val="a3"/>
              <w:rPr>
                <w:rFonts w:ascii="Times New Roman" w:hAnsi="Times New Roman" w:cs="Times New Roman"/>
                <w:sz w:val="24"/>
                <w:szCs w:val="24"/>
              </w:rPr>
            </w:pPr>
            <w:r w:rsidRPr="001306E1">
              <w:rPr>
                <w:rFonts w:ascii="Times New Roman" w:hAnsi="Times New Roman" w:cs="Times New Roman"/>
                <w:sz w:val="24"/>
                <w:szCs w:val="24"/>
              </w:rPr>
              <w:t xml:space="preserve">2.3 Хореография и акробатика </w:t>
            </w:r>
          </w:p>
        </w:tc>
        <w:tc>
          <w:tcPr>
            <w:tcW w:w="987" w:type="dxa"/>
            <w:gridSpan w:val="2"/>
          </w:tcPr>
          <w:p w:rsidR="00DE6AA8" w:rsidRPr="001306E1" w:rsidRDefault="001306E1" w:rsidP="0009052F">
            <w:pPr>
              <w:pStyle w:val="a3"/>
              <w:jc w:val="both"/>
              <w:rPr>
                <w:rFonts w:ascii="Times New Roman" w:hAnsi="Times New Roman" w:cs="Times New Roman"/>
                <w:sz w:val="28"/>
                <w:szCs w:val="28"/>
              </w:rPr>
            </w:pPr>
            <w:r w:rsidRPr="001306E1">
              <w:rPr>
                <w:rFonts w:ascii="Times New Roman" w:hAnsi="Times New Roman" w:cs="Times New Roman"/>
                <w:sz w:val="28"/>
                <w:szCs w:val="28"/>
              </w:rPr>
              <w:t>-</w:t>
            </w:r>
          </w:p>
        </w:tc>
        <w:tc>
          <w:tcPr>
            <w:tcW w:w="872" w:type="dxa"/>
          </w:tcPr>
          <w:p w:rsidR="00DE6AA8" w:rsidRPr="001306E1" w:rsidRDefault="001306E1" w:rsidP="0009052F">
            <w:pPr>
              <w:pStyle w:val="a3"/>
              <w:jc w:val="both"/>
              <w:rPr>
                <w:rFonts w:ascii="Times New Roman" w:hAnsi="Times New Roman" w:cs="Times New Roman"/>
                <w:sz w:val="28"/>
                <w:szCs w:val="28"/>
              </w:rPr>
            </w:pPr>
            <w:r w:rsidRPr="001306E1">
              <w:rPr>
                <w:rFonts w:ascii="Times New Roman" w:hAnsi="Times New Roman" w:cs="Times New Roman"/>
                <w:sz w:val="28"/>
                <w:szCs w:val="28"/>
              </w:rPr>
              <w:t>-</w:t>
            </w:r>
          </w:p>
        </w:tc>
        <w:tc>
          <w:tcPr>
            <w:tcW w:w="978" w:type="dxa"/>
          </w:tcPr>
          <w:p w:rsidR="00DE6AA8" w:rsidRPr="001306E1" w:rsidRDefault="0009052F" w:rsidP="0009052F">
            <w:pPr>
              <w:pStyle w:val="a3"/>
              <w:jc w:val="both"/>
              <w:rPr>
                <w:rFonts w:ascii="Times New Roman" w:hAnsi="Times New Roman" w:cs="Times New Roman"/>
                <w:sz w:val="28"/>
                <w:szCs w:val="28"/>
              </w:rPr>
            </w:pPr>
            <w:r>
              <w:rPr>
                <w:rFonts w:ascii="Times New Roman" w:hAnsi="Times New Roman" w:cs="Times New Roman"/>
                <w:sz w:val="28"/>
                <w:szCs w:val="28"/>
              </w:rPr>
              <w:t>20</w:t>
            </w:r>
          </w:p>
        </w:tc>
        <w:tc>
          <w:tcPr>
            <w:tcW w:w="850" w:type="dxa"/>
            <w:gridSpan w:val="2"/>
          </w:tcPr>
          <w:p w:rsidR="00DE6AA8" w:rsidRPr="001306E1" w:rsidRDefault="003045EB" w:rsidP="0009052F">
            <w:pPr>
              <w:pStyle w:val="a3"/>
              <w:jc w:val="both"/>
              <w:rPr>
                <w:rFonts w:ascii="Times New Roman" w:hAnsi="Times New Roman" w:cs="Times New Roman"/>
                <w:sz w:val="28"/>
                <w:szCs w:val="28"/>
              </w:rPr>
            </w:pPr>
            <w:r>
              <w:rPr>
                <w:rFonts w:ascii="Times New Roman" w:hAnsi="Times New Roman" w:cs="Times New Roman"/>
                <w:sz w:val="28"/>
                <w:szCs w:val="28"/>
              </w:rPr>
              <w:t>20</w:t>
            </w:r>
          </w:p>
        </w:tc>
        <w:tc>
          <w:tcPr>
            <w:tcW w:w="856" w:type="dxa"/>
          </w:tcPr>
          <w:p w:rsidR="00DE6AA8" w:rsidRPr="001306E1" w:rsidRDefault="00DE6AA8" w:rsidP="0009052F">
            <w:pPr>
              <w:pStyle w:val="a3"/>
              <w:jc w:val="both"/>
              <w:rPr>
                <w:rFonts w:ascii="Times New Roman" w:hAnsi="Times New Roman" w:cs="Times New Roman"/>
                <w:sz w:val="28"/>
                <w:szCs w:val="28"/>
              </w:rPr>
            </w:pPr>
            <w:r w:rsidRPr="001306E1">
              <w:rPr>
                <w:rFonts w:ascii="Times New Roman" w:hAnsi="Times New Roman" w:cs="Times New Roman"/>
                <w:sz w:val="28"/>
                <w:szCs w:val="28"/>
              </w:rPr>
              <w:t>28</w:t>
            </w:r>
          </w:p>
        </w:tc>
        <w:tc>
          <w:tcPr>
            <w:tcW w:w="859" w:type="dxa"/>
          </w:tcPr>
          <w:p w:rsidR="00DE6AA8" w:rsidRPr="001306E1" w:rsidRDefault="00DE6AA8" w:rsidP="0009052F">
            <w:pPr>
              <w:pStyle w:val="a3"/>
              <w:jc w:val="both"/>
              <w:rPr>
                <w:rFonts w:ascii="Times New Roman" w:hAnsi="Times New Roman" w:cs="Times New Roman"/>
                <w:sz w:val="28"/>
                <w:szCs w:val="28"/>
              </w:rPr>
            </w:pPr>
            <w:r w:rsidRPr="001306E1">
              <w:rPr>
                <w:rFonts w:ascii="Times New Roman" w:hAnsi="Times New Roman" w:cs="Times New Roman"/>
                <w:sz w:val="28"/>
                <w:szCs w:val="28"/>
              </w:rPr>
              <w:t>28</w:t>
            </w:r>
          </w:p>
        </w:tc>
        <w:tc>
          <w:tcPr>
            <w:tcW w:w="994" w:type="dxa"/>
          </w:tcPr>
          <w:p w:rsidR="00DE6AA8" w:rsidRPr="001306E1" w:rsidRDefault="00DE6AA8" w:rsidP="0009052F">
            <w:pPr>
              <w:pStyle w:val="a3"/>
              <w:jc w:val="both"/>
              <w:rPr>
                <w:rFonts w:ascii="Times New Roman" w:hAnsi="Times New Roman" w:cs="Times New Roman"/>
                <w:sz w:val="28"/>
                <w:szCs w:val="28"/>
              </w:rPr>
            </w:pPr>
            <w:r w:rsidRPr="001306E1">
              <w:rPr>
                <w:rFonts w:ascii="Times New Roman" w:hAnsi="Times New Roman" w:cs="Times New Roman"/>
                <w:sz w:val="28"/>
                <w:szCs w:val="28"/>
              </w:rPr>
              <w:t>-</w:t>
            </w:r>
          </w:p>
        </w:tc>
        <w:tc>
          <w:tcPr>
            <w:tcW w:w="1079" w:type="dxa"/>
          </w:tcPr>
          <w:p w:rsidR="00DE6AA8" w:rsidRPr="001306E1" w:rsidRDefault="00DE6AA8" w:rsidP="0009052F">
            <w:pPr>
              <w:pStyle w:val="a3"/>
              <w:jc w:val="both"/>
              <w:rPr>
                <w:rFonts w:ascii="Times New Roman" w:hAnsi="Times New Roman" w:cs="Times New Roman"/>
                <w:sz w:val="28"/>
                <w:szCs w:val="28"/>
              </w:rPr>
            </w:pPr>
            <w:r w:rsidRPr="001306E1">
              <w:rPr>
                <w:rFonts w:ascii="Times New Roman" w:hAnsi="Times New Roman" w:cs="Times New Roman"/>
                <w:sz w:val="28"/>
                <w:szCs w:val="28"/>
              </w:rPr>
              <w:t>-</w:t>
            </w:r>
          </w:p>
        </w:tc>
      </w:tr>
      <w:tr w:rsidR="00DE6AA8" w:rsidRPr="001306E1" w:rsidTr="0009052F">
        <w:tc>
          <w:tcPr>
            <w:tcW w:w="3211" w:type="dxa"/>
          </w:tcPr>
          <w:p w:rsidR="00DE6AA8" w:rsidRPr="001306E1" w:rsidRDefault="00DE6AA8" w:rsidP="0009052F">
            <w:pPr>
              <w:pStyle w:val="a3"/>
              <w:rPr>
                <w:rFonts w:ascii="Times New Roman" w:hAnsi="Times New Roman" w:cs="Times New Roman"/>
                <w:sz w:val="24"/>
                <w:szCs w:val="24"/>
              </w:rPr>
            </w:pPr>
            <w:r w:rsidRPr="001306E1">
              <w:rPr>
                <w:rFonts w:ascii="Times New Roman" w:hAnsi="Times New Roman" w:cs="Times New Roman"/>
                <w:sz w:val="24"/>
                <w:szCs w:val="24"/>
              </w:rPr>
              <w:t>2.4 Национальный и региональный компонент</w:t>
            </w:r>
          </w:p>
        </w:tc>
        <w:tc>
          <w:tcPr>
            <w:tcW w:w="987" w:type="dxa"/>
            <w:gridSpan w:val="2"/>
          </w:tcPr>
          <w:p w:rsidR="00DE6AA8" w:rsidRPr="001306E1" w:rsidRDefault="001306E1" w:rsidP="0009052F">
            <w:pPr>
              <w:pStyle w:val="a3"/>
              <w:jc w:val="both"/>
              <w:rPr>
                <w:rFonts w:ascii="Times New Roman" w:hAnsi="Times New Roman" w:cs="Times New Roman"/>
                <w:sz w:val="28"/>
                <w:szCs w:val="28"/>
              </w:rPr>
            </w:pPr>
            <w:r w:rsidRPr="001306E1">
              <w:rPr>
                <w:rFonts w:ascii="Times New Roman" w:hAnsi="Times New Roman" w:cs="Times New Roman"/>
                <w:sz w:val="28"/>
                <w:szCs w:val="28"/>
              </w:rPr>
              <w:t>-</w:t>
            </w:r>
          </w:p>
        </w:tc>
        <w:tc>
          <w:tcPr>
            <w:tcW w:w="872" w:type="dxa"/>
          </w:tcPr>
          <w:p w:rsidR="00DE6AA8" w:rsidRPr="001306E1" w:rsidRDefault="001306E1" w:rsidP="0009052F">
            <w:pPr>
              <w:pStyle w:val="a3"/>
              <w:jc w:val="both"/>
              <w:rPr>
                <w:rFonts w:ascii="Times New Roman" w:hAnsi="Times New Roman" w:cs="Times New Roman"/>
                <w:sz w:val="28"/>
                <w:szCs w:val="28"/>
              </w:rPr>
            </w:pPr>
            <w:r w:rsidRPr="001306E1">
              <w:rPr>
                <w:rFonts w:ascii="Times New Roman" w:hAnsi="Times New Roman" w:cs="Times New Roman"/>
                <w:sz w:val="28"/>
                <w:szCs w:val="28"/>
              </w:rPr>
              <w:t>-</w:t>
            </w:r>
          </w:p>
        </w:tc>
        <w:tc>
          <w:tcPr>
            <w:tcW w:w="978" w:type="dxa"/>
          </w:tcPr>
          <w:p w:rsidR="00DE6AA8" w:rsidRPr="001306E1" w:rsidRDefault="0009052F" w:rsidP="0009052F">
            <w:pPr>
              <w:pStyle w:val="a3"/>
              <w:jc w:val="both"/>
              <w:rPr>
                <w:rFonts w:ascii="Times New Roman" w:hAnsi="Times New Roman" w:cs="Times New Roman"/>
                <w:sz w:val="28"/>
                <w:szCs w:val="28"/>
              </w:rPr>
            </w:pPr>
            <w:r>
              <w:rPr>
                <w:rFonts w:ascii="Times New Roman" w:hAnsi="Times New Roman" w:cs="Times New Roman"/>
                <w:sz w:val="28"/>
                <w:szCs w:val="28"/>
              </w:rPr>
              <w:t>-</w:t>
            </w:r>
          </w:p>
        </w:tc>
        <w:tc>
          <w:tcPr>
            <w:tcW w:w="850" w:type="dxa"/>
            <w:gridSpan w:val="2"/>
          </w:tcPr>
          <w:p w:rsidR="00DE6AA8" w:rsidRPr="001306E1" w:rsidRDefault="003045EB" w:rsidP="0009052F">
            <w:pPr>
              <w:pStyle w:val="a3"/>
              <w:jc w:val="both"/>
              <w:rPr>
                <w:rFonts w:ascii="Times New Roman" w:hAnsi="Times New Roman" w:cs="Times New Roman"/>
                <w:sz w:val="28"/>
                <w:szCs w:val="28"/>
              </w:rPr>
            </w:pPr>
            <w:r>
              <w:rPr>
                <w:rFonts w:ascii="Times New Roman" w:hAnsi="Times New Roman" w:cs="Times New Roman"/>
                <w:sz w:val="28"/>
                <w:szCs w:val="28"/>
              </w:rPr>
              <w:t>-</w:t>
            </w:r>
          </w:p>
        </w:tc>
        <w:tc>
          <w:tcPr>
            <w:tcW w:w="856" w:type="dxa"/>
          </w:tcPr>
          <w:p w:rsidR="00DE6AA8" w:rsidRPr="001306E1" w:rsidRDefault="00DE6AA8" w:rsidP="0009052F">
            <w:pPr>
              <w:pStyle w:val="a3"/>
              <w:jc w:val="both"/>
              <w:rPr>
                <w:rFonts w:ascii="Times New Roman" w:hAnsi="Times New Roman" w:cs="Times New Roman"/>
                <w:sz w:val="28"/>
                <w:szCs w:val="28"/>
              </w:rPr>
            </w:pPr>
            <w:r w:rsidRPr="001306E1">
              <w:rPr>
                <w:rFonts w:ascii="Times New Roman" w:hAnsi="Times New Roman" w:cs="Times New Roman"/>
                <w:sz w:val="28"/>
                <w:szCs w:val="28"/>
              </w:rPr>
              <w:t>-</w:t>
            </w:r>
          </w:p>
        </w:tc>
        <w:tc>
          <w:tcPr>
            <w:tcW w:w="859" w:type="dxa"/>
          </w:tcPr>
          <w:p w:rsidR="00DE6AA8" w:rsidRPr="001306E1" w:rsidRDefault="00DE6AA8" w:rsidP="0009052F">
            <w:pPr>
              <w:pStyle w:val="a3"/>
              <w:jc w:val="both"/>
              <w:rPr>
                <w:rFonts w:ascii="Times New Roman" w:hAnsi="Times New Roman" w:cs="Times New Roman"/>
                <w:sz w:val="28"/>
                <w:szCs w:val="28"/>
              </w:rPr>
            </w:pPr>
            <w:r w:rsidRPr="001306E1">
              <w:rPr>
                <w:rFonts w:ascii="Times New Roman" w:hAnsi="Times New Roman" w:cs="Times New Roman"/>
                <w:sz w:val="28"/>
                <w:szCs w:val="28"/>
              </w:rPr>
              <w:t>-</w:t>
            </w:r>
          </w:p>
        </w:tc>
        <w:tc>
          <w:tcPr>
            <w:tcW w:w="994" w:type="dxa"/>
          </w:tcPr>
          <w:p w:rsidR="00DE6AA8" w:rsidRPr="001306E1" w:rsidRDefault="00DE6AA8" w:rsidP="0009052F">
            <w:pPr>
              <w:pStyle w:val="a3"/>
              <w:jc w:val="both"/>
              <w:rPr>
                <w:rFonts w:ascii="Times New Roman" w:hAnsi="Times New Roman" w:cs="Times New Roman"/>
                <w:sz w:val="28"/>
                <w:szCs w:val="28"/>
              </w:rPr>
            </w:pPr>
            <w:r w:rsidRPr="001306E1">
              <w:rPr>
                <w:rFonts w:ascii="Times New Roman" w:hAnsi="Times New Roman" w:cs="Times New Roman"/>
                <w:sz w:val="28"/>
                <w:szCs w:val="28"/>
              </w:rPr>
              <w:t>-</w:t>
            </w:r>
          </w:p>
        </w:tc>
        <w:tc>
          <w:tcPr>
            <w:tcW w:w="1079" w:type="dxa"/>
          </w:tcPr>
          <w:p w:rsidR="00DE6AA8" w:rsidRPr="001306E1" w:rsidRDefault="00DE6AA8" w:rsidP="0009052F">
            <w:pPr>
              <w:pStyle w:val="a3"/>
              <w:jc w:val="both"/>
              <w:rPr>
                <w:rFonts w:ascii="Times New Roman" w:hAnsi="Times New Roman" w:cs="Times New Roman"/>
                <w:sz w:val="28"/>
                <w:szCs w:val="28"/>
              </w:rPr>
            </w:pPr>
            <w:r w:rsidRPr="001306E1">
              <w:rPr>
                <w:rFonts w:ascii="Times New Roman" w:hAnsi="Times New Roman" w:cs="Times New Roman"/>
                <w:sz w:val="28"/>
                <w:szCs w:val="28"/>
              </w:rPr>
              <w:t>-</w:t>
            </w:r>
          </w:p>
        </w:tc>
      </w:tr>
      <w:tr w:rsidR="00DE6AA8" w:rsidRPr="001306E1" w:rsidTr="0009052F">
        <w:tc>
          <w:tcPr>
            <w:tcW w:w="3211" w:type="dxa"/>
          </w:tcPr>
          <w:p w:rsidR="00DE6AA8" w:rsidRPr="001306E1" w:rsidRDefault="00DE6AA8" w:rsidP="0009052F">
            <w:pPr>
              <w:pStyle w:val="a3"/>
              <w:rPr>
                <w:rFonts w:ascii="Times New Roman" w:hAnsi="Times New Roman" w:cs="Times New Roman"/>
                <w:sz w:val="24"/>
                <w:szCs w:val="24"/>
              </w:rPr>
            </w:pPr>
            <w:r w:rsidRPr="001306E1">
              <w:rPr>
                <w:rFonts w:ascii="Times New Roman" w:hAnsi="Times New Roman" w:cs="Times New Roman"/>
                <w:sz w:val="24"/>
                <w:szCs w:val="24"/>
              </w:rPr>
              <w:t>2.5 Специальные навыки</w:t>
            </w:r>
          </w:p>
        </w:tc>
        <w:tc>
          <w:tcPr>
            <w:tcW w:w="987" w:type="dxa"/>
            <w:gridSpan w:val="2"/>
          </w:tcPr>
          <w:p w:rsidR="00DE6AA8" w:rsidRPr="001306E1" w:rsidRDefault="001306E1" w:rsidP="0009052F">
            <w:pPr>
              <w:pStyle w:val="a3"/>
              <w:jc w:val="both"/>
              <w:rPr>
                <w:rFonts w:ascii="Times New Roman" w:hAnsi="Times New Roman" w:cs="Times New Roman"/>
                <w:sz w:val="28"/>
                <w:szCs w:val="28"/>
              </w:rPr>
            </w:pPr>
            <w:r w:rsidRPr="001306E1">
              <w:rPr>
                <w:rFonts w:ascii="Times New Roman" w:hAnsi="Times New Roman" w:cs="Times New Roman"/>
                <w:sz w:val="28"/>
                <w:szCs w:val="28"/>
              </w:rPr>
              <w:t>14</w:t>
            </w:r>
          </w:p>
        </w:tc>
        <w:tc>
          <w:tcPr>
            <w:tcW w:w="872" w:type="dxa"/>
          </w:tcPr>
          <w:p w:rsidR="00DE6AA8" w:rsidRPr="001306E1" w:rsidRDefault="001306E1" w:rsidP="0009052F">
            <w:pPr>
              <w:pStyle w:val="a3"/>
              <w:jc w:val="both"/>
              <w:rPr>
                <w:rFonts w:ascii="Times New Roman" w:hAnsi="Times New Roman" w:cs="Times New Roman"/>
                <w:sz w:val="28"/>
                <w:szCs w:val="28"/>
              </w:rPr>
            </w:pPr>
            <w:r w:rsidRPr="001306E1">
              <w:rPr>
                <w:rFonts w:ascii="Times New Roman" w:hAnsi="Times New Roman" w:cs="Times New Roman"/>
                <w:sz w:val="28"/>
                <w:szCs w:val="28"/>
              </w:rPr>
              <w:t>14</w:t>
            </w:r>
          </w:p>
        </w:tc>
        <w:tc>
          <w:tcPr>
            <w:tcW w:w="978" w:type="dxa"/>
          </w:tcPr>
          <w:p w:rsidR="00DE6AA8" w:rsidRPr="001306E1" w:rsidRDefault="0009052F" w:rsidP="0009052F">
            <w:pPr>
              <w:pStyle w:val="a3"/>
              <w:jc w:val="both"/>
              <w:rPr>
                <w:rFonts w:ascii="Times New Roman" w:hAnsi="Times New Roman" w:cs="Times New Roman"/>
                <w:sz w:val="28"/>
                <w:szCs w:val="28"/>
              </w:rPr>
            </w:pPr>
            <w:r>
              <w:rPr>
                <w:rFonts w:ascii="Times New Roman" w:hAnsi="Times New Roman" w:cs="Times New Roman"/>
                <w:sz w:val="28"/>
                <w:szCs w:val="28"/>
              </w:rPr>
              <w:t>70</w:t>
            </w:r>
          </w:p>
        </w:tc>
        <w:tc>
          <w:tcPr>
            <w:tcW w:w="850" w:type="dxa"/>
            <w:gridSpan w:val="2"/>
          </w:tcPr>
          <w:p w:rsidR="00DE6AA8" w:rsidRPr="001306E1" w:rsidRDefault="003045EB" w:rsidP="0009052F">
            <w:pPr>
              <w:pStyle w:val="a3"/>
              <w:jc w:val="both"/>
              <w:rPr>
                <w:rFonts w:ascii="Times New Roman" w:hAnsi="Times New Roman" w:cs="Times New Roman"/>
                <w:sz w:val="28"/>
                <w:szCs w:val="28"/>
              </w:rPr>
            </w:pPr>
            <w:r>
              <w:rPr>
                <w:rFonts w:ascii="Times New Roman" w:hAnsi="Times New Roman" w:cs="Times New Roman"/>
                <w:sz w:val="28"/>
                <w:szCs w:val="28"/>
              </w:rPr>
              <w:t>70</w:t>
            </w:r>
          </w:p>
        </w:tc>
        <w:tc>
          <w:tcPr>
            <w:tcW w:w="856" w:type="dxa"/>
          </w:tcPr>
          <w:p w:rsidR="00DE6AA8" w:rsidRPr="001306E1" w:rsidRDefault="00DE6AA8" w:rsidP="0009052F">
            <w:pPr>
              <w:pStyle w:val="a3"/>
              <w:jc w:val="both"/>
              <w:rPr>
                <w:rFonts w:ascii="Times New Roman" w:hAnsi="Times New Roman" w:cs="Times New Roman"/>
                <w:sz w:val="28"/>
                <w:szCs w:val="28"/>
              </w:rPr>
            </w:pPr>
            <w:r w:rsidRPr="001306E1">
              <w:rPr>
                <w:rFonts w:ascii="Times New Roman" w:hAnsi="Times New Roman" w:cs="Times New Roman"/>
                <w:sz w:val="28"/>
                <w:szCs w:val="28"/>
              </w:rPr>
              <w:t>84</w:t>
            </w:r>
          </w:p>
        </w:tc>
        <w:tc>
          <w:tcPr>
            <w:tcW w:w="859" w:type="dxa"/>
          </w:tcPr>
          <w:p w:rsidR="00DE6AA8" w:rsidRPr="001306E1" w:rsidRDefault="00DE6AA8" w:rsidP="0009052F">
            <w:pPr>
              <w:pStyle w:val="a3"/>
              <w:jc w:val="both"/>
              <w:rPr>
                <w:rFonts w:ascii="Times New Roman" w:hAnsi="Times New Roman" w:cs="Times New Roman"/>
                <w:sz w:val="28"/>
                <w:szCs w:val="28"/>
              </w:rPr>
            </w:pPr>
            <w:r w:rsidRPr="001306E1">
              <w:rPr>
                <w:rFonts w:ascii="Times New Roman" w:hAnsi="Times New Roman" w:cs="Times New Roman"/>
                <w:sz w:val="28"/>
                <w:szCs w:val="28"/>
              </w:rPr>
              <w:t>84</w:t>
            </w:r>
          </w:p>
        </w:tc>
        <w:tc>
          <w:tcPr>
            <w:tcW w:w="994" w:type="dxa"/>
          </w:tcPr>
          <w:p w:rsidR="00DE6AA8" w:rsidRPr="001306E1" w:rsidRDefault="00DE6AA8" w:rsidP="0009052F">
            <w:pPr>
              <w:pStyle w:val="a3"/>
              <w:jc w:val="both"/>
              <w:rPr>
                <w:rFonts w:ascii="Times New Roman" w:hAnsi="Times New Roman" w:cs="Times New Roman"/>
                <w:sz w:val="28"/>
                <w:szCs w:val="28"/>
              </w:rPr>
            </w:pPr>
            <w:r w:rsidRPr="001306E1">
              <w:rPr>
                <w:rFonts w:ascii="Times New Roman" w:hAnsi="Times New Roman" w:cs="Times New Roman"/>
                <w:sz w:val="28"/>
                <w:szCs w:val="28"/>
              </w:rPr>
              <w:t>52</w:t>
            </w:r>
          </w:p>
        </w:tc>
        <w:tc>
          <w:tcPr>
            <w:tcW w:w="1079" w:type="dxa"/>
          </w:tcPr>
          <w:p w:rsidR="00DE6AA8" w:rsidRPr="001306E1" w:rsidRDefault="00DE6AA8" w:rsidP="0009052F">
            <w:pPr>
              <w:pStyle w:val="a3"/>
              <w:jc w:val="both"/>
              <w:rPr>
                <w:rFonts w:ascii="Times New Roman" w:hAnsi="Times New Roman" w:cs="Times New Roman"/>
                <w:sz w:val="28"/>
                <w:szCs w:val="28"/>
              </w:rPr>
            </w:pPr>
            <w:r w:rsidRPr="001306E1">
              <w:rPr>
                <w:rFonts w:ascii="Times New Roman" w:hAnsi="Times New Roman" w:cs="Times New Roman"/>
                <w:sz w:val="28"/>
                <w:szCs w:val="28"/>
              </w:rPr>
              <w:t>52</w:t>
            </w:r>
          </w:p>
        </w:tc>
      </w:tr>
      <w:tr w:rsidR="00DE6AA8" w:rsidRPr="001306E1" w:rsidTr="0009052F">
        <w:tc>
          <w:tcPr>
            <w:tcW w:w="3211" w:type="dxa"/>
          </w:tcPr>
          <w:p w:rsidR="00DE6AA8" w:rsidRPr="001306E1" w:rsidRDefault="00DE6AA8" w:rsidP="0009052F">
            <w:pPr>
              <w:pStyle w:val="a3"/>
              <w:rPr>
                <w:rFonts w:ascii="Times New Roman" w:hAnsi="Times New Roman" w:cs="Times New Roman"/>
                <w:sz w:val="24"/>
                <w:szCs w:val="24"/>
              </w:rPr>
            </w:pPr>
            <w:r w:rsidRPr="001306E1">
              <w:rPr>
                <w:rFonts w:ascii="Times New Roman" w:hAnsi="Times New Roman" w:cs="Times New Roman"/>
                <w:sz w:val="24"/>
                <w:szCs w:val="24"/>
              </w:rPr>
              <w:t>2.6 Спортивное и специальное оборудование</w:t>
            </w:r>
          </w:p>
        </w:tc>
        <w:tc>
          <w:tcPr>
            <w:tcW w:w="987" w:type="dxa"/>
            <w:gridSpan w:val="2"/>
          </w:tcPr>
          <w:p w:rsidR="00DE6AA8" w:rsidRPr="001306E1" w:rsidRDefault="001306E1" w:rsidP="0009052F">
            <w:pPr>
              <w:pStyle w:val="a3"/>
              <w:jc w:val="both"/>
              <w:rPr>
                <w:rFonts w:ascii="Times New Roman" w:hAnsi="Times New Roman" w:cs="Times New Roman"/>
                <w:sz w:val="28"/>
                <w:szCs w:val="28"/>
              </w:rPr>
            </w:pPr>
            <w:r w:rsidRPr="001306E1">
              <w:rPr>
                <w:rFonts w:ascii="Times New Roman" w:hAnsi="Times New Roman" w:cs="Times New Roman"/>
                <w:sz w:val="28"/>
                <w:szCs w:val="28"/>
              </w:rPr>
              <w:t>4</w:t>
            </w:r>
          </w:p>
        </w:tc>
        <w:tc>
          <w:tcPr>
            <w:tcW w:w="872" w:type="dxa"/>
          </w:tcPr>
          <w:p w:rsidR="00DE6AA8" w:rsidRPr="001306E1" w:rsidRDefault="001306E1" w:rsidP="0009052F">
            <w:pPr>
              <w:pStyle w:val="a3"/>
              <w:jc w:val="both"/>
              <w:rPr>
                <w:rFonts w:ascii="Times New Roman" w:hAnsi="Times New Roman" w:cs="Times New Roman"/>
                <w:sz w:val="28"/>
                <w:szCs w:val="28"/>
              </w:rPr>
            </w:pPr>
            <w:r w:rsidRPr="001306E1">
              <w:rPr>
                <w:rFonts w:ascii="Times New Roman" w:hAnsi="Times New Roman" w:cs="Times New Roman"/>
                <w:sz w:val="28"/>
                <w:szCs w:val="28"/>
              </w:rPr>
              <w:t>4</w:t>
            </w:r>
          </w:p>
        </w:tc>
        <w:tc>
          <w:tcPr>
            <w:tcW w:w="978" w:type="dxa"/>
          </w:tcPr>
          <w:p w:rsidR="00DE6AA8" w:rsidRPr="001306E1" w:rsidRDefault="0009052F" w:rsidP="0009052F">
            <w:pPr>
              <w:pStyle w:val="a3"/>
              <w:jc w:val="both"/>
              <w:rPr>
                <w:rFonts w:ascii="Times New Roman" w:hAnsi="Times New Roman" w:cs="Times New Roman"/>
                <w:sz w:val="28"/>
                <w:szCs w:val="28"/>
              </w:rPr>
            </w:pPr>
            <w:r>
              <w:rPr>
                <w:rFonts w:ascii="Times New Roman" w:hAnsi="Times New Roman" w:cs="Times New Roman"/>
                <w:sz w:val="28"/>
                <w:szCs w:val="28"/>
              </w:rPr>
              <w:t>20</w:t>
            </w:r>
          </w:p>
        </w:tc>
        <w:tc>
          <w:tcPr>
            <w:tcW w:w="850" w:type="dxa"/>
            <w:gridSpan w:val="2"/>
          </w:tcPr>
          <w:p w:rsidR="00DE6AA8" w:rsidRPr="001306E1" w:rsidRDefault="003045EB" w:rsidP="0009052F">
            <w:pPr>
              <w:pStyle w:val="a3"/>
              <w:jc w:val="both"/>
              <w:rPr>
                <w:rFonts w:ascii="Times New Roman" w:hAnsi="Times New Roman" w:cs="Times New Roman"/>
                <w:sz w:val="28"/>
                <w:szCs w:val="28"/>
              </w:rPr>
            </w:pPr>
            <w:r>
              <w:rPr>
                <w:rFonts w:ascii="Times New Roman" w:hAnsi="Times New Roman" w:cs="Times New Roman"/>
                <w:sz w:val="28"/>
                <w:szCs w:val="28"/>
              </w:rPr>
              <w:t>20</w:t>
            </w:r>
          </w:p>
        </w:tc>
        <w:tc>
          <w:tcPr>
            <w:tcW w:w="856" w:type="dxa"/>
          </w:tcPr>
          <w:p w:rsidR="00DE6AA8" w:rsidRPr="001306E1" w:rsidRDefault="00DE6AA8" w:rsidP="0009052F">
            <w:pPr>
              <w:pStyle w:val="a3"/>
              <w:jc w:val="both"/>
              <w:rPr>
                <w:rFonts w:ascii="Times New Roman" w:hAnsi="Times New Roman" w:cs="Times New Roman"/>
                <w:sz w:val="28"/>
                <w:szCs w:val="28"/>
              </w:rPr>
            </w:pPr>
            <w:r w:rsidRPr="001306E1">
              <w:rPr>
                <w:rFonts w:ascii="Times New Roman" w:hAnsi="Times New Roman" w:cs="Times New Roman"/>
                <w:sz w:val="28"/>
                <w:szCs w:val="28"/>
              </w:rPr>
              <w:t>24</w:t>
            </w:r>
          </w:p>
        </w:tc>
        <w:tc>
          <w:tcPr>
            <w:tcW w:w="859" w:type="dxa"/>
          </w:tcPr>
          <w:p w:rsidR="00DE6AA8" w:rsidRPr="001306E1" w:rsidRDefault="00DE6AA8" w:rsidP="0009052F">
            <w:pPr>
              <w:pStyle w:val="a3"/>
              <w:jc w:val="both"/>
              <w:rPr>
                <w:rFonts w:ascii="Times New Roman" w:hAnsi="Times New Roman" w:cs="Times New Roman"/>
                <w:sz w:val="28"/>
                <w:szCs w:val="28"/>
              </w:rPr>
            </w:pPr>
            <w:r w:rsidRPr="001306E1">
              <w:rPr>
                <w:rFonts w:ascii="Times New Roman" w:hAnsi="Times New Roman" w:cs="Times New Roman"/>
                <w:sz w:val="28"/>
                <w:szCs w:val="28"/>
              </w:rPr>
              <w:t>24</w:t>
            </w:r>
          </w:p>
        </w:tc>
        <w:tc>
          <w:tcPr>
            <w:tcW w:w="994" w:type="dxa"/>
          </w:tcPr>
          <w:p w:rsidR="00DE6AA8" w:rsidRPr="001306E1" w:rsidRDefault="00DE6AA8" w:rsidP="0009052F">
            <w:pPr>
              <w:pStyle w:val="a3"/>
              <w:jc w:val="both"/>
              <w:rPr>
                <w:rFonts w:ascii="Times New Roman" w:hAnsi="Times New Roman" w:cs="Times New Roman"/>
                <w:sz w:val="28"/>
                <w:szCs w:val="28"/>
              </w:rPr>
            </w:pPr>
            <w:r w:rsidRPr="001306E1">
              <w:rPr>
                <w:rFonts w:ascii="Times New Roman" w:hAnsi="Times New Roman" w:cs="Times New Roman"/>
                <w:sz w:val="28"/>
                <w:szCs w:val="28"/>
              </w:rPr>
              <w:t>36</w:t>
            </w:r>
          </w:p>
        </w:tc>
        <w:tc>
          <w:tcPr>
            <w:tcW w:w="1079" w:type="dxa"/>
          </w:tcPr>
          <w:p w:rsidR="00DE6AA8" w:rsidRPr="001306E1" w:rsidRDefault="00DE6AA8" w:rsidP="0009052F">
            <w:pPr>
              <w:pStyle w:val="a3"/>
              <w:jc w:val="both"/>
              <w:rPr>
                <w:rFonts w:ascii="Times New Roman" w:hAnsi="Times New Roman" w:cs="Times New Roman"/>
                <w:sz w:val="28"/>
                <w:szCs w:val="28"/>
              </w:rPr>
            </w:pPr>
            <w:r w:rsidRPr="001306E1">
              <w:rPr>
                <w:rFonts w:ascii="Times New Roman" w:hAnsi="Times New Roman" w:cs="Times New Roman"/>
                <w:sz w:val="28"/>
                <w:szCs w:val="28"/>
              </w:rPr>
              <w:t>36</w:t>
            </w:r>
          </w:p>
        </w:tc>
      </w:tr>
      <w:tr w:rsidR="00DE6AA8" w:rsidRPr="001306E1" w:rsidTr="0009052F">
        <w:tc>
          <w:tcPr>
            <w:tcW w:w="3211" w:type="dxa"/>
          </w:tcPr>
          <w:p w:rsidR="00DE6AA8" w:rsidRPr="001306E1" w:rsidRDefault="00DE6AA8" w:rsidP="0009052F">
            <w:pPr>
              <w:pStyle w:val="a3"/>
              <w:rPr>
                <w:rFonts w:ascii="Times New Roman" w:hAnsi="Times New Roman" w:cs="Times New Roman"/>
                <w:b/>
                <w:sz w:val="24"/>
                <w:szCs w:val="24"/>
              </w:rPr>
            </w:pPr>
            <w:r w:rsidRPr="001306E1">
              <w:rPr>
                <w:rFonts w:ascii="Times New Roman" w:hAnsi="Times New Roman" w:cs="Times New Roman"/>
                <w:b/>
                <w:sz w:val="24"/>
                <w:szCs w:val="24"/>
              </w:rPr>
              <w:t>3.Теоретические занятия</w:t>
            </w:r>
          </w:p>
        </w:tc>
        <w:tc>
          <w:tcPr>
            <w:tcW w:w="987" w:type="dxa"/>
            <w:gridSpan w:val="2"/>
          </w:tcPr>
          <w:p w:rsidR="00DE6AA8" w:rsidRPr="001306E1" w:rsidRDefault="001306E1" w:rsidP="0009052F">
            <w:pPr>
              <w:pStyle w:val="a3"/>
              <w:jc w:val="both"/>
              <w:rPr>
                <w:rFonts w:ascii="Times New Roman" w:hAnsi="Times New Roman" w:cs="Times New Roman"/>
                <w:sz w:val="28"/>
                <w:szCs w:val="28"/>
              </w:rPr>
            </w:pPr>
            <w:r w:rsidRPr="001306E1">
              <w:rPr>
                <w:rFonts w:ascii="Times New Roman" w:hAnsi="Times New Roman" w:cs="Times New Roman"/>
                <w:sz w:val="28"/>
                <w:szCs w:val="28"/>
              </w:rPr>
              <w:t>55</w:t>
            </w:r>
          </w:p>
        </w:tc>
        <w:tc>
          <w:tcPr>
            <w:tcW w:w="872" w:type="dxa"/>
          </w:tcPr>
          <w:p w:rsidR="00DE6AA8" w:rsidRPr="001306E1" w:rsidRDefault="001306E1" w:rsidP="0009052F">
            <w:pPr>
              <w:pStyle w:val="a3"/>
              <w:jc w:val="both"/>
              <w:rPr>
                <w:rFonts w:ascii="Times New Roman" w:hAnsi="Times New Roman" w:cs="Times New Roman"/>
                <w:sz w:val="28"/>
                <w:szCs w:val="28"/>
              </w:rPr>
            </w:pPr>
            <w:r w:rsidRPr="001306E1">
              <w:rPr>
                <w:rFonts w:ascii="Times New Roman" w:hAnsi="Times New Roman" w:cs="Times New Roman"/>
                <w:sz w:val="28"/>
                <w:szCs w:val="28"/>
              </w:rPr>
              <w:t>55</w:t>
            </w:r>
          </w:p>
        </w:tc>
        <w:tc>
          <w:tcPr>
            <w:tcW w:w="978" w:type="dxa"/>
          </w:tcPr>
          <w:p w:rsidR="00DE6AA8" w:rsidRPr="001306E1" w:rsidRDefault="0009052F" w:rsidP="0009052F">
            <w:pPr>
              <w:pStyle w:val="a3"/>
              <w:jc w:val="both"/>
              <w:rPr>
                <w:rFonts w:ascii="Times New Roman" w:hAnsi="Times New Roman" w:cs="Times New Roman"/>
                <w:sz w:val="28"/>
                <w:szCs w:val="28"/>
              </w:rPr>
            </w:pPr>
            <w:r>
              <w:rPr>
                <w:rFonts w:ascii="Times New Roman" w:hAnsi="Times New Roman" w:cs="Times New Roman"/>
                <w:sz w:val="28"/>
                <w:szCs w:val="28"/>
              </w:rPr>
              <w:t>40</w:t>
            </w:r>
          </w:p>
        </w:tc>
        <w:tc>
          <w:tcPr>
            <w:tcW w:w="850" w:type="dxa"/>
            <w:gridSpan w:val="2"/>
          </w:tcPr>
          <w:p w:rsidR="00DE6AA8" w:rsidRPr="001306E1" w:rsidRDefault="003045EB" w:rsidP="0009052F">
            <w:pPr>
              <w:pStyle w:val="a3"/>
              <w:jc w:val="both"/>
              <w:rPr>
                <w:rFonts w:ascii="Times New Roman" w:hAnsi="Times New Roman" w:cs="Times New Roman"/>
                <w:sz w:val="28"/>
                <w:szCs w:val="28"/>
              </w:rPr>
            </w:pPr>
            <w:r>
              <w:rPr>
                <w:rFonts w:ascii="Times New Roman" w:hAnsi="Times New Roman" w:cs="Times New Roman"/>
                <w:sz w:val="28"/>
                <w:szCs w:val="28"/>
              </w:rPr>
              <w:t>40</w:t>
            </w:r>
          </w:p>
        </w:tc>
        <w:tc>
          <w:tcPr>
            <w:tcW w:w="856" w:type="dxa"/>
          </w:tcPr>
          <w:p w:rsidR="00DE6AA8" w:rsidRPr="001306E1" w:rsidRDefault="00DE6AA8" w:rsidP="0009052F">
            <w:pPr>
              <w:pStyle w:val="a3"/>
              <w:jc w:val="both"/>
              <w:rPr>
                <w:rFonts w:ascii="Times New Roman" w:hAnsi="Times New Roman" w:cs="Times New Roman"/>
                <w:sz w:val="28"/>
                <w:szCs w:val="28"/>
              </w:rPr>
            </w:pPr>
            <w:r w:rsidRPr="001306E1">
              <w:rPr>
                <w:rFonts w:ascii="Times New Roman" w:hAnsi="Times New Roman" w:cs="Times New Roman"/>
                <w:sz w:val="28"/>
                <w:szCs w:val="28"/>
              </w:rPr>
              <w:t>50</w:t>
            </w:r>
          </w:p>
        </w:tc>
        <w:tc>
          <w:tcPr>
            <w:tcW w:w="859" w:type="dxa"/>
          </w:tcPr>
          <w:p w:rsidR="00DE6AA8" w:rsidRPr="001306E1" w:rsidRDefault="00DE6AA8" w:rsidP="0009052F">
            <w:pPr>
              <w:pStyle w:val="a3"/>
              <w:jc w:val="both"/>
              <w:rPr>
                <w:rFonts w:ascii="Times New Roman" w:hAnsi="Times New Roman" w:cs="Times New Roman"/>
                <w:sz w:val="28"/>
                <w:szCs w:val="28"/>
              </w:rPr>
            </w:pPr>
            <w:r w:rsidRPr="001306E1">
              <w:rPr>
                <w:rFonts w:ascii="Times New Roman" w:hAnsi="Times New Roman" w:cs="Times New Roman"/>
                <w:sz w:val="28"/>
                <w:szCs w:val="28"/>
              </w:rPr>
              <w:t>50</w:t>
            </w:r>
          </w:p>
        </w:tc>
        <w:tc>
          <w:tcPr>
            <w:tcW w:w="994" w:type="dxa"/>
          </w:tcPr>
          <w:p w:rsidR="00DE6AA8" w:rsidRPr="001306E1" w:rsidRDefault="00DE6AA8" w:rsidP="0009052F">
            <w:pPr>
              <w:pStyle w:val="a3"/>
              <w:jc w:val="both"/>
              <w:rPr>
                <w:rFonts w:ascii="Times New Roman" w:hAnsi="Times New Roman" w:cs="Times New Roman"/>
                <w:sz w:val="28"/>
                <w:szCs w:val="28"/>
              </w:rPr>
            </w:pPr>
            <w:r w:rsidRPr="001306E1">
              <w:rPr>
                <w:rFonts w:ascii="Times New Roman" w:hAnsi="Times New Roman" w:cs="Times New Roman"/>
                <w:sz w:val="28"/>
                <w:szCs w:val="28"/>
              </w:rPr>
              <w:t>60</w:t>
            </w:r>
          </w:p>
        </w:tc>
        <w:tc>
          <w:tcPr>
            <w:tcW w:w="1079" w:type="dxa"/>
          </w:tcPr>
          <w:p w:rsidR="00DE6AA8" w:rsidRPr="001306E1" w:rsidRDefault="00DE6AA8" w:rsidP="0009052F">
            <w:pPr>
              <w:pStyle w:val="a3"/>
              <w:jc w:val="both"/>
              <w:rPr>
                <w:rFonts w:ascii="Times New Roman" w:hAnsi="Times New Roman" w:cs="Times New Roman"/>
                <w:sz w:val="28"/>
                <w:szCs w:val="28"/>
              </w:rPr>
            </w:pPr>
            <w:r w:rsidRPr="001306E1">
              <w:rPr>
                <w:rFonts w:ascii="Times New Roman" w:hAnsi="Times New Roman" w:cs="Times New Roman"/>
                <w:sz w:val="28"/>
                <w:szCs w:val="28"/>
              </w:rPr>
              <w:t>60</w:t>
            </w:r>
          </w:p>
        </w:tc>
      </w:tr>
      <w:tr w:rsidR="00DE6AA8" w:rsidRPr="001306E1" w:rsidTr="0009052F">
        <w:tc>
          <w:tcPr>
            <w:tcW w:w="3211" w:type="dxa"/>
          </w:tcPr>
          <w:p w:rsidR="00DE6AA8" w:rsidRPr="001306E1" w:rsidRDefault="00DE6AA8" w:rsidP="0009052F">
            <w:pPr>
              <w:pStyle w:val="a3"/>
              <w:rPr>
                <w:rFonts w:ascii="Times New Roman" w:hAnsi="Times New Roman" w:cs="Times New Roman"/>
                <w:b/>
                <w:sz w:val="24"/>
                <w:szCs w:val="24"/>
              </w:rPr>
            </w:pPr>
            <w:r w:rsidRPr="001306E1">
              <w:rPr>
                <w:rFonts w:ascii="Times New Roman" w:hAnsi="Times New Roman" w:cs="Times New Roman"/>
                <w:b/>
                <w:sz w:val="24"/>
                <w:szCs w:val="24"/>
              </w:rPr>
              <w:t>4.Практические занятия</w:t>
            </w:r>
          </w:p>
        </w:tc>
        <w:tc>
          <w:tcPr>
            <w:tcW w:w="987" w:type="dxa"/>
            <w:gridSpan w:val="2"/>
          </w:tcPr>
          <w:p w:rsidR="00DE6AA8" w:rsidRPr="001306E1" w:rsidRDefault="001306E1" w:rsidP="0009052F">
            <w:pPr>
              <w:pStyle w:val="a3"/>
              <w:jc w:val="both"/>
              <w:rPr>
                <w:rFonts w:ascii="Times New Roman" w:hAnsi="Times New Roman" w:cs="Times New Roman"/>
                <w:sz w:val="28"/>
                <w:szCs w:val="28"/>
              </w:rPr>
            </w:pPr>
            <w:r w:rsidRPr="001306E1">
              <w:rPr>
                <w:rFonts w:ascii="Times New Roman" w:hAnsi="Times New Roman" w:cs="Times New Roman"/>
                <w:sz w:val="28"/>
                <w:szCs w:val="28"/>
              </w:rPr>
              <w:t>225</w:t>
            </w:r>
          </w:p>
        </w:tc>
        <w:tc>
          <w:tcPr>
            <w:tcW w:w="872" w:type="dxa"/>
          </w:tcPr>
          <w:p w:rsidR="00DE6AA8" w:rsidRPr="001306E1" w:rsidRDefault="001306E1" w:rsidP="0009052F">
            <w:pPr>
              <w:pStyle w:val="a3"/>
              <w:jc w:val="both"/>
              <w:rPr>
                <w:rFonts w:ascii="Times New Roman" w:hAnsi="Times New Roman" w:cs="Times New Roman"/>
                <w:sz w:val="28"/>
                <w:szCs w:val="28"/>
              </w:rPr>
            </w:pPr>
            <w:r w:rsidRPr="001306E1">
              <w:rPr>
                <w:rFonts w:ascii="Times New Roman" w:hAnsi="Times New Roman" w:cs="Times New Roman"/>
                <w:sz w:val="28"/>
                <w:szCs w:val="28"/>
              </w:rPr>
              <w:t>225</w:t>
            </w:r>
          </w:p>
        </w:tc>
        <w:tc>
          <w:tcPr>
            <w:tcW w:w="978" w:type="dxa"/>
          </w:tcPr>
          <w:p w:rsidR="00DE6AA8" w:rsidRPr="001306E1" w:rsidRDefault="0009052F" w:rsidP="0009052F">
            <w:pPr>
              <w:pStyle w:val="a3"/>
              <w:jc w:val="both"/>
              <w:rPr>
                <w:rFonts w:ascii="Times New Roman" w:hAnsi="Times New Roman" w:cs="Times New Roman"/>
                <w:sz w:val="28"/>
                <w:szCs w:val="28"/>
              </w:rPr>
            </w:pPr>
            <w:r>
              <w:rPr>
                <w:rFonts w:ascii="Times New Roman" w:hAnsi="Times New Roman" w:cs="Times New Roman"/>
                <w:sz w:val="28"/>
                <w:szCs w:val="28"/>
              </w:rPr>
              <w:t>334</w:t>
            </w:r>
          </w:p>
        </w:tc>
        <w:tc>
          <w:tcPr>
            <w:tcW w:w="850" w:type="dxa"/>
            <w:gridSpan w:val="2"/>
          </w:tcPr>
          <w:p w:rsidR="00DE6AA8" w:rsidRPr="001306E1" w:rsidRDefault="003045EB" w:rsidP="0009052F">
            <w:pPr>
              <w:pStyle w:val="a3"/>
              <w:jc w:val="both"/>
              <w:rPr>
                <w:rFonts w:ascii="Times New Roman" w:hAnsi="Times New Roman" w:cs="Times New Roman"/>
                <w:sz w:val="28"/>
                <w:szCs w:val="28"/>
              </w:rPr>
            </w:pPr>
            <w:r>
              <w:rPr>
                <w:rFonts w:ascii="Times New Roman" w:hAnsi="Times New Roman" w:cs="Times New Roman"/>
                <w:sz w:val="28"/>
                <w:szCs w:val="28"/>
              </w:rPr>
              <w:t>334</w:t>
            </w:r>
          </w:p>
        </w:tc>
        <w:tc>
          <w:tcPr>
            <w:tcW w:w="856" w:type="dxa"/>
          </w:tcPr>
          <w:p w:rsidR="00DE6AA8" w:rsidRPr="001306E1" w:rsidRDefault="00DE6AA8" w:rsidP="0009052F">
            <w:pPr>
              <w:pStyle w:val="a3"/>
              <w:jc w:val="both"/>
              <w:rPr>
                <w:rFonts w:ascii="Times New Roman" w:hAnsi="Times New Roman" w:cs="Times New Roman"/>
                <w:sz w:val="28"/>
                <w:szCs w:val="28"/>
              </w:rPr>
            </w:pPr>
            <w:r w:rsidRPr="001306E1">
              <w:rPr>
                <w:rFonts w:ascii="Times New Roman" w:hAnsi="Times New Roman" w:cs="Times New Roman"/>
                <w:sz w:val="28"/>
                <w:szCs w:val="28"/>
              </w:rPr>
              <w:t>420</w:t>
            </w:r>
          </w:p>
        </w:tc>
        <w:tc>
          <w:tcPr>
            <w:tcW w:w="859" w:type="dxa"/>
          </w:tcPr>
          <w:p w:rsidR="00DE6AA8" w:rsidRPr="001306E1" w:rsidRDefault="00DE6AA8" w:rsidP="0009052F">
            <w:pPr>
              <w:pStyle w:val="a3"/>
              <w:jc w:val="both"/>
              <w:rPr>
                <w:rFonts w:ascii="Times New Roman" w:hAnsi="Times New Roman" w:cs="Times New Roman"/>
                <w:sz w:val="28"/>
                <w:szCs w:val="28"/>
              </w:rPr>
            </w:pPr>
            <w:r w:rsidRPr="001306E1">
              <w:rPr>
                <w:rFonts w:ascii="Times New Roman" w:hAnsi="Times New Roman" w:cs="Times New Roman"/>
                <w:sz w:val="28"/>
                <w:szCs w:val="28"/>
              </w:rPr>
              <w:t>420</w:t>
            </w:r>
          </w:p>
        </w:tc>
        <w:tc>
          <w:tcPr>
            <w:tcW w:w="994" w:type="dxa"/>
          </w:tcPr>
          <w:p w:rsidR="00DE6AA8" w:rsidRPr="001306E1" w:rsidRDefault="00DE6AA8" w:rsidP="0009052F">
            <w:pPr>
              <w:pStyle w:val="a3"/>
              <w:jc w:val="both"/>
              <w:rPr>
                <w:rFonts w:ascii="Times New Roman" w:hAnsi="Times New Roman" w:cs="Times New Roman"/>
                <w:sz w:val="28"/>
                <w:szCs w:val="28"/>
              </w:rPr>
            </w:pPr>
            <w:r w:rsidRPr="001306E1">
              <w:rPr>
                <w:rFonts w:ascii="Times New Roman" w:hAnsi="Times New Roman" w:cs="Times New Roman"/>
                <w:sz w:val="28"/>
                <w:szCs w:val="28"/>
              </w:rPr>
              <w:t>500</w:t>
            </w:r>
          </w:p>
        </w:tc>
        <w:tc>
          <w:tcPr>
            <w:tcW w:w="1079" w:type="dxa"/>
          </w:tcPr>
          <w:p w:rsidR="00DE6AA8" w:rsidRPr="001306E1" w:rsidRDefault="00DE6AA8" w:rsidP="0009052F">
            <w:pPr>
              <w:pStyle w:val="a3"/>
              <w:jc w:val="both"/>
              <w:rPr>
                <w:rFonts w:ascii="Times New Roman" w:hAnsi="Times New Roman" w:cs="Times New Roman"/>
                <w:sz w:val="28"/>
                <w:szCs w:val="28"/>
              </w:rPr>
            </w:pPr>
            <w:r w:rsidRPr="001306E1">
              <w:rPr>
                <w:rFonts w:ascii="Times New Roman" w:hAnsi="Times New Roman" w:cs="Times New Roman"/>
                <w:sz w:val="28"/>
                <w:szCs w:val="28"/>
              </w:rPr>
              <w:t>500</w:t>
            </w:r>
          </w:p>
        </w:tc>
      </w:tr>
      <w:tr w:rsidR="00DE6AA8" w:rsidRPr="001306E1" w:rsidTr="0009052F">
        <w:tc>
          <w:tcPr>
            <w:tcW w:w="3211" w:type="dxa"/>
          </w:tcPr>
          <w:p w:rsidR="00DE6AA8" w:rsidRPr="001306E1" w:rsidRDefault="00DE6AA8" w:rsidP="0009052F">
            <w:pPr>
              <w:pStyle w:val="a3"/>
              <w:rPr>
                <w:rFonts w:ascii="Times New Roman" w:hAnsi="Times New Roman" w:cs="Times New Roman"/>
                <w:sz w:val="24"/>
                <w:szCs w:val="24"/>
              </w:rPr>
            </w:pPr>
            <w:r w:rsidRPr="001306E1">
              <w:rPr>
                <w:rFonts w:ascii="Times New Roman" w:hAnsi="Times New Roman" w:cs="Times New Roman"/>
                <w:sz w:val="24"/>
                <w:szCs w:val="24"/>
              </w:rPr>
              <w:lastRenderedPageBreak/>
              <w:t>4.1 Тренировочные мероприятия</w:t>
            </w:r>
          </w:p>
        </w:tc>
        <w:tc>
          <w:tcPr>
            <w:tcW w:w="987" w:type="dxa"/>
            <w:gridSpan w:val="2"/>
          </w:tcPr>
          <w:p w:rsidR="00DE6AA8" w:rsidRPr="001306E1" w:rsidRDefault="001306E1" w:rsidP="0009052F">
            <w:pPr>
              <w:pStyle w:val="a3"/>
              <w:jc w:val="both"/>
              <w:rPr>
                <w:rFonts w:ascii="Times New Roman" w:hAnsi="Times New Roman" w:cs="Times New Roman"/>
                <w:sz w:val="28"/>
                <w:szCs w:val="28"/>
              </w:rPr>
            </w:pPr>
            <w:r w:rsidRPr="001306E1">
              <w:rPr>
                <w:rFonts w:ascii="Times New Roman" w:hAnsi="Times New Roman" w:cs="Times New Roman"/>
                <w:sz w:val="28"/>
                <w:szCs w:val="28"/>
              </w:rPr>
              <w:t>200</w:t>
            </w:r>
          </w:p>
        </w:tc>
        <w:tc>
          <w:tcPr>
            <w:tcW w:w="872" w:type="dxa"/>
          </w:tcPr>
          <w:p w:rsidR="00DE6AA8" w:rsidRPr="001306E1" w:rsidRDefault="001306E1" w:rsidP="0009052F">
            <w:pPr>
              <w:pStyle w:val="a3"/>
              <w:jc w:val="both"/>
              <w:rPr>
                <w:rFonts w:ascii="Times New Roman" w:hAnsi="Times New Roman" w:cs="Times New Roman"/>
                <w:sz w:val="28"/>
                <w:szCs w:val="28"/>
              </w:rPr>
            </w:pPr>
            <w:r w:rsidRPr="001306E1">
              <w:rPr>
                <w:rFonts w:ascii="Times New Roman" w:hAnsi="Times New Roman" w:cs="Times New Roman"/>
                <w:sz w:val="28"/>
                <w:szCs w:val="28"/>
              </w:rPr>
              <w:t>200</w:t>
            </w:r>
          </w:p>
        </w:tc>
        <w:tc>
          <w:tcPr>
            <w:tcW w:w="978" w:type="dxa"/>
          </w:tcPr>
          <w:p w:rsidR="00DE6AA8" w:rsidRPr="001306E1" w:rsidRDefault="0009052F" w:rsidP="0009052F">
            <w:pPr>
              <w:pStyle w:val="a3"/>
              <w:jc w:val="both"/>
              <w:rPr>
                <w:rFonts w:ascii="Times New Roman" w:hAnsi="Times New Roman" w:cs="Times New Roman"/>
                <w:sz w:val="28"/>
                <w:szCs w:val="28"/>
              </w:rPr>
            </w:pPr>
            <w:r>
              <w:rPr>
                <w:rFonts w:ascii="Times New Roman" w:hAnsi="Times New Roman" w:cs="Times New Roman"/>
                <w:sz w:val="28"/>
                <w:szCs w:val="28"/>
              </w:rPr>
              <w:t>280</w:t>
            </w:r>
          </w:p>
        </w:tc>
        <w:tc>
          <w:tcPr>
            <w:tcW w:w="850" w:type="dxa"/>
            <w:gridSpan w:val="2"/>
          </w:tcPr>
          <w:p w:rsidR="00DE6AA8" w:rsidRPr="001306E1" w:rsidRDefault="003045EB" w:rsidP="0009052F">
            <w:pPr>
              <w:pStyle w:val="a3"/>
              <w:jc w:val="both"/>
              <w:rPr>
                <w:rFonts w:ascii="Times New Roman" w:hAnsi="Times New Roman" w:cs="Times New Roman"/>
                <w:sz w:val="28"/>
                <w:szCs w:val="28"/>
              </w:rPr>
            </w:pPr>
            <w:r>
              <w:rPr>
                <w:rFonts w:ascii="Times New Roman" w:hAnsi="Times New Roman" w:cs="Times New Roman"/>
                <w:sz w:val="28"/>
                <w:szCs w:val="28"/>
              </w:rPr>
              <w:t>280</w:t>
            </w:r>
          </w:p>
        </w:tc>
        <w:tc>
          <w:tcPr>
            <w:tcW w:w="856" w:type="dxa"/>
          </w:tcPr>
          <w:p w:rsidR="00DE6AA8" w:rsidRPr="001306E1" w:rsidRDefault="00DE6AA8" w:rsidP="0009052F">
            <w:pPr>
              <w:pStyle w:val="a3"/>
              <w:jc w:val="both"/>
              <w:rPr>
                <w:rFonts w:ascii="Times New Roman" w:hAnsi="Times New Roman" w:cs="Times New Roman"/>
                <w:sz w:val="28"/>
                <w:szCs w:val="28"/>
              </w:rPr>
            </w:pPr>
            <w:r w:rsidRPr="001306E1">
              <w:rPr>
                <w:rFonts w:ascii="Times New Roman" w:hAnsi="Times New Roman" w:cs="Times New Roman"/>
                <w:sz w:val="28"/>
                <w:szCs w:val="28"/>
              </w:rPr>
              <w:t>360</w:t>
            </w:r>
          </w:p>
        </w:tc>
        <w:tc>
          <w:tcPr>
            <w:tcW w:w="859" w:type="dxa"/>
          </w:tcPr>
          <w:p w:rsidR="00DE6AA8" w:rsidRPr="001306E1" w:rsidRDefault="00DE6AA8" w:rsidP="0009052F">
            <w:pPr>
              <w:pStyle w:val="a3"/>
              <w:jc w:val="both"/>
              <w:rPr>
                <w:rFonts w:ascii="Times New Roman" w:hAnsi="Times New Roman" w:cs="Times New Roman"/>
                <w:sz w:val="28"/>
                <w:szCs w:val="28"/>
              </w:rPr>
            </w:pPr>
            <w:r w:rsidRPr="001306E1">
              <w:rPr>
                <w:rFonts w:ascii="Times New Roman" w:hAnsi="Times New Roman" w:cs="Times New Roman"/>
                <w:sz w:val="28"/>
                <w:szCs w:val="28"/>
              </w:rPr>
              <w:t>360</w:t>
            </w:r>
          </w:p>
        </w:tc>
        <w:tc>
          <w:tcPr>
            <w:tcW w:w="994" w:type="dxa"/>
          </w:tcPr>
          <w:p w:rsidR="00DE6AA8" w:rsidRPr="001306E1" w:rsidRDefault="00DE6AA8" w:rsidP="0009052F">
            <w:pPr>
              <w:pStyle w:val="a3"/>
              <w:jc w:val="both"/>
              <w:rPr>
                <w:rFonts w:ascii="Times New Roman" w:hAnsi="Times New Roman" w:cs="Times New Roman"/>
                <w:sz w:val="28"/>
                <w:szCs w:val="28"/>
              </w:rPr>
            </w:pPr>
            <w:r w:rsidRPr="001306E1">
              <w:rPr>
                <w:rFonts w:ascii="Times New Roman" w:hAnsi="Times New Roman" w:cs="Times New Roman"/>
                <w:sz w:val="28"/>
                <w:szCs w:val="28"/>
              </w:rPr>
              <w:t>418</w:t>
            </w:r>
          </w:p>
        </w:tc>
        <w:tc>
          <w:tcPr>
            <w:tcW w:w="1079" w:type="dxa"/>
          </w:tcPr>
          <w:p w:rsidR="00DE6AA8" w:rsidRPr="001306E1" w:rsidRDefault="00DE6AA8" w:rsidP="0009052F">
            <w:pPr>
              <w:pStyle w:val="a3"/>
              <w:jc w:val="both"/>
              <w:rPr>
                <w:rFonts w:ascii="Times New Roman" w:hAnsi="Times New Roman" w:cs="Times New Roman"/>
                <w:sz w:val="28"/>
                <w:szCs w:val="28"/>
              </w:rPr>
            </w:pPr>
            <w:r w:rsidRPr="001306E1">
              <w:rPr>
                <w:rFonts w:ascii="Times New Roman" w:hAnsi="Times New Roman" w:cs="Times New Roman"/>
                <w:sz w:val="28"/>
                <w:szCs w:val="28"/>
              </w:rPr>
              <w:t>418</w:t>
            </w:r>
          </w:p>
        </w:tc>
      </w:tr>
      <w:tr w:rsidR="00DE6AA8" w:rsidRPr="001306E1" w:rsidTr="0009052F">
        <w:tc>
          <w:tcPr>
            <w:tcW w:w="3211" w:type="dxa"/>
          </w:tcPr>
          <w:p w:rsidR="00DE6AA8" w:rsidRPr="001306E1" w:rsidRDefault="00DE6AA8" w:rsidP="0009052F">
            <w:pPr>
              <w:pStyle w:val="a3"/>
              <w:rPr>
                <w:rFonts w:ascii="Times New Roman" w:hAnsi="Times New Roman" w:cs="Times New Roman"/>
                <w:sz w:val="24"/>
                <w:szCs w:val="24"/>
              </w:rPr>
            </w:pPr>
            <w:r w:rsidRPr="001306E1">
              <w:rPr>
                <w:rFonts w:ascii="Times New Roman" w:hAnsi="Times New Roman" w:cs="Times New Roman"/>
                <w:sz w:val="24"/>
                <w:szCs w:val="24"/>
              </w:rPr>
              <w:t>4.2 Физкультурные и спортивные мероприятия</w:t>
            </w:r>
          </w:p>
        </w:tc>
        <w:tc>
          <w:tcPr>
            <w:tcW w:w="987" w:type="dxa"/>
            <w:gridSpan w:val="2"/>
          </w:tcPr>
          <w:p w:rsidR="00DE6AA8" w:rsidRPr="001306E1" w:rsidRDefault="001306E1" w:rsidP="0009052F">
            <w:pPr>
              <w:pStyle w:val="a3"/>
              <w:jc w:val="both"/>
              <w:rPr>
                <w:rFonts w:ascii="Times New Roman" w:hAnsi="Times New Roman" w:cs="Times New Roman"/>
                <w:sz w:val="28"/>
                <w:szCs w:val="28"/>
              </w:rPr>
            </w:pPr>
            <w:r w:rsidRPr="001306E1">
              <w:rPr>
                <w:rFonts w:ascii="Times New Roman" w:hAnsi="Times New Roman" w:cs="Times New Roman"/>
                <w:sz w:val="28"/>
                <w:szCs w:val="28"/>
              </w:rPr>
              <w:t>20</w:t>
            </w:r>
          </w:p>
        </w:tc>
        <w:tc>
          <w:tcPr>
            <w:tcW w:w="872" w:type="dxa"/>
          </w:tcPr>
          <w:p w:rsidR="00DE6AA8" w:rsidRPr="001306E1" w:rsidRDefault="001306E1" w:rsidP="0009052F">
            <w:pPr>
              <w:pStyle w:val="a3"/>
              <w:jc w:val="both"/>
              <w:rPr>
                <w:rFonts w:ascii="Times New Roman" w:hAnsi="Times New Roman" w:cs="Times New Roman"/>
                <w:sz w:val="28"/>
                <w:szCs w:val="28"/>
              </w:rPr>
            </w:pPr>
            <w:r w:rsidRPr="001306E1">
              <w:rPr>
                <w:rFonts w:ascii="Times New Roman" w:hAnsi="Times New Roman" w:cs="Times New Roman"/>
                <w:sz w:val="28"/>
                <w:szCs w:val="28"/>
              </w:rPr>
              <w:t>20</w:t>
            </w:r>
          </w:p>
        </w:tc>
        <w:tc>
          <w:tcPr>
            <w:tcW w:w="978" w:type="dxa"/>
          </w:tcPr>
          <w:p w:rsidR="00DE6AA8" w:rsidRPr="001306E1" w:rsidRDefault="0009052F" w:rsidP="0009052F">
            <w:pPr>
              <w:pStyle w:val="a3"/>
              <w:jc w:val="both"/>
              <w:rPr>
                <w:rFonts w:ascii="Times New Roman" w:hAnsi="Times New Roman" w:cs="Times New Roman"/>
                <w:sz w:val="28"/>
                <w:szCs w:val="28"/>
              </w:rPr>
            </w:pPr>
            <w:r>
              <w:rPr>
                <w:rFonts w:ascii="Times New Roman" w:hAnsi="Times New Roman" w:cs="Times New Roman"/>
                <w:sz w:val="28"/>
                <w:szCs w:val="28"/>
              </w:rPr>
              <w:t>40</w:t>
            </w:r>
          </w:p>
        </w:tc>
        <w:tc>
          <w:tcPr>
            <w:tcW w:w="850" w:type="dxa"/>
            <w:gridSpan w:val="2"/>
          </w:tcPr>
          <w:p w:rsidR="00DE6AA8" w:rsidRPr="001306E1" w:rsidRDefault="003045EB" w:rsidP="0009052F">
            <w:pPr>
              <w:pStyle w:val="a3"/>
              <w:jc w:val="both"/>
              <w:rPr>
                <w:rFonts w:ascii="Times New Roman" w:hAnsi="Times New Roman" w:cs="Times New Roman"/>
                <w:sz w:val="28"/>
                <w:szCs w:val="28"/>
              </w:rPr>
            </w:pPr>
            <w:r>
              <w:rPr>
                <w:rFonts w:ascii="Times New Roman" w:hAnsi="Times New Roman" w:cs="Times New Roman"/>
                <w:sz w:val="28"/>
                <w:szCs w:val="28"/>
              </w:rPr>
              <w:t>40</w:t>
            </w:r>
          </w:p>
        </w:tc>
        <w:tc>
          <w:tcPr>
            <w:tcW w:w="856" w:type="dxa"/>
          </w:tcPr>
          <w:p w:rsidR="00DE6AA8" w:rsidRPr="001306E1" w:rsidRDefault="00DE6AA8" w:rsidP="0009052F">
            <w:pPr>
              <w:pStyle w:val="a3"/>
              <w:jc w:val="both"/>
              <w:rPr>
                <w:rFonts w:ascii="Times New Roman" w:hAnsi="Times New Roman" w:cs="Times New Roman"/>
                <w:sz w:val="28"/>
                <w:szCs w:val="28"/>
              </w:rPr>
            </w:pPr>
            <w:r w:rsidRPr="001306E1">
              <w:rPr>
                <w:rFonts w:ascii="Times New Roman" w:hAnsi="Times New Roman" w:cs="Times New Roman"/>
                <w:sz w:val="28"/>
                <w:szCs w:val="28"/>
              </w:rPr>
              <w:t>40</w:t>
            </w:r>
          </w:p>
        </w:tc>
        <w:tc>
          <w:tcPr>
            <w:tcW w:w="859" w:type="dxa"/>
          </w:tcPr>
          <w:p w:rsidR="00DE6AA8" w:rsidRPr="001306E1" w:rsidRDefault="00DE6AA8" w:rsidP="0009052F">
            <w:pPr>
              <w:pStyle w:val="a3"/>
              <w:jc w:val="both"/>
              <w:rPr>
                <w:rFonts w:ascii="Times New Roman" w:hAnsi="Times New Roman" w:cs="Times New Roman"/>
                <w:sz w:val="28"/>
                <w:szCs w:val="28"/>
              </w:rPr>
            </w:pPr>
            <w:r w:rsidRPr="001306E1">
              <w:rPr>
                <w:rFonts w:ascii="Times New Roman" w:hAnsi="Times New Roman" w:cs="Times New Roman"/>
                <w:sz w:val="28"/>
                <w:szCs w:val="28"/>
              </w:rPr>
              <w:t>40</w:t>
            </w:r>
          </w:p>
        </w:tc>
        <w:tc>
          <w:tcPr>
            <w:tcW w:w="994" w:type="dxa"/>
          </w:tcPr>
          <w:p w:rsidR="00DE6AA8" w:rsidRPr="001306E1" w:rsidRDefault="00DE6AA8" w:rsidP="0009052F">
            <w:pPr>
              <w:pStyle w:val="a3"/>
              <w:jc w:val="both"/>
              <w:rPr>
                <w:rFonts w:ascii="Times New Roman" w:hAnsi="Times New Roman" w:cs="Times New Roman"/>
                <w:sz w:val="28"/>
                <w:szCs w:val="28"/>
              </w:rPr>
            </w:pPr>
            <w:r w:rsidRPr="001306E1">
              <w:rPr>
                <w:rFonts w:ascii="Times New Roman" w:hAnsi="Times New Roman" w:cs="Times New Roman"/>
                <w:sz w:val="28"/>
                <w:szCs w:val="28"/>
              </w:rPr>
              <w:t>53</w:t>
            </w:r>
          </w:p>
        </w:tc>
        <w:tc>
          <w:tcPr>
            <w:tcW w:w="1079" w:type="dxa"/>
          </w:tcPr>
          <w:p w:rsidR="00DE6AA8" w:rsidRPr="001306E1" w:rsidRDefault="00DE6AA8" w:rsidP="0009052F">
            <w:pPr>
              <w:pStyle w:val="a3"/>
              <w:jc w:val="both"/>
              <w:rPr>
                <w:rFonts w:ascii="Times New Roman" w:hAnsi="Times New Roman" w:cs="Times New Roman"/>
                <w:sz w:val="28"/>
                <w:szCs w:val="28"/>
              </w:rPr>
            </w:pPr>
            <w:r w:rsidRPr="001306E1">
              <w:rPr>
                <w:rFonts w:ascii="Times New Roman" w:hAnsi="Times New Roman" w:cs="Times New Roman"/>
                <w:sz w:val="28"/>
                <w:szCs w:val="28"/>
              </w:rPr>
              <w:t>53</w:t>
            </w:r>
          </w:p>
        </w:tc>
      </w:tr>
      <w:tr w:rsidR="00DE6AA8" w:rsidRPr="001306E1" w:rsidTr="0009052F">
        <w:tc>
          <w:tcPr>
            <w:tcW w:w="3211" w:type="dxa"/>
          </w:tcPr>
          <w:p w:rsidR="00DE6AA8" w:rsidRPr="001306E1" w:rsidRDefault="00DE6AA8" w:rsidP="0009052F">
            <w:pPr>
              <w:pStyle w:val="a3"/>
              <w:rPr>
                <w:rFonts w:ascii="Times New Roman" w:hAnsi="Times New Roman" w:cs="Times New Roman"/>
                <w:sz w:val="24"/>
                <w:szCs w:val="24"/>
              </w:rPr>
            </w:pPr>
            <w:r w:rsidRPr="001306E1">
              <w:rPr>
                <w:rFonts w:ascii="Times New Roman" w:hAnsi="Times New Roman" w:cs="Times New Roman"/>
                <w:sz w:val="24"/>
                <w:szCs w:val="24"/>
              </w:rPr>
              <w:t>4.3 Иные виды практических занятий</w:t>
            </w:r>
          </w:p>
        </w:tc>
        <w:tc>
          <w:tcPr>
            <w:tcW w:w="987" w:type="dxa"/>
            <w:gridSpan w:val="2"/>
          </w:tcPr>
          <w:p w:rsidR="00DE6AA8" w:rsidRPr="001306E1" w:rsidRDefault="001306E1" w:rsidP="0009052F">
            <w:pPr>
              <w:pStyle w:val="a3"/>
              <w:jc w:val="both"/>
              <w:rPr>
                <w:rFonts w:ascii="Times New Roman" w:hAnsi="Times New Roman" w:cs="Times New Roman"/>
                <w:sz w:val="28"/>
                <w:szCs w:val="28"/>
              </w:rPr>
            </w:pPr>
            <w:r w:rsidRPr="001306E1">
              <w:rPr>
                <w:rFonts w:ascii="Times New Roman" w:hAnsi="Times New Roman" w:cs="Times New Roman"/>
                <w:sz w:val="28"/>
                <w:szCs w:val="28"/>
              </w:rPr>
              <w:t>5</w:t>
            </w:r>
          </w:p>
        </w:tc>
        <w:tc>
          <w:tcPr>
            <w:tcW w:w="872" w:type="dxa"/>
          </w:tcPr>
          <w:p w:rsidR="00DE6AA8" w:rsidRPr="001306E1" w:rsidRDefault="001306E1" w:rsidP="0009052F">
            <w:pPr>
              <w:pStyle w:val="a3"/>
              <w:jc w:val="both"/>
              <w:rPr>
                <w:rFonts w:ascii="Times New Roman" w:hAnsi="Times New Roman" w:cs="Times New Roman"/>
                <w:sz w:val="28"/>
                <w:szCs w:val="28"/>
              </w:rPr>
            </w:pPr>
            <w:r w:rsidRPr="001306E1">
              <w:rPr>
                <w:rFonts w:ascii="Times New Roman" w:hAnsi="Times New Roman" w:cs="Times New Roman"/>
                <w:sz w:val="28"/>
                <w:szCs w:val="28"/>
              </w:rPr>
              <w:t>5</w:t>
            </w:r>
          </w:p>
        </w:tc>
        <w:tc>
          <w:tcPr>
            <w:tcW w:w="978" w:type="dxa"/>
          </w:tcPr>
          <w:p w:rsidR="00DE6AA8" w:rsidRPr="001306E1" w:rsidRDefault="0009052F" w:rsidP="0009052F">
            <w:pPr>
              <w:pStyle w:val="a3"/>
              <w:jc w:val="both"/>
              <w:rPr>
                <w:rFonts w:ascii="Times New Roman" w:hAnsi="Times New Roman" w:cs="Times New Roman"/>
                <w:sz w:val="28"/>
                <w:szCs w:val="28"/>
              </w:rPr>
            </w:pPr>
            <w:r>
              <w:rPr>
                <w:rFonts w:ascii="Times New Roman" w:hAnsi="Times New Roman" w:cs="Times New Roman"/>
                <w:sz w:val="28"/>
                <w:szCs w:val="28"/>
              </w:rPr>
              <w:t>14</w:t>
            </w:r>
          </w:p>
        </w:tc>
        <w:tc>
          <w:tcPr>
            <w:tcW w:w="850" w:type="dxa"/>
            <w:gridSpan w:val="2"/>
          </w:tcPr>
          <w:p w:rsidR="00DE6AA8" w:rsidRPr="001306E1" w:rsidRDefault="003045EB" w:rsidP="0009052F">
            <w:pPr>
              <w:pStyle w:val="a3"/>
              <w:jc w:val="both"/>
              <w:rPr>
                <w:rFonts w:ascii="Times New Roman" w:hAnsi="Times New Roman" w:cs="Times New Roman"/>
                <w:sz w:val="28"/>
                <w:szCs w:val="28"/>
              </w:rPr>
            </w:pPr>
            <w:r>
              <w:rPr>
                <w:rFonts w:ascii="Times New Roman" w:hAnsi="Times New Roman" w:cs="Times New Roman"/>
                <w:sz w:val="28"/>
                <w:szCs w:val="28"/>
              </w:rPr>
              <w:t>14</w:t>
            </w:r>
          </w:p>
        </w:tc>
        <w:tc>
          <w:tcPr>
            <w:tcW w:w="856" w:type="dxa"/>
          </w:tcPr>
          <w:p w:rsidR="00DE6AA8" w:rsidRPr="001306E1" w:rsidRDefault="00DE6AA8" w:rsidP="0009052F">
            <w:pPr>
              <w:pStyle w:val="a3"/>
              <w:jc w:val="both"/>
              <w:rPr>
                <w:rFonts w:ascii="Times New Roman" w:hAnsi="Times New Roman" w:cs="Times New Roman"/>
                <w:sz w:val="28"/>
                <w:szCs w:val="28"/>
              </w:rPr>
            </w:pPr>
            <w:r w:rsidRPr="001306E1">
              <w:rPr>
                <w:rFonts w:ascii="Times New Roman" w:hAnsi="Times New Roman" w:cs="Times New Roman"/>
                <w:sz w:val="28"/>
                <w:szCs w:val="28"/>
              </w:rPr>
              <w:t>20</w:t>
            </w:r>
          </w:p>
        </w:tc>
        <w:tc>
          <w:tcPr>
            <w:tcW w:w="859" w:type="dxa"/>
          </w:tcPr>
          <w:p w:rsidR="00DE6AA8" w:rsidRPr="001306E1" w:rsidRDefault="00DE6AA8" w:rsidP="0009052F">
            <w:pPr>
              <w:pStyle w:val="a3"/>
              <w:jc w:val="both"/>
              <w:rPr>
                <w:rFonts w:ascii="Times New Roman" w:hAnsi="Times New Roman" w:cs="Times New Roman"/>
                <w:sz w:val="28"/>
                <w:szCs w:val="28"/>
              </w:rPr>
            </w:pPr>
            <w:r w:rsidRPr="001306E1">
              <w:rPr>
                <w:rFonts w:ascii="Times New Roman" w:hAnsi="Times New Roman" w:cs="Times New Roman"/>
                <w:sz w:val="28"/>
                <w:szCs w:val="28"/>
              </w:rPr>
              <w:t>20</w:t>
            </w:r>
          </w:p>
        </w:tc>
        <w:tc>
          <w:tcPr>
            <w:tcW w:w="994" w:type="dxa"/>
          </w:tcPr>
          <w:p w:rsidR="00DE6AA8" w:rsidRPr="001306E1" w:rsidRDefault="00DE6AA8" w:rsidP="0009052F">
            <w:pPr>
              <w:pStyle w:val="a3"/>
              <w:jc w:val="both"/>
              <w:rPr>
                <w:rFonts w:ascii="Times New Roman" w:hAnsi="Times New Roman" w:cs="Times New Roman"/>
                <w:sz w:val="28"/>
                <w:szCs w:val="28"/>
              </w:rPr>
            </w:pPr>
            <w:r w:rsidRPr="001306E1">
              <w:rPr>
                <w:rFonts w:ascii="Times New Roman" w:hAnsi="Times New Roman" w:cs="Times New Roman"/>
                <w:sz w:val="28"/>
                <w:szCs w:val="28"/>
              </w:rPr>
              <w:t>33</w:t>
            </w:r>
          </w:p>
        </w:tc>
        <w:tc>
          <w:tcPr>
            <w:tcW w:w="1079" w:type="dxa"/>
          </w:tcPr>
          <w:p w:rsidR="00DE6AA8" w:rsidRPr="001306E1" w:rsidRDefault="00DE6AA8" w:rsidP="0009052F">
            <w:pPr>
              <w:pStyle w:val="a3"/>
              <w:jc w:val="both"/>
              <w:rPr>
                <w:rFonts w:ascii="Times New Roman" w:hAnsi="Times New Roman" w:cs="Times New Roman"/>
                <w:sz w:val="28"/>
                <w:szCs w:val="28"/>
              </w:rPr>
            </w:pPr>
            <w:r w:rsidRPr="001306E1">
              <w:rPr>
                <w:rFonts w:ascii="Times New Roman" w:hAnsi="Times New Roman" w:cs="Times New Roman"/>
                <w:sz w:val="28"/>
                <w:szCs w:val="28"/>
              </w:rPr>
              <w:t>33</w:t>
            </w:r>
          </w:p>
        </w:tc>
      </w:tr>
      <w:tr w:rsidR="00DE6AA8" w:rsidRPr="001306E1" w:rsidTr="0009052F">
        <w:tc>
          <w:tcPr>
            <w:tcW w:w="3211" w:type="dxa"/>
          </w:tcPr>
          <w:p w:rsidR="00DE6AA8" w:rsidRPr="001306E1" w:rsidRDefault="00DE6AA8" w:rsidP="0009052F">
            <w:pPr>
              <w:pStyle w:val="a3"/>
              <w:rPr>
                <w:rFonts w:ascii="Times New Roman" w:hAnsi="Times New Roman" w:cs="Times New Roman"/>
                <w:b/>
                <w:sz w:val="24"/>
                <w:szCs w:val="24"/>
              </w:rPr>
            </w:pPr>
            <w:r w:rsidRPr="001306E1">
              <w:rPr>
                <w:rFonts w:ascii="Times New Roman" w:hAnsi="Times New Roman" w:cs="Times New Roman"/>
                <w:b/>
                <w:sz w:val="24"/>
                <w:szCs w:val="24"/>
              </w:rPr>
              <w:t>5. Самостоятельная работа</w:t>
            </w:r>
          </w:p>
        </w:tc>
        <w:tc>
          <w:tcPr>
            <w:tcW w:w="987" w:type="dxa"/>
            <w:gridSpan w:val="2"/>
          </w:tcPr>
          <w:p w:rsidR="00DE6AA8" w:rsidRPr="001306E1" w:rsidRDefault="001306E1" w:rsidP="0009052F">
            <w:pPr>
              <w:pStyle w:val="a3"/>
              <w:jc w:val="both"/>
              <w:rPr>
                <w:rFonts w:ascii="Times New Roman" w:hAnsi="Times New Roman" w:cs="Times New Roman"/>
                <w:sz w:val="28"/>
                <w:szCs w:val="28"/>
              </w:rPr>
            </w:pPr>
            <w:r w:rsidRPr="001306E1">
              <w:rPr>
                <w:rFonts w:ascii="Times New Roman" w:hAnsi="Times New Roman" w:cs="Times New Roman"/>
                <w:sz w:val="28"/>
                <w:szCs w:val="28"/>
              </w:rPr>
              <w:t>4</w:t>
            </w:r>
          </w:p>
        </w:tc>
        <w:tc>
          <w:tcPr>
            <w:tcW w:w="872" w:type="dxa"/>
          </w:tcPr>
          <w:p w:rsidR="00DE6AA8" w:rsidRPr="001306E1" w:rsidRDefault="001306E1" w:rsidP="0009052F">
            <w:pPr>
              <w:pStyle w:val="a3"/>
              <w:jc w:val="both"/>
              <w:rPr>
                <w:rFonts w:ascii="Times New Roman" w:hAnsi="Times New Roman" w:cs="Times New Roman"/>
                <w:sz w:val="28"/>
                <w:szCs w:val="28"/>
              </w:rPr>
            </w:pPr>
            <w:r w:rsidRPr="001306E1">
              <w:rPr>
                <w:rFonts w:ascii="Times New Roman" w:hAnsi="Times New Roman" w:cs="Times New Roman"/>
                <w:sz w:val="28"/>
                <w:szCs w:val="28"/>
              </w:rPr>
              <w:t>4</w:t>
            </w:r>
          </w:p>
        </w:tc>
        <w:tc>
          <w:tcPr>
            <w:tcW w:w="978" w:type="dxa"/>
          </w:tcPr>
          <w:p w:rsidR="00DE6AA8" w:rsidRPr="001306E1" w:rsidRDefault="0009052F" w:rsidP="0009052F">
            <w:pPr>
              <w:pStyle w:val="a3"/>
              <w:jc w:val="both"/>
              <w:rPr>
                <w:rFonts w:ascii="Times New Roman" w:hAnsi="Times New Roman" w:cs="Times New Roman"/>
                <w:sz w:val="28"/>
                <w:szCs w:val="28"/>
              </w:rPr>
            </w:pPr>
            <w:r>
              <w:rPr>
                <w:rFonts w:ascii="Times New Roman" w:hAnsi="Times New Roman" w:cs="Times New Roman"/>
                <w:sz w:val="28"/>
                <w:szCs w:val="28"/>
              </w:rPr>
              <w:t>6</w:t>
            </w:r>
          </w:p>
        </w:tc>
        <w:tc>
          <w:tcPr>
            <w:tcW w:w="850" w:type="dxa"/>
            <w:gridSpan w:val="2"/>
          </w:tcPr>
          <w:p w:rsidR="00DE6AA8" w:rsidRPr="001306E1" w:rsidRDefault="003045EB" w:rsidP="0009052F">
            <w:pPr>
              <w:pStyle w:val="a3"/>
              <w:jc w:val="both"/>
              <w:rPr>
                <w:rFonts w:ascii="Times New Roman" w:hAnsi="Times New Roman" w:cs="Times New Roman"/>
                <w:sz w:val="28"/>
                <w:szCs w:val="28"/>
              </w:rPr>
            </w:pPr>
            <w:r>
              <w:rPr>
                <w:rFonts w:ascii="Times New Roman" w:hAnsi="Times New Roman" w:cs="Times New Roman"/>
                <w:sz w:val="28"/>
                <w:szCs w:val="28"/>
              </w:rPr>
              <w:t>6</w:t>
            </w:r>
          </w:p>
        </w:tc>
        <w:tc>
          <w:tcPr>
            <w:tcW w:w="856" w:type="dxa"/>
          </w:tcPr>
          <w:p w:rsidR="00DE6AA8" w:rsidRPr="001306E1" w:rsidRDefault="00DE6AA8" w:rsidP="0009052F">
            <w:pPr>
              <w:pStyle w:val="a3"/>
              <w:jc w:val="both"/>
              <w:rPr>
                <w:rFonts w:ascii="Times New Roman" w:hAnsi="Times New Roman" w:cs="Times New Roman"/>
                <w:sz w:val="28"/>
                <w:szCs w:val="28"/>
              </w:rPr>
            </w:pPr>
            <w:r w:rsidRPr="001306E1">
              <w:rPr>
                <w:rFonts w:ascii="Times New Roman" w:hAnsi="Times New Roman" w:cs="Times New Roman"/>
                <w:sz w:val="28"/>
                <w:szCs w:val="28"/>
              </w:rPr>
              <w:t>6</w:t>
            </w:r>
          </w:p>
        </w:tc>
        <w:tc>
          <w:tcPr>
            <w:tcW w:w="859" w:type="dxa"/>
          </w:tcPr>
          <w:p w:rsidR="00DE6AA8" w:rsidRPr="001306E1" w:rsidRDefault="00DE6AA8" w:rsidP="0009052F">
            <w:pPr>
              <w:pStyle w:val="a3"/>
              <w:jc w:val="both"/>
              <w:rPr>
                <w:rFonts w:ascii="Times New Roman" w:hAnsi="Times New Roman" w:cs="Times New Roman"/>
                <w:sz w:val="28"/>
                <w:szCs w:val="28"/>
              </w:rPr>
            </w:pPr>
            <w:r w:rsidRPr="001306E1">
              <w:rPr>
                <w:rFonts w:ascii="Times New Roman" w:hAnsi="Times New Roman" w:cs="Times New Roman"/>
                <w:sz w:val="28"/>
                <w:szCs w:val="28"/>
              </w:rPr>
              <w:t>6</w:t>
            </w:r>
          </w:p>
        </w:tc>
        <w:tc>
          <w:tcPr>
            <w:tcW w:w="994" w:type="dxa"/>
          </w:tcPr>
          <w:p w:rsidR="00DE6AA8" w:rsidRPr="001306E1" w:rsidRDefault="00DE6AA8" w:rsidP="0009052F">
            <w:pPr>
              <w:pStyle w:val="a3"/>
              <w:jc w:val="both"/>
              <w:rPr>
                <w:rFonts w:ascii="Times New Roman" w:hAnsi="Times New Roman" w:cs="Times New Roman"/>
                <w:sz w:val="28"/>
                <w:szCs w:val="28"/>
              </w:rPr>
            </w:pPr>
            <w:r w:rsidRPr="001306E1">
              <w:rPr>
                <w:rFonts w:ascii="Times New Roman" w:hAnsi="Times New Roman" w:cs="Times New Roman"/>
                <w:sz w:val="28"/>
                <w:szCs w:val="28"/>
              </w:rPr>
              <w:t>8</w:t>
            </w:r>
          </w:p>
        </w:tc>
        <w:tc>
          <w:tcPr>
            <w:tcW w:w="1079" w:type="dxa"/>
          </w:tcPr>
          <w:p w:rsidR="00DE6AA8" w:rsidRPr="001306E1" w:rsidRDefault="00DE6AA8" w:rsidP="0009052F">
            <w:pPr>
              <w:pStyle w:val="a3"/>
              <w:jc w:val="both"/>
              <w:rPr>
                <w:rFonts w:ascii="Times New Roman" w:hAnsi="Times New Roman" w:cs="Times New Roman"/>
                <w:sz w:val="28"/>
                <w:szCs w:val="28"/>
              </w:rPr>
            </w:pPr>
            <w:r w:rsidRPr="001306E1">
              <w:rPr>
                <w:rFonts w:ascii="Times New Roman" w:hAnsi="Times New Roman" w:cs="Times New Roman"/>
                <w:sz w:val="28"/>
                <w:szCs w:val="28"/>
              </w:rPr>
              <w:t>8</w:t>
            </w:r>
          </w:p>
        </w:tc>
      </w:tr>
      <w:tr w:rsidR="00DE6AA8" w:rsidRPr="001306E1" w:rsidTr="0009052F">
        <w:tc>
          <w:tcPr>
            <w:tcW w:w="3211" w:type="dxa"/>
          </w:tcPr>
          <w:p w:rsidR="00DE6AA8" w:rsidRPr="001306E1" w:rsidRDefault="003045EB" w:rsidP="0009052F">
            <w:pPr>
              <w:pStyle w:val="a3"/>
              <w:rPr>
                <w:rFonts w:ascii="Times New Roman" w:hAnsi="Times New Roman" w:cs="Times New Roman"/>
                <w:b/>
                <w:sz w:val="24"/>
                <w:szCs w:val="24"/>
              </w:rPr>
            </w:pPr>
            <w:r>
              <w:rPr>
                <w:rFonts w:ascii="Times New Roman" w:hAnsi="Times New Roman" w:cs="Times New Roman"/>
                <w:b/>
                <w:sz w:val="24"/>
                <w:szCs w:val="24"/>
              </w:rPr>
              <w:t>6</w:t>
            </w:r>
            <w:r w:rsidR="00DE6AA8" w:rsidRPr="001306E1">
              <w:rPr>
                <w:rFonts w:ascii="Times New Roman" w:hAnsi="Times New Roman" w:cs="Times New Roman"/>
                <w:b/>
                <w:sz w:val="24"/>
                <w:szCs w:val="24"/>
              </w:rPr>
              <w:t>. Аттестация</w:t>
            </w:r>
          </w:p>
        </w:tc>
        <w:tc>
          <w:tcPr>
            <w:tcW w:w="987" w:type="dxa"/>
            <w:gridSpan w:val="2"/>
          </w:tcPr>
          <w:p w:rsidR="00DE6AA8" w:rsidRPr="001306E1" w:rsidRDefault="001306E1" w:rsidP="0009052F">
            <w:pPr>
              <w:pStyle w:val="a3"/>
              <w:jc w:val="both"/>
              <w:rPr>
                <w:rFonts w:ascii="Times New Roman" w:hAnsi="Times New Roman" w:cs="Times New Roman"/>
                <w:sz w:val="28"/>
                <w:szCs w:val="28"/>
              </w:rPr>
            </w:pPr>
            <w:r w:rsidRPr="001306E1">
              <w:rPr>
                <w:rFonts w:ascii="Times New Roman" w:hAnsi="Times New Roman" w:cs="Times New Roman"/>
                <w:sz w:val="28"/>
                <w:szCs w:val="28"/>
              </w:rPr>
              <w:t>4</w:t>
            </w:r>
          </w:p>
        </w:tc>
        <w:tc>
          <w:tcPr>
            <w:tcW w:w="872" w:type="dxa"/>
          </w:tcPr>
          <w:p w:rsidR="00DE6AA8" w:rsidRPr="001306E1" w:rsidRDefault="001306E1" w:rsidP="0009052F">
            <w:pPr>
              <w:pStyle w:val="a3"/>
              <w:jc w:val="both"/>
              <w:rPr>
                <w:rFonts w:ascii="Times New Roman" w:hAnsi="Times New Roman" w:cs="Times New Roman"/>
                <w:sz w:val="28"/>
                <w:szCs w:val="28"/>
              </w:rPr>
            </w:pPr>
            <w:r w:rsidRPr="001306E1">
              <w:rPr>
                <w:rFonts w:ascii="Times New Roman" w:hAnsi="Times New Roman" w:cs="Times New Roman"/>
                <w:sz w:val="28"/>
                <w:szCs w:val="28"/>
              </w:rPr>
              <w:t>4</w:t>
            </w:r>
          </w:p>
        </w:tc>
        <w:tc>
          <w:tcPr>
            <w:tcW w:w="978" w:type="dxa"/>
          </w:tcPr>
          <w:p w:rsidR="00DE6AA8" w:rsidRPr="001306E1" w:rsidRDefault="0009052F" w:rsidP="0009052F">
            <w:pPr>
              <w:pStyle w:val="a3"/>
              <w:jc w:val="both"/>
              <w:rPr>
                <w:rFonts w:ascii="Times New Roman" w:hAnsi="Times New Roman" w:cs="Times New Roman"/>
                <w:sz w:val="28"/>
                <w:szCs w:val="28"/>
              </w:rPr>
            </w:pPr>
            <w:r>
              <w:rPr>
                <w:rFonts w:ascii="Times New Roman" w:hAnsi="Times New Roman" w:cs="Times New Roman"/>
                <w:sz w:val="28"/>
                <w:szCs w:val="28"/>
              </w:rPr>
              <w:t>4</w:t>
            </w:r>
          </w:p>
        </w:tc>
        <w:tc>
          <w:tcPr>
            <w:tcW w:w="850" w:type="dxa"/>
            <w:gridSpan w:val="2"/>
          </w:tcPr>
          <w:p w:rsidR="00DE6AA8" w:rsidRPr="001306E1" w:rsidRDefault="003045EB" w:rsidP="0009052F">
            <w:pPr>
              <w:pStyle w:val="a3"/>
              <w:jc w:val="both"/>
              <w:rPr>
                <w:rFonts w:ascii="Times New Roman" w:hAnsi="Times New Roman" w:cs="Times New Roman"/>
                <w:sz w:val="28"/>
                <w:szCs w:val="28"/>
              </w:rPr>
            </w:pPr>
            <w:r>
              <w:rPr>
                <w:rFonts w:ascii="Times New Roman" w:hAnsi="Times New Roman" w:cs="Times New Roman"/>
                <w:sz w:val="28"/>
                <w:szCs w:val="28"/>
              </w:rPr>
              <w:t>4</w:t>
            </w:r>
          </w:p>
        </w:tc>
        <w:tc>
          <w:tcPr>
            <w:tcW w:w="856" w:type="dxa"/>
          </w:tcPr>
          <w:p w:rsidR="00DE6AA8" w:rsidRPr="001306E1" w:rsidRDefault="00DE6AA8" w:rsidP="0009052F">
            <w:pPr>
              <w:pStyle w:val="a3"/>
              <w:jc w:val="both"/>
              <w:rPr>
                <w:rFonts w:ascii="Times New Roman" w:hAnsi="Times New Roman" w:cs="Times New Roman"/>
                <w:sz w:val="28"/>
                <w:szCs w:val="28"/>
              </w:rPr>
            </w:pPr>
            <w:r w:rsidRPr="001306E1">
              <w:rPr>
                <w:rFonts w:ascii="Times New Roman" w:hAnsi="Times New Roman" w:cs="Times New Roman"/>
                <w:sz w:val="28"/>
                <w:szCs w:val="28"/>
              </w:rPr>
              <w:t>4</w:t>
            </w:r>
          </w:p>
        </w:tc>
        <w:tc>
          <w:tcPr>
            <w:tcW w:w="859" w:type="dxa"/>
          </w:tcPr>
          <w:p w:rsidR="00DE6AA8" w:rsidRPr="001306E1" w:rsidRDefault="00DE6AA8" w:rsidP="0009052F">
            <w:pPr>
              <w:pStyle w:val="a3"/>
              <w:jc w:val="both"/>
              <w:rPr>
                <w:rFonts w:ascii="Times New Roman" w:hAnsi="Times New Roman" w:cs="Times New Roman"/>
                <w:sz w:val="28"/>
                <w:szCs w:val="28"/>
              </w:rPr>
            </w:pPr>
            <w:r w:rsidRPr="001306E1">
              <w:rPr>
                <w:rFonts w:ascii="Times New Roman" w:hAnsi="Times New Roman" w:cs="Times New Roman"/>
                <w:sz w:val="28"/>
                <w:szCs w:val="28"/>
              </w:rPr>
              <w:t>4</w:t>
            </w:r>
          </w:p>
        </w:tc>
        <w:tc>
          <w:tcPr>
            <w:tcW w:w="994" w:type="dxa"/>
          </w:tcPr>
          <w:p w:rsidR="00DE6AA8" w:rsidRPr="001306E1" w:rsidRDefault="00DE6AA8" w:rsidP="0009052F">
            <w:pPr>
              <w:pStyle w:val="a3"/>
              <w:jc w:val="both"/>
              <w:rPr>
                <w:rFonts w:ascii="Times New Roman" w:hAnsi="Times New Roman" w:cs="Times New Roman"/>
                <w:sz w:val="28"/>
                <w:szCs w:val="28"/>
              </w:rPr>
            </w:pPr>
            <w:r w:rsidRPr="001306E1">
              <w:rPr>
                <w:rFonts w:ascii="Times New Roman" w:hAnsi="Times New Roman" w:cs="Times New Roman"/>
                <w:sz w:val="28"/>
                <w:szCs w:val="28"/>
              </w:rPr>
              <w:t>4</w:t>
            </w:r>
          </w:p>
        </w:tc>
        <w:tc>
          <w:tcPr>
            <w:tcW w:w="1079" w:type="dxa"/>
          </w:tcPr>
          <w:p w:rsidR="00DE6AA8" w:rsidRPr="001306E1" w:rsidRDefault="00DE6AA8" w:rsidP="0009052F">
            <w:pPr>
              <w:pStyle w:val="a3"/>
              <w:jc w:val="both"/>
              <w:rPr>
                <w:rFonts w:ascii="Times New Roman" w:hAnsi="Times New Roman" w:cs="Times New Roman"/>
                <w:sz w:val="28"/>
                <w:szCs w:val="28"/>
              </w:rPr>
            </w:pPr>
            <w:r w:rsidRPr="001306E1">
              <w:rPr>
                <w:rFonts w:ascii="Times New Roman" w:hAnsi="Times New Roman" w:cs="Times New Roman"/>
                <w:sz w:val="28"/>
                <w:szCs w:val="28"/>
              </w:rPr>
              <w:t>4</w:t>
            </w:r>
          </w:p>
        </w:tc>
      </w:tr>
      <w:tr w:rsidR="00DE6AA8" w:rsidRPr="001306E1" w:rsidTr="0009052F">
        <w:tc>
          <w:tcPr>
            <w:tcW w:w="3211" w:type="dxa"/>
          </w:tcPr>
          <w:p w:rsidR="00DE6AA8" w:rsidRPr="001306E1" w:rsidRDefault="003045EB" w:rsidP="0009052F">
            <w:pPr>
              <w:pStyle w:val="a3"/>
              <w:rPr>
                <w:rFonts w:ascii="Times New Roman" w:hAnsi="Times New Roman" w:cs="Times New Roman"/>
                <w:sz w:val="24"/>
                <w:szCs w:val="24"/>
              </w:rPr>
            </w:pPr>
            <w:r>
              <w:rPr>
                <w:rFonts w:ascii="Times New Roman" w:hAnsi="Times New Roman" w:cs="Times New Roman"/>
                <w:sz w:val="24"/>
                <w:szCs w:val="24"/>
              </w:rPr>
              <w:t>6</w:t>
            </w:r>
            <w:r w:rsidR="00DE6AA8" w:rsidRPr="001306E1">
              <w:rPr>
                <w:rFonts w:ascii="Times New Roman" w:hAnsi="Times New Roman" w:cs="Times New Roman"/>
                <w:sz w:val="24"/>
                <w:szCs w:val="24"/>
              </w:rPr>
              <w:t>.1 Промежуточная аттестация</w:t>
            </w:r>
          </w:p>
        </w:tc>
        <w:tc>
          <w:tcPr>
            <w:tcW w:w="987" w:type="dxa"/>
            <w:gridSpan w:val="2"/>
          </w:tcPr>
          <w:p w:rsidR="00DE6AA8" w:rsidRPr="001306E1" w:rsidRDefault="001306E1" w:rsidP="0009052F">
            <w:pPr>
              <w:pStyle w:val="a3"/>
              <w:jc w:val="both"/>
              <w:rPr>
                <w:rFonts w:ascii="Times New Roman" w:hAnsi="Times New Roman" w:cs="Times New Roman"/>
                <w:sz w:val="28"/>
                <w:szCs w:val="28"/>
              </w:rPr>
            </w:pPr>
            <w:r w:rsidRPr="001306E1">
              <w:rPr>
                <w:rFonts w:ascii="Times New Roman" w:hAnsi="Times New Roman" w:cs="Times New Roman"/>
                <w:sz w:val="28"/>
                <w:szCs w:val="28"/>
              </w:rPr>
              <w:t>2</w:t>
            </w:r>
          </w:p>
        </w:tc>
        <w:tc>
          <w:tcPr>
            <w:tcW w:w="872" w:type="dxa"/>
          </w:tcPr>
          <w:p w:rsidR="00DE6AA8" w:rsidRPr="001306E1" w:rsidRDefault="001306E1" w:rsidP="0009052F">
            <w:pPr>
              <w:pStyle w:val="a3"/>
              <w:jc w:val="both"/>
              <w:rPr>
                <w:rFonts w:ascii="Times New Roman" w:hAnsi="Times New Roman" w:cs="Times New Roman"/>
                <w:sz w:val="28"/>
                <w:szCs w:val="28"/>
              </w:rPr>
            </w:pPr>
            <w:r w:rsidRPr="001306E1">
              <w:rPr>
                <w:rFonts w:ascii="Times New Roman" w:hAnsi="Times New Roman" w:cs="Times New Roman"/>
                <w:sz w:val="28"/>
                <w:szCs w:val="28"/>
              </w:rPr>
              <w:t>2</w:t>
            </w:r>
          </w:p>
        </w:tc>
        <w:tc>
          <w:tcPr>
            <w:tcW w:w="978" w:type="dxa"/>
          </w:tcPr>
          <w:p w:rsidR="00DE6AA8" w:rsidRPr="001306E1" w:rsidRDefault="0009052F" w:rsidP="0009052F">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850" w:type="dxa"/>
            <w:gridSpan w:val="2"/>
          </w:tcPr>
          <w:p w:rsidR="00DE6AA8" w:rsidRPr="001306E1" w:rsidRDefault="003045EB" w:rsidP="0009052F">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856" w:type="dxa"/>
          </w:tcPr>
          <w:p w:rsidR="00DE6AA8" w:rsidRPr="001306E1" w:rsidRDefault="00DE6AA8" w:rsidP="0009052F">
            <w:pPr>
              <w:pStyle w:val="a3"/>
              <w:jc w:val="both"/>
              <w:rPr>
                <w:rFonts w:ascii="Times New Roman" w:hAnsi="Times New Roman" w:cs="Times New Roman"/>
                <w:sz w:val="28"/>
                <w:szCs w:val="28"/>
              </w:rPr>
            </w:pPr>
            <w:r w:rsidRPr="001306E1">
              <w:rPr>
                <w:rFonts w:ascii="Times New Roman" w:hAnsi="Times New Roman" w:cs="Times New Roman"/>
                <w:sz w:val="28"/>
                <w:szCs w:val="28"/>
              </w:rPr>
              <w:t>2</w:t>
            </w:r>
          </w:p>
        </w:tc>
        <w:tc>
          <w:tcPr>
            <w:tcW w:w="859" w:type="dxa"/>
          </w:tcPr>
          <w:p w:rsidR="00DE6AA8" w:rsidRPr="001306E1" w:rsidRDefault="00DE6AA8" w:rsidP="0009052F">
            <w:pPr>
              <w:pStyle w:val="a3"/>
              <w:jc w:val="both"/>
              <w:rPr>
                <w:rFonts w:ascii="Times New Roman" w:hAnsi="Times New Roman" w:cs="Times New Roman"/>
                <w:sz w:val="28"/>
                <w:szCs w:val="28"/>
              </w:rPr>
            </w:pPr>
            <w:r w:rsidRPr="001306E1">
              <w:rPr>
                <w:rFonts w:ascii="Times New Roman" w:hAnsi="Times New Roman" w:cs="Times New Roman"/>
                <w:sz w:val="28"/>
                <w:szCs w:val="28"/>
              </w:rPr>
              <w:t>2</w:t>
            </w:r>
          </w:p>
        </w:tc>
        <w:tc>
          <w:tcPr>
            <w:tcW w:w="994" w:type="dxa"/>
          </w:tcPr>
          <w:p w:rsidR="00DE6AA8" w:rsidRPr="001306E1" w:rsidRDefault="00DE6AA8" w:rsidP="0009052F">
            <w:pPr>
              <w:pStyle w:val="a3"/>
              <w:jc w:val="both"/>
              <w:rPr>
                <w:rFonts w:ascii="Times New Roman" w:hAnsi="Times New Roman" w:cs="Times New Roman"/>
                <w:sz w:val="28"/>
                <w:szCs w:val="28"/>
              </w:rPr>
            </w:pPr>
            <w:r w:rsidRPr="001306E1">
              <w:rPr>
                <w:rFonts w:ascii="Times New Roman" w:hAnsi="Times New Roman" w:cs="Times New Roman"/>
                <w:sz w:val="28"/>
                <w:szCs w:val="28"/>
              </w:rPr>
              <w:t>2</w:t>
            </w:r>
          </w:p>
        </w:tc>
        <w:tc>
          <w:tcPr>
            <w:tcW w:w="1079" w:type="dxa"/>
          </w:tcPr>
          <w:p w:rsidR="00DE6AA8" w:rsidRPr="001306E1" w:rsidRDefault="00DE6AA8" w:rsidP="0009052F">
            <w:pPr>
              <w:pStyle w:val="a3"/>
              <w:jc w:val="both"/>
              <w:rPr>
                <w:rFonts w:ascii="Times New Roman" w:hAnsi="Times New Roman" w:cs="Times New Roman"/>
                <w:sz w:val="28"/>
                <w:szCs w:val="28"/>
              </w:rPr>
            </w:pPr>
            <w:r w:rsidRPr="001306E1">
              <w:rPr>
                <w:rFonts w:ascii="Times New Roman" w:hAnsi="Times New Roman" w:cs="Times New Roman"/>
                <w:sz w:val="28"/>
                <w:szCs w:val="28"/>
              </w:rPr>
              <w:t>2</w:t>
            </w:r>
          </w:p>
        </w:tc>
      </w:tr>
      <w:tr w:rsidR="00DE6AA8" w:rsidRPr="001306E1" w:rsidTr="0009052F">
        <w:tc>
          <w:tcPr>
            <w:tcW w:w="3211" w:type="dxa"/>
          </w:tcPr>
          <w:p w:rsidR="00DE6AA8" w:rsidRPr="001306E1" w:rsidRDefault="003045EB" w:rsidP="0009052F">
            <w:pPr>
              <w:pStyle w:val="a3"/>
              <w:rPr>
                <w:rFonts w:ascii="Times New Roman" w:hAnsi="Times New Roman" w:cs="Times New Roman"/>
                <w:sz w:val="24"/>
                <w:szCs w:val="24"/>
              </w:rPr>
            </w:pPr>
            <w:r>
              <w:rPr>
                <w:rFonts w:ascii="Times New Roman" w:hAnsi="Times New Roman" w:cs="Times New Roman"/>
                <w:sz w:val="24"/>
                <w:szCs w:val="24"/>
              </w:rPr>
              <w:t>6</w:t>
            </w:r>
            <w:r w:rsidR="00DE6AA8" w:rsidRPr="001306E1">
              <w:rPr>
                <w:rFonts w:ascii="Times New Roman" w:hAnsi="Times New Roman" w:cs="Times New Roman"/>
                <w:sz w:val="24"/>
                <w:szCs w:val="24"/>
              </w:rPr>
              <w:t>.2 Итоговая аттестация</w:t>
            </w:r>
          </w:p>
        </w:tc>
        <w:tc>
          <w:tcPr>
            <w:tcW w:w="987" w:type="dxa"/>
            <w:gridSpan w:val="2"/>
          </w:tcPr>
          <w:p w:rsidR="00DE6AA8" w:rsidRPr="001306E1" w:rsidRDefault="001306E1" w:rsidP="0009052F">
            <w:pPr>
              <w:pStyle w:val="a3"/>
              <w:jc w:val="both"/>
              <w:rPr>
                <w:rFonts w:ascii="Times New Roman" w:hAnsi="Times New Roman" w:cs="Times New Roman"/>
                <w:sz w:val="28"/>
                <w:szCs w:val="28"/>
              </w:rPr>
            </w:pPr>
            <w:r w:rsidRPr="001306E1">
              <w:rPr>
                <w:rFonts w:ascii="Times New Roman" w:hAnsi="Times New Roman" w:cs="Times New Roman"/>
                <w:sz w:val="28"/>
                <w:szCs w:val="28"/>
              </w:rPr>
              <w:t>2</w:t>
            </w:r>
          </w:p>
        </w:tc>
        <w:tc>
          <w:tcPr>
            <w:tcW w:w="872" w:type="dxa"/>
          </w:tcPr>
          <w:p w:rsidR="00DE6AA8" w:rsidRPr="001306E1" w:rsidRDefault="001306E1" w:rsidP="0009052F">
            <w:pPr>
              <w:pStyle w:val="a3"/>
              <w:jc w:val="both"/>
              <w:rPr>
                <w:rFonts w:ascii="Times New Roman" w:hAnsi="Times New Roman" w:cs="Times New Roman"/>
                <w:sz w:val="28"/>
                <w:szCs w:val="28"/>
              </w:rPr>
            </w:pPr>
            <w:r w:rsidRPr="001306E1">
              <w:rPr>
                <w:rFonts w:ascii="Times New Roman" w:hAnsi="Times New Roman" w:cs="Times New Roman"/>
                <w:sz w:val="28"/>
                <w:szCs w:val="28"/>
              </w:rPr>
              <w:t>2</w:t>
            </w:r>
          </w:p>
        </w:tc>
        <w:tc>
          <w:tcPr>
            <w:tcW w:w="978" w:type="dxa"/>
          </w:tcPr>
          <w:p w:rsidR="00DE6AA8" w:rsidRPr="001306E1" w:rsidRDefault="0009052F" w:rsidP="0009052F">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850" w:type="dxa"/>
            <w:gridSpan w:val="2"/>
          </w:tcPr>
          <w:p w:rsidR="00DE6AA8" w:rsidRPr="001306E1" w:rsidRDefault="003045EB" w:rsidP="0009052F">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856" w:type="dxa"/>
          </w:tcPr>
          <w:p w:rsidR="00DE6AA8" w:rsidRPr="001306E1" w:rsidRDefault="00DE6AA8" w:rsidP="0009052F">
            <w:pPr>
              <w:pStyle w:val="a3"/>
              <w:jc w:val="both"/>
              <w:rPr>
                <w:rFonts w:ascii="Times New Roman" w:hAnsi="Times New Roman" w:cs="Times New Roman"/>
                <w:sz w:val="28"/>
                <w:szCs w:val="28"/>
              </w:rPr>
            </w:pPr>
            <w:r w:rsidRPr="001306E1">
              <w:rPr>
                <w:rFonts w:ascii="Times New Roman" w:hAnsi="Times New Roman" w:cs="Times New Roman"/>
                <w:sz w:val="28"/>
                <w:szCs w:val="28"/>
              </w:rPr>
              <w:t>2</w:t>
            </w:r>
          </w:p>
        </w:tc>
        <w:tc>
          <w:tcPr>
            <w:tcW w:w="859" w:type="dxa"/>
          </w:tcPr>
          <w:p w:rsidR="00DE6AA8" w:rsidRPr="001306E1" w:rsidRDefault="00DE6AA8" w:rsidP="0009052F">
            <w:pPr>
              <w:pStyle w:val="a3"/>
              <w:jc w:val="both"/>
              <w:rPr>
                <w:rFonts w:ascii="Times New Roman" w:hAnsi="Times New Roman" w:cs="Times New Roman"/>
                <w:sz w:val="28"/>
                <w:szCs w:val="28"/>
              </w:rPr>
            </w:pPr>
            <w:r w:rsidRPr="001306E1">
              <w:rPr>
                <w:rFonts w:ascii="Times New Roman" w:hAnsi="Times New Roman" w:cs="Times New Roman"/>
                <w:sz w:val="28"/>
                <w:szCs w:val="28"/>
              </w:rPr>
              <w:t>2</w:t>
            </w:r>
          </w:p>
        </w:tc>
        <w:tc>
          <w:tcPr>
            <w:tcW w:w="994" w:type="dxa"/>
          </w:tcPr>
          <w:p w:rsidR="00DE6AA8" w:rsidRPr="001306E1" w:rsidRDefault="00DE6AA8" w:rsidP="0009052F">
            <w:pPr>
              <w:pStyle w:val="a3"/>
              <w:jc w:val="both"/>
              <w:rPr>
                <w:rFonts w:ascii="Times New Roman" w:hAnsi="Times New Roman" w:cs="Times New Roman"/>
                <w:sz w:val="28"/>
                <w:szCs w:val="28"/>
              </w:rPr>
            </w:pPr>
            <w:r w:rsidRPr="001306E1">
              <w:rPr>
                <w:rFonts w:ascii="Times New Roman" w:hAnsi="Times New Roman" w:cs="Times New Roman"/>
                <w:sz w:val="28"/>
                <w:szCs w:val="28"/>
              </w:rPr>
              <w:t>2</w:t>
            </w:r>
          </w:p>
        </w:tc>
        <w:tc>
          <w:tcPr>
            <w:tcW w:w="1079" w:type="dxa"/>
          </w:tcPr>
          <w:p w:rsidR="00DE6AA8" w:rsidRPr="001306E1" w:rsidRDefault="00DE6AA8" w:rsidP="0009052F">
            <w:pPr>
              <w:pStyle w:val="a3"/>
              <w:jc w:val="both"/>
              <w:rPr>
                <w:rFonts w:ascii="Times New Roman" w:hAnsi="Times New Roman" w:cs="Times New Roman"/>
                <w:sz w:val="28"/>
                <w:szCs w:val="28"/>
              </w:rPr>
            </w:pPr>
            <w:r w:rsidRPr="001306E1">
              <w:rPr>
                <w:rFonts w:ascii="Times New Roman" w:hAnsi="Times New Roman" w:cs="Times New Roman"/>
                <w:sz w:val="28"/>
                <w:szCs w:val="28"/>
              </w:rPr>
              <w:t>2</w:t>
            </w:r>
          </w:p>
        </w:tc>
      </w:tr>
      <w:tr w:rsidR="001306E1" w:rsidRPr="001306E1" w:rsidTr="0009052F">
        <w:tc>
          <w:tcPr>
            <w:tcW w:w="3211" w:type="dxa"/>
          </w:tcPr>
          <w:p w:rsidR="00DE6AA8" w:rsidRPr="001306E1" w:rsidRDefault="00DE6AA8" w:rsidP="0009052F">
            <w:pPr>
              <w:pStyle w:val="a3"/>
              <w:rPr>
                <w:rFonts w:ascii="Times New Roman" w:hAnsi="Times New Roman" w:cs="Times New Roman"/>
                <w:b/>
                <w:sz w:val="24"/>
                <w:szCs w:val="24"/>
              </w:rPr>
            </w:pPr>
            <w:r w:rsidRPr="001306E1">
              <w:rPr>
                <w:rFonts w:ascii="Times New Roman" w:hAnsi="Times New Roman" w:cs="Times New Roman"/>
                <w:b/>
                <w:sz w:val="24"/>
                <w:szCs w:val="24"/>
              </w:rPr>
              <w:t>Итого часов в год</w:t>
            </w:r>
          </w:p>
        </w:tc>
        <w:tc>
          <w:tcPr>
            <w:tcW w:w="987" w:type="dxa"/>
            <w:gridSpan w:val="2"/>
          </w:tcPr>
          <w:p w:rsidR="00DE6AA8" w:rsidRPr="001306E1" w:rsidRDefault="001306E1" w:rsidP="0009052F">
            <w:pPr>
              <w:pStyle w:val="a3"/>
              <w:jc w:val="both"/>
              <w:rPr>
                <w:rFonts w:ascii="Times New Roman" w:hAnsi="Times New Roman" w:cs="Times New Roman"/>
                <w:sz w:val="28"/>
                <w:szCs w:val="28"/>
              </w:rPr>
            </w:pPr>
            <w:r w:rsidRPr="001306E1">
              <w:rPr>
                <w:rFonts w:ascii="Times New Roman" w:hAnsi="Times New Roman" w:cs="Times New Roman"/>
                <w:sz w:val="28"/>
                <w:szCs w:val="28"/>
              </w:rPr>
              <w:t>288</w:t>
            </w:r>
          </w:p>
        </w:tc>
        <w:tc>
          <w:tcPr>
            <w:tcW w:w="872" w:type="dxa"/>
          </w:tcPr>
          <w:p w:rsidR="00DE6AA8" w:rsidRPr="001306E1" w:rsidRDefault="001306E1" w:rsidP="0009052F">
            <w:pPr>
              <w:pStyle w:val="a3"/>
              <w:jc w:val="both"/>
              <w:rPr>
                <w:rFonts w:ascii="Times New Roman" w:hAnsi="Times New Roman" w:cs="Times New Roman"/>
                <w:sz w:val="28"/>
                <w:szCs w:val="28"/>
              </w:rPr>
            </w:pPr>
            <w:r w:rsidRPr="001306E1">
              <w:rPr>
                <w:rFonts w:ascii="Times New Roman" w:hAnsi="Times New Roman" w:cs="Times New Roman"/>
                <w:sz w:val="28"/>
                <w:szCs w:val="28"/>
              </w:rPr>
              <w:t>288</w:t>
            </w:r>
          </w:p>
        </w:tc>
        <w:tc>
          <w:tcPr>
            <w:tcW w:w="978" w:type="dxa"/>
          </w:tcPr>
          <w:p w:rsidR="00DE6AA8" w:rsidRPr="001306E1" w:rsidRDefault="003045EB" w:rsidP="0009052F">
            <w:pPr>
              <w:pStyle w:val="a3"/>
              <w:jc w:val="both"/>
              <w:rPr>
                <w:rFonts w:ascii="Times New Roman" w:hAnsi="Times New Roman" w:cs="Times New Roman"/>
                <w:sz w:val="28"/>
                <w:szCs w:val="28"/>
              </w:rPr>
            </w:pPr>
            <w:r>
              <w:rPr>
                <w:rFonts w:ascii="Times New Roman" w:hAnsi="Times New Roman" w:cs="Times New Roman"/>
                <w:sz w:val="28"/>
                <w:szCs w:val="28"/>
              </w:rPr>
              <w:t>384</w:t>
            </w:r>
          </w:p>
        </w:tc>
        <w:tc>
          <w:tcPr>
            <w:tcW w:w="850" w:type="dxa"/>
            <w:gridSpan w:val="2"/>
          </w:tcPr>
          <w:p w:rsidR="00DE6AA8" w:rsidRPr="001306E1" w:rsidRDefault="003045EB" w:rsidP="0009052F">
            <w:pPr>
              <w:pStyle w:val="a3"/>
              <w:jc w:val="both"/>
              <w:rPr>
                <w:rFonts w:ascii="Times New Roman" w:hAnsi="Times New Roman" w:cs="Times New Roman"/>
                <w:sz w:val="28"/>
                <w:szCs w:val="28"/>
              </w:rPr>
            </w:pPr>
            <w:r>
              <w:rPr>
                <w:rFonts w:ascii="Times New Roman" w:hAnsi="Times New Roman" w:cs="Times New Roman"/>
                <w:sz w:val="28"/>
                <w:szCs w:val="28"/>
              </w:rPr>
              <w:t>384</w:t>
            </w:r>
          </w:p>
        </w:tc>
        <w:tc>
          <w:tcPr>
            <w:tcW w:w="856" w:type="dxa"/>
          </w:tcPr>
          <w:p w:rsidR="00DE6AA8" w:rsidRPr="001306E1" w:rsidRDefault="00DE6AA8" w:rsidP="0009052F">
            <w:pPr>
              <w:pStyle w:val="a3"/>
              <w:jc w:val="both"/>
              <w:rPr>
                <w:rFonts w:ascii="Times New Roman" w:hAnsi="Times New Roman" w:cs="Times New Roman"/>
                <w:sz w:val="28"/>
                <w:szCs w:val="28"/>
              </w:rPr>
            </w:pPr>
            <w:r w:rsidRPr="001306E1">
              <w:rPr>
                <w:rFonts w:ascii="Times New Roman" w:hAnsi="Times New Roman" w:cs="Times New Roman"/>
                <w:sz w:val="28"/>
                <w:szCs w:val="28"/>
              </w:rPr>
              <w:t>480</w:t>
            </w:r>
          </w:p>
        </w:tc>
        <w:tc>
          <w:tcPr>
            <w:tcW w:w="859" w:type="dxa"/>
          </w:tcPr>
          <w:p w:rsidR="00DE6AA8" w:rsidRPr="001306E1" w:rsidRDefault="00DE6AA8" w:rsidP="0009052F">
            <w:pPr>
              <w:pStyle w:val="a3"/>
              <w:jc w:val="both"/>
              <w:rPr>
                <w:rFonts w:ascii="Times New Roman" w:hAnsi="Times New Roman" w:cs="Times New Roman"/>
                <w:sz w:val="28"/>
                <w:szCs w:val="28"/>
              </w:rPr>
            </w:pPr>
            <w:r w:rsidRPr="001306E1">
              <w:rPr>
                <w:rFonts w:ascii="Times New Roman" w:hAnsi="Times New Roman" w:cs="Times New Roman"/>
                <w:sz w:val="28"/>
                <w:szCs w:val="28"/>
              </w:rPr>
              <w:t>480</w:t>
            </w:r>
          </w:p>
        </w:tc>
        <w:tc>
          <w:tcPr>
            <w:tcW w:w="994" w:type="dxa"/>
          </w:tcPr>
          <w:p w:rsidR="00DE6AA8" w:rsidRPr="001306E1" w:rsidRDefault="00DE6AA8" w:rsidP="0009052F">
            <w:pPr>
              <w:pStyle w:val="a3"/>
              <w:jc w:val="both"/>
              <w:rPr>
                <w:rFonts w:ascii="Times New Roman" w:hAnsi="Times New Roman" w:cs="Times New Roman"/>
                <w:sz w:val="28"/>
                <w:szCs w:val="28"/>
              </w:rPr>
            </w:pPr>
            <w:r w:rsidRPr="001306E1">
              <w:rPr>
                <w:rFonts w:ascii="Times New Roman" w:hAnsi="Times New Roman" w:cs="Times New Roman"/>
                <w:sz w:val="28"/>
                <w:szCs w:val="28"/>
              </w:rPr>
              <w:t>576</w:t>
            </w:r>
          </w:p>
        </w:tc>
        <w:tc>
          <w:tcPr>
            <w:tcW w:w="1079" w:type="dxa"/>
          </w:tcPr>
          <w:p w:rsidR="00DE6AA8" w:rsidRPr="001306E1" w:rsidRDefault="00DE6AA8" w:rsidP="0009052F">
            <w:pPr>
              <w:pStyle w:val="a3"/>
              <w:jc w:val="both"/>
              <w:rPr>
                <w:rFonts w:ascii="Times New Roman" w:hAnsi="Times New Roman" w:cs="Times New Roman"/>
                <w:sz w:val="28"/>
                <w:szCs w:val="28"/>
              </w:rPr>
            </w:pPr>
            <w:r w:rsidRPr="001306E1">
              <w:rPr>
                <w:rFonts w:ascii="Times New Roman" w:hAnsi="Times New Roman" w:cs="Times New Roman"/>
                <w:sz w:val="28"/>
                <w:szCs w:val="28"/>
              </w:rPr>
              <w:t>576</w:t>
            </w:r>
          </w:p>
        </w:tc>
      </w:tr>
    </w:tbl>
    <w:p w:rsidR="00015A78" w:rsidRDefault="00015A78" w:rsidP="0009052F">
      <w:pPr>
        <w:pStyle w:val="a3"/>
        <w:rPr>
          <w:rFonts w:ascii="Times New Roman" w:hAnsi="Times New Roman" w:cs="Times New Roman"/>
          <w:b/>
          <w:sz w:val="28"/>
          <w:szCs w:val="28"/>
        </w:rPr>
      </w:pPr>
    </w:p>
    <w:p w:rsidR="00DE6AA8" w:rsidRPr="00905CA7" w:rsidRDefault="00DE6AA8" w:rsidP="00DE6AA8">
      <w:pPr>
        <w:jc w:val="center"/>
        <w:rPr>
          <w:rFonts w:ascii="Times New Roman" w:eastAsia="Calibri" w:hAnsi="Times New Roman" w:cs="Times New Roman"/>
          <w:sz w:val="20"/>
          <w:szCs w:val="20"/>
        </w:rPr>
      </w:pPr>
      <w:r w:rsidRPr="00905CA7">
        <w:rPr>
          <w:rFonts w:ascii="Times New Roman" w:eastAsia="Calibri" w:hAnsi="Times New Roman" w:cs="Times New Roman"/>
          <w:b/>
          <w:sz w:val="20"/>
          <w:szCs w:val="20"/>
        </w:rPr>
        <w:t>Примерный план-график распределения учебных часов для Б-1 (6 часов в неделю):</w:t>
      </w:r>
    </w:p>
    <w:tbl>
      <w:tblPr>
        <w:tblStyle w:val="2"/>
        <w:tblW w:w="10920" w:type="dxa"/>
        <w:tblLayout w:type="fixed"/>
        <w:tblLook w:val="04A0" w:firstRow="1" w:lastRow="0" w:firstColumn="1" w:lastColumn="0" w:noHBand="0" w:noVBand="1"/>
      </w:tblPr>
      <w:tblGrid>
        <w:gridCol w:w="605"/>
        <w:gridCol w:w="2126"/>
        <w:gridCol w:w="567"/>
        <w:gridCol w:w="567"/>
        <w:gridCol w:w="709"/>
        <w:gridCol w:w="567"/>
        <w:gridCol w:w="567"/>
        <w:gridCol w:w="567"/>
        <w:gridCol w:w="567"/>
        <w:gridCol w:w="567"/>
        <w:gridCol w:w="567"/>
        <w:gridCol w:w="708"/>
        <w:gridCol w:w="709"/>
        <w:gridCol w:w="677"/>
        <w:gridCol w:w="850"/>
      </w:tblGrid>
      <w:tr w:rsidR="00DE6AA8" w:rsidRPr="00905CA7" w:rsidTr="0009052F">
        <w:tc>
          <w:tcPr>
            <w:tcW w:w="605"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rPr>
                <w:rFonts w:eastAsia="Calibri"/>
                <w:b/>
              </w:rPr>
            </w:pPr>
            <w:r w:rsidRPr="00905CA7">
              <w:rPr>
                <w:rFonts w:eastAsia="Calibri"/>
                <w:b/>
              </w:rPr>
              <w:t>№</w:t>
            </w:r>
          </w:p>
          <w:p w:rsidR="00DE6AA8" w:rsidRPr="00905CA7" w:rsidRDefault="00DE6AA8" w:rsidP="0009052F">
            <w:pPr>
              <w:rPr>
                <w:rFonts w:eastAsia="Calibri"/>
                <w:b/>
              </w:rPr>
            </w:pPr>
            <w:r w:rsidRPr="00905CA7">
              <w:rPr>
                <w:rFonts w:eastAsia="Calibri"/>
                <w:b/>
              </w:rPr>
              <w:t>п/п</w:t>
            </w:r>
          </w:p>
        </w:tc>
        <w:tc>
          <w:tcPr>
            <w:tcW w:w="2126"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rPr>
                <w:rFonts w:eastAsia="Calibri"/>
                <w:b/>
              </w:rPr>
            </w:pPr>
            <w:r w:rsidRPr="00905CA7">
              <w:rPr>
                <w:rFonts w:eastAsia="Calibri"/>
                <w:b/>
              </w:rPr>
              <w:t>Содержание</w:t>
            </w: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rPr>
                <w:rFonts w:eastAsia="Calibri"/>
                <w:b/>
                <w:sz w:val="18"/>
                <w:szCs w:val="18"/>
                <w:vertAlign w:val="superscript"/>
              </w:rPr>
            </w:pPr>
            <w:r w:rsidRPr="00905CA7">
              <w:rPr>
                <w:rFonts w:eastAsia="Calibri"/>
                <w:b/>
                <w:sz w:val="18"/>
                <w:szCs w:val="18"/>
                <w:vertAlign w:val="superscript"/>
              </w:rPr>
              <w:t>Сен.</w:t>
            </w: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rPr>
                <w:rFonts w:eastAsia="Calibri"/>
                <w:b/>
                <w:sz w:val="18"/>
                <w:szCs w:val="18"/>
                <w:vertAlign w:val="superscript"/>
              </w:rPr>
            </w:pPr>
            <w:r w:rsidRPr="00905CA7">
              <w:rPr>
                <w:rFonts w:eastAsia="Calibri"/>
                <w:b/>
                <w:sz w:val="18"/>
                <w:szCs w:val="18"/>
                <w:vertAlign w:val="superscript"/>
              </w:rPr>
              <w:t>Окт.</w:t>
            </w:r>
          </w:p>
        </w:tc>
        <w:tc>
          <w:tcPr>
            <w:tcW w:w="709"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rPr>
                <w:rFonts w:eastAsia="Calibri"/>
                <w:b/>
                <w:sz w:val="18"/>
                <w:szCs w:val="18"/>
                <w:vertAlign w:val="superscript"/>
              </w:rPr>
            </w:pPr>
            <w:r w:rsidRPr="00905CA7">
              <w:rPr>
                <w:rFonts w:eastAsia="Calibri"/>
                <w:b/>
                <w:sz w:val="18"/>
                <w:szCs w:val="18"/>
                <w:vertAlign w:val="superscript"/>
              </w:rPr>
              <w:t>Нояб.</w:t>
            </w: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rPr>
                <w:rFonts w:eastAsia="Calibri"/>
                <w:b/>
                <w:sz w:val="18"/>
                <w:szCs w:val="18"/>
                <w:vertAlign w:val="superscript"/>
              </w:rPr>
            </w:pPr>
            <w:r w:rsidRPr="00905CA7">
              <w:rPr>
                <w:rFonts w:eastAsia="Calibri"/>
                <w:b/>
                <w:sz w:val="18"/>
                <w:szCs w:val="18"/>
                <w:vertAlign w:val="superscript"/>
              </w:rPr>
              <w:t>Дек.</w:t>
            </w: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rPr>
                <w:rFonts w:eastAsia="Calibri"/>
                <w:b/>
                <w:sz w:val="18"/>
                <w:szCs w:val="18"/>
                <w:vertAlign w:val="superscript"/>
              </w:rPr>
            </w:pPr>
            <w:r w:rsidRPr="00905CA7">
              <w:rPr>
                <w:rFonts w:eastAsia="Calibri"/>
                <w:b/>
                <w:sz w:val="18"/>
                <w:szCs w:val="18"/>
                <w:vertAlign w:val="superscript"/>
              </w:rPr>
              <w:t>Янв.</w:t>
            </w: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rPr>
                <w:rFonts w:eastAsia="Calibri"/>
                <w:b/>
                <w:sz w:val="18"/>
                <w:szCs w:val="18"/>
                <w:vertAlign w:val="superscript"/>
              </w:rPr>
            </w:pPr>
            <w:r w:rsidRPr="00905CA7">
              <w:rPr>
                <w:rFonts w:eastAsia="Calibri"/>
                <w:b/>
                <w:sz w:val="18"/>
                <w:szCs w:val="18"/>
                <w:vertAlign w:val="superscript"/>
              </w:rPr>
              <w:t>Фев.</w:t>
            </w: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rPr>
                <w:rFonts w:eastAsia="Calibri"/>
                <w:b/>
                <w:sz w:val="18"/>
                <w:szCs w:val="18"/>
                <w:vertAlign w:val="superscript"/>
              </w:rPr>
            </w:pPr>
            <w:r w:rsidRPr="00905CA7">
              <w:rPr>
                <w:rFonts w:eastAsia="Calibri"/>
                <w:b/>
                <w:sz w:val="18"/>
                <w:szCs w:val="18"/>
                <w:vertAlign w:val="superscript"/>
              </w:rPr>
              <w:t>Март</w:t>
            </w: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rPr>
                <w:rFonts w:eastAsia="Calibri"/>
                <w:b/>
                <w:sz w:val="18"/>
                <w:szCs w:val="18"/>
                <w:vertAlign w:val="superscript"/>
              </w:rPr>
            </w:pPr>
            <w:r w:rsidRPr="00905CA7">
              <w:rPr>
                <w:rFonts w:eastAsia="Calibri"/>
                <w:b/>
                <w:sz w:val="18"/>
                <w:szCs w:val="18"/>
                <w:vertAlign w:val="superscript"/>
              </w:rPr>
              <w:t>Апр.</w:t>
            </w: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rPr>
                <w:rFonts w:eastAsia="Calibri"/>
                <w:b/>
                <w:sz w:val="18"/>
                <w:szCs w:val="18"/>
                <w:vertAlign w:val="superscript"/>
              </w:rPr>
            </w:pPr>
            <w:r w:rsidRPr="00905CA7">
              <w:rPr>
                <w:rFonts w:eastAsia="Calibri"/>
                <w:b/>
                <w:sz w:val="18"/>
                <w:szCs w:val="18"/>
                <w:vertAlign w:val="superscript"/>
              </w:rPr>
              <w:t>Май</w:t>
            </w:r>
          </w:p>
        </w:tc>
        <w:tc>
          <w:tcPr>
            <w:tcW w:w="708"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rPr>
                <w:rFonts w:eastAsia="Calibri"/>
                <w:b/>
                <w:sz w:val="18"/>
                <w:szCs w:val="18"/>
                <w:vertAlign w:val="superscript"/>
              </w:rPr>
            </w:pPr>
            <w:r w:rsidRPr="00905CA7">
              <w:rPr>
                <w:rFonts w:eastAsia="Calibri"/>
                <w:b/>
                <w:sz w:val="18"/>
                <w:szCs w:val="18"/>
                <w:vertAlign w:val="superscript"/>
              </w:rPr>
              <w:t>Июнь</w:t>
            </w:r>
          </w:p>
        </w:tc>
        <w:tc>
          <w:tcPr>
            <w:tcW w:w="709"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rPr>
                <w:rFonts w:eastAsia="Calibri"/>
                <w:b/>
                <w:sz w:val="18"/>
                <w:szCs w:val="18"/>
                <w:vertAlign w:val="superscript"/>
              </w:rPr>
            </w:pPr>
            <w:r w:rsidRPr="00905CA7">
              <w:rPr>
                <w:rFonts w:eastAsia="Calibri"/>
                <w:b/>
                <w:sz w:val="18"/>
                <w:szCs w:val="18"/>
                <w:vertAlign w:val="superscript"/>
              </w:rPr>
              <w:t>Июль</w:t>
            </w:r>
          </w:p>
        </w:tc>
        <w:tc>
          <w:tcPr>
            <w:tcW w:w="67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rPr>
                <w:rFonts w:eastAsia="Calibri"/>
                <w:b/>
                <w:sz w:val="18"/>
                <w:szCs w:val="18"/>
                <w:vertAlign w:val="superscript"/>
              </w:rPr>
            </w:pPr>
            <w:r w:rsidRPr="00905CA7">
              <w:rPr>
                <w:rFonts w:eastAsia="Calibri"/>
                <w:b/>
                <w:sz w:val="18"/>
                <w:szCs w:val="18"/>
                <w:vertAlign w:val="superscript"/>
              </w:rPr>
              <w:t>Август</w:t>
            </w:r>
          </w:p>
        </w:tc>
        <w:tc>
          <w:tcPr>
            <w:tcW w:w="850"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rPr>
                <w:rFonts w:eastAsia="Calibri"/>
                <w:b/>
                <w:sz w:val="18"/>
                <w:szCs w:val="18"/>
                <w:vertAlign w:val="superscript"/>
              </w:rPr>
            </w:pPr>
            <w:r w:rsidRPr="00905CA7">
              <w:rPr>
                <w:rFonts w:eastAsia="Calibri"/>
                <w:b/>
                <w:sz w:val="18"/>
                <w:szCs w:val="18"/>
                <w:vertAlign w:val="superscript"/>
              </w:rPr>
              <w:t>Кол-во</w:t>
            </w:r>
          </w:p>
          <w:p w:rsidR="00DE6AA8" w:rsidRPr="00905CA7" w:rsidRDefault="00DE6AA8" w:rsidP="0009052F">
            <w:pPr>
              <w:jc w:val="center"/>
              <w:rPr>
                <w:rFonts w:eastAsia="Calibri"/>
                <w:b/>
                <w:sz w:val="18"/>
                <w:szCs w:val="18"/>
                <w:vertAlign w:val="superscript"/>
              </w:rPr>
            </w:pPr>
            <w:r w:rsidRPr="00905CA7">
              <w:rPr>
                <w:rFonts w:eastAsia="Calibri"/>
                <w:b/>
                <w:sz w:val="18"/>
                <w:szCs w:val="18"/>
                <w:vertAlign w:val="superscript"/>
              </w:rPr>
              <w:t>часов</w:t>
            </w:r>
          </w:p>
        </w:tc>
      </w:tr>
      <w:tr w:rsidR="00DE6AA8" w:rsidRPr="00905CA7" w:rsidTr="0009052F">
        <w:tc>
          <w:tcPr>
            <w:tcW w:w="605"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numPr>
                <w:ilvl w:val="0"/>
                <w:numId w:val="11"/>
              </w:numPr>
              <w:contextualSpacing/>
              <w:rPr>
                <w:rFonts w:eastAsia="Calibri"/>
                <w:b/>
              </w:rPr>
            </w:pPr>
          </w:p>
        </w:tc>
        <w:tc>
          <w:tcPr>
            <w:tcW w:w="9465" w:type="dxa"/>
            <w:gridSpan w:val="13"/>
            <w:tcBorders>
              <w:top w:val="single" w:sz="4" w:space="0" w:color="auto"/>
              <w:left w:val="single" w:sz="4" w:space="0" w:color="auto"/>
              <w:bottom w:val="single" w:sz="4" w:space="0" w:color="auto"/>
              <w:right w:val="single" w:sz="4" w:space="0" w:color="auto"/>
            </w:tcBorders>
            <w:hideMark/>
          </w:tcPr>
          <w:p w:rsidR="00DE6AA8" w:rsidRPr="00905CA7" w:rsidRDefault="00DE6AA8" w:rsidP="0009052F">
            <w:r w:rsidRPr="00905CA7">
              <w:rPr>
                <w:b/>
                <w:i/>
              </w:rPr>
              <w:t>Обязательные предметные области</w:t>
            </w:r>
          </w:p>
        </w:tc>
        <w:tc>
          <w:tcPr>
            <w:tcW w:w="850"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rPr>
                <w:b/>
              </w:rPr>
            </w:pPr>
            <w:r w:rsidRPr="00905CA7">
              <w:rPr>
                <w:b/>
              </w:rPr>
              <w:t>227</w:t>
            </w:r>
          </w:p>
        </w:tc>
      </w:tr>
      <w:tr w:rsidR="00DE6AA8" w:rsidRPr="00905CA7" w:rsidTr="0009052F">
        <w:tc>
          <w:tcPr>
            <w:tcW w:w="605"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rPr>
                <w:rFonts w:eastAsia="Calibri"/>
                <w:b/>
              </w:rPr>
            </w:pPr>
            <w:r w:rsidRPr="00905CA7">
              <w:rPr>
                <w:rFonts w:eastAsia="Calibri"/>
                <w:b/>
              </w:rPr>
              <w:t>1.1.</w:t>
            </w:r>
          </w:p>
        </w:tc>
        <w:tc>
          <w:tcPr>
            <w:tcW w:w="2126"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tabs>
                <w:tab w:val="left" w:pos="34"/>
              </w:tabs>
              <w:ind w:left="34"/>
            </w:pPr>
            <w:r w:rsidRPr="00905CA7">
              <w:t>Теоретические основы физической культуры и спорта</w:t>
            </w: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r w:rsidRPr="00905CA7">
              <w:t>5</w:t>
            </w: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r w:rsidRPr="00905CA7">
              <w:t>5</w:t>
            </w:r>
          </w:p>
        </w:tc>
        <w:tc>
          <w:tcPr>
            <w:tcW w:w="709"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r w:rsidRPr="00905CA7">
              <w:t>5</w:t>
            </w: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r w:rsidRPr="00905CA7">
              <w:t>5</w:t>
            </w: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r w:rsidRPr="00905CA7">
              <w:t>5</w:t>
            </w: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r w:rsidRPr="00905CA7">
              <w:t>5</w:t>
            </w: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r w:rsidRPr="00905CA7">
              <w:t>5</w:t>
            </w: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r w:rsidRPr="00905CA7">
              <w:t>5</w:t>
            </w: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r w:rsidRPr="00905CA7">
              <w:t>5</w:t>
            </w:r>
          </w:p>
        </w:tc>
        <w:tc>
          <w:tcPr>
            <w:tcW w:w="708"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r w:rsidRPr="00905CA7">
              <w:t>5</w:t>
            </w:r>
          </w:p>
        </w:tc>
        <w:tc>
          <w:tcPr>
            <w:tcW w:w="709"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p>
        </w:tc>
        <w:tc>
          <w:tcPr>
            <w:tcW w:w="67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r w:rsidRPr="00905CA7">
              <w:t>5</w:t>
            </w:r>
          </w:p>
        </w:tc>
        <w:tc>
          <w:tcPr>
            <w:tcW w:w="850"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r w:rsidRPr="00905CA7">
              <w:t>55</w:t>
            </w:r>
          </w:p>
        </w:tc>
      </w:tr>
      <w:tr w:rsidR="00DE6AA8" w:rsidRPr="00905CA7" w:rsidTr="0009052F">
        <w:tc>
          <w:tcPr>
            <w:tcW w:w="605"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rPr>
                <w:rFonts w:eastAsia="Calibri"/>
                <w:b/>
              </w:rPr>
            </w:pPr>
            <w:r w:rsidRPr="00905CA7">
              <w:rPr>
                <w:rFonts w:eastAsia="Calibri"/>
                <w:b/>
              </w:rPr>
              <w:t xml:space="preserve">1.2. </w:t>
            </w:r>
          </w:p>
        </w:tc>
        <w:tc>
          <w:tcPr>
            <w:tcW w:w="2126"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tabs>
                <w:tab w:val="left" w:pos="34"/>
              </w:tabs>
              <w:ind w:left="34"/>
            </w:pPr>
            <w:r w:rsidRPr="00905CA7">
              <w:t>Общая физическая подготовка</w:t>
            </w: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r w:rsidRPr="00905CA7">
              <w:t>8</w:t>
            </w: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r w:rsidRPr="00905CA7">
              <w:t>8</w:t>
            </w:r>
          </w:p>
        </w:tc>
        <w:tc>
          <w:tcPr>
            <w:tcW w:w="709"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r w:rsidRPr="00905CA7">
              <w:t>8</w:t>
            </w: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r w:rsidRPr="00905CA7">
              <w:t>8</w:t>
            </w: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r w:rsidRPr="00905CA7">
              <w:t>6</w:t>
            </w: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r w:rsidRPr="00905CA7">
              <w:t>8</w:t>
            </w: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r w:rsidRPr="00905CA7">
              <w:t>8</w:t>
            </w: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r w:rsidRPr="00905CA7">
              <w:t>8</w:t>
            </w: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r w:rsidRPr="00905CA7">
              <w:t>8</w:t>
            </w:r>
          </w:p>
        </w:tc>
        <w:tc>
          <w:tcPr>
            <w:tcW w:w="708"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r w:rsidRPr="00905CA7">
              <w:t>8</w:t>
            </w:r>
          </w:p>
        </w:tc>
        <w:tc>
          <w:tcPr>
            <w:tcW w:w="709"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p>
        </w:tc>
        <w:tc>
          <w:tcPr>
            <w:tcW w:w="67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r w:rsidRPr="00905CA7">
              <w:t>8</w:t>
            </w:r>
          </w:p>
        </w:tc>
        <w:tc>
          <w:tcPr>
            <w:tcW w:w="850"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r w:rsidRPr="00905CA7">
              <w:t>86</w:t>
            </w:r>
          </w:p>
        </w:tc>
      </w:tr>
      <w:tr w:rsidR="00DE6AA8" w:rsidRPr="00905CA7" w:rsidTr="0009052F">
        <w:tc>
          <w:tcPr>
            <w:tcW w:w="605"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rPr>
                <w:rFonts w:eastAsia="Calibri"/>
                <w:b/>
              </w:rPr>
            </w:pPr>
            <w:r w:rsidRPr="00905CA7">
              <w:rPr>
                <w:rFonts w:eastAsia="Calibri"/>
                <w:b/>
              </w:rPr>
              <w:t>1.3.</w:t>
            </w:r>
          </w:p>
        </w:tc>
        <w:tc>
          <w:tcPr>
            <w:tcW w:w="2126"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tabs>
                <w:tab w:val="left" w:pos="34"/>
              </w:tabs>
              <w:ind w:left="34"/>
            </w:pPr>
            <w:r w:rsidRPr="00905CA7">
              <w:t>Общая и специальная физическая подготовка</w:t>
            </w: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p>
        </w:tc>
        <w:tc>
          <w:tcPr>
            <w:tcW w:w="709"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p>
        </w:tc>
        <w:tc>
          <w:tcPr>
            <w:tcW w:w="708"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p>
        </w:tc>
        <w:tc>
          <w:tcPr>
            <w:tcW w:w="709"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p>
        </w:tc>
        <w:tc>
          <w:tcPr>
            <w:tcW w:w="67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p>
        </w:tc>
        <w:tc>
          <w:tcPr>
            <w:tcW w:w="850"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p>
        </w:tc>
      </w:tr>
      <w:tr w:rsidR="00DE6AA8" w:rsidRPr="00905CA7" w:rsidTr="0009052F">
        <w:tc>
          <w:tcPr>
            <w:tcW w:w="605"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rPr>
                <w:rFonts w:eastAsia="Calibri"/>
                <w:b/>
              </w:rPr>
            </w:pPr>
            <w:r w:rsidRPr="00905CA7">
              <w:rPr>
                <w:rFonts w:eastAsia="Calibri"/>
                <w:b/>
              </w:rPr>
              <w:t>1.4.</w:t>
            </w:r>
          </w:p>
        </w:tc>
        <w:tc>
          <w:tcPr>
            <w:tcW w:w="2126"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tabs>
                <w:tab w:val="left" w:pos="34"/>
              </w:tabs>
              <w:ind w:left="34"/>
            </w:pPr>
            <w:r w:rsidRPr="00905CA7">
              <w:t>Вид спорта</w:t>
            </w: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r w:rsidRPr="00905CA7">
              <w:t>8</w:t>
            </w: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r w:rsidRPr="00905CA7">
              <w:t>8</w:t>
            </w:r>
          </w:p>
        </w:tc>
        <w:tc>
          <w:tcPr>
            <w:tcW w:w="709"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r w:rsidRPr="00905CA7">
              <w:t>8</w:t>
            </w: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r w:rsidRPr="00905CA7">
              <w:t>8</w:t>
            </w: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r w:rsidRPr="00905CA7">
              <w:t>8</w:t>
            </w: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r w:rsidRPr="00905CA7">
              <w:t>8</w:t>
            </w: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r w:rsidRPr="00905CA7">
              <w:t>8</w:t>
            </w: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r w:rsidRPr="00905CA7">
              <w:t>8</w:t>
            </w: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r w:rsidRPr="00905CA7">
              <w:t>8</w:t>
            </w:r>
          </w:p>
        </w:tc>
        <w:tc>
          <w:tcPr>
            <w:tcW w:w="708"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r w:rsidRPr="00905CA7">
              <w:t>6</w:t>
            </w:r>
          </w:p>
        </w:tc>
        <w:tc>
          <w:tcPr>
            <w:tcW w:w="709"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67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r w:rsidRPr="00905CA7">
              <w:t>8</w:t>
            </w:r>
          </w:p>
        </w:tc>
        <w:tc>
          <w:tcPr>
            <w:tcW w:w="850"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r w:rsidRPr="00905CA7">
              <w:t>86</w:t>
            </w:r>
          </w:p>
        </w:tc>
      </w:tr>
      <w:tr w:rsidR="00DE6AA8" w:rsidRPr="00905CA7" w:rsidTr="0009052F">
        <w:tc>
          <w:tcPr>
            <w:tcW w:w="605"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rPr>
                <w:rFonts w:eastAsia="Calibri"/>
                <w:b/>
              </w:rPr>
            </w:pPr>
            <w:r w:rsidRPr="00905CA7">
              <w:rPr>
                <w:rFonts w:eastAsia="Calibri"/>
                <w:b/>
              </w:rPr>
              <w:t>1.5.</w:t>
            </w:r>
          </w:p>
        </w:tc>
        <w:tc>
          <w:tcPr>
            <w:tcW w:w="2126"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tabs>
                <w:tab w:val="left" w:pos="34"/>
              </w:tabs>
              <w:ind w:left="34"/>
            </w:pPr>
            <w:r w:rsidRPr="00905CA7">
              <w:t>Основы профессионального самоопределения</w:t>
            </w: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709"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708"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p>
        </w:tc>
        <w:tc>
          <w:tcPr>
            <w:tcW w:w="709"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p>
        </w:tc>
        <w:tc>
          <w:tcPr>
            <w:tcW w:w="67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850"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p>
        </w:tc>
      </w:tr>
      <w:tr w:rsidR="00DE6AA8" w:rsidRPr="00905CA7" w:rsidTr="0009052F">
        <w:tc>
          <w:tcPr>
            <w:tcW w:w="605"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numPr>
                <w:ilvl w:val="0"/>
                <w:numId w:val="11"/>
              </w:numPr>
              <w:contextualSpacing/>
              <w:rPr>
                <w:rFonts w:eastAsia="Calibri"/>
                <w:b/>
              </w:rPr>
            </w:pPr>
          </w:p>
        </w:tc>
        <w:tc>
          <w:tcPr>
            <w:tcW w:w="9465" w:type="dxa"/>
            <w:gridSpan w:val="13"/>
            <w:tcBorders>
              <w:top w:val="single" w:sz="4" w:space="0" w:color="auto"/>
              <w:left w:val="single" w:sz="4" w:space="0" w:color="auto"/>
              <w:bottom w:val="single" w:sz="4" w:space="0" w:color="auto"/>
              <w:right w:val="single" w:sz="4" w:space="0" w:color="auto"/>
            </w:tcBorders>
          </w:tcPr>
          <w:p w:rsidR="00DE6AA8" w:rsidRPr="00905CA7" w:rsidRDefault="00DE6AA8" w:rsidP="0009052F">
            <w:r w:rsidRPr="00905CA7">
              <w:rPr>
                <w:b/>
                <w:i/>
              </w:rPr>
              <w:t>Вариативные предметные области</w:t>
            </w:r>
          </w:p>
        </w:tc>
        <w:tc>
          <w:tcPr>
            <w:tcW w:w="850"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rPr>
                <w:b/>
              </w:rPr>
            </w:pPr>
            <w:r w:rsidRPr="00905CA7">
              <w:rPr>
                <w:b/>
              </w:rPr>
              <w:t>61</w:t>
            </w:r>
          </w:p>
        </w:tc>
      </w:tr>
      <w:tr w:rsidR="00DE6AA8" w:rsidRPr="00905CA7" w:rsidTr="0009052F">
        <w:tc>
          <w:tcPr>
            <w:tcW w:w="605"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rPr>
                <w:rFonts w:eastAsia="Calibri"/>
                <w:b/>
              </w:rPr>
            </w:pPr>
            <w:r w:rsidRPr="00905CA7">
              <w:rPr>
                <w:rFonts w:eastAsia="Calibri"/>
                <w:b/>
              </w:rPr>
              <w:t>2.1.</w:t>
            </w:r>
          </w:p>
        </w:tc>
        <w:tc>
          <w:tcPr>
            <w:tcW w:w="2126"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numPr>
                <w:ilvl w:val="1"/>
                <w:numId w:val="10"/>
              </w:numPr>
              <w:tabs>
                <w:tab w:val="left" w:pos="34"/>
              </w:tabs>
              <w:ind w:left="34" w:hanging="34"/>
            </w:pPr>
            <w:r w:rsidRPr="00905CA7">
              <w:t xml:space="preserve"> Различные виды спорта и подвижные игры</w:t>
            </w: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r w:rsidRPr="00905CA7">
              <w:t>4</w:t>
            </w: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r w:rsidRPr="00905CA7">
              <w:t>4</w:t>
            </w:r>
          </w:p>
        </w:tc>
        <w:tc>
          <w:tcPr>
            <w:tcW w:w="709"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r w:rsidRPr="00905CA7">
              <w:t>4</w:t>
            </w: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r w:rsidRPr="00905CA7">
              <w:t>4</w:t>
            </w: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r w:rsidRPr="00905CA7">
              <w:t>4</w:t>
            </w: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r w:rsidRPr="00905CA7">
              <w:t>4</w:t>
            </w: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r w:rsidRPr="00905CA7">
              <w:t>4</w:t>
            </w: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r w:rsidRPr="00905CA7">
              <w:t>4</w:t>
            </w: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r w:rsidRPr="00905CA7">
              <w:t>4</w:t>
            </w:r>
          </w:p>
        </w:tc>
        <w:tc>
          <w:tcPr>
            <w:tcW w:w="708"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r w:rsidRPr="00905CA7">
              <w:t>3</w:t>
            </w:r>
          </w:p>
        </w:tc>
        <w:tc>
          <w:tcPr>
            <w:tcW w:w="709"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67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r w:rsidRPr="00905CA7">
              <w:t>4</w:t>
            </w:r>
          </w:p>
        </w:tc>
        <w:tc>
          <w:tcPr>
            <w:tcW w:w="850"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r w:rsidRPr="00905CA7">
              <w:t>43</w:t>
            </w:r>
          </w:p>
        </w:tc>
      </w:tr>
      <w:tr w:rsidR="00DE6AA8" w:rsidRPr="00905CA7" w:rsidTr="0009052F">
        <w:tc>
          <w:tcPr>
            <w:tcW w:w="605"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rPr>
                <w:rFonts w:eastAsia="Calibri"/>
                <w:b/>
              </w:rPr>
            </w:pPr>
            <w:r w:rsidRPr="00905CA7">
              <w:rPr>
                <w:rFonts w:eastAsia="Calibri"/>
                <w:b/>
              </w:rPr>
              <w:t>2.2.</w:t>
            </w:r>
          </w:p>
        </w:tc>
        <w:tc>
          <w:tcPr>
            <w:tcW w:w="2126"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tabs>
                <w:tab w:val="left" w:pos="34"/>
              </w:tabs>
              <w:ind w:left="34"/>
            </w:pPr>
            <w:r w:rsidRPr="00905CA7">
              <w:t>Судейская подготовка</w:t>
            </w: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709"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p>
        </w:tc>
        <w:tc>
          <w:tcPr>
            <w:tcW w:w="708"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709"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67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850"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p>
        </w:tc>
      </w:tr>
      <w:tr w:rsidR="00DE6AA8" w:rsidRPr="00905CA7" w:rsidTr="0009052F">
        <w:tc>
          <w:tcPr>
            <w:tcW w:w="605"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rPr>
                <w:rFonts w:eastAsia="Calibri"/>
                <w:b/>
              </w:rPr>
            </w:pPr>
            <w:r w:rsidRPr="00905CA7">
              <w:rPr>
                <w:rFonts w:eastAsia="Calibri"/>
                <w:b/>
              </w:rPr>
              <w:t>2.3.</w:t>
            </w:r>
          </w:p>
        </w:tc>
        <w:tc>
          <w:tcPr>
            <w:tcW w:w="2126"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tabs>
                <w:tab w:val="left" w:pos="34"/>
              </w:tabs>
              <w:ind w:left="34"/>
            </w:pPr>
            <w:r w:rsidRPr="00905CA7">
              <w:t>Хореография и (или) акробатика</w:t>
            </w: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p>
        </w:tc>
        <w:tc>
          <w:tcPr>
            <w:tcW w:w="709"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p>
        </w:tc>
        <w:tc>
          <w:tcPr>
            <w:tcW w:w="708"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p>
        </w:tc>
        <w:tc>
          <w:tcPr>
            <w:tcW w:w="709"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67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850"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p>
        </w:tc>
      </w:tr>
      <w:tr w:rsidR="00DE6AA8" w:rsidRPr="00905CA7" w:rsidTr="0009052F">
        <w:tc>
          <w:tcPr>
            <w:tcW w:w="605"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rPr>
                <w:rFonts w:eastAsia="Calibri"/>
                <w:b/>
              </w:rPr>
            </w:pPr>
            <w:r w:rsidRPr="00905CA7">
              <w:rPr>
                <w:rFonts w:eastAsia="Calibri"/>
                <w:b/>
              </w:rPr>
              <w:t>2.4.</w:t>
            </w:r>
          </w:p>
        </w:tc>
        <w:tc>
          <w:tcPr>
            <w:tcW w:w="2126"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tabs>
                <w:tab w:val="left" w:pos="34"/>
              </w:tabs>
              <w:ind w:left="34"/>
            </w:pPr>
            <w:r w:rsidRPr="00905CA7">
              <w:t>Национальный региональный компонент</w:t>
            </w: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709"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708"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709"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67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850"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p>
        </w:tc>
      </w:tr>
      <w:tr w:rsidR="00DE6AA8" w:rsidRPr="00905CA7" w:rsidTr="0009052F">
        <w:tc>
          <w:tcPr>
            <w:tcW w:w="605"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rPr>
                <w:rFonts w:eastAsia="Calibri"/>
                <w:b/>
              </w:rPr>
            </w:pPr>
            <w:r w:rsidRPr="00905CA7">
              <w:rPr>
                <w:rFonts w:eastAsia="Calibri"/>
                <w:b/>
              </w:rPr>
              <w:t>2.5.</w:t>
            </w:r>
          </w:p>
        </w:tc>
        <w:tc>
          <w:tcPr>
            <w:tcW w:w="2126"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tabs>
                <w:tab w:val="left" w:pos="34"/>
              </w:tabs>
              <w:ind w:left="34"/>
            </w:pPr>
            <w:r w:rsidRPr="00905CA7">
              <w:t xml:space="preserve">Специальные навыки </w:t>
            </w: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r w:rsidRPr="00905CA7">
              <w:t>2</w:t>
            </w: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r w:rsidRPr="00905CA7">
              <w:t>2</w:t>
            </w:r>
          </w:p>
        </w:tc>
        <w:tc>
          <w:tcPr>
            <w:tcW w:w="709"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r w:rsidRPr="00905CA7">
              <w:t>2</w:t>
            </w: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r w:rsidRPr="00905CA7">
              <w:t>1</w:t>
            </w: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r w:rsidRPr="00905CA7">
              <w:t>1</w:t>
            </w: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r w:rsidRPr="00905CA7">
              <w:t>1</w:t>
            </w: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r w:rsidRPr="00905CA7">
              <w:t>1</w:t>
            </w: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r w:rsidRPr="00905CA7">
              <w:t>1</w:t>
            </w: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r w:rsidRPr="00905CA7">
              <w:t>1</w:t>
            </w:r>
          </w:p>
        </w:tc>
        <w:tc>
          <w:tcPr>
            <w:tcW w:w="708"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r w:rsidRPr="00905CA7">
              <w:t>1</w:t>
            </w:r>
          </w:p>
        </w:tc>
        <w:tc>
          <w:tcPr>
            <w:tcW w:w="709"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67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r w:rsidRPr="00905CA7">
              <w:t>1</w:t>
            </w:r>
          </w:p>
        </w:tc>
        <w:tc>
          <w:tcPr>
            <w:tcW w:w="850"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r w:rsidRPr="00905CA7">
              <w:t>14</w:t>
            </w:r>
          </w:p>
        </w:tc>
      </w:tr>
      <w:tr w:rsidR="00DE6AA8" w:rsidRPr="00905CA7" w:rsidTr="0009052F">
        <w:tc>
          <w:tcPr>
            <w:tcW w:w="605"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rPr>
                <w:rFonts w:eastAsia="Calibri"/>
                <w:b/>
              </w:rPr>
            </w:pPr>
            <w:r w:rsidRPr="00905CA7">
              <w:rPr>
                <w:rFonts w:eastAsia="Calibri"/>
                <w:b/>
              </w:rPr>
              <w:t>2.6.</w:t>
            </w:r>
          </w:p>
        </w:tc>
        <w:tc>
          <w:tcPr>
            <w:tcW w:w="2126"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tabs>
                <w:tab w:val="left" w:pos="34"/>
              </w:tabs>
              <w:ind w:left="34"/>
            </w:pPr>
            <w:r w:rsidRPr="00905CA7">
              <w:t>Спортивное и специальное оборудование</w:t>
            </w: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r w:rsidRPr="00905CA7">
              <w:t>1</w:t>
            </w: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r w:rsidRPr="00905CA7">
              <w:t>1</w:t>
            </w:r>
          </w:p>
        </w:tc>
        <w:tc>
          <w:tcPr>
            <w:tcW w:w="709"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r w:rsidRPr="00905CA7">
              <w:t>1</w:t>
            </w: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r w:rsidRPr="00905CA7">
              <w:t>1</w:t>
            </w: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708"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709"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67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850"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r w:rsidRPr="00905CA7">
              <w:t>4</w:t>
            </w:r>
          </w:p>
        </w:tc>
      </w:tr>
      <w:tr w:rsidR="00DE6AA8" w:rsidRPr="00905CA7" w:rsidTr="0009052F">
        <w:tc>
          <w:tcPr>
            <w:tcW w:w="605"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numPr>
                <w:ilvl w:val="0"/>
                <w:numId w:val="11"/>
              </w:numPr>
              <w:contextualSpacing/>
              <w:jc w:val="both"/>
              <w:rPr>
                <w:rFonts w:eastAsia="Calibri"/>
                <w:b/>
              </w:rPr>
            </w:pPr>
          </w:p>
        </w:tc>
        <w:tc>
          <w:tcPr>
            <w:tcW w:w="2126"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tabs>
                <w:tab w:val="left" w:pos="34"/>
              </w:tabs>
              <w:ind w:left="34"/>
              <w:rPr>
                <w:b/>
                <w:i/>
              </w:rPr>
            </w:pPr>
            <w:r w:rsidRPr="00905CA7">
              <w:rPr>
                <w:b/>
                <w:i/>
              </w:rPr>
              <w:t>Теоретические занятия</w:t>
            </w: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r w:rsidRPr="00905CA7">
              <w:t>5</w:t>
            </w: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r w:rsidRPr="00905CA7">
              <w:t>5</w:t>
            </w:r>
          </w:p>
        </w:tc>
        <w:tc>
          <w:tcPr>
            <w:tcW w:w="709"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r w:rsidRPr="00905CA7">
              <w:t>5</w:t>
            </w: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r w:rsidRPr="00905CA7">
              <w:t>5</w:t>
            </w: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r w:rsidRPr="00905CA7">
              <w:t>5</w:t>
            </w: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r w:rsidRPr="00905CA7">
              <w:t>5</w:t>
            </w: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r w:rsidRPr="00905CA7">
              <w:t>5</w:t>
            </w: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r w:rsidRPr="00905CA7">
              <w:t>5</w:t>
            </w: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r w:rsidRPr="00905CA7">
              <w:t>5</w:t>
            </w:r>
          </w:p>
        </w:tc>
        <w:tc>
          <w:tcPr>
            <w:tcW w:w="708"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r w:rsidRPr="00905CA7">
              <w:t>5</w:t>
            </w:r>
          </w:p>
        </w:tc>
        <w:tc>
          <w:tcPr>
            <w:tcW w:w="709"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67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r w:rsidRPr="00905CA7">
              <w:t>5</w:t>
            </w:r>
          </w:p>
        </w:tc>
        <w:tc>
          <w:tcPr>
            <w:tcW w:w="850"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rPr>
                <w:b/>
              </w:rPr>
            </w:pPr>
            <w:r w:rsidRPr="00905CA7">
              <w:rPr>
                <w:b/>
              </w:rPr>
              <w:t>55</w:t>
            </w:r>
          </w:p>
        </w:tc>
      </w:tr>
      <w:tr w:rsidR="00DE6AA8" w:rsidRPr="00905CA7" w:rsidTr="0009052F">
        <w:tc>
          <w:tcPr>
            <w:tcW w:w="605"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numPr>
                <w:ilvl w:val="0"/>
                <w:numId w:val="11"/>
              </w:numPr>
              <w:contextualSpacing/>
              <w:jc w:val="center"/>
              <w:rPr>
                <w:rFonts w:eastAsia="Calibri"/>
                <w:b/>
              </w:rPr>
            </w:pPr>
          </w:p>
        </w:tc>
        <w:tc>
          <w:tcPr>
            <w:tcW w:w="9465" w:type="dxa"/>
            <w:gridSpan w:val="13"/>
            <w:tcBorders>
              <w:top w:val="single" w:sz="4" w:space="0" w:color="auto"/>
              <w:left w:val="single" w:sz="4" w:space="0" w:color="auto"/>
              <w:bottom w:val="single" w:sz="4" w:space="0" w:color="auto"/>
              <w:right w:val="single" w:sz="4" w:space="0" w:color="auto"/>
            </w:tcBorders>
          </w:tcPr>
          <w:p w:rsidR="00DE6AA8" w:rsidRPr="00905CA7" w:rsidRDefault="00DE6AA8" w:rsidP="0009052F">
            <w:r w:rsidRPr="00905CA7">
              <w:rPr>
                <w:b/>
                <w:i/>
              </w:rPr>
              <w:t>Практические занятия</w:t>
            </w:r>
          </w:p>
        </w:tc>
        <w:tc>
          <w:tcPr>
            <w:tcW w:w="850"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rPr>
                <w:b/>
              </w:rPr>
            </w:pPr>
            <w:r w:rsidRPr="00905CA7">
              <w:rPr>
                <w:b/>
              </w:rPr>
              <w:t>225</w:t>
            </w:r>
          </w:p>
        </w:tc>
      </w:tr>
      <w:tr w:rsidR="00DE6AA8" w:rsidRPr="00905CA7" w:rsidTr="0009052F">
        <w:tc>
          <w:tcPr>
            <w:tcW w:w="605"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rPr>
                <w:rFonts w:eastAsia="Calibri"/>
                <w:b/>
              </w:rPr>
            </w:pPr>
            <w:r w:rsidRPr="00905CA7">
              <w:rPr>
                <w:rFonts w:eastAsia="Calibri"/>
                <w:b/>
              </w:rPr>
              <w:t>4.1.</w:t>
            </w:r>
          </w:p>
        </w:tc>
        <w:tc>
          <w:tcPr>
            <w:tcW w:w="2126"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tabs>
                <w:tab w:val="left" w:pos="34"/>
              </w:tabs>
              <w:ind w:left="34"/>
            </w:pPr>
            <w:r w:rsidRPr="00905CA7">
              <w:t>Тренировочные мероприятия</w:t>
            </w: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r w:rsidRPr="00905CA7">
              <w:t>17</w:t>
            </w: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r w:rsidRPr="00905CA7">
              <w:t>19</w:t>
            </w:r>
          </w:p>
        </w:tc>
        <w:tc>
          <w:tcPr>
            <w:tcW w:w="709"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r w:rsidRPr="00905CA7">
              <w:t>19</w:t>
            </w: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r w:rsidRPr="00905CA7">
              <w:t>22</w:t>
            </w: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r w:rsidRPr="00905CA7">
              <w:t>19</w:t>
            </w: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r w:rsidRPr="00905CA7">
              <w:t>21</w:t>
            </w: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r w:rsidRPr="00905CA7">
              <w:t>21</w:t>
            </w: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r w:rsidRPr="00905CA7">
              <w:t>17</w:t>
            </w: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r w:rsidRPr="00905CA7">
              <w:t>13</w:t>
            </w:r>
          </w:p>
        </w:tc>
        <w:tc>
          <w:tcPr>
            <w:tcW w:w="708"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r w:rsidRPr="00905CA7">
              <w:t>15</w:t>
            </w:r>
          </w:p>
        </w:tc>
        <w:tc>
          <w:tcPr>
            <w:tcW w:w="709"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67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r w:rsidRPr="00905CA7">
              <w:t>17</w:t>
            </w:r>
          </w:p>
        </w:tc>
        <w:tc>
          <w:tcPr>
            <w:tcW w:w="850"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r w:rsidRPr="00905CA7">
              <w:t>200</w:t>
            </w:r>
          </w:p>
        </w:tc>
      </w:tr>
      <w:tr w:rsidR="00DE6AA8" w:rsidRPr="00905CA7" w:rsidTr="0009052F">
        <w:tc>
          <w:tcPr>
            <w:tcW w:w="605"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rPr>
                <w:rFonts w:eastAsia="Calibri"/>
                <w:b/>
              </w:rPr>
            </w:pPr>
            <w:r w:rsidRPr="00905CA7">
              <w:rPr>
                <w:rFonts w:eastAsia="Calibri"/>
                <w:b/>
              </w:rPr>
              <w:t>4.2.</w:t>
            </w:r>
          </w:p>
        </w:tc>
        <w:tc>
          <w:tcPr>
            <w:tcW w:w="2126"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tabs>
                <w:tab w:val="left" w:pos="34"/>
              </w:tabs>
              <w:ind w:left="34"/>
            </w:pPr>
            <w:r w:rsidRPr="00905CA7">
              <w:t xml:space="preserve">Физкультурные и спортивные мероприятия </w:t>
            </w: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r w:rsidRPr="00905CA7">
              <w:t>4</w:t>
            </w: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r w:rsidRPr="00905CA7">
              <w:t>4</w:t>
            </w:r>
          </w:p>
        </w:tc>
        <w:tc>
          <w:tcPr>
            <w:tcW w:w="709"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r w:rsidRPr="00905CA7">
              <w:t>4</w:t>
            </w: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r w:rsidRPr="00905CA7">
              <w:t>4</w:t>
            </w: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r w:rsidRPr="00905CA7">
              <w:t>4</w:t>
            </w:r>
          </w:p>
        </w:tc>
        <w:tc>
          <w:tcPr>
            <w:tcW w:w="708"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709"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67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850"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r w:rsidRPr="00905CA7">
              <w:t>20</w:t>
            </w:r>
          </w:p>
        </w:tc>
      </w:tr>
      <w:tr w:rsidR="00DE6AA8" w:rsidRPr="00905CA7" w:rsidTr="0009052F">
        <w:tc>
          <w:tcPr>
            <w:tcW w:w="605"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rPr>
                <w:rFonts w:eastAsia="Calibri"/>
                <w:b/>
              </w:rPr>
            </w:pPr>
            <w:r w:rsidRPr="00905CA7">
              <w:rPr>
                <w:rFonts w:eastAsia="Calibri"/>
                <w:b/>
              </w:rPr>
              <w:t>4.3.</w:t>
            </w:r>
          </w:p>
        </w:tc>
        <w:tc>
          <w:tcPr>
            <w:tcW w:w="2126"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tabs>
                <w:tab w:val="left" w:pos="34"/>
              </w:tabs>
              <w:ind w:left="34"/>
            </w:pPr>
            <w:r w:rsidRPr="00905CA7">
              <w:t>Иные виды практических занятий</w:t>
            </w: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709"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r w:rsidRPr="00905CA7">
              <w:t>1</w:t>
            </w:r>
          </w:p>
        </w:tc>
        <w:tc>
          <w:tcPr>
            <w:tcW w:w="708"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r w:rsidRPr="00905CA7">
              <w:t>2</w:t>
            </w:r>
          </w:p>
        </w:tc>
        <w:tc>
          <w:tcPr>
            <w:tcW w:w="709"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67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r w:rsidRPr="00905CA7">
              <w:t>2</w:t>
            </w:r>
          </w:p>
        </w:tc>
        <w:tc>
          <w:tcPr>
            <w:tcW w:w="850"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r w:rsidRPr="00905CA7">
              <w:t>5</w:t>
            </w:r>
          </w:p>
        </w:tc>
      </w:tr>
      <w:tr w:rsidR="00DE6AA8" w:rsidRPr="00905CA7" w:rsidTr="0009052F">
        <w:tc>
          <w:tcPr>
            <w:tcW w:w="605"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numPr>
                <w:ilvl w:val="0"/>
                <w:numId w:val="11"/>
              </w:numPr>
              <w:contextualSpacing/>
              <w:rPr>
                <w:rFonts w:eastAsia="Calibri"/>
                <w:b/>
              </w:rPr>
            </w:pPr>
          </w:p>
        </w:tc>
        <w:tc>
          <w:tcPr>
            <w:tcW w:w="2126"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tabs>
                <w:tab w:val="left" w:pos="34"/>
              </w:tabs>
              <w:ind w:left="34"/>
              <w:rPr>
                <w:b/>
                <w:i/>
              </w:rPr>
            </w:pPr>
            <w:r w:rsidRPr="00905CA7">
              <w:rPr>
                <w:b/>
                <w:i/>
              </w:rPr>
              <w:t>Самостоятельная работа</w:t>
            </w: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709"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r w:rsidRPr="00905CA7">
              <w:t>1</w:t>
            </w:r>
          </w:p>
        </w:tc>
        <w:tc>
          <w:tcPr>
            <w:tcW w:w="708"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r w:rsidRPr="00905CA7">
              <w:t>1</w:t>
            </w:r>
          </w:p>
        </w:tc>
        <w:tc>
          <w:tcPr>
            <w:tcW w:w="709"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67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r w:rsidRPr="00905CA7">
              <w:t>2</w:t>
            </w:r>
          </w:p>
        </w:tc>
        <w:tc>
          <w:tcPr>
            <w:tcW w:w="850"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rPr>
                <w:b/>
              </w:rPr>
            </w:pPr>
            <w:r w:rsidRPr="00905CA7">
              <w:rPr>
                <w:b/>
              </w:rPr>
              <w:t>4</w:t>
            </w:r>
          </w:p>
        </w:tc>
      </w:tr>
      <w:tr w:rsidR="00DE6AA8" w:rsidRPr="00905CA7" w:rsidTr="0009052F">
        <w:tc>
          <w:tcPr>
            <w:tcW w:w="605"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numPr>
                <w:ilvl w:val="0"/>
                <w:numId w:val="11"/>
              </w:numPr>
              <w:contextualSpacing/>
              <w:rPr>
                <w:rFonts w:eastAsia="Calibri"/>
                <w:b/>
              </w:rPr>
            </w:pPr>
          </w:p>
        </w:tc>
        <w:tc>
          <w:tcPr>
            <w:tcW w:w="2126"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tabs>
                <w:tab w:val="left" w:pos="34"/>
              </w:tabs>
              <w:ind w:left="34"/>
              <w:rPr>
                <w:b/>
                <w:i/>
              </w:rPr>
            </w:pPr>
            <w:r w:rsidRPr="00905CA7">
              <w:rPr>
                <w:b/>
                <w:i/>
              </w:rPr>
              <w:t>Аттестация</w:t>
            </w: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709"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708"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709"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67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850"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rPr>
                <w:b/>
              </w:rPr>
            </w:pPr>
            <w:r w:rsidRPr="00905CA7">
              <w:rPr>
                <w:b/>
              </w:rPr>
              <w:t>4</w:t>
            </w:r>
          </w:p>
        </w:tc>
      </w:tr>
      <w:tr w:rsidR="00DE6AA8" w:rsidRPr="00905CA7" w:rsidTr="0009052F">
        <w:tc>
          <w:tcPr>
            <w:tcW w:w="605"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rPr>
                <w:rFonts w:eastAsia="Calibri"/>
                <w:b/>
              </w:rPr>
            </w:pPr>
            <w:r w:rsidRPr="00905CA7">
              <w:rPr>
                <w:rFonts w:eastAsia="Calibri"/>
                <w:b/>
              </w:rPr>
              <w:lastRenderedPageBreak/>
              <w:t>6.1.</w:t>
            </w:r>
          </w:p>
        </w:tc>
        <w:tc>
          <w:tcPr>
            <w:tcW w:w="2126"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tabs>
                <w:tab w:val="left" w:pos="34"/>
              </w:tabs>
              <w:ind w:left="34"/>
            </w:pPr>
            <w:r w:rsidRPr="00905CA7">
              <w:t>Промежуточная аттестация</w:t>
            </w: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r w:rsidRPr="00905CA7">
              <w:t>2</w:t>
            </w: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709"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708"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709"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67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850"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r w:rsidRPr="00905CA7">
              <w:t>2</w:t>
            </w:r>
          </w:p>
        </w:tc>
      </w:tr>
      <w:tr w:rsidR="00DE6AA8" w:rsidRPr="00905CA7" w:rsidTr="0009052F">
        <w:tc>
          <w:tcPr>
            <w:tcW w:w="605"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rPr>
                <w:rFonts w:eastAsia="Calibri"/>
                <w:b/>
              </w:rPr>
            </w:pPr>
            <w:r w:rsidRPr="00905CA7">
              <w:rPr>
                <w:rFonts w:eastAsia="Calibri"/>
                <w:b/>
              </w:rPr>
              <w:t>6.2.</w:t>
            </w:r>
          </w:p>
        </w:tc>
        <w:tc>
          <w:tcPr>
            <w:tcW w:w="2126" w:type="dxa"/>
            <w:tcBorders>
              <w:top w:val="single" w:sz="4" w:space="0" w:color="auto"/>
              <w:left w:val="single" w:sz="4" w:space="0" w:color="auto"/>
              <w:bottom w:val="single" w:sz="4" w:space="0" w:color="auto"/>
              <w:right w:val="single" w:sz="4" w:space="0" w:color="auto"/>
            </w:tcBorders>
          </w:tcPr>
          <w:p w:rsidR="00DE6AA8" w:rsidRPr="00905CA7" w:rsidRDefault="001306E1" w:rsidP="0009052F">
            <w:pPr>
              <w:tabs>
                <w:tab w:val="left" w:pos="34"/>
              </w:tabs>
              <w:ind w:left="34"/>
            </w:pPr>
            <w:r>
              <w:t xml:space="preserve">Итоговая </w:t>
            </w:r>
            <w:r w:rsidR="00DE6AA8" w:rsidRPr="00905CA7">
              <w:t>аттестация</w:t>
            </w: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709"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r w:rsidRPr="00905CA7">
              <w:t>2</w:t>
            </w:r>
          </w:p>
        </w:tc>
        <w:tc>
          <w:tcPr>
            <w:tcW w:w="708"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709"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67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850"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r w:rsidRPr="00905CA7">
              <w:t>2</w:t>
            </w:r>
          </w:p>
        </w:tc>
      </w:tr>
      <w:tr w:rsidR="00DE6AA8" w:rsidRPr="00905CA7" w:rsidTr="0009052F">
        <w:tc>
          <w:tcPr>
            <w:tcW w:w="2731" w:type="dxa"/>
            <w:gridSpan w:val="2"/>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rPr>
                <w:rFonts w:eastAsia="Calibri"/>
                <w:b/>
              </w:rPr>
            </w:pPr>
            <w:r w:rsidRPr="00905CA7">
              <w:rPr>
                <w:rFonts w:eastAsia="Calibri"/>
                <w:b/>
              </w:rPr>
              <w:t>ИТОГО: 1,2</w:t>
            </w: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rPr>
                <w:b/>
              </w:rPr>
            </w:pPr>
            <w:r w:rsidRPr="00905CA7">
              <w:rPr>
                <w:b/>
              </w:rPr>
              <w:t>28</w:t>
            </w: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rPr>
                <w:b/>
              </w:rPr>
            </w:pPr>
            <w:r w:rsidRPr="00905CA7">
              <w:rPr>
                <w:b/>
              </w:rPr>
              <w:t>28</w:t>
            </w:r>
          </w:p>
        </w:tc>
        <w:tc>
          <w:tcPr>
            <w:tcW w:w="709"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rPr>
                <w:b/>
              </w:rPr>
            </w:pPr>
            <w:r w:rsidRPr="00905CA7">
              <w:rPr>
                <w:b/>
              </w:rPr>
              <w:t>28</w:t>
            </w: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rPr>
                <w:b/>
              </w:rPr>
            </w:pPr>
            <w:r w:rsidRPr="00905CA7">
              <w:rPr>
                <w:b/>
              </w:rPr>
              <w:t>27</w:t>
            </w: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rPr>
                <w:b/>
              </w:rPr>
            </w:pPr>
            <w:r w:rsidRPr="00905CA7">
              <w:rPr>
                <w:b/>
              </w:rPr>
              <w:t>24</w:t>
            </w: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rPr>
                <w:b/>
              </w:rPr>
            </w:pPr>
            <w:r w:rsidRPr="00905CA7">
              <w:rPr>
                <w:b/>
              </w:rPr>
              <w:t>26</w:t>
            </w: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rPr>
                <w:b/>
              </w:rPr>
            </w:pPr>
            <w:r w:rsidRPr="00905CA7">
              <w:rPr>
                <w:b/>
              </w:rPr>
              <w:t>26</w:t>
            </w: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rPr>
                <w:b/>
              </w:rPr>
            </w:pPr>
            <w:r w:rsidRPr="00905CA7">
              <w:rPr>
                <w:b/>
              </w:rPr>
              <w:t>26</w:t>
            </w: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rPr>
                <w:b/>
              </w:rPr>
            </w:pPr>
            <w:r w:rsidRPr="00905CA7">
              <w:rPr>
                <w:b/>
              </w:rPr>
              <w:t>26</w:t>
            </w:r>
          </w:p>
        </w:tc>
        <w:tc>
          <w:tcPr>
            <w:tcW w:w="708"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rPr>
                <w:b/>
              </w:rPr>
            </w:pPr>
            <w:r w:rsidRPr="00905CA7">
              <w:rPr>
                <w:b/>
              </w:rPr>
              <w:t>23</w:t>
            </w:r>
          </w:p>
        </w:tc>
        <w:tc>
          <w:tcPr>
            <w:tcW w:w="709"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rPr>
                <w:b/>
              </w:rPr>
            </w:pPr>
          </w:p>
        </w:tc>
        <w:tc>
          <w:tcPr>
            <w:tcW w:w="67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rPr>
                <w:b/>
              </w:rPr>
            </w:pPr>
            <w:r w:rsidRPr="00905CA7">
              <w:rPr>
                <w:b/>
              </w:rPr>
              <w:t>26</w:t>
            </w:r>
          </w:p>
        </w:tc>
        <w:tc>
          <w:tcPr>
            <w:tcW w:w="850"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rPr>
                <w:b/>
              </w:rPr>
            </w:pPr>
            <w:r w:rsidRPr="00905CA7">
              <w:rPr>
                <w:b/>
              </w:rPr>
              <w:t>288</w:t>
            </w:r>
          </w:p>
        </w:tc>
      </w:tr>
      <w:tr w:rsidR="00DE6AA8" w:rsidRPr="00905CA7" w:rsidTr="0009052F">
        <w:tc>
          <w:tcPr>
            <w:tcW w:w="2731" w:type="dxa"/>
            <w:gridSpan w:val="2"/>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rPr>
                <w:rFonts w:eastAsia="Calibri"/>
                <w:b/>
              </w:rPr>
            </w:pPr>
            <w:r w:rsidRPr="00905CA7">
              <w:rPr>
                <w:rFonts w:eastAsia="Calibri"/>
                <w:b/>
              </w:rPr>
              <w:t>3,4,5,6</w:t>
            </w: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rPr>
                <w:b/>
              </w:rPr>
            </w:pPr>
            <w:r w:rsidRPr="00905CA7">
              <w:rPr>
                <w:b/>
              </w:rPr>
              <w:t>28</w:t>
            </w: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rPr>
                <w:b/>
              </w:rPr>
            </w:pPr>
            <w:r w:rsidRPr="00905CA7">
              <w:rPr>
                <w:b/>
              </w:rPr>
              <w:t>28</w:t>
            </w:r>
          </w:p>
        </w:tc>
        <w:tc>
          <w:tcPr>
            <w:tcW w:w="709"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rPr>
                <w:b/>
              </w:rPr>
            </w:pPr>
            <w:r w:rsidRPr="00905CA7">
              <w:rPr>
                <w:b/>
              </w:rPr>
              <w:t>28</w:t>
            </w: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rPr>
                <w:b/>
              </w:rPr>
            </w:pPr>
            <w:r w:rsidRPr="00905CA7">
              <w:rPr>
                <w:b/>
              </w:rPr>
              <w:t>27</w:t>
            </w: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rPr>
                <w:b/>
              </w:rPr>
            </w:pPr>
            <w:r w:rsidRPr="00905CA7">
              <w:rPr>
                <w:b/>
              </w:rPr>
              <w:t>24</w:t>
            </w: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rPr>
                <w:b/>
              </w:rPr>
            </w:pPr>
            <w:r w:rsidRPr="00905CA7">
              <w:rPr>
                <w:b/>
              </w:rPr>
              <w:t>26</w:t>
            </w: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rPr>
                <w:b/>
              </w:rPr>
            </w:pPr>
            <w:r w:rsidRPr="00905CA7">
              <w:rPr>
                <w:b/>
              </w:rPr>
              <w:t>26</w:t>
            </w: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rPr>
                <w:b/>
              </w:rPr>
            </w:pPr>
            <w:r w:rsidRPr="00905CA7">
              <w:rPr>
                <w:b/>
              </w:rPr>
              <w:t>26</w:t>
            </w: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rPr>
                <w:b/>
              </w:rPr>
            </w:pPr>
            <w:r w:rsidRPr="00905CA7">
              <w:rPr>
                <w:b/>
              </w:rPr>
              <w:t>26</w:t>
            </w:r>
          </w:p>
        </w:tc>
        <w:tc>
          <w:tcPr>
            <w:tcW w:w="708"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rPr>
                <w:b/>
              </w:rPr>
            </w:pPr>
            <w:r w:rsidRPr="00905CA7">
              <w:rPr>
                <w:b/>
              </w:rPr>
              <w:t>23</w:t>
            </w:r>
          </w:p>
        </w:tc>
        <w:tc>
          <w:tcPr>
            <w:tcW w:w="709"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rPr>
                <w:b/>
              </w:rPr>
            </w:pPr>
          </w:p>
        </w:tc>
        <w:tc>
          <w:tcPr>
            <w:tcW w:w="67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rPr>
                <w:b/>
              </w:rPr>
            </w:pPr>
            <w:r w:rsidRPr="00905CA7">
              <w:rPr>
                <w:b/>
              </w:rPr>
              <w:t>26</w:t>
            </w:r>
          </w:p>
        </w:tc>
        <w:tc>
          <w:tcPr>
            <w:tcW w:w="850"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rPr>
                <w:b/>
              </w:rPr>
            </w:pPr>
            <w:r w:rsidRPr="00905CA7">
              <w:rPr>
                <w:b/>
              </w:rPr>
              <w:t>288</w:t>
            </w:r>
          </w:p>
        </w:tc>
      </w:tr>
    </w:tbl>
    <w:p w:rsidR="00DE6AA8" w:rsidRPr="00905CA7" w:rsidRDefault="00DE6AA8" w:rsidP="00DE6AA8">
      <w:pPr>
        <w:rPr>
          <w:rFonts w:ascii="Times New Roman" w:hAnsi="Times New Roman" w:cs="Times New Roman"/>
          <w:sz w:val="20"/>
          <w:szCs w:val="20"/>
        </w:rPr>
      </w:pPr>
    </w:p>
    <w:p w:rsidR="00DE6AA8" w:rsidRPr="00905CA7" w:rsidRDefault="00DE6AA8" w:rsidP="00DE6AA8">
      <w:pPr>
        <w:jc w:val="center"/>
        <w:rPr>
          <w:rFonts w:ascii="Times New Roman" w:eastAsia="Calibri" w:hAnsi="Times New Roman" w:cs="Times New Roman"/>
          <w:sz w:val="20"/>
          <w:szCs w:val="20"/>
        </w:rPr>
      </w:pPr>
      <w:r w:rsidRPr="00905CA7">
        <w:rPr>
          <w:rFonts w:ascii="Times New Roman" w:eastAsia="Calibri" w:hAnsi="Times New Roman" w:cs="Times New Roman"/>
          <w:b/>
          <w:sz w:val="20"/>
          <w:szCs w:val="20"/>
        </w:rPr>
        <w:t>Примерный план-график распределения учебных часов для Б-2 (6 часов в неделю):</w:t>
      </w:r>
    </w:p>
    <w:tbl>
      <w:tblPr>
        <w:tblStyle w:val="2"/>
        <w:tblW w:w="10920" w:type="dxa"/>
        <w:tblLayout w:type="fixed"/>
        <w:tblLook w:val="04A0" w:firstRow="1" w:lastRow="0" w:firstColumn="1" w:lastColumn="0" w:noHBand="0" w:noVBand="1"/>
      </w:tblPr>
      <w:tblGrid>
        <w:gridCol w:w="605"/>
        <w:gridCol w:w="2126"/>
        <w:gridCol w:w="567"/>
        <w:gridCol w:w="567"/>
        <w:gridCol w:w="709"/>
        <w:gridCol w:w="567"/>
        <w:gridCol w:w="567"/>
        <w:gridCol w:w="567"/>
        <w:gridCol w:w="567"/>
        <w:gridCol w:w="567"/>
        <w:gridCol w:w="567"/>
        <w:gridCol w:w="708"/>
        <w:gridCol w:w="709"/>
        <w:gridCol w:w="677"/>
        <w:gridCol w:w="850"/>
      </w:tblGrid>
      <w:tr w:rsidR="00DE6AA8" w:rsidRPr="00905CA7" w:rsidTr="0009052F">
        <w:tc>
          <w:tcPr>
            <w:tcW w:w="605"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rPr>
                <w:rFonts w:eastAsia="Calibri"/>
                <w:b/>
              </w:rPr>
            </w:pPr>
            <w:r w:rsidRPr="00905CA7">
              <w:rPr>
                <w:rFonts w:eastAsia="Calibri"/>
                <w:b/>
              </w:rPr>
              <w:t>№</w:t>
            </w:r>
          </w:p>
          <w:p w:rsidR="00DE6AA8" w:rsidRPr="00905CA7" w:rsidRDefault="00DE6AA8" w:rsidP="0009052F">
            <w:pPr>
              <w:rPr>
                <w:rFonts w:eastAsia="Calibri"/>
                <w:b/>
              </w:rPr>
            </w:pPr>
            <w:r w:rsidRPr="00905CA7">
              <w:rPr>
                <w:rFonts w:eastAsia="Calibri"/>
                <w:b/>
              </w:rPr>
              <w:t>п/п</w:t>
            </w:r>
          </w:p>
        </w:tc>
        <w:tc>
          <w:tcPr>
            <w:tcW w:w="2126"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rPr>
                <w:rFonts w:eastAsia="Calibri"/>
                <w:b/>
              </w:rPr>
            </w:pPr>
            <w:r w:rsidRPr="00905CA7">
              <w:rPr>
                <w:rFonts w:eastAsia="Calibri"/>
                <w:b/>
              </w:rPr>
              <w:t>Содержание</w:t>
            </w: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rPr>
                <w:rFonts w:eastAsia="Calibri"/>
                <w:b/>
                <w:sz w:val="18"/>
                <w:szCs w:val="18"/>
                <w:vertAlign w:val="superscript"/>
              </w:rPr>
            </w:pPr>
            <w:r w:rsidRPr="00905CA7">
              <w:rPr>
                <w:rFonts w:eastAsia="Calibri"/>
                <w:b/>
                <w:sz w:val="18"/>
                <w:szCs w:val="18"/>
                <w:vertAlign w:val="superscript"/>
              </w:rPr>
              <w:t>Сен.</w:t>
            </w: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rPr>
                <w:rFonts w:eastAsia="Calibri"/>
                <w:b/>
                <w:sz w:val="18"/>
                <w:szCs w:val="18"/>
                <w:vertAlign w:val="superscript"/>
              </w:rPr>
            </w:pPr>
            <w:r w:rsidRPr="00905CA7">
              <w:rPr>
                <w:rFonts w:eastAsia="Calibri"/>
                <w:b/>
                <w:sz w:val="18"/>
                <w:szCs w:val="18"/>
                <w:vertAlign w:val="superscript"/>
              </w:rPr>
              <w:t>Окт.</w:t>
            </w:r>
          </w:p>
        </w:tc>
        <w:tc>
          <w:tcPr>
            <w:tcW w:w="709"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rPr>
                <w:rFonts w:eastAsia="Calibri"/>
                <w:b/>
                <w:sz w:val="18"/>
                <w:szCs w:val="18"/>
                <w:vertAlign w:val="superscript"/>
              </w:rPr>
            </w:pPr>
            <w:r w:rsidRPr="00905CA7">
              <w:rPr>
                <w:rFonts w:eastAsia="Calibri"/>
                <w:b/>
                <w:sz w:val="18"/>
                <w:szCs w:val="18"/>
                <w:vertAlign w:val="superscript"/>
              </w:rPr>
              <w:t>Нояб.</w:t>
            </w: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rPr>
                <w:rFonts w:eastAsia="Calibri"/>
                <w:b/>
                <w:sz w:val="18"/>
                <w:szCs w:val="18"/>
                <w:vertAlign w:val="superscript"/>
              </w:rPr>
            </w:pPr>
            <w:r w:rsidRPr="00905CA7">
              <w:rPr>
                <w:rFonts w:eastAsia="Calibri"/>
                <w:b/>
                <w:sz w:val="18"/>
                <w:szCs w:val="18"/>
                <w:vertAlign w:val="superscript"/>
              </w:rPr>
              <w:t>Дек.</w:t>
            </w: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rPr>
                <w:rFonts w:eastAsia="Calibri"/>
                <w:b/>
                <w:sz w:val="18"/>
                <w:szCs w:val="18"/>
                <w:vertAlign w:val="superscript"/>
              </w:rPr>
            </w:pPr>
            <w:r w:rsidRPr="00905CA7">
              <w:rPr>
                <w:rFonts w:eastAsia="Calibri"/>
                <w:b/>
                <w:sz w:val="18"/>
                <w:szCs w:val="18"/>
                <w:vertAlign w:val="superscript"/>
              </w:rPr>
              <w:t>Янв.</w:t>
            </w: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rPr>
                <w:rFonts w:eastAsia="Calibri"/>
                <w:b/>
                <w:sz w:val="18"/>
                <w:szCs w:val="18"/>
                <w:vertAlign w:val="superscript"/>
              </w:rPr>
            </w:pPr>
            <w:r w:rsidRPr="00905CA7">
              <w:rPr>
                <w:rFonts w:eastAsia="Calibri"/>
                <w:b/>
                <w:sz w:val="18"/>
                <w:szCs w:val="18"/>
                <w:vertAlign w:val="superscript"/>
              </w:rPr>
              <w:t>Фев.</w:t>
            </w: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rPr>
                <w:rFonts w:eastAsia="Calibri"/>
                <w:b/>
                <w:sz w:val="18"/>
                <w:szCs w:val="18"/>
                <w:vertAlign w:val="superscript"/>
              </w:rPr>
            </w:pPr>
            <w:r w:rsidRPr="00905CA7">
              <w:rPr>
                <w:rFonts w:eastAsia="Calibri"/>
                <w:b/>
                <w:sz w:val="18"/>
                <w:szCs w:val="18"/>
                <w:vertAlign w:val="superscript"/>
              </w:rPr>
              <w:t>Март</w:t>
            </w: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rPr>
                <w:rFonts w:eastAsia="Calibri"/>
                <w:b/>
                <w:sz w:val="18"/>
                <w:szCs w:val="18"/>
                <w:vertAlign w:val="superscript"/>
              </w:rPr>
            </w:pPr>
            <w:r w:rsidRPr="00905CA7">
              <w:rPr>
                <w:rFonts w:eastAsia="Calibri"/>
                <w:b/>
                <w:sz w:val="18"/>
                <w:szCs w:val="18"/>
                <w:vertAlign w:val="superscript"/>
              </w:rPr>
              <w:t>Апр.</w:t>
            </w: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rPr>
                <w:rFonts w:eastAsia="Calibri"/>
                <w:b/>
                <w:sz w:val="18"/>
                <w:szCs w:val="18"/>
                <w:vertAlign w:val="superscript"/>
              </w:rPr>
            </w:pPr>
            <w:r w:rsidRPr="00905CA7">
              <w:rPr>
                <w:rFonts w:eastAsia="Calibri"/>
                <w:b/>
                <w:sz w:val="18"/>
                <w:szCs w:val="18"/>
                <w:vertAlign w:val="superscript"/>
              </w:rPr>
              <w:t>Май</w:t>
            </w:r>
          </w:p>
        </w:tc>
        <w:tc>
          <w:tcPr>
            <w:tcW w:w="708"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rPr>
                <w:rFonts w:eastAsia="Calibri"/>
                <w:b/>
                <w:sz w:val="18"/>
                <w:szCs w:val="18"/>
                <w:vertAlign w:val="superscript"/>
              </w:rPr>
            </w:pPr>
            <w:r w:rsidRPr="00905CA7">
              <w:rPr>
                <w:rFonts w:eastAsia="Calibri"/>
                <w:b/>
                <w:sz w:val="18"/>
                <w:szCs w:val="18"/>
                <w:vertAlign w:val="superscript"/>
              </w:rPr>
              <w:t>Июнь</w:t>
            </w:r>
          </w:p>
        </w:tc>
        <w:tc>
          <w:tcPr>
            <w:tcW w:w="709"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rPr>
                <w:rFonts w:eastAsia="Calibri"/>
                <w:b/>
                <w:sz w:val="18"/>
                <w:szCs w:val="18"/>
                <w:vertAlign w:val="superscript"/>
              </w:rPr>
            </w:pPr>
            <w:r w:rsidRPr="00905CA7">
              <w:rPr>
                <w:rFonts w:eastAsia="Calibri"/>
                <w:b/>
                <w:sz w:val="18"/>
                <w:szCs w:val="18"/>
                <w:vertAlign w:val="superscript"/>
              </w:rPr>
              <w:t>Июль</w:t>
            </w:r>
          </w:p>
        </w:tc>
        <w:tc>
          <w:tcPr>
            <w:tcW w:w="67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rPr>
                <w:rFonts w:eastAsia="Calibri"/>
                <w:b/>
                <w:sz w:val="18"/>
                <w:szCs w:val="18"/>
                <w:vertAlign w:val="superscript"/>
              </w:rPr>
            </w:pPr>
            <w:r w:rsidRPr="00905CA7">
              <w:rPr>
                <w:rFonts w:eastAsia="Calibri"/>
                <w:b/>
                <w:sz w:val="18"/>
                <w:szCs w:val="18"/>
                <w:vertAlign w:val="superscript"/>
              </w:rPr>
              <w:t>Август</w:t>
            </w:r>
          </w:p>
        </w:tc>
        <w:tc>
          <w:tcPr>
            <w:tcW w:w="850"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rPr>
                <w:rFonts w:eastAsia="Calibri"/>
                <w:b/>
                <w:sz w:val="18"/>
                <w:szCs w:val="18"/>
                <w:vertAlign w:val="superscript"/>
              </w:rPr>
            </w:pPr>
            <w:r w:rsidRPr="00905CA7">
              <w:rPr>
                <w:rFonts w:eastAsia="Calibri"/>
                <w:b/>
                <w:sz w:val="18"/>
                <w:szCs w:val="18"/>
                <w:vertAlign w:val="superscript"/>
              </w:rPr>
              <w:t>Кол-во</w:t>
            </w:r>
          </w:p>
          <w:p w:rsidR="00DE6AA8" w:rsidRPr="00905CA7" w:rsidRDefault="00DE6AA8" w:rsidP="0009052F">
            <w:pPr>
              <w:jc w:val="center"/>
              <w:rPr>
                <w:rFonts w:eastAsia="Calibri"/>
                <w:b/>
                <w:sz w:val="18"/>
                <w:szCs w:val="18"/>
                <w:vertAlign w:val="superscript"/>
              </w:rPr>
            </w:pPr>
            <w:r w:rsidRPr="00905CA7">
              <w:rPr>
                <w:rFonts w:eastAsia="Calibri"/>
                <w:b/>
                <w:sz w:val="18"/>
                <w:szCs w:val="18"/>
                <w:vertAlign w:val="superscript"/>
              </w:rPr>
              <w:t>часов</w:t>
            </w:r>
          </w:p>
        </w:tc>
      </w:tr>
      <w:tr w:rsidR="00DE6AA8" w:rsidRPr="00905CA7" w:rsidTr="0009052F">
        <w:tc>
          <w:tcPr>
            <w:tcW w:w="605" w:type="dxa"/>
            <w:tcBorders>
              <w:top w:val="single" w:sz="4" w:space="0" w:color="auto"/>
              <w:left w:val="single" w:sz="4" w:space="0" w:color="auto"/>
              <w:bottom w:val="single" w:sz="4" w:space="0" w:color="auto"/>
              <w:right w:val="single" w:sz="4" w:space="0" w:color="auto"/>
            </w:tcBorders>
            <w:hideMark/>
          </w:tcPr>
          <w:p w:rsidR="00DE6AA8" w:rsidRPr="003045EB" w:rsidRDefault="00DE6AA8" w:rsidP="003045EB">
            <w:pPr>
              <w:pStyle w:val="ad"/>
              <w:numPr>
                <w:ilvl w:val="0"/>
                <w:numId w:val="15"/>
              </w:numPr>
              <w:rPr>
                <w:rFonts w:eastAsia="Calibri"/>
                <w:b/>
              </w:rPr>
            </w:pPr>
          </w:p>
        </w:tc>
        <w:tc>
          <w:tcPr>
            <w:tcW w:w="9465" w:type="dxa"/>
            <w:gridSpan w:val="13"/>
            <w:tcBorders>
              <w:top w:val="single" w:sz="4" w:space="0" w:color="auto"/>
              <w:left w:val="single" w:sz="4" w:space="0" w:color="auto"/>
              <w:bottom w:val="single" w:sz="4" w:space="0" w:color="auto"/>
              <w:right w:val="single" w:sz="4" w:space="0" w:color="auto"/>
            </w:tcBorders>
            <w:hideMark/>
          </w:tcPr>
          <w:p w:rsidR="00DE6AA8" w:rsidRPr="00905CA7" w:rsidRDefault="00DE6AA8" w:rsidP="0009052F">
            <w:r w:rsidRPr="00905CA7">
              <w:rPr>
                <w:b/>
                <w:i/>
              </w:rPr>
              <w:t>Обязательные предметные области</w:t>
            </w:r>
          </w:p>
        </w:tc>
        <w:tc>
          <w:tcPr>
            <w:tcW w:w="850"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rPr>
                <w:b/>
              </w:rPr>
            </w:pPr>
            <w:r w:rsidRPr="00905CA7">
              <w:rPr>
                <w:b/>
              </w:rPr>
              <w:t>227</w:t>
            </w:r>
          </w:p>
        </w:tc>
      </w:tr>
      <w:tr w:rsidR="00DE6AA8" w:rsidRPr="00905CA7" w:rsidTr="0009052F">
        <w:tc>
          <w:tcPr>
            <w:tcW w:w="605"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rPr>
                <w:rFonts w:eastAsia="Calibri"/>
                <w:b/>
              </w:rPr>
            </w:pPr>
            <w:r w:rsidRPr="00905CA7">
              <w:rPr>
                <w:rFonts w:eastAsia="Calibri"/>
                <w:b/>
              </w:rPr>
              <w:t>1.1.</w:t>
            </w:r>
          </w:p>
        </w:tc>
        <w:tc>
          <w:tcPr>
            <w:tcW w:w="2126"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tabs>
                <w:tab w:val="left" w:pos="34"/>
              </w:tabs>
              <w:ind w:left="34"/>
            </w:pPr>
            <w:r w:rsidRPr="00905CA7">
              <w:t>Теоретические основы физической культуры и спорта</w:t>
            </w: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r w:rsidRPr="00905CA7">
              <w:t>5</w:t>
            </w: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r w:rsidRPr="00905CA7">
              <w:t>5</w:t>
            </w:r>
          </w:p>
        </w:tc>
        <w:tc>
          <w:tcPr>
            <w:tcW w:w="709"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r w:rsidRPr="00905CA7">
              <w:t>5</w:t>
            </w: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r w:rsidRPr="00905CA7">
              <w:t>5</w:t>
            </w: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r w:rsidRPr="00905CA7">
              <w:t>5</w:t>
            </w: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r w:rsidRPr="00905CA7">
              <w:t>5</w:t>
            </w: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r w:rsidRPr="00905CA7">
              <w:t>5</w:t>
            </w: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r w:rsidRPr="00905CA7">
              <w:t>5</w:t>
            </w: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r w:rsidRPr="00905CA7">
              <w:t>5</w:t>
            </w:r>
          </w:p>
        </w:tc>
        <w:tc>
          <w:tcPr>
            <w:tcW w:w="708"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r w:rsidRPr="00905CA7">
              <w:t>5</w:t>
            </w:r>
          </w:p>
        </w:tc>
        <w:tc>
          <w:tcPr>
            <w:tcW w:w="709"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p>
        </w:tc>
        <w:tc>
          <w:tcPr>
            <w:tcW w:w="67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r w:rsidRPr="00905CA7">
              <w:t>5</w:t>
            </w:r>
          </w:p>
        </w:tc>
        <w:tc>
          <w:tcPr>
            <w:tcW w:w="850"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r w:rsidRPr="00905CA7">
              <w:t>55</w:t>
            </w:r>
          </w:p>
        </w:tc>
      </w:tr>
      <w:tr w:rsidR="00DE6AA8" w:rsidRPr="00905CA7" w:rsidTr="0009052F">
        <w:tc>
          <w:tcPr>
            <w:tcW w:w="605"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rPr>
                <w:rFonts w:eastAsia="Calibri"/>
                <w:b/>
              </w:rPr>
            </w:pPr>
            <w:r w:rsidRPr="00905CA7">
              <w:rPr>
                <w:rFonts w:eastAsia="Calibri"/>
                <w:b/>
              </w:rPr>
              <w:t xml:space="preserve">1.2. </w:t>
            </w:r>
          </w:p>
        </w:tc>
        <w:tc>
          <w:tcPr>
            <w:tcW w:w="2126"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tabs>
                <w:tab w:val="left" w:pos="34"/>
              </w:tabs>
              <w:ind w:left="34"/>
            </w:pPr>
            <w:r w:rsidRPr="00905CA7">
              <w:t>Общая физическая подготовка</w:t>
            </w: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r w:rsidRPr="00905CA7">
              <w:t>8</w:t>
            </w: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r w:rsidRPr="00905CA7">
              <w:t>8</w:t>
            </w:r>
          </w:p>
        </w:tc>
        <w:tc>
          <w:tcPr>
            <w:tcW w:w="709"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r w:rsidRPr="00905CA7">
              <w:t>8</w:t>
            </w: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r w:rsidRPr="00905CA7">
              <w:t>8</w:t>
            </w: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r w:rsidRPr="00905CA7">
              <w:t>6</w:t>
            </w: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r w:rsidRPr="00905CA7">
              <w:t>8</w:t>
            </w: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r w:rsidRPr="00905CA7">
              <w:t>8</w:t>
            </w: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r w:rsidRPr="00905CA7">
              <w:t>8</w:t>
            </w: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r w:rsidRPr="00905CA7">
              <w:t>8</w:t>
            </w:r>
          </w:p>
        </w:tc>
        <w:tc>
          <w:tcPr>
            <w:tcW w:w="708"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r w:rsidRPr="00905CA7">
              <w:t>8</w:t>
            </w:r>
          </w:p>
        </w:tc>
        <w:tc>
          <w:tcPr>
            <w:tcW w:w="709"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p>
        </w:tc>
        <w:tc>
          <w:tcPr>
            <w:tcW w:w="67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r w:rsidRPr="00905CA7">
              <w:t>8</w:t>
            </w:r>
          </w:p>
        </w:tc>
        <w:tc>
          <w:tcPr>
            <w:tcW w:w="850"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r w:rsidRPr="00905CA7">
              <w:t>86</w:t>
            </w:r>
          </w:p>
        </w:tc>
      </w:tr>
      <w:tr w:rsidR="00DE6AA8" w:rsidRPr="00905CA7" w:rsidTr="0009052F">
        <w:tc>
          <w:tcPr>
            <w:tcW w:w="605"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rPr>
                <w:rFonts w:eastAsia="Calibri"/>
                <w:b/>
              </w:rPr>
            </w:pPr>
            <w:r w:rsidRPr="00905CA7">
              <w:rPr>
                <w:rFonts w:eastAsia="Calibri"/>
                <w:b/>
              </w:rPr>
              <w:t>1.3.</w:t>
            </w:r>
          </w:p>
        </w:tc>
        <w:tc>
          <w:tcPr>
            <w:tcW w:w="2126"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tabs>
                <w:tab w:val="left" w:pos="34"/>
              </w:tabs>
              <w:ind w:left="34"/>
            </w:pPr>
            <w:r w:rsidRPr="00905CA7">
              <w:t>Общая и специальная физическая подготовка</w:t>
            </w: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p>
        </w:tc>
        <w:tc>
          <w:tcPr>
            <w:tcW w:w="709"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p>
        </w:tc>
        <w:tc>
          <w:tcPr>
            <w:tcW w:w="708"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p>
        </w:tc>
        <w:tc>
          <w:tcPr>
            <w:tcW w:w="709"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p>
        </w:tc>
        <w:tc>
          <w:tcPr>
            <w:tcW w:w="67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p>
        </w:tc>
        <w:tc>
          <w:tcPr>
            <w:tcW w:w="850"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p>
        </w:tc>
      </w:tr>
      <w:tr w:rsidR="00DE6AA8" w:rsidRPr="00905CA7" w:rsidTr="0009052F">
        <w:tc>
          <w:tcPr>
            <w:tcW w:w="605"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rPr>
                <w:rFonts w:eastAsia="Calibri"/>
                <w:b/>
              </w:rPr>
            </w:pPr>
            <w:r w:rsidRPr="00905CA7">
              <w:rPr>
                <w:rFonts w:eastAsia="Calibri"/>
                <w:b/>
              </w:rPr>
              <w:t>1.4.</w:t>
            </w:r>
          </w:p>
        </w:tc>
        <w:tc>
          <w:tcPr>
            <w:tcW w:w="2126"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tabs>
                <w:tab w:val="left" w:pos="34"/>
              </w:tabs>
              <w:ind w:left="34"/>
            </w:pPr>
            <w:r w:rsidRPr="00905CA7">
              <w:t>Вид спорта</w:t>
            </w: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r w:rsidRPr="00905CA7">
              <w:t>8</w:t>
            </w: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r w:rsidRPr="00905CA7">
              <w:t>8</w:t>
            </w:r>
          </w:p>
        </w:tc>
        <w:tc>
          <w:tcPr>
            <w:tcW w:w="709"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r w:rsidRPr="00905CA7">
              <w:t>8</w:t>
            </w: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r w:rsidRPr="00905CA7">
              <w:t>8</w:t>
            </w: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r w:rsidRPr="00905CA7">
              <w:t>8</w:t>
            </w: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r w:rsidRPr="00905CA7">
              <w:t>8</w:t>
            </w: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r w:rsidRPr="00905CA7">
              <w:t>8</w:t>
            </w: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r w:rsidRPr="00905CA7">
              <w:t>8</w:t>
            </w: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r w:rsidRPr="00905CA7">
              <w:t>8</w:t>
            </w:r>
          </w:p>
        </w:tc>
        <w:tc>
          <w:tcPr>
            <w:tcW w:w="708"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r w:rsidRPr="00905CA7">
              <w:t>6</w:t>
            </w:r>
          </w:p>
        </w:tc>
        <w:tc>
          <w:tcPr>
            <w:tcW w:w="709"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67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r w:rsidRPr="00905CA7">
              <w:t>8</w:t>
            </w:r>
          </w:p>
        </w:tc>
        <w:tc>
          <w:tcPr>
            <w:tcW w:w="850"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r w:rsidRPr="00905CA7">
              <w:t>86</w:t>
            </w:r>
          </w:p>
        </w:tc>
      </w:tr>
      <w:tr w:rsidR="00DE6AA8" w:rsidRPr="00905CA7" w:rsidTr="0009052F">
        <w:tc>
          <w:tcPr>
            <w:tcW w:w="605"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rPr>
                <w:rFonts w:eastAsia="Calibri"/>
                <w:b/>
              </w:rPr>
            </w:pPr>
            <w:r w:rsidRPr="00905CA7">
              <w:rPr>
                <w:rFonts w:eastAsia="Calibri"/>
                <w:b/>
              </w:rPr>
              <w:t>1.5.</w:t>
            </w:r>
          </w:p>
        </w:tc>
        <w:tc>
          <w:tcPr>
            <w:tcW w:w="2126"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tabs>
                <w:tab w:val="left" w:pos="34"/>
              </w:tabs>
              <w:ind w:left="34"/>
            </w:pPr>
            <w:r w:rsidRPr="00905CA7">
              <w:t>Основы профессионального самоопределения</w:t>
            </w: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709"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708"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p>
        </w:tc>
        <w:tc>
          <w:tcPr>
            <w:tcW w:w="709"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p>
        </w:tc>
        <w:tc>
          <w:tcPr>
            <w:tcW w:w="67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850"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p>
        </w:tc>
      </w:tr>
      <w:tr w:rsidR="00DE6AA8" w:rsidRPr="00905CA7" w:rsidTr="0009052F">
        <w:tc>
          <w:tcPr>
            <w:tcW w:w="605" w:type="dxa"/>
            <w:tcBorders>
              <w:top w:val="single" w:sz="4" w:space="0" w:color="auto"/>
              <w:left w:val="single" w:sz="4" w:space="0" w:color="auto"/>
              <w:bottom w:val="single" w:sz="4" w:space="0" w:color="auto"/>
              <w:right w:val="single" w:sz="4" w:space="0" w:color="auto"/>
            </w:tcBorders>
            <w:hideMark/>
          </w:tcPr>
          <w:p w:rsidR="00DE6AA8" w:rsidRPr="00905CA7" w:rsidRDefault="00DE6AA8" w:rsidP="003045EB">
            <w:pPr>
              <w:numPr>
                <w:ilvl w:val="0"/>
                <w:numId w:val="15"/>
              </w:numPr>
              <w:contextualSpacing/>
              <w:rPr>
                <w:rFonts w:eastAsia="Calibri"/>
                <w:b/>
              </w:rPr>
            </w:pPr>
          </w:p>
        </w:tc>
        <w:tc>
          <w:tcPr>
            <w:tcW w:w="9465" w:type="dxa"/>
            <w:gridSpan w:val="13"/>
            <w:tcBorders>
              <w:top w:val="single" w:sz="4" w:space="0" w:color="auto"/>
              <w:left w:val="single" w:sz="4" w:space="0" w:color="auto"/>
              <w:bottom w:val="single" w:sz="4" w:space="0" w:color="auto"/>
              <w:right w:val="single" w:sz="4" w:space="0" w:color="auto"/>
            </w:tcBorders>
          </w:tcPr>
          <w:p w:rsidR="00DE6AA8" w:rsidRPr="00905CA7" w:rsidRDefault="00DE6AA8" w:rsidP="0009052F">
            <w:r w:rsidRPr="00905CA7">
              <w:rPr>
                <w:b/>
                <w:i/>
              </w:rPr>
              <w:t>Вариативные предметные области</w:t>
            </w:r>
          </w:p>
        </w:tc>
        <w:tc>
          <w:tcPr>
            <w:tcW w:w="850"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rPr>
                <w:b/>
              </w:rPr>
            </w:pPr>
            <w:r w:rsidRPr="00905CA7">
              <w:rPr>
                <w:b/>
              </w:rPr>
              <w:t>61</w:t>
            </w:r>
          </w:p>
        </w:tc>
      </w:tr>
      <w:tr w:rsidR="00DE6AA8" w:rsidRPr="00905CA7" w:rsidTr="0009052F">
        <w:tc>
          <w:tcPr>
            <w:tcW w:w="605"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rPr>
                <w:rFonts w:eastAsia="Calibri"/>
                <w:b/>
              </w:rPr>
            </w:pPr>
            <w:r w:rsidRPr="00905CA7">
              <w:rPr>
                <w:rFonts w:eastAsia="Calibri"/>
                <w:b/>
              </w:rPr>
              <w:t>2.1.</w:t>
            </w:r>
          </w:p>
        </w:tc>
        <w:tc>
          <w:tcPr>
            <w:tcW w:w="2126"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numPr>
                <w:ilvl w:val="1"/>
                <w:numId w:val="10"/>
              </w:numPr>
              <w:tabs>
                <w:tab w:val="left" w:pos="34"/>
              </w:tabs>
              <w:ind w:left="34" w:hanging="34"/>
            </w:pPr>
            <w:r w:rsidRPr="00905CA7">
              <w:t xml:space="preserve"> Различные виды спорта и подвижные игры</w:t>
            </w: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r w:rsidRPr="00905CA7">
              <w:t>4</w:t>
            </w: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r w:rsidRPr="00905CA7">
              <w:t>4</w:t>
            </w:r>
          </w:p>
        </w:tc>
        <w:tc>
          <w:tcPr>
            <w:tcW w:w="709"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r w:rsidRPr="00905CA7">
              <w:t>4</w:t>
            </w: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r w:rsidRPr="00905CA7">
              <w:t>4</w:t>
            </w: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r w:rsidRPr="00905CA7">
              <w:t>4</w:t>
            </w: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r w:rsidRPr="00905CA7">
              <w:t>4</w:t>
            </w: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r w:rsidRPr="00905CA7">
              <w:t>4</w:t>
            </w: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r w:rsidRPr="00905CA7">
              <w:t>4</w:t>
            </w: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r w:rsidRPr="00905CA7">
              <w:t>4</w:t>
            </w:r>
          </w:p>
        </w:tc>
        <w:tc>
          <w:tcPr>
            <w:tcW w:w="708"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r w:rsidRPr="00905CA7">
              <w:t>3</w:t>
            </w:r>
          </w:p>
        </w:tc>
        <w:tc>
          <w:tcPr>
            <w:tcW w:w="709"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67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r w:rsidRPr="00905CA7">
              <w:t>4</w:t>
            </w:r>
          </w:p>
        </w:tc>
        <w:tc>
          <w:tcPr>
            <w:tcW w:w="850"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r w:rsidRPr="00905CA7">
              <w:t>43</w:t>
            </w:r>
          </w:p>
        </w:tc>
      </w:tr>
      <w:tr w:rsidR="00DE6AA8" w:rsidRPr="00905CA7" w:rsidTr="0009052F">
        <w:tc>
          <w:tcPr>
            <w:tcW w:w="605"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rPr>
                <w:rFonts w:eastAsia="Calibri"/>
                <w:b/>
              </w:rPr>
            </w:pPr>
            <w:r w:rsidRPr="00905CA7">
              <w:rPr>
                <w:rFonts w:eastAsia="Calibri"/>
                <w:b/>
              </w:rPr>
              <w:t>2.2.</w:t>
            </w:r>
          </w:p>
        </w:tc>
        <w:tc>
          <w:tcPr>
            <w:tcW w:w="2126"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tabs>
                <w:tab w:val="left" w:pos="34"/>
              </w:tabs>
              <w:ind w:left="34"/>
            </w:pPr>
            <w:r w:rsidRPr="00905CA7">
              <w:t>Судейская подготовка</w:t>
            </w: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709"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p>
        </w:tc>
        <w:tc>
          <w:tcPr>
            <w:tcW w:w="708"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709"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67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850"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p>
        </w:tc>
      </w:tr>
      <w:tr w:rsidR="00DE6AA8" w:rsidRPr="00905CA7" w:rsidTr="0009052F">
        <w:tc>
          <w:tcPr>
            <w:tcW w:w="605"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rPr>
                <w:rFonts w:eastAsia="Calibri"/>
                <w:b/>
              </w:rPr>
            </w:pPr>
            <w:r w:rsidRPr="00905CA7">
              <w:rPr>
                <w:rFonts w:eastAsia="Calibri"/>
                <w:b/>
              </w:rPr>
              <w:t>2.3.</w:t>
            </w:r>
          </w:p>
        </w:tc>
        <w:tc>
          <w:tcPr>
            <w:tcW w:w="2126"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tabs>
                <w:tab w:val="left" w:pos="34"/>
              </w:tabs>
              <w:ind w:left="34"/>
            </w:pPr>
            <w:r w:rsidRPr="00905CA7">
              <w:t>Хореография и (или) акробатика</w:t>
            </w: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p>
        </w:tc>
        <w:tc>
          <w:tcPr>
            <w:tcW w:w="709"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p>
        </w:tc>
        <w:tc>
          <w:tcPr>
            <w:tcW w:w="708"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p>
        </w:tc>
        <w:tc>
          <w:tcPr>
            <w:tcW w:w="709"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67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850"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p>
        </w:tc>
      </w:tr>
      <w:tr w:rsidR="00DE6AA8" w:rsidRPr="00905CA7" w:rsidTr="0009052F">
        <w:tc>
          <w:tcPr>
            <w:tcW w:w="605"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rPr>
                <w:rFonts w:eastAsia="Calibri"/>
                <w:b/>
              </w:rPr>
            </w:pPr>
            <w:r w:rsidRPr="00905CA7">
              <w:rPr>
                <w:rFonts w:eastAsia="Calibri"/>
                <w:b/>
              </w:rPr>
              <w:t>2.4.</w:t>
            </w:r>
          </w:p>
        </w:tc>
        <w:tc>
          <w:tcPr>
            <w:tcW w:w="2126"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tabs>
                <w:tab w:val="left" w:pos="34"/>
              </w:tabs>
              <w:ind w:left="34"/>
            </w:pPr>
            <w:r w:rsidRPr="00905CA7">
              <w:t>Национальный региональный компонент</w:t>
            </w: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709"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708"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709"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67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850"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p>
        </w:tc>
      </w:tr>
      <w:tr w:rsidR="00DE6AA8" w:rsidRPr="00905CA7" w:rsidTr="0009052F">
        <w:tc>
          <w:tcPr>
            <w:tcW w:w="605"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rPr>
                <w:rFonts w:eastAsia="Calibri"/>
                <w:b/>
              </w:rPr>
            </w:pPr>
            <w:r w:rsidRPr="00905CA7">
              <w:rPr>
                <w:rFonts w:eastAsia="Calibri"/>
                <w:b/>
              </w:rPr>
              <w:t>2.5.</w:t>
            </w:r>
          </w:p>
        </w:tc>
        <w:tc>
          <w:tcPr>
            <w:tcW w:w="2126"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tabs>
                <w:tab w:val="left" w:pos="34"/>
              </w:tabs>
              <w:ind w:left="34"/>
            </w:pPr>
            <w:r w:rsidRPr="00905CA7">
              <w:t xml:space="preserve">Специальные навыки </w:t>
            </w: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r w:rsidRPr="00905CA7">
              <w:t>2</w:t>
            </w: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r w:rsidRPr="00905CA7">
              <w:t>2</w:t>
            </w:r>
          </w:p>
        </w:tc>
        <w:tc>
          <w:tcPr>
            <w:tcW w:w="709"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r w:rsidRPr="00905CA7">
              <w:t>2</w:t>
            </w: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r w:rsidRPr="00905CA7">
              <w:t>1</w:t>
            </w: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r w:rsidRPr="00905CA7">
              <w:t>1</w:t>
            </w: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r w:rsidRPr="00905CA7">
              <w:t>1</w:t>
            </w: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r w:rsidRPr="00905CA7">
              <w:t>1</w:t>
            </w: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r w:rsidRPr="00905CA7">
              <w:t>1</w:t>
            </w: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r w:rsidRPr="00905CA7">
              <w:t>1</w:t>
            </w:r>
          </w:p>
        </w:tc>
        <w:tc>
          <w:tcPr>
            <w:tcW w:w="708"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r w:rsidRPr="00905CA7">
              <w:t>1</w:t>
            </w:r>
          </w:p>
        </w:tc>
        <w:tc>
          <w:tcPr>
            <w:tcW w:w="709"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67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r w:rsidRPr="00905CA7">
              <w:t>1</w:t>
            </w:r>
          </w:p>
        </w:tc>
        <w:tc>
          <w:tcPr>
            <w:tcW w:w="850"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r w:rsidRPr="00905CA7">
              <w:t>14</w:t>
            </w:r>
          </w:p>
        </w:tc>
      </w:tr>
      <w:tr w:rsidR="00DE6AA8" w:rsidRPr="00905CA7" w:rsidTr="0009052F">
        <w:tc>
          <w:tcPr>
            <w:tcW w:w="605"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rPr>
                <w:rFonts w:eastAsia="Calibri"/>
                <w:b/>
              </w:rPr>
            </w:pPr>
            <w:r w:rsidRPr="00905CA7">
              <w:rPr>
                <w:rFonts w:eastAsia="Calibri"/>
                <w:b/>
              </w:rPr>
              <w:t>2.6.</w:t>
            </w:r>
          </w:p>
        </w:tc>
        <w:tc>
          <w:tcPr>
            <w:tcW w:w="2126"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tabs>
                <w:tab w:val="left" w:pos="34"/>
              </w:tabs>
              <w:ind w:left="34"/>
            </w:pPr>
            <w:r w:rsidRPr="00905CA7">
              <w:t>Спортивное и специальное оборудование</w:t>
            </w: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r w:rsidRPr="00905CA7">
              <w:t>1</w:t>
            </w: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r w:rsidRPr="00905CA7">
              <w:t>1</w:t>
            </w:r>
          </w:p>
        </w:tc>
        <w:tc>
          <w:tcPr>
            <w:tcW w:w="709"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r w:rsidRPr="00905CA7">
              <w:t>1</w:t>
            </w: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r w:rsidRPr="00905CA7">
              <w:t>1</w:t>
            </w: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708"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709"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67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850"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r w:rsidRPr="00905CA7">
              <w:t>4</w:t>
            </w:r>
          </w:p>
        </w:tc>
      </w:tr>
      <w:tr w:rsidR="00DE6AA8" w:rsidRPr="00905CA7" w:rsidTr="0009052F">
        <w:tc>
          <w:tcPr>
            <w:tcW w:w="605" w:type="dxa"/>
            <w:tcBorders>
              <w:top w:val="single" w:sz="4" w:space="0" w:color="auto"/>
              <w:left w:val="single" w:sz="4" w:space="0" w:color="auto"/>
              <w:bottom w:val="single" w:sz="4" w:space="0" w:color="auto"/>
              <w:right w:val="single" w:sz="4" w:space="0" w:color="auto"/>
            </w:tcBorders>
            <w:hideMark/>
          </w:tcPr>
          <w:p w:rsidR="00DE6AA8" w:rsidRPr="00905CA7" w:rsidRDefault="00DE6AA8" w:rsidP="003045EB">
            <w:pPr>
              <w:numPr>
                <w:ilvl w:val="0"/>
                <w:numId w:val="15"/>
              </w:numPr>
              <w:contextualSpacing/>
              <w:jc w:val="both"/>
              <w:rPr>
                <w:rFonts w:eastAsia="Calibri"/>
                <w:b/>
              </w:rPr>
            </w:pPr>
          </w:p>
        </w:tc>
        <w:tc>
          <w:tcPr>
            <w:tcW w:w="2126"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tabs>
                <w:tab w:val="left" w:pos="34"/>
              </w:tabs>
              <w:ind w:left="34"/>
              <w:rPr>
                <w:b/>
                <w:i/>
              </w:rPr>
            </w:pPr>
            <w:r w:rsidRPr="00905CA7">
              <w:rPr>
                <w:b/>
                <w:i/>
              </w:rPr>
              <w:t>Теоретические занятия</w:t>
            </w: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r w:rsidRPr="00905CA7">
              <w:t>5</w:t>
            </w: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r w:rsidRPr="00905CA7">
              <w:t>5</w:t>
            </w:r>
          </w:p>
        </w:tc>
        <w:tc>
          <w:tcPr>
            <w:tcW w:w="709"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r w:rsidRPr="00905CA7">
              <w:t>5</w:t>
            </w: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r w:rsidRPr="00905CA7">
              <w:t>5</w:t>
            </w: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r w:rsidRPr="00905CA7">
              <w:t>5</w:t>
            </w: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r w:rsidRPr="00905CA7">
              <w:t>5</w:t>
            </w: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r w:rsidRPr="00905CA7">
              <w:t>5</w:t>
            </w: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r w:rsidRPr="00905CA7">
              <w:t>5</w:t>
            </w: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r w:rsidRPr="00905CA7">
              <w:t>5</w:t>
            </w:r>
          </w:p>
        </w:tc>
        <w:tc>
          <w:tcPr>
            <w:tcW w:w="708"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r w:rsidRPr="00905CA7">
              <w:t>5</w:t>
            </w:r>
          </w:p>
        </w:tc>
        <w:tc>
          <w:tcPr>
            <w:tcW w:w="709"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67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r w:rsidRPr="00905CA7">
              <w:t>5</w:t>
            </w:r>
          </w:p>
        </w:tc>
        <w:tc>
          <w:tcPr>
            <w:tcW w:w="850"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rPr>
                <w:b/>
              </w:rPr>
            </w:pPr>
            <w:r w:rsidRPr="00905CA7">
              <w:rPr>
                <w:b/>
              </w:rPr>
              <w:t>55</w:t>
            </w:r>
          </w:p>
        </w:tc>
      </w:tr>
      <w:tr w:rsidR="00DE6AA8" w:rsidRPr="00905CA7" w:rsidTr="0009052F">
        <w:tc>
          <w:tcPr>
            <w:tcW w:w="605" w:type="dxa"/>
            <w:tcBorders>
              <w:top w:val="single" w:sz="4" w:space="0" w:color="auto"/>
              <w:left w:val="single" w:sz="4" w:space="0" w:color="auto"/>
              <w:bottom w:val="single" w:sz="4" w:space="0" w:color="auto"/>
              <w:right w:val="single" w:sz="4" w:space="0" w:color="auto"/>
            </w:tcBorders>
            <w:hideMark/>
          </w:tcPr>
          <w:p w:rsidR="00DE6AA8" w:rsidRPr="00905CA7" w:rsidRDefault="00DE6AA8" w:rsidP="003045EB">
            <w:pPr>
              <w:numPr>
                <w:ilvl w:val="0"/>
                <w:numId w:val="15"/>
              </w:numPr>
              <w:contextualSpacing/>
              <w:jc w:val="center"/>
              <w:rPr>
                <w:rFonts w:eastAsia="Calibri"/>
                <w:b/>
              </w:rPr>
            </w:pPr>
          </w:p>
        </w:tc>
        <w:tc>
          <w:tcPr>
            <w:tcW w:w="9465" w:type="dxa"/>
            <w:gridSpan w:val="13"/>
            <w:tcBorders>
              <w:top w:val="single" w:sz="4" w:space="0" w:color="auto"/>
              <w:left w:val="single" w:sz="4" w:space="0" w:color="auto"/>
              <w:bottom w:val="single" w:sz="4" w:space="0" w:color="auto"/>
              <w:right w:val="single" w:sz="4" w:space="0" w:color="auto"/>
            </w:tcBorders>
          </w:tcPr>
          <w:p w:rsidR="00DE6AA8" w:rsidRPr="00905CA7" w:rsidRDefault="00DE6AA8" w:rsidP="0009052F">
            <w:r w:rsidRPr="00905CA7">
              <w:rPr>
                <w:b/>
                <w:i/>
              </w:rPr>
              <w:t>Практические занятия</w:t>
            </w:r>
          </w:p>
        </w:tc>
        <w:tc>
          <w:tcPr>
            <w:tcW w:w="850"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rPr>
                <w:b/>
              </w:rPr>
            </w:pPr>
            <w:r w:rsidRPr="00905CA7">
              <w:rPr>
                <w:b/>
              </w:rPr>
              <w:t>225</w:t>
            </w:r>
          </w:p>
        </w:tc>
      </w:tr>
      <w:tr w:rsidR="00DE6AA8" w:rsidRPr="00905CA7" w:rsidTr="0009052F">
        <w:tc>
          <w:tcPr>
            <w:tcW w:w="605"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rPr>
                <w:rFonts w:eastAsia="Calibri"/>
                <w:b/>
              </w:rPr>
            </w:pPr>
            <w:r w:rsidRPr="00905CA7">
              <w:rPr>
                <w:rFonts w:eastAsia="Calibri"/>
                <w:b/>
              </w:rPr>
              <w:t>4.1.</w:t>
            </w:r>
          </w:p>
        </w:tc>
        <w:tc>
          <w:tcPr>
            <w:tcW w:w="2126"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tabs>
                <w:tab w:val="left" w:pos="34"/>
              </w:tabs>
              <w:ind w:left="34"/>
            </w:pPr>
            <w:r w:rsidRPr="00905CA7">
              <w:t>Тренировочные мероприятия</w:t>
            </w: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r w:rsidRPr="00905CA7">
              <w:t>17</w:t>
            </w: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r w:rsidRPr="00905CA7">
              <w:t>19</w:t>
            </w:r>
          </w:p>
        </w:tc>
        <w:tc>
          <w:tcPr>
            <w:tcW w:w="709"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r w:rsidRPr="00905CA7">
              <w:t>19</w:t>
            </w: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r w:rsidRPr="00905CA7">
              <w:t>22</w:t>
            </w: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r w:rsidRPr="00905CA7">
              <w:t>19</w:t>
            </w: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r w:rsidRPr="00905CA7">
              <w:t>21</w:t>
            </w: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r w:rsidRPr="00905CA7">
              <w:t>21</w:t>
            </w: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r w:rsidRPr="00905CA7">
              <w:t>17</w:t>
            </w: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r w:rsidRPr="00905CA7">
              <w:t>13</w:t>
            </w:r>
          </w:p>
        </w:tc>
        <w:tc>
          <w:tcPr>
            <w:tcW w:w="708"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r w:rsidRPr="00905CA7">
              <w:t>15</w:t>
            </w:r>
          </w:p>
        </w:tc>
        <w:tc>
          <w:tcPr>
            <w:tcW w:w="709"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67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r w:rsidRPr="00905CA7">
              <w:t>17</w:t>
            </w:r>
          </w:p>
        </w:tc>
        <w:tc>
          <w:tcPr>
            <w:tcW w:w="850"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r w:rsidRPr="00905CA7">
              <w:t>200</w:t>
            </w:r>
          </w:p>
        </w:tc>
      </w:tr>
      <w:tr w:rsidR="00DE6AA8" w:rsidRPr="00905CA7" w:rsidTr="0009052F">
        <w:tc>
          <w:tcPr>
            <w:tcW w:w="605"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rPr>
                <w:rFonts w:eastAsia="Calibri"/>
                <w:b/>
              </w:rPr>
            </w:pPr>
            <w:r w:rsidRPr="00905CA7">
              <w:rPr>
                <w:rFonts w:eastAsia="Calibri"/>
                <w:b/>
              </w:rPr>
              <w:t>4.2.</w:t>
            </w:r>
          </w:p>
        </w:tc>
        <w:tc>
          <w:tcPr>
            <w:tcW w:w="2126"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tabs>
                <w:tab w:val="left" w:pos="34"/>
              </w:tabs>
              <w:ind w:left="34"/>
            </w:pPr>
            <w:r w:rsidRPr="00905CA7">
              <w:t xml:space="preserve">Физкультурные и спортивные мероприятия </w:t>
            </w: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r w:rsidRPr="00905CA7">
              <w:t>4</w:t>
            </w: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r w:rsidRPr="00905CA7">
              <w:t>4</w:t>
            </w:r>
          </w:p>
        </w:tc>
        <w:tc>
          <w:tcPr>
            <w:tcW w:w="709"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r w:rsidRPr="00905CA7">
              <w:t>4</w:t>
            </w: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r w:rsidRPr="00905CA7">
              <w:t>4</w:t>
            </w: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r w:rsidRPr="00905CA7">
              <w:t>4</w:t>
            </w:r>
          </w:p>
        </w:tc>
        <w:tc>
          <w:tcPr>
            <w:tcW w:w="708"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709"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67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850"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r w:rsidRPr="00905CA7">
              <w:t>20</w:t>
            </w:r>
          </w:p>
        </w:tc>
      </w:tr>
      <w:tr w:rsidR="00DE6AA8" w:rsidRPr="00905CA7" w:rsidTr="0009052F">
        <w:tc>
          <w:tcPr>
            <w:tcW w:w="605"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rPr>
                <w:rFonts w:eastAsia="Calibri"/>
                <w:b/>
              </w:rPr>
            </w:pPr>
            <w:r w:rsidRPr="00905CA7">
              <w:rPr>
                <w:rFonts w:eastAsia="Calibri"/>
                <w:b/>
              </w:rPr>
              <w:t>4.3.</w:t>
            </w:r>
          </w:p>
        </w:tc>
        <w:tc>
          <w:tcPr>
            <w:tcW w:w="2126"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tabs>
                <w:tab w:val="left" w:pos="34"/>
              </w:tabs>
              <w:ind w:left="34"/>
            </w:pPr>
            <w:r w:rsidRPr="00905CA7">
              <w:t>Иные виды практических занятий</w:t>
            </w: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709"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r w:rsidRPr="00905CA7">
              <w:t>1</w:t>
            </w:r>
          </w:p>
        </w:tc>
        <w:tc>
          <w:tcPr>
            <w:tcW w:w="708"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r w:rsidRPr="00905CA7">
              <w:t>2</w:t>
            </w:r>
          </w:p>
        </w:tc>
        <w:tc>
          <w:tcPr>
            <w:tcW w:w="709"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67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r w:rsidRPr="00905CA7">
              <w:t>2</w:t>
            </w:r>
          </w:p>
        </w:tc>
        <w:tc>
          <w:tcPr>
            <w:tcW w:w="850"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r w:rsidRPr="00905CA7">
              <w:t>5</w:t>
            </w:r>
          </w:p>
        </w:tc>
      </w:tr>
      <w:tr w:rsidR="00DE6AA8" w:rsidRPr="00905CA7" w:rsidTr="0009052F">
        <w:tc>
          <w:tcPr>
            <w:tcW w:w="605" w:type="dxa"/>
            <w:tcBorders>
              <w:top w:val="single" w:sz="4" w:space="0" w:color="auto"/>
              <w:left w:val="single" w:sz="4" w:space="0" w:color="auto"/>
              <w:bottom w:val="single" w:sz="4" w:space="0" w:color="auto"/>
              <w:right w:val="single" w:sz="4" w:space="0" w:color="auto"/>
            </w:tcBorders>
            <w:hideMark/>
          </w:tcPr>
          <w:p w:rsidR="00DE6AA8" w:rsidRPr="00905CA7" w:rsidRDefault="00DE6AA8" w:rsidP="003045EB">
            <w:pPr>
              <w:numPr>
                <w:ilvl w:val="0"/>
                <w:numId w:val="15"/>
              </w:numPr>
              <w:contextualSpacing/>
              <w:rPr>
                <w:rFonts w:eastAsia="Calibri"/>
                <w:b/>
              </w:rPr>
            </w:pPr>
          </w:p>
        </w:tc>
        <w:tc>
          <w:tcPr>
            <w:tcW w:w="2126"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tabs>
                <w:tab w:val="left" w:pos="34"/>
              </w:tabs>
              <w:ind w:left="34"/>
              <w:rPr>
                <w:b/>
                <w:i/>
              </w:rPr>
            </w:pPr>
            <w:r w:rsidRPr="00905CA7">
              <w:rPr>
                <w:b/>
                <w:i/>
              </w:rPr>
              <w:t>Самостоятельная работа</w:t>
            </w: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709"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r w:rsidRPr="00905CA7">
              <w:t>1</w:t>
            </w:r>
          </w:p>
        </w:tc>
        <w:tc>
          <w:tcPr>
            <w:tcW w:w="708"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r w:rsidRPr="00905CA7">
              <w:t>1</w:t>
            </w:r>
          </w:p>
        </w:tc>
        <w:tc>
          <w:tcPr>
            <w:tcW w:w="709"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67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r w:rsidRPr="00905CA7">
              <w:t>2</w:t>
            </w:r>
          </w:p>
        </w:tc>
        <w:tc>
          <w:tcPr>
            <w:tcW w:w="850"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rPr>
                <w:b/>
              </w:rPr>
            </w:pPr>
            <w:r w:rsidRPr="00905CA7">
              <w:rPr>
                <w:b/>
              </w:rPr>
              <w:t>4</w:t>
            </w:r>
          </w:p>
        </w:tc>
      </w:tr>
      <w:tr w:rsidR="00DE6AA8" w:rsidRPr="00905CA7" w:rsidTr="0009052F">
        <w:tc>
          <w:tcPr>
            <w:tcW w:w="605" w:type="dxa"/>
            <w:tcBorders>
              <w:top w:val="single" w:sz="4" w:space="0" w:color="auto"/>
              <w:left w:val="single" w:sz="4" w:space="0" w:color="auto"/>
              <w:bottom w:val="single" w:sz="4" w:space="0" w:color="auto"/>
              <w:right w:val="single" w:sz="4" w:space="0" w:color="auto"/>
            </w:tcBorders>
            <w:hideMark/>
          </w:tcPr>
          <w:p w:rsidR="00DE6AA8" w:rsidRPr="00905CA7" w:rsidRDefault="00DE6AA8" w:rsidP="003045EB">
            <w:pPr>
              <w:numPr>
                <w:ilvl w:val="0"/>
                <w:numId w:val="15"/>
              </w:numPr>
              <w:contextualSpacing/>
              <w:rPr>
                <w:rFonts w:eastAsia="Calibri"/>
                <w:b/>
              </w:rPr>
            </w:pPr>
          </w:p>
        </w:tc>
        <w:tc>
          <w:tcPr>
            <w:tcW w:w="2126"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tabs>
                <w:tab w:val="left" w:pos="34"/>
              </w:tabs>
              <w:ind w:left="34"/>
              <w:rPr>
                <w:b/>
                <w:i/>
              </w:rPr>
            </w:pPr>
            <w:r w:rsidRPr="00905CA7">
              <w:rPr>
                <w:b/>
                <w:i/>
              </w:rPr>
              <w:t>Аттестация</w:t>
            </w: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709"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708"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709"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67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850"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rPr>
                <w:b/>
              </w:rPr>
            </w:pPr>
            <w:r w:rsidRPr="00905CA7">
              <w:rPr>
                <w:b/>
              </w:rPr>
              <w:t>4</w:t>
            </w:r>
          </w:p>
        </w:tc>
      </w:tr>
      <w:tr w:rsidR="00DE6AA8" w:rsidRPr="00905CA7" w:rsidTr="0009052F">
        <w:tc>
          <w:tcPr>
            <w:tcW w:w="605"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rPr>
                <w:rFonts w:eastAsia="Calibri"/>
                <w:b/>
              </w:rPr>
            </w:pPr>
            <w:r w:rsidRPr="00905CA7">
              <w:rPr>
                <w:rFonts w:eastAsia="Calibri"/>
                <w:b/>
              </w:rPr>
              <w:t>6.1.</w:t>
            </w:r>
          </w:p>
        </w:tc>
        <w:tc>
          <w:tcPr>
            <w:tcW w:w="2126"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tabs>
                <w:tab w:val="left" w:pos="34"/>
              </w:tabs>
              <w:ind w:left="34"/>
            </w:pPr>
            <w:r w:rsidRPr="00905CA7">
              <w:t>Промежуточная аттестация</w:t>
            </w: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r w:rsidRPr="00905CA7">
              <w:t>2</w:t>
            </w: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709"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708"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709"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67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850"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r w:rsidRPr="00905CA7">
              <w:t>2</w:t>
            </w:r>
          </w:p>
        </w:tc>
      </w:tr>
      <w:tr w:rsidR="00DE6AA8" w:rsidRPr="00905CA7" w:rsidTr="0009052F">
        <w:tc>
          <w:tcPr>
            <w:tcW w:w="605"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rPr>
                <w:rFonts w:eastAsia="Calibri"/>
                <w:b/>
              </w:rPr>
            </w:pPr>
            <w:r w:rsidRPr="00905CA7">
              <w:rPr>
                <w:rFonts w:eastAsia="Calibri"/>
                <w:b/>
              </w:rPr>
              <w:t>6.2.</w:t>
            </w:r>
          </w:p>
        </w:tc>
        <w:tc>
          <w:tcPr>
            <w:tcW w:w="2126" w:type="dxa"/>
            <w:tcBorders>
              <w:top w:val="single" w:sz="4" w:space="0" w:color="auto"/>
              <w:left w:val="single" w:sz="4" w:space="0" w:color="auto"/>
              <w:bottom w:val="single" w:sz="4" w:space="0" w:color="auto"/>
              <w:right w:val="single" w:sz="4" w:space="0" w:color="auto"/>
            </w:tcBorders>
          </w:tcPr>
          <w:p w:rsidR="00DE6AA8" w:rsidRPr="00905CA7" w:rsidRDefault="001306E1" w:rsidP="0009052F">
            <w:pPr>
              <w:tabs>
                <w:tab w:val="left" w:pos="34"/>
              </w:tabs>
              <w:ind w:left="34"/>
            </w:pPr>
            <w:r>
              <w:t>Итоговая</w:t>
            </w:r>
            <w:r w:rsidR="00DE6AA8" w:rsidRPr="00905CA7">
              <w:t xml:space="preserve"> аттестация</w:t>
            </w: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709"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r w:rsidRPr="00905CA7">
              <w:t>2</w:t>
            </w:r>
          </w:p>
        </w:tc>
        <w:tc>
          <w:tcPr>
            <w:tcW w:w="708"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709"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67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pPr>
          </w:p>
        </w:tc>
        <w:tc>
          <w:tcPr>
            <w:tcW w:w="850"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pPr>
            <w:r w:rsidRPr="00905CA7">
              <w:t>2</w:t>
            </w:r>
          </w:p>
        </w:tc>
      </w:tr>
      <w:tr w:rsidR="00DE6AA8" w:rsidRPr="00905CA7" w:rsidTr="0009052F">
        <w:tc>
          <w:tcPr>
            <w:tcW w:w="2731" w:type="dxa"/>
            <w:gridSpan w:val="2"/>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rPr>
                <w:rFonts w:eastAsia="Calibri"/>
                <w:b/>
              </w:rPr>
            </w:pPr>
            <w:r w:rsidRPr="00905CA7">
              <w:rPr>
                <w:rFonts w:eastAsia="Calibri"/>
                <w:b/>
              </w:rPr>
              <w:t>ИТОГО: 1,2</w:t>
            </w: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rPr>
                <w:b/>
              </w:rPr>
            </w:pPr>
            <w:r w:rsidRPr="00905CA7">
              <w:rPr>
                <w:b/>
              </w:rPr>
              <w:t>28</w:t>
            </w: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rPr>
                <w:b/>
              </w:rPr>
            </w:pPr>
            <w:r w:rsidRPr="00905CA7">
              <w:rPr>
                <w:b/>
              </w:rPr>
              <w:t>28</w:t>
            </w:r>
          </w:p>
        </w:tc>
        <w:tc>
          <w:tcPr>
            <w:tcW w:w="709"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rPr>
                <w:b/>
              </w:rPr>
            </w:pPr>
            <w:r w:rsidRPr="00905CA7">
              <w:rPr>
                <w:b/>
              </w:rPr>
              <w:t>28</w:t>
            </w: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rPr>
                <w:b/>
              </w:rPr>
            </w:pPr>
            <w:r w:rsidRPr="00905CA7">
              <w:rPr>
                <w:b/>
              </w:rPr>
              <w:t>27</w:t>
            </w: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rPr>
                <w:b/>
              </w:rPr>
            </w:pPr>
            <w:r w:rsidRPr="00905CA7">
              <w:rPr>
                <w:b/>
              </w:rPr>
              <w:t>24</w:t>
            </w: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rPr>
                <w:b/>
              </w:rPr>
            </w:pPr>
            <w:r w:rsidRPr="00905CA7">
              <w:rPr>
                <w:b/>
              </w:rPr>
              <w:t>26</w:t>
            </w: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rPr>
                <w:b/>
              </w:rPr>
            </w:pPr>
            <w:r w:rsidRPr="00905CA7">
              <w:rPr>
                <w:b/>
              </w:rPr>
              <w:t>26</w:t>
            </w: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rPr>
                <w:b/>
              </w:rPr>
            </w:pPr>
            <w:r w:rsidRPr="00905CA7">
              <w:rPr>
                <w:b/>
              </w:rPr>
              <w:t>26</w:t>
            </w: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rPr>
                <w:b/>
              </w:rPr>
            </w:pPr>
            <w:r w:rsidRPr="00905CA7">
              <w:rPr>
                <w:b/>
              </w:rPr>
              <w:t>26</w:t>
            </w:r>
          </w:p>
        </w:tc>
        <w:tc>
          <w:tcPr>
            <w:tcW w:w="708"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rPr>
                <w:b/>
              </w:rPr>
            </w:pPr>
            <w:r w:rsidRPr="00905CA7">
              <w:rPr>
                <w:b/>
              </w:rPr>
              <w:t>23</w:t>
            </w:r>
          </w:p>
        </w:tc>
        <w:tc>
          <w:tcPr>
            <w:tcW w:w="709"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rPr>
                <w:b/>
              </w:rPr>
            </w:pPr>
          </w:p>
        </w:tc>
        <w:tc>
          <w:tcPr>
            <w:tcW w:w="67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rPr>
                <w:b/>
              </w:rPr>
            </w:pPr>
            <w:r w:rsidRPr="00905CA7">
              <w:rPr>
                <w:b/>
              </w:rPr>
              <w:t>26</w:t>
            </w:r>
          </w:p>
        </w:tc>
        <w:tc>
          <w:tcPr>
            <w:tcW w:w="850"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rPr>
                <w:b/>
              </w:rPr>
            </w:pPr>
            <w:r w:rsidRPr="00905CA7">
              <w:rPr>
                <w:b/>
              </w:rPr>
              <w:t>288</w:t>
            </w:r>
          </w:p>
        </w:tc>
      </w:tr>
      <w:tr w:rsidR="00DE6AA8" w:rsidRPr="00905CA7" w:rsidTr="0009052F">
        <w:tc>
          <w:tcPr>
            <w:tcW w:w="2731" w:type="dxa"/>
            <w:gridSpan w:val="2"/>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rPr>
                <w:rFonts w:eastAsia="Calibri"/>
                <w:b/>
              </w:rPr>
            </w:pPr>
            <w:r w:rsidRPr="00905CA7">
              <w:rPr>
                <w:rFonts w:eastAsia="Calibri"/>
                <w:b/>
              </w:rPr>
              <w:t>3,4,5,6</w:t>
            </w: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rPr>
                <w:b/>
              </w:rPr>
            </w:pPr>
            <w:r w:rsidRPr="00905CA7">
              <w:rPr>
                <w:b/>
              </w:rPr>
              <w:t>28</w:t>
            </w:r>
          </w:p>
        </w:tc>
        <w:tc>
          <w:tcPr>
            <w:tcW w:w="567" w:type="dxa"/>
            <w:tcBorders>
              <w:top w:val="single" w:sz="4" w:space="0" w:color="auto"/>
              <w:left w:val="single" w:sz="4" w:space="0" w:color="auto"/>
              <w:bottom w:val="single" w:sz="4" w:space="0" w:color="auto"/>
              <w:right w:val="single" w:sz="4" w:space="0" w:color="auto"/>
            </w:tcBorders>
            <w:hideMark/>
          </w:tcPr>
          <w:p w:rsidR="00DE6AA8" w:rsidRPr="00905CA7" w:rsidRDefault="00DE6AA8" w:rsidP="0009052F">
            <w:pPr>
              <w:jc w:val="center"/>
              <w:rPr>
                <w:b/>
              </w:rPr>
            </w:pPr>
            <w:r w:rsidRPr="00905CA7">
              <w:rPr>
                <w:b/>
              </w:rPr>
              <w:t>28</w:t>
            </w:r>
          </w:p>
        </w:tc>
        <w:tc>
          <w:tcPr>
            <w:tcW w:w="709"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rPr>
                <w:b/>
              </w:rPr>
            </w:pPr>
            <w:r w:rsidRPr="00905CA7">
              <w:rPr>
                <w:b/>
              </w:rPr>
              <w:t>28</w:t>
            </w: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rPr>
                <w:b/>
              </w:rPr>
            </w:pPr>
            <w:r w:rsidRPr="00905CA7">
              <w:rPr>
                <w:b/>
              </w:rPr>
              <w:t>27</w:t>
            </w: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rPr>
                <w:b/>
              </w:rPr>
            </w:pPr>
            <w:r w:rsidRPr="00905CA7">
              <w:rPr>
                <w:b/>
              </w:rPr>
              <w:t>24</w:t>
            </w: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rPr>
                <w:b/>
              </w:rPr>
            </w:pPr>
            <w:r w:rsidRPr="00905CA7">
              <w:rPr>
                <w:b/>
              </w:rPr>
              <w:t>26</w:t>
            </w: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rPr>
                <w:b/>
              </w:rPr>
            </w:pPr>
            <w:r w:rsidRPr="00905CA7">
              <w:rPr>
                <w:b/>
              </w:rPr>
              <w:t>26</w:t>
            </w: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rPr>
                <w:b/>
              </w:rPr>
            </w:pPr>
            <w:r w:rsidRPr="00905CA7">
              <w:rPr>
                <w:b/>
              </w:rPr>
              <w:t>26</w:t>
            </w:r>
          </w:p>
        </w:tc>
        <w:tc>
          <w:tcPr>
            <w:tcW w:w="56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rPr>
                <w:b/>
              </w:rPr>
            </w:pPr>
            <w:r w:rsidRPr="00905CA7">
              <w:rPr>
                <w:b/>
              </w:rPr>
              <w:t>26</w:t>
            </w:r>
          </w:p>
        </w:tc>
        <w:tc>
          <w:tcPr>
            <w:tcW w:w="708"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rPr>
                <w:b/>
              </w:rPr>
            </w:pPr>
            <w:r w:rsidRPr="00905CA7">
              <w:rPr>
                <w:b/>
              </w:rPr>
              <w:t>23</w:t>
            </w:r>
          </w:p>
        </w:tc>
        <w:tc>
          <w:tcPr>
            <w:tcW w:w="709"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rPr>
                <w:b/>
              </w:rPr>
            </w:pPr>
          </w:p>
        </w:tc>
        <w:tc>
          <w:tcPr>
            <w:tcW w:w="677"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rPr>
                <w:b/>
              </w:rPr>
            </w:pPr>
            <w:r w:rsidRPr="00905CA7">
              <w:rPr>
                <w:b/>
              </w:rPr>
              <w:t>26</w:t>
            </w:r>
          </w:p>
        </w:tc>
        <w:tc>
          <w:tcPr>
            <w:tcW w:w="850" w:type="dxa"/>
            <w:tcBorders>
              <w:top w:val="single" w:sz="4" w:space="0" w:color="auto"/>
              <w:left w:val="single" w:sz="4" w:space="0" w:color="auto"/>
              <w:bottom w:val="single" w:sz="4" w:space="0" w:color="auto"/>
              <w:right w:val="single" w:sz="4" w:space="0" w:color="auto"/>
            </w:tcBorders>
          </w:tcPr>
          <w:p w:rsidR="00DE6AA8" w:rsidRPr="00905CA7" w:rsidRDefault="00DE6AA8" w:rsidP="0009052F">
            <w:pPr>
              <w:jc w:val="center"/>
              <w:rPr>
                <w:b/>
              </w:rPr>
            </w:pPr>
            <w:r w:rsidRPr="00905CA7">
              <w:rPr>
                <w:b/>
              </w:rPr>
              <w:t>288</w:t>
            </w:r>
          </w:p>
        </w:tc>
      </w:tr>
    </w:tbl>
    <w:p w:rsidR="0009052F" w:rsidRDefault="0009052F" w:rsidP="0009052F">
      <w:pPr>
        <w:jc w:val="center"/>
        <w:rPr>
          <w:rFonts w:ascii="Times New Roman" w:eastAsia="Calibri" w:hAnsi="Times New Roman" w:cs="Times New Roman"/>
          <w:b/>
          <w:sz w:val="20"/>
          <w:szCs w:val="20"/>
        </w:rPr>
      </w:pPr>
    </w:p>
    <w:p w:rsidR="0009052F" w:rsidRDefault="0009052F" w:rsidP="0009052F">
      <w:pPr>
        <w:jc w:val="center"/>
        <w:rPr>
          <w:rFonts w:ascii="Times New Roman" w:eastAsia="Calibri" w:hAnsi="Times New Roman" w:cs="Times New Roman"/>
          <w:b/>
          <w:sz w:val="20"/>
          <w:szCs w:val="20"/>
        </w:rPr>
      </w:pPr>
    </w:p>
    <w:p w:rsidR="003045EB" w:rsidRDefault="003045EB" w:rsidP="0009052F">
      <w:pPr>
        <w:jc w:val="center"/>
        <w:rPr>
          <w:rFonts w:ascii="Times New Roman" w:eastAsia="Calibri" w:hAnsi="Times New Roman" w:cs="Times New Roman"/>
          <w:b/>
          <w:sz w:val="20"/>
          <w:szCs w:val="20"/>
        </w:rPr>
      </w:pPr>
    </w:p>
    <w:p w:rsidR="0009052F" w:rsidRPr="0009052F" w:rsidRDefault="0009052F" w:rsidP="0009052F">
      <w:pPr>
        <w:jc w:val="center"/>
        <w:rPr>
          <w:rFonts w:ascii="Times New Roman" w:eastAsia="Calibri" w:hAnsi="Times New Roman" w:cs="Times New Roman"/>
          <w:b/>
          <w:sz w:val="20"/>
          <w:szCs w:val="20"/>
        </w:rPr>
      </w:pPr>
      <w:r w:rsidRPr="0009052F">
        <w:rPr>
          <w:rFonts w:ascii="Times New Roman" w:eastAsia="Calibri" w:hAnsi="Times New Roman" w:cs="Times New Roman"/>
          <w:b/>
          <w:sz w:val="20"/>
          <w:szCs w:val="20"/>
        </w:rPr>
        <w:lastRenderedPageBreak/>
        <w:t>Примерный план-график распределения учебных часов для Б-3 (8 часов в неделю):</w:t>
      </w:r>
    </w:p>
    <w:tbl>
      <w:tblPr>
        <w:tblStyle w:val="3"/>
        <w:tblW w:w="10920" w:type="dxa"/>
        <w:tblLayout w:type="fixed"/>
        <w:tblLook w:val="04A0" w:firstRow="1" w:lastRow="0" w:firstColumn="1" w:lastColumn="0" w:noHBand="0" w:noVBand="1"/>
      </w:tblPr>
      <w:tblGrid>
        <w:gridCol w:w="605"/>
        <w:gridCol w:w="2126"/>
        <w:gridCol w:w="567"/>
        <w:gridCol w:w="567"/>
        <w:gridCol w:w="709"/>
        <w:gridCol w:w="567"/>
        <w:gridCol w:w="567"/>
        <w:gridCol w:w="567"/>
        <w:gridCol w:w="567"/>
        <w:gridCol w:w="567"/>
        <w:gridCol w:w="567"/>
        <w:gridCol w:w="708"/>
        <w:gridCol w:w="709"/>
        <w:gridCol w:w="677"/>
        <w:gridCol w:w="850"/>
      </w:tblGrid>
      <w:tr w:rsidR="0009052F" w:rsidRPr="0009052F" w:rsidTr="0009052F">
        <w:tc>
          <w:tcPr>
            <w:tcW w:w="605"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rPr>
                <w:rFonts w:ascii="Times New Roman" w:eastAsia="Calibri" w:hAnsi="Times New Roman" w:cs="Times New Roman"/>
                <w:b/>
                <w:sz w:val="20"/>
                <w:szCs w:val="20"/>
              </w:rPr>
            </w:pPr>
            <w:r w:rsidRPr="0009052F">
              <w:rPr>
                <w:rFonts w:ascii="Times New Roman" w:eastAsia="Calibri" w:hAnsi="Times New Roman" w:cs="Times New Roman"/>
                <w:b/>
                <w:sz w:val="20"/>
                <w:szCs w:val="20"/>
              </w:rPr>
              <w:t>№</w:t>
            </w:r>
          </w:p>
          <w:p w:rsidR="0009052F" w:rsidRPr="0009052F" w:rsidRDefault="0009052F" w:rsidP="0009052F">
            <w:pPr>
              <w:rPr>
                <w:rFonts w:ascii="Times New Roman" w:eastAsia="Calibri" w:hAnsi="Times New Roman" w:cs="Times New Roman"/>
                <w:b/>
                <w:sz w:val="20"/>
                <w:szCs w:val="20"/>
              </w:rPr>
            </w:pPr>
            <w:r w:rsidRPr="0009052F">
              <w:rPr>
                <w:rFonts w:ascii="Times New Roman" w:eastAsia="Calibri" w:hAnsi="Times New Roman" w:cs="Times New Roman"/>
                <w:b/>
                <w:sz w:val="20"/>
                <w:szCs w:val="20"/>
              </w:rPr>
              <w:t>п/п</w:t>
            </w:r>
          </w:p>
        </w:tc>
        <w:tc>
          <w:tcPr>
            <w:tcW w:w="2126"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rPr>
                <w:rFonts w:ascii="Times New Roman" w:eastAsia="Calibri" w:hAnsi="Times New Roman" w:cs="Times New Roman"/>
                <w:b/>
                <w:sz w:val="20"/>
                <w:szCs w:val="20"/>
              </w:rPr>
            </w:pPr>
            <w:r w:rsidRPr="0009052F">
              <w:rPr>
                <w:rFonts w:ascii="Times New Roman" w:eastAsia="Calibri" w:hAnsi="Times New Roman" w:cs="Times New Roman"/>
                <w:b/>
                <w:sz w:val="20"/>
                <w:szCs w:val="20"/>
              </w:rPr>
              <w:t>Содержание</w:t>
            </w:r>
          </w:p>
        </w:tc>
        <w:tc>
          <w:tcPr>
            <w:tcW w:w="56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rPr>
                <w:rFonts w:ascii="Times New Roman" w:eastAsia="Calibri" w:hAnsi="Times New Roman" w:cs="Times New Roman"/>
                <w:b/>
                <w:sz w:val="20"/>
                <w:szCs w:val="20"/>
                <w:vertAlign w:val="superscript"/>
              </w:rPr>
            </w:pPr>
            <w:r w:rsidRPr="0009052F">
              <w:rPr>
                <w:rFonts w:ascii="Times New Roman" w:eastAsia="Calibri" w:hAnsi="Times New Roman" w:cs="Times New Roman"/>
                <w:b/>
                <w:sz w:val="20"/>
                <w:szCs w:val="20"/>
                <w:vertAlign w:val="superscript"/>
              </w:rPr>
              <w:t>Сен.</w:t>
            </w:r>
          </w:p>
        </w:tc>
        <w:tc>
          <w:tcPr>
            <w:tcW w:w="56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rPr>
                <w:rFonts w:ascii="Times New Roman" w:eastAsia="Calibri" w:hAnsi="Times New Roman" w:cs="Times New Roman"/>
                <w:b/>
                <w:sz w:val="20"/>
                <w:szCs w:val="20"/>
                <w:vertAlign w:val="superscript"/>
              </w:rPr>
            </w:pPr>
            <w:r w:rsidRPr="0009052F">
              <w:rPr>
                <w:rFonts w:ascii="Times New Roman" w:eastAsia="Calibri" w:hAnsi="Times New Roman" w:cs="Times New Roman"/>
                <w:b/>
                <w:sz w:val="20"/>
                <w:szCs w:val="20"/>
                <w:vertAlign w:val="superscript"/>
              </w:rPr>
              <w:t>Окт.</w:t>
            </w:r>
          </w:p>
        </w:tc>
        <w:tc>
          <w:tcPr>
            <w:tcW w:w="709"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rPr>
                <w:rFonts w:ascii="Times New Roman" w:eastAsia="Calibri" w:hAnsi="Times New Roman" w:cs="Times New Roman"/>
                <w:b/>
                <w:sz w:val="20"/>
                <w:szCs w:val="20"/>
                <w:vertAlign w:val="superscript"/>
              </w:rPr>
            </w:pPr>
            <w:r w:rsidRPr="0009052F">
              <w:rPr>
                <w:rFonts w:ascii="Times New Roman" w:eastAsia="Calibri" w:hAnsi="Times New Roman" w:cs="Times New Roman"/>
                <w:b/>
                <w:sz w:val="20"/>
                <w:szCs w:val="20"/>
                <w:vertAlign w:val="superscript"/>
              </w:rPr>
              <w:t>Нояб.</w:t>
            </w:r>
          </w:p>
        </w:tc>
        <w:tc>
          <w:tcPr>
            <w:tcW w:w="56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rPr>
                <w:rFonts w:ascii="Times New Roman" w:eastAsia="Calibri" w:hAnsi="Times New Roman" w:cs="Times New Roman"/>
                <w:b/>
                <w:sz w:val="20"/>
                <w:szCs w:val="20"/>
                <w:vertAlign w:val="superscript"/>
              </w:rPr>
            </w:pPr>
            <w:r w:rsidRPr="0009052F">
              <w:rPr>
                <w:rFonts w:ascii="Times New Roman" w:eastAsia="Calibri" w:hAnsi="Times New Roman" w:cs="Times New Roman"/>
                <w:b/>
                <w:sz w:val="20"/>
                <w:szCs w:val="20"/>
                <w:vertAlign w:val="superscript"/>
              </w:rPr>
              <w:t>Дек.</w:t>
            </w:r>
          </w:p>
        </w:tc>
        <w:tc>
          <w:tcPr>
            <w:tcW w:w="56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rPr>
                <w:rFonts w:ascii="Times New Roman" w:eastAsia="Calibri" w:hAnsi="Times New Roman" w:cs="Times New Roman"/>
                <w:b/>
                <w:sz w:val="20"/>
                <w:szCs w:val="20"/>
                <w:vertAlign w:val="superscript"/>
              </w:rPr>
            </w:pPr>
            <w:r w:rsidRPr="0009052F">
              <w:rPr>
                <w:rFonts w:ascii="Times New Roman" w:eastAsia="Calibri" w:hAnsi="Times New Roman" w:cs="Times New Roman"/>
                <w:b/>
                <w:sz w:val="20"/>
                <w:szCs w:val="20"/>
                <w:vertAlign w:val="superscript"/>
              </w:rPr>
              <w:t>Янв.</w:t>
            </w:r>
          </w:p>
        </w:tc>
        <w:tc>
          <w:tcPr>
            <w:tcW w:w="56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rPr>
                <w:rFonts w:ascii="Times New Roman" w:eastAsia="Calibri" w:hAnsi="Times New Roman" w:cs="Times New Roman"/>
                <w:b/>
                <w:sz w:val="20"/>
                <w:szCs w:val="20"/>
                <w:vertAlign w:val="superscript"/>
              </w:rPr>
            </w:pPr>
            <w:r w:rsidRPr="0009052F">
              <w:rPr>
                <w:rFonts w:ascii="Times New Roman" w:eastAsia="Calibri" w:hAnsi="Times New Roman" w:cs="Times New Roman"/>
                <w:b/>
                <w:sz w:val="20"/>
                <w:szCs w:val="20"/>
                <w:vertAlign w:val="superscript"/>
              </w:rPr>
              <w:t>Фев.</w:t>
            </w:r>
          </w:p>
        </w:tc>
        <w:tc>
          <w:tcPr>
            <w:tcW w:w="56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rPr>
                <w:rFonts w:ascii="Times New Roman" w:eastAsia="Calibri" w:hAnsi="Times New Roman" w:cs="Times New Roman"/>
                <w:b/>
                <w:sz w:val="20"/>
                <w:szCs w:val="20"/>
                <w:vertAlign w:val="superscript"/>
              </w:rPr>
            </w:pPr>
            <w:r w:rsidRPr="0009052F">
              <w:rPr>
                <w:rFonts w:ascii="Times New Roman" w:eastAsia="Calibri" w:hAnsi="Times New Roman" w:cs="Times New Roman"/>
                <w:b/>
                <w:sz w:val="20"/>
                <w:szCs w:val="20"/>
                <w:vertAlign w:val="superscript"/>
              </w:rPr>
              <w:t>Март</w:t>
            </w:r>
          </w:p>
        </w:tc>
        <w:tc>
          <w:tcPr>
            <w:tcW w:w="56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rPr>
                <w:rFonts w:ascii="Times New Roman" w:eastAsia="Calibri" w:hAnsi="Times New Roman" w:cs="Times New Roman"/>
                <w:b/>
                <w:sz w:val="20"/>
                <w:szCs w:val="20"/>
                <w:vertAlign w:val="superscript"/>
              </w:rPr>
            </w:pPr>
            <w:r w:rsidRPr="0009052F">
              <w:rPr>
                <w:rFonts w:ascii="Times New Roman" w:eastAsia="Calibri" w:hAnsi="Times New Roman" w:cs="Times New Roman"/>
                <w:b/>
                <w:sz w:val="20"/>
                <w:szCs w:val="20"/>
                <w:vertAlign w:val="superscript"/>
              </w:rPr>
              <w:t>Апр.</w:t>
            </w:r>
          </w:p>
        </w:tc>
        <w:tc>
          <w:tcPr>
            <w:tcW w:w="56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eastAsia="Calibri" w:hAnsi="Times New Roman" w:cs="Times New Roman"/>
                <w:b/>
                <w:sz w:val="20"/>
                <w:szCs w:val="20"/>
                <w:vertAlign w:val="superscript"/>
              </w:rPr>
            </w:pPr>
            <w:r w:rsidRPr="0009052F">
              <w:rPr>
                <w:rFonts w:ascii="Times New Roman" w:eastAsia="Calibri" w:hAnsi="Times New Roman" w:cs="Times New Roman"/>
                <w:b/>
                <w:sz w:val="20"/>
                <w:szCs w:val="20"/>
                <w:vertAlign w:val="superscript"/>
              </w:rPr>
              <w:t>Май</w:t>
            </w:r>
          </w:p>
        </w:tc>
        <w:tc>
          <w:tcPr>
            <w:tcW w:w="708"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rPr>
                <w:rFonts w:ascii="Times New Roman" w:eastAsia="Calibri" w:hAnsi="Times New Roman" w:cs="Times New Roman"/>
                <w:b/>
                <w:sz w:val="20"/>
                <w:szCs w:val="20"/>
                <w:vertAlign w:val="superscript"/>
              </w:rPr>
            </w:pPr>
            <w:r w:rsidRPr="0009052F">
              <w:rPr>
                <w:rFonts w:ascii="Times New Roman" w:eastAsia="Calibri" w:hAnsi="Times New Roman" w:cs="Times New Roman"/>
                <w:b/>
                <w:sz w:val="20"/>
                <w:szCs w:val="20"/>
                <w:vertAlign w:val="superscript"/>
              </w:rPr>
              <w:t>Июнь</w:t>
            </w:r>
          </w:p>
        </w:tc>
        <w:tc>
          <w:tcPr>
            <w:tcW w:w="709"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rPr>
                <w:rFonts w:ascii="Times New Roman" w:eastAsia="Calibri" w:hAnsi="Times New Roman" w:cs="Times New Roman"/>
                <w:b/>
                <w:sz w:val="20"/>
                <w:szCs w:val="20"/>
                <w:vertAlign w:val="superscript"/>
              </w:rPr>
            </w:pPr>
            <w:r w:rsidRPr="0009052F">
              <w:rPr>
                <w:rFonts w:ascii="Times New Roman" w:eastAsia="Calibri" w:hAnsi="Times New Roman" w:cs="Times New Roman"/>
                <w:b/>
                <w:sz w:val="20"/>
                <w:szCs w:val="20"/>
                <w:vertAlign w:val="superscript"/>
              </w:rPr>
              <w:t>Июль</w:t>
            </w:r>
          </w:p>
        </w:tc>
        <w:tc>
          <w:tcPr>
            <w:tcW w:w="67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rPr>
                <w:rFonts w:ascii="Times New Roman" w:eastAsia="Calibri" w:hAnsi="Times New Roman" w:cs="Times New Roman"/>
                <w:b/>
                <w:sz w:val="20"/>
                <w:szCs w:val="20"/>
                <w:vertAlign w:val="superscript"/>
              </w:rPr>
            </w:pPr>
            <w:r w:rsidRPr="0009052F">
              <w:rPr>
                <w:rFonts w:ascii="Times New Roman" w:eastAsia="Calibri" w:hAnsi="Times New Roman" w:cs="Times New Roman"/>
                <w:b/>
                <w:sz w:val="20"/>
                <w:szCs w:val="20"/>
                <w:vertAlign w:val="superscript"/>
              </w:rPr>
              <w:t>Август</w:t>
            </w:r>
          </w:p>
        </w:tc>
        <w:tc>
          <w:tcPr>
            <w:tcW w:w="850"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eastAsia="Calibri" w:hAnsi="Times New Roman" w:cs="Times New Roman"/>
                <w:b/>
                <w:sz w:val="20"/>
                <w:szCs w:val="20"/>
                <w:vertAlign w:val="superscript"/>
              </w:rPr>
            </w:pPr>
            <w:r w:rsidRPr="0009052F">
              <w:rPr>
                <w:rFonts w:ascii="Times New Roman" w:eastAsia="Calibri" w:hAnsi="Times New Roman" w:cs="Times New Roman"/>
                <w:b/>
                <w:sz w:val="20"/>
                <w:szCs w:val="20"/>
                <w:vertAlign w:val="superscript"/>
              </w:rPr>
              <w:t>Кол-во</w:t>
            </w:r>
          </w:p>
          <w:p w:rsidR="0009052F" w:rsidRPr="0009052F" w:rsidRDefault="0009052F" w:rsidP="0009052F">
            <w:pPr>
              <w:jc w:val="center"/>
              <w:rPr>
                <w:rFonts w:ascii="Times New Roman" w:eastAsia="Calibri" w:hAnsi="Times New Roman" w:cs="Times New Roman"/>
                <w:b/>
                <w:sz w:val="20"/>
                <w:szCs w:val="20"/>
                <w:vertAlign w:val="superscript"/>
              </w:rPr>
            </w:pPr>
            <w:r w:rsidRPr="0009052F">
              <w:rPr>
                <w:rFonts w:ascii="Times New Roman" w:eastAsia="Calibri" w:hAnsi="Times New Roman" w:cs="Times New Roman"/>
                <w:b/>
                <w:sz w:val="20"/>
                <w:szCs w:val="20"/>
                <w:vertAlign w:val="superscript"/>
              </w:rPr>
              <w:t>часов</w:t>
            </w:r>
          </w:p>
        </w:tc>
      </w:tr>
      <w:tr w:rsidR="0009052F" w:rsidRPr="0009052F" w:rsidTr="0009052F">
        <w:tc>
          <w:tcPr>
            <w:tcW w:w="605"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numPr>
                <w:ilvl w:val="0"/>
                <w:numId w:val="13"/>
              </w:numPr>
              <w:contextualSpacing/>
              <w:rPr>
                <w:rFonts w:ascii="Times New Roman" w:eastAsia="Calibri" w:hAnsi="Times New Roman" w:cs="Times New Roman"/>
                <w:b/>
                <w:sz w:val="20"/>
                <w:szCs w:val="20"/>
              </w:rPr>
            </w:pPr>
          </w:p>
        </w:tc>
        <w:tc>
          <w:tcPr>
            <w:tcW w:w="9465" w:type="dxa"/>
            <w:gridSpan w:val="13"/>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rPr>
                <w:rFonts w:ascii="Times New Roman" w:hAnsi="Times New Roman" w:cs="Times New Roman"/>
                <w:sz w:val="20"/>
                <w:szCs w:val="20"/>
              </w:rPr>
            </w:pPr>
            <w:r w:rsidRPr="0009052F">
              <w:rPr>
                <w:rFonts w:ascii="Times New Roman" w:hAnsi="Times New Roman" w:cs="Times New Roman"/>
                <w:b/>
                <w:i/>
                <w:sz w:val="20"/>
                <w:szCs w:val="20"/>
              </w:rPr>
              <w:t>Обязательные предметные области</w:t>
            </w:r>
          </w:p>
        </w:tc>
        <w:tc>
          <w:tcPr>
            <w:tcW w:w="850"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b/>
                <w:sz w:val="20"/>
                <w:szCs w:val="20"/>
              </w:rPr>
            </w:pPr>
            <w:r w:rsidRPr="0009052F">
              <w:rPr>
                <w:rFonts w:ascii="Times New Roman" w:hAnsi="Times New Roman" w:cs="Times New Roman"/>
                <w:b/>
                <w:sz w:val="20"/>
                <w:szCs w:val="20"/>
              </w:rPr>
              <w:t>220</w:t>
            </w:r>
          </w:p>
        </w:tc>
      </w:tr>
      <w:tr w:rsidR="0009052F" w:rsidRPr="0009052F" w:rsidTr="0009052F">
        <w:tc>
          <w:tcPr>
            <w:tcW w:w="605"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eastAsia="Calibri" w:hAnsi="Times New Roman" w:cs="Times New Roman"/>
                <w:b/>
                <w:sz w:val="20"/>
                <w:szCs w:val="20"/>
              </w:rPr>
            </w:pPr>
            <w:r w:rsidRPr="0009052F">
              <w:rPr>
                <w:rFonts w:ascii="Times New Roman" w:eastAsia="Calibri" w:hAnsi="Times New Roman" w:cs="Times New Roman"/>
                <w:b/>
                <w:sz w:val="20"/>
                <w:szCs w:val="20"/>
              </w:rPr>
              <w:t>1.1.</w:t>
            </w:r>
          </w:p>
        </w:tc>
        <w:tc>
          <w:tcPr>
            <w:tcW w:w="2126"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tabs>
                <w:tab w:val="left" w:pos="34"/>
              </w:tabs>
              <w:ind w:left="34"/>
              <w:rPr>
                <w:rFonts w:ascii="Times New Roman" w:hAnsi="Times New Roman" w:cs="Times New Roman"/>
                <w:sz w:val="20"/>
                <w:szCs w:val="20"/>
              </w:rPr>
            </w:pPr>
            <w:r w:rsidRPr="0009052F">
              <w:rPr>
                <w:rFonts w:ascii="Times New Roman" w:hAnsi="Times New Roman" w:cs="Times New Roman"/>
                <w:sz w:val="20"/>
                <w:szCs w:val="20"/>
              </w:rPr>
              <w:t>Теоретические основы физической культуры и спорта</w:t>
            </w:r>
          </w:p>
        </w:tc>
        <w:tc>
          <w:tcPr>
            <w:tcW w:w="56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4</w:t>
            </w:r>
          </w:p>
        </w:tc>
        <w:tc>
          <w:tcPr>
            <w:tcW w:w="708"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sz w:val="20"/>
                <w:szCs w:val="20"/>
              </w:rPr>
            </w:pPr>
          </w:p>
        </w:tc>
        <w:tc>
          <w:tcPr>
            <w:tcW w:w="67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40</w:t>
            </w:r>
          </w:p>
        </w:tc>
      </w:tr>
      <w:tr w:rsidR="0009052F" w:rsidRPr="0009052F" w:rsidTr="0009052F">
        <w:tc>
          <w:tcPr>
            <w:tcW w:w="605"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eastAsia="Calibri" w:hAnsi="Times New Roman" w:cs="Times New Roman"/>
                <w:b/>
                <w:sz w:val="20"/>
                <w:szCs w:val="20"/>
              </w:rPr>
            </w:pPr>
            <w:r w:rsidRPr="0009052F">
              <w:rPr>
                <w:rFonts w:ascii="Times New Roman" w:eastAsia="Calibri" w:hAnsi="Times New Roman" w:cs="Times New Roman"/>
                <w:b/>
                <w:sz w:val="20"/>
                <w:szCs w:val="20"/>
              </w:rPr>
              <w:t xml:space="preserve">1.2. </w:t>
            </w:r>
          </w:p>
        </w:tc>
        <w:tc>
          <w:tcPr>
            <w:tcW w:w="2126"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tabs>
                <w:tab w:val="left" w:pos="34"/>
              </w:tabs>
              <w:ind w:left="34"/>
              <w:rPr>
                <w:rFonts w:ascii="Times New Roman" w:hAnsi="Times New Roman" w:cs="Times New Roman"/>
                <w:sz w:val="20"/>
                <w:szCs w:val="20"/>
              </w:rPr>
            </w:pPr>
            <w:r w:rsidRPr="0009052F">
              <w:rPr>
                <w:rFonts w:ascii="Times New Roman" w:hAnsi="Times New Roman" w:cs="Times New Roman"/>
                <w:sz w:val="20"/>
                <w:szCs w:val="20"/>
              </w:rPr>
              <w:t>Общая физическая подготовка</w:t>
            </w:r>
          </w:p>
        </w:tc>
        <w:tc>
          <w:tcPr>
            <w:tcW w:w="56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9</w:t>
            </w:r>
          </w:p>
        </w:tc>
        <w:tc>
          <w:tcPr>
            <w:tcW w:w="56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9</w:t>
            </w:r>
          </w:p>
        </w:tc>
        <w:tc>
          <w:tcPr>
            <w:tcW w:w="709"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10</w:t>
            </w:r>
          </w:p>
        </w:tc>
        <w:tc>
          <w:tcPr>
            <w:tcW w:w="56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10</w:t>
            </w:r>
          </w:p>
        </w:tc>
        <w:tc>
          <w:tcPr>
            <w:tcW w:w="56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10</w:t>
            </w:r>
          </w:p>
        </w:tc>
        <w:tc>
          <w:tcPr>
            <w:tcW w:w="56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9</w:t>
            </w:r>
          </w:p>
        </w:tc>
        <w:tc>
          <w:tcPr>
            <w:tcW w:w="56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10</w:t>
            </w:r>
          </w:p>
        </w:tc>
        <w:tc>
          <w:tcPr>
            <w:tcW w:w="56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9</w:t>
            </w:r>
          </w:p>
        </w:tc>
        <w:tc>
          <w:tcPr>
            <w:tcW w:w="56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9</w:t>
            </w:r>
          </w:p>
        </w:tc>
        <w:tc>
          <w:tcPr>
            <w:tcW w:w="708"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9</w:t>
            </w:r>
          </w:p>
        </w:tc>
        <w:tc>
          <w:tcPr>
            <w:tcW w:w="709"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sz w:val="20"/>
                <w:szCs w:val="20"/>
              </w:rPr>
            </w:pPr>
          </w:p>
        </w:tc>
        <w:tc>
          <w:tcPr>
            <w:tcW w:w="67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10</w:t>
            </w:r>
          </w:p>
        </w:tc>
        <w:tc>
          <w:tcPr>
            <w:tcW w:w="850"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104</w:t>
            </w:r>
          </w:p>
        </w:tc>
      </w:tr>
      <w:tr w:rsidR="0009052F" w:rsidRPr="0009052F" w:rsidTr="0009052F">
        <w:tc>
          <w:tcPr>
            <w:tcW w:w="605"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eastAsia="Calibri" w:hAnsi="Times New Roman" w:cs="Times New Roman"/>
                <w:b/>
                <w:sz w:val="20"/>
                <w:szCs w:val="20"/>
              </w:rPr>
            </w:pPr>
            <w:r w:rsidRPr="0009052F">
              <w:rPr>
                <w:rFonts w:ascii="Times New Roman" w:eastAsia="Calibri" w:hAnsi="Times New Roman" w:cs="Times New Roman"/>
                <w:b/>
                <w:sz w:val="20"/>
                <w:szCs w:val="20"/>
              </w:rPr>
              <w:t>1.4.</w:t>
            </w:r>
          </w:p>
        </w:tc>
        <w:tc>
          <w:tcPr>
            <w:tcW w:w="2126"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tabs>
                <w:tab w:val="left" w:pos="34"/>
              </w:tabs>
              <w:ind w:left="34"/>
              <w:rPr>
                <w:rFonts w:ascii="Times New Roman" w:hAnsi="Times New Roman" w:cs="Times New Roman"/>
                <w:sz w:val="20"/>
                <w:szCs w:val="20"/>
              </w:rPr>
            </w:pPr>
            <w:r w:rsidRPr="0009052F">
              <w:rPr>
                <w:rFonts w:ascii="Times New Roman" w:hAnsi="Times New Roman" w:cs="Times New Roman"/>
                <w:sz w:val="20"/>
                <w:szCs w:val="20"/>
              </w:rPr>
              <w:t>Вид спорта</w:t>
            </w:r>
          </w:p>
        </w:tc>
        <w:tc>
          <w:tcPr>
            <w:tcW w:w="56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7</w:t>
            </w:r>
          </w:p>
        </w:tc>
        <w:tc>
          <w:tcPr>
            <w:tcW w:w="56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7</w:t>
            </w:r>
          </w:p>
        </w:tc>
        <w:tc>
          <w:tcPr>
            <w:tcW w:w="56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7</w:t>
            </w:r>
          </w:p>
        </w:tc>
        <w:tc>
          <w:tcPr>
            <w:tcW w:w="56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7</w:t>
            </w:r>
          </w:p>
        </w:tc>
        <w:tc>
          <w:tcPr>
            <w:tcW w:w="56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7</w:t>
            </w:r>
          </w:p>
        </w:tc>
        <w:tc>
          <w:tcPr>
            <w:tcW w:w="56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7</w:t>
            </w:r>
          </w:p>
        </w:tc>
        <w:tc>
          <w:tcPr>
            <w:tcW w:w="56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7</w:t>
            </w:r>
          </w:p>
        </w:tc>
        <w:tc>
          <w:tcPr>
            <w:tcW w:w="56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7</w:t>
            </w:r>
          </w:p>
        </w:tc>
        <w:tc>
          <w:tcPr>
            <w:tcW w:w="708"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p>
        </w:tc>
        <w:tc>
          <w:tcPr>
            <w:tcW w:w="67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6</w:t>
            </w:r>
          </w:p>
        </w:tc>
        <w:tc>
          <w:tcPr>
            <w:tcW w:w="850"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76</w:t>
            </w:r>
          </w:p>
        </w:tc>
      </w:tr>
      <w:tr w:rsidR="0009052F" w:rsidRPr="0009052F" w:rsidTr="0009052F">
        <w:tc>
          <w:tcPr>
            <w:tcW w:w="605"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numPr>
                <w:ilvl w:val="0"/>
                <w:numId w:val="13"/>
              </w:numPr>
              <w:contextualSpacing/>
              <w:rPr>
                <w:rFonts w:ascii="Times New Roman" w:eastAsia="Calibri" w:hAnsi="Times New Roman" w:cs="Times New Roman"/>
                <w:b/>
                <w:sz w:val="20"/>
                <w:szCs w:val="20"/>
              </w:rPr>
            </w:pPr>
          </w:p>
        </w:tc>
        <w:tc>
          <w:tcPr>
            <w:tcW w:w="9465" w:type="dxa"/>
            <w:gridSpan w:val="13"/>
            <w:tcBorders>
              <w:top w:val="single" w:sz="4" w:space="0" w:color="auto"/>
              <w:left w:val="single" w:sz="4" w:space="0" w:color="auto"/>
              <w:bottom w:val="single" w:sz="4" w:space="0" w:color="auto"/>
              <w:right w:val="single" w:sz="4" w:space="0" w:color="auto"/>
            </w:tcBorders>
          </w:tcPr>
          <w:p w:rsidR="0009052F" w:rsidRPr="0009052F" w:rsidRDefault="0009052F" w:rsidP="0009052F">
            <w:pPr>
              <w:rPr>
                <w:rFonts w:ascii="Times New Roman" w:hAnsi="Times New Roman" w:cs="Times New Roman"/>
                <w:sz w:val="20"/>
                <w:szCs w:val="20"/>
              </w:rPr>
            </w:pPr>
            <w:r w:rsidRPr="0009052F">
              <w:rPr>
                <w:rFonts w:ascii="Times New Roman" w:hAnsi="Times New Roman" w:cs="Times New Roman"/>
                <w:b/>
                <w:i/>
                <w:sz w:val="20"/>
                <w:szCs w:val="20"/>
              </w:rPr>
              <w:t>Вариативные предметные области</w:t>
            </w:r>
          </w:p>
        </w:tc>
        <w:tc>
          <w:tcPr>
            <w:tcW w:w="850"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b/>
                <w:sz w:val="20"/>
                <w:szCs w:val="20"/>
              </w:rPr>
            </w:pPr>
            <w:r w:rsidRPr="0009052F">
              <w:rPr>
                <w:rFonts w:ascii="Times New Roman" w:hAnsi="Times New Roman" w:cs="Times New Roman"/>
                <w:b/>
                <w:sz w:val="20"/>
                <w:szCs w:val="20"/>
              </w:rPr>
              <w:t>164</w:t>
            </w:r>
          </w:p>
        </w:tc>
      </w:tr>
      <w:tr w:rsidR="0009052F" w:rsidRPr="0009052F" w:rsidTr="0009052F">
        <w:tc>
          <w:tcPr>
            <w:tcW w:w="605"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eastAsia="Calibri" w:hAnsi="Times New Roman" w:cs="Times New Roman"/>
                <w:b/>
                <w:sz w:val="20"/>
                <w:szCs w:val="20"/>
              </w:rPr>
            </w:pPr>
            <w:r w:rsidRPr="0009052F">
              <w:rPr>
                <w:rFonts w:ascii="Times New Roman" w:eastAsia="Calibri" w:hAnsi="Times New Roman" w:cs="Times New Roman"/>
                <w:b/>
                <w:sz w:val="20"/>
                <w:szCs w:val="20"/>
              </w:rPr>
              <w:t>2.1.</w:t>
            </w:r>
          </w:p>
        </w:tc>
        <w:tc>
          <w:tcPr>
            <w:tcW w:w="2126"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tabs>
                <w:tab w:val="left" w:pos="34"/>
              </w:tabs>
              <w:ind w:left="34"/>
              <w:rPr>
                <w:rFonts w:ascii="Times New Roman" w:hAnsi="Times New Roman" w:cs="Times New Roman"/>
                <w:sz w:val="20"/>
                <w:szCs w:val="20"/>
              </w:rPr>
            </w:pPr>
            <w:r w:rsidRPr="0009052F">
              <w:rPr>
                <w:rFonts w:ascii="Times New Roman" w:hAnsi="Times New Roman" w:cs="Times New Roman"/>
                <w:sz w:val="20"/>
                <w:szCs w:val="20"/>
              </w:rPr>
              <w:t>Различные виды спорта и подвижные игры</w:t>
            </w:r>
          </w:p>
        </w:tc>
        <w:tc>
          <w:tcPr>
            <w:tcW w:w="56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5</w:t>
            </w:r>
          </w:p>
        </w:tc>
        <w:tc>
          <w:tcPr>
            <w:tcW w:w="708"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54</w:t>
            </w:r>
          </w:p>
        </w:tc>
      </w:tr>
      <w:tr w:rsidR="0009052F" w:rsidRPr="0009052F" w:rsidTr="0009052F">
        <w:tc>
          <w:tcPr>
            <w:tcW w:w="605"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eastAsia="Calibri" w:hAnsi="Times New Roman" w:cs="Times New Roman"/>
                <w:b/>
                <w:sz w:val="20"/>
                <w:szCs w:val="20"/>
              </w:rPr>
            </w:pPr>
            <w:r w:rsidRPr="0009052F">
              <w:rPr>
                <w:rFonts w:ascii="Times New Roman" w:eastAsia="Calibri" w:hAnsi="Times New Roman" w:cs="Times New Roman"/>
                <w:b/>
                <w:sz w:val="20"/>
                <w:szCs w:val="20"/>
              </w:rPr>
              <w:t>2.2.</w:t>
            </w:r>
          </w:p>
        </w:tc>
        <w:tc>
          <w:tcPr>
            <w:tcW w:w="2126"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tabs>
                <w:tab w:val="left" w:pos="34"/>
              </w:tabs>
              <w:ind w:left="34"/>
              <w:rPr>
                <w:rFonts w:ascii="Times New Roman" w:hAnsi="Times New Roman" w:cs="Times New Roman"/>
                <w:sz w:val="20"/>
                <w:szCs w:val="20"/>
              </w:rPr>
            </w:pPr>
            <w:r w:rsidRPr="0009052F">
              <w:rPr>
                <w:rFonts w:ascii="Times New Roman" w:hAnsi="Times New Roman" w:cs="Times New Roman"/>
                <w:sz w:val="20"/>
                <w:szCs w:val="20"/>
              </w:rPr>
              <w:t>Хореография и (или) акробатика</w:t>
            </w:r>
          </w:p>
        </w:tc>
        <w:tc>
          <w:tcPr>
            <w:tcW w:w="56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2</w:t>
            </w:r>
          </w:p>
        </w:tc>
        <w:tc>
          <w:tcPr>
            <w:tcW w:w="708"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20</w:t>
            </w:r>
          </w:p>
        </w:tc>
      </w:tr>
      <w:tr w:rsidR="0009052F" w:rsidRPr="0009052F" w:rsidTr="0009052F">
        <w:tc>
          <w:tcPr>
            <w:tcW w:w="605"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eastAsia="Calibri" w:hAnsi="Times New Roman" w:cs="Times New Roman"/>
                <w:b/>
                <w:sz w:val="20"/>
                <w:szCs w:val="20"/>
              </w:rPr>
            </w:pPr>
            <w:r w:rsidRPr="0009052F">
              <w:rPr>
                <w:rFonts w:ascii="Times New Roman" w:eastAsia="Calibri" w:hAnsi="Times New Roman" w:cs="Times New Roman"/>
                <w:b/>
                <w:sz w:val="20"/>
                <w:szCs w:val="20"/>
              </w:rPr>
              <w:t>2.3.</w:t>
            </w:r>
          </w:p>
        </w:tc>
        <w:tc>
          <w:tcPr>
            <w:tcW w:w="2126"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tabs>
                <w:tab w:val="left" w:pos="34"/>
              </w:tabs>
              <w:ind w:left="34"/>
              <w:rPr>
                <w:rFonts w:ascii="Times New Roman" w:hAnsi="Times New Roman" w:cs="Times New Roman"/>
                <w:sz w:val="20"/>
                <w:szCs w:val="20"/>
              </w:rPr>
            </w:pPr>
            <w:r w:rsidRPr="0009052F">
              <w:rPr>
                <w:rFonts w:ascii="Times New Roman" w:hAnsi="Times New Roman" w:cs="Times New Roman"/>
                <w:sz w:val="20"/>
                <w:szCs w:val="20"/>
              </w:rPr>
              <w:t xml:space="preserve">Специальные навыки </w:t>
            </w:r>
          </w:p>
        </w:tc>
        <w:tc>
          <w:tcPr>
            <w:tcW w:w="56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7</w:t>
            </w:r>
          </w:p>
        </w:tc>
        <w:tc>
          <w:tcPr>
            <w:tcW w:w="56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6</w:t>
            </w:r>
          </w:p>
        </w:tc>
        <w:tc>
          <w:tcPr>
            <w:tcW w:w="708"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7</w:t>
            </w:r>
          </w:p>
        </w:tc>
        <w:tc>
          <w:tcPr>
            <w:tcW w:w="850"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70</w:t>
            </w:r>
          </w:p>
        </w:tc>
      </w:tr>
      <w:tr w:rsidR="0009052F" w:rsidRPr="0009052F" w:rsidTr="0009052F">
        <w:tc>
          <w:tcPr>
            <w:tcW w:w="605"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eastAsia="Calibri" w:hAnsi="Times New Roman" w:cs="Times New Roman"/>
                <w:b/>
                <w:sz w:val="20"/>
                <w:szCs w:val="20"/>
              </w:rPr>
            </w:pPr>
            <w:r w:rsidRPr="0009052F">
              <w:rPr>
                <w:rFonts w:ascii="Times New Roman" w:eastAsia="Calibri" w:hAnsi="Times New Roman" w:cs="Times New Roman"/>
                <w:b/>
                <w:sz w:val="20"/>
                <w:szCs w:val="20"/>
              </w:rPr>
              <w:t>2.4.</w:t>
            </w:r>
          </w:p>
        </w:tc>
        <w:tc>
          <w:tcPr>
            <w:tcW w:w="2126"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tabs>
                <w:tab w:val="left" w:pos="34"/>
              </w:tabs>
              <w:ind w:left="34"/>
              <w:rPr>
                <w:rFonts w:ascii="Times New Roman" w:hAnsi="Times New Roman" w:cs="Times New Roman"/>
                <w:sz w:val="20"/>
                <w:szCs w:val="20"/>
              </w:rPr>
            </w:pPr>
            <w:r w:rsidRPr="0009052F">
              <w:rPr>
                <w:rFonts w:ascii="Times New Roman" w:hAnsi="Times New Roman" w:cs="Times New Roman"/>
                <w:sz w:val="20"/>
                <w:szCs w:val="20"/>
              </w:rPr>
              <w:t>Спортивное и специальное оборудование</w:t>
            </w:r>
          </w:p>
        </w:tc>
        <w:tc>
          <w:tcPr>
            <w:tcW w:w="56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20</w:t>
            </w:r>
          </w:p>
        </w:tc>
      </w:tr>
      <w:tr w:rsidR="0009052F" w:rsidRPr="0009052F" w:rsidTr="0009052F">
        <w:tc>
          <w:tcPr>
            <w:tcW w:w="605"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numPr>
                <w:ilvl w:val="0"/>
                <w:numId w:val="13"/>
              </w:numPr>
              <w:contextualSpacing/>
              <w:jc w:val="both"/>
              <w:rPr>
                <w:rFonts w:ascii="Times New Roman" w:eastAsia="Calibri" w:hAnsi="Times New Roman" w:cs="Times New Roman"/>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tabs>
                <w:tab w:val="left" w:pos="34"/>
              </w:tabs>
              <w:ind w:left="34"/>
              <w:rPr>
                <w:rFonts w:ascii="Times New Roman" w:hAnsi="Times New Roman" w:cs="Times New Roman"/>
                <w:b/>
                <w:i/>
                <w:sz w:val="20"/>
                <w:szCs w:val="20"/>
              </w:rPr>
            </w:pPr>
            <w:r w:rsidRPr="0009052F">
              <w:rPr>
                <w:rFonts w:ascii="Times New Roman" w:hAnsi="Times New Roman" w:cs="Times New Roman"/>
                <w:b/>
                <w:i/>
                <w:sz w:val="20"/>
                <w:szCs w:val="20"/>
              </w:rPr>
              <w:t>Теоретические занятия</w:t>
            </w:r>
          </w:p>
        </w:tc>
        <w:tc>
          <w:tcPr>
            <w:tcW w:w="56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40</w:t>
            </w:r>
          </w:p>
        </w:tc>
      </w:tr>
      <w:tr w:rsidR="0009052F" w:rsidRPr="0009052F" w:rsidTr="0009052F">
        <w:tc>
          <w:tcPr>
            <w:tcW w:w="605"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numPr>
                <w:ilvl w:val="0"/>
                <w:numId w:val="13"/>
              </w:numPr>
              <w:contextualSpacing/>
              <w:jc w:val="center"/>
              <w:rPr>
                <w:rFonts w:ascii="Times New Roman" w:eastAsia="Calibri" w:hAnsi="Times New Roman" w:cs="Times New Roman"/>
                <w:b/>
                <w:sz w:val="20"/>
                <w:szCs w:val="20"/>
              </w:rPr>
            </w:pPr>
          </w:p>
        </w:tc>
        <w:tc>
          <w:tcPr>
            <w:tcW w:w="9465" w:type="dxa"/>
            <w:gridSpan w:val="13"/>
            <w:tcBorders>
              <w:top w:val="single" w:sz="4" w:space="0" w:color="auto"/>
              <w:left w:val="single" w:sz="4" w:space="0" w:color="auto"/>
              <w:bottom w:val="single" w:sz="4" w:space="0" w:color="auto"/>
              <w:right w:val="single" w:sz="4" w:space="0" w:color="auto"/>
            </w:tcBorders>
          </w:tcPr>
          <w:p w:rsidR="0009052F" w:rsidRPr="0009052F" w:rsidRDefault="0009052F" w:rsidP="0009052F">
            <w:pPr>
              <w:rPr>
                <w:rFonts w:ascii="Times New Roman" w:hAnsi="Times New Roman" w:cs="Times New Roman"/>
                <w:sz w:val="20"/>
                <w:szCs w:val="20"/>
              </w:rPr>
            </w:pPr>
            <w:r w:rsidRPr="0009052F">
              <w:rPr>
                <w:rFonts w:ascii="Times New Roman" w:hAnsi="Times New Roman" w:cs="Times New Roman"/>
                <w:b/>
                <w:i/>
                <w:sz w:val="20"/>
                <w:szCs w:val="20"/>
              </w:rPr>
              <w:t>Практические занятия</w:t>
            </w:r>
          </w:p>
        </w:tc>
        <w:tc>
          <w:tcPr>
            <w:tcW w:w="850"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tabs>
                <w:tab w:val="center" w:pos="317"/>
              </w:tabs>
              <w:jc w:val="center"/>
              <w:rPr>
                <w:rFonts w:ascii="Times New Roman" w:hAnsi="Times New Roman" w:cs="Times New Roman"/>
                <w:b/>
                <w:sz w:val="20"/>
                <w:szCs w:val="20"/>
              </w:rPr>
            </w:pPr>
            <w:r w:rsidRPr="0009052F">
              <w:rPr>
                <w:rFonts w:ascii="Times New Roman" w:hAnsi="Times New Roman" w:cs="Times New Roman"/>
                <w:b/>
                <w:sz w:val="20"/>
                <w:szCs w:val="20"/>
              </w:rPr>
              <w:t>334</w:t>
            </w:r>
          </w:p>
        </w:tc>
      </w:tr>
      <w:tr w:rsidR="0009052F" w:rsidRPr="0009052F" w:rsidTr="0009052F">
        <w:tc>
          <w:tcPr>
            <w:tcW w:w="605"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eastAsia="Calibri" w:hAnsi="Times New Roman" w:cs="Times New Roman"/>
                <w:b/>
                <w:sz w:val="20"/>
                <w:szCs w:val="20"/>
              </w:rPr>
            </w:pPr>
            <w:r w:rsidRPr="0009052F">
              <w:rPr>
                <w:rFonts w:ascii="Times New Roman" w:eastAsia="Calibri" w:hAnsi="Times New Roman" w:cs="Times New Roman"/>
                <w:b/>
                <w:sz w:val="20"/>
                <w:szCs w:val="20"/>
              </w:rPr>
              <w:t>4.1.</w:t>
            </w:r>
          </w:p>
        </w:tc>
        <w:tc>
          <w:tcPr>
            <w:tcW w:w="2126"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tabs>
                <w:tab w:val="left" w:pos="34"/>
              </w:tabs>
              <w:ind w:left="34"/>
              <w:rPr>
                <w:rFonts w:ascii="Times New Roman" w:hAnsi="Times New Roman" w:cs="Times New Roman"/>
                <w:sz w:val="20"/>
                <w:szCs w:val="20"/>
              </w:rPr>
            </w:pPr>
            <w:r w:rsidRPr="0009052F">
              <w:rPr>
                <w:rFonts w:ascii="Times New Roman" w:hAnsi="Times New Roman" w:cs="Times New Roman"/>
                <w:sz w:val="20"/>
                <w:szCs w:val="20"/>
              </w:rPr>
              <w:t>Тренировочные мероприятия</w:t>
            </w:r>
          </w:p>
        </w:tc>
        <w:tc>
          <w:tcPr>
            <w:tcW w:w="56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25</w:t>
            </w:r>
          </w:p>
        </w:tc>
        <w:tc>
          <w:tcPr>
            <w:tcW w:w="56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25</w:t>
            </w:r>
          </w:p>
        </w:tc>
        <w:tc>
          <w:tcPr>
            <w:tcW w:w="709"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25</w:t>
            </w:r>
          </w:p>
        </w:tc>
        <w:tc>
          <w:tcPr>
            <w:tcW w:w="56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26</w:t>
            </w:r>
          </w:p>
        </w:tc>
        <w:tc>
          <w:tcPr>
            <w:tcW w:w="56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26</w:t>
            </w:r>
          </w:p>
        </w:tc>
        <w:tc>
          <w:tcPr>
            <w:tcW w:w="56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26</w:t>
            </w:r>
          </w:p>
        </w:tc>
        <w:tc>
          <w:tcPr>
            <w:tcW w:w="56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26</w:t>
            </w:r>
          </w:p>
        </w:tc>
        <w:tc>
          <w:tcPr>
            <w:tcW w:w="56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26</w:t>
            </w:r>
          </w:p>
        </w:tc>
        <w:tc>
          <w:tcPr>
            <w:tcW w:w="56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25</w:t>
            </w:r>
          </w:p>
        </w:tc>
        <w:tc>
          <w:tcPr>
            <w:tcW w:w="708"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25</w:t>
            </w:r>
          </w:p>
        </w:tc>
        <w:tc>
          <w:tcPr>
            <w:tcW w:w="709"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25</w:t>
            </w:r>
          </w:p>
        </w:tc>
        <w:tc>
          <w:tcPr>
            <w:tcW w:w="850"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280</w:t>
            </w:r>
          </w:p>
        </w:tc>
      </w:tr>
      <w:tr w:rsidR="0009052F" w:rsidRPr="0009052F" w:rsidTr="0009052F">
        <w:tc>
          <w:tcPr>
            <w:tcW w:w="605"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eastAsia="Calibri" w:hAnsi="Times New Roman" w:cs="Times New Roman"/>
                <w:b/>
                <w:sz w:val="20"/>
                <w:szCs w:val="20"/>
              </w:rPr>
            </w:pPr>
            <w:r w:rsidRPr="0009052F">
              <w:rPr>
                <w:rFonts w:ascii="Times New Roman" w:eastAsia="Calibri" w:hAnsi="Times New Roman" w:cs="Times New Roman"/>
                <w:b/>
                <w:sz w:val="20"/>
                <w:szCs w:val="20"/>
              </w:rPr>
              <w:t>4.2.</w:t>
            </w:r>
          </w:p>
        </w:tc>
        <w:tc>
          <w:tcPr>
            <w:tcW w:w="2126"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tabs>
                <w:tab w:val="left" w:pos="34"/>
              </w:tabs>
              <w:ind w:left="34"/>
              <w:rPr>
                <w:rFonts w:ascii="Times New Roman" w:hAnsi="Times New Roman" w:cs="Times New Roman"/>
                <w:sz w:val="20"/>
                <w:szCs w:val="20"/>
              </w:rPr>
            </w:pPr>
            <w:r w:rsidRPr="0009052F">
              <w:rPr>
                <w:rFonts w:ascii="Times New Roman" w:hAnsi="Times New Roman" w:cs="Times New Roman"/>
                <w:sz w:val="20"/>
                <w:szCs w:val="20"/>
              </w:rPr>
              <w:t xml:space="preserve">Физкультурные и спортивные мероприятия </w:t>
            </w:r>
          </w:p>
        </w:tc>
        <w:tc>
          <w:tcPr>
            <w:tcW w:w="56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3</w:t>
            </w:r>
          </w:p>
        </w:tc>
        <w:tc>
          <w:tcPr>
            <w:tcW w:w="708"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3</w:t>
            </w:r>
          </w:p>
        </w:tc>
        <w:tc>
          <w:tcPr>
            <w:tcW w:w="850"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40</w:t>
            </w:r>
          </w:p>
        </w:tc>
      </w:tr>
      <w:tr w:rsidR="0009052F" w:rsidRPr="0009052F" w:rsidTr="0009052F">
        <w:tc>
          <w:tcPr>
            <w:tcW w:w="605"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eastAsia="Calibri" w:hAnsi="Times New Roman" w:cs="Times New Roman"/>
                <w:b/>
                <w:sz w:val="20"/>
                <w:szCs w:val="20"/>
              </w:rPr>
            </w:pPr>
            <w:r w:rsidRPr="0009052F">
              <w:rPr>
                <w:rFonts w:ascii="Times New Roman" w:eastAsia="Calibri" w:hAnsi="Times New Roman" w:cs="Times New Roman"/>
                <w:b/>
                <w:sz w:val="20"/>
                <w:szCs w:val="20"/>
              </w:rPr>
              <w:t>4.3.</w:t>
            </w:r>
          </w:p>
        </w:tc>
        <w:tc>
          <w:tcPr>
            <w:tcW w:w="2126"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tabs>
                <w:tab w:val="left" w:pos="34"/>
              </w:tabs>
              <w:ind w:left="34"/>
              <w:rPr>
                <w:rFonts w:ascii="Times New Roman" w:hAnsi="Times New Roman" w:cs="Times New Roman"/>
                <w:sz w:val="20"/>
                <w:szCs w:val="20"/>
              </w:rPr>
            </w:pPr>
            <w:r w:rsidRPr="0009052F">
              <w:rPr>
                <w:rFonts w:ascii="Times New Roman" w:hAnsi="Times New Roman" w:cs="Times New Roman"/>
                <w:sz w:val="20"/>
                <w:szCs w:val="20"/>
              </w:rPr>
              <w:t>Иные виды практических занятий</w:t>
            </w:r>
          </w:p>
        </w:tc>
        <w:tc>
          <w:tcPr>
            <w:tcW w:w="56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14</w:t>
            </w:r>
          </w:p>
        </w:tc>
      </w:tr>
      <w:tr w:rsidR="0009052F" w:rsidRPr="0009052F" w:rsidTr="0009052F">
        <w:tc>
          <w:tcPr>
            <w:tcW w:w="605"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numPr>
                <w:ilvl w:val="0"/>
                <w:numId w:val="13"/>
              </w:numPr>
              <w:contextualSpacing/>
              <w:rPr>
                <w:rFonts w:ascii="Times New Roman" w:eastAsia="Calibri" w:hAnsi="Times New Roman" w:cs="Times New Roman"/>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tabs>
                <w:tab w:val="left" w:pos="34"/>
              </w:tabs>
              <w:ind w:left="34"/>
              <w:rPr>
                <w:rFonts w:ascii="Times New Roman" w:hAnsi="Times New Roman" w:cs="Times New Roman"/>
                <w:b/>
                <w:i/>
                <w:sz w:val="20"/>
                <w:szCs w:val="20"/>
              </w:rPr>
            </w:pPr>
            <w:r w:rsidRPr="0009052F">
              <w:rPr>
                <w:rFonts w:ascii="Times New Roman" w:hAnsi="Times New Roman" w:cs="Times New Roman"/>
                <w:b/>
                <w:i/>
                <w:sz w:val="20"/>
                <w:szCs w:val="20"/>
              </w:rPr>
              <w:t>Самостоятельная работа</w:t>
            </w:r>
          </w:p>
        </w:tc>
        <w:tc>
          <w:tcPr>
            <w:tcW w:w="56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6</w:t>
            </w:r>
          </w:p>
        </w:tc>
      </w:tr>
      <w:tr w:rsidR="0009052F" w:rsidRPr="0009052F" w:rsidTr="0009052F">
        <w:tc>
          <w:tcPr>
            <w:tcW w:w="605"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numPr>
                <w:ilvl w:val="0"/>
                <w:numId w:val="13"/>
              </w:numPr>
              <w:contextualSpacing/>
              <w:rPr>
                <w:rFonts w:ascii="Times New Roman" w:eastAsia="Calibri" w:hAnsi="Times New Roman" w:cs="Times New Roman"/>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tabs>
                <w:tab w:val="left" w:pos="34"/>
              </w:tabs>
              <w:ind w:left="34"/>
              <w:rPr>
                <w:rFonts w:ascii="Times New Roman" w:hAnsi="Times New Roman" w:cs="Times New Roman"/>
                <w:b/>
                <w:i/>
                <w:sz w:val="20"/>
                <w:szCs w:val="20"/>
              </w:rPr>
            </w:pPr>
            <w:r w:rsidRPr="0009052F">
              <w:rPr>
                <w:rFonts w:ascii="Times New Roman" w:hAnsi="Times New Roman" w:cs="Times New Roman"/>
                <w:b/>
                <w:i/>
                <w:sz w:val="20"/>
                <w:szCs w:val="20"/>
              </w:rPr>
              <w:t>Аттестация</w:t>
            </w:r>
          </w:p>
        </w:tc>
        <w:tc>
          <w:tcPr>
            <w:tcW w:w="56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b/>
                <w:sz w:val="20"/>
                <w:szCs w:val="20"/>
              </w:rPr>
            </w:pPr>
            <w:r w:rsidRPr="0009052F">
              <w:rPr>
                <w:rFonts w:ascii="Times New Roman" w:hAnsi="Times New Roman" w:cs="Times New Roman"/>
                <w:b/>
                <w:sz w:val="20"/>
                <w:szCs w:val="20"/>
              </w:rPr>
              <w:t>4</w:t>
            </w:r>
          </w:p>
        </w:tc>
      </w:tr>
      <w:tr w:rsidR="0009052F" w:rsidRPr="0009052F" w:rsidTr="0009052F">
        <w:tc>
          <w:tcPr>
            <w:tcW w:w="605"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eastAsia="Calibri" w:hAnsi="Times New Roman" w:cs="Times New Roman"/>
                <w:b/>
                <w:sz w:val="20"/>
                <w:szCs w:val="20"/>
              </w:rPr>
            </w:pPr>
            <w:r w:rsidRPr="0009052F">
              <w:rPr>
                <w:rFonts w:ascii="Times New Roman" w:eastAsia="Calibri" w:hAnsi="Times New Roman" w:cs="Times New Roman"/>
                <w:b/>
                <w:sz w:val="20"/>
                <w:szCs w:val="20"/>
              </w:rPr>
              <w:t>6.1.</w:t>
            </w:r>
          </w:p>
        </w:tc>
        <w:tc>
          <w:tcPr>
            <w:tcW w:w="2126"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tabs>
                <w:tab w:val="left" w:pos="34"/>
              </w:tabs>
              <w:ind w:left="34"/>
              <w:rPr>
                <w:rFonts w:ascii="Times New Roman" w:hAnsi="Times New Roman" w:cs="Times New Roman"/>
                <w:sz w:val="20"/>
                <w:szCs w:val="20"/>
              </w:rPr>
            </w:pPr>
            <w:r w:rsidRPr="0009052F">
              <w:rPr>
                <w:rFonts w:ascii="Times New Roman" w:hAnsi="Times New Roman" w:cs="Times New Roman"/>
                <w:sz w:val="20"/>
                <w:szCs w:val="20"/>
              </w:rPr>
              <w:t>Промежуточная аттестация</w:t>
            </w:r>
          </w:p>
        </w:tc>
        <w:tc>
          <w:tcPr>
            <w:tcW w:w="56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2</w:t>
            </w:r>
          </w:p>
        </w:tc>
      </w:tr>
      <w:tr w:rsidR="0009052F" w:rsidRPr="0009052F" w:rsidTr="0009052F">
        <w:tc>
          <w:tcPr>
            <w:tcW w:w="605"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eastAsia="Calibri" w:hAnsi="Times New Roman" w:cs="Times New Roman"/>
                <w:b/>
                <w:sz w:val="20"/>
                <w:szCs w:val="20"/>
              </w:rPr>
            </w:pPr>
            <w:r w:rsidRPr="0009052F">
              <w:rPr>
                <w:rFonts w:ascii="Times New Roman" w:eastAsia="Calibri" w:hAnsi="Times New Roman" w:cs="Times New Roman"/>
                <w:b/>
                <w:sz w:val="20"/>
                <w:szCs w:val="20"/>
              </w:rPr>
              <w:t>6.2.</w:t>
            </w:r>
          </w:p>
        </w:tc>
        <w:tc>
          <w:tcPr>
            <w:tcW w:w="2126" w:type="dxa"/>
            <w:tcBorders>
              <w:top w:val="single" w:sz="4" w:space="0" w:color="auto"/>
              <w:left w:val="single" w:sz="4" w:space="0" w:color="auto"/>
              <w:bottom w:val="single" w:sz="4" w:space="0" w:color="auto"/>
              <w:right w:val="single" w:sz="4" w:space="0" w:color="auto"/>
            </w:tcBorders>
          </w:tcPr>
          <w:p w:rsidR="0009052F" w:rsidRPr="0009052F" w:rsidRDefault="003045EB" w:rsidP="0009052F">
            <w:pPr>
              <w:tabs>
                <w:tab w:val="left" w:pos="34"/>
              </w:tabs>
              <w:ind w:left="34"/>
              <w:rPr>
                <w:rFonts w:ascii="Times New Roman" w:hAnsi="Times New Roman" w:cs="Times New Roman"/>
                <w:sz w:val="20"/>
                <w:szCs w:val="20"/>
              </w:rPr>
            </w:pPr>
            <w:r>
              <w:rPr>
                <w:rFonts w:ascii="Times New Roman" w:hAnsi="Times New Roman" w:cs="Times New Roman"/>
                <w:sz w:val="20"/>
                <w:szCs w:val="20"/>
              </w:rPr>
              <w:t xml:space="preserve">Итоговая </w:t>
            </w:r>
            <w:r w:rsidR="0009052F" w:rsidRPr="0009052F">
              <w:rPr>
                <w:rFonts w:ascii="Times New Roman" w:hAnsi="Times New Roman" w:cs="Times New Roman"/>
                <w:sz w:val="20"/>
                <w:szCs w:val="20"/>
              </w:rPr>
              <w:t>аттестация</w:t>
            </w:r>
          </w:p>
        </w:tc>
        <w:tc>
          <w:tcPr>
            <w:tcW w:w="56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2</w:t>
            </w:r>
          </w:p>
        </w:tc>
      </w:tr>
      <w:tr w:rsidR="0009052F" w:rsidRPr="0009052F" w:rsidTr="0009052F">
        <w:trPr>
          <w:trHeight w:val="170"/>
        </w:trPr>
        <w:tc>
          <w:tcPr>
            <w:tcW w:w="2731" w:type="dxa"/>
            <w:gridSpan w:val="2"/>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eastAsia="Calibri" w:hAnsi="Times New Roman" w:cs="Times New Roman"/>
                <w:b/>
                <w:sz w:val="20"/>
                <w:szCs w:val="20"/>
              </w:rPr>
            </w:pPr>
            <w:r w:rsidRPr="0009052F">
              <w:rPr>
                <w:rFonts w:ascii="Times New Roman" w:eastAsia="Calibri" w:hAnsi="Times New Roman" w:cs="Times New Roman"/>
                <w:b/>
                <w:sz w:val="20"/>
                <w:szCs w:val="20"/>
              </w:rPr>
              <w:t>ИТОГО: 1,2</w:t>
            </w:r>
          </w:p>
        </w:tc>
        <w:tc>
          <w:tcPr>
            <w:tcW w:w="56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b/>
                <w:sz w:val="20"/>
                <w:szCs w:val="20"/>
              </w:rPr>
            </w:pPr>
            <w:r w:rsidRPr="0009052F">
              <w:rPr>
                <w:rFonts w:ascii="Times New Roman" w:hAnsi="Times New Roman" w:cs="Times New Roman"/>
                <w:b/>
                <w:sz w:val="20"/>
                <w:szCs w:val="20"/>
              </w:rPr>
              <w:t>34</w:t>
            </w:r>
          </w:p>
        </w:tc>
        <w:tc>
          <w:tcPr>
            <w:tcW w:w="56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b/>
                <w:sz w:val="20"/>
                <w:szCs w:val="20"/>
              </w:rPr>
            </w:pPr>
            <w:r w:rsidRPr="0009052F">
              <w:rPr>
                <w:rFonts w:ascii="Times New Roman" w:hAnsi="Times New Roman" w:cs="Times New Roman"/>
                <w:b/>
                <w:sz w:val="20"/>
                <w:szCs w:val="20"/>
              </w:rPr>
              <w:t>35</w:t>
            </w:r>
          </w:p>
        </w:tc>
        <w:tc>
          <w:tcPr>
            <w:tcW w:w="709"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b/>
                <w:sz w:val="20"/>
                <w:szCs w:val="20"/>
              </w:rPr>
            </w:pPr>
            <w:r w:rsidRPr="0009052F">
              <w:rPr>
                <w:rFonts w:ascii="Times New Roman" w:hAnsi="Times New Roman" w:cs="Times New Roman"/>
                <w:b/>
                <w:sz w:val="20"/>
                <w:szCs w:val="20"/>
              </w:rPr>
              <w:t>35</w:t>
            </w:r>
          </w:p>
        </w:tc>
        <w:tc>
          <w:tcPr>
            <w:tcW w:w="56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b/>
                <w:sz w:val="20"/>
                <w:szCs w:val="20"/>
              </w:rPr>
            </w:pPr>
            <w:r w:rsidRPr="0009052F">
              <w:rPr>
                <w:rFonts w:ascii="Times New Roman" w:hAnsi="Times New Roman" w:cs="Times New Roman"/>
                <w:b/>
                <w:sz w:val="20"/>
                <w:szCs w:val="20"/>
              </w:rPr>
              <w:t>35</w:t>
            </w:r>
          </w:p>
        </w:tc>
        <w:tc>
          <w:tcPr>
            <w:tcW w:w="56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b/>
                <w:sz w:val="20"/>
                <w:szCs w:val="20"/>
              </w:rPr>
            </w:pPr>
            <w:r w:rsidRPr="0009052F">
              <w:rPr>
                <w:rFonts w:ascii="Times New Roman" w:hAnsi="Times New Roman" w:cs="Times New Roman"/>
                <w:b/>
                <w:sz w:val="20"/>
                <w:szCs w:val="20"/>
              </w:rPr>
              <w:t>35</w:t>
            </w:r>
          </w:p>
        </w:tc>
        <w:tc>
          <w:tcPr>
            <w:tcW w:w="56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b/>
                <w:sz w:val="20"/>
                <w:szCs w:val="20"/>
              </w:rPr>
            </w:pPr>
            <w:r w:rsidRPr="0009052F">
              <w:rPr>
                <w:rFonts w:ascii="Times New Roman" w:hAnsi="Times New Roman" w:cs="Times New Roman"/>
                <w:b/>
                <w:sz w:val="20"/>
                <w:szCs w:val="20"/>
              </w:rPr>
              <w:t>35</w:t>
            </w:r>
          </w:p>
        </w:tc>
        <w:tc>
          <w:tcPr>
            <w:tcW w:w="56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b/>
                <w:sz w:val="20"/>
                <w:szCs w:val="20"/>
              </w:rPr>
            </w:pPr>
            <w:r w:rsidRPr="0009052F">
              <w:rPr>
                <w:rFonts w:ascii="Times New Roman" w:hAnsi="Times New Roman" w:cs="Times New Roman"/>
                <w:b/>
                <w:sz w:val="20"/>
                <w:szCs w:val="20"/>
              </w:rPr>
              <w:t>35</w:t>
            </w:r>
          </w:p>
        </w:tc>
        <w:tc>
          <w:tcPr>
            <w:tcW w:w="56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b/>
                <w:sz w:val="20"/>
                <w:szCs w:val="20"/>
              </w:rPr>
            </w:pPr>
            <w:r w:rsidRPr="0009052F">
              <w:rPr>
                <w:rFonts w:ascii="Times New Roman" w:hAnsi="Times New Roman" w:cs="Times New Roman"/>
                <w:b/>
                <w:sz w:val="20"/>
                <w:szCs w:val="20"/>
              </w:rPr>
              <w:t>35</w:t>
            </w:r>
          </w:p>
        </w:tc>
        <w:tc>
          <w:tcPr>
            <w:tcW w:w="56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b/>
                <w:sz w:val="20"/>
                <w:szCs w:val="20"/>
              </w:rPr>
            </w:pPr>
            <w:r w:rsidRPr="0009052F">
              <w:rPr>
                <w:rFonts w:ascii="Times New Roman" w:hAnsi="Times New Roman" w:cs="Times New Roman"/>
                <w:b/>
                <w:sz w:val="20"/>
                <w:szCs w:val="20"/>
              </w:rPr>
              <w:t>35</w:t>
            </w:r>
          </w:p>
        </w:tc>
        <w:tc>
          <w:tcPr>
            <w:tcW w:w="708"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b/>
                <w:sz w:val="20"/>
                <w:szCs w:val="20"/>
              </w:rPr>
            </w:pPr>
            <w:r w:rsidRPr="0009052F">
              <w:rPr>
                <w:rFonts w:ascii="Times New Roman" w:hAnsi="Times New Roman" w:cs="Times New Roman"/>
                <w:b/>
                <w:sz w:val="20"/>
                <w:szCs w:val="20"/>
              </w:rPr>
              <w:t>35</w:t>
            </w:r>
          </w:p>
        </w:tc>
        <w:tc>
          <w:tcPr>
            <w:tcW w:w="709"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b/>
                <w:sz w:val="20"/>
                <w:szCs w:val="20"/>
              </w:rPr>
            </w:pPr>
          </w:p>
        </w:tc>
        <w:tc>
          <w:tcPr>
            <w:tcW w:w="67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b/>
                <w:sz w:val="20"/>
                <w:szCs w:val="20"/>
              </w:rPr>
            </w:pPr>
            <w:r w:rsidRPr="0009052F">
              <w:rPr>
                <w:rFonts w:ascii="Times New Roman" w:hAnsi="Times New Roman" w:cs="Times New Roman"/>
                <w:b/>
                <w:sz w:val="20"/>
                <w:szCs w:val="20"/>
              </w:rPr>
              <w:t>35</w:t>
            </w:r>
          </w:p>
        </w:tc>
        <w:tc>
          <w:tcPr>
            <w:tcW w:w="850"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b/>
                <w:sz w:val="20"/>
                <w:szCs w:val="20"/>
              </w:rPr>
            </w:pPr>
            <w:r w:rsidRPr="0009052F">
              <w:rPr>
                <w:rFonts w:ascii="Times New Roman" w:hAnsi="Times New Roman" w:cs="Times New Roman"/>
                <w:b/>
                <w:sz w:val="20"/>
                <w:szCs w:val="20"/>
              </w:rPr>
              <w:t>384</w:t>
            </w:r>
          </w:p>
        </w:tc>
      </w:tr>
      <w:tr w:rsidR="0009052F" w:rsidRPr="0009052F" w:rsidTr="0009052F">
        <w:trPr>
          <w:trHeight w:val="142"/>
        </w:trPr>
        <w:tc>
          <w:tcPr>
            <w:tcW w:w="2731" w:type="dxa"/>
            <w:gridSpan w:val="2"/>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eastAsia="Calibri" w:hAnsi="Times New Roman" w:cs="Times New Roman"/>
                <w:b/>
                <w:sz w:val="20"/>
                <w:szCs w:val="20"/>
              </w:rPr>
            </w:pPr>
            <w:r w:rsidRPr="0009052F">
              <w:rPr>
                <w:rFonts w:ascii="Times New Roman" w:eastAsia="Calibri" w:hAnsi="Times New Roman" w:cs="Times New Roman"/>
                <w:b/>
                <w:sz w:val="20"/>
                <w:szCs w:val="20"/>
              </w:rPr>
              <w:t>ИТОГО: 3,4,5,6</w:t>
            </w:r>
          </w:p>
        </w:tc>
        <w:tc>
          <w:tcPr>
            <w:tcW w:w="56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b/>
                <w:sz w:val="20"/>
                <w:szCs w:val="20"/>
              </w:rPr>
            </w:pPr>
            <w:r w:rsidRPr="0009052F">
              <w:rPr>
                <w:rFonts w:ascii="Times New Roman" w:hAnsi="Times New Roman" w:cs="Times New Roman"/>
                <w:b/>
                <w:sz w:val="20"/>
                <w:szCs w:val="20"/>
              </w:rPr>
              <w:t>34</w:t>
            </w:r>
          </w:p>
        </w:tc>
        <w:tc>
          <w:tcPr>
            <w:tcW w:w="56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b/>
                <w:sz w:val="20"/>
                <w:szCs w:val="20"/>
              </w:rPr>
            </w:pPr>
            <w:r w:rsidRPr="0009052F">
              <w:rPr>
                <w:rFonts w:ascii="Times New Roman" w:hAnsi="Times New Roman" w:cs="Times New Roman"/>
                <w:b/>
                <w:sz w:val="20"/>
                <w:szCs w:val="20"/>
              </w:rPr>
              <w:t>35</w:t>
            </w:r>
          </w:p>
        </w:tc>
        <w:tc>
          <w:tcPr>
            <w:tcW w:w="709"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b/>
                <w:sz w:val="20"/>
                <w:szCs w:val="20"/>
              </w:rPr>
            </w:pPr>
            <w:r w:rsidRPr="0009052F">
              <w:rPr>
                <w:rFonts w:ascii="Times New Roman" w:hAnsi="Times New Roman" w:cs="Times New Roman"/>
                <w:b/>
                <w:sz w:val="20"/>
                <w:szCs w:val="20"/>
              </w:rPr>
              <w:t>35</w:t>
            </w:r>
          </w:p>
        </w:tc>
        <w:tc>
          <w:tcPr>
            <w:tcW w:w="56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b/>
                <w:sz w:val="20"/>
                <w:szCs w:val="20"/>
              </w:rPr>
            </w:pPr>
            <w:r w:rsidRPr="0009052F">
              <w:rPr>
                <w:rFonts w:ascii="Times New Roman" w:hAnsi="Times New Roman" w:cs="Times New Roman"/>
                <w:b/>
                <w:sz w:val="20"/>
                <w:szCs w:val="20"/>
              </w:rPr>
              <w:t>35</w:t>
            </w:r>
          </w:p>
        </w:tc>
        <w:tc>
          <w:tcPr>
            <w:tcW w:w="56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b/>
                <w:sz w:val="20"/>
                <w:szCs w:val="20"/>
              </w:rPr>
            </w:pPr>
            <w:r w:rsidRPr="0009052F">
              <w:rPr>
                <w:rFonts w:ascii="Times New Roman" w:hAnsi="Times New Roman" w:cs="Times New Roman"/>
                <w:b/>
                <w:sz w:val="20"/>
                <w:szCs w:val="20"/>
              </w:rPr>
              <w:t>35</w:t>
            </w:r>
          </w:p>
        </w:tc>
        <w:tc>
          <w:tcPr>
            <w:tcW w:w="56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b/>
                <w:sz w:val="20"/>
                <w:szCs w:val="20"/>
              </w:rPr>
            </w:pPr>
            <w:r w:rsidRPr="0009052F">
              <w:rPr>
                <w:rFonts w:ascii="Times New Roman" w:hAnsi="Times New Roman" w:cs="Times New Roman"/>
                <w:b/>
                <w:sz w:val="20"/>
                <w:szCs w:val="20"/>
              </w:rPr>
              <w:t>35</w:t>
            </w:r>
          </w:p>
        </w:tc>
        <w:tc>
          <w:tcPr>
            <w:tcW w:w="56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b/>
                <w:sz w:val="20"/>
                <w:szCs w:val="20"/>
              </w:rPr>
            </w:pPr>
            <w:r w:rsidRPr="0009052F">
              <w:rPr>
                <w:rFonts w:ascii="Times New Roman" w:hAnsi="Times New Roman" w:cs="Times New Roman"/>
                <w:b/>
                <w:sz w:val="20"/>
                <w:szCs w:val="20"/>
              </w:rPr>
              <w:t>35</w:t>
            </w:r>
          </w:p>
        </w:tc>
        <w:tc>
          <w:tcPr>
            <w:tcW w:w="56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b/>
                <w:sz w:val="20"/>
                <w:szCs w:val="20"/>
              </w:rPr>
            </w:pPr>
            <w:r w:rsidRPr="0009052F">
              <w:rPr>
                <w:rFonts w:ascii="Times New Roman" w:hAnsi="Times New Roman" w:cs="Times New Roman"/>
                <w:b/>
                <w:sz w:val="20"/>
                <w:szCs w:val="20"/>
              </w:rPr>
              <w:t>35</w:t>
            </w:r>
          </w:p>
        </w:tc>
        <w:tc>
          <w:tcPr>
            <w:tcW w:w="56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b/>
                <w:sz w:val="20"/>
                <w:szCs w:val="20"/>
              </w:rPr>
            </w:pPr>
            <w:r w:rsidRPr="0009052F">
              <w:rPr>
                <w:rFonts w:ascii="Times New Roman" w:hAnsi="Times New Roman" w:cs="Times New Roman"/>
                <w:b/>
                <w:sz w:val="20"/>
                <w:szCs w:val="20"/>
              </w:rPr>
              <w:t>35</w:t>
            </w:r>
          </w:p>
        </w:tc>
        <w:tc>
          <w:tcPr>
            <w:tcW w:w="708"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b/>
                <w:sz w:val="20"/>
                <w:szCs w:val="20"/>
              </w:rPr>
            </w:pPr>
            <w:r w:rsidRPr="0009052F">
              <w:rPr>
                <w:rFonts w:ascii="Times New Roman" w:hAnsi="Times New Roman" w:cs="Times New Roman"/>
                <w:b/>
                <w:sz w:val="20"/>
                <w:szCs w:val="20"/>
              </w:rPr>
              <w:t>35</w:t>
            </w:r>
          </w:p>
        </w:tc>
        <w:tc>
          <w:tcPr>
            <w:tcW w:w="709"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b/>
                <w:sz w:val="20"/>
                <w:szCs w:val="20"/>
              </w:rPr>
            </w:pPr>
          </w:p>
        </w:tc>
        <w:tc>
          <w:tcPr>
            <w:tcW w:w="67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b/>
                <w:sz w:val="20"/>
                <w:szCs w:val="20"/>
              </w:rPr>
            </w:pPr>
            <w:r w:rsidRPr="0009052F">
              <w:rPr>
                <w:rFonts w:ascii="Times New Roman" w:hAnsi="Times New Roman" w:cs="Times New Roman"/>
                <w:b/>
                <w:sz w:val="20"/>
                <w:szCs w:val="20"/>
              </w:rPr>
              <w:t>35</w:t>
            </w:r>
          </w:p>
        </w:tc>
        <w:tc>
          <w:tcPr>
            <w:tcW w:w="850"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b/>
                <w:sz w:val="20"/>
                <w:szCs w:val="20"/>
              </w:rPr>
            </w:pPr>
            <w:r w:rsidRPr="0009052F">
              <w:rPr>
                <w:rFonts w:ascii="Times New Roman" w:hAnsi="Times New Roman" w:cs="Times New Roman"/>
                <w:b/>
                <w:sz w:val="20"/>
                <w:szCs w:val="20"/>
              </w:rPr>
              <w:t>384</w:t>
            </w:r>
          </w:p>
        </w:tc>
      </w:tr>
    </w:tbl>
    <w:p w:rsidR="0009052F" w:rsidRDefault="0009052F" w:rsidP="0009052F">
      <w:pPr>
        <w:jc w:val="center"/>
        <w:rPr>
          <w:rFonts w:ascii="Times New Roman" w:eastAsia="Calibri" w:hAnsi="Times New Roman" w:cs="Times New Roman"/>
          <w:b/>
          <w:sz w:val="20"/>
          <w:szCs w:val="20"/>
        </w:rPr>
      </w:pPr>
    </w:p>
    <w:p w:rsidR="0009052F" w:rsidRDefault="0009052F" w:rsidP="0009052F">
      <w:pPr>
        <w:jc w:val="center"/>
        <w:rPr>
          <w:rFonts w:ascii="Times New Roman" w:eastAsia="Calibri" w:hAnsi="Times New Roman" w:cs="Times New Roman"/>
          <w:b/>
          <w:sz w:val="20"/>
          <w:szCs w:val="20"/>
        </w:rPr>
      </w:pPr>
    </w:p>
    <w:p w:rsidR="0009052F" w:rsidRDefault="0009052F" w:rsidP="0009052F">
      <w:pPr>
        <w:jc w:val="center"/>
        <w:rPr>
          <w:rFonts w:ascii="Times New Roman" w:eastAsia="Calibri" w:hAnsi="Times New Roman" w:cs="Times New Roman"/>
          <w:b/>
          <w:sz w:val="20"/>
          <w:szCs w:val="20"/>
        </w:rPr>
      </w:pPr>
    </w:p>
    <w:p w:rsidR="0009052F" w:rsidRDefault="0009052F" w:rsidP="0009052F">
      <w:pPr>
        <w:jc w:val="center"/>
        <w:rPr>
          <w:rFonts w:ascii="Times New Roman" w:eastAsia="Calibri" w:hAnsi="Times New Roman" w:cs="Times New Roman"/>
          <w:b/>
          <w:sz w:val="20"/>
          <w:szCs w:val="20"/>
        </w:rPr>
      </w:pPr>
    </w:p>
    <w:p w:rsidR="0009052F" w:rsidRDefault="0009052F" w:rsidP="0009052F">
      <w:pPr>
        <w:jc w:val="center"/>
        <w:rPr>
          <w:rFonts w:ascii="Times New Roman" w:eastAsia="Calibri" w:hAnsi="Times New Roman" w:cs="Times New Roman"/>
          <w:b/>
          <w:sz w:val="20"/>
          <w:szCs w:val="20"/>
        </w:rPr>
      </w:pPr>
    </w:p>
    <w:p w:rsidR="0009052F" w:rsidRDefault="0009052F" w:rsidP="0009052F">
      <w:pPr>
        <w:jc w:val="center"/>
        <w:rPr>
          <w:rFonts w:ascii="Times New Roman" w:eastAsia="Calibri" w:hAnsi="Times New Roman" w:cs="Times New Roman"/>
          <w:b/>
          <w:sz w:val="20"/>
          <w:szCs w:val="20"/>
        </w:rPr>
      </w:pPr>
    </w:p>
    <w:p w:rsidR="0009052F" w:rsidRDefault="0009052F" w:rsidP="0009052F">
      <w:pPr>
        <w:jc w:val="center"/>
        <w:rPr>
          <w:rFonts w:ascii="Times New Roman" w:eastAsia="Calibri" w:hAnsi="Times New Roman" w:cs="Times New Roman"/>
          <w:b/>
          <w:sz w:val="20"/>
          <w:szCs w:val="20"/>
        </w:rPr>
      </w:pPr>
    </w:p>
    <w:p w:rsidR="0009052F" w:rsidRDefault="0009052F" w:rsidP="0009052F">
      <w:pPr>
        <w:jc w:val="center"/>
        <w:rPr>
          <w:rFonts w:ascii="Times New Roman" w:eastAsia="Calibri" w:hAnsi="Times New Roman" w:cs="Times New Roman"/>
          <w:b/>
          <w:sz w:val="20"/>
          <w:szCs w:val="20"/>
        </w:rPr>
      </w:pPr>
    </w:p>
    <w:p w:rsidR="0009052F" w:rsidRDefault="0009052F" w:rsidP="0009052F">
      <w:pPr>
        <w:jc w:val="center"/>
        <w:rPr>
          <w:rFonts w:ascii="Times New Roman" w:eastAsia="Calibri" w:hAnsi="Times New Roman" w:cs="Times New Roman"/>
          <w:b/>
          <w:sz w:val="20"/>
          <w:szCs w:val="20"/>
        </w:rPr>
      </w:pPr>
    </w:p>
    <w:p w:rsidR="0009052F" w:rsidRDefault="0009052F" w:rsidP="0009052F">
      <w:pPr>
        <w:jc w:val="center"/>
        <w:rPr>
          <w:rFonts w:ascii="Times New Roman" w:eastAsia="Calibri" w:hAnsi="Times New Roman" w:cs="Times New Roman"/>
          <w:b/>
          <w:sz w:val="20"/>
          <w:szCs w:val="20"/>
        </w:rPr>
      </w:pPr>
    </w:p>
    <w:p w:rsidR="0009052F" w:rsidRPr="0009052F" w:rsidRDefault="0009052F" w:rsidP="0009052F">
      <w:pPr>
        <w:jc w:val="center"/>
        <w:rPr>
          <w:rFonts w:ascii="Times New Roman" w:eastAsia="Calibri" w:hAnsi="Times New Roman" w:cs="Times New Roman"/>
          <w:b/>
          <w:sz w:val="20"/>
          <w:szCs w:val="20"/>
        </w:rPr>
      </w:pPr>
    </w:p>
    <w:p w:rsidR="0009052F" w:rsidRPr="0009052F" w:rsidRDefault="0009052F" w:rsidP="0009052F">
      <w:pPr>
        <w:jc w:val="center"/>
        <w:rPr>
          <w:rFonts w:ascii="Times New Roman" w:eastAsia="Calibri" w:hAnsi="Times New Roman" w:cs="Times New Roman"/>
          <w:sz w:val="20"/>
          <w:szCs w:val="20"/>
        </w:rPr>
      </w:pPr>
    </w:p>
    <w:p w:rsidR="0009052F" w:rsidRPr="0009052F" w:rsidRDefault="0009052F" w:rsidP="0009052F">
      <w:pPr>
        <w:jc w:val="center"/>
        <w:rPr>
          <w:rFonts w:ascii="Times New Roman" w:eastAsia="Calibri" w:hAnsi="Times New Roman" w:cs="Times New Roman"/>
          <w:b/>
          <w:sz w:val="20"/>
          <w:szCs w:val="20"/>
        </w:rPr>
      </w:pPr>
      <w:r w:rsidRPr="0009052F">
        <w:rPr>
          <w:rFonts w:ascii="Times New Roman" w:eastAsia="Calibri" w:hAnsi="Times New Roman" w:cs="Times New Roman"/>
          <w:b/>
          <w:sz w:val="20"/>
          <w:szCs w:val="20"/>
        </w:rPr>
        <w:lastRenderedPageBreak/>
        <w:t xml:space="preserve">Примерный план-график распределения учебных часов для </w:t>
      </w:r>
      <w:r>
        <w:rPr>
          <w:rFonts w:ascii="Times New Roman" w:eastAsia="Calibri" w:hAnsi="Times New Roman" w:cs="Times New Roman"/>
          <w:b/>
          <w:sz w:val="20"/>
          <w:szCs w:val="20"/>
        </w:rPr>
        <w:t>Б-4</w:t>
      </w:r>
      <w:r w:rsidRPr="0009052F">
        <w:rPr>
          <w:rFonts w:ascii="Times New Roman" w:eastAsia="Calibri" w:hAnsi="Times New Roman" w:cs="Times New Roman"/>
          <w:b/>
          <w:sz w:val="20"/>
          <w:szCs w:val="20"/>
        </w:rPr>
        <w:t xml:space="preserve"> (8 часов в неделю):</w:t>
      </w:r>
    </w:p>
    <w:tbl>
      <w:tblPr>
        <w:tblStyle w:val="3"/>
        <w:tblW w:w="10920" w:type="dxa"/>
        <w:tblLayout w:type="fixed"/>
        <w:tblLook w:val="04A0" w:firstRow="1" w:lastRow="0" w:firstColumn="1" w:lastColumn="0" w:noHBand="0" w:noVBand="1"/>
      </w:tblPr>
      <w:tblGrid>
        <w:gridCol w:w="605"/>
        <w:gridCol w:w="2126"/>
        <w:gridCol w:w="567"/>
        <w:gridCol w:w="567"/>
        <w:gridCol w:w="709"/>
        <w:gridCol w:w="567"/>
        <w:gridCol w:w="567"/>
        <w:gridCol w:w="567"/>
        <w:gridCol w:w="567"/>
        <w:gridCol w:w="567"/>
        <w:gridCol w:w="567"/>
        <w:gridCol w:w="708"/>
        <w:gridCol w:w="709"/>
        <w:gridCol w:w="677"/>
        <w:gridCol w:w="850"/>
      </w:tblGrid>
      <w:tr w:rsidR="0009052F" w:rsidRPr="0009052F" w:rsidTr="0009052F">
        <w:tc>
          <w:tcPr>
            <w:tcW w:w="605"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rPr>
                <w:rFonts w:ascii="Times New Roman" w:eastAsia="Calibri" w:hAnsi="Times New Roman" w:cs="Times New Roman"/>
                <w:b/>
                <w:sz w:val="20"/>
                <w:szCs w:val="20"/>
              </w:rPr>
            </w:pPr>
            <w:r w:rsidRPr="0009052F">
              <w:rPr>
                <w:rFonts w:ascii="Times New Roman" w:eastAsia="Calibri" w:hAnsi="Times New Roman" w:cs="Times New Roman"/>
                <w:b/>
                <w:sz w:val="20"/>
                <w:szCs w:val="20"/>
              </w:rPr>
              <w:t>№</w:t>
            </w:r>
          </w:p>
          <w:p w:rsidR="0009052F" w:rsidRPr="0009052F" w:rsidRDefault="0009052F" w:rsidP="0009052F">
            <w:pPr>
              <w:rPr>
                <w:rFonts w:ascii="Times New Roman" w:eastAsia="Calibri" w:hAnsi="Times New Roman" w:cs="Times New Roman"/>
                <w:b/>
                <w:sz w:val="20"/>
                <w:szCs w:val="20"/>
              </w:rPr>
            </w:pPr>
            <w:r w:rsidRPr="0009052F">
              <w:rPr>
                <w:rFonts w:ascii="Times New Roman" w:eastAsia="Calibri" w:hAnsi="Times New Roman" w:cs="Times New Roman"/>
                <w:b/>
                <w:sz w:val="20"/>
                <w:szCs w:val="20"/>
              </w:rPr>
              <w:t>п/п</w:t>
            </w:r>
          </w:p>
        </w:tc>
        <w:tc>
          <w:tcPr>
            <w:tcW w:w="2126"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rPr>
                <w:rFonts w:ascii="Times New Roman" w:eastAsia="Calibri" w:hAnsi="Times New Roman" w:cs="Times New Roman"/>
                <w:b/>
                <w:sz w:val="20"/>
                <w:szCs w:val="20"/>
              </w:rPr>
            </w:pPr>
            <w:r w:rsidRPr="0009052F">
              <w:rPr>
                <w:rFonts w:ascii="Times New Roman" w:eastAsia="Calibri" w:hAnsi="Times New Roman" w:cs="Times New Roman"/>
                <w:b/>
                <w:sz w:val="20"/>
                <w:szCs w:val="20"/>
              </w:rPr>
              <w:t>Содержание</w:t>
            </w:r>
          </w:p>
        </w:tc>
        <w:tc>
          <w:tcPr>
            <w:tcW w:w="56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rPr>
                <w:rFonts w:ascii="Times New Roman" w:eastAsia="Calibri" w:hAnsi="Times New Roman" w:cs="Times New Roman"/>
                <w:b/>
                <w:sz w:val="20"/>
                <w:szCs w:val="20"/>
                <w:vertAlign w:val="superscript"/>
              </w:rPr>
            </w:pPr>
            <w:r w:rsidRPr="0009052F">
              <w:rPr>
                <w:rFonts w:ascii="Times New Roman" w:eastAsia="Calibri" w:hAnsi="Times New Roman" w:cs="Times New Roman"/>
                <w:b/>
                <w:sz w:val="20"/>
                <w:szCs w:val="20"/>
                <w:vertAlign w:val="superscript"/>
              </w:rPr>
              <w:t>Сен.</w:t>
            </w:r>
          </w:p>
        </w:tc>
        <w:tc>
          <w:tcPr>
            <w:tcW w:w="56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rPr>
                <w:rFonts w:ascii="Times New Roman" w:eastAsia="Calibri" w:hAnsi="Times New Roman" w:cs="Times New Roman"/>
                <w:b/>
                <w:sz w:val="20"/>
                <w:szCs w:val="20"/>
                <w:vertAlign w:val="superscript"/>
              </w:rPr>
            </w:pPr>
            <w:r w:rsidRPr="0009052F">
              <w:rPr>
                <w:rFonts w:ascii="Times New Roman" w:eastAsia="Calibri" w:hAnsi="Times New Roman" w:cs="Times New Roman"/>
                <w:b/>
                <w:sz w:val="20"/>
                <w:szCs w:val="20"/>
                <w:vertAlign w:val="superscript"/>
              </w:rPr>
              <w:t>Окт.</w:t>
            </w:r>
          </w:p>
        </w:tc>
        <w:tc>
          <w:tcPr>
            <w:tcW w:w="709"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rPr>
                <w:rFonts w:ascii="Times New Roman" w:eastAsia="Calibri" w:hAnsi="Times New Roman" w:cs="Times New Roman"/>
                <w:b/>
                <w:sz w:val="20"/>
                <w:szCs w:val="20"/>
                <w:vertAlign w:val="superscript"/>
              </w:rPr>
            </w:pPr>
            <w:r w:rsidRPr="0009052F">
              <w:rPr>
                <w:rFonts w:ascii="Times New Roman" w:eastAsia="Calibri" w:hAnsi="Times New Roman" w:cs="Times New Roman"/>
                <w:b/>
                <w:sz w:val="20"/>
                <w:szCs w:val="20"/>
                <w:vertAlign w:val="superscript"/>
              </w:rPr>
              <w:t>Нояб.</w:t>
            </w:r>
          </w:p>
        </w:tc>
        <w:tc>
          <w:tcPr>
            <w:tcW w:w="56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rPr>
                <w:rFonts w:ascii="Times New Roman" w:eastAsia="Calibri" w:hAnsi="Times New Roman" w:cs="Times New Roman"/>
                <w:b/>
                <w:sz w:val="20"/>
                <w:szCs w:val="20"/>
                <w:vertAlign w:val="superscript"/>
              </w:rPr>
            </w:pPr>
            <w:r w:rsidRPr="0009052F">
              <w:rPr>
                <w:rFonts w:ascii="Times New Roman" w:eastAsia="Calibri" w:hAnsi="Times New Roman" w:cs="Times New Roman"/>
                <w:b/>
                <w:sz w:val="20"/>
                <w:szCs w:val="20"/>
                <w:vertAlign w:val="superscript"/>
              </w:rPr>
              <w:t>Дек.</w:t>
            </w:r>
          </w:p>
        </w:tc>
        <w:tc>
          <w:tcPr>
            <w:tcW w:w="56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rPr>
                <w:rFonts w:ascii="Times New Roman" w:eastAsia="Calibri" w:hAnsi="Times New Roman" w:cs="Times New Roman"/>
                <w:b/>
                <w:sz w:val="20"/>
                <w:szCs w:val="20"/>
                <w:vertAlign w:val="superscript"/>
              </w:rPr>
            </w:pPr>
            <w:r w:rsidRPr="0009052F">
              <w:rPr>
                <w:rFonts w:ascii="Times New Roman" w:eastAsia="Calibri" w:hAnsi="Times New Roman" w:cs="Times New Roman"/>
                <w:b/>
                <w:sz w:val="20"/>
                <w:szCs w:val="20"/>
                <w:vertAlign w:val="superscript"/>
              </w:rPr>
              <w:t>Янв.</w:t>
            </w:r>
          </w:p>
        </w:tc>
        <w:tc>
          <w:tcPr>
            <w:tcW w:w="56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rPr>
                <w:rFonts w:ascii="Times New Roman" w:eastAsia="Calibri" w:hAnsi="Times New Roman" w:cs="Times New Roman"/>
                <w:b/>
                <w:sz w:val="20"/>
                <w:szCs w:val="20"/>
                <w:vertAlign w:val="superscript"/>
              </w:rPr>
            </w:pPr>
            <w:r w:rsidRPr="0009052F">
              <w:rPr>
                <w:rFonts w:ascii="Times New Roman" w:eastAsia="Calibri" w:hAnsi="Times New Roman" w:cs="Times New Roman"/>
                <w:b/>
                <w:sz w:val="20"/>
                <w:szCs w:val="20"/>
                <w:vertAlign w:val="superscript"/>
              </w:rPr>
              <w:t>Фев.</w:t>
            </w:r>
          </w:p>
        </w:tc>
        <w:tc>
          <w:tcPr>
            <w:tcW w:w="56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rPr>
                <w:rFonts w:ascii="Times New Roman" w:eastAsia="Calibri" w:hAnsi="Times New Roman" w:cs="Times New Roman"/>
                <w:b/>
                <w:sz w:val="20"/>
                <w:szCs w:val="20"/>
                <w:vertAlign w:val="superscript"/>
              </w:rPr>
            </w:pPr>
            <w:r w:rsidRPr="0009052F">
              <w:rPr>
                <w:rFonts w:ascii="Times New Roman" w:eastAsia="Calibri" w:hAnsi="Times New Roman" w:cs="Times New Roman"/>
                <w:b/>
                <w:sz w:val="20"/>
                <w:szCs w:val="20"/>
                <w:vertAlign w:val="superscript"/>
              </w:rPr>
              <w:t>Март</w:t>
            </w:r>
          </w:p>
        </w:tc>
        <w:tc>
          <w:tcPr>
            <w:tcW w:w="56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rPr>
                <w:rFonts w:ascii="Times New Roman" w:eastAsia="Calibri" w:hAnsi="Times New Roman" w:cs="Times New Roman"/>
                <w:b/>
                <w:sz w:val="20"/>
                <w:szCs w:val="20"/>
                <w:vertAlign w:val="superscript"/>
              </w:rPr>
            </w:pPr>
            <w:r w:rsidRPr="0009052F">
              <w:rPr>
                <w:rFonts w:ascii="Times New Roman" w:eastAsia="Calibri" w:hAnsi="Times New Roman" w:cs="Times New Roman"/>
                <w:b/>
                <w:sz w:val="20"/>
                <w:szCs w:val="20"/>
                <w:vertAlign w:val="superscript"/>
              </w:rPr>
              <w:t>Апр.</w:t>
            </w:r>
          </w:p>
        </w:tc>
        <w:tc>
          <w:tcPr>
            <w:tcW w:w="56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eastAsia="Calibri" w:hAnsi="Times New Roman" w:cs="Times New Roman"/>
                <w:b/>
                <w:sz w:val="20"/>
                <w:szCs w:val="20"/>
                <w:vertAlign w:val="superscript"/>
              </w:rPr>
            </w:pPr>
            <w:r w:rsidRPr="0009052F">
              <w:rPr>
                <w:rFonts w:ascii="Times New Roman" w:eastAsia="Calibri" w:hAnsi="Times New Roman" w:cs="Times New Roman"/>
                <w:b/>
                <w:sz w:val="20"/>
                <w:szCs w:val="20"/>
                <w:vertAlign w:val="superscript"/>
              </w:rPr>
              <w:t>Май</w:t>
            </w:r>
          </w:p>
        </w:tc>
        <w:tc>
          <w:tcPr>
            <w:tcW w:w="708"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rPr>
                <w:rFonts w:ascii="Times New Roman" w:eastAsia="Calibri" w:hAnsi="Times New Roman" w:cs="Times New Roman"/>
                <w:b/>
                <w:sz w:val="20"/>
                <w:szCs w:val="20"/>
                <w:vertAlign w:val="superscript"/>
              </w:rPr>
            </w:pPr>
            <w:r w:rsidRPr="0009052F">
              <w:rPr>
                <w:rFonts w:ascii="Times New Roman" w:eastAsia="Calibri" w:hAnsi="Times New Roman" w:cs="Times New Roman"/>
                <w:b/>
                <w:sz w:val="20"/>
                <w:szCs w:val="20"/>
                <w:vertAlign w:val="superscript"/>
              </w:rPr>
              <w:t>Июнь</w:t>
            </w:r>
          </w:p>
        </w:tc>
        <w:tc>
          <w:tcPr>
            <w:tcW w:w="709"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rPr>
                <w:rFonts w:ascii="Times New Roman" w:eastAsia="Calibri" w:hAnsi="Times New Roman" w:cs="Times New Roman"/>
                <w:b/>
                <w:sz w:val="20"/>
                <w:szCs w:val="20"/>
                <w:vertAlign w:val="superscript"/>
              </w:rPr>
            </w:pPr>
            <w:r w:rsidRPr="0009052F">
              <w:rPr>
                <w:rFonts w:ascii="Times New Roman" w:eastAsia="Calibri" w:hAnsi="Times New Roman" w:cs="Times New Roman"/>
                <w:b/>
                <w:sz w:val="20"/>
                <w:szCs w:val="20"/>
                <w:vertAlign w:val="superscript"/>
              </w:rPr>
              <w:t>Июль</w:t>
            </w:r>
          </w:p>
        </w:tc>
        <w:tc>
          <w:tcPr>
            <w:tcW w:w="67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rPr>
                <w:rFonts w:ascii="Times New Roman" w:eastAsia="Calibri" w:hAnsi="Times New Roman" w:cs="Times New Roman"/>
                <w:b/>
                <w:sz w:val="20"/>
                <w:szCs w:val="20"/>
                <w:vertAlign w:val="superscript"/>
              </w:rPr>
            </w:pPr>
            <w:r w:rsidRPr="0009052F">
              <w:rPr>
                <w:rFonts w:ascii="Times New Roman" w:eastAsia="Calibri" w:hAnsi="Times New Roman" w:cs="Times New Roman"/>
                <w:b/>
                <w:sz w:val="20"/>
                <w:szCs w:val="20"/>
                <w:vertAlign w:val="superscript"/>
              </w:rPr>
              <w:t>Август</w:t>
            </w:r>
          </w:p>
        </w:tc>
        <w:tc>
          <w:tcPr>
            <w:tcW w:w="850"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eastAsia="Calibri" w:hAnsi="Times New Roman" w:cs="Times New Roman"/>
                <w:b/>
                <w:sz w:val="20"/>
                <w:szCs w:val="20"/>
                <w:vertAlign w:val="superscript"/>
              </w:rPr>
            </w:pPr>
            <w:r w:rsidRPr="0009052F">
              <w:rPr>
                <w:rFonts w:ascii="Times New Roman" w:eastAsia="Calibri" w:hAnsi="Times New Roman" w:cs="Times New Roman"/>
                <w:b/>
                <w:sz w:val="20"/>
                <w:szCs w:val="20"/>
                <w:vertAlign w:val="superscript"/>
              </w:rPr>
              <w:t>Кол-во</w:t>
            </w:r>
          </w:p>
          <w:p w:rsidR="0009052F" w:rsidRPr="0009052F" w:rsidRDefault="0009052F" w:rsidP="0009052F">
            <w:pPr>
              <w:jc w:val="center"/>
              <w:rPr>
                <w:rFonts w:ascii="Times New Roman" w:eastAsia="Calibri" w:hAnsi="Times New Roman" w:cs="Times New Roman"/>
                <w:b/>
                <w:sz w:val="20"/>
                <w:szCs w:val="20"/>
                <w:vertAlign w:val="superscript"/>
              </w:rPr>
            </w:pPr>
            <w:r w:rsidRPr="0009052F">
              <w:rPr>
                <w:rFonts w:ascii="Times New Roman" w:eastAsia="Calibri" w:hAnsi="Times New Roman" w:cs="Times New Roman"/>
                <w:b/>
                <w:sz w:val="20"/>
                <w:szCs w:val="20"/>
                <w:vertAlign w:val="superscript"/>
              </w:rPr>
              <w:t>часов</w:t>
            </w:r>
          </w:p>
        </w:tc>
      </w:tr>
      <w:tr w:rsidR="0009052F" w:rsidRPr="0009052F" w:rsidTr="0009052F">
        <w:tc>
          <w:tcPr>
            <w:tcW w:w="605" w:type="dxa"/>
            <w:tcBorders>
              <w:top w:val="single" w:sz="4" w:space="0" w:color="auto"/>
              <w:left w:val="single" w:sz="4" w:space="0" w:color="auto"/>
              <w:bottom w:val="single" w:sz="4" w:space="0" w:color="auto"/>
              <w:right w:val="single" w:sz="4" w:space="0" w:color="auto"/>
            </w:tcBorders>
            <w:hideMark/>
          </w:tcPr>
          <w:p w:rsidR="0009052F" w:rsidRPr="003045EB" w:rsidRDefault="0009052F" w:rsidP="003045EB">
            <w:pPr>
              <w:pStyle w:val="ad"/>
              <w:numPr>
                <w:ilvl w:val="0"/>
                <w:numId w:val="16"/>
              </w:numPr>
              <w:rPr>
                <w:rFonts w:ascii="Times New Roman" w:eastAsia="Calibri" w:hAnsi="Times New Roman" w:cs="Times New Roman"/>
                <w:b/>
                <w:sz w:val="20"/>
                <w:szCs w:val="20"/>
              </w:rPr>
            </w:pPr>
          </w:p>
        </w:tc>
        <w:tc>
          <w:tcPr>
            <w:tcW w:w="9465" w:type="dxa"/>
            <w:gridSpan w:val="13"/>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rPr>
                <w:rFonts w:ascii="Times New Roman" w:hAnsi="Times New Roman" w:cs="Times New Roman"/>
                <w:sz w:val="20"/>
                <w:szCs w:val="20"/>
              </w:rPr>
            </w:pPr>
            <w:r w:rsidRPr="0009052F">
              <w:rPr>
                <w:rFonts w:ascii="Times New Roman" w:hAnsi="Times New Roman" w:cs="Times New Roman"/>
                <w:b/>
                <w:i/>
                <w:sz w:val="20"/>
                <w:szCs w:val="20"/>
              </w:rPr>
              <w:t>Обязательные предметные области</w:t>
            </w:r>
          </w:p>
        </w:tc>
        <w:tc>
          <w:tcPr>
            <w:tcW w:w="850"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b/>
                <w:sz w:val="20"/>
                <w:szCs w:val="20"/>
              </w:rPr>
            </w:pPr>
            <w:r w:rsidRPr="0009052F">
              <w:rPr>
                <w:rFonts w:ascii="Times New Roman" w:hAnsi="Times New Roman" w:cs="Times New Roman"/>
                <w:b/>
                <w:sz w:val="20"/>
                <w:szCs w:val="20"/>
              </w:rPr>
              <w:t>220</w:t>
            </w:r>
          </w:p>
        </w:tc>
      </w:tr>
      <w:tr w:rsidR="0009052F" w:rsidRPr="0009052F" w:rsidTr="0009052F">
        <w:tc>
          <w:tcPr>
            <w:tcW w:w="605"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eastAsia="Calibri" w:hAnsi="Times New Roman" w:cs="Times New Roman"/>
                <w:b/>
                <w:sz w:val="20"/>
                <w:szCs w:val="20"/>
              </w:rPr>
            </w:pPr>
            <w:r w:rsidRPr="0009052F">
              <w:rPr>
                <w:rFonts w:ascii="Times New Roman" w:eastAsia="Calibri" w:hAnsi="Times New Roman" w:cs="Times New Roman"/>
                <w:b/>
                <w:sz w:val="20"/>
                <w:szCs w:val="20"/>
              </w:rPr>
              <w:t>1.1.</w:t>
            </w:r>
          </w:p>
        </w:tc>
        <w:tc>
          <w:tcPr>
            <w:tcW w:w="2126"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tabs>
                <w:tab w:val="left" w:pos="34"/>
              </w:tabs>
              <w:ind w:left="34"/>
              <w:rPr>
                <w:rFonts w:ascii="Times New Roman" w:hAnsi="Times New Roman" w:cs="Times New Roman"/>
                <w:sz w:val="20"/>
                <w:szCs w:val="20"/>
              </w:rPr>
            </w:pPr>
            <w:r w:rsidRPr="0009052F">
              <w:rPr>
                <w:rFonts w:ascii="Times New Roman" w:hAnsi="Times New Roman" w:cs="Times New Roman"/>
                <w:sz w:val="20"/>
                <w:szCs w:val="20"/>
              </w:rPr>
              <w:t>Теоретические основы физической культуры и спорта</w:t>
            </w:r>
          </w:p>
        </w:tc>
        <w:tc>
          <w:tcPr>
            <w:tcW w:w="56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4</w:t>
            </w:r>
          </w:p>
        </w:tc>
        <w:tc>
          <w:tcPr>
            <w:tcW w:w="708"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sz w:val="20"/>
                <w:szCs w:val="20"/>
              </w:rPr>
            </w:pPr>
          </w:p>
        </w:tc>
        <w:tc>
          <w:tcPr>
            <w:tcW w:w="67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40</w:t>
            </w:r>
          </w:p>
        </w:tc>
      </w:tr>
      <w:tr w:rsidR="0009052F" w:rsidRPr="0009052F" w:rsidTr="0009052F">
        <w:tc>
          <w:tcPr>
            <w:tcW w:w="605"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eastAsia="Calibri" w:hAnsi="Times New Roman" w:cs="Times New Roman"/>
                <w:b/>
                <w:sz w:val="20"/>
                <w:szCs w:val="20"/>
              </w:rPr>
            </w:pPr>
            <w:r w:rsidRPr="0009052F">
              <w:rPr>
                <w:rFonts w:ascii="Times New Roman" w:eastAsia="Calibri" w:hAnsi="Times New Roman" w:cs="Times New Roman"/>
                <w:b/>
                <w:sz w:val="20"/>
                <w:szCs w:val="20"/>
              </w:rPr>
              <w:t xml:space="preserve">1.2. </w:t>
            </w:r>
          </w:p>
        </w:tc>
        <w:tc>
          <w:tcPr>
            <w:tcW w:w="2126"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tabs>
                <w:tab w:val="left" w:pos="34"/>
              </w:tabs>
              <w:ind w:left="34"/>
              <w:rPr>
                <w:rFonts w:ascii="Times New Roman" w:hAnsi="Times New Roman" w:cs="Times New Roman"/>
                <w:sz w:val="20"/>
                <w:szCs w:val="20"/>
              </w:rPr>
            </w:pPr>
            <w:r w:rsidRPr="0009052F">
              <w:rPr>
                <w:rFonts w:ascii="Times New Roman" w:hAnsi="Times New Roman" w:cs="Times New Roman"/>
                <w:sz w:val="20"/>
                <w:szCs w:val="20"/>
              </w:rPr>
              <w:t>Общая физическая подготовка</w:t>
            </w:r>
          </w:p>
        </w:tc>
        <w:tc>
          <w:tcPr>
            <w:tcW w:w="56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9</w:t>
            </w:r>
          </w:p>
        </w:tc>
        <w:tc>
          <w:tcPr>
            <w:tcW w:w="56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9</w:t>
            </w:r>
          </w:p>
        </w:tc>
        <w:tc>
          <w:tcPr>
            <w:tcW w:w="709"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10</w:t>
            </w:r>
          </w:p>
        </w:tc>
        <w:tc>
          <w:tcPr>
            <w:tcW w:w="56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10</w:t>
            </w:r>
          </w:p>
        </w:tc>
        <w:tc>
          <w:tcPr>
            <w:tcW w:w="56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10</w:t>
            </w:r>
          </w:p>
        </w:tc>
        <w:tc>
          <w:tcPr>
            <w:tcW w:w="56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9</w:t>
            </w:r>
          </w:p>
        </w:tc>
        <w:tc>
          <w:tcPr>
            <w:tcW w:w="56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10</w:t>
            </w:r>
          </w:p>
        </w:tc>
        <w:tc>
          <w:tcPr>
            <w:tcW w:w="56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9</w:t>
            </w:r>
          </w:p>
        </w:tc>
        <w:tc>
          <w:tcPr>
            <w:tcW w:w="56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9</w:t>
            </w:r>
          </w:p>
        </w:tc>
        <w:tc>
          <w:tcPr>
            <w:tcW w:w="708"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9</w:t>
            </w:r>
          </w:p>
        </w:tc>
        <w:tc>
          <w:tcPr>
            <w:tcW w:w="709"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sz w:val="20"/>
                <w:szCs w:val="20"/>
              </w:rPr>
            </w:pPr>
          </w:p>
        </w:tc>
        <w:tc>
          <w:tcPr>
            <w:tcW w:w="67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10</w:t>
            </w:r>
          </w:p>
        </w:tc>
        <w:tc>
          <w:tcPr>
            <w:tcW w:w="850"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104</w:t>
            </w:r>
          </w:p>
        </w:tc>
      </w:tr>
      <w:tr w:rsidR="0009052F" w:rsidRPr="0009052F" w:rsidTr="0009052F">
        <w:tc>
          <w:tcPr>
            <w:tcW w:w="605"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eastAsia="Calibri" w:hAnsi="Times New Roman" w:cs="Times New Roman"/>
                <w:b/>
                <w:sz w:val="20"/>
                <w:szCs w:val="20"/>
              </w:rPr>
            </w:pPr>
            <w:r w:rsidRPr="0009052F">
              <w:rPr>
                <w:rFonts w:ascii="Times New Roman" w:eastAsia="Calibri" w:hAnsi="Times New Roman" w:cs="Times New Roman"/>
                <w:b/>
                <w:sz w:val="20"/>
                <w:szCs w:val="20"/>
              </w:rPr>
              <w:t>1.4.</w:t>
            </w:r>
          </w:p>
        </w:tc>
        <w:tc>
          <w:tcPr>
            <w:tcW w:w="2126"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tabs>
                <w:tab w:val="left" w:pos="34"/>
              </w:tabs>
              <w:ind w:left="34"/>
              <w:rPr>
                <w:rFonts w:ascii="Times New Roman" w:hAnsi="Times New Roman" w:cs="Times New Roman"/>
                <w:sz w:val="20"/>
                <w:szCs w:val="20"/>
              </w:rPr>
            </w:pPr>
            <w:r w:rsidRPr="0009052F">
              <w:rPr>
                <w:rFonts w:ascii="Times New Roman" w:hAnsi="Times New Roman" w:cs="Times New Roman"/>
                <w:sz w:val="20"/>
                <w:szCs w:val="20"/>
              </w:rPr>
              <w:t>Вид спорта</w:t>
            </w:r>
          </w:p>
        </w:tc>
        <w:tc>
          <w:tcPr>
            <w:tcW w:w="56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7</w:t>
            </w:r>
          </w:p>
        </w:tc>
        <w:tc>
          <w:tcPr>
            <w:tcW w:w="56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7</w:t>
            </w:r>
          </w:p>
        </w:tc>
        <w:tc>
          <w:tcPr>
            <w:tcW w:w="56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7</w:t>
            </w:r>
          </w:p>
        </w:tc>
        <w:tc>
          <w:tcPr>
            <w:tcW w:w="56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7</w:t>
            </w:r>
          </w:p>
        </w:tc>
        <w:tc>
          <w:tcPr>
            <w:tcW w:w="56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7</w:t>
            </w:r>
          </w:p>
        </w:tc>
        <w:tc>
          <w:tcPr>
            <w:tcW w:w="56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7</w:t>
            </w:r>
          </w:p>
        </w:tc>
        <w:tc>
          <w:tcPr>
            <w:tcW w:w="56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7</w:t>
            </w:r>
          </w:p>
        </w:tc>
        <w:tc>
          <w:tcPr>
            <w:tcW w:w="56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7</w:t>
            </w:r>
          </w:p>
        </w:tc>
        <w:tc>
          <w:tcPr>
            <w:tcW w:w="708"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p>
        </w:tc>
        <w:tc>
          <w:tcPr>
            <w:tcW w:w="67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6</w:t>
            </w:r>
          </w:p>
        </w:tc>
        <w:tc>
          <w:tcPr>
            <w:tcW w:w="850"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76</w:t>
            </w:r>
          </w:p>
        </w:tc>
      </w:tr>
      <w:tr w:rsidR="0009052F" w:rsidRPr="0009052F" w:rsidTr="0009052F">
        <w:tc>
          <w:tcPr>
            <w:tcW w:w="605" w:type="dxa"/>
            <w:tcBorders>
              <w:top w:val="single" w:sz="4" w:space="0" w:color="auto"/>
              <w:left w:val="single" w:sz="4" w:space="0" w:color="auto"/>
              <w:bottom w:val="single" w:sz="4" w:space="0" w:color="auto"/>
              <w:right w:val="single" w:sz="4" w:space="0" w:color="auto"/>
            </w:tcBorders>
            <w:hideMark/>
          </w:tcPr>
          <w:p w:rsidR="0009052F" w:rsidRPr="0009052F" w:rsidRDefault="0009052F" w:rsidP="003045EB">
            <w:pPr>
              <w:numPr>
                <w:ilvl w:val="0"/>
                <w:numId w:val="16"/>
              </w:numPr>
              <w:contextualSpacing/>
              <w:rPr>
                <w:rFonts w:ascii="Times New Roman" w:eastAsia="Calibri" w:hAnsi="Times New Roman" w:cs="Times New Roman"/>
                <w:b/>
                <w:sz w:val="20"/>
                <w:szCs w:val="20"/>
              </w:rPr>
            </w:pPr>
          </w:p>
        </w:tc>
        <w:tc>
          <w:tcPr>
            <w:tcW w:w="9465" w:type="dxa"/>
            <w:gridSpan w:val="13"/>
            <w:tcBorders>
              <w:top w:val="single" w:sz="4" w:space="0" w:color="auto"/>
              <w:left w:val="single" w:sz="4" w:space="0" w:color="auto"/>
              <w:bottom w:val="single" w:sz="4" w:space="0" w:color="auto"/>
              <w:right w:val="single" w:sz="4" w:space="0" w:color="auto"/>
            </w:tcBorders>
          </w:tcPr>
          <w:p w:rsidR="0009052F" w:rsidRPr="0009052F" w:rsidRDefault="0009052F" w:rsidP="0009052F">
            <w:pPr>
              <w:rPr>
                <w:rFonts w:ascii="Times New Roman" w:hAnsi="Times New Roman" w:cs="Times New Roman"/>
                <w:sz w:val="20"/>
                <w:szCs w:val="20"/>
              </w:rPr>
            </w:pPr>
            <w:r w:rsidRPr="0009052F">
              <w:rPr>
                <w:rFonts w:ascii="Times New Roman" w:hAnsi="Times New Roman" w:cs="Times New Roman"/>
                <w:b/>
                <w:i/>
                <w:sz w:val="20"/>
                <w:szCs w:val="20"/>
              </w:rPr>
              <w:t>Вариативные предметные области</w:t>
            </w:r>
          </w:p>
        </w:tc>
        <w:tc>
          <w:tcPr>
            <w:tcW w:w="850"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b/>
                <w:sz w:val="20"/>
                <w:szCs w:val="20"/>
              </w:rPr>
            </w:pPr>
            <w:r w:rsidRPr="0009052F">
              <w:rPr>
                <w:rFonts w:ascii="Times New Roman" w:hAnsi="Times New Roman" w:cs="Times New Roman"/>
                <w:b/>
                <w:sz w:val="20"/>
                <w:szCs w:val="20"/>
              </w:rPr>
              <w:t>164</w:t>
            </w:r>
          </w:p>
        </w:tc>
      </w:tr>
      <w:tr w:rsidR="0009052F" w:rsidRPr="0009052F" w:rsidTr="0009052F">
        <w:tc>
          <w:tcPr>
            <w:tcW w:w="605"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eastAsia="Calibri" w:hAnsi="Times New Roman" w:cs="Times New Roman"/>
                <w:b/>
                <w:sz w:val="20"/>
                <w:szCs w:val="20"/>
              </w:rPr>
            </w:pPr>
            <w:r w:rsidRPr="0009052F">
              <w:rPr>
                <w:rFonts w:ascii="Times New Roman" w:eastAsia="Calibri" w:hAnsi="Times New Roman" w:cs="Times New Roman"/>
                <w:b/>
                <w:sz w:val="20"/>
                <w:szCs w:val="20"/>
              </w:rPr>
              <w:t>2.1.</w:t>
            </w:r>
          </w:p>
        </w:tc>
        <w:tc>
          <w:tcPr>
            <w:tcW w:w="2126"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tabs>
                <w:tab w:val="left" w:pos="34"/>
              </w:tabs>
              <w:ind w:left="34"/>
              <w:rPr>
                <w:rFonts w:ascii="Times New Roman" w:hAnsi="Times New Roman" w:cs="Times New Roman"/>
                <w:sz w:val="20"/>
                <w:szCs w:val="20"/>
              </w:rPr>
            </w:pPr>
            <w:r w:rsidRPr="0009052F">
              <w:rPr>
                <w:rFonts w:ascii="Times New Roman" w:hAnsi="Times New Roman" w:cs="Times New Roman"/>
                <w:sz w:val="20"/>
                <w:szCs w:val="20"/>
              </w:rPr>
              <w:t>Различные виды спорта и подвижные игры</w:t>
            </w:r>
          </w:p>
        </w:tc>
        <w:tc>
          <w:tcPr>
            <w:tcW w:w="56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5</w:t>
            </w:r>
          </w:p>
        </w:tc>
        <w:tc>
          <w:tcPr>
            <w:tcW w:w="708"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54</w:t>
            </w:r>
          </w:p>
        </w:tc>
      </w:tr>
      <w:tr w:rsidR="0009052F" w:rsidRPr="0009052F" w:rsidTr="0009052F">
        <w:tc>
          <w:tcPr>
            <w:tcW w:w="605"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eastAsia="Calibri" w:hAnsi="Times New Roman" w:cs="Times New Roman"/>
                <w:b/>
                <w:sz w:val="20"/>
                <w:szCs w:val="20"/>
              </w:rPr>
            </w:pPr>
            <w:r w:rsidRPr="0009052F">
              <w:rPr>
                <w:rFonts w:ascii="Times New Roman" w:eastAsia="Calibri" w:hAnsi="Times New Roman" w:cs="Times New Roman"/>
                <w:b/>
                <w:sz w:val="20"/>
                <w:szCs w:val="20"/>
              </w:rPr>
              <w:t>2.2.</w:t>
            </w:r>
          </w:p>
        </w:tc>
        <w:tc>
          <w:tcPr>
            <w:tcW w:w="2126"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tabs>
                <w:tab w:val="left" w:pos="34"/>
              </w:tabs>
              <w:ind w:left="34"/>
              <w:rPr>
                <w:rFonts w:ascii="Times New Roman" w:hAnsi="Times New Roman" w:cs="Times New Roman"/>
                <w:sz w:val="20"/>
                <w:szCs w:val="20"/>
              </w:rPr>
            </w:pPr>
            <w:r w:rsidRPr="0009052F">
              <w:rPr>
                <w:rFonts w:ascii="Times New Roman" w:hAnsi="Times New Roman" w:cs="Times New Roman"/>
                <w:sz w:val="20"/>
                <w:szCs w:val="20"/>
              </w:rPr>
              <w:t>Хореография и (или) акробатика</w:t>
            </w:r>
          </w:p>
        </w:tc>
        <w:tc>
          <w:tcPr>
            <w:tcW w:w="56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2</w:t>
            </w:r>
          </w:p>
        </w:tc>
        <w:tc>
          <w:tcPr>
            <w:tcW w:w="708"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20</w:t>
            </w:r>
          </w:p>
        </w:tc>
      </w:tr>
      <w:tr w:rsidR="0009052F" w:rsidRPr="0009052F" w:rsidTr="0009052F">
        <w:tc>
          <w:tcPr>
            <w:tcW w:w="605"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eastAsia="Calibri" w:hAnsi="Times New Roman" w:cs="Times New Roman"/>
                <w:b/>
                <w:sz w:val="20"/>
                <w:szCs w:val="20"/>
              </w:rPr>
            </w:pPr>
            <w:r w:rsidRPr="0009052F">
              <w:rPr>
                <w:rFonts w:ascii="Times New Roman" w:eastAsia="Calibri" w:hAnsi="Times New Roman" w:cs="Times New Roman"/>
                <w:b/>
                <w:sz w:val="20"/>
                <w:szCs w:val="20"/>
              </w:rPr>
              <w:t>2.3.</w:t>
            </w:r>
          </w:p>
        </w:tc>
        <w:tc>
          <w:tcPr>
            <w:tcW w:w="2126"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tabs>
                <w:tab w:val="left" w:pos="34"/>
              </w:tabs>
              <w:ind w:left="34"/>
              <w:rPr>
                <w:rFonts w:ascii="Times New Roman" w:hAnsi="Times New Roman" w:cs="Times New Roman"/>
                <w:sz w:val="20"/>
                <w:szCs w:val="20"/>
              </w:rPr>
            </w:pPr>
            <w:r w:rsidRPr="0009052F">
              <w:rPr>
                <w:rFonts w:ascii="Times New Roman" w:hAnsi="Times New Roman" w:cs="Times New Roman"/>
                <w:sz w:val="20"/>
                <w:szCs w:val="20"/>
              </w:rPr>
              <w:t xml:space="preserve">Специальные навыки </w:t>
            </w:r>
          </w:p>
        </w:tc>
        <w:tc>
          <w:tcPr>
            <w:tcW w:w="56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7</w:t>
            </w:r>
          </w:p>
        </w:tc>
        <w:tc>
          <w:tcPr>
            <w:tcW w:w="56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6</w:t>
            </w:r>
          </w:p>
        </w:tc>
        <w:tc>
          <w:tcPr>
            <w:tcW w:w="708"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7</w:t>
            </w:r>
          </w:p>
        </w:tc>
        <w:tc>
          <w:tcPr>
            <w:tcW w:w="850"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70</w:t>
            </w:r>
          </w:p>
        </w:tc>
      </w:tr>
      <w:tr w:rsidR="0009052F" w:rsidRPr="0009052F" w:rsidTr="0009052F">
        <w:tc>
          <w:tcPr>
            <w:tcW w:w="605"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eastAsia="Calibri" w:hAnsi="Times New Roman" w:cs="Times New Roman"/>
                <w:b/>
                <w:sz w:val="20"/>
                <w:szCs w:val="20"/>
              </w:rPr>
            </w:pPr>
            <w:r w:rsidRPr="0009052F">
              <w:rPr>
                <w:rFonts w:ascii="Times New Roman" w:eastAsia="Calibri" w:hAnsi="Times New Roman" w:cs="Times New Roman"/>
                <w:b/>
                <w:sz w:val="20"/>
                <w:szCs w:val="20"/>
              </w:rPr>
              <w:t>2.4.</w:t>
            </w:r>
          </w:p>
        </w:tc>
        <w:tc>
          <w:tcPr>
            <w:tcW w:w="2126"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tabs>
                <w:tab w:val="left" w:pos="34"/>
              </w:tabs>
              <w:ind w:left="34"/>
              <w:rPr>
                <w:rFonts w:ascii="Times New Roman" w:hAnsi="Times New Roman" w:cs="Times New Roman"/>
                <w:sz w:val="20"/>
                <w:szCs w:val="20"/>
              </w:rPr>
            </w:pPr>
            <w:r w:rsidRPr="0009052F">
              <w:rPr>
                <w:rFonts w:ascii="Times New Roman" w:hAnsi="Times New Roman" w:cs="Times New Roman"/>
                <w:sz w:val="20"/>
                <w:szCs w:val="20"/>
              </w:rPr>
              <w:t>Спортивное и специальное оборудование</w:t>
            </w:r>
          </w:p>
        </w:tc>
        <w:tc>
          <w:tcPr>
            <w:tcW w:w="56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20</w:t>
            </w:r>
          </w:p>
        </w:tc>
      </w:tr>
      <w:tr w:rsidR="0009052F" w:rsidRPr="0009052F" w:rsidTr="0009052F">
        <w:tc>
          <w:tcPr>
            <w:tcW w:w="605" w:type="dxa"/>
            <w:tcBorders>
              <w:top w:val="single" w:sz="4" w:space="0" w:color="auto"/>
              <w:left w:val="single" w:sz="4" w:space="0" w:color="auto"/>
              <w:bottom w:val="single" w:sz="4" w:space="0" w:color="auto"/>
              <w:right w:val="single" w:sz="4" w:space="0" w:color="auto"/>
            </w:tcBorders>
            <w:hideMark/>
          </w:tcPr>
          <w:p w:rsidR="0009052F" w:rsidRPr="0009052F" w:rsidRDefault="0009052F" w:rsidP="003045EB">
            <w:pPr>
              <w:numPr>
                <w:ilvl w:val="0"/>
                <w:numId w:val="16"/>
              </w:numPr>
              <w:contextualSpacing/>
              <w:jc w:val="both"/>
              <w:rPr>
                <w:rFonts w:ascii="Times New Roman" w:eastAsia="Calibri" w:hAnsi="Times New Roman" w:cs="Times New Roman"/>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tabs>
                <w:tab w:val="left" w:pos="34"/>
              </w:tabs>
              <w:ind w:left="34"/>
              <w:rPr>
                <w:rFonts w:ascii="Times New Roman" w:hAnsi="Times New Roman" w:cs="Times New Roman"/>
                <w:b/>
                <w:i/>
                <w:sz w:val="20"/>
                <w:szCs w:val="20"/>
              </w:rPr>
            </w:pPr>
            <w:r w:rsidRPr="0009052F">
              <w:rPr>
                <w:rFonts w:ascii="Times New Roman" w:hAnsi="Times New Roman" w:cs="Times New Roman"/>
                <w:b/>
                <w:i/>
                <w:sz w:val="20"/>
                <w:szCs w:val="20"/>
              </w:rPr>
              <w:t>Теоретические занятия</w:t>
            </w:r>
          </w:p>
        </w:tc>
        <w:tc>
          <w:tcPr>
            <w:tcW w:w="56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40</w:t>
            </w:r>
          </w:p>
        </w:tc>
      </w:tr>
      <w:tr w:rsidR="0009052F" w:rsidRPr="0009052F" w:rsidTr="0009052F">
        <w:tc>
          <w:tcPr>
            <w:tcW w:w="605" w:type="dxa"/>
            <w:tcBorders>
              <w:top w:val="single" w:sz="4" w:space="0" w:color="auto"/>
              <w:left w:val="single" w:sz="4" w:space="0" w:color="auto"/>
              <w:bottom w:val="single" w:sz="4" w:space="0" w:color="auto"/>
              <w:right w:val="single" w:sz="4" w:space="0" w:color="auto"/>
            </w:tcBorders>
            <w:hideMark/>
          </w:tcPr>
          <w:p w:rsidR="0009052F" w:rsidRPr="0009052F" w:rsidRDefault="0009052F" w:rsidP="003045EB">
            <w:pPr>
              <w:numPr>
                <w:ilvl w:val="0"/>
                <w:numId w:val="16"/>
              </w:numPr>
              <w:contextualSpacing/>
              <w:jc w:val="center"/>
              <w:rPr>
                <w:rFonts w:ascii="Times New Roman" w:eastAsia="Calibri" w:hAnsi="Times New Roman" w:cs="Times New Roman"/>
                <w:b/>
                <w:sz w:val="20"/>
                <w:szCs w:val="20"/>
              </w:rPr>
            </w:pPr>
          </w:p>
        </w:tc>
        <w:tc>
          <w:tcPr>
            <w:tcW w:w="9465" w:type="dxa"/>
            <w:gridSpan w:val="13"/>
            <w:tcBorders>
              <w:top w:val="single" w:sz="4" w:space="0" w:color="auto"/>
              <w:left w:val="single" w:sz="4" w:space="0" w:color="auto"/>
              <w:bottom w:val="single" w:sz="4" w:space="0" w:color="auto"/>
              <w:right w:val="single" w:sz="4" w:space="0" w:color="auto"/>
            </w:tcBorders>
          </w:tcPr>
          <w:p w:rsidR="0009052F" w:rsidRPr="0009052F" w:rsidRDefault="0009052F" w:rsidP="0009052F">
            <w:pPr>
              <w:rPr>
                <w:rFonts w:ascii="Times New Roman" w:hAnsi="Times New Roman" w:cs="Times New Roman"/>
                <w:sz w:val="20"/>
                <w:szCs w:val="20"/>
              </w:rPr>
            </w:pPr>
            <w:r w:rsidRPr="0009052F">
              <w:rPr>
                <w:rFonts w:ascii="Times New Roman" w:hAnsi="Times New Roman" w:cs="Times New Roman"/>
                <w:b/>
                <w:i/>
                <w:sz w:val="20"/>
                <w:szCs w:val="20"/>
              </w:rPr>
              <w:t>Практические занятия</w:t>
            </w:r>
          </w:p>
        </w:tc>
        <w:tc>
          <w:tcPr>
            <w:tcW w:w="850"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tabs>
                <w:tab w:val="center" w:pos="317"/>
              </w:tabs>
              <w:jc w:val="center"/>
              <w:rPr>
                <w:rFonts w:ascii="Times New Roman" w:hAnsi="Times New Roman" w:cs="Times New Roman"/>
                <w:b/>
                <w:sz w:val="20"/>
                <w:szCs w:val="20"/>
              </w:rPr>
            </w:pPr>
            <w:r w:rsidRPr="0009052F">
              <w:rPr>
                <w:rFonts w:ascii="Times New Roman" w:hAnsi="Times New Roman" w:cs="Times New Roman"/>
                <w:b/>
                <w:sz w:val="20"/>
                <w:szCs w:val="20"/>
              </w:rPr>
              <w:t>334</w:t>
            </w:r>
          </w:p>
        </w:tc>
      </w:tr>
      <w:tr w:rsidR="0009052F" w:rsidRPr="0009052F" w:rsidTr="0009052F">
        <w:tc>
          <w:tcPr>
            <w:tcW w:w="605"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eastAsia="Calibri" w:hAnsi="Times New Roman" w:cs="Times New Roman"/>
                <w:b/>
                <w:sz w:val="20"/>
                <w:szCs w:val="20"/>
              </w:rPr>
            </w:pPr>
            <w:r w:rsidRPr="0009052F">
              <w:rPr>
                <w:rFonts w:ascii="Times New Roman" w:eastAsia="Calibri" w:hAnsi="Times New Roman" w:cs="Times New Roman"/>
                <w:b/>
                <w:sz w:val="20"/>
                <w:szCs w:val="20"/>
              </w:rPr>
              <w:t>4.1.</w:t>
            </w:r>
          </w:p>
        </w:tc>
        <w:tc>
          <w:tcPr>
            <w:tcW w:w="2126"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tabs>
                <w:tab w:val="left" w:pos="34"/>
              </w:tabs>
              <w:ind w:left="34"/>
              <w:rPr>
                <w:rFonts w:ascii="Times New Roman" w:hAnsi="Times New Roman" w:cs="Times New Roman"/>
                <w:sz w:val="20"/>
                <w:szCs w:val="20"/>
              </w:rPr>
            </w:pPr>
            <w:r w:rsidRPr="0009052F">
              <w:rPr>
                <w:rFonts w:ascii="Times New Roman" w:hAnsi="Times New Roman" w:cs="Times New Roman"/>
                <w:sz w:val="20"/>
                <w:szCs w:val="20"/>
              </w:rPr>
              <w:t>Тренировочные мероприятия</w:t>
            </w:r>
          </w:p>
        </w:tc>
        <w:tc>
          <w:tcPr>
            <w:tcW w:w="56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25</w:t>
            </w:r>
          </w:p>
        </w:tc>
        <w:tc>
          <w:tcPr>
            <w:tcW w:w="56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25</w:t>
            </w:r>
          </w:p>
        </w:tc>
        <w:tc>
          <w:tcPr>
            <w:tcW w:w="709"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25</w:t>
            </w:r>
          </w:p>
        </w:tc>
        <w:tc>
          <w:tcPr>
            <w:tcW w:w="56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26</w:t>
            </w:r>
          </w:p>
        </w:tc>
        <w:tc>
          <w:tcPr>
            <w:tcW w:w="56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26</w:t>
            </w:r>
          </w:p>
        </w:tc>
        <w:tc>
          <w:tcPr>
            <w:tcW w:w="56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26</w:t>
            </w:r>
          </w:p>
        </w:tc>
        <w:tc>
          <w:tcPr>
            <w:tcW w:w="56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26</w:t>
            </w:r>
          </w:p>
        </w:tc>
        <w:tc>
          <w:tcPr>
            <w:tcW w:w="56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26</w:t>
            </w:r>
          </w:p>
        </w:tc>
        <w:tc>
          <w:tcPr>
            <w:tcW w:w="56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25</w:t>
            </w:r>
          </w:p>
        </w:tc>
        <w:tc>
          <w:tcPr>
            <w:tcW w:w="708"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25</w:t>
            </w:r>
          </w:p>
        </w:tc>
        <w:tc>
          <w:tcPr>
            <w:tcW w:w="709"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25</w:t>
            </w:r>
          </w:p>
        </w:tc>
        <w:tc>
          <w:tcPr>
            <w:tcW w:w="850"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280</w:t>
            </w:r>
          </w:p>
        </w:tc>
      </w:tr>
      <w:tr w:rsidR="0009052F" w:rsidRPr="0009052F" w:rsidTr="0009052F">
        <w:tc>
          <w:tcPr>
            <w:tcW w:w="605"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eastAsia="Calibri" w:hAnsi="Times New Roman" w:cs="Times New Roman"/>
                <w:b/>
                <w:sz w:val="20"/>
                <w:szCs w:val="20"/>
              </w:rPr>
            </w:pPr>
            <w:r w:rsidRPr="0009052F">
              <w:rPr>
                <w:rFonts w:ascii="Times New Roman" w:eastAsia="Calibri" w:hAnsi="Times New Roman" w:cs="Times New Roman"/>
                <w:b/>
                <w:sz w:val="20"/>
                <w:szCs w:val="20"/>
              </w:rPr>
              <w:t>4.2.</w:t>
            </w:r>
          </w:p>
        </w:tc>
        <w:tc>
          <w:tcPr>
            <w:tcW w:w="2126"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tabs>
                <w:tab w:val="left" w:pos="34"/>
              </w:tabs>
              <w:ind w:left="34"/>
              <w:rPr>
                <w:rFonts w:ascii="Times New Roman" w:hAnsi="Times New Roman" w:cs="Times New Roman"/>
                <w:sz w:val="20"/>
                <w:szCs w:val="20"/>
              </w:rPr>
            </w:pPr>
            <w:r w:rsidRPr="0009052F">
              <w:rPr>
                <w:rFonts w:ascii="Times New Roman" w:hAnsi="Times New Roman" w:cs="Times New Roman"/>
                <w:sz w:val="20"/>
                <w:szCs w:val="20"/>
              </w:rPr>
              <w:t xml:space="preserve">Физкультурные и спортивные мероприятия </w:t>
            </w:r>
          </w:p>
        </w:tc>
        <w:tc>
          <w:tcPr>
            <w:tcW w:w="56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3</w:t>
            </w:r>
          </w:p>
        </w:tc>
        <w:tc>
          <w:tcPr>
            <w:tcW w:w="708"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3</w:t>
            </w:r>
          </w:p>
        </w:tc>
        <w:tc>
          <w:tcPr>
            <w:tcW w:w="850"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40</w:t>
            </w:r>
          </w:p>
        </w:tc>
      </w:tr>
      <w:tr w:rsidR="0009052F" w:rsidRPr="0009052F" w:rsidTr="0009052F">
        <w:tc>
          <w:tcPr>
            <w:tcW w:w="605"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eastAsia="Calibri" w:hAnsi="Times New Roman" w:cs="Times New Roman"/>
                <w:b/>
                <w:sz w:val="20"/>
                <w:szCs w:val="20"/>
              </w:rPr>
            </w:pPr>
            <w:r w:rsidRPr="0009052F">
              <w:rPr>
                <w:rFonts w:ascii="Times New Roman" w:eastAsia="Calibri" w:hAnsi="Times New Roman" w:cs="Times New Roman"/>
                <w:b/>
                <w:sz w:val="20"/>
                <w:szCs w:val="20"/>
              </w:rPr>
              <w:t>4.3.</w:t>
            </w:r>
          </w:p>
        </w:tc>
        <w:tc>
          <w:tcPr>
            <w:tcW w:w="2126"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tabs>
                <w:tab w:val="left" w:pos="34"/>
              </w:tabs>
              <w:ind w:left="34"/>
              <w:rPr>
                <w:rFonts w:ascii="Times New Roman" w:hAnsi="Times New Roman" w:cs="Times New Roman"/>
                <w:sz w:val="20"/>
                <w:szCs w:val="20"/>
              </w:rPr>
            </w:pPr>
            <w:r w:rsidRPr="0009052F">
              <w:rPr>
                <w:rFonts w:ascii="Times New Roman" w:hAnsi="Times New Roman" w:cs="Times New Roman"/>
                <w:sz w:val="20"/>
                <w:szCs w:val="20"/>
              </w:rPr>
              <w:t>Иные виды практических занятий</w:t>
            </w:r>
          </w:p>
        </w:tc>
        <w:tc>
          <w:tcPr>
            <w:tcW w:w="56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14</w:t>
            </w:r>
          </w:p>
        </w:tc>
      </w:tr>
      <w:tr w:rsidR="0009052F" w:rsidRPr="0009052F" w:rsidTr="0009052F">
        <w:tc>
          <w:tcPr>
            <w:tcW w:w="605" w:type="dxa"/>
            <w:tcBorders>
              <w:top w:val="single" w:sz="4" w:space="0" w:color="auto"/>
              <w:left w:val="single" w:sz="4" w:space="0" w:color="auto"/>
              <w:bottom w:val="single" w:sz="4" w:space="0" w:color="auto"/>
              <w:right w:val="single" w:sz="4" w:space="0" w:color="auto"/>
            </w:tcBorders>
            <w:hideMark/>
          </w:tcPr>
          <w:p w:rsidR="0009052F" w:rsidRPr="0009052F" w:rsidRDefault="0009052F" w:rsidP="003045EB">
            <w:pPr>
              <w:numPr>
                <w:ilvl w:val="0"/>
                <w:numId w:val="16"/>
              </w:numPr>
              <w:contextualSpacing/>
              <w:rPr>
                <w:rFonts w:ascii="Times New Roman" w:eastAsia="Calibri" w:hAnsi="Times New Roman" w:cs="Times New Roman"/>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tabs>
                <w:tab w:val="left" w:pos="34"/>
              </w:tabs>
              <w:ind w:left="34"/>
              <w:rPr>
                <w:rFonts w:ascii="Times New Roman" w:hAnsi="Times New Roman" w:cs="Times New Roman"/>
                <w:b/>
                <w:i/>
                <w:sz w:val="20"/>
                <w:szCs w:val="20"/>
              </w:rPr>
            </w:pPr>
            <w:r w:rsidRPr="0009052F">
              <w:rPr>
                <w:rFonts w:ascii="Times New Roman" w:hAnsi="Times New Roman" w:cs="Times New Roman"/>
                <w:b/>
                <w:i/>
                <w:sz w:val="20"/>
                <w:szCs w:val="20"/>
              </w:rPr>
              <w:t>Самостоятельная работа</w:t>
            </w:r>
          </w:p>
        </w:tc>
        <w:tc>
          <w:tcPr>
            <w:tcW w:w="56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6</w:t>
            </w:r>
          </w:p>
        </w:tc>
      </w:tr>
      <w:tr w:rsidR="0009052F" w:rsidRPr="0009052F" w:rsidTr="0009052F">
        <w:tc>
          <w:tcPr>
            <w:tcW w:w="605" w:type="dxa"/>
            <w:tcBorders>
              <w:top w:val="single" w:sz="4" w:space="0" w:color="auto"/>
              <w:left w:val="single" w:sz="4" w:space="0" w:color="auto"/>
              <w:bottom w:val="single" w:sz="4" w:space="0" w:color="auto"/>
              <w:right w:val="single" w:sz="4" w:space="0" w:color="auto"/>
            </w:tcBorders>
            <w:hideMark/>
          </w:tcPr>
          <w:p w:rsidR="0009052F" w:rsidRPr="0009052F" w:rsidRDefault="0009052F" w:rsidP="003045EB">
            <w:pPr>
              <w:numPr>
                <w:ilvl w:val="0"/>
                <w:numId w:val="16"/>
              </w:numPr>
              <w:contextualSpacing/>
              <w:rPr>
                <w:rFonts w:ascii="Times New Roman" w:eastAsia="Calibri" w:hAnsi="Times New Roman" w:cs="Times New Roman"/>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tabs>
                <w:tab w:val="left" w:pos="34"/>
              </w:tabs>
              <w:ind w:left="34"/>
              <w:rPr>
                <w:rFonts w:ascii="Times New Roman" w:hAnsi="Times New Roman" w:cs="Times New Roman"/>
                <w:b/>
                <w:i/>
                <w:sz w:val="20"/>
                <w:szCs w:val="20"/>
              </w:rPr>
            </w:pPr>
            <w:r w:rsidRPr="0009052F">
              <w:rPr>
                <w:rFonts w:ascii="Times New Roman" w:hAnsi="Times New Roman" w:cs="Times New Roman"/>
                <w:b/>
                <w:i/>
                <w:sz w:val="20"/>
                <w:szCs w:val="20"/>
              </w:rPr>
              <w:t>Аттестация</w:t>
            </w:r>
          </w:p>
        </w:tc>
        <w:tc>
          <w:tcPr>
            <w:tcW w:w="56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b/>
                <w:sz w:val="20"/>
                <w:szCs w:val="20"/>
              </w:rPr>
            </w:pPr>
            <w:r w:rsidRPr="0009052F">
              <w:rPr>
                <w:rFonts w:ascii="Times New Roman" w:hAnsi="Times New Roman" w:cs="Times New Roman"/>
                <w:b/>
                <w:sz w:val="20"/>
                <w:szCs w:val="20"/>
              </w:rPr>
              <w:t>4</w:t>
            </w:r>
          </w:p>
        </w:tc>
      </w:tr>
      <w:tr w:rsidR="0009052F" w:rsidRPr="0009052F" w:rsidTr="0009052F">
        <w:tc>
          <w:tcPr>
            <w:tcW w:w="605"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eastAsia="Calibri" w:hAnsi="Times New Roman" w:cs="Times New Roman"/>
                <w:b/>
                <w:sz w:val="20"/>
                <w:szCs w:val="20"/>
              </w:rPr>
            </w:pPr>
            <w:r w:rsidRPr="0009052F">
              <w:rPr>
                <w:rFonts w:ascii="Times New Roman" w:eastAsia="Calibri" w:hAnsi="Times New Roman" w:cs="Times New Roman"/>
                <w:b/>
                <w:sz w:val="20"/>
                <w:szCs w:val="20"/>
              </w:rPr>
              <w:t>6.1.</w:t>
            </w:r>
          </w:p>
        </w:tc>
        <w:tc>
          <w:tcPr>
            <w:tcW w:w="2126"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tabs>
                <w:tab w:val="left" w:pos="34"/>
              </w:tabs>
              <w:ind w:left="34"/>
              <w:rPr>
                <w:rFonts w:ascii="Times New Roman" w:hAnsi="Times New Roman" w:cs="Times New Roman"/>
                <w:sz w:val="20"/>
                <w:szCs w:val="20"/>
              </w:rPr>
            </w:pPr>
            <w:r w:rsidRPr="0009052F">
              <w:rPr>
                <w:rFonts w:ascii="Times New Roman" w:hAnsi="Times New Roman" w:cs="Times New Roman"/>
                <w:sz w:val="20"/>
                <w:szCs w:val="20"/>
              </w:rPr>
              <w:t>Промежуточная аттестация</w:t>
            </w:r>
          </w:p>
        </w:tc>
        <w:tc>
          <w:tcPr>
            <w:tcW w:w="56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2</w:t>
            </w:r>
          </w:p>
        </w:tc>
      </w:tr>
      <w:tr w:rsidR="0009052F" w:rsidRPr="0009052F" w:rsidTr="0009052F">
        <w:tc>
          <w:tcPr>
            <w:tcW w:w="605"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eastAsia="Calibri" w:hAnsi="Times New Roman" w:cs="Times New Roman"/>
                <w:b/>
                <w:sz w:val="20"/>
                <w:szCs w:val="20"/>
              </w:rPr>
            </w:pPr>
            <w:r w:rsidRPr="0009052F">
              <w:rPr>
                <w:rFonts w:ascii="Times New Roman" w:eastAsia="Calibri" w:hAnsi="Times New Roman" w:cs="Times New Roman"/>
                <w:b/>
                <w:sz w:val="20"/>
                <w:szCs w:val="20"/>
              </w:rPr>
              <w:t>6.2.</w:t>
            </w:r>
          </w:p>
        </w:tc>
        <w:tc>
          <w:tcPr>
            <w:tcW w:w="2126" w:type="dxa"/>
            <w:tcBorders>
              <w:top w:val="single" w:sz="4" w:space="0" w:color="auto"/>
              <w:left w:val="single" w:sz="4" w:space="0" w:color="auto"/>
              <w:bottom w:val="single" w:sz="4" w:space="0" w:color="auto"/>
              <w:right w:val="single" w:sz="4" w:space="0" w:color="auto"/>
            </w:tcBorders>
          </w:tcPr>
          <w:p w:rsidR="0009052F" w:rsidRPr="0009052F" w:rsidRDefault="003045EB" w:rsidP="0009052F">
            <w:pPr>
              <w:tabs>
                <w:tab w:val="left" w:pos="34"/>
              </w:tabs>
              <w:ind w:left="34"/>
              <w:rPr>
                <w:rFonts w:ascii="Times New Roman" w:hAnsi="Times New Roman" w:cs="Times New Roman"/>
                <w:sz w:val="20"/>
                <w:szCs w:val="20"/>
              </w:rPr>
            </w:pPr>
            <w:r>
              <w:rPr>
                <w:rFonts w:ascii="Times New Roman" w:hAnsi="Times New Roman" w:cs="Times New Roman"/>
                <w:sz w:val="20"/>
                <w:szCs w:val="20"/>
              </w:rPr>
              <w:t>Итоговая</w:t>
            </w:r>
            <w:r w:rsidR="0009052F" w:rsidRPr="0009052F">
              <w:rPr>
                <w:rFonts w:ascii="Times New Roman" w:hAnsi="Times New Roman" w:cs="Times New Roman"/>
                <w:sz w:val="20"/>
                <w:szCs w:val="20"/>
              </w:rPr>
              <w:t xml:space="preserve"> аттестация</w:t>
            </w:r>
          </w:p>
        </w:tc>
        <w:tc>
          <w:tcPr>
            <w:tcW w:w="56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sz w:val="20"/>
                <w:szCs w:val="20"/>
              </w:rPr>
            </w:pPr>
            <w:r w:rsidRPr="0009052F">
              <w:rPr>
                <w:rFonts w:ascii="Times New Roman" w:hAnsi="Times New Roman" w:cs="Times New Roman"/>
                <w:sz w:val="20"/>
                <w:szCs w:val="20"/>
              </w:rPr>
              <w:t>2</w:t>
            </w:r>
          </w:p>
        </w:tc>
      </w:tr>
      <w:tr w:rsidR="0009052F" w:rsidRPr="0009052F" w:rsidTr="0009052F">
        <w:trPr>
          <w:trHeight w:val="170"/>
        </w:trPr>
        <w:tc>
          <w:tcPr>
            <w:tcW w:w="2731" w:type="dxa"/>
            <w:gridSpan w:val="2"/>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eastAsia="Calibri" w:hAnsi="Times New Roman" w:cs="Times New Roman"/>
                <w:b/>
                <w:sz w:val="20"/>
                <w:szCs w:val="20"/>
              </w:rPr>
            </w:pPr>
            <w:r w:rsidRPr="0009052F">
              <w:rPr>
                <w:rFonts w:ascii="Times New Roman" w:eastAsia="Calibri" w:hAnsi="Times New Roman" w:cs="Times New Roman"/>
                <w:b/>
                <w:sz w:val="20"/>
                <w:szCs w:val="20"/>
              </w:rPr>
              <w:t>ИТОГО: 1,2</w:t>
            </w:r>
          </w:p>
        </w:tc>
        <w:tc>
          <w:tcPr>
            <w:tcW w:w="56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b/>
                <w:sz w:val="20"/>
                <w:szCs w:val="20"/>
              </w:rPr>
            </w:pPr>
            <w:r w:rsidRPr="0009052F">
              <w:rPr>
                <w:rFonts w:ascii="Times New Roman" w:hAnsi="Times New Roman" w:cs="Times New Roman"/>
                <w:b/>
                <w:sz w:val="20"/>
                <w:szCs w:val="20"/>
              </w:rPr>
              <w:t>34</w:t>
            </w:r>
          </w:p>
        </w:tc>
        <w:tc>
          <w:tcPr>
            <w:tcW w:w="56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b/>
                <w:sz w:val="20"/>
                <w:szCs w:val="20"/>
              </w:rPr>
            </w:pPr>
            <w:r w:rsidRPr="0009052F">
              <w:rPr>
                <w:rFonts w:ascii="Times New Roman" w:hAnsi="Times New Roman" w:cs="Times New Roman"/>
                <w:b/>
                <w:sz w:val="20"/>
                <w:szCs w:val="20"/>
              </w:rPr>
              <w:t>35</w:t>
            </w:r>
          </w:p>
        </w:tc>
        <w:tc>
          <w:tcPr>
            <w:tcW w:w="709"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b/>
                <w:sz w:val="20"/>
                <w:szCs w:val="20"/>
              </w:rPr>
            </w:pPr>
            <w:r w:rsidRPr="0009052F">
              <w:rPr>
                <w:rFonts w:ascii="Times New Roman" w:hAnsi="Times New Roman" w:cs="Times New Roman"/>
                <w:b/>
                <w:sz w:val="20"/>
                <w:szCs w:val="20"/>
              </w:rPr>
              <w:t>35</w:t>
            </w:r>
          </w:p>
        </w:tc>
        <w:tc>
          <w:tcPr>
            <w:tcW w:w="56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b/>
                <w:sz w:val="20"/>
                <w:szCs w:val="20"/>
              </w:rPr>
            </w:pPr>
            <w:r w:rsidRPr="0009052F">
              <w:rPr>
                <w:rFonts w:ascii="Times New Roman" w:hAnsi="Times New Roman" w:cs="Times New Roman"/>
                <w:b/>
                <w:sz w:val="20"/>
                <w:szCs w:val="20"/>
              </w:rPr>
              <w:t>35</w:t>
            </w:r>
          </w:p>
        </w:tc>
        <w:tc>
          <w:tcPr>
            <w:tcW w:w="56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b/>
                <w:sz w:val="20"/>
                <w:szCs w:val="20"/>
              </w:rPr>
            </w:pPr>
            <w:r w:rsidRPr="0009052F">
              <w:rPr>
                <w:rFonts w:ascii="Times New Roman" w:hAnsi="Times New Roman" w:cs="Times New Roman"/>
                <w:b/>
                <w:sz w:val="20"/>
                <w:szCs w:val="20"/>
              </w:rPr>
              <w:t>35</w:t>
            </w:r>
          </w:p>
        </w:tc>
        <w:tc>
          <w:tcPr>
            <w:tcW w:w="56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b/>
                <w:sz w:val="20"/>
                <w:szCs w:val="20"/>
              </w:rPr>
            </w:pPr>
            <w:r w:rsidRPr="0009052F">
              <w:rPr>
                <w:rFonts w:ascii="Times New Roman" w:hAnsi="Times New Roman" w:cs="Times New Roman"/>
                <w:b/>
                <w:sz w:val="20"/>
                <w:szCs w:val="20"/>
              </w:rPr>
              <w:t>35</w:t>
            </w:r>
          </w:p>
        </w:tc>
        <w:tc>
          <w:tcPr>
            <w:tcW w:w="56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b/>
                <w:sz w:val="20"/>
                <w:szCs w:val="20"/>
              </w:rPr>
            </w:pPr>
            <w:r w:rsidRPr="0009052F">
              <w:rPr>
                <w:rFonts w:ascii="Times New Roman" w:hAnsi="Times New Roman" w:cs="Times New Roman"/>
                <w:b/>
                <w:sz w:val="20"/>
                <w:szCs w:val="20"/>
              </w:rPr>
              <w:t>35</w:t>
            </w:r>
          </w:p>
        </w:tc>
        <w:tc>
          <w:tcPr>
            <w:tcW w:w="56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b/>
                <w:sz w:val="20"/>
                <w:szCs w:val="20"/>
              </w:rPr>
            </w:pPr>
            <w:r w:rsidRPr="0009052F">
              <w:rPr>
                <w:rFonts w:ascii="Times New Roman" w:hAnsi="Times New Roman" w:cs="Times New Roman"/>
                <w:b/>
                <w:sz w:val="20"/>
                <w:szCs w:val="20"/>
              </w:rPr>
              <w:t>35</w:t>
            </w:r>
          </w:p>
        </w:tc>
        <w:tc>
          <w:tcPr>
            <w:tcW w:w="56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b/>
                <w:sz w:val="20"/>
                <w:szCs w:val="20"/>
              </w:rPr>
            </w:pPr>
            <w:r w:rsidRPr="0009052F">
              <w:rPr>
                <w:rFonts w:ascii="Times New Roman" w:hAnsi="Times New Roman" w:cs="Times New Roman"/>
                <w:b/>
                <w:sz w:val="20"/>
                <w:szCs w:val="20"/>
              </w:rPr>
              <w:t>35</w:t>
            </w:r>
          </w:p>
        </w:tc>
        <w:tc>
          <w:tcPr>
            <w:tcW w:w="708"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b/>
                <w:sz w:val="20"/>
                <w:szCs w:val="20"/>
              </w:rPr>
            </w:pPr>
            <w:r w:rsidRPr="0009052F">
              <w:rPr>
                <w:rFonts w:ascii="Times New Roman" w:hAnsi="Times New Roman" w:cs="Times New Roman"/>
                <w:b/>
                <w:sz w:val="20"/>
                <w:szCs w:val="20"/>
              </w:rPr>
              <w:t>35</w:t>
            </w:r>
          </w:p>
        </w:tc>
        <w:tc>
          <w:tcPr>
            <w:tcW w:w="709"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b/>
                <w:sz w:val="20"/>
                <w:szCs w:val="20"/>
              </w:rPr>
            </w:pPr>
          </w:p>
        </w:tc>
        <w:tc>
          <w:tcPr>
            <w:tcW w:w="67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b/>
                <w:sz w:val="20"/>
                <w:szCs w:val="20"/>
              </w:rPr>
            </w:pPr>
            <w:r w:rsidRPr="0009052F">
              <w:rPr>
                <w:rFonts w:ascii="Times New Roman" w:hAnsi="Times New Roman" w:cs="Times New Roman"/>
                <w:b/>
                <w:sz w:val="20"/>
                <w:szCs w:val="20"/>
              </w:rPr>
              <w:t>35</w:t>
            </w:r>
          </w:p>
        </w:tc>
        <w:tc>
          <w:tcPr>
            <w:tcW w:w="850"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b/>
                <w:sz w:val="20"/>
                <w:szCs w:val="20"/>
              </w:rPr>
            </w:pPr>
            <w:r w:rsidRPr="0009052F">
              <w:rPr>
                <w:rFonts w:ascii="Times New Roman" w:hAnsi="Times New Roman" w:cs="Times New Roman"/>
                <w:b/>
                <w:sz w:val="20"/>
                <w:szCs w:val="20"/>
              </w:rPr>
              <w:t>384</w:t>
            </w:r>
          </w:p>
        </w:tc>
      </w:tr>
      <w:tr w:rsidR="0009052F" w:rsidRPr="0009052F" w:rsidTr="0009052F">
        <w:trPr>
          <w:trHeight w:val="142"/>
        </w:trPr>
        <w:tc>
          <w:tcPr>
            <w:tcW w:w="2731" w:type="dxa"/>
            <w:gridSpan w:val="2"/>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eastAsia="Calibri" w:hAnsi="Times New Roman" w:cs="Times New Roman"/>
                <w:b/>
                <w:sz w:val="20"/>
                <w:szCs w:val="20"/>
              </w:rPr>
            </w:pPr>
            <w:r w:rsidRPr="0009052F">
              <w:rPr>
                <w:rFonts w:ascii="Times New Roman" w:eastAsia="Calibri" w:hAnsi="Times New Roman" w:cs="Times New Roman"/>
                <w:b/>
                <w:sz w:val="20"/>
                <w:szCs w:val="20"/>
              </w:rPr>
              <w:t>ИТОГО: 3,4,5,6</w:t>
            </w:r>
          </w:p>
        </w:tc>
        <w:tc>
          <w:tcPr>
            <w:tcW w:w="56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b/>
                <w:sz w:val="20"/>
                <w:szCs w:val="20"/>
              </w:rPr>
            </w:pPr>
            <w:r w:rsidRPr="0009052F">
              <w:rPr>
                <w:rFonts w:ascii="Times New Roman" w:hAnsi="Times New Roman" w:cs="Times New Roman"/>
                <w:b/>
                <w:sz w:val="20"/>
                <w:szCs w:val="20"/>
              </w:rPr>
              <w:t>34</w:t>
            </w:r>
          </w:p>
        </w:tc>
        <w:tc>
          <w:tcPr>
            <w:tcW w:w="56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b/>
                <w:sz w:val="20"/>
                <w:szCs w:val="20"/>
              </w:rPr>
            </w:pPr>
            <w:r w:rsidRPr="0009052F">
              <w:rPr>
                <w:rFonts w:ascii="Times New Roman" w:hAnsi="Times New Roman" w:cs="Times New Roman"/>
                <w:b/>
                <w:sz w:val="20"/>
                <w:szCs w:val="20"/>
              </w:rPr>
              <w:t>35</w:t>
            </w:r>
          </w:p>
        </w:tc>
        <w:tc>
          <w:tcPr>
            <w:tcW w:w="709"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b/>
                <w:sz w:val="20"/>
                <w:szCs w:val="20"/>
              </w:rPr>
            </w:pPr>
            <w:r w:rsidRPr="0009052F">
              <w:rPr>
                <w:rFonts w:ascii="Times New Roman" w:hAnsi="Times New Roman" w:cs="Times New Roman"/>
                <w:b/>
                <w:sz w:val="20"/>
                <w:szCs w:val="20"/>
              </w:rPr>
              <w:t>35</w:t>
            </w:r>
          </w:p>
        </w:tc>
        <w:tc>
          <w:tcPr>
            <w:tcW w:w="56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b/>
                <w:sz w:val="20"/>
                <w:szCs w:val="20"/>
              </w:rPr>
            </w:pPr>
            <w:r w:rsidRPr="0009052F">
              <w:rPr>
                <w:rFonts w:ascii="Times New Roman" w:hAnsi="Times New Roman" w:cs="Times New Roman"/>
                <w:b/>
                <w:sz w:val="20"/>
                <w:szCs w:val="20"/>
              </w:rPr>
              <w:t>35</w:t>
            </w:r>
          </w:p>
        </w:tc>
        <w:tc>
          <w:tcPr>
            <w:tcW w:w="56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b/>
                <w:sz w:val="20"/>
                <w:szCs w:val="20"/>
              </w:rPr>
            </w:pPr>
            <w:r w:rsidRPr="0009052F">
              <w:rPr>
                <w:rFonts w:ascii="Times New Roman" w:hAnsi="Times New Roman" w:cs="Times New Roman"/>
                <w:b/>
                <w:sz w:val="20"/>
                <w:szCs w:val="20"/>
              </w:rPr>
              <w:t>35</w:t>
            </w:r>
          </w:p>
        </w:tc>
        <w:tc>
          <w:tcPr>
            <w:tcW w:w="56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b/>
                <w:sz w:val="20"/>
                <w:szCs w:val="20"/>
              </w:rPr>
            </w:pPr>
            <w:r w:rsidRPr="0009052F">
              <w:rPr>
                <w:rFonts w:ascii="Times New Roman" w:hAnsi="Times New Roman" w:cs="Times New Roman"/>
                <w:b/>
                <w:sz w:val="20"/>
                <w:szCs w:val="20"/>
              </w:rPr>
              <w:t>35</w:t>
            </w:r>
          </w:p>
        </w:tc>
        <w:tc>
          <w:tcPr>
            <w:tcW w:w="56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b/>
                <w:sz w:val="20"/>
                <w:szCs w:val="20"/>
              </w:rPr>
            </w:pPr>
            <w:r w:rsidRPr="0009052F">
              <w:rPr>
                <w:rFonts w:ascii="Times New Roman" w:hAnsi="Times New Roman" w:cs="Times New Roman"/>
                <w:b/>
                <w:sz w:val="20"/>
                <w:szCs w:val="20"/>
              </w:rPr>
              <w:t>35</w:t>
            </w:r>
          </w:p>
        </w:tc>
        <w:tc>
          <w:tcPr>
            <w:tcW w:w="56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b/>
                <w:sz w:val="20"/>
                <w:szCs w:val="20"/>
              </w:rPr>
            </w:pPr>
            <w:r w:rsidRPr="0009052F">
              <w:rPr>
                <w:rFonts w:ascii="Times New Roman" w:hAnsi="Times New Roman" w:cs="Times New Roman"/>
                <w:b/>
                <w:sz w:val="20"/>
                <w:szCs w:val="20"/>
              </w:rPr>
              <w:t>35</w:t>
            </w:r>
          </w:p>
        </w:tc>
        <w:tc>
          <w:tcPr>
            <w:tcW w:w="56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b/>
                <w:sz w:val="20"/>
                <w:szCs w:val="20"/>
              </w:rPr>
            </w:pPr>
            <w:r w:rsidRPr="0009052F">
              <w:rPr>
                <w:rFonts w:ascii="Times New Roman" w:hAnsi="Times New Roman" w:cs="Times New Roman"/>
                <w:b/>
                <w:sz w:val="20"/>
                <w:szCs w:val="20"/>
              </w:rPr>
              <w:t>35</w:t>
            </w:r>
          </w:p>
        </w:tc>
        <w:tc>
          <w:tcPr>
            <w:tcW w:w="708"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b/>
                <w:sz w:val="20"/>
                <w:szCs w:val="20"/>
              </w:rPr>
            </w:pPr>
            <w:r w:rsidRPr="0009052F">
              <w:rPr>
                <w:rFonts w:ascii="Times New Roman" w:hAnsi="Times New Roman" w:cs="Times New Roman"/>
                <w:b/>
                <w:sz w:val="20"/>
                <w:szCs w:val="20"/>
              </w:rPr>
              <w:t>35</w:t>
            </w:r>
          </w:p>
        </w:tc>
        <w:tc>
          <w:tcPr>
            <w:tcW w:w="709"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b/>
                <w:sz w:val="20"/>
                <w:szCs w:val="20"/>
              </w:rPr>
            </w:pPr>
          </w:p>
        </w:tc>
        <w:tc>
          <w:tcPr>
            <w:tcW w:w="677"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b/>
                <w:sz w:val="20"/>
                <w:szCs w:val="20"/>
              </w:rPr>
            </w:pPr>
            <w:r w:rsidRPr="0009052F">
              <w:rPr>
                <w:rFonts w:ascii="Times New Roman" w:hAnsi="Times New Roman" w:cs="Times New Roman"/>
                <w:b/>
                <w:sz w:val="20"/>
                <w:szCs w:val="20"/>
              </w:rPr>
              <w:t>35</w:t>
            </w:r>
          </w:p>
        </w:tc>
        <w:tc>
          <w:tcPr>
            <w:tcW w:w="850" w:type="dxa"/>
            <w:tcBorders>
              <w:top w:val="single" w:sz="4" w:space="0" w:color="auto"/>
              <w:left w:val="single" w:sz="4" w:space="0" w:color="auto"/>
              <w:bottom w:val="single" w:sz="4" w:space="0" w:color="auto"/>
              <w:right w:val="single" w:sz="4" w:space="0" w:color="auto"/>
            </w:tcBorders>
            <w:hideMark/>
          </w:tcPr>
          <w:p w:rsidR="0009052F" w:rsidRPr="0009052F" w:rsidRDefault="0009052F" w:rsidP="0009052F">
            <w:pPr>
              <w:jc w:val="center"/>
              <w:rPr>
                <w:rFonts w:ascii="Times New Roman" w:hAnsi="Times New Roman" w:cs="Times New Roman"/>
                <w:b/>
                <w:sz w:val="20"/>
                <w:szCs w:val="20"/>
              </w:rPr>
            </w:pPr>
            <w:r w:rsidRPr="0009052F">
              <w:rPr>
                <w:rFonts w:ascii="Times New Roman" w:hAnsi="Times New Roman" w:cs="Times New Roman"/>
                <w:b/>
                <w:sz w:val="20"/>
                <w:szCs w:val="20"/>
              </w:rPr>
              <w:t>384</w:t>
            </w:r>
          </w:p>
        </w:tc>
      </w:tr>
    </w:tbl>
    <w:p w:rsidR="0009052F" w:rsidRPr="0009052F" w:rsidRDefault="0009052F" w:rsidP="0009052F">
      <w:pPr>
        <w:jc w:val="center"/>
        <w:rPr>
          <w:rFonts w:ascii="Times New Roman" w:eastAsia="Calibri" w:hAnsi="Times New Roman" w:cs="Times New Roman"/>
          <w:b/>
          <w:sz w:val="20"/>
          <w:szCs w:val="20"/>
        </w:rPr>
      </w:pPr>
    </w:p>
    <w:p w:rsidR="0009052F" w:rsidRDefault="0009052F" w:rsidP="0009052F">
      <w:pPr>
        <w:jc w:val="center"/>
        <w:rPr>
          <w:rFonts w:ascii="Times New Roman" w:eastAsia="Calibri" w:hAnsi="Times New Roman" w:cs="Times New Roman"/>
          <w:sz w:val="20"/>
          <w:szCs w:val="20"/>
        </w:rPr>
      </w:pPr>
    </w:p>
    <w:p w:rsidR="003045EB" w:rsidRDefault="003045EB" w:rsidP="0009052F">
      <w:pPr>
        <w:jc w:val="center"/>
        <w:rPr>
          <w:rFonts w:ascii="Times New Roman" w:eastAsia="Calibri" w:hAnsi="Times New Roman" w:cs="Times New Roman"/>
          <w:sz w:val="20"/>
          <w:szCs w:val="20"/>
        </w:rPr>
      </w:pPr>
    </w:p>
    <w:p w:rsidR="003045EB" w:rsidRDefault="003045EB" w:rsidP="0009052F">
      <w:pPr>
        <w:jc w:val="center"/>
        <w:rPr>
          <w:rFonts w:ascii="Times New Roman" w:eastAsia="Calibri" w:hAnsi="Times New Roman" w:cs="Times New Roman"/>
          <w:sz w:val="20"/>
          <w:szCs w:val="20"/>
        </w:rPr>
      </w:pPr>
    </w:p>
    <w:p w:rsidR="003045EB" w:rsidRDefault="003045EB" w:rsidP="0009052F">
      <w:pPr>
        <w:jc w:val="center"/>
        <w:rPr>
          <w:rFonts w:ascii="Times New Roman" w:eastAsia="Calibri" w:hAnsi="Times New Roman" w:cs="Times New Roman"/>
          <w:sz w:val="20"/>
          <w:szCs w:val="20"/>
        </w:rPr>
      </w:pPr>
    </w:p>
    <w:p w:rsidR="003045EB" w:rsidRDefault="003045EB" w:rsidP="0009052F">
      <w:pPr>
        <w:jc w:val="center"/>
        <w:rPr>
          <w:rFonts w:ascii="Times New Roman" w:eastAsia="Calibri" w:hAnsi="Times New Roman" w:cs="Times New Roman"/>
          <w:sz w:val="20"/>
          <w:szCs w:val="20"/>
        </w:rPr>
      </w:pPr>
    </w:p>
    <w:p w:rsidR="003045EB" w:rsidRDefault="003045EB" w:rsidP="0009052F">
      <w:pPr>
        <w:jc w:val="center"/>
        <w:rPr>
          <w:rFonts w:ascii="Times New Roman" w:eastAsia="Calibri" w:hAnsi="Times New Roman" w:cs="Times New Roman"/>
          <w:sz w:val="20"/>
          <w:szCs w:val="20"/>
        </w:rPr>
      </w:pPr>
    </w:p>
    <w:p w:rsidR="003045EB" w:rsidRDefault="003045EB" w:rsidP="0009052F">
      <w:pPr>
        <w:jc w:val="center"/>
        <w:rPr>
          <w:rFonts w:ascii="Times New Roman" w:eastAsia="Calibri" w:hAnsi="Times New Roman" w:cs="Times New Roman"/>
          <w:sz w:val="20"/>
          <w:szCs w:val="20"/>
        </w:rPr>
      </w:pPr>
    </w:p>
    <w:p w:rsidR="003045EB" w:rsidRDefault="003045EB" w:rsidP="0009052F">
      <w:pPr>
        <w:jc w:val="center"/>
        <w:rPr>
          <w:rFonts w:ascii="Times New Roman" w:eastAsia="Calibri" w:hAnsi="Times New Roman" w:cs="Times New Roman"/>
          <w:sz w:val="20"/>
          <w:szCs w:val="20"/>
        </w:rPr>
      </w:pPr>
    </w:p>
    <w:p w:rsidR="003045EB" w:rsidRDefault="003045EB" w:rsidP="0009052F">
      <w:pPr>
        <w:jc w:val="center"/>
        <w:rPr>
          <w:rFonts w:ascii="Times New Roman" w:eastAsia="Calibri" w:hAnsi="Times New Roman" w:cs="Times New Roman"/>
          <w:sz w:val="20"/>
          <w:szCs w:val="20"/>
        </w:rPr>
      </w:pPr>
    </w:p>
    <w:p w:rsidR="003045EB" w:rsidRDefault="003045EB" w:rsidP="0009052F">
      <w:pPr>
        <w:jc w:val="center"/>
        <w:rPr>
          <w:rFonts w:ascii="Times New Roman" w:eastAsia="Calibri" w:hAnsi="Times New Roman" w:cs="Times New Roman"/>
          <w:sz w:val="20"/>
          <w:szCs w:val="20"/>
        </w:rPr>
      </w:pPr>
    </w:p>
    <w:p w:rsidR="003045EB" w:rsidRPr="0009052F" w:rsidRDefault="003045EB" w:rsidP="0009052F">
      <w:pPr>
        <w:jc w:val="center"/>
        <w:rPr>
          <w:rFonts w:ascii="Times New Roman" w:eastAsia="Calibri" w:hAnsi="Times New Roman" w:cs="Times New Roman"/>
          <w:sz w:val="20"/>
          <w:szCs w:val="20"/>
        </w:rPr>
      </w:pPr>
    </w:p>
    <w:p w:rsidR="0009052F" w:rsidRPr="00DD6E6A" w:rsidRDefault="003045EB" w:rsidP="00DD6E6A">
      <w:pPr>
        <w:jc w:val="center"/>
        <w:rPr>
          <w:rFonts w:ascii="Times New Roman" w:eastAsia="Calibri" w:hAnsi="Times New Roman" w:cs="Times New Roman"/>
          <w:b/>
          <w:sz w:val="20"/>
          <w:szCs w:val="20"/>
        </w:rPr>
      </w:pPr>
      <w:r w:rsidRPr="0009052F">
        <w:rPr>
          <w:rFonts w:ascii="Times New Roman" w:eastAsia="Calibri" w:hAnsi="Times New Roman" w:cs="Times New Roman"/>
          <w:b/>
          <w:sz w:val="20"/>
          <w:szCs w:val="20"/>
        </w:rPr>
        <w:lastRenderedPageBreak/>
        <w:t xml:space="preserve">Примерный план-график распределения учебных часов для </w:t>
      </w:r>
      <w:r>
        <w:rPr>
          <w:rFonts w:ascii="Times New Roman" w:eastAsia="Calibri" w:hAnsi="Times New Roman" w:cs="Times New Roman"/>
          <w:b/>
          <w:sz w:val="20"/>
          <w:szCs w:val="20"/>
        </w:rPr>
        <w:t>Б-5 (10</w:t>
      </w:r>
      <w:r w:rsidR="00DD6E6A">
        <w:rPr>
          <w:rFonts w:ascii="Times New Roman" w:eastAsia="Calibri" w:hAnsi="Times New Roman" w:cs="Times New Roman"/>
          <w:b/>
          <w:sz w:val="20"/>
          <w:szCs w:val="20"/>
        </w:rPr>
        <w:t xml:space="preserve"> часов в неделю):</w:t>
      </w:r>
    </w:p>
    <w:tbl>
      <w:tblPr>
        <w:tblStyle w:val="3"/>
        <w:tblW w:w="10920" w:type="dxa"/>
        <w:tblLayout w:type="fixed"/>
        <w:tblLook w:val="04A0" w:firstRow="1" w:lastRow="0" w:firstColumn="1" w:lastColumn="0" w:noHBand="0" w:noVBand="1"/>
      </w:tblPr>
      <w:tblGrid>
        <w:gridCol w:w="605"/>
        <w:gridCol w:w="2126"/>
        <w:gridCol w:w="567"/>
        <w:gridCol w:w="567"/>
        <w:gridCol w:w="709"/>
        <w:gridCol w:w="567"/>
        <w:gridCol w:w="567"/>
        <w:gridCol w:w="567"/>
        <w:gridCol w:w="567"/>
        <w:gridCol w:w="567"/>
        <w:gridCol w:w="567"/>
        <w:gridCol w:w="708"/>
        <w:gridCol w:w="709"/>
        <w:gridCol w:w="677"/>
        <w:gridCol w:w="850"/>
      </w:tblGrid>
      <w:tr w:rsidR="00DD6E6A" w:rsidRPr="0009052F" w:rsidTr="00070986">
        <w:tc>
          <w:tcPr>
            <w:tcW w:w="605" w:type="dxa"/>
            <w:tcBorders>
              <w:top w:val="single" w:sz="4" w:space="0" w:color="auto"/>
              <w:left w:val="single" w:sz="4" w:space="0" w:color="auto"/>
              <w:bottom w:val="single" w:sz="4" w:space="0" w:color="auto"/>
              <w:right w:val="single" w:sz="4" w:space="0" w:color="auto"/>
            </w:tcBorders>
            <w:hideMark/>
          </w:tcPr>
          <w:p w:rsidR="00DD6E6A" w:rsidRPr="0009052F" w:rsidRDefault="00DD6E6A" w:rsidP="00070986">
            <w:pPr>
              <w:rPr>
                <w:rFonts w:ascii="Times New Roman" w:eastAsia="Calibri" w:hAnsi="Times New Roman" w:cs="Times New Roman"/>
                <w:b/>
                <w:sz w:val="20"/>
                <w:szCs w:val="20"/>
              </w:rPr>
            </w:pPr>
            <w:r w:rsidRPr="0009052F">
              <w:rPr>
                <w:rFonts w:ascii="Times New Roman" w:eastAsia="Calibri" w:hAnsi="Times New Roman" w:cs="Times New Roman"/>
                <w:b/>
                <w:sz w:val="20"/>
                <w:szCs w:val="20"/>
              </w:rPr>
              <w:t>№</w:t>
            </w:r>
          </w:p>
          <w:p w:rsidR="00DD6E6A" w:rsidRPr="0009052F" w:rsidRDefault="00DD6E6A" w:rsidP="00070986">
            <w:pPr>
              <w:rPr>
                <w:rFonts w:ascii="Times New Roman" w:eastAsia="Calibri" w:hAnsi="Times New Roman" w:cs="Times New Roman"/>
                <w:b/>
                <w:sz w:val="20"/>
                <w:szCs w:val="20"/>
              </w:rPr>
            </w:pPr>
            <w:r w:rsidRPr="0009052F">
              <w:rPr>
                <w:rFonts w:ascii="Times New Roman" w:eastAsia="Calibri" w:hAnsi="Times New Roman" w:cs="Times New Roman"/>
                <w:b/>
                <w:sz w:val="20"/>
                <w:szCs w:val="20"/>
              </w:rPr>
              <w:t>п/п</w:t>
            </w:r>
          </w:p>
        </w:tc>
        <w:tc>
          <w:tcPr>
            <w:tcW w:w="2126" w:type="dxa"/>
            <w:tcBorders>
              <w:top w:val="single" w:sz="4" w:space="0" w:color="auto"/>
              <w:left w:val="single" w:sz="4" w:space="0" w:color="auto"/>
              <w:bottom w:val="single" w:sz="4" w:space="0" w:color="auto"/>
              <w:right w:val="single" w:sz="4" w:space="0" w:color="auto"/>
            </w:tcBorders>
            <w:hideMark/>
          </w:tcPr>
          <w:p w:rsidR="00DD6E6A" w:rsidRPr="0009052F" w:rsidRDefault="00DD6E6A" w:rsidP="00070986">
            <w:pPr>
              <w:rPr>
                <w:rFonts w:ascii="Times New Roman" w:eastAsia="Calibri" w:hAnsi="Times New Roman" w:cs="Times New Roman"/>
                <w:b/>
                <w:sz w:val="20"/>
                <w:szCs w:val="20"/>
              </w:rPr>
            </w:pPr>
            <w:r w:rsidRPr="0009052F">
              <w:rPr>
                <w:rFonts w:ascii="Times New Roman" w:eastAsia="Calibri" w:hAnsi="Times New Roman" w:cs="Times New Roman"/>
                <w:b/>
                <w:sz w:val="20"/>
                <w:szCs w:val="20"/>
              </w:rPr>
              <w:t>Содержание</w:t>
            </w:r>
          </w:p>
        </w:tc>
        <w:tc>
          <w:tcPr>
            <w:tcW w:w="567" w:type="dxa"/>
            <w:tcBorders>
              <w:top w:val="single" w:sz="4" w:space="0" w:color="auto"/>
              <w:left w:val="single" w:sz="4" w:space="0" w:color="auto"/>
              <w:bottom w:val="single" w:sz="4" w:space="0" w:color="auto"/>
              <w:right w:val="single" w:sz="4" w:space="0" w:color="auto"/>
            </w:tcBorders>
            <w:hideMark/>
          </w:tcPr>
          <w:p w:rsidR="00DD6E6A" w:rsidRPr="0009052F" w:rsidRDefault="00DD6E6A" w:rsidP="00070986">
            <w:pPr>
              <w:rPr>
                <w:rFonts w:ascii="Times New Roman" w:eastAsia="Calibri" w:hAnsi="Times New Roman" w:cs="Times New Roman"/>
                <w:b/>
                <w:sz w:val="20"/>
                <w:szCs w:val="20"/>
                <w:vertAlign w:val="superscript"/>
              </w:rPr>
            </w:pPr>
            <w:r w:rsidRPr="0009052F">
              <w:rPr>
                <w:rFonts w:ascii="Times New Roman" w:eastAsia="Calibri" w:hAnsi="Times New Roman" w:cs="Times New Roman"/>
                <w:b/>
                <w:sz w:val="20"/>
                <w:szCs w:val="20"/>
                <w:vertAlign w:val="superscript"/>
              </w:rPr>
              <w:t>Сен.</w:t>
            </w:r>
          </w:p>
        </w:tc>
        <w:tc>
          <w:tcPr>
            <w:tcW w:w="567" w:type="dxa"/>
            <w:tcBorders>
              <w:top w:val="single" w:sz="4" w:space="0" w:color="auto"/>
              <w:left w:val="single" w:sz="4" w:space="0" w:color="auto"/>
              <w:bottom w:val="single" w:sz="4" w:space="0" w:color="auto"/>
              <w:right w:val="single" w:sz="4" w:space="0" w:color="auto"/>
            </w:tcBorders>
            <w:hideMark/>
          </w:tcPr>
          <w:p w:rsidR="00DD6E6A" w:rsidRPr="0009052F" w:rsidRDefault="00DD6E6A" w:rsidP="00070986">
            <w:pPr>
              <w:rPr>
                <w:rFonts w:ascii="Times New Roman" w:eastAsia="Calibri" w:hAnsi="Times New Roman" w:cs="Times New Roman"/>
                <w:b/>
                <w:sz w:val="20"/>
                <w:szCs w:val="20"/>
                <w:vertAlign w:val="superscript"/>
              </w:rPr>
            </w:pPr>
            <w:r w:rsidRPr="0009052F">
              <w:rPr>
                <w:rFonts w:ascii="Times New Roman" w:eastAsia="Calibri" w:hAnsi="Times New Roman" w:cs="Times New Roman"/>
                <w:b/>
                <w:sz w:val="20"/>
                <w:szCs w:val="20"/>
                <w:vertAlign w:val="superscript"/>
              </w:rPr>
              <w:t>Окт.</w:t>
            </w:r>
          </w:p>
        </w:tc>
        <w:tc>
          <w:tcPr>
            <w:tcW w:w="709" w:type="dxa"/>
            <w:tcBorders>
              <w:top w:val="single" w:sz="4" w:space="0" w:color="auto"/>
              <w:left w:val="single" w:sz="4" w:space="0" w:color="auto"/>
              <w:bottom w:val="single" w:sz="4" w:space="0" w:color="auto"/>
              <w:right w:val="single" w:sz="4" w:space="0" w:color="auto"/>
            </w:tcBorders>
            <w:hideMark/>
          </w:tcPr>
          <w:p w:rsidR="00DD6E6A" w:rsidRPr="0009052F" w:rsidRDefault="00DD6E6A" w:rsidP="00070986">
            <w:pPr>
              <w:rPr>
                <w:rFonts w:ascii="Times New Roman" w:eastAsia="Calibri" w:hAnsi="Times New Roman" w:cs="Times New Roman"/>
                <w:b/>
                <w:sz w:val="20"/>
                <w:szCs w:val="20"/>
                <w:vertAlign w:val="superscript"/>
              </w:rPr>
            </w:pPr>
            <w:r w:rsidRPr="0009052F">
              <w:rPr>
                <w:rFonts w:ascii="Times New Roman" w:eastAsia="Calibri" w:hAnsi="Times New Roman" w:cs="Times New Roman"/>
                <w:b/>
                <w:sz w:val="20"/>
                <w:szCs w:val="20"/>
                <w:vertAlign w:val="superscript"/>
              </w:rPr>
              <w:t>Нояб.</w:t>
            </w:r>
          </w:p>
        </w:tc>
        <w:tc>
          <w:tcPr>
            <w:tcW w:w="567" w:type="dxa"/>
            <w:tcBorders>
              <w:top w:val="single" w:sz="4" w:space="0" w:color="auto"/>
              <w:left w:val="single" w:sz="4" w:space="0" w:color="auto"/>
              <w:bottom w:val="single" w:sz="4" w:space="0" w:color="auto"/>
              <w:right w:val="single" w:sz="4" w:space="0" w:color="auto"/>
            </w:tcBorders>
            <w:hideMark/>
          </w:tcPr>
          <w:p w:rsidR="00DD6E6A" w:rsidRPr="0009052F" w:rsidRDefault="00DD6E6A" w:rsidP="00070986">
            <w:pPr>
              <w:rPr>
                <w:rFonts w:ascii="Times New Roman" w:eastAsia="Calibri" w:hAnsi="Times New Roman" w:cs="Times New Roman"/>
                <w:b/>
                <w:sz w:val="20"/>
                <w:szCs w:val="20"/>
                <w:vertAlign w:val="superscript"/>
              </w:rPr>
            </w:pPr>
            <w:r w:rsidRPr="0009052F">
              <w:rPr>
                <w:rFonts w:ascii="Times New Roman" w:eastAsia="Calibri" w:hAnsi="Times New Roman" w:cs="Times New Roman"/>
                <w:b/>
                <w:sz w:val="20"/>
                <w:szCs w:val="20"/>
                <w:vertAlign w:val="superscript"/>
              </w:rPr>
              <w:t>Дек.</w:t>
            </w:r>
          </w:p>
        </w:tc>
        <w:tc>
          <w:tcPr>
            <w:tcW w:w="567" w:type="dxa"/>
            <w:tcBorders>
              <w:top w:val="single" w:sz="4" w:space="0" w:color="auto"/>
              <w:left w:val="single" w:sz="4" w:space="0" w:color="auto"/>
              <w:bottom w:val="single" w:sz="4" w:space="0" w:color="auto"/>
              <w:right w:val="single" w:sz="4" w:space="0" w:color="auto"/>
            </w:tcBorders>
            <w:hideMark/>
          </w:tcPr>
          <w:p w:rsidR="00DD6E6A" w:rsidRPr="0009052F" w:rsidRDefault="00DD6E6A" w:rsidP="00070986">
            <w:pPr>
              <w:rPr>
                <w:rFonts w:ascii="Times New Roman" w:eastAsia="Calibri" w:hAnsi="Times New Roman" w:cs="Times New Roman"/>
                <w:b/>
                <w:sz w:val="20"/>
                <w:szCs w:val="20"/>
                <w:vertAlign w:val="superscript"/>
              </w:rPr>
            </w:pPr>
            <w:r w:rsidRPr="0009052F">
              <w:rPr>
                <w:rFonts w:ascii="Times New Roman" w:eastAsia="Calibri" w:hAnsi="Times New Roman" w:cs="Times New Roman"/>
                <w:b/>
                <w:sz w:val="20"/>
                <w:szCs w:val="20"/>
                <w:vertAlign w:val="superscript"/>
              </w:rPr>
              <w:t>Янв.</w:t>
            </w:r>
          </w:p>
        </w:tc>
        <w:tc>
          <w:tcPr>
            <w:tcW w:w="567" w:type="dxa"/>
            <w:tcBorders>
              <w:top w:val="single" w:sz="4" w:space="0" w:color="auto"/>
              <w:left w:val="single" w:sz="4" w:space="0" w:color="auto"/>
              <w:bottom w:val="single" w:sz="4" w:space="0" w:color="auto"/>
              <w:right w:val="single" w:sz="4" w:space="0" w:color="auto"/>
            </w:tcBorders>
            <w:hideMark/>
          </w:tcPr>
          <w:p w:rsidR="00DD6E6A" w:rsidRPr="0009052F" w:rsidRDefault="00DD6E6A" w:rsidP="00070986">
            <w:pPr>
              <w:rPr>
                <w:rFonts w:ascii="Times New Roman" w:eastAsia="Calibri" w:hAnsi="Times New Roman" w:cs="Times New Roman"/>
                <w:b/>
                <w:sz w:val="20"/>
                <w:szCs w:val="20"/>
                <w:vertAlign w:val="superscript"/>
              </w:rPr>
            </w:pPr>
            <w:r w:rsidRPr="0009052F">
              <w:rPr>
                <w:rFonts w:ascii="Times New Roman" w:eastAsia="Calibri" w:hAnsi="Times New Roman" w:cs="Times New Roman"/>
                <w:b/>
                <w:sz w:val="20"/>
                <w:szCs w:val="20"/>
                <w:vertAlign w:val="superscript"/>
              </w:rPr>
              <w:t>Фев.</w:t>
            </w:r>
          </w:p>
        </w:tc>
        <w:tc>
          <w:tcPr>
            <w:tcW w:w="567" w:type="dxa"/>
            <w:tcBorders>
              <w:top w:val="single" w:sz="4" w:space="0" w:color="auto"/>
              <w:left w:val="single" w:sz="4" w:space="0" w:color="auto"/>
              <w:bottom w:val="single" w:sz="4" w:space="0" w:color="auto"/>
              <w:right w:val="single" w:sz="4" w:space="0" w:color="auto"/>
            </w:tcBorders>
            <w:hideMark/>
          </w:tcPr>
          <w:p w:rsidR="00DD6E6A" w:rsidRPr="0009052F" w:rsidRDefault="00DD6E6A" w:rsidP="00070986">
            <w:pPr>
              <w:rPr>
                <w:rFonts w:ascii="Times New Roman" w:eastAsia="Calibri" w:hAnsi="Times New Roman" w:cs="Times New Roman"/>
                <w:b/>
                <w:sz w:val="20"/>
                <w:szCs w:val="20"/>
                <w:vertAlign w:val="superscript"/>
              </w:rPr>
            </w:pPr>
            <w:r w:rsidRPr="0009052F">
              <w:rPr>
                <w:rFonts w:ascii="Times New Roman" w:eastAsia="Calibri" w:hAnsi="Times New Roman" w:cs="Times New Roman"/>
                <w:b/>
                <w:sz w:val="20"/>
                <w:szCs w:val="20"/>
                <w:vertAlign w:val="superscript"/>
              </w:rPr>
              <w:t>Март</w:t>
            </w:r>
          </w:p>
        </w:tc>
        <w:tc>
          <w:tcPr>
            <w:tcW w:w="567" w:type="dxa"/>
            <w:tcBorders>
              <w:top w:val="single" w:sz="4" w:space="0" w:color="auto"/>
              <w:left w:val="single" w:sz="4" w:space="0" w:color="auto"/>
              <w:bottom w:val="single" w:sz="4" w:space="0" w:color="auto"/>
              <w:right w:val="single" w:sz="4" w:space="0" w:color="auto"/>
            </w:tcBorders>
            <w:hideMark/>
          </w:tcPr>
          <w:p w:rsidR="00DD6E6A" w:rsidRPr="0009052F" w:rsidRDefault="00DD6E6A" w:rsidP="00070986">
            <w:pPr>
              <w:rPr>
                <w:rFonts w:ascii="Times New Roman" w:eastAsia="Calibri" w:hAnsi="Times New Roman" w:cs="Times New Roman"/>
                <w:b/>
                <w:sz w:val="20"/>
                <w:szCs w:val="20"/>
                <w:vertAlign w:val="superscript"/>
              </w:rPr>
            </w:pPr>
            <w:r w:rsidRPr="0009052F">
              <w:rPr>
                <w:rFonts w:ascii="Times New Roman" w:eastAsia="Calibri" w:hAnsi="Times New Roman" w:cs="Times New Roman"/>
                <w:b/>
                <w:sz w:val="20"/>
                <w:szCs w:val="20"/>
                <w:vertAlign w:val="superscript"/>
              </w:rPr>
              <w:t>Апр.</w:t>
            </w:r>
          </w:p>
        </w:tc>
        <w:tc>
          <w:tcPr>
            <w:tcW w:w="567" w:type="dxa"/>
            <w:tcBorders>
              <w:top w:val="single" w:sz="4" w:space="0" w:color="auto"/>
              <w:left w:val="single" w:sz="4" w:space="0" w:color="auto"/>
              <w:bottom w:val="single" w:sz="4" w:space="0" w:color="auto"/>
              <w:right w:val="single" w:sz="4" w:space="0" w:color="auto"/>
            </w:tcBorders>
            <w:hideMark/>
          </w:tcPr>
          <w:p w:rsidR="00DD6E6A" w:rsidRPr="0009052F" w:rsidRDefault="00DD6E6A" w:rsidP="00070986">
            <w:pPr>
              <w:jc w:val="center"/>
              <w:rPr>
                <w:rFonts w:ascii="Times New Roman" w:eastAsia="Calibri" w:hAnsi="Times New Roman" w:cs="Times New Roman"/>
                <w:b/>
                <w:sz w:val="20"/>
                <w:szCs w:val="20"/>
                <w:vertAlign w:val="superscript"/>
              </w:rPr>
            </w:pPr>
            <w:r w:rsidRPr="0009052F">
              <w:rPr>
                <w:rFonts w:ascii="Times New Roman" w:eastAsia="Calibri" w:hAnsi="Times New Roman" w:cs="Times New Roman"/>
                <w:b/>
                <w:sz w:val="20"/>
                <w:szCs w:val="20"/>
                <w:vertAlign w:val="superscript"/>
              </w:rPr>
              <w:t>Май</w:t>
            </w:r>
          </w:p>
        </w:tc>
        <w:tc>
          <w:tcPr>
            <w:tcW w:w="708" w:type="dxa"/>
            <w:tcBorders>
              <w:top w:val="single" w:sz="4" w:space="0" w:color="auto"/>
              <w:left w:val="single" w:sz="4" w:space="0" w:color="auto"/>
              <w:bottom w:val="single" w:sz="4" w:space="0" w:color="auto"/>
              <w:right w:val="single" w:sz="4" w:space="0" w:color="auto"/>
            </w:tcBorders>
            <w:hideMark/>
          </w:tcPr>
          <w:p w:rsidR="00DD6E6A" w:rsidRPr="0009052F" w:rsidRDefault="00DD6E6A" w:rsidP="00070986">
            <w:pPr>
              <w:rPr>
                <w:rFonts w:ascii="Times New Roman" w:eastAsia="Calibri" w:hAnsi="Times New Roman" w:cs="Times New Roman"/>
                <w:b/>
                <w:sz w:val="20"/>
                <w:szCs w:val="20"/>
                <w:vertAlign w:val="superscript"/>
              </w:rPr>
            </w:pPr>
            <w:r w:rsidRPr="0009052F">
              <w:rPr>
                <w:rFonts w:ascii="Times New Roman" w:eastAsia="Calibri" w:hAnsi="Times New Roman" w:cs="Times New Roman"/>
                <w:b/>
                <w:sz w:val="20"/>
                <w:szCs w:val="20"/>
                <w:vertAlign w:val="superscript"/>
              </w:rPr>
              <w:t>Июнь</w:t>
            </w:r>
          </w:p>
        </w:tc>
        <w:tc>
          <w:tcPr>
            <w:tcW w:w="709" w:type="dxa"/>
            <w:tcBorders>
              <w:top w:val="single" w:sz="4" w:space="0" w:color="auto"/>
              <w:left w:val="single" w:sz="4" w:space="0" w:color="auto"/>
              <w:bottom w:val="single" w:sz="4" w:space="0" w:color="auto"/>
              <w:right w:val="single" w:sz="4" w:space="0" w:color="auto"/>
            </w:tcBorders>
            <w:hideMark/>
          </w:tcPr>
          <w:p w:rsidR="00DD6E6A" w:rsidRPr="0009052F" w:rsidRDefault="00DD6E6A" w:rsidP="00070986">
            <w:pPr>
              <w:rPr>
                <w:rFonts w:ascii="Times New Roman" w:eastAsia="Calibri" w:hAnsi="Times New Roman" w:cs="Times New Roman"/>
                <w:b/>
                <w:sz w:val="20"/>
                <w:szCs w:val="20"/>
                <w:vertAlign w:val="superscript"/>
              </w:rPr>
            </w:pPr>
            <w:r w:rsidRPr="0009052F">
              <w:rPr>
                <w:rFonts w:ascii="Times New Roman" w:eastAsia="Calibri" w:hAnsi="Times New Roman" w:cs="Times New Roman"/>
                <w:b/>
                <w:sz w:val="20"/>
                <w:szCs w:val="20"/>
                <w:vertAlign w:val="superscript"/>
              </w:rPr>
              <w:t>Июль</w:t>
            </w:r>
          </w:p>
        </w:tc>
        <w:tc>
          <w:tcPr>
            <w:tcW w:w="677" w:type="dxa"/>
            <w:tcBorders>
              <w:top w:val="single" w:sz="4" w:space="0" w:color="auto"/>
              <w:left w:val="single" w:sz="4" w:space="0" w:color="auto"/>
              <w:bottom w:val="single" w:sz="4" w:space="0" w:color="auto"/>
              <w:right w:val="single" w:sz="4" w:space="0" w:color="auto"/>
            </w:tcBorders>
            <w:hideMark/>
          </w:tcPr>
          <w:p w:rsidR="00DD6E6A" w:rsidRPr="0009052F" w:rsidRDefault="00DD6E6A" w:rsidP="00070986">
            <w:pPr>
              <w:rPr>
                <w:rFonts w:ascii="Times New Roman" w:eastAsia="Calibri" w:hAnsi="Times New Roman" w:cs="Times New Roman"/>
                <w:b/>
                <w:sz w:val="20"/>
                <w:szCs w:val="20"/>
                <w:vertAlign w:val="superscript"/>
              </w:rPr>
            </w:pPr>
            <w:r w:rsidRPr="0009052F">
              <w:rPr>
                <w:rFonts w:ascii="Times New Roman" w:eastAsia="Calibri" w:hAnsi="Times New Roman" w:cs="Times New Roman"/>
                <w:b/>
                <w:sz w:val="20"/>
                <w:szCs w:val="20"/>
                <w:vertAlign w:val="superscript"/>
              </w:rPr>
              <w:t>Август</w:t>
            </w:r>
          </w:p>
        </w:tc>
        <w:tc>
          <w:tcPr>
            <w:tcW w:w="850" w:type="dxa"/>
            <w:tcBorders>
              <w:top w:val="single" w:sz="4" w:space="0" w:color="auto"/>
              <w:left w:val="single" w:sz="4" w:space="0" w:color="auto"/>
              <w:bottom w:val="single" w:sz="4" w:space="0" w:color="auto"/>
              <w:right w:val="single" w:sz="4" w:space="0" w:color="auto"/>
            </w:tcBorders>
            <w:hideMark/>
          </w:tcPr>
          <w:p w:rsidR="00DD6E6A" w:rsidRPr="0009052F" w:rsidRDefault="00DD6E6A" w:rsidP="00070986">
            <w:pPr>
              <w:jc w:val="center"/>
              <w:rPr>
                <w:rFonts w:ascii="Times New Roman" w:eastAsia="Calibri" w:hAnsi="Times New Roman" w:cs="Times New Roman"/>
                <w:b/>
                <w:sz w:val="20"/>
                <w:szCs w:val="20"/>
                <w:vertAlign w:val="superscript"/>
              </w:rPr>
            </w:pPr>
            <w:r w:rsidRPr="0009052F">
              <w:rPr>
                <w:rFonts w:ascii="Times New Roman" w:eastAsia="Calibri" w:hAnsi="Times New Roman" w:cs="Times New Roman"/>
                <w:b/>
                <w:sz w:val="20"/>
                <w:szCs w:val="20"/>
                <w:vertAlign w:val="superscript"/>
              </w:rPr>
              <w:t>Кол-во</w:t>
            </w:r>
          </w:p>
          <w:p w:rsidR="00DD6E6A" w:rsidRPr="0009052F" w:rsidRDefault="00DD6E6A" w:rsidP="00070986">
            <w:pPr>
              <w:jc w:val="center"/>
              <w:rPr>
                <w:rFonts w:ascii="Times New Roman" w:eastAsia="Calibri" w:hAnsi="Times New Roman" w:cs="Times New Roman"/>
                <w:b/>
                <w:sz w:val="20"/>
                <w:szCs w:val="20"/>
                <w:vertAlign w:val="superscript"/>
              </w:rPr>
            </w:pPr>
            <w:r w:rsidRPr="0009052F">
              <w:rPr>
                <w:rFonts w:ascii="Times New Roman" w:eastAsia="Calibri" w:hAnsi="Times New Roman" w:cs="Times New Roman"/>
                <w:b/>
                <w:sz w:val="20"/>
                <w:szCs w:val="20"/>
                <w:vertAlign w:val="superscript"/>
              </w:rPr>
              <w:t>часов</w:t>
            </w:r>
          </w:p>
        </w:tc>
      </w:tr>
      <w:tr w:rsidR="00DD6E6A" w:rsidRPr="0009052F" w:rsidTr="00070986">
        <w:tc>
          <w:tcPr>
            <w:tcW w:w="605" w:type="dxa"/>
            <w:tcBorders>
              <w:top w:val="single" w:sz="4" w:space="0" w:color="auto"/>
              <w:left w:val="single" w:sz="4" w:space="0" w:color="auto"/>
              <w:bottom w:val="single" w:sz="4" w:space="0" w:color="auto"/>
              <w:right w:val="single" w:sz="4" w:space="0" w:color="auto"/>
            </w:tcBorders>
            <w:hideMark/>
          </w:tcPr>
          <w:p w:rsidR="00DD6E6A" w:rsidRPr="003045EB" w:rsidRDefault="00DD6E6A" w:rsidP="00DD6E6A">
            <w:pPr>
              <w:pStyle w:val="ad"/>
              <w:numPr>
                <w:ilvl w:val="0"/>
                <w:numId w:val="21"/>
              </w:numPr>
              <w:rPr>
                <w:rFonts w:ascii="Times New Roman" w:eastAsia="Calibri" w:hAnsi="Times New Roman" w:cs="Times New Roman"/>
                <w:b/>
                <w:sz w:val="20"/>
                <w:szCs w:val="20"/>
              </w:rPr>
            </w:pPr>
          </w:p>
        </w:tc>
        <w:tc>
          <w:tcPr>
            <w:tcW w:w="9465" w:type="dxa"/>
            <w:gridSpan w:val="13"/>
            <w:tcBorders>
              <w:top w:val="single" w:sz="4" w:space="0" w:color="auto"/>
              <w:left w:val="single" w:sz="4" w:space="0" w:color="auto"/>
              <w:bottom w:val="single" w:sz="4" w:space="0" w:color="auto"/>
              <w:right w:val="single" w:sz="4" w:space="0" w:color="auto"/>
            </w:tcBorders>
            <w:hideMark/>
          </w:tcPr>
          <w:p w:rsidR="00DD6E6A" w:rsidRPr="0009052F" w:rsidRDefault="00DD6E6A" w:rsidP="00070986">
            <w:pPr>
              <w:rPr>
                <w:rFonts w:ascii="Times New Roman" w:hAnsi="Times New Roman" w:cs="Times New Roman"/>
                <w:sz w:val="20"/>
                <w:szCs w:val="20"/>
              </w:rPr>
            </w:pPr>
            <w:r w:rsidRPr="0009052F">
              <w:rPr>
                <w:rFonts w:ascii="Times New Roman" w:hAnsi="Times New Roman" w:cs="Times New Roman"/>
                <w:b/>
                <w:i/>
                <w:sz w:val="20"/>
                <w:szCs w:val="20"/>
              </w:rPr>
              <w:t>Обязательные предметные области</w:t>
            </w:r>
          </w:p>
        </w:tc>
        <w:tc>
          <w:tcPr>
            <w:tcW w:w="850"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b/>
                <w:sz w:val="20"/>
                <w:szCs w:val="20"/>
              </w:rPr>
            </w:pPr>
            <w:r>
              <w:rPr>
                <w:rFonts w:ascii="Times New Roman" w:hAnsi="Times New Roman" w:cs="Times New Roman"/>
                <w:b/>
                <w:sz w:val="20"/>
                <w:szCs w:val="20"/>
              </w:rPr>
              <w:t xml:space="preserve">294 </w:t>
            </w:r>
          </w:p>
        </w:tc>
      </w:tr>
      <w:tr w:rsidR="00DD6E6A" w:rsidRPr="0009052F" w:rsidTr="00070986">
        <w:tc>
          <w:tcPr>
            <w:tcW w:w="605" w:type="dxa"/>
            <w:tcBorders>
              <w:top w:val="single" w:sz="4" w:space="0" w:color="auto"/>
              <w:left w:val="single" w:sz="4" w:space="0" w:color="auto"/>
              <w:bottom w:val="single" w:sz="4" w:space="0" w:color="auto"/>
              <w:right w:val="single" w:sz="4" w:space="0" w:color="auto"/>
            </w:tcBorders>
            <w:hideMark/>
          </w:tcPr>
          <w:p w:rsidR="00DD6E6A" w:rsidRPr="0009052F" w:rsidRDefault="00DD6E6A" w:rsidP="00070986">
            <w:pPr>
              <w:jc w:val="center"/>
              <w:rPr>
                <w:rFonts w:ascii="Times New Roman" w:eastAsia="Calibri" w:hAnsi="Times New Roman" w:cs="Times New Roman"/>
                <w:b/>
                <w:sz w:val="20"/>
                <w:szCs w:val="20"/>
              </w:rPr>
            </w:pPr>
            <w:r w:rsidRPr="0009052F">
              <w:rPr>
                <w:rFonts w:ascii="Times New Roman" w:eastAsia="Calibri" w:hAnsi="Times New Roman" w:cs="Times New Roman"/>
                <w:b/>
                <w:sz w:val="20"/>
                <w:szCs w:val="20"/>
              </w:rPr>
              <w:t>1.1.</w:t>
            </w:r>
          </w:p>
        </w:tc>
        <w:tc>
          <w:tcPr>
            <w:tcW w:w="2126"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tabs>
                <w:tab w:val="left" w:pos="34"/>
              </w:tabs>
              <w:ind w:left="34"/>
              <w:rPr>
                <w:rFonts w:ascii="Times New Roman" w:hAnsi="Times New Roman" w:cs="Times New Roman"/>
                <w:sz w:val="20"/>
                <w:szCs w:val="20"/>
              </w:rPr>
            </w:pPr>
            <w:r w:rsidRPr="0009052F">
              <w:rPr>
                <w:rFonts w:ascii="Times New Roman" w:hAnsi="Times New Roman" w:cs="Times New Roman"/>
                <w:sz w:val="20"/>
                <w:szCs w:val="20"/>
              </w:rPr>
              <w:t>Теоретические основы физической культуры и спорта</w:t>
            </w:r>
          </w:p>
        </w:tc>
        <w:tc>
          <w:tcPr>
            <w:tcW w:w="56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r>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r>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r>
              <w:rPr>
                <w:rFonts w:ascii="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r>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r>
              <w:rPr>
                <w:rFonts w:ascii="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r>
              <w:rPr>
                <w:rFonts w:ascii="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r>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r>
              <w:rPr>
                <w:rFonts w:ascii="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r>
              <w:rPr>
                <w:rFonts w:ascii="Times New Roman" w:hAnsi="Times New Roman" w:cs="Times New Roman"/>
                <w:sz w:val="20"/>
                <w:szCs w:val="20"/>
              </w:rPr>
              <w:t>5</w:t>
            </w:r>
          </w:p>
        </w:tc>
        <w:tc>
          <w:tcPr>
            <w:tcW w:w="708"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r>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r>
              <w:rPr>
                <w:rFonts w:ascii="Times New Roman" w:hAnsi="Times New Roman" w:cs="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r>
              <w:rPr>
                <w:rFonts w:ascii="Times New Roman" w:hAnsi="Times New Roman" w:cs="Times New Roman"/>
                <w:sz w:val="20"/>
                <w:szCs w:val="20"/>
              </w:rPr>
              <w:t>50</w:t>
            </w:r>
          </w:p>
        </w:tc>
      </w:tr>
      <w:tr w:rsidR="00DD6E6A" w:rsidRPr="0009052F" w:rsidTr="00070986">
        <w:tc>
          <w:tcPr>
            <w:tcW w:w="605" w:type="dxa"/>
            <w:tcBorders>
              <w:top w:val="single" w:sz="4" w:space="0" w:color="auto"/>
              <w:left w:val="single" w:sz="4" w:space="0" w:color="auto"/>
              <w:bottom w:val="single" w:sz="4" w:space="0" w:color="auto"/>
              <w:right w:val="single" w:sz="4" w:space="0" w:color="auto"/>
            </w:tcBorders>
            <w:hideMark/>
          </w:tcPr>
          <w:p w:rsidR="00DD6E6A" w:rsidRPr="0009052F" w:rsidRDefault="00DD6E6A" w:rsidP="00070986">
            <w:pPr>
              <w:jc w:val="center"/>
              <w:rPr>
                <w:rFonts w:ascii="Times New Roman" w:eastAsia="Calibri" w:hAnsi="Times New Roman" w:cs="Times New Roman"/>
                <w:b/>
                <w:sz w:val="20"/>
                <w:szCs w:val="20"/>
              </w:rPr>
            </w:pPr>
            <w:r w:rsidRPr="0009052F">
              <w:rPr>
                <w:rFonts w:ascii="Times New Roman" w:eastAsia="Calibri" w:hAnsi="Times New Roman" w:cs="Times New Roman"/>
                <w:b/>
                <w:sz w:val="20"/>
                <w:szCs w:val="20"/>
              </w:rPr>
              <w:t xml:space="preserve">1.2. </w:t>
            </w:r>
          </w:p>
        </w:tc>
        <w:tc>
          <w:tcPr>
            <w:tcW w:w="2126"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tabs>
                <w:tab w:val="left" w:pos="34"/>
              </w:tabs>
              <w:ind w:left="34"/>
              <w:rPr>
                <w:rFonts w:ascii="Times New Roman" w:hAnsi="Times New Roman" w:cs="Times New Roman"/>
                <w:sz w:val="20"/>
                <w:szCs w:val="20"/>
              </w:rPr>
            </w:pPr>
            <w:r w:rsidRPr="0009052F">
              <w:rPr>
                <w:rFonts w:ascii="Times New Roman" w:hAnsi="Times New Roman" w:cs="Times New Roman"/>
                <w:sz w:val="20"/>
                <w:szCs w:val="20"/>
              </w:rPr>
              <w:t>Общая физическая подготовка</w:t>
            </w:r>
          </w:p>
        </w:tc>
        <w:tc>
          <w:tcPr>
            <w:tcW w:w="56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r>
              <w:rPr>
                <w:rFonts w:ascii="Times New Roman" w:hAnsi="Times New Roman" w:cs="Times New Roman"/>
                <w:sz w:val="20"/>
                <w:szCs w:val="20"/>
              </w:rPr>
              <w:t>13</w:t>
            </w:r>
          </w:p>
        </w:tc>
        <w:tc>
          <w:tcPr>
            <w:tcW w:w="56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r>
              <w:rPr>
                <w:rFonts w:ascii="Times New Roman" w:hAnsi="Times New Roman" w:cs="Times New Roman"/>
                <w:sz w:val="20"/>
                <w:szCs w:val="20"/>
              </w:rPr>
              <w:t>13</w:t>
            </w:r>
          </w:p>
        </w:tc>
        <w:tc>
          <w:tcPr>
            <w:tcW w:w="709"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r>
              <w:rPr>
                <w:rFonts w:ascii="Times New Roman" w:hAnsi="Times New Roman" w:cs="Times New Roman"/>
                <w:sz w:val="20"/>
                <w:szCs w:val="20"/>
              </w:rPr>
              <w:t>13</w:t>
            </w:r>
          </w:p>
        </w:tc>
        <w:tc>
          <w:tcPr>
            <w:tcW w:w="56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r>
              <w:rPr>
                <w:rFonts w:ascii="Times New Roman" w:hAnsi="Times New Roman" w:cs="Times New Roman"/>
                <w:sz w:val="20"/>
                <w:szCs w:val="20"/>
              </w:rPr>
              <w:t>13</w:t>
            </w:r>
          </w:p>
        </w:tc>
        <w:tc>
          <w:tcPr>
            <w:tcW w:w="56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r>
              <w:rPr>
                <w:rFonts w:ascii="Times New Roman" w:hAnsi="Times New Roman" w:cs="Times New Roman"/>
                <w:sz w:val="20"/>
                <w:szCs w:val="20"/>
              </w:rPr>
              <w:t>12</w:t>
            </w:r>
          </w:p>
        </w:tc>
        <w:tc>
          <w:tcPr>
            <w:tcW w:w="56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r>
              <w:rPr>
                <w:rFonts w:ascii="Times New Roman" w:hAnsi="Times New Roman" w:cs="Times New Roman"/>
                <w:sz w:val="20"/>
                <w:szCs w:val="20"/>
              </w:rPr>
              <w:t>12</w:t>
            </w:r>
          </w:p>
        </w:tc>
        <w:tc>
          <w:tcPr>
            <w:tcW w:w="56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r>
              <w:rPr>
                <w:rFonts w:ascii="Times New Roman" w:hAnsi="Times New Roman" w:cs="Times New Roman"/>
                <w:sz w:val="20"/>
                <w:szCs w:val="20"/>
              </w:rPr>
              <w:t>12</w:t>
            </w:r>
          </w:p>
        </w:tc>
        <w:tc>
          <w:tcPr>
            <w:tcW w:w="56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r>
              <w:rPr>
                <w:rFonts w:ascii="Times New Roman" w:hAnsi="Times New Roman" w:cs="Times New Roman"/>
                <w:sz w:val="20"/>
                <w:szCs w:val="20"/>
              </w:rPr>
              <w:t>13</w:t>
            </w:r>
          </w:p>
        </w:tc>
        <w:tc>
          <w:tcPr>
            <w:tcW w:w="56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r>
              <w:rPr>
                <w:rFonts w:ascii="Times New Roman" w:hAnsi="Times New Roman" w:cs="Times New Roman"/>
                <w:sz w:val="20"/>
                <w:szCs w:val="20"/>
              </w:rPr>
              <w:t>13</w:t>
            </w:r>
          </w:p>
        </w:tc>
        <w:tc>
          <w:tcPr>
            <w:tcW w:w="708"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r>
              <w:rPr>
                <w:rFonts w:ascii="Times New Roman" w:hAnsi="Times New Roman" w:cs="Times New Roman"/>
                <w:sz w:val="20"/>
                <w:szCs w:val="20"/>
              </w:rPr>
              <w:t>13</w:t>
            </w:r>
          </w:p>
        </w:tc>
        <w:tc>
          <w:tcPr>
            <w:tcW w:w="709"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r>
              <w:rPr>
                <w:rFonts w:ascii="Times New Roman" w:hAnsi="Times New Roman" w:cs="Times New Roman"/>
                <w:sz w:val="20"/>
                <w:szCs w:val="20"/>
              </w:rPr>
              <w:t>13</w:t>
            </w:r>
          </w:p>
        </w:tc>
        <w:tc>
          <w:tcPr>
            <w:tcW w:w="850"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r>
              <w:rPr>
                <w:rFonts w:ascii="Times New Roman" w:hAnsi="Times New Roman" w:cs="Times New Roman"/>
                <w:sz w:val="20"/>
                <w:szCs w:val="20"/>
              </w:rPr>
              <w:t>140</w:t>
            </w:r>
          </w:p>
        </w:tc>
      </w:tr>
      <w:tr w:rsidR="00DD6E6A" w:rsidRPr="0009052F" w:rsidTr="00070986">
        <w:tc>
          <w:tcPr>
            <w:tcW w:w="605" w:type="dxa"/>
            <w:tcBorders>
              <w:top w:val="single" w:sz="4" w:space="0" w:color="auto"/>
              <w:left w:val="single" w:sz="4" w:space="0" w:color="auto"/>
              <w:bottom w:val="single" w:sz="4" w:space="0" w:color="auto"/>
              <w:right w:val="single" w:sz="4" w:space="0" w:color="auto"/>
            </w:tcBorders>
            <w:hideMark/>
          </w:tcPr>
          <w:p w:rsidR="00DD6E6A" w:rsidRPr="0009052F" w:rsidRDefault="00DD6E6A" w:rsidP="00070986">
            <w:pPr>
              <w:jc w:val="center"/>
              <w:rPr>
                <w:rFonts w:ascii="Times New Roman" w:eastAsia="Calibri" w:hAnsi="Times New Roman" w:cs="Times New Roman"/>
                <w:b/>
                <w:sz w:val="20"/>
                <w:szCs w:val="20"/>
              </w:rPr>
            </w:pPr>
            <w:r w:rsidRPr="0009052F">
              <w:rPr>
                <w:rFonts w:ascii="Times New Roman" w:eastAsia="Calibri" w:hAnsi="Times New Roman" w:cs="Times New Roman"/>
                <w:b/>
                <w:sz w:val="20"/>
                <w:szCs w:val="20"/>
              </w:rPr>
              <w:t>1.4.</w:t>
            </w:r>
          </w:p>
        </w:tc>
        <w:tc>
          <w:tcPr>
            <w:tcW w:w="2126"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tabs>
                <w:tab w:val="left" w:pos="34"/>
              </w:tabs>
              <w:ind w:left="34"/>
              <w:rPr>
                <w:rFonts w:ascii="Times New Roman" w:hAnsi="Times New Roman" w:cs="Times New Roman"/>
                <w:sz w:val="20"/>
                <w:szCs w:val="20"/>
              </w:rPr>
            </w:pPr>
            <w:r w:rsidRPr="0009052F">
              <w:rPr>
                <w:rFonts w:ascii="Times New Roman" w:hAnsi="Times New Roman" w:cs="Times New Roman"/>
                <w:sz w:val="20"/>
                <w:szCs w:val="20"/>
              </w:rPr>
              <w:t>Вид спорта</w:t>
            </w:r>
          </w:p>
        </w:tc>
        <w:tc>
          <w:tcPr>
            <w:tcW w:w="56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r>
              <w:rPr>
                <w:rFonts w:ascii="Times New Roman" w:hAnsi="Times New Roman" w:cs="Times New Roman"/>
                <w:sz w:val="20"/>
                <w:szCs w:val="20"/>
              </w:rPr>
              <w:t>10</w:t>
            </w:r>
          </w:p>
        </w:tc>
        <w:tc>
          <w:tcPr>
            <w:tcW w:w="56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r>
              <w:rPr>
                <w:rFonts w:ascii="Times New Roman" w:hAnsi="Times New Roman" w:cs="Times New Roman"/>
                <w:sz w:val="20"/>
                <w:szCs w:val="20"/>
              </w:rPr>
              <w:t>9</w:t>
            </w:r>
          </w:p>
        </w:tc>
        <w:tc>
          <w:tcPr>
            <w:tcW w:w="709"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r>
              <w:rPr>
                <w:rFonts w:ascii="Times New Roman" w:hAnsi="Times New Roman" w:cs="Times New Roman"/>
                <w:sz w:val="20"/>
                <w:szCs w:val="20"/>
              </w:rPr>
              <w:t>10</w:t>
            </w:r>
          </w:p>
        </w:tc>
        <w:tc>
          <w:tcPr>
            <w:tcW w:w="56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r>
              <w:rPr>
                <w:rFonts w:ascii="Times New Roman" w:hAnsi="Times New Roman" w:cs="Times New Roman"/>
                <w:sz w:val="20"/>
                <w:szCs w:val="20"/>
              </w:rPr>
              <w:t>9</w:t>
            </w:r>
          </w:p>
        </w:tc>
        <w:tc>
          <w:tcPr>
            <w:tcW w:w="56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r>
              <w:rPr>
                <w:rFonts w:ascii="Times New Roman" w:hAnsi="Times New Roman" w:cs="Times New Roman"/>
                <w:sz w:val="20"/>
                <w:szCs w:val="20"/>
              </w:rPr>
              <w:t>9</w:t>
            </w:r>
          </w:p>
        </w:tc>
        <w:tc>
          <w:tcPr>
            <w:tcW w:w="56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r>
              <w:rPr>
                <w:rFonts w:ascii="Times New Roman" w:hAnsi="Times New Roman" w:cs="Times New Roman"/>
                <w:sz w:val="20"/>
                <w:szCs w:val="20"/>
              </w:rPr>
              <w:t>9</w:t>
            </w:r>
          </w:p>
        </w:tc>
        <w:tc>
          <w:tcPr>
            <w:tcW w:w="56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r>
              <w:rPr>
                <w:rFonts w:ascii="Times New Roman" w:hAnsi="Times New Roman" w:cs="Times New Roman"/>
                <w:sz w:val="20"/>
                <w:szCs w:val="20"/>
              </w:rPr>
              <w:t>10</w:t>
            </w:r>
          </w:p>
        </w:tc>
        <w:tc>
          <w:tcPr>
            <w:tcW w:w="56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r>
              <w:rPr>
                <w:rFonts w:ascii="Times New Roman" w:hAnsi="Times New Roman" w:cs="Times New Roman"/>
                <w:sz w:val="20"/>
                <w:szCs w:val="20"/>
              </w:rPr>
              <w:t>9</w:t>
            </w:r>
          </w:p>
        </w:tc>
        <w:tc>
          <w:tcPr>
            <w:tcW w:w="56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r>
              <w:rPr>
                <w:rFonts w:ascii="Times New Roman" w:hAnsi="Times New Roman" w:cs="Times New Roman"/>
                <w:sz w:val="20"/>
                <w:szCs w:val="20"/>
              </w:rPr>
              <w:t>9</w:t>
            </w:r>
          </w:p>
        </w:tc>
        <w:tc>
          <w:tcPr>
            <w:tcW w:w="708"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r>
              <w:rPr>
                <w:rFonts w:ascii="Times New Roman" w:hAnsi="Times New Roman" w:cs="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r>
              <w:rPr>
                <w:rFonts w:ascii="Times New Roman" w:hAnsi="Times New Roman" w:cs="Times New Roman"/>
                <w:sz w:val="20"/>
                <w:szCs w:val="20"/>
              </w:rPr>
              <w:t>10</w:t>
            </w:r>
          </w:p>
        </w:tc>
        <w:tc>
          <w:tcPr>
            <w:tcW w:w="850"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r>
              <w:rPr>
                <w:rFonts w:ascii="Times New Roman" w:hAnsi="Times New Roman" w:cs="Times New Roman"/>
                <w:sz w:val="20"/>
                <w:szCs w:val="20"/>
              </w:rPr>
              <w:t>104</w:t>
            </w:r>
          </w:p>
        </w:tc>
      </w:tr>
      <w:tr w:rsidR="00DD6E6A" w:rsidRPr="0009052F" w:rsidTr="00070986">
        <w:tc>
          <w:tcPr>
            <w:tcW w:w="605" w:type="dxa"/>
            <w:tcBorders>
              <w:top w:val="single" w:sz="4" w:space="0" w:color="auto"/>
              <w:left w:val="single" w:sz="4" w:space="0" w:color="auto"/>
              <w:bottom w:val="single" w:sz="4" w:space="0" w:color="auto"/>
              <w:right w:val="single" w:sz="4" w:space="0" w:color="auto"/>
            </w:tcBorders>
            <w:hideMark/>
          </w:tcPr>
          <w:p w:rsidR="00DD6E6A" w:rsidRPr="0009052F" w:rsidRDefault="00DD6E6A" w:rsidP="00DD6E6A">
            <w:pPr>
              <w:numPr>
                <w:ilvl w:val="0"/>
                <w:numId w:val="21"/>
              </w:numPr>
              <w:contextualSpacing/>
              <w:rPr>
                <w:rFonts w:ascii="Times New Roman" w:eastAsia="Calibri" w:hAnsi="Times New Roman" w:cs="Times New Roman"/>
                <w:b/>
                <w:sz w:val="20"/>
                <w:szCs w:val="20"/>
              </w:rPr>
            </w:pPr>
          </w:p>
        </w:tc>
        <w:tc>
          <w:tcPr>
            <w:tcW w:w="9465" w:type="dxa"/>
            <w:gridSpan w:val="13"/>
            <w:tcBorders>
              <w:top w:val="single" w:sz="4" w:space="0" w:color="auto"/>
              <w:left w:val="single" w:sz="4" w:space="0" w:color="auto"/>
              <w:bottom w:val="single" w:sz="4" w:space="0" w:color="auto"/>
              <w:right w:val="single" w:sz="4" w:space="0" w:color="auto"/>
            </w:tcBorders>
          </w:tcPr>
          <w:p w:rsidR="00DD6E6A" w:rsidRPr="0009052F" w:rsidRDefault="00DD6E6A" w:rsidP="00070986">
            <w:pPr>
              <w:rPr>
                <w:rFonts w:ascii="Times New Roman" w:hAnsi="Times New Roman" w:cs="Times New Roman"/>
                <w:sz w:val="20"/>
                <w:szCs w:val="20"/>
              </w:rPr>
            </w:pPr>
            <w:r w:rsidRPr="0009052F">
              <w:rPr>
                <w:rFonts w:ascii="Times New Roman" w:hAnsi="Times New Roman" w:cs="Times New Roman"/>
                <w:b/>
                <w:i/>
                <w:sz w:val="20"/>
                <w:szCs w:val="20"/>
              </w:rPr>
              <w:t>Вариативные предметные области</w:t>
            </w:r>
          </w:p>
        </w:tc>
        <w:tc>
          <w:tcPr>
            <w:tcW w:w="850"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b/>
                <w:sz w:val="20"/>
                <w:szCs w:val="20"/>
              </w:rPr>
            </w:pPr>
            <w:r>
              <w:rPr>
                <w:rFonts w:ascii="Times New Roman" w:hAnsi="Times New Roman" w:cs="Times New Roman"/>
                <w:b/>
                <w:sz w:val="20"/>
                <w:szCs w:val="20"/>
              </w:rPr>
              <w:t>186</w:t>
            </w:r>
          </w:p>
        </w:tc>
      </w:tr>
      <w:tr w:rsidR="00DD6E6A" w:rsidRPr="0009052F" w:rsidTr="00070986">
        <w:tc>
          <w:tcPr>
            <w:tcW w:w="605" w:type="dxa"/>
            <w:tcBorders>
              <w:top w:val="single" w:sz="4" w:space="0" w:color="auto"/>
              <w:left w:val="single" w:sz="4" w:space="0" w:color="auto"/>
              <w:bottom w:val="single" w:sz="4" w:space="0" w:color="auto"/>
              <w:right w:val="single" w:sz="4" w:space="0" w:color="auto"/>
            </w:tcBorders>
            <w:hideMark/>
          </w:tcPr>
          <w:p w:rsidR="00DD6E6A" w:rsidRPr="0009052F" w:rsidRDefault="00DD6E6A" w:rsidP="00070986">
            <w:pPr>
              <w:jc w:val="center"/>
              <w:rPr>
                <w:rFonts w:ascii="Times New Roman" w:eastAsia="Calibri" w:hAnsi="Times New Roman" w:cs="Times New Roman"/>
                <w:b/>
                <w:sz w:val="20"/>
                <w:szCs w:val="20"/>
              </w:rPr>
            </w:pPr>
            <w:r w:rsidRPr="0009052F">
              <w:rPr>
                <w:rFonts w:ascii="Times New Roman" w:eastAsia="Calibri" w:hAnsi="Times New Roman" w:cs="Times New Roman"/>
                <w:b/>
                <w:sz w:val="20"/>
                <w:szCs w:val="20"/>
              </w:rPr>
              <w:t>2.1.</w:t>
            </w:r>
          </w:p>
        </w:tc>
        <w:tc>
          <w:tcPr>
            <w:tcW w:w="2126"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tabs>
                <w:tab w:val="left" w:pos="34"/>
              </w:tabs>
              <w:ind w:left="34"/>
              <w:rPr>
                <w:rFonts w:ascii="Times New Roman" w:hAnsi="Times New Roman" w:cs="Times New Roman"/>
                <w:sz w:val="20"/>
                <w:szCs w:val="20"/>
              </w:rPr>
            </w:pPr>
            <w:r w:rsidRPr="0009052F">
              <w:rPr>
                <w:rFonts w:ascii="Times New Roman" w:hAnsi="Times New Roman" w:cs="Times New Roman"/>
                <w:sz w:val="20"/>
                <w:szCs w:val="20"/>
              </w:rPr>
              <w:t>Различные виды спорта и подвижные игры</w:t>
            </w:r>
          </w:p>
        </w:tc>
        <w:tc>
          <w:tcPr>
            <w:tcW w:w="56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r>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r>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r>
              <w:rPr>
                <w:rFonts w:ascii="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r>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r>
              <w:rPr>
                <w:rFonts w:ascii="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r>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r>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r>
              <w:rPr>
                <w:rFonts w:ascii="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r>
              <w:rPr>
                <w:rFonts w:ascii="Times New Roman" w:hAnsi="Times New Roman" w:cs="Times New Roman"/>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r>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r>
              <w:rPr>
                <w:rFonts w:ascii="Times New Roman" w:hAnsi="Times New Roman" w:cs="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r>
              <w:rPr>
                <w:rFonts w:ascii="Times New Roman" w:hAnsi="Times New Roman" w:cs="Times New Roman"/>
                <w:sz w:val="20"/>
                <w:szCs w:val="20"/>
              </w:rPr>
              <w:t>50</w:t>
            </w:r>
          </w:p>
        </w:tc>
      </w:tr>
      <w:tr w:rsidR="00DD6E6A" w:rsidRPr="0009052F" w:rsidTr="00070986">
        <w:tc>
          <w:tcPr>
            <w:tcW w:w="605" w:type="dxa"/>
            <w:tcBorders>
              <w:top w:val="single" w:sz="4" w:space="0" w:color="auto"/>
              <w:left w:val="single" w:sz="4" w:space="0" w:color="auto"/>
              <w:bottom w:val="single" w:sz="4" w:space="0" w:color="auto"/>
              <w:right w:val="single" w:sz="4" w:space="0" w:color="auto"/>
            </w:tcBorders>
            <w:hideMark/>
          </w:tcPr>
          <w:p w:rsidR="00DD6E6A" w:rsidRPr="0009052F" w:rsidRDefault="00DD6E6A" w:rsidP="00070986">
            <w:pPr>
              <w:jc w:val="center"/>
              <w:rPr>
                <w:rFonts w:ascii="Times New Roman" w:eastAsia="Calibri" w:hAnsi="Times New Roman" w:cs="Times New Roman"/>
                <w:b/>
                <w:sz w:val="20"/>
                <w:szCs w:val="20"/>
              </w:rPr>
            </w:pPr>
            <w:r w:rsidRPr="0009052F">
              <w:rPr>
                <w:rFonts w:ascii="Times New Roman" w:eastAsia="Calibri" w:hAnsi="Times New Roman" w:cs="Times New Roman"/>
                <w:b/>
                <w:sz w:val="20"/>
                <w:szCs w:val="20"/>
              </w:rPr>
              <w:t>2.2.</w:t>
            </w:r>
          </w:p>
        </w:tc>
        <w:tc>
          <w:tcPr>
            <w:tcW w:w="2126"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tabs>
                <w:tab w:val="left" w:pos="34"/>
              </w:tabs>
              <w:ind w:left="34"/>
              <w:rPr>
                <w:rFonts w:ascii="Times New Roman" w:hAnsi="Times New Roman" w:cs="Times New Roman"/>
                <w:sz w:val="20"/>
                <w:szCs w:val="20"/>
              </w:rPr>
            </w:pPr>
            <w:r w:rsidRPr="0009052F">
              <w:rPr>
                <w:rFonts w:ascii="Times New Roman" w:hAnsi="Times New Roman" w:cs="Times New Roman"/>
                <w:sz w:val="20"/>
                <w:szCs w:val="20"/>
              </w:rPr>
              <w:t>Хореография и (или) акробатика</w:t>
            </w:r>
          </w:p>
        </w:tc>
        <w:tc>
          <w:tcPr>
            <w:tcW w:w="56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r>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r>
              <w:rPr>
                <w:rFonts w:ascii="Times New Roman" w:hAnsi="Times New Roman" w:cs="Times New Roman"/>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r>
              <w:rPr>
                <w:rFonts w:ascii="Times New Roman" w:hAnsi="Times New Roman" w:cs="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r>
              <w:rPr>
                <w:rFonts w:ascii="Times New Roman" w:hAnsi="Times New Roman" w:cs="Times New Roman"/>
                <w:sz w:val="20"/>
                <w:szCs w:val="20"/>
              </w:rPr>
              <w:t>28</w:t>
            </w:r>
          </w:p>
        </w:tc>
      </w:tr>
      <w:tr w:rsidR="00DD6E6A" w:rsidRPr="0009052F" w:rsidTr="00070986">
        <w:tc>
          <w:tcPr>
            <w:tcW w:w="605" w:type="dxa"/>
            <w:tcBorders>
              <w:top w:val="single" w:sz="4" w:space="0" w:color="auto"/>
              <w:left w:val="single" w:sz="4" w:space="0" w:color="auto"/>
              <w:bottom w:val="single" w:sz="4" w:space="0" w:color="auto"/>
              <w:right w:val="single" w:sz="4" w:space="0" w:color="auto"/>
            </w:tcBorders>
            <w:hideMark/>
          </w:tcPr>
          <w:p w:rsidR="00DD6E6A" w:rsidRPr="0009052F" w:rsidRDefault="00DD6E6A" w:rsidP="00070986">
            <w:pPr>
              <w:jc w:val="center"/>
              <w:rPr>
                <w:rFonts w:ascii="Times New Roman" w:eastAsia="Calibri" w:hAnsi="Times New Roman" w:cs="Times New Roman"/>
                <w:b/>
                <w:sz w:val="20"/>
                <w:szCs w:val="20"/>
              </w:rPr>
            </w:pPr>
            <w:r w:rsidRPr="0009052F">
              <w:rPr>
                <w:rFonts w:ascii="Times New Roman" w:eastAsia="Calibri" w:hAnsi="Times New Roman" w:cs="Times New Roman"/>
                <w:b/>
                <w:sz w:val="20"/>
                <w:szCs w:val="20"/>
              </w:rPr>
              <w:t>2.3.</w:t>
            </w:r>
          </w:p>
        </w:tc>
        <w:tc>
          <w:tcPr>
            <w:tcW w:w="2126"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tabs>
                <w:tab w:val="left" w:pos="34"/>
              </w:tabs>
              <w:ind w:left="34"/>
              <w:rPr>
                <w:rFonts w:ascii="Times New Roman" w:hAnsi="Times New Roman" w:cs="Times New Roman"/>
                <w:sz w:val="20"/>
                <w:szCs w:val="20"/>
              </w:rPr>
            </w:pPr>
            <w:r w:rsidRPr="0009052F">
              <w:rPr>
                <w:rFonts w:ascii="Times New Roman" w:hAnsi="Times New Roman" w:cs="Times New Roman"/>
                <w:sz w:val="20"/>
                <w:szCs w:val="20"/>
              </w:rPr>
              <w:t xml:space="preserve">Специальные навыки </w:t>
            </w:r>
          </w:p>
        </w:tc>
        <w:tc>
          <w:tcPr>
            <w:tcW w:w="56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r>
              <w:rPr>
                <w:rFonts w:ascii="Times New Roman" w:hAnsi="Times New Roman" w:cs="Times New Roman"/>
                <w:sz w:val="20"/>
                <w:szCs w:val="20"/>
              </w:rPr>
              <w:t>7</w:t>
            </w:r>
          </w:p>
        </w:tc>
        <w:tc>
          <w:tcPr>
            <w:tcW w:w="56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r>
              <w:rPr>
                <w:rFonts w:ascii="Times New Roman" w:hAnsi="Times New Roman" w:cs="Times New Roman"/>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r>
              <w:rPr>
                <w:rFonts w:ascii="Times New Roman" w:hAnsi="Times New Roman" w:cs="Times New Roman"/>
                <w:sz w:val="20"/>
                <w:szCs w:val="20"/>
              </w:rPr>
              <w:t>8</w:t>
            </w:r>
          </w:p>
        </w:tc>
        <w:tc>
          <w:tcPr>
            <w:tcW w:w="56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r>
              <w:rPr>
                <w:rFonts w:ascii="Times New Roman" w:hAnsi="Times New Roman" w:cs="Times New Roman"/>
                <w:sz w:val="20"/>
                <w:szCs w:val="20"/>
              </w:rPr>
              <w:t>8</w:t>
            </w:r>
          </w:p>
        </w:tc>
        <w:tc>
          <w:tcPr>
            <w:tcW w:w="56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r>
              <w:rPr>
                <w:rFonts w:ascii="Times New Roman" w:hAnsi="Times New Roman" w:cs="Times New Roman"/>
                <w:sz w:val="20"/>
                <w:szCs w:val="20"/>
              </w:rPr>
              <w:t>8</w:t>
            </w:r>
          </w:p>
        </w:tc>
        <w:tc>
          <w:tcPr>
            <w:tcW w:w="56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r>
              <w:rPr>
                <w:rFonts w:ascii="Times New Roman" w:hAnsi="Times New Roman" w:cs="Times New Roman"/>
                <w:sz w:val="20"/>
                <w:szCs w:val="20"/>
              </w:rPr>
              <w:t>8</w:t>
            </w:r>
          </w:p>
        </w:tc>
        <w:tc>
          <w:tcPr>
            <w:tcW w:w="56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r>
              <w:rPr>
                <w:rFonts w:ascii="Times New Roman" w:hAnsi="Times New Roman" w:cs="Times New Roman"/>
                <w:sz w:val="20"/>
                <w:szCs w:val="20"/>
              </w:rPr>
              <w:t>8</w:t>
            </w:r>
          </w:p>
        </w:tc>
        <w:tc>
          <w:tcPr>
            <w:tcW w:w="56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r>
              <w:rPr>
                <w:rFonts w:ascii="Times New Roman" w:hAnsi="Times New Roman" w:cs="Times New Roman"/>
                <w:sz w:val="20"/>
                <w:szCs w:val="20"/>
              </w:rPr>
              <w:t>8</w:t>
            </w:r>
          </w:p>
        </w:tc>
        <w:tc>
          <w:tcPr>
            <w:tcW w:w="56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r>
              <w:rPr>
                <w:rFonts w:ascii="Times New Roman" w:hAnsi="Times New Roman" w:cs="Times New Roman"/>
                <w:sz w:val="20"/>
                <w:szCs w:val="20"/>
              </w:rPr>
              <w:t>8</w:t>
            </w:r>
          </w:p>
        </w:tc>
        <w:tc>
          <w:tcPr>
            <w:tcW w:w="708"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r>
              <w:rPr>
                <w:rFonts w:ascii="Times New Roman" w:hAnsi="Times New Roman" w:cs="Times New Roman"/>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r>
              <w:rPr>
                <w:rFonts w:ascii="Times New Roman" w:hAnsi="Times New Roman" w:cs="Times New Roman"/>
                <w:sz w:val="20"/>
                <w:szCs w:val="20"/>
              </w:rPr>
              <w:t>7</w:t>
            </w:r>
          </w:p>
        </w:tc>
        <w:tc>
          <w:tcPr>
            <w:tcW w:w="850"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r>
              <w:rPr>
                <w:rFonts w:ascii="Times New Roman" w:hAnsi="Times New Roman" w:cs="Times New Roman"/>
                <w:sz w:val="20"/>
                <w:szCs w:val="20"/>
              </w:rPr>
              <w:t>84</w:t>
            </w:r>
          </w:p>
        </w:tc>
      </w:tr>
      <w:tr w:rsidR="00DD6E6A" w:rsidRPr="0009052F" w:rsidTr="00070986">
        <w:tc>
          <w:tcPr>
            <w:tcW w:w="605" w:type="dxa"/>
            <w:tcBorders>
              <w:top w:val="single" w:sz="4" w:space="0" w:color="auto"/>
              <w:left w:val="single" w:sz="4" w:space="0" w:color="auto"/>
              <w:bottom w:val="single" w:sz="4" w:space="0" w:color="auto"/>
              <w:right w:val="single" w:sz="4" w:space="0" w:color="auto"/>
            </w:tcBorders>
            <w:hideMark/>
          </w:tcPr>
          <w:p w:rsidR="00DD6E6A" w:rsidRPr="0009052F" w:rsidRDefault="00DD6E6A" w:rsidP="00070986">
            <w:pPr>
              <w:jc w:val="center"/>
              <w:rPr>
                <w:rFonts w:ascii="Times New Roman" w:eastAsia="Calibri" w:hAnsi="Times New Roman" w:cs="Times New Roman"/>
                <w:b/>
                <w:sz w:val="20"/>
                <w:szCs w:val="20"/>
              </w:rPr>
            </w:pPr>
            <w:r w:rsidRPr="0009052F">
              <w:rPr>
                <w:rFonts w:ascii="Times New Roman" w:eastAsia="Calibri" w:hAnsi="Times New Roman" w:cs="Times New Roman"/>
                <w:b/>
                <w:sz w:val="20"/>
                <w:szCs w:val="20"/>
              </w:rPr>
              <w:t>2.4.</w:t>
            </w:r>
          </w:p>
        </w:tc>
        <w:tc>
          <w:tcPr>
            <w:tcW w:w="2126"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tabs>
                <w:tab w:val="left" w:pos="34"/>
              </w:tabs>
              <w:ind w:left="34"/>
              <w:rPr>
                <w:rFonts w:ascii="Times New Roman" w:hAnsi="Times New Roman" w:cs="Times New Roman"/>
                <w:sz w:val="20"/>
                <w:szCs w:val="20"/>
              </w:rPr>
            </w:pPr>
            <w:r w:rsidRPr="0009052F">
              <w:rPr>
                <w:rFonts w:ascii="Times New Roman" w:hAnsi="Times New Roman" w:cs="Times New Roman"/>
                <w:sz w:val="20"/>
                <w:szCs w:val="20"/>
              </w:rPr>
              <w:t>Спортивное и специальное оборудование</w:t>
            </w:r>
          </w:p>
        </w:tc>
        <w:tc>
          <w:tcPr>
            <w:tcW w:w="56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r>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r>
              <w:rPr>
                <w:rFonts w:ascii="Times New Roman" w:hAnsi="Times New Roman" w:cs="Times New Roman"/>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r>
              <w:rPr>
                <w:rFonts w:ascii="Times New Roman" w:hAnsi="Times New Roman" w:cs="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r>
              <w:rPr>
                <w:rFonts w:ascii="Times New Roman" w:hAnsi="Times New Roman" w:cs="Times New Roman"/>
                <w:sz w:val="20"/>
                <w:szCs w:val="20"/>
              </w:rPr>
              <w:t>24</w:t>
            </w:r>
          </w:p>
        </w:tc>
      </w:tr>
      <w:tr w:rsidR="00DD6E6A" w:rsidRPr="0009052F" w:rsidTr="00070986">
        <w:tc>
          <w:tcPr>
            <w:tcW w:w="605" w:type="dxa"/>
            <w:tcBorders>
              <w:top w:val="single" w:sz="4" w:space="0" w:color="auto"/>
              <w:left w:val="single" w:sz="4" w:space="0" w:color="auto"/>
              <w:bottom w:val="single" w:sz="4" w:space="0" w:color="auto"/>
              <w:right w:val="single" w:sz="4" w:space="0" w:color="auto"/>
            </w:tcBorders>
            <w:hideMark/>
          </w:tcPr>
          <w:p w:rsidR="00DD6E6A" w:rsidRPr="0009052F" w:rsidRDefault="00DD6E6A" w:rsidP="00DD6E6A">
            <w:pPr>
              <w:numPr>
                <w:ilvl w:val="0"/>
                <w:numId w:val="21"/>
              </w:numPr>
              <w:contextualSpacing/>
              <w:jc w:val="both"/>
              <w:rPr>
                <w:rFonts w:ascii="Times New Roman" w:eastAsia="Calibri" w:hAnsi="Times New Roman" w:cs="Times New Roman"/>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tabs>
                <w:tab w:val="left" w:pos="34"/>
              </w:tabs>
              <w:ind w:left="34"/>
              <w:rPr>
                <w:rFonts w:ascii="Times New Roman" w:hAnsi="Times New Roman" w:cs="Times New Roman"/>
                <w:b/>
                <w:i/>
                <w:sz w:val="20"/>
                <w:szCs w:val="20"/>
              </w:rPr>
            </w:pPr>
            <w:r w:rsidRPr="0009052F">
              <w:rPr>
                <w:rFonts w:ascii="Times New Roman" w:hAnsi="Times New Roman" w:cs="Times New Roman"/>
                <w:b/>
                <w:i/>
                <w:sz w:val="20"/>
                <w:szCs w:val="20"/>
              </w:rPr>
              <w:t>Теоретические занятия</w:t>
            </w:r>
          </w:p>
        </w:tc>
        <w:tc>
          <w:tcPr>
            <w:tcW w:w="56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r>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r>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r>
              <w:rPr>
                <w:rFonts w:ascii="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r>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r>
              <w:rPr>
                <w:rFonts w:ascii="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r>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r>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r>
              <w:rPr>
                <w:rFonts w:ascii="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r>
              <w:rPr>
                <w:rFonts w:ascii="Times New Roman" w:hAnsi="Times New Roman" w:cs="Times New Roman"/>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r>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r>
              <w:rPr>
                <w:rFonts w:ascii="Times New Roman" w:hAnsi="Times New Roman" w:cs="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r>
              <w:rPr>
                <w:rFonts w:ascii="Times New Roman" w:hAnsi="Times New Roman" w:cs="Times New Roman"/>
                <w:sz w:val="20"/>
                <w:szCs w:val="20"/>
              </w:rPr>
              <w:t>50</w:t>
            </w:r>
          </w:p>
        </w:tc>
      </w:tr>
      <w:tr w:rsidR="00DD6E6A" w:rsidRPr="0009052F" w:rsidTr="00070986">
        <w:tc>
          <w:tcPr>
            <w:tcW w:w="605" w:type="dxa"/>
            <w:tcBorders>
              <w:top w:val="single" w:sz="4" w:space="0" w:color="auto"/>
              <w:left w:val="single" w:sz="4" w:space="0" w:color="auto"/>
              <w:bottom w:val="single" w:sz="4" w:space="0" w:color="auto"/>
              <w:right w:val="single" w:sz="4" w:space="0" w:color="auto"/>
            </w:tcBorders>
            <w:hideMark/>
          </w:tcPr>
          <w:p w:rsidR="00DD6E6A" w:rsidRPr="0009052F" w:rsidRDefault="00DD6E6A" w:rsidP="00DD6E6A">
            <w:pPr>
              <w:numPr>
                <w:ilvl w:val="0"/>
                <w:numId w:val="21"/>
              </w:numPr>
              <w:contextualSpacing/>
              <w:jc w:val="center"/>
              <w:rPr>
                <w:rFonts w:ascii="Times New Roman" w:eastAsia="Calibri" w:hAnsi="Times New Roman" w:cs="Times New Roman"/>
                <w:b/>
                <w:sz w:val="20"/>
                <w:szCs w:val="20"/>
              </w:rPr>
            </w:pPr>
          </w:p>
        </w:tc>
        <w:tc>
          <w:tcPr>
            <w:tcW w:w="9465" w:type="dxa"/>
            <w:gridSpan w:val="13"/>
            <w:tcBorders>
              <w:top w:val="single" w:sz="4" w:space="0" w:color="auto"/>
              <w:left w:val="single" w:sz="4" w:space="0" w:color="auto"/>
              <w:bottom w:val="single" w:sz="4" w:space="0" w:color="auto"/>
              <w:right w:val="single" w:sz="4" w:space="0" w:color="auto"/>
            </w:tcBorders>
          </w:tcPr>
          <w:p w:rsidR="00DD6E6A" w:rsidRPr="0009052F" w:rsidRDefault="00DD6E6A" w:rsidP="00070986">
            <w:pPr>
              <w:rPr>
                <w:rFonts w:ascii="Times New Roman" w:hAnsi="Times New Roman" w:cs="Times New Roman"/>
                <w:sz w:val="20"/>
                <w:szCs w:val="20"/>
              </w:rPr>
            </w:pPr>
            <w:r w:rsidRPr="0009052F">
              <w:rPr>
                <w:rFonts w:ascii="Times New Roman" w:hAnsi="Times New Roman" w:cs="Times New Roman"/>
                <w:b/>
                <w:i/>
                <w:sz w:val="20"/>
                <w:szCs w:val="20"/>
              </w:rPr>
              <w:t>Практические занятия</w:t>
            </w:r>
          </w:p>
        </w:tc>
        <w:tc>
          <w:tcPr>
            <w:tcW w:w="850" w:type="dxa"/>
            <w:tcBorders>
              <w:top w:val="single" w:sz="4" w:space="0" w:color="auto"/>
              <w:left w:val="single" w:sz="4" w:space="0" w:color="auto"/>
              <w:bottom w:val="single" w:sz="4" w:space="0" w:color="auto"/>
              <w:right w:val="single" w:sz="4" w:space="0" w:color="auto"/>
            </w:tcBorders>
            <w:hideMark/>
          </w:tcPr>
          <w:p w:rsidR="00DD6E6A" w:rsidRPr="0009052F" w:rsidRDefault="00DD6E6A" w:rsidP="00070986">
            <w:pPr>
              <w:tabs>
                <w:tab w:val="center" w:pos="317"/>
              </w:tabs>
              <w:jc w:val="center"/>
              <w:rPr>
                <w:rFonts w:ascii="Times New Roman" w:hAnsi="Times New Roman" w:cs="Times New Roman"/>
                <w:b/>
                <w:sz w:val="20"/>
                <w:szCs w:val="20"/>
              </w:rPr>
            </w:pPr>
            <w:r>
              <w:rPr>
                <w:rFonts w:ascii="Times New Roman" w:hAnsi="Times New Roman" w:cs="Times New Roman"/>
                <w:b/>
                <w:sz w:val="20"/>
                <w:szCs w:val="20"/>
              </w:rPr>
              <w:t>420</w:t>
            </w:r>
          </w:p>
        </w:tc>
      </w:tr>
      <w:tr w:rsidR="00DD6E6A" w:rsidRPr="0009052F" w:rsidTr="00070986">
        <w:tc>
          <w:tcPr>
            <w:tcW w:w="605" w:type="dxa"/>
            <w:tcBorders>
              <w:top w:val="single" w:sz="4" w:space="0" w:color="auto"/>
              <w:left w:val="single" w:sz="4" w:space="0" w:color="auto"/>
              <w:bottom w:val="single" w:sz="4" w:space="0" w:color="auto"/>
              <w:right w:val="single" w:sz="4" w:space="0" w:color="auto"/>
            </w:tcBorders>
            <w:hideMark/>
          </w:tcPr>
          <w:p w:rsidR="00DD6E6A" w:rsidRPr="0009052F" w:rsidRDefault="00DD6E6A" w:rsidP="00070986">
            <w:pPr>
              <w:jc w:val="center"/>
              <w:rPr>
                <w:rFonts w:ascii="Times New Roman" w:eastAsia="Calibri" w:hAnsi="Times New Roman" w:cs="Times New Roman"/>
                <w:b/>
                <w:sz w:val="20"/>
                <w:szCs w:val="20"/>
              </w:rPr>
            </w:pPr>
            <w:r w:rsidRPr="0009052F">
              <w:rPr>
                <w:rFonts w:ascii="Times New Roman" w:eastAsia="Calibri" w:hAnsi="Times New Roman" w:cs="Times New Roman"/>
                <w:b/>
                <w:sz w:val="20"/>
                <w:szCs w:val="20"/>
              </w:rPr>
              <w:t>4.1.</w:t>
            </w:r>
          </w:p>
        </w:tc>
        <w:tc>
          <w:tcPr>
            <w:tcW w:w="2126"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tabs>
                <w:tab w:val="left" w:pos="34"/>
              </w:tabs>
              <w:ind w:left="34"/>
              <w:rPr>
                <w:rFonts w:ascii="Times New Roman" w:hAnsi="Times New Roman" w:cs="Times New Roman"/>
                <w:sz w:val="20"/>
                <w:szCs w:val="20"/>
              </w:rPr>
            </w:pPr>
            <w:r w:rsidRPr="0009052F">
              <w:rPr>
                <w:rFonts w:ascii="Times New Roman" w:hAnsi="Times New Roman" w:cs="Times New Roman"/>
                <w:sz w:val="20"/>
                <w:szCs w:val="20"/>
              </w:rPr>
              <w:t>Тренировочные мероприятия</w:t>
            </w:r>
          </w:p>
        </w:tc>
        <w:tc>
          <w:tcPr>
            <w:tcW w:w="56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r>
              <w:rPr>
                <w:rFonts w:ascii="Times New Roman" w:hAnsi="Times New Roman" w:cs="Times New Roman"/>
                <w:sz w:val="20"/>
                <w:szCs w:val="20"/>
              </w:rPr>
              <w:t>32</w:t>
            </w:r>
          </w:p>
        </w:tc>
        <w:tc>
          <w:tcPr>
            <w:tcW w:w="56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r>
              <w:rPr>
                <w:rFonts w:ascii="Times New Roman" w:hAnsi="Times New Roman" w:cs="Times New Roman"/>
                <w:sz w:val="20"/>
                <w:szCs w:val="20"/>
              </w:rPr>
              <w:t>33</w:t>
            </w:r>
          </w:p>
        </w:tc>
        <w:tc>
          <w:tcPr>
            <w:tcW w:w="709"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r>
              <w:rPr>
                <w:rFonts w:ascii="Times New Roman" w:hAnsi="Times New Roman" w:cs="Times New Roman"/>
                <w:sz w:val="20"/>
                <w:szCs w:val="20"/>
              </w:rPr>
              <w:t>33</w:t>
            </w:r>
          </w:p>
        </w:tc>
        <w:tc>
          <w:tcPr>
            <w:tcW w:w="56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r>
              <w:rPr>
                <w:rFonts w:ascii="Times New Roman" w:hAnsi="Times New Roman" w:cs="Times New Roman"/>
                <w:sz w:val="20"/>
                <w:szCs w:val="20"/>
              </w:rPr>
              <w:t>33</w:t>
            </w:r>
          </w:p>
        </w:tc>
        <w:tc>
          <w:tcPr>
            <w:tcW w:w="56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r>
              <w:rPr>
                <w:rFonts w:ascii="Times New Roman" w:hAnsi="Times New Roman" w:cs="Times New Roman"/>
                <w:sz w:val="20"/>
                <w:szCs w:val="20"/>
              </w:rPr>
              <w:t>32</w:t>
            </w:r>
          </w:p>
        </w:tc>
        <w:tc>
          <w:tcPr>
            <w:tcW w:w="56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r>
              <w:rPr>
                <w:rFonts w:ascii="Times New Roman" w:hAnsi="Times New Roman" w:cs="Times New Roman"/>
                <w:sz w:val="20"/>
                <w:szCs w:val="20"/>
              </w:rPr>
              <w:t>32</w:t>
            </w:r>
          </w:p>
        </w:tc>
        <w:tc>
          <w:tcPr>
            <w:tcW w:w="56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r>
              <w:rPr>
                <w:rFonts w:ascii="Times New Roman" w:hAnsi="Times New Roman" w:cs="Times New Roman"/>
                <w:sz w:val="20"/>
                <w:szCs w:val="20"/>
              </w:rPr>
              <w:t>33</w:t>
            </w:r>
          </w:p>
        </w:tc>
        <w:tc>
          <w:tcPr>
            <w:tcW w:w="56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r>
              <w:rPr>
                <w:rFonts w:ascii="Times New Roman" w:hAnsi="Times New Roman" w:cs="Times New Roman"/>
                <w:sz w:val="20"/>
                <w:szCs w:val="20"/>
              </w:rPr>
              <w:t>33</w:t>
            </w:r>
          </w:p>
        </w:tc>
        <w:tc>
          <w:tcPr>
            <w:tcW w:w="56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r>
              <w:rPr>
                <w:rFonts w:ascii="Times New Roman" w:hAnsi="Times New Roman" w:cs="Times New Roman"/>
                <w:sz w:val="20"/>
                <w:szCs w:val="20"/>
              </w:rPr>
              <w:t>33</w:t>
            </w:r>
          </w:p>
        </w:tc>
        <w:tc>
          <w:tcPr>
            <w:tcW w:w="708"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r>
              <w:rPr>
                <w:rFonts w:ascii="Times New Roman" w:hAnsi="Times New Roman" w:cs="Times New Roman"/>
                <w:sz w:val="20"/>
                <w:szCs w:val="20"/>
              </w:rPr>
              <w:t>33</w:t>
            </w:r>
          </w:p>
        </w:tc>
        <w:tc>
          <w:tcPr>
            <w:tcW w:w="709"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r>
              <w:rPr>
                <w:rFonts w:ascii="Times New Roman" w:hAnsi="Times New Roman" w:cs="Times New Roman"/>
                <w:sz w:val="20"/>
                <w:szCs w:val="20"/>
              </w:rPr>
              <w:t>33</w:t>
            </w:r>
          </w:p>
        </w:tc>
        <w:tc>
          <w:tcPr>
            <w:tcW w:w="850"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r>
              <w:rPr>
                <w:rFonts w:ascii="Times New Roman" w:hAnsi="Times New Roman" w:cs="Times New Roman"/>
                <w:sz w:val="20"/>
                <w:szCs w:val="20"/>
              </w:rPr>
              <w:t>360</w:t>
            </w:r>
          </w:p>
        </w:tc>
      </w:tr>
      <w:tr w:rsidR="00DD6E6A" w:rsidRPr="0009052F" w:rsidTr="00070986">
        <w:tc>
          <w:tcPr>
            <w:tcW w:w="605" w:type="dxa"/>
            <w:tcBorders>
              <w:top w:val="single" w:sz="4" w:space="0" w:color="auto"/>
              <w:left w:val="single" w:sz="4" w:space="0" w:color="auto"/>
              <w:bottom w:val="single" w:sz="4" w:space="0" w:color="auto"/>
              <w:right w:val="single" w:sz="4" w:space="0" w:color="auto"/>
            </w:tcBorders>
            <w:hideMark/>
          </w:tcPr>
          <w:p w:rsidR="00DD6E6A" w:rsidRPr="0009052F" w:rsidRDefault="00DD6E6A" w:rsidP="00070986">
            <w:pPr>
              <w:jc w:val="center"/>
              <w:rPr>
                <w:rFonts w:ascii="Times New Roman" w:eastAsia="Calibri" w:hAnsi="Times New Roman" w:cs="Times New Roman"/>
                <w:b/>
                <w:sz w:val="20"/>
                <w:szCs w:val="20"/>
              </w:rPr>
            </w:pPr>
            <w:r w:rsidRPr="0009052F">
              <w:rPr>
                <w:rFonts w:ascii="Times New Roman" w:eastAsia="Calibri" w:hAnsi="Times New Roman" w:cs="Times New Roman"/>
                <w:b/>
                <w:sz w:val="20"/>
                <w:szCs w:val="20"/>
              </w:rPr>
              <w:t>4.2.</w:t>
            </w:r>
          </w:p>
        </w:tc>
        <w:tc>
          <w:tcPr>
            <w:tcW w:w="2126"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tabs>
                <w:tab w:val="left" w:pos="34"/>
              </w:tabs>
              <w:ind w:left="34"/>
              <w:rPr>
                <w:rFonts w:ascii="Times New Roman" w:hAnsi="Times New Roman" w:cs="Times New Roman"/>
                <w:sz w:val="20"/>
                <w:szCs w:val="20"/>
              </w:rPr>
            </w:pPr>
            <w:r w:rsidRPr="0009052F">
              <w:rPr>
                <w:rFonts w:ascii="Times New Roman" w:hAnsi="Times New Roman" w:cs="Times New Roman"/>
                <w:sz w:val="20"/>
                <w:szCs w:val="20"/>
              </w:rPr>
              <w:t xml:space="preserve">Физкультурные и спортивные мероприятия </w:t>
            </w:r>
          </w:p>
        </w:tc>
        <w:tc>
          <w:tcPr>
            <w:tcW w:w="56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r>
              <w:rPr>
                <w:rFonts w:ascii="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r>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r>
              <w:rPr>
                <w:rFonts w:ascii="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r>
              <w:rPr>
                <w:rFonts w:ascii="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r>
              <w:rPr>
                <w:rFonts w:ascii="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r>
              <w:rPr>
                <w:rFonts w:ascii="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r>
              <w:rPr>
                <w:rFonts w:ascii="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r>
              <w:rPr>
                <w:rFonts w:ascii="Times New Roman" w:hAnsi="Times New Roman" w:cs="Times New Roman"/>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r>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r>
              <w:rPr>
                <w:rFonts w:ascii="Times New Roman" w:hAnsi="Times New Roman" w:cs="Times New Roman"/>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r>
              <w:rPr>
                <w:rFonts w:ascii="Times New Roman" w:hAnsi="Times New Roman" w:cs="Times New Roman"/>
                <w:sz w:val="20"/>
                <w:szCs w:val="20"/>
              </w:rPr>
              <w:t>40</w:t>
            </w:r>
          </w:p>
        </w:tc>
      </w:tr>
      <w:tr w:rsidR="00DD6E6A" w:rsidRPr="0009052F" w:rsidTr="00070986">
        <w:tc>
          <w:tcPr>
            <w:tcW w:w="605" w:type="dxa"/>
            <w:tcBorders>
              <w:top w:val="single" w:sz="4" w:space="0" w:color="auto"/>
              <w:left w:val="single" w:sz="4" w:space="0" w:color="auto"/>
              <w:bottom w:val="single" w:sz="4" w:space="0" w:color="auto"/>
              <w:right w:val="single" w:sz="4" w:space="0" w:color="auto"/>
            </w:tcBorders>
            <w:hideMark/>
          </w:tcPr>
          <w:p w:rsidR="00DD6E6A" w:rsidRPr="0009052F" w:rsidRDefault="00DD6E6A" w:rsidP="00070986">
            <w:pPr>
              <w:jc w:val="center"/>
              <w:rPr>
                <w:rFonts w:ascii="Times New Roman" w:eastAsia="Calibri" w:hAnsi="Times New Roman" w:cs="Times New Roman"/>
                <w:b/>
                <w:sz w:val="20"/>
                <w:szCs w:val="20"/>
              </w:rPr>
            </w:pPr>
            <w:r w:rsidRPr="0009052F">
              <w:rPr>
                <w:rFonts w:ascii="Times New Roman" w:eastAsia="Calibri" w:hAnsi="Times New Roman" w:cs="Times New Roman"/>
                <w:b/>
                <w:sz w:val="20"/>
                <w:szCs w:val="20"/>
              </w:rPr>
              <w:t>4.3.</w:t>
            </w:r>
          </w:p>
        </w:tc>
        <w:tc>
          <w:tcPr>
            <w:tcW w:w="2126"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tabs>
                <w:tab w:val="left" w:pos="34"/>
              </w:tabs>
              <w:ind w:left="34"/>
              <w:rPr>
                <w:rFonts w:ascii="Times New Roman" w:hAnsi="Times New Roman" w:cs="Times New Roman"/>
                <w:sz w:val="20"/>
                <w:szCs w:val="20"/>
              </w:rPr>
            </w:pPr>
            <w:r w:rsidRPr="0009052F">
              <w:rPr>
                <w:rFonts w:ascii="Times New Roman" w:hAnsi="Times New Roman" w:cs="Times New Roman"/>
                <w:sz w:val="20"/>
                <w:szCs w:val="20"/>
              </w:rPr>
              <w:t>Иные виды практических занятий</w:t>
            </w:r>
          </w:p>
        </w:tc>
        <w:tc>
          <w:tcPr>
            <w:tcW w:w="56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r>
              <w:rPr>
                <w:rFonts w:ascii="Times New Roman" w:hAnsi="Times New Roman" w:cs="Times New Roman"/>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r>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r>
              <w:rPr>
                <w:rFonts w:ascii="Times New Roman" w:hAnsi="Times New Roman" w:cs="Times New Roman"/>
                <w:sz w:val="20"/>
                <w:szCs w:val="20"/>
              </w:rPr>
              <w:t>20</w:t>
            </w:r>
          </w:p>
        </w:tc>
      </w:tr>
      <w:tr w:rsidR="00DD6E6A" w:rsidRPr="0009052F" w:rsidTr="00070986">
        <w:tc>
          <w:tcPr>
            <w:tcW w:w="605" w:type="dxa"/>
            <w:tcBorders>
              <w:top w:val="single" w:sz="4" w:space="0" w:color="auto"/>
              <w:left w:val="single" w:sz="4" w:space="0" w:color="auto"/>
              <w:bottom w:val="single" w:sz="4" w:space="0" w:color="auto"/>
              <w:right w:val="single" w:sz="4" w:space="0" w:color="auto"/>
            </w:tcBorders>
            <w:hideMark/>
          </w:tcPr>
          <w:p w:rsidR="00DD6E6A" w:rsidRPr="0009052F" w:rsidRDefault="00DD6E6A" w:rsidP="00DD6E6A">
            <w:pPr>
              <w:numPr>
                <w:ilvl w:val="0"/>
                <w:numId w:val="21"/>
              </w:numPr>
              <w:contextualSpacing/>
              <w:rPr>
                <w:rFonts w:ascii="Times New Roman" w:eastAsia="Calibri" w:hAnsi="Times New Roman" w:cs="Times New Roman"/>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tabs>
                <w:tab w:val="left" w:pos="34"/>
              </w:tabs>
              <w:ind w:left="34"/>
              <w:rPr>
                <w:rFonts w:ascii="Times New Roman" w:hAnsi="Times New Roman" w:cs="Times New Roman"/>
                <w:b/>
                <w:i/>
                <w:sz w:val="20"/>
                <w:szCs w:val="20"/>
              </w:rPr>
            </w:pPr>
            <w:r w:rsidRPr="0009052F">
              <w:rPr>
                <w:rFonts w:ascii="Times New Roman" w:hAnsi="Times New Roman" w:cs="Times New Roman"/>
                <w:b/>
                <w:i/>
                <w:sz w:val="20"/>
                <w:szCs w:val="20"/>
              </w:rPr>
              <w:t>Самостоятельная работа</w:t>
            </w:r>
          </w:p>
        </w:tc>
        <w:tc>
          <w:tcPr>
            <w:tcW w:w="56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r>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r>
              <w:rPr>
                <w:rFonts w:ascii="Times New Roman" w:hAnsi="Times New Roman" w:cs="Times New Roman"/>
                <w:sz w:val="20"/>
                <w:szCs w:val="20"/>
              </w:rPr>
              <w:t>6</w:t>
            </w:r>
          </w:p>
        </w:tc>
      </w:tr>
      <w:tr w:rsidR="00DD6E6A" w:rsidRPr="0009052F" w:rsidTr="00070986">
        <w:tc>
          <w:tcPr>
            <w:tcW w:w="605" w:type="dxa"/>
            <w:tcBorders>
              <w:top w:val="single" w:sz="4" w:space="0" w:color="auto"/>
              <w:left w:val="single" w:sz="4" w:space="0" w:color="auto"/>
              <w:bottom w:val="single" w:sz="4" w:space="0" w:color="auto"/>
              <w:right w:val="single" w:sz="4" w:space="0" w:color="auto"/>
            </w:tcBorders>
            <w:hideMark/>
          </w:tcPr>
          <w:p w:rsidR="00DD6E6A" w:rsidRPr="0009052F" w:rsidRDefault="00DD6E6A" w:rsidP="00DD6E6A">
            <w:pPr>
              <w:numPr>
                <w:ilvl w:val="0"/>
                <w:numId w:val="21"/>
              </w:numPr>
              <w:contextualSpacing/>
              <w:rPr>
                <w:rFonts w:ascii="Times New Roman" w:eastAsia="Calibri" w:hAnsi="Times New Roman" w:cs="Times New Roman"/>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tabs>
                <w:tab w:val="left" w:pos="34"/>
              </w:tabs>
              <w:ind w:left="34"/>
              <w:rPr>
                <w:rFonts w:ascii="Times New Roman" w:hAnsi="Times New Roman" w:cs="Times New Roman"/>
                <w:b/>
                <w:i/>
                <w:sz w:val="20"/>
                <w:szCs w:val="20"/>
              </w:rPr>
            </w:pPr>
            <w:r w:rsidRPr="0009052F">
              <w:rPr>
                <w:rFonts w:ascii="Times New Roman" w:hAnsi="Times New Roman" w:cs="Times New Roman"/>
                <w:b/>
                <w:i/>
                <w:sz w:val="20"/>
                <w:szCs w:val="20"/>
              </w:rPr>
              <w:t>Аттестация</w:t>
            </w:r>
          </w:p>
        </w:tc>
        <w:tc>
          <w:tcPr>
            <w:tcW w:w="56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b/>
                <w:sz w:val="20"/>
                <w:szCs w:val="20"/>
              </w:rPr>
            </w:pPr>
            <w:r>
              <w:rPr>
                <w:rFonts w:ascii="Times New Roman" w:hAnsi="Times New Roman" w:cs="Times New Roman"/>
                <w:b/>
                <w:sz w:val="20"/>
                <w:szCs w:val="20"/>
              </w:rPr>
              <w:t>4</w:t>
            </w:r>
          </w:p>
        </w:tc>
      </w:tr>
      <w:tr w:rsidR="00DD6E6A" w:rsidRPr="0009052F" w:rsidTr="00070986">
        <w:tc>
          <w:tcPr>
            <w:tcW w:w="605" w:type="dxa"/>
            <w:tcBorders>
              <w:top w:val="single" w:sz="4" w:space="0" w:color="auto"/>
              <w:left w:val="single" w:sz="4" w:space="0" w:color="auto"/>
              <w:bottom w:val="single" w:sz="4" w:space="0" w:color="auto"/>
              <w:right w:val="single" w:sz="4" w:space="0" w:color="auto"/>
            </w:tcBorders>
            <w:hideMark/>
          </w:tcPr>
          <w:p w:rsidR="00DD6E6A" w:rsidRPr="0009052F" w:rsidRDefault="00DD6E6A" w:rsidP="00070986">
            <w:pPr>
              <w:jc w:val="center"/>
              <w:rPr>
                <w:rFonts w:ascii="Times New Roman" w:eastAsia="Calibri" w:hAnsi="Times New Roman" w:cs="Times New Roman"/>
                <w:b/>
                <w:sz w:val="20"/>
                <w:szCs w:val="20"/>
              </w:rPr>
            </w:pPr>
            <w:r w:rsidRPr="0009052F">
              <w:rPr>
                <w:rFonts w:ascii="Times New Roman" w:eastAsia="Calibri" w:hAnsi="Times New Roman" w:cs="Times New Roman"/>
                <w:b/>
                <w:sz w:val="20"/>
                <w:szCs w:val="20"/>
              </w:rPr>
              <w:t>6.1.</w:t>
            </w:r>
          </w:p>
        </w:tc>
        <w:tc>
          <w:tcPr>
            <w:tcW w:w="2126"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tabs>
                <w:tab w:val="left" w:pos="34"/>
              </w:tabs>
              <w:ind w:left="34"/>
              <w:rPr>
                <w:rFonts w:ascii="Times New Roman" w:hAnsi="Times New Roman" w:cs="Times New Roman"/>
                <w:sz w:val="20"/>
                <w:szCs w:val="20"/>
              </w:rPr>
            </w:pPr>
            <w:r w:rsidRPr="0009052F">
              <w:rPr>
                <w:rFonts w:ascii="Times New Roman" w:hAnsi="Times New Roman" w:cs="Times New Roman"/>
                <w:sz w:val="20"/>
                <w:szCs w:val="20"/>
              </w:rPr>
              <w:t>Промежуточная аттестация</w:t>
            </w:r>
          </w:p>
        </w:tc>
        <w:tc>
          <w:tcPr>
            <w:tcW w:w="56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r>
              <w:rPr>
                <w:rFonts w:ascii="Times New Roman" w:hAnsi="Times New Roman" w:cs="Times New Roman"/>
                <w:sz w:val="20"/>
                <w:szCs w:val="20"/>
              </w:rPr>
              <w:t>2</w:t>
            </w:r>
          </w:p>
        </w:tc>
      </w:tr>
      <w:tr w:rsidR="00DD6E6A" w:rsidRPr="0009052F" w:rsidTr="00070986">
        <w:tc>
          <w:tcPr>
            <w:tcW w:w="605" w:type="dxa"/>
            <w:tcBorders>
              <w:top w:val="single" w:sz="4" w:space="0" w:color="auto"/>
              <w:left w:val="single" w:sz="4" w:space="0" w:color="auto"/>
              <w:bottom w:val="single" w:sz="4" w:space="0" w:color="auto"/>
              <w:right w:val="single" w:sz="4" w:space="0" w:color="auto"/>
            </w:tcBorders>
            <w:hideMark/>
          </w:tcPr>
          <w:p w:rsidR="00DD6E6A" w:rsidRPr="0009052F" w:rsidRDefault="00DD6E6A" w:rsidP="00070986">
            <w:pPr>
              <w:jc w:val="center"/>
              <w:rPr>
                <w:rFonts w:ascii="Times New Roman" w:eastAsia="Calibri" w:hAnsi="Times New Roman" w:cs="Times New Roman"/>
                <w:b/>
                <w:sz w:val="20"/>
                <w:szCs w:val="20"/>
              </w:rPr>
            </w:pPr>
            <w:r w:rsidRPr="0009052F">
              <w:rPr>
                <w:rFonts w:ascii="Times New Roman" w:eastAsia="Calibri" w:hAnsi="Times New Roman" w:cs="Times New Roman"/>
                <w:b/>
                <w:sz w:val="20"/>
                <w:szCs w:val="20"/>
              </w:rPr>
              <w:t>6.2.</w:t>
            </w:r>
          </w:p>
        </w:tc>
        <w:tc>
          <w:tcPr>
            <w:tcW w:w="2126"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tabs>
                <w:tab w:val="left" w:pos="34"/>
              </w:tabs>
              <w:ind w:left="34"/>
              <w:rPr>
                <w:rFonts w:ascii="Times New Roman" w:hAnsi="Times New Roman" w:cs="Times New Roman"/>
                <w:sz w:val="20"/>
                <w:szCs w:val="20"/>
              </w:rPr>
            </w:pPr>
            <w:r>
              <w:rPr>
                <w:rFonts w:ascii="Times New Roman" w:hAnsi="Times New Roman" w:cs="Times New Roman"/>
                <w:sz w:val="20"/>
                <w:szCs w:val="20"/>
              </w:rPr>
              <w:t>Итоговая</w:t>
            </w:r>
            <w:r w:rsidRPr="0009052F">
              <w:rPr>
                <w:rFonts w:ascii="Times New Roman" w:hAnsi="Times New Roman" w:cs="Times New Roman"/>
                <w:sz w:val="20"/>
                <w:szCs w:val="20"/>
              </w:rPr>
              <w:t xml:space="preserve"> аттестация</w:t>
            </w:r>
          </w:p>
        </w:tc>
        <w:tc>
          <w:tcPr>
            <w:tcW w:w="56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r>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sz w:val="20"/>
                <w:szCs w:val="20"/>
              </w:rPr>
            </w:pPr>
            <w:r>
              <w:rPr>
                <w:rFonts w:ascii="Times New Roman" w:hAnsi="Times New Roman" w:cs="Times New Roman"/>
                <w:sz w:val="20"/>
                <w:szCs w:val="20"/>
              </w:rPr>
              <w:t>2</w:t>
            </w:r>
          </w:p>
        </w:tc>
      </w:tr>
      <w:tr w:rsidR="00DD6E6A" w:rsidRPr="0009052F" w:rsidTr="00070986">
        <w:trPr>
          <w:trHeight w:val="170"/>
        </w:trPr>
        <w:tc>
          <w:tcPr>
            <w:tcW w:w="2731" w:type="dxa"/>
            <w:gridSpan w:val="2"/>
            <w:tcBorders>
              <w:top w:val="single" w:sz="4" w:space="0" w:color="auto"/>
              <w:left w:val="single" w:sz="4" w:space="0" w:color="auto"/>
              <w:bottom w:val="single" w:sz="4" w:space="0" w:color="auto"/>
              <w:right w:val="single" w:sz="4" w:space="0" w:color="auto"/>
            </w:tcBorders>
            <w:hideMark/>
          </w:tcPr>
          <w:p w:rsidR="00DD6E6A" w:rsidRPr="0009052F" w:rsidRDefault="00DD6E6A" w:rsidP="00070986">
            <w:pPr>
              <w:jc w:val="center"/>
              <w:rPr>
                <w:rFonts w:ascii="Times New Roman" w:eastAsia="Calibri" w:hAnsi="Times New Roman" w:cs="Times New Roman"/>
                <w:b/>
                <w:sz w:val="20"/>
                <w:szCs w:val="20"/>
              </w:rPr>
            </w:pPr>
            <w:r w:rsidRPr="0009052F">
              <w:rPr>
                <w:rFonts w:ascii="Times New Roman" w:eastAsia="Calibri" w:hAnsi="Times New Roman" w:cs="Times New Roman"/>
                <w:b/>
                <w:sz w:val="20"/>
                <w:szCs w:val="20"/>
              </w:rPr>
              <w:t>ИТОГО: 1,2</w:t>
            </w:r>
          </w:p>
        </w:tc>
        <w:tc>
          <w:tcPr>
            <w:tcW w:w="56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b/>
                <w:sz w:val="20"/>
                <w:szCs w:val="20"/>
              </w:rPr>
            </w:pPr>
            <w:r>
              <w:rPr>
                <w:rFonts w:ascii="Times New Roman" w:hAnsi="Times New Roman" w:cs="Times New Roman"/>
                <w:b/>
                <w:sz w:val="20"/>
                <w:szCs w:val="20"/>
              </w:rPr>
              <w:t>45</w:t>
            </w:r>
          </w:p>
        </w:tc>
        <w:tc>
          <w:tcPr>
            <w:tcW w:w="56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b/>
                <w:sz w:val="20"/>
                <w:szCs w:val="20"/>
              </w:rPr>
            </w:pPr>
            <w:r>
              <w:rPr>
                <w:rFonts w:ascii="Times New Roman" w:hAnsi="Times New Roman" w:cs="Times New Roman"/>
                <w:b/>
                <w:sz w:val="20"/>
                <w:szCs w:val="20"/>
              </w:rPr>
              <w:t>44</w:t>
            </w:r>
          </w:p>
        </w:tc>
        <w:tc>
          <w:tcPr>
            <w:tcW w:w="709"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b/>
                <w:sz w:val="20"/>
                <w:szCs w:val="20"/>
              </w:rPr>
            </w:pPr>
            <w:r>
              <w:rPr>
                <w:rFonts w:ascii="Times New Roman" w:hAnsi="Times New Roman" w:cs="Times New Roman"/>
                <w:b/>
                <w:sz w:val="20"/>
                <w:szCs w:val="20"/>
              </w:rPr>
              <w:t>44</w:t>
            </w:r>
          </w:p>
        </w:tc>
        <w:tc>
          <w:tcPr>
            <w:tcW w:w="56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b/>
                <w:sz w:val="20"/>
                <w:szCs w:val="20"/>
              </w:rPr>
            </w:pPr>
            <w:r>
              <w:rPr>
                <w:rFonts w:ascii="Times New Roman" w:hAnsi="Times New Roman" w:cs="Times New Roman"/>
                <w:b/>
                <w:sz w:val="20"/>
                <w:szCs w:val="20"/>
              </w:rPr>
              <w:t>44</w:t>
            </w:r>
          </w:p>
        </w:tc>
        <w:tc>
          <w:tcPr>
            <w:tcW w:w="56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b/>
                <w:sz w:val="20"/>
                <w:szCs w:val="20"/>
              </w:rPr>
            </w:pPr>
            <w:r>
              <w:rPr>
                <w:rFonts w:ascii="Times New Roman" w:hAnsi="Times New Roman" w:cs="Times New Roman"/>
                <w:b/>
                <w:sz w:val="20"/>
                <w:szCs w:val="20"/>
              </w:rPr>
              <w:t>41</w:t>
            </w:r>
          </w:p>
        </w:tc>
        <w:tc>
          <w:tcPr>
            <w:tcW w:w="56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b/>
                <w:sz w:val="20"/>
                <w:szCs w:val="20"/>
              </w:rPr>
            </w:pPr>
            <w:r>
              <w:rPr>
                <w:rFonts w:ascii="Times New Roman" w:hAnsi="Times New Roman" w:cs="Times New Roman"/>
                <w:b/>
                <w:sz w:val="20"/>
                <w:szCs w:val="20"/>
              </w:rPr>
              <w:t>43</w:t>
            </w:r>
          </w:p>
        </w:tc>
        <w:tc>
          <w:tcPr>
            <w:tcW w:w="56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b/>
                <w:sz w:val="20"/>
                <w:szCs w:val="20"/>
              </w:rPr>
            </w:pPr>
            <w:r>
              <w:rPr>
                <w:rFonts w:ascii="Times New Roman" w:hAnsi="Times New Roman" w:cs="Times New Roman"/>
                <w:b/>
                <w:sz w:val="20"/>
                <w:szCs w:val="20"/>
              </w:rPr>
              <w:t>45</w:t>
            </w:r>
          </w:p>
        </w:tc>
        <w:tc>
          <w:tcPr>
            <w:tcW w:w="56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b/>
                <w:sz w:val="20"/>
                <w:szCs w:val="20"/>
              </w:rPr>
            </w:pPr>
            <w:r>
              <w:rPr>
                <w:rFonts w:ascii="Times New Roman" w:hAnsi="Times New Roman" w:cs="Times New Roman"/>
                <w:b/>
                <w:sz w:val="20"/>
                <w:szCs w:val="20"/>
              </w:rPr>
              <w:t>44</w:t>
            </w:r>
          </w:p>
        </w:tc>
        <w:tc>
          <w:tcPr>
            <w:tcW w:w="56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b/>
                <w:sz w:val="20"/>
                <w:szCs w:val="20"/>
              </w:rPr>
            </w:pPr>
            <w:r>
              <w:rPr>
                <w:rFonts w:ascii="Times New Roman" w:hAnsi="Times New Roman" w:cs="Times New Roman"/>
                <w:b/>
                <w:sz w:val="20"/>
                <w:szCs w:val="20"/>
              </w:rPr>
              <w:t>43</w:t>
            </w:r>
          </w:p>
        </w:tc>
        <w:tc>
          <w:tcPr>
            <w:tcW w:w="708"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b/>
                <w:sz w:val="20"/>
                <w:szCs w:val="20"/>
              </w:rPr>
            </w:pPr>
            <w:r>
              <w:rPr>
                <w:rFonts w:ascii="Times New Roman" w:hAnsi="Times New Roman" w:cs="Times New Roman"/>
                <w:b/>
                <w:sz w:val="20"/>
                <w:szCs w:val="20"/>
              </w:rPr>
              <w:t>44</w:t>
            </w:r>
          </w:p>
        </w:tc>
        <w:tc>
          <w:tcPr>
            <w:tcW w:w="709"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b/>
                <w:sz w:val="20"/>
                <w:szCs w:val="20"/>
              </w:rPr>
            </w:pPr>
          </w:p>
        </w:tc>
        <w:tc>
          <w:tcPr>
            <w:tcW w:w="67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b/>
                <w:sz w:val="20"/>
                <w:szCs w:val="20"/>
              </w:rPr>
            </w:pPr>
            <w:r>
              <w:rPr>
                <w:rFonts w:ascii="Times New Roman" w:hAnsi="Times New Roman" w:cs="Times New Roman"/>
                <w:b/>
                <w:sz w:val="20"/>
                <w:szCs w:val="20"/>
              </w:rPr>
              <w:t>43</w:t>
            </w:r>
          </w:p>
        </w:tc>
        <w:tc>
          <w:tcPr>
            <w:tcW w:w="850"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b/>
                <w:sz w:val="20"/>
                <w:szCs w:val="20"/>
              </w:rPr>
            </w:pPr>
            <w:r>
              <w:rPr>
                <w:rFonts w:ascii="Times New Roman" w:hAnsi="Times New Roman" w:cs="Times New Roman"/>
                <w:b/>
                <w:sz w:val="20"/>
                <w:szCs w:val="20"/>
              </w:rPr>
              <w:t>480</w:t>
            </w:r>
          </w:p>
        </w:tc>
      </w:tr>
      <w:tr w:rsidR="00DD6E6A" w:rsidRPr="0009052F" w:rsidTr="00070986">
        <w:trPr>
          <w:trHeight w:val="142"/>
        </w:trPr>
        <w:tc>
          <w:tcPr>
            <w:tcW w:w="2731" w:type="dxa"/>
            <w:gridSpan w:val="2"/>
            <w:tcBorders>
              <w:top w:val="single" w:sz="4" w:space="0" w:color="auto"/>
              <w:left w:val="single" w:sz="4" w:space="0" w:color="auto"/>
              <w:bottom w:val="single" w:sz="4" w:space="0" w:color="auto"/>
              <w:right w:val="single" w:sz="4" w:space="0" w:color="auto"/>
            </w:tcBorders>
            <w:hideMark/>
          </w:tcPr>
          <w:p w:rsidR="00DD6E6A" w:rsidRPr="0009052F" w:rsidRDefault="00DD6E6A" w:rsidP="00070986">
            <w:pPr>
              <w:jc w:val="center"/>
              <w:rPr>
                <w:rFonts w:ascii="Times New Roman" w:eastAsia="Calibri" w:hAnsi="Times New Roman" w:cs="Times New Roman"/>
                <w:b/>
                <w:sz w:val="20"/>
                <w:szCs w:val="20"/>
              </w:rPr>
            </w:pPr>
            <w:r w:rsidRPr="0009052F">
              <w:rPr>
                <w:rFonts w:ascii="Times New Roman" w:eastAsia="Calibri" w:hAnsi="Times New Roman" w:cs="Times New Roman"/>
                <w:b/>
                <w:sz w:val="20"/>
                <w:szCs w:val="20"/>
              </w:rPr>
              <w:t>ИТОГО: 3,4,5,6</w:t>
            </w:r>
          </w:p>
        </w:tc>
        <w:tc>
          <w:tcPr>
            <w:tcW w:w="56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b/>
                <w:sz w:val="20"/>
                <w:szCs w:val="20"/>
              </w:rPr>
            </w:pPr>
            <w:r>
              <w:rPr>
                <w:rFonts w:ascii="Times New Roman" w:hAnsi="Times New Roman" w:cs="Times New Roman"/>
                <w:b/>
                <w:sz w:val="20"/>
                <w:szCs w:val="20"/>
              </w:rPr>
              <w:t>45</w:t>
            </w:r>
          </w:p>
        </w:tc>
        <w:tc>
          <w:tcPr>
            <w:tcW w:w="56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b/>
                <w:sz w:val="20"/>
                <w:szCs w:val="20"/>
              </w:rPr>
            </w:pPr>
            <w:r>
              <w:rPr>
                <w:rFonts w:ascii="Times New Roman" w:hAnsi="Times New Roman" w:cs="Times New Roman"/>
                <w:b/>
                <w:sz w:val="20"/>
                <w:szCs w:val="20"/>
              </w:rPr>
              <w:t>44</w:t>
            </w:r>
          </w:p>
        </w:tc>
        <w:tc>
          <w:tcPr>
            <w:tcW w:w="709"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b/>
                <w:sz w:val="20"/>
                <w:szCs w:val="20"/>
              </w:rPr>
            </w:pPr>
            <w:r>
              <w:rPr>
                <w:rFonts w:ascii="Times New Roman" w:hAnsi="Times New Roman" w:cs="Times New Roman"/>
                <w:b/>
                <w:sz w:val="20"/>
                <w:szCs w:val="20"/>
              </w:rPr>
              <w:t>44</w:t>
            </w:r>
          </w:p>
        </w:tc>
        <w:tc>
          <w:tcPr>
            <w:tcW w:w="56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b/>
                <w:sz w:val="20"/>
                <w:szCs w:val="20"/>
              </w:rPr>
            </w:pPr>
            <w:r>
              <w:rPr>
                <w:rFonts w:ascii="Times New Roman" w:hAnsi="Times New Roman" w:cs="Times New Roman"/>
                <w:b/>
                <w:sz w:val="20"/>
                <w:szCs w:val="20"/>
              </w:rPr>
              <w:t>44</w:t>
            </w:r>
          </w:p>
        </w:tc>
        <w:tc>
          <w:tcPr>
            <w:tcW w:w="56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b/>
                <w:sz w:val="20"/>
                <w:szCs w:val="20"/>
              </w:rPr>
            </w:pPr>
            <w:r>
              <w:rPr>
                <w:rFonts w:ascii="Times New Roman" w:hAnsi="Times New Roman" w:cs="Times New Roman"/>
                <w:b/>
                <w:sz w:val="20"/>
                <w:szCs w:val="20"/>
              </w:rPr>
              <w:t>41</w:t>
            </w:r>
          </w:p>
        </w:tc>
        <w:tc>
          <w:tcPr>
            <w:tcW w:w="56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b/>
                <w:sz w:val="20"/>
                <w:szCs w:val="20"/>
              </w:rPr>
            </w:pPr>
            <w:r>
              <w:rPr>
                <w:rFonts w:ascii="Times New Roman" w:hAnsi="Times New Roman" w:cs="Times New Roman"/>
                <w:b/>
                <w:sz w:val="20"/>
                <w:szCs w:val="20"/>
              </w:rPr>
              <w:t>43</w:t>
            </w:r>
          </w:p>
        </w:tc>
        <w:tc>
          <w:tcPr>
            <w:tcW w:w="56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b/>
                <w:sz w:val="20"/>
                <w:szCs w:val="20"/>
              </w:rPr>
            </w:pPr>
            <w:r>
              <w:rPr>
                <w:rFonts w:ascii="Times New Roman" w:hAnsi="Times New Roman" w:cs="Times New Roman"/>
                <w:b/>
                <w:sz w:val="20"/>
                <w:szCs w:val="20"/>
              </w:rPr>
              <w:t>45</w:t>
            </w:r>
          </w:p>
        </w:tc>
        <w:tc>
          <w:tcPr>
            <w:tcW w:w="56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b/>
                <w:sz w:val="20"/>
                <w:szCs w:val="20"/>
              </w:rPr>
            </w:pPr>
            <w:r>
              <w:rPr>
                <w:rFonts w:ascii="Times New Roman" w:hAnsi="Times New Roman" w:cs="Times New Roman"/>
                <w:b/>
                <w:sz w:val="20"/>
                <w:szCs w:val="20"/>
              </w:rPr>
              <w:t>44</w:t>
            </w:r>
          </w:p>
        </w:tc>
        <w:tc>
          <w:tcPr>
            <w:tcW w:w="56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b/>
                <w:sz w:val="20"/>
                <w:szCs w:val="20"/>
              </w:rPr>
            </w:pPr>
            <w:r>
              <w:rPr>
                <w:rFonts w:ascii="Times New Roman" w:hAnsi="Times New Roman" w:cs="Times New Roman"/>
                <w:b/>
                <w:sz w:val="20"/>
                <w:szCs w:val="20"/>
              </w:rPr>
              <w:t>43</w:t>
            </w:r>
          </w:p>
        </w:tc>
        <w:tc>
          <w:tcPr>
            <w:tcW w:w="708"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b/>
                <w:sz w:val="20"/>
                <w:szCs w:val="20"/>
              </w:rPr>
            </w:pPr>
            <w:r>
              <w:rPr>
                <w:rFonts w:ascii="Times New Roman" w:hAnsi="Times New Roman" w:cs="Times New Roman"/>
                <w:b/>
                <w:sz w:val="20"/>
                <w:szCs w:val="20"/>
              </w:rPr>
              <w:t>44</w:t>
            </w:r>
          </w:p>
        </w:tc>
        <w:tc>
          <w:tcPr>
            <w:tcW w:w="709"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b/>
                <w:sz w:val="20"/>
                <w:szCs w:val="20"/>
              </w:rPr>
            </w:pPr>
          </w:p>
        </w:tc>
        <w:tc>
          <w:tcPr>
            <w:tcW w:w="677"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b/>
                <w:sz w:val="20"/>
                <w:szCs w:val="20"/>
              </w:rPr>
            </w:pPr>
            <w:r>
              <w:rPr>
                <w:rFonts w:ascii="Times New Roman" w:hAnsi="Times New Roman" w:cs="Times New Roman"/>
                <w:b/>
                <w:sz w:val="20"/>
                <w:szCs w:val="20"/>
              </w:rPr>
              <w:t>43</w:t>
            </w:r>
          </w:p>
        </w:tc>
        <w:tc>
          <w:tcPr>
            <w:tcW w:w="850" w:type="dxa"/>
            <w:tcBorders>
              <w:top w:val="single" w:sz="4" w:space="0" w:color="auto"/>
              <w:left w:val="single" w:sz="4" w:space="0" w:color="auto"/>
              <w:bottom w:val="single" w:sz="4" w:space="0" w:color="auto"/>
              <w:right w:val="single" w:sz="4" w:space="0" w:color="auto"/>
            </w:tcBorders>
          </w:tcPr>
          <w:p w:rsidR="00DD6E6A" w:rsidRPr="0009052F" w:rsidRDefault="00DD6E6A" w:rsidP="00070986">
            <w:pPr>
              <w:jc w:val="center"/>
              <w:rPr>
                <w:rFonts w:ascii="Times New Roman" w:hAnsi="Times New Roman" w:cs="Times New Roman"/>
                <w:b/>
                <w:sz w:val="20"/>
                <w:szCs w:val="20"/>
              </w:rPr>
            </w:pPr>
            <w:r>
              <w:rPr>
                <w:rFonts w:ascii="Times New Roman" w:hAnsi="Times New Roman" w:cs="Times New Roman"/>
                <w:b/>
                <w:sz w:val="20"/>
                <w:szCs w:val="20"/>
              </w:rPr>
              <w:t>480</w:t>
            </w:r>
          </w:p>
        </w:tc>
      </w:tr>
    </w:tbl>
    <w:p w:rsidR="0009052F" w:rsidRDefault="0009052F" w:rsidP="0009052F">
      <w:pPr>
        <w:jc w:val="center"/>
        <w:rPr>
          <w:rFonts w:ascii="Times New Roman" w:eastAsia="Calibri" w:hAnsi="Times New Roman" w:cs="Times New Roman"/>
          <w:sz w:val="20"/>
          <w:szCs w:val="20"/>
        </w:rPr>
      </w:pPr>
    </w:p>
    <w:p w:rsidR="007C74ED" w:rsidRDefault="007C74ED" w:rsidP="0009052F">
      <w:pPr>
        <w:jc w:val="center"/>
        <w:rPr>
          <w:rFonts w:ascii="Times New Roman" w:eastAsia="Calibri" w:hAnsi="Times New Roman" w:cs="Times New Roman"/>
          <w:sz w:val="20"/>
          <w:szCs w:val="20"/>
        </w:rPr>
      </w:pPr>
    </w:p>
    <w:p w:rsidR="007C74ED" w:rsidRDefault="007C74ED" w:rsidP="0009052F">
      <w:pPr>
        <w:jc w:val="center"/>
        <w:rPr>
          <w:rFonts w:ascii="Times New Roman" w:eastAsia="Calibri" w:hAnsi="Times New Roman" w:cs="Times New Roman"/>
          <w:sz w:val="20"/>
          <w:szCs w:val="20"/>
        </w:rPr>
      </w:pPr>
    </w:p>
    <w:p w:rsidR="007C74ED" w:rsidRDefault="007C74ED" w:rsidP="0009052F">
      <w:pPr>
        <w:jc w:val="center"/>
        <w:rPr>
          <w:rFonts w:ascii="Times New Roman" w:eastAsia="Calibri" w:hAnsi="Times New Roman" w:cs="Times New Roman"/>
          <w:sz w:val="20"/>
          <w:szCs w:val="20"/>
        </w:rPr>
      </w:pPr>
    </w:p>
    <w:p w:rsidR="007C74ED" w:rsidRDefault="007C74ED" w:rsidP="0009052F">
      <w:pPr>
        <w:jc w:val="center"/>
        <w:rPr>
          <w:rFonts w:ascii="Times New Roman" w:eastAsia="Calibri" w:hAnsi="Times New Roman" w:cs="Times New Roman"/>
          <w:sz w:val="20"/>
          <w:szCs w:val="20"/>
        </w:rPr>
      </w:pPr>
    </w:p>
    <w:p w:rsidR="007C74ED" w:rsidRDefault="007C74ED" w:rsidP="0009052F">
      <w:pPr>
        <w:jc w:val="center"/>
        <w:rPr>
          <w:rFonts w:ascii="Times New Roman" w:eastAsia="Calibri" w:hAnsi="Times New Roman" w:cs="Times New Roman"/>
          <w:sz w:val="20"/>
          <w:szCs w:val="20"/>
        </w:rPr>
      </w:pPr>
    </w:p>
    <w:p w:rsidR="007C74ED" w:rsidRDefault="007C74ED" w:rsidP="0009052F">
      <w:pPr>
        <w:jc w:val="center"/>
        <w:rPr>
          <w:rFonts w:ascii="Times New Roman" w:eastAsia="Calibri" w:hAnsi="Times New Roman" w:cs="Times New Roman"/>
          <w:sz w:val="20"/>
          <w:szCs w:val="20"/>
        </w:rPr>
      </w:pPr>
    </w:p>
    <w:p w:rsidR="007C74ED" w:rsidRDefault="007C74ED" w:rsidP="0009052F">
      <w:pPr>
        <w:jc w:val="center"/>
        <w:rPr>
          <w:rFonts w:ascii="Times New Roman" w:eastAsia="Calibri" w:hAnsi="Times New Roman" w:cs="Times New Roman"/>
          <w:sz w:val="20"/>
          <w:szCs w:val="20"/>
        </w:rPr>
      </w:pPr>
    </w:p>
    <w:p w:rsidR="007C74ED" w:rsidRDefault="007C74ED" w:rsidP="0009052F">
      <w:pPr>
        <w:jc w:val="center"/>
        <w:rPr>
          <w:rFonts w:ascii="Times New Roman" w:eastAsia="Calibri" w:hAnsi="Times New Roman" w:cs="Times New Roman"/>
          <w:sz w:val="20"/>
          <w:szCs w:val="20"/>
        </w:rPr>
      </w:pPr>
    </w:p>
    <w:p w:rsidR="00DD6E6A" w:rsidRDefault="00DD6E6A" w:rsidP="0009052F">
      <w:pPr>
        <w:jc w:val="center"/>
        <w:rPr>
          <w:rFonts w:ascii="Times New Roman" w:eastAsia="Calibri" w:hAnsi="Times New Roman" w:cs="Times New Roman"/>
          <w:sz w:val="20"/>
          <w:szCs w:val="20"/>
        </w:rPr>
      </w:pPr>
    </w:p>
    <w:p w:rsidR="007C74ED" w:rsidRDefault="007C74ED" w:rsidP="0009052F">
      <w:pPr>
        <w:jc w:val="center"/>
        <w:rPr>
          <w:rFonts w:ascii="Times New Roman" w:eastAsia="Calibri" w:hAnsi="Times New Roman" w:cs="Times New Roman"/>
          <w:sz w:val="20"/>
          <w:szCs w:val="20"/>
        </w:rPr>
      </w:pPr>
    </w:p>
    <w:p w:rsidR="007C74ED" w:rsidRPr="0009052F" w:rsidRDefault="007C74ED" w:rsidP="0009052F">
      <w:pPr>
        <w:jc w:val="center"/>
        <w:rPr>
          <w:rFonts w:ascii="Times New Roman" w:eastAsia="Calibri" w:hAnsi="Times New Roman" w:cs="Times New Roman"/>
          <w:sz w:val="20"/>
          <w:szCs w:val="20"/>
        </w:rPr>
      </w:pPr>
    </w:p>
    <w:p w:rsidR="007C74ED" w:rsidRPr="0009052F" w:rsidRDefault="007C74ED" w:rsidP="007C74ED">
      <w:pPr>
        <w:jc w:val="center"/>
        <w:rPr>
          <w:rFonts w:ascii="Times New Roman" w:eastAsia="Calibri" w:hAnsi="Times New Roman" w:cs="Times New Roman"/>
          <w:b/>
          <w:sz w:val="20"/>
          <w:szCs w:val="20"/>
        </w:rPr>
      </w:pPr>
      <w:r w:rsidRPr="0009052F">
        <w:rPr>
          <w:rFonts w:ascii="Times New Roman" w:eastAsia="Calibri" w:hAnsi="Times New Roman" w:cs="Times New Roman"/>
          <w:b/>
          <w:sz w:val="20"/>
          <w:szCs w:val="20"/>
        </w:rPr>
        <w:lastRenderedPageBreak/>
        <w:t xml:space="preserve">Примерный план-график распределения учебных часов для </w:t>
      </w:r>
      <w:r>
        <w:rPr>
          <w:rFonts w:ascii="Times New Roman" w:eastAsia="Calibri" w:hAnsi="Times New Roman" w:cs="Times New Roman"/>
          <w:b/>
          <w:sz w:val="20"/>
          <w:szCs w:val="20"/>
        </w:rPr>
        <w:t>Б-6 (10</w:t>
      </w:r>
      <w:r w:rsidRPr="0009052F">
        <w:rPr>
          <w:rFonts w:ascii="Times New Roman" w:eastAsia="Calibri" w:hAnsi="Times New Roman" w:cs="Times New Roman"/>
          <w:b/>
          <w:sz w:val="20"/>
          <w:szCs w:val="20"/>
        </w:rPr>
        <w:t xml:space="preserve"> часов в неделю):</w:t>
      </w:r>
    </w:p>
    <w:tbl>
      <w:tblPr>
        <w:tblStyle w:val="3"/>
        <w:tblW w:w="10920" w:type="dxa"/>
        <w:tblLayout w:type="fixed"/>
        <w:tblLook w:val="04A0" w:firstRow="1" w:lastRow="0" w:firstColumn="1" w:lastColumn="0" w:noHBand="0" w:noVBand="1"/>
      </w:tblPr>
      <w:tblGrid>
        <w:gridCol w:w="605"/>
        <w:gridCol w:w="2126"/>
        <w:gridCol w:w="567"/>
        <w:gridCol w:w="567"/>
        <w:gridCol w:w="709"/>
        <w:gridCol w:w="567"/>
        <w:gridCol w:w="567"/>
        <w:gridCol w:w="567"/>
        <w:gridCol w:w="567"/>
        <w:gridCol w:w="567"/>
        <w:gridCol w:w="567"/>
        <w:gridCol w:w="708"/>
        <w:gridCol w:w="709"/>
        <w:gridCol w:w="677"/>
        <w:gridCol w:w="850"/>
      </w:tblGrid>
      <w:tr w:rsidR="007C74ED" w:rsidRPr="0009052F" w:rsidTr="007C74ED">
        <w:tc>
          <w:tcPr>
            <w:tcW w:w="605" w:type="dxa"/>
            <w:tcBorders>
              <w:top w:val="single" w:sz="4" w:space="0" w:color="auto"/>
              <w:left w:val="single" w:sz="4" w:space="0" w:color="auto"/>
              <w:bottom w:val="single" w:sz="4" w:space="0" w:color="auto"/>
              <w:right w:val="single" w:sz="4" w:space="0" w:color="auto"/>
            </w:tcBorders>
            <w:hideMark/>
          </w:tcPr>
          <w:p w:rsidR="007C74ED" w:rsidRPr="0009052F" w:rsidRDefault="007C74ED" w:rsidP="007C74ED">
            <w:pPr>
              <w:rPr>
                <w:rFonts w:ascii="Times New Roman" w:eastAsia="Calibri" w:hAnsi="Times New Roman" w:cs="Times New Roman"/>
                <w:b/>
                <w:sz w:val="20"/>
                <w:szCs w:val="20"/>
              </w:rPr>
            </w:pPr>
            <w:r w:rsidRPr="0009052F">
              <w:rPr>
                <w:rFonts w:ascii="Times New Roman" w:eastAsia="Calibri" w:hAnsi="Times New Roman" w:cs="Times New Roman"/>
                <w:b/>
                <w:sz w:val="20"/>
                <w:szCs w:val="20"/>
              </w:rPr>
              <w:t>№</w:t>
            </w:r>
          </w:p>
          <w:p w:rsidR="007C74ED" w:rsidRPr="0009052F" w:rsidRDefault="007C74ED" w:rsidP="007C74ED">
            <w:pPr>
              <w:rPr>
                <w:rFonts w:ascii="Times New Roman" w:eastAsia="Calibri" w:hAnsi="Times New Roman" w:cs="Times New Roman"/>
                <w:b/>
                <w:sz w:val="20"/>
                <w:szCs w:val="20"/>
              </w:rPr>
            </w:pPr>
            <w:r w:rsidRPr="0009052F">
              <w:rPr>
                <w:rFonts w:ascii="Times New Roman" w:eastAsia="Calibri" w:hAnsi="Times New Roman" w:cs="Times New Roman"/>
                <w:b/>
                <w:sz w:val="20"/>
                <w:szCs w:val="20"/>
              </w:rPr>
              <w:t>п/п</w:t>
            </w:r>
          </w:p>
        </w:tc>
        <w:tc>
          <w:tcPr>
            <w:tcW w:w="2126" w:type="dxa"/>
            <w:tcBorders>
              <w:top w:val="single" w:sz="4" w:space="0" w:color="auto"/>
              <w:left w:val="single" w:sz="4" w:space="0" w:color="auto"/>
              <w:bottom w:val="single" w:sz="4" w:space="0" w:color="auto"/>
              <w:right w:val="single" w:sz="4" w:space="0" w:color="auto"/>
            </w:tcBorders>
            <w:hideMark/>
          </w:tcPr>
          <w:p w:rsidR="007C74ED" w:rsidRPr="0009052F" w:rsidRDefault="007C74ED" w:rsidP="007C74ED">
            <w:pPr>
              <w:rPr>
                <w:rFonts w:ascii="Times New Roman" w:eastAsia="Calibri" w:hAnsi="Times New Roman" w:cs="Times New Roman"/>
                <w:b/>
                <w:sz w:val="20"/>
                <w:szCs w:val="20"/>
              </w:rPr>
            </w:pPr>
            <w:r w:rsidRPr="0009052F">
              <w:rPr>
                <w:rFonts w:ascii="Times New Roman" w:eastAsia="Calibri" w:hAnsi="Times New Roman" w:cs="Times New Roman"/>
                <w:b/>
                <w:sz w:val="20"/>
                <w:szCs w:val="20"/>
              </w:rPr>
              <w:t>Содержание</w:t>
            </w:r>
          </w:p>
        </w:tc>
        <w:tc>
          <w:tcPr>
            <w:tcW w:w="567" w:type="dxa"/>
            <w:tcBorders>
              <w:top w:val="single" w:sz="4" w:space="0" w:color="auto"/>
              <w:left w:val="single" w:sz="4" w:space="0" w:color="auto"/>
              <w:bottom w:val="single" w:sz="4" w:space="0" w:color="auto"/>
              <w:right w:val="single" w:sz="4" w:space="0" w:color="auto"/>
            </w:tcBorders>
            <w:hideMark/>
          </w:tcPr>
          <w:p w:rsidR="007C74ED" w:rsidRPr="0009052F" w:rsidRDefault="007C74ED" w:rsidP="007C74ED">
            <w:pPr>
              <w:rPr>
                <w:rFonts w:ascii="Times New Roman" w:eastAsia="Calibri" w:hAnsi="Times New Roman" w:cs="Times New Roman"/>
                <w:b/>
                <w:sz w:val="20"/>
                <w:szCs w:val="20"/>
                <w:vertAlign w:val="superscript"/>
              </w:rPr>
            </w:pPr>
            <w:r w:rsidRPr="0009052F">
              <w:rPr>
                <w:rFonts w:ascii="Times New Roman" w:eastAsia="Calibri" w:hAnsi="Times New Roman" w:cs="Times New Roman"/>
                <w:b/>
                <w:sz w:val="20"/>
                <w:szCs w:val="20"/>
                <w:vertAlign w:val="superscript"/>
              </w:rPr>
              <w:t>Сен.</w:t>
            </w:r>
          </w:p>
        </w:tc>
        <w:tc>
          <w:tcPr>
            <w:tcW w:w="567" w:type="dxa"/>
            <w:tcBorders>
              <w:top w:val="single" w:sz="4" w:space="0" w:color="auto"/>
              <w:left w:val="single" w:sz="4" w:space="0" w:color="auto"/>
              <w:bottom w:val="single" w:sz="4" w:space="0" w:color="auto"/>
              <w:right w:val="single" w:sz="4" w:space="0" w:color="auto"/>
            </w:tcBorders>
            <w:hideMark/>
          </w:tcPr>
          <w:p w:rsidR="007C74ED" w:rsidRPr="0009052F" w:rsidRDefault="007C74ED" w:rsidP="007C74ED">
            <w:pPr>
              <w:rPr>
                <w:rFonts w:ascii="Times New Roman" w:eastAsia="Calibri" w:hAnsi="Times New Roman" w:cs="Times New Roman"/>
                <w:b/>
                <w:sz w:val="20"/>
                <w:szCs w:val="20"/>
                <w:vertAlign w:val="superscript"/>
              </w:rPr>
            </w:pPr>
            <w:r w:rsidRPr="0009052F">
              <w:rPr>
                <w:rFonts w:ascii="Times New Roman" w:eastAsia="Calibri" w:hAnsi="Times New Roman" w:cs="Times New Roman"/>
                <w:b/>
                <w:sz w:val="20"/>
                <w:szCs w:val="20"/>
                <w:vertAlign w:val="superscript"/>
              </w:rPr>
              <w:t>Окт.</w:t>
            </w:r>
          </w:p>
        </w:tc>
        <w:tc>
          <w:tcPr>
            <w:tcW w:w="709" w:type="dxa"/>
            <w:tcBorders>
              <w:top w:val="single" w:sz="4" w:space="0" w:color="auto"/>
              <w:left w:val="single" w:sz="4" w:space="0" w:color="auto"/>
              <w:bottom w:val="single" w:sz="4" w:space="0" w:color="auto"/>
              <w:right w:val="single" w:sz="4" w:space="0" w:color="auto"/>
            </w:tcBorders>
            <w:hideMark/>
          </w:tcPr>
          <w:p w:rsidR="007C74ED" w:rsidRPr="0009052F" w:rsidRDefault="007C74ED" w:rsidP="007C74ED">
            <w:pPr>
              <w:rPr>
                <w:rFonts w:ascii="Times New Roman" w:eastAsia="Calibri" w:hAnsi="Times New Roman" w:cs="Times New Roman"/>
                <w:b/>
                <w:sz w:val="20"/>
                <w:szCs w:val="20"/>
                <w:vertAlign w:val="superscript"/>
              </w:rPr>
            </w:pPr>
            <w:r w:rsidRPr="0009052F">
              <w:rPr>
                <w:rFonts w:ascii="Times New Roman" w:eastAsia="Calibri" w:hAnsi="Times New Roman" w:cs="Times New Roman"/>
                <w:b/>
                <w:sz w:val="20"/>
                <w:szCs w:val="20"/>
                <w:vertAlign w:val="superscript"/>
              </w:rPr>
              <w:t>Нояб.</w:t>
            </w:r>
          </w:p>
        </w:tc>
        <w:tc>
          <w:tcPr>
            <w:tcW w:w="567" w:type="dxa"/>
            <w:tcBorders>
              <w:top w:val="single" w:sz="4" w:space="0" w:color="auto"/>
              <w:left w:val="single" w:sz="4" w:space="0" w:color="auto"/>
              <w:bottom w:val="single" w:sz="4" w:space="0" w:color="auto"/>
              <w:right w:val="single" w:sz="4" w:space="0" w:color="auto"/>
            </w:tcBorders>
            <w:hideMark/>
          </w:tcPr>
          <w:p w:rsidR="007C74ED" w:rsidRPr="0009052F" w:rsidRDefault="007C74ED" w:rsidP="007C74ED">
            <w:pPr>
              <w:rPr>
                <w:rFonts w:ascii="Times New Roman" w:eastAsia="Calibri" w:hAnsi="Times New Roman" w:cs="Times New Roman"/>
                <w:b/>
                <w:sz w:val="20"/>
                <w:szCs w:val="20"/>
                <w:vertAlign w:val="superscript"/>
              </w:rPr>
            </w:pPr>
            <w:r w:rsidRPr="0009052F">
              <w:rPr>
                <w:rFonts w:ascii="Times New Roman" w:eastAsia="Calibri" w:hAnsi="Times New Roman" w:cs="Times New Roman"/>
                <w:b/>
                <w:sz w:val="20"/>
                <w:szCs w:val="20"/>
                <w:vertAlign w:val="superscript"/>
              </w:rPr>
              <w:t>Дек.</w:t>
            </w:r>
          </w:p>
        </w:tc>
        <w:tc>
          <w:tcPr>
            <w:tcW w:w="567" w:type="dxa"/>
            <w:tcBorders>
              <w:top w:val="single" w:sz="4" w:space="0" w:color="auto"/>
              <w:left w:val="single" w:sz="4" w:space="0" w:color="auto"/>
              <w:bottom w:val="single" w:sz="4" w:space="0" w:color="auto"/>
              <w:right w:val="single" w:sz="4" w:space="0" w:color="auto"/>
            </w:tcBorders>
            <w:hideMark/>
          </w:tcPr>
          <w:p w:rsidR="007C74ED" w:rsidRPr="0009052F" w:rsidRDefault="007C74ED" w:rsidP="007C74ED">
            <w:pPr>
              <w:rPr>
                <w:rFonts w:ascii="Times New Roman" w:eastAsia="Calibri" w:hAnsi="Times New Roman" w:cs="Times New Roman"/>
                <w:b/>
                <w:sz w:val="20"/>
                <w:szCs w:val="20"/>
                <w:vertAlign w:val="superscript"/>
              </w:rPr>
            </w:pPr>
            <w:r w:rsidRPr="0009052F">
              <w:rPr>
                <w:rFonts w:ascii="Times New Roman" w:eastAsia="Calibri" w:hAnsi="Times New Roman" w:cs="Times New Roman"/>
                <w:b/>
                <w:sz w:val="20"/>
                <w:szCs w:val="20"/>
                <w:vertAlign w:val="superscript"/>
              </w:rPr>
              <w:t>Янв.</w:t>
            </w:r>
          </w:p>
        </w:tc>
        <w:tc>
          <w:tcPr>
            <w:tcW w:w="567" w:type="dxa"/>
            <w:tcBorders>
              <w:top w:val="single" w:sz="4" w:space="0" w:color="auto"/>
              <w:left w:val="single" w:sz="4" w:space="0" w:color="auto"/>
              <w:bottom w:val="single" w:sz="4" w:space="0" w:color="auto"/>
              <w:right w:val="single" w:sz="4" w:space="0" w:color="auto"/>
            </w:tcBorders>
            <w:hideMark/>
          </w:tcPr>
          <w:p w:rsidR="007C74ED" w:rsidRPr="0009052F" w:rsidRDefault="007C74ED" w:rsidP="007C74ED">
            <w:pPr>
              <w:rPr>
                <w:rFonts w:ascii="Times New Roman" w:eastAsia="Calibri" w:hAnsi="Times New Roman" w:cs="Times New Roman"/>
                <w:b/>
                <w:sz w:val="20"/>
                <w:szCs w:val="20"/>
                <w:vertAlign w:val="superscript"/>
              </w:rPr>
            </w:pPr>
            <w:r w:rsidRPr="0009052F">
              <w:rPr>
                <w:rFonts w:ascii="Times New Roman" w:eastAsia="Calibri" w:hAnsi="Times New Roman" w:cs="Times New Roman"/>
                <w:b/>
                <w:sz w:val="20"/>
                <w:szCs w:val="20"/>
                <w:vertAlign w:val="superscript"/>
              </w:rPr>
              <w:t>Фев.</w:t>
            </w:r>
          </w:p>
        </w:tc>
        <w:tc>
          <w:tcPr>
            <w:tcW w:w="567" w:type="dxa"/>
            <w:tcBorders>
              <w:top w:val="single" w:sz="4" w:space="0" w:color="auto"/>
              <w:left w:val="single" w:sz="4" w:space="0" w:color="auto"/>
              <w:bottom w:val="single" w:sz="4" w:space="0" w:color="auto"/>
              <w:right w:val="single" w:sz="4" w:space="0" w:color="auto"/>
            </w:tcBorders>
            <w:hideMark/>
          </w:tcPr>
          <w:p w:rsidR="007C74ED" w:rsidRPr="0009052F" w:rsidRDefault="007C74ED" w:rsidP="007C74ED">
            <w:pPr>
              <w:rPr>
                <w:rFonts w:ascii="Times New Roman" w:eastAsia="Calibri" w:hAnsi="Times New Roman" w:cs="Times New Roman"/>
                <w:b/>
                <w:sz w:val="20"/>
                <w:szCs w:val="20"/>
                <w:vertAlign w:val="superscript"/>
              </w:rPr>
            </w:pPr>
            <w:r w:rsidRPr="0009052F">
              <w:rPr>
                <w:rFonts w:ascii="Times New Roman" w:eastAsia="Calibri" w:hAnsi="Times New Roman" w:cs="Times New Roman"/>
                <w:b/>
                <w:sz w:val="20"/>
                <w:szCs w:val="20"/>
                <w:vertAlign w:val="superscript"/>
              </w:rPr>
              <w:t>Март</w:t>
            </w:r>
          </w:p>
        </w:tc>
        <w:tc>
          <w:tcPr>
            <w:tcW w:w="567" w:type="dxa"/>
            <w:tcBorders>
              <w:top w:val="single" w:sz="4" w:space="0" w:color="auto"/>
              <w:left w:val="single" w:sz="4" w:space="0" w:color="auto"/>
              <w:bottom w:val="single" w:sz="4" w:space="0" w:color="auto"/>
              <w:right w:val="single" w:sz="4" w:space="0" w:color="auto"/>
            </w:tcBorders>
            <w:hideMark/>
          </w:tcPr>
          <w:p w:rsidR="007C74ED" w:rsidRPr="0009052F" w:rsidRDefault="007C74ED" w:rsidP="007C74ED">
            <w:pPr>
              <w:rPr>
                <w:rFonts w:ascii="Times New Roman" w:eastAsia="Calibri" w:hAnsi="Times New Roman" w:cs="Times New Roman"/>
                <w:b/>
                <w:sz w:val="20"/>
                <w:szCs w:val="20"/>
                <w:vertAlign w:val="superscript"/>
              </w:rPr>
            </w:pPr>
            <w:r w:rsidRPr="0009052F">
              <w:rPr>
                <w:rFonts w:ascii="Times New Roman" w:eastAsia="Calibri" w:hAnsi="Times New Roman" w:cs="Times New Roman"/>
                <w:b/>
                <w:sz w:val="20"/>
                <w:szCs w:val="20"/>
                <w:vertAlign w:val="superscript"/>
              </w:rPr>
              <w:t>Апр.</w:t>
            </w:r>
          </w:p>
        </w:tc>
        <w:tc>
          <w:tcPr>
            <w:tcW w:w="567" w:type="dxa"/>
            <w:tcBorders>
              <w:top w:val="single" w:sz="4" w:space="0" w:color="auto"/>
              <w:left w:val="single" w:sz="4" w:space="0" w:color="auto"/>
              <w:bottom w:val="single" w:sz="4" w:space="0" w:color="auto"/>
              <w:right w:val="single" w:sz="4" w:space="0" w:color="auto"/>
            </w:tcBorders>
            <w:hideMark/>
          </w:tcPr>
          <w:p w:rsidR="007C74ED" w:rsidRPr="0009052F" w:rsidRDefault="007C74ED" w:rsidP="007C74ED">
            <w:pPr>
              <w:jc w:val="center"/>
              <w:rPr>
                <w:rFonts w:ascii="Times New Roman" w:eastAsia="Calibri" w:hAnsi="Times New Roman" w:cs="Times New Roman"/>
                <w:b/>
                <w:sz w:val="20"/>
                <w:szCs w:val="20"/>
                <w:vertAlign w:val="superscript"/>
              </w:rPr>
            </w:pPr>
            <w:r w:rsidRPr="0009052F">
              <w:rPr>
                <w:rFonts w:ascii="Times New Roman" w:eastAsia="Calibri" w:hAnsi="Times New Roman" w:cs="Times New Roman"/>
                <w:b/>
                <w:sz w:val="20"/>
                <w:szCs w:val="20"/>
                <w:vertAlign w:val="superscript"/>
              </w:rPr>
              <w:t>Май</w:t>
            </w:r>
          </w:p>
        </w:tc>
        <w:tc>
          <w:tcPr>
            <w:tcW w:w="708" w:type="dxa"/>
            <w:tcBorders>
              <w:top w:val="single" w:sz="4" w:space="0" w:color="auto"/>
              <w:left w:val="single" w:sz="4" w:space="0" w:color="auto"/>
              <w:bottom w:val="single" w:sz="4" w:space="0" w:color="auto"/>
              <w:right w:val="single" w:sz="4" w:space="0" w:color="auto"/>
            </w:tcBorders>
            <w:hideMark/>
          </w:tcPr>
          <w:p w:rsidR="007C74ED" w:rsidRPr="0009052F" w:rsidRDefault="007C74ED" w:rsidP="007C74ED">
            <w:pPr>
              <w:rPr>
                <w:rFonts w:ascii="Times New Roman" w:eastAsia="Calibri" w:hAnsi="Times New Roman" w:cs="Times New Roman"/>
                <w:b/>
                <w:sz w:val="20"/>
                <w:szCs w:val="20"/>
                <w:vertAlign w:val="superscript"/>
              </w:rPr>
            </w:pPr>
            <w:r w:rsidRPr="0009052F">
              <w:rPr>
                <w:rFonts w:ascii="Times New Roman" w:eastAsia="Calibri" w:hAnsi="Times New Roman" w:cs="Times New Roman"/>
                <w:b/>
                <w:sz w:val="20"/>
                <w:szCs w:val="20"/>
                <w:vertAlign w:val="superscript"/>
              </w:rPr>
              <w:t>Июнь</w:t>
            </w:r>
          </w:p>
        </w:tc>
        <w:tc>
          <w:tcPr>
            <w:tcW w:w="709" w:type="dxa"/>
            <w:tcBorders>
              <w:top w:val="single" w:sz="4" w:space="0" w:color="auto"/>
              <w:left w:val="single" w:sz="4" w:space="0" w:color="auto"/>
              <w:bottom w:val="single" w:sz="4" w:space="0" w:color="auto"/>
              <w:right w:val="single" w:sz="4" w:space="0" w:color="auto"/>
            </w:tcBorders>
            <w:hideMark/>
          </w:tcPr>
          <w:p w:rsidR="007C74ED" w:rsidRPr="0009052F" w:rsidRDefault="007C74ED" w:rsidP="007C74ED">
            <w:pPr>
              <w:rPr>
                <w:rFonts w:ascii="Times New Roman" w:eastAsia="Calibri" w:hAnsi="Times New Roman" w:cs="Times New Roman"/>
                <w:b/>
                <w:sz w:val="20"/>
                <w:szCs w:val="20"/>
                <w:vertAlign w:val="superscript"/>
              </w:rPr>
            </w:pPr>
            <w:r w:rsidRPr="0009052F">
              <w:rPr>
                <w:rFonts w:ascii="Times New Roman" w:eastAsia="Calibri" w:hAnsi="Times New Roman" w:cs="Times New Roman"/>
                <w:b/>
                <w:sz w:val="20"/>
                <w:szCs w:val="20"/>
                <w:vertAlign w:val="superscript"/>
              </w:rPr>
              <w:t>Июль</w:t>
            </w:r>
          </w:p>
        </w:tc>
        <w:tc>
          <w:tcPr>
            <w:tcW w:w="677" w:type="dxa"/>
            <w:tcBorders>
              <w:top w:val="single" w:sz="4" w:space="0" w:color="auto"/>
              <w:left w:val="single" w:sz="4" w:space="0" w:color="auto"/>
              <w:bottom w:val="single" w:sz="4" w:space="0" w:color="auto"/>
              <w:right w:val="single" w:sz="4" w:space="0" w:color="auto"/>
            </w:tcBorders>
            <w:hideMark/>
          </w:tcPr>
          <w:p w:rsidR="007C74ED" w:rsidRPr="0009052F" w:rsidRDefault="007C74ED" w:rsidP="007C74ED">
            <w:pPr>
              <w:rPr>
                <w:rFonts w:ascii="Times New Roman" w:eastAsia="Calibri" w:hAnsi="Times New Roman" w:cs="Times New Roman"/>
                <w:b/>
                <w:sz w:val="20"/>
                <w:szCs w:val="20"/>
                <w:vertAlign w:val="superscript"/>
              </w:rPr>
            </w:pPr>
            <w:r w:rsidRPr="0009052F">
              <w:rPr>
                <w:rFonts w:ascii="Times New Roman" w:eastAsia="Calibri" w:hAnsi="Times New Roman" w:cs="Times New Roman"/>
                <w:b/>
                <w:sz w:val="20"/>
                <w:szCs w:val="20"/>
                <w:vertAlign w:val="superscript"/>
              </w:rPr>
              <w:t>Август</w:t>
            </w:r>
          </w:p>
        </w:tc>
        <w:tc>
          <w:tcPr>
            <w:tcW w:w="850" w:type="dxa"/>
            <w:tcBorders>
              <w:top w:val="single" w:sz="4" w:space="0" w:color="auto"/>
              <w:left w:val="single" w:sz="4" w:space="0" w:color="auto"/>
              <w:bottom w:val="single" w:sz="4" w:space="0" w:color="auto"/>
              <w:right w:val="single" w:sz="4" w:space="0" w:color="auto"/>
            </w:tcBorders>
            <w:hideMark/>
          </w:tcPr>
          <w:p w:rsidR="007C74ED" w:rsidRPr="0009052F" w:rsidRDefault="007C74ED" w:rsidP="007C74ED">
            <w:pPr>
              <w:jc w:val="center"/>
              <w:rPr>
                <w:rFonts w:ascii="Times New Roman" w:eastAsia="Calibri" w:hAnsi="Times New Roman" w:cs="Times New Roman"/>
                <w:b/>
                <w:sz w:val="20"/>
                <w:szCs w:val="20"/>
                <w:vertAlign w:val="superscript"/>
              </w:rPr>
            </w:pPr>
            <w:r w:rsidRPr="0009052F">
              <w:rPr>
                <w:rFonts w:ascii="Times New Roman" w:eastAsia="Calibri" w:hAnsi="Times New Roman" w:cs="Times New Roman"/>
                <w:b/>
                <w:sz w:val="20"/>
                <w:szCs w:val="20"/>
                <w:vertAlign w:val="superscript"/>
              </w:rPr>
              <w:t>Кол-во</w:t>
            </w:r>
          </w:p>
          <w:p w:rsidR="007C74ED" w:rsidRPr="0009052F" w:rsidRDefault="007C74ED" w:rsidP="007C74ED">
            <w:pPr>
              <w:jc w:val="center"/>
              <w:rPr>
                <w:rFonts w:ascii="Times New Roman" w:eastAsia="Calibri" w:hAnsi="Times New Roman" w:cs="Times New Roman"/>
                <w:b/>
                <w:sz w:val="20"/>
                <w:szCs w:val="20"/>
                <w:vertAlign w:val="superscript"/>
              </w:rPr>
            </w:pPr>
            <w:r w:rsidRPr="0009052F">
              <w:rPr>
                <w:rFonts w:ascii="Times New Roman" w:eastAsia="Calibri" w:hAnsi="Times New Roman" w:cs="Times New Roman"/>
                <w:b/>
                <w:sz w:val="20"/>
                <w:szCs w:val="20"/>
                <w:vertAlign w:val="superscript"/>
              </w:rPr>
              <w:t>часов</w:t>
            </w:r>
          </w:p>
        </w:tc>
      </w:tr>
      <w:tr w:rsidR="007C74ED" w:rsidRPr="0009052F" w:rsidTr="007C74ED">
        <w:tc>
          <w:tcPr>
            <w:tcW w:w="605" w:type="dxa"/>
            <w:tcBorders>
              <w:top w:val="single" w:sz="4" w:space="0" w:color="auto"/>
              <w:left w:val="single" w:sz="4" w:space="0" w:color="auto"/>
              <w:bottom w:val="single" w:sz="4" w:space="0" w:color="auto"/>
              <w:right w:val="single" w:sz="4" w:space="0" w:color="auto"/>
            </w:tcBorders>
            <w:hideMark/>
          </w:tcPr>
          <w:p w:rsidR="007C74ED" w:rsidRPr="00DD6E6A" w:rsidRDefault="007C74ED" w:rsidP="00DD6E6A">
            <w:pPr>
              <w:pStyle w:val="ad"/>
              <w:numPr>
                <w:ilvl w:val="0"/>
                <w:numId w:val="22"/>
              </w:numPr>
              <w:rPr>
                <w:rFonts w:ascii="Times New Roman" w:eastAsia="Calibri" w:hAnsi="Times New Roman" w:cs="Times New Roman"/>
                <w:b/>
                <w:sz w:val="20"/>
                <w:szCs w:val="20"/>
              </w:rPr>
            </w:pPr>
          </w:p>
        </w:tc>
        <w:tc>
          <w:tcPr>
            <w:tcW w:w="9465" w:type="dxa"/>
            <w:gridSpan w:val="13"/>
            <w:tcBorders>
              <w:top w:val="single" w:sz="4" w:space="0" w:color="auto"/>
              <w:left w:val="single" w:sz="4" w:space="0" w:color="auto"/>
              <w:bottom w:val="single" w:sz="4" w:space="0" w:color="auto"/>
              <w:right w:val="single" w:sz="4" w:space="0" w:color="auto"/>
            </w:tcBorders>
            <w:hideMark/>
          </w:tcPr>
          <w:p w:rsidR="007C74ED" w:rsidRPr="0009052F" w:rsidRDefault="007C74ED" w:rsidP="007C74ED">
            <w:pPr>
              <w:rPr>
                <w:rFonts w:ascii="Times New Roman" w:hAnsi="Times New Roman" w:cs="Times New Roman"/>
                <w:sz w:val="20"/>
                <w:szCs w:val="20"/>
              </w:rPr>
            </w:pPr>
            <w:r w:rsidRPr="0009052F">
              <w:rPr>
                <w:rFonts w:ascii="Times New Roman" w:hAnsi="Times New Roman" w:cs="Times New Roman"/>
                <w:b/>
                <w:i/>
                <w:sz w:val="20"/>
                <w:szCs w:val="20"/>
              </w:rPr>
              <w:t>Обязательные предметные области</w:t>
            </w:r>
          </w:p>
        </w:tc>
        <w:tc>
          <w:tcPr>
            <w:tcW w:w="850"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b/>
                <w:sz w:val="20"/>
                <w:szCs w:val="20"/>
              </w:rPr>
            </w:pPr>
            <w:r>
              <w:rPr>
                <w:rFonts w:ascii="Times New Roman" w:hAnsi="Times New Roman" w:cs="Times New Roman"/>
                <w:b/>
                <w:sz w:val="20"/>
                <w:szCs w:val="20"/>
              </w:rPr>
              <w:t xml:space="preserve">294 </w:t>
            </w:r>
          </w:p>
        </w:tc>
      </w:tr>
      <w:tr w:rsidR="007C74ED" w:rsidRPr="0009052F" w:rsidTr="007C74ED">
        <w:tc>
          <w:tcPr>
            <w:tcW w:w="605" w:type="dxa"/>
            <w:tcBorders>
              <w:top w:val="single" w:sz="4" w:space="0" w:color="auto"/>
              <w:left w:val="single" w:sz="4" w:space="0" w:color="auto"/>
              <w:bottom w:val="single" w:sz="4" w:space="0" w:color="auto"/>
              <w:right w:val="single" w:sz="4" w:space="0" w:color="auto"/>
            </w:tcBorders>
            <w:hideMark/>
          </w:tcPr>
          <w:p w:rsidR="007C74ED" w:rsidRPr="0009052F" w:rsidRDefault="007C74ED" w:rsidP="007C74ED">
            <w:pPr>
              <w:jc w:val="center"/>
              <w:rPr>
                <w:rFonts w:ascii="Times New Roman" w:eastAsia="Calibri" w:hAnsi="Times New Roman" w:cs="Times New Roman"/>
                <w:b/>
                <w:sz w:val="20"/>
                <w:szCs w:val="20"/>
              </w:rPr>
            </w:pPr>
            <w:r w:rsidRPr="0009052F">
              <w:rPr>
                <w:rFonts w:ascii="Times New Roman" w:eastAsia="Calibri" w:hAnsi="Times New Roman" w:cs="Times New Roman"/>
                <w:b/>
                <w:sz w:val="20"/>
                <w:szCs w:val="20"/>
              </w:rPr>
              <w:t>1.1.</w:t>
            </w:r>
          </w:p>
        </w:tc>
        <w:tc>
          <w:tcPr>
            <w:tcW w:w="2126"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tabs>
                <w:tab w:val="left" w:pos="34"/>
              </w:tabs>
              <w:ind w:left="34"/>
              <w:rPr>
                <w:rFonts w:ascii="Times New Roman" w:hAnsi="Times New Roman" w:cs="Times New Roman"/>
                <w:sz w:val="20"/>
                <w:szCs w:val="20"/>
              </w:rPr>
            </w:pPr>
            <w:r w:rsidRPr="0009052F">
              <w:rPr>
                <w:rFonts w:ascii="Times New Roman" w:hAnsi="Times New Roman" w:cs="Times New Roman"/>
                <w:sz w:val="20"/>
                <w:szCs w:val="20"/>
              </w:rPr>
              <w:t>Теоретические основы физической культуры и спорта</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5</w:t>
            </w:r>
          </w:p>
        </w:tc>
        <w:tc>
          <w:tcPr>
            <w:tcW w:w="708"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50</w:t>
            </w:r>
          </w:p>
        </w:tc>
      </w:tr>
      <w:tr w:rsidR="007C74ED" w:rsidRPr="0009052F" w:rsidTr="007C74ED">
        <w:tc>
          <w:tcPr>
            <w:tcW w:w="605" w:type="dxa"/>
            <w:tcBorders>
              <w:top w:val="single" w:sz="4" w:space="0" w:color="auto"/>
              <w:left w:val="single" w:sz="4" w:space="0" w:color="auto"/>
              <w:bottom w:val="single" w:sz="4" w:space="0" w:color="auto"/>
              <w:right w:val="single" w:sz="4" w:space="0" w:color="auto"/>
            </w:tcBorders>
            <w:hideMark/>
          </w:tcPr>
          <w:p w:rsidR="007C74ED" w:rsidRPr="0009052F" w:rsidRDefault="007C74ED" w:rsidP="007C74ED">
            <w:pPr>
              <w:jc w:val="center"/>
              <w:rPr>
                <w:rFonts w:ascii="Times New Roman" w:eastAsia="Calibri" w:hAnsi="Times New Roman" w:cs="Times New Roman"/>
                <w:b/>
                <w:sz w:val="20"/>
                <w:szCs w:val="20"/>
              </w:rPr>
            </w:pPr>
            <w:r w:rsidRPr="0009052F">
              <w:rPr>
                <w:rFonts w:ascii="Times New Roman" w:eastAsia="Calibri" w:hAnsi="Times New Roman" w:cs="Times New Roman"/>
                <w:b/>
                <w:sz w:val="20"/>
                <w:szCs w:val="20"/>
              </w:rPr>
              <w:t xml:space="preserve">1.2. </w:t>
            </w:r>
          </w:p>
        </w:tc>
        <w:tc>
          <w:tcPr>
            <w:tcW w:w="2126"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tabs>
                <w:tab w:val="left" w:pos="34"/>
              </w:tabs>
              <w:ind w:left="34"/>
              <w:rPr>
                <w:rFonts w:ascii="Times New Roman" w:hAnsi="Times New Roman" w:cs="Times New Roman"/>
                <w:sz w:val="20"/>
                <w:szCs w:val="20"/>
              </w:rPr>
            </w:pPr>
            <w:r w:rsidRPr="0009052F">
              <w:rPr>
                <w:rFonts w:ascii="Times New Roman" w:hAnsi="Times New Roman" w:cs="Times New Roman"/>
                <w:sz w:val="20"/>
                <w:szCs w:val="20"/>
              </w:rPr>
              <w:t>Общая физическая подготовка</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13</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13</w:t>
            </w:r>
          </w:p>
        </w:tc>
        <w:tc>
          <w:tcPr>
            <w:tcW w:w="709"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13</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13</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12</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12</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12</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13</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13</w:t>
            </w:r>
          </w:p>
        </w:tc>
        <w:tc>
          <w:tcPr>
            <w:tcW w:w="708"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13</w:t>
            </w:r>
          </w:p>
        </w:tc>
        <w:tc>
          <w:tcPr>
            <w:tcW w:w="709"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13</w:t>
            </w:r>
          </w:p>
        </w:tc>
        <w:tc>
          <w:tcPr>
            <w:tcW w:w="850"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140</w:t>
            </w:r>
          </w:p>
        </w:tc>
      </w:tr>
      <w:tr w:rsidR="007C74ED" w:rsidRPr="0009052F" w:rsidTr="007C74ED">
        <w:tc>
          <w:tcPr>
            <w:tcW w:w="605" w:type="dxa"/>
            <w:tcBorders>
              <w:top w:val="single" w:sz="4" w:space="0" w:color="auto"/>
              <w:left w:val="single" w:sz="4" w:space="0" w:color="auto"/>
              <w:bottom w:val="single" w:sz="4" w:space="0" w:color="auto"/>
              <w:right w:val="single" w:sz="4" w:space="0" w:color="auto"/>
            </w:tcBorders>
            <w:hideMark/>
          </w:tcPr>
          <w:p w:rsidR="007C74ED" w:rsidRPr="0009052F" w:rsidRDefault="007C74ED" w:rsidP="007C74ED">
            <w:pPr>
              <w:jc w:val="center"/>
              <w:rPr>
                <w:rFonts w:ascii="Times New Roman" w:eastAsia="Calibri" w:hAnsi="Times New Roman" w:cs="Times New Roman"/>
                <w:b/>
                <w:sz w:val="20"/>
                <w:szCs w:val="20"/>
              </w:rPr>
            </w:pPr>
            <w:r w:rsidRPr="0009052F">
              <w:rPr>
                <w:rFonts w:ascii="Times New Roman" w:eastAsia="Calibri" w:hAnsi="Times New Roman" w:cs="Times New Roman"/>
                <w:b/>
                <w:sz w:val="20"/>
                <w:szCs w:val="20"/>
              </w:rPr>
              <w:t>1.4.</w:t>
            </w:r>
          </w:p>
        </w:tc>
        <w:tc>
          <w:tcPr>
            <w:tcW w:w="2126"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tabs>
                <w:tab w:val="left" w:pos="34"/>
              </w:tabs>
              <w:ind w:left="34"/>
              <w:rPr>
                <w:rFonts w:ascii="Times New Roman" w:hAnsi="Times New Roman" w:cs="Times New Roman"/>
                <w:sz w:val="20"/>
                <w:szCs w:val="20"/>
              </w:rPr>
            </w:pPr>
            <w:r w:rsidRPr="0009052F">
              <w:rPr>
                <w:rFonts w:ascii="Times New Roman" w:hAnsi="Times New Roman" w:cs="Times New Roman"/>
                <w:sz w:val="20"/>
                <w:szCs w:val="20"/>
              </w:rPr>
              <w:t>Вид спорта</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10</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9</w:t>
            </w:r>
          </w:p>
        </w:tc>
        <w:tc>
          <w:tcPr>
            <w:tcW w:w="709"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10</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9</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9</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9</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10</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9</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9</w:t>
            </w:r>
          </w:p>
        </w:tc>
        <w:tc>
          <w:tcPr>
            <w:tcW w:w="708"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10</w:t>
            </w:r>
          </w:p>
        </w:tc>
        <w:tc>
          <w:tcPr>
            <w:tcW w:w="850"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104</w:t>
            </w:r>
          </w:p>
        </w:tc>
      </w:tr>
      <w:tr w:rsidR="007C74ED" w:rsidRPr="0009052F" w:rsidTr="007C74ED">
        <w:tc>
          <w:tcPr>
            <w:tcW w:w="605" w:type="dxa"/>
            <w:tcBorders>
              <w:top w:val="single" w:sz="4" w:space="0" w:color="auto"/>
              <w:left w:val="single" w:sz="4" w:space="0" w:color="auto"/>
              <w:bottom w:val="single" w:sz="4" w:space="0" w:color="auto"/>
              <w:right w:val="single" w:sz="4" w:space="0" w:color="auto"/>
            </w:tcBorders>
            <w:hideMark/>
          </w:tcPr>
          <w:p w:rsidR="007C74ED" w:rsidRPr="0009052F" w:rsidRDefault="007C74ED" w:rsidP="00DD6E6A">
            <w:pPr>
              <w:numPr>
                <w:ilvl w:val="0"/>
                <w:numId w:val="22"/>
              </w:numPr>
              <w:contextualSpacing/>
              <w:rPr>
                <w:rFonts w:ascii="Times New Roman" w:eastAsia="Calibri" w:hAnsi="Times New Roman" w:cs="Times New Roman"/>
                <w:b/>
                <w:sz w:val="20"/>
                <w:szCs w:val="20"/>
              </w:rPr>
            </w:pPr>
          </w:p>
        </w:tc>
        <w:tc>
          <w:tcPr>
            <w:tcW w:w="9465" w:type="dxa"/>
            <w:gridSpan w:val="13"/>
            <w:tcBorders>
              <w:top w:val="single" w:sz="4" w:space="0" w:color="auto"/>
              <w:left w:val="single" w:sz="4" w:space="0" w:color="auto"/>
              <w:bottom w:val="single" w:sz="4" w:space="0" w:color="auto"/>
              <w:right w:val="single" w:sz="4" w:space="0" w:color="auto"/>
            </w:tcBorders>
          </w:tcPr>
          <w:p w:rsidR="007C74ED" w:rsidRPr="0009052F" w:rsidRDefault="007C74ED" w:rsidP="007C74ED">
            <w:pPr>
              <w:rPr>
                <w:rFonts w:ascii="Times New Roman" w:hAnsi="Times New Roman" w:cs="Times New Roman"/>
                <w:sz w:val="20"/>
                <w:szCs w:val="20"/>
              </w:rPr>
            </w:pPr>
            <w:r w:rsidRPr="0009052F">
              <w:rPr>
                <w:rFonts w:ascii="Times New Roman" w:hAnsi="Times New Roman" w:cs="Times New Roman"/>
                <w:b/>
                <w:i/>
                <w:sz w:val="20"/>
                <w:szCs w:val="20"/>
              </w:rPr>
              <w:t>Вариативные предметные области</w:t>
            </w:r>
          </w:p>
        </w:tc>
        <w:tc>
          <w:tcPr>
            <w:tcW w:w="850"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b/>
                <w:sz w:val="20"/>
                <w:szCs w:val="20"/>
              </w:rPr>
            </w:pPr>
            <w:r>
              <w:rPr>
                <w:rFonts w:ascii="Times New Roman" w:hAnsi="Times New Roman" w:cs="Times New Roman"/>
                <w:b/>
                <w:sz w:val="20"/>
                <w:szCs w:val="20"/>
              </w:rPr>
              <w:t>186</w:t>
            </w:r>
          </w:p>
        </w:tc>
      </w:tr>
      <w:tr w:rsidR="007C74ED" w:rsidRPr="0009052F" w:rsidTr="007C74ED">
        <w:tc>
          <w:tcPr>
            <w:tcW w:w="605" w:type="dxa"/>
            <w:tcBorders>
              <w:top w:val="single" w:sz="4" w:space="0" w:color="auto"/>
              <w:left w:val="single" w:sz="4" w:space="0" w:color="auto"/>
              <w:bottom w:val="single" w:sz="4" w:space="0" w:color="auto"/>
              <w:right w:val="single" w:sz="4" w:space="0" w:color="auto"/>
            </w:tcBorders>
            <w:hideMark/>
          </w:tcPr>
          <w:p w:rsidR="007C74ED" w:rsidRPr="0009052F" w:rsidRDefault="007C74ED" w:rsidP="007C74ED">
            <w:pPr>
              <w:jc w:val="center"/>
              <w:rPr>
                <w:rFonts w:ascii="Times New Roman" w:eastAsia="Calibri" w:hAnsi="Times New Roman" w:cs="Times New Roman"/>
                <w:b/>
                <w:sz w:val="20"/>
                <w:szCs w:val="20"/>
              </w:rPr>
            </w:pPr>
            <w:r w:rsidRPr="0009052F">
              <w:rPr>
                <w:rFonts w:ascii="Times New Roman" w:eastAsia="Calibri" w:hAnsi="Times New Roman" w:cs="Times New Roman"/>
                <w:b/>
                <w:sz w:val="20"/>
                <w:szCs w:val="20"/>
              </w:rPr>
              <w:t>2.1.</w:t>
            </w:r>
          </w:p>
        </w:tc>
        <w:tc>
          <w:tcPr>
            <w:tcW w:w="2126"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tabs>
                <w:tab w:val="left" w:pos="34"/>
              </w:tabs>
              <w:ind w:left="34"/>
              <w:rPr>
                <w:rFonts w:ascii="Times New Roman" w:hAnsi="Times New Roman" w:cs="Times New Roman"/>
                <w:sz w:val="20"/>
                <w:szCs w:val="20"/>
              </w:rPr>
            </w:pPr>
            <w:r w:rsidRPr="0009052F">
              <w:rPr>
                <w:rFonts w:ascii="Times New Roman" w:hAnsi="Times New Roman" w:cs="Times New Roman"/>
                <w:sz w:val="20"/>
                <w:szCs w:val="20"/>
              </w:rPr>
              <w:t>Различные виды спорта и подвижные игры</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50</w:t>
            </w:r>
          </w:p>
        </w:tc>
      </w:tr>
      <w:tr w:rsidR="007C74ED" w:rsidRPr="0009052F" w:rsidTr="007C74ED">
        <w:tc>
          <w:tcPr>
            <w:tcW w:w="605" w:type="dxa"/>
            <w:tcBorders>
              <w:top w:val="single" w:sz="4" w:space="0" w:color="auto"/>
              <w:left w:val="single" w:sz="4" w:space="0" w:color="auto"/>
              <w:bottom w:val="single" w:sz="4" w:space="0" w:color="auto"/>
              <w:right w:val="single" w:sz="4" w:space="0" w:color="auto"/>
            </w:tcBorders>
            <w:hideMark/>
          </w:tcPr>
          <w:p w:rsidR="007C74ED" w:rsidRPr="0009052F" w:rsidRDefault="007C74ED" w:rsidP="007C74ED">
            <w:pPr>
              <w:jc w:val="center"/>
              <w:rPr>
                <w:rFonts w:ascii="Times New Roman" w:eastAsia="Calibri" w:hAnsi="Times New Roman" w:cs="Times New Roman"/>
                <w:b/>
                <w:sz w:val="20"/>
                <w:szCs w:val="20"/>
              </w:rPr>
            </w:pPr>
            <w:r w:rsidRPr="0009052F">
              <w:rPr>
                <w:rFonts w:ascii="Times New Roman" w:eastAsia="Calibri" w:hAnsi="Times New Roman" w:cs="Times New Roman"/>
                <w:b/>
                <w:sz w:val="20"/>
                <w:szCs w:val="20"/>
              </w:rPr>
              <w:t>2.2.</w:t>
            </w:r>
          </w:p>
        </w:tc>
        <w:tc>
          <w:tcPr>
            <w:tcW w:w="2126"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tabs>
                <w:tab w:val="left" w:pos="34"/>
              </w:tabs>
              <w:ind w:left="34"/>
              <w:rPr>
                <w:rFonts w:ascii="Times New Roman" w:hAnsi="Times New Roman" w:cs="Times New Roman"/>
                <w:sz w:val="20"/>
                <w:szCs w:val="20"/>
              </w:rPr>
            </w:pPr>
            <w:r w:rsidRPr="0009052F">
              <w:rPr>
                <w:rFonts w:ascii="Times New Roman" w:hAnsi="Times New Roman" w:cs="Times New Roman"/>
                <w:sz w:val="20"/>
                <w:szCs w:val="20"/>
              </w:rPr>
              <w:t>Хореография и (или) акробатика</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28</w:t>
            </w:r>
          </w:p>
        </w:tc>
      </w:tr>
      <w:tr w:rsidR="007C74ED" w:rsidRPr="0009052F" w:rsidTr="007C74ED">
        <w:tc>
          <w:tcPr>
            <w:tcW w:w="605" w:type="dxa"/>
            <w:tcBorders>
              <w:top w:val="single" w:sz="4" w:space="0" w:color="auto"/>
              <w:left w:val="single" w:sz="4" w:space="0" w:color="auto"/>
              <w:bottom w:val="single" w:sz="4" w:space="0" w:color="auto"/>
              <w:right w:val="single" w:sz="4" w:space="0" w:color="auto"/>
            </w:tcBorders>
            <w:hideMark/>
          </w:tcPr>
          <w:p w:rsidR="007C74ED" w:rsidRPr="0009052F" w:rsidRDefault="007C74ED" w:rsidP="007C74ED">
            <w:pPr>
              <w:jc w:val="center"/>
              <w:rPr>
                <w:rFonts w:ascii="Times New Roman" w:eastAsia="Calibri" w:hAnsi="Times New Roman" w:cs="Times New Roman"/>
                <w:b/>
                <w:sz w:val="20"/>
                <w:szCs w:val="20"/>
              </w:rPr>
            </w:pPr>
            <w:r w:rsidRPr="0009052F">
              <w:rPr>
                <w:rFonts w:ascii="Times New Roman" w:eastAsia="Calibri" w:hAnsi="Times New Roman" w:cs="Times New Roman"/>
                <w:b/>
                <w:sz w:val="20"/>
                <w:szCs w:val="20"/>
              </w:rPr>
              <w:t>2.3.</w:t>
            </w:r>
          </w:p>
        </w:tc>
        <w:tc>
          <w:tcPr>
            <w:tcW w:w="2126"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tabs>
                <w:tab w:val="left" w:pos="34"/>
              </w:tabs>
              <w:ind w:left="34"/>
              <w:rPr>
                <w:rFonts w:ascii="Times New Roman" w:hAnsi="Times New Roman" w:cs="Times New Roman"/>
                <w:sz w:val="20"/>
                <w:szCs w:val="20"/>
              </w:rPr>
            </w:pPr>
            <w:r w:rsidRPr="0009052F">
              <w:rPr>
                <w:rFonts w:ascii="Times New Roman" w:hAnsi="Times New Roman" w:cs="Times New Roman"/>
                <w:sz w:val="20"/>
                <w:szCs w:val="20"/>
              </w:rPr>
              <w:t xml:space="preserve">Специальные навыки </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7</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8</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8</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8</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8</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8</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8</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8</w:t>
            </w:r>
          </w:p>
        </w:tc>
        <w:tc>
          <w:tcPr>
            <w:tcW w:w="708"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7</w:t>
            </w:r>
          </w:p>
        </w:tc>
        <w:tc>
          <w:tcPr>
            <w:tcW w:w="850"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84</w:t>
            </w:r>
          </w:p>
        </w:tc>
      </w:tr>
      <w:tr w:rsidR="007C74ED" w:rsidRPr="0009052F" w:rsidTr="007C74ED">
        <w:tc>
          <w:tcPr>
            <w:tcW w:w="605" w:type="dxa"/>
            <w:tcBorders>
              <w:top w:val="single" w:sz="4" w:space="0" w:color="auto"/>
              <w:left w:val="single" w:sz="4" w:space="0" w:color="auto"/>
              <w:bottom w:val="single" w:sz="4" w:space="0" w:color="auto"/>
              <w:right w:val="single" w:sz="4" w:space="0" w:color="auto"/>
            </w:tcBorders>
            <w:hideMark/>
          </w:tcPr>
          <w:p w:rsidR="007C74ED" w:rsidRPr="0009052F" w:rsidRDefault="007C74ED" w:rsidP="007C74ED">
            <w:pPr>
              <w:jc w:val="center"/>
              <w:rPr>
                <w:rFonts w:ascii="Times New Roman" w:eastAsia="Calibri" w:hAnsi="Times New Roman" w:cs="Times New Roman"/>
                <w:b/>
                <w:sz w:val="20"/>
                <w:szCs w:val="20"/>
              </w:rPr>
            </w:pPr>
            <w:r w:rsidRPr="0009052F">
              <w:rPr>
                <w:rFonts w:ascii="Times New Roman" w:eastAsia="Calibri" w:hAnsi="Times New Roman" w:cs="Times New Roman"/>
                <w:b/>
                <w:sz w:val="20"/>
                <w:szCs w:val="20"/>
              </w:rPr>
              <w:t>2.4.</w:t>
            </w:r>
          </w:p>
        </w:tc>
        <w:tc>
          <w:tcPr>
            <w:tcW w:w="2126"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tabs>
                <w:tab w:val="left" w:pos="34"/>
              </w:tabs>
              <w:ind w:left="34"/>
              <w:rPr>
                <w:rFonts w:ascii="Times New Roman" w:hAnsi="Times New Roman" w:cs="Times New Roman"/>
                <w:sz w:val="20"/>
                <w:szCs w:val="20"/>
              </w:rPr>
            </w:pPr>
            <w:r w:rsidRPr="0009052F">
              <w:rPr>
                <w:rFonts w:ascii="Times New Roman" w:hAnsi="Times New Roman" w:cs="Times New Roman"/>
                <w:sz w:val="20"/>
                <w:szCs w:val="20"/>
              </w:rPr>
              <w:t>Спортивное и специальное оборудование</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24</w:t>
            </w:r>
          </w:p>
        </w:tc>
      </w:tr>
      <w:tr w:rsidR="007C74ED" w:rsidRPr="0009052F" w:rsidTr="007C74ED">
        <w:tc>
          <w:tcPr>
            <w:tcW w:w="605" w:type="dxa"/>
            <w:tcBorders>
              <w:top w:val="single" w:sz="4" w:space="0" w:color="auto"/>
              <w:left w:val="single" w:sz="4" w:space="0" w:color="auto"/>
              <w:bottom w:val="single" w:sz="4" w:space="0" w:color="auto"/>
              <w:right w:val="single" w:sz="4" w:space="0" w:color="auto"/>
            </w:tcBorders>
            <w:hideMark/>
          </w:tcPr>
          <w:p w:rsidR="007C74ED" w:rsidRPr="0009052F" w:rsidRDefault="007C74ED" w:rsidP="00DD6E6A">
            <w:pPr>
              <w:numPr>
                <w:ilvl w:val="0"/>
                <w:numId w:val="22"/>
              </w:numPr>
              <w:contextualSpacing/>
              <w:jc w:val="both"/>
              <w:rPr>
                <w:rFonts w:ascii="Times New Roman" w:eastAsia="Calibri" w:hAnsi="Times New Roman" w:cs="Times New Roman"/>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tabs>
                <w:tab w:val="left" w:pos="34"/>
              </w:tabs>
              <w:ind w:left="34"/>
              <w:rPr>
                <w:rFonts w:ascii="Times New Roman" w:hAnsi="Times New Roman" w:cs="Times New Roman"/>
                <w:b/>
                <w:i/>
                <w:sz w:val="20"/>
                <w:szCs w:val="20"/>
              </w:rPr>
            </w:pPr>
            <w:r w:rsidRPr="0009052F">
              <w:rPr>
                <w:rFonts w:ascii="Times New Roman" w:hAnsi="Times New Roman" w:cs="Times New Roman"/>
                <w:b/>
                <w:i/>
                <w:sz w:val="20"/>
                <w:szCs w:val="20"/>
              </w:rPr>
              <w:t>Теоретические занятия</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50</w:t>
            </w:r>
          </w:p>
        </w:tc>
      </w:tr>
      <w:tr w:rsidR="007C74ED" w:rsidRPr="0009052F" w:rsidTr="007C74ED">
        <w:tc>
          <w:tcPr>
            <w:tcW w:w="605" w:type="dxa"/>
            <w:tcBorders>
              <w:top w:val="single" w:sz="4" w:space="0" w:color="auto"/>
              <w:left w:val="single" w:sz="4" w:space="0" w:color="auto"/>
              <w:bottom w:val="single" w:sz="4" w:space="0" w:color="auto"/>
              <w:right w:val="single" w:sz="4" w:space="0" w:color="auto"/>
            </w:tcBorders>
            <w:hideMark/>
          </w:tcPr>
          <w:p w:rsidR="007C74ED" w:rsidRPr="0009052F" w:rsidRDefault="007C74ED" w:rsidP="00DD6E6A">
            <w:pPr>
              <w:numPr>
                <w:ilvl w:val="0"/>
                <w:numId w:val="22"/>
              </w:numPr>
              <w:contextualSpacing/>
              <w:jc w:val="center"/>
              <w:rPr>
                <w:rFonts w:ascii="Times New Roman" w:eastAsia="Calibri" w:hAnsi="Times New Roman" w:cs="Times New Roman"/>
                <w:b/>
                <w:sz w:val="20"/>
                <w:szCs w:val="20"/>
              </w:rPr>
            </w:pPr>
          </w:p>
        </w:tc>
        <w:tc>
          <w:tcPr>
            <w:tcW w:w="9465" w:type="dxa"/>
            <w:gridSpan w:val="13"/>
            <w:tcBorders>
              <w:top w:val="single" w:sz="4" w:space="0" w:color="auto"/>
              <w:left w:val="single" w:sz="4" w:space="0" w:color="auto"/>
              <w:bottom w:val="single" w:sz="4" w:space="0" w:color="auto"/>
              <w:right w:val="single" w:sz="4" w:space="0" w:color="auto"/>
            </w:tcBorders>
          </w:tcPr>
          <w:p w:rsidR="007C74ED" w:rsidRPr="0009052F" w:rsidRDefault="007C74ED" w:rsidP="007C74ED">
            <w:pPr>
              <w:rPr>
                <w:rFonts w:ascii="Times New Roman" w:hAnsi="Times New Roman" w:cs="Times New Roman"/>
                <w:sz w:val="20"/>
                <w:szCs w:val="20"/>
              </w:rPr>
            </w:pPr>
            <w:r w:rsidRPr="0009052F">
              <w:rPr>
                <w:rFonts w:ascii="Times New Roman" w:hAnsi="Times New Roman" w:cs="Times New Roman"/>
                <w:b/>
                <w:i/>
                <w:sz w:val="20"/>
                <w:szCs w:val="20"/>
              </w:rPr>
              <w:t>Практические занятия</w:t>
            </w:r>
          </w:p>
        </w:tc>
        <w:tc>
          <w:tcPr>
            <w:tcW w:w="850" w:type="dxa"/>
            <w:tcBorders>
              <w:top w:val="single" w:sz="4" w:space="0" w:color="auto"/>
              <w:left w:val="single" w:sz="4" w:space="0" w:color="auto"/>
              <w:bottom w:val="single" w:sz="4" w:space="0" w:color="auto"/>
              <w:right w:val="single" w:sz="4" w:space="0" w:color="auto"/>
            </w:tcBorders>
            <w:hideMark/>
          </w:tcPr>
          <w:p w:rsidR="007C74ED" w:rsidRPr="0009052F" w:rsidRDefault="007C74ED" w:rsidP="007C74ED">
            <w:pPr>
              <w:tabs>
                <w:tab w:val="center" w:pos="317"/>
              </w:tabs>
              <w:jc w:val="center"/>
              <w:rPr>
                <w:rFonts w:ascii="Times New Roman" w:hAnsi="Times New Roman" w:cs="Times New Roman"/>
                <w:b/>
                <w:sz w:val="20"/>
                <w:szCs w:val="20"/>
              </w:rPr>
            </w:pPr>
            <w:r>
              <w:rPr>
                <w:rFonts w:ascii="Times New Roman" w:hAnsi="Times New Roman" w:cs="Times New Roman"/>
                <w:b/>
                <w:sz w:val="20"/>
                <w:szCs w:val="20"/>
              </w:rPr>
              <w:t>420</w:t>
            </w:r>
          </w:p>
        </w:tc>
      </w:tr>
      <w:tr w:rsidR="007C74ED" w:rsidRPr="0009052F" w:rsidTr="007C74ED">
        <w:tc>
          <w:tcPr>
            <w:tcW w:w="605" w:type="dxa"/>
            <w:tcBorders>
              <w:top w:val="single" w:sz="4" w:space="0" w:color="auto"/>
              <w:left w:val="single" w:sz="4" w:space="0" w:color="auto"/>
              <w:bottom w:val="single" w:sz="4" w:space="0" w:color="auto"/>
              <w:right w:val="single" w:sz="4" w:space="0" w:color="auto"/>
            </w:tcBorders>
            <w:hideMark/>
          </w:tcPr>
          <w:p w:rsidR="007C74ED" w:rsidRPr="0009052F" w:rsidRDefault="007C74ED" w:rsidP="007C74ED">
            <w:pPr>
              <w:jc w:val="center"/>
              <w:rPr>
                <w:rFonts w:ascii="Times New Roman" w:eastAsia="Calibri" w:hAnsi="Times New Roman" w:cs="Times New Roman"/>
                <w:b/>
                <w:sz w:val="20"/>
                <w:szCs w:val="20"/>
              </w:rPr>
            </w:pPr>
            <w:r w:rsidRPr="0009052F">
              <w:rPr>
                <w:rFonts w:ascii="Times New Roman" w:eastAsia="Calibri" w:hAnsi="Times New Roman" w:cs="Times New Roman"/>
                <w:b/>
                <w:sz w:val="20"/>
                <w:szCs w:val="20"/>
              </w:rPr>
              <w:t>4.1.</w:t>
            </w:r>
          </w:p>
        </w:tc>
        <w:tc>
          <w:tcPr>
            <w:tcW w:w="2126"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tabs>
                <w:tab w:val="left" w:pos="34"/>
              </w:tabs>
              <w:ind w:left="34"/>
              <w:rPr>
                <w:rFonts w:ascii="Times New Roman" w:hAnsi="Times New Roman" w:cs="Times New Roman"/>
                <w:sz w:val="20"/>
                <w:szCs w:val="20"/>
              </w:rPr>
            </w:pPr>
            <w:r w:rsidRPr="0009052F">
              <w:rPr>
                <w:rFonts w:ascii="Times New Roman" w:hAnsi="Times New Roman" w:cs="Times New Roman"/>
                <w:sz w:val="20"/>
                <w:szCs w:val="20"/>
              </w:rPr>
              <w:t>Тренировочные мероприятия</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32</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33</w:t>
            </w:r>
          </w:p>
        </w:tc>
        <w:tc>
          <w:tcPr>
            <w:tcW w:w="709"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33</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33</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32</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32</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33</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33</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33</w:t>
            </w:r>
          </w:p>
        </w:tc>
        <w:tc>
          <w:tcPr>
            <w:tcW w:w="708"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33</w:t>
            </w:r>
          </w:p>
        </w:tc>
        <w:tc>
          <w:tcPr>
            <w:tcW w:w="709"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33</w:t>
            </w:r>
          </w:p>
        </w:tc>
        <w:tc>
          <w:tcPr>
            <w:tcW w:w="850"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360</w:t>
            </w:r>
          </w:p>
        </w:tc>
      </w:tr>
      <w:tr w:rsidR="007C74ED" w:rsidRPr="0009052F" w:rsidTr="007C74ED">
        <w:tc>
          <w:tcPr>
            <w:tcW w:w="605" w:type="dxa"/>
            <w:tcBorders>
              <w:top w:val="single" w:sz="4" w:space="0" w:color="auto"/>
              <w:left w:val="single" w:sz="4" w:space="0" w:color="auto"/>
              <w:bottom w:val="single" w:sz="4" w:space="0" w:color="auto"/>
              <w:right w:val="single" w:sz="4" w:space="0" w:color="auto"/>
            </w:tcBorders>
            <w:hideMark/>
          </w:tcPr>
          <w:p w:rsidR="007C74ED" w:rsidRPr="0009052F" w:rsidRDefault="007C74ED" w:rsidP="007C74ED">
            <w:pPr>
              <w:jc w:val="center"/>
              <w:rPr>
                <w:rFonts w:ascii="Times New Roman" w:eastAsia="Calibri" w:hAnsi="Times New Roman" w:cs="Times New Roman"/>
                <w:b/>
                <w:sz w:val="20"/>
                <w:szCs w:val="20"/>
              </w:rPr>
            </w:pPr>
            <w:r w:rsidRPr="0009052F">
              <w:rPr>
                <w:rFonts w:ascii="Times New Roman" w:eastAsia="Calibri" w:hAnsi="Times New Roman" w:cs="Times New Roman"/>
                <w:b/>
                <w:sz w:val="20"/>
                <w:szCs w:val="20"/>
              </w:rPr>
              <w:t>4.2.</w:t>
            </w:r>
          </w:p>
        </w:tc>
        <w:tc>
          <w:tcPr>
            <w:tcW w:w="2126"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tabs>
                <w:tab w:val="left" w:pos="34"/>
              </w:tabs>
              <w:ind w:left="34"/>
              <w:rPr>
                <w:rFonts w:ascii="Times New Roman" w:hAnsi="Times New Roman" w:cs="Times New Roman"/>
                <w:sz w:val="20"/>
                <w:szCs w:val="20"/>
              </w:rPr>
            </w:pPr>
            <w:r w:rsidRPr="0009052F">
              <w:rPr>
                <w:rFonts w:ascii="Times New Roman" w:hAnsi="Times New Roman" w:cs="Times New Roman"/>
                <w:sz w:val="20"/>
                <w:szCs w:val="20"/>
              </w:rPr>
              <w:t xml:space="preserve">Физкультурные и спортивные мероприятия </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B1B4E" w:rsidP="007C74ED">
            <w:pPr>
              <w:jc w:val="center"/>
              <w:rPr>
                <w:rFonts w:ascii="Times New Roman" w:hAnsi="Times New Roman" w:cs="Times New Roman"/>
                <w:sz w:val="20"/>
                <w:szCs w:val="20"/>
              </w:rPr>
            </w:pPr>
            <w:r>
              <w:rPr>
                <w:rFonts w:ascii="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B1B4E" w:rsidP="007C74ED">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B1B4E" w:rsidP="007C74ED">
            <w:pPr>
              <w:jc w:val="center"/>
              <w:rPr>
                <w:rFonts w:ascii="Times New Roman" w:hAnsi="Times New Roman" w:cs="Times New Roman"/>
                <w:sz w:val="20"/>
                <w:szCs w:val="20"/>
              </w:rPr>
            </w:pPr>
            <w:r>
              <w:rPr>
                <w:rFonts w:ascii="Times New Roman" w:hAnsi="Times New Roman" w:cs="Times New Roman"/>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7C74ED" w:rsidRPr="0009052F" w:rsidRDefault="007B1B4E" w:rsidP="007C74ED">
            <w:pPr>
              <w:jc w:val="center"/>
              <w:rPr>
                <w:rFonts w:ascii="Times New Roman" w:hAnsi="Times New Roman" w:cs="Times New Roman"/>
                <w:sz w:val="20"/>
                <w:szCs w:val="20"/>
              </w:rPr>
            </w:pPr>
            <w:r>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40</w:t>
            </w:r>
          </w:p>
        </w:tc>
      </w:tr>
      <w:tr w:rsidR="007C74ED" w:rsidRPr="0009052F" w:rsidTr="007C74ED">
        <w:tc>
          <w:tcPr>
            <w:tcW w:w="605" w:type="dxa"/>
            <w:tcBorders>
              <w:top w:val="single" w:sz="4" w:space="0" w:color="auto"/>
              <w:left w:val="single" w:sz="4" w:space="0" w:color="auto"/>
              <w:bottom w:val="single" w:sz="4" w:space="0" w:color="auto"/>
              <w:right w:val="single" w:sz="4" w:space="0" w:color="auto"/>
            </w:tcBorders>
            <w:hideMark/>
          </w:tcPr>
          <w:p w:rsidR="007C74ED" w:rsidRPr="0009052F" w:rsidRDefault="007C74ED" w:rsidP="007C74ED">
            <w:pPr>
              <w:jc w:val="center"/>
              <w:rPr>
                <w:rFonts w:ascii="Times New Roman" w:eastAsia="Calibri" w:hAnsi="Times New Roman" w:cs="Times New Roman"/>
                <w:b/>
                <w:sz w:val="20"/>
                <w:szCs w:val="20"/>
              </w:rPr>
            </w:pPr>
            <w:r w:rsidRPr="0009052F">
              <w:rPr>
                <w:rFonts w:ascii="Times New Roman" w:eastAsia="Calibri" w:hAnsi="Times New Roman" w:cs="Times New Roman"/>
                <w:b/>
                <w:sz w:val="20"/>
                <w:szCs w:val="20"/>
              </w:rPr>
              <w:t>4.3.</w:t>
            </w:r>
          </w:p>
        </w:tc>
        <w:tc>
          <w:tcPr>
            <w:tcW w:w="2126"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tabs>
                <w:tab w:val="left" w:pos="34"/>
              </w:tabs>
              <w:ind w:left="34"/>
              <w:rPr>
                <w:rFonts w:ascii="Times New Roman" w:hAnsi="Times New Roman" w:cs="Times New Roman"/>
                <w:sz w:val="20"/>
                <w:szCs w:val="20"/>
              </w:rPr>
            </w:pPr>
            <w:r w:rsidRPr="0009052F">
              <w:rPr>
                <w:rFonts w:ascii="Times New Roman" w:hAnsi="Times New Roman" w:cs="Times New Roman"/>
                <w:sz w:val="20"/>
                <w:szCs w:val="20"/>
              </w:rPr>
              <w:t>Иные виды практических занятий</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20</w:t>
            </w:r>
          </w:p>
        </w:tc>
      </w:tr>
      <w:tr w:rsidR="007C74ED" w:rsidRPr="0009052F" w:rsidTr="007C74ED">
        <w:tc>
          <w:tcPr>
            <w:tcW w:w="605" w:type="dxa"/>
            <w:tcBorders>
              <w:top w:val="single" w:sz="4" w:space="0" w:color="auto"/>
              <w:left w:val="single" w:sz="4" w:space="0" w:color="auto"/>
              <w:bottom w:val="single" w:sz="4" w:space="0" w:color="auto"/>
              <w:right w:val="single" w:sz="4" w:space="0" w:color="auto"/>
            </w:tcBorders>
            <w:hideMark/>
          </w:tcPr>
          <w:p w:rsidR="007C74ED" w:rsidRPr="0009052F" w:rsidRDefault="007C74ED" w:rsidP="00DD6E6A">
            <w:pPr>
              <w:numPr>
                <w:ilvl w:val="0"/>
                <w:numId w:val="22"/>
              </w:numPr>
              <w:contextualSpacing/>
              <w:rPr>
                <w:rFonts w:ascii="Times New Roman" w:eastAsia="Calibri" w:hAnsi="Times New Roman" w:cs="Times New Roman"/>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tabs>
                <w:tab w:val="left" w:pos="34"/>
              </w:tabs>
              <w:ind w:left="34"/>
              <w:rPr>
                <w:rFonts w:ascii="Times New Roman" w:hAnsi="Times New Roman" w:cs="Times New Roman"/>
                <w:b/>
                <w:i/>
                <w:sz w:val="20"/>
                <w:szCs w:val="20"/>
              </w:rPr>
            </w:pPr>
            <w:r w:rsidRPr="0009052F">
              <w:rPr>
                <w:rFonts w:ascii="Times New Roman" w:hAnsi="Times New Roman" w:cs="Times New Roman"/>
                <w:b/>
                <w:i/>
                <w:sz w:val="20"/>
                <w:szCs w:val="20"/>
              </w:rPr>
              <w:t>Самостоятельная работа</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7C74ED" w:rsidRPr="0009052F" w:rsidRDefault="007B1B4E" w:rsidP="007C74ED">
            <w:pPr>
              <w:jc w:val="center"/>
              <w:rPr>
                <w:rFonts w:ascii="Times New Roman" w:hAnsi="Times New Roman" w:cs="Times New Roman"/>
                <w:sz w:val="20"/>
                <w:szCs w:val="20"/>
              </w:rPr>
            </w:pPr>
            <w:r>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6</w:t>
            </w:r>
          </w:p>
        </w:tc>
      </w:tr>
      <w:tr w:rsidR="007C74ED" w:rsidRPr="0009052F" w:rsidTr="007C74ED">
        <w:tc>
          <w:tcPr>
            <w:tcW w:w="605" w:type="dxa"/>
            <w:tcBorders>
              <w:top w:val="single" w:sz="4" w:space="0" w:color="auto"/>
              <w:left w:val="single" w:sz="4" w:space="0" w:color="auto"/>
              <w:bottom w:val="single" w:sz="4" w:space="0" w:color="auto"/>
              <w:right w:val="single" w:sz="4" w:space="0" w:color="auto"/>
            </w:tcBorders>
            <w:hideMark/>
          </w:tcPr>
          <w:p w:rsidR="007C74ED" w:rsidRPr="0009052F" w:rsidRDefault="007C74ED" w:rsidP="00DD6E6A">
            <w:pPr>
              <w:numPr>
                <w:ilvl w:val="0"/>
                <w:numId w:val="22"/>
              </w:numPr>
              <w:contextualSpacing/>
              <w:rPr>
                <w:rFonts w:ascii="Times New Roman" w:eastAsia="Calibri" w:hAnsi="Times New Roman" w:cs="Times New Roman"/>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tabs>
                <w:tab w:val="left" w:pos="34"/>
              </w:tabs>
              <w:ind w:left="34"/>
              <w:rPr>
                <w:rFonts w:ascii="Times New Roman" w:hAnsi="Times New Roman" w:cs="Times New Roman"/>
                <w:b/>
                <w:i/>
                <w:sz w:val="20"/>
                <w:szCs w:val="20"/>
              </w:rPr>
            </w:pPr>
            <w:r w:rsidRPr="0009052F">
              <w:rPr>
                <w:rFonts w:ascii="Times New Roman" w:hAnsi="Times New Roman" w:cs="Times New Roman"/>
                <w:b/>
                <w:i/>
                <w:sz w:val="20"/>
                <w:szCs w:val="20"/>
              </w:rPr>
              <w:t>Аттестация</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b/>
                <w:sz w:val="20"/>
                <w:szCs w:val="20"/>
              </w:rPr>
            </w:pPr>
            <w:r>
              <w:rPr>
                <w:rFonts w:ascii="Times New Roman" w:hAnsi="Times New Roman" w:cs="Times New Roman"/>
                <w:b/>
                <w:sz w:val="20"/>
                <w:szCs w:val="20"/>
              </w:rPr>
              <w:t>4</w:t>
            </w:r>
          </w:p>
        </w:tc>
      </w:tr>
      <w:tr w:rsidR="007C74ED" w:rsidRPr="0009052F" w:rsidTr="007C74ED">
        <w:tc>
          <w:tcPr>
            <w:tcW w:w="605" w:type="dxa"/>
            <w:tcBorders>
              <w:top w:val="single" w:sz="4" w:space="0" w:color="auto"/>
              <w:left w:val="single" w:sz="4" w:space="0" w:color="auto"/>
              <w:bottom w:val="single" w:sz="4" w:space="0" w:color="auto"/>
              <w:right w:val="single" w:sz="4" w:space="0" w:color="auto"/>
            </w:tcBorders>
            <w:hideMark/>
          </w:tcPr>
          <w:p w:rsidR="007C74ED" w:rsidRPr="0009052F" w:rsidRDefault="007C74ED" w:rsidP="007C74ED">
            <w:pPr>
              <w:jc w:val="center"/>
              <w:rPr>
                <w:rFonts w:ascii="Times New Roman" w:eastAsia="Calibri" w:hAnsi="Times New Roman" w:cs="Times New Roman"/>
                <w:b/>
                <w:sz w:val="20"/>
                <w:szCs w:val="20"/>
              </w:rPr>
            </w:pPr>
            <w:r w:rsidRPr="0009052F">
              <w:rPr>
                <w:rFonts w:ascii="Times New Roman" w:eastAsia="Calibri" w:hAnsi="Times New Roman" w:cs="Times New Roman"/>
                <w:b/>
                <w:sz w:val="20"/>
                <w:szCs w:val="20"/>
              </w:rPr>
              <w:t>6.1.</w:t>
            </w:r>
          </w:p>
        </w:tc>
        <w:tc>
          <w:tcPr>
            <w:tcW w:w="2126"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tabs>
                <w:tab w:val="left" w:pos="34"/>
              </w:tabs>
              <w:ind w:left="34"/>
              <w:rPr>
                <w:rFonts w:ascii="Times New Roman" w:hAnsi="Times New Roman" w:cs="Times New Roman"/>
                <w:sz w:val="20"/>
                <w:szCs w:val="20"/>
              </w:rPr>
            </w:pPr>
            <w:r w:rsidRPr="0009052F">
              <w:rPr>
                <w:rFonts w:ascii="Times New Roman" w:hAnsi="Times New Roman" w:cs="Times New Roman"/>
                <w:sz w:val="20"/>
                <w:szCs w:val="20"/>
              </w:rPr>
              <w:t>Промежуточная аттестация</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2</w:t>
            </w:r>
          </w:p>
        </w:tc>
      </w:tr>
      <w:tr w:rsidR="007C74ED" w:rsidRPr="0009052F" w:rsidTr="007C74ED">
        <w:tc>
          <w:tcPr>
            <w:tcW w:w="605" w:type="dxa"/>
            <w:tcBorders>
              <w:top w:val="single" w:sz="4" w:space="0" w:color="auto"/>
              <w:left w:val="single" w:sz="4" w:space="0" w:color="auto"/>
              <w:bottom w:val="single" w:sz="4" w:space="0" w:color="auto"/>
              <w:right w:val="single" w:sz="4" w:space="0" w:color="auto"/>
            </w:tcBorders>
            <w:hideMark/>
          </w:tcPr>
          <w:p w:rsidR="007C74ED" w:rsidRPr="0009052F" w:rsidRDefault="007C74ED" w:rsidP="007C74ED">
            <w:pPr>
              <w:jc w:val="center"/>
              <w:rPr>
                <w:rFonts w:ascii="Times New Roman" w:eastAsia="Calibri" w:hAnsi="Times New Roman" w:cs="Times New Roman"/>
                <w:b/>
                <w:sz w:val="20"/>
                <w:szCs w:val="20"/>
              </w:rPr>
            </w:pPr>
            <w:r w:rsidRPr="0009052F">
              <w:rPr>
                <w:rFonts w:ascii="Times New Roman" w:eastAsia="Calibri" w:hAnsi="Times New Roman" w:cs="Times New Roman"/>
                <w:b/>
                <w:sz w:val="20"/>
                <w:szCs w:val="20"/>
              </w:rPr>
              <w:t>6.2.</w:t>
            </w:r>
          </w:p>
        </w:tc>
        <w:tc>
          <w:tcPr>
            <w:tcW w:w="2126"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tabs>
                <w:tab w:val="left" w:pos="34"/>
              </w:tabs>
              <w:ind w:left="34"/>
              <w:rPr>
                <w:rFonts w:ascii="Times New Roman" w:hAnsi="Times New Roman" w:cs="Times New Roman"/>
                <w:sz w:val="20"/>
                <w:szCs w:val="20"/>
              </w:rPr>
            </w:pPr>
            <w:r>
              <w:rPr>
                <w:rFonts w:ascii="Times New Roman" w:hAnsi="Times New Roman" w:cs="Times New Roman"/>
                <w:sz w:val="20"/>
                <w:szCs w:val="20"/>
              </w:rPr>
              <w:t>Итоговая</w:t>
            </w:r>
            <w:r w:rsidRPr="0009052F">
              <w:rPr>
                <w:rFonts w:ascii="Times New Roman" w:hAnsi="Times New Roman" w:cs="Times New Roman"/>
                <w:sz w:val="20"/>
                <w:szCs w:val="20"/>
              </w:rPr>
              <w:t xml:space="preserve"> аттестация</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2</w:t>
            </w:r>
          </w:p>
        </w:tc>
      </w:tr>
      <w:tr w:rsidR="007C74ED" w:rsidRPr="0009052F" w:rsidTr="007C74ED">
        <w:trPr>
          <w:trHeight w:val="170"/>
        </w:trPr>
        <w:tc>
          <w:tcPr>
            <w:tcW w:w="2731" w:type="dxa"/>
            <w:gridSpan w:val="2"/>
            <w:tcBorders>
              <w:top w:val="single" w:sz="4" w:space="0" w:color="auto"/>
              <w:left w:val="single" w:sz="4" w:space="0" w:color="auto"/>
              <w:bottom w:val="single" w:sz="4" w:space="0" w:color="auto"/>
              <w:right w:val="single" w:sz="4" w:space="0" w:color="auto"/>
            </w:tcBorders>
            <w:hideMark/>
          </w:tcPr>
          <w:p w:rsidR="007C74ED" w:rsidRPr="0009052F" w:rsidRDefault="007C74ED" w:rsidP="007C74ED">
            <w:pPr>
              <w:jc w:val="center"/>
              <w:rPr>
                <w:rFonts w:ascii="Times New Roman" w:eastAsia="Calibri" w:hAnsi="Times New Roman" w:cs="Times New Roman"/>
                <w:b/>
                <w:sz w:val="20"/>
                <w:szCs w:val="20"/>
              </w:rPr>
            </w:pPr>
            <w:r w:rsidRPr="0009052F">
              <w:rPr>
                <w:rFonts w:ascii="Times New Roman" w:eastAsia="Calibri" w:hAnsi="Times New Roman" w:cs="Times New Roman"/>
                <w:b/>
                <w:sz w:val="20"/>
                <w:szCs w:val="20"/>
              </w:rPr>
              <w:t>ИТОГО: 1,2</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b/>
                <w:sz w:val="20"/>
                <w:szCs w:val="20"/>
              </w:rPr>
            </w:pPr>
            <w:r>
              <w:rPr>
                <w:rFonts w:ascii="Times New Roman" w:hAnsi="Times New Roman" w:cs="Times New Roman"/>
                <w:b/>
                <w:sz w:val="20"/>
                <w:szCs w:val="20"/>
              </w:rPr>
              <w:t>45</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b/>
                <w:sz w:val="20"/>
                <w:szCs w:val="20"/>
              </w:rPr>
            </w:pPr>
            <w:r>
              <w:rPr>
                <w:rFonts w:ascii="Times New Roman" w:hAnsi="Times New Roman" w:cs="Times New Roman"/>
                <w:b/>
                <w:sz w:val="20"/>
                <w:szCs w:val="20"/>
              </w:rPr>
              <w:t>44</w:t>
            </w:r>
          </w:p>
        </w:tc>
        <w:tc>
          <w:tcPr>
            <w:tcW w:w="709"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b/>
                <w:sz w:val="20"/>
                <w:szCs w:val="20"/>
              </w:rPr>
            </w:pPr>
            <w:r>
              <w:rPr>
                <w:rFonts w:ascii="Times New Roman" w:hAnsi="Times New Roman" w:cs="Times New Roman"/>
                <w:b/>
                <w:sz w:val="20"/>
                <w:szCs w:val="20"/>
              </w:rPr>
              <w:t>44</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b/>
                <w:sz w:val="20"/>
                <w:szCs w:val="20"/>
              </w:rPr>
            </w:pPr>
            <w:r>
              <w:rPr>
                <w:rFonts w:ascii="Times New Roman" w:hAnsi="Times New Roman" w:cs="Times New Roman"/>
                <w:b/>
                <w:sz w:val="20"/>
                <w:szCs w:val="20"/>
              </w:rPr>
              <w:t>44</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b/>
                <w:sz w:val="20"/>
                <w:szCs w:val="20"/>
              </w:rPr>
            </w:pPr>
            <w:r>
              <w:rPr>
                <w:rFonts w:ascii="Times New Roman" w:hAnsi="Times New Roman" w:cs="Times New Roman"/>
                <w:b/>
                <w:sz w:val="20"/>
                <w:szCs w:val="20"/>
              </w:rPr>
              <w:t>41</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b/>
                <w:sz w:val="20"/>
                <w:szCs w:val="20"/>
              </w:rPr>
            </w:pPr>
            <w:r>
              <w:rPr>
                <w:rFonts w:ascii="Times New Roman" w:hAnsi="Times New Roman" w:cs="Times New Roman"/>
                <w:b/>
                <w:sz w:val="20"/>
                <w:szCs w:val="20"/>
              </w:rPr>
              <w:t>43</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b/>
                <w:sz w:val="20"/>
                <w:szCs w:val="20"/>
              </w:rPr>
            </w:pPr>
            <w:r>
              <w:rPr>
                <w:rFonts w:ascii="Times New Roman" w:hAnsi="Times New Roman" w:cs="Times New Roman"/>
                <w:b/>
                <w:sz w:val="20"/>
                <w:szCs w:val="20"/>
              </w:rPr>
              <w:t>45</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b/>
                <w:sz w:val="20"/>
                <w:szCs w:val="20"/>
              </w:rPr>
            </w:pPr>
            <w:r>
              <w:rPr>
                <w:rFonts w:ascii="Times New Roman" w:hAnsi="Times New Roman" w:cs="Times New Roman"/>
                <w:b/>
                <w:sz w:val="20"/>
                <w:szCs w:val="20"/>
              </w:rPr>
              <w:t>44</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b/>
                <w:sz w:val="20"/>
                <w:szCs w:val="20"/>
              </w:rPr>
            </w:pPr>
            <w:r>
              <w:rPr>
                <w:rFonts w:ascii="Times New Roman" w:hAnsi="Times New Roman" w:cs="Times New Roman"/>
                <w:b/>
                <w:sz w:val="20"/>
                <w:szCs w:val="20"/>
              </w:rPr>
              <w:t>43</w:t>
            </w:r>
          </w:p>
        </w:tc>
        <w:tc>
          <w:tcPr>
            <w:tcW w:w="708"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b/>
                <w:sz w:val="20"/>
                <w:szCs w:val="20"/>
              </w:rPr>
            </w:pPr>
            <w:r>
              <w:rPr>
                <w:rFonts w:ascii="Times New Roman" w:hAnsi="Times New Roman" w:cs="Times New Roman"/>
                <w:b/>
                <w:sz w:val="20"/>
                <w:szCs w:val="20"/>
              </w:rPr>
              <w:t>44</w:t>
            </w:r>
          </w:p>
        </w:tc>
        <w:tc>
          <w:tcPr>
            <w:tcW w:w="709"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b/>
                <w:sz w:val="20"/>
                <w:szCs w:val="20"/>
              </w:rPr>
            </w:pPr>
          </w:p>
        </w:tc>
        <w:tc>
          <w:tcPr>
            <w:tcW w:w="67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b/>
                <w:sz w:val="20"/>
                <w:szCs w:val="20"/>
              </w:rPr>
            </w:pPr>
            <w:r>
              <w:rPr>
                <w:rFonts w:ascii="Times New Roman" w:hAnsi="Times New Roman" w:cs="Times New Roman"/>
                <w:b/>
                <w:sz w:val="20"/>
                <w:szCs w:val="20"/>
              </w:rPr>
              <w:t>43</w:t>
            </w:r>
          </w:p>
        </w:tc>
        <w:tc>
          <w:tcPr>
            <w:tcW w:w="850"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b/>
                <w:sz w:val="20"/>
                <w:szCs w:val="20"/>
              </w:rPr>
            </w:pPr>
            <w:r>
              <w:rPr>
                <w:rFonts w:ascii="Times New Roman" w:hAnsi="Times New Roman" w:cs="Times New Roman"/>
                <w:b/>
                <w:sz w:val="20"/>
                <w:szCs w:val="20"/>
              </w:rPr>
              <w:t>480</w:t>
            </w:r>
          </w:p>
        </w:tc>
      </w:tr>
      <w:tr w:rsidR="007C74ED" w:rsidRPr="0009052F" w:rsidTr="007C74ED">
        <w:trPr>
          <w:trHeight w:val="142"/>
        </w:trPr>
        <w:tc>
          <w:tcPr>
            <w:tcW w:w="2731" w:type="dxa"/>
            <w:gridSpan w:val="2"/>
            <w:tcBorders>
              <w:top w:val="single" w:sz="4" w:space="0" w:color="auto"/>
              <w:left w:val="single" w:sz="4" w:space="0" w:color="auto"/>
              <w:bottom w:val="single" w:sz="4" w:space="0" w:color="auto"/>
              <w:right w:val="single" w:sz="4" w:space="0" w:color="auto"/>
            </w:tcBorders>
            <w:hideMark/>
          </w:tcPr>
          <w:p w:rsidR="007C74ED" w:rsidRPr="0009052F" w:rsidRDefault="007C74ED" w:rsidP="007C74ED">
            <w:pPr>
              <w:jc w:val="center"/>
              <w:rPr>
                <w:rFonts w:ascii="Times New Roman" w:eastAsia="Calibri" w:hAnsi="Times New Roman" w:cs="Times New Roman"/>
                <w:b/>
                <w:sz w:val="20"/>
                <w:szCs w:val="20"/>
              </w:rPr>
            </w:pPr>
            <w:r w:rsidRPr="0009052F">
              <w:rPr>
                <w:rFonts w:ascii="Times New Roman" w:eastAsia="Calibri" w:hAnsi="Times New Roman" w:cs="Times New Roman"/>
                <w:b/>
                <w:sz w:val="20"/>
                <w:szCs w:val="20"/>
              </w:rPr>
              <w:t>ИТОГО: 3,4,5,6</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b/>
                <w:sz w:val="20"/>
                <w:szCs w:val="20"/>
              </w:rPr>
            </w:pPr>
            <w:r>
              <w:rPr>
                <w:rFonts w:ascii="Times New Roman" w:hAnsi="Times New Roman" w:cs="Times New Roman"/>
                <w:b/>
                <w:sz w:val="20"/>
                <w:szCs w:val="20"/>
              </w:rPr>
              <w:t>45</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b/>
                <w:sz w:val="20"/>
                <w:szCs w:val="20"/>
              </w:rPr>
            </w:pPr>
            <w:r>
              <w:rPr>
                <w:rFonts w:ascii="Times New Roman" w:hAnsi="Times New Roman" w:cs="Times New Roman"/>
                <w:b/>
                <w:sz w:val="20"/>
                <w:szCs w:val="20"/>
              </w:rPr>
              <w:t>44</w:t>
            </w:r>
          </w:p>
        </w:tc>
        <w:tc>
          <w:tcPr>
            <w:tcW w:w="709"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b/>
                <w:sz w:val="20"/>
                <w:szCs w:val="20"/>
              </w:rPr>
            </w:pPr>
            <w:r>
              <w:rPr>
                <w:rFonts w:ascii="Times New Roman" w:hAnsi="Times New Roman" w:cs="Times New Roman"/>
                <w:b/>
                <w:sz w:val="20"/>
                <w:szCs w:val="20"/>
              </w:rPr>
              <w:t>44</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b/>
                <w:sz w:val="20"/>
                <w:szCs w:val="20"/>
              </w:rPr>
            </w:pPr>
            <w:r>
              <w:rPr>
                <w:rFonts w:ascii="Times New Roman" w:hAnsi="Times New Roman" w:cs="Times New Roman"/>
                <w:b/>
                <w:sz w:val="20"/>
                <w:szCs w:val="20"/>
              </w:rPr>
              <w:t>44</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b/>
                <w:sz w:val="20"/>
                <w:szCs w:val="20"/>
              </w:rPr>
            </w:pPr>
            <w:r>
              <w:rPr>
                <w:rFonts w:ascii="Times New Roman" w:hAnsi="Times New Roman" w:cs="Times New Roman"/>
                <w:b/>
                <w:sz w:val="20"/>
                <w:szCs w:val="20"/>
              </w:rPr>
              <w:t>41</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b/>
                <w:sz w:val="20"/>
                <w:szCs w:val="20"/>
              </w:rPr>
            </w:pPr>
            <w:r>
              <w:rPr>
                <w:rFonts w:ascii="Times New Roman" w:hAnsi="Times New Roman" w:cs="Times New Roman"/>
                <w:b/>
                <w:sz w:val="20"/>
                <w:szCs w:val="20"/>
              </w:rPr>
              <w:t>43</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b/>
                <w:sz w:val="20"/>
                <w:szCs w:val="20"/>
              </w:rPr>
            </w:pPr>
            <w:r>
              <w:rPr>
                <w:rFonts w:ascii="Times New Roman" w:hAnsi="Times New Roman" w:cs="Times New Roman"/>
                <w:b/>
                <w:sz w:val="20"/>
                <w:szCs w:val="20"/>
              </w:rPr>
              <w:t>45</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b/>
                <w:sz w:val="20"/>
                <w:szCs w:val="20"/>
              </w:rPr>
            </w:pPr>
            <w:r>
              <w:rPr>
                <w:rFonts w:ascii="Times New Roman" w:hAnsi="Times New Roman" w:cs="Times New Roman"/>
                <w:b/>
                <w:sz w:val="20"/>
                <w:szCs w:val="20"/>
              </w:rPr>
              <w:t>44</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b/>
                <w:sz w:val="20"/>
                <w:szCs w:val="20"/>
              </w:rPr>
            </w:pPr>
            <w:r>
              <w:rPr>
                <w:rFonts w:ascii="Times New Roman" w:hAnsi="Times New Roman" w:cs="Times New Roman"/>
                <w:b/>
                <w:sz w:val="20"/>
                <w:szCs w:val="20"/>
              </w:rPr>
              <w:t>43</w:t>
            </w:r>
          </w:p>
        </w:tc>
        <w:tc>
          <w:tcPr>
            <w:tcW w:w="708"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b/>
                <w:sz w:val="20"/>
                <w:szCs w:val="20"/>
              </w:rPr>
            </w:pPr>
            <w:r>
              <w:rPr>
                <w:rFonts w:ascii="Times New Roman" w:hAnsi="Times New Roman" w:cs="Times New Roman"/>
                <w:b/>
                <w:sz w:val="20"/>
                <w:szCs w:val="20"/>
              </w:rPr>
              <w:t>44</w:t>
            </w:r>
          </w:p>
        </w:tc>
        <w:tc>
          <w:tcPr>
            <w:tcW w:w="709"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b/>
                <w:sz w:val="20"/>
                <w:szCs w:val="20"/>
              </w:rPr>
            </w:pPr>
          </w:p>
        </w:tc>
        <w:tc>
          <w:tcPr>
            <w:tcW w:w="67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b/>
                <w:sz w:val="20"/>
                <w:szCs w:val="20"/>
              </w:rPr>
            </w:pPr>
            <w:r>
              <w:rPr>
                <w:rFonts w:ascii="Times New Roman" w:hAnsi="Times New Roman" w:cs="Times New Roman"/>
                <w:b/>
                <w:sz w:val="20"/>
                <w:szCs w:val="20"/>
              </w:rPr>
              <w:t>43</w:t>
            </w:r>
          </w:p>
        </w:tc>
        <w:tc>
          <w:tcPr>
            <w:tcW w:w="850"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b/>
                <w:sz w:val="20"/>
                <w:szCs w:val="20"/>
              </w:rPr>
            </w:pPr>
            <w:r>
              <w:rPr>
                <w:rFonts w:ascii="Times New Roman" w:hAnsi="Times New Roman" w:cs="Times New Roman"/>
                <w:b/>
                <w:sz w:val="20"/>
                <w:szCs w:val="20"/>
              </w:rPr>
              <w:t>480</w:t>
            </w:r>
          </w:p>
        </w:tc>
      </w:tr>
    </w:tbl>
    <w:p w:rsidR="0009052F" w:rsidRDefault="0009052F" w:rsidP="0009052F">
      <w:pPr>
        <w:jc w:val="center"/>
        <w:rPr>
          <w:rFonts w:ascii="Times New Roman" w:eastAsia="Calibri" w:hAnsi="Times New Roman" w:cs="Times New Roman"/>
          <w:sz w:val="20"/>
          <w:szCs w:val="20"/>
        </w:rPr>
      </w:pPr>
    </w:p>
    <w:p w:rsidR="007C74ED" w:rsidRDefault="007C74ED" w:rsidP="0009052F">
      <w:pPr>
        <w:jc w:val="center"/>
        <w:rPr>
          <w:rFonts w:ascii="Times New Roman" w:eastAsia="Calibri" w:hAnsi="Times New Roman" w:cs="Times New Roman"/>
          <w:sz w:val="20"/>
          <w:szCs w:val="20"/>
        </w:rPr>
      </w:pPr>
    </w:p>
    <w:p w:rsidR="007C74ED" w:rsidRDefault="007C74ED" w:rsidP="0009052F">
      <w:pPr>
        <w:jc w:val="center"/>
        <w:rPr>
          <w:rFonts w:ascii="Times New Roman" w:eastAsia="Calibri" w:hAnsi="Times New Roman" w:cs="Times New Roman"/>
          <w:sz w:val="20"/>
          <w:szCs w:val="20"/>
        </w:rPr>
      </w:pPr>
    </w:p>
    <w:p w:rsidR="007C74ED" w:rsidRDefault="007C74ED" w:rsidP="0009052F">
      <w:pPr>
        <w:jc w:val="center"/>
        <w:rPr>
          <w:rFonts w:ascii="Times New Roman" w:eastAsia="Calibri" w:hAnsi="Times New Roman" w:cs="Times New Roman"/>
          <w:sz w:val="20"/>
          <w:szCs w:val="20"/>
        </w:rPr>
      </w:pPr>
    </w:p>
    <w:p w:rsidR="007C74ED" w:rsidRDefault="007C74ED" w:rsidP="0009052F">
      <w:pPr>
        <w:jc w:val="center"/>
        <w:rPr>
          <w:rFonts w:ascii="Times New Roman" w:eastAsia="Calibri" w:hAnsi="Times New Roman" w:cs="Times New Roman"/>
          <w:sz w:val="20"/>
          <w:szCs w:val="20"/>
        </w:rPr>
      </w:pPr>
    </w:p>
    <w:p w:rsidR="007C74ED" w:rsidRDefault="007C74ED" w:rsidP="0009052F">
      <w:pPr>
        <w:jc w:val="center"/>
        <w:rPr>
          <w:rFonts w:ascii="Times New Roman" w:eastAsia="Calibri" w:hAnsi="Times New Roman" w:cs="Times New Roman"/>
          <w:sz w:val="20"/>
          <w:szCs w:val="20"/>
        </w:rPr>
      </w:pPr>
    </w:p>
    <w:p w:rsidR="007C74ED" w:rsidRDefault="007C74ED" w:rsidP="0009052F">
      <w:pPr>
        <w:jc w:val="center"/>
        <w:rPr>
          <w:rFonts w:ascii="Times New Roman" w:eastAsia="Calibri" w:hAnsi="Times New Roman" w:cs="Times New Roman"/>
          <w:sz w:val="20"/>
          <w:szCs w:val="20"/>
        </w:rPr>
      </w:pPr>
    </w:p>
    <w:p w:rsidR="007C74ED" w:rsidRDefault="007C74ED" w:rsidP="0009052F">
      <w:pPr>
        <w:jc w:val="center"/>
        <w:rPr>
          <w:rFonts w:ascii="Times New Roman" w:eastAsia="Calibri" w:hAnsi="Times New Roman" w:cs="Times New Roman"/>
          <w:sz w:val="20"/>
          <w:szCs w:val="20"/>
        </w:rPr>
      </w:pPr>
    </w:p>
    <w:p w:rsidR="007C74ED" w:rsidRDefault="007C74ED" w:rsidP="0009052F">
      <w:pPr>
        <w:jc w:val="center"/>
        <w:rPr>
          <w:rFonts w:ascii="Times New Roman" w:eastAsia="Calibri" w:hAnsi="Times New Roman" w:cs="Times New Roman"/>
          <w:sz w:val="20"/>
          <w:szCs w:val="20"/>
        </w:rPr>
      </w:pPr>
    </w:p>
    <w:p w:rsidR="007C74ED" w:rsidRDefault="007C74ED" w:rsidP="0009052F">
      <w:pPr>
        <w:jc w:val="center"/>
        <w:rPr>
          <w:rFonts w:ascii="Times New Roman" w:eastAsia="Calibri" w:hAnsi="Times New Roman" w:cs="Times New Roman"/>
          <w:sz w:val="20"/>
          <w:szCs w:val="20"/>
        </w:rPr>
      </w:pPr>
    </w:p>
    <w:p w:rsidR="007C74ED" w:rsidRDefault="007C74ED" w:rsidP="0009052F">
      <w:pPr>
        <w:jc w:val="center"/>
        <w:rPr>
          <w:rFonts w:ascii="Times New Roman" w:eastAsia="Calibri" w:hAnsi="Times New Roman" w:cs="Times New Roman"/>
          <w:sz w:val="20"/>
          <w:szCs w:val="20"/>
        </w:rPr>
      </w:pPr>
    </w:p>
    <w:p w:rsidR="007C74ED" w:rsidRPr="0009052F" w:rsidRDefault="007C74ED" w:rsidP="0009052F">
      <w:pPr>
        <w:jc w:val="center"/>
        <w:rPr>
          <w:rFonts w:ascii="Times New Roman" w:eastAsia="Calibri" w:hAnsi="Times New Roman" w:cs="Times New Roman"/>
          <w:sz w:val="20"/>
          <w:szCs w:val="20"/>
        </w:rPr>
      </w:pPr>
    </w:p>
    <w:p w:rsidR="0009052F" w:rsidRPr="0009052F" w:rsidRDefault="0009052F" w:rsidP="0009052F">
      <w:pPr>
        <w:jc w:val="center"/>
        <w:rPr>
          <w:rFonts w:ascii="Times New Roman" w:eastAsia="Calibri" w:hAnsi="Times New Roman" w:cs="Times New Roman"/>
          <w:sz w:val="20"/>
          <w:szCs w:val="20"/>
        </w:rPr>
      </w:pPr>
    </w:p>
    <w:p w:rsidR="007C74ED" w:rsidRPr="0009052F" w:rsidRDefault="007C74ED" w:rsidP="007C74ED">
      <w:pPr>
        <w:jc w:val="center"/>
        <w:rPr>
          <w:rFonts w:ascii="Times New Roman" w:eastAsia="Calibri" w:hAnsi="Times New Roman" w:cs="Times New Roman"/>
          <w:b/>
          <w:sz w:val="20"/>
          <w:szCs w:val="20"/>
        </w:rPr>
      </w:pPr>
      <w:r w:rsidRPr="0009052F">
        <w:rPr>
          <w:rFonts w:ascii="Times New Roman" w:eastAsia="Calibri" w:hAnsi="Times New Roman" w:cs="Times New Roman"/>
          <w:b/>
          <w:sz w:val="20"/>
          <w:szCs w:val="20"/>
        </w:rPr>
        <w:t xml:space="preserve">Примерный план-график распределения учебных часов для </w:t>
      </w:r>
      <w:r>
        <w:rPr>
          <w:rFonts w:ascii="Times New Roman" w:eastAsia="Calibri" w:hAnsi="Times New Roman" w:cs="Times New Roman"/>
          <w:b/>
          <w:sz w:val="20"/>
          <w:szCs w:val="20"/>
        </w:rPr>
        <w:t>У-1 (12</w:t>
      </w:r>
      <w:r w:rsidRPr="0009052F">
        <w:rPr>
          <w:rFonts w:ascii="Times New Roman" w:eastAsia="Calibri" w:hAnsi="Times New Roman" w:cs="Times New Roman"/>
          <w:b/>
          <w:sz w:val="20"/>
          <w:szCs w:val="20"/>
        </w:rPr>
        <w:t xml:space="preserve"> часов в неделю):</w:t>
      </w:r>
    </w:p>
    <w:tbl>
      <w:tblPr>
        <w:tblStyle w:val="3"/>
        <w:tblW w:w="10920" w:type="dxa"/>
        <w:tblLayout w:type="fixed"/>
        <w:tblLook w:val="04A0" w:firstRow="1" w:lastRow="0" w:firstColumn="1" w:lastColumn="0" w:noHBand="0" w:noVBand="1"/>
      </w:tblPr>
      <w:tblGrid>
        <w:gridCol w:w="605"/>
        <w:gridCol w:w="2126"/>
        <w:gridCol w:w="567"/>
        <w:gridCol w:w="567"/>
        <w:gridCol w:w="709"/>
        <w:gridCol w:w="567"/>
        <w:gridCol w:w="567"/>
        <w:gridCol w:w="567"/>
        <w:gridCol w:w="567"/>
        <w:gridCol w:w="567"/>
        <w:gridCol w:w="567"/>
        <w:gridCol w:w="708"/>
        <w:gridCol w:w="709"/>
        <w:gridCol w:w="677"/>
        <w:gridCol w:w="850"/>
      </w:tblGrid>
      <w:tr w:rsidR="007C74ED" w:rsidRPr="0009052F" w:rsidTr="007C74ED">
        <w:tc>
          <w:tcPr>
            <w:tcW w:w="605" w:type="dxa"/>
            <w:tcBorders>
              <w:top w:val="single" w:sz="4" w:space="0" w:color="auto"/>
              <w:left w:val="single" w:sz="4" w:space="0" w:color="auto"/>
              <w:bottom w:val="single" w:sz="4" w:space="0" w:color="auto"/>
              <w:right w:val="single" w:sz="4" w:space="0" w:color="auto"/>
            </w:tcBorders>
            <w:hideMark/>
          </w:tcPr>
          <w:p w:rsidR="007C74ED" w:rsidRPr="0009052F" w:rsidRDefault="007C74ED" w:rsidP="007C74ED">
            <w:pPr>
              <w:rPr>
                <w:rFonts w:ascii="Times New Roman" w:eastAsia="Calibri" w:hAnsi="Times New Roman" w:cs="Times New Roman"/>
                <w:b/>
                <w:sz w:val="20"/>
                <w:szCs w:val="20"/>
              </w:rPr>
            </w:pPr>
            <w:r w:rsidRPr="0009052F">
              <w:rPr>
                <w:rFonts w:ascii="Times New Roman" w:eastAsia="Calibri" w:hAnsi="Times New Roman" w:cs="Times New Roman"/>
                <w:b/>
                <w:sz w:val="20"/>
                <w:szCs w:val="20"/>
              </w:rPr>
              <w:t>№</w:t>
            </w:r>
          </w:p>
          <w:p w:rsidR="007C74ED" w:rsidRPr="0009052F" w:rsidRDefault="007C74ED" w:rsidP="007C74ED">
            <w:pPr>
              <w:rPr>
                <w:rFonts w:ascii="Times New Roman" w:eastAsia="Calibri" w:hAnsi="Times New Roman" w:cs="Times New Roman"/>
                <w:b/>
                <w:sz w:val="20"/>
                <w:szCs w:val="20"/>
              </w:rPr>
            </w:pPr>
            <w:r w:rsidRPr="0009052F">
              <w:rPr>
                <w:rFonts w:ascii="Times New Roman" w:eastAsia="Calibri" w:hAnsi="Times New Roman" w:cs="Times New Roman"/>
                <w:b/>
                <w:sz w:val="20"/>
                <w:szCs w:val="20"/>
              </w:rPr>
              <w:t>п/п</w:t>
            </w:r>
          </w:p>
        </w:tc>
        <w:tc>
          <w:tcPr>
            <w:tcW w:w="2126" w:type="dxa"/>
            <w:tcBorders>
              <w:top w:val="single" w:sz="4" w:space="0" w:color="auto"/>
              <w:left w:val="single" w:sz="4" w:space="0" w:color="auto"/>
              <w:bottom w:val="single" w:sz="4" w:space="0" w:color="auto"/>
              <w:right w:val="single" w:sz="4" w:space="0" w:color="auto"/>
            </w:tcBorders>
            <w:hideMark/>
          </w:tcPr>
          <w:p w:rsidR="007C74ED" w:rsidRPr="0009052F" w:rsidRDefault="007C74ED" w:rsidP="007C74ED">
            <w:pPr>
              <w:rPr>
                <w:rFonts w:ascii="Times New Roman" w:eastAsia="Calibri" w:hAnsi="Times New Roman" w:cs="Times New Roman"/>
                <w:b/>
                <w:sz w:val="20"/>
                <w:szCs w:val="20"/>
              </w:rPr>
            </w:pPr>
            <w:r w:rsidRPr="0009052F">
              <w:rPr>
                <w:rFonts w:ascii="Times New Roman" w:eastAsia="Calibri" w:hAnsi="Times New Roman" w:cs="Times New Roman"/>
                <w:b/>
                <w:sz w:val="20"/>
                <w:szCs w:val="20"/>
              </w:rPr>
              <w:t>Содержание</w:t>
            </w:r>
          </w:p>
        </w:tc>
        <w:tc>
          <w:tcPr>
            <w:tcW w:w="567" w:type="dxa"/>
            <w:tcBorders>
              <w:top w:val="single" w:sz="4" w:space="0" w:color="auto"/>
              <w:left w:val="single" w:sz="4" w:space="0" w:color="auto"/>
              <w:bottom w:val="single" w:sz="4" w:space="0" w:color="auto"/>
              <w:right w:val="single" w:sz="4" w:space="0" w:color="auto"/>
            </w:tcBorders>
            <w:hideMark/>
          </w:tcPr>
          <w:p w:rsidR="007C74ED" w:rsidRPr="0009052F" w:rsidRDefault="007C74ED" w:rsidP="007C74ED">
            <w:pPr>
              <w:rPr>
                <w:rFonts w:ascii="Times New Roman" w:eastAsia="Calibri" w:hAnsi="Times New Roman" w:cs="Times New Roman"/>
                <w:b/>
                <w:sz w:val="20"/>
                <w:szCs w:val="20"/>
                <w:vertAlign w:val="superscript"/>
              </w:rPr>
            </w:pPr>
            <w:r w:rsidRPr="0009052F">
              <w:rPr>
                <w:rFonts w:ascii="Times New Roman" w:eastAsia="Calibri" w:hAnsi="Times New Roman" w:cs="Times New Roman"/>
                <w:b/>
                <w:sz w:val="20"/>
                <w:szCs w:val="20"/>
                <w:vertAlign w:val="superscript"/>
              </w:rPr>
              <w:t>Сен.</w:t>
            </w:r>
          </w:p>
        </w:tc>
        <w:tc>
          <w:tcPr>
            <w:tcW w:w="567" w:type="dxa"/>
            <w:tcBorders>
              <w:top w:val="single" w:sz="4" w:space="0" w:color="auto"/>
              <w:left w:val="single" w:sz="4" w:space="0" w:color="auto"/>
              <w:bottom w:val="single" w:sz="4" w:space="0" w:color="auto"/>
              <w:right w:val="single" w:sz="4" w:space="0" w:color="auto"/>
            </w:tcBorders>
            <w:hideMark/>
          </w:tcPr>
          <w:p w:rsidR="007C74ED" w:rsidRPr="0009052F" w:rsidRDefault="007C74ED" w:rsidP="007C74ED">
            <w:pPr>
              <w:rPr>
                <w:rFonts w:ascii="Times New Roman" w:eastAsia="Calibri" w:hAnsi="Times New Roman" w:cs="Times New Roman"/>
                <w:b/>
                <w:sz w:val="20"/>
                <w:szCs w:val="20"/>
                <w:vertAlign w:val="superscript"/>
              </w:rPr>
            </w:pPr>
            <w:r w:rsidRPr="0009052F">
              <w:rPr>
                <w:rFonts w:ascii="Times New Roman" w:eastAsia="Calibri" w:hAnsi="Times New Roman" w:cs="Times New Roman"/>
                <w:b/>
                <w:sz w:val="20"/>
                <w:szCs w:val="20"/>
                <w:vertAlign w:val="superscript"/>
              </w:rPr>
              <w:t>Окт.</w:t>
            </w:r>
          </w:p>
        </w:tc>
        <w:tc>
          <w:tcPr>
            <w:tcW w:w="709" w:type="dxa"/>
            <w:tcBorders>
              <w:top w:val="single" w:sz="4" w:space="0" w:color="auto"/>
              <w:left w:val="single" w:sz="4" w:space="0" w:color="auto"/>
              <w:bottom w:val="single" w:sz="4" w:space="0" w:color="auto"/>
              <w:right w:val="single" w:sz="4" w:space="0" w:color="auto"/>
            </w:tcBorders>
            <w:hideMark/>
          </w:tcPr>
          <w:p w:rsidR="007C74ED" w:rsidRPr="0009052F" w:rsidRDefault="007C74ED" w:rsidP="007C74ED">
            <w:pPr>
              <w:rPr>
                <w:rFonts w:ascii="Times New Roman" w:eastAsia="Calibri" w:hAnsi="Times New Roman" w:cs="Times New Roman"/>
                <w:b/>
                <w:sz w:val="20"/>
                <w:szCs w:val="20"/>
                <w:vertAlign w:val="superscript"/>
              </w:rPr>
            </w:pPr>
            <w:r w:rsidRPr="0009052F">
              <w:rPr>
                <w:rFonts w:ascii="Times New Roman" w:eastAsia="Calibri" w:hAnsi="Times New Roman" w:cs="Times New Roman"/>
                <w:b/>
                <w:sz w:val="20"/>
                <w:szCs w:val="20"/>
                <w:vertAlign w:val="superscript"/>
              </w:rPr>
              <w:t>Нояб.</w:t>
            </w:r>
          </w:p>
        </w:tc>
        <w:tc>
          <w:tcPr>
            <w:tcW w:w="567" w:type="dxa"/>
            <w:tcBorders>
              <w:top w:val="single" w:sz="4" w:space="0" w:color="auto"/>
              <w:left w:val="single" w:sz="4" w:space="0" w:color="auto"/>
              <w:bottom w:val="single" w:sz="4" w:space="0" w:color="auto"/>
              <w:right w:val="single" w:sz="4" w:space="0" w:color="auto"/>
            </w:tcBorders>
            <w:hideMark/>
          </w:tcPr>
          <w:p w:rsidR="007C74ED" w:rsidRPr="0009052F" w:rsidRDefault="007C74ED" w:rsidP="007C74ED">
            <w:pPr>
              <w:rPr>
                <w:rFonts w:ascii="Times New Roman" w:eastAsia="Calibri" w:hAnsi="Times New Roman" w:cs="Times New Roman"/>
                <w:b/>
                <w:sz w:val="20"/>
                <w:szCs w:val="20"/>
                <w:vertAlign w:val="superscript"/>
              </w:rPr>
            </w:pPr>
            <w:r w:rsidRPr="0009052F">
              <w:rPr>
                <w:rFonts w:ascii="Times New Roman" w:eastAsia="Calibri" w:hAnsi="Times New Roman" w:cs="Times New Roman"/>
                <w:b/>
                <w:sz w:val="20"/>
                <w:szCs w:val="20"/>
                <w:vertAlign w:val="superscript"/>
              </w:rPr>
              <w:t>Дек.</w:t>
            </w:r>
          </w:p>
        </w:tc>
        <w:tc>
          <w:tcPr>
            <w:tcW w:w="567" w:type="dxa"/>
            <w:tcBorders>
              <w:top w:val="single" w:sz="4" w:space="0" w:color="auto"/>
              <w:left w:val="single" w:sz="4" w:space="0" w:color="auto"/>
              <w:bottom w:val="single" w:sz="4" w:space="0" w:color="auto"/>
              <w:right w:val="single" w:sz="4" w:space="0" w:color="auto"/>
            </w:tcBorders>
            <w:hideMark/>
          </w:tcPr>
          <w:p w:rsidR="007C74ED" w:rsidRPr="0009052F" w:rsidRDefault="007C74ED" w:rsidP="007C74ED">
            <w:pPr>
              <w:rPr>
                <w:rFonts w:ascii="Times New Roman" w:eastAsia="Calibri" w:hAnsi="Times New Roman" w:cs="Times New Roman"/>
                <w:b/>
                <w:sz w:val="20"/>
                <w:szCs w:val="20"/>
                <w:vertAlign w:val="superscript"/>
              </w:rPr>
            </w:pPr>
            <w:r w:rsidRPr="0009052F">
              <w:rPr>
                <w:rFonts w:ascii="Times New Roman" w:eastAsia="Calibri" w:hAnsi="Times New Roman" w:cs="Times New Roman"/>
                <w:b/>
                <w:sz w:val="20"/>
                <w:szCs w:val="20"/>
                <w:vertAlign w:val="superscript"/>
              </w:rPr>
              <w:t>Янв.</w:t>
            </w:r>
          </w:p>
        </w:tc>
        <w:tc>
          <w:tcPr>
            <w:tcW w:w="567" w:type="dxa"/>
            <w:tcBorders>
              <w:top w:val="single" w:sz="4" w:space="0" w:color="auto"/>
              <w:left w:val="single" w:sz="4" w:space="0" w:color="auto"/>
              <w:bottom w:val="single" w:sz="4" w:space="0" w:color="auto"/>
              <w:right w:val="single" w:sz="4" w:space="0" w:color="auto"/>
            </w:tcBorders>
            <w:hideMark/>
          </w:tcPr>
          <w:p w:rsidR="007C74ED" w:rsidRPr="0009052F" w:rsidRDefault="007C74ED" w:rsidP="007C74ED">
            <w:pPr>
              <w:rPr>
                <w:rFonts w:ascii="Times New Roman" w:eastAsia="Calibri" w:hAnsi="Times New Roman" w:cs="Times New Roman"/>
                <w:b/>
                <w:sz w:val="20"/>
                <w:szCs w:val="20"/>
                <w:vertAlign w:val="superscript"/>
              </w:rPr>
            </w:pPr>
            <w:r w:rsidRPr="0009052F">
              <w:rPr>
                <w:rFonts w:ascii="Times New Roman" w:eastAsia="Calibri" w:hAnsi="Times New Roman" w:cs="Times New Roman"/>
                <w:b/>
                <w:sz w:val="20"/>
                <w:szCs w:val="20"/>
                <w:vertAlign w:val="superscript"/>
              </w:rPr>
              <w:t>Фев.</w:t>
            </w:r>
          </w:p>
        </w:tc>
        <w:tc>
          <w:tcPr>
            <w:tcW w:w="567" w:type="dxa"/>
            <w:tcBorders>
              <w:top w:val="single" w:sz="4" w:space="0" w:color="auto"/>
              <w:left w:val="single" w:sz="4" w:space="0" w:color="auto"/>
              <w:bottom w:val="single" w:sz="4" w:space="0" w:color="auto"/>
              <w:right w:val="single" w:sz="4" w:space="0" w:color="auto"/>
            </w:tcBorders>
            <w:hideMark/>
          </w:tcPr>
          <w:p w:rsidR="007C74ED" w:rsidRPr="0009052F" w:rsidRDefault="007C74ED" w:rsidP="007C74ED">
            <w:pPr>
              <w:rPr>
                <w:rFonts w:ascii="Times New Roman" w:eastAsia="Calibri" w:hAnsi="Times New Roman" w:cs="Times New Roman"/>
                <w:b/>
                <w:sz w:val="20"/>
                <w:szCs w:val="20"/>
                <w:vertAlign w:val="superscript"/>
              </w:rPr>
            </w:pPr>
            <w:r w:rsidRPr="0009052F">
              <w:rPr>
                <w:rFonts w:ascii="Times New Roman" w:eastAsia="Calibri" w:hAnsi="Times New Roman" w:cs="Times New Roman"/>
                <w:b/>
                <w:sz w:val="20"/>
                <w:szCs w:val="20"/>
                <w:vertAlign w:val="superscript"/>
              </w:rPr>
              <w:t>Март</w:t>
            </w:r>
          </w:p>
        </w:tc>
        <w:tc>
          <w:tcPr>
            <w:tcW w:w="567" w:type="dxa"/>
            <w:tcBorders>
              <w:top w:val="single" w:sz="4" w:space="0" w:color="auto"/>
              <w:left w:val="single" w:sz="4" w:space="0" w:color="auto"/>
              <w:bottom w:val="single" w:sz="4" w:space="0" w:color="auto"/>
              <w:right w:val="single" w:sz="4" w:space="0" w:color="auto"/>
            </w:tcBorders>
            <w:hideMark/>
          </w:tcPr>
          <w:p w:rsidR="007C74ED" w:rsidRPr="0009052F" w:rsidRDefault="007C74ED" w:rsidP="007C74ED">
            <w:pPr>
              <w:rPr>
                <w:rFonts w:ascii="Times New Roman" w:eastAsia="Calibri" w:hAnsi="Times New Roman" w:cs="Times New Roman"/>
                <w:b/>
                <w:sz w:val="20"/>
                <w:szCs w:val="20"/>
                <w:vertAlign w:val="superscript"/>
              </w:rPr>
            </w:pPr>
            <w:r w:rsidRPr="0009052F">
              <w:rPr>
                <w:rFonts w:ascii="Times New Roman" w:eastAsia="Calibri" w:hAnsi="Times New Roman" w:cs="Times New Roman"/>
                <w:b/>
                <w:sz w:val="20"/>
                <w:szCs w:val="20"/>
                <w:vertAlign w:val="superscript"/>
              </w:rPr>
              <w:t>Апр.</w:t>
            </w:r>
          </w:p>
        </w:tc>
        <w:tc>
          <w:tcPr>
            <w:tcW w:w="567" w:type="dxa"/>
            <w:tcBorders>
              <w:top w:val="single" w:sz="4" w:space="0" w:color="auto"/>
              <w:left w:val="single" w:sz="4" w:space="0" w:color="auto"/>
              <w:bottom w:val="single" w:sz="4" w:space="0" w:color="auto"/>
              <w:right w:val="single" w:sz="4" w:space="0" w:color="auto"/>
            </w:tcBorders>
            <w:hideMark/>
          </w:tcPr>
          <w:p w:rsidR="007C74ED" w:rsidRPr="0009052F" w:rsidRDefault="007C74ED" w:rsidP="007C74ED">
            <w:pPr>
              <w:jc w:val="center"/>
              <w:rPr>
                <w:rFonts w:ascii="Times New Roman" w:eastAsia="Calibri" w:hAnsi="Times New Roman" w:cs="Times New Roman"/>
                <w:b/>
                <w:sz w:val="20"/>
                <w:szCs w:val="20"/>
                <w:vertAlign w:val="superscript"/>
              </w:rPr>
            </w:pPr>
            <w:r w:rsidRPr="0009052F">
              <w:rPr>
                <w:rFonts w:ascii="Times New Roman" w:eastAsia="Calibri" w:hAnsi="Times New Roman" w:cs="Times New Roman"/>
                <w:b/>
                <w:sz w:val="20"/>
                <w:szCs w:val="20"/>
                <w:vertAlign w:val="superscript"/>
              </w:rPr>
              <w:t>Май</w:t>
            </w:r>
          </w:p>
        </w:tc>
        <w:tc>
          <w:tcPr>
            <w:tcW w:w="708" w:type="dxa"/>
            <w:tcBorders>
              <w:top w:val="single" w:sz="4" w:space="0" w:color="auto"/>
              <w:left w:val="single" w:sz="4" w:space="0" w:color="auto"/>
              <w:bottom w:val="single" w:sz="4" w:space="0" w:color="auto"/>
              <w:right w:val="single" w:sz="4" w:space="0" w:color="auto"/>
            </w:tcBorders>
            <w:hideMark/>
          </w:tcPr>
          <w:p w:rsidR="007C74ED" w:rsidRPr="0009052F" w:rsidRDefault="007C74ED" w:rsidP="007C74ED">
            <w:pPr>
              <w:rPr>
                <w:rFonts w:ascii="Times New Roman" w:eastAsia="Calibri" w:hAnsi="Times New Roman" w:cs="Times New Roman"/>
                <w:b/>
                <w:sz w:val="20"/>
                <w:szCs w:val="20"/>
                <w:vertAlign w:val="superscript"/>
              </w:rPr>
            </w:pPr>
            <w:r w:rsidRPr="0009052F">
              <w:rPr>
                <w:rFonts w:ascii="Times New Roman" w:eastAsia="Calibri" w:hAnsi="Times New Roman" w:cs="Times New Roman"/>
                <w:b/>
                <w:sz w:val="20"/>
                <w:szCs w:val="20"/>
                <w:vertAlign w:val="superscript"/>
              </w:rPr>
              <w:t>Июнь</w:t>
            </w:r>
          </w:p>
        </w:tc>
        <w:tc>
          <w:tcPr>
            <w:tcW w:w="709" w:type="dxa"/>
            <w:tcBorders>
              <w:top w:val="single" w:sz="4" w:space="0" w:color="auto"/>
              <w:left w:val="single" w:sz="4" w:space="0" w:color="auto"/>
              <w:bottom w:val="single" w:sz="4" w:space="0" w:color="auto"/>
              <w:right w:val="single" w:sz="4" w:space="0" w:color="auto"/>
            </w:tcBorders>
            <w:hideMark/>
          </w:tcPr>
          <w:p w:rsidR="007C74ED" w:rsidRPr="0009052F" w:rsidRDefault="007C74ED" w:rsidP="007C74ED">
            <w:pPr>
              <w:rPr>
                <w:rFonts w:ascii="Times New Roman" w:eastAsia="Calibri" w:hAnsi="Times New Roman" w:cs="Times New Roman"/>
                <w:b/>
                <w:sz w:val="20"/>
                <w:szCs w:val="20"/>
                <w:vertAlign w:val="superscript"/>
              </w:rPr>
            </w:pPr>
            <w:r w:rsidRPr="0009052F">
              <w:rPr>
                <w:rFonts w:ascii="Times New Roman" w:eastAsia="Calibri" w:hAnsi="Times New Roman" w:cs="Times New Roman"/>
                <w:b/>
                <w:sz w:val="20"/>
                <w:szCs w:val="20"/>
                <w:vertAlign w:val="superscript"/>
              </w:rPr>
              <w:t>Июль</w:t>
            </w:r>
          </w:p>
        </w:tc>
        <w:tc>
          <w:tcPr>
            <w:tcW w:w="677" w:type="dxa"/>
            <w:tcBorders>
              <w:top w:val="single" w:sz="4" w:space="0" w:color="auto"/>
              <w:left w:val="single" w:sz="4" w:space="0" w:color="auto"/>
              <w:bottom w:val="single" w:sz="4" w:space="0" w:color="auto"/>
              <w:right w:val="single" w:sz="4" w:space="0" w:color="auto"/>
            </w:tcBorders>
            <w:hideMark/>
          </w:tcPr>
          <w:p w:rsidR="007C74ED" w:rsidRPr="0009052F" w:rsidRDefault="007C74ED" w:rsidP="007C74ED">
            <w:pPr>
              <w:rPr>
                <w:rFonts w:ascii="Times New Roman" w:eastAsia="Calibri" w:hAnsi="Times New Roman" w:cs="Times New Roman"/>
                <w:b/>
                <w:sz w:val="20"/>
                <w:szCs w:val="20"/>
                <w:vertAlign w:val="superscript"/>
              </w:rPr>
            </w:pPr>
            <w:r w:rsidRPr="0009052F">
              <w:rPr>
                <w:rFonts w:ascii="Times New Roman" w:eastAsia="Calibri" w:hAnsi="Times New Roman" w:cs="Times New Roman"/>
                <w:b/>
                <w:sz w:val="20"/>
                <w:szCs w:val="20"/>
                <w:vertAlign w:val="superscript"/>
              </w:rPr>
              <w:t>Август</w:t>
            </w:r>
          </w:p>
        </w:tc>
        <w:tc>
          <w:tcPr>
            <w:tcW w:w="850" w:type="dxa"/>
            <w:tcBorders>
              <w:top w:val="single" w:sz="4" w:space="0" w:color="auto"/>
              <w:left w:val="single" w:sz="4" w:space="0" w:color="auto"/>
              <w:bottom w:val="single" w:sz="4" w:space="0" w:color="auto"/>
              <w:right w:val="single" w:sz="4" w:space="0" w:color="auto"/>
            </w:tcBorders>
            <w:hideMark/>
          </w:tcPr>
          <w:p w:rsidR="007C74ED" w:rsidRPr="0009052F" w:rsidRDefault="007C74ED" w:rsidP="007C74ED">
            <w:pPr>
              <w:jc w:val="center"/>
              <w:rPr>
                <w:rFonts w:ascii="Times New Roman" w:eastAsia="Calibri" w:hAnsi="Times New Roman" w:cs="Times New Roman"/>
                <w:b/>
                <w:sz w:val="20"/>
                <w:szCs w:val="20"/>
                <w:vertAlign w:val="superscript"/>
              </w:rPr>
            </w:pPr>
            <w:r w:rsidRPr="0009052F">
              <w:rPr>
                <w:rFonts w:ascii="Times New Roman" w:eastAsia="Calibri" w:hAnsi="Times New Roman" w:cs="Times New Roman"/>
                <w:b/>
                <w:sz w:val="20"/>
                <w:szCs w:val="20"/>
                <w:vertAlign w:val="superscript"/>
              </w:rPr>
              <w:t>Кол-во</w:t>
            </w:r>
          </w:p>
          <w:p w:rsidR="007C74ED" w:rsidRPr="0009052F" w:rsidRDefault="007C74ED" w:rsidP="007C74ED">
            <w:pPr>
              <w:jc w:val="center"/>
              <w:rPr>
                <w:rFonts w:ascii="Times New Roman" w:eastAsia="Calibri" w:hAnsi="Times New Roman" w:cs="Times New Roman"/>
                <w:b/>
                <w:sz w:val="20"/>
                <w:szCs w:val="20"/>
                <w:vertAlign w:val="superscript"/>
              </w:rPr>
            </w:pPr>
            <w:r w:rsidRPr="0009052F">
              <w:rPr>
                <w:rFonts w:ascii="Times New Roman" w:eastAsia="Calibri" w:hAnsi="Times New Roman" w:cs="Times New Roman"/>
                <w:b/>
                <w:sz w:val="20"/>
                <w:szCs w:val="20"/>
                <w:vertAlign w:val="superscript"/>
              </w:rPr>
              <w:t>часов</w:t>
            </w:r>
          </w:p>
        </w:tc>
      </w:tr>
      <w:tr w:rsidR="007C74ED" w:rsidRPr="0009052F" w:rsidTr="007C74ED">
        <w:tc>
          <w:tcPr>
            <w:tcW w:w="605" w:type="dxa"/>
            <w:tcBorders>
              <w:top w:val="single" w:sz="4" w:space="0" w:color="auto"/>
              <w:left w:val="single" w:sz="4" w:space="0" w:color="auto"/>
              <w:bottom w:val="single" w:sz="4" w:space="0" w:color="auto"/>
              <w:right w:val="single" w:sz="4" w:space="0" w:color="auto"/>
            </w:tcBorders>
            <w:hideMark/>
          </w:tcPr>
          <w:p w:rsidR="007C74ED" w:rsidRPr="0053650B" w:rsidRDefault="0053650B" w:rsidP="0053650B">
            <w:pPr>
              <w:pStyle w:val="ad"/>
              <w:numPr>
                <w:ilvl w:val="0"/>
                <w:numId w:val="24"/>
              </w:numPr>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p>
        </w:tc>
        <w:tc>
          <w:tcPr>
            <w:tcW w:w="9465" w:type="dxa"/>
            <w:gridSpan w:val="13"/>
            <w:tcBorders>
              <w:top w:val="single" w:sz="4" w:space="0" w:color="auto"/>
              <w:left w:val="single" w:sz="4" w:space="0" w:color="auto"/>
              <w:bottom w:val="single" w:sz="4" w:space="0" w:color="auto"/>
              <w:right w:val="single" w:sz="4" w:space="0" w:color="auto"/>
            </w:tcBorders>
            <w:hideMark/>
          </w:tcPr>
          <w:p w:rsidR="007C74ED" w:rsidRPr="0009052F" w:rsidRDefault="007C74ED" w:rsidP="007C74ED">
            <w:pPr>
              <w:rPr>
                <w:rFonts w:ascii="Times New Roman" w:hAnsi="Times New Roman" w:cs="Times New Roman"/>
                <w:sz w:val="20"/>
                <w:szCs w:val="20"/>
              </w:rPr>
            </w:pPr>
            <w:r w:rsidRPr="0009052F">
              <w:rPr>
                <w:rFonts w:ascii="Times New Roman" w:hAnsi="Times New Roman" w:cs="Times New Roman"/>
                <w:b/>
                <w:i/>
                <w:sz w:val="20"/>
                <w:szCs w:val="20"/>
              </w:rPr>
              <w:t>Обязательные предметные области</w:t>
            </w:r>
          </w:p>
        </w:tc>
        <w:tc>
          <w:tcPr>
            <w:tcW w:w="850"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b/>
                <w:sz w:val="20"/>
                <w:szCs w:val="20"/>
              </w:rPr>
            </w:pPr>
            <w:r>
              <w:rPr>
                <w:rFonts w:ascii="Times New Roman" w:hAnsi="Times New Roman" w:cs="Times New Roman"/>
                <w:b/>
                <w:sz w:val="20"/>
                <w:szCs w:val="20"/>
              </w:rPr>
              <w:t>418</w:t>
            </w:r>
          </w:p>
        </w:tc>
      </w:tr>
      <w:tr w:rsidR="007C74ED" w:rsidRPr="0009052F" w:rsidTr="007C74ED">
        <w:tc>
          <w:tcPr>
            <w:tcW w:w="605" w:type="dxa"/>
            <w:tcBorders>
              <w:top w:val="single" w:sz="4" w:space="0" w:color="auto"/>
              <w:left w:val="single" w:sz="4" w:space="0" w:color="auto"/>
              <w:bottom w:val="single" w:sz="4" w:space="0" w:color="auto"/>
              <w:right w:val="single" w:sz="4" w:space="0" w:color="auto"/>
            </w:tcBorders>
            <w:hideMark/>
          </w:tcPr>
          <w:p w:rsidR="007C74ED" w:rsidRPr="0009052F" w:rsidRDefault="007C74ED" w:rsidP="007C74ED">
            <w:pPr>
              <w:jc w:val="center"/>
              <w:rPr>
                <w:rFonts w:ascii="Times New Roman" w:eastAsia="Calibri" w:hAnsi="Times New Roman" w:cs="Times New Roman"/>
                <w:b/>
                <w:sz w:val="20"/>
                <w:szCs w:val="20"/>
              </w:rPr>
            </w:pPr>
            <w:r w:rsidRPr="0009052F">
              <w:rPr>
                <w:rFonts w:ascii="Times New Roman" w:eastAsia="Calibri" w:hAnsi="Times New Roman" w:cs="Times New Roman"/>
                <w:b/>
                <w:sz w:val="20"/>
                <w:szCs w:val="20"/>
              </w:rPr>
              <w:t>1.1.</w:t>
            </w:r>
          </w:p>
        </w:tc>
        <w:tc>
          <w:tcPr>
            <w:tcW w:w="2126"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tabs>
                <w:tab w:val="left" w:pos="34"/>
              </w:tabs>
              <w:ind w:left="34"/>
              <w:rPr>
                <w:rFonts w:ascii="Times New Roman" w:hAnsi="Times New Roman" w:cs="Times New Roman"/>
                <w:sz w:val="20"/>
                <w:szCs w:val="20"/>
              </w:rPr>
            </w:pPr>
            <w:r w:rsidRPr="0009052F">
              <w:rPr>
                <w:rFonts w:ascii="Times New Roman" w:hAnsi="Times New Roman" w:cs="Times New Roman"/>
                <w:sz w:val="20"/>
                <w:szCs w:val="20"/>
              </w:rPr>
              <w:t>Теоретические основы физической культуры и спорта</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5</w:t>
            </w:r>
          </w:p>
        </w:tc>
        <w:tc>
          <w:tcPr>
            <w:tcW w:w="708"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60</w:t>
            </w:r>
          </w:p>
        </w:tc>
      </w:tr>
      <w:tr w:rsidR="007C74ED" w:rsidRPr="0009052F" w:rsidTr="007C74ED">
        <w:tc>
          <w:tcPr>
            <w:tcW w:w="605" w:type="dxa"/>
            <w:tcBorders>
              <w:top w:val="single" w:sz="4" w:space="0" w:color="auto"/>
              <w:left w:val="single" w:sz="4" w:space="0" w:color="auto"/>
              <w:bottom w:val="single" w:sz="4" w:space="0" w:color="auto"/>
              <w:right w:val="single" w:sz="4" w:space="0" w:color="auto"/>
            </w:tcBorders>
            <w:hideMark/>
          </w:tcPr>
          <w:p w:rsidR="007C74ED" w:rsidRPr="0009052F" w:rsidRDefault="007C74ED" w:rsidP="007C74ED">
            <w:pPr>
              <w:jc w:val="center"/>
              <w:rPr>
                <w:rFonts w:ascii="Times New Roman" w:eastAsia="Calibri" w:hAnsi="Times New Roman" w:cs="Times New Roman"/>
                <w:b/>
                <w:sz w:val="20"/>
                <w:szCs w:val="20"/>
              </w:rPr>
            </w:pPr>
            <w:r w:rsidRPr="0009052F">
              <w:rPr>
                <w:rFonts w:ascii="Times New Roman" w:eastAsia="Calibri" w:hAnsi="Times New Roman" w:cs="Times New Roman"/>
                <w:b/>
                <w:sz w:val="20"/>
                <w:szCs w:val="20"/>
              </w:rPr>
              <w:t xml:space="preserve">1.2. </w:t>
            </w:r>
          </w:p>
        </w:tc>
        <w:tc>
          <w:tcPr>
            <w:tcW w:w="2126"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tabs>
                <w:tab w:val="left" w:pos="34"/>
              </w:tabs>
              <w:ind w:left="34"/>
              <w:rPr>
                <w:rFonts w:ascii="Times New Roman" w:hAnsi="Times New Roman" w:cs="Times New Roman"/>
                <w:sz w:val="20"/>
                <w:szCs w:val="20"/>
              </w:rPr>
            </w:pPr>
            <w:r w:rsidRPr="0009052F">
              <w:rPr>
                <w:rFonts w:ascii="Times New Roman" w:hAnsi="Times New Roman" w:cs="Times New Roman"/>
                <w:sz w:val="20"/>
                <w:szCs w:val="20"/>
              </w:rPr>
              <w:t xml:space="preserve">Общая </w:t>
            </w:r>
            <w:r>
              <w:rPr>
                <w:rFonts w:ascii="Times New Roman" w:hAnsi="Times New Roman" w:cs="Times New Roman"/>
                <w:sz w:val="20"/>
                <w:szCs w:val="20"/>
              </w:rPr>
              <w:t xml:space="preserve">и специальная </w:t>
            </w:r>
            <w:r w:rsidRPr="0009052F">
              <w:rPr>
                <w:rFonts w:ascii="Times New Roman" w:hAnsi="Times New Roman" w:cs="Times New Roman"/>
                <w:sz w:val="20"/>
                <w:szCs w:val="20"/>
              </w:rPr>
              <w:t>физическая подготовка</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8</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7</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7</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7</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7</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9</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7</w:t>
            </w:r>
          </w:p>
        </w:tc>
        <w:tc>
          <w:tcPr>
            <w:tcW w:w="708"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7</w:t>
            </w:r>
          </w:p>
        </w:tc>
        <w:tc>
          <w:tcPr>
            <w:tcW w:w="850"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80</w:t>
            </w:r>
          </w:p>
        </w:tc>
      </w:tr>
      <w:tr w:rsidR="007C74ED" w:rsidRPr="0009052F" w:rsidTr="007C74ED">
        <w:tc>
          <w:tcPr>
            <w:tcW w:w="605" w:type="dxa"/>
            <w:tcBorders>
              <w:top w:val="single" w:sz="4" w:space="0" w:color="auto"/>
              <w:left w:val="single" w:sz="4" w:space="0" w:color="auto"/>
              <w:bottom w:val="single" w:sz="4" w:space="0" w:color="auto"/>
              <w:right w:val="single" w:sz="4" w:space="0" w:color="auto"/>
            </w:tcBorders>
            <w:hideMark/>
          </w:tcPr>
          <w:p w:rsidR="007C74ED" w:rsidRPr="0009052F" w:rsidRDefault="007C74ED" w:rsidP="007C74ED">
            <w:pPr>
              <w:jc w:val="center"/>
              <w:rPr>
                <w:rFonts w:ascii="Times New Roman" w:eastAsia="Calibri" w:hAnsi="Times New Roman" w:cs="Times New Roman"/>
                <w:b/>
                <w:sz w:val="20"/>
                <w:szCs w:val="20"/>
              </w:rPr>
            </w:pPr>
            <w:r w:rsidRPr="0009052F">
              <w:rPr>
                <w:rFonts w:ascii="Times New Roman" w:eastAsia="Calibri" w:hAnsi="Times New Roman" w:cs="Times New Roman"/>
                <w:b/>
                <w:sz w:val="20"/>
                <w:szCs w:val="20"/>
              </w:rPr>
              <w:t>1.4.</w:t>
            </w:r>
          </w:p>
        </w:tc>
        <w:tc>
          <w:tcPr>
            <w:tcW w:w="2126"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tabs>
                <w:tab w:val="left" w:pos="34"/>
              </w:tabs>
              <w:ind w:left="34"/>
              <w:rPr>
                <w:rFonts w:ascii="Times New Roman" w:hAnsi="Times New Roman" w:cs="Times New Roman"/>
                <w:sz w:val="20"/>
                <w:szCs w:val="20"/>
              </w:rPr>
            </w:pPr>
            <w:r w:rsidRPr="0009052F">
              <w:rPr>
                <w:rFonts w:ascii="Times New Roman" w:hAnsi="Times New Roman" w:cs="Times New Roman"/>
                <w:sz w:val="20"/>
                <w:szCs w:val="20"/>
              </w:rPr>
              <w:t>Вид спорта</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16</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16</w:t>
            </w:r>
          </w:p>
        </w:tc>
        <w:tc>
          <w:tcPr>
            <w:tcW w:w="709"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16</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16</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16</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16</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16</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16</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16</w:t>
            </w:r>
          </w:p>
        </w:tc>
        <w:tc>
          <w:tcPr>
            <w:tcW w:w="708"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16</w:t>
            </w:r>
          </w:p>
        </w:tc>
        <w:tc>
          <w:tcPr>
            <w:tcW w:w="709"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16</w:t>
            </w:r>
          </w:p>
        </w:tc>
        <w:tc>
          <w:tcPr>
            <w:tcW w:w="850"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176</w:t>
            </w:r>
          </w:p>
        </w:tc>
      </w:tr>
      <w:tr w:rsidR="007C74ED" w:rsidRPr="0009052F" w:rsidTr="007C74ED">
        <w:tc>
          <w:tcPr>
            <w:tcW w:w="605"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1.5.</w:t>
            </w:r>
          </w:p>
        </w:tc>
        <w:tc>
          <w:tcPr>
            <w:tcW w:w="2126"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tabs>
                <w:tab w:val="left" w:pos="34"/>
              </w:tabs>
              <w:ind w:left="34"/>
              <w:rPr>
                <w:rFonts w:ascii="Times New Roman" w:hAnsi="Times New Roman" w:cs="Times New Roman"/>
                <w:sz w:val="20"/>
                <w:szCs w:val="20"/>
              </w:rPr>
            </w:pPr>
            <w:r>
              <w:rPr>
                <w:rFonts w:ascii="Times New Roman" w:hAnsi="Times New Roman" w:cs="Times New Roman"/>
                <w:sz w:val="20"/>
                <w:szCs w:val="20"/>
              </w:rPr>
              <w:t>Основы профессионального самоопределения</w:t>
            </w:r>
          </w:p>
        </w:tc>
        <w:tc>
          <w:tcPr>
            <w:tcW w:w="567" w:type="dxa"/>
            <w:tcBorders>
              <w:top w:val="single" w:sz="4" w:space="0" w:color="auto"/>
              <w:left w:val="single" w:sz="4" w:space="0" w:color="auto"/>
              <w:bottom w:val="single" w:sz="4" w:space="0" w:color="auto"/>
              <w:right w:val="single" w:sz="4" w:space="0" w:color="auto"/>
            </w:tcBorders>
          </w:tcPr>
          <w:p w:rsidR="007C74ED" w:rsidRDefault="007C74ED" w:rsidP="007C74ED">
            <w:pPr>
              <w:jc w:val="center"/>
              <w:rPr>
                <w:rFonts w:ascii="Times New Roman" w:hAnsi="Times New Roman" w:cs="Times New Roman"/>
                <w:sz w:val="20"/>
                <w:szCs w:val="20"/>
              </w:rPr>
            </w:pPr>
            <w:r>
              <w:rPr>
                <w:rFonts w:ascii="Times New Roman" w:hAnsi="Times New Roman" w:cs="Times New Roman"/>
                <w:sz w:val="20"/>
                <w:szCs w:val="20"/>
              </w:rPr>
              <w:t>9</w:t>
            </w:r>
          </w:p>
        </w:tc>
        <w:tc>
          <w:tcPr>
            <w:tcW w:w="567" w:type="dxa"/>
            <w:tcBorders>
              <w:top w:val="single" w:sz="4" w:space="0" w:color="auto"/>
              <w:left w:val="single" w:sz="4" w:space="0" w:color="auto"/>
              <w:bottom w:val="single" w:sz="4" w:space="0" w:color="auto"/>
              <w:right w:val="single" w:sz="4" w:space="0" w:color="auto"/>
            </w:tcBorders>
          </w:tcPr>
          <w:p w:rsidR="007C74ED" w:rsidRDefault="007C74ED" w:rsidP="007C74ED">
            <w:pPr>
              <w:jc w:val="center"/>
              <w:rPr>
                <w:rFonts w:ascii="Times New Roman" w:hAnsi="Times New Roman" w:cs="Times New Roman"/>
                <w:sz w:val="20"/>
                <w:szCs w:val="20"/>
              </w:rPr>
            </w:pPr>
            <w:r>
              <w:rPr>
                <w:rFonts w:ascii="Times New Roman" w:hAnsi="Times New Roman" w:cs="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7C74ED" w:rsidRDefault="007C74ED" w:rsidP="007C74ED">
            <w:pPr>
              <w:jc w:val="center"/>
              <w:rPr>
                <w:rFonts w:ascii="Times New Roman" w:hAnsi="Times New Roman" w:cs="Times New Roman"/>
                <w:sz w:val="20"/>
                <w:szCs w:val="20"/>
              </w:rPr>
            </w:pPr>
            <w:r>
              <w:rPr>
                <w:rFonts w:ascii="Times New Roman" w:hAnsi="Times New Roman" w:cs="Times New Roman"/>
                <w:sz w:val="20"/>
                <w:szCs w:val="20"/>
              </w:rPr>
              <w:t>10</w:t>
            </w:r>
          </w:p>
        </w:tc>
        <w:tc>
          <w:tcPr>
            <w:tcW w:w="567" w:type="dxa"/>
            <w:tcBorders>
              <w:top w:val="single" w:sz="4" w:space="0" w:color="auto"/>
              <w:left w:val="single" w:sz="4" w:space="0" w:color="auto"/>
              <w:bottom w:val="single" w:sz="4" w:space="0" w:color="auto"/>
              <w:right w:val="single" w:sz="4" w:space="0" w:color="auto"/>
            </w:tcBorders>
          </w:tcPr>
          <w:p w:rsidR="007C74ED" w:rsidRDefault="007C74ED" w:rsidP="007C74ED">
            <w:pPr>
              <w:jc w:val="center"/>
              <w:rPr>
                <w:rFonts w:ascii="Times New Roman" w:hAnsi="Times New Roman" w:cs="Times New Roman"/>
                <w:sz w:val="20"/>
                <w:szCs w:val="20"/>
              </w:rPr>
            </w:pPr>
            <w:r>
              <w:rPr>
                <w:rFonts w:ascii="Times New Roman" w:hAnsi="Times New Roman" w:cs="Times New Roman"/>
                <w:sz w:val="20"/>
                <w:szCs w:val="20"/>
              </w:rPr>
              <w:t>9</w:t>
            </w:r>
          </w:p>
        </w:tc>
        <w:tc>
          <w:tcPr>
            <w:tcW w:w="567" w:type="dxa"/>
            <w:tcBorders>
              <w:top w:val="single" w:sz="4" w:space="0" w:color="auto"/>
              <w:left w:val="single" w:sz="4" w:space="0" w:color="auto"/>
              <w:bottom w:val="single" w:sz="4" w:space="0" w:color="auto"/>
              <w:right w:val="single" w:sz="4" w:space="0" w:color="auto"/>
            </w:tcBorders>
          </w:tcPr>
          <w:p w:rsidR="007C74ED" w:rsidRDefault="007C74ED" w:rsidP="007C74ED">
            <w:pPr>
              <w:jc w:val="center"/>
              <w:rPr>
                <w:rFonts w:ascii="Times New Roman" w:hAnsi="Times New Roman" w:cs="Times New Roman"/>
                <w:sz w:val="20"/>
                <w:szCs w:val="20"/>
              </w:rPr>
            </w:pPr>
            <w:r>
              <w:rPr>
                <w:rFonts w:ascii="Times New Roman" w:hAnsi="Times New Roman" w:cs="Times New Roman"/>
                <w:sz w:val="20"/>
                <w:szCs w:val="20"/>
              </w:rPr>
              <w:t>9</w:t>
            </w:r>
          </w:p>
        </w:tc>
        <w:tc>
          <w:tcPr>
            <w:tcW w:w="567" w:type="dxa"/>
            <w:tcBorders>
              <w:top w:val="single" w:sz="4" w:space="0" w:color="auto"/>
              <w:left w:val="single" w:sz="4" w:space="0" w:color="auto"/>
              <w:bottom w:val="single" w:sz="4" w:space="0" w:color="auto"/>
              <w:right w:val="single" w:sz="4" w:space="0" w:color="auto"/>
            </w:tcBorders>
          </w:tcPr>
          <w:p w:rsidR="007C74ED" w:rsidRDefault="007C74ED" w:rsidP="007C74ED">
            <w:pPr>
              <w:jc w:val="center"/>
              <w:rPr>
                <w:rFonts w:ascii="Times New Roman" w:hAnsi="Times New Roman" w:cs="Times New Roman"/>
                <w:sz w:val="20"/>
                <w:szCs w:val="20"/>
              </w:rPr>
            </w:pPr>
            <w:r>
              <w:rPr>
                <w:rFonts w:ascii="Times New Roman" w:hAnsi="Times New Roman" w:cs="Times New Roman"/>
                <w:sz w:val="20"/>
                <w:szCs w:val="20"/>
              </w:rPr>
              <w:t>9</w:t>
            </w:r>
          </w:p>
        </w:tc>
        <w:tc>
          <w:tcPr>
            <w:tcW w:w="567" w:type="dxa"/>
            <w:tcBorders>
              <w:top w:val="single" w:sz="4" w:space="0" w:color="auto"/>
              <w:left w:val="single" w:sz="4" w:space="0" w:color="auto"/>
              <w:bottom w:val="single" w:sz="4" w:space="0" w:color="auto"/>
              <w:right w:val="single" w:sz="4" w:space="0" w:color="auto"/>
            </w:tcBorders>
          </w:tcPr>
          <w:p w:rsidR="007C74ED" w:rsidRDefault="007C74ED" w:rsidP="007C74ED">
            <w:pPr>
              <w:jc w:val="center"/>
              <w:rPr>
                <w:rFonts w:ascii="Times New Roman" w:hAnsi="Times New Roman" w:cs="Times New Roman"/>
                <w:sz w:val="20"/>
                <w:szCs w:val="20"/>
              </w:rPr>
            </w:pPr>
            <w:r>
              <w:rPr>
                <w:rFonts w:ascii="Times New Roman" w:hAnsi="Times New Roman" w:cs="Times New Roman"/>
                <w:sz w:val="20"/>
                <w:szCs w:val="20"/>
              </w:rPr>
              <w:t>9</w:t>
            </w:r>
          </w:p>
        </w:tc>
        <w:tc>
          <w:tcPr>
            <w:tcW w:w="567" w:type="dxa"/>
            <w:tcBorders>
              <w:top w:val="single" w:sz="4" w:space="0" w:color="auto"/>
              <w:left w:val="single" w:sz="4" w:space="0" w:color="auto"/>
              <w:bottom w:val="single" w:sz="4" w:space="0" w:color="auto"/>
              <w:right w:val="single" w:sz="4" w:space="0" w:color="auto"/>
            </w:tcBorders>
          </w:tcPr>
          <w:p w:rsidR="007C74ED" w:rsidRDefault="007C74ED" w:rsidP="007C74ED">
            <w:pPr>
              <w:jc w:val="center"/>
              <w:rPr>
                <w:rFonts w:ascii="Times New Roman" w:hAnsi="Times New Roman" w:cs="Times New Roman"/>
                <w:sz w:val="20"/>
                <w:szCs w:val="20"/>
              </w:rPr>
            </w:pPr>
            <w:r>
              <w:rPr>
                <w:rFonts w:ascii="Times New Roman" w:hAnsi="Times New Roman" w:cs="Times New Roman"/>
                <w:sz w:val="20"/>
                <w:szCs w:val="20"/>
              </w:rPr>
              <w:t>10</w:t>
            </w:r>
          </w:p>
        </w:tc>
        <w:tc>
          <w:tcPr>
            <w:tcW w:w="567" w:type="dxa"/>
            <w:tcBorders>
              <w:top w:val="single" w:sz="4" w:space="0" w:color="auto"/>
              <w:left w:val="single" w:sz="4" w:space="0" w:color="auto"/>
              <w:bottom w:val="single" w:sz="4" w:space="0" w:color="auto"/>
              <w:right w:val="single" w:sz="4" w:space="0" w:color="auto"/>
            </w:tcBorders>
          </w:tcPr>
          <w:p w:rsidR="007C74ED" w:rsidRDefault="007C74ED" w:rsidP="007C74ED">
            <w:pPr>
              <w:jc w:val="center"/>
              <w:rPr>
                <w:rFonts w:ascii="Times New Roman" w:hAnsi="Times New Roman" w:cs="Times New Roman"/>
                <w:sz w:val="20"/>
                <w:szCs w:val="20"/>
              </w:rPr>
            </w:pPr>
            <w:r>
              <w:rPr>
                <w:rFonts w:ascii="Times New Roman" w:hAnsi="Times New Roman" w:cs="Times New Roman"/>
                <w:sz w:val="20"/>
                <w:szCs w:val="20"/>
              </w:rPr>
              <w:t>9</w:t>
            </w:r>
          </w:p>
        </w:tc>
        <w:tc>
          <w:tcPr>
            <w:tcW w:w="708" w:type="dxa"/>
            <w:tcBorders>
              <w:top w:val="single" w:sz="4" w:space="0" w:color="auto"/>
              <w:left w:val="single" w:sz="4" w:space="0" w:color="auto"/>
              <w:bottom w:val="single" w:sz="4" w:space="0" w:color="auto"/>
              <w:right w:val="single" w:sz="4" w:space="0" w:color="auto"/>
            </w:tcBorders>
          </w:tcPr>
          <w:p w:rsidR="007C74ED" w:rsidRDefault="007C74ED" w:rsidP="007C74ED">
            <w:pPr>
              <w:jc w:val="center"/>
              <w:rPr>
                <w:rFonts w:ascii="Times New Roman" w:hAnsi="Times New Roman" w:cs="Times New Roman"/>
                <w:sz w:val="20"/>
                <w:szCs w:val="20"/>
              </w:rPr>
            </w:pPr>
            <w:r>
              <w:rPr>
                <w:rFonts w:ascii="Times New Roman" w:hAnsi="Times New Roman" w:cs="Times New Roman"/>
                <w:sz w:val="20"/>
                <w:szCs w:val="20"/>
              </w:rPr>
              <w:t>9</w:t>
            </w:r>
          </w:p>
        </w:tc>
        <w:tc>
          <w:tcPr>
            <w:tcW w:w="709"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7C74ED" w:rsidRDefault="007C74ED" w:rsidP="007C74ED">
            <w:pPr>
              <w:jc w:val="center"/>
              <w:rPr>
                <w:rFonts w:ascii="Times New Roman" w:hAnsi="Times New Roman" w:cs="Times New Roman"/>
                <w:sz w:val="20"/>
                <w:szCs w:val="20"/>
              </w:rPr>
            </w:pPr>
            <w:r>
              <w:rPr>
                <w:rFonts w:ascii="Times New Roman" w:hAnsi="Times New Roman" w:cs="Times New Roman"/>
                <w:sz w:val="20"/>
                <w:szCs w:val="20"/>
              </w:rPr>
              <w:t>9</w:t>
            </w:r>
          </w:p>
        </w:tc>
        <w:tc>
          <w:tcPr>
            <w:tcW w:w="850" w:type="dxa"/>
            <w:tcBorders>
              <w:top w:val="single" w:sz="4" w:space="0" w:color="auto"/>
              <w:left w:val="single" w:sz="4" w:space="0" w:color="auto"/>
              <w:bottom w:val="single" w:sz="4" w:space="0" w:color="auto"/>
              <w:right w:val="single" w:sz="4" w:space="0" w:color="auto"/>
            </w:tcBorders>
          </w:tcPr>
          <w:p w:rsidR="007C74ED" w:rsidRDefault="007C74ED" w:rsidP="007C74ED">
            <w:pPr>
              <w:jc w:val="center"/>
              <w:rPr>
                <w:rFonts w:ascii="Times New Roman" w:hAnsi="Times New Roman" w:cs="Times New Roman"/>
                <w:sz w:val="20"/>
                <w:szCs w:val="20"/>
              </w:rPr>
            </w:pPr>
            <w:r>
              <w:rPr>
                <w:rFonts w:ascii="Times New Roman" w:hAnsi="Times New Roman" w:cs="Times New Roman"/>
                <w:sz w:val="20"/>
                <w:szCs w:val="20"/>
              </w:rPr>
              <w:t>102</w:t>
            </w:r>
          </w:p>
        </w:tc>
      </w:tr>
      <w:tr w:rsidR="007C74ED" w:rsidRPr="0009052F" w:rsidTr="007C74ED">
        <w:tc>
          <w:tcPr>
            <w:tcW w:w="605" w:type="dxa"/>
            <w:tcBorders>
              <w:top w:val="single" w:sz="4" w:space="0" w:color="auto"/>
              <w:left w:val="single" w:sz="4" w:space="0" w:color="auto"/>
              <w:bottom w:val="single" w:sz="4" w:space="0" w:color="auto"/>
              <w:right w:val="single" w:sz="4" w:space="0" w:color="auto"/>
            </w:tcBorders>
            <w:hideMark/>
          </w:tcPr>
          <w:p w:rsidR="007C74ED" w:rsidRPr="0009052F" w:rsidRDefault="007C74ED" w:rsidP="0053650B">
            <w:pPr>
              <w:numPr>
                <w:ilvl w:val="0"/>
                <w:numId w:val="24"/>
              </w:numPr>
              <w:contextualSpacing/>
              <w:rPr>
                <w:rFonts w:ascii="Times New Roman" w:eastAsia="Calibri" w:hAnsi="Times New Roman" w:cs="Times New Roman"/>
                <w:b/>
                <w:sz w:val="20"/>
                <w:szCs w:val="20"/>
              </w:rPr>
            </w:pPr>
          </w:p>
        </w:tc>
        <w:tc>
          <w:tcPr>
            <w:tcW w:w="9465" w:type="dxa"/>
            <w:gridSpan w:val="13"/>
            <w:tcBorders>
              <w:top w:val="single" w:sz="4" w:space="0" w:color="auto"/>
              <w:left w:val="single" w:sz="4" w:space="0" w:color="auto"/>
              <w:bottom w:val="single" w:sz="4" w:space="0" w:color="auto"/>
              <w:right w:val="single" w:sz="4" w:space="0" w:color="auto"/>
            </w:tcBorders>
          </w:tcPr>
          <w:p w:rsidR="007C74ED" w:rsidRPr="0009052F" w:rsidRDefault="007C74ED" w:rsidP="007C74ED">
            <w:pPr>
              <w:rPr>
                <w:rFonts w:ascii="Times New Roman" w:hAnsi="Times New Roman" w:cs="Times New Roman"/>
                <w:sz w:val="20"/>
                <w:szCs w:val="20"/>
              </w:rPr>
            </w:pPr>
            <w:r w:rsidRPr="0009052F">
              <w:rPr>
                <w:rFonts w:ascii="Times New Roman" w:hAnsi="Times New Roman" w:cs="Times New Roman"/>
                <w:b/>
                <w:i/>
                <w:sz w:val="20"/>
                <w:szCs w:val="20"/>
              </w:rPr>
              <w:t>Вариативные предметные области</w:t>
            </w:r>
          </w:p>
        </w:tc>
        <w:tc>
          <w:tcPr>
            <w:tcW w:w="850"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b/>
                <w:sz w:val="20"/>
                <w:szCs w:val="20"/>
              </w:rPr>
            </w:pPr>
            <w:r>
              <w:rPr>
                <w:rFonts w:ascii="Times New Roman" w:hAnsi="Times New Roman" w:cs="Times New Roman"/>
                <w:b/>
                <w:sz w:val="20"/>
                <w:szCs w:val="20"/>
              </w:rPr>
              <w:t>158</w:t>
            </w:r>
          </w:p>
        </w:tc>
      </w:tr>
      <w:tr w:rsidR="007C74ED" w:rsidRPr="0009052F" w:rsidTr="007C74ED">
        <w:tc>
          <w:tcPr>
            <w:tcW w:w="605" w:type="dxa"/>
            <w:tcBorders>
              <w:top w:val="single" w:sz="4" w:space="0" w:color="auto"/>
              <w:left w:val="single" w:sz="4" w:space="0" w:color="auto"/>
              <w:bottom w:val="single" w:sz="4" w:space="0" w:color="auto"/>
              <w:right w:val="single" w:sz="4" w:space="0" w:color="auto"/>
            </w:tcBorders>
            <w:hideMark/>
          </w:tcPr>
          <w:p w:rsidR="007C74ED" w:rsidRPr="0009052F" w:rsidRDefault="007C74ED" w:rsidP="007C74ED">
            <w:pPr>
              <w:jc w:val="center"/>
              <w:rPr>
                <w:rFonts w:ascii="Times New Roman" w:eastAsia="Calibri" w:hAnsi="Times New Roman" w:cs="Times New Roman"/>
                <w:b/>
                <w:sz w:val="20"/>
                <w:szCs w:val="20"/>
              </w:rPr>
            </w:pPr>
            <w:r w:rsidRPr="0009052F">
              <w:rPr>
                <w:rFonts w:ascii="Times New Roman" w:eastAsia="Calibri" w:hAnsi="Times New Roman" w:cs="Times New Roman"/>
                <w:b/>
                <w:sz w:val="20"/>
                <w:szCs w:val="20"/>
              </w:rPr>
              <w:t>2.1.</w:t>
            </w:r>
          </w:p>
        </w:tc>
        <w:tc>
          <w:tcPr>
            <w:tcW w:w="2126"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tabs>
                <w:tab w:val="left" w:pos="34"/>
              </w:tabs>
              <w:ind w:left="34"/>
              <w:rPr>
                <w:rFonts w:ascii="Times New Roman" w:hAnsi="Times New Roman" w:cs="Times New Roman"/>
                <w:sz w:val="20"/>
                <w:szCs w:val="20"/>
              </w:rPr>
            </w:pPr>
            <w:r w:rsidRPr="0009052F">
              <w:rPr>
                <w:rFonts w:ascii="Times New Roman" w:hAnsi="Times New Roman" w:cs="Times New Roman"/>
                <w:sz w:val="20"/>
                <w:szCs w:val="20"/>
              </w:rPr>
              <w:t>Различные виды спорта и подвижные игры</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3</w:t>
            </w:r>
          </w:p>
        </w:tc>
        <w:tc>
          <w:tcPr>
            <w:tcW w:w="708"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36</w:t>
            </w:r>
          </w:p>
        </w:tc>
      </w:tr>
      <w:tr w:rsidR="007C74ED" w:rsidRPr="0009052F" w:rsidTr="007C74ED">
        <w:tc>
          <w:tcPr>
            <w:tcW w:w="605"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2.2.</w:t>
            </w:r>
          </w:p>
        </w:tc>
        <w:tc>
          <w:tcPr>
            <w:tcW w:w="2126"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tabs>
                <w:tab w:val="left" w:pos="34"/>
              </w:tabs>
              <w:ind w:left="34"/>
              <w:rPr>
                <w:rFonts w:ascii="Times New Roman" w:hAnsi="Times New Roman" w:cs="Times New Roman"/>
                <w:sz w:val="20"/>
                <w:szCs w:val="20"/>
              </w:rPr>
            </w:pPr>
            <w:r>
              <w:rPr>
                <w:rFonts w:ascii="Times New Roman" w:hAnsi="Times New Roman" w:cs="Times New Roman"/>
                <w:sz w:val="20"/>
                <w:szCs w:val="20"/>
              </w:rPr>
              <w:t>Судейская подготовка</w:t>
            </w:r>
          </w:p>
        </w:tc>
        <w:tc>
          <w:tcPr>
            <w:tcW w:w="567" w:type="dxa"/>
            <w:tcBorders>
              <w:top w:val="single" w:sz="4" w:space="0" w:color="auto"/>
              <w:left w:val="single" w:sz="4" w:space="0" w:color="auto"/>
              <w:bottom w:val="single" w:sz="4" w:space="0" w:color="auto"/>
              <w:right w:val="single" w:sz="4" w:space="0" w:color="auto"/>
            </w:tcBorders>
          </w:tcPr>
          <w:p w:rsidR="007C74ED" w:rsidRDefault="007C74ED" w:rsidP="007C74ED">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7C74ED" w:rsidRDefault="007C74ED" w:rsidP="007C74ED">
            <w:pPr>
              <w:jc w:val="center"/>
              <w:rPr>
                <w:rFonts w:ascii="Times New Roman" w:hAnsi="Times New Roman" w:cs="Times New Roman"/>
                <w:sz w:val="20"/>
                <w:szCs w:val="20"/>
              </w:rPr>
            </w:pPr>
            <w:r>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7C74ED" w:rsidRDefault="007C74ED" w:rsidP="007C74ED">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7C74ED" w:rsidRDefault="007C74ED" w:rsidP="007C74ED">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7C74ED" w:rsidRDefault="007C74ED" w:rsidP="007C74ED">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7C74ED" w:rsidRDefault="007C74ED" w:rsidP="007C74ED">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7C74ED" w:rsidRDefault="007C74ED" w:rsidP="007C74ED">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7C74ED" w:rsidRDefault="007C74ED" w:rsidP="007C74ED">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7C74ED" w:rsidRDefault="007C74ED" w:rsidP="007C74ED">
            <w:pPr>
              <w:jc w:val="center"/>
              <w:rPr>
                <w:rFonts w:ascii="Times New Roman" w:hAnsi="Times New Roman" w:cs="Times New Roman"/>
                <w:sz w:val="20"/>
                <w:szCs w:val="20"/>
              </w:rPr>
            </w:pPr>
            <w:r>
              <w:rPr>
                <w:rFonts w:ascii="Times New Roman" w:hAnsi="Times New Roman" w:cs="Times New Roman"/>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7C74ED" w:rsidRDefault="007C74ED" w:rsidP="007C74ED">
            <w:pPr>
              <w:jc w:val="center"/>
              <w:rPr>
                <w:rFonts w:ascii="Times New Roman" w:hAnsi="Times New Roman" w:cs="Times New Roman"/>
                <w:sz w:val="20"/>
                <w:szCs w:val="20"/>
              </w:rPr>
            </w:pPr>
            <w:r>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7C74ED" w:rsidRDefault="007C74ED" w:rsidP="007C74ED">
            <w:pPr>
              <w:jc w:val="center"/>
              <w:rPr>
                <w:rFonts w:ascii="Times New Roman" w:hAnsi="Times New Roman" w:cs="Times New Roman"/>
                <w:sz w:val="20"/>
                <w:szCs w:val="20"/>
              </w:rPr>
            </w:pPr>
            <w:r>
              <w:rPr>
                <w:rFonts w:ascii="Times New Roman" w:hAnsi="Times New Roman" w:cs="Times New Roman"/>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7C74ED" w:rsidRDefault="007C74ED" w:rsidP="007C74ED">
            <w:pPr>
              <w:jc w:val="center"/>
              <w:rPr>
                <w:rFonts w:ascii="Times New Roman" w:hAnsi="Times New Roman" w:cs="Times New Roman"/>
                <w:sz w:val="20"/>
                <w:szCs w:val="20"/>
              </w:rPr>
            </w:pPr>
            <w:r>
              <w:rPr>
                <w:rFonts w:ascii="Times New Roman" w:hAnsi="Times New Roman" w:cs="Times New Roman"/>
                <w:sz w:val="20"/>
                <w:szCs w:val="20"/>
              </w:rPr>
              <w:t>34</w:t>
            </w:r>
          </w:p>
        </w:tc>
      </w:tr>
      <w:tr w:rsidR="007C74ED" w:rsidRPr="0009052F" w:rsidTr="007C74ED">
        <w:tc>
          <w:tcPr>
            <w:tcW w:w="605" w:type="dxa"/>
            <w:tcBorders>
              <w:top w:val="single" w:sz="4" w:space="0" w:color="auto"/>
              <w:left w:val="single" w:sz="4" w:space="0" w:color="auto"/>
              <w:bottom w:val="single" w:sz="4" w:space="0" w:color="auto"/>
              <w:right w:val="single" w:sz="4" w:space="0" w:color="auto"/>
            </w:tcBorders>
            <w:hideMark/>
          </w:tcPr>
          <w:p w:rsidR="007C74ED" w:rsidRPr="0009052F" w:rsidRDefault="007C74ED" w:rsidP="007C74ED">
            <w:pPr>
              <w:jc w:val="center"/>
              <w:rPr>
                <w:rFonts w:ascii="Times New Roman" w:eastAsia="Calibri" w:hAnsi="Times New Roman" w:cs="Times New Roman"/>
                <w:b/>
                <w:sz w:val="20"/>
                <w:szCs w:val="20"/>
              </w:rPr>
            </w:pPr>
            <w:r w:rsidRPr="0009052F">
              <w:rPr>
                <w:rFonts w:ascii="Times New Roman" w:eastAsia="Calibri" w:hAnsi="Times New Roman" w:cs="Times New Roman"/>
                <w:b/>
                <w:sz w:val="20"/>
                <w:szCs w:val="20"/>
              </w:rPr>
              <w:t>2.3.</w:t>
            </w:r>
          </w:p>
        </w:tc>
        <w:tc>
          <w:tcPr>
            <w:tcW w:w="2126"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tabs>
                <w:tab w:val="left" w:pos="34"/>
              </w:tabs>
              <w:ind w:left="34"/>
              <w:rPr>
                <w:rFonts w:ascii="Times New Roman" w:hAnsi="Times New Roman" w:cs="Times New Roman"/>
                <w:sz w:val="20"/>
                <w:szCs w:val="20"/>
              </w:rPr>
            </w:pPr>
            <w:r w:rsidRPr="0009052F">
              <w:rPr>
                <w:rFonts w:ascii="Times New Roman" w:hAnsi="Times New Roman" w:cs="Times New Roman"/>
                <w:sz w:val="20"/>
                <w:szCs w:val="20"/>
              </w:rPr>
              <w:t xml:space="preserve">Специальные навыки </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52</w:t>
            </w:r>
          </w:p>
        </w:tc>
      </w:tr>
      <w:tr w:rsidR="007C74ED" w:rsidRPr="0009052F" w:rsidTr="007C74ED">
        <w:tc>
          <w:tcPr>
            <w:tcW w:w="605" w:type="dxa"/>
            <w:tcBorders>
              <w:top w:val="single" w:sz="4" w:space="0" w:color="auto"/>
              <w:left w:val="single" w:sz="4" w:space="0" w:color="auto"/>
              <w:bottom w:val="single" w:sz="4" w:space="0" w:color="auto"/>
              <w:right w:val="single" w:sz="4" w:space="0" w:color="auto"/>
            </w:tcBorders>
            <w:hideMark/>
          </w:tcPr>
          <w:p w:rsidR="007C74ED" w:rsidRPr="0009052F" w:rsidRDefault="007C74ED" w:rsidP="007C74ED">
            <w:pPr>
              <w:jc w:val="center"/>
              <w:rPr>
                <w:rFonts w:ascii="Times New Roman" w:eastAsia="Calibri" w:hAnsi="Times New Roman" w:cs="Times New Roman"/>
                <w:b/>
                <w:sz w:val="20"/>
                <w:szCs w:val="20"/>
              </w:rPr>
            </w:pPr>
            <w:r w:rsidRPr="0009052F">
              <w:rPr>
                <w:rFonts w:ascii="Times New Roman" w:eastAsia="Calibri" w:hAnsi="Times New Roman" w:cs="Times New Roman"/>
                <w:b/>
                <w:sz w:val="20"/>
                <w:szCs w:val="20"/>
              </w:rPr>
              <w:t>2.4.</w:t>
            </w:r>
          </w:p>
        </w:tc>
        <w:tc>
          <w:tcPr>
            <w:tcW w:w="2126"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tabs>
                <w:tab w:val="left" w:pos="34"/>
              </w:tabs>
              <w:ind w:left="34"/>
              <w:rPr>
                <w:rFonts w:ascii="Times New Roman" w:hAnsi="Times New Roman" w:cs="Times New Roman"/>
                <w:sz w:val="20"/>
                <w:szCs w:val="20"/>
              </w:rPr>
            </w:pPr>
            <w:r w:rsidRPr="0009052F">
              <w:rPr>
                <w:rFonts w:ascii="Times New Roman" w:hAnsi="Times New Roman" w:cs="Times New Roman"/>
                <w:sz w:val="20"/>
                <w:szCs w:val="20"/>
              </w:rPr>
              <w:t>Спортивное и специальное оборудование</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36</w:t>
            </w:r>
          </w:p>
        </w:tc>
      </w:tr>
      <w:tr w:rsidR="007C74ED" w:rsidRPr="0009052F" w:rsidTr="007C74ED">
        <w:tc>
          <w:tcPr>
            <w:tcW w:w="605" w:type="dxa"/>
            <w:tcBorders>
              <w:top w:val="single" w:sz="4" w:space="0" w:color="auto"/>
              <w:left w:val="single" w:sz="4" w:space="0" w:color="auto"/>
              <w:bottom w:val="single" w:sz="4" w:space="0" w:color="auto"/>
              <w:right w:val="single" w:sz="4" w:space="0" w:color="auto"/>
            </w:tcBorders>
            <w:hideMark/>
          </w:tcPr>
          <w:p w:rsidR="007C74ED" w:rsidRPr="0009052F" w:rsidRDefault="007C74ED" w:rsidP="0053650B">
            <w:pPr>
              <w:numPr>
                <w:ilvl w:val="0"/>
                <w:numId w:val="24"/>
              </w:numPr>
              <w:contextualSpacing/>
              <w:jc w:val="both"/>
              <w:rPr>
                <w:rFonts w:ascii="Times New Roman" w:eastAsia="Calibri" w:hAnsi="Times New Roman" w:cs="Times New Roman"/>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tabs>
                <w:tab w:val="left" w:pos="34"/>
              </w:tabs>
              <w:ind w:left="34"/>
              <w:rPr>
                <w:rFonts w:ascii="Times New Roman" w:hAnsi="Times New Roman" w:cs="Times New Roman"/>
                <w:b/>
                <w:i/>
                <w:sz w:val="20"/>
                <w:szCs w:val="20"/>
              </w:rPr>
            </w:pPr>
            <w:r w:rsidRPr="0009052F">
              <w:rPr>
                <w:rFonts w:ascii="Times New Roman" w:hAnsi="Times New Roman" w:cs="Times New Roman"/>
                <w:b/>
                <w:i/>
                <w:sz w:val="20"/>
                <w:szCs w:val="20"/>
              </w:rPr>
              <w:t>Теоретические занятия</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5</w:t>
            </w:r>
          </w:p>
        </w:tc>
        <w:tc>
          <w:tcPr>
            <w:tcW w:w="708"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60</w:t>
            </w:r>
          </w:p>
        </w:tc>
      </w:tr>
      <w:tr w:rsidR="007C74ED" w:rsidRPr="0009052F" w:rsidTr="007C74ED">
        <w:tc>
          <w:tcPr>
            <w:tcW w:w="605" w:type="dxa"/>
            <w:tcBorders>
              <w:top w:val="single" w:sz="4" w:space="0" w:color="auto"/>
              <w:left w:val="single" w:sz="4" w:space="0" w:color="auto"/>
              <w:bottom w:val="single" w:sz="4" w:space="0" w:color="auto"/>
              <w:right w:val="single" w:sz="4" w:space="0" w:color="auto"/>
            </w:tcBorders>
            <w:hideMark/>
          </w:tcPr>
          <w:p w:rsidR="007C74ED" w:rsidRPr="0009052F" w:rsidRDefault="007C74ED" w:rsidP="0053650B">
            <w:pPr>
              <w:numPr>
                <w:ilvl w:val="0"/>
                <w:numId w:val="24"/>
              </w:numPr>
              <w:contextualSpacing/>
              <w:jc w:val="center"/>
              <w:rPr>
                <w:rFonts w:ascii="Times New Roman" w:eastAsia="Calibri" w:hAnsi="Times New Roman" w:cs="Times New Roman"/>
                <w:b/>
                <w:sz w:val="20"/>
                <w:szCs w:val="20"/>
              </w:rPr>
            </w:pPr>
          </w:p>
        </w:tc>
        <w:tc>
          <w:tcPr>
            <w:tcW w:w="9465" w:type="dxa"/>
            <w:gridSpan w:val="13"/>
            <w:tcBorders>
              <w:top w:val="single" w:sz="4" w:space="0" w:color="auto"/>
              <w:left w:val="single" w:sz="4" w:space="0" w:color="auto"/>
              <w:bottom w:val="single" w:sz="4" w:space="0" w:color="auto"/>
              <w:right w:val="single" w:sz="4" w:space="0" w:color="auto"/>
            </w:tcBorders>
          </w:tcPr>
          <w:p w:rsidR="007C74ED" w:rsidRPr="0009052F" w:rsidRDefault="007C74ED" w:rsidP="007C74ED">
            <w:pPr>
              <w:rPr>
                <w:rFonts w:ascii="Times New Roman" w:hAnsi="Times New Roman" w:cs="Times New Roman"/>
                <w:sz w:val="20"/>
                <w:szCs w:val="20"/>
              </w:rPr>
            </w:pPr>
            <w:r w:rsidRPr="0009052F">
              <w:rPr>
                <w:rFonts w:ascii="Times New Roman" w:hAnsi="Times New Roman" w:cs="Times New Roman"/>
                <w:b/>
                <w:i/>
                <w:sz w:val="20"/>
                <w:szCs w:val="20"/>
              </w:rPr>
              <w:t>Практические занятия</w:t>
            </w:r>
          </w:p>
        </w:tc>
        <w:tc>
          <w:tcPr>
            <w:tcW w:w="850" w:type="dxa"/>
            <w:tcBorders>
              <w:top w:val="single" w:sz="4" w:space="0" w:color="auto"/>
              <w:left w:val="single" w:sz="4" w:space="0" w:color="auto"/>
              <w:bottom w:val="single" w:sz="4" w:space="0" w:color="auto"/>
              <w:right w:val="single" w:sz="4" w:space="0" w:color="auto"/>
            </w:tcBorders>
            <w:hideMark/>
          </w:tcPr>
          <w:p w:rsidR="007C74ED" w:rsidRPr="0009052F" w:rsidRDefault="0053650B" w:rsidP="007C74ED">
            <w:pPr>
              <w:tabs>
                <w:tab w:val="center" w:pos="317"/>
              </w:tabs>
              <w:jc w:val="center"/>
              <w:rPr>
                <w:rFonts w:ascii="Times New Roman" w:hAnsi="Times New Roman" w:cs="Times New Roman"/>
                <w:b/>
                <w:sz w:val="20"/>
                <w:szCs w:val="20"/>
              </w:rPr>
            </w:pPr>
            <w:r>
              <w:rPr>
                <w:rFonts w:ascii="Times New Roman" w:hAnsi="Times New Roman" w:cs="Times New Roman"/>
                <w:b/>
                <w:sz w:val="20"/>
                <w:szCs w:val="20"/>
              </w:rPr>
              <w:t>503</w:t>
            </w:r>
          </w:p>
        </w:tc>
      </w:tr>
      <w:tr w:rsidR="007C74ED" w:rsidRPr="0009052F" w:rsidTr="007C74ED">
        <w:tc>
          <w:tcPr>
            <w:tcW w:w="605" w:type="dxa"/>
            <w:tcBorders>
              <w:top w:val="single" w:sz="4" w:space="0" w:color="auto"/>
              <w:left w:val="single" w:sz="4" w:space="0" w:color="auto"/>
              <w:bottom w:val="single" w:sz="4" w:space="0" w:color="auto"/>
              <w:right w:val="single" w:sz="4" w:space="0" w:color="auto"/>
            </w:tcBorders>
            <w:hideMark/>
          </w:tcPr>
          <w:p w:rsidR="007C74ED" w:rsidRPr="0009052F" w:rsidRDefault="007C74ED" w:rsidP="007C74ED">
            <w:pPr>
              <w:jc w:val="center"/>
              <w:rPr>
                <w:rFonts w:ascii="Times New Roman" w:eastAsia="Calibri" w:hAnsi="Times New Roman" w:cs="Times New Roman"/>
                <w:b/>
                <w:sz w:val="20"/>
                <w:szCs w:val="20"/>
              </w:rPr>
            </w:pPr>
            <w:r w:rsidRPr="0009052F">
              <w:rPr>
                <w:rFonts w:ascii="Times New Roman" w:eastAsia="Calibri" w:hAnsi="Times New Roman" w:cs="Times New Roman"/>
                <w:b/>
                <w:sz w:val="20"/>
                <w:szCs w:val="20"/>
              </w:rPr>
              <w:t>4.1.</w:t>
            </w:r>
          </w:p>
        </w:tc>
        <w:tc>
          <w:tcPr>
            <w:tcW w:w="2126"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tabs>
                <w:tab w:val="left" w:pos="34"/>
              </w:tabs>
              <w:ind w:left="34"/>
              <w:rPr>
                <w:rFonts w:ascii="Times New Roman" w:hAnsi="Times New Roman" w:cs="Times New Roman"/>
                <w:sz w:val="20"/>
                <w:szCs w:val="20"/>
              </w:rPr>
            </w:pPr>
            <w:r w:rsidRPr="0009052F">
              <w:rPr>
                <w:rFonts w:ascii="Times New Roman" w:hAnsi="Times New Roman" w:cs="Times New Roman"/>
                <w:sz w:val="20"/>
                <w:szCs w:val="20"/>
              </w:rPr>
              <w:t>Тренировочные мероприятия</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38</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38</w:t>
            </w:r>
          </w:p>
        </w:tc>
        <w:tc>
          <w:tcPr>
            <w:tcW w:w="709"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38</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38</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38</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38</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38</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38</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38</w:t>
            </w:r>
          </w:p>
        </w:tc>
        <w:tc>
          <w:tcPr>
            <w:tcW w:w="708"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38</w:t>
            </w:r>
          </w:p>
        </w:tc>
        <w:tc>
          <w:tcPr>
            <w:tcW w:w="709"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38</w:t>
            </w:r>
          </w:p>
        </w:tc>
        <w:tc>
          <w:tcPr>
            <w:tcW w:w="850"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418</w:t>
            </w:r>
          </w:p>
        </w:tc>
      </w:tr>
      <w:tr w:rsidR="007C74ED" w:rsidRPr="0009052F" w:rsidTr="007C74ED">
        <w:tc>
          <w:tcPr>
            <w:tcW w:w="605" w:type="dxa"/>
            <w:tcBorders>
              <w:top w:val="single" w:sz="4" w:space="0" w:color="auto"/>
              <w:left w:val="single" w:sz="4" w:space="0" w:color="auto"/>
              <w:bottom w:val="single" w:sz="4" w:space="0" w:color="auto"/>
              <w:right w:val="single" w:sz="4" w:space="0" w:color="auto"/>
            </w:tcBorders>
            <w:hideMark/>
          </w:tcPr>
          <w:p w:rsidR="007C74ED" w:rsidRPr="0009052F" w:rsidRDefault="007C74ED" w:rsidP="007C74ED">
            <w:pPr>
              <w:jc w:val="center"/>
              <w:rPr>
                <w:rFonts w:ascii="Times New Roman" w:eastAsia="Calibri" w:hAnsi="Times New Roman" w:cs="Times New Roman"/>
                <w:b/>
                <w:sz w:val="20"/>
                <w:szCs w:val="20"/>
              </w:rPr>
            </w:pPr>
            <w:r w:rsidRPr="0009052F">
              <w:rPr>
                <w:rFonts w:ascii="Times New Roman" w:eastAsia="Calibri" w:hAnsi="Times New Roman" w:cs="Times New Roman"/>
                <w:b/>
                <w:sz w:val="20"/>
                <w:szCs w:val="20"/>
              </w:rPr>
              <w:t>4.2.</w:t>
            </w:r>
          </w:p>
        </w:tc>
        <w:tc>
          <w:tcPr>
            <w:tcW w:w="2126"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tabs>
                <w:tab w:val="left" w:pos="34"/>
              </w:tabs>
              <w:ind w:left="34"/>
              <w:rPr>
                <w:rFonts w:ascii="Times New Roman" w:hAnsi="Times New Roman" w:cs="Times New Roman"/>
                <w:sz w:val="20"/>
                <w:szCs w:val="20"/>
              </w:rPr>
            </w:pPr>
            <w:r w:rsidRPr="0009052F">
              <w:rPr>
                <w:rFonts w:ascii="Times New Roman" w:hAnsi="Times New Roman" w:cs="Times New Roman"/>
                <w:sz w:val="20"/>
                <w:szCs w:val="20"/>
              </w:rPr>
              <w:t xml:space="preserve">Физкультурные и спортивные мероприятия </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7C74ED" w:rsidRPr="0009052F" w:rsidRDefault="005D4B0A" w:rsidP="007C74ED">
            <w:pPr>
              <w:jc w:val="center"/>
              <w:rPr>
                <w:rFonts w:ascii="Times New Roman" w:hAnsi="Times New Roman" w:cs="Times New Roman"/>
                <w:sz w:val="20"/>
                <w:szCs w:val="20"/>
              </w:rPr>
            </w:pPr>
            <w:r>
              <w:rPr>
                <w:rFonts w:ascii="Times New Roman" w:hAnsi="Times New Roman" w:cs="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53</w:t>
            </w:r>
          </w:p>
        </w:tc>
      </w:tr>
      <w:tr w:rsidR="007C74ED" w:rsidRPr="0009052F" w:rsidTr="007C74ED">
        <w:tc>
          <w:tcPr>
            <w:tcW w:w="605" w:type="dxa"/>
            <w:tcBorders>
              <w:top w:val="single" w:sz="4" w:space="0" w:color="auto"/>
              <w:left w:val="single" w:sz="4" w:space="0" w:color="auto"/>
              <w:bottom w:val="single" w:sz="4" w:space="0" w:color="auto"/>
              <w:right w:val="single" w:sz="4" w:space="0" w:color="auto"/>
            </w:tcBorders>
            <w:hideMark/>
          </w:tcPr>
          <w:p w:rsidR="007C74ED" w:rsidRPr="0009052F" w:rsidRDefault="007C74ED" w:rsidP="007C74ED">
            <w:pPr>
              <w:jc w:val="center"/>
              <w:rPr>
                <w:rFonts w:ascii="Times New Roman" w:eastAsia="Calibri" w:hAnsi="Times New Roman" w:cs="Times New Roman"/>
                <w:b/>
                <w:sz w:val="20"/>
                <w:szCs w:val="20"/>
              </w:rPr>
            </w:pPr>
            <w:r w:rsidRPr="0009052F">
              <w:rPr>
                <w:rFonts w:ascii="Times New Roman" w:eastAsia="Calibri" w:hAnsi="Times New Roman" w:cs="Times New Roman"/>
                <w:b/>
                <w:sz w:val="20"/>
                <w:szCs w:val="20"/>
              </w:rPr>
              <w:t>4.3.</w:t>
            </w:r>
          </w:p>
        </w:tc>
        <w:tc>
          <w:tcPr>
            <w:tcW w:w="2126"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tabs>
                <w:tab w:val="left" w:pos="34"/>
              </w:tabs>
              <w:ind w:left="34"/>
              <w:rPr>
                <w:rFonts w:ascii="Times New Roman" w:hAnsi="Times New Roman" w:cs="Times New Roman"/>
                <w:sz w:val="20"/>
                <w:szCs w:val="20"/>
              </w:rPr>
            </w:pPr>
            <w:r w:rsidRPr="0009052F">
              <w:rPr>
                <w:rFonts w:ascii="Times New Roman" w:hAnsi="Times New Roman" w:cs="Times New Roman"/>
                <w:sz w:val="20"/>
                <w:szCs w:val="20"/>
              </w:rPr>
              <w:t>Иные виды практических занятий</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53650B" w:rsidP="007C74ED">
            <w:pPr>
              <w:jc w:val="center"/>
              <w:rPr>
                <w:rFonts w:ascii="Times New Roman" w:hAnsi="Times New Roman" w:cs="Times New Roman"/>
                <w:sz w:val="20"/>
                <w:szCs w:val="20"/>
              </w:rPr>
            </w:pPr>
            <w:r>
              <w:rPr>
                <w:rFonts w:ascii="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3</w:t>
            </w:r>
          </w:p>
        </w:tc>
        <w:tc>
          <w:tcPr>
            <w:tcW w:w="708"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7C74ED" w:rsidRPr="0009052F" w:rsidRDefault="0053650B" w:rsidP="007C74ED">
            <w:pPr>
              <w:jc w:val="center"/>
              <w:rPr>
                <w:rFonts w:ascii="Times New Roman" w:hAnsi="Times New Roman" w:cs="Times New Roman"/>
                <w:sz w:val="20"/>
                <w:szCs w:val="20"/>
              </w:rPr>
            </w:pPr>
            <w:r>
              <w:rPr>
                <w:rFonts w:ascii="Times New Roman" w:hAnsi="Times New Roman" w:cs="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33</w:t>
            </w:r>
          </w:p>
        </w:tc>
      </w:tr>
      <w:tr w:rsidR="007C74ED" w:rsidRPr="0009052F" w:rsidTr="007C74ED">
        <w:tc>
          <w:tcPr>
            <w:tcW w:w="605" w:type="dxa"/>
            <w:tcBorders>
              <w:top w:val="single" w:sz="4" w:space="0" w:color="auto"/>
              <w:left w:val="single" w:sz="4" w:space="0" w:color="auto"/>
              <w:bottom w:val="single" w:sz="4" w:space="0" w:color="auto"/>
              <w:right w:val="single" w:sz="4" w:space="0" w:color="auto"/>
            </w:tcBorders>
            <w:hideMark/>
          </w:tcPr>
          <w:p w:rsidR="007C74ED" w:rsidRPr="0009052F" w:rsidRDefault="007C74ED" w:rsidP="0053650B">
            <w:pPr>
              <w:numPr>
                <w:ilvl w:val="0"/>
                <w:numId w:val="24"/>
              </w:numPr>
              <w:contextualSpacing/>
              <w:rPr>
                <w:rFonts w:ascii="Times New Roman" w:eastAsia="Calibri" w:hAnsi="Times New Roman" w:cs="Times New Roman"/>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tabs>
                <w:tab w:val="left" w:pos="34"/>
              </w:tabs>
              <w:ind w:left="34"/>
              <w:rPr>
                <w:rFonts w:ascii="Times New Roman" w:hAnsi="Times New Roman" w:cs="Times New Roman"/>
                <w:b/>
                <w:i/>
                <w:sz w:val="20"/>
                <w:szCs w:val="20"/>
              </w:rPr>
            </w:pPr>
            <w:r w:rsidRPr="0009052F">
              <w:rPr>
                <w:rFonts w:ascii="Times New Roman" w:hAnsi="Times New Roman" w:cs="Times New Roman"/>
                <w:b/>
                <w:i/>
                <w:sz w:val="20"/>
                <w:szCs w:val="20"/>
              </w:rPr>
              <w:t>Самостоятельная работа</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8</w:t>
            </w:r>
          </w:p>
        </w:tc>
      </w:tr>
      <w:tr w:rsidR="007C74ED" w:rsidRPr="0009052F" w:rsidTr="007C74ED">
        <w:tc>
          <w:tcPr>
            <w:tcW w:w="605" w:type="dxa"/>
            <w:tcBorders>
              <w:top w:val="single" w:sz="4" w:space="0" w:color="auto"/>
              <w:left w:val="single" w:sz="4" w:space="0" w:color="auto"/>
              <w:bottom w:val="single" w:sz="4" w:space="0" w:color="auto"/>
              <w:right w:val="single" w:sz="4" w:space="0" w:color="auto"/>
            </w:tcBorders>
            <w:hideMark/>
          </w:tcPr>
          <w:p w:rsidR="007C74ED" w:rsidRPr="0009052F" w:rsidRDefault="007C74ED" w:rsidP="0053650B">
            <w:pPr>
              <w:numPr>
                <w:ilvl w:val="0"/>
                <w:numId w:val="24"/>
              </w:numPr>
              <w:contextualSpacing/>
              <w:rPr>
                <w:rFonts w:ascii="Times New Roman" w:eastAsia="Calibri" w:hAnsi="Times New Roman" w:cs="Times New Roman"/>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tabs>
                <w:tab w:val="left" w:pos="34"/>
              </w:tabs>
              <w:ind w:left="34"/>
              <w:rPr>
                <w:rFonts w:ascii="Times New Roman" w:hAnsi="Times New Roman" w:cs="Times New Roman"/>
                <w:b/>
                <w:i/>
                <w:sz w:val="20"/>
                <w:szCs w:val="20"/>
              </w:rPr>
            </w:pPr>
            <w:r w:rsidRPr="0009052F">
              <w:rPr>
                <w:rFonts w:ascii="Times New Roman" w:hAnsi="Times New Roman" w:cs="Times New Roman"/>
                <w:b/>
                <w:i/>
                <w:sz w:val="20"/>
                <w:szCs w:val="20"/>
              </w:rPr>
              <w:t>Аттестация</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b/>
                <w:sz w:val="20"/>
                <w:szCs w:val="20"/>
              </w:rPr>
            </w:pPr>
            <w:r>
              <w:rPr>
                <w:rFonts w:ascii="Times New Roman" w:hAnsi="Times New Roman" w:cs="Times New Roman"/>
                <w:b/>
                <w:sz w:val="20"/>
                <w:szCs w:val="20"/>
              </w:rPr>
              <w:t>4</w:t>
            </w:r>
          </w:p>
        </w:tc>
      </w:tr>
      <w:tr w:rsidR="007C74ED" w:rsidRPr="0009052F" w:rsidTr="007C74ED">
        <w:tc>
          <w:tcPr>
            <w:tcW w:w="605" w:type="dxa"/>
            <w:tcBorders>
              <w:top w:val="single" w:sz="4" w:space="0" w:color="auto"/>
              <w:left w:val="single" w:sz="4" w:space="0" w:color="auto"/>
              <w:bottom w:val="single" w:sz="4" w:space="0" w:color="auto"/>
              <w:right w:val="single" w:sz="4" w:space="0" w:color="auto"/>
            </w:tcBorders>
            <w:hideMark/>
          </w:tcPr>
          <w:p w:rsidR="007C74ED" w:rsidRPr="0009052F" w:rsidRDefault="007C74ED" w:rsidP="007C74ED">
            <w:pPr>
              <w:jc w:val="center"/>
              <w:rPr>
                <w:rFonts w:ascii="Times New Roman" w:eastAsia="Calibri" w:hAnsi="Times New Roman" w:cs="Times New Roman"/>
                <w:b/>
                <w:sz w:val="20"/>
                <w:szCs w:val="20"/>
              </w:rPr>
            </w:pPr>
            <w:r w:rsidRPr="0009052F">
              <w:rPr>
                <w:rFonts w:ascii="Times New Roman" w:eastAsia="Calibri" w:hAnsi="Times New Roman" w:cs="Times New Roman"/>
                <w:b/>
                <w:sz w:val="20"/>
                <w:szCs w:val="20"/>
              </w:rPr>
              <w:t>6.1.</w:t>
            </w:r>
          </w:p>
        </w:tc>
        <w:tc>
          <w:tcPr>
            <w:tcW w:w="2126"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tabs>
                <w:tab w:val="left" w:pos="34"/>
              </w:tabs>
              <w:ind w:left="34"/>
              <w:rPr>
                <w:rFonts w:ascii="Times New Roman" w:hAnsi="Times New Roman" w:cs="Times New Roman"/>
                <w:sz w:val="20"/>
                <w:szCs w:val="20"/>
              </w:rPr>
            </w:pPr>
            <w:r w:rsidRPr="0009052F">
              <w:rPr>
                <w:rFonts w:ascii="Times New Roman" w:hAnsi="Times New Roman" w:cs="Times New Roman"/>
                <w:sz w:val="20"/>
                <w:szCs w:val="20"/>
              </w:rPr>
              <w:t>Промежуточная аттестация</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C74ED" w:rsidRPr="0009052F" w:rsidRDefault="0053650B" w:rsidP="007C74ED">
            <w:pPr>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7C74ED" w:rsidRPr="0009052F" w:rsidRDefault="008D7C68" w:rsidP="007C74ED">
            <w:pPr>
              <w:jc w:val="center"/>
              <w:rPr>
                <w:rFonts w:ascii="Times New Roman" w:hAnsi="Times New Roman" w:cs="Times New Roman"/>
                <w:sz w:val="20"/>
                <w:szCs w:val="20"/>
              </w:rPr>
            </w:pPr>
            <w:r>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C74ED" w:rsidRPr="0009052F" w:rsidRDefault="008D7C68" w:rsidP="007C74ED">
            <w:pPr>
              <w:jc w:val="center"/>
              <w:rPr>
                <w:rFonts w:ascii="Times New Roman" w:hAnsi="Times New Roman" w:cs="Times New Roman"/>
                <w:sz w:val="20"/>
                <w:szCs w:val="20"/>
              </w:rPr>
            </w:pPr>
            <w:r>
              <w:rPr>
                <w:rFonts w:ascii="Times New Roman" w:hAnsi="Times New Roman" w:cs="Times New Roman"/>
                <w:sz w:val="20"/>
                <w:szCs w:val="20"/>
              </w:rPr>
              <w:t>2</w:t>
            </w:r>
          </w:p>
        </w:tc>
      </w:tr>
      <w:tr w:rsidR="007C74ED" w:rsidRPr="0009052F" w:rsidTr="007C74ED">
        <w:tc>
          <w:tcPr>
            <w:tcW w:w="605" w:type="dxa"/>
            <w:tcBorders>
              <w:top w:val="single" w:sz="4" w:space="0" w:color="auto"/>
              <w:left w:val="single" w:sz="4" w:space="0" w:color="auto"/>
              <w:bottom w:val="single" w:sz="4" w:space="0" w:color="auto"/>
              <w:right w:val="single" w:sz="4" w:space="0" w:color="auto"/>
            </w:tcBorders>
            <w:hideMark/>
          </w:tcPr>
          <w:p w:rsidR="007C74ED" w:rsidRPr="0009052F" w:rsidRDefault="007C74ED" w:rsidP="007C74ED">
            <w:pPr>
              <w:jc w:val="center"/>
              <w:rPr>
                <w:rFonts w:ascii="Times New Roman" w:eastAsia="Calibri" w:hAnsi="Times New Roman" w:cs="Times New Roman"/>
                <w:b/>
                <w:sz w:val="20"/>
                <w:szCs w:val="20"/>
              </w:rPr>
            </w:pPr>
            <w:r w:rsidRPr="0009052F">
              <w:rPr>
                <w:rFonts w:ascii="Times New Roman" w:eastAsia="Calibri" w:hAnsi="Times New Roman" w:cs="Times New Roman"/>
                <w:b/>
                <w:sz w:val="20"/>
                <w:szCs w:val="20"/>
              </w:rPr>
              <w:t>6.2.</w:t>
            </w:r>
          </w:p>
        </w:tc>
        <w:tc>
          <w:tcPr>
            <w:tcW w:w="2126"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tabs>
                <w:tab w:val="left" w:pos="34"/>
              </w:tabs>
              <w:ind w:left="34"/>
              <w:rPr>
                <w:rFonts w:ascii="Times New Roman" w:hAnsi="Times New Roman" w:cs="Times New Roman"/>
                <w:sz w:val="20"/>
                <w:szCs w:val="20"/>
              </w:rPr>
            </w:pPr>
            <w:r>
              <w:rPr>
                <w:rFonts w:ascii="Times New Roman" w:hAnsi="Times New Roman" w:cs="Times New Roman"/>
                <w:sz w:val="20"/>
                <w:szCs w:val="20"/>
              </w:rPr>
              <w:t>Итоговая</w:t>
            </w:r>
            <w:r w:rsidRPr="0009052F">
              <w:rPr>
                <w:rFonts w:ascii="Times New Roman" w:hAnsi="Times New Roman" w:cs="Times New Roman"/>
                <w:sz w:val="20"/>
                <w:szCs w:val="20"/>
              </w:rPr>
              <w:t xml:space="preserve"> аттестация</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8D7C68" w:rsidP="007C74ED">
            <w:pPr>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8D7C68" w:rsidP="007C74ED">
            <w:pPr>
              <w:jc w:val="center"/>
              <w:rPr>
                <w:rFonts w:ascii="Times New Roman" w:hAnsi="Times New Roman" w:cs="Times New Roman"/>
                <w:sz w:val="20"/>
                <w:szCs w:val="20"/>
              </w:rPr>
            </w:pPr>
            <w:r>
              <w:rPr>
                <w:rFonts w:ascii="Times New Roman" w:hAnsi="Times New Roman" w:cs="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sz w:val="20"/>
                <w:szCs w:val="20"/>
              </w:rPr>
            </w:pPr>
            <w:r>
              <w:rPr>
                <w:rFonts w:ascii="Times New Roman" w:hAnsi="Times New Roman" w:cs="Times New Roman"/>
                <w:sz w:val="20"/>
                <w:szCs w:val="20"/>
              </w:rPr>
              <w:t>2</w:t>
            </w:r>
          </w:p>
        </w:tc>
      </w:tr>
      <w:tr w:rsidR="007C74ED" w:rsidRPr="0009052F" w:rsidTr="007C74ED">
        <w:trPr>
          <w:trHeight w:val="170"/>
        </w:trPr>
        <w:tc>
          <w:tcPr>
            <w:tcW w:w="2731" w:type="dxa"/>
            <w:gridSpan w:val="2"/>
            <w:tcBorders>
              <w:top w:val="single" w:sz="4" w:space="0" w:color="auto"/>
              <w:left w:val="single" w:sz="4" w:space="0" w:color="auto"/>
              <w:bottom w:val="single" w:sz="4" w:space="0" w:color="auto"/>
              <w:right w:val="single" w:sz="4" w:space="0" w:color="auto"/>
            </w:tcBorders>
            <w:hideMark/>
          </w:tcPr>
          <w:p w:rsidR="007C74ED" w:rsidRPr="0009052F" w:rsidRDefault="007C74ED" w:rsidP="007C74ED">
            <w:pPr>
              <w:jc w:val="center"/>
              <w:rPr>
                <w:rFonts w:ascii="Times New Roman" w:eastAsia="Calibri" w:hAnsi="Times New Roman" w:cs="Times New Roman"/>
                <w:b/>
                <w:sz w:val="20"/>
                <w:szCs w:val="20"/>
              </w:rPr>
            </w:pPr>
            <w:r w:rsidRPr="0009052F">
              <w:rPr>
                <w:rFonts w:ascii="Times New Roman" w:eastAsia="Calibri" w:hAnsi="Times New Roman" w:cs="Times New Roman"/>
                <w:b/>
                <w:sz w:val="20"/>
                <w:szCs w:val="20"/>
              </w:rPr>
              <w:t>ИТОГО: 1,2</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8D7C68" w:rsidP="007C74ED">
            <w:pPr>
              <w:jc w:val="center"/>
              <w:rPr>
                <w:rFonts w:ascii="Times New Roman" w:hAnsi="Times New Roman" w:cs="Times New Roman"/>
                <w:b/>
                <w:sz w:val="20"/>
                <w:szCs w:val="20"/>
              </w:rPr>
            </w:pPr>
            <w:r>
              <w:rPr>
                <w:rFonts w:ascii="Times New Roman" w:hAnsi="Times New Roman" w:cs="Times New Roman"/>
                <w:b/>
                <w:sz w:val="20"/>
                <w:szCs w:val="20"/>
              </w:rPr>
              <w:t>51</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8D7C68" w:rsidP="007C74ED">
            <w:pPr>
              <w:jc w:val="center"/>
              <w:rPr>
                <w:rFonts w:ascii="Times New Roman" w:hAnsi="Times New Roman" w:cs="Times New Roman"/>
                <w:b/>
                <w:sz w:val="20"/>
                <w:szCs w:val="20"/>
              </w:rPr>
            </w:pPr>
            <w:r>
              <w:rPr>
                <w:rFonts w:ascii="Times New Roman" w:hAnsi="Times New Roman" w:cs="Times New Roman"/>
                <w:b/>
                <w:sz w:val="20"/>
                <w:szCs w:val="20"/>
              </w:rPr>
              <w:t>54</w:t>
            </w:r>
          </w:p>
        </w:tc>
        <w:tc>
          <w:tcPr>
            <w:tcW w:w="709" w:type="dxa"/>
            <w:tcBorders>
              <w:top w:val="single" w:sz="4" w:space="0" w:color="auto"/>
              <w:left w:val="single" w:sz="4" w:space="0" w:color="auto"/>
              <w:bottom w:val="single" w:sz="4" w:space="0" w:color="auto"/>
              <w:right w:val="single" w:sz="4" w:space="0" w:color="auto"/>
            </w:tcBorders>
          </w:tcPr>
          <w:p w:rsidR="007C74ED" w:rsidRPr="0009052F" w:rsidRDefault="008D7C68" w:rsidP="007C74ED">
            <w:pPr>
              <w:jc w:val="center"/>
              <w:rPr>
                <w:rFonts w:ascii="Times New Roman" w:hAnsi="Times New Roman" w:cs="Times New Roman"/>
                <w:b/>
                <w:sz w:val="20"/>
                <w:szCs w:val="20"/>
              </w:rPr>
            </w:pPr>
            <w:r>
              <w:rPr>
                <w:rFonts w:ascii="Times New Roman" w:hAnsi="Times New Roman" w:cs="Times New Roman"/>
                <w:b/>
                <w:sz w:val="20"/>
                <w:szCs w:val="20"/>
              </w:rPr>
              <w:t>54</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8D7C68" w:rsidP="007C74ED">
            <w:pPr>
              <w:jc w:val="center"/>
              <w:rPr>
                <w:rFonts w:ascii="Times New Roman" w:hAnsi="Times New Roman" w:cs="Times New Roman"/>
                <w:b/>
                <w:sz w:val="20"/>
                <w:szCs w:val="20"/>
              </w:rPr>
            </w:pPr>
            <w:r>
              <w:rPr>
                <w:rFonts w:ascii="Times New Roman" w:hAnsi="Times New Roman" w:cs="Times New Roman"/>
                <w:b/>
                <w:sz w:val="20"/>
                <w:szCs w:val="20"/>
              </w:rPr>
              <w:t>53</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8D7C68" w:rsidP="007C74ED">
            <w:pPr>
              <w:jc w:val="center"/>
              <w:rPr>
                <w:rFonts w:ascii="Times New Roman" w:hAnsi="Times New Roman" w:cs="Times New Roman"/>
                <w:b/>
                <w:sz w:val="20"/>
                <w:szCs w:val="20"/>
              </w:rPr>
            </w:pPr>
            <w:r>
              <w:rPr>
                <w:rFonts w:ascii="Times New Roman" w:hAnsi="Times New Roman" w:cs="Times New Roman"/>
                <w:b/>
                <w:sz w:val="20"/>
                <w:szCs w:val="20"/>
              </w:rPr>
              <w:t>51</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8D7C68" w:rsidP="007C74ED">
            <w:pPr>
              <w:jc w:val="center"/>
              <w:rPr>
                <w:rFonts w:ascii="Times New Roman" w:hAnsi="Times New Roman" w:cs="Times New Roman"/>
                <w:b/>
                <w:sz w:val="20"/>
                <w:szCs w:val="20"/>
              </w:rPr>
            </w:pPr>
            <w:r>
              <w:rPr>
                <w:rFonts w:ascii="Times New Roman" w:hAnsi="Times New Roman" w:cs="Times New Roman"/>
                <w:b/>
                <w:sz w:val="20"/>
                <w:szCs w:val="20"/>
              </w:rPr>
              <w:t>53</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8D7C68" w:rsidP="007C74ED">
            <w:pPr>
              <w:jc w:val="center"/>
              <w:rPr>
                <w:rFonts w:ascii="Times New Roman" w:hAnsi="Times New Roman" w:cs="Times New Roman"/>
                <w:b/>
                <w:sz w:val="20"/>
                <w:szCs w:val="20"/>
              </w:rPr>
            </w:pPr>
            <w:r>
              <w:rPr>
                <w:rFonts w:ascii="Times New Roman" w:hAnsi="Times New Roman" w:cs="Times New Roman"/>
                <w:b/>
                <w:sz w:val="20"/>
                <w:szCs w:val="20"/>
              </w:rPr>
              <w:t>52</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8D7C68" w:rsidP="007C74ED">
            <w:pPr>
              <w:jc w:val="center"/>
              <w:rPr>
                <w:rFonts w:ascii="Times New Roman" w:hAnsi="Times New Roman" w:cs="Times New Roman"/>
                <w:b/>
                <w:sz w:val="20"/>
                <w:szCs w:val="20"/>
              </w:rPr>
            </w:pPr>
            <w:r>
              <w:rPr>
                <w:rFonts w:ascii="Times New Roman" w:hAnsi="Times New Roman" w:cs="Times New Roman"/>
                <w:b/>
                <w:sz w:val="20"/>
                <w:szCs w:val="20"/>
              </w:rPr>
              <w:t>53</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8D7C68" w:rsidP="007C74ED">
            <w:pPr>
              <w:jc w:val="center"/>
              <w:rPr>
                <w:rFonts w:ascii="Times New Roman" w:hAnsi="Times New Roman" w:cs="Times New Roman"/>
                <w:b/>
                <w:sz w:val="20"/>
                <w:szCs w:val="20"/>
              </w:rPr>
            </w:pPr>
            <w:r>
              <w:rPr>
                <w:rFonts w:ascii="Times New Roman" w:hAnsi="Times New Roman" w:cs="Times New Roman"/>
                <w:b/>
                <w:sz w:val="20"/>
                <w:szCs w:val="20"/>
              </w:rPr>
              <w:t>52</w:t>
            </w:r>
          </w:p>
        </w:tc>
        <w:tc>
          <w:tcPr>
            <w:tcW w:w="708" w:type="dxa"/>
            <w:tcBorders>
              <w:top w:val="single" w:sz="4" w:space="0" w:color="auto"/>
              <w:left w:val="single" w:sz="4" w:space="0" w:color="auto"/>
              <w:bottom w:val="single" w:sz="4" w:space="0" w:color="auto"/>
              <w:right w:val="single" w:sz="4" w:space="0" w:color="auto"/>
            </w:tcBorders>
          </w:tcPr>
          <w:p w:rsidR="007C74ED" w:rsidRPr="0009052F" w:rsidRDefault="008D7C68" w:rsidP="007C74ED">
            <w:pPr>
              <w:jc w:val="center"/>
              <w:rPr>
                <w:rFonts w:ascii="Times New Roman" w:hAnsi="Times New Roman" w:cs="Times New Roman"/>
                <w:b/>
                <w:sz w:val="20"/>
                <w:szCs w:val="20"/>
              </w:rPr>
            </w:pPr>
            <w:r>
              <w:rPr>
                <w:rFonts w:ascii="Times New Roman" w:hAnsi="Times New Roman" w:cs="Times New Roman"/>
                <w:b/>
                <w:sz w:val="20"/>
                <w:szCs w:val="20"/>
              </w:rPr>
              <w:t>52</w:t>
            </w:r>
          </w:p>
        </w:tc>
        <w:tc>
          <w:tcPr>
            <w:tcW w:w="709"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b/>
                <w:sz w:val="20"/>
                <w:szCs w:val="20"/>
              </w:rPr>
            </w:pPr>
          </w:p>
        </w:tc>
        <w:tc>
          <w:tcPr>
            <w:tcW w:w="677" w:type="dxa"/>
            <w:tcBorders>
              <w:top w:val="single" w:sz="4" w:space="0" w:color="auto"/>
              <w:left w:val="single" w:sz="4" w:space="0" w:color="auto"/>
              <w:bottom w:val="single" w:sz="4" w:space="0" w:color="auto"/>
              <w:right w:val="single" w:sz="4" w:space="0" w:color="auto"/>
            </w:tcBorders>
          </w:tcPr>
          <w:p w:rsidR="007C74ED" w:rsidRPr="0009052F" w:rsidRDefault="008D7C68" w:rsidP="007C74ED">
            <w:pPr>
              <w:jc w:val="center"/>
              <w:rPr>
                <w:rFonts w:ascii="Times New Roman" w:hAnsi="Times New Roman" w:cs="Times New Roman"/>
                <w:b/>
                <w:sz w:val="20"/>
                <w:szCs w:val="20"/>
              </w:rPr>
            </w:pPr>
            <w:r>
              <w:rPr>
                <w:rFonts w:ascii="Times New Roman" w:hAnsi="Times New Roman" w:cs="Times New Roman"/>
                <w:b/>
                <w:sz w:val="20"/>
                <w:szCs w:val="20"/>
              </w:rPr>
              <w:t>51</w:t>
            </w:r>
          </w:p>
        </w:tc>
        <w:tc>
          <w:tcPr>
            <w:tcW w:w="850" w:type="dxa"/>
            <w:tcBorders>
              <w:top w:val="single" w:sz="4" w:space="0" w:color="auto"/>
              <w:left w:val="single" w:sz="4" w:space="0" w:color="auto"/>
              <w:bottom w:val="single" w:sz="4" w:space="0" w:color="auto"/>
              <w:right w:val="single" w:sz="4" w:space="0" w:color="auto"/>
            </w:tcBorders>
          </w:tcPr>
          <w:p w:rsidR="007C74ED" w:rsidRPr="0009052F" w:rsidRDefault="008D7C68" w:rsidP="007C74ED">
            <w:pPr>
              <w:jc w:val="center"/>
              <w:rPr>
                <w:rFonts w:ascii="Times New Roman" w:hAnsi="Times New Roman" w:cs="Times New Roman"/>
                <w:b/>
                <w:sz w:val="20"/>
                <w:szCs w:val="20"/>
              </w:rPr>
            </w:pPr>
            <w:r>
              <w:rPr>
                <w:rFonts w:ascii="Times New Roman" w:hAnsi="Times New Roman" w:cs="Times New Roman"/>
                <w:b/>
                <w:sz w:val="20"/>
                <w:szCs w:val="20"/>
              </w:rPr>
              <w:t>576</w:t>
            </w:r>
          </w:p>
        </w:tc>
      </w:tr>
      <w:tr w:rsidR="007C74ED" w:rsidRPr="0009052F" w:rsidTr="007C74ED">
        <w:trPr>
          <w:trHeight w:val="142"/>
        </w:trPr>
        <w:tc>
          <w:tcPr>
            <w:tcW w:w="2731" w:type="dxa"/>
            <w:gridSpan w:val="2"/>
            <w:tcBorders>
              <w:top w:val="single" w:sz="4" w:space="0" w:color="auto"/>
              <w:left w:val="single" w:sz="4" w:space="0" w:color="auto"/>
              <w:bottom w:val="single" w:sz="4" w:space="0" w:color="auto"/>
              <w:right w:val="single" w:sz="4" w:space="0" w:color="auto"/>
            </w:tcBorders>
            <w:hideMark/>
          </w:tcPr>
          <w:p w:rsidR="007C74ED" w:rsidRPr="0009052F" w:rsidRDefault="007C74ED" w:rsidP="007C74ED">
            <w:pPr>
              <w:jc w:val="center"/>
              <w:rPr>
                <w:rFonts w:ascii="Times New Roman" w:eastAsia="Calibri" w:hAnsi="Times New Roman" w:cs="Times New Roman"/>
                <w:b/>
                <w:sz w:val="20"/>
                <w:szCs w:val="20"/>
              </w:rPr>
            </w:pPr>
            <w:r w:rsidRPr="0009052F">
              <w:rPr>
                <w:rFonts w:ascii="Times New Roman" w:eastAsia="Calibri" w:hAnsi="Times New Roman" w:cs="Times New Roman"/>
                <w:b/>
                <w:sz w:val="20"/>
                <w:szCs w:val="20"/>
              </w:rPr>
              <w:t>ИТОГО: 3,4,5,6</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8D7C68" w:rsidP="007C74ED">
            <w:pPr>
              <w:jc w:val="center"/>
              <w:rPr>
                <w:rFonts w:ascii="Times New Roman" w:hAnsi="Times New Roman" w:cs="Times New Roman"/>
                <w:b/>
                <w:sz w:val="20"/>
                <w:szCs w:val="20"/>
              </w:rPr>
            </w:pPr>
            <w:r>
              <w:rPr>
                <w:rFonts w:ascii="Times New Roman" w:hAnsi="Times New Roman" w:cs="Times New Roman"/>
                <w:b/>
                <w:sz w:val="20"/>
                <w:szCs w:val="20"/>
              </w:rPr>
              <w:t>51</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8D7C68" w:rsidP="007C74ED">
            <w:pPr>
              <w:jc w:val="center"/>
              <w:rPr>
                <w:rFonts w:ascii="Times New Roman" w:hAnsi="Times New Roman" w:cs="Times New Roman"/>
                <w:b/>
                <w:sz w:val="20"/>
                <w:szCs w:val="20"/>
              </w:rPr>
            </w:pPr>
            <w:r>
              <w:rPr>
                <w:rFonts w:ascii="Times New Roman" w:hAnsi="Times New Roman" w:cs="Times New Roman"/>
                <w:b/>
                <w:sz w:val="20"/>
                <w:szCs w:val="20"/>
              </w:rPr>
              <w:t>54</w:t>
            </w:r>
          </w:p>
        </w:tc>
        <w:tc>
          <w:tcPr>
            <w:tcW w:w="709" w:type="dxa"/>
            <w:tcBorders>
              <w:top w:val="single" w:sz="4" w:space="0" w:color="auto"/>
              <w:left w:val="single" w:sz="4" w:space="0" w:color="auto"/>
              <w:bottom w:val="single" w:sz="4" w:space="0" w:color="auto"/>
              <w:right w:val="single" w:sz="4" w:space="0" w:color="auto"/>
            </w:tcBorders>
          </w:tcPr>
          <w:p w:rsidR="007C74ED" w:rsidRPr="0009052F" w:rsidRDefault="008D7C68" w:rsidP="007C74ED">
            <w:pPr>
              <w:jc w:val="center"/>
              <w:rPr>
                <w:rFonts w:ascii="Times New Roman" w:hAnsi="Times New Roman" w:cs="Times New Roman"/>
                <w:b/>
                <w:sz w:val="20"/>
                <w:szCs w:val="20"/>
              </w:rPr>
            </w:pPr>
            <w:r>
              <w:rPr>
                <w:rFonts w:ascii="Times New Roman" w:hAnsi="Times New Roman" w:cs="Times New Roman"/>
                <w:b/>
                <w:sz w:val="20"/>
                <w:szCs w:val="20"/>
              </w:rPr>
              <w:t>54</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8D7C68" w:rsidP="007C74ED">
            <w:pPr>
              <w:jc w:val="center"/>
              <w:rPr>
                <w:rFonts w:ascii="Times New Roman" w:hAnsi="Times New Roman" w:cs="Times New Roman"/>
                <w:b/>
                <w:sz w:val="20"/>
                <w:szCs w:val="20"/>
              </w:rPr>
            </w:pPr>
            <w:r>
              <w:rPr>
                <w:rFonts w:ascii="Times New Roman" w:hAnsi="Times New Roman" w:cs="Times New Roman"/>
                <w:b/>
                <w:sz w:val="20"/>
                <w:szCs w:val="20"/>
              </w:rPr>
              <w:t>53</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8D7C68" w:rsidP="007C74ED">
            <w:pPr>
              <w:jc w:val="center"/>
              <w:rPr>
                <w:rFonts w:ascii="Times New Roman" w:hAnsi="Times New Roman" w:cs="Times New Roman"/>
                <w:b/>
                <w:sz w:val="20"/>
                <w:szCs w:val="20"/>
              </w:rPr>
            </w:pPr>
            <w:r>
              <w:rPr>
                <w:rFonts w:ascii="Times New Roman" w:hAnsi="Times New Roman" w:cs="Times New Roman"/>
                <w:b/>
                <w:sz w:val="20"/>
                <w:szCs w:val="20"/>
              </w:rPr>
              <w:t>51</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8D7C68" w:rsidP="007C74ED">
            <w:pPr>
              <w:jc w:val="center"/>
              <w:rPr>
                <w:rFonts w:ascii="Times New Roman" w:hAnsi="Times New Roman" w:cs="Times New Roman"/>
                <w:b/>
                <w:sz w:val="20"/>
                <w:szCs w:val="20"/>
              </w:rPr>
            </w:pPr>
            <w:r>
              <w:rPr>
                <w:rFonts w:ascii="Times New Roman" w:hAnsi="Times New Roman" w:cs="Times New Roman"/>
                <w:b/>
                <w:sz w:val="20"/>
                <w:szCs w:val="20"/>
              </w:rPr>
              <w:t>53</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8D7C68" w:rsidP="007C74ED">
            <w:pPr>
              <w:jc w:val="center"/>
              <w:rPr>
                <w:rFonts w:ascii="Times New Roman" w:hAnsi="Times New Roman" w:cs="Times New Roman"/>
                <w:b/>
                <w:sz w:val="20"/>
                <w:szCs w:val="20"/>
              </w:rPr>
            </w:pPr>
            <w:r>
              <w:rPr>
                <w:rFonts w:ascii="Times New Roman" w:hAnsi="Times New Roman" w:cs="Times New Roman"/>
                <w:b/>
                <w:sz w:val="20"/>
                <w:szCs w:val="20"/>
              </w:rPr>
              <w:t>52</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8D7C68" w:rsidP="007C74ED">
            <w:pPr>
              <w:jc w:val="center"/>
              <w:rPr>
                <w:rFonts w:ascii="Times New Roman" w:hAnsi="Times New Roman" w:cs="Times New Roman"/>
                <w:b/>
                <w:sz w:val="20"/>
                <w:szCs w:val="20"/>
              </w:rPr>
            </w:pPr>
            <w:r>
              <w:rPr>
                <w:rFonts w:ascii="Times New Roman" w:hAnsi="Times New Roman" w:cs="Times New Roman"/>
                <w:b/>
                <w:sz w:val="20"/>
                <w:szCs w:val="20"/>
              </w:rPr>
              <w:t>53</w:t>
            </w:r>
          </w:p>
        </w:tc>
        <w:tc>
          <w:tcPr>
            <w:tcW w:w="567" w:type="dxa"/>
            <w:tcBorders>
              <w:top w:val="single" w:sz="4" w:space="0" w:color="auto"/>
              <w:left w:val="single" w:sz="4" w:space="0" w:color="auto"/>
              <w:bottom w:val="single" w:sz="4" w:space="0" w:color="auto"/>
              <w:right w:val="single" w:sz="4" w:space="0" w:color="auto"/>
            </w:tcBorders>
          </w:tcPr>
          <w:p w:rsidR="007C74ED" w:rsidRPr="0009052F" w:rsidRDefault="008D7C68" w:rsidP="007C74ED">
            <w:pPr>
              <w:jc w:val="center"/>
              <w:rPr>
                <w:rFonts w:ascii="Times New Roman" w:hAnsi="Times New Roman" w:cs="Times New Roman"/>
                <w:b/>
                <w:sz w:val="20"/>
                <w:szCs w:val="20"/>
              </w:rPr>
            </w:pPr>
            <w:r>
              <w:rPr>
                <w:rFonts w:ascii="Times New Roman" w:hAnsi="Times New Roman" w:cs="Times New Roman"/>
                <w:b/>
                <w:sz w:val="20"/>
                <w:szCs w:val="20"/>
              </w:rPr>
              <w:t>52</w:t>
            </w:r>
          </w:p>
        </w:tc>
        <w:tc>
          <w:tcPr>
            <w:tcW w:w="708" w:type="dxa"/>
            <w:tcBorders>
              <w:top w:val="single" w:sz="4" w:space="0" w:color="auto"/>
              <w:left w:val="single" w:sz="4" w:space="0" w:color="auto"/>
              <w:bottom w:val="single" w:sz="4" w:space="0" w:color="auto"/>
              <w:right w:val="single" w:sz="4" w:space="0" w:color="auto"/>
            </w:tcBorders>
          </w:tcPr>
          <w:p w:rsidR="007C74ED" w:rsidRPr="0009052F" w:rsidRDefault="008D7C68" w:rsidP="007C74ED">
            <w:pPr>
              <w:jc w:val="center"/>
              <w:rPr>
                <w:rFonts w:ascii="Times New Roman" w:hAnsi="Times New Roman" w:cs="Times New Roman"/>
                <w:b/>
                <w:sz w:val="20"/>
                <w:szCs w:val="20"/>
              </w:rPr>
            </w:pPr>
            <w:r>
              <w:rPr>
                <w:rFonts w:ascii="Times New Roman" w:hAnsi="Times New Roman" w:cs="Times New Roman"/>
                <w:b/>
                <w:sz w:val="20"/>
                <w:szCs w:val="20"/>
              </w:rPr>
              <w:t>52</w:t>
            </w:r>
          </w:p>
        </w:tc>
        <w:tc>
          <w:tcPr>
            <w:tcW w:w="709" w:type="dxa"/>
            <w:tcBorders>
              <w:top w:val="single" w:sz="4" w:space="0" w:color="auto"/>
              <w:left w:val="single" w:sz="4" w:space="0" w:color="auto"/>
              <w:bottom w:val="single" w:sz="4" w:space="0" w:color="auto"/>
              <w:right w:val="single" w:sz="4" w:space="0" w:color="auto"/>
            </w:tcBorders>
          </w:tcPr>
          <w:p w:rsidR="007C74ED" w:rsidRPr="0009052F" w:rsidRDefault="007C74ED" w:rsidP="007C74ED">
            <w:pPr>
              <w:jc w:val="center"/>
              <w:rPr>
                <w:rFonts w:ascii="Times New Roman" w:hAnsi="Times New Roman" w:cs="Times New Roman"/>
                <w:b/>
                <w:sz w:val="20"/>
                <w:szCs w:val="20"/>
              </w:rPr>
            </w:pPr>
          </w:p>
        </w:tc>
        <w:tc>
          <w:tcPr>
            <w:tcW w:w="677" w:type="dxa"/>
            <w:tcBorders>
              <w:top w:val="single" w:sz="4" w:space="0" w:color="auto"/>
              <w:left w:val="single" w:sz="4" w:space="0" w:color="auto"/>
              <w:bottom w:val="single" w:sz="4" w:space="0" w:color="auto"/>
              <w:right w:val="single" w:sz="4" w:space="0" w:color="auto"/>
            </w:tcBorders>
          </w:tcPr>
          <w:p w:rsidR="007C74ED" w:rsidRPr="0009052F" w:rsidRDefault="008D7C68" w:rsidP="007C74ED">
            <w:pPr>
              <w:jc w:val="center"/>
              <w:rPr>
                <w:rFonts w:ascii="Times New Roman" w:hAnsi="Times New Roman" w:cs="Times New Roman"/>
                <w:b/>
                <w:sz w:val="20"/>
                <w:szCs w:val="20"/>
              </w:rPr>
            </w:pPr>
            <w:r>
              <w:rPr>
                <w:rFonts w:ascii="Times New Roman" w:hAnsi="Times New Roman" w:cs="Times New Roman"/>
                <w:b/>
                <w:sz w:val="20"/>
                <w:szCs w:val="20"/>
              </w:rPr>
              <w:t>51</w:t>
            </w:r>
          </w:p>
        </w:tc>
        <w:tc>
          <w:tcPr>
            <w:tcW w:w="850" w:type="dxa"/>
            <w:tcBorders>
              <w:top w:val="single" w:sz="4" w:space="0" w:color="auto"/>
              <w:left w:val="single" w:sz="4" w:space="0" w:color="auto"/>
              <w:bottom w:val="single" w:sz="4" w:space="0" w:color="auto"/>
              <w:right w:val="single" w:sz="4" w:space="0" w:color="auto"/>
            </w:tcBorders>
          </w:tcPr>
          <w:p w:rsidR="007C74ED" w:rsidRPr="0009052F" w:rsidRDefault="008D7C68" w:rsidP="007C74ED">
            <w:pPr>
              <w:jc w:val="center"/>
              <w:rPr>
                <w:rFonts w:ascii="Times New Roman" w:hAnsi="Times New Roman" w:cs="Times New Roman"/>
                <w:b/>
                <w:sz w:val="20"/>
                <w:szCs w:val="20"/>
              </w:rPr>
            </w:pPr>
            <w:r>
              <w:rPr>
                <w:rFonts w:ascii="Times New Roman" w:hAnsi="Times New Roman" w:cs="Times New Roman"/>
                <w:b/>
                <w:sz w:val="20"/>
                <w:szCs w:val="20"/>
              </w:rPr>
              <w:t>576</w:t>
            </w:r>
          </w:p>
        </w:tc>
      </w:tr>
    </w:tbl>
    <w:p w:rsidR="0009052F" w:rsidRDefault="0009052F" w:rsidP="0009052F">
      <w:pPr>
        <w:jc w:val="center"/>
        <w:rPr>
          <w:rFonts w:ascii="Times New Roman" w:eastAsia="Calibri" w:hAnsi="Times New Roman" w:cs="Times New Roman"/>
          <w:sz w:val="20"/>
          <w:szCs w:val="20"/>
        </w:rPr>
      </w:pPr>
    </w:p>
    <w:p w:rsidR="008D7C68" w:rsidRDefault="008D7C68" w:rsidP="0009052F">
      <w:pPr>
        <w:jc w:val="center"/>
        <w:rPr>
          <w:rFonts w:ascii="Times New Roman" w:eastAsia="Calibri" w:hAnsi="Times New Roman" w:cs="Times New Roman"/>
          <w:sz w:val="20"/>
          <w:szCs w:val="20"/>
        </w:rPr>
      </w:pPr>
    </w:p>
    <w:p w:rsidR="008D7C68" w:rsidRDefault="008D7C68" w:rsidP="0009052F">
      <w:pPr>
        <w:jc w:val="center"/>
        <w:rPr>
          <w:rFonts w:ascii="Times New Roman" w:eastAsia="Calibri" w:hAnsi="Times New Roman" w:cs="Times New Roman"/>
          <w:sz w:val="20"/>
          <w:szCs w:val="20"/>
        </w:rPr>
      </w:pPr>
    </w:p>
    <w:p w:rsidR="008D7C68" w:rsidRDefault="008D7C68" w:rsidP="0009052F">
      <w:pPr>
        <w:jc w:val="center"/>
        <w:rPr>
          <w:rFonts w:ascii="Times New Roman" w:eastAsia="Calibri" w:hAnsi="Times New Roman" w:cs="Times New Roman"/>
          <w:sz w:val="20"/>
          <w:szCs w:val="20"/>
        </w:rPr>
      </w:pPr>
    </w:p>
    <w:p w:rsidR="008D7C68" w:rsidRDefault="008D7C68" w:rsidP="0009052F">
      <w:pPr>
        <w:jc w:val="center"/>
        <w:rPr>
          <w:rFonts w:ascii="Times New Roman" w:eastAsia="Calibri" w:hAnsi="Times New Roman" w:cs="Times New Roman"/>
          <w:sz w:val="20"/>
          <w:szCs w:val="20"/>
        </w:rPr>
      </w:pPr>
    </w:p>
    <w:p w:rsidR="008D7C68" w:rsidRDefault="008D7C68" w:rsidP="0009052F">
      <w:pPr>
        <w:jc w:val="center"/>
        <w:rPr>
          <w:rFonts w:ascii="Times New Roman" w:eastAsia="Calibri" w:hAnsi="Times New Roman" w:cs="Times New Roman"/>
          <w:sz w:val="20"/>
          <w:szCs w:val="20"/>
        </w:rPr>
      </w:pPr>
    </w:p>
    <w:p w:rsidR="008D7C68" w:rsidRDefault="008D7C68" w:rsidP="0009052F">
      <w:pPr>
        <w:jc w:val="center"/>
        <w:rPr>
          <w:rFonts w:ascii="Times New Roman" w:eastAsia="Calibri" w:hAnsi="Times New Roman" w:cs="Times New Roman"/>
          <w:sz w:val="20"/>
          <w:szCs w:val="20"/>
        </w:rPr>
      </w:pPr>
    </w:p>
    <w:p w:rsidR="008D7C68" w:rsidRDefault="008D7C68" w:rsidP="0009052F">
      <w:pPr>
        <w:jc w:val="center"/>
        <w:rPr>
          <w:rFonts w:ascii="Times New Roman" w:eastAsia="Calibri" w:hAnsi="Times New Roman" w:cs="Times New Roman"/>
          <w:sz w:val="20"/>
          <w:szCs w:val="20"/>
        </w:rPr>
      </w:pPr>
    </w:p>
    <w:p w:rsidR="008D7C68" w:rsidRPr="0009052F" w:rsidRDefault="008D7C68" w:rsidP="0009052F">
      <w:pPr>
        <w:jc w:val="center"/>
        <w:rPr>
          <w:rFonts w:ascii="Times New Roman" w:eastAsia="Calibri" w:hAnsi="Times New Roman" w:cs="Times New Roman"/>
          <w:sz w:val="20"/>
          <w:szCs w:val="20"/>
        </w:rPr>
      </w:pPr>
    </w:p>
    <w:p w:rsidR="008D7C68" w:rsidRPr="0009052F" w:rsidRDefault="008D7C68" w:rsidP="008D7C68">
      <w:pPr>
        <w:jc w:val="center"/>
        <w:rPr>
          <w:rFonts w:ascii="Times New Roman" w:eastAsia="Calibri" w:hAnsi="Times New Roman" w:cs="Times New Roman"/>
          <w:b/>
          <w:sz w:val="20"/>
          <w:szCs w:val="20"/>
        </w:rPr>
      </w:pPr>
      <w:r w:rsidRPr="0009052F">
        <w:rPr>
          <w:rFonts w:ascii="Times New Roman" w:eastAsia="Calibri" w:hAnsi="Times New Roman" w:cs="Times New Roman"/>
          <w:b/>
          <w:sz w:val="20"/>
          <w:szCs w:val="20"/>
        </w:rPr>
        <w:lastRenderedPageBreak/>
        <w:t xml:space="preserve">Примерный план-график распределения учебных часов для </w:t>
      </w:r>
      <w:r>
        <w:rPr>
          <w:rFonts w:ascii="Times New Roman" w:eastAsia="Calibri" w:hAnsi="Times New Roman" w:cs="Times New Roman"/>
          <w:b/>
          <w:sz w:val="20"/>
          <w:szCs w:val="20"/>
        </w:rPr>
        <w:t>У-2 (12</w:t>
      </w:r>
      <w:r w:rsidRPr="0009052F">
        <w:rPr>
          <w:rFonts w:ascii="Times New Roman" w:eastAsia="Calibri" w:hAnsi="Times New Roman" w:cs="Times New Roman"/>
          <w:b/>
          <w:sz w:val="20"/>
          <w:szCs w:val="20"/>
        </w:rPr>
        <w:t xml:space="preserve"> часов в неделю):</w:t>
      </w:r>
    </w:p>
    <w:tbl>
      <w:tblPr>
        <w:tblStyle w:val="3"/>
        <w:tblW w:w="10920" w:type="dxa"/>
        <w:tblLayout w:type="fixed"/>
        <w:tblLook w:val="04A0" w:firstRow="1" w:lastRow="0" w:firstColumn="1" w:lastColumn="0" w:noHBand="0" w:noVBand="1"/>
      </w:tblPr>
      <w:tblGrid>
        <w:gridCol w:w="605"/>
        <w:gridCol w:w="2126"/>
        <w:gridCol w:w="567"/>
        <w:gridCol w:w="567"/>
        <w:gridCol w:w="709"/>
        <w:gridCol w:w="567"/>
        <w:gridCol w:w="567"/>
        <w:gridCol w:w="567"/>
        <w:gridCol w:w="567"/>
        <w:gridCol w:w="567"/>
        <w:gridCol w:w="567"/>
        <w:gridCol w:w="708"/>
        <w:gridCol w:w="709"/>
        <w:gridCol w:w="677"/>
        <w:gridCol w:w="850"/>
      </w:tblGrid>
      <w:tr w:rsidR="0053650B" w:rsidRPr="0009052F" w:rsidTr="00070986">
        <w:tc>
          <w:tcPr>
            <w:tcW w:w="605" w:type="dxa"/>
            <w:tcBorders>
              <w:top w:val="single" w:sz="4" w:space="0" w:color="auto"/>
              <w:left w:val="single" w:sz="4" w:space="0" w:color="auto"/>
              <w:bottom w:val="single" w:sz="4" w:space="0" w:color="auto"/>
              <w:right w:val="single" w:sz="4" w:space="0" w:color="auto"/>
            </w:tcBorders>
            <w:hideMark/>
          </w:tcPr>
          <w:p w:rsidR="0053650B" w:rsidRPr="0009052F" w:rsidRDefault="0053650B" w:rsidP="00070986">
            <w:pPr>
              <w:rPr>
                <w:rFonts w:ascii="Times New Roman" w:eastAsia="Calibri" w:hAnsi="Times New Roman" w:cs="Times New Roman"/>
                <w:b/>
                <w:sz w:val="20"/>
                <w:szCs w:val="20"/>
              </w:rPr>
            </w:pPr>
            <w:r w:rsidRPr="0009052F">
              <w:rPr>
                <w:rFonts w:ascii="Times New Roman" w:eastAsia="Calibri" w:hAnsi="Times New Roman" w:cs="Times New Roman"/>
                <w:b/>
                <w:sz w:val="20"/>
                <w:szCs w:val="20"/>
              </w:rPr>
              <w:t>№</w:t>
            </w:r>
          </w:p>
          <w:p w:rsidR="0053650B" w:rsidRPr="0009052F" w:rsidRDefault="0053650B" w:rsidP="00070986">
            <w:pPr>
              <w:rPr>
                <w:rFonts w:ascii="Times New Roman" w:eastAsia="Calibri" w:hAnsi="Times New Roman" w:cs="Times New Roman"/>
                <w:b/>
                <w:sz w:val="20"/>
                <w:szCs w:val="20"/>
              </w:rPr>
            </w:pPr>
            <w:r w:rsidRPr="0009052F">
              <w:rPr>
                <w:rFonts w:ascii="Times New Roman" w:eastAsia="Calibri" w:hAnsi="Times New Roman" w:cs="Times New Roman"/>
                <w:b/>
                <w:sz w:val="20"/>
                <w:szCs w:val="20"/>
              </w:rPr>
              <w:t>п/п</w:t>
            </w:r>
          </w:p>
        </w:tc>
        <w:tc>
          <w:tcPr>
            <w:tcW w:w="2126" w:type="dxa"/>
            <w:tcBorders>
              <w:top w:val="single" w:sz="4" w:space="0" w:color="auto"/>
              <w:left w:val="single" w:sz="4" w:space="0" w:color="auto"/>
              <w:bottom w:val="single" w:sz="4" w:space="0" w:color="auto"/>
              <w:right w:val="single" w:sz="4" w:space="0" w:color="auto"/>
            </w:tcBorders>
            <w:hideMark/>
          </w:tcPr>
          <w:p w:rsidR="0053650B" w:rsidRPr="0009052F" w:rsidRDefault="0053650B" w:rsidP="00070986">
            <w:pPr>
              <w:rPr>
                <w:rFonts w:ascii="Times New Roman" w:eastAsia="Calibri" w:hAnsi="Times New Roman" w:cs="Times New Roman"/>
                <w:b/>
                <w:sz w:val="20"/>
                <w:szCs w:val="20"/>
              </w:rPr>
            </w:pPr>
            <w:r w:rsidRPr="0009052F">
              <w:rPr>
                <w:rFonts w:ascii="Times New Roman" w:eastAsia="Calibri" w:hAnsi="Times New Roman" w:cs="Times New Roman"/>
                <w:b/>
                <w:sz w:val="20"/>
                <w:szCs w:val="20"/>
              </w:rPr>
              <w:t>Содержание</w:t>
            </w:r>
          </w:p>
        </w:tc>
        <w:tc>
          <w:tcPr>
            <w:tcW w:w="567" w:type="dxa"/>
            <w:tcBorders>
              <w:top w:val="single" w:sz="4" w:space="0" w:color="auto"/>
              <w:left w:val="single" w:sz="4" w:space="0" w:color="auto"/>
              <w:bottom w:val="single" w:sz="4" w:space="0" w:color="auto"/>
              <w:right w:val="single" w:sz="4" w:space="0" w:color="auto"/>
            </w:tcBorders>
            <w:hideMark/>
          </w:tcPr>
          <w:p w:rsidR="0053650B" w:rsidRPr="0009052F" w:rsidRDefault="0053650B" w:rsidP="00070986">
            <w:pPr>
              <w:rPr>
                <w:rFonts w:ascii="Times New Roman" w:eastAsia="Calibri" w:hAnsi="Times New Roman" w:cs="Times New Roman"/>
                <w:b/>
                <w:sz w:val="20"/>
                <w:szCs w:val="20"/>
                <w:vertAlign w:val="superscript"/>
              </w:rPr>
            </w:pPr>
            <w:r w:rsidRPr="0009052F">
              <w:rPr>
                <w:rFonts w:ascii="Times New Roman" w:eastAsia="Calibri" w:hAnsi="Times New Roman" w:cs="Times New Roman"/>
                <w:b/>
                <w:sz w:val="20"/>
                <w:szCs w:val="20"/>
                <w:vertAlign w:val="superscript"/>
              </w:rPr>
              <w:t>Сен.</w:t>
            </w:r>
          </w:p>
        </w:tc>
        <w:tc>
          <w:tcPr>
            <w:tcW w:w="567" w:type="dxa"/>
            <w:tcBorders>
              <w:top w:val="single" w:sz="4" w:space="0" w:color="auto"/>
              <w:left w:val="single" w:sz="4" w:space="0" w:color="auto"/>
              <w:bottom w:val="single" w:sz="4" w:space="0" w:color="auto"/>
              <w:right w:val="single" w:sz="4" w:space="0" w:color="auto"/>
            </w:tcBorders>
            <w:hideMark/>
          </w:tcPr>
          <w:p w:rsidR="0053650B" w:rsidRPr="0009052F" w:rsidRDefault="0053650B" w:rsidP="00070986">
            <w:pPr>
              <w:rPr>
                <w:rFonts w:ascii="Times New Roman" w:eastAsia="Calibri" w:hAnsi="Times New Roman" w:cs="Times New Roman"/>
                <w:b/>
                <w:sz w:val="20"/>
                <w:szCs w:val="20"/>
                <w:vertAlign w:val="superscript"/>
              </w:rPr>
            </w:pPr>
            <w:r w:rsidRPr="0009052F">
              <w:rPr>
                <w:rFonts w:ascii="Times New Roman" w:eastAsia="Calibri" w:hAnsi="Times New Roman" w:cs="Times New Roman"/>
                <w:b/>
                <w:sz w:val="20"/>
                <w:szCs w:val="20"/>
                <w:vertAlign w:val="superscript"/>
              </w:rPr>
              <w:t>Окт.</w:t>
            </w:r>
          </w:p>
        </w:tc>
        <w:tc>
          <w:tcPr>
            <w:tcW w:w="709" w:type="dxa"/>
            <w:tcBorders>
              <w:top w:val="single" w:sz="4" w:space="0" w:color="auto"/>
              <w:left w:val="single" w:sz="4" w:space="0" w:color="auto"/>
              <w:bottom w:val="single" w:sz="4" w:space="0" w:color="auto"/>
              <w:right w:val="single" w:sz="4" w:space="0" w:color="auto"/>
            </w:tcBorders>
            <w:hideMark/>
          </w:tcPr>
          <w:p w:rsidR="0053650B" w:rsidRPr="0009052F" w:rsidRDefault="0053650B" w:rsidP="00070986">
            <w:pPr>
              <w:rPr>
                <w:rFonts w:ascii="Times New Roman" w:eastAsia="Calibri" w:hAnsi="Times New Roman" w:cs="Times New Roman"/>
                <w:b/>
                <w:sz w:val="20"/>
                <w:szCs w:val="20"/>
                <w:vertAlign w:val="superscript"/>
              </w:rPr>
            </w:pPr>
            <w:r w:rsidRPr="0009052F">
              <w:rPr>
                <w:rFonts w:ascii="Times New Roman" w:eastAsia="Calibri" w:hAnsi="Times New Roman" w:cs="Times New Roman"/>
                <w:b/>
                <w:sz w:val="20"/>
                <w:szCs w:val="20"/>
                <w:vertAlign w:val="superscript"/>
              </w:rPr>
              <w:t>Нояб.</w:t>
            </w:r>
          </w:p>
        </w:tc>
        <w:tc>
          <w:tcPr>
            <w:tcW w:w="567" w:type="dxa"/>
            <w:tcBorders>
              <w:top w:val="single" w:sz="4" w:space="0" w:color="auto"/>
              <w:left w:val="single" w:sz="4" w:space="0" w:color="auto"/>
              <w:bottom w:val="single" w:sz="4" w:space="0" w:color="auto"/>
              <w:right w:val="single" w:sz="4" w:space="0" w:color="auto"/>
            </w:tcBorders>
            <w:hideMark/>
          </w:tcPr>
          <w:p w:rsidR="0053650B" w:rsidRPr="0009052F" w:rsidRDefault="0053650B" w:rsidP="00070986">
            <w:pPr>
              <w:rPr>
                <w:rFonts w:ascii="Times New Roman" w:eastAsia="Calibri" w:hAnsi="Times New Roman" w:cs="Times New Roman"/>
                <w:b/>
                <w:sz w:val="20"/>
                <w:szCs w:val="20"/>
                <w:vertAlign w:val="superscript"/>
              </w:rPr>
            </w:pPr>
            <w:r w:rsidRPr="0009052F">
              <w:rPr>
                <w:rFonts w:ascii="Times New Roman" w:eastAsia="Calibri" w:hAnsi="Times New Roman" w:cs="Times New Roman"/>
                <w:b/>
                <w:sz w:val="20"/>
                <w:szCs w:val="20"/>
                <w:vertAlign w:val="superscript"/>
              </w:rPr>
              <w:t>Дек.</w:t>
            </w:r>
          </w:p>
        </w:tc>
        <w:tc>
          <w:tcPr>
            <w:tcW w:w="567" w:type="dxa"/>
            <w:tcBorders>
              <w:top w:val="single" w:sz="4" w:space="0" w:color="auto"/>
              <w:left w:val="single" w:sz="4" w:space="0" w:color="auto"/>
              <w:bottom w:val="single" w:sz="4" w:space="0" w:color="auto"/>
              <w:right w:val="single" w:sz="4" w:space="0" w:color="auto"/>
            </w:tcBorders>
            <w:hideMark/>
          </w:tcPr>
          <w:p w:rsidR="0053650B" w:rsidRPr="0009052F" w:rsidRDefault="0053650B" w:rsidP="00070986">
            <w:pPr>
              <w:rPr>
                <w:rFonts w:ascii="Times New Roman" w:eastAsia="Calibri" w:hAnsi="Times New Roman" w:cs="Times New Roman"/>
                <w:b/>
                <w:sz w:val="20"/>
                <w:szCs w:val="20"/>
                <w:vertAlign w:val="superscript"/>
              </w:rPr>
            </w:pPr>
            <w:r w:rsidRPr="0009052F">
              <w:rPr>
                <w:rFonts w:ascii="Times New Roman" w:eastAsia="Calibri" w:hAnsi="Times New Roman" w:cs="Times New Roman"/>
                <w:b/>
                <w:sz w:val="20"/>
                <w:szCs w:val="20"/>
                <w:vertAlign w:val="superscript"/>
              </w:rPr>
              <w:t>Янв.</w:t>
            </w:r>
          </w:p>
        </w:tc>
        <w:tc>
          <w:tcPr>
            <w:tcW w:w="567" w:type="dxa"/>
            <w:tcBorders>
              <w:top w:val="single" w:sz="4" w:space="0" w:color="auto"/>
              <w:left w:val="single" w:sz="4" w:space="0" w:color="auto"/>
              <w:bottom w:val="single" w:sz="4" w:space="0" w:color="auto"/>
              <w:right w:val="single" w:sz="4" w:space="0" w:color="auto"/>
            </w:tcBorders>
            <w:hideMark/>
          </w:tcPr>
          <w:p w:rsidR="0053650B" w:rsidRPr="0009052F" w:rsidRDefault="0053650B" w:rsidP="00070986">
            <w:pPr>
              <w:rPr>
                <w:rFonts w:ascii="Times New Roman" w:eastAsia="Calibri" w:hAnsi="Times New Roman" w:cs="Times New Roman"/>
                <w:b/>
                <w:sz w:val="20"/>
                <w:szCs w:val="20"/>
                <w:vertAlign w:val="superscript"/>
              </w:rPr>
            </w:pPr>
            <w:r w:rsidRPr="0009052F">
              <w:rPr>
                <w:rFonts w:ascii="Times New Roman" w:eastAsia="Calibri" w:hAnsi="Times New Roman" w:cs="Times New Roman"/>
                <w:b/>
                <w:sz w:val="20"/>
                <w:szCs w:val="20"/>
                <w:vertAlign w:val="superscript"/>
              </w:rPr>
              <w:t>Фев.</w:t>
            </w:r>
          </w:p>
        </w:tc>
        <w:tc>
          <w:tcPr>
            <w:tcW w:w="567" w:type="dxa"/>
            <w:tcBorders>
              <w:top w:val="single" w:sz="4" w:space="0" w:color="auto"/>
              <w:left w:val="single" w:sz="4" w:space="0" w:color="auto"/>
              <w:bottom w:val="single" w:sz="4" w:space="0" w:color="auto"/>
              <w:right w:val="single" w:sz="4" w:space="0" w:color="auto"/>
            </w:tcBorders>
            <w:hideMark/>
          </w:tcPr>
          <w:p w:rsidR="0053650B" w:rsidRPr="0009052F" w:rsidRDefault="0053650B" w:rsidP="00070986">
            <w:pPr>
              <w:rPr>
                <w:rFonts w:ascii="Times New Roman" w:eastAsia="Calibri" w:hAnsi="Times New Roman" w:cs="Times New Roman"/>
                <w:b/>
                <w:sz w:val="20"/>
                <w:szCs w:val="20"/>
                <w:vertAlign w:val="superscript"/>
              </w:rPr>
            </w:pPr>
            <w:r w:rsidRPr="0009052F">
              <w:rPr>
                <w:rFonts w:ascii="Times New Roman" w:eastAsia="Calibri" w:hAnsi="Times New Roman" w:cs="Times New Roman"/>
                <w:b/>
                <w:sz w:val="20"/>
                <w:szCs w:val="20"/>
                <w:vertAlign w:val="superscript"/>
              </w:rPr>
              <w:t>Март</w:t>
            </w:r>
          </w:p>
        </w:tc>
        <w:tc>
          <w:tcPr>
            <w:tcW w:w="567" w:type="dxa"/>
            <w:tcBorders>
              <w:top w:val="single" w:sz="4" w:space="0" w:color="auto"/>
              <w:left w:val="single" w:sz="4" w:space="0" w:color="auto"/>
              <w:bottom w:val="single" w:sz="4" w:space="0" w:color="auto"/>
              <w:right w:val="single" w:sz="4" w:space="0" w:color="auto"/>
            </w:tcBorders>
            <w:hideMark/>
          </w:tcPr>
          <w:p w:rsidR="0053650B" w:rsidRPr="0009052F" w:rsidRDefault="0053650B" w:rsidP="00070986">
            <w:pPr>
              <w:rPr>
                <w:rFonts w:ascii="Times New Roman" w:eastAsia="Calibri" w:hAnsi="Times New Roman" w:cs="Times New Roman"/>
                <w:b/>
                <w:sz w:val="20"/>
                <w:szCs w:val="20"/>
                <w:vertAlign w:val="superscript"/>
              </w:rPr>
            </w:pPr>
            <w:r w:rsidRPr="0009052F">
              <w:rPr>
                <w:rFonts w:ascii="Times New Roman" w:eastAsia="Calibri" w:hAnsi="Times New Roman" w:cs="Times New Roman"/>
                <w:b/>
                <w:sz w:val="20"/>
                <w:szCs w:val="20"/>
                <w:vertAlign w:val="superscript"/>
              </w:rPr>
              <w:t>Апр.</w:t>
            </w:r>
          </w:p>
        </w:tc>
        <w:tc>
          <w:tcPr>
            <w:tcW w:w="567" w:type="dxa"/>
            <w:tcBorders>
              <w:top w:val="single" w:sz="4" w:space="0" w:color="auto"/>
              <w:left w:val="single" w:sz="4" w:space="0" w:color="auto"/>
              <w:bottom w:val="single" w:sz="4" w:space="0" w:color="auto"/>
              <w:right w:val="single" w:sz="4" w:space="0" w:color="auto"/>
            </w:tcBorders>
            <w:hideMark/>
          </w:tcPr>
          <w:p w:rsidR="0053650B" w:rsidRPr="0009052F" w:rsidRDefault="0053650B" w:rsidP="00070986">
            <w:pPr>
              <w:jc w:val="center"/>
              <w:rPr>
                <w:rFonts w:ascii="Times New Roman" w:eastAsia="Calibri" w:hAnsi="Times New Roman" w:cs="Times New Roman"/>
                <w:b/>
                <w:sz w:val="20"/>
                <w:szCs w:val="20"/>
                <w:vertAlign w:val="superscript"/>
              </w:rPr>
            </w:pPr>
            <w:r w:rsidRPr="0009052F">
              <w:rPr>
                <w:rFonts w:ascii="Times New Roman" w:eastAsia="Calibri" w:hAnsi="Times New Roman" w:cs="Times New Roman"/>
                <w:b/>
                <w:sz w:val="20"/>
                <w:szCs w:val="20"/>
                <w:vertAlign w:val="superscript"/>
              </w:rPr>
              <w:t>Май</w:t>
            </w:r>
          </w:p>
        </w:tc>
        <w:tc>
          <w:tcPr>
            <w:tcW w:w="708" w:type="dxa"/>
            <w:tcBorders>
              <w:top w:val="single" w:sz="4" w:space="0" w:color="auto"/>
              <w:left w:val="single" w:sz="4" w:space="0" w:color="auto"/>
              <w:bottom w:val="single" w:sz="4" w:space="0" w:color="auto"/>
              <w:right w:val="single" w:sz="4" w:space="0" w:color="auto"/>
            </w:tcBorders>
            <w:hideMark/>
          </w:tcPr>
          <w:p w:rsidR="0053650B" w:rsidRPr="0009052F" w:rsidRDefault="0053650B" w:rsidP="00070986">
            <w:pPr>
              <w:rPr>
                <w:rFonts w:ascii="Times New Roman" w:eastAsia="Calibri" w:hAnsi="Times New Roman" w:cs="Times New Roman"/>
                <w:b/>
                <w:sz w:val="20"/>
                <w:szCs w:val="20"/>
                <w:vertAlign w:val="superscript"/>
              </w:rPr>
            </w:pPr>
            <w:r w:rsidRPr="0009052F">
              <w:rPr>
                <w:rFonts w:ascii="Times New Roman" w:eastAsia="Calibri" w:hAnsi="Times New Roman" w:cs="Times New Roman"/>
                <w:b/>
                <w:sz w:val="20"/>
                <w:szCs w:val="20"/>
                <w:vertAlign w:val="superscript"/>
              </w:rPr>
              <w:t>Июнь</w:t>
            </w:r>
          </w:p>
        </w:tc>
        <w:tc>
          <w:tcPr>
            <w:tcW w:w="709" w:type="dxa"/>
            <w:tcBorders>
              <w:top w:val="single" w:sz="4" w:space="0" w:color="auto"/>
              <w:left w:val="single" w:sz="4" w:space="0" w:color="auto"/>
              <w:bottom w:val="single" w:sz="4" w:space="0" w:color="auto"/>
              <w:right w:val="single" w:sz="4" w:space="0" w:color="auto"/>
            </w:tcBorders>
            <w:hideMark/>
          </w:tcPr>
          <w:p w:rsidR="0053650B" w:rsidRPr="0009052F" w:rsidRDefault="0053650B" w:rsidP="00070986">
            <w:pPr>
              <w:rPr>
                <w:rFonts w:ascii="Times New Roman" w:eastAsia="Calibri" w:hAnsi="Times New Roman" w:cs="Times New Roman"/>
                <w:b/>
                <w:sz w:val="20"/>
                <w:szCs w:val="20"/>
                <w:vertAlign w:val="superscript"/>
              </w:rPr>
            </w:pPr>
            <w:r w:rsidRPr="0009052F">
              <w:rPr>
                <w:rFonts w:ascii="Times New Roman" w:eastAsia="Calibri" w:hAnsi="Times New Roman" w:cs="Times New Roman"/>
                <w:b/>
                <w:sz w:val="20"/>
                <w:szCs w:val="20"/>
                <w:vertAlign w:val="superscript"/>
              </w:rPr>
              <w:t>Июль</w:t>
            </w:r>
          </w:p>
        </w:tc>
        <w:tc>
          <w:tcPr>
            <w:tcW w:w="677" w:type="dxa"/>
            <w:tcBorders>
              <w:top w:val="single" w:sz="4" w:space="0" w:color="auto"/>
              <w:left w:val="single" w:sz="4" w:space="0" w:color="auto"/>
              <w:bottom w:val="single" w:sz="4" w:space="0" w:color="auto"/>
              <w:right w:val="single" w:sz="4" w:space="0" w:color="auto"/>
            </w:tcBorders>
            <w:hideMark/>
          </w:tcPr>
          <w:p w:rsidR="0053650B" w:rsidRPr="0009052F" w:rsidRDefault="0053650B" w:rsidP="00070986">
            <w:pPr>
              <w:rPr>
                <w:rFonts w:ascii="Times New Roman" w:eastAsia="Calibri" w:hAnsi="Times New Roman" w:cs="Times New Roman"/>
                <w:b/>
                <w:sz w:val="20"/>
                <w:szCs w:val="20"/>
                <w:vertAlign w:val="superscript"/>
              </w:rPr>
            </w:pPr>
            <w:r w:rsidRPr="0009052F">
              <w:rPr>
                <w:rFonts w:ascii="Times New Roman" w:eastAsia="Calibri" w:hAnsi="Times New Roman" w:cs="Times New Roman"/>
                <w:b/>
                <w:sz w:val="20"/>
                <w:szCs w:val="20"/>
                <w:vertAlign w:val="superscript"/>
              </w:rPr>
              <w:t>Август</w:t>
            </w:r>
          </w:p>
        </w:tc>
        <w:tc>
          <w:tcPr>
            <w:tcW w:w="850" w:type="dxa"/>
            <w:tcBorders>
              <w:top w:val="single" w:sz="4" w:space="0" w:color="auto"/>
              <w:left w:val="single" w:sz="4" w:space="0" w:color="auto"/>
              <w:bottom w:val="single" w:sz="4" w:space="0" w:color="auto"/>
              <w:right w:val="single" w:sz="4" w:space="0" w:color="auto"/>
            </w:tcBorders>
            <w:hideMark/>
          </w:tcPr>
          <w:p w:rsidR="0053650B" w:rsidRPr="0009052F" w:rsidRDefault="0053650B" w:rsidP="00070986">
            <w:pPr>
              <w:jc w:val="center"/>
              <w:rPr>
                <w:rFonts w:ascii="Times New Roman" w:eastAsia="Calibri" w:hAnsi="Times New Roman" w:cs="Times New Roman"/>
                <w:b/>
                <w:sz w:val="20"/>
                <w:szCs w:val="20"/>
                <w:vertAlign w:val="superscript"/>
              </w:rPr>
            </w:pPr>
            <w:r w:rsidRPr="0009052F">
              <w:rPr>
                <w:rFonts w:ascii="Times New Roman" w:eastAsia="Calibri" w:hAnsi="Times New Roman" w:cs="Times New Roman"/>
                <w:b/>
                <w:sz w:val="20"/>
                <w:szCs w:val="20"/>
                <w:vertAlign w:val="superscript"/>
              </w:rPr>
              <w:t>Кол-во</w:t>
            </w:r>
          </w:p>
          <w:p w:rsidR="0053650B" w:rsidRPr="0009052F" w:rsidRDefault="0053650B" w:rsidP="00070986">
            <w:pPr>
              <w:jc w:val="center"/>
              <w:rPr>
                <w:rFonts w:ascii="Times New Roman" w:eastAsia="Calibri" w:hAnsi="Times New Roman" w:cs="Times New Roman"/>
                <w:b/>
                <w:sz w:val="20"/>
                <w:szCs w:val="20"/>
                <w:vertAlign w:val="superscript"/>
              </w:rPr>
            </w:pPr>
            <w:r w:rsidRPr="0009052F">
              <w:rPr>
                <w:rFonts w:ascii="Times New Roman" w:eastAsia="Calibri" w:hAnsi="Times New Roman" w:cs="Times New Roman"/>
                <w:b/>
                <w:sz w:val="20"/>
                <w:szCs w:val="20"/>
                <w:vertAlign w:val="superscript"/>
              </w:rPr>
              <w:t>часов</w:t>
            </w:r>
          </w:p>
        </w:tc>
      </w:tr>
      <w:tr w:rsidR="0053650B" w:rsidRPr="0009052F" w:rsidTr="00070986">
        <w:tc>
          <w:tcPr>
            <w:tcW w:w="605" w:type="dxa"/>
            <w:tcBorders>
              <w:top w:val="single" w:sz="4" w:space="0" w:color="auto"/>
              <w:left w:val="single" w:sz="4" w:space="0" w:color="auto"/>
              <w:bottom w:val="single" w:sz="4" w:space="0" w:color="auto"/>
              <w:right w:val="single" w:sz="4" w:space="0" w:color="auto"/>
            </w:tcBorders>
            <w:hideMark/>
          </w:tcPr>
          <w:p w:rsidR="0053650B" w:rsidRPr="003045EB" w:rsidRDefault="0053650B" w:rsidP="0053650B">
            <w:pPr>
              <w:pStyle w:val="ad"/>
              <w:numPr>
                <w:ilvl w:val="0"/>
                <w:numId w:val="23"/>
              </w:numPr>
              <w:rPr>
                <w:rFonts w:ascii="Times New Roman" w:eastAsia="Calibri" w:hAnsi="Times New Roman" w:cs="Times New Roman"/>
                <w:b/>
                <w:sz w:val="20"/>
                <w:szCs w:val="20"/>
              </w:rPr>
            </w:pPr>
          </w:p>
        </w:tc>
        <w:tc>
          <w:tcPr>
            <w:tcW w:w="9465" w:type="dxa"/>
            <w:gridSpan w:val="13"/>
            <w:tcBorders>
              <w:top w:val="single" w:sz="4" w:space="0" w:color="auto"/>
              <w:left w:val="single" w:sz="4" w:space="0" w:color="auto"/>
              <w:bottom w:val="single" w:sz="4" w:space="0" w:color="auto"/>
              <w:right w:val="single" w:sz="4" w:space="0" w:color="auto"/>
            </w:tcBorders>
            <w:hideMark/>
          </w:tcPr>
          <w:p w:rsidR="0053650B" w:rsidRPr="0009052F" w:rsidRDefault="0053650B" w:rsidP="00070986">
            <w:pPr>
              <w:rPr>
                <w:rFonts w:ascii="Times New Roman" w:hAnsi="Times New Roman" w:cs="Times New Roman"/>
                <w:sz w:val="20"/>
                <w:szCs w:val="20"/>
              </w:rPr>
            </w:pPr>
            <w:r w:rsidRPr="0009052F">
              <w:rPr>
                <w:rFonts w:ascii="Times New Roman" w:hAnsi="Times New Roman" w:cs="Times New Roman"/>
                <w:b/>
                <w:i/>
                <w:sz w:val="20"/>
                <w:szCs w:val="20"/>
              </w:rPr>
              <w:t>Обязательные предметные области</w:t>
            </w:r>
          </w:p>
        </w:tc>
        <w:tc>
          <w:tcPr>
            <w:tcW w:w="850"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b/>
                <w:sz w:val="20"/>
                <w:szCs w:val="20"/>
              </w:rPr>
            </w:pPr>
            <w:r>
              <w:rPr>
                <w:rFonts w:ascii="Times New Roman" w:hAnsi="Times New Roman" w:cs="Times New Roman"/>
                <w:b/>
                <w:sz w:val="20"/>
                <w:szCs w:val="20"/>
              </w:rPr>
              <w:t>418</w:t>
            </w:r>
          </w:p>
        </w:tc>
      </w:tr>
      <w:tr w:rsidR="0053650B" w:rsidRPr="0009052F" w:rsidTr="00070986">
        <w:tc>
          <w:tcPr>
            <w:tcW w:w="605" w:type="dxa"/>
            <w:tcBorders>
              <w:top w:val="single" w:sz="4" w:space="0" w:color="auto"/>
              <w:left w:val="single" w:sz="4" w:space="0" w:color="auto"/>
              <w:bottom w:val="single" w:sz="4" w:space="0" w:color="auto"/>
              <w:right w:val="single" w:sz="4" w:space="0" w:color="auto"/>
            </w:tcBorders>
            <w:hideMark/>
          </w:tcPr>
          <w:p w:rsidR="0053650B" w:rsidRPr="0009052F" w:rsidRDefault="0053650B" w:rsidP="00070986">
            <w:pPr>
              <w:jc w:val="center"/>
              <w:rPr>
                <w:rFonts w:ascii="Times New Roman" w:eastAsia="Calibri" w:hAnsi="Times New Roman" w:cs="Times New Roman"/>
                <w:b/>
                <w:sz w:val="20"/>
                <w:szCs w:val="20"/>
              </w:rPr>
            </w:pPr>
            <w:r w:rsidRPr="0009052F">
              <w:rPr>
                <w:rFonts w:ascii="Times New Roman" w:eastAsia="Calibri" w:hAnsi="Times New Roman" w:cs="Times New Roman"/>
                <w:b/>
                <w:sz w:val="20"/>
                <w:szCs w:val="20"/>
              </w:rPr>
              <w:t>1.1.</w:t>
            </w:r>
          </w:p>
        </w:tc>
        <w:tc>
          <w:tcPr>
            <w:tcW w:w="2126"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tabs>
                <w:tab w:val="left" w:pos="34"/>
              </w:tabs>
              <w:ind w:left="34"/>
              <w:rPr>
                <w:rFonts w:ascii="Times New Roman" w:hAnsi="Times New Roman" w:cs="Times New Roman"/>
                <w:sz w:val="20"/>
                <w:szCs w:val="20"/>
              </w:rPr>
            </w:pPr>
            <w:r w:rsidRPr="0009052F">
              <w:rPr>
                <w:rFonts w:ascii="Times New Roman" w:hAnsi="Times New Roman" w:cs="Times New Roman"/>
                <w:sz w:val="20"/>
                <w:szCs w:val="20"/>
              </w:rPr>
              <w:t>Теоретические основы физической культуры и спорта</w:t>
            </w:r>
          </w:p>
        </w:tc>
        <w:tc>
          <w:tcPr>
            <w:tcW w:w="567"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r>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r>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r>
              <w:rPr>
                <w:rFonts w:ascii="Times New Roman" w:hAnsi="Times New Roman" w:cs="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r>
              <w:rPr>
                <w:rFonts w:ascii="Times New Roman" w:hAnsi="Times New Roman" w:cs="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r>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r>
              <w:rPr>
                <w:rFonts w:ascii="Times New Roman" w:hAnsi="Times New Roman" w:cs="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r>
              <w:rPr>
                <w:rFonts w:ascii="Times New Roman" w:hAnsi="Times New Roman" w:cs="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r>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r>
              <w:rPr>
                <w:rFonts w:ascii="Times New Roman" w:hAnsi="Times New Roman" w:cs="Times New Roman"/>
                <w:sz w:val="20"/>
                <w:szCs w:val="20"/>
              </w:rPr>
              <w:t>5</w:t>
            </w:r>
          </w:p>
        </w:tc>
        <w:tc>
          <w:tcPr>
            <w:tcW w:w="708"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r>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r>
              <w:rPr>
                <w:rFonts w:ascii="Times New Roman" w:hAnsi="Times New Roman" w:cs="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r>
              <w:rPr>
                <w:rFonts w:ascii="Times New Roman" w:hAnsi="Times New Roman" w:cs="Times New Roman"/>
                <w:sz w:val="20"/>
                <w:szCs w:val="20"/>
              </w:rPr>
              <w:t>60</w:t>
            </w:r>
          </w:p>
        </w:tc>
      </w:tr>
      <w:tr w:rsidR="0053650B" w:rsidRPr="0009052F" w:rsidTr="00070986">
        <w:tc>
          <w:tcPr>
            <w:tcW w:w="605" w:type="dxa"/>
            <w:tcBorders>
              <w:top w:val="single" w:sz="4" w:space="0" w:color="auto"/>
              <w:left w:val="single" w:sz="4" w:space="0" w:color="auto"/>
              <w:bottom w:val="single" w:sz="4" w:space="0" w:color="auto"/>
              <w:right w:val="single" w:sz="4" w:space="0" w:color="auto"/>
            </w:tcBorders>
            <w:hideMark/>
          </w:tcPr>
          <w:p w:rsidR="0053650B" w:rsidRPr="0009052F" w:rsidRDefault="0053650B" w:rsidP="00070986">
            <w:pPr>
              <w:jc w:val="center"/>
              <w:rPr>
                <w:rFonts w:ascii="Times New Roman" w:eastAsia="Calibri" w:hAnsi="Times New Roman" w:cs="Times New Roman"/>
                <w:b/>
                <w:sz w:val="20"/>
                <w:szCs w:val="20"/>
              </w:rPr>
            </w:pPr>
            <w:r w:rsidRPr="0009052F">
              <w:rPr>
                <w:rFonts w:ascii="Times New Roman" w:eastAsia="Calibri" w:hAnsi="Times New Roman" w:cs="Times New Roman"/>
                <w:b/>
                <w:sz w:val="20"/>
                <w:szCs w:val="20"/>
              </w:rPr>
              <w:t xml:space="preserve">1.2. </w:t>
            </w:r>
          </w:p>
        </w:tc>
        <w:tc>
          <w:tcPr>
            <w:tcW w:w="2126"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tabs>
                <w:tab w:val="left" w:pos="34"/>
              </w:tabs>
              <w:ind w:left="34"/>
              <w:rPr>
                <w:rFonts w:ascii="Times New Roman" w:hAnsi="Times New Roman" w:cs="Times New Roman"/>
                <w:sz w:val="20"/>
                <w:szCs w:val="20"/>
              </w:rPr>
            </w:pPr>
            <w:r w:rsidRPr="0009052F">
              <w:rPr>
                <w:rFonts w:ascii="Times New Roman" w:hAnsi="Times New Roman" w:cs="Times New Roman"/>
                <w:sz w:val="20"/>
                <w:szCs w:val="20"/>
              </w:rPr>
              <w:t xml:space="preserve">Общая </w:t>
            </w:r>
            <w:r>
              <w:rPr>
                <w:rFonts w:ascii="Times New Roman" w:hAnsi="Times New Roman" w:cs="Times New Roman"/>
                <w:sz w:val="20"/>
                <w:szCs w:val="20"/>
              </w:rPr>
              <w:t xml:space="preserve">и специальная </w:t>
            </w:r>
            <w:r w:rsidRPr="0009052F">
              <w:rPr>
                <w:rFonts w:ascii="Times New Roman" w:hAnsi="Times New Roman" w:cs="Times New Roman"/>
                <w:sz w:val="20"/>
                <w:szCs w:val="20"/>
              </w:rPr>
              <w:t>физическая подготовка</w:t>
            </w:r>
          </w:p>
        </w:tc>
        <w:tc>
          <w:tcPr>
            <w:tcW w:w="567"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r>
              <w:rPr>
                <w:rFonts w:ascii="Times New Roman" w:hAnsi="Times New Roman" w:cs="Times New Roman"/>
                <w:sz w:val="20"/>
                <w:szCs w:val="20"/>
              </w:rPr>
              <w:t>8</w:t>
            </w:r>
          </w:p>
        </w:tc>
        <w:tc>
          <w:tcPr>
            <w:tcW w:w="567"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r>
              <w:rPr>
                <w:rFonts w:ascii="Times New Roman" w:hAnsi="Times New Roman" w:cs="Times New Roman"/>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r>
              <w:rPr>
                <w:rFonts w:ascii="Times New Roman" w:hAnsi="Times New Roman" w:cs="Times New Roman"/>
                <w:sz w:val="20"/>
                <w:szCs w:val="20"/>
              </w:rPr>
              <w:t>7</w:t>
            </w:r>
          </w:p>
        </w:tc>
        <w:tc>
          <w:tcPr>
            <w:tcW w:w="567"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r>
              <w:rPr>
                <w:rFonts w:ascii="Times New Roman" w:hAnsi="Times New Roman" w:cs="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r>
              <w:rPr>
                <w:rFonts w:ascii="Times New Roman" w:hAnsi="Times New Roman" w:cs="Times New Roman"/>
                <w:sz w:val="20"/>
                <w:szCs w:val="20"/>
              </w:rPr>
              <w:t>7</w:t>
            </w:r>
          </w:p>
        </w:tc>
        <w:tc>
          <w:tcPr>
            <w:tcW w:w="567"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r>
              <w:rPr>
                <w:rFonts w:ascii="Times New Roman" w:hAnsi="Times New Roman" w:cs="Times New Roman"/>
                <w:sz w:val="20"/>
                <w:szCs w:val="20"/>
              </w:rPr>
              <w:t>7</w:t>
            </w:r>
          </w:p>
        </w:tc>
        <w:tc>
          <w:tcPr>
            <w:tcW w:w="567"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r>
              <w:rPr>
                <w:rFonts w:ascii="Times New Roman" w:hAnsi="Times New Roman" w:cs="Times New Roman"/>
                <w:sz w:val="20"/>
                <w:szCs w:val="20"/>
              </w:rPr>
              <w:t>7</w:t>
            </w:r>
          </w:p>
        </w:tc>
        <w:tc>
          <w:tcPr>
            <w:tcW w:w="567"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r>
              <w:rPr>
                <w:rFonts w:ascii="Times New Roman" w:hAnsi="Times New Roman" w:cs="Times New Roman"/>
                <w:sz w:val="20"/>
                <w:szCs w:val="20"/>
              </w:rPr>
              <w:t>9</w:t>
            </w:r>
          </w:p>
        </w:tc>
        <w:tc>
          <w:tcPr>
            <w:tcW w:w="567"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r>
              <w:rPr>
                <w:rFonts w:ascii="Times New Roman" w:hAnsi="Times New Roman" w:cs="Times New Roman"/>
                <w:sz w:val="20"/>
                <w:szCs w:val="20"/>
              </w:rPr>
              <w:t>7</w:t>
            </w:r>
          </w:p>
        </w:tc>
        <w:tc>
          <w:tcPr>
            <w:tcW w:w="708"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r>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r>
              <w:rPr>
                <w:rFonts w:ascii="Times New Roman" w:hAnsi="Times New Roman" w:cs="Times New Roman"/>
                <w:sz w:val="20"/>
                <w:szCs w:val="20"/>
              </w:rPr>
              <w:t>7</w:t>
            </w:r>
          </w:p>
        </w:tc>
        <w:tc>
          <w:tcPr>
            <w:tcW w:w="850"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r>
              <w:rPr>
                <w:rFonts w:ascii="Times New Roman" w:hAnsi="Times New Roman" w:cs="Times New Roman"/>
                <w:sz w:val="20"/>
                <w:szCs w:val="20"/>
              </w:rPr>
              <w:t>80</w:t>
            </w:r>
          </w:p>
        </w:tc>
      </w:tr>
      <w:tr w:rsidR="0053650B" w:rsidRPr="0009052F" w:rsidTr="00070986">
        <w:tc>
          <w:tcPr>
            <w:tcW w:w="605" w:type="dxa"/>
            <w:tcBorders>
              <w:top w:val="single" w:sz="4" w:space="0" w:color="auto"/>
              <w:left w:val="single" w:sz="4" w:space="0" w:color="auto"/>
              <w:bottom w:val="single" w:sz="4" w:space="0" w:color="auto"/>
              <w:right w:val="single" w:sz="4" w:space="0" w:color="auto"/>
            </w:tcBorders>
            <w:hideMark/>
          </w:tcPr>
          <w:p w:rsidR="0053650B" w:rsidRPr="0009052F" w:rsidRDefault="0053650B" w:rsidP="00070986">
            <w:pPr>
              <w:jc w:val="center"/>
              <w:rPr>
                <w:rFonts w:ascii="Times New Roman" w:eastAsia="Calibri" w:hAnsi="Times New Roman" w:cs="Times New Roman"/>
                <w:b/>
                <w:sz w:val="20"/>
                <w:szCs w:val="20"/>
              </w:rPr>
            </w:pPr>
            <w:r w:rsidRPr="0009052F">
              <w:rPr>
                <w:rFonts w:ascii="Times New Roman" w:eastAsia="Calibri" w:hAnsi="Times New Roman" w:cs="Times New Roman"/>
                <w:b/>
                <w:sz w:val="20"/>
                <w:szCs w:val="20"/>
              </w:rPr>
              <w:t>1.4.</w:t>
            </w:r>
          </w:p>
        </w:tc>
        <w:tc>
          <w:tcPr>
            <w:tcW w:w="2126"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tabs>
                <w:tab w:val="left" w:pos="34"/>
              </w:tabs>
              <w:ind w:left="34"/>
              <w:rPr>
                <w:rFonts w:ascii="Times New Roman" w:hAnsi="Times New Roman" w:cs="Times New Roman"/>
                <w:sz w:val="20"/>
                <w:szCs w:val="20"/>
              </w:rPr>
            </w:pPr>
            <w:r w:rsidRPr="0009052F">
              <w:rPr>
                <w:rFonts w:ascii="Times New Roman" w:hAnsi="Times New Roman" w:cs="Times New Roman"/>
                <w:sz w:val="20"/>
                <w:szCs w:val="20"/>
              </w:rPr>
              <w:t>Вид спорта</w:t>
            </w:r>
          </w:p>
        </w:tc>
        <w:tc>
          <w:tcPr>
            <w:tcW w:w="567"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r>
              <w:rPr>
                <w:rFonts w:ascii="Times New Roman" w:hAnsi="Times New Roman" w:cs="Times New Roman"/>
                <w:sz w:val="20"/>
                <w:szCs w:val="20"/>
              </w:rPr>
              <w:t>16</w:t>
            </w:r>
          </w:p>
        </w:tc>
        <w:tc>
          <w:tcPr>
            <w:tcW w:w="567"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r>
              <w:rPr>
                <w:rFonts w:ascii="Times New Roman" w:hAnsi="Times New Roman" w:cs="Times New Roman"/>
                <w:sz w:val="20"/>
                <w:szCs w:val="20"/>
              </w:rPr>
              <w:t>16</w:t>
            </w:r>
          </w:p>
        </w:tc>
        <w:tc>
          <w:tcPr>
            <w:tcW w:w="709"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r>
              <w:rPr>
                <w:rFonts w:ascii="Times New Roman" w:hAnsi="Times New Roman" w:cs="Times New Roman"/>
                <w:sz w:val="20"/>
                <w:szCs w:val="20"/>
              </w:rPr>
              <w:t>16</w:t>
            </w:r>
          </w:p>
        </w:tc>
        <w:tc>
          <w:tcPr>
            <w:tcW w:w="567"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r>
              <w:rPr>
                <w:rFonts w:ascii="Times New Roman" w:hAnsi="Times New Roman" w:cs="Times New Roman"/>
                <w:sz w:val="20"/>
                <w:szCs w:val="20"/>
              </w:rPr>
              <w:t>16</w:t>
            </w:r>
          </w:p>
        </w:tc>
        <w:tc>
          <w:tcPr>
            <w:tcW w:w="567"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r>
              <w:rPr>
                <w:rFonts w:ascii="Times New Roman" w:hAnsi="Times New Roman" w:cs="Times New Roman"/>
                <w:sz w:val="20"/>
                <w:szCs w:val="20"/>
              </w:rPr>
              <w:t>16</w:t>
            </w:r>
          </w:p>
        </w:tc>
        <w:tc>
          <w:tcPr>
            <w:tcW w:w="567"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r>
              <w:rPr>
                <w:rFonts w:ascii="Times New Roman" w:hAnsi="Times New Roman" w:cs="Times New Roman"/>
                <w:sz w:val="20"/>
                <w:szCs w:val="20"/>
              </w:rPr>
              <w:t>16</w:t>
            </w:r>
          </w:p>
        </w:tc>
        <w:tc>
          <w:tcPr>
            <w:tcW w:w="567"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r>
              <w:rPr>
                <w:rFonts w:ascii="Times New Roman" w:hAnsi="Times New Roman" w:cs="Times New Roman"/>
                <w:sz w:val="20"/>
                <w:szCs w:val="20"/>
              </w:rPr>
              <w:t>16</w:t>
            </w:r>
          </w:p>
        </w:tc>
        <w:tc>
          <w:tcPr>
            <w:tcW w:w="567"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r>
              <w:rPr>
                <w:rFonts w:ascii="Times New Roman" w:hAnsi="Times New Roman" w:cs="Times New Roman"/>
                <w:sz w:val="20"/>
                <w:szCs w:val="20"/>
              </w:rPr>
              <w:t>16</w:t>
            </w:r>
          </w:p>
        </w:tc>
        <w:tc>
          <w:tcPr>
            <w:tcW w:w="567"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r>
              <w:rPr>
                <w:rFonts w:ascii="Times New Roman" w:hAnsi="Times New Roman" w:cs="Times New Roman"/>
                <w:sz w:val="20"/>
                <w:szCs w:val="20"/>
              </w:rPr>
              <w:t>16</w:t>
            </w:r>
          </w:p>
        </w:tc>
        <w:tc>
          <w:tcPr>
            <w:tcW w:w="708"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r>
              <w:rPr>
                <w:rFonts w:ascii="Times New Roman" w:hAnsi="Times New Roman" w:cs="Times New Roman"/>
                <w:sz w:val="20"/>
                <w:szCs w:val="20"/>
              </w:rPr>
              <w:t>16</w:t>
            </w:r>
          </w:p>
        </w:tc>
        <w:tc>
          <w:tcPr>
            <w:tcW w:w="709"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r>
              <w:rPr>
                <w:rFonts w:ascii="Times New Roman" w:hAnsi="Times New Roman" w:cs="Times New Roman"/>
                <w:sz w:val="20"/>
                <w:szCs w:val="20"/>
              </w:rPr>
              <w:t>16</w:t>
            </w:r>
          </w:p>
        </w:tc>
        <w:tc>
          <w:tcPr>
            <w:tcW w:w="850"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r>
              <w:rPr>
                <w:rFonts w:ascii="Times New Roman" w:hAnsi="Times New Roman" w:cs="Times New Roman"/>
                <w:sz w:val="20"/>
                <w:szCs w:val="20"/>
              </w:rPr>
              <w:t>176</w:t>
            </w:r>
          </w:p>
        </w:tc>
      </w:tr>
      <w:tr w:rsidR="0053650B" w:rsidRPr="0009052F" w:rsidTr="00070986">
        <w:tc>
          <w:tcPr>
            <w:tcW w:w="605"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1.5.</w:t>
            </w:r>
          </w:p>
        </w:tc>
        <w:tc>
          <w:tcPr>
            <w:tcW w:w="2126"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tabs>
                <w:tab w:val="left" w:pos="34"/>
              </w:tabs>
              <w:ind w:left="34"/>
              <w:rPr>
                <w:rFonts w:ascii="Times New Roman" w:hAnsi="Times New Roman" w:cs="Times New Roman"/>
                <w:sz w:val="20"/>
                <w:szCs w:val="20"/>
              </w:rPr>
            </w:pPr>
            <w:r>
              <w:rPr>
                <w:rFonts w:ascii="Times New Roman" w:hAnsi="Times New Roman" w:cs="Times New Roman"/>
                <w:sz w:val="20"/>
                <w:szCs w:val="20"/>
              </w:rPr>
              <w:t>Основы профессионального самоопределения</w:t>
            </w:r>
          </w:p>
        </w:tc>
        <w:tc>
          <w:tcPr>
            <w:tcW w:w="567" w:type="dxa"/>
            <w:tcBorders>
              <w:top w:val="single" w:sz="4" w:space="0" w:color="auto"/>
              <w:left w:val="single" w:sz="4" w:space="0" w:color="auto"/>
              <w:bottom w:val="single" w:sz="4" w:space="0" w:color="auto"/>
              <w:right w:val="single" w:sz="4" w:space="0" w:color="auto"/>
            </w:tcBorders>
          </w:tcPr>
          <w:p w:rsidR="0053650B" w:rsidRDefault="0053650B" w:rsidP="00070986">
            <w:pPr>
              <w:jc w:val="center"/>
              <w:rPr>
                <w:rFonts w:ascii="Times New Roman" w:hAnsi="Times New Roman" w:cs="Times New Roman"/>
                <w:sz w:val="20"/>
                <w:szCs w:val="20"/>
              </w:rPr>
            </w:pPr>
            <w:r>
              <w:rPr>
                <w:rFonts w:ascii="Times New Roman" w:hAnsi="Times New Roman" w:cs="Times New Roman"/>
                <w:sz w:val="20"/>
                <w:szCs w:val="20"/>
              </w:rPr>
              <w:t>9</w:t>
            </w:r>
          </w:p>
        </w:tc>
        <w:tc>
          <w:tcPr>
            <w:tcW w:w="567" w:type="dxa"/>
            <w:tcBorders>
              <w:top w:val="single" w:sz="4" w:space="0" w:color="auto"/>
              <w:left w:val="single" w:sz="4" w:space="0" w:color="auto"/>
              <w:bottom w:val="single" w:sz="4" w:space="0" w:color="auto"/>
              <w:right w:val="single" w:sz="4" w:space="0" w:color="auto"/>
            </w:tcBorders>
          </w:tcPr>
          <w:p w:rsidR="0053650B" w:rsidRDefault="0053650B" w:rsidP="00070986">
            <w:pPr>
              <w:jc w:val="center"/>
              <w:rPr>
                <w:rFonts w:ascii="Times New Roman" w:hAnsi="Times New Roman" w:cs="Times New Roman"/>
                <w:sz w:val="20"/>
                <w:szCs w:val="20"/>
              </w:rPr>
            </w:pPr>
            <w:r>
              <w:rPr>
                <w:rFonts w:ascii="Times New Roman" w:hAnsi="Times New Roman" w:cs="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53650B" w:rsidRDefault="0053650B" w:rsidP="00070986">
            <w:pPr>
              <w:jc w:val="center"/>
              <w:rPr>
                <w:rFonts w:ascii="Times New Roman" w:hAnsi="Times New Roman" w:cs="Times New Roman"/>
                <w:sz w:val="20"/>
                <w:szCs w:val="20"/>
              </w:rPr>
            </w:pPr>
            <w:r>
              <w:rPr>
                <w:rFonts w:ascii="Times New Roman" w:hAnsi="Times New Roman" w:cs="Times New Roman"/>
                <w:sz w:val="20"/>
                <w:szCs w:val="20"/>
              </w:rPr>
              <w:t>10</w:t>
            </w:r>
          </w:p>
        </w:tc>
        <w:tc>
          <w:tcPr>
            <w:tcW w:w="567" w:type="dxa"/>
            <w:tcBorders>
              <w:top w:val="single" w:sz="4" w:space="0" w:color="auto"/>
              <w:left w:val="single" w:sz="4" w:space="0" w:color="auto"/>
              <w:bottom w:val="single" w:sz="4" w:space="0" w:color="auto"/>
              <w:right w:val="single" w:sz="4" w:space="0" w:color="auto"/>
            </w:tcBorders>
          </w:tcPr>
          <w:p w:rsidR="0053650B" w:rsidRDefault="0053650B" w:rsidP="00070986">
            <w:pPr>
              <w:jc w:val="center"/>
              <w:rPr>
                <w:rFonts w:ascii="Times New Roman" w:hAnsi="Times New Roman" w:cs="Times New Roman"/>
                <w:sz w:val="20"/>
                <w:szCs w:val="20"/>
              </w:rPr>
            </w:pPr>
            <w:r>
              <w:rPr>
                <w:rFonts w:ascii="Times New Roman" w:hAnsi="Times New Roman" w:cs="Times New Roman"/>
                <w:sz w:val="20"/>
                <w:szCs w:val="20"/>
              </w:rPr>
              <w:t>9</w:t>
            </w:r>
          </w:p>
        </w:tc>
        <w:tc>
          <w:tcPr>
            <w:tcW w:w="567" w:type="dxa"/>
            <w:tcBorders>
              <w:top w:val="single" w:sz="4" w:space="0" w:color="auto"/>
              <w:left w:val="single" w:sz="4" w:space="0" w:color="auto"/>
              <w:bottom w:val="single" w:sz="4" w:space="0" w:color="auto"/>
              <w:right w:val="single" w:sz="4" w:space="0" w:color="auto"/>
            </w:tcBorders>
          </w:tcPr>
          <w:p w:rsidR="0053650B" w:rsidRDefault="0053650B" w:rsidP="00070986">
            <w:pPr>
              <w:jc w:val="center"/>
              <w:rPr>
                <w:rFonts w:ascii="Times New Roman" w:hAnsi="Times New Roman" w:cs="Times New Roman"/>
                <w:sz w:val="20"/>
                <w:szCs w:val="20"/>
              </w:rPr>
            </w:pPr>
            <w:r>
              <w:rPr>
                <w:rFonts w:ascii="Times New Roman" w:hAnsi="Times New Roman" w:cs="Times New Roman"/>
                <w:sz w:val="20"/>
                <w:szCs w:val="20"/>
              </w:rPr>
              <w:t>9</w:t>
            </w:r>
          </w:p>
        </w:tc>
        <w:tc>
          <w:tcPr>
            <w:tcW w:w="567" w:type="dxa"/>
            <w:tcBorders>
              <w:top w:val="single" w:sz="4" w:space="0" w:color="auto"/>
              <w:left w:val="single" w:sz="4" w:space="0" w:color="auto"/>
              <w:bottom w:val="single" w:sz="4" w:space="0" w:color="auto"/>
              <w:right w:val="single" w:sz="4" w:space="0" w:color="auto"/>
            </w:tcBorders>
          </w:tcPr>
          <w:p w:rsidR="0053650B" w:rsidRDefault="0053650B" w:rsidP="00070986">
            <w:pPr>
              <w:jc w:val="center"/>
              <w:rPr>
                <w:rFonts w:ascii="Times New Roman" w:hAnsi="Times New Roman" w:cs="Times New Roman"/>
                <w:sz w:val="20"/>
                <w:szCs w:val="20"/>
              </w:rPr>
            </w:pPr>
            <w:r>
              <w:rPr>
                <w:rFonts w:ascii="Times New Roman" w:hAnsi="Times New Roman" w:cs="Times New Roman"/>
                <w:sz w:val="20"/>
                <w:szCs w:val="20"/>
              </w:rPr>
              <w:t>9</w:t>
            </w:r>
          </w:p>
        </w:tc>
        <w:tc>
          <w:tcPr>
            <w:tcW w:w="567" w:type="dxa"/>
            <w:tcBorders>
              <w:top w:val="single" w:sz="4" w:space="0" w:color="auto"/>
              <w:left w:val="single" w:sz="4" w:space="0" w:color="auto"/>
              <w:bottom w:val="single" w:sz="4" w:space="0" w:color="auto"/>
              <w:right w:val="single" w:sz="4" w:space="0" w:color="auto"/>
            </w:tcBorders>
          </w:tcPr>
          <w:p w:rsidR="0053650B" w:rsidRDefault="0053650B" w:rsidP="00070986">
            <w:pPr>
              <w:jc w:val="center"/>
              <w:rPr>
                <w:rFonts w:ascii="Times New Roman" w:hAnsi="Times New Roman" w:cs="Times New Roman"/>
                <w:sz w:val="20"/>
                <w:szCs w:val="20"/>
              </w:rPr>
            </w:pPr>
            <w:r>
              <w:rPr>
                <w:rFonts w:ascii="Times New Roman" w:hAnsi="Times New Roman" w:cs="Times New Roman"/>
                <w:sz w:val="20"/>
                <w:szCs w:val="20"/>
              </w:rPr>
              <w:t>9</w:t>
            </w:r>
          </w:p>
        </w:tc>
        <w:tc>
          <w:tcPr>
            <w:tcW w:w="567" w:type="dxa"/>
            <w:tcBorders>
              <w:top w:val="single" w:sz="4" w:space="0" w:color="auto"/>
              <w:left w:val="single" w:sz="4" w:space="0" w:color="auto"/>
              <w:bottom w:val="single" w:sz="4" w:space="0" w:color="auto"/>
              <w:right w:val="single" w:sz="4" w:space="0" w:color="auto"/>
            </w:tcBorders>
          </w:tcPr>
          <w:p w:rsidR="0053650B" w:rsidRDefault="0053650B" w:rsidP="00070986">
            <w:pPr>
              <w:jc w:val="center"/>
              <w:rPr>
                <w:rFonts w:ascii="Times New Roman" w:hAnsi="Times New Roman" w:cs="Times New Roman"/>
                <w:sz w:val="20"/>
                <w:szCs w:val="20"/>
              </w:rPr>
            </w:pPr>
            <w:r>
              <w:rPr>
                <w:rFonts w:ascii="Times New Roman" w:hAnsi="Times New Roman" w:cs="Times New Roman"/>
                <w:sz w:val="20"/>
                <w:szCs w:val="20"/>
              </w:rPr>
              <w:t>10</w:t>
            </w:r>
          </w:p>
        </w:tc>
        <w:tc>
          <w:tcPr>
            <w:tcW w:w="567" w:type="dxa"/>
            <w:tcBorders>
              <w:top w:val="single" w:sz="4" w:space="0" w:color="auto"/>
              <w:left w:val="single" w:sz="4" w:space="0" w:color="auto"/>
              <w:bottom w:val="single" w:sz="4" w:space="0" w:color="auto"/>
              <w:right w:val="single" w:sz="4" w:space="0" w:color="auto"/>
            </w:tcBorders>
          </w:tcPr>
          <w:p w:rsidR="0053650B" w:rsidRDefault="0053650B" w:rsidP="00070986">
            <w:pPr>
              <w:jc w:val="center"/>
              <w:rPr>
                <w:rFonts w:ascii="Times New Roman" w:hAnsi="Times New Roman" w:cs="Times New Roman"/>
                <w:sz w:val="20"/>
                <w:szCs w:val="20"/>
              </w:rPr>
            </w:pPr>
            <w:r>
              <w:rPr>
                <w:rFonts w:ascii="Times New Roman" w:hAnsi="Times New Roman" w:cs="Times New Roman"/>
                <w:sz w:val="20"/>
                <w:szCs w:val="20"/>
              </w:rPr>
              <w:t>9</w:t>
            </w:r>
          </w:p>
        </w:tc>
        <w:tc>
          <w:tcPr>
            <w:tcW w:w="708" w:type="dxa"/>
            <w:tcBorders>
              <w:top w:val="single" w:sz="4" w:space="0" w:color="auto"/>
              <w:left w:val="single" w:sz="4" w:space="0" w:color="auto"/>
              <w:bottom w:val="single" w:sz="4" w:space="0" w:color="auto"/>
              <w:right w:val="single" w:sz="4" w:space="0" w:color="auto"/>
            </w:tcBorders>
          </w:tcPr>
          <w:p w:rsidR="0053650B" w:rsidRDefault="0053650B" w:rsidP="00070986">
            <w:pPr>
              <w:jc w:val="center"/>
              <w:rPr>
                <w:rFonts w:ascii="Times New Roman" w:hAnsi="Times New Roman" w:cs="Times New Roman"/>
                <w:sz w:val="20"/>
                <w:szCs w:val="20"/>
              </w:rPr>
            </w:pPr>
            <w:r>
              <w:rPr>
                <w:rFonts w:ascii="Times New Roman" w:hAnsi="Times New Roman" w:cs="Times New Roman"/>
                <w:sz w:val="20"/>
                <w:szCs w:val="20"/>
              </w:rPr>
              <w:t>9</w:t>
            </w:r>
          </w:p>
        </w:tc>
        <w:tc>
          <w:tcPr>
            <w:tcW w:w="709"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53650B" w:rsidRDefault="0053650B" w:rsidP="00070986">
            <w:pPr>
              <w:jc w:val="center"/>
              <w:rPr>
                <w:rFonts w:ascii="Times New Roman" w:hAnsi="Times New Roman" w:cs="Times New Roman"/>
                <w:sz w:val="20"/>
                <w:szCs w:val="20"/>
              </w:rPr>
            </w:pPr>
            <w:r>
              <w:rPr>
                <w:rFonts w:ascii="Times New Roman" w:hAnsi="Times New Roman" w:cs="Times New Roman"/>
                <w:sz w:val="20"/>
                <w:szCs w:val="20"/>
              </w:rPr>
              <w:t>9</w:t>
            </w:r>
          </w:p>
        </w:tc>
        <w:tc>
          <w:tcPr>
            <w:tcW w:w="850" w:type="dxa"/>
            <w:tcBorders>
              <w:top w:val="single" w:sz="4" w:space="0" w:color="auto"/>
              <w:left w:val="single" w:sz="4" w:space="0" w:color="auto"/>
              <w:bottom w:val="single" w:sz="4" w:space="0" w:color="auto"/>
              <w:right w:val="single" w:sz="4" w:space="0" w:color="auto"/>
            </w:tcBorders>
          </w:tcPr>
          <w:p w:rsidR="0053650B" w:rsidRDefault="0053650B" w:rsidP="00070986">
            <w:pPr>
              <w:jc w:val="center"/>
              <w:rPr>
                <w:rFonts w:ascii="Times New Roman" w:hAnsi="Times New Roman" w:cs="Times New Roman"/>
                <w:sz w:val="20"/>
                <w:szCs w:val="20"/>
              </w:rPr>
            </w:pPr>
            <w:r>
              <w:rPr>
                <w:rFonts w:ascii="Times New Roman" w:hAnsi="Times New Roman" w:cs="Times New Roman"/>
                <w:sz w:val="20"/>
                <w:szCs w:val="20"/>
              </w:rPr>
              <w:t>102</w:t>
            </w:r>
          </w:p>
        </w:tc>
      </w:tr>
      <w:tr w:rsidR="0053650B" w:rsidRPr="0009052F" w:rsidTr="00070986">
        <w:tc>
          <w:tcPr>
            <w:tcW w:w="605" w:type="dxa"/>
            <w:tcBorders>
              <w:top w:val="single" w:sz="4" w:space="0" w:color="auto"/>
              <w:left w:val="single" w:sz="4" w:space="0" w:color="auto"/>
              <w:bottom w:val="single" w:sz="4" w:space="0" w:color="auto"/>
              <w:right w:val="single" w:sz="4" w:space="0" w:color="auto"/>
            </w:tcBorders>
            <w:hideMark/>
          </w:tcPr>
          <w:p w:rsidR="0053650B" w:rsidRPr="0009052F" w:rsidRDefault="0053650B" w:rsidP="0053650B">
            <w:pPr>
              <w:numPr>
                <w:ilvl w:val="0"/>
                <w:numId w:val="23"/>
              </w:numPr>
              <w:contextualSpacing/>
              <w:rPr>
                <w:rFonts w:ascii="Times New Roman" w:eastAsia="Calibri" w:hAnsi="Times New Roman" w:cs="Times New Roman"/>
                <w:b/>
                <w:sz w:val="20"/>
                <w:szCs w:val="20"/>
              </w:rPr>
            </w:pPr>
          </w:p>
        </w:tc>
        <w:tc>
          <w:tcPr>
            <w:tcW w:w="9465" w:type="dxa"/>
            <w:gridSpan w:val="13"/>
            <w:tcBorders>
              <w:top w:val="single" w:sz="4" w:space="0" w:color="auto"/>
              <w:left w:val="single" w:sz="4" w:space="0" w:color="auto"/>
              <w:bottom w:val="single" w:sz="4" w:space="0" w:color="auto"/>
              <w:right w:val="single" w:sz="4" w:space="0" w:color="auto"/>
            </w:tcBorders>
          </w:tcPr>
          <w:p w:rsidR="0053650B" w:rsidRPr="0009052F" w:rsidRDefault="0053650B" w:rsidP="00070986">
            <w:pPr>
              <w:rPr>
                <w:rFonts w:ascii="Times New Roman" w:hAnsi="Times New Roman" w:cs="Times New Roman"/>
                <w:sz w:val="20"/>
                <w:szCs w:val="20"/>
              </w:rPr>
            </w:pPr>
            <w:r w:rsidRPr="0009052F">
              <w:rPr>
                <w:rFonts w:ascii="Times New Roman" w:hAnsi="Times New Roman" w:cs="Times New Roman"/>
                <w:b/>
                <w:i/>
                <w:sz w:val="20"/>
                <w:szCs w:val="20"/>
              </w:rPr>
              <w:t>Вариативные предметные области</w:t>
            </w:r>
          </w:p>
        </w:tc>
        <w:tc>
          <w:tcPr>
            <w:tcW w:w="850"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b/>
                <w:sz w:val="20"/>
                <w:szCs w:val="20"/>
              </w:rPr>
            </w:pPr>
            <w:r>
              <w:rPr>
                <w:rFonts w:ascii="Times New Roman" w:hAnsi="Times New Roman" w:cs="Times New Roman"/>
                <w:b/>
                <w:sz w:val="20"/>
                <w:szCs w:val="20"/>
              </w:rPr>
              <w:t>158</w:t>
            </w:r>
          </w:p>
        </w:tc>
      </w:tr>
      <w:tr w:rsidR="0053650B" w:rsidRPr="0009052F" w:rsidTr="00070986">
        <w:tc>
          <w:tcPr>
            <w:tcW w:w="605" w:type="dxa"/>
            <w:tcBorders>
              <w:top w:val="single" w:sz="4" w:space="0" w:color="auto"/>
              <w:left w:val="single" w:sz="4" w:space="0" w:color="auto"/>
              <w:bottom w:val="single" w:sz="4" w:space="0" w:color="auto"/>
              <w:right w:val="single" w:sz="4" w:space="0" w:color="auto"/>
            </w:tcBorders>
            <w:hideMark/>
          </w:tcPr>
          <w:p w:rsidR="0053650B" w:rsidRPr="0009052F" w:rsidRDefault="0053650B" w:rsidP="00070986">
            <w:pPr>
              <w:jc w:val="center"/>
              <w:rPr>
                <w:rFonts w:ascii="Times New Roman" w:eastAsia="Calibri" w:hAnsi="Times New Roman" w:cs="Times New Roman"/>
                <w:b/>
                <w:sz w:val="20"/>
                <w:szCs w:val="20"/>
              </w:rPr>
            </w:pPr>
            <w:r w:rsidRPr="0009052F">
              <w:rPr>
                <w:rFonts w:ascii="Times New Roman" w:eastAsia="Calibri" w:hAnsi="Times New Roman" w:cs="Times New Roman"/>
                <w:b/>
                <w:sz w:val="20"/>
                <w:szCs w:val="20"/>
              </w:rPr>
              <w:t>2.1.</w:t>
            </w:r>
          </w:p>
        </w:tc>
        <w:tc>
          <w:tcPr>
            <w:tcW w:w="2126"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tabs>
                <w:tab w:val="left" w:pos="34"/>
              </w:tabs>
              <w:ind w:left="34"/>
              <w:rPr>
                <w:rFonts w:ascii="Times New Roman" w:hAnsi="Times New Roman" w:cs="Times New Roman"/>
                <w:sz w:val="20"/>
                <w:szCs w:val="20"/>
              </w:rPr>
            </w:pPr>
            <w:r w:rsidRPr="0009052F">
              <w:rPr>
                <w:rFonts w:ascii="Times New Roman" w:hAnsi="Times New Roman" w:cs="Times New Roman"/>
                <w:sz w:val="20"/>
                <w:szCs w:val="20"/>
              </w:rPr>
              <w:t>Различные виды спорта и подвижные игры</w:t>
            </w:r>
          </w:p>
        </w:tc>
        <w:tc>
          <w:tcPr>
            <w:tcW w:w="567"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r>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r>
              <w:rPr>
                <w:rFonts w:ascii="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r>
              <w:rPr>
                <w:rFonts w:ascii="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r>
              <w:rPr>
                <w:rFonts w:ascii="Times New Roman" w:hAnsi="Times New Roman" w:cs="Times New Roman"/>
                <w:sz w:val="20"/>
                <w:szCs w:val="20"/>
              </w:rPr>
              <w:t>3</w:t>
            </w:r>
          </w:p>
        </w:tc>
        <w:tc>
          <w:tcPr>
            <w:tcW w:w="708"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r>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r>
              <w:rPr>
                <w:rFonts w:ascii="Times New Roman" w:hAnsi="Times New Roman" w:cs="Times New Roman"/>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r>
              <w:rPr>
                <w:rFonts w:ascii="Times New Roman" w:hAnsi="Times New Roman" w:cs="Times New Roman"/>
                <w:sz w:val="20"/>
                <w:szCs w:val="20"/>
              </w:rPr>
              <w:t>36</w:t>
            </w:r>
          </w:p>
        </w:tc>
      </w:tr>
      <w:tr w:rsidR="0053650B" w:rsidRPr="0009052F" w:rsidTr="00070986">
        <w:tc>
          <w:tcPr>
            <w:tcW w:w="605"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2.2.</w:t>
            </w:r>
          </w:p>
        </w:tc>
        <w:tc>
          <w:tcPr>
            <w:tcW w:w="2126"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tabs>
                <w:tab w:val="left" w:pos="34"/>
              </w:tabs>
              <w:ind w:left="34"/>
              <w:rPr>
                <w:rFonts w:ascii="Times New Roman" w:hAnsi="Times New Roman" w:cs="Times New Roman"/>
                <w:sz w:val="20"/>
                <w:szCs w:val="20"/>
              </w:rPr>
            </w:pPr>
            <w:r>
              <w:rPr>
                <w:rFonts w:ascii="Times New Roman" w:hAnsi="Times New Roman" w:cs="Times New Roman"/>
                <w:sz w:val="20"/>
                <w:szCs w:val="20"/>
              </w:rPr>
              <w:t>Судейская подготовка</w:t>
            </w:r>
          </w:p>
        </w:tc>
        <w:tc>
          <w:tcPr>
            <w:tcW w:w="567" w:type="dxa"/>
            <w:tcBorders>
              <w:top w:val="single" w:sz="4" w:space="0" w:color="auto"/>
              <w:left w:val="single" w:sz="4" w:space="0" w:color="auto"/>
              <w:bottom w:val="single" w:sz="4" w:space="0" w:color="auto"/>
              <w:right w:val="single" w:sz="4" w:space="0" w:color="auto"/>
            </w:tcBorders>
          </w:tcPr>
          <w:p w:rsidR="0053650B" w:rsidRDefault="0053650B" w:rsidP="00070986">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53650B" w:rsidRDefault="0053650B" w:rsidP="00070986">
            <w:pPr>
              <w:jc w:val="center"/>
              <w:rPr>
                <w:rFonts w:ascii="Times New Roman" w:hAnsi="Times New Roman" w:cs="Times New Roman"/>
                <w:sz w:val="20"/>
                <w:szCs w:val="20"/>
              </w:rPr>
            </w:pPr>
            <w:r>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53650B" w:rsidRDefault="0053650B" w:rsidP="00070986">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53650B" w:rsidRDefault="0053650B" w:rsidP="00070986">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53650B" w:rsidRDefault="0053650B" w:rsidP="00070986">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53650B" w:rsidRDefault="0053650B" w:rsidP="00070986">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53650B" w:rsidRDefault="0053650B" w:rsidP="00070986">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53650B" w:rsidRDefault="0053650B" w:rsidP="00070986">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53650B" w:rsidRDefault="0053650B" w:rsidP="00070986">
            <w:pPr>
              <w:jc w:val="center"/>
              <w:rPr>
                <w:rFonts w:ascii="Times New Roman" w:hAnsi="Times New Roman" w:cs="Times New Roman"/>
                <w:sz w:val="20"/>
                <w:szCs w:val="20"/>
              </w:rPr>
            </w:pPr>
            <w:r>
              <w:rPr>
                <w:rFonts w:ascii="Times New Roman" w:hAnsi="Times New Roman" w:cs="Times New Roman"/>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53650B" w:rsidRDefault="0053650B" w:rsidP="00070986">
            <w:pPr>
              <w:jc w:val="center"/>
              <w:rPr>
                <w:rFonts w:ascii="Times New Roman" w:hAnsi="Times New Roman" w:cs="Times New Roman"/>
                <w:sz w:val="20"/>
                <w:szCs w:val="20"/>
              </w:rPr>
            </w:pPr>
            <w:r>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53650B" w:rsidRDefault="0053650B" w:rsidP="00070986">
            <w:pPr>
              <w:jc w:val="center"/>
              <w:rPr>
                <w:rFonts w:ascii="Times New Roman" w:hAnsi="Times New Roman" w:cs="Times New Roman"/>
                <w:sz w:val="20"/>
                <w:szCs w:val="20"/>
              </w:rPr>
            </w:pPr>
            <w:r>
              <w:rPr>
                <w:rFonts w:ascii="Times New Roman" w:hAnsi="Times New Roman" w:cs="Times New Roman"/>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53650B" w:rsidRDefault="0053650B" w:rsidP="00070986">
            <w:pPr>
              <w:jc w:val="center"/>
              <w:rPr>
                <w:rFonts w:ascii="Times New Roman" w:hAnsi="Times New Roman" w:cs="Times New Roman"/>
                <w:sz w:val="20"/>
                <w:szCs w:val="20"/>
              </w:rPr>
            </w:pPr>
            <w:r>
              <w:rPr>
                <w:rFonts w:ascii="Times New Roman" w:hAnsi="Times New Roman" w:cs="Times New Roman"/>
                <w:sz w:val="20"/>
                <w:szCs w:val="20"/>
              </w:rPr>
              <w:t>34</w:t>
            </w:r>
          </w:p>
        </w:tc>
      </w:tr>
      <w:tr w:rsidR="0053650B" w:rsidRPr="0009052F" w:rsidTr="00070986">
        <w:tc>
          <w:tcPr>
            <w:tcW w:w="605" w:type="dxa"/>
            <w:tcBorders>
              <w:top w:val="single" w:sz="4" w:space="0" w:color="auto"/>
              <w:left w:val="single" w:sz="4" w:space="0" w:color="auto"/>
              <w:bottom w:val="single" w:sz="4" w:space="0" w:color="auto"/>
              <w:right w:val="single" w:sz="4" w:space="0" w:color="auto"/>
            </w:tcBorders>
            <w:hideMark/>
          </w:tcPr>
          <w:p w:rsidR="0053650B" w:rsidRPr="0009052F" w:rsidRDefault="0053650B" w:rsidP="00070986">
            <w:pPr>
              <w:jc w:val="center"/>
              <w:rPr>
                <w:rFonts w:ascii="Times New Roman" w:eastAsia="Calibri" w:hAnsi="Times New Roman" w:cs="Times New Roman"/>
                <w:b/>
                <w:sz w:val="20"/>
                <w:szCs w:val="20"/>
              </w:rPr>
            </w:pPr>
            <w:r w:rsidRPr="0009052F">
              <w:rPr>
                <w:rFonts w:ascii="Times New Roman" w:eastAsia="Calibri" w:hAnsi="Times New Roman" w:cs="Times New Roman"/>
                <w:b/>
                <w:sz w:val="20"/>
                <w:szCs w:val="20"/>
              </w:rPr>
              <w:t>2.3.</w:t>
            </w:r>
          </w:p>
        </w:tc>
        <w:tc>
          <w:tcPr>
            <w:tcW w:w="2126"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tabs>
                <w:tab w:val="left" w:pos="34"/>
              </w:tabs>
              <w:ind w:left="34"/>
              <w:rPr>
                <w:rFonts w:ascii="Times New Roman" w:hAnsi="Times New Roman" w:cs="Times New Roman"/>
                <w:sz w:val="20"/>
                <w:szCs w:val="20"/>
              </w:rPr>
            </w:pPr>
            <w:r w:rsidRPr="0009052F">
              <w:rPr>
                <w:rFonts w:ascii="Times New Roman" w:hAnsi="Times New Roman" w:cs="Times New Roman"/>
                <w:sz w:val="20"/>
                <w:szCs w:val="20"/>
              </w:rPr>
              <w:t xml:space="preserve">Специальные навыки </w:t>
            </w:r>
          </w:p>
        </w:tc>
        <w:tc>
          <w:tcPr>
            <w:tcW w:w="567"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r>
              <w:rPr>
                <w:rFonts w:ascii="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r>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r>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r>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r>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r>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r>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r>
              <w:rPr>
                <w:rFonts w:ascii="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r>
              <w:rPr>
                <w:rFonts w:ascii="Times New Roman" w:hAnsi="Times New Roman" w:cs="Times New Roman"/>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r>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r>
              <w:rPr>
                <w:rFonts w:ascii="Times New Roman" w:hAnsi="Times New Roman" w:cs="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r>
              <w:rPr>
                <w:rFonts w:ascii="Times New Roman" w:hAnsi="Times New Roman" w:cs="Times New Roman"/>
                <w:sz w:val="20"/>
                <w:szCs w:val="20"/>
              </w:rPr>
              <w:t>52</w:t>
            </w:r>
          </w:p>
        </w:tc>
      </w:tr>
      <w:tr w:rsidR="0053650B" w:rsidRPr="0009052F" w:rsidTr="00070986">
        <w:tc>
          <w:tcPr>
            <w:tcW w:w="605" w:type="dxa"/>
            <w:tcBorders>
              <w:top w:val="single" w:sz="4" w:space="0" w:color="auto"/>
              <w:left w:val="single" w:sz="4" w:space="0" w:color="auto"/>
              <w:bottom w:val="single" w:sz="4" w:space="0" w:color="auto"/>
              <w:right w:val="single" w:sz="4" w:space="0" w:color="auto"/>
            </w:tcBorders>
            <w:hideMark/>
          </w:tcPr>
          <w:p w:rsidR="0053650B" w:rsidRPr="0009052F" w:rsidRDefault="0053650B" w:rsidP="00070986">
            <w:pPr>
              <w:jc w:val="center"/>
              <w:rPr>
                <w:rFonts w:ascii="Times New Roman" w:eastAsia="Calibri" w:hAnsi="Times New Roman" w:cs="Times New Roman"/>
                <w:b/>
                <w:sz w:val="20"/>
                <w:szCs w:val="20"/>
              </w:rPr>
            </w:pPr>
            <w:r w:rsidRPr="0009052F">
              <w:rPr>
                <w:rFonts w:ascii="Times New Roman" w:eastAsia="Calibri" w:hAnsi="Times New Roman" w:cs="Times New Roman"/>
                <w:b/>
                <w:sz w:val="20"/>
                <w:szCs w:val="20"/>
              </w:rPr>
              <w:t>2.4.</w:t>
            </w:r>
          </w:p>
        </w:tc>
        <w:tc>
          <w:tcPr>
            <w:tcW w:w="2126"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tabs>
                <w:tab w:val="left" w:pos="34"/>
              </w:tabs>
              <w:ind w:left="34"/>
              <w:rPr>
                <w:rFonts w:ascii="Times New Roman" w:hAnsi="Times New Roman" w:cs="Times New Roman"/>
                <w:sz w:val="20"/>
                <w:szCs w:val="20"/>
              </w:rPr>
            </w:pPr>
            <w:r w:rsidRPr="0009052F">
              <w:rPr>
                <w:rFonts w:ascii="Times New Roman" w:hAnsi="Times New Roman" w:cs="Times New Roman"/>
                <w:sz w:val="20"/>
                <w:szCs w:val="20"/>
              </w:rPr>
              <w:t>Спортивное и специальное оборудование</w:t>
            </w:r>
          </w:p>
        </w:tc>
        <w:tc>
          <w:tcPr>
            <w:tcW w:w="567"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r>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r>
              <w:rPr>
                <w:rFonts w:ascii="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r>
              <w:rPr>
                <w:rFonts w:ascii="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r>
              <w:rPr>
                <w:rFonts w:ascii="Times New Roman" w:hAnsi="Times New Roman" w:cs="Times New Roman"/>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r>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r>
              <w:rPr>
                <w:rFonts w:ascii="Times New Roman" w:hAnsi="Times New Roman" w:cs="Times New Roman"/>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r>
              <w:rPr>
                <w:rFonts w:ascii="Times New Roman" w:hAnsi="Times New Roman" w:cs="Times New Roman"/>
                <w:sz w:val="20"/>
                <w:szCs w:val="20"/>
              </w:rPr>
              <w:t>36</w:t>
            </w:r>
          </w:p>
        </w:tc>
      </w:tr>
      <w:tr w:rsidR="0053650B" w:rsidRPr="0009052F" w:rsidTr="00070986">
        <w:tc>
          <w:tcPr>
            <w:tcW w:w="605" w:type="dxa"/>
            <w:tcBorders>
              <w:top w:val="single" w:sz="4" w:space="0" w:color="auto"/>
              <w:left w:val="single" w:sz="4" w:space="0" w:color="auto"/>
              <w:bottom w:val="single" w:sz="4" w:space="0" w:color="auto"/>
              <w:right w:val="single" w:sz="4" w:space="0" w:color="auto"/>
            </w:tcBorders>
            <w:hideMark/>
          </w:tcPr>
          <w:p w:rsidR="0053650B" w:rsidRPr="0009052F" w:rsidRDefault="0053650B" w:rsidP="0053650B">
            <w:pPr>
              <w:numPr>
                <w:ilvl w:val="0"/>
                <w:numId w:val="23"/>
              </w:numPr>
              <w:contextualSpacing/>
              <w:jc w:val="both"/>
              <w:rPr>
                <w:rFonts w:ascii="Times New Roman" w:eastAsia="Calibri" w:hAnsi="Times New Roman" w:cs="Times New Roman"/>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tabs>
                <w:tab w:val="left" w:pos="34"/>
              </w:tabs>
              <w:ind w:left="34"/>
              <w:rPr>
                <w:rFonts w:ascii="Times New Roman" w:hAnsi="Times New Roman" w:cs="Times New Roman"/>
                <w:b/>
                <w:i/>
                <w:sz w:val="20"/>
                <w:szCs w:val="20"/>
              </w:rPr>
            </w:pPr>
            <w:r w:rsidRPr="0009052F">
              <w:rPr>
                <w:rFonts w:ascii="Times New Roman" w:hAnsi="Times New Roman" w:cs="Times New Roman"/>
                <w:b/>
                <w:i/>
                <w:sz w:val="20"/>
                <w:szCs w:val="20"/>
              </w:rPr>
              <w:t>Теоретические занятия</w:t>
            </w:r>
          </w:p>
        </w:tc>
        <w:tc>
          <w:tcPr>
            <w:tcW w:w="567"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r>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r>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r>
              <w:rPr>
                <w:rFonts w:ascii="Times New Roman" w:hAnsi="Times New Roman" w:cs="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r>
              <w:rPr>
                <w:rFonts w:ascii="Times New Roman" w:hAnsi="Times New Roman" w:cs="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r>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r>
              <w:rPr>
                <w:rFonts w:ascii="Times New Roman" w:hAnsi="Times New Roman" w:cs="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r>
              <w:rPr>
                <w:rFonts w:ascii="Times New Roman" w:hAnsi="Times New Roman" w:cs="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r>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r>
              <w:rPr>
                <w:rFonts w:ascii="Times New Roman" w:hAnsi="Times New Roman" w:cs="Times New Roman"/>
                <w:sz w:val="20"/>
                <w:szCs w:val="20"/>
              </w:rPr>
              <w:t>5</w:t>
            </w:r>
          </w:p>
        </w:tc>
        <w:tc>
          <w:tcPr>
            <w:tcW w:w="708"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r>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r>
              <w:rPr>
                <w:rFonts w:ascii="Times New Roman" w:hAnsi="Times New Roman" w:cs="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r>
              <w:rPr>
                <w:rFonts w:ascii="Times New Roman" w:hAnsi="Times New Roman" w:cs="Times New Roman"/>
                <w:sz w:val="20"/>
                <w:szCs w:val="20"/>
              </w:rPr>
              <w:t>60</w:t>
            </w:r>
          </w:p>
        </w:tc>
      </w:tr>
      <w:tr w:rsidR="0053650B" w:rsidRPr="0009052F" w:rsidTr="00070986">
        <w:tc>
          <w:tcPr>
            <w:tcW w:w="605" w:type="dxa"/>
            <w:tcBorders>
              <w:top w:val="single" w:sz="4" w:space="0" w:color="auto"/>
              <w:left w:val="single" w:sz="4" w:space="0" w:color="auto"/>
              <w:bottom w:val="single" w:sz="4" w:space="0" w:color="auto"/>
              <w:right w:val="single" w:sz="4" w:space="0" w:color="auto"/>
            </w:tcBorders>
            <w:hideMark/>
          </w:tcPr>
          <w:p w:rsidR="0053650B" w:rsidRPr="0009052F" w:rsidRDefault="0053650B" w:rsidP="0053650B">
            <w:pPr>
              <w:numPr>
                <w:ilvl w:val="0"/>
                <w:numId w:val="23"/>
              </w:numPr>
              <w:contextualSpacing/>
              <w:jc w:val="center"/>
              <w:rPr>
                <w:rFonts w:ascii="Times New Roman" w:eastAsia="Calibri" w:hAnsi="Times New Roman" w:cs="Times New Roman"/>
                <w:b/>
                <w:sz w:val="20"/>
                <w:szCs w:val="20"/>
              </w:rPr>
            </w:pPr>
          </w:p>
        </w:tc>
        <w:tc>
          <w:tcPr>
            <w:tcW w:w="9465" w:type="dxa"/>
            <w:gridSpan w:val="13"/>
            <w:tcBorders>
              <w:top w:val="single" w:sz="4" w:space="0" w:color="auto"/>
              <w:left w:val="single" w:sz="4" w:space="0" w:color="auto"/>
              <w:bottom w:val="single" w:sz="4" w:space="0" w:color="auto"/>
              <w:right w:val="single" w:sz="4" w:space="0" w:color="auto"/>
            </w:tcBorders>
          </w:tcPr>
          <w:p w:rsidR="0053650B" w:rsidRPr="0009052F" w:rsidRDefault="0053650B" w:rsidP="00070986">
            <w:pPr>
              <w:rPr>
                <w:rFonts w:ascii="Times New Roman" w:hAnsi="Times New Roman" w:cs="Times New Roman"/>
                <w:sz w:val="20"/>
                <w:szCs w:val="20"/>
              </w:rPr>
            </w:pPr>
            <w:r w:rsidRPr="0009052F">
              <w:rPr>
                <w:rFonts w:ascii="Times New Roman" w:hAnsi="Times New Roman" w:cs="Times New Roman"/>
                <w:b/>
                <w:i/>
                <w:sz w:val="20"/>
                <w:szCs w:val="20"/>
              </w:rPr>
              <w:t>Практические занятия</w:t>
            </w:r>
          </w:p>
        </w:tc>
        <w:tc>
          <w:tcPr>
            <w:tcW w:w="850" w:type="dxa"/>
            <w:tcBorders>
              <w:top w:val="single" w:sz="4" w:space="0" w:color="auto"/>
              <w:left w:val="single" w:sz="4" w:space="0" w:color="auto"/>
              <w:bottom w:val="single" w:sz="4" w:space="0" w:color="auto"/>
              <w:right w:val="single" w:sz="4" w:space="0" w:color="auto"/>
            </w:tcBorders>
            <w:hideMark/>
          </w:tcPr>
          <w:p w:rsidR="0053650B" w:rsidRPr="0009052F" w:rsidRDefault="0053650B" w:rsidP="00070986">
            <w:pPr>
              <w:tabs>
                <w:tab w:val="center" w:pos="317"/>
              </w:tabs>
              <w:jc w:val="center"/>
              <w:rPr>
                <w:rFonts w:ascii="Times New Roman" w:hAnsi="Times New Roman" w:cs="Times New Roman"/>
                <w:b/>
                <w:sz w:val="20"/>
                <w:szCs w:val="20"/>
              </w:rPr>
            </w:pPr>
            <w:r>
              <w:rPr>
                <w:rFonts w:ascii="Times New Roman" w:hAnsi="Times New Roman" w:cs="Times New Roman"/>
                <w:b/>
                <w:sz w:val="20"/>
                <w:szCs w:val="20"/>
              </w:rPr>
              <w:t>503</w:t>
            </w:r>
          </w:p>
        </w:tc>
      </w:tr>
      <w:tr w:rsidR="0053650B" w:rsidRPr="0009052F" w:rsidTr="00070986">
        <w:tc>
          <w:tcPr>
            <w:tcW w:w="605" w:type="dxa"/>
            <w:tcBorders>
              <w:top w:val="single" w:sz="4" w:space="0" w:color="auto"/>
              <w:left w:val="single" w:sz="4" w:space="0" w:color="auto"/>
              <w:bottom w:val="single" w:sz="4" w:space="0" w:color="auto"/>
              <w:right w:val="single" w:sz="4" w:space="0" w:color="auto"/>
            </w:tcBorders>
            <w:hideMark/>
          </w:tcPr>
          <w:p w:rsidR="0053650B" w:rsidRPr="0009052F" w:rsidRDefault="0053650B" w:rsidP="00070986">
            <w:pPr>
              <w:jc w:val="center"/>
              <w:rPr>
                <w:rFonts w:ascii="Times New Roman" w:eastAsia="Calibri" w:hAnsi="Times New Roman" w:cs="Times New Roman"/>
                <w:b/>
                <w:sz w:val="20"/>
                <w:szCs w:val="20"/>
              </w:rPr>
            </w:pPr>
            <w:r w:rsidRPr="0009052F">
              <w:rPr>
                <w:rFonts w:ascii="Times New Roman" w:eastAsia="Calibri" w:hAnsi="Times New Roman" w:cs="Times New Roman"/>
                <w:b/>
                <w:sz w:val="20"/>
                <w:szCs w:val="20"/>
              </w:rPr>
              <w:t>4.1.</w:t>
            </w:r>
          </w:p>
        </w:tc>
        <w:tc>
          <w:tcPr>
            <w:tcW w:w="2126"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tabs>
                <w:tab w:val="left" w:pos="34"/>
              </w:tabs>
              <w:ind w:left="34"/>
              <w:rPr>
                <w:rFonts w:ascii="Times New Roman" w:hAnsi="Times New Roman" w:cs="Times New Roman"/>
                <w:sz w:val="20"/>
                <w:szCs w:val="20"/>
              </w:rPr>
            </w:pPr>
            <w:r w:rsidRPr="0009052F">
              <w:rPr>
                <w:rFonts w:ascii="Times New Roman" w:hAnsi="Times New Roman" w:cs="Times New Roman"/>
                <w:sz w:val="20"/>
                <w:szCs w:val="20"/>
              </w:rPr>
              <w:t>Тренировочные мероприятия</w:t>
            </w:r>
          </w:p>
        </w:tc>
        <w:tc>
          <w:tcPr>
            <w:tcW w:w="567"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r>
              <w:rPr>
                <w:rFonts w:ascii="Times New Roman" w:hAnsi="Times New Roman" w:cs="Times New Roman"/>
                <w:sz w:val="20"/>
                <w:szCs w:val="20"/>
              </w:rPr>
              <w:t>38</w:t>
            </w:r>
          </w:p>
        </w:tc>
        <w:tc>
          <w:tcPr>
            <w:tcW w:w="567"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r>
              <w:rPr>
                <w:rFonts w:ascii="Times New Roman" w:hAnsi="Times New Roman" w:cs="Times New Roman"/>
                <w:sz w:val="20"/>
                <w:szCs w:val="20"/>
              </w:rPr>
              <w:t>38</w:t>
            </w:r>
          </w:p>
        </w:tc>
        <w:tc>
          <w:tcPr>
            <w:tcW w:w="709"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r>
              <w:rPr>
                <w:rFonts w:ascii="Times New Roman" w:hAnsi="Times New Roman" w:cs="Times New Roman"/>
                <w:sz w:val="20"/>
                <w:szCs w:val="20"/>
              </w:rPr>
              <w:t>38</w:t>
            </w:r>
          </w:p>
        </w:tc>
        <w:tc>
          <w:tcPr>
            <w:tcW w:w="567"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r>
              <w:rPr>
                <w:rFonts w:ascii="Times New Roman" w:hAnsi="Times New Roman" w:cs="Times New Roman"/>
                <w:sz w:val="20"/>
                <w:szCs w:val="20"/>
              </w:rPr>
              <w:t>38</w:t>
            </w:r>
          </w:p>
        </w:tc>
        <w:tc>
          <w:tcPr>
            <w:tcW w:w="567"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r>
              <w:rPr>
                <w:rFonts w:ascii="Times New Roman" w:hAnsi="Times New Roman" w:cs="Times New Roman"/>
                <w:sz w:val="20"/>
                <w:szCs w:val="20"/>
              </w:rPr>
              <w:t>38</w:t>
            </w:r>
          </w:p>
        </w:tc>
        <w:tc>
          <w:tcPr>
            <w:tcW w:w="567"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r>
              <w:rPr>
                <w:rFonts w:ascii="Times New Roman" w:hAnsi="Times New Roman" w:cs="Times New Roman"/>
                <w:sz w:val="20"/>
                <w:szCs w:val="20"/>
              </w:rPr>
              <w:t>38</w:t>
            </w:r>
          </w:p>
        </w:tc>
        <w:tc>
          <w:tcPr>
            <w:tcW w:w="567"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r>
              <w:rPr>
                <w:rFonts w:ascii="Times New Roman" w:hAnsi="Times New Roman" w:cs="Times New Roman"/>
                <w:sz w:val="20"/>
                <w:szCs w:val="20"/>
              </w:rPr>
              <w:t>38</w:t>
            </w:r>
          </w:p>
        </w:tc>
        <w:tc>
          <w:tcPr>
            <w:tcW w:w="567"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r>
              <w:rPr>
                <w:rFonts w:ascii="Times New Roman" w:hAnsi="Times New Roman" w:cs="Times New Roman"/>
                <w:sz w:val="20"/>
                <w:szCs w:val="20"/>
              </w:rPr>
              <w:t>38</w:t>
            </w:r>
          </w:p>
        </w:tc>
        <w:tc>
          <w:tcPr>
            <w:tcW w:w="567"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r>
              <w:rPr>
                <w:rFonts w:ascii="Times New Roman" w:hAnsi="Times New Roman" w:cs="Times New Roman"/>
                <w:sz w:val="20"/>
                <w:szCs w:val="20"/>
              </w:rPr>
              <w:t>38</w:t>
            </w:r>
          </w:p>
        </w:tc>
        <w:tc>
          <w:tcPr>
            <w:tcW w:w="708"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r>
              <w:rPr>
                <w:rFonts w:ascii="Times New Roman" w:hAnsi="Times New Roman" w:cs="Times New Roman"/>
                <w:sz w:val="20"/>
                <w:szCs w:val="20"/>
              </w:rPr>
              <w:t>38</w:t>
            </w:r>
          </w:p>
        </w:tc>
        <w:tc>
          <w:tcPr>
            <w:tcW w:w="709"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r>
              <w:rPr>
                <w:rFonts w:ascii="Times New Roman" w:hAnsi="Times New Roman" w:cs="Times New Roman"/>
                <w:sz w:val="20"/>
                <w:szCs w:val="20"/>
              </w:rPr>
              <w:t>38</w:t>
            </w:r>
          </w:p>
        </w:tc>
        <w:tc>
          <w:tcPr>
            <w:tcW w:w="850"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r>
              <w:rPr>
                <w:rFonts w:ascii="Times New Roman" w:hAnsi="Times New Roman" w:cs="Times New Roman"/>
                <w:sz w:val="20"/>
                <w:szCs w:val="20"/>
              </w:rPr>
              <w:t>418</w:t>
            </w:r>
          </w:p>
        </w:tc>
      </w:tr>
      <w:tr w:rsidR="0053650B" w:rsidRPr="0009052F" w:rsidTr="00070986">
        <w:tc>
          <w:tcPr>
            <w:tcW w:w="605" w:type="dxa"/>
            <w:tcBorders>
              <w:top w:val="single" w:sz="4" w:space="0" w:color="auto"/>
              <w:left w:val="single" w:sz="4" w:space="0" w:color="auto"/>
              <w:bottom w:val="single" w:sz="4" w:space="0" w:color="auto"/>
              <w:right w:val="single" w:sz="4" w:space="0" w:color="auto"/>
            </w:tcBorders>
            <w:hideMark/>
          </w:tcPr>
          <w:p w:rsidR="0053650B" w:rsidRPr="0009052F" w:rsidRDefault="0053650B" w:rsidP="00070986">
            <w:pPr>
              <w:jc w:val="center"/>
              <w:rPr>
                <w:rFonts w:ascii="Times New Roman" w:eastAsia="Calibri" w:hAnsi="Times New Roman" w:cs="Times New Roman"/>
                <w:b/>
                <w:sz w:val="20"/>
                <w:szCs w:val="20"/>
              </w:rPr>
            </w:pPr>
            <w:r w:rsidRPr="0009052F">
              <w:rPr>
                <w:rFonts w:ascii="Times New Roman" w:eastAsia="Calibri" w:hAnsi="Times New Roman" w:cs="Times New Roman"/>
                <w:b/>
                <w:sz w:val="20"/>
                <w:szCs w:val="20"/>
              </w:rPr>
              <w:t>4.2.</w:t>
            </w:r>
          </w:p>
        </w:tc>
        <w:tc>
          <w:tcPr>
            <w:tcW w:w="2126"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tabs>
                <w:tab w:val="left" w:pos="34"/>
              </w:tabs>
              <w:ind w:left="34"/>
              <w:rPr>
                <w:rFonts w:ascii="Times New Roman" w:hAnsi="Times New Roman" w:cs="Times New Roman"/>
                <w:sz w:val="20"/>
                <w:szCs w:val="20"/>
              </w:rPr>
            </w:pPr>
            <w:r w:rsidRPr="0009052F">
              <w:rPr>
                <w:rFonts w:ascii="Times New Roman" w:hAnsi="Times New Roman" w:cs="Times New Roman"/>
                <w:sz w:val="20"/>
                <w:szCs w:val="20"/>
              </w:rPr>
              <w:t xml:space="preserve">Физкультурные и спортивные мероприятия </w:t>
            </w:r>
          </w:p>
        </w:tc>
        <w:tc>
          <w:tcPr>
            <w:tcW w:w="567"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r>
              <w:rPr>
                <w:rFonts w:ascii="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r>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r>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r>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r>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r>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r>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r>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r>
              <w:rPr>
                <w:rFonts w:ascii="Times New Roman" w:hAnsi="Times New Roman" w:cs="Times New Roman"/>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r>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53650B" w:rsidRPr="0009052F" w:rsidRDefault="005D4B0A" w:rsidP="00070986">
            <w:pPr>
              <w:jc w:val="center"/>
              <w:rPr>
                <w:rFonts w:ascii="Times New Roman" w:hAnsi="Times New Roman" w:cs="Times New Roman"/>
                <w:sz w:val="20"/>
                <w:szCs w:val="20"/>
              </w:rPr>
            </w:pPr>
            <w:r>
              <w:rPr>
                <w:rFonts w:ascii="Times New Roman" w:hAnsi="Times New Roman" w:cs="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r>
              <w:rPr>
                <w:rFonts w:ascii="Times New Roman" w:hAnsi="Times New Roman" w:cs="Times New Roman"/>
                <w:sz w:val="20"/>
                <w:szCs w:val="20"/>
              </w:rPr>
              <w:t>53</w:t>
            </w:r>
          </w:p>
        </w:tc>
      </w:tr>
      <w:tr w:rsidR="0053650B" w:rsidRPr="0009052F" w:rsidTr="00070986">
        <w:tc>
          <w:tcPr>
            <w:tcW w:w="605" w:type="dxa"/>
            <w:tcBorders>
              <w:top w:val="single" w:sz="4" w:space="0" w:color="auto"/>
              <w:left w:val="single" w:sz="4" w:space="0" w:color="auto"/>
              <w:bottom w:val="single" w:sz="4" w:space="0" w:color="auto"/>
              <w:right w:val="single" w:sz="4" w:space="0" w:color="auto"/>
            </w:tcBorders>
            <w:hideMark/>
          </w:tcPr>
          <w:p w:rsidR="0053650B" w:rsidRPr="0009052F" w:rsidRDefault="0053650B" w:rsidP="00070986">
            <w:pPr>
              <w:jc w:val="center"/>
              <w:rPr>
                <w:rFonts w:ascii="Times New Roman" w:eastAsia="Calibri" w:hAnsi="Times New Roman" w:cs="Times New Roman"/>
                <w:b/>
                <w:sz w:val="20"/>
                <w:szCs w:val="20"/>
              </w:rPr>
            </w:pPr>
            <w:r w:rsidRPr="0009052F">
              <w:rPr>
                <w:rFonts w:ascii="Times New Roman" w:eastAsia="Calibri" w:hAnsi="Times New Roman" w:cs="Times New Roman"/>
                <w:b/>
                <w:sz w:val="20"/>
                <w:szCs w:val="20"/>
              </w:rPr>
              <w:t>4.3.</w:t>
            </w:r>
          </w:p>
        </w:tc>
        <w:tc>
          <w:tcPr>
            <w:tcW w:w="2126"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tabs>
                <w:tab w:val="left" w:pos="34"/>
              </w:tabs>
              <w:ind w:left="34"/>
              <w:rPr>
                <w:rFonts w:ascii="Times New Roman" w:hAnsi="Times New Roman" w:cs="Times New Roman"/>
                <w:sz w:val="20"/>
                <w:szCs w:val="20"/>
              </w:rPr>
            </w:pPr>
            <w:r w:rsidRPr="0009052F">
              <w:rPr>
                <w:rFonts w:ascii="Times New Roman" w:hAnsi="Times New Roman" w:cs="Times New Roman"/>
                <w:sz w:val="20"/>
                <w:szCs w:val="20"/>
              </w:rPr>
              <w:t>Иные виды практических занятий</w:t>
            </w:r>
          </w:p>
        </w:tc>
        <w:tc>
          <w:tcPr>
            <w:tcW w:w="567"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r>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r>
              <w:rPr>
                <w:rFonts w:ascii="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r>
              <w:rPr>
                <w:rFonts w:ascii="Times New Roman" w:hAnsi="Times New Roman" w:cs="Times New Roman"/>
                <w:sz w:val="20"/>
                <w:szCs w:val="20"/>
              </w:rPr>
              <w:t>3</w:t>
            </w:r>
          </w:p>
        </w:tc>
        <w:tc>
          <w:tcPr>
            <w:tcW w:w="708"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r>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r>
              <w:rPr>
                <w:rFonts w:ascii="Times New Roman" w:hAnsi="Times New Roman" w:cs="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r>
              <w:rPr>
                <w:rFonts w:ascii="Times New Roman" w:hAnsi="Times New Roman" w:cs="Times New Roman"/>
                <w:sz w:val="20"/>
                <w:szCs w:val="20"/>
              </w:rPr>
              <w:t>33</w:t>
            </w:r>
          </w:p>
        </w:tc>
      </w:tr>
      <w:tr w:rsidR="0053650B" w:rsidRPr="0009052F" w:rsidTr="00070986">
        <w:tc>
          <w:tcPr>
            <w:tcW w:w="605" w:type="dxa"/>
            <w:tcBorders>
              <w:top w:val="single" w:sz="4" w:space="0" w:color="auto"/>
              <w:left w:val="single" w:sz="4" w:space="0" w:color="auto"/>
              <w:bottom w:val="single" w:sz="4" w:space="0" w:color="auto"/>
              <w:right w:val="single" w:sz="4" w:space="0" w:color="auto"/>
            </w:tcBorders>
            <w:hideMark/>
          </w:tcPr>
          <w:p w:rsidR="0053650B" w:rsidRPr="0009052F" w:rsidRDefault="0053650B" w:rsidP="0053650B">
            <w:pPr>
              <w:numPr>
                <w:ilvl w:val="0"/>
                <w:numId w:val="23"/>
              </w:numPr>
              <w:contextualSpacing/>
              <w:rPr>
                <w:rFonts w:ascii="Times New Roman" w:eastAsia="Calibri" w:hAnsi="Times New Roman" w:cs="Times New Roman"/>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tabs>
                <w:tab w:val="left" w:pos="34"/>
              </w:tabs>
              <w:ind w:left="34"/>
              <w:rPr>
                <w:rFonts w:ascii="Times New Roman" w:hAnsi="Times New Roman" w:cs="Times New Roman"/>
                <w:b/>
                <w:i/>
                <w:sz w:val="20"/>
                <w:szCs w:val="20"/>
              </w:rPr>
            </w:pPr>
            <w:r w:rsidRPr="0009052F">
              <w:rPr>
                <w:rFonts w:ascii="Times New Roman" w:hAnsi="Times New Roman" w:cs="Times New Roman"/>
                <w:b/>
                <w:i/>
                <w:sz w:val="20"/>
                <w:szCs w:val="20"/>
              </w:rPr>
              <w:t>Самостоятельная работа</w:t>
            </w:r>
          </w:p>
        </w:tc>
        <w:tc>
          <w:tcPr>
            <w:tcW w:w="567"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r>
              <w:rPr>
                <w:rFonts w:ascii="Times New Roman" w:hAnsi="Times New Roman" w:cs="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r>
              <w:rPr>
                <w:rFonts w:ascii="Times New Roman" w:hAnsi="Times New Roman" w:cs="Times New Roman"/>
                <w:sz w:val="20"/>
                <w:szCs w:val="20"/>
              </w:rPr>
              <w:t>8</w:t>
            </w:r>
          </w:p>
        </w:tc>
      </w:tr>
      <w:tr w:rsidR="0053650B" w:rsidRPr="0009052F" w:rsidTr="00070986">
        <w:tc>
          <w:tcPr>
            <w:tcW w:w="605" w:type="dxa"/>
            <w:tcBorders>
              <w:top w:val="single" w:sz="4" w:space="0" w:color="auto"/>
              <w:left w:val="single" w:sz="4" w:space="0" w:color="auto"/>
              <w:bottom w:val="single" w:sz="4" w:space="0" w:color="auto"/>
              <w:right w:val="single" w:sz="4" w:space="0" w:color="auto"/>
            </w:tcBorders>
            <w:hideMark/>
          </w:tcPr>
          <w:p w:rsidR="0053650B" w:rsidRPr="0009052F" w:rsidRDefault="0053650B" w:rsidP="0053650B">
            <w:pPr>
              <w:numPr>
                <w:ilvl w:val="0"/>
                <w:numId w:val="23"/>
              </w:numPr>
              <w:contextualSpacing/>
              <w:rPr>
                <w:rFonts w:ascii="Times New Roman" w:eastAsia="Calibri" w:hAnsi="Times New Roman" w:cs="Times New Roman"/>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tabs>
                <w:tab w:val="left" w:pos="34"/>
              </w:tabs>
              <w:ind w:left="34"/>
              <w:rPr>
                <w:rFonts w:ascii="Times New Roman" w:hAnsi="Times New Roman" w:cs="Times New Roman"/>
                <w:b/>
                <w:i/>
                <w:sz w:val="20"/>
                <w:szCs w:val="20"/>
              </w:rPr>
            </w:pPr>
            <w:r w:rsidRPr="0009052F">
              <w:rPr>
                <w:rFonts w:ascii="Times New Roman" w:hAnsi="Times New Roman" w:cs="Times New Roman"/>
                <w:b/>
                <w:i/>
                <w:sz w:val="20"/>
                <w:szCs w:val="20"/>
              </w:rPr>
              <w:t>Аттестация</w:t>
            </w:r>
          </w:p>
        </w:tc>
        <w:tc>
          <w:tcPr>
            <w:tcW w:w="567"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b/>
                <w:sz w:val="20"/>
                <w:szCs w:val="20"/>
              </w:rPr>
            </w:pPr>
            <w:r>
              <w:rPr>
                <w:rFonts w:ascii="Times New Roman" w:hAnsi="Times New Roman" w:cs="Times New Roman"/>
                <w:b/>
                <w:sz w:val="20"/>
                <w:szCs w:val="20"/>
              </w:rPr>
              <w:t>4</w:t>
            </w:r>
          </w:p>
        </w:tc>
      </w:tr>
      <w:tr w:rsidR="0053650B" w:rsidRPr="0009052F" w:rsidTr="00070986">
        <w:tc>
          <w:tcPr>
            <w:tcW w:w="605" w:type="dxa"/>
            <w:tcBorders>
              <w:top w:val="single" w:sz="4" w:space="0" w:color="auto"/>
              <w:left w:val="single" w:sz="4" w:space="0" w:color="auto"/>
              <w:bottom w:val="single" w:sz="4" w:space="0" w:color="auto"/>
              <w:right w:val="single" w:sz="4" w:space="0" w:color="auto"/>
            </w:tcBorders>
            <w:hideMark/>
          </w:tcPr>
          <w:p w:rsidR="0053650B" w:rsidRPr="0009052F" w:rsidRDefault="0053650B" w:rsidP="00070986">
            <w:pPr>
              <w:jc w:val="center"/>
              <w:rPr>
                <w:rFonts w:ascii="Times New Roman" w:eastAsia="Calibri" w:hAnsi="Times New Roman" w:cs="Times New Roman"/>
                <w:b/>
                <w:sz w:val="20"/>
                <w:szCs w:val="20"/>
              </w:rPr>
            </w:pPr>
            <w:r w:rsidRPr="0009052F">
              <w:rPr>
                <w:rFonts w:ascii="Times New Roman" w:eastAsia="Calibri" w:hAnsi="Times New Roman" w:cs="Times New Roman"/>
                <w:b/>
                <w:sz w:val="20"/>
                <w:szCs w:val="20"/>
              </w:rPr>
              <w:t>6.1.</w:t>
            </w:r>
          </w:p>
        </w:tc>
        <w:tc>
          <w:tcPr>
            <w:tcW w:w="2126"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tabs>
                <w:tab w:val="left" w:pos="34"/>
              </w:tabs>
              <w:ind w:left="34"/>
              <w:rPr>
                <w:rFonts w:ascii="Times New Roman" w:hAnsi="Times New Roman" w:cs="Times New Roman"/>
                <w:sz w:val="20"/>
                <w:szCs w:val="20"/>
              </w:rPr>
            </w:pPr>
            <w:r w:rsidRPr="0009052F">
              <w:rPr>
                <w:rFonts w:ascii="Times New Roman" w:hAnsi="Times New Roman" w:cs="Times New Roman"/>
                <w:sz w:val="20"/>
                <w:szCs w:val="20"/>
              </w:rPr>
              <w:t>Промежуточная аттестация</w:t>
            </w:r>
          </w:p>
        </w:tc>
        <w:tc>
          <w:tcPr>
            <w:tcW w:w="567"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r>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r>
              <w:rPr>
                <w:rFonts w:ascii="Times New Roman" w:hAnsi="Times New Roman" w:cs="Times New Roman"/>
                <w:sz w:val="20"/>
                <w:szCs w:val="20"/>
              </w:rPr>
              <w:t>2</w:t>
            </w:r>
          </w:p>
        </w:tc>
      </w:tr>
      <w:tr w:rsidR="0053650B" w:rsidRPr="0009052F" w:rsidTr="00070986">
        <w:tc>
          <w:tcPr>
            <w:tcW w:w="605" w:type="dxa"/>
            <w:tcBorders>
              <w:top w:val="single" w:sz="4" w:space="0" w:color="auto"/>
              <w:left w:val="single" w:sz="4" w:space="0" w:color="auto"/>
              <w:bottom w:val="single" w:sz="4" w:space="0" w:color="auto"/>
              <w:right w:val="single" w:sz="4" w:space="0" w:color="auto"/>
            </w:tcBorders>
            <w:hideMark/>
          </w:tcPr>
          <w:p w:rsidR="0053650B" w:rsidRPr="0009052F" w:rsidRDefault="0053650B" w:rsidP="00070986">
            <w:pPr>
              <w:jc w:val="center"/>
              <w:rPr>
                <w:rFonts w:ascii="Times New Roman" w:eastAsia="Calibri" w:hAnsi="Times New Roman" w:cs="Times New Roman"/>
                <w:b/>
                <w:sz w:val="20"/>
                <w:szCs w:val="20"/>
              </w:rPr>
            </w:pPr>
            <w:r w:rsidRPr="0009052F">
              <w:rPr>
                <w:rFonts w:ascii="Times New Roman" w:eastAsia="Calibri" w:hAnsi="Times New Roman" w:cs="Times New Roman"/>
                <w:b/>
                <w:sz w:val="20"/>
                <w:szCs w:val="20"/>
              </w:rPr>
              <w:t>6.2.</w:t>
            </w:r>
          </w:p>
        </w:tc>
        <w:tc>
          <w:tcPr>
            <w:tcW w:w="2126"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tabs>
                <w:tab w:val="left" w:pos="34"/>
              </w:tabs>
              <w:ind w:left="34"/>
              <w:rPr>
                <w:rFonts w:ascii="Times New Roman" w:hAnsi="Times New Roman" w:cs="Times New Roman"/>
                <w:sz w:val="20"/>
                <w:szCs w:val="20"/>
              </w:rPr>
            </w:pPr>
            <w:r>
              <w:rPr>
                <w:rFonts w:ascii="Times New Roman" w:hAnsi="Times New Roman" w:cs="Times New Roman"/>
                <w:sz w:val="20"/>
                <w:szCs w:val="20"/>
              </w:rPr>
              <w:t>Итоговая</w:t>
            </w:r>
            <w:r w:rsidRPr="0009052F">
              <w:rPr>
                <w:rFonts w:ascii="Times New Roman" w:hAnsi="Times New Roman" w:cs="Times New Roman"/>
                <w:sz w:val="20"/>
                <w:szCs w:val="20"/>
              </w:rPr>
              <w:t xml:space="preserve"> аттестация</w:t>
            </w:r>
          </w:p>
        </w:tc>
        <w:tc>
          <w:tcPr>
            <w:tcW w:w="567"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r>
              <w:rPr>
                <w:rFonts w:ascii="Times New Roman" w:hAnsi="Times New Roman" w:cs="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p>
        </w:tc>
        <w:tc>
          <w:tcPr>
            <w:tcW w:w="677"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sz w:val="20"/>
                <w:szCs w:val="20"/>
              </w:rPr>
            </w:pPr>
            <w:r>
              <w:rPr>
                <w:rFonts w:ascii="Times New Roman" w:hAnsi="Times New Roman" w:cs="Times New Roman"/>
                <w:sz w:val="20"/>
                <w:szCs w:val="20"/>
              </w:rPr>
              <w:t>2</w:t>
            </w:r>
          </w:p>
        </w:tc>
      </w:tr>
      <w:tr w:rsidR="0053650B" w:rsidRPr="0009052F" w:rsidTr="00070986">
        <w:trPr>
          <w:trHeight w:val="170"/>
        </w:trPr>
        <w:tc>
          <w:tcPr>
            <w:tcW w:w="2731" w:type="dxa"/>
            <w:gridSpan w:val="2"/>
            <w:tcBorders>
              <w:top w:val="single" w:sz="4" w:space="0" w:color="auto"/>
              <w:left w:val="single" w:sz="4" w:space="0" w:color="auto"/>
              <w:bottom w:val="single" w:sz="4" w:space="0" w:color="auto"/>
              <w:right w:val="single" w:sz="4" w:space="0" w:color="auto"/>
            </w:tcBorders>
            <w:hideMark/>
          </w:tcPr>
          <w:p w:rsidR="0053650B" w:rsidRPr="0009052F" w:rsidRDefault="0053650B" w:rsidP="00070986">
            <w:pPr>
              <w:jc w:val="center"/>
              <w:rPr>
                <w:rFonts w:ascii="Times New Roman" w:eastAsia="Calibri" w:hAnsi="Times New Roman" w:cs="Times New Roman"/>
                <w:b/>
                <w:sz w:val="20"/>
                <w:szCs w:val="20"/>
              </w:rPr>
            </w:pPr>
            <w:r w:rsidRPr="0009052F">
              <w:rPr>
                <w:rFonts w:ascii="Times New Roman" w:eastAsia="Calibri" w:hAnsi="Times New Roman" w:cs="Times New Roman"/>
                <w:b/>
                <w:sz w:val="20"/>
                <w:szCs w:val="20"/>
              </w:rPr>
              <w:t>ИТОГО: 1,2</w:t>
            </w:r>
          </w:p>
        </w:tc>
        <w:tc>
          <w:tcPr>
            <w:tcW w:w="567"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b/>
                <w:sz w:val="20"/>
                <w:szCs w:val="20"/>
              </w:rPr>
            </w:pPr>
            <w:r>
              <w:rPr>
                <w:rFonts w:ascii="Times New Roman" w:hAnsi="Times New Roman" w:cs="Times New Roman"/>
                <w:b/>
                <w:sz w:val="20"/>
                <w:szCs w:val="20"/>
              </w:rPr>
              <w:t>51</w:t>
            </w:r>
          </w:p>
        </w:tc>
        <w:tc>
          <w:tcPr>
            <w:tcW w:w="567"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b/>
                <w:sz w:val="20"/>
                <w:szCs w:val="20"/>
              </w:rPr>
            </w:pPr>
            <w:r>
              <w:rPr>
                <w:rFonts w:ascii="Times New Roman" w:hAnsi="Times New Roman" w:cs="Times New Roman"/>
                <w:b/>
                <w:sz w:val="20"/>
                <w:szCs w:val="20"/>
              </w:rPr>
              <w:t>54</w:t>
            </w:r>
          </w:p>
        </w:tc>
        <w:tc>
          <w:tcPr>
            <w:tcW w:w="709"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b/>
                <w:sz w:val="20"/>
                <w:szCs w:val="20"/>
              </w:rPr>
            </w:pPr>
            <w:r>
              <w:rPr>
                <w:rFonts w:ascii="Times New Roman" w:hAnsi="Times New Roman" w:cs="Times New Roman"/>
                <w:b/>
                <w:sz w:val="20"/>
                <w:szCs w:val="20"/>
              </w:rPr>
              <w:t>54</w:t>
            </w:r>
          </w:p>
        </w:tc>
        <w:tc>
          <w:tcPr>
            <w:tcW w:w="567"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b/>
                <w:sz w:val="20"/>
                <w:szCs w:val="20"/>
              </w:rPr>
            </w:pPr>
            <w:r>
              <w:rPr>
                <w:rFonts w:ascii="Times New Roman" w:hAnsi="Times New Roman" w:cs="Times New Roman"/>
                <w:b/>
                <w:sz w:val="20"/>
                <w:szCs w:val="20"/>
              </w:rPr>
              <w:t>53</w:t>
            </w:r>
          </w:p>
        </w:tc>
        <w:tc>
          <w:tcPr>
            <w:tcW w:w="567"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b/>
                <w:sz w:val="20"/>
                <w:szCs w:val="20"/>
              </w:rPr>
            </w:pPr>
            <w:r>
              <w:rPr>
                <w:rFonts w:ascii="Times New Roman" w:hAnsi="Times New Roman" w:cs="Times New Roman"/>
                <w:b/>
                <w:sz w:val="20"/>
                <w:szCs w:val="20"/>
              </w:rPr>
              <w:t>51</w:t>
            </w:r>
          </w:p>
        </w:tc>
        <w:tc>
          <w:tcPr>
            <w:tcW w:w="567"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b/>
                <w:sz w:val="20"/>
                <w:szCs w:val="20"/>
              </w:rPr>
            </w:pPr>
            <w:r>
              <w:rPr>
                <w:rFonts w:ascii="Times New Roman" w:hAnsi="Times New Roman" w:cs="Times New Roman"/>
                <w:b/>
                <w:sz w:val="20"/>
                <w:szCs w:val="20"/>
              </w:rPr>
              <w:t>53</w:t>
            </w:r>
          </w:p>
        </w:tc>
        <w:tc>
          <w:tcPr>
            <w:tcW w:w="567"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b/>
                <w:sz w:val="20"/>
                <w:szCs w:val="20"/>
              </w:rPr>
            </w:pPr>
            <w:r>
              <w:rPr>
                <w:rFonts w:ascii="Times New Roman" w:hAnsi="Times New Roman" w:cs="Times New Roman"/>
                <w:b/>
                <w:sz w:val="20"/>
                <w:szCs w:val="20"/>
              </w:rPr>
              <w:t>52</w:t>
            </w:r>
          </w:p>
        </w:tc>
        <w:tc>
          <w:tcPr>
            <w:tcW w:w="567"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b/>
                <w:sz w:val="20"/>
                <w:szCs w:val="20"/>
              </w:rPr>
            </w:pPr>
            <w:r>
              <w:rPr>
                <w:rFonts w:ascii="Times New Roman" w:hAnsi="Times New Roman" w:cs="Times New Roman"/>
                <w:b/>
                <w:sz w:val="20"/>
                <w:szCs w:val="20"/>
              </w:rPr>
              <w:t>53</w:t>
            </w:r>
          </w:p>
        </w:tc>
        <w:tc>
          <w:tcPr>
            <w:tcW w:w="567"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b/>
                <w:sz w:val="20"/>
                <w:szCs w:val="20"/>
              </w:rPr>
            </w:pPr>
            <w:r>
              <w:rPr>
                <w:rFonts w:ascii="Times New Roman" w:hAnsi="Times New Roman" w:cs="Times New Roman"/>
                <w:b/>
                <w:sz w:val="20"/>
                <w:szCs w:val="20"/>
              </w:rPr>
              <w:t>52</w:t>
            </w:r>
          </w:p>
        </w:tc>
        <w:tc>
          <w:tcPr>
            <w:tcW w:w="708"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b/>
                <w:sz w:val="20"/>
                <w:szCs w:val="20"/>
              </w:rPr>
            </w:pPr>
            <w:r>
              <w:rPr>
                <w:rFonts w:ascii="Times New Roman" w:hAnsi="Times New Roman" w:cs="Times New Roman"/>
                <w:b/>
                <w:sz w:val="20"/>
                <w:szCs w:val="20"/>
              </w:rPr>
              <w:t>52</w:t>
            </w:r>
          </w:p>
        </w:tc>
        <w:tc>
          <w:tcPr>
            <w:tcW w:w="709"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b/>
                <w:sz w:val="20"/>
                <w:szCs w:val="20"/>
              </w:rPr>
            </w:pPr>
          </w:p>
        </w:tc>
        <w:tc>
          <w:tcPr>
            <w:tcW w:w="677"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b/>
                <w:sz w:val="20"/>
                <w:szCs w:val="20"/>
              </w:rPr>
            </w:pPr>
            <w:r>
              <w:rPr>
                <w:rFonts w:ascii="Times New Roman" w:hAnsi="Times New Roman" w:cs="Times New Roman"/>
                <w:b/>
                <w:sz w:val="20"/>
                <w:szCs w:val="20"/>
              </w:rPr>
              <w:t>51</w:t>
            </w:r>
          </w:p>
        </w:tc>
        <w:tc>
          <w:tcPr>
            <w:tcW w:w="850"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b/>
                <w:sz w:val="20"/>
                <w:szCs w:val="20"/>
              </w:rPr>
            </w:pPr>
            <w:r>
              <w:rPr>
                <w:rFonts w:ascii="Times New Roman" w:hAnsi="Times New Roman" w:cs="Times New Roman"/>
                <w:b/>
                <w:sz w:val="20"/>
                <w:szCs w:val="20"/>
              </w:rPr>
              <w:t>576</w:t>
            </w:r>
          </w:p>
        </w:tc>
      </w:tr>
      <w:tr w:rsidR="0053650B" w:rsidRPr="0009052F" w:rsidTr="00070986">
        <w:trPr>
          <w:trHeight w:val="142"/>
        </w:trPr>
        <w:tc>
          <w:tcPr>
            <w:tcW w:w="2731" w:type="dxa"/>
            <w:gridSpan w:val="2"/>
            <w:tcBorders>
              <w:top w:val="single" w:sz="4" w:space="0" w:color="auto"/>
              <w:left w:val="single" w:sz="4" w:space="0" w:color="auto"/>
              <w:bottom w:val="single" w:sz="4" w:space="0" w:color="auto"/>
              <w:right w:val="single" w:sz="4" w:space="0" w:color="auto"/>
            </w:tcBorders>
            <w:hideMark/>
          </w:tcPr>
          <w:p w:rsidR="0053650B" w:rsidRPr="0009052F" w:rsidRDefault="0053650B" w:rsidP="00070986">
            <w:pPr>
              <w:jc w:val="center"/>
              <w:rPr>
                <w:rFonts w:ascii="Times New Roman" w:eastAsia="Calibri" w:hAnsi="Times New Roman" w:cs="Times New Roman"/>
                <w:b/>
                <w:sz w:val="20"/>
                <w:szCs w:val="20"/>
              </w:rPr>
            </w:pPr>
            <w:r w:rsidRPr="0009052F">
              <w:rPr>
                <w:rFonts w:ascii="Times New Roman" w:eastAsia="Calibri" w:hAnsi="Times New Roman" w:cs="Times New Roman"/>
                <w:b/>
                <w:sz w:val="20"/>
                <w:szCs w:val="20"/>
              </w:rPr>
              <w:t>ИТОГО: 3,4,5,6</w:t>
            </w:r>
          </w:p>
        </w:tc>
        <w:tc>
          <w:tcPr>
            <w:tcW w:w="567"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b/>
                <w:sz w:val="20"/>
                <w:szCs w:val="20"/>
              </w:rPr>
            </w:pPr>
            <w:r>
              <w:rPr>
                <w:rFonts w:ascii="Times New Roman" w:hAnsi="Times New Roman" w:cs="Times New Roman"/>
                <w:b/>
                <w:sz w:val="20"/>
                <w:szCs w:val="20"/>
              </w:rPr>
              <w:t>51</w:t>
            </w:r>
          </w:p>
        </w:tc>
        <w:tc>
          <w:tcPr>
            <w:tcW w:w="567"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b/>
                <w:sz w:val="20"/>
                <w:szCs w:val="20"/>
              </w:rPr>
            </w:pPr>
            <w:r>
              <w:rPr>
                <w:rFonts w:ascii="Times New Roman" w:hAnsi="Times New Roman" w:cs="Times New Roman"/>
                <w:b/>
                <w:sz w:val="20"/>
                <w:szCs w:val="20"/>
              </w:rPr>
              <w:t>54</w:t>
            </w:r>
          </w:p>
        </w:tc>
        <w:tc>
          <w:tcPr>
            <w:tcW w:w="709"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b/>
                <w:sz w:val="20"/>
                <w:szCs w:val="20"/>
              </w:rPr>
            </w:pPr>
            <w:r>
              <w:rPr>
                <w:rFonts w:ascii="Times New Roman" w:hAnsi="Times New Roman" w:cs="Times New Roman"/>
                <w:b/>
                <w:sz w:val="20"/>
                <w:szCs w:val="20"/>
              </w:rPr>
              <w:t>54</w:t>
            </w:r>
          </w:p>
        </w:tc>
        <w:tc>
          <w:tcPr>
            <w:tcW w:w="567"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b/>
                <w:sz w:val="20"/>
                <w:szCs w:val="20"/>
              </w:rPr>
            </w:pPr>
            <w:r>
              <w:rPr>
                <w:rFonts w:ascii="Times New Roman" w:hAnsi="Times New Roman" w:cs="Times New Roman"/>
                <w:b/>
                <w:sz w:val="20"/>
                <w:szCs w:val="20"/>
              </w:rPr>
              <w:t>53</w:t>
            </w:r>
          </w:p>
        </w:tc>
        <w:tc>
          <w:tcPr>
            <w:tcW w:w="567"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b/>
                <w:sz w:val="20"/>
                <w:szCs w:val="20"/>
              </w:rPr>
            </w:pPr>
            <w:r>
              <w:rPr>
                <w:rFonts w:ascii="Times New Roman" w:hAnsi="Times New Roman" w:cs="Times New Roman"/>
                <w:b/>
                <w:sz w:val="20"/>
                <w:szCs w:val="20"/>
              </w:rPr>
              <w:t>51</w:t>
            </w:r>
          </w:p>
        </w:tc>
        <w:tc>
          <w:tcPr>
            <w:tcW w:w="567"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b/>
                <w:sz w:val="20"/>
                <w:szCs w:val="20"/>
              </w:rPr>
            </w:pPr>
            <w:r>
              <w:rPr>
                <w:rFonts w:ascii="Times New Roman" w:hAnsi="Times New Roman" w:cs="Times New Roman"/>
                <w:b/>
                <w:sz w:val="20"/>
                <w:szCs w:val="20"/>
              </w:rPr>
              <w:t>53</w:t>
            </w:r>
          </w:p>
        </w:tc>
        <w:tc>
          <w:tcPr>
            <w:tcW w:w="567"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b/>
                <w:sz w:val="20"/>
                <w:szCs w:val="20"/>
              </w:rPr>
            </w:pPr>
            <w:r>
              <w:rPr>
                <w:rFonts w:ascii="Times New Roman" w:hAnsi="Times New Roman" w:cs="Times New Roman"/>
                <w:b/>
                <w:sz w:val="20"/>
                <w:szCs w:val="20"/>
              </w:rPr>
              <w:t>52</w:t>
            </w:r>
          </w:p>
        </w:tc>
        <w:tc>
          <w:tcPr>
            <w:tcW w:w="567"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b/>
                <w:sz w:val="20"/>
                <w:szCs w:val="20"/>
              </w:rPr>
            </w:pPr>
            <w:r>
              <w:rPr>
                <w:rFonts w:ascii="Times New Roman" w:hAnsi="Times New Roman" w:cs="Times New Roman"/>
                <w:b/>
                <w:sz w:val="20"/>
                <w:szCs w:val="20"/>
              </w:rPr>
              <w:t>53</w:t>
            </w:r>
          </w:p>
        </w:tc>
        <w:tc>
          <w:tcPr>
            <w:tcW w:w="567"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b/>
                <w:sz w:val="20"/>
                <w:szCs w:val="20"/>
              </w:rPr>
            </w:pPr>
            <w:r>
              <w:rPr>
                <w:rFonts w:ascii="Times New Roman" w:hAnsi="Times New Roman" w:cs="Times New Roman"/>
                <w:b/>
                <w:sz w:val="20"/>
                <w:szCs w:val="20"/>
              </w:rPr>
              <w:t>52</w:t>
            </w:r>
          </w:p>
        </w:tc>
        <w:tc>
          <w:tcPr>
            <w:tcW w:w="708"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b/>
                <w:sz w:val="20"/>
                <w:szCs w:val="20"/>
              </w:rPr>
            </w:pPr>
            <w:r>
              <w:rPr>
                <w:rFonts w:ascii="Times New Roman" w:hAnsi="Times New Roman" w:cs="Times New Roman"/>
                <w:b/>
                <w:sz w:val="20"/>
                <w:szCs w:val="20"/>
              </w:rPr>
              <w:t>52</w:t>
            </w:r>
          </w:p>
        </w:tc>
        <w:tc>
          <w:tcPr>
            <w:tcW w:w="709"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b/>
                <w:sz w:val="20"/>
                <w:szCs w:val="20"/>
              </w:rPr>
            </w:pPr>
          </w:p>
        </w:tc>
        <w:tc>
          <w:tcPr>
            <w:tcW w:w="677"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b/>
                <w:sz w:val="20"/>
                <w:szCs w:val="20"/>
              </w:rPr>
            </w:pPr>
            <w:r>
              <w:rPr>
                <w:rFonts w:ascii="Times New Roman" w:hAnsi="Times New Roman" w:cs="Times New Roman"/>
                <w:b/>
                <w:sz w:val="20"/>
                <w:szCs w:val="20"/>
              </w:rPr>
              <w:t>51</w:t>
            </w:r>
          </w:p>
        </w:tc>
        <w:tc>
          <w:tcPr>
            <w:tcW w:w="850" w:type="dxa"/>
            <w:tcBorders>
              <w:top w:val="single" w:sz="4" w:space="0" w:color="auto"/>
              <w:left w:val="single" w:sz="4" w:space="0" w:color="auto"/>
              <w:bottom w:val="single" w:sz="4" w:space="0" w:color="auto"/>
              <w:right w:val="single" w:sz="4" w:space="0" w:color="auto"/>
            </w:tcBorders>
          </w:tcPr>
          <w:p w:rsidR="0053650B" w:rsidRPr="0009052F" w:rsidRDefault="0053650B" w:rsidP="00070986">
            <w:pPr>
              <w:jc w:val="center"/>
              <w:rPr>
                <w:rFonts w:ascii="Times New Roman" w:hAnsi="Times New Roman" w:cs="Times New Roman"/>
                <w:b/>
                <w:sz w:val="20"/>
                <w:szCs w:val="20"/>
              </w:rPr>
            </w:pPr>
            <w:r>
              <w:rPr>
                <w:rFonts w:ascii="Times New Roman" w:hAnsi="Times New Roman" w:cs="Times New Roman"/>
                <w:b/>
                <w:sz w:val="20"/>
                <w:szCs w:val="20"/>
              </w:rPr>
              <w:t>576</w:t>
            </w:r>
          </w:p>
        </w:tc>
      </w:tr>
    </w:tbl>
    <w:p w:rsidR="0009052F" w:rsidRPr="0009052F" w:rsidRDefault="0009052F" w:rsidP="0009052F">
      <w:pPr>
        <w:jc w:val="center"/>
        <w:rPr>
          <w:rFonts w:ascii="Times New Roman" w:eastAsia="Calibri" w:hAnsi="Times New Roman" w:cs="Times New Roman"/>
          <w:sz w:val="20"/>
          <w:szCs w:val="20"/>
        </w:rPr>
      </w:pPr>
    </w:p>
    <w:p w:rsidR="0009052F" w:rsidRDefault="0009052F" w:rsidP="0009052F">
      <w:pPr>
        <w:jc w:val="center"/>
        <w:rPr>
          <w:rFonts w:ascii="Times New Roman" w:eastAsia="Calibri" w:hAnsi="Times New Roman" w:cs="Times New Roman"/>
          <w:sz w:val="20"/>
          <w:szCs w:val="20"/>
        </w:rPr>
      </w:pPr>
    </w:p>
    <w:p w:rsidR="008D7C68" w:rsidRDefault="008D7C68" w:rsidP="0009052F">
      <w:pPr>
        <w:jc w:val="center"/>
        <w:rPr>
          <w:rFonts w:ascii="Times New Roman" w:eastAsia="Calibri" w:hAnsi="Times New Roman" w:cs="Times New Roman"/>
          <w:sz w:val="20"/>
          <w:szCs w:val="20"/>
        </w:rPr>
      </w:pPr>
    </w:p>
    <w:p w:rsidR="008D7C68" w:rsidRDefault="008D7C68" w:rsidP="0009052F">
      <w:pPr>
        <w:jc w:val="center"/>
        <w:rPr>
          <w:rFonts w:ascii="Times New Roman" w:eastAsia="Calibri" w:hAnsi="Times New Roman" w:cs="Times New Roman"/>
          <w:sz w:val="20"/>
          <w:szCs w:val="20"/>
        </w:rPr>
      </w:pPr>
    </w:p>
    <w:p w:rsidR="008D7C68" w:rsidRDefault="008D7C68" w:rsidP="0009052F">
      <w:pPr>
        <w:jc w:val="center"/>
        <w:rPr>
          <w:rFonts w:ascii="Times New Roman" w:eastAsia="Calibri" w:hAnsi="Times New Roman" w:cs="Times New Roman"/>
          <w:sz w:val="20"/>
          <w:szCs w:val="20"/>
        </w:rPr>
      </w:pPr>
    </w:p>
    <w:p w:rsidR="008D7C68" w:rsidRDefault="008D7C68" w:rsidP="0009052F">
      <w:pPr>
        <w:jc w:val="center"/>
        <w:rPr>
          <w:rFonts w:ascii="Times New Roman" w:eastAsia="Calibri" w:hAnsi="Times New Roman" w:cs="Times New Roman"/>
          <w:sz w:val="20"/>
          <w:szCs w:val="20"/>
        </w:rPr>
      </w:pPr>
    </w:p>
    <w:p w:rsidR="008D7C68" w:rsidRPr="0009052F" w:rsidRDefault="008D7C68" w:rsidP="0009052F">
      <w:pPr>
        <w:jc w:val="center"/>
        <w:rPr>
          <w:rFonts w:ascii="Times New Roman" w:eastAsia="Calibri" w:hAnsi="Times New Roman" w:cs="Times New Roman"/>
          <w:sz w:val="20"/>
          <w:szCs w:val="20"/>
        </w:rPr>
      </w:pPr>
    </w:p>
    <w:p w:rsidR="0009052F" w:rsidRPr="0009052F" w:rsidRDefault="0009052F" w:rsidP="0009052F">
      <w:pPr>
        <w:jc w:val="center"/>
        <w:rPr>
          <w:rFonts w:ascii="Times New Roman" w:eastAsia="Calibri" w:hAnsi="Times New Roman" w:cs="Times New Roman"/>
          <w:sz w:val="20"/>
          <w:szCs w:val="20"/>
        </w:rPr>
      </w:pPr>
    </w:p>
    <w:p w:rsidR="00852003" w:rsidRDefault="00852003" w:rsidP="00CB260C">
      <w:pPr>
        <w:pStyle w:val="a3"/>
        <w:jc w:val="center"/>
        <w:rPr>
          <w:rFonts w:ascii="Times New Roman" w:hAnsi="Times New Roman" w:cs="Times New Roman"/>
          <w:b/>
          <w:sz w:val="28"/>
          <w:szCs w:val="28"/>
        </w:rPr>
      </w:pPr>
    </w:p>
    <w:p w:rsidR="00C51CE3" w:rsidRDefault="00C51CE3" w:rsidP="00CB260C">
      <w:pPr>
        <w:pStyle w:val="a3"/>
        <w:jc w:val="center"/>
        <w:rPr>
          <w:rFonts w:ascii="Times New Roman" w:hAnsi="Times New Roman" w:cs="Times New Roman"/>
          <w:b/>
          <w:sz w:val="28"/>
          <w:szCs w:val="28"/>
        </w:rPr>
      </w:pPr>
      <w:r w:rsidRPr="00C51CE3">
        <w:rPr>
          <w:rFonts w:ascii="Times New Roman" w:hAnsi="Times New Roman" w:cs="Times New Roman"/>
          <w:b/>
          <w:sz w:val="28"/>
          <w:szCs w:val="28"/>
        </w:rPr>
        <w:lastRenderedPageBreak/>
        <w:t xml:space="preserve">3. МЕТОДИЧЕСКАЯ ЧАСТЬ ПО ОБРАЗОВАТЕЛЬНОЙ ПРОГРАММЕ БАЗОВОГО И УГЛУБЛЕННОГО УРОВНЕЙ </w:t>
      </w:r>
    </w:p>
    <w:p w:rsidR="00C51CE3" w:rsidRDefault="00C51CE3" w:rsidP="00CB260C">
      <w:pPr>
        <w:pStyle w:val="a3"/>
        <w:jc w:val="center"/>
        <w:rPr>
          <w:rFonts w:ascii="Times New Roman" w:hAnsi="Times New Roman" w:cs="Times New Roman"/>
          <w:b/>
          <w:sz w:val="28"/>
          <w:szCs w:val="28"/>
        </w:rPr>
      </w:pPr>
    </w:p>
    <w:p w:rsidR="00C51CE3" w:rsidRDefault="00C51CE3" w:rsidP="00834888">
      <w:pPr>
        <w:pStyle w:val="a3"/>
        <w:ind w:left="567" w:firstLine="567"/>
        <w:jc w:val="both"/>
        <w:rPr>
          <w:rFonts w:ascii="Times New Roman" w:hAnsi="Times New Roman" w:cs="Times New Roman"/>
          <w:sz w:val="28"/>
          <w:szCs w:val="28"/>
        </w:rPr>
      </w:pPr>
      <w:r w:rsidRPr="00C51CE3">
        <w:rPr>
          <w:rFonts w:ascii="Times New Roman" w:hAnsi="Times New Roman" w:cs="Times New Roman"/>
          <w:sz w:val="28"/>
          <w:szCs w:val="28"/>
        </w:rPr>
        <w:t>Методическая часть учебной программы включает учебный материал по основным предметным областям, его распределение по годам обучения, рекомендуемые объемы соревновательных нагрузок, а также содержит материалы и методические рекомендации по проведению тренировочных занятий.</w:t>
      </w:r>
    </w:p>
    <w:p w:rsidR="00C51CE3" w:rsidRDefault="00C51CE3" w:rsidP="00834888">
      <w:pPr>
        <w:pStyle w:val="a3"/>
        <w:ind w:left="567" w:firstLine="567"/>
        <w:jc w:val="both"/>
        <w:rPr>
          <w:rFonts w:ascii="Times New Roman" w:hAnsi="Times New Roman" w:cs="Times New Roman"/>
          <w:sz w:val="28"/>
          <w:szCs w:val="28"/>
        </w:rPr>
      </w:pPr>
    </w:p>
    <w:p w:rsidR="00A64DD1" w:rsidRDefault="00A64DD1" w:rsidP="00C51CE3">
      <w:pPr>
        <w:pStyle w:val="a3"/>
        <w:jc w:val="center"/>
        <w:rPr>
          <w:rFonts w:ascii="Times New Roman" w:hAnsi="Times New Roman" w:cs="Times New Roman"/>
          <w:b/>
          <w:sz w:val="28"/>
          <w:szCs w:val="28"/>
        </w:rPr>
      </w:pPr>
    </w:p>
    <w:p w:rsidR="00A64DD1" w:rsidRDefault="00A64DD1" w:rsidP="00C51CE3">
      <w:pPr>
        <w:pStyle w:val="a3"/>
        <w:jc w:val="center"/>
        <w:rPr>
          <w:rFonts w:ascii="Times New Roman" w:hAnsi="Times New Roman" w:cs="Times New Roman"/>
          <w:b/>
          <w:sz w:val="28"/>
          <w:szCs w:val="28"/>
        </w:rPr>
      </w:pPr>
    </w:p>
    <w:p w:rsidR="00C51CE3" w:rsidRPr="00C51CE3" w:rsidRDefault="00C51CE3" w:rsidP="00834888">
      <w:pPr>
        <w:pStyle w:val="a3"/>
        <w:ind w:left="567"/>
        <w:jc w:val="center"/>
        <w:rPr>
          <w:rFonts w:ascii="Times New Roman" w:hAnsi="Times New Roman" w:cs="Times New Roman"/>
          <w:b/>
          <w:sz w:val="28"/>
          <w:szCs w:val="28"/>
        </w:rPr>
      </w:pPr>
      <w:r w:rsidRPr="00C51CE3">
        <w:rPr>
          <w:rFonts w:ascii="Times New Roman" w:hAnsi="Times New Roman" w:cs="Times New Roman"/>
          <w:b/>
          <w:sz w:val="28"/>
          <w:szCs w:val="28"/>
        </w:rPr>
        <w:t>3.1. Содержание и методика работы по предм</w:t>
      </w:r>
      <w:r w:rsidR="00834888">
        <w:rPr>
          <w:rFonts w:ascii="Times New Roman" w:hAnsi="Times New Roman" w:cs="Times New Roman"/>
          <w:b/>
          <w:sz w:val="28"/>
          <w:szCs w:val="28"/>
        </w:rPr>
        <w:t>етным областям, годам обучения</w:t>
      </w:r>
      <w:r w:rsidRPr="00C51CE3">
        <w:rPr>
          <w:rFonts w:ascii="Times New Roman" w:hAnsi="Times New Roman" w:cs="Times New Roman"/>
          <w:b/>
          <w:sz w:val="28"/>
          <w:szCs w:val="28"/>
        </w:rPr>
        <w:t xml:space="preserve"> </w:t>
      </w:r>
    </w:p>
    <w:p w:rsidR="00C51CE3" w:rsidRDefault="00C51CE3" w:rsidP="00C51CE3">
      <w:pPr>
        <w:pStyle w:val="a3"/>
        <w:jc w:val="center"/>
        <w:rPr>
          <w:rFonts w:ascii="Times New Roman" w:hAnsi="Times New Roman" w:cs="Times New Roman"/>
          <w:sz w:val="28"/>
          <w:szCs w:val="28"/>
        </w:rPr>
      </w:pPr>
    </w:p>
    <w:p w:rsidR="00C51CE3" w:rsidRDefault="00C51CE3" w:rsidP="00C51CE3">
      <w:pPr>
        <w:pStyle w:val="a3"/>
        <w:jc w:val="center"/>
        <w:rPr>
          <w:rFonts w:ascii="Times New Roman" w:hAnsi="Times New Roman" w:cs="Times New Roman"/>
          <w:sz w:val="28"/>
          <w:szCs w:val="28"/>
        </w:rPr>
      </w:pPr>
      <w:r w:rsidRPr="00C51CE3">
        <w:rPr>
          <w:rFonts w:ascii="Times New Roman" w:hAnsi="Times New Roman" w:cs="Times New Roman"/>
          <w:sz w:val="28"/>
          <w:szCs w:val="28"/>
        </w:rPr>
        <w:t xml:space="preserve">Учебный материал для групп базового уровня образовательной программы </w:t>
      </w:r>
    </w:p>
    <w:p w:rsidR="00C51CE3" w:rsidRDefault="00C51CE3" w:rsidP="00C51CE3">
      <w:pPr>
        <w:pStyle w:val="a3"/>
        <w:jc w:val="center"/>
        <w:rPr>
          <w:rFonts w:ascii="Times New Roman" w:hAnsi="Times New Roman" w:cs="Times New Roman"/>
          <w:sz w:val="28"/>
          <w:szCs w:val="28"/>
        </w:rPr>
      </w:pPr>
      <w:r w:rsidRPr="00C51CE3">
        <w:rPr>
          <w:rFonts w:ascii="Times New Roman" w:hAnsi="Times New Roman" w:cs="Times New Roman"/>
          <w:sz w:val="28"/>
          <w:szCs w:val="28"/>
        </w:rPr>
        <w:t xml:space="preserve">  1-3 год обучения</w:t>
      </w:r>
    </w:p>
    <w:p w:rsidR="00C51CE3" w:rsidRPr="00FB1E6D" w:rsidRDefault="00C51CE3" w:rsidP="00834888">
      <w:pPr>
        <w:pStyle w:val="a3"/>
        <w:ind w:left="567" w:firstLine="567"/>
        <w:jc w:val="center"/>
        <w:rPr>
          <w:rFonts w:ascii="Times New Roman" w:hAnsi="Times New Roman" w:cs="Times New Roman"/>
          <w:b/>
          <w:sz w:val="28"/>
          <w:szCs w:val="28"/>
        </w:rPr>
      </w:pPr>
      <w:r w:rsidRPr="00FB1E6D">
        <w:rPr>
          <w:rFonts w:ascii="Times New Roman" w:hAnsi="Times New Roman" w:cs="Times New Roman"/>
          <w:b/>
          <w:sz w:val="28"/>
          <w:szCs w:val="28"/>
        </w:rPr>
        <w:t>Теоретическая подготовка</w:t>
      </w:r>
    </w:p>
    <w:p w:rsidR="00C51CE3" w:rsidRDefault="00C51CE3" w:rsidP="00834888">
      <w:pPr>
        <w:pStyle w:val="a3"/>
        <w:ind w:left="567" w:firstLine="567"/>
        <w:jc w:val="both"/>
        <w:rPr>
          <w:rFonts w:ascii="Times New Roman" w:hAnsi="Times New Roman" w:cs="Times New Roman"/>
          <w:sz w:val="28"/>
          <w:szCs w:val="28"/>
        </w:rPr>
      </w:pPr>
      <w:r w:rsidRPr="00C51CE3">
        <w:rPr>
          <w:rFonts w:ascii="Times New Roman" w:hAnsi="Times New Roman" w:cs="Times New Roman"/>
          <w:sz w:val="28"/>
          <w:szCs w:val="28"/>
        </w:rPr>
        <w:t xml:space="preserve">1. Основы физической культура и спорта. </w:t>
      </w:r>
    </w:p>
    <w:p w:rsidR="00C51CE3" w:rsidRDefault="00C51CE3" w:rsidP="00834888">
      <w:pPr>
        <w:pStyle w:val="a3"/>
        <w:ind w:left="567" w:firstLine="567"/>
        <w:jc w:val="both"/>
        <w:rPr>
          <w:rFonts w:ascii="Times New Roman" w:hAnsi="Times New Roman" w:cs="Times New Roman"/>
          <w:sz w:val="28"/>
          <w:szCs w:val="28"/>
        </w:rPr>
      </w:pPr>
      <w:r w:rsidRPr="00C51CE3">
        <w:rPr>
          <w:rFonts w:ascii="Times New Roman" w:hAnsi="Times New Roman" w:cs="Times New Roman"/>
          <w:sz w:val="28"/>
          <w:szCs w:val="28"/>
        </w:rPr>
        <w:t xml:space="preserve">2. Состояние и развитие дзюдо в России. </w:t>
      </w:r>
    </w:p>
    <w:p w:rsidR="00C51CE3" w:rsidRDefault="00C51CE3" w:rsidP="00834888">
      <w:pPr>
        <w:pStyle w:val="a3"/>
        <w:ind w:left="567" w:firstLine="567"/>
        <w:jc w:val="both"/>
        <w:rPr>
          <w:rFonts w:ascii="Times New Roman" w:hAnsi="Times New Roman" w:cs="Times New Roman"/>
          <w:sz w:val="28"/>
          <w:szCs w:val="28"/>
        </w:rPr>
      </w:pPr>
      <w:r w:rsidRPr="00C51CE3">
        <w:rPr>
          <w:rFonts w:ascii="Times New Roman" w:hAnsi="Times New Roman" w:cs="Times New Roman"/>
          <w:sz w:val="28"/>
          <w:szCs w:val="28"/>
        </w:rPr>
        <w:t xml:space="preserve">3. Гигиена, врачебный контроль, предупреждение травматизма, оказание первой помощи. </w:t>
      </w:r>
    </w:p>
    <w:p w:rsidR="00C51CE3" w:rsidRDefault="00C51CE3" w:rsidP="00834888">
      <w:pPr>
        <w:pStyle w:val="a3"/>
        <w:ind w:left="567" w:firstLine="567"/>
        <w:jc w:val="both"/>
        <w:rPr>
          <w:rFonts w:ascii="Times New Roman" w:hAnsi="Times New Roman" w:cs="Times New Roman"/>
          <w:sz w:val="28"/>
          <w:szCs w:val="28"/>
        </w:rPr>
      </w:pPr>
      <w:r w:rsidRPr="00C51CE3">
        <w:rPr>
          <w:rFonts w:ascii="Times New Roman" w:hAnsi="Times New Roman" w:cs="Times New Roman"/>
          <w:sz w:val="28"/>
          <w:szCs w:val="28"/>
        </w:rPr>
        <w:t xml:space="preserve">4. Краткие сведения о строении и функциях организма человека. </w:t>
      </w:r>
    </w:p>
    <w:p w:rsidR="00C51CE3" w:rsidRDefault="00C51CE3" w:rsidP="00834888">
      <w:pPr>
        <w:pStyle w:val="a3"/>
        <w:ind w:left="567" w:firstLine="567"/>
        <w:jc w:val="both"/>
        <w:rPr>
          <w:rFonts w:ascii="Times New Roman" w:hAnsi="Times New Roman" w:cs="Times New Roman"/>
          <w:sz w:val="28"/>
          <w:szCs w:val="28"/>
        </w:rPr>
      </w:pPr>
      <w:r w:rsidRPr="00C51CE3">
        <w:rPr>
          <w:rFonts w:ascii="Times New Roman" w:hAnsi="Times New Roman" w:cs="Times New Roman"/>
          <w:sz w:val="28"/>
          <w:szCs w:val="28"/>
        </w:rPr>
        <w:t xml:space="preserve">5. Влияние физических упражнений на организм. </w:t>
      </w:r>
    </w:p>
    <w:p w:rsidR="00C51CE3" w:rsidRDefault="00C51CE3" w:rsidP="00834888">
      <w:pPr>
        <w:pStyle w:val="a3"/>
        <w:ind w:left="567" w:firstLine="567"/>
        <w:jc w:val="both"/>
        <w:rPr>
          <w:rFonts w:ascii="Times New Roman" w:hAnsi="Times New Roman" w:cs="Times New Roman"/>
          <w:sz w:val="28"/>
          <w:szCs w:val="28"/>
        </w:rPr>
      </w:pPr>
      <w:r w:rsidRPr="00C51CE3">
        <w:rPr>
          <w:rFonts w:ascii="Times New Roman" w:hAnsi="Times New Roman" w:cs="Times New Roman"/>
          <w:sz w:val="28"/>
          <w:szCs w:val="28"/>
        </w:rPr>
        <w:t xml:space="preserve">6. Физиологические основы тренировки. </w:t>
      </w:r>
    </w:p>
    <w:p w:rsidR="00C51CE3" w:rsidRDefault="00C51CE3" w:rsidP="00834888">
      <w:pPr>
        <w:pStyle w:val="a3"/>
        <w:ind w:left="567" w:firstLine="567"/>
        <w:jc w:val="both"/>
        <w:rPr>
          <w:rFonts w:ascii="Times New Roman" w:hAnsi="Times New Roman" w:cs="Times New Roman"/>
          <w:sz w:val="28"/>
          <w:szCs w:val="28"/>
        </w:rPr>
      </w:pPr>
      <w:r w:rsidRPr="00C51CE3">
        <w:rPr>
          <w:rFonts w:ascii="Times New Roman" w:hAnsi="Times New Roman" w:cs="Times New Roman"/>
          <w:sz w:val="28"/>
          <w:szCs w:val="28"/>
        </w:rPr>
        <w:t xml:space="preserve">7. Основы техники и техническая подготовка. </w:t>
      </w:r>
    </w:p>
    <w:p w:rsidR="00C51CE3" w:rsidRDefault="00C51CE3" w:rsidP="00834888">
      <w:pPr>
        <w:pStyle w:val="a3"/>
        <w:ind w:left="567" w:firstLine="567"/>
        <w:jc w:val="both"/>
        <w:rPr>
          <w:rFonts w:ascii="Times New Roman" w:hAnsi="Times New Roman" w:cs="Times New Roman"/>
          <w:sz w:val="28"/>
          <w:szCs w:val="28"/>
        </w:rPr>
      </w:pPr>
      <w:r w:rsidRPr="00C51CE3">
        <w:rPr>
          <w:rFonts w:ascii="Times New Roman" w:hAnsi="Times New Roman" w:cs="Times New Roman"/>
          <w:sz w:val="28"/>
          <w:szCs w:val="28"/>
        </w:rPr>
        <w:t xml:space="preserve">8. Основы тактики и тактическая подготовка. </w:t>
      </w:r>
    </w:p>
    <w:p w:rsidR="00C51CE3" w:rsidRDefault="00C51CE3" w:rsidP="00834888">
      <w:pPr>
        <w:pStyle w:val="a3"/>
        <w:ind w:left="567" w:firstLine="567"/>
        <w:jc w:val="both"/>
        <w:rPr>
          <w:rFonts w:ascii="Times New Roman" w:hAnsi="Times New Roman" w:cs="Times New Roman"/>
          <w:sz w:val="28"/>
          <w:szCs w:val="28"/>
        </w:rPr>
      </w:pPr>
      <w:r w:rsidRPr="00C51CE3">
        <w:rPr>
          <w:rFonts w:ascii="Times New Roman" w:hAnsi="Times New Roman" w:cs="Times New Roman"/>
          <w:sz w:val="28"/>
          <w:szCs w:val="28"/>
        </w:rPr>
        <w:t xml:space="preserve">9. Основы методики обучения и тренировки. </w:t>
      </w:r>
    </w:p>
    <w:p w:rsidR="00C51CE3" w:rsidRDefault="00C51CE3" w:rsidP="00834888">
      <w:pPr>
        <w:pStyle w:val="a3"/>
        <w:ind w:left="567" w:firstLine="567"/>
        <w:jc w:val="both"/>
        <w:rPr>
          <w:rFonts w:ascii="Times New Roman" w:hAnsi="Times New Roman" w:cs="Times New Roman"/>
          <w:sz w:val="28"/>
          <w:szCs w:val="28"/>
        </w:rPr>
      </w:pPr>
      <w:r w:rsidRPr="00C51CE3">
        <w:rPr>
          <w:rFonts w:ascii="Times New Roman" w:hAnsi="Times New Roman" w:cs="Times New Roman"/>
          <w:sz w:val="28"/>
          <w:szCs w:val="28"/>
        </w:rPr>
        <w:t xml:space="preserve">10. Профилактика травматизма в спорте. </w:t>
      </w:r>
    </w:p>
    <w:p w:rsidR="00C51CE3" w:rsidRDefault="00C51CE3" w:rsidP="00834888">
      <w:pPr>
        <w:pStyle w:val="a3"/>
        <w:ind w:left="567" w:firstLine="567"/>
        <w:jc w:val="both"/>
        <w:rPr>
          <w:rFonts w:ascii="Times New Roman" w:hAnsi="Times New Roman" w:cs="Times New Roman"/>
          <w:sz w:val="28"/>
          <w:szCs w:val="28"/>
        </w:rPr>
      </w:pPr>
      <w:r w:rsidRPr="00C51CE3">
        <w:rPr>
          <w:rFonts w:ascii="Times New Roman" w:hAnsi="Times New Roman" w:cs="Times New Roman"/>
          <w:sz w:val="28"/>
          <w:szCs w:val="28"/>
        </w:rPr>
        <w:t xml:space="preserve">11. Места занятий, оборудование и инвентарь. </w:t>
      </w:r>
    </w:p>
    <w:p w:rsidR="00C51CE3" w:rsidRDefault="00C51CE3" w:rsidP="00834888">
      <w:pPr>
        <w:pStyle w:val="a3"/>
        <w:ind w:left="567" w:firstLine="567"/>
        <w:jc w:val="both"/>
        <w:rPr>
          <w:rFonts w:ascii="Times New Roman" w:hAnsi="Times New Roman" w:cs="Times New Roman"/>
          <w:sz w:val="28"/>
          <w:szCs w:val="28"/>
        </w:rPr>
      </w:pPr>
      <w:r w:rsidRPr="00C51CE3">
        <w:rPr>
          <w:rFonts w:ascii="Times New Roman" w:hAnsi="Times New Roman" w:cs="Times New Roman"/>
          <w:sz w:val="28"/>
          <w:szCs w:val="28"/>
        </w:rPr>
        <w:t xml:space="preserve">12. Правила соревнований по дзюдо. </w:t>
      </w:r>
    </w:p>
    <w:p w:rsidR="00C51CE3" w:rsidRDefault="00C51CE3" w:rsidP="00834888">
      <w:pPr>
        <w:pStyle w:val="a3"/>
        <w:ind w:left="567" w:firstLine="567"/>
        <w:jc w:val="both"/>
        <w:rPr>
          <w:rFonts w:ascii="Times New Roman" w:hAnsi="Times New Roman" w:cs="Times New Roman"/>
          <w:sz w:val="28"/>
          <w:szCs w:val="28"/>
        </w:rPr>
      </w:pPr>
      <w:r w:rsidRPr="00C51CE3">
        <w:rPr>
          <w:rFonts w:ascii="Times New Roman" w:hAnsi="Times New Roman" w:cs="Times New Roman"/>
          <w:sz w:val="28"/>
          <w:szCs w:val="28"/>
        </w:rPr>
        <w:t xml:space="preserve">13. Значение соревнований для занимающихся. </w:t>
      </w:r>
    </w:p>
    <w:p w:rsidR="00C51CE3" w:rsidRDefault="00C51CE3" w:rsidP="00834888">
      <w:pPr>
        <w:pStyle w:val="a3"/>
        <w:ind w:left="567" w:firstLine="567"/>
        <w:jc w:val="both"/>
        <w:rPr>
          <w:rFonts w:ascii="Times New Roman" w:hAnsi="Times New Roman" w:cs="Times New Roman"/>
          <w:sz w:val="28"/>
          <w:szCs w:val="28"/>
        </w:rPr>
      </w:pPr>
      <w:r w:rsidRPr="00C51CE3">
        <w:rPr>
          <w:rFonts w:ascii="Times New Roman" w:hAnsi="Times New Roman" w:cs="Times New Roman"/>
          <w:sz w:val="28"/>
          <w:szCs w:val="28"/>
        </w:rPr>
        <w:t>14. Классификация, цели и задачи, организация соревнований, права и обязанност</w:t>
      </w:r>
      <w:r w:rsidR="001936BF">
        <w:rPr>
          <w:rFonts w:ascii="Times New Roman" w:hAnsi="Times New Roman" w:cs="Times New Roman"/>
          <w:sz w:val="28"/>
          <w:szCs w:val="28"/>
        </w:rPr>
        <w:t>и участников, судей, тренеров-</w:t>
      </w:r>
      <w:r w:rsidRPr="00C51CE3">
        <w:rPr>
          <w:rFonts w:ascii="Times New Roman" w:hAnsi="Times New Roman" w:cs="Times New Roman"/>
          <w:sz w:val="28"/>
          <w:szCs w:val="28"/>
        </w:rPr>
        <w:t xml:space="preserve">представителей. </w:t>
      </w:r>
    </w:p>
    <w:p w:rsidR="00C51CE3" w:rsidRDefault="00C51CE3" w:rsidP="00834888">
      <w:pPr>
        <w:pStyle w:val="a3"/>
        <w:ind w:left="567" w:firstLine="567"/>
        <w:jc w:val="both"/>
        <w:rPr>
          <w:rFonts w:ascii="Times New Roman" w:hAnsi="Times New Roman" w:cs="Times New Roman"/>
          <w:sz w:val="28"/>
          <w:szCs w:val="28"/>
        </w:rPr>
      </w:pPr>
      <w:r w:rsidRPr="00C51CE3">
        <w:rPr>
          <w:rFonts w:ascii="Times New Roman" w:hAnsi="Times New Roman" w:cs="Times New Roman"/>
          <w:sz w:val="28"/>
          <w:szCs w:val="28"/>
        </w:rPr>
        <w:t xml:space="preserve">14. Основные оценки технико-тактических действий в дзюдо. </w:t>
      </w:r>
    </w:p>
    <w:p w:rsidR="00C51CE3" w:rsidRDefault="00C51CE3" w:rsidP="00834888">
      <w:pPr>
        <w:pStyle w:val="a3"/>
        <w:ind w:left="567" w:firstLine="567"/>
        <w:jc w:val="both"/>
        <w:rPr>
          <w:rFonts w:ascii="Times New Roman" w:hAnsi="Times New Roman" w:cs="Times New Roman"/>
          <w:sz w:val="28"/>
          <w:szCs w:val="28"/>
        </w:rPr>
      </w:pPr>
      <w:r w:rsidRPr="00C51CE3">
        <w:rPr>
          <w:rFonts w:ascii="Times New Roman" w:hAnsi="Times New Roman" w:cs="Times New Roman"/>
          <w:sz w:val="28"/>
          <w:szCs w:val="28"/>
        </w:rPr>
        <w:t xml:space="preserve">15. Анализ соревнований - разбор ошибок: </w:t>
      </w:r>
    </w:p>
    <w:p w:rsidR="00C51CE3" w:rsidRDefault="00C51CE3" w:rsidP="00834888">
      <w:pPr>
        <w:pStyle w:val="a3"/>
        <w:ind w:left="567" w:firstLine="567"/>
        <w:jc w:val="both"/>
        <w:rPr>
          <w:rFonts w:ascii="Times New Roman" w:hAnsi="Times New Roman" w:cs="Times New Roman"/>
          <w:sz w:val="28"/>
          <w:szCs w:val="28"/>
        </w:rPr>
      </w:pPr>
      <w:r w:rsidRPr="00C51CE3">
        <w:rPr>
          <w:rFonts w:ascii="Times New Roman" w:hAnsi="Times New Roman" w:cs="Times New Roman"/>
          <w:sz w:val="28"/>
          <w:szCs w:val="28"/>
        </w:rPr>
        <w:t xml:space="preserve">- определение и выбор средств и методов совершенствования разделов индивидуальной подготовки; </w:t>
      </w:r>
    </w:p>
    <w:p w:rsidR="00C51CE3" w:rsidRDefault="00C51CE3" w:rsidP="00834888">
      <w:pPr>
        <w:pStyle w:val="a3"/>
        <w:ind w:left="567" w:firstLine="567"/>
        <w:jc w:val="both"/>
        <w:rPr>
          <w:rFonts w:ascii="Times New Roman" w:hAnsi="Times New Roman" w:cs="Times New Roman"/>
          <w:sz w:val="28"/>
          <w:szCs w:val="28"/>
        </w:rPr>
      </w:pPr>
      <w:r w:rsidRPr="00C51CE3">
        <w:rPr>
          <w:rFonts w:ascii="Times New Roman" w:hAnsi="Times New Roman" w:cs="Times New Roman"/>
          <w:sz w:val="28"/>
          <w:szCs w:val="28"/>
        </w:rPr>
        <w:t xml:space="preserve">- определение наиболее вероятных соперников, сбор информации об их подготовке, выбор оптимальной техники и тактики ведения схваток; </w:t>
      </w:r>
    </w:p>
    <w:p w:rsidR="00C51CE3" w:rsidRDefault="00C51CE3" w:rsidP="00834888">
      <w:pPr>
        <w:pStyle w:val="a3"/>
        <w:ind w:left="567" w:firstLine="567"/>
        <w:jc w:val="both"/>
        <w:rPr>
          <w:rFonts w:ascii="Times New Roman" w:hAnsi="Times New Roman" w:cs="Times New Roman"/>
          <w:sz w:val="28"/>
          <w:szCs w:val="28"/>
        </w:rPr>
      </w:pPr>
      <w:r w:rsidRPr="00C51CE3">
        <w:rPr>
          <w:rFonts w:ascii="Times New Roman" w:hAnsi="Times New Roman" w:cs="Times New Roman"/>
          <w:sz w:val="28"/>
          <w:szCs w:val="28"/>
        </w:rPr>
        <w:t xml:space="preserve">- выявление сильных сторон подготовки; </w:t>
      </w:r>
    </w:p>
    <w:p w:rsidR="00C51CE3" w:rsidRDefault="00C51CE3" w:rsidP="00834888">
      <w:pPr>
        <w:pStyle w:val="a3"/>
        <w:ind w:left="567" w:firstLine="567"/>
        <w:jc w:val="both"/>
        <w:rPr>
          <w:rFonts w:ascii="Times New Roman" w:hAnsi="Times New Roman" w:cs="Times New Roman"/>
          <w:sz w:val="28"/>
          <w:szCs w:val="28"/>
        </w:rPr>
      </w:pPr>
      <w:r w:rsidRPr="00C51CE3">
        <w:rPr>
          <w:rFonts w:ascii="Times New Roman" w:hAnsi="Times New Roman" w:cs="Times New Roman"/>
          <w:sz w:val="28"/>
          <w:szCs w:val="28"/>
        </w:rPr>
        <w:t xml:space="preserve">- выявление слабых сторон подготовки. </w:t>
      </w:r>
    </w:p>
    <w:p w:rsidR="00C51CE3" w:rsidRPr="00FB1E6D" w:rsidRDefault="00C51CE3" w:rsidP="00834888">
      <w:pPr>
        <w:pStyle w:val="a3"/>
        <w:ind w:left="567" w:firstLine="567"/>
        <w:jc w:val="center"/>
        <w:rPr>
          <w:rFonts w:ascii="Times New Roman" w:hAnsi="Times New Roman" w:cs="Times New Roman"/>
          <w:b/>
          <w:sz w:val="28"/>
          <w:szCs w:val="28"/>
        </w:rPr>
      </w:pPr>
      <w:r w:rsidRPr="00FB1E6D">
        <w:rPr>
          <w:rFonts w:ascii="Times New Roman" w:hAnsi="Times New Roman" w:cs="Times New Roman"/>
          <w:b/>
          <w:sz w:val="28"/>
          <w:szCs w:val="28"/>
        </w:rPr>
        <w:t>Общая физическая подготовка</w:t>
      </w:r>
    </w:p>
    <w:p w:rsidR="00C51CE3" w:rsidRDefault="00C51CE3" w:rsidP="00834888">
      <w:pPr>
        <w:pStyle w:val="a3"/>
        <w:ind w:left="567" w:firstLine="567"/>
        <w:jc w:val="both"/>
        <w:rPr>
          <w:rFonts w:ascii="Times New Roman" w:hAnsi="Times New Roman" w:cs="Times New Roman"/>
          <w:sz w:val="28"/>
          <w:szCs w:val="28"/>
        </w:rPr>
      </w:pPr>
      <w:r w:rsidRPr="00C51CE3">
        <w:rPr>
          <w:rFonts w:ascii="Times New Roman" w:hAnsi="Times New Roman" w:cs="Times New Roman"/>
          <w:sz w:val="28"/>
          <w:szCs w:val="28"/>
        </w:rPr>
        <w:t xml:space="preserve">1. Развитие силы /силовая подготовка: </w:t>
      </w:r>
    </w:p>
    <w:p w:rsidR="00C51CE3" w:rsidRDefault="00C51CE3" w:rsidP="00834888">
      <w:pPr>
        <w:pStyle w:val="a3"/>
        <w:ind w:left="567" w:firstLine="567"/>
        <w:jc w:val="both"/>
        <w:rPr>
          <w:rFonts w:ascii="Times New Roman" w:hAnsi="Times New Roman" w:cs="Times New Roman"/>
          <w:sz w:val="28"/>
          <w:szCs w:val="28"/>
        </w:rPr>
      </w:pPr>
      <w:r w:rsidRPr="00C51CE3">
        <w:rPr>
          <w:rFonts w:ascii="Times New Roman" w:hAnsi="Times New Roman" w:cs="Times New Roman"/>
          <w:sz w:val="28"/>
          <w:szCs w:val="28"/>
        </w:rPr>
        <w:t xml:space="preserve">- развитие силы основных групп мышц рук, ног, туловища упражнениями с использованием собственного веса /подтягивание, отжимание, в упоре лежа, поднимание и опускание туловища, поднимание и опускание ног из различных исходных положений; </w:t>
      </w:r>
    </w:p>
    <w:p w:rsidR="00C51CE3" w:rsidRDefault="00C51CE3" w:rsidP="00834888">
      <w:pPr>
        <w:pStyle w:val="a3"/>
        <w:ind w:left="567" w:firstLine="567"/>
        <w:jc w:val="both"/>
        <w:rPr>
          <w:rFonts w:ascii="Times New Roman" w:hAnsi="Times New Roman" w:cs="Times New Roman"/>
          <w:sz w:val="28"/>
          <w:szCs w:val="28"/>
        </w:rPr>
      </w:pPr>
      <w:r w:rsidRPr="00C51CE3">
        <w:rPr>
          <w:rFonts w:ascii="Times New Roman" w:hAnsi="Times New Roman" w:cs="Times New Roman"/>
          <w:sz w:val="28"/>
          <w:szCs w:val="28"/>
        </w:rPr>
        <w:lastRenderedPageBreak/>
        <w:t xml:space="preserve">- упражнения с отягощениями /штанга, гантели, набивные мячи, вес партнера; </w:t>
      </w:r>
    </w:p>
    <w:p w:rsidR="00C51CE3" w:rsidRDefault="00C51CE3" w:rsidP="00834888">
      <w:pPr>
        <w:pStyle w:val="a3"/>
        <w:ind w:left="567" w:firstLine="567"/>
        <w:jc w:val="both"/>
        <w:rPr>
          <w:rFonts w:ascii="Times New Roman" w:hAnsi="Times New Roman" w:cs="Times New Roman"/>
          <w:sz w:val="28"/>
          <w:szCs w:val="28"/>
        </w:rPr>
      </w:pPr>
      <w:r w:rsidRPr="00C51CE3">
        <w:rPr>
          <w:rFonts w:ascii="Times New Roman" w:hAnsi="Times New Roman" w:cs="Times New Roman"/>
          <w:sz w:val="28"/>
          <w:szCs w:val="28"/>
        </w:rPr>
        <w:t xml:space="preserve">- упражнения на снарядах и со снарядами; </w:t>
      </w:r>
    </w:p>
    <w:p w:rsidR="00C51CE3" w:rsidRDefault="00C51CE3" w:rsidP="00834888">
      <w:pPr>
        <w:pStyle w:val="a3"/>
        <w:ind w:left="567" w:firstLine="567"/>
        <w:jc w:val="both"/>
        <w:rPr>
          <w:rFonts w:ascii="Times New Roman" w:hAnsi="Times New Roman" w:cs="Times New Roman"/>
          <w:sz w:val="28"/>
          <w:szCs w:val="28"/>
        </w:rPr>
      </w:pPr>
      <w:r w:rsidRPr="00C51CE3">
        <w:rPr>
          <w:rFonts w:ascii="Times New Roman" w:hAnsi="Times New Roman" w:cs="Times New Roman"/>
          <w:sz w:val="28"/>
          <w:szCs w:val="28"/>
        </w:rPr>
        <w:t xml:space="preserve">- упражнения из других видов спорта; </w:t>
      </w:r>
    </w:p>
    <w:p w:rsidR="00C51CE3" w:rsidRDefault="00C51CE3" w:rsidP="00834888">
      <w:pPr>
        <w:pStyle w:val="a3"/>
        <w:ind w:left="567" w:firstLine="567"/>
        <w:jc w:val="both"/>
        <w:rPr>
          <w:rFonts w:ascii="Times New Roman" w:hAnsi="Times New Roman" w:cs="Times New Roman"/>
          <w:sz w:val="28"/>
          <w:szCs w:val="28"/>
        </w:rPr>
      </w:pPr>
      <w:r w:rsidRPr="00C51CE3">
        <w:rPr>
          <w:rFonts w:ascii="Times New Roman" w:hAnsi="Times New Roman" w:cs="Times New Roman"/>
          <w:sz w:val="28"/>
          <w:szCs w:val="28"/>
        </w:rPr>
        <w:t xml:space="preserve">- подвижные и спортивные игры. </w:t>
      </w:r>
    </w:p>
    <w:p w:rsidR="00C51CE3" w:rsidRDefault="00C51CE3" w:rsidP="00834888">
      <w:pPr>
        <w:pStyle w:val="a3"/>
        <w:ind w:left="567" w:firstLine="567"/>
        <w:jc w:val="both"/>
        <w:rPr>
          <w:rFonts w:ascii="Times New Roman" w:hAnsi="Times New Roman" w:cs="Times New Roman"/>
          <w:sz w:val="28"/>
          <w:szCs w:val="28"/>
        </w:rPr>
      </w:pPr>
      <w:r w:rsidRPr="00C51CE3">
        <w:rPr>
          <w:rFonts w:ascii="Times New Roman" w:hAnsi="Times New Roman" w:cs="Times New Roman"/>
          <w:sz w:val="28"/>
          <w:szCs w:val="28"/>
        </w:rPr>
        <w:t xml:space="preserve">2. Развитие быстроты /скоростная подготовка: </w:t>
      </w:r>
    </w:p>
    <w:p w:rsidR="00C51CE3" w:rsidRDefault="00C51CE3" w:rsidP="00834888">
      <w:pPr>
        <w:pStyle w:val="a3"/>
        <w:ind w:left="567" w:firstLine="567"/>
        <w:jc w:val="both"/>
        <w:rPr>
          <w:rFonts w:ascii="Times New Roman" w:hAnsi="Times New Roman" w:cs="Times New Roman"/>
          <w:sz w:val="28"/>
          <w:szCs w:val="28"/>
        </w:rPr>
      </w:pPr>
      <w:r w:rsidRPr="00C51CE3">
        <w:rPr>
          <w:rFonts w:ascii="Times New Roman" w:hAnsi="Times New Roman" w:cs="Times New Roman"/>
          <w:sz w:val="28"/>
          <w:szCs w:val="28"/>
        </w:rPr>
        <w:t xml:space="preserve">- подвижные и спортивные игры; виды бега на короткие дистанции, выполнение упражнений или отдельных их элементов в максимальном темпе в определенный отрезок времени. </w:t>
      </w:r>
    </w:p>
    <w:p w:rsidR="00C51CE3" w:rsidRDefault="00C51CE3" w:rsidP="00834888">
      <w:pPr>
        <w:pStyle w:val="a3"/>
        <w:ind w:left="567" w:firstLine="567"/>
        <w:jc w:val="both"/>
        <w:rPr>
          <w:rFonts w:ascii="Times New Roman" w:hAnsi="Times New Roman" w:cs="Times New Roman"/>
          <w:sz w:val="28"/>
          <w:szCs w:val="28"/>
        </w:rPr>
      </w:pPr>
      <w:r w:rsidRPr="00C51CE3">
        <w:rPr>
          <w:rFonts w:ascii="Times New Roman" w:hAnsi="Times New Roman" w:cs="Times New Roman"/>
          <w:sz w:val="28"/>
          <w:szCs w:val="28"/>
        </w:rPr>
        <w:t xml:space="preserve">3. Развитие выносливости: </w:t>
      </w:r>
    </w:p>
    <w:p w:rsidR="00C51CE3" w:rsidRDefault="00C51CE3" w:rsidP="00834888">
      <w:pPr>
        <w:pStyle w:val="a3"/>
        <w:ind w:left="567" w:firstLine="567"/>
        <w:jc w:val="both"/>
        <w:rPr>
          <w:rFonts w:ascii="Times New Roman" w:hAnsi="Times New Roman" w:cs="Times New Roman"/>
          <w:sz w:val="28"/>
          <w:szCs w:val="28"/>
        </w:rPr>
      </w:pPr>
      <w:r w:rsidRPr="00C51CE3">
        <w:rPr>
          <w:rFonts w:ascii="Times New Roman" w:hAnsi="Times New Roman" w:cs="Times New Roman"/>
          <w:sz w:val="28"/>
          <w:szCs w:val="28"/>
        </w:rPr>
        <w:t>- подвижные спортивные игры;</w:t>
      </w:r>
    </w:p>
    <w:p w:rsidR="00FB1E6D" w:rsidRDefault="00C51CE3" w:rsidP="00834888">
      <w:pPr>
        <w:pStyle w:val="a3"/>
        <w:ind w:left="567" w:firstLine="567"/>
        <w:jc w:val="both"/>
        <w:rPr>
          <w:rFonts w:ascii="Times New Roman" w:hAnsi="Times New Roman" w:cs="Times New Roman"/>
          <w:sz w:val="28"/>
          <w:szCs w:val="28"/>
        </w:rPr>
      </w:pPr>
      <w:r w:rsidRPr="00C51CE3">
        <w:rPr>
          <w:rFonts w:ascii="Times New Roman" w:hAnsi="Times New Roman" w:cs="Times New Roman"/>
          <w:sz w:val="28"/>
          <w:szCs w:val="28"/>
        </w:rPr>
        <w:t xml:space="preserve">- упражнения из других видов спорта, выполняемые длительное время /лыжи, коньки, плавание, ходьба; </w:t>
      </w:r>
    </w:p>
    <w:p w:rsidR="00FB1E6D" w:rsidRDefault="00C51CE3" w:rsidP="00834888">
      <w:pPr>
        <w:pStyle w:val="a3"/>
        <w:ind w:left="567" w:firstLine="567"/>
        <w:jc w:val="both"/>
        <w:rPr>
          <w:rFonts w:ascii="Times New Roman" w:hAnsi="Times New Roman" w:cs="Times New Roman"/>
          <w:sz w:val="28"/>
          <w:szCs w:val="28"/>
        </w:rPr>
      </w:pPr>
      <w:r w:rsidRPr="00C51CE3">
        <w:rPr>
          <w:rFonts w:ascii="Times New Roman" w:hAnsi="Times New Roman" w:cs="Times New Roman"/>
          <w:sz w:val="28"/>
          <w:szCs w:val="28"/>
        </w:rPr>
        <w:t xml:space="preserve">- кроссы по гладкой и пересеченной местности длительное время. </w:t>
      </w:r>
    </w:p>
    <w:p w:rsidR="00FB1E6D" w:rsidRDefault="00C51CE3" w:rsidP="00834888">
      <w:pPr>
        <w:pStyle w:val="a3"/>
        <w:ind w:left="567" w:firstLine="567"/>
        <w:jc w:val="both"/>
        <w:rPr>
          <w:rFonts w:ascii="Times New Roman" w:hAnsi="Times New Roman" w:cs="Times New Roman"/>
          <w:sz w:val="28"/>
          <w:szCs w:val="28"/>
        </w:rPr>
      </w:pPr>
      <w:r w:rsidRPr="00C51CE3">
        <w:rPr>
          <w:rFonts w:ascii="Times New Roman" w:hAnsi="Times New Roman" w:cs="Times New Roman"/>
          <w:sz w:val="28"/>
          <w:szCs w:val="28"/>
        </w:rPr>
        <w:t xml:space="preserve">4. Развитие ловкости /координационная подготовка: </w:t>
      </w:r>
    </w:p>
    <w:p w:rsidR="00FB1E6D" w:rsidRDefault="00C51CE3" w:rsidP="00834888">
      <w:pPr>
        <w:pStyle w:val="a3"/>
        <w:ind w:left="567" w:firstLine="567"/>
        <w:jc w:val="both"/>
        <w:rPr>
          <w:rFonts w:ascii="Times New Roman" w:hAnsi="Times New Roman" w:cs="Times New Roman"/>
          <w:sz w:val="28"/>
          <w:szCs w:val="28"/>
        </w:rPr>
      </w:pPr>
      <w:r w:rsidRPr="00C51CE3">
        <w:rPr>
          <w:rFonts w:ascii="Times New Roman" w:hAnsi="Times New Roman" w:cs="Times New Roman"/>
          <w:sz w:val="28"/>
          <w:szCs w:val="28"/>
        </w:rPr>
        <w:t xml:space="preserve">- подвижные и спортивные игры; </w:t>
      </w:r>
    </w:p>
    <w:p w:rsidR="00FB1E6D" w:rsidRDefault="00C51CE3" w:rsidP="00834888">
      <w:pPr>
        <w:pStyle w:val="a3"/>
        <w:ind w:left="567" w:firstLine="567"/>
        <w:jc w:val="both"/>
        <w:rPr>
          <w:rFonts w:ascii="Times New Roman" w:hAnsi="Times New Roman" w:cs="Times New Roman"/>
          <w:sz w:val="28"/>
          <w:szCs w:val="28"/>
        </w:rPr>
      </w:pPr>
      <w:r w:rsidRPr="00C51CE3">
        <w:rPr>
          <w:rFonts w:ascii="Times New Roman" w:hAnsi="Times New Roman" w:cs="Times New Roman"/>
          <w:sz w:val="28"/>
          <w:szCs w:val="28"/>
        </w:rPr>
        <w:t xml:space="preserve">- выполнение упражнений, требующих тонкой координации движений; </w:t>
      </w:r>
    </w:p>
    <w:p w:rsidR="00FB1E6D" w:rsidRDefault="00C51CE3" w:rsidP="00834888">
      <w:pPr>
        <w:pStyle w:val="a3"/>
        <w:ind w:left="567" w:firstLine="567"/>
        <w:jc w:val="both"/>
        <w:rPr>
          <w:rFonts w:ascii="Times New Roman" w:hAnsi="Times New Roman" w:cs="Times New Roman"/>
          <w:sz w:val="28"/>
          <w:szCs w:val="28"/>
        </w:rPr>
      </w:pPr>
      <w:r w:rsidRPr="00C51CE3">
        <w:rPr>
          <w:rFonts w:ascii="Times New Roman" w:hAnsi="Times New Roman" w:cs="Times New Roman"/>
          <w:sz w:val="28"/>
          <w:szCs w:val="28"/>
        </w:rPr>
        <w:t xml:space="preserve">- выполнение упражнений из непривычного /неудобного/ положения. </w:t>
      </w:r>
    </w:p>
    <w:p w:rsidR="00FB1E6D" w:rsidRDefault="00C51CE3" w:rsidP="00834888">
      <w:pPr>
        <w:pStyle w:val="a3"/>
        <w:ind w:left="567" w:firstLine="567"/>
        <w:jc w:val="both"/>
        <w:rPr>
          <w:rFonts w:ascii="Times New Roman" w:hAnsi="Times New Roman" w:cs="Times New Roman"/>
          <w:sz w:val="28"/>
          <w:szCs w:val="28"/>
        </w:rPr>
      </w:pPr>
      <w:r w:rsidRPr="00C51CE3">
        <w:rPr>
          <w:rFonts w:ascii="Times New Roman" w:hAnsi="Times New Roman" w:cs="Times New Roman"/>
          <w:sz w:val="28"/>
          <w:szCs w:val="28"/>
        </w:rPr>
        <w:t xml:space="preserve">5. Развитие гибкости: </w:t>
      </w:r>
    </w:p>
    <w:p w:rsidR="00C51CE3" w:rsidRDefault="00C51CE3" w:rsidP="00834888">
      <w:pPr>
        <w:pStyle w:val="a3"/>
        <w:ind w:left="567" w:firstLine="567"/>
        <w:jc w:val="both"/>
        <w:rPr>
          <w:rFonts w:ascii="Times New Roman" w:hAnsi="Times New Roman" w:cs="Times New Roman"/>
          <w:sz w:val="28"/>
          <w:szCs w:val="28"/>
        </w:rPr>
      </w:pPr>
      <w:r w:rsidRPr="00C51CE3">
        <w:rPr>
          <w:rFonts w:ascii="Times New Roman" w:hAnsi="Times New Roman" w:cs="Times New Roman"/>
          <w:sz w:val="28"/>
          <w:szCs w:val="28"/>
        </w:rPr>
        <w:t>- выполнение упражнений на растяжение, увеличение амплитуды /степени подвижности в суставах, упражнение из других видов спорта /гимнастика, акробатика.</w:t>
      </w:r>
    </w:p>
    <w:p w:rsidR="00FB1E6D" w:rsidRDefault="00FB1E6D" w:rsidP="00834888">
      <w:pPr>
        <w:pStyle w:val="a3"/>
        <w:ind w:left="567" w:firstLine="567"/>
        <w:jc w:val="center"/>
        <w:rPr>
          <w:rFonts w:ascii="Times New Roman" w:hAnsi="Times New Roman" w:cs="Times New Roman"/>
          <w:b/>
          <w:sz w:val="28"/>
          <w:szCs w:val="28"/>
        </w:rPr>
      </w:pPr>
      <w:r w:rsidRPr="00FB1E6D">
        <w:rPr>
          <w:rFonts w:ascii="Times New Roman" w:hAnsi="Times New Roman" w:cs="Times New Roman"/>
          <w:b/>
          <w:sz w:val="28"/>
          <w:szCs w:val="28"/>
        </w:rPr>
        <w:t>Специальные навыки</w:t>
      </w:r>
    </w:p>
    <w:p w:rsidR="00FB1E6D" w:rsidRDefault="00FB1E6D" w:rsidP="00834888">
      <w:pPr>
        <w:pStyle w:val="a3"/>
        <w:ind w:left="567" w:firstLine="567"/>
        <w:jc w:val="both"/>
        <w:rPr>
          <w:rFonts w:ascii="Times New Roman" w:hAnsi="Times New Roman" w:cs="Times New Roman"/>
          <w:sz w:val="28"/>
          <w:szCs w:val="28"/>
        </w:rPr>
      </w:pPr>
      <w:r w:rsidRPr="00FB1E6D">
        <w:rPr>
          <w:rFonts w:ascii="Times New Roman" w:hAnsi="Times New Roman" w:cs="Times New Roman"/>
          <w:sz w:val="28"/>
          <w:szCs w:val="28"/>
        </w:rPr>
        <w:t xml:space="preserve">1. Специальные борцовские упражнения: </w:t>
      </w:r>
    </w:p>
    <w:p w:rsidR="00FB1E6D" w:rsidRDefault="00FB1E6D" w:rsidP="00834888">
      <w:pPr>
        <w:pStyle w:val="a3"/>
        <w:ind w:left="567" w:firstLine="567"/>
        <w:jc w:val="both"/>
        <w:rPr>
          <w:rFonts w:ascii="Times New Roman" w:hAnsi="Times New Roman" w:cs="Times New Roman"/>
          <w:sz w:val="28"/>
          <w:szCs w:val="28"/>
        </w:rPr>
      </w:pPr>
      <w:r w:rsidRPr="00FB1E6D">
        <w:rPr>
          <w:rFonts w:ascii="Times New Roman" w:hAnsi="Times New Roman" w:cs="Times New Roman"/>
          <w:sz w:val="28"/>
          <w:szCs w:val="28"/>
        </w:rPr>
        <w:t xml:space="preserve">- упражнения с резиной с использованием отдельных элементов имитации бросков / подвороты и тяги руками; </w:t>
      </w:r>
    </w:p>
    <w:p w:rsidR="00FB1E6D" w:rsidRDefault="00FB1E6D" w:rsidP="00834888">
      <w:pPr>
        <w:pStyle w:val="a3"/>
        <w:ind w:left="567" w:firstLine="567"/>
        <w:jc w:val="both"/>
        <w:rPr>
          <w:rFonts w:ascii="Times New Roman" w:hAnsi="Times New Roman" w:cs="Times New Roman"/>
          <w:sz w:val="28"/>
          <w:szCs w:val="28"/>
        </w:rPr>
      </w:pPr>
      <w:r w:rsidRPr="00FB1E6D">
        <w:rPr>
          <w:rFonts w:ascii="Times New Roman" w:hAnsi="Times New Roman" w:cs="Times New Roman"/>
          <w:sz w:val="28"/>
          <w:szCs w:val="28"/>
        </w:rPr>
        <w:t xml:space="preserve">- упражнения с партнером; </w:t>
      </w:r>
    </w:p>
    <w:p w:rsidR="00FB1E6D" w:rsidRDefault="00FB1E6D" w:rsidP="00834888">
      <w:pPr>
        <w:pStyle w:val="a3"/>
        <w:ind w:left="567" w:firstLine="567"/>
        <w:jc w:val="both"/>
        <w:rPr>
          <w:rFonts w:ascii="Times New Roman" w:hAnsi="Times New Roman" w:cs="Times New Roman"/>
          <w:sz w:val="28"/>
          <w:szCs w:val="28"/>
        </w:rPr>
      </w:pPr>
      <w:r w:rsidRPr="00FB1E6D">
        <w:rPr>
          <w:rFonts w:ascii="Times New Roman" w:hAnsi="Times New Roman" w:cs="Times New Roman"/>
          <w:sz w:val="28"/>
          <w:szCs w:val="28"/>
        </w:rPr>
        <w:t xml:space="preserve">- борцовский мост и упражнения на мосту. </w:t>
      </w:r>
    </w:p>
    <w:p w:rsidR="00FB1E6D" w:rsidRDefault="00FB1E6D" w:rsidP="00834888">
      <w:pPr>
        <w:pStyle w:val="a3"/>
        <w:ind w:left="567" w:firstLine="567"/>
        <w:jc w:val="both"/>
        <w:rPr>
          <w:rFonts w:ascii="Times New Roman" w:hAnsi="Times New Roman" w:cs="Times New Roman"/>
          <w:sz w:val="28"/>
          <w:szCs w:val="28"/>
        </w:rPr>
      </w:pPr>
      <w:r w:rsidRPr="00FB1E6D">
        <w:rPr>
          <w:rFonts w:ascii="Times New Roman" w:hAnsi="Times New Roman" w:cs="Times New Roman"/>
          <w:sz w:val="28"/>
          <w:szCs w:val="28"/>
        </w:rPr>
        <w:t xml:space="preserve">2. Подготовительные упражнения: </w:t>
      </w:r>
    </w:p>
    <w:p w:rsidR="00FB1E6D" w:rsidRDefault="00FB1E6D" w:rsidP="00834888">
      <w:pPr>
        <w:pStyle w:val="a3"/>
        <w:ind w:left="567" w:firstLine="567"/>
        <w:jc w:val="both"/>
        <w:rPr>
          <w:rFonts w:ascii="Times New Roman" w:hAnsi="Times New Roman" w:cs="Times New Roman"/>
          <w:sz w:val="28"/>
          <w:szCs w:val="28"/>
        </w:rPr>
      </w:pPr>
      <w:r w:rsidRPr="00FB1E6D">
        <w:rPr>
          <w:rFonts w:ascii="Times New Roman" w:hAnsi="Times New Roman" w:cs="Times New Roman"/>
          <w:sz w:val="28"/>
          <w:szCs w:val="28"/>
        </w:rPr>
        <w:t xml:space="preserve">- элементы, приемы, которые предстоит освоить занимающимся; </w:t>
      </w:r>
    </w:p>
    <w:p w:rsidR="00FB1E6D" w:rsidRDefault="00FB1E6D" w:rsidP="00834888">
      <w:pPr>
        <w:pStyle w:val="a3"/>
        <w:ind w:left="567" w:firstLine="567"/>
        <w:jc w:val="both"/>
        <w:rPr>
          <w:rFonts w:ascii="Times New Roman" w:hAnsi="Times New Roman" w:cs="Times New Roman"/>
          <w:sz w:val="28"/>
          <w:szCs w:val="28"/>
        </w:rPr>
      </w:pPr>
      <w:r w:rsidRPr="00FB1E6D">
        <w:rPr>
          <w:rFonts w:ascii="Times New Roman" w:hAnsi="Times New Roman" w:cs="Times New Roman"/>
          <w:sz w:val="28"/>
          <w:szCs w:val="28"/>
        </w:rPr>
        <w:t xml:space="preserve">- для укрепления мышц, которые принимают наибольшее участие в предстоящем разучивании технико-тактического действия, и развития их скоростно-силовых качеств. </w:t>
      </w:r>
    </w:p>
    <w:p w:rsidR="00FB1E6D" w:rsidRDefault="00FB1E6D" w:rsidP="00834888">
      <w:pPr>
        <w:pStyle w:val="a3"/>
        <w:ind w:left="567" w:firstLine="567"/>
        <w:jc w:val="both"/>
        <w:rPr>
          <w:rFonts w:ascii="Times New Roman" w:hAnsi="Times New Roman" w:cs="Times New Roman"/>
          <w:sz w:val="28"/>
          <w:szCs w:val="28"/>
        </w:rPr>
      </w:pPr>
      <w:r w:rsidRPr="00FB1E6D">
        <w:rPr>
          <w:rFonts w:ascii="Times New Roman" w:hAnsi="Times New Roman" w:cs="Times New Roman"/>
          <w:sz w:val="28"/>
          <w:szCs w:val="28"/>
        </w:rPr>
        <w:t xml:space="preserve">3. Подводящие упражнения: </w:t>
      </w:r>
    </w:p>
    <w:p w:rsidR="00FB1E6D" w:rsidRDefault="00FB1E6D" w:rsidP="00834888">
      <w:pPr>
        <w:pStyle w:val="a3"/>
        <w:ind w:left="567" w:firstLine="567"/>
        <w:jc w:val="both"/>
        <w:rPr>
          <w:rFonts w:ascii="Times New Roman" w:hAnsi="Times New Roman" w:cs="Times New Roman"/>
          <w:sz w:val="28"/>
          <w:szCs w:val="28"/>
        </w:rPr>
      </w:pPr>
      <w:r w:rsidRPr="00FB1E6D">
        <w:rPr>
          <w:rFonts w:ascii="Times New Roman" w:hAnsi="Times New Roman" w:cs="Times New Roman"/>
          <w:sz w:val="28"/>
          <w:szCs w:val="28"/>
        </w:rPr>
        <w:t xml:space="preserve">- основные положения броска из основной техники борьбы; </w:t>
      </w:r>
    </w:p>
    <w:p w:rsidR="00FB1E6D" w:rsidRDefault="00FB1E6D" w:rsidP="00834888">
      <w:pPr>
        <w:pStyle w:val="a3"/>
        <w:ind w:left="567" w:firstLine="567"/>
        <w:jc w:val="both"/>
        <w:rPr>
          <w:rFonts w:ascii="Times New Roman" w:hAnsi="Times New Roman" w:cs="Times New Roman"/>
          <w:sz w:val="28"/>
          <w:szCs w:val="28"/>
        </w:rPr>
      </w:pPr>
      <w:r w:rsidRPr="00FB1E6D">
        <w:rPr>
          <w:rFonts w:ascii="Times New Roman" w:hAnsi="Times New Roman" w:cs="Times New Roman"/>
          <w:sz w:val="28"/>
          <w:szCs w:val="28"/>
        </w:rPr>
        <w:t xml:space="preserve">- детали техники броска; </w:t>
      </w:r>
    </w:p>
    <w:p w:rsidR="00FB1E6D" w:rsidRDefault="00FB1E6D" w:rsidP="00834888">
      <w:pPr>
        <w:pStyle w:val="a3"/>
        <w:ind w:left="567" w:firstLine="567"/>
        <w:jc w:val="both"/>
        <w:rPr>
          <w:rFonts w:ascii="Times New Roman" w:hAnsi="Times New Roman" w:cs="Times New Roman"/>
          <w:sz w:val="28"/>
          <w:szCs w:val="28"/>
        </w:rPr>
      </w:pPr>
      <w:r w:rsidRPr="00FB1E6D">
        <w:rPr>
          <w:rFonts w:ascii="Times New Roman" w:hAnsi="Times New Roman" w:cs="Times New Roman"/>
          <w:sz w:val="28"/>
          <w:szCs w:val="28"/>
        </w:rPr>
        <w:t xml:space="preserve">- перемещения с партнером в захвате, наиболее приемлемом для выполнения разучиваемого приема; </w:t>
      </w:r>
    </w:p>
    <w:p w:rsidR="00FB1E6D" w:rsidRDefault="00FB1E6D" w:rsidP="00834888">
      <w:pPr>
        <w:pStyle w:val="a3"/>
        <w:ind w:left="567" w:firstLine="567"/>
        <w:jc w:val="both"/>
        <w:rPr>
          <w:rFonts w:ascii="Times New Roman" w:hAnsi="Times New Roman" w:cs="Times New Roman"/>
          <w:sz w:val="28"/>
          <w:szCs w:val="28"/>
        </w:rPr>
      </w:pPr>
      <w:r w:rsidRPr="00FB1E6D">
        <w:rPr>
          <w:rFonts w:ascii="Times New Roman" w:hAnsi="Times New Roman" w:cs="Times New Roman"/>
          <w:sz w:val="28"/>
          <w:szCs w:val="28"/>
        </w:rPr>
        <w:t xml:space="preserve">- упражнения с сопровождением для увеличения мощности разучиваемого приема. </w:t>
      </w:r>
    </w:p>
    <w:p w:rsidR="00FB1E6D" w:rsidRDefault="00FB1E6D" w:rsidP="00834888">
      <w:pPr>
        <w:pStyle w:val="a3"/>
        <w:ind w:left="567" w:firstLine="567"/>
        <w:jc w:val="both"/>
        <w:rPr>
          <w:rFonts w:ascii="Times New Roman" w:hAnsi="Times New Roman" w:cs="Times New Roman"/>
          <w:sz w:val="28"/>
          <w:szCs w:val="28"/>
        </w:rPr>
      </w:pPr>
      <w:r w:rsidRPr="00FB1E6D">
        <w:rPr>
          <w:rFonts w:ascii="Times New Roman" w:hAnsi="Times New Roman" w:cs="Times New Roman"/>
          <w:sz w:val="28"/>
          <w:szCs w:val="28"/>
        </w:rPr>
        <w:t xml:space="preserve">4. Имитационные упражнения: </w:t>
      </w:r>
    </w:p>
    <w:p w:rsidR="00FB1E6D" w:rsidRDefault="00FB1E6D" w:rsidP="00834888">
      <w:pPr>
        <w:pStyle w:val="a3"/>
        <w:ind w:left="567" w:firstLine="567"/>
        <w:jc w:val="both"/>
        <w:rPr>
          <w:rFonts w:ascii="Times New Roman" w:hAnsi="Times New Roman" w:cs="Times New Roman"/>
          <w:sz w:val="28"/>
          <w:szCs w:val="28"/>
        </w:rPr>
      </w:pPr>
      <w:r w:rsidRPr="00FB1E6D">
        <w:rPr>
          <w:rFonts w:ascii="Times New Roman" w:hAnsi="Times New Roman" w:cs="Times New Roman"/>
          <w:sz w:val="28"/>
          <w:szCs w:val="28"/>
        </w:rPr>
        <w:t xml:space="preserve">- многократное выполнение приема без партнера с постоянным увеличением скорости выполнения до максимальной; </w:t>
      </w:r>
    </w:p>
    <w:p w:rsidR="00FB1E6D" w:rsidRDefault="00FB1E6D" w:rsidP="00834888">
      <w:pPr>
        <w:pStyle w:val="a3"/>
        <w:ind w:left="567" w:firstLine="567"/>
        <w:jc w:val="both"/>
        <w:rPr>
          <w:rFonts w:ascii="Times New Roman" w:hAnsi="Times New Roman" w:cs="Times New Roman"/>
          <w:sz w:val="28"/>
          <w:szCs w:val="28"/>
        </w:rPr>
      </w:pPr>
      <w:r w:rsidRPr="00FB1E6D">
        <w:rPr>
          <w:rFonts w:ascii="Times New Roman" w:hAnsi="Times New Roman" w:cs="Times New Roman"/>
          <w:sz w:val="28"/>
          <w:szCs w:val="28"/>
        </w:rPr>
        <w:t xml:space="preserve">- аутогенная тренировка /мысленное представление о выполнении приема. </w:t>
      </w:r>
    </w:p>
    <w:p w:rsidR="004A1886" w:rsidRDefault="004A1886" w:rsidP="00834888">
      <w:pPr>
        <w:pStyle w:val="a3"/>
        <w:ind w:left="567" w:firstLine="567"/>
        <w:jc w:val="center"/>
        <w:rPr>
          <w:rFonts w:ascii="Times New Roman" w:hAnsi="Times New Roman" w:cs="Times New Roman"/>
          <w:b/>
          <w:sz w:val="28"/>
          <w:szCs w:val="28"/>
        </w:rPr>
      </w:pPr>
    </w:p>
    <w:p w:rsidR="001936BF" w:rsidRDefault="00F34401" w:rsidP="00834888">
      <w:pPr>
        <w:pStyle w:val="a3"/>
        <w:ind w:left="567" w:firstLine="567"/>
        <w:jc w:val="center"/>
        <w:rPr>
          <w:rFonts w:ascii="Times New Roman" w:hAnsi="Times New Roman" w:cs="Times New Roman"/>
          <w:b/>
          <w:sz w:val="28"/>
          <w:szCs w:val="28"/>
        </w:rPr>
      </w:pPr>
      <w:r>
        <w:rPr>
          <w:rFonts w:ascii="Times New Roman" w:hAnsi="Times New Roman" w:cs="Times New Roman"/>
          <w:b/>
          <w:sz w:val="28"/>
          <w:szCs w:val="28"/>
        </w:rPr>
        <w:t xml:space="preserve"> </w:t>
      </w:r>
      <w:r w:rsidR="005970DC">
        <w:rPr>
          <w:rFonts w:ascii="Times New Roman" w:hAnsi="Times New Roman" w:cs="Times New Roman"/>
          <w:b/>
          <w:sz w:val="28"/>
          <w:szCs w:val="28"/>
        </w:rPr>
        <w:t xml:space="preserve"> </w:t>
      </w:r>
    </w:p>
    <w:p w:rsidR="00FB1E6D" w:rsidRPr="00FB1E6D" w:rsidRDefault="00FB1E6D" w:rsidP="00834888">
      <w:pPr>
        <w:pStyle w:val="a3"/>
        <w:ind w:left="567" w:firstLine="567"/>
        <w:jc w:val="center"/>
        <w:rPr>
          <w:rFonts w:ascii="Times New Roman" w:hAnsi="Times New Roman" w:cs="Times New Roman"/>
          <w:b/>
          <w:sz w:val="28"/>
          <w:szCs w:val="28"/>
        </w:rPr>
      </w:pPr>
      <w:r w:rsidRPr="00FB1E6D">
        <w:rPr>
          <w:rFonts w:ascii="Times New Roman" w:hAnsi="Times New Roman" w:cs="Times New Roman"/>
          <w:b/>
          <w:sz w:val="28"/>
          <w:szCs w:val="28"/>
        </w:rPr>
        <w:lastRenderedPageBreak/>
        <w:t>Техника дзюдо</w:t>
      </w:r>
    </w:p>
    <w:p w:rsidR="00FB1E6D" w:rsidRDefault="00FB1E6D" w:rsidP="00834888">
      <w:pPr>
        <w:pStyle w:val="a3"/>
        <w:ind w:left="567" w:firstLine="567"/>
        <w:jc w:val="both"/>
        <w:rPr>
          <w:rFonts w:ascii="Times New Roman" w:hAnsi="Times New Roman" w:cs="Times New Roman"/>
          <w:sz w:val="28"/>
          <w:szCs w:val="28"/>
        </w:rPr>
      </w:pPr>
      <w:r w:rsidRPr="00FB1E6D">
        <w:rPr>
          <w:rFonts w:ascii="Times New Roman" w:hAnsi="Times New Roman" w:cs="Times New Roman"/>
          <w:sz w:val="28"/>
          <w:szCs w:val="28"/>
        </w:rPr>
        <w:t xml:space="preserve">1. Борьба стоя: </w:t>
      </w:r>
    </w:p>
    <w:p w:rsidR="00FB1E6D" w:rsidRDefault="00FB1E6D" w:rsidP="00834888">
      <w:pPr>
        <w:pStyle w:val="a3"/>
        <w:ind w:left="567" w:firstLine="567"/>
        <w:jc w:val="both"/>
        <w:rPr>
          <w:rFonts w:ascii="Times New Roman" w:hAnsi="Times New Roman" w:cs="Times New Roman"/>
          <w:sz w:val="28"/>
          <w:szCs w:val="28"/>
        </w:rPr>
      </w:pPr>
      <w:r w:rsidRPr="00FB1E6D">
        <w:rPr>
          <w:rFonts w:ascii="Times New Roman" w:hAnsi="Times New Roman" w:cs="Times New Roman"/>
          <w:sz w:val="28"/>
          <w:szCs w:val="28"/>
        </w:rPr>
        <w:t xml:space="preserve">Стойки: </w:t>
      </w:r>
    </w:p>
    <w:p w:rsidR="00FB1E6D" w:rsidRDefault="00FB1E6D" w:rsidP="00834888">
      <w:pPr>
        <w:pStyle w:val="a3"/>
        <w:ind w:left="567" w:firstLine="567"/>
        <w:jc w:val="both"/>
        <w:rPr>
          <w:rFonts w:ascii="Times New Roman" w:hAnsi="Times New Roman" w:cs="Times New Roman"/>
          <w:sz w:val="28"/>
          <w:szCs w:val="28"/>
        </w:rPr>
      </w:pPr>
      <w:r w:rsidRPr="00FB1E6D">
        <w:rPr>
          <w:rFonts w:ascii="Times New Roman" w:hAnsi="Times New Roman" w:cs="Times New Roman"/>
          <w:sz w:val="28"/>
          <w:szCs w:val="28"/>
        </w:rPr>
        <w:t xml:space="preserve">- прямая /правая, левая, фронтальная; </w:t>
      </w:r>
    </w:p>
    <w:p w:rsidR="00FB1E6D" w:rsidRDefault="00FB1E6D" w:rsidP="00834888">
      <w:pPr>
        <w:pStyle w:val="a3"/>
        <w:ind w:left="567" w:firstLine="567"/>
        <w:jc w:val="both"/>
        <w:rPr>
          <w:rFonts w:ascii="Times New Roman" w:hAnsi="Times New Roman" w:cs="Times New Roman"/>
          <w:sz w:val="28"/>
          <w:szCs w:val="28"/>
        </w:rPr>
      </w:pPr>
      <w:r w:rsidRPr="00FB1E6D">
        <w:rPr>
          <w:rFonts w:ascii="Times New Roman" w:hAnsi="Times New Roman" w:cs="Times New Roman"/>
          <w:sz w:val="28"/>
          <w:szCs w:val="28"/>
        </w:rPr>
        <w:t xml:space="preserve">- средняя /правая, левая, фронтальная; </w:t>
      </w:r>
    </w:p>
    <w:p w:rsidR="00FB1E6D" w:rsidRDefault="00FB1E6D" w:rsidP="00834888">
      <w:pPr>
        <w:pStyle w:val="a3"/>
        <w:ind w:left="567" w:firstLine="567"/>
        <w:jc w:val="both"/>
        <w:rPr>
          <w:rFonts w:ascii="Times New Roman" w:hAnsi="Times New Roman" w:cs="Times New Roman"/>
          <w:sz w:val="28"/>
          <w:szCs w:val="28"/>
        </w:rPr>
      </w:pPr>
      <w:r w:rsidRPr="00FB1E6D">
        <w:rPr>
          <w:rFonts w:ascii="Times New Roman" w:hAnsi="Times New Roman" w:cs="Times New Roman"/>
          <w:sz w:val="28"/>
          <w:szCs w:val="28"/>
        </w:rPr>
        <w:t xml:space="preserve">- низкая /правая, левая, фронтальная. </w:t>
      </w:r>
    </w:p>
    <w:p w:rsidR="00FB1E6D" w:rsidRDefault="00FB1E6D" w:rsidP="00834888">
      <w:pPr>
        <w:pStyle w:val="a3"/>
        <w:ind w:left="567" w:firstLine="567"/>
        <w:jc w:val="both"/>
        <w:rPr>
          <w:rFonts w:ascii="Times New Roman" w:hAnsi="Times New Roman" w:cs="Times New Roman"/>
          <w:sz w:val="28"/>
          <w:szCs w:val="28"/>
        </w:rPr>
      </w:pPr>
      <w:r w:rsidRPr="00FB1E6D">
        <w:rPr>
          <w:rFonts w:ascii="Times New Roman" w:hAnsi="Times New Roman" w:cs="Times New Roman"/>
          <w:sz w:val="28"/>
          <w:szCs w:val="28"/>
        </w:rPr>
        <w:t xml:space="preserve">Перемещения: </w:t>
      </w:r>
    </w:p>
    <w:p w:rsidR="00FB1E6D" w:rsidRDefault="00FB1E6D" w:rsidP="00834888">
      <w:pPr>
        <w:pStyle w:val="a3"/>
        <w:ind w:left="567" w:firstLine="567"/>
        <w:jc w:val="both"/>
        <w:rPr>
          <w:rFonts w:ascii="Times New Roman" w:hAnsi="Times New Roman" w:cs="Times New Roman"/>
          <w:sz w:val="28"/>
          <w:szCs w:val="28"/>
        </w:rPr>
      </w:pPr>
      <w:r w:rsidRPr="00FB1E6D">
        <w:rPr>
          <w:rFonts w:ascii="Times New Roman" w:hAnsi="Times New Roman" w:cs="Times New Roman"/>
          <w:sz w:val="28"/>
          <w:szCs w:val="28"/>
        </w:rPr>
        <w:t xml:space="preserve">- приставными шагами; </w:t>
      </w:r>
    </w:p>
    <w:p w:rsidR="00FB1E6D" w:rsidRDefault="00FB1E6D" w:rsidP="00834888">
      <w:pPr>
        <w:pStyle w:val="a3"/>
        <w:ind w:left="567" w:firstLine="567"/>
        <w:jc w:val="both"/>
        <w:rPr>
          <w:rFonts w:ascii="Times New Roman" w:hAnsi="Times New Roman" w:cs="Times New Roman"/>
          <w:sz w:val="28"/>
          <w:szCs w:val="28"/>
        </w:rPr>
      </w:pPr>
      <w:r w:rsidRPr="00FB1E6D">
        <w:rPr>
          <w:rFonts w:ascii="Times New Roman" w:hAnsi="Times New Roman" w:cs="Times New Roman"/>
          <w:sz w:val="28"/>
          <w:szCs w:val="28"/>
        </w:rPr>
        <w:t xml:space="preserve">- скользящим шагом. </w:t>
      </w:r>
    </w:p>
    <w:p w:rsidR="00FB1E6D" w:rsidRDefault="00FB1E6D" w:rsidP="00834888">
      <w:pPr>
        <w:pStyle w:val="a3"/>
        <w:ind w:left="567" w:firstLine="567"/>
        <w:jc w:val="both"/>
        <w:rPr>
          <w:rFonts w:ascii="Times New Roman" w:hAnsi="Times New Roman" w:cs="Times New Roman"/>
          <w:sz w:val="28"/>
          <w:szCs w:val="28"/>
        </w:rPr>
      </w:pPr>
      <w:r w:rsidRPr="00FB1E6D">
        <w:rPr>
          <w:rFonts w:ascii="Times New Roman" w:hAnsi="Times New Roman" w:cs="Times New Roman"/>
          <w:sz w:val="28"/>
          <w:szCs w:val="28"/>
        </w:rPr>
        <w:t xml:space="preserve">Основные захваты: </w:t>
      </w:r>
    </w:p>
    <w:p w:rsidR="00FB1E6D" w:rsidRDefault="00FB1E6D" w:rsidP="00834888">
      <w:pPr>
        <w:pStyle w:val="a3"/>
        <w:ind w:left="567" w:firstLine="567"/>
        <w:jc w:val="both"/>
        <w:rPr>
          <w:rFonts w:ascii="Times New Roman" w:hAnsi="Times New Roman" w:cs="Times New Roman"/>
          <w:sz w:val="28"/>
          <w:szCs w:val="28"/>
        </w:rPr>
      </w:pPr>
      <w:r w:rsidRPr="00FB1E6D">
        <w:rPr>
          <w:rFonts w:ascii="Times New Roman" w:hAnsi="Times New Roman" w:cs="Times New Roman"/>
          <w:sz w:val="28"/>
          <w:szCs w:val="28"/>
        </w:rPr>
        <w:t xml:space="preserve">- за рукава; </w:t>
      </w:r>
    </w:p>
    <w:p w:rsidR="00FB1E6D" w:rsidRDefault="00FB1E6D" w:rsidP="00834888">
      <w:pPr>
        <w:pStyle w:val="a3"/>
        <w:ind w:left="567" w:firstLine="567"/>
        <w:jc w:val="both"/>
        <w:rPr>
          <w:rFonts w:ascii="Times New Roman" w:hAnsi="Times New Roman" w:cs="Times New Roman"/>
          <w:sz w:val="28"/>
          <w:szCs w:val="28"/>
        </w:rPr>
      </w:pPr>
      <w:r w:rsidRPr="00FB1E6D">
        <w:rPr>
          <w:rFonts w:ascii="Times New Roman" w:hAnsi="Times New Roman" w:cs="Times New Roman"/>
          <w:sz w:val="28"/>
          <w:szCs w:val="28"/>
        </w:rPr>
        <w:t xml:space="preserve">- за отворот и рукав; </w:t>
      </w:r>
    </w:p>
    <w:p w:rsidR="00FB1E6D" w:rsidRDefault="00FB1E6D" w:rsidP="00834888">
      <w:pPr>
        <w:pStyle w:val="a3"/>
        <w:ind w:left="567" w:firstLine="567"/>
        <w:jc w:val="both"/>
        <w:rPr>
          <w:rFonts w:ascii="Times New Roman" w:hAnsi="Times New Roman" w:cs="Times New Roman"/>
          <w:sz w:val="28"/>
          <w:szCs w:val="28"/>
        </w:rPr>
      </w:pPr>
      <w:r w:rsidRPr="00FB1E6D">
        <w:rPr>
          <w:rFonts w:ascii="Times New Roman" w:hAnsi="Times New Roman" w:cs="Times New Roman"/>
          <w:sz w:val="28"/>
          <w:szCs w:val="28"/>
        </w:rPr>
        <w:t xml:space="preserve">- за пояс и рукав. </w:t>
      </w:r>
    </w:p>
    <w:p w:rsidR="00FB1E6D" w:rsidRDefault="00FB1E6D" w:rsidP="00834888">
      <w:pPr>
        <w:pStyle w:val="a3"/>
        <w:ind w:left="567" w:firstLine="567"/>
        <w:jc w:val="both"/>
        <w:rPr>
          <w:rFonts w:ascii="Times New Roman" w:hAnsi="Times New Roman" w:cs="Times New Roman"/>
          <w:sz w:val="28"/>
          <w:szCs w:val="28"/>
        </w:rPr>
      </w:pPr>
      <w:r w:rsidRPr="00FB1E6D">
        <w:rPr>
          <w:rFonts w:ascii="Times New Roman" w:hAnsi="Times New Roman" w:cs="Times New Roman"/>
          <w:sz w:val="28"/>
          <w:szCs w:val="28"/>
        </w:rPr>
        <w:t xml:space="preserve">Основные броски: </w:t>
      </w:r>
    </w:p>
    <w:p w:rsidR="00FB1E6D" w:rsidRDefault="00FB1E6D" w:rsidP="00834888">
      <w:pPr>
        <w:pStyle w:val="a3"/>
        <w:ind w:left="567" w:firstLine="567"/>
        <w:jc w:val="both"/>
        <w:rPr>
          <w:rFonts w:ascii="Times New Roman" w:hAnsi="Times New Roman" w:cs="Times New Roman"/>
          <w:sz w:val="28"/>
          <w:szCs w:val="28"/>
        </w:rPr>
      </w:pPr>
      <w:r w:rsidRPr="00FB1E6D">
        <w:rPr>
          <w:rFonts w:ascii="Times New Roman" w:hAnsi="Times New Roman" w:cs="Times New Roman"/>
          <w:sz w:val="28"/>
          <w:szCs w:val="28"/>
        </w:rPr>
        <w:t xml:space="preserve">в основном руками: </w:t>
      </w:r>
    </w:p>
    <w:p w:rsidR="00FB1E6D" w:rsidRDefault="00FB1E6D" w:rsidP="00834888">
      <w:pPr>
        <w:pStyle w:val="a3"/>
        <w:ind w:left="567" w:firstLine="567"/>
        <w:jc w:val="both"/>
        <w:rPr>
          <w:rFonts w:ascii="Times New Roman" w:hAnsi="Times New Roman" w:cs="Times New Roman"/>
          <w:sz w:val="28"/>
          <w:szCs w:val="28"/>
        </w:rPr>
      </w:pPr>
      <w:r w:rsidRPr="00FB1E6D">
        <w:rPr>
          <w:rFonts w:ascii="Times New Roman" w:hAnsi="Times New Roman" w:cs="Times New Roman"/>
          <w:sz w:val="28"/>
          <w:szCs w:val="28"/>
        </w:rPr>
        <w:t xml:space="preserve">- сбивая партнера плечом; </w:t>
      </w:r>
    </w:p>
    <w:p w:rsidR="00FB1E6D" w:rsidRDefault="00FB1E6D" w:rsidP="00834888">
      <w:pPr>
        <w:pStyle w:val="a3"/>
        <w:ind w:left="567" w:firstLine="567"/>
        <w:jc w:val="both"/>
        <w:rPr>
          <w:rFonts w:ascii="Times New Roman" w:hAnsi="Times New Roman" w:cs="Times New Roman"/>
          <w:sz w:val="28"/>
          <w:szCs w:val="28"/>
        </w:rPr>
      </w:pPr>
      <w:r w:rsidRPr="00FB1E6D">
        <w:rPr>
          <w:rFonts w:ascii="Times New Roman" w:hAnsi="Times New Roman" w:cs="Times New Roman"/>
          <w:sz w:val="28"/>
          <w:szCs w:val="28"/>
        </w:rPr>
        <w:t xml:space="preserve">- захват двух ног; </w:t>
      </w:r>
    </w:p>
    <w:p w:rsidR="00FB1E6D" w:rsidRDefault="00FB1E6D" w:rsidP="00834888">
      <w:pPr>
        <w:pStyle w:val="a3"/>
        <w:ind w:left="567" w:firstLine="567"/>
        <w:jc w:val="both"/>
        <w:rPr>
          <w:rFonts w:ascii="Times New Roman" w:hAnsi="Times New Roman" w:cs="Times New Roman"/>
          <w:sz w:val="28"/>
          <w:szCs w:val="28"/>
        </w:rPr>
      </w:pPr>
      <w:r w:rsidRPr="00FB1E6D">
        <w:rPr>
          <w:rFonts w:ascii="Times New Roman" w:hAnsi="Times New Roman" w:cs="Times New Roman"/>
          <w:sz w:val="28"/>
          <w:szCs w:val="28"/>
        </w:rPr>
        <w:t xml:space="preserve">- захватом двух ног с отрывом от ковра /татами. </w:t>
      </w:r>
    </w:p>
    <w:p w:rsidR="00FB1E6D" w:rsidRPr="00FB1E6D" w:rsidRDefault="00FB1E6D" w:rsidP="00834888">
      <w:pPr>
        <w:pStyle w:val="a3"/>
        <w:ind w:left="567" w:firstLine="567"/>
        <w:jc w:val="both"/>
        <w:rPr>
          <w:rFonts w:ascii="Times New Roman" w:hAnsi="Times New Roman" w:cs="Times New Roman"/>
          <w:sz w:val="28"/>
          <w:szCs w:val="28"/>
        </w:rPr>
      </w:pPr>
      <w:r w:rsidRPr="00FB1E6D">
        <w:rPr>
          <w:rFonts w:ascii="Times New Roman" w:hAnsi="Times New Roman" w:cs="Times New Roman"/>
          <w:sz w:val="28"/>
          <w:szCs w:val="28"/>
        </w:rPr>
        <w:t xml:space="preserve">в основном ногами:  </w:t>
      </w:r>
    </w:p>
    <w:p w:rsidR="00FB1E6D" w:rsidRDefault="00FB1E6D" w:rsidP="00834888">
      <w:pPr>
        <w:pStyle w:val="a3"/>
        <w:ind w:left="567" w:firstLine="567"/>
        <w:jc w:val="both"/>
        <w:rPr>
          <w:rFonts w:ascii="Times New Roman" w:hAnsi="Times New Roman" w:cs="Times New Roman"/>
          <w:sz w:val="28"/>
          <w:szCs w:val="28"/>
        </w:rPr>
      </w:pPr>
      <w:r w:rsidRPr="00FB1E6D">
        <w:rPr>
          <w:rFonts w:ascii="Times New Roman" w:hAnsi="Times New Roman" w:cs="Times New Roman"/>
          <w:sz w:val="28"/>
          <w:szCs w:val="28"/>
        </w:rPr>
        <w:t xml:space="preserve">-передняя подсечка; </w:t>
      </w:r>
    </w:p>
    <w:p w:rsidR="00FB1E6D" w:rsidRDefault="00FB1E6D" w:rsidP="00834888">
      <w:pPr>
        <w:pStyle w:val="a3"/>
        <w:ind w:left="567" w:firstLine="567"/>
        <w:jc w:val="both"/>
        <w:rPr>
          <w:rFonts w:ascii="Times New Roman" w:hAnsi="Times New Roman" w:cs="Times New Roman"/>
          <w:sz w:val="28"/>
          <w:szCs w:val="28"/>
        </w:rPr>
      </w:pPr>
      <w:r w:rsidRPr="00FB1E6D">
        <w:rPr>
          <w:rFonts w:ascii="Times New Roman" w:hAnsi="Times New Roman" w:cs="Times New Roman"/>
          <w:sz w:val="28"/>
          <w:szCs w:val="28"/>
        </w:rPr>
        <w:t xml:space="preserve">-задняя подножка; </w:t>
      </w:r>
    </w:p>
    <w:p w:rsidR="00FB1E6D" w:rsidRDefault="00FB1E6D" w:rsidP="00834888">
      <w:pPr>
        <w:pStyle w:val="a3"/>
        <w:ind w:left="567" w:firstLine="567"/>
        <w:jc w:val="both"/>
        <w:rPr>
          <w:rFonts w:ascii="Times New Roman" w:hAnsi="Times New Roman" w:cs="Times New Roman"/>
          <w:sz w:val="28"/>
          <w:szCs w:val="28"/>
        </w:rPr>
      </w:pPr>
      <w:r w:rsidRPr="00FB1E6D">
        <w:rPr>
          <w:rFonts w:ascii="Times New Roman" w:hAnsi="Times New Roman" w:cs="Times New Roman"/>
          <w:sz w:val="28"/>
          <w:szCs w:val="28"/>
        </w:rPr>
        <w:t xml:space="preserve">-бросок через голову с подсадом голенью. </w:t>
      </w:r>
    </w:p>
    <w:p w:rsidR="00FB1E6D" w:rsidRDefault="00FB1E6D" w:rsidP="00834888">
      <w:pPr>
        <w:pStyle w:val="a3"/>
        <w:ind w:left="567" w:firstLine="567"/>
        <w:jc w:val="both"/>
        <w:rPr>
          <w:rFonts w:ascii="Times New Roman" w:hAnsi="Times New Roman" w:cs="Times New Roman"/>
          <w:sz w:val="28"/>
          <w:szCs w:val="28"/>
        </w:rPr>
      </w:pPr>
      <w:r w:rsidRPr="00FB1E6D">
        <w:rPr>
          <w:rFonts w:ascii="Times New Roman" w:hAnsi="Times New Roman" w:cs="Times New Roman"/>
          <w:sz w:val="28"/>
          <w:szCs w:val="28"/>
        </w:rPr>
        <w:t xml:space="preserve">в основном туловищем: </w:t>
      </w:r>
    </w:p>
    <w:p w:rsidR="00FB1E6D" w:rsidRDefault="00FB1E6D" w:rsidP="00834888">
      <w:pPr>
        <w:pStyle w:val="a3"/>
        <w:ind w:left="567" w:firstLine="567"/>
        <w:jc w:val="both"/>
        <w:rPr>
          <w:rFonts w:ascii="Times New Roman" w:hAnsi="Times New Roman" w:cs="Times New Roman"/>
          <w:sz w:val="28"/>
          <w:szCs w:val="28"/>
        </w:rPr>
      </w:pPr>
      <w:r w:rsidRPr="00FB1E6D">
        <w:rPr>
          <w:rFonts w:ascii="Times New Roman" w:hAnsi="Times New Roman" w:cs="Times New Roman"/>
          <w:sz w:val="28"/>
          <w:szCs w:val="28"/>
        </w:rPr>
        <w:t xml:space="preserve">- бросок через бедро; </w:t>
      </w:r>
    </w:p>
    <w:p w:rsidR="00FB1E6D" w:rsidRDefault="00FB1E6D" w:rsidP="00834888">
      <w:pPr>
        <w:pStyle w:val="a3"/>
        <w:ind w:left="567" w:firstLine="567"/>
        <w:jc w:val="both"/>
        <w:rPr>
          <w:rFonts w:ascii="Times New Roman" w:hAnsi="Times New Roman" w:cs="Times New Roman"/>
          <w:sz w:val="28"/>
          <w:szCs w:val="28"/>
        </w:rPr>
      </w:pPr>
      <w:r w:rsidRPr="00FB1E6D">
        <w:rPr>
          <w:rFonts w:ascii="Times New Roman" w:hAnsi="Times New Roman" w:cs="Times New Roman"/>
          <w:sz w:val="28"/>
          <w:szCs w:val="28"/>
        </w:rPr>
        <w:t xml:space="preserve">- бросок через грудь, обшагивая партнера. </w:t>
      </w:r>
    </w:p>
    <w:p w:rsidR="00FB1E6D" w:rsidRDefault="00FB1E6D" w:rsidP="00834888">
      <w:pPr>
        <w:pStyle w:val="a3"/>
        <w:ind w:left="567" w:firstLine="567"/>
        <w:jc w:val="both"/>
        <w:rPr>
          <w:rFonts w:ascii="Times New Roman" w:hAnsi="Times New Roman" w:cs="Times New Roman"/>
          <w:sz w:val="28"/>
          <w:szCs w:val="28"/>
        </w:rPr>
      </w:pPr>
      <w:r w:rsidRPr="00FB1E6D">
        <w:rPr>
          <w:rFonts w:ascii="Times New Roman" w:hAnsi="Times New Roman" w:cs="Times New Roman"/>
          <w:sz w:val="28"/>
          <w:szCs w:val="28"/>
        </w:rPr>
        <w:t xml:space="preserve">2. Борьба лежа: </w:t>
      </w:r>
    </w:p>
    <w:p w:rsidR="00FB1E6D" w:rsidRDefault="00FB1E6D" w:rsidP="00834888">
      <w:pPr>
        <w:pStyle w:val="a3"/>
        <w:ind w:left="567" w:firstLine="567"/>
        <w:jc w:val="both"/>
        <w:rPr>
          <w:rFonts w:ascii="Times New Roman" w:hAnsi="Times New Roman" w:cs="Times New Roman"/>
          <w:sz w:val="28"/>
          <w:szCs w:val="28"/>
        </w:rPr>
      </w:pPr>
      <w:r w:rsidRPr="00FB1E6D">
        <w:rPr>
          <w:rFonts w:ascii="Times New Roman" w:hAnsi="Times New Roman" w:cs="Times New Roman"/>
          <w:sz w:val="28"/>
          <w:szCs w:val="28"/>
        </w:rPr>
        <w:t xml:space="preserve">Переворачивания партнера на спину /стоящего на четвереньках: </w:t>
      </w:r>
    </w:p>
    <w:p w:rsidR="00FB1E6D" w:rsidRDefault="00FB1E6D" w:rsidP="00834888">
      <w:pPr>
        <w:pStyle w:val="a3"/>
        <w:ind w:left="567" w:firstLine="567"/>
        <w:jc w:val="both"/>
        <w:rPr>
          <w:rFonts w:ascii="Times New Roman" w:hAnsi="Times New Roman" w:cs="Times New Roman"/>
          <w:sz w:val="28"/>
          <w:szCs w:val="28"/>
        </w:rPr>
      </w:pPr>
      <w:r w:rsidRPr="00FB1E6D">
        <w:rPr>
          <w:rFonts w:ascii="Times New Roman" w:hAnsi="Times New Roman" w:cs="Times New Roman"/>
          <w:sz w:val="28"/>
          <w:szCs w:val="28"/>
        </w:rPr>
        <w:t xml:space="preserve">- захватом двух ног; </w:t>
      </w:r>
    </w:p>
    <w:p w:rsidR="00FB1E6D" w:rsidRDefault="00FB1E6D" w:rsidP="00834888">
      <w:pPr>
        <w:pStyle w:val="a3"/>
        <w:ind w:left="567" w:firstLine="567"/>
        <w:jc w:val="both"/>
        <w:rPr>
          <w:rFonts w:ascii="Times New Roman" w:hAnsi="Times New Roman" w:cs="Times New Roman"/>
          <w:sz w:val="28"/>
          <w:szCs w:val="28"/>
        </w:rPr>
      </w:pPr>
      <w:r w:rsidRPr="00FB1E6D">
        <w:rPr>
          <w:rFonts w:ascii="Times New Roman" w:hAnsi="Times New Roman" w:cs="Times New Roman"/>
          <w:sz w:val="28"/>
          <w:szCs w:val="28"/>
        </w:rPr>
        <w:t xml:space="preserve">- захватом двух рук; </w:t>
      </w:r>
    </w:p>
    <w:p w:rsidR="00FB1E6D" w:rsidRDefault="00FB1E6D" w:rsidP="00834888">
      <w:pPr>
        <w:pStyle w:val="a3"/>
        <w:ind w:left="567" w:firstLine="567"/>
        <w:jc w:val="both"/>
        <w:rPr>
          <w:rFonts w:ascii="Times New Roman" w:hAnsi="Times New Roman" w:cs="Times New Roman"/>
          <w:sz w:val="28"/>
          <w:szCs w:val="28"/>
        </w:rPr>
      </w:pPr>
      <w:r w:rsidRPr="00FB1E6D">
        <w:rPr>
          <w:rFonts w:ascii="Times New Roman" w:hAnsi="Times New Roman" w:cs="Times New Roman"/>
          <w:sz w:val="28"/>
          <w:szCs w:val="28"/>
        </w:rPr>
        <w:t xml:space="preserve">- захватом дальней руки и ноги. </w:t>
      </w:r>
    </w:p>
    <w:p w:rsidR="00FB1E6D" w:rsidRDefault="00FB1E6D" w:rsidP="00834888">
      <w:pPr>
        <w:pStyle w:val="a3"/>
        <w:ind w:left="567" w:firstLine="567"/>
        <w:jc w:val="both"/>
        <w:rPr>
          <w:rFonts w:ascii="Times New Roman" w:hAnsi="Times New Roman" w:cs="Times New Roman"/>
          <w:sz w:val="28"/>
          <w:szCs w:val="28"/>
        </w:rPr>
      </w:pPr>
      <w:r w:rsidRPr="00FB1E6D">
        <w:rPr>
          <w:rFonts w:ascii="Times New Roman" w:hAnsi="Times New Roman" w:cs="Times New Roman"/>
          <w:sz w:val="28"/>
          <w:szCs w:val="28"/>
        </w:rPr>
        <w:t xml:space="preserve">Удержания: </w:t>
      </w:r>
    </w:p>
    <w:p w:rsidR="00FB1E6D" w:rsidRDefault="00FB1E6D" w:rsidP="00834888">
      <w:pPr>
        <w:pStyle w:val="a3"/>
        <w:ind w:left="567" w:firstLine="567"/>
        <w:jc w:val="both"/>
        <w:rPr>
          <w:rFonts w:ascii="Times New Roman" w:hAnsi="Times New Roman" w:cs="Times New Roman"/>
          <w:sz w:val="28"/>
          <w:szCs w:val="28"/>
        </w:rPr>
      </w:pPr>
      <w:r w:rsidRPr="00FB1E6D">
        <w:rPr>
          <w:rFonts w:ascii="Times New Roman" w:hAnsi="Times New Roman" w:cs="Times New Roman"/>
          <w:sz w:val="28"/>
          <w:szCs w:val="28"/>
        </w:rPr>
        <w:t xml:space="preserve">- верхом; </w:t>
      </w:r>
    </w:p>
    <w:p w:rsidR="00FB1E6D" w:rsidRDefault="00FB1E6D" w:rsidP="00834888">
      <w:pPr>
        <w:pStyle w:val="a3"/>
        <w:ind w:left="567" w:firstLine="567"/>
        <w:jc w:val="both"/>
        <w:rPr>
          <w:rFonts w:ascii="Times New Roman" w:hAnsi="Times New Roman" w:cs="Times New Roman"/>
          <w:sz w:val="28"/>
          <w:szCs w:val="28"/>
        </w:rPr>
      </w:pPr>
      <w:r w:rsidRPr="00FB1E6D">
        <w:rPr>
          <w:rFonts w:ascii="Times New Roman" w:hAnsi="Times New Roman" w:cs="Times New Roman"/>
          <w:sz w:val="28"/>
          <w:szCs w:val="28"/>
        </w:rPr>
        <w:t xml:space="preserve">- со стороны голов; </w:t>
      </w:r>
    </w:p>
    <w:p w:rsidR="00FB1E6D" w:rsidRDefault="00FB1E6D" w:rsidP="00834888">
      <w:pPr>
        <w:pStyle w:val="a3"/>
        <w:ind w:left="567" w:firstLine="567"/>
        <w:jc w:val="both"/>
        <w:rPr>
          <w:rFonts w:ascii="Times New Roman" w:hAnsi="Times New Roman" w:cs="Times New Roman"/>
          <w:sz w:val="28"/>
          <w:szCs w:val="28"/>
        </w:rPr>
      </w:pPr>
      <w:r w:rsidRPr="00FB1E6D">
        <w:rPr>
          <w:rFonts w:ascii="Times New Roman" w:hAnsi="Times New Roman" w:cs="Times New Roman"/>
          <w:sz w:val="28"/>
          <w:szCs w:val="28"/>
        </w:rPr>
        <w:t xml:space="preserve">- сбоку; </w:t>
      </w:r>
    </w:p>
    <w:p w:rsidR="00FB1E6D" w:rsidRDefault="00FB1E6D" w:rsidP="00834888">
      <w:pPr>
        <w:pStyle w:val="a3"/>
        <w:ind w:left="567" w:firstLine="567"/>
        <w:jc w:val="both"/>
        <w:rPr>
          <w:rFonts w:ascii="Times New Roman" w:hAnsi="Times New Roman" w:cs="Times New Roman"/>
          <w:sz w:val="28"/>
          <w:szCs w:val="28"/>
        </w:rPr>
      </w:pPr>
      <w:r w:rsidRPr="00FB1E6D">
        <w:rPr>
          <w:rFonts w:ascii="Times New Roman" w:hAnsi="Times New Roman" w:cs="Times New Roman"/>
          <w:sz w:val="28"/>
          <w:szCs w:val="28"/>
        </w:rPr>
        <w:t xml:space="preserve">- поперек. </w:t>
      </w:r>
    </w:p>
    <w:p w:rsidR="00FB1E6D" w:rsidRDefault="00FB1E6D" w:rsidP="00834888">
      <w:pPr>
        <w:pStyle w:val="a3"/>
        <w:ind w:left="567" w:firstLine="567"/>
        <w:jc w:val="both"/>
        <w:rPr>
          <w:rFonts w:ascii="Times New Roman" w:hAnsi="Times New Roman" w:cs="Times New Roman"/>
          <w:sz w:val="28"/>
          <w:szCs w:val="28"/>
        </w:rPr>
      </w:pPr>
      <w:r w:rsidRPr="00FB1E6D">
        <w:rPr>
          <w:rFonts w:ascii="Times New Roman" w:hAnsi="Times New Roman" w:cs="Times New Roman"/>
          <w:sz w:val="28"/>
          <w:szCs w:val="28"/>
        </w:rPr>
        <w:t xml:space="preserve">Болевые приемы на руки: </w:t>
      </w:r>
    </w:p>
    <w:p w:rsidR="00FB1E6D" w:rsidRDefault="00FB1E6D" w:rsidP="00834888">
      <w:pPr>
        <w:pStyle w:val="a3"/>
        <w:ind w:left="567" w:firstLine="567"/>
        <w:jc w:val="both"/>
        <w:rPr>
          <w:rFonts w:ascii="Times New Roman" w:hAnsi="Times New Roman" w:cs="Times New Roman"/>
          <w:sz w:val="28"/>
          <w:szCs w:val="28"/>
        </w:rPr>
      </w:pPr>
      <w:r w:rsidRPr="00FB1E6D">
        <w:rPr>
          <w:rFonts w:ascii="Times New Roman" w:hAnsi="Times New Roman" w:cs="Times New Roman"/>
          <w:sz w:val="28"/>
          <w:szCs w:val="28"/>
        </w:rPr>
        <w:t xml:space="preserve">- рычаг локтя через бедро от удержания сбоку; </w:t>
      </w:r>
    </w:p>
    <w:p w:rsidR="00FB1E6D" w:rsidRDefault="00FB1E6D" w:rsidP="00834888">
      <w:pPr>
        <w:pStyle w:val="a3"/>
        <w:ind w:left="567" w:firstLine="567"/>
        <w:jc w:val="both"/>
        <w:rPr>
          <w:rFonts w:ascii="Times New Roman" w:hAnsi="Times New Roman" w:cs="Times New Roman"/>
          <w:sz w:val="28"/>
          <w:szCs w:val="28"/>
        </w:rPr>
      </w:pPr>
      <w:r w:rsidRPr="00FB1E6D">
        <w:rPr>
          <w:rFonts w:ascii="Times New Roman" w:hAnsi="Times New Roman" w:cs="Times New Roman"/>
          <w:sz w:val="28"/>
          <w:szCs w:val="28"/>
        </w:rPr>
        <w:t xml:space="preserve">- узел руки наружу от удержания сбоку; </w:t>
      </w:r>
    </w:p>
    <w:p w:rsidR="00FB1E6D" w:rsidRDefault="00FB1E6D" w:rsidP="00834888">
      <w:pPr>
        <w:pStyle w:val="a3"/>
        <w:ind w:left="567" w:firstLine="567"/>
        <w:jc w:val="both"/>
        <w:rPr>
          <w:rFonts w:ascii="Times New Roman" w:hAnsi="Times New Roman" w:cs="Times New Roman"/>
          <w:sz w:val="28"/>
          <w:szCs w:val="28"/>
        </w:rPr>
      </w:pPr>
      <w:r w:rsidRPr="00FB1E6D">
        <w:rPr>
          <w:rFonts w:ascii="Times New Roman" w:hAnsi="Times New Roman" w:cs="Times New Roman"/>
          <w:sz w:val="28"/>
          <w:szCs w:val="28"/>
        </w:rPr>
        <w:t xml:space="preserve">- рычаг локтя с захватом рук партнера между ног. </w:t>
      </w:r>
    </w:p>
    <w:p w:rsidR="00FB1E6D" w:rsidRDefault="00FB1E6D" w:rsidP="00834888">
      <w:pPr>
        <w:pStyle w:val="a3"/>
        <w:ind w:left="567" w:firstLine="567"/>
        <w:jc w:val="both"/>
        <w:rPr>
          <w:rFonts w:ascii="Times New Roman" w:hAnsi="Times New Roman" w:cs="Times New Roman"/>
          <w:sz w:val="28"/>
          <w:szCs w:val="28"/>
        </w:rPr>
      </w:pPr>
      <w:r w:rsidRPr="00FB1E6D">
        <w:rPr>
          <w:rFonts w:ascii="Times New Roman" w:hAnsi="Times New Roman" w:cs="Times New Roman"/>
          <w:sz w:val="28"/>
          <w:szCs w:val="28"/>
        </w:rPr>
        <w:t xml:space="preserve">Удушающие приемы: </w:t>
      </w:r>
    </w:p>
    <w:p w:rsidR="00FB1E6D" w:rsidRDefault="00FB1E6D" w:rsidP="00834888">
      <w:pPr>
        <w:pStyle w:val="a3"/>
        <w:ind w:left="567" w:firstLine="567"/>
        <w:jc w:val="both"/>
        <w:rPr>
          <w:rFonts w:ascii="Times New Roman" w:hAnsi="Times New Roman" w:cs="Times New Roman"/>
          <w:sz w:val="28"/>
          <w:szCs w:val="28"/>
        </w:rPr>
      </w:pPr>
      <w:r w:rsidRPr="00FB1E6D">
        <w:rPr>
          <w:rFonts w:ascii="Times New Roman" w:hAnsi="Times New Roman" w:cs="Times New Roman"/>
          <w:sz w:val="28"/>
          <w:szCs w:val="28"/>
        </w:rPr>
        <w:t>- удушение партнера руками захватом шеи локтевым сгибом и головы другой рукой.</w:t>
      </w:r>
    </w:p>
    <w:p w:rsidR="00FB1E6D" w:rsidRPr="00FB1E6D" w:rsidRDefault="00FB1E6D" w:rsidP="00834888">
      <w:pPr>
        <w:pStyle w:val="a3"/>
        <w:ind w:left="567" w:firstLine="567"/>
        <w:jc w:val="center"/>
        <w:rPr>
          <w:rFonts w:ascii="Times New Roman" w:hAnsi="Times New Roman" w:cs="Times New Roman"/>
          <w:b/>
          <w:sz w:val="28"/>
          <w:szCs w:val="28"/>
        </w:rPr>
      </w:pPr>
      <w:r w:rsidRPr="00FB1E6D">
        <w:rPr>
          <w:rFonts w:ascii="Times New Roman" w:hAnsi="Times New Roman" w:cs="Times New Roman"/>
          <w:b/>
          <w:sz w:val="28"/>
          <w:szCs w:val="28"/>
        </w:rPr>
        <w:t>Тактика дзюдо</w:t>
      </w:r>
    </w:p>
    <w:p w:rsidR="00FB1E6D" w:rsidRDefault="00FB1E6D" w:rsidP="00834888">
      <w:pPr>
        <w:pStyle w:val="a3"/>
        <w:ind w:left="567" w:firstLine="567"/>
        <w:jc w:val="both"/>
        <w:rPr>
          <w:rFonts w:ascii="Times New Roman" w:hAnsi="Times New Roman" w:cs="Times New Roman"/>
          <w:sz w:val="28"/>
          <w:szCs w:val="28"/>
        </w:rPr>
      </w:pPr>
      <w:r w:rsidRPr="00FB1E6D">
        <w:rPr>
          <w:rFonts w:ascii="Times New Roman" w:hAnsi="Times New Roman" w:cs="Times New Roman"/>
          <w:sz w:val="28"/>
          <w:szCs w:val="28"/>
        </w:rPr>
        <w:t xml:space="preserve">- простейшие комбинации приемов в направлениях вперед-назад; </w:t>
      </w:r>
    </w:p>
    <w:p w:rsidR="00FB1E6D" w:rsidRDefault="00FB1E6D" w:rsidP="00834888">
      <w:pPr>
        <w:pStyle w:val="a3"/>
        <w:ind w:left="567" w:firstLine="567"/>
        <w:jc w:val="both"/>
        <w:rPr>
          <w:rFonts w:ascii="Times New Roman" w:hAnsi="Times New Roman" w:cs="Times New Roman"/>
          <w:sz w:val="28"/>
          <w:szCs w:val="28"/>
        </w:rPr>
      </w:pPr>
      <w:r w:rsidRPr="00FB1E6D">
        <w:rPr>
          <w:rFonts w:ascii="Times New Roman" w:hAnsi="Times New Roman" w:cs="Times New Roman"/>
          <w:sz w:val="28"/>
          <w:szCs w:val="28"/>
        </w:rPr>
        <w:t xml:space="preserve">- переходы на удержание после удачного выполнения броска с падением; </w:t>
      </w:r>
    </w:p>
    <w:p w:rsidR="00FB1E6D" w:rsidRDefault="00FB1E6D" w:rsidP="00834888">
      <w:pPr>
        <w:pStyle w:val="a3"/>
        <w:ind w:left="567" w:firstLine="567"/>
        <w:jc w:val="both"/>
        <w:rPr>
          <w:rFonts w:ascii="Times New Roman" w:hAnsi="Times New Roman" w:cs="Times New Roman"/>
          <w:sz w:val="28"/>
          <w:szCs w:val="28"/>
        </w:rPr>
      </w:pPr>
      <w:r w:rsidRPr="00FB1E6D">
        <w:rPr>
          <w:rFonts w:ascii="Times New Roman" w:hAnsi="Times New Roman" w:cs="Times New Roman"/>
          <w:sz w:val="28"/>
          <w:szCs w:val="28"/>
        </w:rPr>
        <w:t xml:space="preserve">- переходы с удержанием на болевые приемы на руках; </w:t>
      </w:r>
    </w:p>
    <w:p w:rsidR="00FB1E6D" w:rsidRDefault="00FB1E6D" w:rsidP="00834888">
      <w:pPr>
        <w:pStyle w:val="a3"/>
        <w:ind w:left="567" w:firstLine="567"/>
        <w:jc w:val="both"/>
        <w:rPr>
          <w:rFonts w:ascii="Times New Roman" w:hAnsi="Times New Roman" w:cs="Times New Roman"/>
          <w:sz w:val="28"/>
          <w:szCs w:val="28"/>
        </w:rPr>
      </w:pPr>
      <w:r w:rsidRPr="00FB1E6D">
        <w:rPr>
          <w:rFonts w:ascii="Times New Roman" w:hAnsi="Times New Roman" w:cs="Times New Roman"/>
          <w:sz w:val="28"/>
          <w:szCs w:val="28"/>
        </w:rPr>
        <w:lastRenderedPageBreak/>
        <w:t>- переходы на болевые приемы на руки после удачного выполнения броска</w:t>
      </w:r>
      <w:r w:rsidR="007E2149">
        <w:rPr>
          <w:rFonts w:ascii="Times New Roman" w:hAnsi="Times New Roman" w:cs="Times New Roman"/>
          <w:sz w:val="28"/>
          <w:szCs w:val="28"/>
        </w:rPr>
        <w:t>.</w:t>
      </w:r>
    </w:p>
    <w:p w:rsidR="007E2149" w:rsidRPr="007E2149" w:rsidRDefault="007E2149" w:rsidP="00834888">
      <w:pPr>
        <w:pStyle w:val="a3"/>
        <w:ind w:left="567" w:firstLine="567"/>
        <w:jc w:val="center"/>
        <w:rPr>
          <w:rFonts w:ascii="Times New Roman" w:hAnsi="Times New Roman" w:cs="Times New Roman"/>
          <w:b/>
          <w:sz w:val="28"/>
          <w:szCs w:val="28"/>
        </w:rPr>
      </w:pPr>
      <w:r w:rsidRPr="007E2149">
        <w:rPr>
          <w:rFonts w:ascii="Times New Roman" w:hAnsi="Times New Roman" w:cs="Times New Roman"/>
          <w:b/>
          <w:sz w:val="28"/>
          <w:szCs w:val="28"/>
        </w:rPr>
        <w:t>Психологическая подготовка /морально-волевая, нравственная:</w:t>
      </w:r>
    </w:p>
    <w:p w:rsidR="007E2149"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Развитие силы воли /волевая подготовка: упражнения для воспитания волевых качеств. </w:t>
      </w:r>
    </w:p>
    <w:p w:rsidR="007E2149"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Развитие смелости: упражнения для воспитания смелости: </w:t>
      </w:r>
    </w:p>
    <w:p w:rsidR="007E2149"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 броски и ловля предметов /гири, гантели, набивного мяча в парах; </w:t>
      </w:r>
    </w:p>
    <w:p w:rsidR="007E2149"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 кувырки вперед, назад, в сторону, с предметов различной высоты; </w:t>
      </w:r>
    </w:p>
    <w:p w:rsidR="007E2149"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 кувырки через партнера(ов), через стул(ья), через коня (козла) и т.д.; </w:t>
      </w:r>
    </w:p>
    <w:p w:rsidR="001936BF"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 специальные борцовские задания с физически более подготовленным спаррингом; </w:t>
      </w:r>
    </w:p>
    <w:p w:rsidR="007E2149" w:rsidRDefault="007E2149" w:rsidP="001936BF">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Развитие настойчивости: упражнения для воспитания настойчивости: </w:t>
      </w:r>
    </w:p>
    <w:p w:rsidR="007E2149"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 выполнение предельных нормативов по физической подготовке, после неудачных попыток проведения упражнения, с задачей достижения поставленной цели; </w:t>
      </w:r>
    </w:p>
    <w:p w:rsidR="007E2149"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 достижение удачного выполнения изучаемого технико-тактического действия; </w:t>
      </w:r>
    </w:p>
    <w:p w:rsidR="007E2149"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 проведение схваток с односторонним сопротивлением; </w:t>
      </w:r>
    </w:p>
    <w:p w:rsidR="007E2149"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 проведение схваток с более опытным спаррингом. </w:t>
      </w:r>
    </w:p>
    <w:p w:rsidR="007E2149"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Развитие решительности: упражнения для воспитания решительности: </w:t>
      </w:r>
    </w:p>
    <w:p w:rsidR="007E2149"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 выполнение режима дня; </w:t>
      </w:r>
    </w:p>
    <w:p w:rsidR="007E2149"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 проведение схваток с моделированием ситуаций предстоящих соревнований; </w:t>
      </w:r>
    </w:p>
    <w:p w:rsidR="007E2149"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 проведение схваток на проведение контрприемов; </w:t>
      </w:r>
    </w:p>
    <w:p w:rsidR="007E2149"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 проведение схваток с фиксированной ситуацией, с задачей на сохранение заданного положения, с последующим разбором ошибок. </w:t>
      </w:r>
    </w:p>
    <w:p w:rsidR="007E2149" w:rsidRDefault="007E2149" w:rsidP="001936BF">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Развитие инициативности: упражнения для воспитания инициативности: </w:t>
      </w:r>
    </w:p>
    <w:p w:rsidR="007E2149" w:rsidRPr="007E2149"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 самостоятельная работа по нахождению новых вариантов изучаемой техники и тактики;  </w:t>
      </w:r>
    </w:p>
    <w:p w:rsidR="007E2149"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проведение разминки по заданию тренера</w:t>
      </w:r>
      <w:r w:rsidR="001936BF">
        <w:rPr>
          <w:rFonts w:ascii="Times New Roman" w:hAnsi="Times New Roman" w:cs="Times New Roman"/>
          <w:sz w:val="28"/>
          <w:szCs w:val="28"/>
        </w:rPr>
        <w:t>-преподавателя</w:t>
      </w:r>
      <w:r w:rsidRPr="007E2149">
        <w:rPr>
          <w:rFonts w:ascii="Times New Roman" w:hAnsi="Times New Roman" w:cs="Times New Roman"/>
          <w:sz w:val="28"/>
          <w:szCs w:val="28"/>
        </w:rPr>
        <w:t xml:space="preserve">; </w:t>
      </w:r>
    </w:p>
    <w:p w:rsidR="007E2149"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 проведение схваток с менее подготовленными соперниками; </w:t>
      </w:r>
    </w:p>
    <w:p w:rsidR="007E2149"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 проведение схваток с задачей достижения наивысших показателей объема, разносторонности и эффективности техники. </w:t>
      </w:r>
    </w:p>
    <w:p w:rsidR="007E2149"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Нравственная подготовка:</w:t>
      </w:r>
    </w:p>
    <w:p w:rsidR="007E2149"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 - поведение в школе, дома, в других общественных местах; </w:t>
      </w:r>
    </w:p>
    <w:p w:rsidR="007E2149"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 стремление как можно лучше выполнять порученное дело; </w:t>
      </w:r>
    </w:p>
    <w:p w:rsidR="007E2149"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 решительное пресечение неблаговидных поступков своих товарищей; </w:t>
      </w:r>
    </w:p>
    <w:p w:rsidR="007E2149"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 воспитание аккуратности и опрятности; </w:t>
      </w:r>
    </w:p>
    <w:p w:rsidR="007E2149"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оказание помощи товарищам в учебе, в тренировках, на соревнованиях, в других ситуациях.</w:t>
      </w:r>
    </w:p>
    <w:p w:rsidR="001936BF" w:rsidRDefault="001936BF" w:rsidP="00834888">
      <w:pPr>
        <w:pStyle w:val="a3"/>
        <w:ind w:left="567" w:firstLine="567"/>
        <w:jc w:val="both"/>
        <w:rPr>
          <w:rFonts w:ascii="Times New Roman" w:hAnsi="Times New Roman" w:cs="Times New Roman"/>
          <w:sz w:val="28"/>
          <w:szCs w:val="28"/>
        </w:rPr>
      </w:pPr>
    </w:p>
    <w:p w:rsidR="001936BF" w:rsidRDefault="001936BF" w:rsidP="00834888">
      <w:pPr>
        <w:pStyle w:val="a3"/>
        <w:ind w:left="567" w:firstLine="567"/>
        <w:jc w:val="both"/>
        <w:rPr>
          <w:rFonts w:ascii="Times New Roman" w:hAnsi="Times New Roman" w:cs="Times New Roman"/>
          <w:sz w:val="28"/>
          <w:szCs w:val="28"/>
        </w:rPr>
      </w:pPr>
    </w:p>
    <w:p w:rsidR="001936BF" w:rsidRDefault="001936BF" w:rsidP="00834888">
      <w:pPr>
        <w:pStyle w:val="a3"/>
        <w:ind w:left="567" w:firstLine="567"/>
        <w:jc w:val="both"/>
        <w:rPr>
          <w:rFonts w:ascii="Times New Roman" w:hAnsi="Times New Roman" w:cs="Times New Roman"/>
          <w:sz w:val="28"/>
          <w:szCs w:val="28"/>
        </w:rPr>
      </w:pPr>
    </w:p>
    <w:p w:rsidR="001936BF" w:rsidRDefault="001936BF" w:rsidP="00834888">
      <w:pPr>
        <w:pStyle w:val="a3"/>
        <w:ind w:left="567" w:firstLine="567"/>
        <w:jc w:val="both"/>
        <w:rPr>
          <w:rFonts w:ascii="Times New Roman" w:hAnsi="Times New Roman" w:cs="Times New Roman"/>
          <w:sz w:val="28"/>
          <w:szCs w:val="28"/>
        </w:rPr>
      </w:pPr>
    </w:p>
    <w:p w:rsidR="001936BF" w:rsidRDefault="001936BF" w:rsidP="00834888">
      <w:pPr>
        <w:pStyle w:val="a3"/>
        <w:ind w:left="567" w:firstLine="567"/>
        <w:jc w:val="both"/>
        <w:rPr>
          <w:rFonts w:ascii="Times New Roman" w:hAnsi="Times New Roman" w:cs="Times New Roman"/>
          <w:sz w:val="28"/>
          <w:szCs w:val="28"/>
        </w:rPr>
      </w:pPr>
    </w:p>
    <w:p w:rsidR="007E2149" w:rsidRDefault="007E2149" w:rsidP="00834888">
      <w:pPr>
        <w:pStyle w:val="a3"/>
        <w:ind w:left="567" w:firstLine="567"/>
        <w:jc w:val="both"/>
        <w:rPr>
          <w:rFonts w:ascii="Times New Roman" w:hAnsi="Times New Roman" w:cs="Times New Roman"/>
          <w:sz w:val="28"/>
          <w:szCs w:val="28"/>
        </w:rPr>
      </w:pPr>
    </w:p>
    <w:p w:rsidR="001936BF" w:rsidRDefault="001936BF" w:rsidP="00834888">
      <w:pPr>
        <w:pStyle w:val="a3"/>
        <w:ind w:left="567" w:firstLine="567"/>
        <w:jc w:val="center"/>
        <w:rPr>
          <w:rFonts w:ascii="Times New Roman" w:hAnsi="Times New Roman" w:cs="Times New Roman"/>
          <w:b/>
          <w:sz w:val="28"/>
          <w:szCs w:val="28"/>
        </w:rPr>
      </w:pPr>
    </w:p>
    <w:p w:rsidR="007E2149" w:rsidRDefault="007E2149" w:rsidP="001936BF">
      <w:pPr>
        <w:pStyle w:val="a3"/>
        <w:ind w:left="567" w:firstLine="567"/>
        <w:jc w:val="center"/>
        <w:rPr>
          <w:rFonts w:ascii="Times New Roman" w:hAnsi="Times New Roman" w:cs="Times New Roman"/>
          <w:b/>
          <w:sz w:val="28"/>
          <w:szCs w:val="28"/>
        </w:rPr>
      </w:pPr>
      <w:r w:rsidRPr="007E2149">
        <w:rPr>
          <w:rFonts w:ascii="Times New Roman" w:hAnsi="Times New Roman" w:cs="Times New Roman"/>
          <w:b/>
          <w:sz w:val="28"/>
          <w:szCs w:val="28"/>
        </w:rPr>
        <w:lastRenderedPageBreak/>
        <w:t xml:space="preserve">Учебный материал для базового уровня </w:t>
      </w:r>
      <w:r w:rsidR="001936BF">
        <w:rPr>
          <w:rFonts w:ascii="Times New Roman" w:hAnsi="Times New Roman" w:cs="Times New Roman"/>
          <w:b/>
          <w:sz w:val="28"/>
          <w:szCs w:val="28"/>
        </w:rPr>
        <w:t xml:space="preserve">сложности образовательной программы </w:t>
      </w:r>
      <w:r w:rsidRPr="007E2149">
        <w:rPr>
          <w:rFonts w:ascii="Times New Roman" w:hAnsi="Times New Roman" w:cs="Times New Roman"/>
          <w:b/>
          <w:sz w:val="28"/>
          <w:szCs w:val="28"/>
        </w:rPr>
        <w:t>4-6 год обучения</w:t>
      </w:r>
    </w:p>
    <w:p w:rsidR="007E2149" w:rsidRPr="007E2149" w:rsidRDefault="007E2149" w:rsidP="00834888">
      <w:pPr>
        <w:pStyle w:val="a3"/>
        <w:ind w:left="567" w:firstLine="567"/>
        <w:jc w:val="center"/>
        <w:rPr>
          <w:rFonts w:ascii="Times New Roman" w:hAnsi="Times New Roman" w:cs="Times New Roman"/>
          <w:b/>
          <w:sz w:val="28"/>
          <w:szCs w:val="28"/>
        </w:rPr>
      </w:pPr>
      <w:r w:rsidRPr="007E2149">
        <w:rPr>
          <w:rFonts w:ascii="Times New Roman" w:hAnsi="Times New Roman" w:cs="Times New Roman"/>
          <w:b/>
          <w:sz w:val="28"/>
          <w:szCs w:val="28"/>
        </w:rPr>
        <w:t xml:space="preserve"> </w:t>
      </w:r>
    </w:p>
    <w:p w:rsidR="007E2149" w:rsidRDefault="007E2149" w:rsidP="00834888">
      <w:pPr>
        <w:pStyle w:val="a3"/>
        <w:ind w:left="567" w:firstLine="567"/>
        <w:jc w:val="center"/>
        <w:rPr>
          <w:rFonts w:ascii="Times New Roman" w:hAnsi="Times New Roman" w:cs="Times New Roman"/>
          <w:b/>
          <w:sz w:val="28"/>
          <w:szCs w:val="28"/>
        </w:rPr>
      </w:pPr>
      <w:r w:rsidRPr="007E2149">
        <w:rPr>
          <w:rFonts w:ascii="Times New Roman" w:hAnsi="Times New Roman" w:cs="Times New Roman"/>
          <w:b/>
          <w:sz w:val="28"/>
          <w:szCs w:val="28"/>
        </w:rPr>
        <w:t>Теоретическая подготовка</w:t>
      </w:r>
    </w:p>
    <w:p w:rsidR="007E2149"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1. Основы физической культура и спорта. </w:t>
      </w:r>
    </w:p>
    <w:p w:rsidR="007E2149"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2. Состояние и развитие дзюдо в России. </w:t>
      </w:r>
    </w:p>
    <w:p w:rsidR="007E2149"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3. Гигиена, врачебный контроль, предупреждение травматизма, оказание первой медицинской помощи. </w:t>
      </w:r>
    </w:p>
    <w:p w:rsidR="007E2149"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4. Краткие сведения о строении и функциях организма человека. </w:t>
      </w:r>
    </w:p>
    <w:p w:rsidR="007E2149"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5. Влияние физических упражнений на организм. </w:t>
      </w:r>
    </w:p>
    <w:p w:rsidR="007E2149"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6. Физиологические основы тренировки. </w:t>
      </w:r>
    </w:p>
    <w:p w:rsidR="007E2149"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7. Основы техники и техническая подготовка. </w:t>
      </w:r>
    </w:p>
    <w:p w:rsidR="007E2149"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8. Основы тактики и тактическая подготовка. </w:t>
      </w:r>
    </w:p>
    <w:p w:rsidR="007E2149"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9. Основы методики обучения и тренировки. </w:t>
      </w:r>
    </w:p>
    <w:p w:rsidR="007E2149"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10. Профилактика травматизма в спорте. </w:t>
      </w:r>
    </w:p>
    <w:p w:rsidR="007E2149"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11. Места занятий, оборудование и инвентарь. </w:t>
      </w:r>
    </w:p>
    <w:p w:rsidR="007E2149"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12. Правила соревнований по дзюдо. </w:t>
      </w:r>
    </w:p>
    <w:p w:rsidR="007E2149"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13. Значение соревнований для занимающихся. </w:t>
      </w:r>
    </w:p>
    <w:p w:rsidR="007E2149"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14. Классификация, цели и задачи, организация соревнований, права и обязанности участников, судей, тренеров и представителей. </w:t>
      </w:r>
    </w:p>
    <w:p w:rsidR="007E2149"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15. Основные оценки технико-тактических действий в дзюдо. </w:t>
      </w:r>
    </w:p>
    <w:p w:rsidR="007E2149"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16. Анализ соревнований </w:t>
      </w:r>
    </w:p>
    <w:p w:rsidR="007E2149"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 разбор ошибок: </w:t>
      </w:r>
    </w:p>
    <w:p w:rsidR="007E2149"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 определение и выбор средств и методов совершенствования разделов индивидуальной подготовки; </w:t>
      </w:r>
    </w:p>
    <w:p w:rsidR="007E2149"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 определение наиболее вероятных соперников, сбор информации об их подготовке, выбор оптимальной техники и тактики ведения схваток; </w:t>
      </w:r>
    </w:p>
    <w:p w:rsidR="007E2149"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 выявление сильных сторон подготовки; </w:t>
      </w:r>
    </w:p>
    <w:p w:rsidR="007E2149"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 выявление слабых сторон подготовки. </w:t>
      </w:r>
    </w:p>
    <w:p w:rsidR="007E2149" w:rsidRPr="007E2149" w:rsidRDefault="007E2149" w:rsidP="00834888">
      <w:pPr>
        <w:pStyle w:val="a3"/>
        <w:ind w:left="567" w:firstLine="567"/>
        <w:jc w:val="center"/>
        <w:rPr>
          <w:rFonts w:ascii="Times New Roman" w:hAnsi="Times New Roman" w:cs="Times New Roman"/>
          <w:b/>
          <w:sz w:val="28"/>
          <w:szCs w:val="28"/>
        </w:rPr>
      </w:pPr>
      <w:r w:rsidRPr="007E2149">
        <w:rPr>
          <w:rFonts w:ascii="Times New Roman" w:hAnsi="Times New Roman" w:cs="Times New Roman"/>
          <w:b/>
          <w:sz w:val="28"/>
          <w:szCs w:val="28"/>
        </w:rPr>
        <w:t>Общая физическая подготовка</w:t>
      </w:r>
    </w:p>
    <w:p w:rsidR="007E2149"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Развитие силы /силовая подготовка: </w:t>
      </w:r>
    </w:p>
    <w:p w:rsidR="007E2149"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развитие силы основных групп мышц рук, ног, туловища упражнениями с использованием собственного веса /подтягивание, отжимание, в упоре лежа, поднимание и опускание туловища, поднимание и опускание ног из различных исходных положений;</w:t>
      </w:r>
    </w:p>
    <w:p w:rsidR="007E2149"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 - упражнения с отягощениями /штанга, гантели, набивные мячи, вес партнера; </w:t>
      </w:r>
    </w:p>
    <w:p w:rsidR="007E2149"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 подвижные и спортивные игры; </w:t>
      </w:r>
    </w:p>
    <w:p w:rsidR="007E2149"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 упражнения на снарядах и со снарядами; </w:t>
      </w:r>
    </w:p>
    <w:p w:rsidR="007E2149"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 упражнения из других видов спорта. </w:t>
      </w:r>
    </w:p>
    <w:p w:rsidR="007E2149" w:rsidRPr="007E2149"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Развитие быстроты /скоростная подготовка:  </w:t>
      </w:r>
    </w:p>
    <w:p w:rsidR="007E2149"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 виды бега на короткие дистанции, выполнение упражнений или отдельных их элементов в максимальном темпе в определенный отрезок времени; </w:t>
      </w:r>
    </w:p>
    <w:p w:rsidR="007E2149"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 подвижные и спортивные игры. </w:t>
      </w:r>
    </w:p>
    <w:p w:rsidR="007E2149"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Развитие выносливости:</w:t>
      </w:r>
    </w:p>
    <w:p w:rsidR="007E2149"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 подвижные спортивные игры; </w:t>
      </w:r>
    </w:p>
    <w:p w:rsidR="007E2149"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lastRenderedPageBreak/>
        <w:t xml:space="preserve">- упражнения из других видов спорта, выполняемые длительное время / лыжи, коньки, плавание, ходьба; </w:t>
      </w:r>
    </w:p>
    <w:p w:rsidR="007E2149"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 кроссы по гладкой и пересеченной местности длительное время. </w:t>
      </w:r>
    </w:p>
    <w:p w:rsidR="007E2149"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Развитие ловкости / координационная подготовка: </w:t>
      </w:r>
    </w:p>
    <w:p w:rsidR="007E2149"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 выполнение упражнений, требующих тонкой координации движений; </w:t>
      </w:r>
    </w:p>
    <w:p w:rsidR="007E2149"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 подвижные и спортивные игры; </w:t>
      </w:r>
    </w:p>
    <w:p w:rsidR="007E2149"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 выполнение упражнений из непривычного /неудобного/ положения. </w:t>
      </w:r>
    </w:p>
    <w:p w:rsidR="007E2149"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Развитие гибкости: </w:t>
      </w:r>
    </w:p>
    <w:p w:rsidR="007E2149"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 выполнение упражнений на растяжение, увеличение амплитуды /степени подвижности / в суставах, упражнение из других видов спорта /гимнастика, акробатика. </w:t>
      </w:r>
    </w:p>
    <w:p w:rsidR="007E2149" w:rsidRPr="007E2149" w:rsidRDefault="007E2149" w:rsidP="00834888">
      <w:pPr>
        <w:pStyle w:val="a3"/>
        <w:ind w:left="567" w:firstLine="567"/>
        <w:jc w:val="center"/>
        <w:rPr>
          <w:rFonts w:ascii="Times New Roman" w:hAnsi="Times New Roman" w:cs="Times New Roman"/>
          <w:b/>
          <w:sz w:val="28"/>
          <w:szCs w:val="28"/>
        </w:rPr>
      </w:pPr>
      <w:r w:rsidRPr="007E2149">
        <w:rPr>
          <w:rFonts w:ascii="Times New Roman" w:hAnsi="Times New Roman" w:cs="Times New Roman"/>
          <w:b/>
          <w:sz w:val="28"/>
          <w:szCs w:val="28"/>
        </w:rPr>
        <w:t>Специальные навыки</w:t>
      </w:r>
    </w:p>
    <w:p w:rsidR="005E15FC"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Специальные борцовские упражнения: </w:t>
      </w:r>
    </w:p>
    <w:p w:rsidR="005E15FC"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 упражнения с партнером; </w:t>
      </w:r>
    </w:p>
    <w:p w:rsidR="005E15FC"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 упражнения с резиной с использованием отдельных элементов имитации бросков /подвороты и тяги руками; </w:t>
      </w:r>
    </w:p>
    <w:p w:rsidR="005E15FC"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 борцовский мост и упражнения на мосту. </w:t>
      </w:r>
    </w:p>
    <w:p w:rsidR="005E15FC"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Подготовительные упражнения: </w:t>
      </w:r>
    </w:p>
    <w:p w:rsidR="005E15FC"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 для укрепления мышц, которые принимают наибольшее участие в предстоящем разучивании технико-тактического действия, и развития их скоростно-силовых качеств; </w:t>
      </w:r>
    </w:p>
    <w:p w:rsidR="005E15FC"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 элементы, приемы, которые предстоит освоить занимающимся. </w:t>
      </w:r>
    </w:p>
    <w:p w:rsidR="005E15FC"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Подводящие упражнения: </w:t>
      </w:r>
    </w:p>
    <w:p w:rsidR="005E15FC"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 упражнения с сопровождением для увеличения мощности разучиваемого приема; </w:t>
      </w:r>
    </w:p>
    <w:p w:rsidR="005E15FC"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 перемещения с партнером в захвате, наиболее приемлемом для выполнения разучиваемого приема; </w:t>
      </w:r>
    </w:p>
    <w:p w:rsidR="005E15FC"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 основные положения броска из основной техники борьбы; </w:t>
      </w:r>
    </w:p>
    <w:p w:rsidR="005E15FC"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 детали техники броска. </w:t>
      </w:r>
    </w:p>
    <w:p w:rsidR="005E15FC"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Имитационные упражнения: </w:t>
      </w:r>
    </w:p>
    <w:p w:rsidR="005E15FC"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 аутогенная тренировка /мысленное представление о выполнении приема; </w:t>
      </w:r>
    </w:p>
    <w:p w:rsidR="005E15FC"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 многократное выполнение приема без партнера с постоянным увеличением скорости выполнения до максимальной. </w:t>
      </w:r>
    </w:p>
    <w:p w:rsidR="005E15FC" w:rsidRPr="005E15FC" w:rsidRDefault="007E2149" w:rsidP="00834888">
      <w:pPr>
        <w:pStyle w:val="a3"/>
        <w:ind w:left="567" w:firstLine="567"/>
        <w:jc w:val="center"/>
        <w:rPr>
          <w:rFonts w:ascii="Times New Roman" w:hAnsi="Times New Roman" w:cs="Times New Roman"/>
          <w:b/>
          <w:sz w:val="28"/>
          <w:szCs w:val="28"/>
        </w:rPr>
      </w:pPr>
      <w:r w:rsidRPr="005E15FC">
        <w:rPr>
          <w:rFonts w:ascii="Times New Roman" w:hAnsi="Times New Roman" w:cs="Times New Roman"/>
          <w:b/>
          <w:sz w:val="28"/>
          <w:szCs w:val="28"/>
        </w:rPr>
        <w:t>Техника дзюдо</w:t>
      </w:r>
    </w:p>
    <w:p w:rsidR="005E15FC"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1. Борьба стоя </w:t>
      </w:r>
    </w:p>
    <w:p w:rsidR="005E15FC"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Стойки: - средняя /правая, левая, фронтальная; </w:t>
      </w:r>
    </w:p>
    <w:p w:rsidR="005E15FC"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 низкая /правая, левая, фронтальная; </w:t>
      </w:r>
    </w:p>
    <w:p w:rsidR="005E15FC"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 прямая /правая, левая, фронтальная. </w:t>
      </w:r>
    </w:p>
    <w:p w:rsidR="005E15FC"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Перемещения: </w:t>
      </w:r>
    </w:p>
    <w:p w:rsidR="005E15FC"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 приставными; </w:t>
      </w:r>
    </w:p>
    <w:p w:rsidR="005E15FC"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 скользящим шагом; </w:t>
      </w:r>
    </w:p>
    <w:p w:rsidR="005E15FC"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 заведением; </w:t>
      </w:r>
    </w:p>
    <w:p w:rsidR="005E15FC"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прижимая соперника к ковру /татами.</w:t>
      </w:r>
    </w:p>
    <w:p w:rsidR="005E15FC"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 Основные захваты </w:t>
      </w:r>
    </w:p>
    <w:p w:rsidR="007E2149" w:rsidRPr="007E2149"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 предварительные;  </w:t>
      </w:r>
    </w:p>
    <w:p w:rsidR="005E15FC"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 оборонительные; </w:t>
      </w:r>
    </w:p>
    <w:p w:rsidR="005E15FC"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lastRenderedPageBreak/>
        <w:t xml:space="preserve">- наступательные; </w:t>
      </w:r>
    </w:p>
    <w:p w:rsidR="005E15FC"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 за рукава; </w:t>
      </w:r>
    </w:p>
    <w:p w:rsidR="005E15FC"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 за отворот и рукав; </w:t>
      </w:r>
    </w:p>
    <w:p w:rsidR="005E15FC"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 за пояс и рукав. </w:t>
      </w:r>
    </w:p>
    <w:p w:rsidR="005E15FC"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Основные броски в основном руками: </w:t>
      </w:r>
    </w:p>
    <w:p w:rsidR="005E15FC"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 бросок захватом двух ног, вынося ноги в сторону; </w:t>
      </w:r>
    </w:p>
    <w:p w:rsidR="005E15FC"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 бросок захватом двух ног, партнера плечом в колено; </w:t>
      </w:r>
    </w:p>
    <w:p w:rsidR="005E15FC"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 бросок захватом двух ног, с отрывом от ковра /татами; </w:t>
      </w:r>
    </w:p>
    <w:p w:rsidR="005E15FC"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 бросок обратным захватом ног; </w:t>
      </w:r>
    </w:p>
    <w:p w:rsidR="005E15FC"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 бросок захватом рывком за пятку; </w:t>
      </w:r>
    </w:p>
    <w:p w:rsidR="005E15FC"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 боковой переворот; </w:t>
      </w:r>
    </w:p>
    <w:p w:rsidR="005E15FC"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 выведение из равновесия рывком. </w:t>
      </w:r>
    </w:p>
    <w:p w:rsidR="005E15FC" w:rsidRDefault="005E15FC" w:rsidP="00834888">
      <w:pPr>
        <w:pStyle w:val="a3"/>
        <w:ind w:left="567" w:firstLine="567"/>
        <w:jc w:val="both"/>
        <w:rPr>
          <w:rFonts w:ascii="Times New Roman" w:hAnsi="Times New Roman" w:cs="Times New Roman"/>
          <w:sz w:val="28"/>
          <w:szCs w:val="28"/>
        </w:rPr>
      </w:pPr>
      <w:r>
        <w:rPr>
          <w:rFonts w:ascii="Times New Roman" w:hAnsi="Times New Roman" w:cs="Times New Roman"/>
          <w:sz w:val="28"/>
          <w:szCs w:val="28"/>
        </w:rPr>
        <w:t>В</w:t>
      </w:r>
      <w:r w:rsidR="007E2149" w:rsidRPr="007E2149">
        <w:rPr>
          <w:rFonts w:ascii="Times New Roman" w:hAnsi="Times New Roman" w:cs="Times New Roman"/>
          <w:sz w:val="28"/>
          <w:szCs w:val="28"/>
        </w:rPr>
        <w:t xml:space="preserve"> основном туловищем: </w:t>
      </w:r>
    </w:p>
    <w:p w:rsidR="005E15FC"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 «вертушка»; </w:t>
      </w:r>
    </w:p>
    <w:p w:rsidR="005E15FC"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 бросок через бедро; </w:t>
      </w:r>
    </w:p>
    <w:p w:rsidR="005E15FC"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 бросок через грудь, обшагивая партнера; </w:t>
      </w:r>
    </w:p>
    <w:p w:rsidR="005E15FC"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 бросок захватом руки на плечо; </w:t>
      </w:r>
    </w:p>
    <w:p w:rsidR="005E15FC"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 бросок захватом руки под плечо. </w:t>
      </w:r>
    </w:p>
    <w:p w:rsidR="005E15FC" w:rsidRDefault="005E15FC" w:rsidP="00834888">
      <w:pPr>
        <w:pStyle w:val="a3"/>
        <w:ind w:left="567" w:firstLine="567"/>
        <w:jc w:val="both"/>
        <w:rPr>
          <w:rFonts w:ascii="Times New Roman" w:hAnsi="Times New Roman" w:cs="Times New Roman"/>
          <w:sz w:val="28"/>
          <w:szCs w:val="28"/>
        </w:rPr>
      </w:pPr>
      <w:r>
        <w:rPr>
          <w:rFonts w:ascii="Times New Roman" w:hAnsi="Times New Roman" w:cs="Times New Roman"/>
          <w:sz w:val="28"/>
          <w:szCs w:val="28"/>
        </w:rPr>
        <w:t>В</w:t>
      </w:r>
      <w:r w:rsidR="007E2149" w:rsidRPr="007E2149">
        <w:rPr>
          <w:rFonts w:ascii="Times New Roman" w:hAnsi="Times New Roman" w:cs="Times New Roman"/>
          <w:sz w:val="28"/>
          <w:szCs w:val="28"/>
        </w:rPr>
        <w:t xml:space="preserve"> основном ногами: </w:t>
      </w:r>
    </w:p>
    <w:p w:rsidR="005E15FC"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 бросок задняя подножка; </w:t>
      </w:r>
    </w:p>
    <w:p w:rsidR="005E15FC"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 бросок передняя подножка; </w:t>
      </w:r>
    </w:p>
    <w:p w:rsidR="005E15FC"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 бросок боковая подножка; </w:t>
      </w:r>
    </w:p>
    <w:p w:rsidR="005E15FC"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 бросок боковая подсечка; </w:t>
      </w:r>
    </w:p>
    <w:p w:rsidR="005E15FC"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 бросок подхватом снаружи; </w:t>
      </w:r>
    </w:p>
    <w:p w:rsidR="005E15FC"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 бросок передняя подсечка; </w:t>
      </w:r>
    </w:p>
    <w:p w:rsidR="005E15FC"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 бросок задняя подсечка; </w:t>
      </w:r>
    </w:p>
    <w:p w:rsidR="005E15FC"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 бросок через голову; </w:t>
      </w:r>
    </w:p>
    <w:p w:rsidR="005E15FC"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 бросок через голову с подсадом голенью; </w:t>
      </w:r>
    </w:p>
    <w:p w:rsidR="005E15FC"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 бросок зацепом стопой снаружи. </w:t>
      </w:r>
    </w:p>
    <w:p w:rsidR="005E15FC"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2. Борьба лежа: </w:t>
      </w:r>
    </w:p>
    <w:p w:rsidR="005E15FC"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Переворачивания партнера на спину /стоящего на четвереньках: </w:t>
      </w:r>
    </w:p>
    <w:p w:rsidR="005E15FC"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 используя куртку /кимоно/ соперника. </w:t>
      </w:r>
    </w:p>
    <w:p w:rsidR="005E15FC"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Удержания: </w:t>
      </w:r>
    </w:p>
    <w:p w:rsidR="005E15FC"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со стороны голов</w:t>
      </w:r>
      <w:r w:rsidR="005E15FC">
        <w:rPr>
          <w:rFonts w:ascii="Times New Roman" w:hAnsi="Times New Roman" w:cs="Times New Roman"/>
          <w:sz w:val="28"/>
          <w:szCs w:val="28"/>
        </w:rPr>
        <w:t>ы</w:t>
      </w:r>
      <w:r w:rsidRPr="007E2149">
        <w:rPr>
          <w:rFonts w:ascii="Times New Roman" w:hAnsi="Times New Roman" w:cs="Times New Roman"/>
          <w:sz w:val="28"/>
          <w:szCs w:val="28"/>
        </w:rPr>
        <w:t xml:space="preserve">; </w:t>
      </w:r>
    </w:p>
    <w:p w:rsidR="005E15FC"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 поперек; </w:t>
      </w:r>
    </w:p>
    <w:p w:rsidR="005E15FC"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 сбоку; </w:t>
      </w:r>
    </w:p>
    <w:p w:rsidR="005E15FC"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 верхом. </w:t>
      </w:r>
    </w:p>
    <w:p w:rsidR="005E15FC"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Болевые приемы на руки: </w:t>
      </w:r>
    </w:p>
    <w:p w:rsidR="005E15FC"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 рычаг локтя через бедро от удержания сбоку; </w:t>
      </w:r>
    </w:p>
    <w:p w:rsidR="005E15FC"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 рычаг локтя с захватом рук партнера между ног; </w:t>
      </w:r>
    </w:p>
    <w:p w:rsidR="005E15FC"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 переходы с удержаний на болевые приемы на руки; </w:t>
      </w:r>
    </w:p>
    <w:p w:rsidR="005E15FC"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 узел руки наружу от удержания сбоку. </w:t>
      </w:r>
    </w:p>
    <w:p w:rsidR="005E15FC"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Удушающие приемы: </w:t>
      </w:r>
    </w:p>
    <w:p w:rsidR="005E15FC"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 удушающие приемы руками; </w:t>
      </w:r>
    </w:p>
    <w:p w:rsidR="005E15FC"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 удушение партнера руками захватом шеи локтевым сгибом и головы другой рукой; </w:t>
      </w:r>
    </w:p>
    <w:p w:rsidR="005E15FC"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lastRenderedPageBreak/>
        <w:t xml:space="preserve">- удушающие приемы, используя кимоно соперника. </w:t>
      </w:r>
    </w:p>
    <w:p w:rsidR="005E15FC" w:rsidRPr="005E15FC" w:rsidRDefault="007E2149" w:rsidP="00834888">
      <w:pPr>
        <w:pStyle w:val="a3"/>
        <w:ind w:left="567" w:firstLine="567"/>
        <w:jc w:val="center"/>
        <w:rPr>
          <w:rFonts w:ascii="Times New Roman" w:hAnsi="Times New Roman" w:cs="Times New Roman"/>
          <w:b/>
          <w:sz w:val="28"/>
          <w:szCs w:val="28"/>
        </w:rPr>
      </w:pPr>
      <w:r w:rsidRPr="005E15FC">
        <w:rPr>
          <w:rFonts w:ascii="Times New Roman" w:hAnsi="Times New Roman" w:cs="Times New Roman"/>
          <w:b/>
          <w:sz w:val="28"/>
          <w:szCs w:val="28"/>
        </w:rPr>
        <w:t>Тактика дзюдо</w:t>
      </w:r>
    </w:p>
    <w:p w:rsidR="005E15FC"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 простейшие комбинации приемов в направлениях вперед-назад; </w:t>
      </w:r>
    </w:p>
    <w:p w:rsidR="005E15FC"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 переходы на удержание после удачного выполнения броска с падением; </w:t>
      </w:r>
    </w:p>
    <w:p w:rsidR="007E2149" w:rsidRPr="007E2149"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 переходы с удержанием на болевые приемы на руках;  </w:t>
      </w:r>
    </w:p>
    <w:p w:rsidR="005E15FC"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 переводы с болевых приемов на руки на удержания и удушающие приемы; </w:t>
      </w:r>
    </w:p>
    <w:p w:rsidR="005E15FC"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 тактика взятия захвата </w:t>
      </w:r>
    </w:p>
    <w:p w:rsidR="005E15FC"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 предварительного, атакующего, оборонительного; </w:t>
      </w:r>
    </w:p>
    <w:p w:rsidR="005E15FC"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 способы освобождения от захвата за рукава, за куртку спереди; </w:t>
      </w:r>
    </w:p>
    <w:p w:rsidR="005E15FC"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 тактика преследования соперника удержаниями, болевыми приемами на руки, удушающими приемами после удачного проведения броска; </w:t>
      </w:r>
    </w:p>
    <w:p w:rsidR="005E15FC"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 тактический вариант «угроза»; </w:t>
      </w:r>
    </w:p>
    <w:p w:rsidR="005E15FC"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 тактический вариант «силовое давление». </w:t>
      </w:r>
    </w:p>
    <w:p w:rsidR="005E15FC"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Контрприемы: </w:t>
      </w:r>
    </w:p>
    <w:p w:rsidR="005E15FC"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 бросок через грудь от атаки броском через бедро; </w:t>
      </w:r>
    </w:p>
    <w:p w:rsidR="005E15FC"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 бросок через голову от атаки броском захватом ноги за пятку. </w:t>
      </w:r>
    </w:p>
    <w:p w:rsidR="005E15FC" w:rsidRPr="005E15FC" w:rsidRDefault="007E2149" w:rsidP="00834888">
      <w:pPr>
        <w:pStyle w:val="a3"/>
        <w:ind w:left="567" w:firstLine="567"/>
        <w:jc w:val="center"/>
        <w:rPr>
          <w:rFonts w:ascii="Times New Roman" w:hAnsi="Times New Roman" w:cs="Times New Roman"/>
          <w:b/>
          <w:sz w:val="28"/>
          <w:szCs w:val="28"/>
        </w:rPr>
      </w:pPr>
      <w:r w:rsidRPr="005E15FC">
        <w:rPr>
          <w:rFonts w:ascii="Times New Roman" w:hAnsi="Times New Roman" w:cs="Times New Roman"/>
          <w:b/>
          <w:sz w:val="28"/>
          <w:szCs w:val="28"/>
        </w:rPr>
        <w:t>Психологическая подготовка /морально-волевая, нравственная:</w:t>
      </w:r>
    </w:p>
    <w:p w:rsidR="005E15FC" w:rsidRDefault="005E15FC" w:rsidP="00834888">
      <w:pPr>
        <w:pStyle w:val="a3"/>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E2149" w:rsidRPr="007E2149">
        <w:rPr>
          <w:rFonts w:ascii="Times New Roman" w:hAnsi="Times New Roman" w:cs="Times New Roman"/>
          <w:sz w:val="28"/>
          <w:szCs w:val="28"/>
        </w:rPr>
        <w:t xml:space="preserve">Развитие силы воли /волевая подготовка: упражнения для воспитания волевых качеств. </w:t>
      </w:r>
    </w:p>
    <w:p w:rsidR="005E15FC"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Развитие смелости: упражнения для воспитания смелости: </w:t>
      </w:r>
    </w:p>
    <w:p w:rsidR="005E15FC"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 кувырки вперед, назад, в сторону, с предметов различной высоты; </w:t>
      </w:r>
    </w:p>
    <w:p w:rsidR="005E15FC"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 кувырки через партнера(ов), через стул(ья), через коня (козла) и т.д.; </w:t>
      </w:r>
    </w:p>
    <w:p w:rsidR="005E15FC"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 броски и ловля предметов /гири, гантели, набивного мяча в парах; - специальные борцовские задания с физически более подготовленным спаррингом. </w:t>
      </w:r>
    </w:p>
    <w:p w:rsidR="005E15FC"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Развитие настойчивости: упражнения для воспитания настойчивости: </w:t>
      </w:r>
    </w:p>
    <w:p w:rsidR="005E15FC"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 выполнение предельных нормативов по физической подготовке, после неудачных попыток проведения упражнения, с задачей достижения поставленной цели; </w:t>
      </w:r>
    </w:p>
    <w:p w:rsidR="005E15FC"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 достижение удачного выполнения изучаемого технико-тактического действия; </w:t>
      </w:r>
    </w:p>
    <w:p w:rsidR="005E15FC"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 проведение схваток с односторонним сопротивлением; </w:t>
      </w:r>
    </w:p>
    <w:p w:rsidR="005E15FC"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 проведение схваток с более опытным спаррингом. </w:t>
      </w:r>
    </w:p>
    <w:p w:rsidR="005E15FC"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Развитие решительности: упражнения для воспитания решительности: </w:t>
      </w:r>
    </w:p>
    <w:p w:rsidR="005E15FC"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 проведение схваток с моделированием ситуаций предстоящих соревнований; </w:t>
      </w:r>
    </w:p>
    <w:p w:rsidR="005E15FC"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 проведение схваток на проведение контрприемов; </w:t>
      </w:r>
    </w:p>
    <w:p w:rsidR="005E15FC"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 проведение схваток с фиксированной ситуацией, с задачей на сохранение заданного положения, с последующим разбором ошибок; </w:t>
      </w:r>
    </w:p>
    <w:p w:rsidR="005E15FC"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 выполнение режима дня. </w:t>
      </w:r>
    </w:p>
    <w:p w:rsidR="005E15FC"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Развитие инициативности: упражнения для воспитания инициативности:</w:t>
      </w:r>
    </w:p>
    <w:p w:rsidR="005E15FC"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 проведение разминки по заданию тренера, схваток с соперниками; </w:t>
      </w:r>
    </w:p>
    <w:p w:rsidR="005E15FC"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 проведение схваток с задачей достижения наивысших показателей объема, разносторонности и эффективности техники; </w:t>
      </w:r>
    </w:p>
    <w:p w:rsidR="005E15FC"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 самостоятельная работа по нахождению новых вариантов изучаемой техники и тактики. </w:t>
      </w:r>
    </w:p>
    <w:p w:rsidR="005E15FC"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lastRenderedPageBreak/>
        <w:t xml:space="preserve">Нравственная подготовка: </w:t>
      </w:r>
    </w:p>
    <w:p w:rsidR="005E15FC"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 поведение в школе, дома, в других общественных местах; </w:t>
      </w:r>
    </w:p>
    <w:p w:rsidR="005E15FC"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 стремление как можно лучше выполнять порученное дело; </w:t>
      </w:r>
    </w:p>
    <w:p w:rsidR="005E15FC"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оказание помощи товарищам в учебе, в тренировках, на соревнованиях, в других ситуациях;</w:t>
      </w:r>
    </w:p>
    <w:p w:rsidR="007E2149" w:rsidRDefault="007E2149" w:rsidP="00834888">
      <w:pPr>
        <w:pStyle w:val="a3"/>
        <w:ind w:left="567" w:firstLine="567"/>
        <w:jc w:val="both"/>
        <w:rPr>
          <w:rFonts w:ascii="Times New Roman" w:hAnsi="Times New Roman" w:cs="Times New Roman"/>
          <w:sz w:val="28"/>
          <w:szCs w:val="28"/>
        </w:rPr>
      </w:pPr>
      <w:r w:rsidRPr="007E2149">
        <w:rPr>
          <w:rFonts w:ascii="Times New Roman" w:hAnsi="Times New Roman" w:cs="Times New Roman"/>
          <w:sz w:val="28"/>
          <w:szCs w:val="28"/>
        </w:rPr>
        <w:t xml:space="preserve"> - воспитание аккуратности и опрятности.</w:t>
      </w:r>
    </w:p>
    <w:p w:rsidR="005E15FC" w:rsidRDefault="005E15FC" w:rsidP="00834888">
      <w:pPr>
        <w:pStyle w:val="a3"/>
        <w:ind w:left="567" w:firstLine="567"/>
        <w:jc w:val="both"/>
        <w:rPr>
          <w:rFonts w:ascii="Times New Roman" w:hAnsi="Times New Roman" w:cs="Times New Roman"/>
          <w:sz w:val="28"/>
          <w:szCs w:val="28"/>
        </w:rPr>
      </w:pPr>
    </w:p>
    <w:p w:rsidR="00204CAD" w:rsidRPr="00204CAD" w:rsidRDefault="005E15FC" w:rsidP="00834888">
      <w:pPr>
        <w:pStyle w:val="a3"/>
        <w:ind w:left="567" w:firstLine="567"/>
        <w:jc w:val="center"/>
        <w:rPr>
          <w:rFonts w:ascii="Times New Roman" w:hAnsi="Times New Roman" w:cs="Times New Roman"/>
          <w:b/>
          <w:sz w:val="28"/>
          <w:szCs w:val="28"/>
        </w:rPr>
      </w:pPr>
      <w:r w:rsidRPr="00204CAD">
        <w:rPr>
          <w:rFonts w:ascii="Times New Roman" w:hAnsi="Times New Roman" w:cs="Times New Roman"/>
          <w:b/>
          <w:sz w:val="28"/>
          <w:szCs w:val="28"/>
        </w:rPr>
        <w:t xml:space="preserve">Учебный материал для групп углубленного уровня образовательной программы </w:t>
      </w:r>
    </w:p>
    <w:p w:rsidR="00204CAD" w:rsidRDefault="005E15FC" w:rsidP="00834888">
      <w:pPr>
        <w:pStyle w:val="a3"/>
        <w:ind w:left="567" w:firstLine="567"/>
        <w:jc w:val="center"/>
        <w:rPr>
          <w:rFonts w:ascii="Times New Roman" w:hAnsi="Times New Roman" w:cs="Times New Roman"/>
          <w:b/>
          <w:sz w:val="28"/>
          <w:szCs w:val="28"/>
        </w:rPr>
      </w:pPr>
      <w:r w:rsidRPr="00204CAD">
        <w:rPr>
          <w:rFonts w:ascii="Times New Roman" w:hAnsi="Times New Roman" w:cs="Times New Roman"/>
          <w:b/>
          <w:sz w:val="28"/>
          <w:szCs w:val="28"/>
        </w:rPr>
        <w:t>1-</w:t>
      </w:r>
      <w:r w:rsidR="005957F4">
        <w:rPr>
          <w:rFonts w:ascii="Times New Roman" w:hAnsi="Times New Roman" w:cs="Times New Roman"/>
          <w:b/>
          <w:sz w:val="28"/>
          <w:szCs w:val="28"/>
        </w:rPr>
        <w:t>2</w:t>
      </w:r>
      <w:r w:rsidRPr="00204CAD">
        <w:rPr>
          <w:rFonts w:ascii="Times New Roman" w:hAnsi="Times New Roman" w:cs="Times New Roman"/>
          <w:b/>
          <w:sz w:val="28"/>
          <w:szCs w:val="28"/>
        </w:rPr>
        <w:t xml:space="preserve"> год обучения </w:t>
      </w:r>
    </w:p>
    <w:p w:rsidR="00204CAD" w:rsidRPr="00204CAD" w:rsidRDefault="00204CAD" w:rsidP="00834888">
      <w:pPr>
        <w:pStyle w:val="a3"/>
        <w:ind w:left="567" w:firstLine="567"/>
        <w:jc w:val="center"/>
        <w:rPr>
          <w:rFonts w:ascii="Times New Roman" w:hAnsi="Times New Roman" w:cs="Times New Roman"/>
          <w:b/>
          <w:sz w:val="28"/>
          <w:szCs w:val="28"/>
        </w:rPr>
      </w:pPr>
    </w:p>
    <w:p w:rsidR="005E15FC" w:rsidRDefault="005E15FC" w:rsidP="00834888">
      <w:pPr>
        <w:pStyle w:val="a3"/>
        <w:ind w:left="567" w:firstLine="567"/>
        <w:jc w:val="center"/>
        <w:rPr>
          <w:rFonts w:ascii="Times New Roman" w:hAnsi="Times New Roman" w:cs="Times New Roman"/>
          <w:b/>
          <w:sz w:val="28"/>
          <w:szCs w:val="28"/>
        </w:rPr>
      </w:pPr>
      <w:r w:rsidRPr="00204CAD">
        <w:rPr>
          <w:rFonts w:ascii="Times New Roman" w:hAnsi="Times New Roman" w:cs="Times New Roman"/>
          <w:b/>
          <w:sz w:val="28"/>
          <w:szCs w:val="28"/>
        </w:rPr>
        <w:t>Теоретическая подготовка</w:t>
      </w:r>
    </w:p>
    <w:p w:rsidR="008D3DA2"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1. Основы физической культура и спорта. </w:t>
      </w:r>
    </w:p>
    <w:p w:rsidR="008D3DA2" w:rsidRPr="008D3DA2"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2. Состояние и развитие дзюдо в России.  </w:t>
      </w:r>
    </w:p>
    <w:p w:rsidR="008D3DA2"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3. Гигиена, врачебный контроль, предупреждение травматизма, оказание первой медицинской помощи. </w:t>
      </w:r>
    </w:p>
    <w:p w:rsidR="008D3DA2"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4. Краткие сведения о строении и функциях организма человека. </w:t>
      </w:r>
    </w:p>
    <w:p w:rsidR="008D3DA2"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5. Влияние физических упражнений на организм; </w:t>
      </w:r>
    </w:p>
    <w:p w:rsidR="008D3DA2"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6. Физиологические основы тренировки. </w:t>
      </w:r>
    </w:p>
    <w:p w:rsidR="008D3DA2"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7. Основы техники и техническая подготовка. </w:t>
      </w:r>
    </w:p>
    <w:p w:rsidR="008D3DA2"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8. Основы тактики и тактическая подготовка. </w:t>
      </w:r>
    </w:p>
    <w:p w:rsidR="008D3DA2"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9. Основы методики обучения и тренировки. </w:t>
      </w:r>
    </w:p>
    <w:p w:rsidR="008D3DA2"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10. Профилактика травматизма в спорте. </w:t>
      </w:r>
    </w:p>
    <w:p w:rsidR="008D3DA2"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11. Места занятий, оборудование и инвентарь. </w:t>
      </w:r>
    </w:p>
    <w:p w:rsidR="008D3DA2"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12. Правила соревнований по дзюдо. </w:t>
      </w:r>
    </w:p>
    <w:p w:rsidR="008D3DA2"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13. Значение соревнований для занимающихся. </w:t>
      </w:r>
    </w:p>
    <w:p w:rsidR="008D3DA2"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14. Классификация, цели и задачи, организация соревнований, права и обязанности участников, судей, тренеров и представителей. </w:t>
      </w:r>
    </w:p>
    <w:p w:rsidR="008D3DA2"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15. Основные оценки технико-тактических действий в дзюдо. </w:t>
      </w:r>
    </w:p>
    <w:p w:rsidR="008D3DA2"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Анализ соревнований</w:t>
      </w:r>
      <w:r>
        <w:rPr>
          <w:rFonts w:ascii="Times New Roman" w:hAnsi="Times New Roman" w:cs="Times New Roman"/>
          <w:sz w:val="28"/>
          <w:szCs w:val="28"/>
        </w:rPr>
        <w:t>:</w:t>
      </w:r>
      <w:r w:rsidRPr="008D3DA2">
        <w:rPr>
          <w:rFonts w:ascii="Times New Roman" w:hAnsi="Times New Roman" w:cs="Times New Roman"/>
          <w:sz w:val="28"/>
          <w:szCs w:val="28"/>
        </w:rPr>
        <w:t xml:space="preserve"> </w:t>
      </w:r>
    </w:p>
    <w:p w:rsidR="008D3DA2"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 разбор ошибок: </w:t>
      </w:r>
    </w:p>
    <w:p w:rsidR="008D3DA2"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-определение и выбор средств и методов подготовки; </w:t>
      </w:r>
    </w:p>
    <w:p w:rsidR="008D3DA2"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 определение наиболее вероятных соперников, сбор информации об их подготовке, выбор оптимальной техники и тактики ведения схваток; </w:t>
      </w:r>
    </w:p>
    <w:p w:rsidR="008D3DA2"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 выявление сильных сторон подготовки; </w:t>
      </w:r>
    </w:p>
    <w:p w:rsidR="008D3DA2"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 выявление слабых сторон подготовки. </w:t>
      </w:r>
    </w:p>
    <w:p w:rsidR="008D3DA2" w:rsidRPr="008D3DA2" w:rsidRDefault="008D3DA2" w:rsidP="00834888">
      <w:pPr>
        <w:pStyle w:val="a3"/>
        <w:ind w:left="567" w:firstLine="567"/>
        <w:jc w:val="center"/>
        <w:rPr>
          <w:rFonts w:ascii="Times New Roman" w:hAnsi="Times New Roman" w:cs="Times New Roman"/>
          <w:b/>
          <w:sz w:val="28"/>
          <w:szCs w:val="28"/>
        </w:rPr>
      </w:pPr>
      <w:r w:rsidRPr="008D3DA2">
        <w:rPr>
          <w:rFonts w:ascii="Times New Roman" w:hAnsi="Times New Roman" w:cs="Times New Roman"/>
          <w:b/>
          <w:sz w:val="28"/>
          <w:szCs w:val="28"/>
        </w:rPr>
        <w:t>Общая физическая подготовка</w:t>
      </w:r>
    </w:p>
    <w:p w:rsidR="008D3DA2"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Развитие силы /силовая подготовка: </w:t>
      </w:r>
    </w:p>
    <w:p w:rsidR="008D3DA2"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 развитие силы основных групп мышц рук, ног, туловища упражнениями с использованием собственного веса /подтягивание, отжимание в упоре лежа, поднимание и опускание туловища, поднимание и опускание ног из различных исходных положений; </w:t>
      </w:r>
    </w:p>
    <w:p w:rsidR="008D3DA2"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 упражнения с отягощениями /штанга, гантели, набивные мячи, вес партнера; </w:t>
      </w:r>
    </w:p>
    <w:p w:rsidR="008D3DA2"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 упражнения на снарядах и со снарядами; </w:t>
      </w:r>
    </w:p>
    <w:p w:rsidR="008D3DA2"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 упражнения из других видов спорта; </w:t>
      </w:r>
    </w:p>
    <w:p w:rsidR="008D3DA2"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lastRenderedPageBreak/>
        <w:t xml:space="preserve">- подвижные и спортивные игры. </w:t>
      </w:r>
    </w:p>
    <w:p w:rsidR="008D3DA2"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Развитие быстроты /скоростная подготовка: </w:t>
      </w:r>
    </w:p>
    <w:p w:rsidR="008D3DA2"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 виды бега на короткие дистанции, выполнение упражнений или отдельных их элементов в максимальном темпе в определенный отрезок времени; </w:t>
      </w:r>
    </w:p>
    <w:p w:rsidR="008D3DA2"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подвижные и спортивные игры.</w:t>
      </w:r>
    </w:p>
    <w:p w:rsidR="00EF0C09"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 Развитие выносливости: </w:t>
      </w:r>
    </w:p>
    <w:p w:rsidR="00EF0C09"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 кроссы по гладкой и пересеченной местности длительное время; </w:t>
      </w:r>
    </w:p>
    <w:p w:rsidR="00EF0C09"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 упражнения из других видов спорта, выполняемые длительное время /лыжи, коньки, плавание, ходьба; </w:t>
      </w:r>
    </w:p>
    <w:p w:rsidR="00EF0C09"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 подвижные спортивные игры. </w:t>
      </w:r>
    </w:p>
    <w:p w:rsidR="00EF0C09"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Развитие ловкости /координационная подготовка: </w:t>
      </w:r>
    </w:p>
    <w:p w:rsidR="00EF0C09"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 выполнение упражнений, требующих тонкой координации движений; </w:t>
      </w:r>
    </w:p>
    <w:p w:rsidR="00EF0C09"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 выполнение упражнений из непривычного /неудобного/ положения; </w:t>
      </w:r>
    </w:p>
    <w:p w:rsidR="00EF0C09"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 подвижные и спортивные игры. </w:t>
      </w:r>
    </w:p>
    <w:p w:rsidR="00EF0C09"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 Развитие гибкости: </w:t>
      </w:r>
    </w:p>
    <w:p w:rsidR="00EF0C09"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 выполнение упражнений на растяжение, увеличение амплитуды /степени подвижности/ в суставах, упражнение из других видов спорта /гимнастика, акробатика. </w:t>
      </w:r>
    </w:p>
    <w:p w:rsidR="008D3DA2" w:rsidRPr="008D3DA2" w:rsidRDefault="008D3DA2" w:rsidP="00834888">
      <w:pPr>
        <w:pStyle w:val="a3"/>
        <w:ind w:left="567" w:firstLine="567"/>
        <w:jc w:val="center"/>
        <w:rPr>
          <w:rFonts w:ascii="Times New Roman" w:hAnsi="Times New Roman" w:cs="Times New Roman"/>
          <w:sz w:val="28"/>
          <w:szCs w:val="28"/>
        </w:rPr>
      </w:pPr>
      <w:r w:rsidRPr="00EF0C09">
        <w:rPr>
          <w:rFonts w:ascii="Times New Roman" w:hAnsi="Times New Roman" w:cs="Times New Roman"/>
          <w:b/>
          <w:sz w:val="28"/>
          <w:szCs w:val="28"/>
        </w:rPr>
        <w:t>Специальная физическая подготовка</w:t>
      </w:r>
      <w:r w:rsidRPr="008D3DA2">
        <w:rPr>
          <w:rFonts w:ascii="Times New Roman" w:hAnsi="Times New Roman" w:cs="Times New Roman"/>
          <w:sz w:val="28"/>
          <w:szCs w:val="28"/>
        </w:rPr>
        <w:t xml:space="preserve"> </w:t>
      </w:r>
    </w:p>
    <w:p w:rsidR="00EF0C09"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Специальные борцовские упражнения: </w:t>
      </w:r>
    </w:p>
    <w:p w:rsidR="00EF0C09"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 упражнения с партнером; </w:t>
      </w:r>
    </w:p>
    <w:p w:rsidR="00EF0C09"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 упражнения с резиной с использованием отдельных элементов имитации бросков / подвороты и тяги руками; </w:t>
      </w:r>
    </w:p>
    <w:p w:rsidR="00EF0C09"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 борцовский мост и упражнения на мосту. </w:t>
      </w:r>
    </w:p>
    <w:p w:rsidR="00EF0C09"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Подготовительные упражнения: </w:t>
      </w:r>
    </w:p>
    <w:p w:rsidR="00EF0C09"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 элементы, приемы, которые предстоит освоить занимающимся; </w:t>
      </w:r>
    </w:p>
    <w:p w:rsidR="00EF0C09"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 для укрепления мышц, которые принимают наибольшее участие в предстоящем разучивании технико-тактического действия, и развития их скоростно-силовых качеств. </w:t>
      </w:r>
    </w:p>
    <w:p w:rsidR="00EF0C09"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Подводящие упражнения: </w:t>
      </w:r>
    </w:p>
    <w:p w:rsidR="00EF0C09"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 упражнения с сопровождением для увеличения мощности разучиваемого приема; </w:t>
      </w:r>
    </w:p>
    <w:p w:rsidR="00EF0C09"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 перемещения с партнером в захвате, наиболее приемлемом для выполнения разучиваемого приема; </w:t>
      </w:r>
    </w:p>
    <w:p w:rsidR="00EF0C09"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 основные положения броска из основной техники борьбы; </w:t>
      </w:r>
    </w:p>
    <w:p w:rsidR="00EF0C09"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 детали техники броска. </w:t>
      </w:r>
    </w:p>
    <w:p w:rsidR="00EF0C09"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Имитационные упражнения: </w:t>
      </w:r>
    </w:p>
    <w:p w:rsidR="00EF0C09"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 многократное выполнение приема без партнера с постоянным увеличением скорости выполнения до максимальной; </w:t>
      </w:r>
    </w:p>
    <w:p w:rsidR="00EF0C09"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 аутогенная тренировка /мысленное представление о выполнении приема. </w:t>
      </w:r>
    </w:p>
    <w:p w:rsidR="00EF0C09" w:rsidRPr="00EF0C09" w:rsidRDefault="008D3DA2" w:rsidP="00834888">
      <w:pPr>
        <w:pStyle w:val="a3"/>
        <w:ind w:left="567" w:firstLine="567"/>
        <w:jc w:val="center"/>
        <w:rPr>
          <w:rFonts w:ascii="Times New Roman" w:hAnsi="Times New Roman" w:cs="Times New Roman"/>
          <w:b/>
          <w:sz w:val="28"/>
          <w:szCs w:val="28"/>
        </w:rPr>
      </w:pPr>
      <w:r w:rsidRPr="00EF0C09">
        <w:rPr>
          <w:rFonts w:ascii="Times New Roman" w:hAnsi="Times New Roman" w:cs="Times New Roman"/>
          <w:b/>
          <w:sz w:val="28"/>
          <w:szCs w:val="28"/>
        </w:rPr>
        <w:t>Техника дзюдо</w:t>
      </w:r>
    </w:p>
    <w:p w:rsidR="00EF0C09"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1. Борьба стоя: </w:t>
      </w:r>
    </w:p>
    <w:p w:rsidR="00EF0C09"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Стойки - низкая /правая, левая, фронтальная; </w:t>
      </w:r>
    </w:p>
    <w:p w:rsidR="00EF0C09"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 средняя /правая, левая, фронтальная; </w:t>
      </w:r>
    </w:p>
    <w:p w:rsidR="00EF0C09"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 прямая /правая, левая, фронтальная. </w:t>
      </w:r>
    </w:p>
    <w:p w:rsidR="00EF0C09"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Перемещения </w:t>
      </w:r>
    </w:p>
    <w:p w:rsidR="00EF0C09"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lastRenderedPageBreak/>
        <w:t xml:space="preserve">- прижимая соперника к ковру /татами; </w:t>
      </w:r>
    </w:p>
    <w:p w:rsidR="00EF0C09"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 скользящим шагом; </w:t>
      </w:r>
    </w:p>
    <w:p w:rsidR="00EF0C09"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 приставными шагами; </w:t>
      </w:r>
    </w:p>
    <w:p w:rsidR="00EF0C09"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 заведением. </w:t>
      </w:r>
    </w:p>
    <w:p w:rsidR="00EF0C09"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Основные захваты: </w:t>
      </w:r>
    </w:p>
    <w:p w:rsidR="00EF0C09"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 за рукава; </w:t>
      </w:r>
    </w:p>
    <w:p w:rsidR="00EF0C09"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 за отворот и рукав; </w:t>
      </w:r>
    </w:p>
    <w:p w:rsidR="00EF0C09"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 за пояс и рукав; </w:t>
      </w:r>
    </w:p>
    <w:p w:rsidR="00EF0C09"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 предварительные; </w:t>
      </w:r>
    </w:p>
    <w:p w:rsidR="00EF0C09"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w:t>
      </w:r>
      <w:r w:rsidR="00EF0C09">
        <w:rPr>
          <w:rFonts w:ascii="Times New Roman" w:hAnsi="Times New Roman" w:cs="Times New Roman"/>
          <w:sz w:val="28"/>
          <w:szCs w:val="28"/>
        </w:rPr>
        <w:t xml:space="preserve"> </w:t>
      </w:r>
      <w:r w:rsidRPr="008D3DA2">
        <w:rPr>
          <w:rFonts w:ascii="Times New Roman" w:hAnsi="Times New Roman" w:cs="Times New Roman"/>
          <w:sz w:val="28"/>
          <w:szCs w:val="28"/>
        </w:rPr>
        <w:t xml:space="preserve"> оборонительные; </w:t>
      </w:r>
    </w:p>
    <w:p w:rsidR="00EF0C09"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 наступательные; </w:t>
      </w:r>
    </w:p>
    <w:p w:rsidR="00EF0C09"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 взятие захватов, </w:t>
      </w:r>
    </w:p>
    <w:p w:rsidR="00EF0C09" w:rsidRDefault="00EF0C09" w:rsidP="00834888">
      <w:pPr>
        <w:pStyle w:val="a3"/>
        <w:ind w:left="567" w:firstLine="567"/>
        <w:jc w:val="both"/>
        <w:rPr>
          <w:rFonts w:ascii="Times New Roman" w:hAnsi="Times New Roman" w:cs="Times New Roman"/>
          <w:sz w:val="28"/>
          <w:szCs w:val="28"/>
        </w:rPr>
      </w:pPr>
      <w:r>
        <w:rPr>
          <w:rFonts w:ascii="Times New Roman" w:hAnsi="Times New Roman" w:cs="Times New Roman"/>
          <w:sz w:val="28"/>
          <w:szCs w:val="28"/>
        </w:rPr>
        <w:t>О</w:t>
      </w:r>
      <w:r w:rsidR="008D3DA2" w:rsidRPr="008D3DA2">
        <w:rPr>
          <w:rFonts w:ascii="Times New Roman" w:hAnsi="Times New Roman" w:cs="Times New Roman"/>
          <w:sz w:val="28"/>
          <w:szCs w:val="28"/>
        </w:rPr>
        <w:t>сновные остроактуальные захваты</w:t>
      </w:r>
      <w:r>
        <w:rPr>
          <w:rFonts w:ascii="Times New Roman" w:hAnsi="Times New Roman" w:cs="Times New Roman"/>
          <w:sz w:val="28"/>
          <w:szCs w:val="28"/>
        </w:rPr>
        <w:t>:</w:t>
      </w:r>
      <w:r w:rsidR="008D3DA2" w:rsidRPr="008D3DA2">
        <w:rPr>
          <w:rFonts w:ascii="Times New Roman" w:hAnsi="Times New Roman" w:cs="Times New Roman"/>
          <w:sz w:val="28"/>
          <w:szCs w:val="28"/>
        </w:rPr>
        <w:t xml:space="preserve"> </w:t>
      </w:r>
    </w:p>
    <w:p w:rsidR="00EF0C09"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 создание перевеса путем взятия захвата; </w:t>
      </w:r>
    </w:p>
    <w:p w:rsidR="00EF0C09"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Основные броски и их модификации с различных захватов, с различными подготовительными действиями: </w:t>
      </w:r>
    </w:p>
    <w:p w:rsidR="00EF0C09" w:rsidRDefault="00EF0C09" w:rsidP="00834888">
      <w:pPr>
        <w:pStyle w:val="a3"/>
        <w:ind w:left="567" w:firstLine="567"/>
        <w:jc w:val="both"/>
        <w:rPr>
          <w:rFonts w:ascii="Times New Roman" w:hAnsi="Times New Roman" w:cs="Times New Roman"/>
          <w:sz w:val="28"/>
          <w:szCs w:val="28"/>
        </w:rPr>
      </w:pPr>
      <w:r>
        <w:rPr>
          <w:rFonts w:ascii="Times New Roman" w:hAnsi="Times New Roman" w:cs="Times New Roman"/>
          <w:sz w:val="28"/>
          <w:szCs w:val="28"/>
        </w:rPr>
        <w:t>В</w:t>
      </w:r>
      <w:r w:rsidR="008D3DA2" w:rsidRPr="008D3DA2">
        <w:rPr>
          <w:rFonts w:ascii="Times New Roman" w:hAnsi="Times New Roman" w:cs="Times New Roman"/>
          <w:sz w:val="28"/>
          <w:szCs w:val="28"/>
        </w:rPr>
        <w:t xml:space="preserve"> основном руками: </w:t>
      </w:r>
    </w:p>
    <w:p w:rsidR="00EF0C09"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 бросок захватом двух ног, вынося ноги в сторону; </w:t>
      </w:r>
    </w:p>
    <w:p w:rsidR="00EF0C09"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 бросок захватом двух ног, партнера плечом в колено; </w:t>
      </w:r>
    </w:p>
    <w:p w:rsidR="00EF0C09"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 бросок захватом двух ног, с отрывом от ковра /татами; </w:t>
      </w:r>
    </w:p>
    <w:p w:rsidR="00EF0C09"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 бросок обратным захватом ног; </w:t>
      </w:r>
    </w:p>
    <w:p w:rsidR="00EF0C09"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 бросок захватом рывком за пятку; </w:t>
      </w:r>
    </w:p>
    <w:p w:rsidR="008D3DA2" w:rsidRPr="008D3DA2"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 бросок за ногу захватом за подколенный сгиб;  </w:t>
      </w:r>
    </w:p>
    <w:p w:rsidR="00EF0C09"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 боковой переворот; </w:t>
      </w:r>
    </w:p>
    <w:p w:rsidR="00EF0C09"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 передний переворот; </w:t>
      </w:r>
    </w:p>
    <w:p w:rsidR="00EF0C09"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 выведение из равновесия рывком; </w:t>
      </w:r>
    </w:p>
    <w:p w:rsidR="00EF0C09"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 выведение из равновесия толчком; </w:t>
      </w:r>
    </w:p>
    <w:p w:rsidR="00EF0C09"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 «мельница»; </w:t>
      </w:r>
    </w:p>
    <w:p w:rsidR="00EF0C09" w:rsidRDefault="00EF0C09" w:rsidP="00834888">
      <w:pPr>
        <w:pStyle w:val="a3"/>
        <w:ind w:left="567" w:firstLine="567"/>
        <w:jc w:val="both"/>
        <w:rPr>
          <w:rFonts w:ascii="Times New Roman" w:hAnsi="Times New Roman" w:cs="Times New Roman"/>
          <w:sz w:val="28"/>
          <w:szCs w:val="28"/>
        </w:rPr>
      </w:pPr>
      <w:r>
        <w:rPr>
          <w:rFonts w:ascii="Times New Roman" w:hAnsi="Times New Roman" w:cs="Times New Roman"/>
          <w:sz w:val="28"/>
          <w:szCs w:val="28"/>
        </w:rPr>
        <w:t>В</w:t>
      </w:r>
      <w:r w:rsidR="008D3DA2" w:rsidRPr="008D3DA2">
        <w:rPr>
          <w:rFonts w:ascii="Times New Roman" w:hAnsi="Times New Roman" w:cs="Times New Roman"/>
          <w:sz w:val="28"/>
          <w:szCs w:val="28"/>
        </w:rPr>
        <w:t xml:space="preserve"> основном туловищем: </w:t>
      </w:r>
    </w:p>
    <w:p w:rsidR="00EF0C09"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 бросок через бедро; </w:t>
      </w:r>
    </w:p>
    <w:p w:rsidR="00EF0C09"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 бросок обратное бедро; </w:t>
      </w:r>
    </w:p>
    <w:p w:rsidR="00EF0C09"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 бросок через спину захватом двух рук; </w:t>
      </w:r>
    </w:p>
    <w:p w:rsidR="00EF0C09"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бросок через спину с колен;</w:t>
      </w:r>
    </w:p>
    <w:p w:rsidR="00EF0C09"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 - бросок через грудь, обшагивая партнера; </w:t>
      </w:r>
    </w:p>
    <w:p w:rsidR="00EF0C09"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 бросок через грудь с отрывом соперника от ковра /татами; </w:t>
      </w:r>
    </w:p>
    <w:p w:rsidR="00EF0C09"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 бросок «посадкой»; </w:t>
      </w:r>
    </w:p>
    <w:p w:rsidR="00EF0C09"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 бросок захватом руки на плечо; </w:t>
      </w:r>
    </w:p>
    <w:p w:rsidR="00EF0C09"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 бросок захватом руки под плечо; </w:t>
      </w:r>
    </w:p>
    <w:p w:rsidR="00EF0C09" w:rsidRDefault="00EF0C09" w:rsidP="00834888">
      <w:pPr>
        <w:pStyle w:val="a3"/>
        <w:ind w:left="567" w:firstLine="567"/>
        <w:jc w:val="both"/>
        <w:rPr>
          <w:rFonts w:ascii="Times New Roman" w:hAnsi="Times New Roman" w:cs="Times New Roman"/>
          <w:sz w:val="28"/>
          <w:szCs w:val="28"/>
        </w:rPr>
      </w:pPr>
      <w:r>
        <w:rPr>
          <w:rFonts w:ascii="Times New Roman" w:hAnsi="Times New Roman" w:cs="Times New Roman"/>
          <w:sz w:val="28"/>
          <w:szCs w:val="28"/>
        </w:rPr>
        <w:t>В</w:t>
      </w:r>
      <w:r w:rsidR="008D3DA2" w:rsidRPr="008D3DA2">
        <w:rPr>
          <w:rFonts w:ascii="Times New Roman" w:hAnsi="Times New Roman" w:cs="Times New Roman"/>
          <w:sz w:val="28"/>
          <w:szCs w:val="28"/>
        </w:rPr>
        <w:t xml:space="preserve"> основном ногами: </w:t>
      </w:r>
    </w:p>
    <w:p w:rsidR="00EF0C09"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 бросок задняя подножка; </w:t>
      </w:r>
    </w:p>
    <w:p w:rsidR="00EF0C09"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 бросок передняя подножка; </w:t>
      </w:r>
    </w:p>
    <w:p w:rsidR="00EF0C09"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 бросок боковая подножка; </w:t>
      </w:r>
    </w:p>
    <w:p w:rsidR="00EF0C09"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 бросок отхват; </w:t>
      </w:r>
    </w:p>
    <w:p w:rsidR="00EF0C09"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 бросок передняя подножка с колена; </w:t>
      </w:r>
    </w:p>
    <w:p w:rsidR="00EF0C09"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 бросок передняя подножка на пятке; </w:t>
      </w:r>
    </w:p>
    <w:p w:rsidR="00EF0C09"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 броски из группы подножек с падением; </w:t>
      </w:r>
    </w:p>
    <w:p w:rsidR="00EF0C09"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lastRenderedPageBreak/>
        <w:t xml:space="preserve">- бросок передняя подсечка; </w:t>
      </w:r>
    </w:p>
    <w:p w:rsidR="00EF0C09"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 бросок задняя подсечка; </w:t>
      </w:r>
    </w:p>
    <w:p w:rsidR="00EF0C09"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 бросок боковая подсечка; </w:t>
      </w:r>
    </w:p>
    <w:p w:rsidR="00EF0C09"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 бросок подсечка в темп шагов; </w:t>
      </w:r>
    </w:p>
    <w:p w:rsidR="00EF0C09"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 бросок передняя подсечка в колено; </w:t>
      </w:r>
    </w:p>
    <w:p w:rsidR="00EF0C09"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бросок подсечка изнутри;</w:t>
      </w:r>
    </w:p>
    <w:p w:rsidR="00EF0C09"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 - бросок подхватом снаружи; </w:t>
      </w:r>
    </w:p>
    <w:p w:rsidR="00EF0C09"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 бросок подхватом изнутри; </w:t>
      </w:r>
    </w:p>
    <w:p w:rsidR="00EF0C09"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 бросок через голову с упором стопой в живот; </w:t>
      </w:r>
    </w:p>
    <w:p w:rsidR="00EF0C09"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 бросок через голову с подсадом голенью; </w:t>
      </w:r>
    </w:p>
    <w:p w:rsidR="00EF0C09"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 бросок зацепом голенью изнутри, снаружи; </w:t>
      </w:r>
    </w:p>
    <w:p w:rsidR="00EF0C09"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 бросок зацепом стопой снаружи, изнутри. </w:t>
      </w:r>
    </w:p>
    <w:p w:rsidR="00EF0C09"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2. Борьба лежа: </w:t>
      </w:r>
    </w:p>
    <w:p w:rsidR="00EF0C09"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Переворачивания партнера на спину /стоящего на четвереньках: </w:t>
      </w:r>
    </w:p>
    <w:p w:rsidR="00EF0C09"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 используя куртку /кимоно/ соперника, /лежащего на животе; </w:t>
      </w:r>
    </w:p>
    <w:p w:rsidR="00EF0C09"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 используя куртку /кимоно/, рычаги, захваты соперника. </w:t>
      </w:r>
    </w:p>
    <w:p w:rsidR="00EF0C09"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Удержания: </w:t>
      </w:r>
    </w:p>
    <w:p w:rsidR="00EF0C09"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 сбоку; </w:t>
      </w:r>
    </w:p>
    <w:p w:rsidR="00EF0C09"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 верхом; </w:t>
      </w:r>
    </w:p>
    <w:p w:rsidR="00EF0C09"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со стороны голов</w:t>
      </w:r>
      <w:r w:rsidR="00EF0C09">
        <w:rPr>
          <w:rFonts w:ascii="Times New Roman" w:hAnsi="Times New Roman" w:cs="Times New Roman"/>
          <w:sz w:val="28"/>
          <w:szCs w:val="28"/>
        </w:rPr>
        <w:t>ы</w:t>
      </w:r>
      <w:r w:rsidRPr="008D3DA2">
        <w:rPr>
          <w:rFonts w:ascii="Times New Roman" w:hAnsi="Times New Roman" w:cs="Times New Roman"/>
          <w:sz w:val="28"/>
          <w:szCs w:val="28"/>
        </w:rPr>
        <w:t xml:space="preserve">; </w:t>
      </w:r>
    </w:p>
    <w:p w:rsidR="00EF0C09"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 поперек; </w:t>
      </w:r>
    </w:p>
    <w:p w:rsidR="00EF0C09"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переходы от удержаний на болевые и удушающие приемы.</w:t>
      </w:r>
    </w:p>
    <w:p w:rsidR="00EF0C09"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 Болевые приемы на руки: </w:t>
      </w:r>
    </w:p>
    <w:p w:rsidR="00EF0C09"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 рычаг локтя через бедро от удержания сбоку; </w:t>
      </w:r>
    </w:p>
    <w:p w:rsidR="004969C0"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 рычаг локтя с захватом рук партнера между ног; </w:t>
      </w:r>
    </w:p>
    <w:p w:rsidR="004969C0"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 узел руки наружу от удержания сбоку; </w:t>
      </w:r>
    </w:p>
    <w:p w:rsidR="008D3DA2" w:rsidRPr="008D3DA2"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 переходы с удержаний на болевые приемы на руки;  </w:t>
      </w:r>
    </w:p>
    <w:p w:rsidR="004969C0"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 переходы на болевые приемы на руки, атакуя соперника снизу /соперник находится между ног. </w:t>
      </w:r>
    </w:p>
    <w:p w:rsidR="004969C0"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Удушающие приемы: </w:t>
      </w:r>
    </w:p>
    <w:p w:rsidR="004969C0"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 удушающие приемы, используя кимоно соперника; </w:t>
      </w:r>
    </w:p>
    <w:p w:rsidR="004969C0"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 удушающие приемы руками; </w:t>
      </w:r>
    </w:p>
    <w:p w:rsidR="003F36EF" w:rsidRDefault="008D3DA2" w:rsidP="003F36EF">
      <w:pPr>
        <w:pStyle w:val="a3"/>
        <w:ind w:left="567" w:firstLine="567"/>
        <w:rPr>
          <w:rFonts w:ascii="Times New Roman" w:hAnsi="Times New Roman" w:cs="Times New Roman"/>
          <w:sz w:val="28"/>
          <w:szCs w:val="28"/>
        </w:rPr>
      </w:pPr>
      <w:r w:rsidRPr="008D3DA2">
        <w:rPr>
          <w:rFonts w:ascii="Times New Roman" w:hAnsi="Times New Roman" w:cs="Times New Roman"/>
          <w:sz w:val="28"/>
          <w:szCs w:val="28"/>
        </w:rPr>
        <w:t xml:space="preserve">- удушение партнера руками захватом шеи локтевым сгибом и головы другой рукой. </w:t>
      </w:r>
    </w:p>
    <w:p w:rsidR="004969C0" w:rsidRDefault="008D3DA2" w:rsidP="00834888">
      <w:pPr>
        <w:pStyle w:val="a3"/>
        <w:ind w:left="567" w:firstLine="567"/>
        <w:jc w:val="center"/>
        <w:rPr>
          <w:rFonts w:ascii="Times New Roman" w:hAnsi="Times New Roman" w:cs="Times New Roman"/>
          <w:sz w:val="28"/>
          <w:szCs w:val="28"/>
        </w:rPr>
      </w:pPr>
      <w:r w:rsidRPr="004969C0">
        <w:rPr>
          <w:rFonts w:ascii="Times New Roman" w:hAnsi="Times New Roman" w:cs="Times New Roman"/>
          <w:b/>
          <w:sz w:val="28"/>
          <w:szCs w:val="28"/>
        </w:rPr>
        <w:t>Тактика дзюдо</w:t>
      </w:r>
    </w:p>
    <w:p w:rsidR="004969C0"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Простейшие комбинации приемов в направлениях вперед-назад: </w:t>
      </w:r>
    </w:p>
    <w:p w:rsidR="004969C0"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 переходы на удержание после удачного выполнения броска с падением; </w:t>
      </w:r>
    </w:p>
    <w:p w:rsidR="004969C0"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 переходы с удержанием на болевые приемы на руках; </w:t>
      </w:r>
    </w:p>
    <w:p w:rsidR="004969C0"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 переводы с болевых приемов на руки на удержания и удушающие приемы; </w:t>
      </w:r>
    </w:p>
    <w:p w:rsidR="004969C0"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 тактика взятия захвата </w:t>
      </w:r>
    </w:p>
    <w:p w:rsidR="004969C0"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 предварительного, атакующего, оборонительного; </w:t>
      </w:r>
    </w:p>
    <w:p w:rsidR="004969C0"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тактика преследования соперника удержан</w:t>
      </w:r>
      <w:r w:rsidR="004969C0">
        <w:rPr>
          <w:rFonts w:ascii="Times New Roman" w:hAnsi="Times New Roman" w:cs="Times New Roman"/>
          <w:sz w:val="28"/>
          <w:szCs w:val="28"/>
        </w:rPr>
        <w:t>иями, болевыми приемами на руки</w:t>
      </w:r>
      <w:r w:rsidRPr="008D3DA2">
        <w:rPr>
          <w:rFonts w:ascii="Times New Roman" w:hAnsi="Times New Roman" w:cs="Times New Roman"/>
          <w:sz w:val="28"/>
          <w:szCs w:val="28"/>
        </w:rPr>
        <w:t xml:space="preserve">, удушающими приемами после удачного проведения броска; </w:t>
      </w:r>
    </w:p>
    <w:p w:rsidR="004969C0"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 тактический вариант «угроза», «вызов», «маскировка», «маневрирование»; </w:t>
      </w:r>
    </w:p>
    <w:p w:rsidR="004969C0"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 тактический вариант «силовое давление»; </w:t>
      </w:r>
    </w:p>
    <w:p w:rsidR="004969C0"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 способы освобождения от захвата за рукава, за куртку спереди. </w:t>
      </w:r>
    </w:p>
    <w:p w:rsidR="004969C0"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lastRenderedPageBreak/>
        <w:t xml:space="preserve">Контрприемы: </w:t>
      </w:r>
    </w:p>
    <w:p w:rsidR="004969C0"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 тактика построения предстоящей схватки; </w:t>
      </w:r>
    </w:p>
    <w:p w:rsidR="004969C0"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 бросок через грудь от атаки броском через бедро; </w:t>
      </w:r>
    </w:p>
    <w:p w:rsidR="004969C0"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 бросок через голову от атаки броском захватом ноги за пятку. </w:t>
      </w:r>
    </w:p>
    <w:p w:rsidR="004969C0"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Переходы на болевые приемы на руки, подготавливаемые из стойки: </w:t>
      </w:r>
    </w:p>
    <w:p w:rsidR="004969C0"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 рычаг локтя, выбивая колено, прыжком на руку. </w:t>
      </w:r>
    </w:p>
    <w:p w:rsidR="004969C0" w:rsidRPr="004969C0" w:rsidRDefault="008D3DA2" w:rsidP="00834888">
      <w:pPr>
        <w:pStyle w:val="a3"/>
        <w:ind w:left="567" w:firstLine="567"/>
        <w:jc w:val="center"/>
        <w:rPr>
          <w:rFonts w:ascii="Times New Roman" w:hAnsi="Times New Roman" w:cs="Times New Roman"/>
          <w:b/>
          <w:sz w:val="28"/>
          <w:szCs w:val="28"/>
        </w:rPr>
      </w:pPr>
      <w:r w:rsidRPr="004969C0">
        <w:rPr>
          <w:rFonts w:ascii="Times New Roman" w:hAnsi="Times New Roman" w:cs="Times New Roman"/>
          <w:b/>
          <w:sz w:val="28"/>
          <w:szCs w:val="28"/>
        </w:rPr>
        <w:t>Психологическая подготовка /морально-волевая, нравственная</w:t>
      </w:r>
    </w:p>
    <w:p w:rsidR="004969C0"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Развитие силы воли /волевая подготовка: упражнения для воспитания волевых качеств. </w:t>
      </w:r>
    </w:p>
    <w:p w:rsidR="004969C0"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Развитие смелости: упражнения для воспитания смелости: </w:t>
      </w:r>
    </w:p>
    <w:p w:rsidR="004969C0"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 броски и ловля предметов /гири, гантели, набивного мяча в парах; </w:t>
      </w:r>
    </w:p>
    <w:p w:rsidR="004969C0"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 кувырки вперед, назад, в сторону, с предметов различной высоты; </w:t>
      </w:r>
    </w:p>
    <w:p w:rsidR="004969C0"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 кувырки через партнера(ов), через стул(ья), через коня (козла) и т.д.; </w:t>
      </w:r>
    </w:p>
    <w:p w:rsidR="004969C0"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 специальные борцовские задания с физически более подготовленным спаррингом. Развитие настойчивости: упражнения для воспитания настойчивости: </w:t>
      </w:r>
    </w:p>
    <w:p w:rsidR="004969C0"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 выполнение предельных нормативов по физической подготовке, после неудачных попыток проведения упражнения, с задачей достижения поставленной цели; </w:t>
      </w:r>
    </w:p>
    <w:p w:rsidR="004969C0"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 проведение схваток с односторонним сопротивлением; </w:t>
      </w:r>
    </w:p>
    <w:p w:rsidR="004969C0"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 проведение схваток с более опытным спаррингом; </w:t>
      </w:r>
    </w:p>
    <w:p w:rsidR="004969C0"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 достижение удачного выполнения изучаемого технико-тактического действия. Развитие решительности: упражнения для воспитания решительности: </w:t>
      </w:r>
    </w:p>
    <w:p w:rsidR="004969C0"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 выполнение режима дня; </w:t>
      </w:r>
    </w:p>
    <w:p w:rsidR="004969C0"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 проведение схваток с моделированием ситуаций предстоящих соревнований; </w:t>
      </w:r>
    </w:p>
    <w:p w:rsidR="004969C0"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 проведение схваток на проведение контрприемов; </w:t>
      </w:r>
    </w:p>
    <w:p w:rsidR="004969C0"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 проведение схваток с фиксированной ситуацией, с задачей на сохранение заданного положения, с последующим разбором ошибок. </w:t>
      </w:r>
    </w:p>
    <w:p w:rsidR="004969C0"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Развитие инициативности: упражнения для воспитания инициативности: </w:t>
      </w:r>
    </w:p>
    <w:p w:rsidR="004969C0"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 самостоятельная работа по нахождению новых вариантов изучаемой техники и тактики; </w:t>
      </w:r>
    </w:p>
    <w:p w:rsidR="004969C0"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 проведение разминки по заданию тренера; </w:t>
      </w:r>
    </w:p>
    <w:p w:rsidR="008D3DA2" w:rsidRPr="008D3DA2"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 проведение схваток с менее подготовленными соперниками;  </w:t>
      </w:r>
    </w:p>
    <w:p w:rsidR="004969C0"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 проведение схваток с задачей достижения наивысших показателей объема, разносторонности и эффективности техники. </w:t>
      </w:r>
    </w:p>
    <w:p w:rsidR="004969C0"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Нравственная подготовка: </w:t>
      </w:r>
    </w:p>
    <w:p w:rsidR="004969C0"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 поведение в школе, дома, в других общественных местах; </w:t>
      </w:r>
    </w:p>
    <w:p w:rsidR="004969C0"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 воспитание аккуратности и опрятности; </w:t>
      </w:r>
    </w:p>
    <w:p w:rsidR="004969C0"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 стремление как можно лучше выполнять порученное дело; </w:t>
      </w:r>
    </w:p>
    <w:p w:rsidR="004969C0"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 решительное пресечение неблаговидных поступков своих товарищей; </w:t>
      </w:r>
    </w:p>
    <w:p w:rsidR="004969C0" w:rsidRDefault="008D3DA2" w:rsidP="00834888">
      <w:pPr>
        <w:pStyle w:val="a3"/>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 оказание помощи товарищам в учебе, в тренировках, на соревнованиях, в других ситуациях. </w:t>
      </w:r>
    </w:p>
    <w:p w:rsidR="004969C0" w:rsidRPr="004969C0" w:rsidRDefault="008D3DA2" w:rsidP="00834888">
      <w:pPr>
        <w:pStyle w:val="a3"/>
        <w:ind w:left="567" w:firstLine="567"/>
        <w:jc w:val="center"/>
        <w:rPr>
          <w:rFonts w:ascii="Times New Roman" w:hAnsi="Times New Roman" w:cs="Times New Roman"/>
          <w:b/>
          <w:sz w:val="28"/>
          <w:szCs w:val="28"/>
        </w:rPr>
      </w:pPr>
      <w:r w:rsidRPr="004969C0">
        <w:rPr>
          <w:rFonts w:ascii="Times New Roman" w:hAnsi="Times New Roman" w:cs="Times New Roman"/>
          <w:b/>
          <w:sz w:val="28"/>
          <w:szCs w:val="28"/>
        </w:rPr>
        <w:t>Инструкторская и судейская подготовка.</w:t>
      </w:r>
    </w:p>
    <w:p w:rsidR="004969C0" w:rsidRDefault="004969C0" w:rsidP="00834888">
      <w:pPr>
        <w:pStyle w:val="a3"/>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D3DA2" w:rsidRPr="008D3DA2">
        <w:rPr>
          <w:rFonts w:ascii="Times New Roman" w:hAnsi="Times New Roman" w:cs="Times New Roman"/>
          <w:sz w:val="28"/>
          <w:szCs w:val="28"/>
        </w:rPr>
        <w:t>В процессе инструкторской и судейской практики занимающиеся должны овладеть методикой обучения посредств</w:t>
      </w:r>
      <w:r>
        <w:rPr>
          <w:rFonts w:ascii="Times New Roman" w:hAnsi="Times New Roman" w:cs="Times New Roman"/>
          <w:sz w:val="28"/>
          <w:szCs w:val="28"/>
        </w:rPr>
        <w:t>о</w:t>
      </w:r>
      <w:r w:rsidR="008D3DA2" w:rsidRPr="008D3DA2">
        <w:rPr>
          <w:rFonts w:ascii="Times New Roman" w:hAnsi="Times New Roman" w:cs="Times New Roman"/>
          <w:sz w:val="28"/>
          <w:szCs w:val="28"/>
        </w:rPr>
        <w:t xml:space="preserve">м рассказа и объяснения особенностей выполнения различных физических упражнений; проведения подготовительной и </w:t>
      </w:r>
      <w:r w:rsidR="008D3DA2" w:rsidRPr="008D3DA2">
        <w:rPr>
          <w:rFonts w:ascii="Times New Roman" w:hAnsi="Times New Roman" w:cs="Times New Roman"/>
          <w:sz w:val="28"/>
          <w:szCs w:val="28"/>
        </w:rPr>
        <w:lastRenderedPageBreak/>
        <w:t xml:space="preserve">заключительной части урока, приобретения навыков обучения приемам, защитам, контрприемам, комбинациям. Занимающиеся должны научиться составлять конспекты тренировочных занятий и проводить их. Также они должны уметь составлять план учебно-тренировочного сбора.  В учебно-тренировочном процессе необходимо предусмотреть:  </w:t>
      </w:r>
    </w:p>
    <w:p w:rsidR="004969C0" w:rsidRDefault="008D3DA2" w:rsidP="00834888">
      <w:pPr>
        <w:pStyle w:val="a3"/>
        <w:numPr>
          <w:ilvl w:val="0"/>
          <w:numId w:val="1"/>
        </w:numPr>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приобретение судейских навыков в качестве руководителя татами, бокового судьи, судьи-хронометриста;  </w:t>
      </w:r>
    </w:p>
    <w:p w:rsidR="004969C0" w:rsidRDefault="008D3DA2" w:rsidP="00834888">
      <w:pPr>
        <w:pStyle w:val="a3"/>
        <w:numPr>
          <w:ilvl w:val="0"/>
          <w:numId w:val="1"/>
        </w:numPr>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 организационную работу по подготовке и проведению соревнований в составе оргкомитета;  </w:t>
      </w:r>
    </w:p>
    <w:p w:rsidR="004969C0" w:rsidRDefault="008D3DA2" w:rsidP="00834888">
      <w:pPr>
        <w:pStyle w:val="a3"/>
        <w:numPr>
          <w:ilvl w:val="0"/>
          <w:numId w:val="1"/>
        </w:numPr>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составление положения о соревновании;  </w:t>
      </w:r>
    </w:p>
    <w:p w:rsidR="004969C0" w:rsidRDefault="008D3DA2" w:rsidP="00834888">
      <w:pPr>
        <w:pStyle w:val="a3"/>
        <w:numPr>
          <w:ilvl w:val="0"/>
          <w:numId w:val="1"/>
        </w:numPr>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оформление судейской документации: заявка от команды, протоколы взвешивания, акт приемки места проведения соревнования, протоколы командного первенства в лично-командных соревнованиях, протоколы хода соревнований, протоколы результатов схватки, судейская записка, график распределения судей на схватку, отчет главного судьи соревнований, таблица составления пар;  </w:t>
      </w:r>
    </w:p>
    <w:p w:rsidR="004969C0" w:rsidRDefault="008D3DA2" w:rsidP="00834888">
      <w:pPr>
        <w:pStyle w:val="a3"/>
        <w:numPr>
          <w:ilvl w:val="0"/>
          <w:numId w:val="1"/>
        </w:numPr>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изучение особенностей судейства соревнований по спортивным единоборствам;  </w:t>
      </w:r>
    </w:p>
    <w:p w:rsidR="004969C0" w:rsidRDefault="008D3DA2" w:rsidP="00834888">
      <w:pPr>
        <w:pStyle w:val="a3"/>
        <w:numPr>
          <w:ilvl w:val="0"/>
          <w:numId w:val="1"/>
        </w:numPr>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освоение критериев оценки технических действий;  </w:t>
      </w:r>
    </w:p>
    <w:p w:rsidR="004969C0" w:rsidRDefault="008D3DA2" w:rsidP="00834888">
      <w:pPr>
        <w:pStyle w:val="a3"/>
        <w:numPr>
          <w:ilvl w:val="0"/>
          <w:numId w:val="1"/>
        </w:numPr>
        <w:ind w:left="567" w:firstLine="567"/>
        <w:jc w:val="both"/>
        <w:rPr>
          <w:rFonts w:ascii="Times New Roman" w:hAnsi="Times New Roman" w:cs="Times New Roman"/>
          <w:sz w:val="28"/>
          <w:szCs w:val="28"/>
        </w:rPr>
      </w:pPr>
      <w:r w:rsidRPr="008D3DA2">
        <w:rPr>
          <w:rFonts w:ascii="Times New Roman" w:hAnsi="Times New Roman" w:cs="Times New Roman"/>
          <w:sz w:val="28"/>
          <w:szCs w:val="28"/>
        </w:rPr>
        <w:t xml:space="preserve">объявление замечания и предупреждения за пассивность;  </w:t>
      </w:r>
    </w:p>
    <w:p w:rsidR="005231A9" w:rsidRDefault="008D3DA2" w:rsidP="00834888">
      <w:pPr>
        <w:pStyle w:val="a3"/>
        <w:numPr>
          <w:ilvl w:val="0"/>
          <w:numId w:val="1"/>
        </w:numPr>
        <w:ind w:left="567" w:firstLine="567"/>
        <w:jc w:val="both"/>
        <w:rPr>
          <w:rFonts w:ascii="Times New Roman" w:hAnsi="Times New Roman" w:cs="Times New Roman"/>
          <w:sz w:val="28"/>
          <w:szCs w:val="28"/>
        </w:rPr>
      </w:pPr>
      <w:r w:rsidRPr="008D3DA2">
        <w:rPr>
          <w:rFonts w:ascii="Times New Roman" w:hAnsi="Times New Roman" w:cs="Times New Roman"/>
          <w:sz w:val="28"/>
          <w:szCs w:val="28"/>
        </w:rPr>
        <w:t>определения поражения в схватке за нарушение правил и при равенстве баллов;</w:t>
      </w:r>
    </w:p>
    <w:p w:rsidR="004969C0" w:rsidRDefault="004969C0" w:rsidP="00834888">
      <w:pPr>
        <w:pStyle w:val="a3"/>
        <w:ind w:left="567" w:firstLine="567"/>
        <w:jc w:val="both"/>
        <w:rPr>
          <w:rFonts w:ascii="Times New Roman" w:hAnsi="Times New Roman" w:cs="Times New Roman"/>
          <w:sz w:val="28"/>
          <w:szCs w:val="28"/>
        </w:rPr>
      </w:pPr>
    </w:p>
    <w:p w:rsidR="004969C0" w:rsidRDefault="004969C0" w:rsidP="00834888">
      <w:pPr>
        <w:pStyle w:val="a3"/>
        <w:ind w:left="567"/>
        <w:jc w:val="center"/>
        <w:rPr>
          <w:rFonts w:ascii="Times New Roman" w:hAnsi="Times New Roman" w:cs="Times New Roman"/>
          <w:b/>
          <w:sz w:val="28"/>
          <w:szCs w:val="28"/>
        </w:rPr>
      </w:pPr>
      <w:r w:rsidRPr="004969C0">
        <w:rPr>
          <w:rFonts w:ascii="Times New Roman" w:hAnsi="Times New Roman" w:cs="Times New Roman"/>
          <w:b/>
          <w:sz w:val="28"/>
          <w:szCs w:val="28"/>
        </w:rPr>
        <w:t>3.2. Объемы максимальны</w:t>
      </w:r>
      <w:r w:rsidR="00834888">
        <w:rPr>
          <w:rFonts w:ascii="Times New Roman" w:hAnsi="Times New Roman" w:cs="Times New Roman"/>
          <w:b/>
          <w:sz w:val="28"/>
          <w:szCs w:val="28"/>
        </w:rPr>
        <w:t>х учебно-тренировочных нагрузок</w:t>
      </w:r>
    </w:p>
    <w:p w:rsidR="00E81E8C" w:rsidRDefault="00E81E8C" w:rsidP="004969C0">
      <w:pPr>
        <w:pStyle w:val="a3"/>
        <w:jc w:val="center"/>
        <w:rPr>
          <w:rFonts w:ascii="Times New Roman" w:hAnsi="Times New Roman" w:cs="Times New Roman"/>
          <w:b/>
          <w:sz w:val="28"/>
          <w:szCs w:val="28"/>
        </w:rPr>
      </w:pPr>
    </w:p>
    <w:tbl>
      <w:tblPr>
        <w:tblStyle w:val="a4"/>
        <w:tblW w:w="0" w:type="auto"/>
        <w:tblLook w:val="04A0" w:firstRow="1" w:lastRow="0" w:firstColumn="1" w:lastColumn="0" w:noHBand="0" w:noVBand="1"/>
      </w:tblPr>
      <w:tblGrid>
        <w:gridCol w:w="2136"/>
        <w:gridCol w:w="2136"/>
        <w:gridCol w:w="2136"/>
        <w:gridCol w:w="2137"/>
        <w:gridCol w:w="2137"/>
      </w:tblGrid>
      <w:tr w:rsidR="00E81E8C" w:rsidTr="00E81E8C">
        <w:tc>
          <w:tcPr>
            <w:tcW w:w="2136" w:type="dxa"/>
          </w:tcPr>
          <w:p w:rsidR="00E81E8C" w:rsidRPr="00E81E8C" w:rsidRDefault="00E81E8C" w:rsidP="004969C0">
            <w:pPr>
              <w:pStyle w:val="a3"/>
              <w:jc w:val="center"/>
              <w:rPr>
                <w:rFonts w:ascii="Times New Roman" w:hAnsi="Times New Roman" w:cs="Times New Roman"/>
                <w:sz w:val="28"/>
                <w:szCs w:val="28"/>
              </w:rPr>
            </w:pPr>
            <w:r w:rsidRPr="00E81E8C">
              <w:rPr>
                <w:rFonts w:ascii="Times New Roman" w:hAnsi="Times New Roman" w:cs="Times New Roman"/>
                <w:sz w:val="28"/>
                <w:szCs w:val="28"/>
              </w:rPr>
              <w:t>Уровень сложности</w:t>
            </w:r>
          </w:p>
        </w:tc>
        <w:tc>
          <w:tcPr>
            <w:tcW w:w="2136" w:type="dxa"/>
          </w:tcPr>
          <w:p w:rsidR="00E81E8C" w:rsidRPr="00E81E8C" w:rsidRDefault="00E81E8C" w:rsidP="004969C0">
            <w:pPr>
              <w:pStyle w:val="a3"/>
              <w:jc w:val="center"/>
              <w:rPr>
                <w:rFonts w:ascii="Times New Roman" w:hAnsi="Times New Roman" w:cs="Times New Roman"/>
                <w:sz w:val="28"/>
                <w:szCs w:val="28"/>
              </w:rPr>
            </w:pPr>
            <w:r w:rsidRPr="00E81E8C">
              <w:rPr>
                <w:rFonts w:ascii="Times New Roman" w:hAnsi="Times New Roman" w:cs="Times New Roman"/>
                <w:sz w:val="28"/>
                <w:szCs w:val="28"/>
              </w:rPr>
              <w:t>Год обучения</w:t>
            </w:r>
          </w:p>
        </w:tc>
        <w:tc>
          <w:tcPr>
            <w:tcW w:w="2136" w:type="dxa"/>
          </w:tcPr>
          <w:p w:rsidR="00E81E8C" w:rsidRPr="00E81E8C" w:rsidRDefault="00E81E8C" w:rsidP="004969C0">
            <w:pPr>
              <w:pStyle w:val="a3"/>
              <w:jc w:val="center"/>
              <w:rPr>
                <w:rFonts w:ascii="Times New Roman" w:hAnsi="Times New Roman" w:cs="Times New Roman"/>
                <w:sz w:val="28"/>
                <w:szCs w:val="28"/>
              </w:rPr>
            </w:pPr>
            <w:r w:rsidRPr="00E81E8C">
              <w:rPr>
                <w:rFonts w:ascii="Times New Roman" w:hAnsi="Times New Roman" w:cs="Times New Roman"/>
                <w:sz w:val="28"/>
                <w:szCs w:val="28"/>
              </w:rPr>
              <w:t>Максимальное количество часов в неделю</w:t>
            </w:r>
          </w:p>
        </w:tc>
        <w:tc>
          <w:tcPr>
            <w:tcW w:w="2137" w:type="dxa"/>
          </w:tcPr>
          <w:p w:rsidR="00E81E8C" w:rsidRPr="00E81E8C" w:rsidRDefault="00E81E8C" w:rsidP="004969C0">
            <w:pPr>
              <w:pStyle w:val="a3"/>
              <w:jc w:val="center"/>
              <w:rPr>
                <w:rFonts w:ascii="Times New Roman" w:hAnsi="Times New Roman" w:cs="Times New Roman"/>
                <w:sz w:val="28"/>
                <w:szCs w:val="28"/>
              </w:rPr>
            </w:pPr>
            <w:r>
              <w:rPr>
                <w:rFonts w:ascii="Times New Roman" w:hAnsi="Times New Roman" w:cs="Times New Roman"/>
                <w:sz w:val="28"/>
                <w:szCs w:val="28"/>
              </w:rPr>
              <w:t>Занятий в неделю</w:t>
            </w:r>
          </w:p>
        </w:tc>
        <w:tc>
          <w:tcPr>
            <w:tcW w:w="2137" w:type="dxa"/>
          </w:tcPr>
          <w:p w:rsidR="00E81E8C" w:rsidRPr="00E81E8C" w:rsidRDefault="00E81E8C" w:rsidP="00E81E8C">
            <w:pPr>
              <w:pStyle w:val="a3"/>
              <w:jc w:val="center"/>
              <w:rPr>
                <w:rFonts w:ascii="Times New Roman" w:hAnsi="Times New Roman" w:cs="Times New Roman"/>
                <w:sz w:val="28"/>
                <w:szCs w:val="28"/>
              </w:rPr>
            </w:pPr>
            <w:r w:rsidRPr="00E81E8C">
              <w:rPr>
                <w:rFonts w:ascii="Times New Roman" w:hAnsi="Times New Roman" w:cs="Times New Roman"/>
                <w:sz w:val="28"/>
                <w:szCs w:val="28"/>
              </w:rPr>
              <w:t xml:space="preserve">Максимальное количество часов в </w:t>
            </w:r>
            <w:r>
              <w:rPr>
                <w:rFonts w:ascii="Times New Roman" w:hAnsi="Times New Roman" w:cs="Times New Roman"/>
                <w:sz w:val="28"/>
                <w:szCs w:val="28"/>
              </w:rPr>
              <w:t>год</w:t>
            </w:r>
          </w:p>
        </w:tc>
      </w:tr>
      <w:tr w:rsidR="00E81E8C" w:rsidTr="00E81E8C">
        <w:tc>
          <w:tcPr>
            <w:tcW w:w="2136" w:type="dxa"/>
            <w:vMerge w:val="restart"/>
          </w:tcPr>
          <w:p w:rsidR="00E81E8C" w:rsidRPr="00E81E8C" w:rsidRDefault="00E81E8C" w:rsidP="004969C0">
            <w:pPr>
              <w:pStyle w:val="a3"/>
              <w:jc w:val="center"/>
              <w:rPr>
                <w:rFonts w:ascii="Times New Roman" w:hAnsi="Times New Roman" w:cs="Times New Roman"/>
                <w:sz w:val="28"/>
                <w:szCs w:val="28"/>
              </w:rPr>
            </w:pPr>
            <w:r>
              <w:rPr>
                <w:rFonts w:ascii="Times New Roman" w:hAnsi="Times New Roman" w:cs="Times New Roman"/>
                <w:sz w:val="28"/>
                <w:szCs w:val="28"/>
              </w:rPr>
              <w:t>Базовый</w:t>
            </w:r>
          </w:p>
        </w:tc>
        <w:tc>
          <w:tcPr>
            <w:tcW w:w="2136" w:type="dxa"/>
          </w:tcPr>
          <w:p w:rsidR="00E81E8C" w:rsidRPr="00E81E8C" w:rsidRDefault="00E81E8C" w:rsidP="004969C0">
            <w:pPr>
              <w:pStyle w:val="a3"/>
              <w:jc w:val="center"/>
              <w:rPr>
                <w:rFonts w:ascii="Times New Roman" w:hAnsi="Times New Roman" w:cs="Times New Roman"/>
                <w:sz w:val="28"/>
                <w:szCs w:val="28"/>
              </w:rPr>
            </w:pPr>
            <w:r>
              <w:rPr>
                <w:rFonts w:ascii="Times New Roman" w:hAnsi="Times New Roman" w:cs="Times New Roman"/>
                <w:sz w:val="28"/>
                <w:szCs w:val="28"/>
              </w:rPr>
              <w:t>1 – 2-ой</w:t>
            </w:r>
          </w:p>
        </w:tc>
        <w:tc>
          <w:tcPr>
            <w:tcW w:w="2136" w:type="dxa"/>
          </w:tcPr>
          <w:p w:rsidR="00E81E8C" w:rsidRPr="00E81E8C" w:rsidRDefault="00E81E8C" w:rsidP="004969C0">
            <w:pPr>
              <w:pStyle w:val="a3"/>
              <w:jc w:val="center"/>
              <w:rPr>
                <w:rFonts w:ascii="Times New Roman" w:hAnsi="Times New Roman" w:cs="Times New Roman"/>
                <w:sz w:val="28"/>
                <w:szCs w:val="28"/>
              </w:rPr>
            </w:pPr>
            <w:r>
              <w:rPr>
                <w:rFonts w:ascii="Times New Roman" w:hAnsi="Times New Roman" w:cs="Times New Roman"/>
                <w:sz w:val="28"/>
                <w:szCs w:val="28"/>
              </w:rPr>
              <w:t>6</w:t>
            </w:r>
          </w:p>
        </w:tc>
        <w:tc>
          <w:tcPr>
            <w:tcW w:w="2137" w:type="dxa"/>
          </w:tcPr>
          <w:p w:rsidR="00E81E8C" w:rsidRPr="00E81E8C" w:rsidRDefault="00E81E8C" w:rsidP="004969C0">
            <w:pPr>
              <w:pStyle w:val="a3"/>
              <w:jc w:val="center"/>
              <w:rPr>
                <w:rFonts w:ascii="Times New Roman" w:hAnsi="Times New Roman" w:cs="Times New Roman"/>
                <w:sz w:val="28"/>
                <w:szCs w:val="28"/>
              </w:rPr>
            </w:pPr>
            <w:r>
              <w:rPr>
                <w:rFonts w:ascii="Times New Roman" w:hAnsi="Times New Roman" w:cs="Times New Roman"/>
                <w:sz w:val="28"/>
                <w:szCs w:val="28"/>
              </w:rPr>
              <w:t>3-4</w:t>
            </w:r>
          </w:p>
        </w:tc>
        <w:tc>
          <w:tcPr>
            <w:tcW w:w="2137" w:type="dxa"/>
          </w:tcPr>
          <w:p w:rsidR="00E81E8C" w:rsidRPr="00E81E8C" w:rsidRDefault="008918BF" w:rsidP="004969C0">
            <w:pPr>
              <w:pStyle w:val="a3"/>
              <w:jc w:val="center"/>
              <w:rPr>
                <w:rFonts w:ascii="Times New Roman" w:hAnsi="Times New Roman" w:cs="Times New Roman"/>
                <w:sz w:val="28"/>
                <w:szCs w:val="28"/>
              </w:rPr>
            </w:pPr>
            <w:r>
              <w:rPr>
                <w:rFonts w:ascii="Times New Roman" w:hAnsi="Times New Roman" w:cs="Times New Roman"/>
                <w:sz w:val="28"/>
                <w:szCs w:val="28"/>
              </w:rPr>
              <w:t>288</w:t>
            </w:r>
          </w:p>
        </w:tc>
      </w:tr>
      <w:tr w:rsidR="00E81E8C" w:rsidTr="00E81E8C">
        <w:tc>
          <w:tcPr>
            <w:tcW w:w="2136" w:type="dxa"/>
            <w:vMerge/>
          </w:tcPr>
          <w:p w:rsidR="00E81E8C" w:rsidRPr="00E81E8C" w:rsidRDefault="00E81E8C" w:rsidP="004969C0">
            <w:pPr>
              <w:pStyle w:val="a3"/>
              <w:jc w:val="center"/>
              <w:rPr>
                <w:rFonts w:ascii="Times New Roman" w:hAnsi="Times New Roman" w:cs="Times New Roman"/>
                <w:sz w:val="28"/>
                <w:szCs w:val="28"/>
              </w:rPr>
            </w:pPr>
          </w:p>
        </w:tc>
        <w:tc>
          <w:tcPr>
            <w:tcW w:w="2136" w:type="dxa"/>
          </w:tcPr>
          <w:p w:rsidR="00E81E8C" w:rsidRPr="00E81E8C" w:rsidRDefault="00E81E8C" w:rsidP="004969C0">
            <w:pPr>
              <w:pStyle w:val="a3"/>
              <w:jc w:val="center"/>
              <w:rPr>
                <w:rFonts w:ascii="Times New Roman" w:hAnsi="Times New Roman" w:cs="Times New Roman"/>
                <w:sz w:val="28"/>
                <w:szCs w:val="28"/>
              </w:rPr>
            </w:pPr>
            <w:r>
              <w:rPr>
                <w:rFonts w:ascii="Times New Roman" w:hAnsi="Times New Roman" w:cs="Times New Roman"/>
                <w:sz w:val="28"/>
                <w:szCs w:val="28"/>
              </w:rPr>
              <w:t xml:space="preserve">3 – 4-ой </w:t>
            </w:r>
          </w:p>
        </w:tc>
        <w:tc>
          <w:tcPr>
            <w:tcW w:w="2136" w:type="dxa"/>
          </w:tcPr>
          <w:p w:rsidR="00E81E8C" w:rsidRPr="00E81E8C" w:rsidRDefault="00E81E8C" w:rsidP="004969C0">
            <w:pPr>
              <w:pStyle w:val="a3"/>
              <w:jc w:val="center"/>
              <w:rPr>
                <w:rFonts w:ascii="Times New Roman" w:hAnsi="Times New Roman" w:cs="Times New Roman"/>
                <w:sz w:val="28"/>
                <w:szCs w:val="28"/>
              </w:rPr>
            </w:pPr>
            <w:r>
              <w:rPr>
                <w:rFonts w:ascii="Times New Roman" w:hAnsi="Times New Roman" w:cs="Times New Roman"/>
                <w:sz w:val="28"/>
                <w:szCs w:val="28"/>
              </w:rPr>
              <w:t>8</w:t>
            </w:r>
          </w:p>
        </w:tc>
        <w:tc>
          <w:tcPr>
            <w:tcW w:w="2137" w:type="dxa"/>
          </w:tcPr>
          <w:p w:rsidR="00E81E8C" w:rsidRPr="00E81E8C" w:rsidRDefault="00E81E8C" w:rsidP="004969C0">
            <w:pPr>
              <w:pStyle w:val="a3"/>
              <w:jc w:val="center"/>
              <w:rPr>
                <w:rFonts w:ascii="Times New Roman" w:hAnsi="Times New Roman" w:cs="Times New Roman"/>
                <w:sz w:val="28"/>
                <w:szCs w:val="28"/>
              </w:rPr>
            </w:pPr>
            <w:r>
              <w:rPr>
                <w:rFonts w:ascii="Times New Roman" w:hAnsi="Times New Roman" w:cs="Times New Roman"/>
                <w:sz w:val="28"/>
                <w:szCs w:val="28"/>
              </w:rPr>
              <w:t>3-4</w:t>
            </w:r>
          </w:p>
        </w:tc>
        <w:tc>
          <w:tcPr>
            <w:tcW w:w="2137" w:type="dxa"/>
          </w:tcPr>
          <w:p w:rsidR="00E81E8C" w:rsidRPr="00E81E8C" w:rsidRDefault="008918BF" w:rsidP="004969C0">
            <w:pPr>
              <w:pStyle w:val="a3"/>
              <w:jc w:val="center"/>
              <w:rPr>
                <w:rFonts w:ascii="Times New Roman" w:hAnsi="Times New Roman" w:cs="Times New Roman"/>
                <w:sz w:val="28"/>
                <w:szCs w:val="28"/>
              </w:rPr>
            </w:pPr>
            <w:r>
              <w:rPr>
                <w:rFonts w:ascii="Times New Roman" w:hAnsi="Times New Roman" w:cs="Times New Roman"/>
                <w:sz w:val="28"/>
                <w:szCs w:val="28"/>
              </w:rPr>
              <w:t>384</w:t>
            </w:r>
          </w:p>
        </w:tc>
      </w:tr>
      <w:tr w:rsidR="00E81E8C" w:rsidTr="00E81E8C">
        <w:tc>
          <w:tcPr>
            <w:tcW w:w="2136" w:type="dxa"/>
            <w:vMerge/>
          </w:tcPr>
          <w:p w:rsidR="00E81E8C" w:rsidRPr="00E81E8C" w:rsidRDefault="00E81E8C" w:rsidP="004969C0">
            <w:pPr>
              <w:pStyle w:val="a3"/>
              <w:jc w:val="center"/>
              <w:rPr>
                <w:rFonts w:ascii="Times New Roman" w:hAnsi="Times New Roman" w:cs="Times New Roman"/>
                <w:sz w:val="28"/>
                <w:szCs w:val="28"/>
              </w:rPr>
            </w:pPr>
          </w:p>
        </w:tc>
        <w:tc>
          <w:tcPr>
            <w:tcW w:w="2136" w:type="dxa"/>
          </w:tcPr>
          <w:p w:rsidR="00E81E8C" w:rsidRPr="00E81E8C" w:rsidRDefault="00E81E8C" w:rsidP="004969C0">
            <w:pPr>
              <w:pStyle w:val="a3"/>
              <w:jc w:val="center"/>
              <w:rPr>
                <w:rFonts w:ascii="Times New Roman" w:hAnsi="Times New Roman" w:cs="Times New Roman"/>
                <w:sz w:val="28"/>
                <w:szCs w:val="28"/>
              </w:rPr>
            </w:pPr>
            <w:r>
              <w:rPr>
                <w:rFonts w:ascii="Times New Roman" w:hAnsi="Times New Roman" w:cs="Times New Roman"/>
                <w:sz w:val="28"/>
                <w:szCs w:val="28"/>
              </w:rPr>
              <w:t xml:space="preserve">5 – 6-ой </w:t>
            </w:r>
          </w:p>
        </w:tc>
        <w:tc>
          <w:tcPr>
            <w:tcW w:w="2136" w:type="dxa"/>
          </w:tcPr>
          <w:p w:rsidR="00E81E8C" w:rsidRPr="00E81E8C" w:rsidRDefault="00E81E8C" w:rsidP="004969C0">
            <w:pPr>
              <w:pStyle w:val="a3"/>
              <w:jc w:val="center"/>
              <w:rPr>
                <w:rFonts w:ascii="Times New Roman" w:hAnsi="Times New Roman" w:cs="Times New Roman"/>
                <w:sz w:val="28"/>
                <w:szCs w:val="28"/>
              </w:rPr>
            </w:pPr>
            <w:r>
              <w:rPr>
                <w:rFonts w:ascii="Times New Roman" w:hAnsi="Times New Roman" w:cs="Times New Roman"/>
                <w:sz w:val="28"/>
                <w:szCs w:val="28"/>
              </w:rPr>
              <w:t>10</w:t>
            </w:r>
          </w:p>
        </w:tc>
        <w:tc>
          <w:tcPr>
            <w:tcW w:w="2137" w:type="dxa"/>
          </w:tcPr>
          <w:p w:rsidR="00E81E8C" w:rsidRPr="00E81E8C" w:rsidRDefault="00E81E8C" w:rsidP="004969C0">
            <w:pPr>
              <w:pStyle w:val="a3"/>
              <w:jc w:val="center"/>
              <w:rPr>
                <w:rFonts w:ascii="Times New Roman" w:hAnsi="Times New Roman" w:cs="Times New Roman"/>
                <w:sz w:val="28"/>
                <w:szCs w:val="28"/>
              </w:rPr>
            </w:pPr>
            <w:r>
              <w:rPr>
                <w:rFonts w:ascii="Times New Roman" w:hAnsi="Times New Roman" w:cs="Times New Roman"/>
                <w:sz w:val="28"/>
                <w:szCs w:val="28"/>
              </w:rPr>
              <w:t>4-5</w:t>
            </w:r>
          </w:p>
        </w:tc>
        <w:tc>
          <w:tcPr>
            <w:tcW w:w="2137" w:type="dxa"/>
          </w:tcPr>
          <w:p w:rsidR="00E81E8C" w:rsidRPr="00E81E8C" w:rsidRDefault="008918BF" w:rsidP="004969C0">
            <w:pPr>
              <w:pStyle w:val="a3"/>
              <w:jc w:val="center"/>
              <w:rPr>
                <w:rFonts w:ascii="Times New Roman" w:hAnsi="Times New Roman" w:cs="Times New Roman"/>
                <w:sz w:val="28"/>
                <w:szCs w:val="28"/>
              </w:rPr>
            </w:pPr>
            <w:r>
              <w:rPr>
                <w:rFonts w:ascii="Times New Roman" w:hAnsi="Times New Roman" w:cs="Times New Roman"/>
                <w:sz w:val="28"/>
                <w:szCs w:val="28"/>
              </w:rPr>
              <w:t>480</w:t>
            </w:r>
          </w:p>
        </w:tc>
      </w:tr>
      <w:tr w:rsidR="005957F4" w:rsidTr="005957F4">
        <w:trPr>
          <w:trHeight w:val="422"/>
        </w:trPr>
        <w:tc>
          <w:tcPr>
            <w:tcW w:w="2136" w:type="dxa"/>
          </w:tcPr>
          <w:p w:rsidR="005957F4" w:rsidRPr="00E81E8C" w:rsidRDefault="005957F4" w:rsidP="004969C0">
            <w:pPr>
              <w:pStyle w:val="a3"/>
              <w:jc w:val="center"/>
              <w:rPr>
                <w:rFonts w:ascii="Times New Roman" w:hAnsi="Times New Roman" w:cs="Times New Roman"/>
                <w:sz w:val="28"/>
                <w:szCs w:val="28"/>
              </w:rPr>
            </w:pPr>
            <w:r>
              <w:rPr>
                <w:rFonts w:ascii="Times New Roman" w:hAnsi="Times New Roman" w:cs="Times New Roman"/>
                <w:sz w:val="28"/>
                <w:szCs w:val="28"/>
              </w:rPr>
              <w:t xml:space="preserve">Углубленный </w:t>
            </w:r>
          </w:p>
        </w:tc>
        <w:tc>
          <w:tcPr>
            <w:tcW w:w="2136" w:type="dxa"/>
          </w:tcPr>
          <w:p w:rsidR="005957F4" w:rsidRPr="00E81E8C" w:rsidRDefault="005957F4" w:rsidP="00616C09">
            <w:pPr>
              <w:pStyle w:val="a3"/>
              <w:jc w:val="center"/>
              <w:rPr>
                <w:rFonts w:ascii="Times New Roman" w:hAnsi="Times New Roman" w:cs="Times New Roman"/>
                <w:sz w:val="28"/>
                <w:szCs w:val="28"/>
              </w:rPr>
            </w:pPr>
            <w:r>
              <w:rPr>
                <w:rFonts w:ascii="Times New Roman" w:hAnsi="Times New Roman" w:cs="Times New Roman"/>
                <w:sz w:val="28"/>
                <w:szCs w:val="28"/>
              </w:rPr>
              <w:t>1 – 2-ой</w:t>
            </w:r>
          </w:p>
        </w:tc>
        <w:tc>
          <w:tcPr>
            <w:tcW w:w="2136" w:type="dxa"/>
          </w:tcPr>
          <w:p w:rsidR="005957F4" w:rsidRPr="00E81E8C" w:rsidRDefault="005957F4" w:rsidP="004969C0">
            <w:pPr>
              <w:pStyle w:val="a3"/>
              <w:jc w:val="center"/>
              <w:rPr>
                <w:rFonts w:ascii="Times New Roman" w:hAnsi="Times New Roman" w:cs="Times New Roman"/>
                <w:sz w:val="28"/>
                <w:szCs w:val="28"/>
              </w:rPr>
            </w:pPr>
            <w:r>
              <w:rPr>
                <w:rFonts w:ascii="Times New Roman" w:hAnsi="Times New Roman" w:cs="Times New Roman"/>
                <w:sz w:val="28"/>
                <w:szCs w:val="28"/>
              </w:rPr>
              <w:t>12</w:t>
            </w:r>
          </w:p>
        </w:tc>
        <w:tc>
          <w:tcPr>
            <w:tcW w:w="2137" w:type="dxa"/>
          </w:tcPr>
          <w:p w:rsidR="005957F4" w:rsidRPr="00E81E8C" w:rsidRDefault="005957F4" w:rsidP="004969C0">
            <w:pPr>
              <w:pStyle w:val="a3"/>
              <w:jc w:val="center"/>
              <w:rPr>
                <w:rFonts w:ascii="Times New Roman" w:hAnsi="Times New Roman" w:cs="Times New Roman"/>
                <w:sz w:val="28"/>
                <w:szCs w:val="28"/>
              </w:rPr>
            </w:pPr>
            <w:r>
              <w:rPr>
                <w:rFonts w:ascii="Times New Roman" w:hAnsi="Times New Roman" w:cs="Times New Roman"/>
                <w:sz w:val="28"/>
                <w:szCs w:val="28"/>
              </w:rPr>
              <w:t>4-5</w:t>
            </w:r>
          </w:p>
        </w:tc>
        <w:tc>
          <w:tcPr>
            <w:tcW w:w="2137" w:type="dxa"/>
          </w:tcPr>
          <w:p w:rsidR="005957F4" w:rsidRPr="00E81E8C" w:rsidRDefault="008918BF" w:rsidP="004969C0">
            <w:pPr>
              <w:pStyle w:val="a3"/>
              <w:jc w:val="center"/>
              <w:rPr>
                <w:rFonts w:ascii="Times New Roman" w:hAnsi="Times New Roman" w:cs="Times New Roman"/>
                <w:sz w:val="28"/>
                <w:szCs w:val="28"/>
              </w:rPr>
            </w:pPr>
            <w:r>
              <w:rPr>
                <w:rFonts w:ascii="Times New Roman" w:hAnsi="Times New Roman" w:cs="Times New Roman"/>
                <w:sz w:val="28"/>
                <w:szCs w:val="28"/>
              </w:rPr>
              <w:t>576</w:t>
            </w:r>
          </w:p>
        </w:tc>
      </w:tr>
    </w:tbl>
    <w:p w:rsidR="004969C0" w:rsidRDefault="004969C0" w:rsidP="004969C0">
      <w:pPr>
        <w:pStyle w:val="a3"/>
        <w:jc w:val="center"/>
        <w:rPr>
          <w:rFonts w:ascii="Times New Roman" w:hAnsi="Times New Roman" w:cs="Times New Roman"/>
          <w:b/>
          <w:sz w:val="28"/>
          <w:szCs w:val="28"/>
        </w:rPr>
      </w:pPr>
    </w:p>
    <w:p w:rsidR="00E81E8C" w:rsidRDefault="00E81E8C" w:rsidP="001B7CDD">
      <w:pPr>
        <w:pStyle w:val="a3"/>
        <w:jc w:val="center"/>
        <w:rPr>
          <w:rFonts w:ascii="Times New Roman" w:hAnsi="Times New Roman" w:cs="Times New Roman"/>
          <w:b/>
          <w:sz w:val="28"/>
          <w:szCs w:val="28"/>
        </w:rPr>
      </w:pPr>
      <w:r w:rsidRPr="001B7CDD">
        <w:rPr>
          <w:rFonts w:ascii="Times New Roman" w:hAnsi="Times New Roman" w:cs="Times New Roman"/>
          <w:b/>
          <w:sz w:val="28"/>
          <w:szCs w:val="28"/>
        </w:rPr>
        <w:t>3.3. Методические материалы</w:t>
      </w:r>
    </w:p>
    <w:p w:rsidR="001B7CDD" w:rsidRPr="001B7CDD" w:rsidRDefault="001B7CDD" w:rsidP="001B7CDD">
      <w:pPr>
        <w:pStyle w:val="a3"/>
        <w:jc w:val="center"/>
        <w:rPr>
          <w:rFonts w:ascii="Times New Roman" w:hAnsi="Times New Roman" w:cs="Times New Roman"/>
          <w:b/>
          <w:sz w:val="28"/>
          <w:szCs w:val="28"/>
        </w:rPr>
      </w:pPr>
    </w:p>
    <w:p w:rsidR="001B7CDD" w:rsidRDefault="001B7CDD" w:rsidP="00834888">
      <w:pPr>
        <w:pStyle w:val="a3"/>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81E8C" w:rsidRPr="00E81E8C">
        <w:rPr>
          <w:rFonts w:ascii="Times New Roman" w:hAnsi="Times New Roman" w:cs="Times New Roman"/>
          <w:sz w:val="28"/>
          <w:szCs w:val="28"/>
        </w:rPr>
        <w:t xml:space="preserve">Основными формами проведения учебно-тренировочного процесса являются: </w:t>
      </w:r>
    </w:p>
    <w:p w:rsidR="001B7CDD" w:rsidRDefault="00E81E8C" w:rsidP="00834888">
      <w:pPr>
        <w:pStyle w:val="a3"/>
        <w:ind w:left="567" w:firstLine="567"/>
        <w:jc w:val="both"/>
        <w:rPr>
          <w:rFonts w:ascii="Times New Roman" w:hAnsi="Times New Roman" w:cs="Times New Roman"/>
          <w:sz w:val="28"/>
          <w:szCs w:val="28"/>
        </w:rPr>
      </w:pPr>
      <w:r w:rsidRPr="00E81E8C">
        <w:rPr>
          <w:rFonts w:ascii="Times New Roman" w:hAnsi="Times New Roman" w:cs="Times New Roman"/>
          <w:sz w:val="28"/>
          <w:szCs w:val="28"/>
        </w:rPr>
        <w:t xml:space="preserve">- учебно-тренировочное занятие с группой, проводимое в соответствии с утвержденным расписанием;   </w:t>
      </w:r>
    </w:p>
    <w:p w:rsidR="001B7CDD" w:rsidRDefault="00E81E8C" w:rsidP="00834888">
      <w:pPr>
        <w:pStyle w:val="a3"/>
        <w:ind w:left="567" w:firstLine="567"/>
        <w:jc w:val="both"/>
        <w:rPr>
          <w:rFonts w:ascii="Times New Roman" w:hAnsi="Times New Roman" w:cs="Times New Roman"/>
          <w:sz w:val="28"/>
          <w:szCs w:val="28"/>
        </w:rPr>
      </w:pPr>
      <w:r w:rsidRPr="00E81E8C">
        <w:rPr>
          <w:rFonts w:ascii="Times New Roman" w:hAnsi="Times New Roman" w:cs="Times New Roman"/>
          <w:sz w:val="28"/>
          <w:szCs w:val="28"/>
        </w:rPr>
        <w:t xml:space="preserve">- индивидуальные учебно-тренировочные занятия,  проводимые согласно учебным планам с одним или несколькими обучающимися, объединенными для подготовки к выступлению на спортивных соревнованиях;  </w:t>
      </w:r>
    </w:p>
    <w:p w:rsidR="001B7CDD" w:rsidRDefault="00E81E8C" w:rsidP="00834888">
      <w:pPr>
        <w:pStyle w:val="a3"/>
        <w:ind w:left="567" w:firstLine="567"/>
        <w:jc w:val="both"/>
        <w:rPr>
          <w:rFonts w:ascii="Times New Roman" w:hAnsi="Times New Roman" w:cs="Times New Roman"/>
          <w:sz w:val="28"/>
          <w:szCs w:val="28"/>
        </w:rPr>
      </w:pPr>
      <w:r w:rsidRPr="00E81E8C">
        <w:rPr>
          <w:rFonts w:ascii="Times New Roman" w:hAnsi="Times New Roman" w:cs="Times New Roman"/>
          <w:sz w:val="28"/>
          <w:szCs w:val="28"/>
        </w:rPr>
        <w:t xml:space="preserve">- самостоятельная работа обучающихся по индивидуальным планам; </w:t>
      </w:r>
    </w:p>
    <w:p w:rsidR="001B7CDD" w:rsidRDefault="00E81E8C" w:rsidP="00834888">
      <w:pPr>
        <w:pStyle w:val="a3"/>
        <w:ind w:left="567" w:firstLine="567"/>
        <w:jc w:val="both"/>
        <w:rPr>
          <w:rFonts w:ascii="Times New Roman" w:hAnsi="Times New Roman" w:cs="Times New Roman"/>
          <w:sz w:val="28"/>
          <w:szCs w:val="28"/>
        </w:rPr>
      </w:pPr>
      <w:r w:rsidRPr="00E81E8C">
        <w:rPr>
          <w:rFonts w:ascii="Times New Roman" w:hAnsi="Times New Roman" w:cs="Times New Roman"/>
          <w:sz w:val="28"/>
          <w:szCs w:val="28"/>
        </w:rPr>
        <w:t xml:space="preserve">- тренировочные мероприятия;  </w:t>
      </w:r>
    </w:p>
    <w:p w:rsidR="001B7CDD" w:rsidRDefault="00E81E8C" w:rsidP="00834888">
      <w:pPr>
        <w:pStyle w:val="a3"/>
        <w:ind w:left="567" w:firstLine="567"/>
        <w:jc w:val="both"/>
        <w:rPr>
          <w:rFonts w:ascii="Times New Roman" w:hAnsi="Times New Roman" w:cs="Times New Roman"/>
          <w:sz w:val="28"/>
          <w:szCs w:val="28"/>
        </w:rPr>
      </w:pPr>
      <w:r w:rsidRPr="00E81E8C">
        <w:rPr>
          <w:rFonts w:ascii="Times New Roman" w:hAnsi="Times New Roman" w:cs="Times New Roman"/>
          <w:sz w:val="28"/>
          <w:szCs w:val="28"/>
        </w:rPr>
        <w:t xml:space="preserve">- участие в спортивных соревнованиях и иных мероприятиях; </w:t>
      </w:r>
    </w:p>
    <w:p w:rsidR="001B7CDD" w:rsidRDefault="00E81E8C" w:rsidP="00834888">
      <w:pPr>
        <w:pStyle w:val="a3"/>
        <w:ind w:left="567" w:firstLine="567"/>
        <w:jc w:val="both"/>
        <w:rPr>
          <w:rFonts w:ascii="Times New Roman" w:hAnsi="Times New Roman" w:cs="Times New Roman"/>
          <w:sz w:val="28"/>
          <w:szCs w:val="28"/>
        </w:rPr>
      </w:pPr>
      <w:r w:rsidRPr="00E81E8C">
        <w:rPr>
          <w:rFonts w:ascii="Times New Roman" w:hAnsi="Times New Roman" w:cs="Times New Roman"/>
          <w:sz w:val="28"/>
          <w:szCs w:val="28"/>
        </w:rPr>
        <w:lastRenderedPageBreak/>
        <w:t xml:space="preserve">- промежуточная и итоговая аттестация обучающихся.   </w:t>
      </w:r>
    </w:p>
    <w:p w:rsidR="001B7CDD" w:rsidRDefault="001B7CDD" w:rsidP="00834888">
      <w:pPr>
        <w:pStyle w:val="a3"/>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81E8C" w:rsidRPr="00E81E8C">
        <w:rPr>
          <w:rFonts w:ascii="Times New Roman" w:hAnsi="Times New Roman" w:cs="Times New Roman"/>
          <w:sz w:val="28"/>
          <w:szCs w:val="28"/>
        </w:rPr>
        <w:t xml:space="preserve">Многолетнюю подготовку следует рассматривать как единый педагогический процесс, который осуществляется на основе следующих методических положений:  </w:t>
      </w:r>
    </w:p>
    <w:p w:rsidR="001B7CDD" w:rsidRDefault="00E81E8C" w:rsidP="00834888">
      <w:pPr>
        <w:pStyle w:val="a3"/>
        <w:ind w:left="567" w:firstLine="567"/>
        <w:jc w:val="both"/>
        <w:rPr>
          <w:rFonts w:ascii="Times New Roman" w:hAnsi="Times New Roman" w:cs="Times New Roman"/>
          <w:sz w:val="28"/>
          <w:szCs w:val="28"/>
        </w:rPr>
      </w:pPr>
      <w:r w:rsidRPr="00E81E8C">
        <w:rPr>
          <w:rFonts w:ascii="Times New Roman" w:hAnsi="Times New Roman" w:cs="Times New Roman"/>
          <w:sz w:val="28"/>
          <w:szCs w:val="28"/>
        </w:rPr>
        <w:t xml:space="preserve">1. Строгая преемственность задач, средств и методов тренировки детей, подростков, юниоров и взрослых спортсменов; </w:t>
      </w:r>
    </w:p>
    <w:p w:rsidR="001B7CDD" w:rsidRDefault="00E81E8C" w:rsidP="00834888">
      <w:pPr>
        <w:pStyle w:val="a3"/>
        <w:ind w:left="567" w:firstLine="567"/>
        <w:jc w:val="both"/>
        <w:rPr>
          <w:rFonts w:ascii="Times New Roman" w:hAnsi="Times New Roman" w:cs="Times New Roman"/>
          <w:sz w:val="28"/>
          <w:szCs w:val="28"/>
        </w:rPr>
      </w:pPr>
      <w:r w:rsidRPr="00E81E8C">
        <w:rPr>
          <w:rFonts w:ascii="Times New Roman" w:hAnsi="Times New Roman" w:cs="Times New Roman"/>
          <w:sz w:val="28"/>
          <w:szCs w:val="28"/>
        </w:rPr>
        <w:t xml:space="preserve">2. Непрерывное совершенствование спортивной техники; </w:t>
      </w:r>
    </w:p>
    <w:p w:rsidR="001B7CDD" w:rsidRDefault="00E81E8C" w:rsidP="00834888">
      <w:pPr>
        <w:pStyle w:val="a3"/>
        <w:ind w:left="567" w:firstLine="567"/>
        <w:jc w:val="both"/>
        <w:rPr>
          <w:rFonts w:ascii="Times New Roman" w:hAnsi="Times New Roman" w:cs="Times New Roman"/>
          <w:sz w:val="28"/>
          <w:szCs w:val="28"/>
        </w:rPr>
      </w:pPr>
      <w:r w:rsidRPr="00E81E8C">
        <w:rPr>
          <w:rFonts w:ascii="Times New Roman" w:hAnsi="Times New Roman" w:cs="Times New Roman"/>
          <w:sz w:val="28"/>
          <w:szCs w:val="28"/>
        </w:rPr>
        <w:t xml:space="preserve">3. Неуклонное соблюдение принципа постепенности применения тренировочных и соревновательных нагрузок в процессе многолетней тренировки юных спортсменов; </w:t>
      </w:r>
    </w:p>
    <w:p w:rsidR="001B7CDD" w:rsidRDefault="00E81E8C" w:rsidP="00834888">
      <w:pPr>
        <w:pStyle w:val="a3"/>
        <w:ind w:left="567" w:firstLine="567"/>
        <w:jc w:val="both"/>
        <w:rPr>
          <w:rFonts w:ascii="Times New Roman" w:hAnsi="Times New Roman" w:cs="Times New Roman"/>
          <w:sz w:val="28"/>
          <w:szCs w:val="28"/>
        </w:rPr>
      </w:pPr>
      <w:r w:rsidRPr="00E81E8C">
        <w:rPr>
          <w:rFonts w:ascii="Times New Roman" w:hAnsi="Times New Roman" w:cs="Times New Roman"/>
          <w:sz w:val="28"/>
          <w:szCs w:val="28"/>
        </w:rPr>
        <w:t xml:space="preserve">4. Правильное планирование тренировочных и соревновательных нагрузок, принимая во внимание периоды полового созревания; </w:t>
      </w:r>
    </w:p>
    <w:p w:rsidR="00E81E8C" w:rsidRDefault="00E81E8C" w:rsidP="00834888">
      <w:pPr>
        <w:pStyle w:val="a3"/>
        <w:ind w:left="567" w:firstLine="567"/>
        <w:jc w:val="both"/>
        <w:rPr>
          <w:rFonts w:ascii="Times New Roman" w:hAnsi="Times New Roman" w:cs="Times New Roman"/>
          <w:sz w:val="28"/>
          <w:szCs w:val="28"/>
        </w:rPr>
      </w:pPr>
      <w:r w:rsidRPr="00E81E8C">
        <w:rPr>
          <w:rFonts w:ascii="Times New Roman" w:hAnsi="Times New Roman" w:cs="Times New Roman"/>
          <w:sz w:val="28"/>
          <w:szCs w:val="28"/>
        </w:rPr>
        <w:t>5. Осуществление как одновременного развития физических качеств спортсменов на всех уровнях многолетней подготовки, так и преимущественного развития отдельных физических качеств в наиболее благоприятные возрастные периоды.</w:t>
      </w:r>
    </w:p>
    <w:p w:rsidR="001B7CDD" w:rsidRDefault="001B7CDD" w:rsidP="00834888">
      <w:pPr>
        <w:pStyle w:val="a3"/>
        <w:ind w:left="567" w:firstLine="567"/>
        <w:jc w:val="both"/>
        <w:rPr>
          <w:rFonts w:ascii="Times New Roman" w:hAnsi="Times New Roman" w:cs="Times New Roman"/>
          <w:sz w:val="28"/>
          <w:szCs w:val="28"/>
        </w:rPr>
      </w:pPr>
    </w:p>
    <w:p w:rsidR="001B7CDD" w:rsidRDefault="001B7CDD" w:rsidP="001B7CDD">
      <w:pPr>
        <w:pStyle w:val="a3"/>
        <w:jc w:val="center"/>
        <w:rPr>
          <w:rFonts w:ascii="Times New Roman" w:hAnsi="Times New Roman" w:cs="Times New Roman"/>
          <w:sz w:val="28"/>
          <w:szCs w:val="28"/>
        </w:rPr>
      </w:pPr>
      <w:r w:rsidRPr="001B7CDD">
        <w:rPr>
          <w:rFonts w:ascii="Times New Roman" w:hAnsi="Times New Roman" w:cs="Times New Roman"/>
          <w:sz w:val="28"/>
          <w:szCs w:val="28"/>
        </w:rPr>
        <w:t>Примерные сенситивные периоды развития морфофункциональных</w:t>
      </w:r>
    </w:p>
    <w:p w:rsidR="001B7CDD" w:rsidRDefault="001B7CDD" w:rsidP="001B7CDD">
      <w:pPr>
        <w:pStyle w:val="a3"/>
        <w:jc w:val="center"/>
        <w:rPr>
          <w:rFonts w:ascii="Times New Roman" w:hAnsi="Times New Roman" w:cs="Times New Roman"/>
          <w:sz w:val="28"/>
          <w:szCs w:val="28"/>
        </w:rPr>
      </w:pPr>
      <w:r w:rsidRPr="001B7CDD">
        <w:rPr>
          <w:rFonts w:ascii="Times New Roman" w:hAnsi="Times New Roman" w:cs="Times New Roman"/>
          <w:sz w:val="28"/>
          <w:szCs w:val="28"/>
        </w:rPr>
        <w:t>показателей и физических качеств</w:t>
      </w:r>
      <w:r>
        <w:rPr>
          <w:rFonts w:ascii="Times New Roman" w:hAnsi="Times New Roman" w:cs="Times New Roman"/>
          <w:sz w:val="28"/>
          <w:szCs w:val="28"/>
        </w:rPr>
        <w:t xml:space="preserve"> </w:t>
      </w:r>
    </w:p>
    <w:p w:rsidR="001B7CDD" w:rsidRDefault="001B7CDD" w:rsidP="001B7CDD">
      <w:pPr>
        <w:pStyle w:val="a3"/>
        <w:jc w:val="center"/>
        <w:rPr>
          <w:rFonts w:ascii="Times New Roman" w:hAnsi="Times New Roman" w:cs="Times New Roman"/>
          <w:sz w:val="28"/>
          <w:szCs w:val="28"/>
        </w:rPr>
      </w:pPr>
    </w:p>
    <w:tbl>
      <w:tblPr>
        <w:tblStyle w:val="a4"/>
        <w:tblW w:w="0" w:type="auto"/>
        <w:tblInd w:w="890" w:type="dxa"/>
        <w:tblLayout w:type="fixed"/>
        <w:tblLook w:val="01E0" w:firstRow="1" w:lastRow="1" w:firstColumn="1" w:lastColumn="1" w:noHBand="0" w:noVBand="0"/>
      </w:tblPr>
      <w:tblGrid>
        <w:gridCol w:w="3528"/>
        <w:gridCol w:w="540"/>
        <w:gridCol w:w="540"/>
        <w:gridCol w:w="540"/>
        <w:gridCol w:w="540"/>
        <w:gridCol w:w="540"/>
        <w:gridCol w:w="540"/>
        <w:gridCol w:w="540"/>
        <w:gridCol w:w="540"/>
        <w:gridCol w:w="540"/>
        <w:gridCol w:w="540"/>
        <w:gridCol w:w="643"/>
      </w:tblGrid>
      <w:tr w:rsidR="001B7CDD" w:rsidRPr="001B7CDD" w:rsidTr="00D77086">
        <w:tc>
          <w:tcPr>
            <w:tcW w:w="3528" w:type="dxa"/>
            <w:vMerge w:val="restart"/>
          </w:tcPr>
          <w:p w:rsidR="001B7CDD" w:rsidRPr="001B7CDD" w:rsidRDefault="001B7CDD" w:rsidP="00616C09">
            <w:pPr>
              <w:jc w:val="center"/>
              <w:rPr>
                <w:rFonts w:ascii="Times New Roman" w:hAnsi="Times New Roman" w:cs="Times New Roman"/>
              </w:rPr>
            </w:pPr>
            <w:r w:rsidRPr="001B7CDD">
              <w:rPr>
                <w:rFonts w:ascii="Times New Roman" w:hAnsi="Times New Roman" w:cs="Times New Roman"/>
              </w:rPr>
              <w:t>Морфофункциональные показатели, физические качества</w:t>
            </w:r>
          </w:p>
        </w:tc>
        <w:tc>
          <w:tcPr>
            <w:tcW w:w="6043" w:type="dxa"/>
            <w:gridSpan w:val="11"/>
          </w:tcPr>
          <w:p w:rsidR="001B7CDD" w:rsidRPr="001B7CDD" w:rsidRDefault="001B7CDD" w:rsidP="00616C09">
            <w:pPr>
              <w:jc w:val="center"/>
              <w:rPr>
                <w:rFonts w:ascii="Times New Roman" w:hAnsi="Times New Roman" w:cs="Times New Roman"/>
              </w:rPr>
            </w:pPr>
            <w:r w:rsidRPr="001B7CDD">
              <w:rPr>
                <w:rFonts w:ascii="Times New Roman" w:hAnsi="Times New Roman" w:cs="Times New Roman"/>
              </w:rPr>
              <w:t>Возраст (лет)</w:t>
            </w:r>
          </w:p>
        </w:tc>
      </w:tr>
      <w:tr w:rsidR="001B7CDD" w:rsidRPr="001B7CDD" w:rsidTr="00D77086">
        <w:tc>
          <w:tcPr>
            <w:tcW w:w="3528" w:type="dxa"/>
            <w:vMerge/>
          </w:tcPr>
          <w:p w:rsidR="001B7CDD" w:rsidRPr="001B7CDD" w:rsidRDefault="001B7CDD" w:rsidP="00616C09">
            <w:pPr>
              <w:jc w:val="both"/>
              <w:rPr>
                <w:rFonts w:ascii="Times New Roman" w:hAnsi="Times New Roman" w:cs="Times New Roman"/>
              </w:rPr>
            </w:pPr>
          </w:p>
        </w:tc>
        <w:tc>
          <w:tcPr>
            <w:tcW w:w="540" w:type="dxa"/>
          </w:tcPr>
          <w:p w:rsidR="001B7CDD" w:rsidRPr="001B7CDD" w:rsidRDefault="001B7CDD" w:rsidP="00616C09">
            <w:pPr>
              <w:jc w:val="center"/>
              <w:rPr>
                <w:rFonts w:ascii="Times New Roman" w:hAnsi="Times New Roman" w:cs="Times New Roman"/>
              </w:rPr>
            </w:pPr>
            <w:r w:rsidRPr="001B7CDD">
              <w:rPr>
                <w:rFonts w:ascii="Times New Roman" w:hAnsi="Times New Roman" w:cs="Times New Roman"/>
              </w:rPr>
              <w:t>7</w:t>
            </w:r>
          </w:p>
        </w:tc>
        <w:tc>
          <w:tcPr>
            <w:tcW w:w="540" w:type="dxa"/>
          </w:tcPr>
          <w:p w:rsidR="001B7CDD" w:rsidRPr="001B7CDD" w:rsidRDefault="001B7CDD" w:rsidP="00616C09">
            <w:pPr>
              <w:jc w:val="center"/>
              <w:rPr>
                <w:rFonts w:ascii="Times New Roman" w:hAnsi="Times New Roman" w:cs="Times New Roman"/>
              </w:rPr>
            </w:pPr>
            <w:r w:rsidRPr="001B7CDD">
              <w:rPr>
                <w:rFonts w:ascii="Times New Roman" w:hAnsi="Times New Roman" w:cs="Times New Roman"/>
              </w:rPr>
              <w:t>8</w:t>
            </w:r>
          </w:p>
        </w:tc>
        <w:tc>
          <w:tcPr>
            <w:tcW w:w="540" w:type="dxa"/>
          </w:tcPr>
          <w:p w:rsidR="001B7CDD" w:rsidRPr="001B7CDD" w:rsidRDefault="001B7CDD" w:rsidP="00616C09">
            <w:pPr>
              <w:jc w:val="center"/>
              <w:rPr>
                <w:rFonts w:ascii="Times New Roman" w:hAnsi="Times New Roman" w:cs="Times New Roman"/>
              </w:rPr>
            </w:pPr>
            <w:r w:rsidRPr="001B7CDD">
              <w:rPr>
                <w:rFonts w:ascii="Times New Roman" w:hAnsi="Times New Roman" w:cs="Times New Roman"/>
              </w:rPr>
              <w:t>9</w:t>
            </w:r>
          </w:p>
        </w:tc>
        <w:tc>
          <w:tcPr>
            <w:tcW w:w="540" w:type="dxa"/>
          </w:tcPr>
          <w:p w:rsidR="001B7CDD" w:rsidRPr="001B7CDD" w:rsidRDefault="001B7CDD" w:rsidP="00616C09">
            <w:pPr>
              <w:jc w:val="center"/>
              <w:rPr>
                <w:rFonts w:ascii="Times New Roman" w:hAnsi="Times New Roman" w:cs="Times New Roman"/>
              </w:rPr>
            </w:pPr>
            <w:r w:rsidRPr="001B7CDD">
              <w:rPr>
                <w:rFonts w:ascii="Times New Roman" w:hAnsi="Times New Roman" w:cs="Times New Roman"/>
              </w:rPr>
              <w:t>10</w:t>
            </w:r>
          </w:p>
        </w:tc>
        <w:tc>
          <w:tcPr>
            <w:tcW w:w="540" w:type="dxa"/>
          </w:tcPr>
          <w:p w:rsidR="001B7CDD" w:rsidRPr="001B7CDD" w:rsidRDefault="001B7CDD" w:rsidP="00616C09">
            <w:pPr>
              <w:jc w:val="center"/>
              <w:rPr>
                <w:rFonts w:ascii="Times New Roman" w:hAnsi="Times New Roman" w:cs="Times New Roman"/>
              </w:rPr>
            </w:pPr>
            <w:r w:rsidRPr="001B7CDD">
              <w:rPr>
                <w:rFonts w:ascii="Times New Roman" w:hAnsi="Times New Roman" w:cs="Times New Roman"/>
              </w:rPr>
              <w:t>11</w:t>
            </w:r>
          </w:p>
        </w:tc>
        <w:tc>
          <w:tcPr>
            <w:tcW w:w="540" w:type="dxa"/>
          </w:tcPr>
          <w:p w:rsidR="001B7CDD" w:rsidRPr="001B7CDD" w:rsidRDefault="001B7CDD" w:rsidP="00616C09">
            <w:pPr>
              <w:jc w:val="center"/>
              <w:rPr>
                <w:rFonts w:ascii="Times New Roman" w:hAnsi="Times New Roman" w:cs="Times New Roman"/>
              </w:rPr>
            </w:pPr>
            <w:r w:rsidRPr="001B7CDD">
              <w:rPr>
                <w:rFonts w:ascii="Times New Roman" w:hAnsi="Times New Roman" w:cs="Times New Roman"/>
              </w:rPr>
              <w:t>12</w:t>
            </w:r>
          </w:p>
        </w:tc>
        <w:tc>
          <w:tcPr>
            <w:tcW w:w="540" w:type="dxa"/>
          </w:tcPr>
          <w:p w:rsidR="001B7CDD" w:rsidRPr="001B7CDD" w:rsidRDefault="001B7CDD" w:rsidP="00616C09">
            <w:pPr>
              <w:jc w:val="center"/>
              <w:rPr>
                <w:rFonts w:ascii="Times New Roman" w:hAnsi="Times New Roman" w:cs="Times New Roman"/>
              </w:rPr>
            </w:pPr>
            <w:r w:rsidRPr="001B7CDD">
              <w:rPr>
                <w:rFonts w:ascii="Times New Roman" w:hAnsi="Times New Roman" w:cs="Times New Roman"/>
              </w:rPr>
              <w:t>13</w:t>
            </w:r>
          </w:p>
        </w:tc>
        <w:tc>
          <w:tcPr>
            <w:tcW w:w="540" w:type="dxa"/>
          </w:tcPr>
          <w:p w:rsidR="001B7CDD" w:rsidRPr="001B7CDD" w:rsidRDefault="001B7CDD" w:rsidP="00616C09">
            <w:pPr>
              <w:jc w:val="center"/>
              <w:rPr>
                <w:rFonts w:ascii="Times New Roman" w:hAnsi="Times New Roman" w:cs="Times New Roman"/>
              </w:rPr>
            </w:pPr>
            <w:r w:rsidRPr="001B7CDD">
              <w:rPr>
                <w:rFonts w:ascii="Times New Roman" w:hAnsi="Times New Roman" w:cs="Times New Roman"/>
              </w:rPr>
              <w:t>14</w:t>
            </w:r>
          </w:p>
        </w:tc>
        <w:tc>
          <w:tcPr>
            <w:tcW w:w="540" w:type="dxa"/>
          </w:tcPr>
          <w:p w:rsidR="001B7CDD" w:rsidRPr="001B7CDD" w:rsidRDefault="001B7CDD" w:rsidP="00616C09">
            <w:pPr>
              <w:jc w:val="center"/>
              <w:rPr>
                <w:rFonts w:ascii="Times New Roman" w:hAnsi="Times New Roman" w:cs="Times New Roman"/>
              </w:rPr>
            </w:pPr>
            <w:r w:rsidRPr="001B7CDD">
              <w:rPr>
                <w:rFonts w:ascii="Times New Roman" w:hAnsi="Times New Roman" w:cs="Times New Roman"/>
              </w:rPr>
              <w:t>15</w:t>
            </w:r>
          </w:p>
        </w:tc>
        <w:tc>
          <w:tcPr>
            <w:tcW w:w="540" w:type="dxa"/>
          </w:tcPr>
          <w:p w:rsidR="001B7CDD" w:rsidRPr="001B7CDD" w:rsidRDefault="001B7CDD" w:rsidP="00616C09">
            <w:pPr>
              <w:jc w:val="center"/>
              <w:rPr>
                <w:rFonts w:ascii="Times New Roman" w:hAnsi="Times New Roman" w:cs="Times New Roman"/>
              </w:rPr>
            </w:pPr>
            <w:r w:rsidRPr="001B7CDD">
              <w:rPr>
                <w:rFonts w:ascii="Times New Roman" w:hAnsi="Times New Roman" w:cs="Times New Roman"/>
              </w:rPr>
              <w:t>16</w:t>
            </w:r>
          </w:p>
        </w:tc>
        <w:tc>
          <w:tcPr>
            <w:tcW w:w="643" w:type="dxa"/>
          </w:tcPr>
          <w:p w:rsidR="001B7CDD" w:rsidRPr="001B7CDD" w:rsidRDefault="001B7CDD" w:rsidP="00616C09">
            <w:pPr>
              <w:jc w:val="center"/>
              <w:rPr>
                <w:rFonts w:ascii="Times New Roman" w:hAnsi="Times New Roman" w:cs="Times New Roman"/>
              </w:rPr>
            </w:pPr>
            <w:r w:rsidRPr="001B7CDD">
              <w:rPr>
                <w:rFonts w:ascii="Times New Roman" w:hAnsi="Times New Roman" w:cs="Times New Roman"/>
              </w:rPr>
              <w:t>17</w:t>
            </w:r>
          </w:p>
        </w:tc>
      </w:tr>
      <w:tr w:rsidR="001B7CDD" w:rsidRPr="001B7CDD" w:rsidTr="00D77086">
        <w:tc>
          <w:tcPr>
            <w:tcW w:w="3528" w:type="dxa"/>
          </w:tcPr>
          <w:p w:rsidR="001B7CDD" w:rsidRPr="001B7CDD" w:rsidRDefault="001B7CDD" w:rsidP="00616C09">
            <w:pPr>
              <w:jc w:val="both"/>
              <w:rPr>
                <w:rFonts w:ascii="Times New Roman" w:hAnsi="Times New Roman" w:cs="Times New Roman"/>
              </w:rPr>
            </w:pPr>
            <w:r w:rsidRPr="001B7CDD">
              <w:rPr>
                <w:rFonts w:ascii="Times New Roman" w:hAnsi="Times New Roman" w:cs="Times New Roman"/>
              </w:rPr>
              <w:t>Рост</w:t>
            </w:r>
          </w:p>
        </w:tc>
        <w:tc>
          <w:tcPr>
            <w:tcW w:w="540" w:type="dxa"/>
          </w:tcPr>
          <w:p w:rsidR="001B7CDD" w:rsidRPr="001B7CDD" w:rsidRDefault="001B7CDD" w:rsidP="00616C09">
            <w:pPr>
              <w:jc w:val="both"/>
              <w:rPr>
                <w:rFonts w:ascii="Times New Roman" w:hAnsi="Times New Roman" w:cs="Times New Roman"/>
              </w:rPr>
            </w:pPr>
          </w:p>
        </w:tc>
        <w:tc>
          <w:tcPr>
            <w:tcW w:w="540" w:type="dxa"/>
          </w:tcPr>
          <w:p w:rsidR="001B7CDD" w:rsidRPr="001B7CDD" w:rsidRDefault="001B7CDD" w:rsidP="00616C09">
            <w:pPr>
              <w:jc w:val="both"/>
              <w:rPr>
                <w:rFonts w:ascii="Times New Roman" w:hAnsi="Times New Roman" w:cs="Times New Roman"/>
              </w:rPr>
            </w:pPr>
          </w:p>
        </w:tc>
        <w:tc>
          <w:tcPr>
            <w:tcW w:w="540" w:type="dxa"/>
          </w:tcPr>
          <w:p w:rsidR="001B7CDD" w:rsidRPr="001B7CDD" w:rsidRDefault="001B7CDD" w:rsidP="00616C09">
            <w:pPr>
              <w:jc w:val="both"/>
              <w:rPr>
                <w:rFonts w:ascii="Times New Roman" w:hAnsi="Times New Roman" w:cs="Times New Roman"/>
              </w:rPr>
            </w:pPr>
          </w:p>
        </w:tc>
        <w:tc>
          <w:tcPr>
            <w:tcW w:w="540" w:type="dxa"/>
          </w:tcPr>
          <w:p w:rsidR="001B7CDD" w:rsidRPr="001B7CDD" w:rsidRDefault="001B7CDD" w:rsidP="00616C09">
            <w:pPr>
              <w:jc w:val="both"/>
              <w:rPr>
                <w:rFonts w:ascii="Times New Roman" w:hAnsi="Times New Roman" w:cs="Times New Roman"/>
              </w:rPr>
            </w:pPr>
          </w:p>
        </w:tc>
        <w:tc>
          <w:tcPr>
            <w:tcW w:w="540" w:type="dxa"/>
          </w:tcPr>
          <w:p w:rsidR="001B7CDD" w:rsidRPr="001B7CDD" w:rsidRDefault="001B7CDD" w:rsidP="00616C09">
            <w:pPr>
              <w:jc w:val="both"/>
              <w:rPr>
                <w:rFonts w:ascii="Times New Roman" w:hAnsi="Times New Roman" w:cs="Times New Roman"/>
              </w:rPr>
            </w:pPr>
          </w:p>
        </w:tc>
        <w:tc>
          <w:tcPr>
            <w:tcW w:w="540" w:type="dxa"/>
          </w:tcPr>
          <w:p w:rsidR="001B7CDD" w:rsidRPr="001B7CDD" w:rsidRDefault="001B7CDD" w:rsidP="00616C09">
            <w:pPr>
              <w:jc w:val="both"/>
              <w:rPr>
                <w:rFonts w:ascii="Times New Roman" w:hAnsi="Times New Roman" w:cs="Times New Roman"/>
              </w:rPr>
            </w:pPr>
            <w:r w:rsidRPr="001B7CDD">
              <w:rPr>
                <w:rFonts w:ascii="Times New Roman" w:hAnsi="Times New Roman" w:cs="Times New Roman"/>
              </w:rPr>
              <w:t>+</w:t>
            </w:r>
          </w:p>
        </w:tc>
        <w:tc>
          <w:tcPr>
            <w:tcW w:w="540" w:type="dxa"/>
          </w:tcPr>
          <w:p w:rsidR="001B7CDD" w:rsidRPr="001B7CDD" w:rsidRDefault="001B7CDD" w:rsidP="00616C09">
            <w:pPr>
              <w:jc w:val="both"/>
              <w:rPr>
                <w:rFonts w:ascii="Times New Roman" w:hAnsi="Times New Roman" w:cs="Times New Roman"/>
              </w:rPr>
            </w:pPr>
            <w:r w:rsidRPr="001B7CDD">
              <w:rPr>
                <w:rFonts w:ascii="Times New Roman" w:hAnsi="Times New Roman" w:cs="Times New Roman"/>
              </w:rPr>
              <w:t>+</w:t>
            </w:r>
          </w:p>
        </w:tc>
        <w:tc>
          <w:tcPr>
            <w:tcW w:w="540" w:type="dxa"/>
          </w:tcPr>
          <w:p w:rsidR="001B7CDD" w:rsidRPr="001B7CDD" w:rsidRDefault="001B7CDD" w:rsidP="00616C09">
            <w:pPr>
              <w:jc w:val="both"/>
              <w:rPr>
                <w:rFonts w:ascii="Times New Roman" w:hAnsi="Times New Roman" w:cs="Times New Roman"/>
              </w:rPr>
            </w:pPr>
            <w:r w:rsidRPr="001B7CDD">
              <w:rPr>
                <w:rFonts w:ascii="Times New Roman" w:hAnsi="Times New Roman" w:cs="Times New Roman"/>
              </w:rPr>
              <w:t>+</w:t>
            </w:r>
          </w:p>
        </w:tc>
        <w:tc>
          <w:tcPr>
            <w:tcW w:w="540" w:type="dxa"/>
          </w:tcPr>
          <w:p w:rsidR="001B7CDD" w:rsidRPr="001B7CDD" w:rsidRDefault="001B7CDD" w:rsidP="00616C09">
            <w:pPr>
              <w:jc w:val="both"/>
              <w:rPr>
                <w:rFonts w:ascii="Times New Roman" w:hAnsi="Times New Roman" w:cs="Times New Roman"/>
              </w:rPr>
            </w:pPr>
            <w:r w:rsidRPr="001B7CDD">
              <w:rPr>
                <w:rFonts w:ascii="Times New Roman" w:hAnsi="Times New Roman" w:cs="Times New Roman"/>
              </w:rPr>
              <w:t>+</w:t>
            </w:r>
          </w:p>
        </w:tc>
        <w:tc>
          <w:tcPr>
            <w:tcW w:w="540" w:type="dxa"/>
          </w:tcPr>
          <w:p w:rsidR="001B7CDD" w:rsidRPr="001B7CDD" w:rsidRDefault="001B7CDD" w:rsidP="00616C09">
            <w:pPr>
              <w:jc w:val="both"/>
              <w:rPr>
                <w:rFonts w:ascii="Times New Roman" w:hAnsi="Times New Roman" w:cs="Times New Roman"/>
              </w:rPr>
            </w:pPr>
          </w:p>
        </w:tc>
        <w:tc>
          <w:tcPr>
            <w:tcW w:w="643" w:type="dxa"/>
          </w:tcPr>
          <w:p w:rsidR="001B7CDD" w:rsidRPr="001B7CDD" w:rsidRDefault="001B7CDD" w:rsidP="00616C09">
            <w:pPr>
              <w:jc w:val="both"/>
              <w:rPr>
                <w:rFonts w:ascii="Times New Roman" w:hAnsi="Times New Roman" w:cs="Times New Roman"/>
              </w:rPr>
            </w:pPr>
          </w:p>
        </w:tc>
      </w:tr>
      <w:tr w:rsidR="001B7CDD" w:rsidRPr="001B7CDD" w:rsidTr="00D77086">
        <w:tc>
          <w:tcPr>
            <w:tcW w:w="3528" w:type="dxa"/>
          </w:tcPr>
          <w:p w:rsidR="001B7CDD" w:rsidRPr="001B7CDD" w:rsidRDefault="001B7CDD" w:rsidP="00616C09">
            <w:pPr>
              <w:jc w:val="both"/>
              <w:rPr>
                <w:rFonts w:ascii="Times New Roman" w:hAnsi="Times New Roman" w:cs="Times New Roman"/>
              </w:rPr>
            </w:pPr>
            <w:r w:rsidRPr="001B7CDD">
              <w:rPr>
                <w:rFonts w:ascii="Times New Roman" w:hAnsi="Times New Roman" w:cs="Times New Roman"/>
              </w:rPr>
              <w:t>Мышечная масса</w:t>
            </w:r>
          </w:p>
        </w:tc>
        <w:tc>
          <w:tcPr>
            <w:tcW w:w="540" w:type="dxa"/>
          </w:tcPr>
          <w:p w:rsidR="001B7CDD" w:rsidRPr="001B7CDD" w:rsidRDefault="001B7CDD" w:rsidP="00616C09">
            <w:pPr>
              <w:jc w:val="both"/>
              <w:rPr>
                <w:rFonts w:ascii="Times New Roman" w:hAnsi="Times New Roman" w:cs="Times New Roman"/>
              </w:rPr>
            </w:pPr>
          </w:p>
        </w:tc>
        <w:tc>
          <w:tcPr>
            <w:tcW w:w="540" w:type="dxa"/>
          </w:tcPr>
          <w:p w:rsidR="001B7CDD" w:rsidRPr="001B7CDD" w:rsidRDefault="001B7CDD" w:rsidP="00616C09">
            <w:pPr>
              <w:jc w:val="both"/>
              <w:rPr>
                <w:rFonts w:ascii="Times New Roman" w:hAnsi="Times New Roman" w:cs="Times New Roman"/>
              </w:rPr>
            </w:pPr>
          </w:p>
        </w:tc>
        <w:tc>
          <w:tcPr>
            <w:tcW w:w="540" w:type="dxa"/>
          </w:tcPr>
          <w:p w:rsidR="001B7CDD" w:rsidRPr="001B7CDD" w:rsidRDefault="001B7CDD" w:rsidP="00616C09">
            <w:pPr>
              <w:jc w:val="both"/>
              <w:rPr>
                <w:rFonts w:ascii="Times New Roman" w:hAnsi="Times New Roman" w:cs="Times New Roman"/>
              </w:rPr>
            </w:pPr>
          </w:p>
        </w:tc>
        <w:tc>
          <w:tcPr>
            <w:tcW w:w="540" w:type="dxa"/>
          </w:tcPr>
          <w:p w:rsidR="001B7CDD" w:rsidRPr="001B7CDD" w:rsidRDefault="001B7CDD" w:rsidP="00616C09">
            <w:pPr>
              <w:jc w:val="both"/>
              <w:rPr>
                <w:rFonts w:ascii="Times New Roman" w:hAnsi="Times New Roman" w:cs="Times New Roman"/>
              </w:rPr>
            </w:pPr>
          </w:p>
        </w:tc>
        <w:tc>
          <w:tcPr>
            <w:tcW w:w="540" w:type="dxa"/>
          </w:tcPr>
          <w:p w:rsidR="001B7CDD" w:rsidRPr="001B7CDD" w:rsidRDefault="001B7CDD" w:rsidP="00616C09">
            <w:pPr>
              <w:jc w:val="both"/>
              <w:rPr>
                <w:rFonts w:ascii="Times New Roman" w:hAnsi="Times New Roman" w:cs="Times New Roman"/>
              </w:rPr>
            </w:pPr>
          </w:p>
        </w:tc>
        <w:tc>
          <w:tcPr>
            <w:tcW w:w="540" w:type="dxa"/>
          </w:tcPr>
          <w:p w:rsidR="001B7CDD" w:rsidRPr="001B7CDD" w:rsidRDefault="001B7CDD" w:rsidP="00616C09">
            <w:pPr>
              <w:jc w:val="both"/>
              <w:rPr>
                <w:rFonts w:ascii="Times New Roman" w:hAnsi="Times New Roman" w:cs="Times New Roman"/>
              </w:rPr>
            </w:pPr>
            <w:r w:rsidRPr="001B7CDD">
              <w:rPr>
                <w:rFonts w:ascii="Times New Roman" w:hAnsi="Times New Roman" w:cs="Times New Roman"/>
              </w:rPr>
              <w:t>+</w:t>
            </w:r>
          </w:p>
        </w:tc>
        <w:tc>
          <w:tcPr>
            <w:tcW w:w="540" w:type="dxa"/>
          </w:tcPr>
          <w:p w:rsidR="001B7CDD" w:rsidRPr="001B7CDD" w:rsidRDefault="001B7CDD" w:rsidP="00616C09">
            <w:pPr>
              <w:jc w:val="both"/>
              <w:rPr>
                <w:rFonts w:ascii="Times New Roman" w:hAnsi="Times New Roman" w:cs="Times New Roman"/>
              </w:rPr>
            </w:pPr>
            <w:r w:rsidRPr="001B7CDD">
              <w:rPr>
                <w:rFonts w:ascii="Times New Roman" w:hAnsi="Times New Roman" w:cs="Times New Roman"/>
              </w:rPr>
              <w:t>+</w:t>
            </w:r>
          </w:p>
        </w:tc>
        <w:tc>
          <w:tcPr>
            <w:tcW w:w="540" w:type="dxa"/>
          </w:tcPr>
          <w:p w:rsidR="001B7CDD" w:rsidRPr="001B7CDD" w:rsidRDefault="001B7CDD" w:rsidP="00616C09">
            <w:pPr>
              <w:jc w:val="both"/>
              <w:rPr>
                <w:rFonts w:ascii="Times New Roman" w:hAnsi="Times New Roman" w:cs="Times New Roman"/>
              </w:rPr>
            </w:pPr>
            <w:r w:rsidRPr="001B7CDD">
              <w:rPr>
                <w:rFonts w:ascii="Times New Roman" w:hAnsi="Times New Roman" w:cs="Times New Roman"/>
              </w:rPr>
              <w:t>+</w:t>
            </w:r>
          </w:p>
        </w:tc>
        <w:tc>
          <w:tcPr>
            <w:tcW w:w="540" w:type="dxa"/>
          </w:tcPr>
          <w:p w:rsidR="001B7CDD" w:rsidRPr="001B7CDD" w:rsidRDefault="001B7CDD" w:rsidP="00616C09">
            <w:pPr>
              <w:jc w:val="both"/>
              <w:rPr>
                <w:rFonts w:ascii="Times New Roman" w:hAnsi="Times New Roman" w:cs="Times New Roman"/>
              </w:rPr>
            </w:pPr>
            <w:r w:rsidRPr="001B7CDD">
              <w:rPr>
                <w:rFonts w:ascii="Times New Roman" w:hAnsi="Times New Roman" w:cs="Times New Roman"/>
              </w:rPr>
              <w:t>+</w:t>
            </w:r>
          </w:p>
        </w:tc>
        <w:tc>
          <w:tcPr>
            <w:tcW w:w="540" w:type="dxa"/>
          </w:tcPr>
          <w:p w:rsidR="001B7CDD" w:rsidRPr="001B7CDD" w:rsidRDefault="001B7CDD" w:rsidP="00616C09">
            <w:pPr>
              <w:jc w:val="both"/>
              <w:rPr>
                <w:rFonts w:ascii="Times New Roman" w:hAnsi="Times New Roman" w:cs="Times New Roman"/>
              </w:rPr>
            </w:pPr>
          </w:p>
        </w:tc>
        <w:tc>
          <w:tcPr>
            <w:tcW w:w="643" w:type="dxa"/>
          </w:tcPr>
          <w:p w:rsidR="001B7CDD" w:rsidRPr="001B7CDD" w:rsidRDefault="001B7CDD" w:rsidP="00616C09">
            <w:pPr>
              <w:jc w:val="both"/>
              <w:rPr>
                <w:rFonts w:ascii="Times New Roman" w:hAnsi="Times New Roman" w:cs="Times New Roman"/>
              </w:rPr>
            </w:pPr>
          </w:p>
        </w:tc>
      </w:tr>
      <w:tr w:rsidR="001B7CDD" w:rsidRPr="001B7CDD" w:rsidTr="00D77086">
        <w:tc>
          <w:tcPr>
            <w:tcW w:w="3528" w:type="dxa"/>
          </w:tcPr>
          <w:p w:rsidR="001B7CDD" w:rsidRPr="001B7CDD" w:rsidRDefault="001B7CDD" w:rsidP="00616C09">
            <w:pPr>
              <w:jc w:val="both"/>
              <w:rPr>
                <w:rFonts w:ascii="Times New Roman" w:hAnsi="Times New Roman" w:cs="Times New Roman"/>
              </w:rPr>
            </w:pPr>
            <w:r w:rsidRPr="001B7CDD">
              <w:rPr>
                <w:rFonts w:ascii="Times New Roman" w:hAnsi="Times New Roman" w:cs="Times New Roman"/>
              </w:rPr>
              <w:t>Быстрота</w:t>
            </w:r>
          </w:p>
        </w:tc>
        <w:tc>
          <w:tcPr>
            <w:tcW w:w="540" w:type="dxa"/>
          </w:tcPr>
          <w:p w:rsidR="001B7CDD" w:rsidRPr="001B7CDD" w:rsidRDefault="001B7CDD" w:rsidP="00616C09">
            <w:pPr>
              <w:jc w:val="both"/>
              <w:rPr>
                <w:rFonts w:ascii="Times New Roman" w:hAnsi="Times New Roman" w:cs="Times New Roman"/>
              </w:rPr>
            </w:pPr>
          </w:p>
        </w:tc>
        <w:tc>
          <w:tcPr>
            <w:tcW w:w="540" w:type="dxa"/>
          </w:tcPr>
          <w:p w:rsidR="001B7CDD" w:rsidRPr="001B7CDD" w:rsidRDefault="001B7CDD" w:rsidP="00616C09">
            <w:pPr>
              <w:jc w:val="both"/>
              <w:rPr>
                <w:rFonts w:ascii="Times New Roman" w:hAnsi="Times New Roman" w:cs="Times New Roman"/>
              </w:rPr>
            </w:pPr>
          </w:p>
        </w:tc>
        <w:tc>
          <w:tcPr>
            <w:tcW w:w="540" w:type="dxa"/>
          </w:tcPr>
          <w:p w:rsidR="001B7CDD" w:rsidRPr="001B7CDD" w:rsidRDefault="001B7CDD" w:rsidP="00616C09">
            <w:pPr>
              <w:jc w:val="both"/>
              <w:rPr>
                <w:rFonts w:ascii="Times New Roman" w:hAnsi="Times New Roman" w:cs="Times New Roman"/>
              </w:rPr>
            </w:pPr>
            <w:r w:rsidRPr="001B7CDD">
              <w:rPr>
                <w:rFonts w:ascii="Times New Roman" w:hAnsi="Times New Roman" w:cs="Times New Roman"/>
              </w:rPr>
              <w:t>+</w:t>
            </w:r>
          </w:p>
        </w:tc>
        <w:tc>
          <w:tcPr>
            <w:tcW w:w="540" w:type="dxa"/>
          </w:tcPr>
          <w:p w:rsidR="001B7CDD" w:rsidRPr="001B7CDD" w:rsidRDefault="001B7CDD" w:rsidP="00616C09">
            <w:pPr>
              <w:jc w:val="both"/>
              <w:rPr>
                <w:rFonts w:ascii="Times New Roman" w:hAnsi="Times New Roman" w:cs="Times New Roman"/>
              </w:rPr>
            </w:pPr>
            <w:r w:rsidRPr="001B7CDD">
              <w:rPr>
                <w:rFonts w:ascii="Times New Roman" w:hAnsi="Times New Roman" w:cs="Times New Roman"/>
              </w:rPr>
              <w:t>+</w:t>
            </w:r>
          </w:p>
        </w:tc>
        <w:tc>
          <w:tcPr>
            <w:tcW w:w="540" w:type="dxa"/>
          </w:tcPr>
          <w:p w:rsidR="001B7CDD" w:rsidRPr="001B7CDD" w:rsidRDefault="001B7CDD" w:rsidP="00616C09">
            <w:pPr>
              <w:jc w:val="both"/>
              <w:rPr>
                <w:rFonts w:ascii="Times New Roman" w:hAnsi="Times New Roman" w:cs="Times New Roman"/>
              </w:rPr>
            </w:pPr>
            <w:r w:rsidRPr="001B7CDD">
              <w:rPr>
                <w:rFonts w:ascii="Times New Roman" w:hAnsi="Times New Roman" w:cs="Times New Roman"/>
              </w:rPr>
              <w:t>+</w:t>
            </w:r>
          </w:p>
        </w:tc>
        <w:tc>
          <w:tcPr>
            <w:tcW w:w="540" w:type="dxa"/>
          </w:tcPr>
          <w:p w:rsidR="001B7CDD" w:rsidRPr="001B7CDD" w:rsidRDefault="001B7CDD" w:rsidP="00616C09">
            <w:pPr>
              <w:jc w:val="both"/>
              <w:rPr>
                <w:rFonts w:ascii="Times New Roman" w:hAnsi="Times New Roman" w:cs="Times New Roman"/>
              </w:rPr>
            </w:pPr>
          </w:p>
        </w:tc>
        <w:tc>
          <w:tcPr>
            <w:tcW w:w="540" w:type="dxa"/>
          </w:tcPr>
          <w:p w:rsidR="001B7CDD" w:rsidRPr="001B7CDD" w:rsidRDefault="001B7CDD" w:rsidP="00616C09">
            <w:pPr>
              <w:jc w:val="both"/>
              <w:rPr>
                <w:rFonts w:ascii="Times New Roman" w:hAnsi="Times New Roman" w:cs="Times New Roman"/>
              </w:rPr>
            </w:pPr>
          </w:p>
        </w:tc>
        <w:tc>
          <w:tcPr>
            <w:tcW w:w="540" w:type="dxa"/>
          </w:tcPr>
          <w:p w:rsidR="001B7CDD" w:rsidRPr="001B7CDD" w:rsidRDefault="001B7CDD" w:rsidP="00616C09">
            <w:pPr>
              <w:jc w:val="both"/>
              <w:rPr>
                <w:rFonts w:ascii="Times New Roman" w:hAnsi="Times New Roman" w:cs="Times New Roman"/>
              </w:rPr>
            </w:pPr>
          </w:p>
        </w:tc>
        <w:tc>
          <w:tcPr>
            <w:tcW w:w="540" w:type="dxa"/>
          </w:tcPr>
          <w:p w:rsidR="001B7CDD" w:rsidRPr="001B7CDD" w:rsidRDefault="001B7CDD" w:rsidP="00616C09">
            <w:pPr>
              <w:jc w:val="both"/>
              <w:rPr>
                <w:rFonts w:ascii="Times New Roman" w:hAnsi="Times New Roman" w:cs="Times New Roman"/>
              </w:rPr>
            </w:pPr>
            <w:r w:rsidRPr="001B7CDD">
              <w:rPr>
                <w:rFonts w:ascii="Times New Roman" w:hAnsi="Times New Roman" w:cs="Times New Roman"/>
              </w:rPr>
              <w:t>+</w:t>
            </w:r>
          </w:p>
        </w:tc>
        <w:tc>
          <w:tcPr>
            <w:tcW w:w="540" w:type="dxa"/>
          </w:tcPr>
          <w:p w:rsidR="001B7CDD" w:rsidRPr="001B7CDD" w:rsidRDefault="001B7CDD" w:rsidP="00616C09">
            <w:pPr>
              <w:jc w:val="both"/>
              <w:rPr>
                <w:rFonts w:ascii="Times New Roman" w:hAnsi="Times New Roman" w:cs="Times New Roman"/>
              </w:rPr>
            </w:pPr>
            <w:r w:rsidRPr="001B7CDD">
              <w:rPr>
                <w:rFonts w:ascii="Times New Roman" w:hAnsi="Times New Roman" w:cs="Times New Roman"/>
              </w:rPr>
              <w:t>+</w:t>
            </w:r>
          </w:p>
        </w:tc>
        <w:tc>
          <w:tcPr>
            <w:tcW w:w="643" w:type="dxa"/>
          </w:tcPr>
          <w:p w:rsidR="001B7CDD" w:rsidRPr="001B7CDD" w:rsidRDefault="001B7CDD" w:rsidP="00616C09">
            <w:pPr>
              <w:jc w:val="both"/>
              <w:rPr>
                <w:rFonts w:ascii="Times New Roman" w:hAnsi="Times New Roman" w:cs="Times New Roman"/>
              </w:rPr>
            </w:pPr>
            <w:r w:rsidRPr="001B7CDD">
              <w:rPr>
                <w:rFonts w:ascii="Times New Roman" w:hAnsi="Times New Roman" w:cs="Times New Roman"/>
              </w:rPr>
              <w:t>+</w:t>
            </w:r>
          </w:p>
        </w:tc>
      </w:tr>
      <w:tr w:rsidR="001B7CDD" w:rsidRPr="001B7CDD" w:rsidTr="00D77086">
        <w:tc>
          <w:tcPr>
            <w:tcW w:w="3528" w:type="dxa"/>
          </w:tcPr>
          <w:p w:rsidR="001B7CDD" w:rsidRPr="001B7CDD" w:rsidRDefault="001B7CDD" w:rsidP="00616C09">
            <w:pPr>
              <w:jc w:val="both"/>
              <w:rPr>
                <w:rFonts w:ascii="Times New Roman" w:hAnsi="Times New Roman" w:cs="Times New Roman"/>
              </w:rPr>
            </w:pPr>
            <w:r w:rsidRPr="001B7CDD">
              <w:rPr>
                <w:rFonts w:ascii="Times New Roman" w:hAnsi="Times New Roman" w:cs="Times New Roman"/>
              </w:rPr>
              <w:t>Скоростно-силовые качества</w:t>
            </w:r>
          </w:p>
        </w:tc>
        <w:tc>
          <w:tcPr>
            <w:tcW w:w="540" w:type="dxa"/>
          </w:tcPr>
          <w:p w:rsidR="001B7CDD" w:rsidRPr="001B7CDD" w:rsidRDefault="001B7CDD" w:rsidP="00616C09">
            <w:pPr>
              <w:jc w:val="both"/>
              <w:rPr>
                <w:rFonts w:ascii="Times New Roman" w:hAnsi="Times New Roman" w:cs="Times New Roman"/>
              </w:rPr>
            </w:pPr>
          </w:p>
        </w:tc>
        <w:tc>
          <w:tcPr>
            <w:tcW w:w="540" w:type="dxa"/>
          </w:tcPr>
          <w:p w:rsidR="001B7CDD" w:rsidRPr="001B7CDD" w:rsidRDefault="001B7CDD" w:rsidP="00616C09">
            <w:pPr>
              <w:jc w:val="both"/>
              <w:rPr>
                <w:rFonts w:ascii="Times New Roman" w:hAnsi="Times New Roman" w:cs="Times New Roman"/>
              </w:rPr>
            </w:pPr>
          </w:p>
        </w:tc>
        <w:tc>
          <w:tcPr>
            <w:tcW w:w="540" w:type="dxa"/>
          </w:tcPr>
          <w:p w:rsidR="001B7CDD" w:rsidRPr="001B7CDD" w:rsidRDefault="001B7CDD" w:rsidP="00616C09">
            <w:pPr>
              <w:jc w:val="both"/>
              <w:rPr>
                <w:rFonts w:ascii="Times New Roman" w:hAnsi="Times New Roman" w:cs="Times New Roman"/>
              </w:rPr>
            </w:pPr>
            <w:r w:rsidRPr="001B7CDD">
              <w:rPr>
                <w:rFonts w:ascii="Times New Roman" w:hAnsi="Times New Roman" w:cs="Times New Roman"/>
              </w:rPr>
              <w:t>+</w:t>
            </w:r>
          </w:p>
        </w:tc>
        <w:tc>
          <w:tcPr>
            <w:tcW w:w="540" w:type="dxa"/>
          </w:tcPr>
          <w:p w:rsidR="001B7CDD" w:rsidRPr="001B7CDD" w:rsidRDefault="001B7CDD" w:rsidP="00616C09">
            <w:pPr>
              <w:jc w:val="both"/>
              <w:rPr>
                <w:rFonts w:ascii="Times New Roman" w:hAnsi="Times New Roman" w:cs="Times New Roman"/>
              </w:rPr>
            </w:pPr>
            <w:r w:rsidRPr="001B7CDD">
              <w:rPr>
                <w:rFonts w:ascii="Times New Roman" w:hAnsi="Times New Roman" w:cs="Times New Roman"/>
              </w:rPr>
              <w:t>+</w:t>
            </w:r>
          </w:p>
        </w:tc>
        <w:tc>
          <w:tcPr>
            <w:tcW w:w="540" w:type="dxa"/>
          </w:tcPr>
          <w:p w:rsidR="001B7CDD" w:rsidRPr="001B7CDD" w:rsidRDefault="001B7CDD" w:rsidP="00616C09">
            <w:pPr>
              <w:jc w:val="both"/>
              <w:rPr>
                <w:rFonts w:ascii="Times New Roman" w:hAnsi="Times New Roman" w:cs="Times New Roman"/>
              </w:rPr>
            </w:pPr>
            <w:r w:rsidRPr="001B7CDD">
              <w:rPr>
                <w:rFonts w:ascii="Times New Roman" w:hAnsi="Times New Roman" w:cs="Times New Roman"/>
              </w:rPr>
              <w:t>+</w:t>
            </w:r>
          </w:p>
        </w:tc>
        <w:tc>
          <w:tcPr>
            <w:tcW w:w="540" w:type="dxa"/>
          </w:tcPr>
          <w:p w:rsidR="001B7CDD" w:rsidRPr="001B7CDD" w:rsidRDefault="001B7CDD" w:rsidP="00616C09">
            <w:pPr>
              <w:jc w:val="both"/>
              <w:rPr>
                <w:rFonts w:ascii="Times New Roman" w:hAnsi="Times New Roman" w:cs="Times New Roman"/>
              </w:rPr>
            </w:pPr>
            <w:r w:rsidRPr="001B7CDD">
              <w:rPr>
                <w:rFonts w:ascii="Times New Roman" w:hAnsi="Times New Roman" w:cs="Times New Roman"/>
              </w:rPr>
              <w:t>+</w:t>
            </w:r>
          </w:p>
        </w:tc>
        <w:tc>
          <w:tcPr>
            <w:tcW w:w="540" w:type="dxa"/>
          </w:tcPr>
          <w:p w:rsidR="001B7CDD" w:rsidRPr="001B7CDD" w:rsidRDefault="001B7CDD" w:rsidP="00616C09">
            <w:pPr>
              <w:jc w:val="both"/>
              <w:rPr>
                <w:rFonts w:ascii="Times New Roman" w:hAnsi="Times New Roman" w:cs="Times New Roman"/>
              </w:rPr>
            </w:pPr>
            <w:r w:rsidRPr="001B7CDD">
              <w:rPr>
                <w:rFonts w:ascii="Times New Roman" w:hAnsi="Times New Roman" w:cs="Times New Roman"/>
              </w:rPr>
              <w:t>+</w:t>
            </w:r>
          </w:p>
        </w:tc>
        <w:tc>
          <w:tcPr>
            <w:tcW w:w="540" w:type="dxa"/>
          </w:tcPr>
          <w:p w:rsidR="001B7CDD" w:rsidRPr="001B7CDD" w:rsidRDefault="001B7CDD" w:rsidP="00616C09">
            <w:pPr>
              <w:jc w:val="both"/>
              <w:rPr>
                <w:rFonts w:ascii="Times New Roman" w:hAnsi="Times New Roman" w:cs="Times New Roman"/>
              </w:rPr>
            </w:pPr>
            <w:r w:rsidRPr="001B7CDD">
              <w:rPr>
                <w:rFonts w:ascii="Times New Roman" w:hAnsi="Times New Roman" w:cs="Times New Roman"/>
              </w:rPr>
              <w:t>+</w:t>
            </w:r>
          </w:p>
        </w:tc>
        <w:tc>
          <w:tcPr>
            <w:tcW w:w="540" w:type="dxa"/>
          </w:tcPr>
          <w:p w:rsidR="001B7CDD" w:rsidRPr="001B7CDD" w:rsidRDefault="001B7CDD" w:rsidP="00616C09">
            <w:pPr>
              <w:jc w:val="both"/>
              <w:rPr>
                <w:rFonts w:ascii="Times New Roman" w:hAnsi="Times New Roman" w:cs="Times New Roman"/>
              </w:rPr>
            </w:pPr>
            <w:r w:rsidRPr="001B7CDD">
              <w:rPr>
                <w:rFonts w:ascii="Times New Roman" w:hAnsi="Times New Roman" w:cs="Times New Roman"/>
              </w:rPr>
              <w:t>+</w:t>
            </w:r>
          </w:p>
        </w:tc>
        <w:tc>
          <w:tcPr>
            <w:tcW w:w="540" w:type="dxa"/>
          </w:tcPr>
          <w:p w:rsidR="001B7CDD" w:rsidRPr="001B7CDD" w:rsidRDefault="001B7CDD" w:rsidP="00616C09">
            <w:pPr>
              <w:jc w:val="both"/>
              <w:rPr>
                <w:rFonts w:ascii="Times New Roman" w:hAnsi="Times New Roman" w:cs="Times New Roman"/>
              </w:rPr>
            </w:pPr>
          </w:p>
        </w:tc>
        <w:tc>
          <w:tcPr>
            <w:tcW w:w="643" w:type="dxa"/>
          </w:tcPr>
          <w:p w:rsidR="001B7CDD" w:rsidRPr="001B7CDD" w:rsidRDefault="001B7CDD" w:rsidP="00616C09">
            <w:pPr>
              <w:jc w:val="both"/>
              <w:rPr>
                <w:rFonts w:ascii="Times New Roman" w:hAnsi="Times New Roman" w:cs="Times New Roman"/>
              </w:rPr>
            </w:pPr>
          </w:p>
        </w:tc>
      </w:tr>
      <w:tr w:rsidR="001B7CDD" w:rsidRPr="001B7CDD" w:rsidTr="00D77086">
        <w:tc>
          <w:tcPr>
            <w:tcW w:w="3528" w:type="dxa"/>
          </w:tcPr>
          <w:p w:rsidR="001B7CDD" w:rsidRPr="001B7CDD" w:rsidRDefault="001B7CDD" w:rsidP="00616C09">
            <w:pPr>
              <w:jc w:val="both"/>
              <w:rPr>
                <w:rFonts w:ascii="Times New Roman" w:hAnsi="Times New Roman" w:cs="Times New Roman"/>
              </w:rPr>
            </w:pPr>
            <w:r w:rsidRPr="001B7CDD">
              <w:rPr>
                <w:rFonts w:ascii="Times New Roman" w:hAnsi="Times New Roman" w:cs="Times New Roman"/>
              </w:rPr>
              <w:t>Сила</w:t>
            </w:r>
          </w:p>
        </w:tc>
        <w:tc>
          <w:tcPr>
            <w:tcW w:w="540" w:type="dxa"/>
          </w:tcPr>
          <w:p w:rsidR="001B7CDD" w:rsidRPr="001B7CDD" w:rsidRDefault="001B7CDD" w:rsidP="00616C09">
            <w:pPr>
              <w:jc w:val="both"/>
              <w:rPr>
                <w:rFonts w:ascii="Times New Roman" w:hAnsi="Times New Roman" w:cs="Times New Roman"/>
              </w:rPr>
            </w:pPr>
          </w:p>
        </w:tc>
        <w:tc>
          <w:tcPr>
            <w:tcW w:w="540" w:type="dxa"/>
          </w:tcPr>
          <w:p w:rsidR="001B7CDD" w:rsidRPr="001B7CDD" w:rsidRDefault="001B7CDD" w:rsidP="00616C09">
            <w:pPr>
              <w:jc w:val="both"/>
              <w:rPr>
                <w:rFonts w:ascii="Times New Roman" w:hAnsi="Times New Roman" w:cs="Times New Roman"/>
              </w:rPr>
            </w:pPr>
          </w:p>
        </w:tc>
        <w:tc>
          <w:tcPr>
            <w:tcW w:w="540" w:type="dxa"/>
          </w:tcPr>
          <w:p w:rsidR="001B7CDD" w:rsidRPr="001B7CDD" w:rsidRDefault="001B7CDD" w:rsidP="00616C09">
            <w:pPr>
              <w:jc w:val="both"/>
              <w:rPr>
                <w:rFonts w:ascii="Times New Roman" w:hAnsi="Times New Roman" w:cs="Times New Roman"/>
              </w:rPr>
            </w:pPr>
          </w:p>
        </w:tc>
        <w:tc>
          <w:tcPr>
            <w:tcW w:w="540" w:type="dxa"/>
          </w:tcPr>
          <w:p w:rsidR="001B7CDD" w:rsidRPr="001B7CDD" w:rsidRDefault="001B7CDD" w:rsidP="00616C09">
            <w:pPr>
              <w:jc w:val="both"/>
              <w:rPr>
                <w:rFonts w:ascii="Times New Roman" w:hAnsi="Times New Roman" w:cs="Times New Roman"/>
              </w:rPr>
            </w:pPr>
          </w:p>
        </w:tc>
        <w:tc>
          <w:tcPr>
            <w:tcW w:w="540" w:type="dxa"/>
          </w:tcPr>
          <w:p w:rsidR="001B7CDD" w:rsidRPr="001B7CDD" w:rsidRDefault="001B7CDD" w:rsidP="00616C09">
            <w:pPr>
              <w:jc w:val="both"/>
              <w:rPr>
                <w:rFonts w:ascii="Times New Roman" w:hAnsi="Times New Roman" w:cs="Times New Roman"/>
              </w:rPr>
            </w:pPr>
          </w:p>
        </w:tc>
        <w:tc>
          <w:tcPr>
            <w:tcW w:w="540" w:type="dxa"/>
          </w:tcPr>
          <w:p w:rsidR="001B7CDD" w:rsidRPr="001B7CDD" w:rsidRDefault="001B7CDD" w:rsidP="00616C09">
            <w:pPr>
              <w:jc w:val="both"/>
              <w:rPr>
                <w:rFonts w:ascii="Times New Roman" w:hAnsi="Times New Roman" w:cs="Times New Roman"/>
              </w:rPr>
            </w:pPr>
          </w:p>
        </w:tc>
        <w:tc>
          <w:tcPr>
            <w:tcW w:w="540" w:type="dxa"/>
          </w:tcPr>
          <w:p w:rsidR="001B7CDD" w:rsidRPr="001B7CDD" w:rsidRDefault="001B7CDD" w:rsidP="00616C09">
            <w:pPr>
              <w:jc w:val="both"/>
              <w:rPr>
                <w:rFonts w:ascii="Times New Roman" w:hAnsi="Times New Roman" w:cs="Times New Roman"/>
              </w:rPr>
            </w:pPr>
            <w:r w:rsidRPr="001B7CDD">
              <w:rPr>
                <w:rFonts w:ascii="Times New Roman" w:hAnsi="Times New Roman" w:cs="Times New Roman"/>
              </w:rPr>
              <w:t>+</w:t>
            </w:r>
          </w:p>
        </w:tc>
        <w:tc>
          <w:tcPr>
            <w:tcW w:w="540" w:type="dxa"/>
          </w:tcPr>
          <w:p w:rsidR="001B7CDD" w:rsidRPr="001B7CDD" w:rsidRDefault="001B7CDD" w:rsidP="00616C09">
            <w:pPr>
              <w:jc w:val="both"/>
              <w:rPr>
                <w:rFonts w:ascii="Times New Roman" w:hAnsi="Times New Roman" w:cs="Times New Roman"/>
              </w:rPr>
            </w:pPr>
            <w:r w:rsidRPr="001B7CDD">
              <w:rPr>
                <w:rFonts w:ascii="Times New Roman" w:hAnsi="Times New Roman" w:cs="Times New Roman"/>
              </w:rPr>
              <w:t>+</w:t>
            </w:r>
          </w:p>
        </w:tc>
        <w:tc>
          <w:tcPr>
            <w:tcW w:w="540" w:type="dxa"/>
          </w:tcPr>
          <w:p w:rsidR="001B7CDD" w:rsidRPr="001B7CDD" w:rsidRDefault="001B7CDD" w:rsidP="00616C09">
            <w:pPr>
              <w:jc w:val="both"/>
              <w:rPr>
                <w:rFonts w:ascii="Times New Roman" w:hAnsi="Times New Roman" w:cs="Times New Roman"/>
              </w:rPr>
            </w:pPr>
          </w:p>
        </w:tc>
        <w:tc>
          <w:tcPr>
            <w:tcW w:w="540" w:type="dxa"/>
          </w:tcPr>
          <w:p w:rsidR="001B7CDD" w:rsidRPr="001B7CDD" w:rsidRDefault="001B7CDD" w:rsidP="00616C09">
            <w:pPr>
              <w:jc w:val="both"/>
              <w:rPr>
                <w:rFonts w:ascii="Times New Roman" w:hAnsi="Times New Roman" w:cs="Times New Roman"/>
              </w:rPr>
            </w:pPr>
            <w:r w:rsidRPr="001B7CDD">
              <w:rPr>
                <w:rFonts w:ascii="Times New Roman" w:hAnsi="Times New Roman" w:cs="Times New Roman"/>
              </w:rPr>
              <w:t>+</w:t>
            </w:r>
          </w:p>
        </w:tc>
        <w:tc>
          <w:tcPr>
            <w:tcW w:w="643" w:type="dxa"/>
          </w:tcPr>
          <w:p w:rsidR="001B7CDD" w:rsidRPr="001B7CDD" w:rsidRDefault="001B7CDD" w:rsidP="00616C09">
            <w:pPr>
              <w:jc w:val="both"/>
              <w:rPr>
                <w:rFonts w:ascii="Times New Roman" w:hAnsi="Times New Roman" w:cs="Times New Roman"/>
              </w:rPr>
            </w:pPr>
            <w:r w:rsidRPr="001B7CDD">
              <w:rPr>
                <w:rFonts w:ascii="Times New Roman" w:hAnsi="Times New Roman" w:cs="Times New Roman"/>
              </w:rPr>
              <w:t>+</w:t>
            </w:r>
          </w:p>
        </w:tc>
      </w:tr>
      <w:tr w:rsidR="001B7CDD" w:rsidRPr="001B7CDD" w:rsidTr="00D77086">
        <w:tc>
          <w:tcPr>
            <w:tcW w:w="3528" w:type="dxa"/>
          </w:tcPr>
          <w:p w:rsidR="001B7CDD" w:rsidRPr="001B7CDD" w:rsidRDefault="001B7CDD" w:rsidP="00616C09">
            <w:pPr>
              <w:jc w:val="both"/>
              <w:rPr>
                <w:rFonts w:ascii="Times New Roman" w:hAnsi="Times New Roman" w:cs="Times New Roman"/>
              </w:rPr>
            </w:pPr>
            <w:r w:rsidRPr="001B7CDD">
              <w:rPr>
                <w:rFonts w:ascii="Times New Roman" w:hAnsi="Times New Roman" w:cs="Times New Roman"/>
              </w:rPr>
              <w:t>Выносливость (аэробные возможности)</w:t>
            </w:r>
          </w:p>
        </w:tc>
        <w:tc>
          <w:tcPr>
            <w:tcW w:w="540" w:type="dxa"/>
          </w:tcPr>
          <w:p w:rsidR="001B7CDD" w:rsidRPr="001B7CDD" w:rsidRDefault="001B7CDD" w:rsidP="00616C09">
            <w:pPr>
              <w:jc w:val="both"/>
              <w:rPr>
                <w:rFonts w:ascii="Times New Roman" w:hAnsi="Times New Roman" w:cs="Times New Roman"/>
              </w:rPr>
            </w:pPr>
          </w:p>
        </w:tc>
        <w:tc>
          <w:tcPr>
            <w:tcW w:w="540" w:type="dxa"/>
          </w:tcPr>
          <w:p w:rsidR="001B7CDD" w:rsidRPr="001B7CDD" w:rsidRDefault="001B7CDD" w:rsidP="00616C09">
            <w:pPr>
              <w:jc w:val="both"/>
              <w:rPr>
                <w:rFonts w:ascii="Times New Roman" w:hAnsi="Times New Roman" w:cs="Times New Roman"/>
              </w:rPr>
            </w:pPr>
            <w:r w:rsidRPr="001B7CDD">
              <w:rPr>
                <w:rFonts w:ascii="Times New Roman" w:hAnsi="Times New Roman" w:cs="Times New Roman"/>
              </w:rPr>
              <w:t>+</w:t>
            </w:r>
          </w:p>
        </w:tc>
        <w:tc>
          <w:tcPr>
            <w:tcW w:w="540" w:type="dxa"/>
          </w:tcPr>
          <w:p w:rsidR="001B7CDD" w:rsidRPr="001B7CDD" w:rsidRDefault="001B7CDD" w:rsidP="00616C09">
            <w:pPr>
              <w:jc w:val="both"/>
              <w:rPr>
                <w:rFonts w:ascii="Times New Roman" w:hAnsi="Times New Roman" w:cs="Times New Roman"/>
              </w:rPr>
            </w:pPr>
            <w:r w:rsidRPr="001B7CDD">
              <w:rPr>
                <w:rFonts w:ascii="Times New Roman" w:hAnsi="Times New Roman" w:cs="Times New Roman"/>
              </w:rPr>
              <w:t>+</w:t>
            </w:r>
          </w:p>
        </w:tc>
        <w:tc>
          <w:tcPr>
            <w:tcW w:w="540" w:type="dxa"/>
          </w:tcPr>
          <w:p w:rsidR="001B7CDD" w:rsidRPr="001B7CDD" w:rsidRDefault="001B7CDD" w:rsidP="00616C09">
            <w:pPr>
              <w:jc w:val="both"/>
              <w:rPr>
                <w:rFonts w:ascii="Times New Roman" w:hAnsi="Times New Roman" w:cs="Times New Roman"/>
              </w:rPr>
            </w:pPr>
            <w:r w:rsidRPr="001B7CDD">
              <w:rPr>
                <w:rFonts w:ascii="Times New Roman" w:hAnsi="Times New Roman" w:cs="Times New Roman"/>
              </w:rPr>
              <w:t>+</w:t>
            </w:r>
          </w:p>
        </w:tc>
        <w:tc>
          <w:tcPr>
            <w:tcW w:w="540" w:type="dxa"/>
          </w:tcPr>
          <w:p w:rsidR="001B7CDD" w:rsidRPr="001B7CDD" w:rsidRDefault="001B7CDD" w:rsidP="00616C09">
            <w:pPr>
              <w:jc w:val="both"/>
              <w:rPr>
                <w:rFonts w:ascii="Times New Roman" w:hAnsi="Times New Roman" w:cs="Times New Roman"/>
              </w:rPr>
            </w:pPr>
          </w:p>
        </w:tc>
        <w:tc>
          <w:tcPr>
            <w:tcW w:w="540" w:type="dxa"/>
          </w:tcPr>
          <w:p w:rsidR="001B7CDD" w:rsidRPr="001B7CDD" w:rsidRDefault="001B7CDD" w:rsidP="00616C09">
            <w:pPr>
              <w:jc w:val="both"/>
              <w:rPr>
                <w:rFonts w:ascii="Times New Roman" w:hAnsi="Times New Roman" w:cs="Times New Roman"/>
              </w:rPr>
            </w:pPr>
          </w:p>
        </w:tc>
        <w:tc>
          <w:tcPr>
            <w:tcW w:w="540" w:type="dxa"/>
          </w:tcPr>
          <w:p w:rsidR="001B7CDD" w:rsidRPr="001B7CDD" w:rsidRDefault="001B7CDD" w:rsidP="00616C09">
            <w:pPr>
              <w:jc w:val="both"/>
              <w:rPr>
                <w:rFonts w:ascii="Times New Roman" w:hAnsi="Times New Roman" w:cs="Times New Roman"/>
              </w:rPr>
            </w:pPr>
          </w:p>
        </w:tc>
        <w:tc>
          <w:tcPr>
            <w:tcW w:w="540" w:type="dxa"/>
          </w:tcPr>
          <w:p w:rsidR="001B7CDD" w:rsidRPr="001B7CDD" w:rsidRDefault="001B7CDD" w:rsidP="00616C09">
            <w:pPr>
              <w:jc w:val="both"/>
              <w:rPr>
                <w:rFonts w:ascii="Times New Roman" w:hAnsi="Times New Roman" w:cs="Times New Roman"/>
              </w:rPr>
            </w:pPr>
          </w:p>
        </w:tc>
        <w:tc>
          <w:tcPr>
            <w:tcW w:w="540" w:type="dxa"/>
          </w:tcPr>
          <w:p w:rsidR="001B7CDD" w:rsidRPr="001B7CDD" w:rsidRDefault="001B7CDD" w:rsidP="00616C09">
            <w:pPr>
              <w:jc w:val="both"/>
              <w:rPr>
                <w:rFonts w:ascii="Times New Roman" w:hAnsi="Times New Roman" w:cs="Times New Roman"/>
              </w:rPr>
            </w:pPr>
            <w:r w:rsidRPr="001B7CDD">
              <w:rPr>
                <w:rFonts w:ascii="Times New Roman" w:hAnsi="Times New Roman" w:cs="Times New Roman"/>
              </w:rPr>
              <w:t>+</w:t>
            </w:r>
          </w:p>
        </w:tc>
        <w:tc>
          <w:tcPr>
            <w:tcW w:w="540" w:type="dxa"/>
          </w:tcPr>
          <w:p w:rsidR="001B7CDD" w:rsidRPr="001B7CDD" w:rsidRDefault="001B7CDD" w:rsidP="00616C09">
            <w:pPr>
              <w:jc w:val="both"/>
              <w:rPr>
                <w:rFonts w:ascii="Times New Roman" w:hAnsi="Times New Roman" w:cs="Times New Roman"/>
              </w:rPr>
            </w:pPr>
            <w:r w:rsidRPr="001B7CDD">
              <w:rPr>
                <w:rFonts w:ascii="Times New Roman" w:hAnsi="Times New Roman" w:cs="Times New Roman"/>
              </w:rPr>
              <w:t>+</w:t>
            </w:r>
          </w:p>
        </w:tc>
        <w:tc>
          <w:tcPr>
            <w:tcW w:w="643" w:type="dxa"/>
          </w:tcPr>
          <w:p w:rsidR="001B7CDD" w:rsidRPr="001B7CDD" w:rsidRDefault="001B7CDD" w:rsidP="00616C09">
            <w:pPr>
              <w:jc w:val="both"/>
              <w:rPr>
                <w:rFonts w:ascii="Times New Roman" w:hAnsi="Times New Roman" w:cs="Times New Roman"/>
              </w:rPr>
            </w:pPr>
            <w:r w:rsidRPr="001B7CDD">
              <w:rPr>
                <w:rFonts w:ascii="Times New Roman" w:hAnsi="Times New Roman" w:cs="Times New Roman"/>
              </w:rPr>
              <w:t>+</w:t>
            </w:r>
          </w:p>
        </w:tc>
      </w:tr>
      <w:tr w:rsidR="001B7CDD" w:rsidRPr="001B7CDD" w:rsidTr="00D77086">
        <w:tc>
          <w:tcPr>
            <w:tcW w:w="3528" w:type="dxa"/>
          </w:tcPr>
          <w:p w:rsidR="001B7CDD" w:rsidRPr="001B7CDD" w:rsidRDefault="001B7CDD" w:rsidP="00616C09">
            <w:pPr>
              <w:jc w:val="both"/>
              <w:rPr>
                <w:rFonts w:ascii="Times New Roman" w:hAnsi="Times New Roman" w:cs="Times New Roman"/>
              </w:rPr>
            </w:pPr>
            <w:r w:rsidRPr="001B7CDD">
              <w:rPr>
                <w:rFonts w:ascii="Times New Roman" w:hAnsi="Times New Roman" w:cs="Times New Roman"/>
              </w:rPr>
              <w:t>Анаэробные возможности</w:t>
            </w:r>
          </w:p>
        </w:tc>
        <w:tc>
          <w:tcPr>
            <w:tcW w:w="540" w:type="dxa"/>
          </w:tcPr>
          <w:p w:rsidR="001B7CDD" w:rsidRPr="001B7CDD" w:rsidRDefault="001B7CDD" w:rsidP="00616C09">
            <w:pPr>
              <w:jc w:val="both"/>
              <w:rPr>
                <w:rFonts w:ascii="Times New Roman" w:hAnsi="Times New Roman" w:cs="Times New Roman"/>
              </w:rPr>
            </w:pPr>
          </w:p>
        </w:tc>
        <w:tc>
          <w:tcPr>
            <w:tcW w:w="540" w:type="dxa"/>
          </w:tcPr>
          <w:p w:rsidR="001B7CDD" w:rsidRPr="001B7CDD" w:rsidRDefault="001B7CDD" w:rsidP="00616C09">
            <w:pPr>
              <w:jc w:val="both"/>
              <w:rPr>
                <w:rFonts w:ascii="Times New Roman" w:hAnsi="Times New Roman" w:cs="Times New Roman"/>
              </w:rPr>
            </w:pPr>
          </w:p>
        </w:tc>
        <w:tc>
          <w:tcPr>
            <w:tcW w:w="540" w:type="dxa"/>
          </w:tcPr>
          <w:p w:rsidR="001B7CDD" w:rsidRPr="001B7CDD" w:rsidRDefault="001B7CDD" w:rsidP="00616C09">
            <w:pPr>
              <w:jc w:val="both"/>
              <w:rPr>
                <w:rFonts w:ascii="Times New Roman" w:hAnsi="Times New Roman" w:cs="Times New Roman"/>
              </w:rPr>
            </w:pPr>
          </w:p>
        </w:tc>
        <w:tc>
          <w:tcPr>
            <w:tcW w:w="540" w:type="dxa"/>
          </w:tcPr>
          <w:p w:rsidR="001B7CDD" w:rsidRPr="001B7CDD" w:rsidRDefault="001B7CDD" w:rsidP="00616C09">
            <w:pPr>
              <w:jc w:val="both"/>
              <w:rPr>
                <w:rFonts w:ascii="Times New Roman" w:hAnsi="Times New Roman" w:cs="Times New Roman"/>
              </w:rPr>
            </w:pPr>
          </w:p>
        </w:tc>
        <w:tc>
          <w:tcPr>
            <w:tcW w:w="540" w:type="dxa"/>
          </w:tcPr>
          <w:p w:rsidR="001B7CDD" w:rsidRPr="001B7CDD" w:rsidRDefault="001B7CDD" w:rsidP="00616C09">
            <w:pPr>
              <w:jc w:val="both"/>
              <w:rPr>
                <w:rFonts w:ascii="Times New Roman" w:hAnsi="Times New Roman" w:cs="Times New Roman"/>
              </w:rPr>
            </w:pPr>
          </w:p>
        </w:tc>
        <w:tc>
          <w:tcPr>
            <w:tcW w:w="540" w:type="dxa"/>
          </w:tcPr>
          <w:p w:rsidR="001B7CDD" w:rsidRPr="001B7CDD" w:rsidRDefault="001B7CDD" w:rsidP="00616C09">
            <w:pPr>
              <w:jc w:val="both"/>
              <w:rPr>
                <w:rFonts w:ascii="Times New Roman" w:hAnsi="Times New Roman" w:cs="Times New Roman"/>
              </w:rPr>
            </w:pPr>
          </w:p>
        </w:tc>
        <w:tc>
          <w:tcPr>
            <w:tcW w:w="540" w:type="dxa"/>
          </w:tcPr>
          <w:p w:rsidR="001B7CDD" w:rsidRPr="001B7CDD" w:rsidRDefault="001B7CDD" w:rsidP="00616C09">
            <w:pPr>
              <w:jc w:val="both"/>
              <w:rPr>
                <w:rFonts w:ascii="Times New Roman" w:hAnsi="Times New Roman" w:cs="Times New Roman"/>
              </w:rPr>
            </w:pPr>
          </w:p>
        </w:tc>
        <w:tc>
          <w:tcPr>
            <w:tcW w:w="540" w:type="dxa"/>
          </w:tcPr>
          <w:p w:rsidR="001B7CDD" w:rsidRPr="001B7CDD" w:rsidRDefault="001B7CDD" w:rsidP="00616C09">
            <w:pPr>
              <w:jc w:val="both"/>
              <w:rPr>
                <w:rFonts w:ascii="Times New Roman" w:hAnsi="Times New Roman" w:cs="Times New Roman"/>
              </w:rPr>
            </w:pPr>
          </w:p>
        </w:tc>
        <w:tc>
          <w:tcPr>
            <w:tcW w:w="540" w:type="dxa"/>
          </w:tcPr>
          <w:p w:rsidR="001B7CDD" w:rsidRPr="001B7CDD" w:rsidRDefault="001B7CDD" w:rsidP="00616C09">
            <w:pPr>
              <w:jc w:val="both"/>
              <w:rPr>
                <w:rFonts w:ascii="Times New Roman" w:hAnsi="Times New Roman" w:cs="Times New Roman"/>
              </w:rPr>
            </w:pPr>
            <w:r w:rsidRPr="001B7CDD">
              <w:rPr>
                <w:rFonts w:ascii="Times New Roman" w:hAnsi="Times New Roman" w:cs="Times New Roman"/>
              </w:rPr>
              <w:t>+</w:t>
            </w:r>
          </w:p>
        </w:tc>
        <w:tc>
          <w:tcPr>
            <w:tcW w:w="540" w:type="dxa"/>
          </w:tcPr>
          <w:p w:rsidR="001B7CDD" w:rsidRPr="001B7CDD" w:rsidRDefault="001B7CDD" w:rsidP="00616C09">
            <w:pPr>
              <w:jc w:val="both"/>
              <w:rPr>
                <w:rFonts w:ascii="Times New Roman" w:hAnsi="Times New Roman" w:cs="Times New Roman"/>
              </w:rPr>
            </w:pPr>
            <w:r w:rsidRPr="001B7CDD">
              <w:rPr>
                <w:rFonts w:ascii="Times New Roman" w:hAnsi="Times New Roman" w:cs="Times New Roman"/>
              </w:rPr>
              <w:t>+</w:t>
            </w:r>
          </w:p>
        </w:tc>
        <w:tc>
          <w:tcPr>
            <w:tcW w:w="643" w:type="dxa"/>
          </w:tcPr>
          <w:p w:rsidR="001B7CDD" w:rsidRPr="001B7CDD" w:rsidRDefault="001B7CDD" w:rsidP="00616C09">
            <w:pPr>
              <w:jc w:val="both"/>
              <w:rPr>
                <w:rFonts w:ascii="Times New Roman" w:hAnsi="Times New Roman" w:cs="Times New Roman"/>
              </w:rPr>
            </w:pPr>
            <w:r w:rsidRPr="001B7CDD">
              <w:rPr>
                <w:rFonts w:ascii="Times New Roman" w:hAnsi="Times New Roman" w:cs="Times New Roman"/>
              </w:rPr>
              <w:t>+</w:t>
            </w:r>
          </w:p>
        </w:tc>
      </w:tr>
      <w:tr w:rsidR="001B7CDD" w:rsidRPr="001B7CDD" w:rsidTr="00D77086">
        <w:tc>
          <w:tcPr>
            <w:tcW w:w="3528" w:type="dxa"/>
          </w:tcPr>
          <w:p w:rsidR="001B7CDD" w:rsidRPr="001B7CDD" w:rsidRDefault="001B7CDD" w:rsidP="00616C09">
            <w:pPr>
              <w:jc w:val="both"/>
              <w:rPr>
                <w:rFonts w:ascii="Times New Roman" w:hAnsi="Times New Roman" w:cs="Times New Roman"/>
              </w:rPr>
            </w:pPr>
            <w:r w:rsidRPr="001B7CDD">
              <w:rPr>
                <w:rFonts w:ascii="Times New Roman" w:hAnsi="Times New Roman" w:cs="Times New Roman"/>
              </w:rPr>
              <w:t>Гибкость</w:t>
            </w:r>
          </w:p>
        </w:tc>
        <w:tc>
          <w:tcPr>
            <w:tcW w:w="540" w:type="dxa"/>
          </w:tcPr>
          <w:p w:rsidR="001B7CDD" w:rsidRPr="001B7CDD" w:rsidRDefault="001B7CDD" w:rsidP="00616C09">
            <w:pPr>
              <w:jc w:val="both"/>
              <w:rPr>
                <w:rFonts w:ascii="Times New Roman" w:hAnsi="Times New Roman" w:cs="Times New Roman"/>
              </w:rPr>
            </w:pPr>
            <w:r w:rsidRPr="001B7CDD">
              <w:rPr>
                <w:rFonts w:ascii="Times New Roman" w:hAnsi="Times New Roman" w:cs="Times New Roman"/>
              </w:rPr>
              <w:t>+</w:t>
            </w:r>
          </w:p>
        </w:tc>
        <w:tc>
          <w:tcPr>
            <w:tcW w:w="540" w:type="dxa"/>
          </w:tcPr>
          <w:p w:rsidR="001B7CDD" w:rsidRPr="001B7CDD" w:rsidRDefault="001B7CDD" w:rsidP="00616C09">
            <w:pPr>
              <w:jc w:val="both"/>
              <w:rPr>
                <w:rFonts w:ascii="Times New Roman" w:hAnsi="Times New Roman" w:cs="Times New Roman"/>
              </w:rPr>
            </w:pPr>
            <w:r w:rsidRPr="001B7CDD">
              <w:rPr>
                <w:rFonts w:ascii="Times New Roman" w:hAnsi="Times New Roman" w:cs="Times New Roman"/>
              </w:rPr>
              <w:t>+</w:t>
            </w:r>
          </w:p>
        </w:tc>
        <w:tc>
          <w:tcPr>
            <w:tcW w:w="540" w:type="dxa"/>
          </w:tcPr>
          <w:p w:rsidR="001B7CDD" w:rsidRPr="001B7CDD" w:rsidRDefault="001B7CDD" w:rsidP="00616C09">
            <w:pPr>
              <w:jc w:val="both"/>
              <w:rPr>
                <w:rFonts w:ascii="Times New Roman" w:hAnsi="Times New Roman" w:cs="Times New Roman"/>
              </w:rPr>
            </w:pPr>
            <w:r w:rsidRPr="001B7CDD">
              <w:rPr>
                <w:rFonts w:ascii="Times New Roman" w:hAnsi="Times New Roman" w:cs="Times New Roman"/>
              </w:rPr>
              <w:t>+</w:t>
            </w:r>
          </w:p>
        </w:tc>
        <w:tc>
          <w:tcPr>
            <w:tcW w:w="540" w:type="dxa"/>
          </w:tcPr>
          <w:p w:rsidR="001B7CDD" w:rsidRPr="001B7CDD" w:rsidRDefault="001B7CDD" w:rsidP="00616C09">
            <w:pPr>
              <w:jc w:val="both"/>
              <w:rPr>
                <w:rFonts w:ascii="Times New Roman" w:hAnsi="Times New Roman" w:cs="Times New Roman"/>
              </w:rPr>
            </w:pPr>
            <w:r w:rsidRPr="001B7CDD">
              <w:rPr>
                <w:rFonts w:ascii="Times New Roman" w:hAnsi="Times New Roman" w:cs="Times New Roman"/>
              </w:rPr>
              <w:t>+</w:t>
            </w:r>
          </w:p>
        </w:tc>
        <w:tc>
          <w:tcPr>
            <w:tcW w:w="540" w:type="dxa"/>
          </w:tcPr>
          <w:p w:rsidR="001B7CDD" w:rsidRPr="001B7CDD" w:rsidRDefault="001B7CDD" w:rsidP="00616C09">
            <w:pPr>
              <w:jc w:val="both"/>
              <w:rPr>
                <w:rFonts w:ascii="Times New Roman" w:hAnsi="Times New Roman" w:cs="Times New Roman"/>
              </w:rPr>
            </w:pPr>
          </w:p>
        </w:tc>
        <w:tc>
          <w:tcPr>
            <w:tcW w:w="540" w:type="dxa"/>
          </w:tcPr>
          <w:p w:rsidR="001B7CDD" w:rsidRPr="001B7CDD" w:rsidRDefault="001B7CDD" w:rsidP="00616C09">
            <w:pPr>
              <w:jc w:val="both"/>
              <w:rPr>
                <w:rFonts w:ascii="Times New Roman" w:hAnsi="Times New Roman" w:cs="Times New Roman"/>
              </w:rPr>
            </w:pPr>
            <w:r w:rsidRPr="001B7CDD">
              <w:rPr>
                <w:rFonts w:ascii="Times New Roman" w:hAnsi="Times New Roman" w:cs="Times New Roman"/>
              </w:rPr>
              <w:t>+</w:t>
            </w:r>
          </w:p>
        </w:tc>
        <w:tc>
          <w:tcPr>
            <w:tcW w:w="540" w:type="dxa"/>
          </w:tcPr>
          <w:p w:rsidR="001B7CDD" w:rsidRPr="001B7CDD" w:rsidRDefault="001B7CDD" w:rsidP="00616C09">
            <w:pPr>
              <w:jc w:val="both"/>
              <w:rPr>
                <w:rFonts w:ascii="Times New Roman" w:hAnsi="Times New Roman" w:cs="Times New Roman"/>
              </w:rPr>
            </w:pPr>
            <w:r w:rsidRPr="001B7CDD">
              <w:rPr>
                <w:rFonts w:ascii="Times New Roman" w:hAnsi="Times New Roman" w:cs="Times New Roman"/>
              </w:rPr>
              <w:t>+</w:t>
            </w:r>
          </w:p>
        </w:tc>
        <w:tc>
          <w:tcPr>
            <w:tcW w:w="540" w:type="dxa"/>
          </w:tcPr>
          <w:p w:rsidR="001B7CDD" w:rsidRPr="001B7CDD" w:rsidRDefault="001B7CDD" w:rsidP="00616C09">
            <w:pPr>
              <w:jc w:val="both"/>
              <w:rPr>
                <w:rFonts w:ascii="Times New Roman" w:hAnsi="Times New Roman" w:cs="Times New Roman"/>
              </w:rPr>
            </w:pPr>
          </w:p>
        </w:tc>
        <w:tc>
          <w:tcPr>
            <w:tcW w:w="540" w:type="dxa"/>
          </w:tcPr>
          <w:p w:rsidR="001B7CDD" w:rsidRPr="001B7CDD" w:rsidRDefault="001B7CDD" w:rsidP="00616C09">
            <w:pPr>
              <w:jc w:val="both"/>
              <w:rPr>
                <w:rFonts w:ascii="Times New Roman" w:hAnsi="Times New Roman" w:cs="Times New Roman"/>
              </w:rPr>
            </w:pPr>
          </w:p>
        </w:tc>
        <w:tc>
          <w:tcPr>
            <w:tcW w:w="540" w:type="dxa"/>
          </w:tcPr>
          <w:p w:rsidR="001B7CDD" w:rsidRPr="001B7CDD" w:rsidRDefault="001B7CDD" w:rsidP="00616C09">
            <w:pPr>
              <w:jc w:val="both"/>
              <w:rPr>
                <w:rFonts w:ascii="Times New Roman" w:hAnsi="Times New Roman" w:cs="Times New Roman"/>
              </w:rPr>
            </w:pPr>
          </w:p>
        </w:tc>
        <w:tc>
          <w:tcPr>
            <w:tcW w:w="643" w:type="dxa"/>
          </w:tcPr>
          <w:p w:rsidR="001B7CDD" w:rsidRPr="001B7CDD" w:rsidRDefault="001B7CDD" w:rsidP="00616C09">
            <w:pPr>
              <w:jc w:val="both"/>
              <w:rPr>
                <w:rFonts w:ascii="Times New Roman" w:hAnsi="Times New Roman" w:cs="Times New Roman"/>
              </w:rPr>
            </w:pPr>
          </w:p>
        </w:tc>
      </w:tr>
      <w:tr w:rsidR="001B7CDD" w:rsidRPr="001B7CDD" w:rsidTr="00D77086">
        <w:tc>
          <w:tcPr>
            <w:tcW w:w="3528" w:type="dxa"/>
          </w:tcPr>
          <w:p w:rsidR="001B7CDD" w:rsidRPr="001B7CDD" w:rsidRDefault="001B7CDD" w:rsidP="00616C09">
            <w:pPr>
              <w:jc w:val="both"/>
              <w:rPr>
                <w:rFonts w:ascii="Times New Roman" w:hAnsi="Times New Roman" w:cs="Times New Roman"/>
              </w:rPr>
            </w:pPr>
            <w:r w:rsidRPr="001B7CDD">
              <w:rPr>
                <w:rFonts w:ascii="Times New Roman" w:hAnsi="Times New Roman" w:cs="Times New Roman"/>
              </w:rPr>
              <w:t>Координационные способности</w:t>
            </w:r>
          </w:p>
        </w:tc>
        <w:tc>
          <w:tcPr>
            <w:tcW w:w="540" w:type="dxa"/>
          </w:tcPr>
          <w:p w:rsidR="001B7CDD" w:rsidRPr="001B7CDD" w:rsidRDefault="001B7CDD" w:rsidP="00616C09">
            <w:pPr>
              <w:jc w:val="both"/>
              <w:rPr>
                <w:rFonts w:ascii="Times New Roman" w:hAnsi="Times New Roman" w:cs="Times New Roman"/>
              </w:rPr>
            </w:pPr>
          </w:p>
        </w:tc>
        <w:tc>
          <w:tcPr>
            <w:tcW w:w="540" w:type="dxa"/>
          </w:tcPr>
          <w:p w:rsidR="001B7CDD" w:rsidRPr="001B7CDD" w:rsidRDefault="001B7CDD" w:rsidP="00616C09">
            <w:pPr>
              <w:jc w:val="both"/>
              <w:rPr>
                <w:rFonts w:ascii="Times New Roman" w:hAnsi="Times New Roman" w:cs="Times New Roman"/>
              </w:rPr>
            </w:pPr>
          </w:p>
        </w:tc>
        <w:tc>
          <w:tcPr>
            <w:tcW w:w="540" w:type="dxa"/>
          </w:tcPr>
          <w:p w:rsidR="001B7CDD" w:rsidRPr="001B7CDD" w:rsidRDefault="001B7CDD" w:rsidP="00616C09">
            <w:pPr>
              <w:jc w:val="both"/>
              <w:rPr>
                <w:rFonts w:ascii="Times New Roman" w:hAnsi="Times New Roman" w:cs="Times New Roman"/>
              </w:rPr>
            </w:pPr>
            <w:r w:rsidRPr="001B7CDD">
              <w:rPr>
                <w:rFonts w:ascii="Times New Roman" w:hAnsi="Times New Roman" w:cs="Times New Roman"/>
              </w:rPr>
              <w:t>+</w:t>
            </w:r>
          </w:p>
        </w:tc>
        <w:tc>
          <w:tcPr>
            <w:tcW w:w="540" w:type="dxa"/>
          </w:tcPr>
          <w:p w:rsidR="001B7CDD" w:rsidRPr="001B7CDD" w:rsidRDefault="001B7CDD" w:rsidP="00616C09">
            <w:pPr>
              <w:jc w:val="both"/>
              <w:rPr>
                <w:rFonts w:ascii="Times New Roman" w:hAnsi="Times New Roman" w:cs="Times New Roman"/>
              </w:rPr>
            </w:pPr>
            <w:r w:rsidRPr="001B7CDD">
              <w:rPr>
                <w:rFonts w:ascii="Times New Roman" w:hAnsi="Times New Roman" w:cs="Times New Roman"/>
              </w:rPr>
              <w:t>+</w:t>
            </w:r>
          </w:p>
        </w:tc>
        <w:tc>
          <w:tcPr>
            <w:tcW w:w="540" w:type="dxa"/>
          </w:tcPr>
          <w:p w:rsidR="001B7CDD" w:rsidRPr="001B7CDD" w:rsidRDefault="001B7CDD" w:rsidP="00616C09">
            <w:pPr>
              <w:jc w:val="both"/>
              <w:rPr>
                <w:rFonts w:ascii="Times New Roman" w:hAnsi="Times New Roman" w:cs="Times New Roman"/>
              </w:rPr>
            </w:pPr>
            <w:r w:rsidRPr="001B7CDD">
              <w:rPr>
                <w:rFonts w:ascii="Times New Roman" w:hAnsi="Times New Roman" w:cs="Times New Roman"/>
              </w:rPr>
              <w:t>+</w:t>
            </w:r>
          </w:p>
        </w:tc>
        <w:tc>
          <w:tcPr>
            <w:tcW w:w="540" w:type="dxa"/>
          </w:tcPr>
          <w:p w:rsidR="001B7CDD" w:rsidRPr="001B7CDD" w:rsidRDefault="001B7CDD" w:rsidP="00616C09">
            <w:pPr>
              <w:jc w:val="both"/>
              <w:rPr>
                <w:rFonts w:ascii="Times New Roman" w:hAnsi="Times New Roman" w:cs="Times New Roman"/>
              </w:rPr>
            </w:pPr>
            <w:r w:rsidRPr="001B7CDD">
              <w:rPr>
                <w:rFonts w:ascii="Times New Roman" w:hAnsi="Times New Roman" w:cs="Times New Roman"/>
              </w:rPr>
              <w:t>+</w:t>
            </w:r>
          </w:p>
        </w:tc>
        <w:tc>
          <w:tcPr>
            <w:tcW w:w="540" w:type="dxa"/>
          </w:tcPr>
          <w:p w:rsidR="001B7CDD" w:rsidRPr="001B7CDD" w:rsidRDefault="001B7CDD" w:rsidP="00616C09">
            <w:pPr>
              <w:jc w:val="both"/>
              <w:rPr>
                <w:rFonts w:ascii="Times New Roman" w:hAnsi="Times New Roman" w:cs="Times New Roman"/>
              </w:rPr>
            </w:pPr>
          </w:p>
        </w:tc>
        <w:tc>
          <w:tcPr>
            <w:tcW w:w="540" w:type="dxa"/>
          </w:tcPr>
          <w:p w:rsidR="001B7CDD" w:rsidRPr="001B7CDD" w:rsidRDefault="001B7CDD" w:rsidP="00616C09">
            <w:pPr>
              <w:jc w:val="both"/>
              <w:rPr>
                <w:rFonts w:ascii="Times New Roman" w:hAnsi="Times New Roman" w:cs="Times New Roman"/>
              </w:rPr>
            </w:pPr>
          </w:p>
        </w:tc>
        <w:tc>
          <w:tcPr>
            <w:tcW w:w="540" w:type="dxa"/>
          </w:tcPr>
          <w:p w:rsidR="001B7CDD" w:rsidRPr="001B7CDD" w:rsidRDefault="001B7CDD" w:rsidP="00616C09">
            <w:pPr>
              <w:jc w:val="both"/>
              <w:rPr>
                <w:rFonts w:ascii="Times New Roman" w:hAnsi="Times New Roman" w:cs="Times New Roman"/>
              </w:rPr>
            </w:pPr>
          </w:p>
        </w:tc>
        <w:tc>
          <w:tcPr>
            <w:tcW w:w="540" w:type="dxa"/>
          </w:tcPr>
          <w:p w:rsidR="001B7CDD" w:rsidRPr="001B7CDD" w:rsidRDefault="001B7CDD" w:rsidP="00616C09">
            <w:pPr>
              <w:jc w:val="both"/>
              <w:rPr>
                <w:rFonts w:ascii="Times New Roman" w:hAnsi="Times New Roman" w:cs="Times New Roman"/>
              </w:rPr>
            </w:pPr>
          </w:p>
        </w:tc>
        <w:tc>
          <w:tcPr>
            <w:tcW w:w="643" w:type="dxa"/>
          </w:tcPr>
          <w:p w:rsidR="001B7CDD" w:rsidRPr="001B7CDD" w:rsidRDefault="001B7CDD" w:rsidP="00616C09">
            <w:pPr>
              <w:jc w:val="both"/>
              <w:rPr>
                <w:rFonts w:ascii="Times New Roman" w:hAnsi="Times New Roman" w:cs="Times New Roman"/>
              </w:rPr>
            </w:pPr>
          </w:p>
        </w:tc>
      </w:tr>
      <w:tr w:rsidR="001B7CDD" w:rsidRPr="001B7CDD" w:rsidTr="00D77086">
        <w:tc>
          <w:tcPr>
            <w:tcW w:w="3528" w:type="dxa"/>
          </w:tcPr>
          <w:p w:rsidR="001B7CDD" w:rsidRPr="001B7CDD" w:rsidRDefault="001B7CDD" w:rsidP="00616C09">
            <w:pPr>
              <w:jc w:val="both"/>
              <w:rPr>
                <w:rFonts w:ascii="Times New Roman" w:hAnsi="Times New Roman" w:cs="Times New Roman"/>
              </w:rPr>
            </w:pPr>
            <w:r w:rsidRPr="001B7CDD">
              <w:rPr>
                <w:rFonts w:ascii="Times New Roman" w:hAnsi="Times New Roman" w:cs="Times New Roman"/>
              </w:rPr>
              <w:t>Равновесие</w:t>
            </w:r>
          </w:p>
        </w:tc>
        <w:tc>
          <w:tcPr>
            <w:tcW w:w="540" w:type="dxa"/>
          </w:tcPr>
          <w:p w:rsidR="001B7CDD" w:rsidRPr="001B7CDD" w:rsidRDefault="001B7CDD" w:rsidP="00616C09">
            <w:pPr>
              <w:jc w:val="both"/>
              <w:rPr>
                <w:rFonts w:ascii="Times New Roman" w:hAnsi="Times New Roman" w:cs="Times New Roman"/>
              </w:rPr>
            </w:pPr>
            <w:r w:rsidRPr="001B7CDD">
              <w:rPr>
                <w:rFonts w:ascii="Times New Roman" w:hAnsi="Times New Roman" w:cs="Times New Roman"/>
              </w:rPr>
              <w:t>+</w:t>
            </w:r>
          </w:p>
        </w:tc>
        <w:tc>
          <w:tcPr>
            <w:tcW w:w="540" w:type="dxa"/>
          </w:tcPr>
          <w:p w:rsidR="001B7CDD" w:rsidRPr="001B7CDD" w:rsidRDefault="001B7CDD" w:rsidP="00616C09">
            <w:pPr>
              <w:jc w:val="both"/>
              <w:rPr>
                <w:rFonts w:ascii="Times New Roman" w:hAnsi="Times New Roman" w:cs="Times New Roman"/>
              </w:rPr>
            </w:pPr>
            <w:r w:rsidRPr="001B7CDD">
              <w:rPr>
                <w:rFonts w:ascii="Times New Roman" w:hAnsi="Times New Roman" w:cs="Times New Roman"/>
              </w:rPr>
              <w:t>+</w:t>
            </w:r>
          </w:p>
        </w:tc>
        <w:tc>
          <w:tcPr>
            <w:tcW w:w="540" w:type="dxa"/>
          </w:tcPr>
          <w:p w:rsidR="001B7CDD" w:rsidRPr="001B7CDD" w:rsidRDefault="001B7CDD" w:rsidP="00616C09">
            <w:pPr>
              <w:jc w:val="both"/>
              <w:rPr>
                <w:rFonts w:ascii="Times New Roman" w:hAnsi="Times New Roman" w:cs="Times New Roman"/>
              </w:rPr>
            </w:pPr>
            <w:r w:rsidRPr="001B7CDD">
              <w:rPr>
                <w:rFonts w:ascii="Times New Roman" w:hAnsi="Times New Roman" w:cs="Times New Roman"/>
              </w:rPr>
              <w:t>+</w:t>
            </w:r>
          </w:p>
        </w:tc>
        <w:tc>
          <w:tcPr>
            <w:tcW w:w="540" w:type="dxa"/>
          </w:tcPr>
          <w:p w:rsidR="001B7CDD" w:rsidRPr="001B7CDD" w:rsidRDefault="001B7CDD" w:rsidP="00616C09">
            <w:pPr>
              <w:jc w:val="both"/>
              <w:rPr>
                <w:rFonts w:ascii="Times New Roman" w:hAnsi="Times New Roman" w:cs="Times New Roman"/>
              </w:rPr>
            </w:pPr>
            <w:r w:rsidRPr="001B7CDD">
              <w:rPr>
                <w:rFonts w:ascii="Times New Roman" w:hAnsi="Times New Roman" w:cs="Times New Roman"/>
              </w:rPr>
              <w:t>+</w:t>
            </w:r>
          </w:p>
        </w:tc>
        <w:tc>
          <w:tcPr>
            <w:tcW w:w="540" w:type="dxa"/>
          </w:tcPr>
          <w:p w:rsidR="001B7CDD" w:rsidRPr="001B7CDD" w:rsidRDefault="001B7CDD" w:rsidP="00616C09">
            <w:pPr>
              <w:jc w:val="both"/>
              <w:rPr>
                <w:rFonts w:ascii="Times New Roman" w:hAnsi="Times New Roman" w:cs="Times New Roman"/>
              </w:rPr>
            </w:pPr>
            <w:r w:rsidRPr="001B7CDD">
              <w:rPr>
                <w:rFonts w:ascii="Times New Roman" w:hAnsi="Times New Roman" w:cs="Times New Roman"/>
              </w:rPr>
              <w:t>+</w:t>
            </w:r>
          </w:p>
        </w:tc>
        <w:tc>
          <w:tcPr>
            <w:tcW w:w="540" w:type="dxa"/>
          </w:tcPr>
          <w:p w:rsidR="001B7CDD" w:rsidRPr="001B7CDD" w:rsidRDefault="001B7CDD" w:rsidP="00616C09">
            <w:pPr>
              <w:jc w:val="both"/>
              <w:rPr>
                <w:rFonts w:ascii="Times New Roman" w:hAnsi="Times New Roman" w:cs="Times New Roman"/>
              </w:rPr>
            </w:pPr>
            <w:r w:rsidRPr="001B7CDD">
              <w:rPr>
                <w:rFonts w:ascii="Times New Roman" w:hAnsi="Times New Roman" w:cs="Times New Roman"/>
              </w:rPr>
              <w:t>+</w:t>
            </w:r>
          </w:p>
        </w:tc>
        <w:tc>
          <w:tcPr>
            <w:tcW w:w="540" w:type="dxa"/>
          </w:tcPr>
          <w:p w:rsidR="001B7CDD" w:rsidRPr="001B7CDD" w:rsidRDefault="001B7CDD" w:rsidP="00616C09">
            <w:pPr>
              <w:jc w:val="both"/>
              <w:rPr>
                <w:rFonts w:ascii="Times New Roman" w:hAnsi="Times New Roman" w:cs="Times New Roman"/>
              </w:rPr>
            </w:pPr>
            <w:r w:rsidRPr="001B7CDD">
              <w:rPr>
                <w:rFonts w:ascii="Times New Roman" w:hAnsi="Times New Roman" w:cs="Times New Roman"/>
              </w:rPr>
              <w:t>+</w:t>
            </w:r>
          </w:p>
        </w:tc>
        <w:tc>
          <w:tcPr>
            <w:tcW w:w="540" w:type="dxa"/>
          </w:tcPr>
          <w:p w:rsidR="001B7CDD" w:rsidRPr="001B7CDD" w:rsidRDefault="001B7CDD" w:rsidP="00616C09">
            <w:pPr>
              <w:jc w:val="both"/>
              <w:rPr>
                <w:rFonts w:ascii="Times New Roman" w:hAnsi="Times New Roman" w:cs="Times New Roman"/>
              </w:rPr>
            </w:pPr>
            <w:r w:rsidRPr="001B7CDD">
              <w:rPr>
                <w:rFonts w:ascii="Times New Roman" w:hAnsi="Times New Roman" w:cs="Times New Roman"/>
              </w:rPr>
              <w:t>+</w:t>
            </w:r>
          </w:p>
        </w:tc>
        <w:tc>
          <w:tcPr>
            <w:tcW w:w="540" w:type="dxa"/>
          </w:tcPr>
          <w:p w:rsidR="001B7CDD" w:rsidRPr="001B7CDD" w:rsidRDefault="001B7CDD" w:rsidP="00616C09">
            <w:pPr>
              <w:jc w:val="both"/>
              <w:rPr>
                <w:rFonts w:ascii="Times New Roman" w:hAnsi="Times New Roman" w:cs="Times New Roman"/>
              </w:rPr>
            </w:pPr>
          </w:p>
        </w:tc>
        <w:tc>
          <w:tcPr>
            <w:tcW w:w="540" w:type="dxa"/>
          </w:tcPr>
          <w:p w:rsidR="001B7CDD" w:rsidRPr="001B7CDD" w:rsidRDefault="001B7CDD" w:rsidP="00616C09">
            <w:pPr>
              <w:jc w:val="both"/>
              <w:rPr>
                <w:rFonts w:ascii="Times New Roman" w:hAnsi="Times New Roman" w:cs="Times New Roman"/>
              </w:rPr>
            </w:pPr>
          </w:p>
        </w:tc>
        <w:tc>
          <w:tcPr>
            <w:tcW w:w="643" w:type="dxa"/>
          </w:tcPr>
          <w:p w:rsidR="001B7CDD" w:rsidRPr="001B7CDD" w:rsidRDefault="001B7CDD" w:rsidP="00616C09">
            <w:pPr>
              <w:jc w:val="both"/>
              <w:rPr>
                <w:rFonts w:ascii="Times New Roman" w:hAnsi="Times New Roman" w:cs="Times New Roman"/>
              </w:rPr>
            </w:pPr>
          </w:p>
        </w:tc>
      </w:tr>
    </w:tbl>
    <w:p w:rsidR="001B7CDD" w:rsidRDefault="001B7CDD" w:rsidP="001B7CDD">
      <w:pPr>
        <w:pStyle w:val="a3"/>
        <w:jc w:val="center"/>
        <w:rPr>
          <w:rFonts w:ascii="Times New Roman" w:hAnsi="Times New Roman" w:cs="Times New Roman"/>
          <w:sz w:val="28"/>
          <w:szCs w:val="28"/>
        </w:rPr>
      </w:pPr>
    </w:p>
    <w:p w:rsidR="006A4D09" w:rsidRPr="006A4D09" w:rsidRDefault="00D77086" w:rsidP="00D77086">
      <w:pPr>
        <w:pStyle w:val="a3"/>
        <w:jc w:val="center"/>
        <w:rPr>
          <w:rFonts w:ascii="Times New Roman" w:hAnsi="Times New Roman" w:cs="Times New Roman"/>
          <w:b/>
          <w:sz w:val="28"/>
          <w:szCs w:val="28"/>
        </w:rPr>
      </w:pPr>
      <w:r>
        <w:rPr>
          <w:rFonts w:ascii="Times New Roman" w:hAnsi="Times New Roman" w:cs="Times New Roman"/>
          <w:b/>
          <w:sz w:val="28"/>
          <w:szCs w:val="28"/>
        </w:rPr>
        <w:t xml:space="preserve">             </w:t>
      </w:r>
      <w:r w:rsidR="006A4D09" w:rsidRPr="006A4D09">
        <w:rPr>
          <w:rFonts w:ascii="Times New Roman" w:hAnsi="Times New Roman" w:cs="Times New Roman"/>
          <w:b/>
          <w:sz w:val="28"/>
          <w:szCs w:val="28"/>
        </w:rPr>
        <w:t>Рекомендуемые объемы тренировоч</w:t>
      </w:r>
      <w:r w:rsidR="00834888">
        <w:rPr>
          <w:rFonts w:ascii="Times New Roman" w:hAnsi="Times New Roman" w:cs="Times New Roman"/>
          <w:b/>
          <w:sz w:val="28"/>
          <w:szCs w:val="28"/>
        </w:rPr>
        <w:t>ных и соревновательных нагрузок</w:t>
      </w:r>
    </w:p>
    <w:p w:rsidR="00562543" w:rsidRDefault="006A4D09" w:rsidP="00834888">
      <w:pPr>
        <w:pStyle w:val="a3"/>
        <w:ind w:left="567" w:firstLine="567"/>
        <w:jc w:val="both"/>
        <w:rPr>
          <w:rFonts w:ascii="Times New Roman" w:hAnsi="Times New Roman" w:cs="Times New Roman"/>
          <w:sz w:val="28"/>
          <w:szCs w:val="28"/>
        </w:rPr>
      </w:pPr>
      <w:r w:rsidRPr="006A4D09">
        <w:rPr>
          <w:rFonts w:ascii="Times New Roman" w:hAnsi="Times New Roman" w:cs="Times New Roman"/>
          <w:sz w:val="28"/>
          <w:szCs w:val="28"/>
        </w:rPr>
        <w:t xml:space="preserve">Система спортивной подготовки представляет собой организацию регулярных тренировочных занятий и соревнований. На протяжении многих лет тренировок юные спортсмены должны овладеть техникой и тактикой, приобрести опыт и специальные знания, улучшить моральные и волевые качества. Многолетнюю подготовку от новичка до чемпиона целесообразно рассматривать как единый процесс, подчиняющийся определенным закономерностям, как сложную специфическую систему со свойственными ей особенностями, с учетом возрастных возможностей юных спортсменов. Тренировки юных спортсменов, в отличие от тренировок взрослых, имеет ряд методических и организационных особенностей.  Тренировочные занятия с юными спортсменами не должны быть ориентированы на достижение в первые годы занятий высокого спортивного результата. Тренировочные и соревновательные нагрузки должны соответствовать функциональным возможностям растущего организма. В </w:t>
      </w:r>
      <w:r w:rsidRPr="006A4D09">
        <w:rPr>
          <w:rFonts w:ascii="Times New Roman" w:hAnsi="Times New Roman" w:cs="Times New Roman"/>
          <w:sz w:val="28"/>
          <w:szCs w:val="28"/>
        </w:rPr>
        <w:lastRenderedPageBreak/>
        <w:t>процессе всех лет занятий необходимо соблюдать рациональный режим, обеспечить гигиену быта, хорошую организацию врачебно-педагогического контроля за состоянием здоровья, подготовленностью спортсменов и их физическим развитием.  Надѐжной основой успеха юных дзюдоистов является приобретенный фонд умений и навыков, всестороннее развитие физических качеств, решение функциональных возможностей. Восстановительные средства и мероприятия</w:t>
      </w:r>
      <w:r w:rsidR="00562543">
        <w:rPr>
          <w:rFonts w:ascii="Times New Roman" w:hAnsi="Times New Roman" w:cs="Times New Roman"/>
          <w:sz w:val="28"/>
          <w:szCs w:val="28"/>
        </w:rPr>
        <w:t>.</w:t>
      </w:r>
      <w:r w:rsidRPr="006A4D09">
        <w:rPr>
          <w:rFonts w:ascii="Times New Roman" w:hAnsi="Times New Roman" w:cs="Times New Roman"/>
          <w:sz w:val="28"/>
          <w:szCs w:val="28"/>
        </w:rPr>
        <w:t xml:space="preserve"> </w:t>
      </w:r>
      <w:r w:rsidR="00562543">
        <w:rPr>
          <w:rFonts w:ascii="Times New Roman" w:hAnsi="Times New Roman" w:cs="Times New Roman"/>
          <w:sz w:val="28"/>
          <w:szCs w:val="28"/>
        </w:rPr>
        <w:t xml:space="preserve">    </w:t>
      </w:r>
      <w:r w:rsidRPr="006A4D09">
        <w:rPr>
          <w:rFonts w:ascii="Times New Roman" w:hAnsi="Times New Roman" w:cs="Times New Roman"/>
          <w:sz w:val="28"/>
          <w:szCs w:val="28"/>
        </w:rPr>
        <w:t xml:space="preserve">Средства восстановления подразделяются на: </w:t>
      </w:r>
    </w:p>
    <w:p w:rsidR="00562543" w:rsidRDefault="006A4D09" w:rsidP="00834888">
      <w:pPr>
        <w:pStyle w:val="a3"/>
        <w:ind w:left="567" w:firstLine="567"/>
        <w:jc w:val="both"/>
        <w:rPr>
          <w:rFonts w:ascii="Times New Roman" w:hAnsi="Times New Roman" w:cs="Times New Roman"/>
          <w:sz w:val="28"/>
          <w:szCs w:val="28"/>
        </w:rPr>
      </w:pPr>
      <w:r w:rsidRPr="006A4D09">
        <w:rPr>
          <w:rFonts w:ascii="Times New Roman" w:hAnsi="Times New Roman" w:cs="Times New Roman"/>
          <w:sz w:val="28"/>
          <w:szCs w:val="28"/>
        </w:rPr>
        <w:t>Педагогические</w:t>
      </w:r>
      <w:r w:rsidR="00562543">
        <w:rPr>
          <w:rFonts w:ascii="Times New Roman" w:hAnsi="Times New Roman" w:cs="Times New Roman"/>
          <w:sz w:val="28"/>
          <w:szCs w:val="28"/>
        </w:rPr>
        <w:t>:</w:t>
      </w:r>
    </w:p>
    <w:p w:rsidR="00562543" w:rsidRDefault="00562543" w:rsidP="00834888">
      <w:pPr>
        <w:pStyle w:val="a3"/>
        <w:ind w:left="567" w:firstLine="567"/>
        <w:jc w:val="both"/>
        <w:rPr>
          <w:rFonts w:ascii="Times New Roman" w:hAnsi="Times New Roman" w:cs="Times New Roman"/>
          <w:sz w:val="28"/>
          <w:szCs w:val="28"/>
        </w:rPr>
      </w:pPr>
      <w:r>
        <w:rPr>
          <w:rFonts w:ascii="Times New Roman" w:hAnsi="Times New Roman" w:cs="Times New Roman"/>
          <w:sz w:val="28"/>
          <w:szCs w:val="28"/>
        </w:rPr>
        <w:t>р</w:t>
      </w:r>
      <w:r w:rsidR="006A4D09" w:rsidRPr="006A4D09">
        <w:rPr>
          <w:rFonts w:ascii="Times New Roman" w:hAnsi="Times New Roman" w:cs="Times New Roman"/>
          <w:sz w:val="28"/>
          <w:szCs w:val="28"/>
        </w:rPr>
        <w:t xml:space="preserve">ациональное планирование тренировок в соответствии с функциональными возможностями спортсмена; </w:t>
      </w:r>
    </w:p>
    <w:p w:rsidR="00562543" w:rsidRDefault="006A4D09" w:rsidP="00834888">
      <w:pPr>
        <w:pStyle w:val="a3"/>
        <w:ind w:left="567" w:firstLine="567"/>
        <w:jc w:val="both"/>
        <w:rPr>
          <w:rFonts w:ascii="Times New Roman" w:hAnsi="Times New Roman" w:cs="Times New Roman"/>
          <w:sz w:val="28"/>
          <w:szCs w:val="28"/>
        </w:rPr>
      </w:pPr>
      <w:r w:rsidRPr="006A4D09">
        <w:rPr>
          <w:rFonts w:ascii="Times New Roman" w:hAnsi="Times New Roman" w:cs="Times New Roman"/>
          <w:sz w:val="28"/>
          <w:szCs w:val="28"/>
        </w:rPr>
        <w:t xml:space="preserve">необходимое сочетание общих и специальных средств; </w:t>
      </w:r>
    </w:p>
    <w:p w:rsidR="00562543" w:rsidRDefault="006A4D09" w:rsidP="00834888">
      <w:pPr>
        <w:pStyle w:val="a3"/>
        <w:ind w:left="567" w:firstLine="567"/>
        <w:jc w:val="both"/>
        <w:rPr>
          <w:rFonts w:ascii="Times New Roman" w:hAnsi="Times New Roman" w:cs="Times New Roman"/>
          <w:sz w:val="28"/>
          <w:szCs w:val="28"/>
        </w:rPr>
      </w:pPr>
      <w:r w:rsidRPr="006A4D09">
        <w:rPr>
          <w:rFonts w:ascii="Times New Roman" w:hAnsi="Times New Roman" w:cs="Times New Roman"/>
          <w:sz w:val="28"/>
          <w:szCs w:val="28"/>
        </w:rPr>
        <w:t xml:space="preserve">оптимальное построение тренировочных и соревновательных циклов подготовки; волнообразность и вариативность нагрузки; </w:t>
      </w:r>
    </w:p>
    <w:p w:rsidR="00562543" w:rsidRDefault="006A4D09" w:rsidP="00834888">
      <w:pPr>
        <w:pStyle w:val="a3"/>
        <w:ind w:left="567" w:firstLine="567"/>
        <w:jc w:val="both"/>
        <w:rPr>
          <w:rFonts w:ascii="Times New Roman" w:hAnsi="Times New Roman" w:cs="Times New Roman"/>
          <w:sz w:val="28"/>
          <w:szCs w:val="28"/>
        </w:rPr>
      </w:pPr>
      <w:r w:rsidRPr="006A4D09">
        <w:rPr>
          <w:rFonts w:ascii="Times New Roman" w:hAnsi="Times New Roman" w:cs="Times New Roman"/>
          <w:sz w:val="28"/>
          <w:szCs w:val="28"/>
        </w:rPr>
        <w:t xml:space="preserve">широкое использование переключений неспецифических физических нагрузок; рациональное сочетание работы и отдыха; </w:t>
      </w:r>
    </w:p>
    <w:p w:rsidR="00562543" w:rsidRDefault="006A4D09" w:rsidP="00834888">
      <w:pPr>
        <w:pStyle w:val="a3"/>
        <w:ind w:left="567" w:firstLine="567"/>
        <w:jc w:val="both"/>
        <w:rPr>
          <w:rFonts w:ascii="Times New Roman" w:hAnsi="Times New Roman" w:cs="Times New Roman"/>
          <w:sz w:val="28"/>
          <w:szCs w:val="28"/>
        </w:rPr>
      </w:pPr>
      <w:r w:rsidRPr="006A4D09">
        <w:rPr>
          <w:rFonts w:ascii="Times New Roman" w:hAnsi="Times New Roman" w:cs="Times New Roman"/>
          <w:sz w:val="28"/>
          <w:szCs w:val="28"/>
        </w:rPr>
        <w:t xml:space="preserve">введение специальных восстановительных циклов. </w:t>
      </w:r>
    </w:p>
    <w:p w:rsidR="00562543" w:rsidRDefault="00562543" w:rsidP="00834888">
      <w:pPr>
        <w:pStyle w:val="a3"/>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A4D09" w:rsidRPr="006A4D09">
        <w:rPr>
          <w:rFonts w:ascii="Times New Roman" w:hAnsi="Times New Roman" w:cs="Times New Roman"/>
          <w:sz w:val="28"/>
          <w:szCs w:val="28"/>
        </w:rPr>
        <w:t xml:space="preserve">Построение отдельного тренировочного занятия с использованием вспомогательных средств для снятия утомления: </w:t>
      </w:r>
    </w:p>
    <w:p w:rsidR="00562543" w:rsidRDefault="006A4D09" w:rsidP="00834888">
      <w:pPr>
        <w:pStyle w:val="a3"/>
        <w:ind w:left="567" w:firstLine="567"/>
        <w:jc w:val="both"/>
        <w:rPr>
          <w:rFonts w:ascii="Times New Roman" w:hAnsi="Times New Roman" w:cs="Times New Roman"/>
          <w:sz w:val="28"/>
          <w:szCs w:val="28"/>
        </w:rPr>
      </w:pPr>
      <w:r w:rsidRPr="006A4D09">
        <w:rPr>
          <w:rFonts w:ascii="Times New Roman" w:hAnsi="Times New Roman" w:cs="Times New Roman"/>
          <w:sz w:val="28"/>
          <w:szCs w:val="28"/>
        </w:rPr>
        <w:t xml:space="preserve">полноценная индивидуальная разминка; </w:t>
      </w:r>
    </w:p>
    <w:p w:rsidR="00562543" w:rsidRDefault="006A4D09" w:rsidP="00834888">
      <w:pPr>
        <w:pStyle w:val="a3"/>
        <w:ind w:left="567" w:firstLine="567"/>
        <w:jc w:val="both"/>
        <w:rPr>
          <w:rFonts w:ascii="Times New Roman" w:hAnsi="Times New Roman" w:cs="Times New Roman"/>
          <w:sz w:val="28"/>
          <w:szCs w:val="28"/>
        </w:rPr>
      </w:pPr>
      <w:r w:rsidRPr="006A4D09">
        <w:rPr>
          <w:rFonts w:ascii="Times New Roman" w:hAnsi="Times New Roman" w:cs="Times New Roman"/>
          <w:sz w:val="28"/>
          <w:szCs w:val="28"/>
        </w:rPr>
        <w:t xml:space="preserve">проведение заключительной части занятия; </w:t>
      </w:r>
    </w:p>
    <w:p w:rsidR="00562543" w:rsidRDefault="006A4D09" w:rsidP="00834888">
      <w:pPr>
        <w:pStyle w:val="a3"/>
        <w:ind w:left="567" w:firstLine="567"/>
        <w:jc w:val="both"/>
        <w:rPr>
          <w:rFonts w:ascii="Times New Roman" w:hAnsi="Times New Roman" w:cs="Times New Roman"/>
          <w:sz w:val="28"/>
          <w:szCs w:val="28"/>
        </w:rPr>
      </w:pPr>
      <w:r w:rsidRPr="006A4D09">
        <w:rPr>
          <w:rFonts w:ascii="Times New Roman" w:hAnsi="Times New Roman" w:cs="Times New Roman"/>
          <w:sz w:val="28"/>
          <w:szCs w:val="28"/>
        </w:rPr>
        <w:t xml:space="preserve">правильный подбор снарядов (упражнений) и места тренировки; </w:t>
      </w:r>
    </w:p>
    <w:p w:rsidR="00562543" w:rsidRDefault="006A4D09" w:rsidP="00834888">
      <w:pPr>
        <w:pStyle w:val="a3"/>
        <w:ind w:left="567" w:firstLine="567"/>
        <w:jc w:val="both"/>
        <w:rPr>
          <w:rFonts w:ascii="Times New Roman" w:hAnsi="Times New Roman" w:cs="Times New Roman"/>
          <w:sz w:val="28"/>
          <w:szCs w:val="28"/>
        </w:rPr>
      </w:pPr>
      <w:r w:rsidRPr="006A4D09">
        <w:rPr>
          <w:rFonts w:ascii="Times New Roman" w:hAnsi="Times New Roman" w:cs="Times New Roman"/>
          <w:sz w:val="28"/>
          <w:szCs w:val="28"/>
        </w:rPr>
        <w:t xml:space="preserve">введение специальных упражнений для активного отдыха и расслабления; </w:t>
      </w:r>
    </w:p>
    <w:p w:rsidR="00562543" w:rsidRDefault="006A4D09" w:rsidP="00834888">
      <w:pPr>
        <w:pStyle w:val="a3"/>
        <w:ind w:left="567" w:firstLine="567"/>
        <w:jc w:val="both"/>
        <w:rPr>
          <w:rFonts w:ascii="Times New Roman" w:hAnsi="Times New Roman" w:cs="Times New Roman"/>
          <w:sz w:val="28"/>
          <w:szCs w:val="28"/>
        </w:rPr>
      </w:pPr>
      <w:r w:rsidRPr="006A4D09">
        <w:rPr>
          <w:rFonts w:ascii="Times New Roman" w:hAnsi="Times New Roman" w:cs="Times New Roman"/>
          <w:sz w:val="28"/>
          <w:szCs w:val="28"/>
        </w:rPr>
        <w:t xml:space="preserve">создание положительного эмоционального фона для проведения занятия и т.п. </w:t>
      </w:r>
      <w:r w:rsidR="00562543">
        <w:rPr>
          <w:rFonts w:ascii="Times New Roman" w:hAnsi="Times New Roman" w:cs="Times New Roman"/>
          <w:sz w:val="28"/>
          <w:szCs w:val="28"/>
        </w:rPr>
        <w:t xml:space="preserve">  </w:t>
      </w:r>
      <w:r w:rsidRPr="006A4D09">
        <w:rPr>
          <w:rFonts w:ascii="Times New Roman" w:hAnsi="Times New Roman" w:cs="Times New Roman"/>
          <w:sz w:val="28"/>
          <w:szCs w:val="28"/>
        </w:rPr>
        <w:t>Гигиенические</w:t>
      </w:r>
      <w:r w:rsidR="00562543">
        <w:rPr>
          <w:rFonts w:ascii="Times New Roman" w:hAnsi="Times New Roman" w:cs="Times New Roman"/>
          <w:sz w:val="28"/>
          <w:szCs w:val="28"/>
        </w:rPr>
        <w:t>:</w:t>
      </w:r>
    </w:p>
    <w:p w:rsidR="00562543" w:rsidRDefault="00562543" w:rsidP="00834888">
      <w:pPr>
        <w:pStyle w:val="a3"/>
        <w:ind w:left="567" w:firstLine="567"/>
        <w:jc w:val="both"/>
        <w:rPr>
          <w:rFonts w:ascii="Times New Roman" w:hAnsi="Times New Roman" w:cs="Times New Roman"/>
          <w:sz w:val="28"/>
          <w:szCs w:val="28"/>
        </w:rPr>
      </w:pPr>
      <w:r>
        <w:rPr>
          <w:rFonts w:ascii="Times New Roman" w:hAnsi="Times New Roman" w:cs="Times New Roman"/>
          <w:sz w:val="28"/>
          <w:szCs w:val="28"/>
        </w:rPr>
        <w:t>к</w:t>
      </w:r>
      <w:r w:rsidR="006A4D09" w:rsidRPr="006A4D09">
        <w:rPr>
          <w:rFonts w:ascii="Times New Roman" w:hAnsi="Times New Roman" w:cs="Times New Roman"/>
          <w:sz w:val="28"/>
          <w:szCs w:val="28"/>
        </w:rPr>
        <w:t xml:space="preserve"> гигиеническим средствам следует отнести: душ, водные процедуры закаливающего характера, прогулки на свежем воздухе, соблюдение режима дня и питания. </w:t>
      </w:r>
    </w:p>
    <w:p w:rsidR="00562543" w:rsidRDefault="006A4D09" w:rsidP="00834888">
      <w:pPr>
        <w:pStyle w:val="a3"/>
        <w:ind w:left="567" w:firstLine="567"/>
        <w:jc w:val="both"/>
        <w:rPr>
          <w:rFonts w:ascii="Times New Roman" w:hAnsi="Times New Roman" w:cs="Times New Roman"/>
          <w:sz w:val="28"/>
          <w:szCs w:val="28"/>
        </w:rPr>
      </w:pPr>
      <w:r w:rsidRPr="006A4D09">
        <w:rPr>
          <w:rFonts w:ascii="Times New Roman" w:hAnsi="Times New Roman" w:cs="Times New Roman"/>
          <w:sz w:val="28"/>
          <w:szCs w:val="28"/>
        </w:rPr>
        <w:t xml:space="preserve">В тренировочных группах 3-5 года обучения  применяется значительно более широкий арсенал восстановительных мероприятий. Помимо педагогических средств,  широко используются медико-биологические  и психологические средства. Медико-биологические средства. Рациональное питание. Объем и направленность тренировочных и соревновательных нагрузок обусловливают потребность организма в пищевых веществах и энергии. Энергетическими субстратами служат углеводы, свободные жирные кислоты и кетоновые тела, причем с увеличением длительности нагрузки мобилизация жирных кислот возрастает. Подбор пищевых продуктов на отдельные приемы пищи зависит от того, когда она принимается (до или после физической нагрузки). При этом следует ориентироваться на время задержки пищевых продуктов в желудке. </w:t>
      </w:r>
    </w:p>
    <w:p w:rsidR="00562543" w:rsidRDefault="006A4D09" w:rsidP="00834888">
      <w:pPr>
        <w:pStyle w:val="a3"/>
        <w:ind w:left="567" w:firstLine="567"/>
        <w:jc w:val="both"/>
        <w:rPr>
          <w:rFonts w:ascii="Times New Roman" w:hAnsi="Times New Roman" w:cs="Times New Roman"/>
          <w:sz w:val="28"/>
          <w:szCs w:val="28"/>
        </w:rPr>
      </w:pPr>
      <w:r w:rsidRPr="006A4D09">
        <w:rPr>
          <w:rFonts w:ascii="Times New Roman" w:hAnsi="Times New Roman" w:cs="Times New Roman"/>
          <w:sz w:val="28"/>
          <w:szCs w:val="28"/>
        </w:rPr>
        <w:t xml:space="preserve">Фармакологические средства восстановления. </w:t>
      </w:r>
    </w:p>
    <w:p w:rsidR="00A44396" w:rsidRDefault="006A4D09" w:rsidP="00834888">
      <w:pPr>
        <w:pStyle w:val="a3"/>
        <w:ind w:left="567" w:firstLine="567"/>
        <w:jc w:val="both"/>
        <w:rPr>
          <w:rFonts w:ascii="Times New Roman" w:hAnsi="Times New Roman" w:cs="Times New Roman"/>
          <w:sz w:val="28"/>
          <w:szCs w:val="28"/>
        </w:rPr>
      </w:pPr>
      <w:r w:rsidRPr="006A4D09">
        <w:rPr>
          <w:rFonts w:ascii="Times New Roman" w:hAnsi="Times New Roman" w:cs="Times New Roman"/>
          <w:sz w:val="28"/>
          <w:szCs w:val="28"/>
        </w:rPr>
        <w:t xml:space="preserve">Фармакологическое регулирование тренированности спортсменов проводится строго индивидуально, по конкретным показаниям. Под их воздействием быстрее выполняются пластические и энергетические ресурсы организма, активизируются ферменты. Изменяются соотношения различных реакции метаболизма, достигается равновесие нервных процессов, ускоряется выведение продуктов катаболизма. Психологические средства восстановления. </w:t>
      </w:r>
    </w:p>
    <w:p w:rsidR="006A4D09" w:rsidRPr="006A4D09" w:rsidRDefault="006A4D09" w:rsidP="00834888">
      <w:pPr>
        <w:pStyle w:val="a3"/>
        <w:ind w:left="567" w:firstLine="567"/>
        <w:jc w:val="both"/>
        <w:rPr>
          <w:rFonts w:ascii="Times New Roman" w:hAnsi="Times New Roman" w:cs="Times New Roman"/>
          <w:sz w:val="28"/>
          <w:szCs w:val="28"/>
        </w:rPr>
      </w:pPr>
      <w:r w:rsidRPr="006A4D09">
        <w:rPr>
          <w:rFonts w:ascii="Times New Roman" w:hAnsi="Times New Roman" w:cs="Times New Roman"/>
          <w:sz w:val="28"/>
          <w:szCs w:val="28"/>
        </w:rPr>
        <w:lastRenderedPageBreak/>
        <w:t>Эти сре</w:t>
      </w:r>
      <w:r w:rsidR="0001433E">
        <w:rPr>
          <w:rFonts w:ascii="Times New Roman" w:hAnsi="Times New Roman" w:cs="Times New Roman"/>
          <w:sz w:val="28"/>
          <w:szCs w:val="28"/>
        </w:rPr>
        <w:t>дства условно подразделяются на</w:t>
      </w:r>
      <w:r w:rsidRPr="006A4D09">
        <w:rPr>
          <w:rFonts w:ascii="Times New Roman" w:hAnsi="Times New Roman" w:cs="Times New Roman"/>
          <w:sz w:val="28"/>
          <w:szCs w:val="28"/>
        </w:rPr>
        <w:t xml:space="preserve"> психолого-педагогические (оптимальный моральный климат в группе, положительные эмоции, комфортные условия быта, интересный, разнообразный отдых и др.) и психологические (регуляция и саморегуляция психических состояний путем удлинения сна).  </w:t>
      </w:r>
    </w:p>
    <w:p w:rsidR="00A44396" w:rsidRDefault="00A44396" w:rsidP="00834888">
      <w:pPr>
        <w:pStyle w:val="a3"/>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A4D09" w:rsidRPr="006A4D09">
        <w:rPr>
          <w:rFonts w:ascii="Times New Roman" w:hAnsi="Times New Roman" w:cs="Times New Roman"/>
          <w:sz w:val="28"/>
          <w:szCs w:val="28"/>
        </w:rPr>
        <w:t>Рекомендации по планированию психологической подготовки</w:t>
      </w:r>
      <w:r>
        <w:rPr>
          <w:rFonts w:ascii="Times New Roman" w:hAnsi="Times New Roman" w:cs="Times New Roman"/>
          <w:sz w:val="28"/>
          <w:szCs w:val="28"/>
        </w:rPr>
        <w:t>.</w:t>
      </w:r>
      <w:r w:rsidR="006A4D09" w:rsidRPr="006A4D09">
        <w:rPr>
          <w:rFonts w:ascii="Times New Roman" w:hAnsi="Times New Roman" w:cs="Times New Roman"/>
          <w:sz w:val="28"/>
          <w:szCs w:val="28"/>
        </w:rPr>
        <w:t xml:space="preserve"> Дзюдо - высокоэмоциональный вид спорта, требующий от обучающихся предельных психологических напряжений с мгновенным переходом к состоянию покоя. Для успешных выступлений в дзюдо необходимо иметь комплекс психологических качеств и способностей, из которых следует выделить следующие наиболее важные: двигательная реакция (простая и сложная), мышечно</w:t>
      </w:r>
      <w:r>
        <w:rPr>
          <w:rFonts w:ascii="Times New Roman" w:hAnsi="Times New Roman" w:cs="Times New Roman"/>
          <w:sz w:val="28"/>
          <w:szCs w:val="28"/>
        </w:rPr>
        <w:t>-</w:t>
      </w:r>
      <w:r w:rsidR="006A4D09" w:rsidRPr="006A4D09">
        <w:rPr>
          <w:rFonts w:ascii="Times New Roman" w:hAnsi="Times New Roman" w:cs="Times New Roman"/>
          <w:sz w:val="28"/>
          <w:szCs w:val="28"/>
        </w:rPr>
        <w:t xml:space="preserve">двигательная чувствительность, устойчивость, интенсивность и объем внимания, двигательно-координационные способности, эмоциональная устойчивость, высокая мотивация на достижение спортивных успехов. </w:t>
      </w:r>
    </w:p>
    <w:p w:rsidR="00A44396" w:rsidRDefault="00A44396" w:rsidP="00834888">
      <w:pPr>
        <w:pStyle w:val="a3"/>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A4D09" w:rsidRPr="006A4D09">
        <w:rPr>
          <w:rFonts w:ascii="Times New Roman" w:hAnsi="Times New Roman" w:cs="Times New Roman"/>
          <w:sz w:val="28"/>
          <w:szCs w:val="28"/>
        </w:rPr>
        <w:t xml:space="preserve">На разных уровнях предпрофессиональной подготовки дзюдоистов решаются различные задачи психологической подготовки. </w:t>
      </w:r>
    </w:p>
    <w:p w:rsidR="00A44396" w:rsidRDefault="006A4D09" w:rsidP="00834888">
      <w:pPr>
        <w:pStyle w:val="a3"/>
        <w:ind w:left="567" w:firstLine="567"/>
        <w:jc w:val="both"/>
        <w:rPr>
          <w:rFonts w:ascii="Times New Roman" w:hAnsi="Times New Roman" w:cs="Times New Roman"/>
          <w:sz w:val="28"/>
          <w:szCs w:val="28"/>
        </w:rPr>
      </w:pPr>
      <w:r w:rsidRPr="006A4D09">
        <w:rPr>
          <w:rFonts w:ascii="Times New Roman" w:hAnsi="Times New Roman" w:cs="Times New Roman"/>
          <w:sz w:val="28"/>
          <w:szCs w:val="28"/>
        </w:rPr>
        <w:t>На б</w:t>
      </w:r>
      <w:r w:rsidR="00D77086">
        <w:rPr>
          <w:rFonts w:ascii="Times New Roman" w:hAnsi="Times New Roman" w:cs="Times New Roman"/>
          <w:sz w:val="28"/>
          <w:szCs w:val="28"/>
        </w:rPr>
        <w:t>азовом уровне 1-3 года обучения</w:t>
      </w:r>
      <w:r w:rsidRPr="006A4D09">
        <w:rPr>
          <w:rFonts w:ascii="Times New Roman" w:hAnsi="Times New Roman" w:cs="Times New Roman"/>
          <w:sz w:val="28"/>
          <w:szCs w:val="28"/>
        </w:rPr>
        <w:t xml:space="preserve"> стоят задачи формирования у обучающихся устойчивого интереса к занятиям дзюдо, воспитание чувства необходимости занятий физической культурой и спортом, желание стать здоровым человеком, бодрым, сильным, выносливым. В процессе занятий следует отмечать наиболее дисциплинированных, двигательно-одаренных, активных, быстрых, ловких, с хорошей координацией движений, внимательных, умеющих оценивать игровую ситуацию и быстро принимать решение, стремящихся быть лидером. </w:t>
      </w:r>
    </w:p>
    <w:p w:rsidR="00A44396" w:rsidRDefault="006A4D09" w:rsidP="00834888">
      <w:pPr>
        <w:pStyle w:val="a3"/>
        <w:ind w:left="567" w:firstLine="567"/>
        <w:jc w:val="both"/>
        <w:rPr>
          <w:rFonts w:ascii="Times New Roman" w:hAnsi="Times New Roman" w:cs="Times New Roman"/>
          <w:sz w:val="28"/>
          <w:szCs w:val="28"/>
        </w:rPr>
      </w:pPr>
      <w:r w:rsidRPr="006A4D09">
        <w:rPr>
          <w:rFonts w:ascii="Times New Roman" w:hAnsi="Times New Roman" w:cs="Times New Roman"/>
          <w:sz w:val="28"/>
          <w:szCs w:val="28"/>
        </w:rPr>
        <w:t xml:space="preserve">На базовом уровне 3-6 года обучения проводится работа по расширению психологических методов воздействия на обучающихся. При этом решаются следующие задачи: формирование установки на соревновательную деятельность, повышение надежности и устойчивости технико-тактических действий к тренировочным и соревновательным нагрузкам. Для практического решения этих задач применяются следующие методы: </w:t>
      </w:r>
    </w:p>
    <w:p w:rsidR="00A44396" w:rsidRDefault="00A44396" w:rsidP="00834888">
      <w:pPr>
        <w:pStyle w:val="a3"/>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A4D09" w:rsidRPr="006A4D09">
        <w:rPr>
          <w:rFonts w:ascii="Times New Roman" w:hAnsi="Times New Roman" w:cs="Times New Roman"/>
          <w:sz w:val="28"/>
          <w:szCs w:val="28"/>
        </w:rPr>
        <w:t xml:space="preserve">создание ситуаций со сбивающими факторами (физическое утомление, поведение противника, зрителей и т.п.)  во время тренировочных занятий; </w:t>
      </w:r>
    </w:p>
    <w:p w:rsidR="00A44396" w:rsidRDefault="006A4D09" w:rsidP="00834888">
      <w:pPr>
        <w:pStyle w:val="a3"/>
        <w:ind w:left="567" w:firstLine="567"/>
        <w:jc w:val="both"/>
        <w:rPr>
          <w:rFonts w:ascii="Times New Roman" w:hAnsi="Times New Roman" w:cs="Times New Roman"/>
          <w:sz w:val="28"/>
          <w:szCs w:val="28"/>
        </w:rPr>
      </w:pPr>
      <w:r w:rsidRPr="006A4D09">
        <w:rPr>
          <w:rFonts w:ascii="Times New Roman" w:hAnsi="Times New Roman" w:cs="Times New Roman"/>
          <w:sz w:val="28"/>
          <w:szCs w:val="28"/>
        </w:rPr>
        <w:t xml:space="preserve">- введение ситуаций выбора ответных действий, принятие самостоятельных решений в условиях дефицита времени; </w:t>
      </w:r>
    </w:p>
    <w:p w:rsidR="00A44396" w:rsidRDefault="006A4D09" w:rsidP="00834888">
      <w:pPr>
        <w:pStyle w:val="a3"/>
        <w:ind w:left="567" w:firstLine="567"/>
        <w:jc w:val="both"/>
        <w:rPr>
          <w:rFonts w:ascii="Times New Roman" w:hAnsi="Times New Roman" w:cs="Times New Roman"/>
          <w:sz w:val="28"/>
          <w:szCs w:val="28"/>
        </w:rPr>
      </w:pPr>
      <w:r w:rsidRPr="006A4D09">
        <w:rPr>
          <w:rFonts w:ascii="Times New Roman" w:hAnsi="Times New Roman" w:cs="Times New Roman"/>
          <w:sz w:val="28"/>
          <w:szCs w:val="28"/>
        </w:rPr>
        <w:t xml:space="preserve">-формирование выраженных черт характера и свойств черт характера и свойств личности, типичных для высококвалифицированных </w:t>
      </w:r>
      <w:r w:rsidR="00A44396">
        <w:rPr>
          <w:rFonts w:ascii="Times New Roman" w:hAnsi="Times New Roman" w:cs="Times New Roman"/>
          <w:sz w:val="28"/>
          <w:szCs w:val="28"/>
        </w:rPr>
        <w:t>дзюдоистов</w:t>
      </w:r>
      <w:r w:rsidRPr="006A4D09">
        <w:rPr>
          <w:rFonts w:ascii="Times New Roman" w:hAnsi="Times New Roman" w:cs="Times New Roman"/>
          <w:sz w:val="28"/>
          <w:szCs w:val="28"/>
        </w:rPr>
        <w:t xml:space="preserve">. </w:t>
      </w:r>
    </w:p>
    <w:p w:rsidR="00A44396" w:rsidRDefault="006A4D09" w:rsidP="00834888">
      <w:pPr>
        <w:pStyle w:val="a3"/>
        <w:ind w:left="567" w:firstLine="567"/>
        <w:jc w:val="both"/>
        <w:rPr>
          <w:rFonts w:ascii="Times New Roman" w:hAnsi="Times New Roman" w:cs="Times New Roman"/>
          <w:sz w:val="28"/>
          <w:szCs w:val="28"/>
        </w:rPr>
      </w:pPr>
      <w:r w:rsidRPr="006A4D09">
        <w:rPr>
          <w:rFonts w:ascii="Times New Roman" w:hAnsi="Times New Roman" w:cs="Times New Roman"/>
          <w:sz w:val="28"/>
          <w:szCs w:val="28"/>
        </w:rPr>
        <w:t>На углубленном уровне 1-</w:t>
      </w:r>
      <w:r w:rsidR="005957F4">
        <w:rPr>
          <w:rFonts w:ascii="Times New Roman" w:hAnsi="Times New Roman" w:cs="Times New Roman"/>
          <w:sz w:val="28"/>
          <w:szCs w:val="28"/>
        </w:rPr>
        <w:t>2</w:t>
      </w:r>
      <w:r w:rsidRPr="006A4D09">
        <w:rPr>
          <w:rFonts w:ascii="Times New Roman" w:hAnsi="Times New Roman" w:cs="Times New Roman"/>
          <w:sz w:val="28"/>
          <w:szCs w:val="28"/>
        </w:rPr>
        <w:t xml:space="preserve"> год обучения проводится работа по формированию установки на совершенствование, повышение уровня надежности соревновательных действий, устойчивость к тренировочным и соревновательным нагрузкам.  </w:t>
      </w:r>
    </w:p>
    <w:p w:rsidR="00A44396" w:rsidRDefault="006A4D09" w:rsidP="00834888">
      <w:pPr>
        <w:pStyle w:val="a3"/>
        <w:ind w:left="567" w:firstLine="567"/>
        <w:jc w:val="both"/>
        <w:rPr>
          <w:rFonts w:ascii="Times New Roman" w:hAnsi="Times New Roman" w:cs="Times New Roman"/>
          <w:sz w:val="28"/>
          <w:szCs w:val="28"/>
        </w:rPr>
      </w:pPr>
      <w:r w:rsidRPr="006A4D09">
        <w:rPr>
          <w:rFonts w:ascii="Times New Roman" w:hAnsi="Times New Roman" w:cs="Times New Roman"/>
          <w:sz w:val="28"/>
          <w:szCs w:val="28"/>
        </w:rPr>
        <w:t xml:space="preserve">Задачи на этом уровне: </w:t>
      </w:r>
    </w:p>
    <w:p w:rsidR="00A44396" w:rsidRDefault="006A4D09" w:rsidP="00834888">
      <w:pPr>
        <w:pStyle w:val="a3"/>
        <w:ind w:left="567" w:firstLine="567"/>
        <w:jc w:val="both"/>
        <w:rPr>
          <w:rFonts w:ascii="Times New Roman" w:hAnsi="Times New Roman" w:cs="Times New Roman"/>
          <w:sz w:val="28"/>
          <w:szCs w:val="28"/>
        </w:rPr>
      </w:pPr>
      <w:r w:rsidRPr="006A4D09">
        <w:rPr>
          <w:rFonts w:ascii="Times New Roman" w:hAnsi="Times New Roman" w:cs="Times New Roman"/>
          <w:sz w:val="28"/>
          <w:szCs w:val="28"/>
        </w:rPr>
        <w:t xml:space="preserve">- достижение высокого уровня устойчивости психофизиологических показателей в  стрессовой ситуации; </w:t>
      </w:r>
    </w:p>
    <w:p w:rsidR="00A44396" w:rsidRDefault="006A4D09" w:rsidP="00834888">
      <w:pPr>
        <w:pStyle w:val="a3"/>
        <w:ind w:left="567" w:firstLine="567"/>
        <w:jc w:val="both"/>
        <w:rPr>
          <w:rFonts w:ascii="Times New Roman" w:hAnsi="Times New Roman" w:cs="Times New Roman"/>
          <w:sz w:val="28"/>
          <w:szCs w:val="28"/>
        </w:rPr>
      </w:pPr>
      <w:r w:rsidRPr="006A4D09">
        <w:rPr>
          <w:rFonts w:ascii="Times New Roman" w:hAnsi="Times New Roman" w:cs="Times New Roman"/>
          <w:sz w:val="28"/>
          <w:szCs w:val="28"/>
        </w:rPr>
        <w:t xml:space="preserve">- проявление бойцовских качеств в наиболее ответственные моменты соревнований; </w:t>
      </w:r>
    </w:p>
    <w:p w:rsidR="00A44396" w:rsidRDefault="006A4D09" w:rsidP="00834888">
      <w:pPr>
        <w:pStyle w:val="a3"/>
        <w:ind w:left="567" w:firstLine="567"/>
        <w:jc w:val="both"/>
        <w:rPr>
          <w:rFonts w:ascii="Times New Roman" w:hAnsi="Times New Roman" w:cs="Times New Roman"/>
          <w:sz w:val="28"/>
          <w:szCs w:val="28"/>
        </w:rPr>
      </w:pPr>
      <w:r w:rsidRPr="006A4D09">
        <w:rPr>
          <w:rFonts w:ascii="Times New Roman" w:hAnsi="Times New Roman" w:cs="Times New Roman"/>
          <w:sz w:val="28"/>
          <w:szCs w:val="28"/>
        </w:rPr>
        <w:t xml:space="preserve">- настрой на достижение высоких спортивных результатов; </w:t>
      </w:r>
    </w:p>
    <w:p w:rsidR="00A44396" w:rsidRDefault="006A4D09" w:rsidP="00834888">
      <w:pPr>
        <w:pStyle w:val="a3"/>
        <w:ind w:left="567" w:firstLine="567"/>
        <w:jc w:val="both"/>
        <w:rPr>
          <w:rFonts w:ascii="Times New Roman" w:hAnsi="Times New Roman" w:cs="Times New Roman"/>
          <w:sz w:val="28"/>
          <w:szCs w:val="28"/>
        </w:rPr>
      </w:pPr>
      <w:r w:rsidRPr="006A4D09">
        <w:rPr>
          <w:rFonts w:ascii="Times New Roman" w:hAnsi="Times New Roman" w:cs="Times New Roman"/>
          <w:sz w:val="28"/>
          <w:szCs w:val="28"/>
        </w:rPr>
        <w:t xml:space="preserve">- воспитание эмоциональной устойчивости; </w:t>
      </w:r>
    </w:p>
    <w:p w:rsidR="00A44396" w:rsidRDefault="006A4D09" w:rsidP="00834888">
      <w:pPr>
        <w:pStyle w:val="a3"/>
        <w:ind w:left="567" w:firstLine="567"/>
        <w:jc w:val="both"/>
        <w:rPr>
          <w:rFonts w:ascii="Times New Roman" w:hAnsi="Times New Roman" w:cs="Times New Roman"/>
          <w:sz w:val="28"/>
          <w:szCs w:val="28"/>
        </w:rPr>
      </w:pPr>
      <w:r w:rsidRPr="006A4D09">
        <w:rPr>
          <w:rFonts w:ascii="Times New Roman" w:hAnsi="Times New Roman" w:cs="Times New Roman"/>
          <w:sz w:val="28"/>
          <w:szCs w:val="28"/>
        </w:rPr>
        <w:lastRenderedPageBreak/>
        <w:t xml:space="preserve">- воспитание надежности действий в стрессовой ситуации; </w:t>
      </w:r>
    </w:p>
    <w:p w:rsidR="00A44396" w:rsidRDefault="006A4D09" w:rsidP="00834888">
      <w:pPr>
        <w:pStyle w:val="a3"/>
        <w:ind w:left="567" w:firstLine="567"/>
        <w:jc w:val="both"/>
        <w:rPr>
          <w:rFonts w:ascii="Times New Roman" w:hAnsi="Times New Roman" w:cs="Times New Roman"/>
          <w:sz w:val="28"/>
          <w:szCs w:val="28"/>
        </w:rPr>
      </w:pPr>
      <w:r w:rsidRPr="006A4D09">
        <w:rPr>
          <w:rFonts w:ascii="Times New Roman" w:hAnsi="Times New Roman" w:cs="Times New Roman"/>
          <w:sz w:val="28"/>
          <w:szCs w:val="28"/>
        </w:rPr>
        <w:t xml:space="preserve">- воспитание сознательности, чувства долга и ответственности перед спортивным коллективом, командой и страной; </w:t>
      </w:r>
    </w:p>
    <w:p w:rsidR="00A44396" w:rsidRDefault="006A4D09" w:rsidP="00834888">
      <w:pPr>
        <w:pStyle w:val="a3"/>
        <w:ind w:left="567" w:firstLine="567"/>
        <w:jc w:val="both"/>
        <w:rPr>
          <w:rFonts w:ascii="Times New Roman" w:hAnsi="Times New Roman" w:cs="Times New Roman"/>
          <w:sz w:val="28"/>
          <w:szCs w:val="28"/>
        </w:rPr>
      </w:pPr>
      <w:r w:rsidRPr="006A4D09">
        <w:rPr>
          <w:rFonts w:ascii="Times New Roman" w:hAnsi="Times New Roman" w:cs="Times New Roman"/>
          <w:sz w:val="28"/>
          <w:szCs w:val="28"/>
        </w:rPr>
        <w:t xml:space="preserve">- воспитание высокой мотивации занятий дзюдо. </w:t>
      </w:r>
    </w:p>
    <w:p w:rsidR="00A44396" w:rsidRDefault="006A4D09" w:rsidP="00834888">
      <w:pPr>
        <w:pStyle w:val="a3"/>
        <w:ind w:left="567" w:firstLine="567"/>
        <w:jc w:val="both"/>
        <w:rPr>
          <w:rFonts w:ascii="Times New Roman" w:hAnsi="Times New Roman" w:cs="Times New Roman"/>
          <w:sz w:val="28"/>
          <w:szCs w:val="28"/>
        </w:rPr>
      </w:pPr>
      <w:r w:rsidRPr="006A4D09">
        <w:rPr>
          <w:rFonts w:ascii="Times New Roman" w:hAnsi="Times New Roman" w:cs="Times New Roman"/>
          <w:sz w:val="28"/>
          <w:szCs w:val="28"/>
        </w:rPr>
        <w:t xml:space="preserve">Психологическая подготовка к соревнованиям состоит из двух разделов: </w:t>
      </w:r>
    </w:p>
    <w:p w:rsidR="00A44396" w:rsidRDefault="006A4D09" w:rsidP="00834888">
      <w:pPr>
        <w:pStyle w:val="a3"/>
        <w:ind w:left="567" w:firstLine="567"/>
        <w:jc w:val="both"/>
        <w:rPr>
          <w:rFonts w:ascii="Times New Roman" w:hAnsi="Times New Roman" w:cs="Times New Roman"/>
          <w:sz w:val="28"/>
          <w:szCs w:val="28"/>
        </w:rPr>
      </w:pPr>
      <w:r w:rsidRPr="006A4D09">
        <w:rPr>
          <w:rFonts w:ascii="Times New Roman" w:hAnsi="Times New Roman" w:cs="Times New Roman"/>
          <w:sz w:val="28"/>
          <w:szCs w:val="28"/>
        </w:rPr>
        <w:t xml:space="preserve">- общая психологическая подготовка к соревнованиям, которая проводится в течение всего года; </w:t>
      </w:r>
    </w:p>
    <w:p w:rsidR="00A44396" w:rsidRDefault="006A4D09" w:rsidP="00834888">
      <w:pPr>
        <w:pStyle w:val="a3"/>
        <w:ind w:left="567" w:firstLine="567"/>
        <w:jc w:val="both"/>
        <w:rPr>
          <w:rFonts w:ascii="Times New Roman" w:hAnsi="Times New Roman" w:cs="Times New Roman"/>
          <w:sz w:val="28"/>
          <w:szCs w:val="28"/>
        </w:rPr>
      </w:pPr>
      <w:r w:rsidRPr="006A4D09">
        <w:rPr>
          <w:rFonts w:ascii="Times New Roman" w:hAnsi="Times New Roman" w:cs="Times New Roman"/>
          <w:sz w:val="28"/>
          <w:szCs w:val="28"/>
        </w:rPr>
        <w:t xml:space="preserve">- специальная психологическая подготовка к выступлению на конкретных соревнованиях. </w:t>
      </w:r>
    </w:p>
    <w:p w:rsidR="00A44396" w:rsidRDefault="006A4D09" w:rsidP="00834888">
      <w:pPr>
        <w:pStyle w:val="a3"/>
        <w:ind w:left="567" w:firstLine="567"/>
        <w:jc w:val="both"/>
        <w:rPr>
          <w:rFonts w:ascii="Times New Roman" w:hAnsi="Times New Roman" w:cs="Times New Roman"/>
          <w:sz w:val="28"/>
          <w:szCs w:val="28"/>
        </w:rPr>
      </w:pPr>
      <w:r w:rsidRPr="006A4D09">
        <w:rPr>
          <w:rFonts w:ascii="Times New Roman" w:hAnsi="Times New Roman" w:cs="Times New Roman"/>
          <w:sz w:val="28"/>
          <w:szCs w:val="28"/>
        </w:rPr>
        <w:t xml:space="preserve">В ходе общей психологической подготовки к соревнованиям формируются высокий уровень соревновательной мотивации, соревновательные черты характера, предсоревновательная и соревновательная эмоциональная устойчивость, способность к самоконтролю и саморегуляции в соревновательной обстановке. </w:t>
      </w:r>
    </w:p>
    <w:p w:rsidR="00A44396" w:rsidRDefault="006A4D09" w:rsidP="00834888">
      <w:pPr>
        <w:pStyle w:val="a3"/>
        <w:ind w:left="567" w:firstLine="567"/>
        <w:jc w:val="both"/>
        <w:rPr>
          <w:rFonts w:ascii="Times New Roman" w:hAnsi="Times New Roman" w:cs="Times New Roman"/>
          <w:sz w:val="28"/>
          <w:szCs w:val="28"/>
        </w:rPr>
      </w:pPr>
      <w:r w:rsidRPr="006A4D09">
        <w:rPr>
          <w:rFonts w:ascii="Times New Roman" w:hAnsi="Times New Roman" w:cs="Times New Roman"/>
          <w:sz w:val="28"/>
          <w:szCs w:val="28"/>
        </w:rPr>
        <w:t xml:space="preserve">В ходе подготовки к конкретным соревнованиям формируется специальная (предсоревновательная) психическая боевая готовность спортсмена перед выступлением, характеризующаяся уверенность в своих силах, стремлением к обязательной победе, оптимальным уровнем эмоционального возбуждения, устойчивостью к влиянию внутренних и внешних помех, способностью произвольно управлять действиями, эмоциями и поведением, умением немедленно и эффективно выполнять во время выступления действия и движения, необходимые для победы. В процессе управления нервно-психическим восстановлением обучающихся снимается нервно - психическое напряжение, восстанавливается психическая работоспособность после тренировочного занятия, соревновательных нагрузок, развивается способность к самостоятельному восстановлению. </w:t>
      </w:r>
    </w:p>
    <w:p w:rsidR="00A44396" w:rsidRDefault="006A4D09" w:rsidP="00834888">
      <w:pPr>
        <w:pStyle w:val="a3"/>
        <w:ind w:left="567" w:firstLine="567"/>
        <w:jc w:val="both"/>
        <w:rPr>
          <w:rFonts w:ascii="Times New Roman" w:hAnsi="Times New Roman" w:cs="Times New Roman"/>
          <w:sz w:val="28"/>
          <w:szCs w:val="28"/>
        </w:rPr>
      </w:pPr>
      <w:r w:rsidRPr="006A4D09">
        <w:rPr>
          <w:rFonts w:ascii="Times New Roman" w:hAnsi="Times New Roman" w:cs="Times New Roman"/>
          <w:sz w:val="28"/>
          <w:szCs w:val="28"/>
        </w:rPr>
        <w:t xml:space="preserve">Нервно - психическое восстановление осуществляется с помощью словесных воздействий, отдыха, переключения на другие виды деятельности и прочих средств. С этой целью также используются: рациональное сочетание средств ОФП в режиме дня, средства культурного отдыха и развлечения система аутогенных воздействий. </w:t>
      </w:r>
      <w:r w:rsidR="00A44396">
        <w:rPr>
          <w:rFonts w:ascii="Times New Roman" w:hAnsi="Times New Roman" w:cs="Times New Roman"/>
          <w:sz w:val="28"/>
          <w:szCs w:val="28"/>
        </w:rPr>
        <w:t xml:space="preserve">   </w:t>
      </w:r>
      <w:r w:rsidRPr="006A4D09">
        <w:rPr>
          <w:rFonts w:ascii="Times New Roman" w:hAnsi="Times New Roman" w:cs="Times New Roman"/>
          <w:sz w:val="28"/>
          <w:szCs w:val="28"/>
        </w:rPr>
        <w:t xml:space="preserve">Средства и методы психолого - педагогических воздействий должны включаться на все этапы и периоды круглогодичной подготовки. На тренировочных занятиях акцент делается на развитие спортивного интеллекта, способности к саморегуляции, формирование волевых черт характера, развитие оперативного мышления и памяти специализированного восприятия, создание общей психической подготовленности к соревнованиям. </w:t>
      </w:r>
    </w:p>
    <w:p w:rsidR="00A44396" w:rsidRDefault="00A44396" w:rsidP="00A44396">
      <w:pPr>
        <w:pStyle w:val="a3"/>
        <w:jc w:val="center"/>
        <w:rPr>
          <w:rFonts w:ascii="Times New Roman" w:hAnsi="Times New Roman" w:cs="Times New Roman"/>
          <w:b/>
          <w:sz w:val="28"/>
          <w:szCs w:val="28"/>
        </w:rPr>
      </w:pPr>
    </w:p>
    <w:p w:rsidR="00A44396" w:rsidRDefault="006A4D09" w:rsidP="00834888">
      <w:pPr>
        <w:pStyle w:val="a3"/>
        <w:ind w:left="567"/>
        <w:jc w:val="center"/>
        <w:rPr>
          <w:rFonts w:ascii="Times New Roman" w:hAnsi="Times New Roman" w:cs="Times New Roman"/>
          <w:b/>
          <w:sz w:val="28"/>
          <w:szCs w:val="28"/>
        </w:rPr>
      </w:pPr>
      <w:r w:rsidRPr="00A44396">
        <w:rPr>
          <w:rFonts w:ascii="Times New Roman" w:hAnsi="Times New Roman" w:cs="Times New Roman"/>
          <w:b/>
          <w:sz w:val="28"/>
          <w:szCs w:val="28"/>
        </w:rPr>
        <w:t xml:space="preserve">3.4. Требования к технике безопасности </w:t>
      </w:r>
      <w:r w:rsidR="00834888">
        <w:rPr>
          <w:rFonts w:ascii="Times New Roman" w:hAnsi="Times New Roman" w:cs="Times New Roman"/>
          <w:b/>
          <w:sz w:val="28"/>
          <w:szCs w:val="28"/>
        </w:rPr>
        <w:t>в процессе реализации программы</w:t>
      </w:r>
    </w:p>
    <w:p w:rsidR="00A44396" w:rsidRPr="00A44396" w:rsidRDefault="00A44396" w:rsidP="00A44396">
      <w:pPr>
        <w:pStyle w:val="a3"/>
        <w:jc w:val="center"/>
        <w:rPr>
          <w:rFonts w:ascii="Times New Roman" w:hAnsi="Times New Roman" w:cs="Times New Roman"/>
          <w:b/>
          <w:sz w:val="28"/>
          <w:szCs w:val="28"/>
        </w:rPr>
      </w:pPr>
    </w:p>
    <w:p w:rsidR="006A4D09" w:rsidRDefault="00A44396" w:rsidP="00834888">
      <w:pPr>
        <w:pStyle w:val="a3"/>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A4D09" w:rsidRPr="006A4D09">
        <w:rPr>
          <w:rFonts w:ascii="Times New Roman" w:hAnsi="Times New Roman" w:cs="Times New Roman"/>
          <w:sz w:val="28"/>
          <w:szCs w:val="28"/>
        </w:rPr>
        <w:t xml:space="preserve">Борьба дзюдо характеризуется ациклическими движениями переменной интенсивности, связанными с использованием больших мышечных усилий при активном противодействии сопернику. В борьбе проявляются статические усилия соответствующих групп мышц. </w:t>
      </w:r>
    </w:p>
    <w:p w:rsidR="00A44396" w:rsidRDefault="00A44396" w:rsidP="00834888">
      <w:pPr>
        <w:pStyle w:val="a3"/>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A4D09" w:rsidRPr="006A4D09">
        <w:rPr>
          <w:rFonts w:ascii="Times New Roman" w:hAnsi="Times New Roman" w:cs="Times New Roman"/>
          <w:sz w:val="28"/>
          <w:szCs w:val="28"/>
        </w:rPr>
        <w:t xml:space="preserve">Умение падать чрезвычайно важная часть при выполнении броска, выполняющий его спортсмен может потерять равновесие и упасть. При резких бросках возможны ушибы позвоночника. При удержаниях атакующий использует </w:t>
      </w:r>
      <w:r w:rsidR="006A4D09" w:rsidRPr="006A4D09">
        <w:rPr>
          <w:rFonts w:ascii="Times New Roman" w:hAnsi="Times New Roman" w:cs="Times New Roman"/>
          <w:sz w:val="28"/>
          <w:szCs w:val="28"/>
        </w:rPr>
        <w:lastRenderedPageBreak/>
        <w:t xml:space="preserve">массу своего тела, прижимая противника к татами. При удержаниях возможны травмы, являющиеся следствием сдавливания органов брюшной полости, повреждения мышц в результате резких напряжений, а также травмы различных суставов. При болевых приемах чаще страдают предплечье и локтевой сустав, поскольку допускается перегиб конечности («перегибание локтя»), а также плечевые суставы. Характерны повреждения сумочно-связочного аппарата и мышц, вывихи, а также повторные микротравмы. Тренерам-преследователям очень важно следить за состоянием занимающихся при отработке удушающих приемов. Нельзя заставлять спортсменов терпеть «до последнего». Это может сопровождаться потерей сознания. При занятиях дзюдо возможны мелкие повреждения: ушибы, ссадины, и более серьезные травмы: растяжения и разрывы связок голеностопного, коленного суставов. Всего этого можно избежать, если строго соблюдать технику безопасности и своевременно осуществлять профилактику возможных причин травматизма. </w:t>
      </w:r>
    </w:p>
    <w:p w:rsidR="00A44396" w:rsidRDefault="006A4D09" w:rsidP="00834888">
      <w:pPr>
        <w:pStyle w:val="a3"/>
        <w:ind w:left="567" w:firstLine="567"/>
        <w:jc w:val="both"/>
        <w:rPr>
          <w:rFonts w:ascii="Times New Roman" w:hAnsi="Times New Roman" w:cs="Times New Roman"/>
          <w:sz w:val="28"/>
          <w:szCs w:val="28"/>
        </w:rPr>
      </w:pPr>
      <w:r w:rsidRPr="006A4D09">
        <w:rPr>
          <w:rFonts w:ascii="Times New Roman" w:hAnsi="Times New Roman" w:cs="Times New Roman"/>
          <w:sz w:val="28"/>
          <w:szCs w:val="28"/>
        </w:rPr>
        <w:t xml:space="preserve">Требования к тренерско-преподавательскому составу в целях обеспечения техники безопасности: </w:t>
      </w:r>
    </w:p>
    <w:p w:rsidR="00A44396" w:rsidRDefault="006A4D09" w:rsidP="00834888">
      <w:pPr>
        <w:pStyle w:val="a3"/>
        <w:ind w:left="567" w:firstLine="567"/>
        <w:jc w:val="both"/>
        <w:rPr>
          <w:rFonts w:ascii="Times New Roman" w:hAnsi="Times New Roman" w:cs="Times New Roman"/>
          <w:sz w:val="28"/>
          <w:szCs w:val="28"/>
        </w:rPr>
      </w:pPr>
      <w:r w:rsidRPr="006A4D09">
        <w:rPr>
          <w:rFonts w:ascii="Times New Roman" w:hAnsi="Times New Roman" w:cs="Times New Roman"/>
          <w:sz w:val="28"/>
          <w:szCs w:val="28"/>
        </w:rPr>
        <w:t xml:space="preserve">- довести до сведения всех занимающихся правила внутреннего распорядка на спортивном сооружении; </w:t>
      </w:r>
    </w:p>
    <w:p w:rsidR="00A44396" w:rsidRDefault="006A4D09" w:rsidP="00834888">
      <w:pPr>
        <w:pStyle w:val="a3"/>
        <w:ind w:left="567" w:firstLine="567"/>
        <w:jc w:val="both"/>
        <w:rPr>
          <w:rFonts w:ascii="Times New Roman" w:hAnsi="Times New Roman" w:cs="Times New Roman"/>
          <w:sz w:val="28"/>
          <w:szCs w:val="28"/>
        </w:rPr>
      </w:pPr>
      <w:r w:rsidRPr="006A4D09">
        <w:rPr>
          <w:rFonts w:ascii="Times New Roman" w:hAnsi="Times New Roman" w:cs="Times New Roman"/>
          <w:sz w:val="28"/>
          <w:szCs w:val="28"/>
        </w:rPr>
        <w:t xml:space="preserve">- ознакомить спортсменов с правилами техники безопасности на спортивном сооружении, в спортивном зале; </w:t>
      </w:r>
    </w:p>
    <w:p w:rsidR="00A44396" w:rsidRDefault="006A4D09" w:rsidP="00834888">
      <w:pPr>
        <w:pStyle w:val="a3"/>
        <w:ind w:left="567" w:firstLine="567"/>
        <w:jc w:val="both"/>
        <w:rPr>
          <w:rFonts w:ascii="Times New Roman" w:hAnsi="Times New Roman" w:cs="Times New Roman"/>
          <w:sz w:val="28"/>
          <w:szCs w:val="28"/>
        </w:rPr>
      </w:pPr>
      <w:r w:rsidRPr="006A4D09">
        <w:rPr>
          <w:rFonts w:ascii="Times New Roman" w:hAnsi="Times New Roman" w:cs="Times New Roman"/>
          <w:sz w:val="28"/>
          <w:szCs w:val="28"/>
        </w:rPr>
        <w:t xml:space="preserve">- организовать занятия со спортсменами в соответствии с расписанием; </w:t>
      </w:r>
    </w:p>
    <w:p w:rsidR="00A44396" w:rsidRDefault="006A4D09" w:rsidP="00834888">
      <w:pPr>
        <w:pStyle w:val="a3"/>
        <w:ind w:left="567" w:firstLine="567"/>
        <w:jc w:val="both"/>
        <w:rPr>
          <w:rFonts w:ascii="Times New Roman" w:hAnsi="Times New Roman" w:cs="Times New Roman"/>
          <w:sz w:val="28"/>
          <w:szCs w:val="28"/>
        </w:rPr>
      </w:pPr>
      <w:r w:rsidRPr="006A4D09">
        <w:rPr>
          <w:rFonts w:ascii="Times New Roman" w:hAnsi="Times New Roman" w:cs="Times New Roman"/>
          <w:sz w:val="28"/>
          <w:szCs w:val="28"/>
        </w:rPr>
        <w:t xml:space="preserve">- присутствовать при входе занимающихся в зал, а также контролировать уход занимающихся из зала; </w:t>
      </w:r>
    </w:p>
    <w:p w:rsidR="00A44396" w:rsidRDefault="006A4D09" w:rsidP="00834888">
      <w:pPr>
        <w:pStyle w:val="a3"/>
        <w:ind w:left="567" w:firstLine="567"/>
        <w:jc w:val="both"/>
        <w:rPr>
          <w:rFonts w:ascii="Times New Roman" w:hAnsi="Times New Roman" w:cs="Times New Roman"/>
          <w:sz w:val="28"/>
          <w:szCs w:val="28"/>
        </w:rPr>
      </w:pPr>
      <w:r w:rsidRPr="006A4D09">
        <w:rPr>
          <w:rFonts w:ascii="Times New Roman" w:hAnsi="Times New Roman" w:cs="Times New Roman"/>
          <w:sz w:val="28"/>
          <w:szCs w:val="28"/>
        </w:rPr>
        <w:t xml:space="preserve">- вести учет посещаемости занимающимися учебных занятий и тренировок в журнале соответствующего образца; </w:t>
      </w:r>
    </w:p>
    <w:p w:rsidR="00A44396" w:rsidRDefault="006A4D09" w:rsidP="00834888">
      <w:pPr>
        <w:pStyle w:val="a3"/>
        <w:ind w:left="567" w:firstLine="567"/>
        <w:jc w:val="both"/>
        <w:rPr>
          <w:rFonts w:ascii="Times New Roman" w:hAnsi="Times New Roman" w:cs="Times New Roman"/>
          <w:sz w:val="28"/>
          <w:szCs w:val="28"/>
        </w:rPr>
      </w:pPr>
      <w:r w:rsidRPr="006A4D09">
        <w:rPr>
          <w:rFonts w:ascii="Times New Roman" w:hAnsi="Times New Roman" w:cs="Times New Roman"/>
          <w:sz w:val="28"/>
          <w:szCs w:val="28"/>
        </w:rPr>
        <w:t xml:space="preserve">- следить за своевременностью предоставления занимающимися медицинских справок, заверенных подписью врача и печатью.  </w:t>
      </w:r>
    </w:p>
    <w:p w:rsidR="00A44396" w:rsidRDefault="00A44396" w:rsidP="00834888">
      <w:pPr>
        <w:pStyle w:val="a3"/>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A4D09" w:rsidRPr="006A4D09">
        <w:rPr>
          <w:rFonts w:ascii="Times New Roman" w:hAnsi="Times New Roman" w:cs="Times New Roman"/>
          <w:sz w:val="28"/>
          <w:szCs w:val="28"/>
        </w:rPr>
        <w:t xml:space="preserve">Требования к обучающимся в целях обеспечения безопасности:  </w:t>
      </w:r>
    </w:p>
    <w:p w:rsidR="00A44396" w:rsidRDefault="006A4D09" w:rsidP="00834888">
      <w:pPr>
        <w:pStyle w:val="a3"/>
        <w:ind w:left="567" w:firstLine="567"/>
        <w:jc w:val="both"/>
        <w:rPr>
          <w:rFonts w:ascii="Times New Roman" w:hAnsi="Times New Roman" w:cs="Times New Roman"/>
          <w:sz w:val="28"/>
          <w:szCs w:val="28"/>
        </w:rPr>
      </w:pPr>
      <w:r w:rsidRPr="006A4D09">
        <w:rPr>
          <w:rFonts w:ascii="Times New Roman" w:hAnsi="Times New Roman" w:cs="Times New Roman"/>
          <w:sz w:val="28"/>
          <w:szCs w:val="28"/>
        </w:rPr>
        <w:t xml:space="preserve">- приходить на занятия только в дни и часы, указанные тренерским составом в соответствии с расписанием занятий; </w:t>
      </w:r>
    </w:p>
    <w:p w:rsidR="00A44396" w:rsidRDefault="006A4D09" w:rsidP="00834888">
      <w:pPr>
        <w:pStyle w:val="a3"/>
        <w:ind w:left="567" w:firstLine="567"/>
        <w:jc w:val="both"/>
        <w:rPr>
          <w:rFonts w:ascii="Times New Roman" w:hAnsi="Times New Roman" w:cs="Times New Roman"/>
          <w:sz w:val="28"/>
          <w:szCs w:val="28"/>
        </w:rPr>
      </w:pPr>
      <w:r w:rsidRPr="006A4D09">
        <w:rPr>
          <w:rFonts w:ascii="Times New Roman" w:hAnsi="Times New Roman" w:cs="Times New Roman"/>
          <w:sz w:val="28"/>
          <w:szCs w:val="28"/>
        </w:rPr>
        <w:t xml:space="preserve">- находиться на спортивных сооружениях только в присутствии тренера; </w:t>
      </w:r>
    </w:p>
    <w:p w:rsidR="005D767F" w:rsidRDefault="006A4D09" w:rsidP="00834888">
      <w:pPr>
        <w:pStyle w:val="a3"/>
        <w:ind w:left="567" w:firstLine="567"/>
        <w:jc w:val="both"/>
        <w:rPr>
          <w:rFonts w:ascii="Times New Roman" w:hAnsi="Times New Roman" w:cs="Times New Roman"/>
          <w:sz w:val="28"/>
          <w:szCs w:val="28"/>
        </w:rPr>
      </w:pPr>
      <w:r w:rsidRPr="006A4D09">
        <w:rPr>
          <w:rFonts w:ascii="Times New Roman" w:hAnsi="Times New Roman" w:cs="Times New Roman"/>
          <w:sz w:val="28"/>
          <w:szCs w:val="28"/>
        </w:rPr>
        <w:t xml:space="preserve">-  выполнять распоряжения административно-хозяйственного персонала и тренерско- преподавательского состава; </w:t>
      </w:r>
    </w:p>
    <w:p w:rsidR="005D767F" w:rsidRDefault="006A4D09" w:rsidP="00834888">
      <w:pPr>
        <w:pStyle w:val="a3"/>
        <w:ind w:left="567" w:firstLine="567"/>
        <w:jc w:val="both"/>
        <w:rPr>
          <w:rFonts w:ascii="Times New Roman" w:hAnsi="Times New Roman" w:cs="Times New Roman"/>
          <w:sz w:val="28"/>
          <w:szCs w:val="28"/>
        </w:rPr>
      </w:pPr>
      <w:r w:rsidRPr="006A4D09">
        <w:rPr>
          <w:rFonts w:ascii="Times New Roman" w:hAnsi="Times New Roman" w:cs="Times New Roman"/>
          <w:sz w:val="28"/>
          <w:szCs w:val="28"/>
        </w:rPr>
        <w:t xml:space="preserve">- при разучивании приемов броски проводить в направлении от центра татами к краю; - при всех бросках УКЕ должны быть использованы приемы самостраховки (группировка и т.п.);  </w:t>
      </w:r>
    </w:p>
    <w:p w:rsidR="005D767F" w:rsidRDefault="006A4D09" w:rsidP="00834888">
      <w:pPr>
        <w:pStyle w:val="a3"/>
        <w:ind w:left="567" w:firstLine="567"/>
        <w:jc w:val="both"/>
        <w:rPr>
          <w:rFonts w:ascii="Times New Roman" w:hAnsi="Times New Roman" w:cs="Times New Roman"/>
          <w:sz w:val="28"/>
          <w:szCs w:val="28"/>
        </w:rPr>
      </w:pPr>
      <w:r w:rsidRPr="006A4D09">
        <w:rPr>
          <w:rFonts w:ascii="Times New Roman" w:hAnsi="Times New Roman" w:cs="Times New Roman"/>
          <w:sz w:val="28"/>
          <w:szCs w:val="28"/>
        </w:rPr>
        <w:t xml:space="preserve">- за 10-15 мин до начала тренировочной схватки дзюдоисты должны проделать интенсивную разминку, особое внимание необходимо обратить на мышцы спины, лучезапястные, голеностопные суставы; </w:t>
      </w:r>
    </w:p>
    <w:p w:rsidR="005D767F" w:rsidRDefault="006A4D09" w:rsidP="00834888">
      <w:pPr>
        <w:pStyle w:val="a3"/>
        <w:ind w:left="567" w:firstLine="567"/>
        <w:jc w:val="both"/>
        <w:rPr>
          <w:rFonts w:ascii="Times New Roman" w:hAnsi="Times New Roman" w:cs="Times New Roman"/>
          <w:sz w:val="28"/>
          <w:szCs w:val="28"/>
        </w:rPr>
      </w:pPr>
      <w:r w:rsidRPr="006A4D09">
        <w:rPr>
          <w:rFonts w:ascii="Times New Roman" w:hAnsi="Times New Roman" w:cs="Times New Roman"/>
          <w:sz w:val="28"/>
          <w:szCs w:val="28"/>
        </w:rPr>
        <w:t xml:space="preserve">- во время тренировочной схватки по сигналу тренера дзюдоисты немедленно прекращают борьбу.  </w:t>
      </w:r>
    </w:p>
    <w:p w:rsidR="006A4D09" w:rsidRPr="006A4D09" w:rsidRDefault="005D767F" w:rsidP="00834888">
      <w:pPr>
        <w:pStyle w:val="a3"/>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A4D09" w:rsidRPr="006A4D09">
        <w:rPr>
          <w:rFonts w:ascii="Times New Roman" w:hAnsi="Times New Roman" w:cs="Times New Roman"/>
          <w:sz w:val="28"/>
          <w:szCs w:val="28"/>
        </w:rPr>
        <w:t xml:space="preserve">Спарринг проводится между участниками одинаковой подготовленности и весовой категории (особенно на этапе начальной подготовки).  </w:t>
      </w:r>
    </w:p>
    <w:p w:rsidR="001B7CDD" w:rsidRDefault="005D767F" w:rsidP="00834888">
      <w:pPr>
        <w:pStyle w:val="a3"/>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A4D09" w:rsidRPr="006A4D09">
        <w:rPr>
          <w:rFonts w:ascii="Times New Roman" w:hAnsi="Times New Roman" w:cs="Times New Roman"/>
          <w:sz w:val="28"/>
          <w:szCs w:val="28"/>
        </w:rPr>
        <w:t xml:space="preserve">При проведении занятий с дзюдоистами в неспецифических условиях (открытые площадки, бассейн) необходимо также соблюдать определенные требования к технике безопасности. Правила безопасности занятий являются </w:t>
      </w:r>
      <w:r w:rsidR="006A4D09" w:rsidRPr="006A4D09">
        <w:rPr>
          <w:rFonts w:ascii="Times New Roman" w:hAnsi="Times New Roman" w:cs="Times New Roman"/>
          <w:sz w:val="28"/>
          <w:szCs w:val="28"/>
        </w:rPr>
        <w:lastRenderedPageBreak/>
        <w:t>обязательными при организации и проведении учебно-тренировочных, внетренировочных и соревновательных занятиях. Тренер-преподаватель несет прямую ответственность за охрану жизни и здоровья занимающихся.</w:t>
      </w:r>
    </w:p>
    <w:p w:rsidR="005D767F" w:rsidRDefault="005D767F" w:rsidP="00834888">
      <w:pPr>
        <w:pStyle w:val="a3"/>
        <w:ind w:left="567" w:firstLine="567"/>
        <w:jc w:val="both"/>
        <w:rPr>
          <w:rFonts w:ascii="Times New Roman" w:hAnsi="Times New Roman" w:cs="Times New Roman"/>
          <w:sz w:val="28"/>
          <w:szCs w:val="28"/>
        </w:rPr>
      </w:pPr>
    </w:p>
    <w:p w:rsidR="005D767F" w:rsidRDefault="0001433E" w:rsidP="00834888">
      <w:pPr>
        <w:pStyle w:val="a3"/>
        <w:ind w:left="567" w:firstLine="567"/>
        <w:jc w:val="center"/>
        <w:rPr>
          <w:rFonts w:ascii="Times New Roman" w:hAnsi="Times New Roman" w:cs="Times New Roman"/>
          <w:b/>
          <w:sz w:val="28"/>
          <w:szCs w:val="28"/>
        </w:rPr>
      </w:pPr>
      <w:r>
        <w:rPr>
          <w:rFonts w:ascii="Times New Roman" w:hAnsi="Times New Roman" w:cs="Times New Roman"/>
          <w:b/>
          <w:sz w:val="28"/>
          <w:szCs w:val="28"/>
        </w:rPr>
        <w:t>4. План воспитательной</w:t>
      </w:r>
      <w:r w:rsidR="005D767F" w:rsidRPr="005D767F">
        <w:rPr>
          <w:rFonts w:ascii="Times New Roman" w:hAnsi="Times New Roman" w:cs="Times New Roman"/>
          <w:b/>
          <w:sz w:val="28"/>
          <w:szCs w:val="28"/>
        </w:rPr>
        <w:t xml:space="preserve"> и</w:t>
      </w:r>
      <w:r>
        <w:rPr>
          <w:rFonts w:ascii="Times New Roman" w:hAnsi="Times New Roman" w:cs="Times New Roman"/>
          <w:b/>
          <w:sz w:val="28"/>
          <w:szCs w:val="28"/>
        </w:rPr>
        <w:t xml:space="preserve"> профориентационной работы</w:t>
      </w:r>
      <w:r w:rsidR="005D767F" w:rsidRPr="005D767F">
        <w:rPr>
          <w:rFonts w:ascii="Times New Roman" w:hAnsi="Times New Roman" w:cs="Times New Roman"/>
          <w:b/>
          <w:sz w:val="28"/>
          <w:szCs w:val="28"/>
        </w:rPr>
        <w:t xml:space="preserve"> с обучающимися.</w:t>
      </w:r>
    </w:p>
    <w:p w:rsidR="005D767F" w:rsidRPr="005D767F" w:rsidRDefault="005D767F" w:rsidP="00834888">
      <w:pPr>
        <w:pStyle w:val="a3"/>
        <w:ind w:left="567" w:firstLine="567"/>
        <w:jc w:val="center"/>
        <w:rPr>
          <w:rFonts w:ascii="Times New Roman" w:hAnsi="Times New Roman" w:cs="Times New Roman"/>
          <w:b/>
          <w:sz w:val="28"/>
          <w:szCs w:val="28"/>
        </w:rPr>
      </w:pPr>
    </w:p>
    <w:p w:rsidR="005D767F" w:rsidRDefault="005D767F" w:rsidP="00834888">
      <w:pPr>
        <w:pStyle w:val="a3"/>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D767F">
        <w:rPr>
          <w:rFonts w:ascii="Times New Roman" w:hAnsi="Times New Roman" w:cs="Times New Roman"/>
          <w:sz w:val="28"/>
          <w:szCs w:val="28"/>
        </w:rPr>
        <w:t xml:space="preserve">Главной целью воспитательной работы в МБУ ДО </w:t>
      </w:r>
      <w:r>
        <w:rPr>
          <w:rFonts w:ascii="Times New Roman" w:hAnsi="Times New Roman" w:cs="Times New Roman"/>
          <w:sz w:val="28"/>
          <w:szCs w:val="28"/>
        </w:rPr>
        <w:t xml:space="preserve">Весёловская </w:t>
      </w:r>
      <w:r w:rsidRPr="005D767F">
        <w:rPr>
          <w:rFonts w:ascii="Times New Roman" w:hAnsi="Times New Roman" w:cs="Times New Roman"/>
          <w:sz w:val="28"/>
          <w:szCs w:val="28"/>
        </w:rPr>
        <w:t xml:space="preserve">ДЮСШ является содействие формированию качеств личности гражданина, отвечающих национально-государственным интересам Российской Федерации, и создание условий для самореализации личности. Напряженная тренировочная и соревновательная деятельность, связанная с занятием спортом, предоставляет значительные возможности для осуществления воспитательной работы. Воспитательная работа неразрывно связана с практической и теоретической подготовкой обучающихся. </w:t>
      </w:r>
    </w:p>
    <w:p w:rsidR="005D767F" w:rsidRDefault="005D767F" w:rsidP="00834888">
      <w:pPr>
        <w:pStyle w:val="a3"/>
        <w:ind w:left="567" w:firstLine="567"/>
        <w:jc w:val="both"/>
        <w:rPr>
          <w:rFonts w:ascii="Times New Roman" w:hAnsi="Times New Roman" w:cs="Times New Roman"/>
          <w:sz w:val="28"/>
          <w:szCs w:val="28"/>
        </w:rPr>
      </w:pPr>
      <w:r w:rsidRPr="005D767F">
        <w:rPr>
          <w:rFonts w:ascii="Times New Roman" w:hAnsi="Times New Roman" w:cs="Times New Roman"/>
          <w:sz w:val="28"/>
          <w:szCs w:val="28"/>
        </w:rPr>
        <w:t xml:space="preserve">В качестве основных задач и направлений воспитательной работы следует выделить: </w:t>
      </w:r>
    </w:p>
    <w:p w:rsidR="005D767F" w:rsidRDefault="005D767F" w:rsidP="00834888">
      <w:pPr>
        <w:pStyle w:val="a3"/>
        <w:numPr>
          <w:ilvl w:val="0"/>
          <w:numId w:val="3"/>
        </w:numPr>
        <w:ind w:left="567" w:firstLine="567"/>
        <w:jc w:val="both"/>
        <w:rPr>
          <w:rFonts w:ascii="Times New Roman" w:hAnsi="Times New Roman" w:cs="Times New Roman"/>
          <w:sz w:val="28"/>
          <w:szCs w:val="28"/>
        </w:rPr>
      </w:pPr>
      <w:r w:rsidRPr="005D767F">
        <w:rPr>
          <w:rFonts w:ascii="Times New Roman" w:hAnsi="Times New Roman" w:cs="Times New Roman"/>
          <w:sz w:val="28"/>
          <w:szCs w:val="28"/>
        </w:rPr>
        <w:t xml:space="preserve">государственно-патриотическое воспитание; </w:t>
      </w:r>
    </w:p>
    <w:p w:rsidR="005D767F" w:rsidRDefault="005D767F" w:rsidP="00834888">
      <w:pPr>
        <w:pStyle w:val="a3"/>
        <w:numPr>
          <w:ilvl w:val="0"/>
          <w:numId w:val="3"/>
        </w:numPr>
        <w:ind w:left="567" w:firstLine="567"/>
        <w:jc w:val="both"/>
        <w:rPr>
          <w:rFonts w:ascii="Times New Roman" w:hAnsi="Times New Roman" w:cs="Times New Roman"/>
          <w:sz w:val="28"/>
          <w:szCs w:val="28"/>
        </w:rPr>
      </w:pPr>
      <w:r w:rsidRPr="005D767F">
        <w:rPr>
          <w:rFonts w:ascii="Times New Roman" w:hAnsi="Times New Roman" w:cs="Times New Roman"/>
          <w:sz w:val="28"/>
          <w:szCs w:val="28"/>
        </w:rPr>
        <w:t xml:space="preserve">нравственное воспитание; </w:t>
      </w:r>
    </w:p>
    <w:p w:rsidR="005D767F" w:rsidRDefault="005D767F" w:rsidP="00834888">
      <w:pPr>
        <w:pStyle w:val="a3"/>
        <w:numPr>
          <w:ilvl w:val="0"/>
          <w:numId w:val="3"/>
        </w:numPr>
        <w:ind w:left="567" w:firstLine="567"/>
        <w:jc w:val="both"/>
        <w:rPr>
          <w:rFonts w:ascii="Times New Roman" w:hAnsi="Times New Roman" w:cs="Times New Roman"/>
          <w:sz w:val="28"/>
          <w:szCs w:val="28"/>
        </w:rPr>
      </w:pPr>
      <w:r w:rsidRPr="005D767F">
        <w:rPr>
          <w:rFonts w:ascii="Times New Roman" w:hAnsi="Times New Roman" w:cs="Times New Roman"/>
          <w:sz w:val="28"/>
          <w:szCs w:val="28"/>
        </w:rPr>
        <w:t xml:space="preserve">спортивно-этическое и правовое воспитание. </w:t>
      </w:r>
    </w:p>
    <w:p w:rsidR="005D767F" w:rsidRDefault="005D767F" w:rsidP="00834888">
      <w:pPr>
        <w:pStyle w:val="a3"/>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D767F">
        <w:rPr>
          <w:rFonts w:ascii="Times New Roman" w:hAnsi="Times New Roman" w:cs="Times New Roman"/>
          <w:sz w:val="28"/>
          <w:szCs w:val="28"/>
        </w:rPr>
        <w:t xml:space="preserve">В силу своей специфики спортивная деятельность обладает огромным воспитательным потенциалом в развитии таких мировоззренческих оснований личности, как уважение к государственной символике Российской Федерации (флаг, герб, гимн), таким понятиям, как Отечество, честь, достоинство. В процессе государственно-патриотического воспитания создаются условия для развития различных качеств личности гражданина и прежде всего уважения и преданности идеалам Отечества и патриотизма. В процессе воспитательной работы предполагается приобщение спортсменов к отечественной истории, традициям, культурным ценностям, достижениям российского спорта. Государственно-патриотическое воспитание ориентирует личность на формирование профессионально значимых качеств, умений и готовности к их активному проявлению, как в спорте, так и в различных сферах жизни общества. </w:t>
      </w:r>
    </w:p>
    <w:p w:rsidR="005D767F" w:rsidRDefault="005D767F" w:rsidP="00834888">
      <w:pPr>
        <w:pStyle w:val="a3"/>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D767F">
        <w:rPr>
          <w:rFonts w:ascii="Times New Roman" w:hAnsi="Times New Roman" w:cs="Times New Roman"/>
          <w:sz w:val="28"/>
          <w:szCs w:val="28"/>
        </w:rPr>
        <w:t xml:space="preserve">Нравственное воспитание - процесс, направленный на формирование твердых моральных убеждений, нравственных чувств и навыков поведения человека. Наряду с семьей и общеобразовательной школой важную роль в этом процессе играет непосредственно спортивная деятельность. Нравственность и духовность как стержневые качества человека требуют усвоения системы нравственных знаний, понятий, являющихся предпосылкой осознания обучающимися своих обязанностей и привычек поведения. Реализация этих предпосылок составляет одну из важнейших задач тренера-преподавателя и всего педагогического коллектива спортивной школы. </w:t>
      </w:r>
      <w:r>
        <w:rPr>
          <w:rFonts w:ascii="Times New Roman" w:hAnsi="Times New Roman" w:cs="Times New Roman"/>
          <w:sz w:val="28"/>
          <w:szCs w:val="28"/>
        </w:rPr>
        <w:t xml:space="preserve">            </w:t>
      </w:r>
      <w:r w:rsidRPr="005D767F">
        <w:rPr>
          <w:rFonts w:ascii="Times New Roman" w:hAnsi="Times New Roman" w:cs="Times New Roman"/>
          <w:sz w:val="28"/>
          <w:szCs w:val="28"/>
        </w:rPr>
        <w:t xml:space="preserve">Спортивно-этическое и правовое воспитание. Одной из важных задач, решаемых в процессе воспитательной работы, является освоение норм и правил поведения, предусматриваемых спортивной этикой. Спортивно-этическое воспитание в занятиях с юными спортсменами осуществляется непосредственно в спортивной деятельности. Поведение спортсмена ориентируется на конкретные этические </w:t>
      </w:r>
      <w:r w:rsidRPr="005D767F">
        <w:rPr>
          <w:rFonts w:ascii="Times New Roman" w:hAnsi="Times New Roman" w:cs="Times New Roman"/>
          <w:sz w:val="28"/>
          <w:szCs w:val="28"/>
        </w:rPr>
        <w:lastRenderedPageBreak/>
        <w:t>нормы, реализуемые как в условиях избранного вида спорта, так и спортивного движения в целом.  Приверженность нормам спортивной этики побуждает спортсмена к честной спортивной борьбе, исключая возможность использования допингов. Спортивно</w:t>
      </w:r>
      <w:r>
        <w:rPr>
          <w:rFonts w:ascii="Times New Roman" w:hAnsi="Times New Roman" w:cs="Times New Roman"/>
          <w:sz w:val="28"/>
          <w:szCs w:val="28"/>
        </w:rPr>
        <w:t>-</w:t>
      </w:r>
      <w:r w:rsidRPr="005D767F">
        <w:rPr>
          <w:rFonts w:ascii="Times New Roman" w:hAnsi="Times New Roman" w:cs="Times New Roman"/>
          <w:sz w:val="28"/>
          <w:szCs w:val="28"/>
        </w:rPr>
        <w:t xml:space="preserve">этические нормы предписывают спортсмену следовать общим социально-правовым нормам общества. Спортивно-этическое и правовое воспитание неразрывно связано с гуманистической моралью, культурой межличностных отношений. Усвоение спортсменом социально-правовых норм является основой для уважительного отношения к соперникам и товарищам по команде независимо от их национальности и вероисповедания. </w:t>
      </w:r>
    </w:p>
    <w:p w:rsidR="005D767F" w:rsidRDefault="005D767F" w:rsidP="00834888">
      <w:pPr>
        <w:pStyle w:val="a3"/>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D767F">
        <w:rPr>
          <w:rFonts w:ascii="Times New Roman" w:hAnsi="Times New Roman" w:cs="Times New Roman"/>
          <w:sz w:val="28"/>
          <w:szCs w:val="28"/>
        </w:rPr>
        <w:t xml:space="preserve">Воспитательная работа в условиях детско-юношеской спортивной школы , основывается на творческом использовании общих принципов воспитания: </w:t>
      </w:r>
    </w:p>
    <w:p w:rsidR="005D767F" w:rsidRDefault="005D767F" w:rsidP="00834888">
      <w:pPr>
        <w:pStyle w:val="a3"/>
        <w:numPr>
          <w:ilvl w:val="0"/>
          <w:numId w:val="3"/>
        </w:numPr>
        <w:ind w:left="567" w:firstLine="567"/>
        <w:jc w:val="both"/>
        <w:rPr>
          <w:rFonts w:ascii="Times New Roman" w:hAnsi="Times New Roman" w:cs="Times New Roman"/>
          <w:sz w:val="28"/>
          <w:szCs w:val="28"/>
        </w:rPr>
      </w:pPr>
      <w:r w:rsidRPr="005D767F">
        <w:rPr>
          <w:rFonts w:ascii="Times New Roman" w:hAnsi="Times New Roman" w:cs="Times New Roman"/>
          <w:sz w:val="28"/>
          <w:szCs w:val="28"/>
        </w:rPr>
        <w:t xml:space="preserve">гуманистический характер воспитания; </w:t>
      </w:r>
    </w:p>
    <w:p w:rsidR="005D767F" w:rsidRDefault="005D767F" w:rsidP="00834888">
      <w:pPr>
        <w:pStyle w:val="a3"/>
        <w:numPr>
          <w:ilvl w:val="0"/>
          <w:numId w:val="3"/>
        </w:numPr>
        <w:ind w:left="567" w:firstLine="567"/>
        <w:jc w:val="both"/>
        <w:rPr>
          <w:rFonts w:ascii="Times New Roman" w:hAnsi="Times New Roman" w:cs="Times New Roman"/>
          <w:sz w:val="28"/>
          <w:szCs w:val="28"/>
        </w:rPr>
      </w:pPr>
      <w:r w:rsidRPr="005D767F">
        <w:rPr>
          <w:rFonts w:ascii="Times New Roman" w:hAnsi="Times New Roman" w:cs="Times New Roman"/>
          <w:sz w:val="28"/>
          <w:szCs w:val="28"/>
        </w:rPr>
        <w:t xml:space="preserve">воспитание в процессе спортивной деятельности; </w:t>
      </w:r>
    </w:p>
    <w:p w:rsidR="005D767F" w:rsidRDefault="005D767F" w:rsidP="00834888">
      <w:pPr>
        <w:pStyle w:val="a3"/>
        <w:numPr>
          <w:ilvl w:val="0"/>
          <w:numId w:val="3"/>
        </w:numPr>
        <w:ind w:left="567" w:firstLine="567"/>
        <w:jc w:val="both"/>
        <w:rPr>
          <w:rFonts w:ascii="Times New Roman" w:hAnsi="Times New Roman" w:cs="Times New Roman"/>
          <w:sz w:val="28"/>
          <w:szCs w:val="28"/>
        </w:rPr>
      </w:pPr>
      <w:r w:rsidRPr="005D767F">
        <w:rPr>
          <w:rFonts w:ascii="Times New Roman" w:hAnsi="Times New Roman" w:cs="Times New Roman"/>
          <w:sz w:val="28"/>
          <w:szCs w:val="28"/>
        </w:rPr>
        <w:t xml:space="preserve">индивидуальный подход; </w:t>
      </w:r>
    </w:p>
    <w:p w:rsidR="005D767F" w:rsidRDefault="005D767F" w:rsidP="00834888">
      <w:pPr>
        <w:pStyle w:val="a3"/>
        <w:numPr>
          <w:ilvl w:val="0"/>
          <w:numId w:val="3"/>
        </w:numPr>
        <w:ind w:left="567" w:firstLine="567"/>
        <w:jc w:val="both"/>
        <w:rPr>
          <w:rFonts w:ascii="Times New Roman" w:hAnsi="Times New Roman" w:cs="Times New Roman"/>
          <w:sz w:val="28"/>
          <w:szCs w:val="28"/>
        </w:rPr>
      </w:pPr>
      <w:r w:rsidRPr="005D767F">
        <w:rPr>
          <w:rFonts w:ascii="Times New Roman" w:hAnsi="Times New Roman" w:cs="Times New Roman"/>
          <w:sz w:val="28"/>
          <w:szCs w:val="28"/>
        </w:rPr>
        <w:t xml:space="preserve">воспитание в коллективе и через коллектив; </w:t>
      </w:r>
    </w:p>
    <w:p w:rsidR="005D767F" w:rsidRDefault="005D767F" w:rsidP="00834888">
      <w:pPr>
        <w:pStyle w:val="a3"/>
        <w:numPr>
          <w:ilvl w:val="0"/>
          <w:numId w:val="3"/>
        </w:numPr>
        <w:ind w:left="567" w:firstLine="567"/>
        <w:jc w:val="both"/>
        <w:rPr>
          <w:rFonts w:ascii="Times New Roman" w:hAnsi="Times New Roman" w:cs="Times New Roman"/>
          <w:sz w:val="28"/>
          <w:szCs w:val="28"/>
        </w:rPr>
      </w:pPr>
      <w:r w:rsidRPr="005D767F">
        <w:rPr>
          <w:rFonts w:ascii="Times New Roman" w:hAnsi="Times New Roman" w:cs="Times New Roman"/>
          <w:sz w:val="28"/>
          <w:szCs w:val="28"/>
        </w:rPr>
        <w:t xml:space="preserve">сочетание требовательности с уважением личности юных спортсменов; </w:t>
      </w:r>
    </w:p>
    <w:p w:rsidR="005D767F" w:rsidRDefault="005D767F" w:rsidP="00834888">
      <w:pPr>
        <w:pStyle w:val="a3"/>
        <w:numPr>
          <w:ilvl w:val="0"/>
          <w:numId w:val="3"/>
        </w:numPr>
        <w:ind w:left="567" w:firstLine="567"/>
        <w:jc w:val="both"/>
        <w:rPr>
          <w:rFonts w:ascii="Times New Roman" w:hAnsi="Times New Roman" w:cs="Times New Roman"/>
          <w:sz w:val="28"/>
          <w:szCs w:val="28"/>
        </w:rPr>
      </w:pPr>
      <w:r w:rsidRPr="005D767F">
        <w:rPr>
          <w:rFonts w:ascii="Times New Roman" w:hAnsi="Times New Roman" w:cs="Times New Roman"/>
          <w:sz w:val="28"/>
          <w:szCs w:val="28"/>
        </w:rPr>
        <w:t xml:space="preserve">комплексный подход к воспитанию; </w:t>
      </w:r>
    </w:p>
    <w:p w:rsidR="005D767F" w:rsidRPr="005D767F" w:rsidRDefault="005D767F" w:rsidP="00834888">
      <w:pPr>
        <w:pStyle w:val="a3"/>
        <w:numPr>
          <w:ilvl w:val="0"/>
          <w:numId w:val="3"/>
        </w:numPr>
        <w:ind w:left="567" w:firstLine="567"/>
        <w:jc w:val="both"/>
        <w:rPr>
          <w:rFonts w:ascii="Times New Roman" w:hAnsi="Times New Roman" w:cs="Times New Roman"/>
          <w:sz w:val="28"/>
          <w:szCs w:val="28"/>
        </w:rPr>
      </w:pPr>
      <w:r w:rsidRPr="005D767F">
        <w:rPr>
          <w:rFonts w:ascii="Times New Roman" w:hAnsi="Times New Roman" w:cs="Times New Roman"/>
          <w:sz w:val="28"/>
          <w:szCs w:val="28"/>
        </w:rPr>
        <w:t xml:space="preserve">единство обучения и воспитания.  </w:t>
      </w:r>
    </w:p>
    <w:p w:rsidR="005D767F" w:rsidRDefault="005D767F" w:rsidP="00834888">
      <w:pPr>
        <w:pStyle w:val="a3"/>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D767F">
        <w:rPr>
          <w:rFonts w:ascii="Times New Roman" w:hAnsi="Times New Roman" w:cs="Times New Roman"/>
          <w:sz w:val="28"/>
          <w:szCs w:val="28"/>
        </w:rPr>
        <w:t>Воспитательную работу нельзя выделить как отдельный, относительно обособленный от других видов профессиональной деятельности тренера</w:t>
      </w:r>
      <w:r>
        <w:rPr>
          <w:rFonts w:ascii="Times New Roman" w:hAnsi="Times New Roman" w:cs="Times New Roman"/>
          <w:sz w:val="28"/>
          <w:szCs w:val="28"/>
        </w:rPr>
        <w:t>-</w:t>
      </w:r>
      <w:r w:rsidRPr="005D767F">
        <w:rPr>
          <w:rFonts w:ascii="Times New Roman" w:hAnsi="Times New Roman" w:cs="Times New Roman"/>
          <w:sz w:val="28"/>
          <w:szCs w:val="28"/>
        </w:rPr>
        <w:t>преподавателя процесс. Вся деятельность тренера-преподавателя и в ходе тренировочных занятий, и при совместном с обучающимися проведении досуга, и на соревнованиях - это все есть воспитательная работа. Методы воспитания обучающихся основаны на общих педагогических положениях и в то же время отражают специфику воспитательной работы тренера</w:t>
      </w:r>
      <w:r>
        <w:rPr>
          <w:rFonts w:ascii="Times New Roman" w:hAnsi="Times New Roman" w:cs="Times New Roman"/>
          <w:sz w:val="28"/>
          <w:szCs w:val="28"/>
        </w:rPr>
        <w:t>-преподавателя</w:t>
      </w:r>
      <w:r w:rsidRPr="005D767F">
        <w:rPr>
          <w:rFonts w:ascii="Times New Roman" w:hAnsi="Times New Roman" w:cs="Times New Roman"/>
          <w:sz w:val="28"/>
          <w:szCs w:val="28"/>
        </w:rPr>
        <w:t xml:space="preserve">. </w:t>
      </w:r>
    </w:p>
    <w:p w:rsidR="005D767F" w:rsidRDefault="005D767F" w:rsidP="00834888">
      <w:pPr>
        <w:pStyle w:val="a3"/>
        <w:ind w:left="567" w:firstLine="567"/>
        <w:jc w:val="both"/>
        <w:rPr>
          <w:rFonts w:ascii="Times New Roman" w:hAnsi="Times New Roman" w:cs="Times New Roman"/>
          <w:sz w:val="28"/>
          <w:szCs w:val="28"/>
        </w:rPr>
      </w:pPr>
      <w:r w:rsidRPr="005D767F">
        <w:rPr>
          <w:rFonts w:ascii="Times New Roman" w:hAnsi="Times New Roman" w:cs="Times New Roman"/>
          <w:sz w:val="28"/>
          <w:szCs w:val="28"/>
        </w:rPr>
        <w:t xml:space="preserve">Они делятся на следующие группы: </w:t>
      </w:r>
    </w:p>
    <w:p w:rsidR="005D767F" w:rsidRDefault="005D767F" w:rsidP="00834888">
      <w:pPr>
        <w:pStyle w:val="a3"/>
        <w:numPr>
          <w:ilvl w:val="0"/>
          <w:numId w:val="3"/>
        </w:numPr>
        <w:ind w:left="567" w:firstLine="567"/>
        <w:jc w:val="both"/>
        <w:rPr>
          <w:rFonts w:ascii="Times New Roman" w:hAnsi="Times New Roman" w:cs="Times New Roman"/>
          <w:sz w:val="28"/>
          <w:szCs w:val="28"/>
        </w:rPr>
      </w:pPr>
      <w:r w:rsidRPr="005D767F">
        <w:rPr>
          <w:rFonts w:ascii="Times New Roman" w:hAnsi="Times New Roman" w:cs="Times New Roman"/>
          <w:sz w:val="28"/>
          <w:szCs w:val="28"/>
        </w:rPr>
        <w:t xml:space="preserve">формирование нравственного сознания (нравственное просвещение); </w:t>
      </w:r>
    </w:p>
    <w:p w:rsidR="005D767F" w:rsidRDefault="005D767F" w:rsidP="00834888">
      <w:pPr>
        <w:pStyle w:val="a3"/>
        <w:numPr>
          <w:ilvl w:val="0"/>
          <w:numId w:val="3"/>
        </w:numPr>
        <w:ind w:left="567" w:firstLine="567"/>
        <w:jc w:val="both"/>
        <w:rPr>
          <w:rFonts w:ascii="Times New Roman" w:hAnsi="Times New Roman" w:cs="Times New Roman"/>
          <w:sz w:val="28"/>
          <w:szCs w:val="28"/>
        </w:rPr>
      </w:pPr>
      <w:r w:rsidRPr="005D767F">
        <w:rPr>
          <w:rFonts w:ascii="Times New Roman" w:hAnsi="Times New Roman" w:cs="Times New Roman"/>
          <w:sz w:val="28"/>
          <w:szCs w:val="28"/>
        </w:rPr>
        <w:t xml:space="preserve">формирование общественного поведения; </w:t>
      </w:r>
    </w:p>
    <w:p w:rsidR="005D767F" w:rsidRDefault="005D767F" w:rsidP="00834888">
      <w:pPr>
        <w:pStyle w:val="a3"/>
        <w:numPr>
          <w:ilvl w:val="0"/>
          <w:numId w:val="3"/>
        </w:numPr>
        <w:ind w:left="567" w:firstLine="567"/>
        <w:jc w:val="both"/>
        <w:rPr>
          <w:rFonts w:ascii="Times New Roman" w:hAnsi="Times New Roman" w:cs="Times New Roman"/>
          <w:sz w:val="28"/>
          <w:szCs w:val="28"/>
        </w:rPr>
      </w:pPr>
      <w:r w:rsidRPr="005D767F">
        <w:rPr>
          <w:rFonts w:ascii="Times New Roman" w:hAnsi="Times New Roman" w:cs="Times New Roman"/>
          <w:sz w:val="28"/>
          <w:szCs w:val="28"/>
        </w:rPr>
        <w:t xml:space="preserve">использование положительного примера; </w:t>
      </w:r>
    </w:p>
    <w:p w:rsidR="005D767F" w:rsidRDefault="005D767F" w:rsidP="00834888">
      <w:pPr>
        <w:pStyle w:val="a3"/>
        <w:numPr>
          <w:ilvl w:val="0"/>
          <w:numId w:val="3"/>
        </w:numPr>
        <w:ind w:left="567" w:firstLine="567"/>
        <w:jc w:val="both"/>
        <w:rPr>
          <w:rFonts w:ascii="Times New Roman" w:hAnsi="Times New Roman" w:cs="Times New Roman"/>
          <w:sz w:val="28"/>
          <w:szCs w:val="28"/>
        </w:rPr>
      </w:pPr>
      <w:r w:rsidRPr="005D767F">
        <w:rPr>
          <w:rFonts w:ascii="Times New Roman" w:hAnsi="Times New Roman" w:cs="Times New Roman"/>
          <w:sz w:val="28"/>
          <w:szCs w:val="28"/>
        </w:rPr>
        <w:t xml:space="preserve">стимулирование положительных действий (поощрение); </w:t>
      </w:r>
    </w:p>
    <w:p w:rsidR="00A3780C" w:rsidRDefault="005D767F" w:rsidP="00834888">
      <w:pPr>
        <w:pStyle w:val="a3"/>
        <w:numPr>
          <w:ilvl w:val="0"/>
          <w:numId w:val="3"/>
        </w:numPr>
        <w:ind w:left="567" w:firstLine="567"/>
        <w:jc w:val="both"/>
        <w:rPr>
          <w:rFonts w:ascii="Times New Roman" w:hAnsi="Times New Roman" w:cs="Times New Roman"/>
          <w:sz w:val="28"/>
          <w:szCs w:val="28"/>
        </w:rPr>
      </w:pPr>
      <w:r w:rsidRPr="005D767F">
        <w:rPr>
          <w:rFonts w:ascii="Times New Roman" w:hAnsi="Times New Roman" w:cs="Times New Roman"/>
          <w:sz w:val="28"/>
          <w:szCs w:val="28"/>
        </w:rPr>
        <w:t xml:space="preserve">предупреждение и осуждение отрицательных действий (наказание). </w:t>
      </w:r>
    </w:p>
    <w:p w:rsidR="00A3780C" w:rsidRDefault="00A3780C" w:rsidP="00834888">
      <w:pPr>
        <w:pStyle w:val="a3"/>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D767F" w:rsidRPr="005D767F">
        <w:rPr>
          <w:rFonts w:ascii="Times New Roman" w:hAnsi="Times New Roman" w:cs="Times New Roman"/>
          <w:sz w:val="28"/>
          <w:szCs w:val="28"/>
        </w:rPr>
        <w:t xml:space="preserve">Формирование нравственного сознания по преимуществу связано с методами словесного воздействия на личность. Используемые тренером-преподавателем рассказ, беседа, диспут раскрывают сущность норм морали, спортивной этики, труда, учения, здорового образа жизни. При всем значении словесных методов следует учитывать, что наибольшие возможности для усвоения основных нравственных категорий заложены в самой учебно-тренировочной деятельности спортсмена. Важное место принадлежит обретению нравственных привычек, которые формируются, прежде всего, на основе потребности поступать при любых обстоятельствах так, а не иначе. Состав нравственных привычек многообразен. Их разделяют на индивидуальные (например, привычка ежедневно делать утреннюю разминку, гигиенические процедуры и др.) и социальные (отношение к товарищам по команде, вежливость и т.д.). Процесс формирования нравственного поведения и привычек часто связан с необходимостью использования методов педагогической коррекции (поощрения </w:t>
      </w:r>
      <w:r w:rsidR="005D767F" w:rsidRPr="005D767F">
        <w:rPr>
          <w:rFonts w:ascii="Times New Roman" w:hAnsi="Times New Roman" w:cs="Times New Roman"/>
          <w:sz w:val="28"/>
          <w:szCs w:val="28"/>
        </w:rPr>
        <w:lastRenderedPageBreak/>
        <w:t>и наказания). Основное педагогическое значение этих методов заключается в том, что в одном случае они закрепляют нравственно-ценный поступок (поощрение), в другом - тормозят негативные поступки, вызывая чувство стыда, неудовлетворенности своим поведением, дискомфорта пребывания в коллективе (наказание). Поощрять нужно не столько за конечный результат, к которому стремится обучающийся на тренировочных занятиях или соревнованиях, сколько за усилия и трудолюбие, которые были проявлены на пути к достижению этого результата. Эффективность воздействия методов зависит от авторитета тренера</w:t>
      </w:r>
      <w:r>
        <w:rPr>
          <w:rFonts w:ascii="Times New Roman" w:hAnsi="Times New Roman" w:cs="Times New Roman"/>
          <w:sz w:val="28"/>
          <w:szCs w:val="28"/>
        </w:rPr>
        <w:t>-</w:t>
      </w:r>
      <w:r w:rsidR="005D767F" w:rsidRPr="005D767F">
        <w:rPr>
          <w:rFonts w:ascii="Times New Roman" w:hAnsi="Times New Roman" w:cs="Times New Roman"/>
          <w:sz w:val="28"/>
          <w:szCs w:val="28"/>
        </w:rPr>
        <w:t>преподавателя. Тренер-преподаватель должен предусмотреть возможную реакцию коллектива спортивной   группы, степень и формы применения коррекции поведения. Реакция, поддерживающая или отвергающая, либо усилит педагогическое воздействие метода, либо сведет его на «нет». Единство авторитета тренера-преподавателя и авторитета коллектива - важное условие эффективности применения методов педагогической коррекции поведения. Только при этом условии они будут побуждать к нравственным поступкам, способствовать развитию коллективного мнения и авторитета спортивного коллектива. Как известно, любое воспитание неэффективно без самовоспитания - сознательной деятельности человека, направленной на устранение своих недостатков. Тренер-преподаватель должен помочь обучающемуся разобраться в себе, тактично указать на те особенности его личности, которые могут воспрепятствовать достижению успехов в спорте и жизни, и побудить его к самовоспитанию, а затем постоянно направлять его на самостоятельную работу над собой. В условиях спортивной школы воспитательное воздействие тренера</w:t>
      </w:r>
      <w:r>
        <w:rPr>
          <w:rFonts w:ascii="Times New Roman" w:hAnsi="Times New Roman" w:cs="Times New Roman"/>
          <w:sz w:val="28"/>
          <w:szCs w:val="28"/>
        </w:rPr>
        <w:t>-</w:t>
      </w:r>
      <w:r w:rsidR="005D767F" w:rsidRPr="005D767F">
        <w:rPr>
          <w:rFonts w:ascii="Times New Roman" w:hAnsi="Times New Roman" w:cs="Times New Roman"/>
          <w:sz w:val="28"/>
          <w:szCs w:val="28"/>
        </w:rPr>
        <w:t>преподавателя координируется с самовоспитанием спортсменов, которое стимулируется и поощряется. Причем воспитательное воздействие семьи, школы и спортивного коллектива должны быть оптимально скоординированы по инициативе и под руководством тренера-преподавателя. Здесь важна особая согласованность тренеров и спортсменов в определении задач, содержания, средств и методов спортивной деятельности в сбалансированном выборе места спорта в  жизни спортсменов и отношения к нему. Существенное значение в воспитательной работе имеет длительная оторванность юного спортсмена от родителей и привычной домашней  обстановки. Поэтому важнейшим условием эффективной воспитательной работы является наличие доверительного контакта спортсмена со своим тренером. В процессе спортивной подготовки, длительного пребывания в спортивном лагере или на учебно-тренировочных сборах необходимо создавать оптимальные условия для расширения кругозора, повышения общей культуры и воспитанности, самообразования и самовоспитания. Центральной фигурой во всей воспитательной работе является тренер</w:t>
      </w:r>
      <w:r>
        <w:rPr>
          <w:rFonts w:ascii="Times New Roman" w:hAnsi="Times New Roman" w:cs="Times New Roman"/>
          <w:sz w:val="28"/>
          <w:szCs w:val="28"/>
        </w:rPr>
        <w:t>-</w:t>
      </w:r>
      <w:r w:rsidR="005D767F" w:rsidRPr="005D767F">
        <w:rPr>
          <w:rFonts w:ascii="Times New Roman" w:hAnsi="Times New Roman" w:cs="Times New Roman"/>
          <w:sz w:val="28"/>
          <w:szCs w:val="28"/>
        </w:rPr>
        <w:t xml:space="preserve">преподаватель, который не ограничивает свои воспитательные функции только руководством поведения спортсменов во время тренировочных занятий и соревнований. Успешность воспитания юных спортсменов во многом определяется способностью тренера повседневно сочетать задачи спортивной подготовки и общего воспитания. Одна из главных особенностей спортивной деятельности - большое влияние на спортсмена личности тренера. Для подростка, увлеченного спортом, тренер становится тем эталоном, по которому он учится жить, мерками которого измеряются все достоинства и недостатки. Стоит </w:t>
      </w:r>
      <w:r w:rsidR="005D767F" w:rsidRPr="005D767F">
        <w:rPr>
          <w:rFonts w:ascii="Times New Roman" w:hAnsi="Times New Roman" w:cs="Times New Roman"/>
          <w:sz w:val="28"/>
          <w:szCs w:val="28"/>
        </w:rPr>
        <w:lastRenderedPageBreak/>
        <w:t>тренеру-преподавателю  лишь раз нарушить привычные нормы, установленные правила - и многое может быть потеряно. Эффективная воспитательная работа предполагает постоянное изучение тренером внутреннего мира ученика, наиболее типичных свойств его личности, особенностей мышления, обстоятельств жизни в семье, учебы в школе, взаимоотношений с товарищами. Только знание ученика может позволить правильно оценить его поведение, увидеть за внешней стороной поступков их побудительные причины. Следует учитывать, что в спортивную школу зачастую приходят юноши и девушки со сложившимися в основном нравственными убеждениями, определенным характером. Формирование личности юного спортсмена определяется многочисленными социальными факторами. Поэтому воспитательные воздействия должны подбираться с учетом особенностей личности спортсмена, мотивов его поведения. Необходимо учитывать влияние, которое оказывают родители на формирование отношения детей к занятиям спортом. Наилучшие условия для занятий спортом создаются, как правило, в тех семьях, где родители имеют собственный спортивный опыт или просто хорошо понимают, что спорт положительно влияет на формирование их ребенка как личности. Это возможно, если родители полностью доверяют тренеру-преподавателю, поддерживают его авторитет и обеспечивают выполнение требований тренера к условиям жизни юного спортсмена в семье. Очень сложно работать с теми спортсменами, чьи родители безразличны к спорту и не придают значения увлечению их детей. Нелегко работать с детьми излишне честолюбивых родителей, которые постоянной жаждой успеха угнетают психику юного спортсмена, нередко вмешиваются в решения тренера</w:t>
      </w:r>
      <w:r>
        <w:rPr>
          <w:rFonts w:ascii="Times New Roman" w:hAnsi="Times New Roman" w:cs="Times New Roman"/>
          <w:sz w:val="28"/>
          <w:szCs w:val="28"/>
        </w:rPr>
        <w:t>-</w:t>
      </w:r>
      <w:r w:rsidR="005D767F" w:rsidRPr="005D767F">
        <w:rPr>
          <w:rFonts w:ascii="Times New Roman" w:hAnsi="Times New Roman" w:cs="Times New Roman"/>
          <w:sz w:val="28"/>
          <w:szCs w:val="28"/>
        </w:rPr>
        <w:t xml:space="preserve">преподавателя, предлагают свои варианты тренировки. С какими бы родителями ни пришлось иметь дело, всегда нужно исходить из интересов детей, учитывать, что родители, особенно на первых порах, в решающей мере влияют на мотивацию детей к занятиям спортом.  Поэтому тренер-преподаватель должен пытаться найти взаимопонимание с родителями. </w:t>
      </w:r>
    </w:p>
    <w:p w:rsidR="00BA0EDF" w:rsidRDefault="00A3780C" w:rsidP="00834888">
      <w:pPr>
        <w:pStyle w:val="a3"/>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D767F" w:rsidRPr="005D767F">
        <w:rPr>
          <w:rFonts w:ascii="Times New Roman" w:hAnsi="Times New Roman" w:cs="Times New Roman"/>
          <w:sz w:val="28"/>
          <w:szCs w:val="28"/>
        </w:rPr>
        <w:t xml:space="preserve">Ведущее значение в воспитательной работе с юными спортсменами должно уделяться формированию таких значимых для спортивной деятельности нравственных черт личности, как воля, трудолюбие, дисциплинированность.  Особое внимание воспитанию дисциплинированности следует уделять уже с первых занятий  спортом. Строгое соблюдение организации тренировочного занятия и участия в соревнованиях, четкое исполнение указаний тренера-преподавателя, дисциплинированное поведение, в школе и дома - на все это должен постоянно обращать внимание педагог. </w:t>
      </w:r>
    </w:p>
    <w:p w:rsidR="00BA0EDF" w:rsidRDefault="00BA0EDF" w:rsidP="00834888">
      <w:pPr>
        <w:pStyle w:val="a3"/>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D767F" w:rsidRPr="005D767F">
        <w:rPr>
          <w:rFonts w:ascii="Times New Roman" w:hAnsi="Times New Roman" w:cs="Times New Roman"/>
          <w:sz w:val="28"/>
          <w:szCs w:val="28"/>
        </w:rPr>
        <w:t xml:space="preserve">В целях повышения эффективности воспитания тренер-преподаватель организовывает тренировочный процесс, чтобы перед обучающимися постоянно ставились реальные задачи физического и интеллектуального совершенствования. Характер задач, средства и методы подготовки должны строго соответствовать возрасту юных спортсменов и году обучения. Отрицательно сказывается на эффективности воспитательной работы недостаточная вариативность средств и методов педагогического воздействия. Важными методами нравственного воспитания являются поощрение и наказание. Поощрение спортсмена выражается в положительной оценке его действий и поступков. Оно может быть в виде одобрения, похвалы, благодарности тренера и коллектива. Любое поощрение </w:t>
      </w:r>
      <w:r w:rsidR="005D767F" w:rsidRPr="005D767F">
        <w:rPr>
          <w:rFonts w:ascii="Times New Roman" w:hAnsi="Times New Roman" w:cs="Times New Roman"/>
          <w:sz w:val="28"/>
          <w:szCs w:val="28"/>
        </w:rPr>
        <w:lastRenderedPageBreak/>
        <w:t xml:space="preserve">должно выноситься с учетом необходимых педагогических требований и соответствовать действительным заслугам спортсмена. Наказание может выражаться в форме осуждения, отрицательной оценке поступков и действий спортсмена. Виды наказаний разнообразны: замечание, устный выговор, выговор в приказе, разбор поступка в спортивном коллективе, отстранение от занятий, соревнований. Поощрение и наказание обучающихся  должны основываться не на случайных фактах, а с учетом всего комплекса поступков. </w:t>
      </w:r>
    </w:p>
    <w:p w:rsidR="00BA0EDF" w:rsidRDefault="00BA0EDF" w:rsidP="00834888">
      <w:pPr>
        <w:pStyle w:val="a3"/>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D767F" w:rsidRPr="005D767F">
        <w:rPr>
          <w:rFonts w:ascii="Times New Roman" w:hAnsi="Times New Roman" w:cs="Times New Roman"/>
          <w:sz w:val="28"/>
          <w:szCs w:val="28"/>
        </w:rPr>
        <w:t xml:space="preserve">Спортивный коллектив является важным фактором нравственного формирования личности юного спортсмена. В коллективе спортсмен развивается всесторонне - в нравственном, умственном и физическом отношении. Там возникают и проявляются разнообразные отношения: спортсмена к своему коллективу, между членами коллектива, команды, между спортивными соперниками. Наличие постоянных контактов, многообразие и эмоциональность взаимоотношений в коллективе открывают перед тренером-преподавателем большие возможности для формирования необходимых качеств личности спортсмена. Такие ситуации содержатся, например, в условиях соперничества, требующего соблюдения правил, норм спортивной этики, уважения к сопернику, или в условиях тренировочных занятий, требующих от спортсменов совместных усилий для эффективного решения поставленных тренером-преподавателем задач. Важный фактор формирования спортивного коллектива - поддержание традиций коллектива. Положительный воспитательный эффект имеют коллективные мероприятия: посвящение в члены спортивной школы, торжественное начало и окончание спортивного сезона, празднование дней рождения, чествование победителей соревнований и др. Если новичок пришел в коллектив с устоявшимися традициями, правилами поведения, нормами этики, он должен принять эти нормы, чтобы стать членом коллектива. </w:t>
      </w:r>
    </w:p>
    <w:p w:rsidR="00BA0EDF" w:rsidRDefault="00BA0EDF" w:rsidP="00834888">
      <w:pPr>
        <w:pStyle w:val="a3"/>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D767F" w:rsidRPr="005D767F">
        <w:rPr>
          <w:rFonts w:ascii="Times New Roman" w:hAnsi="Times New Roman" w:cs="Times New Roman"/>
          <w:sz w:val="28"/>
          <w:szCs w:val="28"/>
        </w:rPr>
        <w:t xml:space="preserve">Для оценки состояния воспитательной работы используются общепринятые методы: наблюдение, беседы, опрос тренеров-преподавателей, врачей, спортсменов, родителей спортсменов, анализ практических дел и поступков спортсменов, их педагогов, всего коллектива, оценка состояния дисциплины и др. </w:t>
      </w:r>
    </w:p>
    <w:p w:rsidR="00B14ADF" w:rsidRDefault="00BA0EDF" w:rsidP="00834888">
      <w:pPr>
        <w:pStyle w:val="a3"/>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D767F" w:rsidRPr="005D767F">
        <w:rPr>
          <w:rFonts w:ascii="Times New Roman" w:hAnsi="Times New Roman" w:cs="Times New Roman"/>
          <w:sz w:val="28"/>
          <w:szCs w:val="28"/>
        </w:rPr>
        <w:t xml:space="preserve">Основываясь на всех выше перечисленных принципах воспитательной работы в ДЮСШ каждый тренер-преподаватель составляет свой план воспитательной работы на учебный год для каждой группы индивидуально учитывая при этом: </w:t>
      </w:r>
    </w:p>
    <w:p w:rsidR="00B14ADF" w:rsidRDefault="005D767F" w:rsidP="00834888">
      <w:pPr>
        <w:pStyle w:val="a3"/>
        <w:numPr>
          <w:ilvl w:val="0"/>
          <w:numId w:val="3"/>
        </w:numPr>
        <w:ind w:left="567" w:firstLine="567"/>
        <w:jc w:val="both"/>
        <w:rPr>
          <w:rFonts w:ascii="Times New Roman" w:hAnsi="Times New Roman" w:cs="Times New Roman"/>
          <w:sz w:val="28"/>
          <w:szCs w:val="28"/>
        </w:rPr>
      </w:pPr>
      <w:r w:rsidRPr="005D767F">
        <w:rPr>
          <w:rFonts w:ascii="Times New Roman" w:hAnsi="Times New Roman" w:cs="Times New Roman"/>
          <w:sz w:val="28"/>
          <w:szCs w:val="28"/>
        </w:rPr>
        <w:t xml:space="preserve">возраст обучающихся; </w:t>
      </w:r>
    </w:p>
    <w:p w:rsidR="00B14ADF" w:rsidRDefault="005D767F" w:rsidP="00834888">
      <w:pPr>
        <w:pStyle w:val="a3"/>
        <w:numPr>
          <w:ilvl w:val="0"/>
          <w:numId w:val="3"/>
        </w:numPr>
        <w:ind w:left="567" w:firstLine="567"/>
        <w:jc w:val="both"/>
        <w:rPr>
          <w:rFonts w:ascii="Times New Roman" w:hAnsi="Times New Roman" w:cs="Times New Roman"/>
          <w:sz w:val="28"/>
          <w:szCs w:val="28"/>
        </w:rPr>
      </w:pPr>
      <w:r w:rsidRPr="005D767F">
        <w:rPr>
          <w:rFonts w:ascii="Times New Roman" w:hAnsi="Times New Roman" w:cs="Times New Roman"/>
          <w:sz w:val="28"/>
          <w:szCs w:val="28"/>
        </w:rPr>
        <w:t xml:space="preserve">этап подготовки; </w:t>
      </w:r>
    </w:p>
    <w:p w:rsidR="00B14ADF" w:rsidRDefault="005D767F" w:rsidP="00834888">
      <w:pPr>
        <w:pStyle w:val="a3"/>
        <w:numPr>
          <w:ilvl w:val="0"/>
          <w:numId w:val="3"/>
        </w:numPr>
        <w:ind w:left="567" w:firstLine="567"/>
        <w:jc w:val="both"/>
        <w:rPr>
          <w:rFonts w:ascii="Times New Roman" w:hAnsi="Times New Roman" w:cs="Times New Roman"/>
          <w:sz w:val="28"/>
          <w:szCs w:val="28"/>
        </w:rPr>
      </w:pPr>
      <w:r w:rsidRPr="005D767F">
        <w:rPr>
          <w:rFonts w:ascii="Times New Roman" w:hAnsi="Times New Roman" w:cs="Times New Roman"/>
          <w:sz w:val="28"/>
          <w:szCs w:val="28"/>
        </w:rPr>
        <w:t xml:space="preserve">вид спорта; </w:t>
      </w:r>
    </w:p>
    <w:p w:rsidR="00B14ADF" w:rsidRDefault="005D767F" w:rsidP="00834888">
      <w:pPr>
        <w:pStyle w:val="a3"/>
        <w:numPr>
          <w:ilvl w:val="0"/>
          <w:numId w:val="3"/>
        </w:numPr>
        <w:ind w:left="567" w:firstLine="567"/>
        <w:jc w:val="both"/>
        <w:rPr>
          <w:rFonts w:ascii="Times New Roman" w:hAnsi="Times New Roman" w:cs="Times New Roman"/>
          <w:sz w:val="28"/>
          <w:szCs w:val="28"/>
        </w:rPr>
      </w:pPr>
      <w:r w:rsidRPr="005D767F">
        <w:rPr>
          <w:rFonts w:ascii="Times New Roman" w:hAnsi="Times New Roman" w:cs="Times New Roman"/>
          <w:sz w:val="28"/>
          <w:szCs w:val="28"/>
        </w:rPr>
        <w:t xml:space="preserve">половую принадлежность; </w:t>
      </w:r>
    </w:p>
    <w:p w:rsidR="00B14ADF" w:rsidRDefault="005D767F" w:rsidP="00834888">
      <w:pPr>
        <w:pStyle w:val="a3"/>
        <w:numPr>
          <w:ilvl w:val="0"/>
          <w:numId w:val="3"/>
        </w:numPr>
        <w:ind w:left="567" w:firstLine="567"/>
        <w:jc w:val="both"/>
        <w:rPr>
          <w:rFonts w:ascii="Times New Roman" w:hAnsi="Times New Roman" w:cs="Times New Roman"/>
          <w:sz w:val="28"/>
          <w:szCs w:val="28"/>
        </w:rPr>
      </w:pPr>
      <w:r w:rsidRPr="005D767F">
        <w:rPr>
          <w:rFonts w:ascii="Times New Roman" w:hAnsi="Times New Roman" w:cs="Times New Roman"/>
          <w:sz w:val="28"/>
          <w:szCs w:val="28"/>
        </w:rPr>
        <w:t xml:space="preserve">внутренний мир ребѐнка; </w:t>
      </w:r>
    </w:p>
    <w:p w:rsidR="00B14ADF" w:rsidRDefault="005D767F" w:rsidP="00834888">
      <w:pPr>
        <w:pStyle w:val="a3"/>
        <w:numPr>
          <w:ilvl w:val="0"/>
          <w:numId w:val="3"/>
        </w:numPr>
        <w:ind w:left="567" w:firstLine="567"/>
        <w:jc w:val="both"/>
        <w:rPr>
          <w:rFonts w:ascii="Times New Roman" w:hAnsi="Times New Roman" w:cs="Times New Roman"/>
          <w:sz w:val="28"/>
          <w:szCs w:val="28"/>
        </w:rPr>
      </w:pPr>
      <w:r w:rsidRPr="005D767F">
        <w:rPr>
          <w:rFonts w:ascii="Times New Roman" w:hAnsi="Times New Roman" w:cs="Times New Roman"/>
          <w:sz w:val="28"/>
          <w:szCs w:val="28"/>
        </w:rPr>
        <w:t xml:space="preserve">наиболее типичные свойства его личности; </w:t>
      </w:r>
    </w:p>
    <w:p w:rsidR="00B14ADF" w:rsidRDefault="005D767F" w:rsidP="00834888">
      <w:pPr>
        <w:pStyle w:val="a3"/>
        <w:numPr>
          <w:ilvl w:val="0"/>
          <w:numId w:val="3"/>
        </w:numPr>
        <w:ind w:left="567" w:firstLine="567"/>
        <w:jc w:val="both"/>
        <w:rPr>
          <w:rFonts w:ascii="Times New Roman" w:hAnsi="Times New Roman" w:cs="Times New Roman"/>
          <w:sz w:val="28"/>
          <w:szCs w:val="28"/>
        </w:rPr>
      </w:pPr>
      <w:r w:rsidRPr="005D767F">
        <w:rPr>
          <w:rFonts w:ascii="Times New Roman" w:hAnsi="Times New Roman" w:cs="Times New Roman"/>
          <w:sz w:val="28"/>
          <w:szCs w:val="28"/>
        </w:rPr>
        <w:t xml:space="preserve">особенностей мышления; </w:t>
      </w:r>
    </w:p>
    <w:p w:rsidR="00B14ADF" w:rsidRDefault="005D767F" w:rsidP="00834888">
      <w:pPr>
        <w:pStyle w:val="a3"/>
        <w:numPr>
          <w:ilvl w:val="0"/>
          <w:numId w:val="3"/>
        </w:numPr>
        <w:ind w:left="567" w:firstLine="567"/>
        <w:jc w:val="both"/>
        <w:rPr>
          <w:rFonts w:ascii="Times New Roman" w:hAnsi="Times New Roman" w:cs="Times New Roman"/>
          <w:sz w:val="28"/>
          <w:szCs w:val="28"/>
        </w:rPr>
      </w:pPr>
      <w:r w:rsidRPr="005D767F">
        <w:rPr>
          <w:rFonts w:ascii="Times New Roman" w:hAnsi="Times New Roman" w:cs="Times New Roman"/>
          <w:sz w:val="28"/>
          <w:szCs w:val="28"/>
        </w:rPr>
        <w:t xml:space="preserve">воспитание в семье; </w:t>
      </w:r>
    </w:p>
    <w:p w:rsidR="00B14ADF" w:rsidRDefault="005D767F" w:rsidP="00834888">
      <w:pPr>
        <w:pStyle w:val="a3"/>
        <w:numPr>
          <w:ilvl w:val="0"/>
          <w:numId w:val="3"/>
        </w:numPr>
        <w:ind w:left="567" w:firstLine="567"/>
        <w:jc w:val="both"/>
        <w:rPr>
          <w:rFonts w:ascii="Times New Roman" w:hAnsi="Times New Roman" w:cs="Times New Roman"/>
          <w:sz w:val="28"/>
          <w:szCs w:val="28"/>
        </w:rPr>
      </w:pPr>
      <w:r w:rsidRPr="005D767F">
        <w:rPr>
          <w:rFonts w:ascii="Times New Roman" w:hAnsi="Times New Roman" w:cs="Times New Roman"/>
          <w:sz w:val="28"/>
          <w:szCs w:val="28"/>
        </w:rPr>
        <w:t xml:space="preserve">обстоятельства жизни в семье; </w:t>
      </w:r>
    </w:p>
    <w:p w:rsidR="00B14ADF" w:rsidRDefault="005D767F" w:rsidP="00834888">
      <w:pPr>
        <w:pStyle w:val="a3"/>
        <w:numPr>
          <w:ilvl w:val="0"/>
          <w:numId w:val="3"/>
        </w:numPr>
        <w:ind w:left="567" w:firstLine="567"/>
        <w:jc w:val="both"/>
        <w:rPr>
          <w:rFonts w:ascii="Times New Roman" w:hAnsi="Times New Roman" w:cs="Times New Roman"/>
          <w:sz w:val="28"/>
          <w:szCs w:val="28"/>
        </w:rPr>
      </w:pPr>
      <w:r w:rsidRPr="005D767F">
        <w:rPr>
          <w:rFonts w:ascii="Times New Roman" w:hAnsi="Times New Roman" w:cs="Times New Roman"/>
          <w:sz w:val="28"/>
          <w:szCs w:val="28"/>
        </w:rPr>
        <w:t xml:space="preserve">социальное благополучие семьи; </w:t>
      </w:r>
    </w:p>
    <w:p w:rsidR="00B14ADF" w:rsidRDefault="005D767F" w:rsidP="00834888">
      <w:pPr>
        <w:pStyle w:val="a3"/>
        <w:numPr>
          <w:ilvl w:val="0"/>
          <w:numId w:val="3"/>
        </w:numPr>
        <w:ind w:left="567" w:firstLine="567"/>
        <w:jc w:val="both"/>
        <w:rPr>
          <w:rFonts w:ascii="Times New Roman" w:hAnsi="Times New Roman" w:cs="Times New Roman"/>
          <w:sz w:val="28"/>
          <w:szCs w:val="28"/>
        </w:rPr>
      </w:pPr>
      <w:r w:rsidRPr="005D767F">
        <w:rPr>
          <w:rFonts w:ascii="Times New Roman" w:hAnsi="Times New Roman" w:cs="Times New Roman"/>
          <w:sz w:val="28"/>
          <w:szCs w:val="28"/>
        </w:rPr>
        <w:lastRenderedPageBreak/>
        <w:t xml:space="preserve">поведение в семье, школе и за еѐ пределами; </w:t>
      </w:r>
    </w:p>
    <w:p w:rsidR="00B14ADF" w:rsidRDefault="005D767F" w:rsidP="00834888">
      <w:pPr>
        <w:pStyle w:val="a3"/>
        <w:numPr>
          <w:ilvl w:val="0"/>
          <w:numId w:val="3"/>
        </w:numPr>
        <w:ind w:left="567" w:firstLine="567"/>
        <w:jc w:val="both"/>
        <w:rPr>
          <w:rFonts w:ascii="Times New Roman" w:hAnsi="Times New Roman" w:cs="Times New Roman"/>
          <w:sz w:val="28"/>
          <w:szCs w:val="28"/>
        </w:rPr>
      </w:pPr>
      <w:r w:rsidRPr="005D767F">
        <w:rPr>
          <w:rFonts w:ascii="Times New Roman" w:hAnsi="Times New Roman" w:cs="Times New Roman"/>
          <w:sz w:val="28"/>
          <w:szCs w:val="28"/>
        </w:rPr>
        <w:t xml:space="preserve">успеваемость в школе; </w:t>
      </w:r>
    </w:p>
    <w:p w:rsidR="00B14ADF" w:rsidRDefault="005D767F" w:rsidP="00834888">
      <w:pPr>
        <w:pStyle w:val="a3"/>
        <w:numPr>
          <w:ilvl w:val="0"/>
          <w:numId w:val="3"/>
        </w:numPr>
        <w:ind w:left="567" w:firstLine="567"/>
        <w:jc w:val="both"/>
        <w:rPr>
          <w:rFonts w:ascii="Times New Roman" w:hAnsi="Times New Roman" w:cs="Times New Roman"/>
          <w:sz w:val="28"/>
          <w:szCs w:val="28"/>
        </w:rPr>
      </w:pPr>
      <w:r w:rsidRPr="005D767F">
        <w:rPr>
          <w:rFonts w:ascii="Times New Roman" w:hAnsi="Times New Roman" w:cs="Times New Roman"/>
          <w:sz w:val="28"/>
          <w:szCs w:val="28"/>
        </w:rPr>
        <w:t xml:space="preserve">кругозор спортсмена; </w:t>
      </w:r>
    </w:p>
    <w:p w:rsidR="00B14ADF" w:rsidRDefault="005D767F" w:rsidP="00834888">
      <w:pPr>
        <w:pStyle w:val="a3"/>
        <w:numPr>
          <w:ilvl w:val="0"/>
          <w:numId w:val="3"/>
        </w:numPr>
        <w:ind w:left="567" w:firstLine="567"/>
        <w:jc w:val="both"/>
        <w:rPr>
          <w:rFonts w:ascii="Times New Roman" w:hAnsi="Times New Roman" w:cs="Times New Roman"/>
          <w:sz w:val="28"/>
          <w:szCs w:val="28"/>
        </w:rPr>
      </w:pPr>
      <w:r w:rsidRPr="005D767F">
        <w:rPr>
          <w:rFonts w:ascii="Times New Roman" w:hAnsi="Times New Roman" w:cs="Times New Roman"/>
          <w:sz w:val="28"/>
          <w:szCs w:val="28"/>
        </w:rPr>
        <w:t xml:space="preserve">дисциплинированность; </w:t>
      </w:r>
    </w:p>
    <w:p w:rsidR="00B14ADF" w:rsidRDefault="005D767F" w:rsidP="00834888">
      <w:pPr>
        <w:pStyle w:val="a3"/>
        <w:numPr>
          <w:ilvl w:val="0"/>
          <w:numId w:val="3"/>
        </w:numPr>
        <w:ind w:left="567" w:firstLine="567"/>
        <w:jc w:val="both"/>
        <w:rPr>
          <w:rFonts w:ascii="Times New Roman" w:hAnsi="Times New Roman" w:cs="Times New Roman"/>
          <w:sz w:val="28"/>
          <w:szCs w:val="28"/>
        </w:rPr>
      </w:pPr>
      <w:r w:rsidRPr="005D767F">
        <w:rPr>
          <w:rFonts w:ascii="Times New Roman" w:hAnsi="Times New Roman" w:cs="Times New Roman"/>
          <w:sz w:val="28"/>
          <w:szCs w:val="28"/>
        </w:rPr>
        <w:t xml:space="preserve">наличие волевых качеств; </w:t>
      </w:r>
    </w:p>
    <w:p w:rsidR="005D767F" w:rsidRDefault="005D767F" w:rsidP="00834888">
      <w:pPr>
        <w:pStyle w:val="a3"/>
        <w:numPr>
          <w:ilvl w:val="0"/>
          <w:numId w:val="3"/>
        </w:numPr>
        <w:ind w:left="567" w:firstLine="567"/>
        <w:jc w:val="both"/>
        <w:rPr>
          <w:rFonts w:ascii="Times New Roman" w:hAnsi="Times New Roman" w:cs="Times New Roman"/>
          <w:sz w:val="28"/>
          <w:szCs w:val="28"/>
        </w:rPr>
      </w:pPr>
      <w:r w:rsidRPr="005D767F">
        <w:rPr>
          <w:rFonts w:ascii="Times New Roman" w:hAnsi="Times New Roman" w:cs="Times New Roman"/>
          <w:sz w:val="28"/>
          <w:szCs w:val="28"/>
        </w:rPr>
        <w:t>взаимоотношений с товарищами.</w:t>
      </w:r>
    </w:p>
    <w:p w:rsidR="00B14ADF" w:rsidRDefault="00B14ADF" w:rsidP="00B14ADF">
      <w:pPr>
        <w:pStyle w:val="a3"/>
        <w:jc w:val="both"/>
        <w:rPr>
          <w:rFonts w:ascii="Times New Roman" w:hAnsi="Times New Roman" w:cs="Times New Roman"/>
          <w:sz w:val="28"/>
          <w:szCs w:val="28"/>
        </w:rPr>
      </w:pPr>
    </w:p>
    <w:p w:rsidR="00B14ADF" w:rsidRDefault="00B14ADF" w:rsidP="00B14ADF">
      <w:pPr>
        <w:pStyle w:val="a3"/>
        <w:jc w:val="center"/>
        <w:rPr>
          <w:rFonts w:ascii="Times New Roman" w:hAnsi="Times New Roman" w:cs="Times New Roman"/>
          <w:b/>
          <w:sz w:val="28"/>
          <w:szCs w:val="28"/>
        </w:rPr>
      </w:pPr>
      <w:r w:rsidRPr="00B14ADF">
        <w:rPr>
          <w:rFonts w:ascii="Times New Roman" w:hAnsi="Times New Roman" w:cs="Times New Roman"/>
          <w:b/>
          <w:sz w:val="28"/>
          <w:szCs w:val="28"/>
        </w:rPr>
        <w:t>План воспитательной работы на учебный год</w:t>
      </w:r>
    </w:p>
    <w:tbl>
      <w:tblPr>
        <w:tblStyle w:val="a4"/>
        <w:tblW w:w="0" w:type="auto"/>
        <w:tblLook w:val="04A0" w:firstRow="1" w:lastRow="0" w:firstColumn="1" w:lastColumn="0" w:noHBand="0" w:noVBand="1"/>
      </w:tblPr>
      <w:tblGrid>
        <w:gridCol w:w="817"/>
        <w:gridCol w:w="6304"/>
        <w:gridCol w:w="3561"/>
      </w:tblGrid>
      <w:tr w:rsidR="00B14ADF" w:rsidTr="00B14ADF">
        <w:tc>
          <w:tcPr>
            <w:tcW w:w="817" w:type="dxa"/>
          </w:tcPr>
          <w:p w:rsidR="00B14ADF" w:rsidRPr="00B14ADF" w:rsidRDefault="00B14ADF" w:rsidP="00B14ADF">
            <w:pPr>
              <w:pStyle w:val="a3"/>
              <w:jc w:val="center"/>
              <w:rPr>
                <w:rFonts w:ascii="Times New Roman" w:hAnsi="Times New Roman" w:cs="Times New Roman"/>
                <w:sz w:val="28"/>
                <w:szCs w:val="28"/>
              </w:rPr>
            </w:pPr>
            <w:r w:rsidRPr="00B14ADF">
              <w:rPr>
                <w:rFonts w:ascii="Times New Roman" w:hAnsi="Times New Roman" w:cs="Times New Roman"/>
                <w:sz w:val="28"/>
                <w:szCs w:val="28"/>
              </w:rPr>
              <w:t>№</w:t>
            </w:r>
          </w:p>
        </w:tc>
        <w:tc>
          <w:tcPr>
            <w:tcW w:w="6304" w:type="dxa"/>
          </w:tcPr>
          <w:p w:rsidR="00B14ADF" w:rsidRPr="00B14ADF" w:rsidRDefault="00B14ADF" w:rsidP="00B14ADF">
            <w:pPr>
              <w:pStyle w:val="a3"/>
              <w:jc w:val="center"/>
              <w:rPr>
                <w:rFonts w:ascii="Times New Roman" w:hAnsi="Times New Roman" w:cs="Times New Roman"/>
                <w:sz w:val="28"/>
                <w:szCs w:val="28"/>
              </w:rPr>
            </w:pPr>
            <w:r w:rsidRPr="00B14ADF">
              <w:rPr>
                <w:rFonts w:ascii="Times New Roman" w:hAnsi="Times New Roman" w:cs="Times New Roman"/>
                <w:sz w:val="28"/>
                <w:szCs w:val="28"/>
              </w:rPr>
              <w:t xml:space="preserve">Мероприятия </w:t>
            </w:r>
          </w:p>
        </w:tc>
        <w:tc>
          <w:tcPr>
            <w:tcW w:w="3561" w:type="dxa"/>
          </w:tcPr>
          <w:p w:rsidR="00B14ADF" w:rsidRPr="00B14ADF" w:rsidRDefault="00B14ADF" w:rsidP="00B14ADF">
            <w:pPr>
              <w:pStyle w:val="a3"/>
              <w:jc w:val="center"/>
              <w:rPr>
                <w:rFonts w:ascii="Times New Roman" w:hAnsi="Times New Roman" w:cs="Times New Roman"/>
                <w:sz w:val="28"/>
                <w:szCs w:val="28"/>
              </w:rPr>
            </w:pPr>
            <w:r w:rsidRPr="00B14ADF">
              <w:rPr>
                <w:rFonts w:ascii="Times New Roman" w:hAnsi="Times New Roman" w:cs="Times New Roman"/>
                <w:sz w:val="28"/>
                <w:szCs w:val="28"/>
              </w:rPr>
              <w:t>Сроки проведения</w:t>
            </w:r>
          </w:p>
        </w:tc>
      </w:tr>
      <w:tr w:rsidR="00B14ADF" w:rsidTr="00B14ADF">
        <w:tc>
          <w:tcPr>
            <w:tcW w:w="817" w:type="dxa"/>
          </w:tcPr>
          <w:p w:rsidR="00B14ADF" w:rsidRPr="00B14ADF" w:rsidRDefault="00B14ADF" w:rsidP="00B14ADF">
            <w:pPr>
              <w:pStyle w:val="a3"/>
              <w:jc w:val="center"/>
              <w:rPr>
                <w:rFonts w:ascii="Times New Roman" w:hAnsi="Times New Roman" w:cs="Times New Roman"/>
                <w:sz w:val="24"/>
                <w:szCs w:val="24"/>
              </w:rPr>
            </w:pPr>
            <w:r w:rsidRPr="00B14ADF">
              <w:rPr>
                <w:rFonts w:ascii="Times New Roman" w:hAnsi="Times New Roman" w:cs="Times New Roman"/>
                <w:sz w:val="24"/>
                <w:szCs w:val="24"/>
              </w:rPr>
              <w:t>1</w:t>
            </w:r>
          </w:p>
        </w:tc>
        <w:tc>
          <w:tcPr>
            <w:tcW w:w="6304" w:type="dxa"/>
          </w:tcPr>
          <w:p w:rsidR="00B14ADF" w:rsidRPr="00B14ADF" w:rsidRDefault="00B14ADF" w:rsidP="00B14ADF">
            <w:pPr>
              <w:pStyle w:val="a3"/>
              <w:rPr>
                <w:rFonts w:ascii="Times New Roman" w:hAnsi="Times New Roman" w:cs="Times New Roman"/>
                <w:sz w:val="24"/>
                <w:szCs w:val="24"/>
              </w:rPr>
            </w:pPr>
            <w:r w:rsidRPr="00B14ADF">
              <w:rPr>
                <w:rFonts w:ascii="Times New Roman" w:hAnsi="Times New Roman" w:cs="Times New Roman"/>
                <w:sz w:val="24"/>
                <w:szCs w:val="24"/>
              </w:rPr>
              <w:t>Разработка и утверждение плана  воспитательной работы с каждой группой</w:t>
            </w:r>
          </w:p>
        </w:tc>
        <w:tc>
          <w:tcPr>
            <w:tcW w:w="3561" w:type="dxa"/>
          </w:tcPr>
          <w:p w:rsidR="00B14ADF" w:rsidRPr="00B14ADF" w:rsidRDefault="00B14ADF" w:rsidP="00B14ADF">
            <w:pPr>
              <w:pStyle w:val="a3"/>
              <w:rPr>
                <w:rFonts w:ascii="Times New Roman" w:hAnsi="Times New Roman" w:cs="Times New Roman"/>
                <w:sz w:val="24"/>
                <w:szCs w:val="24"/>
              </w:rPr>
            </w:pPr>
            <w:r w:rsidRPr="00B14ADF">
              <w:rPr>
                <w:rFonts w:ascii="Times New Roman" w:hAnsi="Times New Roman" w:cs="Times New Roman"/>
                <w:sz w:val="24"/>
                <w:szCs w:val="24"/>
              </w:rPr>
              <w:t>ежегодно  до 01.09</w:t>
            </w:r>
          </w:p>
        </w:tc>
      </w:tr>
      <w:tr w:rsidR="00B14ADF" w:rsidTr="00B14ADF">
        <w:tc>
          <w:tcPr>
            <w:tcW w:w="817" w:type="dxa"/>
          </w:tcPr>
          <w:p w:rsidR="00B14ADF" w:rsidRPr="00B14ADF" w:rsidRDefault="00B14ADF" w:rsidP="00B14ADF">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6304" w:type="dxa"/>
          </w:tcPr>
          <w:p w:rsidR="00B14ADF" w:rsidRPr="00B14ADF" w:rsidRDefault="00B14ADF" w:rsidP="00B14ADF">
            <w:pPr>
              <w:pStyle w:val="a3"/>
              <w:rPr>
                <w:rFonts w:ascii="Times New Roman" w:hAnsi="Times New Roman" w:cs="Times New Roman"/>
                <w:sz w:val="24"/>
                <w:szCs w:val="24"/>
              </w:rPr>
            </w:pPr>
            <w:r w:rsidRPr="00B14ADF">
              <w:rPr>
                <w:rFonts w:ascii="Times New Roman" w:hAnsi="Times New Roman" w:cs="Times New Roman"/>
                <w:sz w:val="24"/>
                <w:szCs w:val="24"/>
              </w:rPr>
              <w:t>Работа с родителями (проведение родительских собраний, индивидуальные беседы)</w:t>
            </w:r>
          </w:p>
        </w:tc>
        <w:tc>
          <w:tcPr>
            <w:tcW w:w="3561" w:type="dxa"/>
          </w:tcPr>
          <w:p w:rsidR="00B14ADF" w:rsidRPr="00B14ADF" w:rsidRDefault="00B14ADF" w:rsidP="00B14ADF">
            <w:pPr>
              <w:pStyle w:val="a3"/>
              <w:rPr>
                <w:rFonts w:ascii="Times New Roman" w:hAnsi="Times New Roman" w:cs="Times New Roman"/>
                <w:sz w:val="24"/>
                <w:szCs w:val="24"/>
              </w:rPr>
            </w:pPr>
            <w:r w:rsidRPr="00B14ADF">
              <w:rPr>
                <w:rFonts w:ascii="Times New Roman" w:hAnsi="Times New Roman" w:cs="Times New Roman"/>
                <w:sz w:val="24"/>
                <w:szCs w:val="24"/>
              </w:rPr>
              <w:t xml:space="preserve">В течение учебного года,  перед соревнованиями (выездными и </w:t>
            </w:r>
            <w:r>
              <w:rPr>
                <w:rFonts w:ascii="Times New Roman" w:hAnsi="Times New Roman" w:cs="Times New Roman"/>
                <w:sz w:val="24"/>
                <w:szCs w:val="24"/>
              </w:rPr>
              <w:t>районными</w:t>
            </w:r>
            <w:r w:rsidRPr="00B14ADF">
              <w:rPr>
                <w:rFonts w:ascii="Times New Roman" w:hAnsi="Times New Roman" w:cs="Times New Roman"/>
                <w:sz w:val="24"/>
                <w:szCs w:val="24"/>
              </w:rPr>
              <w:t>)</w:t>
            </w:r>
          </w:p>
        </w:tc>
      </w:tr>
      <w:tr w:rsidR="00B14ADF" w:rsidTr="00B14ADF">
        <w:tc>
          <w:tcPr>
            <w:tcW w:w="817" w:type="dxa"/>
          </w:tcPr>
          <w:p w:rsidR="00B14ADF" w:rsidRPr="00B14ADF" w:rsidRDefault="00B14ADF" w:rsidP="00B14ADF">
            <w:pPr>
              <w:pStyle w:val="a3"/>
              <w:jc w:val="center"/>
              <w:rPr>
                <w:rFonts w:ascii="Times New Roman" w:hAnsi="Times New Roman" w:cs="Times New Roman"/>
                <w:sz w:val="24"/>
                <w:szCs w:val="24"/>
              </w:rPr>
            </w:pPr>
            <w:r>
              <w:rPr>
                <w:rFonts w:ascii="Times New Roman" w:hAnsi="Times New Roman" w:cs="Times New Roman"/>
                <w:sz w:val="24"/>
                <w:szCs w:val="24"/>
              </w:rPr>
              <w:t>3</w:t>
            </w:r>
          </w:p>
        </w:tc>
        <w:tc>
          <w:tcPr>
            <w:tcW w:w="6304" w:type="dxa"/>
          </w:tcPr>
          <w:p w:rsidR="00B14ADF" w:rsidRPr="00B14ADF" w:rsidRDefault="00B14ADF" w:rsidP="00B14ADF">
            <w:pPr>
              <w:pStyle w:val="a3"/>
              <w:rPr>
                <w:rFonts w:ascii="Times New Roman" w:hAnsi="Times New Roman" w:cs="Times New Roman"/>
                <w:sz w:val="24"/>
                <w:szCs w:val="24"/>
              </w:rPr>
            </w:pPr>
            <w:r w:rsidRPr="00B14ADF">
              <w:rPr>
                <w:rFonts w:ascii="Times New Roman" w:hAnsi="Times New Roman" w:cs="Times New Roman"/>
                <w:sz w:val="24"/>
                <w:szCs w:val="24"/>
              </w:rPr>
              <w:t>Просмотр международных и всероссийских соревнований по телевидению  (запись информации на электронные носители)</w:t>
            </w:r>
          </w:p>
        </w:tc>
        <w:tc>
          <w:tcPr>
            <w:tcW w:w="3561" w:type="dxa"/>
          </w:tcPr>
          <w:p w:rsidR="00B14ADF" w:rsidRPr="00B14ADF" w:rsidRDefault="00B14ADF" w:rsidP="00B14ADF">
            <w:pPr>
              <w:pStyle w:val="a3"/>
              <w:rPr>
                <w:rFonts w:ascii="Times New Roman" w:hAnsi="Times New Roman" w:cs="Times New Roman"/>
                <w:sz w:val="24"/>
                <w:szCs w:val="24"/>
              </w:rPr>
            </w:pPr>
            <w:r>
              <w:rPr>
                <w:rFonts w:ascii="Times New Roman" w:hAnsi="Times New Roman" w:cs="Times New Roman"/>
                <w:sz w:val="24"/>
                <w:szCs w:val="24"/>
              </w:rPr>
              <w:t>Согласно проведения соревнований</w:t>
            </w:r>
          </w:p>
        </w:tc>
      </w:tr>
      <w:tr w:rsidR="00B14ADF" w:rsidTr="00B14ADF">
        <w:tc>
          <w:tcPr>
            <w:tcW w:w="817" w:type="dxa"/>
          </w:tcPr>
          <w:p w:rsidR="00B14ADF" w:rsidRPr="00B14ADF" w:rsidRDefault="00B14ADF" w:rsidP="00B14ADF">
            <w:pPr>
              <w:pStyle w:val="a3"/>
              <w:jc w:val="center"/>
              <w:rPr>
                <w:rFonts w:ascii="Times New Roman" w:hAnsi="Times New Roman" w:cs="Times New Roman"/>
                <w:sz w:val="24"/>
                <w:szCs w:val="24"/>
              </w:rPr>
            </w:pPr>
            <w:r>
              <w:rPr>
                <w:rFonts w:ascii="Times New Roman" w:hAnsi="Times New Roman" w:cs="Times New Roman"/>
                <w:sz w:val="24"/>
                <w:szCs w:val="24"/>
              </w:rPr>
              <w:t>4</w:t>
            </w:r>
          </w:p>
        </w:tc>
        <w:tc>
          <w:tcPr>
            <w:tcW w:w="6304" w:type="dxa"/>
          </w:tcPr>
          <w:p w:rsidR="00B14ADF" w:rsidRPr="00B14ADF" w:rsidRDefault="00B14ADF" w:rsidP="00B14ADF">
            <w:pPr>
              <w:pStyle w:val="a3"/>
              <w:rPr>
                <w:rFonts w:ascii="Times New Roman" w:hAnsi="Times New Roman" w:cs="Times New Roman"/>
                <w:sz w:val="24"/>
                <w:szCs w:val="24"/>
              </w:rPr>
            </w:pPr>
            <w:r w:rsidRPr="00B14ADF">
              <w:rPr>
                <w:rFonts w:ascii="Times New Roman" w:hAnsi="Times New Roman" w:cs="Times New Roman"/>
                <w:sz w:val="24"/>
                <w:szCs w:val="24"/>
              </w:rPr>
              <w:t>Просмотр тренировок лучших спортсменов России</w:t>
            </w:r>
            <w:r>
              <w:rPr>
                <w:rFonts w:ascii="Times New Roman" w:hAnsi="Times New Roman" w:cs="Times New Roman"/>
                <w:sz w:val="24"/>
                <w:szCs w:val="24"/>
              </w:rPr>
              <w:t xml:space="preserve"> </w:t>
            </w:r>
            <w:r w:rsidRPr="00B14ADF">
              <w:rPr>
                <w:rFonts w:ascii="Times New Roman" w:hAnsi="Times New Roman" w:cs="Times New Roman"/>
                <w:sz w:val="24"/>
                <w:szCs w:val="24"/>
              </w:rPr>
              <w:t>(запись информации на электронные носители)</w:t>
            </w:r>
          </w:p>
        </w:tc>
        <w:tc>
          <w:tcPr>
            <w:tcW w:w="3561" w:type="dxa"/>
          </w:tcPr>
          <w:p w:rsidR="00B14ADF" w:rsidRPr="00B14ADF" w:rsidRDefault="00B14ADF" w:rsidP="00B14ADF">
            <w:pPr>
              <w:pStyle w:val="a3"/>
              <w:rPr>
                <w:rFonts w:ascii="Times New Roman" w:hAnsi="Times New Roman" w:cs="Times New Roman"/>
                <w:sz w:val="24"/>
                <w:szCs w:val="24"/>
              </w:rPr>
            </w:pPr>
            <w:r>
              <w:rPr>
                <w:rFonts w:ascii="Times New Roman" w:hAnsi="Times New Roman" w:cs="Times New Roman"/>
                <w:sz w:val="24"/>
                <w:szCs w:val="24"/>
              </w:rPr>
              <w:t>Н</w:t>
            </w:r>
            <w:r w:rsidRPr="00B14ADF">
              <w:rPr>
                <w:rFonts w:ascii="Times New Roman" w:hAnsi="Times New Roman" w:cs="Times New Roman"/>
                <w:sz w:val="24"/>
                <w:szCs w:val="24"/>
              </w:rPr>
              <w:t>а тренировочных мероприятиях и соревнованиях</w:t>
            </w:r>
          </w:p>
        </w:tc>
      </w:tr>
      <w:tr w:rsidR="00B14ADF" w:rsidTr="00B14ADF">
        <w:tc>
          <w:tcPr>
            <w:tcW w:w="817" w:type="dxa"/>
          </w:tcPr>
          <w:p w:rsidR="00B14ADF" w:rsidRPr="00B14ADF" w:rsidRDefault="00B14ADF" w:rsidP="00B14ADF">
            <w:pPr>
              <w:pStyle w:val="a3"/>
              <w:jc w:val="center"/>
              <w:rPr>
                <w:rFonts w:ascii="Times New Roman" w:hAnsi="Times New Roman" w:cs="Times New Roman"/>
                <w:sz w:val="24"/>
                <w:szCs w:val="24"/>
              </w:rPr>
            </w:pPr>
            <w:r>
              <w:rPr>
                <w:rFonts w:ascii="Times New Roman" w:hAnsi="Times New Roman" w:cs="Times New Roman"/>
                <w:sz w:val="24"/>
                <w:szCs w:val="24"/>
              </w:rPr>
              <w:t>5</w:t>
            </w:r>
          </w:p>
        </w:tc>
        <w:tc>
          <w:tcPr>
            <w:tcW w:w="6304" w:type="dxa"/>
          </w:tcPr>
          <w:p w:rsidR="00B14ADF" w:rsidRPr="00B14ADF" w:rsidRDefault="00B14ADF" w:rsidP="00700D97">
            <w:pPr>
              <w:pStyle w:val="a3"/>
              <w:rPr>
                <w:rFonts w:ascii="Times New Roman" w:hAnsi="Times New Roman" w:cs="Times New Roman"/>
                <w:sz w:val="24"/>
                <w:szCs w:val="24"/>
              </w:rPr>
            </w:pPr>
            <w:r w:rsidRPr="00B14ADF">
              <w:rPr>
                <w:rFonts w:ascii="Times New Roman" w:hAnsi="Times New Roman" w:cs="Times New Roman"/>
                <w:sz w:val="24"/>
                <w:szCs w:val="24"/>
              </w:rPr>
              <w:t>Про</w:t>
            </w:r>
            <w:r w:rsidR="00700D97">
              <w:rPr>
                <w:rFonts w:ascii="Times New Roman" w:hAnsi="Times New Roman" w:cs="Times New Roman"/>
                <w:sz w:val="24"/>
                <w:szCs w:val="24"/>
              </w:rPr>
              <w:t>ведение совместных тренировок со</w:t>
            </w:r>
            <w:r w:rsidRPr="00B14ADF">
              <w:rPr>
                <w:rFonts w:ascii="Times New Roman" w:hAnsi="Times New Roman" w:cs="Times New Roman"/>
                <w:sz w:val="24"/>
                <w:szCs w:val="24"/>
              </w:rPr>
              <w:t xml:space="preserve"> спортсменами </w:t>
            </w:r>
            <w:r w:rsidR="00700D97">
              <w:rPr>
                <w:rFonts w:ascii="Times New Roman" w:hAnsi="Times New Roman" w:cs="Times New Roman"/>
                <w:sz w:val="24"/>
                <w:szCs w:val="24"/>
              </w:rPr>
              <w:t>из близ находящихся районов и городов.</w:t>
            </w:r>
          </w:p>
        </w:tc>
        <w:tc>
          <w:tcPr>
            <w:tcW w:w="3561" w:type="dxa"/>
          </w:tcPr>
          <w:p w:rsidR="00B14ADF" w:rsidRPr="00B14ADF" w:rsidRDefault="00700D97" w:rsidP="00B14ADF">
            <w:pPr>
              <w:pStyle w:val="a3"/>
              <w:rPr>
                <w:rFonts w:ascii="Times New Roman" w:hAnsi="Times New Roman" w:cs="Times New Roman"/>
                <w:sz w:val="24"/>
                <w:szCs w:val="24"/>
              </w:rPr>
            </w:pPr>
            <w:r>
              <w:rPr>
                <w:rFonts w:ascii="Times New Roman" w:hAnsi="Times New Roman" w:cs="Times New Roman"/>
                <w:sz w:val="24"/>
                <w:szCs w:val="24"/>
              </w:rPr>
              <w:t>Н</w:t>
            </w:r>
            <w:r w:rsidRPr="00700D97">
              <w:rPr>
                <w:rFonts w:ascii="Times New Roman" w:hAnsi="Times New Roman" w:cs="Times New Roman"/>
                <w:sz w:val="24"/>
                <w:szCs w:val="24"/>
              </w:rPr>
              <w:t>а тренировочных мероприятиях и соревнованиях</w:t>
            </w:r>
          </w:p>
        </w:tc>
      </w:tr>
      <w:tr w:rsidR="00B14ADF" w:rsidTr="00B14ADF">
        <w:tc>
          <w:tcPr>
            <w:tcW w:w="817" w:type="dxa"/>
          </w:tcPr>
          <w:p w:rsidR="00B14ADF" w:rsidRPr="00B14ADF" w:rsidRDefault="00700D97" w:rsidP="00B14ADF">
            <w:pPr>
              <w:pStyle w:val="a3"/>
              <w:jc w:val="center"/>
              <w:rPr>
                <w:rFonts w:ascii="Times New Roman" w:hAnsi="Times New Roman" w:cs="Times New Roman"/>
                <w:sz w:val="24"/>
                <w:szCs w:val="24"/>
              </w:rPr>
            </w:pPr>
            <w:r>
              <w:rPr>
                <w:rFonts w:ascii="Times New Roman" w:hAnsi="Times New Roman" w:cs="Times New Roman"/>
                <w:sz w:val="24"/>
                <w:szCs w:val="24"/>
              </w:rPr>
              <w:t>6</w:t>
            </w:r>
          </w:p>
        </w:tc>
        <w:tc>
          <w:tcPr>
            <w:tcW w:w="6304" w:type="dxa"/>
          </w:tcPr>
          <w:p w:rsidR="00B14ADF" w:rsidRPr="00B14ADF" w:rsidRDefault="00700D97" w:rsidP="00B14ADF">
            <w:pPr>
              <w:pStyle w:val="a3"/>
              <w:rPr>
                <w:rFonts w:ascii="Times New Roman" w:hAnsi="Times New Roman" w:cs="Times New Roman"/>
                <w:sz w:val="24"/>
                <w:szCs w:val="24"/>
              </w:rPr>
            </w:pPr>
            <w:r w:rsidRPr="00700D97">
              <w:rPr>
                <w:rFonts w:ascii="Times New Roman" w:hAnsi="Times New Roman" w:cs="Times New Roman"/>
                <w:sz w:val="24"/>
                <w:szCs w:val="24"/>
              </w:rPr>
              <w:t>Встречи с известными спортсменами России</w:t>
            </w:r>
          </w:p>
        </w:tc>
        <w:tc>
          <w:tcPr>
            <w:tcW w:w="3561" w:type="dxa"/>
          </w:tcPr>
          <w:p w:rsidR="00B14ADF" w:rsidRPr="00B14ADF" w:rsidRDefault="00700D97" w:rsidP="00B14ADF">
            <w:pPr>
              <w:pStyle w:val="a3"/>
              <w:rPr>
                <w:rFonts w:ascii="Times New Roman" w:hAnsi="Times New Roman" w:cs="Times New Roman"/>
                <w:sz w:val="24"/>
                <w:szCs w:val="24"/>
              </w:rPr>
            </w:pPr>
            <w:r w:rsidRPr="00700D97">
              <w:rPr>
                <w:rFonts w:ascii="Times New Roman" w:hAnsi="Times New Roman" w:cs="Times New Roman"/>
                <w:sz w:val="24"/>
                <w:szCs w:val="24"/>
              </w:rPr>
              <w:t>По возможности (Ростов) на тренировочных мероприятиях и соревнованиях</w:t>
            </w:r>
          </w:p>
        </w:tc>
      </w:tr>
      <w:tr w:rsidR="00B14ADF" w:rsidTr="00B14ADF">
        <w:tc>
          <w:tcPr>
            <w:tcW w:w="817" w:type="dxa"/>
          </w:tcPr>
          <w:p w:rsidR="00B14ADF" w:rsidRPr="00B14ADF" w:rsidRDefault="00700D97" w:rsidP="00B14ADF">
            <w:pPr>
              <w:pStyle w:val="a3"/>
              <w:jc w:val="center"/>
              <w:rPr>
                <w:rFonts w:ascii="Times New Roman" w:hAnsi="Times New Roman" w:cs="Times New Roman"/>
                <w:sz w:val="24"/>
                <w:szCs w:val="24"/>
              </w:rPr>
            </w:pPr>
            <w:r>
              <w:rPr>
                <w:rFonts w:ascii="Times New Roman" w:hAnsi="Times New Roman" w:cs="Times New Roman"/>
                <w:sz w:val="24"/>
                <w:szCs w:val="24"/>
              </w:rPr>
              <w:t>7</w:t>
            </w:r>
          </w:p>
        </w:tc>
        <w:tc>
          <w:tcPr>
            <w:tcW w:w="6304" w:type="dxa"/>
          </w:tcPr>
          <w:p w:rsidR="00B14ADF" w:rsidRPr="00B14ADF" w:rsidRDefault="00700D97" w:rsidP="00B14ADF">
            <w:pPr>
              <w:pStyle w:val="a3"/>
              <w:rPr>
                <w:rFonts w:ascii="Times New Roman" w:hAnsi="Times New Roman" w:cs="Times New Roman"/>
                <w:sz w:val="24"/>
                <w:szCs w:val="24"/>
              </w:rPr>
            </w:pPr>
            <w:r w:rsidRPr="00700D97">
              <w:rPr>
                <w:rFonts w:ascii="Times New Roman" w:hAnsi="Times New Roman" w:cs="Times New Roman"/>
                <w:sz w:val="24"/>
                <w:szCs w:val="24"/>
              </w:rPr>
              <w:t>Участие в подготовке и проведении спортивно</w:t>
            </w:r>
            <w:r>
              <w:rPr>
                <w:rFonts w:ascii="Times New Roman" w:hAnsi="Times New Roman" w:cs="Times New Roman"/>
                <w:sz w:val="24"/>
                <w:szCs w:val="24"/>
              </w:rPr>
              <w:t>-</w:t>
            </w:r>
            <w:r w:rsidRPr="00700D97">
              <w:rPr>
                <w:rFonts w:ascii="Times New Roman" w:hAnsi="Times New Roman" w:cs="Times New Roman"/>
                <w:sz w:val="24"/>
                <w:szCs w:val="24"/>
              </w:rPr>
              <w:t>массовых мероприятий, посвященных памятным датам и праздничным датам России.</w:t>
            </w:r>
          </w:p>
        </w:tc>
        <w:tc>
          <w:tcPr>
            <w:tcW w:w="3561" w:type="dxa"/>
          </w:tcPr>
          <w:p w:rsidR="00B14ADF" w:rsidRPr="00B14ADF" w:rsidRDefault="00700D97" w:rsidP="00700D97">
            <w:pPr>
              <w:pStyle w:val="a3"/>
              <w:rPr>
                <w:rFonts w:ascii="Times New Roman" w:hAnsi="Times New Roman" w:cs="Times New Roman"/>
                <w:sz w:val="24"/>
                <w:szCs w:val="24"/>
              </w:rPr>
            </w:pPr>
            <w:r w:rsidRPr="00700D97">
              <w:rPr>
                <w:rFonts w:ascii="Times New Roman" w:hAnsi="Times New Roman" w:cs="Times New Roman"/>
                <w:sz w:val="24"/>
                <w:szCs w:val="24"/>
              </w:rPr>
              <w:t>По приглашению проводящих сторон, в соответствии с календарным планом спортивно-массовых мероприятий МБ</w:t>
            </w:r>
            <w:r w:rsidR="008918BF">
              <w:rPr>
                <w:rFonts w:ascii="Times New Roman" w:hAnsi="Times New Roman" w:cs="Times New Roman"/>
                <w:sz w:val="24"/>
                <w:szCs w:val="24"/>
              </w:rPr>
              <w:t>О</w:t>
            </w:r>
            <w:r w:rsidRPr="00700D97">
              <w:rPr>
                <w:rFonts w:ascii="Times New Roman" w:hAnsi="Times New Roman" w:cs="Times New Roman"/>
                <w:sz w:val="24"/>
                <w:szCs w:val="24"/>
              </w:rPr>
              <w:t xml:space="preserve">У ДО ДЮСШ </w:t>
            </w:r>
          </w:p>
        </w:tc>
      </w:tr>
      <w:tr w:rsidR="00B14ADF" w:rsidTr="00B14ADF">
        <w:tc>
          <w:tcPr>
            <w:tcW w:w="817" w:type="dxa"/>
          </w:tcPr>
          <w:p w:rsidR="00B14ADF" w:rsidRPr="00B14ADF" w:rsidRDefault="00700D97" w:rsidP="00B14ADF">
            <w:pPr>
              <w:pStyle w:val="a3"/>
              <w:jc w:val="center"/>
              <w:rPr>
                <w:rFonts w:ascii="Times New Roman" w:hAnsi="Times New Roman" w:cs="Times New Roman"/>
                <w:sz w:val="24"/>
                <w:szCs w:val="24"/>
              </w:rPr>
            </w:pPr>
            <w:r>
              <w:rPr>
                <w:rFonts w:ascii="Times New Roman" w:hAnsi="Times New Roman" w:cs="Times New Roman"/>
                <w:sz w:val="24"/>
                <w:szCs w:val="24"/>
              </w:rPr>
              <w:t>8</w:t>
            </w:r>
          </w:p>
        </w:tc>
        <w:tc>
          <w:tcPr>
            <w:tcW w:w="6304" w:type="dxa"/>
          </w:tcPr>
          <w:p w:rsidR="00700D97" w:rsidRDefault="00700D97" w:rsidP="00B14ADF">
            <w:pPr>
              <w:pStyle w:val="a3"/>
              <w:rPr>
                <w:rFonts w:ascii="Times New Roman" w:hAnsi="Times New Roman" w:cs="Times New Roman"/>
                <w:sz w:val="24"/>
                <w:szCs w:val="24"/>
              </w:rPr>
            </w:pPr>
            <w:r w:rsidRPr="00700D97">
              <w:rPr>
                <w:rFonts w:ascii="Times New Roman" w:hAnsi="Times New Roman" w:cs="Times New Roman"/>
                <w:sz w:val="24"/>
                <w:szCs w:val="24"/>
              </w:rPr>
              <w:t xml:space="preserve">«Активный отдых – каким он должен быть»: </w:t>
            </w:r>
          </w:p>
          <w:p w:rsidR="00700D97" w:rsidRDefault="00700D97" w:rsidP="00700D97">
            <w:pPr>
              <w:pStyle w:val="a3"/>
              <w:numPr>
                <w:ilvl w:val="0"/>
                <w:numId w:val="3"/>
              </w:numPr>
              <w:rPr>
                <w:rFonts w:ascii="Times New Roman" w:hAnsi="Times New Roman" w:cs="Times New Roman"/>
                <w:sz w:val="24"/>
                <w:szCs w:val="24"/>
              </w:rPr>
            </w:pPr>
            <w:r w:rsidRPr="00700D97">
              <w:rPr>
                <w:rFonts w:ascii="Times New Roman" w:hAnsi="Times New Roman" w:cs="Times New Roman"/>
                <w:sz w:val="24"/>
                <w:szCs w:val="24"/>
              </w:rPr>
              <w:t xml:space="preserve">Посещение местных достопримечательностей  </w:t>
            </w:r>
          </w:p>
          <w:p w:rsidR="00B14ADF" w:rsidRPr="00B14ADF" w:rsidRDefault="00700D97" w:rsidP="00700D97">
            <w:pPr>
              <w:pStyle w:val="a3"/>
              <w:numPr>
                <w:ilvl w:val="0"/>
                <w:numId w:val="3"/>
              </w:numPr>
              <w:rPr>
                <w:rFonts w:ascii="Times New Roman" w:hAnsi="Times New Roman" w:cs="Times New Roman"/>
                <w:sz w:val="24"/>
                <w:szCs w:val="24"/>
              </w:rPr>
            </w:pPr>
            <w:r w:rsidRPr="00700D97">
              <w:rPr>
                <w:rFonts w:ascii="Times New Roman" w:hAnsi="Times New Roman" w:cs="Times New Roman"/>
                <w:sz w:val="24"/>
                <w:szCs w:val="24"/>
              </w:rPr>
              <w:t>Прогулки в парках и т.д.</w:t>
            </w:r>
          </w:p>
        </w:tc>
        <w:tc>
          <w:tcPr>
            <w:tcW w:w="3561" w:type="dxa"/>
          </w:tcPr>
          <w:p w:rsidR="00B14ADF" w:rsidRPr="00B14ADF" w:rsidRDefault="00700D97" w:rsidP="00700D97">
            <w:pPr>
              <w:pStyle w:val="a3"/>
              <w:rPr>
                <w:rFonts w:ascii="Times New Roman" w:hAnsi="Times New Roman" w:cs="Times New Roman"/>
                <w:sz w:val="24"/>
                <w:szCs w:val="24"/>
              </w:rPr>
            </w:pPr>
            <w:r w:rsidRPr="00700D97">
              <w:rPr>
                <w:rFonts w:ascii="Times New Roman" w:hAnsi="Times New Roman" w:cs="Times New Roman"/>
                <w:sz w:val="24"/>
                <w:szCs w:val="24"/>
              </w:rPr>
              <w:t>В течение учебного года, при командировании на учебно-тренировочные сборы и соревнования в другие города.</w:t>
            </w:r>
          </w:p>
        </w:tc>
      </w:tr>
      <w:tr w:rsidR="00B14ADF" w:rsidTr="00B14ADF">
        <w:tc>
          <w:tcPr>
            <w:tcW w:w="817" w:type="dxa"/>
          </w:tcPr>
          <w:p w:rsidR="00B14ADF" w:rsidRPr="00B14ADF" w:rsidRDefault="00700D97" w:rsidP="00B14ADF">
            <w:pPr>
              <w:pStyle w:val="a3"/>
              <w:jc w:val="center"/>
              <w:rPr>
                <w:rFonts w:ascii="Times New Roman" w:hAnsi="Times New Roman" w:cs="Times New Roman"/>
                <w:sz w:val="24"/>
                <w:szCs w:val="24"/>
              </w:rPr>
            </w:pPr>
            <w:r>
              <w:rPr>
                <w:rFonts w:ascii="Times New Roman" w:hAnsi="Times New Roman" w:cs="Times New Roman"/>
                <w:sz w:val="24"/>
                <w:szCs w:val="24"/>
              </w:rPr>
              <w:t>9</w:t>
            </w:r>
          </w:p>
        </w:tc>
        <w:tc>
          <w:tcPr>
            <w:tcW w:w="6304" w:type="dxa"/>
          </w:tcPr>
          <w:p w:rsidR="00700D97" w:rsidRDefault="00700D97" w:rsidP="00B14ADF">
            <w:pPr>
              <w:pStyle w:val="a3"/>
              <w:rPr>
                <w:rFonts w:ascii="Times New Roman" w:hAnsi="Times New Roman" w:cs="Times New Roman"/>
                <w:sz w:val="24"/>
                <w:szCs w:val="24"/>
              </w:rPr>
            </w:pPr>
            <w:r w:rsidRPr="00700D97">
              <w:rPr>
                <w:rFonts w:ascii="Times New Roman" w:hAnsi="Times New Roman" w:cs="Times New Roman"/>
                <w:sz w:val="24"/>
                <w:szCs w:val="24"/>
              </w:rPr>
              <w:t xml:space="preserve">Беседы на тему:  </w:t>
            </w:r>
          </w:p>
          <w:p w:rsidR="00700D97" w:rsidRDefault="00700D97" w:rsidP="00B14ADF">
            <w:pPr>
              <w:pStyle w:val="a3"/>
              <w:rPr>
                <w:rFonts w:ascii="Times New Roman" w:hAnsi="Times New Roman" w:cs="Times New Roman"/>
                <w:sz w:val="24"/>
                <w:szCs w:val="24"/>
              </w:rPr>
            </w:pPr>
            <w:r w:rsidRPr="00700D97">
              <w:rPr>
                <w:rFonts w:ascii="Times New Roman" w:hAnsi="Times New Roman" w:cs="Times New Roman"/>
                <w:sz w:val="24"/>
                <w:szCs w:val="24"/>
              </w:rPr>
              <w:t>«Условий для поддержания стабильного здоровья учащихся»</w:t>
            </w:r>
          </w:p>
          <w:p w:rsidR="00700D97" w:rsidRDefault="00700D97" w:rsidP="00B14ADF">
            <w:pPr>
              <w:pStyle w:val="a3"/>
              <w:rPr>
                <w:rFonts w:ascii="Times New Roman" w:hAnsi="Times New Roman" w:cs="Times New Roman"/>
                <w:sz w:val="24"/>
                <w:szCs w:val="24"/>
              </w:rPr>
            </w:pPr>
            <w:r w:rsidRPr="00700D97">
              <w:rPr>
                <w:rFonts w:ascii="Times New Roman" w:hAnsi="Times New Roman" w:cs="Times New Roman"/>
                <w:sz w:val="24"/>
                <w:szCs w:val="24"/>
              </w:rPr>
              <w:t xml:space="preserve"> «Режим, гигиена, спорт» </w:t>
            </w:r>
          </w:p>
          <w:p w:rsidR="00B14ADF" w:rsidRPr="00B14ADF" w:rsidRDefault="00700D97" w:rsidP="00B14ADF">
            <w:pPr>
              <w:pStyle w:val="a3"/>
              <w:rPr>
                <w:rFonts w:ascii="Times New Roman" w:hAnsi="Times New Roman" w:cs="Times New Roman"/>
                <w:sz w:val="24"/>
                <w:szCs w:val="24"/>
              </w:rPr>
            </w:pPr>
            <w:r w:rsidRPr="00700D97">
              <w:rPr>
                <w:rFonts w:ascii="Times New Roman" w:hAnsi="Times New Roman" w:cs="Times New Roman"/>
                <w:sz w:val="24"/>
                <w:szCs w:val="24"/>
              </w:rPr>
              <w:t>«Питание спортсмена»</w:t>
            </w:r>
          </w:p>
        </w:tc>
        <w:tc>
          <w:tcPr>
            <w:tcW w:w="3561" w:type="dxa"/>
          </w:tcPr>
          <w:p w:rsidR="00B14ADF" w:rsidRPr="00B14ADF" w:rsidRDefault="00700D97" w:rsidP="00B14ADF">
            <w:pPr>
              <w:pStyle w:val="a3"/>
              <w:rPr>
                <w:rFonts w:ascii="Times New Roman" w:hAnsi="Times New Roman" w:cs="Times New Roman"/>
                <w:sz w:val="24"/>
                <w:szCs w:val="24"/>
              </w:rPr>
            </w:pPr>
            <w:r w:rsidRPr="00700D97">
              <w:rPr>
                <w:rFonts w:ascii="Times New Roman" w:hAnsi="Times New Roman" w:cs="Times New Roman"/>
                <w:sz w:val="24"/>
                <w:szCs w:val="24"/>
              </w:rPr>
              <w:t>В течение учебного года</w:t>
            </w:r>
          </w:p>
        </w:tc>
      </w:tr>
      <w:tr w:rsidR="00B14ADF" w:rsidTr="00B14ADF">
        <w:tc>
          <w:tcPr>
            <w:tcW w:w="817" w:type="dxa"/>
          </w:tcPr>
          <w:p w:rsidR="00B14ADF" w:rsidRPr="00B14ADF" w:rsidRDefault="00700D97" w:rsidP="00B14ADF">
            <w:pPr>
              <w:pStyle w:val="a3"/>
              <w:jc w:val="center"/>
              <w:rPr>
                <w:rFonts w:ascii="Times New Roman" w:hAnsi="Times New Roman" w:cs="Times New Roman"/>
                <w:sz w:val="24"/>
                <w:szCs w:val="24"/>
              </w:rPr>
            </w:pPr>
            <w:r>
              <w:rPr>
                <w:rFonts w:ascii="Times New Roman" w:hAnsi="Times New Roman" w:cs="Times New Roman"/>
                <w:sz w:val="24"/>
                <w:szCs w:val="24"/>
              </w:rPr>
              <w:t>10</w:t>
            </w:r>
          </w:p>
        </w:tc>
        <w:tc>
          <w:tcPr>
            <w:tcW w:w="6304" w:type="dxa"/>
          </w:tcPr>
          <w:p w:rsidR="00B14ADF" w:rsidRPr="00B14ADF" w:rsidRDefault="00700D97" w:rsidP="00B14ADF">
            <w:pPr>
              <w:pStyle w:val="a3"/>
              <w:rPr>
                <w:rFonts w:ascii="Times New Roman" w:hAnsi="Times New Roman" w:cs="Times New Roman"/>
                <w:sz w:val="24"/>
                <w:szCs w:val="24"/>
              </w:rPr>
            </w:pPr>
            <w:r w:rsidRPr="00700D97">
              <w:rPr>
                <w:rFonts w:ascii="Times New Roman" w:hAnsi="Times New Roman" w:cs="Times New Roman"/>
                <w:sz w:val="24"/>
                <w:szCs w:val="24"/>
              </w:rPr>
              <w:t>Беседы о сохранении и укреплении здоровья; формирование культуры здорового образа жизни.</w:t>
            </w:r>
          </w:p>
        </w:tc>
        <w:tc>
          <w:tcPr>
            <w:tcW w:w="3561" w:type="dxa"/>
          </w:tcPr>
          <w:p w:rsidR="00B14ADF" w:rsidRPr="00B14ADF" w:rsidRDefault="005C3F63" w:rsidP="00B14ADF">
            <w:pPr>
              <w:pStyle w:val="a3"/>
              <w:rPr>
                <w:rFonts w:ascii="Times New Roman" w:hAnsi="Times New Roman" w:cs="Times New Roman"/>
                <w:sz w:val="24"/>
                <w:szCs w:val="24"/>
              </w:rPr>
            </w:pPr>
            <w:r w:rsidRPr="00700D97">
              <w:rPr>
                <w:rFonts w:ascii="Times New Roman" w:hAnsi="Times New Roman" w:cs="Times New Roman"/>
                <w:sz w:val="24"/>
                <w:szCs w:val="24"/>
              </w:rPr>
              <w:t>В течение учебного года</w:t>
            </w:r>
          </w:p>
        </w:tc>
      </w:tr>
      <w:tr w:rsidR="00B14ADF" w:rsidTr="00B14ADF">
        <w:tc>
          <w:tcPr>
            <w:tcW w:w="817" w:type="dxa"/>
          </w:tcPr>
          <w:p w:rsidR="00B14ADF" w:rsidRPr="00B14ADF" w:rsidRDefault="00700D97" w:rsidP="00B14ADF">
            <w:pPr>
              <w:pStyle w:val="a3"/>
              <w:jc w:val="center"/>
              <w:rPr>
                <w:rFonts w:ascii="Times New Roman" w:hAnsi="Times New Roman" w:cs="Times New Roman"/>
                <w:sz w:val="24"/>
                <w:szCs w:val="24"/>
              </w:rPr>
            </w:pPr>
            <w:r>
              <w:rPr>
                <w:rFonts w:ascii="Times New Roman" w:hAnsi="Times New Roman" w:cs="Times New Roman"/>
                <w:sz w:val="24"/>
                <w:szCs w:val="24"/>
              </w:rPr>
              <w:t>11</w:t>
            </w:r>
          </w:p>
        </w:tc>
        <w:tc>
          <w:tcPr>
            <w:tcW w:w="6304" w:type="dxa"/>
          </w:tcPr>
          <w:p w:rsidR="00B14ADF" w:rsidRPr="00B14ADF" w:rsidRDefault="00700D97" w:rsidP="00B14ADF">
            <w:pPr>
              <w:pStyle w:val="a3"/>
              <w:rPr>
                <w:rFonts w:ascii="Times New Roman" w:hAnsi="Times New Roman" w:cs="Times New Roman"/>
                <w:sz w:val="24"/>
                <w:szCs w:val="24"/>
              </w:rPr>
            </w:pPr>
            <w:r w:rsidRPr="00700D97">
              <w:rPr>
                <w:rFonts w:ascii="Times New Roman" w:hAnsi="Times New Roman" w:cs="Times New Roman"/>
                <w:sz w:val="24"/>
                <w:szCs w:val="24"/>
              </w:rPr>
              <w:t xml:space="preserve">Беседы с обучающимися о </w:t>
            </w:r>
            <w:r>
              <w:rPr>
                <w:rFonts w:ascii="Times New Roman" w:hAnsi="Times New Roman" w:cs="Times New Roman"/>
                <w:sz w:val="24"/>
                <w:szCs w:val="24"/>
              </w:rPr>
              <w:t>«</w:t>
            </w:r>
            <w:r w:rsidRPr="00700D97">
              <w:rPr>
                <w:rFonts w:ascii="Times New Roman" w:hAnsi="Times New Roman" w:cs="Times New Roman"/>
                <w:sz w:val="24"/>
                <w:szCs w:val="24"/>
              </w:rPr>
              <w:t>вреде влияния курения и алкоголя на здоровье человека»</w:t>
            </w:r>
          </w:p>
        </w:tc>
        <w:tc>
          <w:tcPr>
            <w:tcW w:w="3561" w:type="dxa"/>
          </w:tcPr>
          <w:p w:rsidR="00B14ADF" w:rsidRPr="00B14ADF" w:rsidRDefault="005C3F63" w:rsidP="00B14ADF">
            <w:pPr>
              <w:pStyle w:val="a3"/>
              <w:rPr>
                <w:rFonts w:ascii="Times New Roman" w:hAnsi="Times New Roman" w:cs="Times New Roman"/>
                <w:sz w:val="24"/>
                <w:szCs w:val="24"/>
              </w:rPr>
            </w:pPr>
            <w:r w:rsidRPr="00700D97">
              <w:rPr>
                <w:rFonts w:ascii="Times New Roman" w:hAnsi="Times New Roman" w:cs="Times New Roman"/>
                <w:sz w:val="24"/>
                <w:szCs w:val="24"/>
              </w:rPr>
              <w:t>В течение учебного года</w:t>
            </w:r>
          </w:p>
        </w:tc>
      </w:tr>
      <w:tr w:rsidR="00B14ADF" w:rsidTr="00B14ADF">
        <w:tc>
          <w:tcPr>
            <w:tcW w:w="817" w:type="dxa"/>
          </w:tcPr>
          <w:p w:rsidR="00B14ADF" w:rsidRPr="00B14ADF" w:rsidRDefault="00700D97" w:rsidP="00B14ADF">
            <w:pPr>
              <w:pStyle w:val="a3"/>
              <w:jc w:val="center"/>
              <w:rPr>
                <w:rFonts w:ascii="Times New Roman" w:hAnsi="Times New Roman" w:cs="Times New Roman"/>
                <w:sz w:val="24"/>
                <w:szCs w:val="24"/>
              </w:rPr>
            </w:pPr>
            <w:r>
              <w:rPr>
                <w:rFonts w:ascii="Times New Roman" w:hAnsi="Times New Roman" w:cs="Times New Roman"/>
                <w:sz w:val="24"/>
                <w:szCs w:val="24"/>
              </w:rPr>
              <w:t>12</w:t>
            </w:r>
          </w:p>
        </w:tc>
        <w:tc>
          <w:tcPr>
            <w:tcW w:w="6304" w:type="dxa"/>
          </w:tcPr>
          <w:p w:rsidR="00700D97" w:rsidRDefault="00700D97" w:rsidP="00B14ADF">
            <w:pPr>
              <w:pStyle w:val="a3"/>
              <w:rPr>
                <w:rFonts w:ascii="Times New Roman" w:hAnsi="Times New Roman" w:cs="Times New Roman"/>
                <w:sz w:val="24"/>
                <w:szCs w:val="24"/>
              </w:rPr>
            </w:pPr>
            <w:r w:rsidRPr="00700D97">
              <w:rPr>
                <w:rFonts w:ascii="Times New Roman" w:hAnsi="Times New Roman" w:cs="Times New Roman"/>
                <w:sz w:val="24"/>
                <w:szCs w:val="24"/>
              </w:rPr>
              <w:t xml:space="preserve">Беседа на тему:  </w:t>
            </w:r>
          </w:p>
          <w:p w:rsidR="00700D97" w:rsidRDefault="00700D97" w:rsidP="00B14ADF">
            <w:pPr>
              <w:pStyle w:val="a3"/>
              <w:rPr>
                <w:rFonts w:ascii="Times New Roman" w:hAnsi="Times New Roman" w:cs="Times New Roman"/>
                <w:sz w:val="24"/>
                <w:szCs w:val="24"/>
              </w:rPr>
            </w:pPr>
            <w:r w:rsidRPr="00700D97">
              <w:rPr>
                <w:rFonts w:ascii="Times New Roman" w:hAnsi="Times New Roman" w:cs="Times New Roman"/>
                <w:sz w:val="24"/>
                <w:szCs w:val="24"/>
              </w:rPr>
              <w:t xml:space="preserve">«Воспитание патриотических качеств» </w:t>
            </w:r>
          </w:p>
          <w:p w:rsidR="00700D97" w:rsidRDefault="00700D97" w:rsidP="00B14ADF">
            <w:pPr>
              <w:pStyle w:val="a3"/>
              <w:rPr>
                <w:rFonts w:ascii="Times New Roman" w:hAnsi="Times New Roman" w:cs="Times New Roman"/>
                <w:sz w:val="24"/>
                <w:szCs w:val="24"/>
              </w:rPr>
            </w:pPr>
            <w:r w:rsidRPr="00700D97">
              <w:rPr>
                <w:rFonts w:ascii="Times New Roman" w:hAnsi="Times New Roman" w:cs="Times New Roman"/>
                <w:sz w:val="24"/>
                <w:szCs w:val="24"/>
              </w:rPr>
              <w:t xml:space="preserve"> «Долг, честь и достоинство» </w:t>
            </w:r>
          </w:p>
          <w:p w:rsidR="00700D97" w:rsidRDefault="00700D97" w:rsidP="00B14ADF">
            <w:pPr>
              <w:pStyle w:val="a3"/>
              <w:rPr>
                <w:rFonts w:ascii="Times New Roman" w:hAnsi="Times New Roman" w:cs="Times New Roman"/>
                <w:sz w:val="24"/>
                <w:szCs w:val="24"/>
              </w:rPr>
            </w:pPr>
            <w:r w:rsidRPr="00700D97">
              <w:rPr>
                <w:rFonts w:ascii="Times New Roman" w:hAnsi="Times New Roman" w:cs="Times New Roman"/>
                <w:sz w:val="24"/>
                <w:szCs w:val="24"/>
              </w:rPr>
              <w:t xml:space="preserve">«Государственная  символика РФ» </w:t>
            </w:r>
          </w:p>
          <w:p w:rsidR="00B14ADF" w:rsidRPr="00B14ADF" w:rsidRDefault="00700D97" w:rsidP="00B14ADF">
            <w:pPr>
              <w:pStyle w:val="a3"/>
              <w:rPr>
                <w:rFonts w:ascii="Times New Roman" w:hAnsi="Times New Roman" w:cs="Times New Roman"/>
                <w:sz w:val="24"/>
                <w:szCs w:val="24"/>
              </w:rPr>
            </w:pPr>
            <w:r w:rsidRPr="00700D97">
              <w:rPr>
                <w:rFonts w:ascii="Times New Roman" w:hAnsi="Times New Roman" w:cs="Times New Roman"/>
                <w:sz w:val="24"/>
                <w:szCs w:val="24"/>
              </w:rPr>
              <w:t>«Гимн Российской федерации»</w:t>
            </w:r>
          </w:p>
        </w:tc>
        <w:tc>
          <w:tcPr>
            <w:tcW w:w="3561" w:type="dxa"/>
          </w:tcPr>
          <w:p w:rsidR="00B14ADF" w:rsidRPr="00700D97" w:rsidRDefault="005C3F63" w:rsidP="00B14ADF">
            <w:pPr>
              <w:pStyle w:val="a3"/>
              <w:rPr>
                <w:rFonts w:ascii="Times New Roman" w:hAnsi="Times New Roman" w:cs="Times New Roman"/>
                <w:b/>
                <w:sz w:val="24"/>
                <w:szCs w:val="24"/>
              </w:rPr>
            </w:pPr>
            <w:r w:rsidRPr="00700D97">
              <w:rPr>
                <w:rFonts w:ascii="Times New Roman" w:hAnsi="Times New Roman" w:cs="Times New Roman"/>
                <w:sz w:val="24"/>
                <w:szCs w:val="24"/>
              </w:rPr>
              <w:t>В течение учебного года</w:t>
            </w:r>
          </w:p>
        </w:tc>
      </w:tr>
      <w:tr w:rsidR="00B14ADF" w:rsidTr="00B14ADF">
        <w:tc>
          <w:tcPr>
            <w:tcW w:w="817" w:type="dxa"/>
          </w:tcPr>
          <w:p w:rsidR="00B14ADF" w:rsidRPr="00B14ADF" w:rsidRDefault="005C3F63" w:rsidP="00B14ADF">
            <w:pPr>
              <w:pStyle w:val="a3"/>
              <w:jc w:val="center"/>
              <w:rPr>
                <w:rFonts w:ascii="Times New Roman" w:hAnsi="Times New Roman" w:cs="Times New Roman"/>
                <w:sz w:val="24"/>
                <w:szCs w:val="24"/>
              </w:rPr>
            </w:pPr>
            <w:r>
              <w:rPr>
                <w:rFonts w:ascii="Times New Roman" w:hAnsi="Times New Roman" w:cs="Times New Roman"/>
                <w:sz w:val="24"/>
                <w:szCs w:val="24"/>
              </w:rPr>
              <w:t>13</w:t>
            </w:r>
          </w:p>
        </w:tc>
        <w:tc>
          <w:tcPr>
            <w:tcW w:w="6304" w:type="dxa"/>
          </w:tcPr>
          <w:p w:rsidR="005C3F63" w:rsidRDefault="005C3F63" w:rsidP="00B14ADF">
            <w:pPr>
              <w:pStyle w:val="a3"/>
              <w:rPr>
                <w:rFonts w:ascii="Times New Roman" w:hAnsi="Times New Roman" w:cs="Times New Roman"/>
                <w:sz w:val="24"/>
                <w:szCs w:val="24"/>
              </w:rPr>
            </w:pPr>
            <w:r w:rsidRPr="005C3F63">
              <w:rPr>
                <w:rFonts w:ascii="Times New Roman" w:hAnsi="Times New Roman" w:cs="Times New Roman"/>
                <w:sz w:val="24"/>
                <w:szCs w:val="24"/>
              </w:rPr>
              <w:t xml:space="preserve">Беседы на тему:   </w:t>
            </w:r>
          </w:p>
          <w:p w:rsidR="00B14ADF" w:rsidRPr="00B14ADF" w:rsidRDefault="005C3F63" w:rsidP="00B14ADF">
            <w:pPr>
              <w:pStyle w:val="a3"/>
              <w:rPr>
                <w:rFonts w:ascii="Times New Roman" w:hAnsi="Times New Roman" w:cs="Times New Roman"/>
                <w:sz w:val="24"/>
                <w:szCs w:val="24"/>
              </w:rPr>
            </w:pPr>
            <w:r w:rsidRPr="005C3F63">
              <w:rPr>
                <w:rFonts w:ascii="Times New Roman" w:hAnsi="Times New Roman" w:cs="Times New Roman"/>
                <w:sz w:val="24"/>
                <w:szCs w:val="24"/>
              </w:rPr>
              <w:t>«Правила поведения в общественных местах»</w:t>
            </w:r>
          </w:p>
        </w:tc>
        <w:tc>
          <w:tcPr>
            <w:tcW w:w="3561" w:type="dxa"/>
          </w:tcPr>
          <w:p w:rsidR="00B14ADF" w:rsidRPr="00B14ADF" w:rsidRDefault="005C3F63" w:rsidP="00B14ADF">
            <w:pPr>
              <w:pStyle w:val="a3"/>
              <w:rPr>
                <w:rFonts w:ascii="Times New Roman" w:hAnsi="Times New Roman" w:cs="Times New Roman"/>
                <w:sz w:val="24"/>
                <w:szCs w:val="24"/>
              </w:rPr>
            </w:pPr>
            <w:r w:rsidRPr="005C3F63">
              <w:rPr>
                <w:rFonts w:ascii="Times New Roman" w:hAnsi="Times New Roman" w:cs="Times New Roman"/>
                <w:sz w:val="24"/>
                <w:szCs w:val="24"/>
              </w:rPr>
              <w:t>В течение учебного года,  перед каждыми каникулами</w:t>
            </w:r>
          </w:p>
        </w:tc>
      </w:tr>
      <w:tr w:rsidR="005C3F63" w:rsidTr="00B14ADF">
        <w:tc>
          <w:tcPr>
            <w:tcW w:w="817" w:type="dxa"/>
          </w:tcPr>
          <w:p w:rsidR="005C3F63" w:rsidRPr="00B14ADF" w:rsidRDefault="005C3F63" w:rsidP="00B14ADF">
            <w:pPr>
              <w:pStyle w:val="a3"/>
              <w:jc w:val="center"/>
              <w:rPr>
                <w:rFonts w:ascii="Times New Roman" w:hAnsi="Times New Roman" w:cs="Times New Roman"/>
                <w:sz w:val="24"/>
                <w:szCs w:val="24"/>
              </w:rPr>
            </w:pPr>
            <w:r>
              <w:rPr>
                <w:rFonts w:ascii="Times New Roman" w:hAnsi="Times New Roman" w:cs="Times New Roman"/>
                <w:sz w:val="24"/>
                <w:szCs w:val="24"/>
              </w:rPr>
              <w:t>14</w:t>
            </w:r>
          </w:p>
        </w:tc>
        <w:tc>
          <w:tcPr>
            <w:tcW w:w="6304" w:type="dxa"/>
          </w:tcPr>
          <w:p w:rsidR="005C3F63" w:rsidRDefault="005C3F63" w:rsidP="00B14ADF">
            <w:pPr>
              <w:pStyle w:val="a3"/>
              <w:rPr>
                <w:rFonts w:ascii="Times New Roman" w:hAnsi="Times New Roman" w:cs="Times New Roman"/>
                <w:sz w:val="24"/>
                <w:szCs w:val="24"/>
              </w:rPr>
            </w:pPr>
            <w:r w:rsidRPr="005C3F63">
              <w:rPr>
                <w:rFonts w:ascii="Times New Roman" w:hAnsi="Times New Roman" w:cs="Times New Roman"/>
                <w:sz w:val="24"/>
                <w:szCs w:val="24"/>
              </w:rPr>
              <w:t xml:space="preserve">Беседы на тему:  </w:t>
            </w:r>
          </w:p>
          <w:p w:rsidR="005C3F63" w:rsidRPr="00B14ADF" w:rsidRDefault="005C3F63" w:rsidP="00B14ADF">
            <w:pPr>
              <w:pStyle w:val="a3"/>
              <w:rPr>
                <w:rFonts w:ascii="Times New Roman" w:hAnsi="Times New Roman" w:cs="Times New Roman"/>
                <w:sz w:val="24"/>
                <w:szCs w:val="24"/>
              </w:rPr>
            </w:pPr>
            <w:r w:rsidRPr="005C3F63">
              <w:rPr>
                <w:rFonts w:ascii="Times New Roman" w:hAnsi="Times New Roman" w:cs="Times New Roman"/>
                <w:sz w:val="24"/>
                <w:szCs w:val="24"/>
              </w:rPr>
              <w:lastRenderedPageBreak/>
              <w:t>«Права и обязанности воспитанников ДЮСШ», «Соблюдение техники безопасности во время тренировочных занятий»</w:t>
            </w:r>
          </w:p>
        </w:tc>
        <w:tc>
          <w:tcPr>
            <w:tcW w:w="3561" w:type="dxa"/>
          </w:tcPr>
          <w:p w:rsidR="005C3F63" w:rsidRPr="00700D97" w:rsidRDefault="005C3F63" w:rsidP="00616C09">
            <w:pPr>
              <w:pStyle w:val="a3"/>
              <w:rPr>
                <w:rFonts w:ascii="Times New Roman" w:hAnsi="Times New Roman" w:cs="Times New Roman"/>
                <w:b/>
                <w:sz w:val="24"/>
                <w:szCs w:val="24"/>
              </w:rPr>
            </w:pPr>
            <w:r w:rsidRPr="00700D97">
              <w:rPr>
                <w:rFonts w:ascii="Times New Roman" w:hAnsi="Times New Roman" w:cs="Times New Roman"/>
                <w:sz w:val="24"/>
                <w:szCs w:val="24"/>
              </w:rPr>
              <w:lastRenderedPageBreak/>
              <w:t>В течение учебного года</w:t>
            </w:r>
          </w:p>
        </w:tc>
      </w:tr>
      <w:tr w:rsidR="005C3F63" w:rsidTr="00B14ADF">
        <w:tc>
          <w:tcPr>
            <w:tcW w:w="817" w:type="dxa"/>
          </w:tcPr>
          <w:p w:rsidR="005C3F63" w:rsidRPr="00B14ADF" w:rsidRDefault="005C3F63" w:rsidP="00B14ADF">
            <w:pPr>
              <w:pStyle w:val="a3"/>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6304" w:type="dxa"/>
          </w:tcPr>
          <w:p w:rsidR="005C3F63" w:rsidRPr="00B14ADF" w:rsidRDefault="005C3F63" w:rsidP="00B14ADF">
            <w:pPr>
              <w:pStyle w:val="a3"/>
              <w:rPr>
                <w:rFonts w:ascii="Times New Roman" w:hAnsi="Times New Roman" w:cs="Times New Roman"/>
                <w:sz w:val="24"/>
                <w:szCs w:val="24"/>
              </w:rPr>
            </w:pPr>
            <w:r w:rsidRPr="005C3F63">
              <w:rPr>
                <w:rFonts w:ascii="Times New Roman" w:hAnsi="Times New Roman" w:cs="Times New Roman"/>
                <w:sz w:val="24"/>
                <w:szCs w:val="24"/>
              </w:rPr>
              <w:t>Новые правила соревнований, семинар по правилам судейства</w:t>
            </w:r>
          </w:p>
        </w:tc>
        <w:tc>
          <w:tcPr>
            <w:tcW w:w="3561" w:type="dxa"/>
          </w:tcPr>
          <w:p w:rsidR="005C3F63" w:rsidRPr="00B14ADF" w:rsidRDefault="005C3F63" w:rsidP="00B14ADF">
            <w:pPr>
              <w:pStyle w:val="a3"/>
              <w:rPr>
                <w:rFonts w:ascii="Times New Roman" w:hAnsi="Times New Roman" w:cs="Times New Roman"/>
                <w:sz w:val="24"/>
                <w:szCs w:val="24"/>
              </w:rPr>
            </w:pPr>
            <w:r w:rsidRPr="005C3F63">
              <w:rPr>
                <w:rFonts w:ascii="Times New Roman" w:hAnsi="Times New Roman" w:cs="Times New Roman"/>
                <w:sz w:val="24"/>
                <w:szCs w:val="24"/>
              </w:rPr>
              <w:t>По мере необходимости</w:t>
            </w:r>
          </w:p>
        </w:tc>
      </w:tr>
      <w:tr w:rsidR="005C3F63" w:rsidTr="00B14ADF">
        <w:tc>
          <w:tcPr>
            <w:tcW w:w="817" w:type="dxa"/>
          </w:tcPr>
          <w:p w:rsidR="005C3F63" w:rsidRPr="00B14ADF" w:rsidRDefault="005C3F63" w:rsidP="00B14ADF">
            <w:pPr>
              <w:pStyle w:val="a3"/>
              <w:jc w:val="center"/>
              <w:rPr>
                <w:rFonts w:ascii="Times New Roman" w:hAnsi="Times New Roman" w:cs="Times New Roman"/>
                <w:sz w:val="24"/>
                <w:szCs w:val="24"/>
              </w:rPr>
            </w:pPr>
            <w:r>
              <w:rPr>
                <w:rFonts w:ascii="Times New Roman" w:hAnsi="Times New Roman" w:cs="Times New Roman"/>
                <w:sz w:val="24"/>
                <w:szCs w:val="24"/>
              </w:rPr>
              <w:t>16</w:t>
            </w:r>
          </w:p>
        </w:tc>
        <w:tc>
          <w:tcPr>
            <w:tcW w:w="6304" w:type="dxa"/>
          </w:tcPr>
          <w:p w:rsidR="005C3F63" w:rsidRDefault="005C3F63" w:rsidP="00B14ADF">
            <w:pPr>
              <w:pStyle w:val="a3"/>
              <w:rPr>
                <w:rFonts w:ascii="Times New Roman" w:hAnsi="Times New Roman" w:cs="Times New Roman"/>
                <w:sz w:val="24"/>
                <w:szCs w:val="24"/>
              </w:rPr>
            </w:pPr>
            <w:r w:rsidRPr="005C3F63">
              <w:rPr>
                <w:rFonts w:ascii="Times New Roman" w:hAnsi="Times New Roman" w:cs="Times New Roman"/>
                <w:sz w:val="24"/>
                <w:szCs w:val="24"/>
              </w:rPr>
              <w:t xml:space="preserve">Дни рождения обучающихся: </w:t>
            </w:r>
          </w:p>
          <w:p w:rsidR="005C3F63" w:rsidRPr="00B14ADF" w:rsidRDefault="005C3F63" w:rsidP="005C3F63">
            <w:pPr>
              <w:pStyle w:val="a3"/>
              <w:numPr>
                <w:ilvl w:val="0"/>
                <w:numId w:val="8"/>
              </w:numPr>
              <w:rPr>
                <w:rFonts w:ascii="Times New Roman" w:hAnsi="Times New Roman" w:cs="Times New Roman"/>
                <w:sz w:val="24"/>
                <w:szCs w:val="24"/>
              </w:rPr>
            </w:pPr>
            <w:r w:rsidRPr="005C3F63">
              <w:rPr>
                <w:rFonts w:ascii="Times New Roman" w:hAnsi="Times New Roman" w:cs="Times New Roman"/>
                <w:sz w:val="24"/>
                <w:szCs w:val="24"/>
              </w:rPr>
              <w:t xml:space="preserve"> День именинника</w:t>
            </w:r>
          </w:p>
        </w:tc>
        <w:tc>
          <w:tcPr>
            <w:tcW w:w="3561" w:type="dxa"/>
          </w:tcPr>
          <w:p w:rsidR="005C3F63" w:rsidRPr="00B14ADF" w:rsidRDefault="005C3F63" w:rsidP="00B14ADF">
            <w:pPr>
              <w:pStyle w:val="a3"/>
              <w:rPr>
                <w:rFonts w:ascii="Times New Roman" w:hAnsi="Times New Roman" w:cs="Times New Roman"/>
                <w:sz w:val="24"/>
                <w:szCs w:val="24"/>
              </w:rPr>
            </w:pPr>
            <w:r w:rsidRPr="00700D97">
              <w:rPr>
                <w:rFonts w:ascii="Times New Roman" w:hAnsi="Times New Roman" w:cs="Times New Roman"/>
                <w:sz w:val="24"/>
                <w:szCs w:val="24"/>
              </w:rPr>
              <w:t>В течение учебного года</w:t>
            </w:r>
          </w:p>
        </w:tc>
      </w:tr>
      <w:tr w:rsidR="005C3F63" w:rsidTr="00B14ADF">
        <w:tc>
          <w:tcPr>
            <w:tcW w:w="817" w:type="dxa"/>
          </w:tcPr>
          <w:p w:rsidR="005C3F63" w:rsidRPr="00B14ADF" w:rsidRDefault="005C3F63" w:rsidP="00B14ADF">
            <w:pPr>
              <w:pStyle w:val="a3"/>
              <w:jc w:val="center"/>
              <w:rPr>
                <w:rFonts w:ascii="Times New Roman" w:hAnsi="Times New Roman" w:cs="Times New Roman"/>
                <w:sz w:val="24"/>
                <w:szCs w:val="24"/>
              </w:rPr>
            </w:pPr>
            <w:r>
              <w:rPr>
                <w:rFonts w:ascii="Times New Roman" w:hAnsi="Times New Roman" w:cs="Times New Roman"/>
                <w:sz w:val="24"/>
                <w:szCs w:val="24"/>
              </w:rPr>
              <w:t>17</w:t>
            </w:r>
          </w:p>
        </w:tc>
        <w:tc>
          <w:tcPr>
            <w:tcW w:w="6304" w:type="dxa"/>
          </w:tcPr>
          <w:p w:rsidR="005C3F63" w:rsidRPr="00B14ADF" w:rsidRDefault="005C3F63" w:rsidP="00B14ADF">
            <w:pPr>
              <w:pStyle w:val="a3"/>
              <w:rPr>
                <w:rFonts w:ascii="Times New Roman" w:hAnsi="Times New Roman" w:cs="Times New Roman"/>
                <w:sz w:val="24"/>
                <w:szCs w:val="24"/>
              </w:rPr>
            </w:pPr>
            <w:r w:rsidRPr="005C3F63">
              <w:rPr>
                <w:rFonts w:ascii="Times New Roman" w:hAnsi="Times New Roman" w:cs="Times New Roman"/>
                <w:sz w:val="24"/>
                <w:szCs w:val="24"/>
              </w:rPr>
              <w:t>Постановка и проведение «Новогодних спортивных праздников» и показательных выступлений  для родителей, посвященных Новогодним праздникам.</w:t>
            </w:r>
          </w:p>
        </w:tc>
        <w:tc>
          <w:tcPr>
            <w:tcW w:w="3561" w:type="dxa"/>
          </w:tcPr>
          <w:p w:rsidR="005C3F63" w:rsidRPr="00B14ADF" w:rsidRDefault="005C3F63" w:rsidP="00B14ADF">
            <w:pPr>
              <w:pStyle w:val="a3"/>
              <w:rPr>
                <w:rFonts w:ascii="Times New Roman" w:hAnsi="Times New Roman" w:cs="Times New Roman"/>
                <w:sz w:val="24"/>
                <w:szCs w:val="24"/>
              </w:rPr>
            </w:pPr>
            <w:r w:rsidRPr="005C3F63">
              <w:rPr>
                <w:rFonts w:ascii="Times New Roman" w:hAnsi="Times New Roman" w:cs="Times New Roman"/>
                <w:sz w:val="24"/>
                <w:szCs w:val="24"/>
              </w:rPr>
              <w:t>декабрь, январь</w:t>
            </w:r>
          </w:p>
        </w:tc>
      </w:tr>
      <w:tr w:rsidR="005C3F63" w:rsidTr="00B14ADF">
        <w:tc>
          <w:tcPr>
            <w:tcW w:w="817" w:type="dxa"/>
          </w:tcPr>
          <w:p w:rsidR="005C3F63" w:rsidRPr="00B14ADF" w:rsidRDefault="005C3F63" w:rsidP="00B14ADF">
            <w:pPr>
              <w:pStyle w:val="a3"/>
              <w:jc w:val="center"/>
              <w:rPr>
                <w:rFonts w:ascii="Times New Roman" w:hAnsi="Times New Roman" w:cs="Times New Roman"/>
                <w:sz w:val="24"/>
                <w:szCs w:val="24"/>
              </w:rPr>
            </w:pPr>
            <w:r>
              <w:rPr>
                <w:rFonts w:ascii="Times New Roman" w:hAnsi="Times New Roman" w:cs="Times New Roman"/>
                <w:sz w:val="24"/>
                <w:szCs w:val="24"/>
              </w:rPr>
              <w:t>18</w:t>
            </w:r>
          </w:p>
        </w:tc>
        <w:tc>
          <w:tcPr>
            <w:tcW w:w="6304" w:type="dxa"/>
          </w:tcPr>
          <w:p w:rsidR="005C3F63" w:rsidRPr="00B14ADF" w:rsidRDefault="005C3F63" w:rsidP="00B14ADF">
            <w:pPr>
              <w:pStyle w:val="a3"/>
              <w:rPr>
                <w:rFonts w:ascii="Times New Roman" w:hAnsi="Times New Roman" w:cs="Times New Roman"/>
                <w:sz w:val="24"/>
                <w:szCs w:val="24"/>
              </w:rPr>
            </w:pPr>
            <w:r w:rsidRPr="005C3F63">
              <w:rPr>
                <w:rFonts w:ascii="Times New Roman" w:hAnsi="Times New Roman" w:cs="Times New Roman"/>
                <w:sz w:val="24"/>
                <w:szCs w:val="24"/>
              </w:rPr>
              <w:t>Постановка и проведение показательных выступлений  для родителей, посвященных Дню защиты детей</w:t>
            </w:r>
          </w:p>
        </w:tc>
        <w:tc>
          <w:tcPr>
            <w:tcW w:w="3561" w:type="dxa"/>
          </w:tcPr>
          <w:p w:rsidR="005C3F63" w:rsidRPr="00B14ADF" w:rsidRDefault="00577D69" w:rsidP="00B14ADF">
            <w:pPr>
              <w:pStyle w:val="a3"/>
              <w:rPr>
                <w:rFonts w:ascii="Times New Roman" w:hAnsi="Times New Roman" w:cs="Times New Roman"/>
                <w:sz w:val="24"/>
                <w:szCs w:val="24"/>
              </w:rPr>
            </w:pPr>
            <w:r>
              <w:rPr>
                <w:rFonts w:ascii="Times New Roman" w:hAnsi="Times New Roman" w:cs="Times New Roman"/>
                <w:sz w:val="24"/>
                <w:szCs w:val="24"/>
              </w:rPr>
              <w:t>май</w:t>
            </w:r>
          </w:p>
        </w:tc>
      </w:tr>
      <w:tr w:rsidR="005C3F63" w:rsidTr="00B14ADF">
        <w:tc>
          <w:tcPr>
            <w:tcW w:w="817" w:type="dxa"/>
          </w:tcPr>
          <w:p w:rsidR="005C3F63" w:rsidRPr="00B14ADF" w:rsidRDefault="005C3F63" w:rsidP="00B14ADF">
            <w:pPr>
              <w:pStyle w:val="a3"/>
              <w:jc w:val="center"/>
              <w:rPr>
                <w:rFonts w:ascii="Times New Roman" w:hAnsi="Times New Roman" w:cs="Times New Roman"/>
                <w:sz w:val="24"/>
                <w:szCs w:val="24"/>
              </w:rPr>
            </w:pPr>
            <w:r>
              <w:rPr>
                <w:rFonts w:ascii="Times New Roman" w:hAnsi="Times New Roman" w:cs="Times New Roman"/>
                <w:sz w:val="24"/>
                <w:szCs w:val="24"/>
              </w:rPr>
              <w:t>19</w:t>
            </w:r>
          </w:p>
        </w:tc>
        <w:tc>
          <w:tcPr>
            <w:tcW w:w="6304" w:type="dxa"/>
          </w:tcPr>
          <w:p w:rsidR="005C3F63" w:rsidRPr="005C3F63" w:rsidRDefault="005C3F63" w:rsidP="005C3F63">
            <w:pPr>
              <w:pStyle w:val="a3"/>
              <w:rPr>
                <w:rFonts w:ascii="Times New Roman" w:hAnsi="Times New Roman" w:cs="Times New Roman"/>
                <w:sz w:val="24"/>
                <w:szCs w:val="24"/>
              </w:rPr>
            </w:pPr>
            <w:r w:rsidRPr="005C3F63">
              <w:rPr>
                <w:rFonts w:ascii="Times New Roman" w:hAnsi="Times New Roman" w:cs="Times New Roman"/>
                <w:sz w:val="24"/>
                <w:szCs w:val="24"/>
              </w:rPr>
              <w:t xml:space="preserve">Осуществление контроля  за успеваемостью </w:t>
            </w:r>
          </w:p>
          <w:p w:rsidR="005C3F63" w:rsidRPr="00B14ADF" w:rsidRDefault="005C3F63" w:rsidP="005C3F63">
            <w:pPr>
              <w:pStyle w:val="a3"/>
              <w:rPr>
                <w:rFonts w:ascii="Times New Roman" w:hAnsi="Times New Roman" w:cs="Times New Roman"/>
                <w:sz w:val="24"/>
                <w:szCs w:val="24"/>
              </w:rPr>
            </w:pPr>
            <w:r w:rsidRPr="005C3F63">
              <w:rPr>
                <w:rFonts w:ascii="Times New Roman" w:hAnsi="Times New Roman" w:cs="Times New Roman"/>
                <w:sz w:val="24"/>
                <w:szCs w:val="24"/>
              </w:rPr>
              <w:t>обучающихся в общеобразовательных школах</w:t>
            </w:r>
          </w:p>
        </w:tc>
        <w:tc>
          <w:tcPr>
            <w:tcW w:w="3561" w:type="dxa"/>
          </w:tcPr>
          <w:p w:rsidR="005C3F63" w:rsidRPr="005C3F63" w:rsidRDefault="005C3F63" w:rsidP="005C3F63">
            <w:pPr>
              <w:pStyle w:val="a3"/>
              <w:rPr>
                <w:rFonts w:ascii="Times New Roman" w:hAnsi="Times New Roman" w:cs="Times New Roman"/>
                <w:sz w:val="24"/>
                <w:szCs w:val="24"/>
              </w:rPr>
            </w:pPr>
            <w:r w:rsidRPr="005C3F63">
              <w:rPr>
                <w:rFonts w:ascii="Times New Roman" w:hAnsi="Times New Roman" w:cs="Times New Roman"/>
                <w:sz w:val="24"/>
                <w:szCs w:val="24"/>
              </w:rPr>
              <w:t xml:space="preserve">В течение учебного года.  </w:t>
            </w:r>
          </w:p>
          <w:p w:rsidR="005C3F63" w:rsidRPr="00B14ADF" w:rsidRDefault="005C3F63" w:rsidP="00B14ADF">
            <w:pPr>
              <w:pStyle w:val="a3"/>
              <w:rPr>
                <w:rFonts w:ascii="Times New Roman" w:hAnsi="Times New Roman" w:cs="Times New Roman"/>
                <w:sz w:val="24"/>
                <w:szCs w:val="24"/>
              </w:rPr>
            </w:pPr>
          </w:p>
        </w:tc>
      </w:tr>
    </w:tbl>
    <w:p w:rsidR="00B14ADF" w:rsidRDefault="00B14ADF" w:rsidP="00B14ADF">
      <w:pPr>
        <w:pStyle w:val="a3"/>
        <w:jc w:val="center"/>
        <w:rPr>
          <w:rFonts w:ascii="Times New Roman" w:hAnsi="Times New Roman" w:cs="Times New Roman"/>
          <w:b/>
          <w:sz w:val="28"/>
          <w:szCs w:val="28"/>
        </w:rPr>
      </w:pPr>
    </w:p>
    <w:p w:rsidR="005C3F63" w:rsidRDefault="005C3F63" w:rsidP="00834888">
      <w:pPr>
        <w:pStyle w:val="a3"/>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C3F63">
        <w:rPr>
          <w:rFonts w:ascii="Times New Roman" w:hAnsi="Times New Roman" w:cs="Times New Roman"/>
          <w:b/>
          <w:sz w:val="28"/>
          <w:szCs w:val="28"/>
        </w:rPr>
        <w:t>Профориентеционная работа</w:t>
      </w:r>
      <w:r w:rsidRPr="005C3F63">
        <w:rPr>
          <w:rFonts w:ascii="Times New Roman" w:hAnsi="Times New Roman" w:cs="Times New Roman"/>
          <w:sz w:val="28"/>
          <w:szCs w:val="28"/>
        </w:rPr>
        <w:t xml:space="preserve"> ведется посредством формирования интереса к профессии. Задача - заложить у обучающихся механизмы самореализации, саморазвития, самовоспитания, необходимые для осуществления деятельности в сфере физической культуры и спорта. </w:t>
      </w:r>
    </w:p>
    <w:p w:rsidR="005C3F63" w:rsidRDefault="005C3F63" w:rsidP="00834888">
      <w:pPr>
        <w:pStyle w:val="a3"/>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C3F63">
        <w:rPr>
          <w:rFonts w:ascii="Times New Roman" w:hAnsi="Times New Roman" w:cs="Times New Roman"/>
          <w:sz w:val="28"/>
          <w:szCs w:val="28"/>
        </w:rPr>
        <w:t>Систематическая работа по формированию интереса к профессии тренера</w:t>
      </w:r>
      <w:r>
        <w:rPr>
          <w:rFonts w:ascii="Times New Roman" w:hAnsi="Times New Roman" w:cs="Times New Roman"/>
          <w:sz w:val="28"/>
          <w:szCs w:val="28"/>
        </w:rPr>
        <w:t>-</w:t>
      </w:r>
      <w:r w:rsidRPr="005C3F63">
        <w:rPr>
          <w:rFonts w:ascii="Times New Roman" w:hAnsi="Times New Roman" w:cs="Times New Roman"/>
          <w:sz w:val="28"/>
          <w:szCs w:val="28"/>
        </w:rPr>
        <w:t xml:space="preserve">преподавателя через учебно-тренировочное занятие будет способствовать формированию внимания и заинтересованности этой профессией, интереса и уважения к педагогическому труду, повышению уровня знаний, приобретению профессионально-педагогических навыков, воспитанию чувства ответственности, гражданственности, оптимизма, уверенности в завтрашнем дне.            </w:t>
      </w:r>
    </w:p>
    <w:p w:rsidR="005C3F63" w:rsidRDefault="005C3F63" w:rsidP="00834888">
      <w:pPr>
        <w:pStyle w:val="a3"/>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C3F63">
        <w:rPr>
          <w:rFonts w:ascii="Times New Roman" w:hAnsi="Times New Roman" w:cs="Times New Roman"/>
          <w:b/>
          <w:sz w:val="28"/>
          <w:szCs w:val="28"/>
        </w:rPr>
        <w:t>Этапы ориентации  на профессии в сфере физической культуры и спорта.</w:t>
      </w:r>
      <w:r w:rsidRPr="005C3F6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C3F63">
        <w:rPr>
          <w:rFonts w:ascii="Times New Roman" w:hAnsi="Times New Roman" w:cs="Times New Roman"/>
          <w:sz w:val="28"/>
          <w:szCs w:val="28"/>
        </w:rPr>
        <w:t xml:space="preserve">Ориентация обучающихся на выбор профессии должна проходить на протяжении всего периода обучения в ДЮСШ, начиная с первого года базового уровня освоения программного материала. В этот период необходимо прививать любовь к труду с развитием и закреплением познавательных интересов обучающихся.  </w:t>
      </w:r>
    </w:p>
    <w:p w:rsidR="005C3F63" w:rsidRDefault="005C3F63" w:rsidP="00834888">
      <w:pPr>
        <w:pStyle w:val="a3"/>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C3F63">
        <w:rPr>
          <w:rFonts w:ascii="Times New Roman" w:hAnsi="Times New Roman" w:cs="Times New Roman"/>
          <w:sz w:val="28"/>
          <w:szCs w:val="28"/>
        </w:rPr>
        <w:t xml:space="preserve">Организацию профессиональной ориентации в ДЮСШ делится на три этапа, каждый из которых имеет свои задачи, средства и методы.  </w:t>
      </w:r>
    </w:p>
    <w:p w:rsidR="005C3F63" w:rsidRDefault="005C3F63" w:rsidP="00834888">
      <w:pPr>
        <w:pStyle w:val="a3"/>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C3F63">
        <w:rPr>
          <w:rFonts w:ascii="Times New Roman" w:hAnsi="Times New Roman" w:cs="Times New Roman"/>
          <w:sz w:val="28"/>
          <w:szCs w:val="28"/>
        </w:rPr>
        <w:t>Первый этап профессиональной ориентации включает работу с обучающимися 1-</w:t>
      </w:r>
      <w:r w:rsidR="005957F4">
        <w:rPr>
          <w:rFonts w:ascii="Times New Roman" w:hAnsi="Times New Roman" w:cs="Times New Roman"/>
          <w:sz w:val="28"/>
          <w:szCs w:val="28"/>
        </w:rPr>
        <w:t>2</w:t>
      </w:r>
      <w:r w:rsidR="00E162D2">
        <w:rPr>
          <w:rFonts w:ascii="Times New Roman" w:hAnsi="Times New Roman" w:cs="Times New Roman"/>
          <w:sz w:val="28"/>
          <w:szCs w:val="28"/>
        </w:rPr>
        <w:t xml:space="preserve"> года обучения</w:t>
      </w:r>
      <w:r w:rsidRPr="005C3F63">
        <w:rPr>
          <w:rFonts w:ascii="Times New Roman" w:hAnsi="Times New Roman" w:cs="Times New Roman"/>
          <w:sz w:val="28"/>
          <w:szCs w:val="28"/>
        </w:rPr>
        <w:t xml:space="preserve"> базового уровня. Задачи этого этапа заключаются в следующем: </w:t>
      </w:r>
    </w:p>
    <w:p w:rsidR="005C3F63" w:rsidRDefault="005C3F63" w:rsidP="00834888">
      <w:pPr>
        <w:pStyle w:val="a3"/>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C3F63">
        <w:rPr>
          <w:rFonts w:ascii="Times New Roman" w:hAnsi="Times New Roman" w:cs="Times New Roman"/>
          <w:sz w:val="28"/>
          <w:szCs w:val="28"/>
        </w:rPr>
        <w:t xml:space="preserve">формирование положительного отношения к физической культуре и спорту, труду тренера, преподавателя; </w:t>
      </w:r>
    </w:p>
    <w:p w:rsidR="00F9688E" w:rsidRDefault="005C3F63" w:rsidP="00834888">
      <w:pPr>
        <w:pStyle w:val="a3"/>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C3F63">
        <w:rPr>
          <w:rFonts w:ascii="Times New Roman" w:hAnsi="Times New Roman" w:cs="Times New Roman"/>
          <w:sz w:val="28"/>
          <w:szCs w:val="28"/>
        </w:rPr>
        <w:t xml:space="preserve">выявление первоначальных профессиональных намерений, склонностей и интересов у юных спортсменов; </w:t>
      </w:r>
    </w:p>
    <w:p w:rsidR="00F9688E" w:rsidRDefault="00F9688E" w:rsidP="00834888">
      <w:pPr>
        <w:pStyle w:val="a3"/>
        <w:ind w:left="567" w:firstLine="567"/>
        <w:jc w:val="both"/>
        <w:rPr>
          <w:rFonts w:ascii="Times New Roman" w:hAnsi="Times New Roman" w:cs="Times New Roman"/>
          <w:sz w:val="28"/>
          <w:szCs w:val="28"/>
        </w:rPr>
      </w:pPr>
      <w:r>
        <w:rPr>
          <w:rFonts w:ascii="Times New Roman" w:hAnsi="Times New Roman" w:cs="Times New Roman"/>
          <w:sz w:val="28"/>
          <w:szCs w:val="28"/>
        </w:rPr>
        <w:t>-</w:t>
      </w:r>
      <w:r w:rsidR="005C3F63" w:rsidRPr="005C3F63">
        <w:rPr>
          <w:rFonts w:ascii="Times New Roman" w:hAnsi="Times New Roman" w:cs="Times New Roman"/>
          <w:sz w:val="28"/>
          <w:szCs w:val="28"/>
        </w:rPr>
        <w:t xml:space="preserve">воспитание основ нравственного, идейного и трудового характера при выборе школьниками-спортсменами профессионального жизненного пути.  </w:t>
      </w:r>
    </w:p>
    <w:p w:rsidR="00F9688E" w:rsidRDefault="00F9688E" w:rsidP="00834888">
      <w:pPr>
        <w:pStyle w:val="a3"/>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C3F63" w:rsidRPr="005C3F63">
        <w:rPr>
          <w:rFonts w:ascii="Times New Roman" w:hAnsi="Times New Roman" w:cs="Times New Roman"/>
          <w:sz w:val="28"/>
          <w:szCs w:val="28"/>
        </w:rPr>
        <w:t xml:space="preserve">Для решения этих задач необходимо проведение учебно-тренировочных занятий на высоком методическом уровне; </w:t>
      </w:r>
    </w:p>
    <w:p w:rsidR="00F9688E" w:rsidRDefault="005C3F63" w:rsidP="00834888">
      <w:pPr>
        <w:pStyle w:val="a3"/>
        <w:ind w:left="567" w:firstLine="567"/>
        <w:jc w:val="both"/>
        <w:rPr>
          <w:rFonts w:ascii="Times New Roman" w:hAnsi="Times New Roman" w:cs="Times New Roman"/>
          <w:sz w:val="28"/>
          <w:szCs w:val="28"/>
        </w:rPr>
      </w:pPr>
      <w:r w:rsidRPr="005C3F63">
        <w:rPr>
          <w:rFonts w:ascii="Times New Roman" w:hAnsi="Times New Roman" w:cs="Times New Roman"/>
          <w:sz w:val="28"/>
          <w:szCs w:val="28"/>
        </w:rPr>
        <w:t xml:space="preserve">экскурсии в институт физической культуры; </w:t>
      </w:r>
    </w:p>
    <w:p w:rsidR="00F9688E" w:rsidRDefault="005C3F63" w:rsidP="00834888">
      <w:pPr>
        <w:pStyle w:val="a3"/>
        <w:ind w:left="567" w:firstLine="567"/>
        <w:jc w:val="both"/>
        <w:rPr>
          <w:rFonts w:ascii="Times New Roman" w:hAnsi="Times New Roman" w:cs="Times New Roman"/>
          <w:sz w:val="28"/>
          <w:szCs w:val="28"/>
        </w:rPr>
      </w:pPr>
      <w:r w:rsidRPr="005C3F63">
        <w:rPr>
          <w:rFonts w:ascii="Times New Roman" w:hAnsi="Times New Roman" w:cs="Times New Roman"/>
          <w:sz w:val="28"/>
          <w:szCs w:val="28"/>
        </w:rPr>
        <w:t xml:space="preserve">встречи с ветеранами спорта, заслуженными тренерами, учителями физической культуры, лучшими спортсменами школы, </w:t>
      </w:r>
      <w:r w:rsidR="00F9688E">
        <w:rPr>
          <w:rFonts w:ascii="Times New Roman" w:hAnsi="Times New Roman" w:cs="Times New Roman"/>
          <w:sz w:val="28"/>
          <w:szCs w:val="28"/>
        </w:rPr>
        <w:t>района</w:t>
      </w:r>
      <w:r w:rsidRPr="005C3F63">
        <w:rPr>
          <w:rFonts w:ascii="Times New Roman" w:hAnsi="Times New Roman" w:cs="Times New Roman"/>
          <w:sz w:val="28"/>
          <w:szCs w:val="28"/>
        </w:rPr>
        <w:t xml:space="preserve">, страны; </w:t>
      </w:r>
    </w:p>
    <w:p w:rsidR="00F9688E" w:rsidRDefault="005C3F63" w:rsidP="00834888">
      <w:pPr>
        <w:pStyle w:val="a3"/>
        <w:ind w:left="567" w:firstLine="567"/>
        <w:jc w:val="both"/>
        <w:rPr>
          <w:rFonts w:ascii="Times New Roman" w:hAnsi="Times New Roman" w:cs="Times New Roman"/>
          <w:sz w:val="28"/>
          <w:szCs w:val="28"/>
        </w:rPr>
      </w:pPr>
      <w:r w:rsidRPr="005C3F63">
        <w:rPr>
          <w:rFonts w:ascii="Times New Roman" w:hAnsi="Times New Roman" w:cs="Times New Roman"/>
          <w:sz w:val="28"/>
          <w:szCs w:val="28"/>
        </w:rPr>
        <w:lastRenderedPageBreak/>
        <w:t xml:space="preserve">обсуждение прочитанных книг, просмотренных кинофильмов, телепередач о спорте; беседы о значении физической культуры и др. </w:t>
      </w:r>
    </w:p>
    <w:p w:rsidR="00F9688E" w:rsidRDefault="00F9688E" w:rsidP="00834888">
      <w:pPr>
        <w:pStyle w:val="a3"/>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C3F63" w:rsidRPr="005C3F63">
        <w:rPr>
          <w:rFonts w:ascii="Times New Roman" w:hAnsi="Times New Roman" w:cs="Times New Roman"/>
          <w:sz w:val="28"/>
          <w:szCs w:val="28"/>
        </w:rPr>
        <w:t>Примерный план работы по профессиональной ориентации с обучающимися 1-</w:t>
      </w:r>
      <w:r w:rsidR="005957F4">
        <w:rPr>
          <w:rFonts w:ascii="Times New Roman" w:hAnsi="Times New Roman" w:cs="Times New Roman"/>
          <w:sz w:val="28"/>
          <w:szCs w:val="28"/>
        </w:rPr>
        <w:t>2</w:t>
      </w:r>
      <w:r w:rsidR="005C3F63" w:rsidRPr="005C3F63">
        <w:rPr>
          <w:rFonts w:ascii="Times New Roman" w:hAnsi="Times New Roman" w:cs="Times New Roman"/>
          <w:sz w:val="28"/>
          <w:szCs w:val="28"/>
        </w:rPr>
        <w:t xml:space="preserve"> года обучения базового уровня включает:  </w:t>
      </w:r>
    </w:p>
    <w:p w:rsidR="00D532C1" w:rsidRDefault="005C3F63" w:rsidP="00834888">
      <w:pPr>
        <w:pStyle w:val="a3"/>
        <w:ind w:left="567" w:firstLine="567"/>
        <w:jc w:val="both"/>
        <w:rPr>
          <w:rFonts w:ascii="Times New Roman" w:hAnsi="Times New Roman" w:cs="Times New Roman"/>
          <w:sz w:val="28"/>
          <w:szCs w:val="28"/>
        </w:rPr>
      </w:pPr>
      <w:r w:rsidRPr="005C3F63">
        <w:rPr>
          <w:rFonts w:ascii="Times New Roman" w:hAnsi="Times New Roman" w:cs="Times New Roman"/>
          <w:sz w:val="28"/>
          <w:szCs w:val="28"/>
        </w:rPr>
        <w:t xml:space="preserve">- изучение личности учащегося / определение у него педагогических способностей, интереса к педагогической деятельности, сдача норм ГТО, общефизической подготовки и др.; </w:t>
      </w:r>
    </w:p>
    <w:p w:rsidR="00D532C1" w:rsidRDefault="005C3F63" w:rsidP="00834888">
      <w:pPr>
        <w:pStyle w:val="a3"/>
        <w:ind w:left="567" w:firstLine="567"/>
        <w:jc w:val="both"/>
        <w:rPr>
          <w:rFonts w:ascii="Times New Roman" w:hAnsi="Times New Roman" w:cs="Times New Roman"/>
          <w:sz w:val="28"/>
          <w:szCs w:val="28"/>
        </w:rPr>
      </w:pPr>
      <w:r w:rsidRPr="005C3F63">
        <w:rPr>
          <w:rFonts w:ascii="Times New Roman" w:hAnsi="Times New Roman" w:cs="Times New Roman"/>
          <w:sz w:val="28"/>
          <w:szCs w:val="28"/>
        </w:rPr>
        <w:t xml:space="preserve">- проведение бесед на спортивную тематику: история развития физической культуры и спорта, выдающиеся спортсмены, педагоги и тренеры, труд учителя физкультуры; </w:t>
      </w:r>
    </w:p>
    <w:p w:rsidR="00D532C1" w:rsidRDefault="00D532C1" w:rsidP="00834888">
      <w:pPr>
        <w:pStyle w:val="a3"/>
        <w:ind w:left="567" w:firstLine="567"/>
        <w:jc w:val="both"/>
        <w:rPr>
          <w:rFonts w:ascii="Times New Roman" w:hAnsi="Times New Roman" w:cs="Times New Roman"/>
          <w:sz w:val="28"/>
          <w:szCs w:val="28"/>
        </w:rPr>
      </w:pPr>
      <w:r>
        <w:rPr>
          <w:rFonts w:ascii="Times New Roman" w:hAnsi="Times New Roman" w:cs="Times New Roman"/>
          <w:sz w:val="28"/>
          <w:szCs w:val="28"/>
        </w:rPr>
        <w:t>-</w:t>
      </w:r>
      <w:r w:rsidR="005C3F63" w:rsidRPr="005C3F63">
        <w:rPr>
          <w:rFonts w:ascii="Times New Roman" w:hAnsi="Times New Roman" w:cs="Times New Roman"/>
          <w:sz w:val="28"/>
          <w:szCs w:val="28"/>
        </w:rPr>
        <w:t xml:space="preserve">  проведение экскурсий в средние и высшие учебные заведения спортивно</w:t>
      </w:r>
      <w:r>
        <w:rPr>
          <w:rFonts w:ascii="Times New Roman" w:hAnsi="Times New Roman" w:cs="Times New Roman"/>
          <w:sz w:val="28"/>
          <w:szCs w:val="28"/>
        </w:rPr>
        <w:t>-</w:t>
      </w:r>
      <w:r w:rsidR="005C3F63" w:rsidRPr="005C3F63">
        <w:rPr>
          <w:rFonts w:ascii="Times New Roman" w:hAnsi="Times New Roman" w:cs="Times New Roman"/>
          <w:sz w:val="28"/>
          <w:szCs w:val="28"/>
        </w:rPr>
        <w:t xml:space="preserve">педагогического профиля, ДЮСШ, спортивные общества; </w:t>
      </w:r>
    </w:p>
    <w:p w:rsidR="00D532C1" w:rsidRDefault="005C3F63" w:rsidP="00834888">
      <w:pPr>
        <w:pStyle w:val="a3"/>
        <w:ind w:left="567" w:firstLine="567"/>
        <w:jc w:val="both"/>
        <w:rPr>
          <w:rFonts w:ascii="Times New Roman" w:hAnsi="Times New Roman" w:cs="Times New Roman"/>
          <w:sz w:val="28"/>
          <w:szCs w:val="28"/>
        </w:rPr>
      </w:pPr>
      <w:r w:rsidRPr="005C3F63">
        <w:rPr>
          <w:rFonts w:ascii="Times New Roman" w:hAnsi="Times New Roman" w:cs="Times New Roman"/>
          <w:sz w:val="28"/>
          <w:szCs w:val="28"/>
        </w:rPr>
        <w:t xml:space="preserve">- приобретение практических навыков судейства на внутришкольных соревнованиях.  </w:t>
      </w:r>
      <w:r w:rsidR="00D532C1">
        <w:rPr>
          <w:rFonts w:ascii="Times New Roman" w:hAnsi="Times New Roman" w:cs="Times New Roman"/>
          <w:sz w:val="28"/>
          <w:szCs w:val="28"/>
        </w:rPr>
        <w:t xml:space="preserve">   </w:t>
      </w:r>
      <w:r w:rsidRPr="005C3F63">
        <w:rPr>
          <w:rFonts w:ascii="Times New Roman" w:hAnsi="Times New Roman" w:cs="Times New Roman"/>
          <w:sz w:val="28"/>
          <w:szCs w:val="28"/>
        </w:rPr>
        <w:t xml:space="preserve">Второй этап профессиональной ориентации с обучающимися 5-6 года обучения на базовом уровне решает следующие задачи: </w:t>
      </w:r>
    </w:p>
    <w:p w:rsidR="00D532C1" w:rsidRDefault="005C3F63" w:rsidP="00834888">
      <w:pPr>
        <w:pStyle w:val="a3"/>
        <w:ind w:left="567" w:firstLine="567"/>
        <w:jc w:val="both"/>
        <w:rPr>
          <w:rFonts w:ascii="Times New Roman" w:hAnsi="Times New Roman" w:cs="Times New Roman"/>
          <w:sz w:val="28"/>
          <w:szCs w:val="28"/>
        </w:rPr>
      </w:pPr>
      <w:r w:rsidRPr="005C3F63">
        <w:rPr>
          <w:rFonts w:ascii="Times New Roman" w:hAnsi="Times New Roman" w:cs="Times New Roman"/>
          <w:sz w:val="28"/>
          <w:szCs w:val="28"/>
        </w:rPr>
        <w:t xml:space="preserve"> - оказание помощи спортсменам в поиске своего призвания;  </w:t>
      </w:r>
    </w:p>
    <w:p w:rsidR="005C3F63" w:rsidRPr="005C3F63" w:rsidRDefault="005C3F63" w:rsidP="00834888">
      <w:pPr>
        <w:pStyle w:val="a3"/>
        <w:ind w:left="567" w:firstLine="567"/>
        <w:jc w:val="both"/>
        <w:rPr>
          <w:rFonts w:ascii="Times New Roman" w:hAnsi="Times New Roman" w:cs="Times New Roman"/>
          <w:sz w:val="28"/>
          <w:szCs w:val="28"/>
        </w:rPr>
      </w:pPr>
      <w:r w:rsidRPr="005C3F63">
        <w:rPr>
          <w:rFonts w:ascii="Times New Roman" w:hAnsi="Times New Roman" w:cs="Times New Roman"/>
          <w:sz w:val="28"/>
          <w:szCs w:val="28"/>
        </w:rPr>
        <w:t xml:space="preserve">- содействие обучающимся в углубленном знакомстве с будущей профессией;  </w:t>
      </w:r>
    </w:p>
    <w:p w:rsidR="00D532C1" w:rsidRDefault="005C3F63" w:rsidP="00834888">
      <w:pPr>
        <w:pStyle w:val="a3"/>
        <w:ind w:left="567" w:firstLine="567"/>
        <w:jc w:val="both"/>
        <w:rPr>
          <w:rFonts w:ascii="Times New Roman" w:hAnsi="Times New Roman" w:cs="Times New Roman"/>
          <w:sz w:val="28"/>
          <w:szCs w:val="28"/>
        </w:rPr>
      </w:pPr>
      <w:r w:rsidRPr="005C3F63">
        <w:rPr>
          <w:rFonts w:ascii="Times New Roman" w:hAnsi="Times New Roman" w:cs="Times New Roman"/>
          <w:sz w:val="28"/>
          <w:szCs w:val="28"/>
        </w:rPr>
        <w:t xml:space="preserve">- формирование профессионального идеала, правильной самооценки.  </w:t>
      </w:r>
    </w:p>
    <w:p w:rsidR="00D532C1" w:rsidRDefault="00D532C1" w:rsidP="00834888">
      <w:pPr>
        <w:pStyle w:val="a3"/>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C3F63" w:rsidRPr="005C3F63">
        <w:rPr>
          <w:rFonts w:ascii="Times New Roman" w:hAnsi="Times New Roman" w:cs="Times New Roman"/>
          <w:sz w:val="28"/>
          <w:szCs w:val="28"/>
        </w:rPr>
        <w:t xml:space="preserve">Для решения этих задач необходимо проведение индивидуальных бесед, диспутов, встреч со студентами и преподавателями института физической культуры, выпускниками ДЮСШ, шефской помощью в работе с обучающимися, изучение специальной литературы по избранной профессии и др.  </w:t>
      </w:r>
    </w:p>
    <w:p w:rsidR="00D532C1" w:rsidRDefault="00D532C1" w:rsidP="00834888">
      <w:pPr>
        <w:pStyle w:val="a3"/>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C3F63" w:rsidRPr="005C3F63">
        <w:rPr>
          <w:rFonts w:ascii="Times New Roman" w:hAnsi="Times New Roman" w:cs="Times New Roman"/>
          <w:sz w:val="28"/>
          <w:szCs w:val="28"/>
        </w:rPr>
        <w:t>Примерный план работы по профессиональной ориентации с обучающимися 5-6 года обучения базового уровня включает: изучение личности учащегося, его интересов и способностей, а также склонности к педагогической деятельности. Проведение бесед на различные темы спортивного характера: институт физической культуры и подготовка кадров в нем, роль и значение физической культуры в народном хозяйстве, правильная самооценка и ее роль в профессиональном самоопределении, чемпионаты Мира и Олимпийские игры, физическая культура в жизни замечательных людей, гигиена и самоконтроль при занятиях физич</w:t>
      </w:r>
      <w:r w:rsidR="00E162D2">
        <w:rPr>
          <w:rFonts w:ascii="Times New Roman" w:hAnsi="Times New Roman" w:cs="Times New Roman"/>
          <w:sz w:val="28"/>
          <w:szCs w:val="28"/>
        </w:rPr>
        <w:t>еской культурой и спортом и др.</w:t>
      </w:r>
      <w:r w:rsidR="005C3F63" w:rsidRPr="005C3F63">
        <w:rPr>
          <w:rFonts w:ascii="Times New Roman" w:hAnsi="Times New Roman" w:cs="Times New Roman"/>
          <w:sz w:val="28"/>
          <w:szCs w:val="28"/>
        </w:rPr>
        <w:t xml:space="preserve"> Организация встреч с ветеранами спорта, проведение регулярных сообщений о новостях спортивной жизни, пресс-конференций с ведущими тренерами и их спортсменами, оформление и обновление стендов о спортсменах-выпускниках школы, написание реферата "Спортивная жизнь моих родителей", проведение экскурсий в спортобщества, проведение трудовых десантов по ремонту спортивного инвентаря и оборудования школы, оказание помощи тренеру-преподавателю в проведении тренировочных занятий, физкультурно</w:t>
      </w:r>
      <w:r>
        <w:rPr>
          <w:rFonts w:ascii="Times New Roman" w:hAnsi="Times New Roman" w:cs="Times New Roman"/>
          <w:sz w:val="28"/>
          <w:szCs w:val="28"/>
        </w:rPr>
        <w:t>-</w:t>
      </w:r>
      <w:r w:rsidR="005C3F63" w:rsidRPr="005C3F63">
        <w:rPr>
          <w:rFonts w:ascii="Times New Roman" w:hAnsi="Times New Roman" w:cs="Times New Roman"/>
          <w:sz w:val="28"/>
          <w:szCs w:val="28"/>
        </w:rPr>
        <w:t xml:space="preserve">массовой и спортивной работе - проведение разминки, осуществление роли «старшего» в группе, организация и проведение соревнований с приобретением определенных знаний, умений и навыков этой работы. </w:t>
      </w:r>
      <w:r>
        <w:rPr>
          <w:rFonts w:ascii="Times New Roman" w:hAnsi="Times New Roman" w:cs="Times New Roman"/>
          <w:sz w:val="28"/>
          <w:szCs w:val="28"/>
        </w:rPr>
        <w:t xml:space="preserve">   </w:t>
      </w:r>
      <w:r w:rsidR="005C3F63" w:rsidRPr="005C3F63">
        <w:rPr>
          <w:rFonts w:ascii="Times New Roman" w:hAnsi="Times New Roman" w:cs="Times New Roman"/>
          <w:sz w:val="28"/>
          <w:szCs w:val="28"/>
        </w:rPr>
        <w:t>Третий этап профессиональной ориентации с обучающимися на углубленном уровне программы 1-</w:t>
      </w:r>
      <w:r w:rsidR="005957F4">
        <w:rPr>
          <w:rFonts w:ascii="Times New Roman" w:hAnsi="Times New Roman" w:cs="Times New Roman"/>
          <w:sz w:val="28"/>
          <w:szCs w:val="28"/>
        </w:rPr>
        <w:t>2</w:t>
      </w:r>
      <w:r w:rsidR="005C3F63" w:rsidRPr="005C3F63">
        <w:rPr>
          <w:rFonts w:ascii="Times New Roman" w:hAnsi="Times New Roman" w:cs="Times New Roman"/>
          <w:sz w:val="28"/>
          <w:szCs w:val="28"/>
        </w:rPr>
        <w:t xml:space="preserve"> года обучения - это этап профессионального самоопределения обучающихся. На данном этапе решаются следующие задачи: организация практической деятельности в избранной профессии, проверка склонностей и способностей и дальнейшее их развитие, </w:t>
      </w:r>
      <w:r w:rsidR="005C3F63" w:rsidRPr="005C3F63">
        <w:rPr>
          <w:rFonts w:ascii="Times New Roman" w:hAnsi="Times New Roman" w:cs="Times New Roman"/>
          <w:sz w:val="28"/>
          <w:szCs w:val="28"/>
        </w:rPr>
        <w:lastRenderedPageBreak/>
        <w:t xml:space="preserve">формирование устойчивого профессионального интереса, стимулирование учащихся к самостоятельной работе над собой по формированию необходимых профессиональных навыков и умений, формирование личностных профессиональных ценностей.  Для решения поставленных задач рекомендуются следующие формы и методы: индивидуальные беседы, консультации с акцентированием внимания не только на положительных сторонах профессии, но и на ее трудностях. Конкурсы по "защите" будущей профессии, написание рефератов, сочинений по избранной специальности. </w:t>
      </w:r>
    </w:p>
    <w:p w:rsidR="005C3F63" w:rsidRDefault="00D532C1" w:rsidP="00834888">
      <w:pPr>
        <w:pStyle w:val="a3"/>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C3F63" w:rsidRPr="005C3F63">
        <w:rPr>
          <w:rFonts w:ascii="Times New Roman" w:hAnsi="Times New Roman" w:cs="Times New Roman"/>
          <w:sz w:val="28"/>
          <w:szCs w:val="28"/>
        </w:rPr>
        <w:t>Профессиональная направленность (устойчивое стремление человека заниматься педагогической деятельностью) в сфере физической культуры и спорта формируется на базе двух мотивационных образований - так называемой "любви к детям" и интереса к физической культуре и спорту. Интерес к физической культуре является вторым основным мотивом, формирующим педагогическую направленность учителя физической культуры. У юношей и девушек, занимающихся спортом, должен пробудиться интерес к физкультурно-педагогической деятельности, желание сделать сильными, бодрыми, здоровыми других людей, в частности детей.  Направленность тренера – преподавателя на свою работу выражается в увлеченности ею.  Она становится смыслом его жизни. Это приводит к двум следствиям. С одной стороны, любовь к своему делу заставляет тренера постоянно совершенствовать свое мастерство, интересоваться работой своих коллег, оказывать им помощь, самому выбирать полезное для своей работы, то есть быть активным творческим работником. С другой стороны, обучающиеся, если чувствуют, что занятия с ними являются для тренера – преподавателя не тяжелой обязанностью, а удовольствием, отвечают ему взаимностью.</w:t>
      </w:r>
    </w:p>
    <w:p w:rsidR="00170F65" w:rsidRDefault="00170F65" w:rsidP="00834888">
      <w:pPr>
        <w:pStyle w:val="a3"/>
        <w:ind w:left="567" w:firstLine="567"/>
        <w:jc w:val="both"/>
        <w:rPr>
          <w:rFonts w:ascii="Times New Roman" w:hAnsi="Times New Roman" w:cs="Times New Roman"/>
          <w:sz w:val="28"/>
          <w:szCs w:val="28"/>
        </w:rPr>
      </w:pPr>
    </w:p>
    <w:p w:rsidR="00170F65" w:rsidRPr="00170F65" w:rsidRDefault="00170F65" w:rsidP="00834888">
      <w:pPr>
        <w:pStyle w:val="a3"/>
        <w:ind w:left="567" w:firstLine="567"/>
        <w:jc w:val="center"/>
        <w:rPr>
          <w:rFonts w:ascii="Times New Roman" w:hAnsi="Times New Roman" w:cs="Times New Roman"/>
          <w:b/>
          <w:sz w:val="28"/>
          <w:szCs w:val="28"/>
        </w:rPr>
      </w:pPr>
      <w:r w:rsidRPr="00170F65">
        <w:rPr>
          <w:rFonts w:ascii="Times New Roman" w:hAnsi="Times New Roman" w:cs="Times New Roman"/>
          <w:b/>
          <w:sz w:val="28"/>
          <w:szCs w:val="28"/>
        </w:rPr>
        <w:t xml:space="preserve">5. </w:t>
      </w:r>
      <w:r w:rsidR="00E162D2">
        <w:rPr>
          <w:rFonts w:ascii="Times New Roman" w:hAnsi="Times New Roman" w:cs="Times New Roman"/>
          <w:b/>
          <w:sz w:val="28"/>
          <w:szCs w:val="28"/>
        </w:rPr>
        <w:t>Система контроля и зачетные требования</w:t>
      </w:r>
    </w:p>
    <w:p w:rsidR="00170F65" w:rsidRPr="00170F65" w:rsidRDefault="00170F65" w:rsidP="00834888">
      <w:pPr>
        <w:pStyle w:val="a3"/>
        <w:ind w:left="567" w:firstLine="567"/>
        <w:jc w:val="both"/>
        <w:rPr>
          <w:rFonts w:ascii="Times New Roman" w:hAnsi="Times New Roman" w:cs="Times New Roman"/>
          <w:sz w:val="28"/>
          <w:szCs w:val="28"/>
        </w:rPr>
      </w:pPr>
      <w:r w:rsidRPr="00170F65">
        <w:rPr>
          <w:rFonts w:ascii="Times New Roman" w:hAnsi="Times New Roman" w:cs="Times New Roman"/>
          <w:sz w:val="28"/>
          <w:szCs w:val="28"/>
        </w:rPr>
        <w:t xml:space="preserve"> </w:t>
      </w:r>
    </w:p>
    <w:p w:rsidR="00170F65" w:rsidRDefault="00170F65" w:rsidP="00834888">
      <w:pPr>
        <w:pStyle w:val="a3"/>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170F65">
        <w:rPr>
          <w:rFonts w:ascii="Times New Roman" w:hAnsi="Times New Roman" w:cs="Times New Roman"/>
          <w:sz w:val="28"/>
          <w:szCs w:val="28"/>
        </w:rPr>
        <w:t xml:space="preserve">Осуществление комплексного контроля тренировочного процесса и уровня </w:t>
      </w:r>
      <w:r w:rsidR="00E162D2">
        <w:rPr>
          <w:rFonts w:ascii="Times New Roman" w:hAnsi="Times New Roman" w:cs="Times New Roman"/>
          <w:sz w:val="28"/>
          <w:szCs w:val="28"/>
        </w:rPr>
        <w:t>подготовленности</w:t>
      </w:r>
      <w:r w:rsidRPr="00170F65">
        <w:rPr>
          <w:rFonts w:ascii="Times New Roman" w:hAnsi="Times New Roman" w:cs="Times New Roman"/>
          <w:sz w:val="28"/>
          <w:szCs w:val="28"/>
        </w:rPr>
        <w:t xml:space="preserve"> обучающихся по предметным областям на всех этапах является обязательным разделом Программы.  </w:t>
      </w:r>
    </w:p>
    <w:p w:rsidR="00170F65" w:rsidRDefault="00170F65" w:rsidP="00834888">
      <w:pPr>
        <w:pStyle w:val="a3"/>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170F65">
        <w:rPr>
          <w:rFonts w:ascii="Times New Roman" w:hAnsi="Times New Roman" w:cs="Times New Roman"/>
          <w:sz w:val="28"/>
          <w:szCs w:val="28"/>
        </w:rPr>
        <w:t xml:space="preserve">Цель контроля – в соответствии с Программой обеспечить оптимальность воздействий тренировочных и соревновательных нагрузок на организм занимающихся при планомерном повышении уровня их специальной подготовленности по годам и в зависимости от целевой направленности уровня подготовки. </w:t>
      </w:r>
    </w:p>
    <w:p w:rsidR="00170F65" w:rsidRDefault="00170F65" w:rsidP="00834888">
      <w:pPr>
        <w:pStyle w:val="a3"/>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170F65">
        <w:rPr>
          <w:rFonts w:ascii="Times New Roman" w:hAnsi="Times New Roman" w:cs="Times New Roman"/>
          <w:sz w:val="28"/>
          <w:szCs w:val="28"/>
        </w:rPr>
        <w:t xml:space="preserve">Задача спортивного контроля – на основе объективных данных о состоянии спортсмена обосновать и осуществить реализацию закономерного хода подготовки и в случае его нарушения внести необходимую коррекцию тренировочного процесса. </w:t>
      </w:r>
      <w:r>
        <w:rPr>
          <w:rFonts w:ascii="Times New Roman" w:hAnsi="Times New Roman" w:cs="Times New Roman"/>
          <w:sz w:val="28"/>
          <w:szCs w:val="28"/>
        </w:rPr>
        <w:t xml:space="preserve">  </w:t>
      </w:r>
      <w:r w:rsidRPr="00170F65">
        <w:rPr>
          <w:rFonts w:ascii="Times New Roman" w:hAnsi="Times New Roman" w:cs="Times New Roman"/>
          <w:sz w:val="28"/>
          <w:szCs w:val="28"/>
        </w:rPr>
        <w:t xml:space="preserve">Основными нормативами в подготовке лиц, занимающихся дзюдо на этапах многолетнего  тренировочного процесса являются: </w:t>
      </w:r>
    </w:p>
    <w:p w:rsidR="00170F65" w:rsidRDefault="00170F65" w:rsidP="00834888">
      <w:pPr>
        <w:pStyle w:val="a3"/>
        <w:ind w:left="567" w:firstLine="567"/>
        <w:jc w:val="both"/>
        <w:rPr>
          <w:rFonts w:ascii="Times New Roman" w:hAnsi="Times New Roman" w:cs="Times New Roman"/>
          <w:sz w:val="28"/>
          <w:szCs w:val="28"/>
        </w:rPr>
      </w:pPr>
      <w:r w:rsidRPr="00170F65">
        <w:rPr>
          <w:rFonts w:ascii="Times New Roman" w:hAnsi="Times New Roman" w:cs="Times New Roman"/>
          <w:sz w:val="28"/>
          <w:szCs w:val="28"/>
        </w:rPr>
        <w:t xml:space="preserve">- общая посещаемость тренировок; </w:t>
      </w:r>
    </w:p>
    <w:p w:rsidR="00170F65" w:rsidRDefault="00170F65" w:rsidP="00834888">
      <w:pPr>
        <w:pStyle w:val="a3"/>
        <w:ind w:left="567" w:firstLine="567"/>
        <w:jc w:val="both"/>
        <w:rPr>
          <w:rFonts w:ascii="Times New Roman" w:hAnsi="Times New Roman" w:cs="Times New Roman"/>
          <w:sz w:val="28"/>
          <w:szCs w:val="28"/>
        </w:rPr>
      </w:pPr>
      <w:r w:rsidRPr="00170F65">
        <w:rPr>
          <w:rFonts w:ascii="Times New Roman" w:hAnsi="Times New Roman" w:cs="Times New Roman"/>
          <w:sz w:val="28"/>
          <w:szCs w:val="28"/>
        </w:rPr>
        <w:t xml:space="preserve">- уровень и динамика спортивных результатов; </w:t>
      </w:r>
    </w:p>
    <w:p w:rsidR="00170F65" w:rsidRDefault="00170F65" w:rsidP="00834888">
      <w:pPr>
        <w:pStyle w:val="a3"/>
        <w:ind w:left="567" w:firstLine="567"/>
        <w:jc w:val="both"/>
        <w:rPr>
          <w:rFonts w:ascii="Times New Roman" w:hAnsi="Times New Roman" w:cs="Times New Roman"/>
          <w:sz w:val="28"/>
          <w:szCs w:val="28"/>
        </w:rPr>
      </w:pPr>
      <w:r w:rsidRPr="00170F65">
        <w:rPr>
          <w:rFonts w:ascii="Times New Roman" w:hAnsi="Times New Roman" w:cs="Times New Roman"/>
          <w:sz w:val="28"/>
          <w:szCs w:val="28"/>
        </w:rPr>
        <w:t xml:space="preserve">- участие в соревнованиях; </w:t>
      </w:r>
    </w:p>
    <w:p w:rsidR="00170F65" w:rsidRDefault="00170F65" w:rsidP="00834888">
      <w:pPr>
        <w:pStyle w:val="a3"/>
        <w:ind w:left="567" w:firstLine="567"/>
        <w:jc w:val="both"/>
        <w:rPr>
          <w:rFonts w:ascii="Times New Roman" w:hAnsi="Times New Roman" w:cs="Times New Roman"/>
          <w:sz w:val="28"/>
          <w:szCs w:val="28"/>
        </w:rPr>
      </w:pPr>
      <w:r w:rsidRPr="00170F65">
        <w:rPr>
          <w:rFonts w:ascii="Times New Roman" w:hAnsi="Times New Roman" w:cs="Times New Roman"/>
          <w:sz w:val="28"/>
          <w:szCs w:val="28"/>
        </w:rPr>
        <w:t xml:space="preserve">- нормативные требования спортивной квалификации; </w:t>
      </w:r>
    </w:p>
    <w:p w:rsidR="00170F65" w:rsidRDefault="00170F65" w:rsidP="00834888">
      <w:pPr>
        <w:pStyle w:val="a3"/>
        <w:ind w:left="567" w:firstLine="567"/>
        <w:jc w:val="both"/>
        <w:rPr>
          <w:rFonts w:ascii="Times New Roman" w:hAnsi="Times New Roman" w:cs="Times New Roman"/>
          <w:sz w:val="28"/>
          <w:szCs w:val="28"/>
        </w:rPr>
      </w:pPr>
      <w:r w:rsidRPr="00170F65">
        <w:rPr>
          <w:rFonts w:ascii="Times New Roman" w:hAnsi="Times New Roman" w:cs="Times New Roman"/>
          <w:sz w:val="28"/>
          <w:szCs w:val="28"/>
        </w:rPr>
        <w:lastRenderedPageBreak/>
        <w:t xml:space="preserve">- знания теоретических основ физической культуры и спорта, спортивной тренировки, гигиены, здоровья человека, антидопингового образования. </w:t>
      </w:r>
    </w:p>
    <w:p w:rsidR="00170F65" w:rsidRDefault="00170F65" w:rsidP="00834888">
      <w:pPr>
        <w:pStyle w:val="a3"/>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170F65">
        <w:rPr>
          <w:rFonts w:ascii="Times New Roman" w:hAnsi="Times New Roman" w:cs="Times New Roman"/>
          <w:sz w:val="28"/>
          <w:szCs w:val="28"/>
        </w:rPr>
        <w:t xml:space="preserve">Нормативные характеристики и основные показатели выполнения программных требований уровня (соответственно году) спортивной подготовки: </w:t>
      </w:r>
    </w:p>
    <w:p w:rsidR="00170F65" w:rsidRDefault="00170F65" w:rsidP="00834888">
      <w:pPr>
        <w:pStyle w:val="a3"/>
        <w:ind w:left="567" w:firstLine="567"/>
        <w:jc w:val="both"/>
        <w:rPr>
          <w:rFonts w:ascii="Times New Roman" w:hAnsi="Times New Roman" w:cs="Times New Roman"/>
          <w:sz w:val="28"/>
          <w:szCs w:val="28"/>
        </w:rPr>
      </w:pPr>
      <w:r w:rsidRPr="00170F65">
        <w:rPr>
          <w:rFonts w:ascii="Times New Roman" w:hAnsi="Times New Roman" w:cs="Times New Roman"/>
          <w:sz w:val="28"/>
          <w:szCs w:val="28"/>
        </w:rPr>
        <w:t xml:space="preserve">- стабильность состава обучающихся, посещаемость ими тренировочных занятий; </w:t>
      </w:r>
    </w:p>
    <w:p w:rsidR="00170F65" w:rsidRDefault="00170F65" w:rsidP="00834888">
      <w:pPr>
        <w:pStyle w:val="a3"/>
        <w:ind w:left="567" w:firstLine="567"/>
        <w:jc w:val="both"/>
        <w:rPr>
          <w:rFonts w:ascii="Times New Roman" w:hAnsi="Times New Roman" w:cs="Times New Roman"/>
          <w:sz w:val="28"/>
          <w:szCs w:val="28"/>
        </w:rPr>
      </w:pPr>
      <w:r w:rsidRPr="00170F65">
        <w:rPr>
          <w:rFonts w:ascii="Times New Roman" w:hAnsi="Times New Roman" w:cs="Times New Roman"/>
          <w:sz w:val="28"/>
          <w:szCs w:val="28"/>
        </w:rPr>
        <w:t xml:space="preserve">- положительная динамика индивидуальных показателей развития физических качеств обучающихся; </w:t>
      </w:r>
    </w:p>
    <w:p w:rsidR="00170F65" w:rsidRDefault="00170F65" w:rsidP="00834888">
      <w:pPr>
        <w:pStyle w:val="a3"/>
        <w:ind w:left="567" w:firstLine="567"/>
        <w:jc w:val="both"/>
        <w:rPr>
          <w:rFonts w:ascii="Times New Roman" w:hAnsi="Times New Roman" w:cs="Times New Roman"/>
          <w:sz w:val="28"/>
          <w:szCs w:val="28"/>
        </w:rPr>
      </w:pPr>
      <w:r w:rsidRPr="00170F65">
        <w:rPr>
          <w:rFonts w:ascii="Times New Roman" w:hAnsi="Times New Roman" w:cs="Times New Roman"/>
          <w:sz w:val="28"/>
          <w:szCs w:val="28"/>
        </w:rPr>
        <w:t>- выполнение комплекса контрольных упражнений соответственно уровню и году обучения</w:t>
      </w:r>
      <w:r>
        <w:rPr>
          <w:rFonts w:ascii="Times New Roman" w:hAnsi="Times New Roman" w:cs="Times New Roman"/>
          <w:sz w:val="28"/>
          <w:szCs w:val="28"/>
        </w:rPr>
        <w:t>;</w:t>
      </w:r>
    </w:p>
    <w:p w:rsidR="00E162D2" w:rsidRDefault="00170F65" w:rsidP="00D77086">
      <w:pPr>
        <w:pStyle w:val="a3"/>
        <w:ind w:left="567" w:firstLine="567"/>
        <w:jc w:val="both"/>
        <w:rPr>
          <w:rFonts w:ascii="Times New Roman" w:hAnsi="Times New Roman" w:cs="Times New Roman"/>
          <w:sz w:val="28"/>
          <w:szCs w:val="28"/>
        </w:rPr>
      </w:pPr>
      <w:r w:rsidRPr="00170F65">
        <w:rPr>
          <w:rFonts w:ascii="Times New Roman" w:hAnsi="Times New Roman" w:cs="Times New Roman"/>
          <w:sz w:val="28"/>
          <w:szCs w:val="28"/>
        </w:rPr>
        <w:t xml:space="preserve"> - уровень освоения основ гигиены и самоконтроля.</w:t>
      </w:r>
    </w:p>
    <w:p w:rsidR="00E162D2" w:rsidRDefault="00E162D2" w:rsidP="00834888">
      <w:pPr>
        <w:pStyle w:val="a3"/>
        <w:ind w:left="567" w:firstLine="567"/>
        <w:jc w:val="both"/>
        <w:rPr>
          <w:rFonts w:ascii="Times New Roman" w:hAnsi="Times New Roman" w:cs="Times New Roman"/>
          <w:sz w:val="28"/>
          <w:szCs w:val="28"/>
        </w:rPr>
      </w:pPr>
    </w:p>
    <w:p w:rsidR="00170F65" w:rsidRDefault="00170F65" w:rsidP="00834888">
      <w:pPr>
        <w:pStyle w:val="a3"/>
        <w:ind w:left="567" w:firstLine="567"/>
        <w:jc w:val="both"/>
        <w:rPr>
          <w:rFonts w:ascii="Times New Roman" w:hAnsi="Times New Roman" w:cs="Times New Roman"/>
          <w:sz w:val="28"/>
          <w:szCs w:val="28"/>
        </w:rPr>
      </w:pPr>
    </w:p>
    <w:p w:rsidR="00170F65" w:rsidRDefault="00170F65" w:rsidP="00834888">
      <w:pPr>
        <w:pStyle w:val="a3"/>
        <w:ind w:left="567"/>
        <w:jc w:val="center"/>
        <w:rPr>
          <w:rFonts w:ascii="Times New Roman" w:hAnsi="Times New Roman" w:cs="Times New Roman"/>
          <w:b/>
          <w:sz w:val="28"/>
          <w:szCs w:val="28"/>
        </w:rPr>
      </w:pPr>
      <w:r w:rsidRPr="00170F65">
        <w:rPr>
          <w:rFonts w:ascii="Times New Roman" w:hAnsi="Times New Roman" w:cs="Times New Roman"/>
          <w:b/>
          <w:sz w:val="28"/>
          <w:szCs w:val="28"/>
        </w:rPr>
        <w:t>5.1. Комплексы контрольных упражнений для оценки результатов освоения программы</w:t>
      </w:r>
    </w:p>
    <w:p w:rsidR="00170F65" w:rsidRPr="00170F65" w:rsidRDefault="00170F65" w:rsidP="00170F65">
      <w:pPr>
        <w:pStyle w:val="a3"/>
        <w:jc w:val="center"/>
        <w:rPr>
          <w:rFonts w:ascii="Times New Roman" w:hAnsi="Times New Roman" w:cs="Times New Roman"/>
          <w:b/>
          <w:sz w:val="28"/>
          <w:szCs w:val="28"/>
        </w:rPr>
      </w:pPr>
    </w:p>
    <w:p w:rsidR="00170F65" w:rsidRDefault="00170F65" w:rsidP="00170F65">
      <w:pPr>
        <w:pStyle w:val="a3"/>
        <w:jc w:val="center"/>
        <w:rPr>
          <w:rFonts w:ascii="Times New Roman" w:hAnsi="Times New Roman" w:cs="Times New Roman"/>
          <w:b/>
          <w:sz w:val="28"/>
          <w:szCs w:val="28"/>
        </w:rPr>
      </w:pPr>
      <w:r w:rsidRPr="00170F65">
        <w:rPr>
          <w:rFonts w:ascii="Times New Roman" w:hAnsi="Times New Roman" w:cs="Times New Roman"/>
          <w:b/>
          <w:sz w:val="28"/>
          <w:szCs w:val="28"/>
        </w:rPr>
        <w:t>Комплексы контрольных упражнений промежуточной и итоговой аттестации по дзюдо для базового и углубленного уровней образовательной программы (юноши)</w:t>
      </w:r>
    </w:p>
    <w:tbl>
      <w:tblPr>
        <w:tblStyle w:val="a4"/>
        <w:tblW w:w="0" w:type="auto"/>
        <w:tblLook w:val="04A0" w:firstRow="1" w:lastRow="0" w:firstColumn="1" w:lastColumn="0" w:noHBand="0" w:noVBand="1"/>
      </w:tblPr>
      <w:tblGrid>
        <w:gridCol w:w="675"/>
        <w:gridCol w:w="2885"/>
        <w:gridCol w:w="1780"/>
        <w:gridCol w:w="1780"/>
        <w:gridCol w:w="1781"/>
        <w:gridCol w:w="1781"/>
      </w:tblGrid>
      <w:tr w:rsidR="00170F65" w:rsidRPr="00170F65" w:rsidTr="00170F65">
        <w:tc>
          <w:tcPr>
            <w:tcW w:w="675" w:type="dxa"/>
          </w:tcPr>
          <w:p w:rsidR="00170F65" w:rsidRPr="00170F65" w:rsidRDefault="00170F65" w:rsidP="00170F65">
            <w:pPr>
              <w:pStyle w:val="a3"/>
              <w:jc w:val="center"/>
              <w:rPr>
                <w:rFonts w:ascii="Times New Roman" w:hAnsi="Times New Roman" w:cs="Times New Roman"/>
                <w:sz w:val="24"/>
                <w:szCs w:val="24"/>
              </w:rPr>
            </w:pPr>
            <w:r w:rsidRPr="00170F65">
              <w:rPr>
                <w:rFonts w:ascii="Times New Roman" w:hAnsi="Times New Roman" w:cs="Times New Roman"/>
                <w:sz w:val="24"/>
                <w:szCs w:val="24"/>
              </w:rPr>
              <w:t>№</w:t>
            </w:r>
          </w:p>
        </w:tc>
        <w:tc>
          <w:tcPr>
            <w:tcW w:w="2885" w:type="dxa"/>
          </w:tcPr>
          <w:p w:rsidR="00170F65" w:rsidRPr="00170F65" w:rsidRDefault="00170F65" w:rsidP="00170F65">
            <w:pPr>
              <w:pStyle w:val="a3"/>
              <w:jc w:val="center"/>
              <w:rPr>
                <w:rFonts w:ascii="Times New Roman" w:hAnsi="Times New Roman" w:cs="Times New Roman"/>
                <w:sz w:val="24"/>
                <w:szCs w:val="24"/>
              </w:rPr>
            </w:pPr>
            <w:r w:rsidRPr="00170F65">
              <w:rPr>
                <w:rFonts w:ascii="Times New Roman" w:hAnsi="Times New Roman" w:cs="Times New Roman"/>
                <w:sz w:val="24"/>
                <w:szCs w:val="24"/>
              </w:rPr>
              <w:t>Контрольные упражнения</w:t>
            </w:r>
          </w:p>
        </w:tc>
        <w:tc>
          <w:tcPr>
            <w:tcW w:w="1780" w:type="dxa"/>
          </w:tcPr>
          <w:p w:rsidR="00170F65" w:rsidRPr="00170F65" w:rsidRDefault="00170F65" w:rsidP="00170F65">
            <w:pPr>
              <w:pStyle w:val="a3"/>
              <w:jc w:val="center"/>
              <w:rPr>
                <w:rFonts w:ascii="Times New Roman" w:hAnsi="Times New Roman" w:cs="Times New Roman"/>
                <w:sz w:val="24"/>
                <w:szCs w:val="24"/>
              </w:rPr>
            </w:pPr>
            <w:r>
              <w:rPr>
                <w:rFonts w:ascii="Times New Roman" w:hAnsi="Times New Roman" w:cs="Times New Roman"/>
                <w:sz w:val="24"/>
                <w:szCs w:val="24"/>
              </w:rPr>
              <w:t>БУ - 1</w:t>
            </w:r>
          </w:p>
        </w:tc>
        <w:tc>
          <w:tcPr>
            <w:tcW w:w="1780" w:type="dxa"/>
          </w:tcPr>
          <w:p w:rsidR="00170F65" w:rsidRPr="00170F65" w:rsidRDefault="00170F65" w:rsidP="00170F65">
            <w:pPr>
              <w:pStyle w:val="a3"/>
              <w:jc w:val="center"/>
              <w:rPr>
                <w:rFonts w:ascii="Times New Roman" w:hAnsi="Times New Roman" w:cs="Times New Roman"/>
                <w:sz w:val="24"/>
                <w:szCs w:val="24"/>
              </w:rPr>
            </w:pPr>
            <w:r>
              <w:rPr>
                <w:rFonts w:ascii="Times New Roman" w:hAnsi="Times New Roman" w:cs="Times New Roman"/>
                <w:sz w:val="24"/>
                <w:szCs w:val="24"/>
              </w:rPr>
              <w:t>БУ - 2</w:t>
            </w:r>
          </w:p>
        </w:tc>
        <w:tc>
          <w:tcPr>
            <w:tcW w:w="1781" w:type="dxa"/>
          </w:tcPr>
          <w:p w:rsidR="00170F65" w:rsidRPr="00170F65" w:rsidRDefault="00170F65" w:rsidP="00170F65">
            <w:pPr>
              <w:pStyle w:val="a3"/>
              <w:jc w:val="center"/>
              <w:rPr>
                <w:rFonts w:ascii="Times New Roman" w:hAnsi="Times New Roman" w:cs="Times New Roman"/>
                <w:sz w:val="24"/>
                <w:szCs w:val="24"/>
              </w:rPr>
            </w:pPr>
            <w:r>
              <w:rPr>
                <w:rFonts w:ascii="Times New Roman" w:hAnsi="Times New Roman" w:cs="Times New Roman"/>
                <w:sz w:val="24"/>
                <w:szCs w:val="24"/>
              </w:rPr>
              <w:t>БУ - 3</w:t>
            </w:r>
          </w:p>
        </w:tc>
        <w:tc>
          <w:tcPr>
            <w:tcW w:w="1781" w:type="dxa"/>
          </w:tcPr>
          <w:p w:rsidR="00170F65" w:rsidRPr="00170F65" w:rsidRDefault="00170F65" w:rsidP="00170F65">
            <w:pPr>
              <w:pStyle w:val="a3"/>
              <w:jc w:val="center"/>
              <w:rPr>
                <w:rFonts w:ascii="Times New Roman" w:hAnsi="Times New Roman" w:cs="Times New Roman"/>
                <w:sz w:val="24"/>
                <w:szCs w:val="24"/>
              </w:rPr>
            </w:pPr>
            <w:r>
              <w:rPr>
                <w:rFonts w:ascii="Times New Roman" w:hAnsi="Times New Roman" w:cs="Times New Roman"/>
                <w:sz w:val="24"/>
                <w:szCs w:val="24"/>
              </w:rPr>
              <w:t>БУ - 4</w:t>
            </w:r>
          </w:p>
        </w:tc>
      </w:tr>
      <w:tr w:rsidR="00170F65" w:rsidRPr="00170F65" w:rsidTr="00170F65">
        <w:tc>
          <w:tcPr>
            <w:tcW w:w="675" w:type="dxa"/>
          </w:tcPr>
          <w:p w:rsidR="00170F65" w:rsidRPr="00170F65" w:rsidRDefault="00170F65" w:rsidP="00170F65">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2885" w:type="dxa"/>
          </w:tcPr>
          <w:p w:rsidR="00170F65" w:rsidRPr="00170F65" w:rsidRDefault="00170F65" w:rsidP="00170F65">
            <w:pPr>
              <w:pStyle w:val="a3"/>
              <w:rPr>
                <w:rFonts w:ascii="Times New Roman" w:hAnsi="Times New Roman" w:cs="Times New Roman"/>
                <w:sz w:val="24"/>
                <w:szCs w:val="24"/>
              </w:rPr>
            </w:pPr>
            <w:r w:rsidRPr="00170F65">
              <w:rPr>
                <w:rFonts w:ascii="Times New Roman" w:hAnsi="Times New Roman" w:cs="Times New Roman"/>
                <w:sz w:val="24"/>
                <w:szCs w:val="24"/>
              </w:rPr>
              <w:t>Стоя на одной ноге, руки на поясе. Фиксация положения</w:t>
            </w:r>
          </w:p>
        </w:tc>
        <w:tc>
          <w:tcPr>
            <w:tcW w:w="1780" w:type="dxa"/>
          </w:tcPr>
          <w:p w:rsidR="00170F65" w:rsidRPr="00170F65" w:rsidRDefault="00170F65" w:rsidP="00170F65">
            <w:pPr>
              <w:pStyle w:val="a3"/>
              <w:jc w:val="center"/>
              <w:rPr>
                <w:rFonts w:ascii="Times New Roman" w:hAnsi="Times New Roman" w:cs="Times New Roman"/>
                <w:sz w:val="24"/>
                <w:szCs w:val="24"/>
              </w:rPr>
            </w:pPr>
            <w:r>
              <w:rPr>
                <w:rFonts w:ascii="Times New Roman" w:hAnsi="Times New Roman" w:cs="Times New Roman"/>
                <w:sz w:val="24"/>
                <w:szCs w:val="24"/>
              </w:rPr>
              <w:t>Не менее 10 сек.</w:t>
            </w:r>
          </w:p>
        </w:tc>
        <w:tc>
          <w:tcPr>
            <w:tcW w:w="1780" w:type="dxa"/>
          </w:tcPr>
          <w:p w:rsidR="00170F65" w:rsidRPr="00170F65" w:rsidRDefault="00170F65" w:rsidP="00170F65">
            <w:pPr>
              <w:pStyle w:val="a3"/>
              <w:jc w:val="center"/>
              <w:rPr>
                <w:rFonts w:ascii="Times New Roman" w:hAnsi="Times New Roman" w:cs="Times New Roman"/>
                <w:sz w:val="24"/>
                <w:szCs w:val="24"/>
              </w:rPr>
            </w:pPr>
            <w:r>
              <w:rPr>
                <w:rFonts w:ascii="Times New Roman" w:hAnsi="Times New Roman" w:cs="Times New Roman"/>
                <w:sz w:val="24"/>
                <w:szCs w:val="24"/>
              </w:rPr>
              <w:t>Не менее 11 сек.</w:t>
            </w:r>
          </w:p>
        </w:tc>
        <w:tc>
          <w:tcPr>
            <w:tcW w:w="1781" w:type="dxa"/>
          </w:tcPr>
          <w:p w:rsidR="00170F65" w:rsidRPr="00170F65" w:rsidRDefault="00170F65" w:rsidP="00170F65">
            <w:pPr>
              <w:pStyle w:val="a3"/>
              <w:jc w:val="center"/>
              <w:rPr>
                <w:rFonts w:ascii="Times New Roman" w:hAnsi="Times New Roman" w:cs="Times New Roman"/>
                <w:sz w:val="24"/>
                <w:szCs w:val="24"/>
              </w:rPr>
            </w:pPr>
            <w:r>
              <w:rPr>
                <w:rFonts w:ascii="Times New Roman" w:hAnsi="Times New Roman" w:cs="Times New Roman"/>
                <w:sz w:val="24"/>
                <w:szCs w:val="24"/>
              </w:rPr>
              <w:t>Не менее 12 сек.</w:t>
            </w:r>
          </w:p>
        </w:tc>
        <w:tc>
          <w:tcPr>
            <w:tcW w:w="1781" w:type="dxa"/>
          </w:tcPr>
          <w:p w:rsidR="00170F65" w:rsidRPr="00170F65" w:rsidRDefault="00170F65" w:rsidP="00170F65">
            <w:pPr>
              <w:pStyle w:val="a3"/>
              <w:jc w:val="center"/>
              <w:rPr>
                <w:rFonts w:ascii="Times New Roman" w:hAnsi="Times New Roman" w:cs="Times New Roman"/>
                <w:sz w:val="24"/>
                <w:szCs w:val="24"/>
              </w:rPr>
            </w:pPr>
            <w:r>
              <w:rPr>
                <w:rFonts w:ascii="Times New Roman" w:hAnsi="Times New Roman" w:cs="Times New Roman"/>
                <w:sz w:val="24"/>
                <w:szCs w:val="24"/>
              </w:rPr>
              <w:t>Не менее 13 сек.</w:t>
            </w:r>
          </w:p>
        </w:tc>
      </w:tr>
      <w:tr w:rsidR="00170F65" w:rsidRPr="00170F65" w:rsidTr="00170F65">
        <w:tc>
          <w:tcPr>
            <w:tcW w:w="675" w:type="dxa"/>
          </w:tcPr>
          <w:p w:rsidR="00170F65" w:rsidRPr="00170F65" w:rsidRDefault="00170F65" w:rsidP="00170F65">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2885" w:type="dxa"/>
          </w:tcPr>
          <w:p w:rsidR="00170F65" w:rsidRPr="00170F65" w:rsidRDefault="00170F65" w:rsidP="00170F65">
            <w:pPr>
              <w:pStyle w:val="a3"/>
              <w:rPr>
                <w:rFonts w:ascii="Times New Roman" w:hAnsi="Times New Roman" w:cs="Times New Roman"/>
                <w:sz w:val="24"/>
                <w:szCs w:val="24"/>
              </w:rPr>
            </w:pPr>
            <w:r w:rsidRPr="00170F65">
              <w:rPr>
                <w:rFonts w:ascii="Times New Roman" w:hAnsi="Times New Roman" w:cs="Times New Roman"/>
                <w:sz w:val="24"/>
                <w:szCs w:val="24"/>
              </w:rPr>
              <w:t>Сгибание и разгибание рук в упоре лежа на полу</w:t>
            </w:r>
          </w:p>
        </w:tc>
        <w:tc>
          <w:tcPr>
            <w:tcW w:w="1780" w:type="dxa"/>
          </w:tcPr>
          <w:p w:rsidR="00170F65" w:rsidRPr="00170F65" w:rsidRDefault="00170F65" w:rsidP="00170F65">
            <w:pPr>
              <w:pStyle w:val="a3"/>
              <w:jc w:val="center"/>
              <w:rPr>
                <w:rFonts w:ascii="Times New Roman" w:hAnsi="Times New Roman" w:cs="Times New Roman"/>
                <w:sz w:val="24"/>
                <w:szCs w:val="24"/>
              </w:rPr>
            </w:pPr>
            <w:r w:rsidRPr="00170F65">
              <w:rPr>
                <w:rFonts w:ascii="Times New Roman" w:hAnsi="Times New Roman" w:cs="Times New Roman"/>
                <w:sz w:val="24"/>
                <w:szCs w:val="24"/>
              </w:rPr>
              <w:t>Не менее  4 раз</w:t>
            </w:r>
          </w:p>
        </w:tc>
        <w:tc>
          <w:tcPr>
            <w:tcW w:w="1780" w:type="dxa"/>
          </w:tcPr>
          <w:p w:rsidR="00170F65" w:rsidRPr="00170F65" w:rsidRDefault="00170F65" w:rsidP="00170F65">
            <w:pPr>
              <w:pStyle w:val="a3"/>
              <w:jc w:val="center"/>
              <w:rPr>
                <w:rFonts w:ascii="Times New Roman" w:hAnsi="Times New Roman" w:cs="Times New Roman"/>
                <w:sz w:val="24"/>
                <w:szCs w:val="24"/>
              </w:rPr>
            </w:pPr>
            <w:r w:rsidRPr="00170F65">
              <w:rPr>
                <w:rFonts w:ascii="Times New Roman" w:hAnsi="Times New Roman" w:cs="Times New Roman"/>
                <w:sz w:val="24"/>
                <w:szCs w:val="24"/>
              </w:rPr>
              <w:t xml:space="preserve">Не менее  </w:t>
            </w:r>
            <w:r>
              <w:rPr>
                <w:rFonts w:ascii="Times New Roman" w:hAnsi="Times New Roman" w:cs="Times New Roman"/>
                <w:sz w:val="24"/>
                <w:szCs w:val="24"/>
              </w:rPr>
              <w:t>5</w:t>
            </w:r>
            <w:r w:rsidRPr="00170F65">
              <w:rPr>
                <w:rFonts w:ascii="Times New Roman" w:hAnsi="Times New Roman" w:cs="Times New Roman"/>
                <w:sz w:val="24"/>
                <w:szCs w:val="24"/>
              </w:rPr>
              <w:t xml:space="preserve"> раз</w:t>
            </w:r>
          </w:p>
        </w:tc>
        <w:tc>
          <w:tcPr>
            <w:tcW w:w="1781" w:type="dxa"/>
          </w:tcPr>
          <w:p w:rsidR="00170F65" w:rsidRPr="00170F65" w:rsidRDefault="00170F65" w:rsidP="00170F65">
            <w:pPr>
              <w:pStyle w:val="a3"/>
              <w:jc w:val="center"/>
              <w:rPr>
                <w:rFonts w:ascii="Times New Roman" w:hAnsi="Times New Roman" w:cs="Times New Roman"/>
                <w:sz w:val="24"/>
                <w:szCs w:val="24"/>
              </w:rPr>
            </w:pPr>
            <w:r w:rsidRPr="00170F65">
              <w:rPr>
                <w:rFonts w:ascii="Times New Roman" w:hAnsi="Times New Roman" w:cs="Times New Roman"/>
                <w:sz w:val="24"/>
                <w:szCs w:val="24"/>
              </w:rPr>
              <w:t xml:space="preserve">Не менее  </w:t>
            </w:r>
            <w:r>
              <w:rPr>
                <w:rFonts w:ascii="Times New Roman" w:hAnsi="Times New Roman" w:cs="Times New Roman"/>
                <w:sz w:val="24"/>
                <w:szCs w:val="24"/>
              </w:rPr>
              <w:t>6</w:t>
            </w:r>
            <w:r w:rsidRPr="00170F65">
              <w:rPr>
                <w:rFonts w:ascii="Times New Roman" w:hAnsi="Times New Roman" w:cs="Times New Roman"/>
                <w:sz w:val="24"/>
                <w:szCs w:val="24"/>
              </w:rPr>
              <w:t xml:space="preserve"> раз</w:t>
            </w:r>
          </w:p>
        </w:tc>
        <w:tc>
          <w:tcPr>
            <w:tcW w:w="1781" w:type="dxa"/>
          </w:tcPr>
          <w:p w:rsidR="00170F65" w:rsidRPr="00170F65" w:rsidRDefault="00170F65" w:rsidP="00170F65">
            <w:pPr>
              <w:pStyle w:val="a3"/>
              <w:jc w:val="center"/>
              <w:rPr>
                <w:rFonts w:ascii="Times New Roman" w:hAnsi="Times New Roman" w:cs="Times New Roman"/>
                <w:sz w:val="24"/>
                <w:szCs w:val="24"/>
              </w:rPr>
            </w:pPr>
            <w:r w:rsidRPr="00170F65">
              <w:rPr>
                <w:rFonts w:ascii="Times New Roman" w:hAnsi="Times New Roman" w:cs="Times New Roman"/>
                <w:sz w:val="24"/>
                <w:szCs w:val="24"/>
              </w:rPr>
              <w:t xml:space="preserve">Не менее  </w:t>
            </w:r>
            <w:r>
              <w:rPr>
                <w:rFonts w:ascii="Times New Roman" w:hAnsi="Times New Roman" w:cs="Times New Roman"/>
                <w:sz w:val="24"/>
                <w:szCs w:val="24"/>
              </w:rPr>
              <w:t>7</w:t>
            </w:r>
            <w:r w:rsidRPr="00170F65">
              <w:rPr>
                <w:rFonts w:ascii="Times New Roman" w:hAnsi="Times New Roman" w:cs="Times New Roman"/>
                <w:sz w:val="24"/>
                <w:szCs w:val="24"/>
              </w:rPr>
              <w:t xml:space="preserve"> раз</w:t>
            </w:r>
          </w:p>
        </w:tc>
      </w:tr>
      <w:tr w:rsidR="00616C09" w:rsidRPr="00170F65" w:rsidTr="00170F65">
        <w:tc>
          <w:tcPr>
            <w:tcW w:w="675" w:type="dxa"/>
          </w:tcPr>
          <w:p w:rsidR="00616C09" w:rsidRPr="00170F65" w:rsidRDefault="00616C09" w:rsidP="00170F65">
            <w:pPr>
              <w:pStyle w:val="a3"/>
              <w:jc w:val="center"/>
              <w:rPr>
                <w:rFonts w:ascii="Times New Roman" w:hAnsi="Times New Roman" w:cs="Times New Roman"/>
                <w:sz w:val="24"/>
                <w:szCs w:val="24"/>
              </w:rPr>
            </w:pPr>
            <w:r>
              <w:rPr>
                <w:rFonts w:ascii="Times New Roman" w:hAnsi="Times New Roman" w:cs="Times New Roman"/>
                <w:sz w:val="24"/>
                <w:szCs w:val="24"/>
              </w:rPr>
              <w:t>3</w:t>
            </w:r>
          </w:p>
        </w:tc>
        <w:tc>
          <w:tcPr>
            <w:tcW w:w="2885" w:type="dxa"/>
          </w:tcPr>
          <w:p w:rsidR="00616C09" w:rsidRPr="00170F65" w:rsidRDefault="00616C09" w:rsidP="00170F65">
            <w:pPr>
              <w:pStyle w:val="a3"/>
              <w:rPr>
                <w:rFonts w:ascii="Times New Roman" w:hAnsi="Times New Roman" w:cs="Times New Roman"/>
                <w:sz w:val="24"/>
                <w:szCs w:val="24"/>
              </w:rPr>
            </w:pPr>
            <w:r w:rsidRPr="00616C09">
              <w:rPr>
                <w:rFonts w:ascii="Times New Roman" w:hAnsi="Times New Roman" w:cs="Times New Roman"/>
                <w:sz w:val="24"/>
                <w:szCs w:val="24"/>
              </w:rPr>
              <w:t>Прыжок в длину с места</w:t>
            </w:r>
          </w:p>
        </w:tc>
        <w:tc>
          <w:tcPr>
            <w:tcW w:w="1780" w:type="dxa"/>
          </w:tcPr>
          <w:p w:rsidR="00616C09" w:rsidRPr="00170F65" w:rsidRDefault="00616C09" w:rsidP="00170F65">
            <w:pPr>
              <w:pStyle w:val="a3"/>
              <w:jc w:val="center"/>
              <w:rPr>
                <w:rFonts w:ascii="Times New Roman" w:hAnsi="Times New Roman" w:cs="Times New Roman"/>
                <w:sz w:val="24"/>
                <w:szCs w:val="24"/>
              </w:rPr>
            </w:pPr>
            <w:r w:rsidRPr="00616C09">
              <w:rPr>
                <w:rFonts w:ascii="Times New Roman" w:hAnsi="Times New Roman" w:cs="Times New Roman"/>
                <w:sz w:val="24"/>
                <w:szCs w:val="24"/>
              </w:rPr>
              <w:t>Не менее  90 см</w:t>
            </w:r>
          </w:p>
        </w:tc>
        <w:tc>
          <w:tcPr>
            <w:tcW w:w="1780" w:type="dxa"/>
          </w:tcPr>
          <w:p w:rsidR="00616C09" w:rsidRPr="00170F65" w:rsidRDefault="00616C09" w:rsidP="00616C09">
            <w:pPr>
              <w:pStyle w:val="a3"/>
              <w:jc w:val="center"/>
              <w:rPr>
                <w:rFonts w:ascii="Times New Roman" w:hAnsi="Times New Roman" w:cs="Times New Roman"/>
                <w:sz w:val="24"/>
                <w:szCs w:val="24"/>
              </w:rPr>
            </w:pPr>
            <w:r w:rsidRPr="00616C09">
              <w:rPr>
                <w:rFonts w:ascii="Times New Roman" w:hAnsi="Times New Roman" w:cs="Times New Roman"/>
                <w:sz w:val="24"/>
                <w:szCs w:val="24"/>
              </w:rPr>
              <w:t>Не менее  9</w:t>
            </w:r>
            <w:r>
              <w:rPr>
                <w:rFonts w:ascii="Times New Roman" w:hAnsi="Times New Roman" w:cs="Times New Roman"/>
                <w:sz w:val="24"/>
                <w:szCs w:val="24"/>
              </w:rPr>
              <w:t>5</w:t>
            </w:r>
            <w:r w:rsidRPr="00616C09">
              <w:rPr>
                <w:rFonts w:ascii="Times New Roman" w:hAnsi="Times New Roman" w:cs="Times New Roman"/>
                <w:sz w:val="24"/>
                <w:szCs w:val="24"/>
              </w:rPr>
              <w:t xml:space="preserve"> см</w:t>
            </w:r>
          </w:p>
        </w:tc>
        <w:tc>
          <w:tcPr>
            <w:tcW w:w="1781" w:type="dxa"/>
          </w:tcPr>
          <w:p w:rsidR="00616C09" w:rsidRPr="00170F65" w:rsidRDefault="00616C09" w:rsidP="00616C09">
            <w:pPr>
              <w:pStyle w:val="a3"/>
              <w:jc w:val="center"/>
              <w:rPr>
                <w:rFonts w:ascii="Times New Roman" w:hAnsi="Times New Roman" w:cs="Times New Roman"/>
                <w:sz w:val="24"/>
                <w:szCs w:val="24"/>
              </w:rPr>
            </w:pPr>
            <w:r w:rsidRPr="00616C09">
              <w:rPr>
                <w:rFonts w:ascii="Times New Roman" w:hAnsi="Times New Roman" w:cs="Times New Roman"/>
                <w:sz w:val="24"/>
                <w:szCs w:val="24"/>
              </w:rPr>
              <w:t xml:space="preserve">Не менее </w:t>
            </w:r>
            <w:r>
              <w:rPr>
                <w:rFonts w:ascii="Times New Roman" w:hAnsi="Times New Roman" w:cs="Times New Roman"/>
                <w:sz w:val="24"/>
                <w:szCs w:val="24"/>
              </w:rPr>
              <w:t>10</w:t>
            </w:r>
            <w:r w:rsidRPr="00616C09">
              <w:rPr>
                <w:rFonts w:ascii="Times New Roman" w:hAnsi="Times New Roman" w:cs="Times New Roman"/>
                <w:sz w:val="24"/>
                <w:szCs w:val="24"/>
              </w:rPr>
              <w:t>0 см</w:t>
            </w:r>
          </w:p>
        </w:tc>
        <w:tc>
          <w:tcPr>
            <w:tcW w:w="1781" w:type="dxa"/>
          </w:tcPr>
          <w:p w:rsidR="00616C09" w:rsidRPr="00170F65" w:rsidRDefault="00616C09" w:rsidP="00616C09">
            <w:pPr>
              <w:pStyle w:val="a3"/>
              <w:jc w:val="center"/>
              <w:rPr>
                <w:rFonts w:ascii="Times New Roman" w:hAnsi="Times New Roman" w:cs="Times New Roman"/>
                <w:sz w:val="24"/>
                <w:szCs w:val="24"/>
              </w:rPr>
            </w:pPr>
            <w:r w:rsidRPr="00616C09">
              <w:rPr>
                <w:rFonts w:ascii="Times New Roman" w:hAnsi="Times New Roman" w:cs="Times New Roman"/>
                <w:sz w:val="24"/>
                <w:szCs w:val="24"/>
              </w:rPr>
              <w:t xml:space="preserve">Не менее  </w:t>
            </w:r>
            <w:r>
              <w:rPr>
                <w:rFonts w:ascii="Times New Roman" w:hAnsi="Times New Roman" w:cs="Times New Roman"/>
                <w:sz w:val="24"/>
                <w:szCs w:val="24"/>
              </w:rPr>
              <w:t>105</w:t>
            </w:r>
            <w:r w:rsidRPr="00616C09">
              <w:rPr>
                <w:rFonts w:ascii="Times New Roman" w:hAnsi="Times New Roman" w:cs="Times New Roman"/>
                <w:sz w:val="24"/>
                <w:szCs w:val="24"/>
              </w:rPr>
              <w:t xml:space="preserve"> см</w:t>
            </w:r>
          </w:p>
        </w:tc>
      </w:tr>
      <w:tr w:rsidR="00616C09" w:rsidRPr="00170F65" w:rsidTr="00170F65">
        <w:tc>
          <w:tcPr>
            <w:tcW w:w="675" w:type="dxa"/>
          </w:tcPr>
          <w:p w:rsidR="00616C09" w:rsidRPr="00170F65" w:rsidRDefault="00616C09" w:rsidP="00170F65">
            <w:pPr>
              <w:pStyle w:val="a3"/>
              <w:jc w:val="center"/>
              <w:rPr>
                <w:rFonts w:ascii="Times New Roman" w:hAnsi="Times New Roman" w:cs="Times New Roman"/>
                <w:sz w:val="24"/>
                <w:szCs w:val="24"/>
              </w:rPr>
            </w:pPr>
            <w:r>
              <w:rPr>
                <w:rFonts w:ascii="Times New Roman" w:hAnsi="Times New Roman" w:cs="Times New Roman"/>
                <w:sz w:val="24"/>
                <w:szCs w:val="24"/>
              </w:rPr>
              <w:t>4</w:t>
            </w:r>
          </w:p>
        </w:tc>
        <w:tc>
          <w:tcPr>
            <w:tcW w:w="2885" w:type="dxa"/>
          </w:tcPr>
          <w:p w:rsidR="00616C09" w:rsidRPr="00170F65" w:rsidRDefault="00616C09" w:rsidP="00170F65">
            <w:pPr>
              <w:pStyle w:val="a3"/>
              <w:rPr>
                <w:rFonts w:ascii="Times New Roman" w:hAnsi="Times New Roman" w:cs="Times New Roman"/>
                <w:sz w:val="24"/>
                <w:szCs w:val="24"/>
              </w:rPr>
            </w:pPr>
            <w:r w:rsidRPr="00616C09">
              <w:rPr>
                <w:rFonts w:ascii="Times New Roman" w:hAnsi="Times New Roman" w:cs="Times New Roman"/>
                <w:sz w:val="24"/>
                <w:szCs w:val="24"/>
              </w:rPr>
              <w:t>Наклон вперед из положения стоя с выпрямленными ногами на полу</w:t>
            </w:r>
          </w:p>
        </w:tc>
        <w:tc>
          <w:tcPr>
            <w:tcW w:w="1780" w:type="dxa"/>
          </w:tcPr>
          <w:p w:rsidR="00616C09" w:rsidRPr="00170F65" w:rsidRDefault="00616C09" w:rsidP="00170F65">
            <w:pPr>
              <w:pStyle w:val="a3"/>
              <w:jc w:val="center"/>
              <w:rPr>
                <w:rFonts w:ascii="Times New Roman" w:hAnsi="Times New Roman" w:cs="Times New Roman"/>
                <w:sz w:val="24"/>
                <w:szCs w:val="24"/>
              </w:rPr>
            </w:pPr>
            <w:r w:rsidRPr="00616C09">
              <w:rPr>
                <w:rFonts w:ascii="Times New Roman" w:hAnsi="Times New Roman" w:cs="Times New Roman"/>
                <w:sz w:val="24"/>
                <w:szCs w:val="24"/>
              </w:rPr>
              <w:t>Пальцами рук коснуться пола</w:t>
            </w:r>
          </w:p>
        </w:tc>
        <w:tc>
          <w:tcPr>
            <w:tcW w:w="1780" w:type="dxa"/>
          </w:tcPr>
          <w:p w:rsidR="00616C09" w:rsidRPr="00170F65" w:rsidRDefault="00616C09" w:rsidP="00170F65">
            <w:pPr>
              <w:pStyle w:val="a3"/>
              <w:jc w:val="center"/>
              <w:rPr>
                <w:rFonts w:ascii="Times New Roman" w:hAnsi="Times New Roman" w:cs="Times New Roman"/>
                <w:sz w:val="24"/>
                <w:szCs w:val="24"/>
              </w:rPr>
            </w:pPr>
            <w:r w:rsidRPr="00616C09">
              <w:rPr>
                <w:rFonts w:ascii="Times New Roman" w:hAnsi="Times New Roman" w:cs="Times New Roman"/>
                <w:sz w:val="24"/>
                <w:szCs w:val="24"/>
              </w:rPr>
              <w:t>Пальцами рук коснуться пола</w:t>
            </w:r>
          </w:p>
        </w:tc>
        <w:tc>
          <w:tcPr>
            <w:tcW w:w="1781" w:type="dxa"/>
          </w:tcPr>
          <w:p w:rsidR="00616C09" w:rsidRPr="00170F65" w:rsidRDefault="00616C09" w:rsidP="00170F65">
            <w:pPr>
              <w:pStyle w:val="a3"/>
              <w:jc w:val="center"/>
              <w:rPr>
                <w:rFonts w:ascii="Times New Roman" w:hAnsi="Times New Roman" w:cs="Times New Roman"/>
                <w:sz w:val="24"/>
                <w:szCs w:val="24"/>
              </w:rPr>
            </w:pPr>
            <w:r w:rsidRPr="00616C09">
              <w:rPr>
                <w:rFonts w:ascii="Times New Roman" w:hAnsi="Times New Roman" w:cs="Times New Roman"/>
                <w:sz w:val="24"/>
                <w:szCs w:val="24"/>
              </w:rPr>
              <w:t>Пальцами рук коснуться пола</w:t>
            </w:r>
          </w:p>
        </w:tc>
        <w:tc>
          <w:tcPr>
            <w:tcW w:w="1781" w:type="dxa"/>
          </w:tcPr>
          <w:p w:rsidR="00616C09" w:rsidRPr="00170F65" w:rsidRDefault="00616C09" w:rsidP="00170F65">
            <w:pPr>
              <w:pStyle w:val="a3"/>
              <w:jc w:val="center"/>
              <w:rPr>
                <w:rFonts w:ascii="Times New Roman" w:hAnsi="Times New Roman" w:cs="Times New Roman"/>
                <w:sz w:val="24"/>
                <w:szCs w:val="24"/>
              </w:rPr>
            </w:pPr>
            <w:r w:rsidRPr="00616C09">
              <w:rPr>
                <w:rFonts w:ascii="Times New Roman" w:hAnsi="Times New Roman" w:cs="Times New Roman"/>
                <w:sz w:val="24"/>
                <w:szCs w:val="24"/>
              </w:rPr>
              <w:t>Пальцами рук коснуться пола</w:t>
            </w:r>
          </w:p>
        </w:tc>
      </w:tr>
    </w:tbl>
    <w:p w:rsidR="00170F65" w:rsidRPr="00170F65" w:rsidRDefault="00170F65" w:rsidP="00170F65">
      <w:pPr>
        <w:pStyle w:val="a3"/>
        <w:jc w:val="center"/>
        <w:rPr>
          <w:rFonts w:ascii="Times New Roman" w:hAnsi="Times New Roman" w:cs="Times New Roman"/>
          <w:b/>
          <w:sz w:val="28"/>
          <w:szCs w:val="28"/>
        </w:rPr>
      </w:pPr>
    </w:p>
    <w:tbl>
      <w:tblPr>
        <w:tblStyle w:val="a4"/>
        <w:tblW w:w="0" w:type="auto"/>
        <w:tblLook w:val="04A0" w:firstRow="1" w:lastRow="0" w:firstColumn="1" w:lastColumn="0" w:noHBand="0" w:noVBand="1"/>
      </w:tblPr>
      <w:tblGrid>
        <w:gridCol w:w="534"/>
        <w:gridCol w:w="3543"/>
        <w:gridCol w:w="1560"/>
        <w:gridCol w:w="1559"/>
        <w:gridCol w:w="1701"/>
        <w:gridCol w:w="1785"/>
      </w:tblGrid>
      <w:tr w:rsidR="00616C09" w:rsidRPr="00616C09" w:rsidTr="00616C09">
        <w:tc>
          <w:tcPr>
            <w:tcW w:w="10682" w:type="dxa"/>
            <w:gridSpan w:val="6"/>
          </w:tcPr>
          <w:p w:rsidR="00616C09" w:rsidRDefault="00616C09" w:rsidP="00616C09">
            <w:pPr>
              <w:pStyle w:val="a3"/>
              <w:jc w:val="center"/>
              <w:rPr>
                <w:rFonts w:ascii="Times New Roman" w:hAnsi="Times New Roman" w:cs="Times New Roman"/>
                <w:sz w:val="24"/>
                <w:szCs w:val="24"/>
              </w:rPr>
            </w:pPr>
            <w:r w:rsidRPr="00616C09">
              <w:rPr>
                <w:rFonts w:ascii="Times New Roman" w:hAnsi="Times New Roman" w:cs="Times New Roman"/>
                <w:sz w:val="24"/>
                <w:szCs w:val="24"/>
              </w:rPr>
              <w:t>Весовые категории: 26 кг., 30 кг., 34 кг., 38 кг.,42 кг, 46 кг.,50 кг.</w:t>
            </w:r>
          </w:p>
          <w:p w:rsidR="006B7354" w:rsidRPr="00616C09" w:rsidRDefault="006B7354" w:rsidP="00616C09">
            <w:pPr>
              <w:pStyle w:val="a3"/>
              <w:jc w:val="center"/>
              <w:rPr>
                <w:rFonts w:ascii="Times New Roman" w:hAnsi="Times New Roman" w:cs="Times New Roman"/>
                <w:sz w:val="24"/>
                <w:szCs w:val="24"/>
              </w:rPr>
            </w:pPr>
          </w:p>
        </w:tc>
      </w:tr>
      <w:tr w:rsidR="00962805" w:rsidRPr="00616C09" w:rsidTr="00962805">
        <w:tc>
          <w:tcPr>
            <w:tcW w:w="534" w:type="dxa"/>
          </w:tcPr>
          <w:p w:rsidR="00962805" w:rsidRPr="00616C09" w:rsidRDefault="00962805" w:rsidP="00170F65">
            <w:pPr>
              <w:pStyle w:val="a3"/>
              <w:jc w:val="both"/>
              <w:rPr>
                <w:rFonts w:ascii="Times New Roman" w:hAnsi="Times New Roman" w:cs="Times New Roman"/>
                <w:sz w:val="24"/>
                <w:szCs w:val="24"/>
              </w:rPr>
            </w:pPr>
            <w:r>
              <w:rPr>
                <w:rFonts w:ascii="Times New Roman" w:hAnsi="Times New Roman" w:cs="Times New Roman"/>
                <w:sz w:val="24"/>
                <w:szCs w:val="24"/>
              </w:rPr>
              <w:t>№</w:t>
            </w:r>
          </w:p>
        </w:tc>
        <w:tc>
          <w:tcPr>
            <w:tcW w:w="3543" w:type="dxa"/>
          </w:tcPr>
          <w:p w:rsidR="00962805" w:rsidRPr="00616C09" w:rsidRDefault="00962805" w:rsidP="00170F65">
            <w:pPr>
              <w:pStyle w:val="a3"/>
              <w:jc w:val="both"/>
              <w:rPr>
                <w:rFonts w:ascii="Times New Roman" w:hAnsi="Times New Roman" w:cs="Times New Roman"/>
                <w:sz w:val="24"/>
                <w:szCs w:val="24"/>
              </w:rPr>
            </w:pPr>
            <w:r>
              <w:rPr>
                <w:rFonts w:ascii="Times New Roman" w:hAnsi="Times New Roman" w:cs="Times New Roman"/>
                <w:sz w:val="24"/>
                <w:szCs w:val="24"/>
              </w:rPr>
              <w:t>Контрольные упражнения</w:t>
            </w:r>
          </w:p>
        </w:tc>
        <w:tc>
          <w:tcPr>
            <w:tcW w:w="1560" w:type="dxa"/>
          </w:tcPr>
          <w:p w:rsidR="00962805" w:rsidRPr="00616C09" w:rsidRDefault="00962805" w:rsidP="00170F65">
            <w:pPr>
              <w:pStyle w:val="a3"/>
              <w:jc w:val="both"/>
              <w:rPr>
                <w:rFonts w:ascii="Times New Roman" w:hAnsi="Times New Roman" w:cs="Times New Roman"/>
                <w:sz w:val="24"/>
                <w:szCs w:val="24"/>
              </w:rPr>
            </w:pPr>
            <w:r>
              <w:rPr>
                <w:rFonts w:ascii="Times New Roman" w:hAnsi="Times New Roman" w:cs="Times New Roman"/>
                <w:sz w:val="24"/>
                <w:szCs w:val="24"/>
              </w:rPr>
              <w:t>БУ - 5</w:t>
            </w:r>
          </w:p>
        </w:tc>
        <w:tc>
          <w:tcPr>
            <w:tcW w:w="1559" w:type="dxa"/>
          </w:tcPr>
          <w:p w:rsidR="00962805" w:rsidRPr="00616C09" w:rsidRDefault="00962805" w:rsidP="00170F65">
            <w:pPr>
              <w:pStyle w:val="a3"/>
              <w:jc w:val="both"/>
              <w:rPr>
                <w:rFonts w:ascii="Times New Roman" w:hAnsi="Times New Roman" w:cs="Times New Roman"/>
                <w:sz w:val="24"/>
                <w:szCs w:val="24"/>
              </w:rPr>
            </w:pPr>
            <w:r>
              <w:rPr>
                <w:rFonts w:ascii="Times New Roman" w:hAnsi="Times New Roman" w:cs="Times New Roman"/>
                <w:sz w:val="24"/>
                <w:szCs w:val="24"/>
              </w:rPr>
              <w:t>БУ - 6</w:t>
            </w:r>
          </w:p>
        </w:tc>
        <w:tc>
          <w:tcPr>
            <w:tcW w:w="1701" w:type="dxa"/>
          </w:tcPr>
          <w:p w:rsidR="00962805" w:rsidRPr="00616C09" w:rsidRDefault="00962805" w:rsidP="00170F65">
            <w:pPr>
              <w:pStyle w:val="a3"/>
              <w:jc w:val="both"/>
              <w:rPr>
                <w:rFonts w:ascii="Times New Roman" w:hAnsi="Times New Roman" w:cs="Times New Roman"/>
                <w:sz w:val="24"/>
                <w:szCs w:val="24"/>
              </w:rPr>
            </w:pPr>
            <w:r>
              <w:rPr>
                <w:rFonts w:ascii="Times New Roman" w:hAnsi="Times New Roman" w:cs="Times New Roman"/>
                <w:sz w:val="24"/>
                <w:szCs w:val="24"/>
              </w:rPr>
              <w:t>УУ - 1</w:t>
            </w:r>
          </w:p>
        </w:tc>
        <w:tc>
          <w:tcPr>
            <w:tcW w:w="1785" w:type="dxa"/>
          </w:tcPr>
          <w:p w:rsidR="00962805" w:rsidRPr="00616C09" w:rsidRDefault="00962805" w:rsidP="00170F65">
            <w:pPr>
              <w:pStyle w:val="a3"/>
              <w:jc w:val="both"/>
              <w:rPr>
                <w:rFonts w:ascii="Times New Roman" w:hAnsi="Times New Roman" w:cs="Times New Roman"/>
                <w:sz w:val="24"/>
                <w:szCs w:val="24"/>
              </w:rPr>
            </w:pPr>
            <w:r>
              <w:rPr>
                <w:rFonts w:ascii="Times New Roman" w:hAnsi="Times New Roman" w:cs="Times New Roman"/>
                <w:sz w:val="24"/>
                <w:szCs w:val="24"/>
              </w:rPr>
              <w:t>УУ - 2</w:t>
            </w:r>
          </w:p>
        </w:tc>
      </w:tr>
      <w:tr w:rsidR="00962805" w:rsidRPr="00616C09" w:rsidTr="00962805">
        <w:tc>
          <w:tcPr>
            <w:tcW w:w="534" w:type="dxa"/>
          </w:tcPr>
          <w:p w:rsidR="00962805" w:rsidRPr="00616C09" w:rsidRDefault="00962805" w:rsidP="00170F65">
            <w:pPr>
              <w:pStyle w:val="a3"/>
              <w:jc w:val="both"/>
              <w:rPr>
                <w:rFonts w:ascii="Times New Roman" w:hAnsi="Times New Roman" w:cs="Times New Roman"/>
                <w:sz w:val="24"/>
                <w:szCs w:val="24"/>
              </w:rPr>
            </w:pPr>
            <w:r>
              <w:rPr>
                <w:rFonts w:ascii="Times New Roman" w:hAnsi="Times New Roman" w:cs="Times New Roman"/>
                <w:sz w:val="24"/>
                <w:szCs w:val="24"/>
              </w:rPr>
              <w:t>1</w:t>
            </w:r>
          </w:p>
        </w:tc>
        <w:tc>
          <w:tcPr>
            <w:tcW w:w="3543" w:type="dxa"/>
          </w:tcPr>
          <w:p w:rsidR="00962805" w:rsidRPr="00616C09" w:rsidRDefault="00962805" w:rsidP="00170F65">
            <w:pPr>
              <w:pStyle w:val="a3"/>
              <w:jc w:val="both"/>
              <w:rPr>
                <w:rFonts w:ascii="Times New Roman" w:hAnsi="Times New Roman" w:cs="Times New Roman"/>
                <w:sz w:val="24"/>
                <w:szCs w:val="24"/>
              </w:rPr>
            </w:pPr>
            <w:r w:rsidRPr="00616C09">
              <w:rPr>
                <w:rFonts w:ascii="Times New Roman" w:hAnsi="Times New Roman" w:cs="Times New Roman"/>
                <w:sz w:val="24"/>
                <w:szCs w:val="24"/>
              </w:rPr>
              <w:t>Челночный бег 3х10</w:t>
            </w:r>
            <w:r>
              <w:rPr>
                <w:rFonts w:ascii="Times New Roman" w:hAnsi="Times New Roman" w:cs="Times New Roman"/>
                <w:sz w:val="24"/>
                <w:szCs w:val="24"/>
              </w:rPr>
              <w:t xml:space="preserve"> м.</w:t>
            </w:r>
          </w:p>
        </w:tc>
        <w:tc>
          <w:tcPr>
            <w:tcW w:w="1560" w:type="dxa"/>
          </w:tcPr>
          <w:p w:rsidR="00962805" w:rsidRPr="00616C09" w:rsidRDefault="00962805" w:rsidP="00170F65">
            <w:pPr>
              <w:pStyle w:val="a3"/>
              <w:jc w:val="both"/>
              <w:rPr>
                <w:rFonts w:ascii="Times New Roman" w:hAnsi="Times New Roman" w:cs="Times New Roman"/>
                <w:sz w:val="24"/>
                <w:szCs w:val="24"/>
              </w:rPr>
            </w:pPr>
            <w:r w:rsidRPr="003C4915">
              <w:rPr>
                <w:rFonts w:ascii="Times New Roman" w:hAnsi="Times New Roman" w:cs="Times New Roman"/>
                <w:sz w:val="24"/>
                <w:szCs w:val="24"/>
              </w:rPr>
              <w:t>Не более 10 сек</w:t>
            </w:r>
          </w:p>
        </w:tc>
        <w:tc>
          <w:tcPr>
            <w:tcW w:w="1559" w:type="dxa"/>
          </w:tcPr>
          <w:p w:rsidR="00962805" w:rsidRPr="00616C09" w:rsidRDefault="00962805" w:rsidP="00A00866">
            <w:pPr>
              <w:pStyle w:val="a3"/>
              <w:jc w:val="both"/>
              <w:rPr>
                <w:rFonts w:ascii="Times New Roman" w:hAnsi="Times New Roman" w:cs="Times New Roman"/>
                <w:sz w:val="24"/>
                <w:szCs w:val="24"/>
              </w:rPr>
            </w:pPr>
            <w:r w:rsidRPr="003C4915">
              <w:rPr>
                <w:rFonts w:ascii="Times New Roman" w:hAnsi="Times New Roman" w:cs="Times New Roman"/>
                <w:sz w:val="24"/>
                <w:szCs w:val="24"/>
              </w:rPr>
              <w:t>Не более 10 сек</w:t>
            </w:r>
          </w:p>
        </w:tc>
        <w:tc>
          <w:tcPr>
            <w:tcW w:w="1701" w:type="dxa"/>
          </w:tcPr>
          <w:p w:rsidR="00962805" w:rsidRPr="00616C09" w:rsidRDefault="00962805" w:rsidP="00A00866">
            <w:pPr>
              <w:pStyle w:val="a3"/>
              <w:jc w:val="both"/>
              <w:rPr>
                <w:rFonts w:ascii="Times New Roman" w:hAnsi="Times New Roman" w:cs="Times New Roman"/>
                <w:sz w:val="24"/>
                <w:szCs w:val="24"/>
              </w:rPr>
            </w:pPr>
            <w:r w:rsidRPr="003C4915">
              <w:rPr>
                <w:rFonts w:ascii="Times New Roman" w:hAnsi="Times New Roman" w:cs="Times New Roman"/>
                <w:sz w:val="24"/>
                <w:szCs w:val="24"/>
              </w:rPr>
              <w:t>Не более 10 сек</w:t>
            </w:r>
          </w:p>
        </w:tc>
        <w:tc>
          <w:tcPr>
            <w:tcW w:w="1785" w:type="dxa"/>
          </w:tcPr>
          <w:p w:rsidR="00962805" w:rsidRPr="00616C09" w:rsidRDefault="00962805" w:rsidP="00A00866">
            <w:pPr>
              <w:pStyle w:val="a3"/>
              <w:jc w:val="both"/>
              <w:rPr>
                <w:rFonts w:ascii="Times New Roman" w:hAnsi="Times New Roman" w:cs="Times New Roman"/>
                <w:sz w:val="24"/>
                <w:szCs w:val="24"/>
              </w:rPr>
            </w:pPr>
            <w:r w:rsidRPr="003C4915">
              <w:rPr>
                <w:rFonts w:ascii="Times New Roman" w:hAnsi="Times New Roman" w:cs="Times New Roman"/>
                <w:sz w:val="24"/>
                <w:szCs w:val="24"/>
              </w:rPr>
              <w:t xml:space="preserve">Не более </w:t>
            </w:r>
            <w:r>
              <w:rPr>
                <w:rFonts w:ascii="Times New Roman" w:hAnsi="Times New Roman" w:cs="Times New Roman"/>
                <w:sz w:val="24"/>
                <w:szCs w:val="24"/>
              </w:rPr>
              <w:t>9,9</w:t>
            </w:r>
            <w:r w:rsidRPr="003C4915">
              <w:rPr>
                <w:rFonts w:ascii="Times New Roman" w:hAnsi="Times New Roman" w:cs="Times New Roman"/>
                <w:sz w:val="24"/>
                <w:szCs w:val="24"/>
              </w:rPr>
              <w:t xml:space="preserve"> сек</w:t>
            </w:r>
          </w:p>
        </w:tc>
      </w:tr>
      <w:tr w:rsidR="00962805" w:rsidRPr="00616C09" w:rsidTr="00962805">
        <w:tc>
          <w:tcPr>
            <w:tcW w:w="534" w:type="dxa"/>
          </w:tcPr>
          <w:p w:rsidR="00962805" w:rsidRPr="00616C09" w:rsidRDefault="00962805" w:rsidP="00170F65">
            <w:pPr>
              <w:pStyle w:val="a3"/>
              <w:jc w:val="both"/>
              <w:rPr>
                <w:rFonts w:ascii="Times New Roman" w:hAnsi="Times New Roman" w:cs="Times New Roman"/>
                <w:sz w:val="24"/>
                <w:szCs w:val="24"/>
              </w:rPr>
            </w:pPr>
            <w:r>
              <w:rPr>
                <w:rFonts w:ascii="Times New Roman" w:hAnsi="Times New Roman" w:cs="Times New Roman"/>
                <w:sz w:val="24"/>
                <w:szCs w:val="24"/>
              </w:rPr>
              <w:t>2</w:t>
            </w:r>
          </w:p>
        </w:tc>
        <w:tc>
          <w:tcPr>
            <w:tcW w:w="3543" w:type="dxa"/>
          </w:tcPr>
          <w:p w:rsidR="00962805" w:rsidRPr="00616C09" w:rsidRDefault="00962805" w:rsidP="00170F65">
            <w:pPr>
              <w:pStyle w:val="a3"/>
              <w:jc w:val="both"/>
              <w:rPr>
                <w:rFonts w:ascii="Times New Roman" w:hAnsi="Times New Roman" w:cs="Times New Roman"/>
                <w:sz w:val="24"/>
                <w:szCs w:val="24"/>
              </w:rPr>
            </w:pPr>
            <w:r w:rsidRPr="00A00866">
              <w:rPr>
                <w:rFonts w:ascii="Times New Roman" w:hAnsi="Times New Roman" w:cs="Times New Roman"/>
                <w:sz w:val="24"/>
                <w:szCs w:val="24"/>
              </w:rPr>
              <w:t>Наклон вперед из положения стоя с выпрямленными ногами на полу</w:t>
            </w:r>
          </w:p>
        </w:tc>
        <w:tc>
          <w:tcPr>
            <w:tcW w:w="1560" w:type="dxa"/>
          </w:tcPr>
          <w:p w:rsidR="00962805" w:rsidRPr="00170F65" w:rsidRDefault="00962805" w:rsidP="00A00866">
            <w:pPr>
              <w:pStyle w:val="a3"/>
              <w:jc w:val="center"/>
              <w:rPr>
                <w:rFonts w:ascii="Times New Roman" w:hAnsi="Times New Roman" w:cs="Times New Roman"/>
                <w:sz w:val="24"/>
                <w:szCs w:val="24"/>
              </w:rPr>
            </w:pPr>
            <w:r w:rsidRPr="00A00866">
              <w:rPr>
                <w:rFonts w:ascii="Times New Roman" w:hAnsi="Times New Roman" w:cs="Times New Roman"/>
                <w:sz w:val="24"/>
                <w:szCs w:val="24"/>
              </w:rPr>
              <w:t>Касание пола ладонями</w:t>
            </w:r>
          </w:p>
        </w:tc>
        <w:tc>
          <w:tcPr>
            <w:tcW w:w="1559" w:type="dxa"/>
          </w:tcPr>
          <w:p w:rsidR="00962805" w:rsidRPr="00170F65" w:rsidRDefault="00962805" w:rsidP="00A00866">
            <w:pPr>
              <w:pStyle w:val="a3"/>
              <w:jc w:val="center"/>
              <w:rPr>
                <w:rFonts w:ascii="Times New Roman" w:hAnsi="Times New Roman" w:cs="Times New Roman"/>
                <w:sz w:val="24"/>
                <w:szCs w:val="24"/>
              </w:rPr>
            </w:pPr>
            <w:r w:rsidRPr="00A00866">
              <w:rPr>
                <w:rFonts w:ascii="Times New Roman" w:hAnsi="Times New Roman" w:cs="Times New Roman"/>
                <w:sz w:val="24"/>
                <w:szCs w:val="24"/>
              </w:rPr>
              <w:t>Касание пола ладонями</w:t>
            </w:r>
          </w:p>
        </w:tc>
        <w:tc>
          <w:tcPr>
            <w:tcW w:w="1701" w:type="dxa"/>
          </w:tcPr>
          <w:p w:rsidR="00962805" w:rsidRPr="00170F65" w:rsidRDefault="00962805" w:rsidP="00A00866">
            <w:pPr>
              <w:pStyle w:val="a3"/>
              <w:jc w:val="center"/>
              <w:rPr>
                <w:rFonts w:ascii="Times New Roman" w:hAnsi="Times New Roman" w:cs="Times New Roman"/>
                <w:sz w:val="24"/>
                <w:szCs w:val="24"/>
              </w:rPr>
            </w:pPr>
            <w:r w:rsidRPr="00A00866">
              <w:rPr>
                <w:rFonts w:ascii="Times New Roman" w:hAnsi="Times New Roman" w:cs="Times New Roman"/>
                <w:sz w:val="24"/>
                <w:szCs w:val="24"/>
              </w:rPr>
              <w:t>Касание пола ладонями</w:t>
            </w:r>
          </w:p>
        </w:tc>
        <w:tc>
          <w:tcPr>
            <w:tcW w:w="1785" w:type="dxa"/>
          </w:tcPr>
          <w:p w:rsidR="00962805" w:rsidRPr="00170F65" w:rsidRDefault="00962805" w:rsidP="00A00866">
            <w:pPr>
              <w:pStyle w:val="a3"/>
              <w:jc w:val="center"/>
              <w:rPr>
                <w:rFonts w:ascii="Times New Roman" w:hAnsi="Times New Roman" w:cs="Times New Roman"/>
                <w:sz w:val="24"/>
                <w:szCs w:val="24"/>
              </w:rPr>
            </w:pPr>
            <w:r w:rsidRPr="00A00866">
              <w:rPr>
                <w:rFonts w:ascii="Times New Roman" w:hAnsi="Times New Roman" w:cs="Times New Roman"/>
                <w:sz w:val="24"/>
                <w:szCs w:val="24"/>
              </w:rPr>
              <w:t>Касание пола ладонями</w:t>
            </w:r>
          </w:p>
        </w:tc>
      </w:tr>
      <w:tr w:rsidR="00962805" w:rsidRPr="00616C09" w:rsidTr="00962805">
        <w:tc>
          <w:tcPr>
            <w:tcW w:w="534" w:type="dxa"/>
          </w:tcPr>
          <w:p w:rsidR="00962805" w:rsidRPr="00616C09" w:rsidRDefault="00962805" w:rsidP="00170F65">
            <w:pPr>
              <w:pStyle w:val="a3"/>
              <w:jc w:val="both"/>
              <w:rPr>
                <w:rFonts w:ascii="Times New Roman" w:hAnsi="Times New Roman" w:cs="Times New Roman"/>
                <w:sz w:val="24"/>
                <w:szCs w:val="24"/>
              </w:rPr>
            </w:pPr>
            <w:r>
              <w:rPr>
                <w:rFonts w:ascii="Times New Roman" w:hAnsi="Times New Roman" w:cs="Times New Roman"/>
                <w:sz w:val="24"/>
                <w:szCs w:val="24"/>
              </w:rPr>
              <w:t>3</w:t>
            </w:r>
          </w:p>
        </w:tc>
        <w:tc>
          <w:tcPr>
            <w:tcW w:w="3543" w:type="dxa"/>
          </w:tcPr>
          <w:p w:rsidR="00962805" w:rsidRPr="00616C09" w:rsidRDefault="00962805" w:rsidP="00170F65">
            <w:pPr>
              <w:pStyle w:val="a3"/>
              <w:jc w:val="both"/>
              <w:rPr>
                <w:rFonts w:ascii="Times New Roman" w:hAnsi="Times New Roman" w:cs="Times New Roman"/>
                <w:sz w:val="24"/>
                <w:szCs w:val="24"/>
              </w:rPr>
            </w:pPr>
            <w:r w:rsidRPr="00A00866">
              <w:rPr>
                <w:rFonts w:ascii="Times New Roman" w:hAnsi="Times New Roman" w:cs="Times New Roman"/>
                <w:sz w:val="24"/>
                <w:szCs w:val="24"/>
              </w:rPr>
              <w:t>Подтягивание из виса на перекладине</w:t>
            </w:r>
          </w:p>
        </w:tc>
        <w:tc>
          <w:tcPr>
            <w:tcW w:w="1560" w:type="dxa"/>
          </w:tcPr>
          <w:p w:rsidR="00962805" w:rsidRPr="00616C09" w:rsidRDefault="00962805" w:rsidP="00170F65">
            <w:pPr>
              <w:pStyle w:val="a3"/>
              <w:jc w:val="both"/>
              <w:rPr>
                <w:rFonts w:ascii="Times New Roman" w:hAnsi="Times New Roman" w:cs="Times New Roman"/>
                <w:sz w:val="24"/>
                <w:szCs w:val="24"/>
              </w:rPr>
            </w:pPr>
            <w:r w:rsidRPr="00A00866">
              <w:rPr>
                <w:rFonts w:ascii="Times New Roman" w:hAnsi="Times New Roman" w:cs="Times New Roman"/>
                <w:sz w:val="24"/>
                <w:szCs w:val="24"/>
              </w:rPr>
              <w:t>Не менее 7 раз</w:t>
            </w:r>
          </w:p>
        </w:tc>
        <w:tc>
          <w:tcPr>
            <w:tcW w:w="1559" w:type="dxa"/>
          </w:tcPr>
          <w:p w:rsidR="00962805" w:rsidRPr="00616C09" w:rsidRDefault="00962805" w:rsidP="00A00866">
            <w:pPr>
              <w:pStyle w:val="a3"/>
              <w:jc w:val="both"/>
              <w:rPr>
                <w:rFonts w:ascii="Times New Roman" w:hAnsi="Times New Roman" w:cs="Times New Roman"/>
                <w:sz w:val="24"/>
                <w:szCs w:val="24"/>
              </w:rPr>
            </w:pPr>
            <w:r w:rsidRPr="00A00866">
              <w:rPr>
                <w:rFonts w:ascii="Times New Roman" w:hAnsi="Times New Roman" w:cs="Times New Roman"/>
                <w:sz w:val="24"/>
                <w:szCs w:val="24"/>
              </w:rPr>
              <w:t xml:space="preserve">Не менее </w:t>
            </w:r>
            <w:r>
              <w:rPr>
                <w:rFonts w:ascii="Times New Roman" w:hAnsi="Times New Roman" w:cs="Times New Roman"/>
                <w:sz w:val="24"/>
                <w:szCs w:val="24"/>
              </w:rPr>
              <w:t>8</w:t>
            </w:r>
            <w:r w:rsidRPr="00A00866">
              <w:rPr>
                <w:rFonts w:ascii="Times New Roman" w:hAnsi="Times New Roman" w:cs="Times New Roman"/>
                <w:sz w:val="24"/>
                <w:szCs w:val="24"/>
              </w:rPr>
              <w:t xml:space="preserve"> раз</w:t>
            </w:r>
          </w:p>
        </w:tc>
        <w:tc>
          <w:tcPr>
            <w:tcW w:w="1701" w:type="dxa"/>
          </w:tcPr>
          <w:p w:rsidR="00962805" w:rsidRPr="00616C09" w:rsidRDefault="00962805" w:rsidP="00A00866">
            <w:pPr>
              <w:pStyle w:val="a3"/>
              <w:jc w:val="both"/>
              <w:rPr>
                <w:rFonts w:ascii="Times New Roman" w:hAnsi="Times New Roman" w:cs="Times New Roman"/>
                <w:sz w:val="24"/>
                <w:szCs w:val="24"/>
              </w:rPr>
            </w:pPr>
            <w:r w:rsidRPr="00A00866">
              <w:rPr>
                <w:rFonts w:ascii="Times New Roman" w:hAnsi="Times New Roman" w:cs="Times New Roman"/>
                <w:sz w:val="24"/>
                <w:szCs w:val="24"/>
              </w:rPr>
              <w:t xml:space="preserve">Не менее </w:t>
            </w:r>
            <w:r>
              <w:rPr>
                <w:rFonts w:ascii="Times New Roman" w:hAnsi="Times New Roman" w:cs="Times New Roman"/>
                <w:sz w:val="24"/>
                <w:szCs w:val="24"/>
              </w:rPr>
              <w:t>9</w:t>
            </w:r>
            <w:r w:rsidRPr="00A00866">
              <w:rPr>
                <w:rFonts w:ascii="Times New Roman" w:hAnsi="Times New Roman" w:cs="Times New Roman"/>
                <w:sz w:val="24"/>
                <w:szCs w:val="24"/>
              </w:rPr>
              <w:t xml:space="preserve"> раз</w:t>
            </w:r>
          </w:p>
        </w:tc>
        <w:tc>
          <w:tcPr>
            <w:tcW w:w="1785" w:type="dxa"/>
          </w:tcPr>
          <w:p w:rsidR="00962805" w:rsidRPr="00616C09" w:rsidRDefault="00962805" w:rsidP="00A00866">
            <w:pPr>
              <w:pStyle w:val="a3"/>
              <w:jc w:val="both"/>
              <w:rPr>
                <w:rFonts w:ascii="Times New Roman" w:hAnsi="Times New Roman" w:cs="Times New Roman"/>
                <w:sz w:val="24"/>
                <w:szCs w:val="24"/>
              </w:rPr>
            </w:pPr>
            <w:r w:rsidRPr="00A00866">
              <w:rPr>
                <w:rFonts w:ascii="Times New Roman" w:hAnsi="Times New Roman" w:cs="Times New Roman"/>
                <w:sz w:val="24"/>
                <w:szCs w:val="24"/>
              </w:rPr>
              <w:t xml:space="preserve">Не менее </w:t>
            </w:r>
            <w:r>
              <w:rPr>
                <w:rFonts w:ascii="Times New Roman" w:hAnsi="Times New Roman" w:cs="Times New Roman"/>
                <w:sz w:val="24"/>
                <w:szCs w:val="24"/>
              </w:rPr>
              <w:t>10</w:t>
            </w:r>
            <w:r w:rsidRPr="00A00866">
              <w:rPr>
                <w:rFonts w:ascii="Times New Roman" w:hAnsi="Times New Roman" w:cs="Times New Roman"/>
                <w:sz w:val="24"/>
                <w:szCs w:val="24"/>
              </w:rPr>
              <w:t xml:space="preserve"> раз</w:t>
            </w:r>
          </w:p>
        </w:tc>
      </w:tr>
      <w:tr w:rsidR="00962805" w:rsidRPr="00616C09" w:rsidTr="00962805">
        <w:tc>
          <w:tcPr>
            <w:tcW w:w="534" w:type="dxa"/>
          </w:tcPr>
          <w:p w:rsidR="00962805" w:rsidRPr="00616C09" w:rsidRDefault="00962805" w:rsidP="00170F65">
            <w:pPr>
              <w:pStyle w:val="a3"/>
              <w:jc w:val="both"/>
              <w:rPr>
                <w:rFonts w:ascii="Times New Roman" w:hAnsi="Times New Roman" w:cs="Times New Roman"/>
                <w:sz w:val="24"/>
                <w:szCs w:val="24"/>
              </w:rPr>
            </w:pPr>
            <w:r>
              <w:rPr>
                <w:rFonts w:ascii="Times New Roman" w:hAnsi="Times New Roman" w:cs="Times New Roman"/>
                <w:sz w:val="24"/>
                <w:szCs w:val="24"/>
              </w:rPr>
              <w:t>4</w:t>
            </w:r>
          </w:p>
        </w:tc>
        <w:tc>
          <w:tcPr>
            <w:tcW w:w="3543" w:type="dxa"/>
          </w:tcPr>
          <w:p w:rsidR="00962805" w:rsidRPr="00616C09" w:rsidRDefault="00962805" w:rsidP="00170F65">
            <w:pPr>
              <w:pStyle w:val="a3"/>
              <w:jc w:val="both"/>
              <w:rPr>
                <w:rFonts w:ascii="Times New Roman" w:hAnsi="Times New Roman" w:cs="Times New Roman"/>
                <w:sz w:val="24"/>
                <w:szCs w:val="24"/>
              </w:rPr>
            </w:pPr>
            <w:r w:rsidRPr="00A00866">
              <w:rPr>
                <w:rFonts w:ascii="Times New Roman" w:hAnsi="Times New Roman" w:cs="Times New Roman"/>
                <w:sz w:val="24"/>
                <w:szCs w:val="24"/>
              </w:rPr>
              <w:t>Сгибание и разгибание рук в упоре лежа на полу</w:t>
            </w:r>
          </w:p>
        </w:tc>
        <w:tc>
          <w:tcPr>
            <w:tcW w:w="1560" w:type="dxa"/>
          </w:tcPr>
          <w:p w:rsidR="00962805" w:rsidRPr="00616C09" w:rsidRDefault="00962805" w:rsidP="00170F65">
            <w:pPr>
              <w:pStyle w:val="a3"/>
              <w:jc w:val="both"/>
              <w:rPr>
                <w:rFonts w:ascii="Times New Roman" w:hAnsi="Times New Roman" w:cs="Times New Roman"/>
                <w:sz w:val="24"/>
                <w:szCs w:val="24"/>
              </w:rPr>
            </w:pPr>
            <w:r w:rsidRPr="00A00866">
              <w:rPr>
                <w:rFonts w:ascii="Times New Roman" w:hAnsi="Times New Roman" w:cs="Times New Roman"/>
                <w:sz w:val="24"/>
                <w:szCs w:val="24"/>
              </w:rPr>
              <w:t>Не менее  20 раз</w:t>
            </w:r>
          </w:p>
        </w:tc>
        <w:tc>
          <w:tcPr>
            <w:tcW w:w="1559" w:type="dxa"/>
          </w:tcPr>
          <w:p w:rsidR="00962805" w:rsidRPr="00616C09" w:rsidRDefault="00962805" w:rsidP="00A00866">
            <w:pPr>
              <w:pStyle w:val="a3"/>
              <w:jc w:val="both"/>
              <w:rPr>
                <w:rFonts w:ascii="Times New Roman" w:hAnsi="Times New Roman" w:cs="Times New Roman"/>
                <w:sz w:val="24"/>
                <w:szCs w:val="24"/>
              </w:rPr>
            </w:pPr>
            <w:r w:rsidRPr="00A00866">
              <w:rPr>
                <w:rFonts w:ascii="Times New Roman" w:hAnsi="Times New Roman" w:cs="Times New Roman"/>
                <w:sz w:val="24"/>
                <w:szCs w:val="24"/>
              </w:rPr>
              <w:t>Не менее  2</w:t>
            </w:r>
            <w:r>
              <w:rPr>
                <w:rFonts w:ascii="Times New Roman" w:hAnsi="Times New Roman" w:cs="Times New Roman"/>
                <w:sz w:val="24"/>
                <w:szCs w:val="24"/>
              </w:rPr>
              <w:t>1</w:t>
            </w:r>
            <w:r w:rsidRPr="00A00866">
              <w:rPr>
                <w:rFonts w:ascii="Times New Roman" w:hAnsi="Times New Roman" w:cs="Times New Roman"/>
                <w:sz w:val="24"/>
                <w:szCs w:val="24"/>
              </w:rPr>
              <w:t xml:space="preserve"> раз</w:t>
            </w:r>
          </w:p>
        </w:tc>
        <w:tc>
          <w:tcPr>
            <w:tcW w:w="1701" w:type="dxa"/>
          </w:tcPr>
          <w:p w:rsidR="00962805" w:rsidRPr="00616C09" w:rsidRDefault="00962805" w:rsidP="00A00866">
            <w:pPr>
              <w:pStyle w:val="a3"/>
              <w:jc w:val="both"/>
              <w:rPr>
                <w:rFonts w:ascii="Times New Roman" w:hAnsi="Times New Roman" w:cs="Times New Roman"/>
                <w:sz w:val="24"/>
                <w:szCs w:val="24"/>
              </w:rPr>
            </w:pPr>
            <w:r w:rsidRPr="00A00866">
              <w:rPr>
                <w:rFonts w:ascii="Times New Roman" w:hAnsi="Times New Roman" w:cs="Times New Roman"/>
                <w:sz w:val="24"/>
                <w:szCs w:val="24"/>
              </w:rPr>
              <w:t>Не менее  2</w:t>
            </w:r>
            <w:r>
              <w:rPr>
                <w:rFonts w:ascii="Times New Roman" w:hAnsi="Times New Roman" w:cs="Times New Roman"/>
                <w:sz w:val="24"/>
                <w:szCs w:val="24"/>
              </w:rPr>
              <w:t>2</w:t>
            </w:r>
            <w:r w:rsidRPr="00A00866">
              <w:rPr>
                <w:rFonts w:ascii="Times New Roman" w:hAnsi="Times New Roman" w:cs="Times New Roman"/>
                <w:sz w:val="24"/>
                <w:szCs w:val="24"/>
              </w:rPr>
              <w:t xml:space="preserve"> раз</w:t>
            </w:r>
          </w:p>
        </w:tc>
        <w:tc>
          <w:tcPr>
            <w:tcW w:w="1785" w:type="dxa"/>
          </w:tcPr>
          <w:p w:rsidR="00962805" w:rsidRPr="00616C09" w:rsidRDefault="00962805" w:rsidP="00A00866">
            <w:pPr>
              <w:pStyle w:val="a3"/>
              <w:jc w:val="both"/>
              <w:rPr>
                <w:rFonts w:ascii="Times New Roman" w:hAnsi="Times New Roman" w:cs="Times New Roman"/>
                <w:sz w:val="24"/>
                <w:szCs w:val="24"/>
              </w:rPr>
            </w:pPr>
            <w:r w:rsidRPr="00A00866">
              <w:rPr>
                <w:rFonts w:ascii="Times New Roman" w:hAnsi="Times New Roman" w:cs="Times New Roman"/>
                <w:sz w:val="24"/>
                <w:szCs w:val="24"/>
              </w:rPr>
              <w:t>Не менее  2</w:t>
            </w:r>
            <w:r>
              <w:rPr>
                <w:rFonts w:ascii="Times New Roman" w:hAnsi="Times New Roman" w:cs="Times New Roman"/>
                <w:sz w:val="24"/>
                <w:szCs w:val="24"/>
              </w:rPr>
              <w:t>3</w:t>
            </w:r>
            <w:r w:rsidRPr="00A00866">
              <w:rPr>
                <w:rFonts w:ascii="Times New Roman" w:hAnsi="Times New Roman" w:cs="Times New Roman"/>
                <w:sz w:val="24"/>
                <w:szCs w:val="24"/>
              </w:rPr>
              <w:t xml:space="preserve"> раз</w:t>
            </w:r>
          </w:p>
        </w:tc>
      </w:tr>
      <w:tr w:rsidR="00962805" w:rsidRPr="00616C09" w:rsidTr="00962805">
        <w:tc>
          <w:tcPr>
            <w:tcW w:w="534" w:type="dxa"/>
          </w:tcPr>
          <w:p w:rsidR="00962805" w:rsidRPr="00616C09" w:rsidRDefault="00962805" w:rsidP="00170F65">
            <w:pPr>
              <w:pStyle w:val="a3"/>
              <w:jc w:val="both"/>
              <w:rPr>
                <w:rFonts w:ascii="Times New Roman" w:hAnsi="Times New Roman" w:cs="Times New Roman"/>
                <w:sz w:val="24"/>
                <w:szCs w:val="24"/>
              </w:rPr>
            </w:pPr>
            <w:r>
              <w:rPr>
                <w:rFonts w:ascii="Times New Roman" w:hAnsi="Times New Roman" w:cs="Times New Roman"/>
                <w:sz w:val="24"/>
                <w:szCs w:val="24"/>
              </w:rPr>
              <w:t>5</w:t>
            </w:r>
          </w:p>
        </w:tc>
        <w:tc>
          <w:tcPr>
            <w:tcW w:w="3543" w:type="dxa"/>
          </w:tcPr>
          <w:p w:rsidR="00962805" w:rsidRPr="00616C09" w:rsidRDefault="00962805" w:rsidP="00170F65">
            <w:pPr>
              <w:pStyle w:val="a3"/>
              <w:jc w:val="both"/>
              <w:rPr>
                <w:rFonts w:ascii="Times New Roman" w:hAnsi="Times New Roman" w:cs="Times New Roman"/>
                <w:sz w:val="24"/>
                <w:szCs w:val="24"/>
              </w:rPr>
            </w:pPr>
            <w:r w:rsidRPr="00A00866">
              <w:rPr>
                <w:rFonts w:ascii="Times New Roman" w:hAnsi="Times New Roman" w:cs="Times New Roman"/>
                <w:sz w:val="24"/>
                <w:szCs w:val="24"/>
              </w:rPr>
              <w:t>Подъем выпрямленных ног из виса на гимнастической стенке в положение «угол»</w:t>
            </w:r>
          </w:p>
        </w:tc>
        <w:tc>
          <w:tcPr>
            <w:tcW w:w="1560" w:type="dxa"/>
          </w:tcPr>
          <w:p w:rsidR="00962805" w:rsidRPr="00616C09" w:rsidRDefault="00962805" w:rsidP="00170F65">
            <w:pPr>
              <w:pStyle w:val="a3"/>
              <w:jc w:val="both"/>
              <w:rPr>
                <w:rFonts w:ascii="Times New Roman" w:hAnsi="Times New Roman" w:cs="Times New Roman"/>
                <w:sz w:val="24"/>
                <w:szCs w:val="24"/>
              </w:rPr>
            </w:pPr>
            <w:r w:rsidRPr="00A00866">
              <w:rPr>
                <w:rFonts w:ascii="Times New Roman" w:hAnsi="Times New Roman" w:cs="Times New Roman"/>
                <w:sz w:val="24"/>
                <w:szCs w:val="24"/>
              </w:rPr>
              <w:t>Не менее  6 раз</w:t>
            </w:r>
          </w:p>
        </w:tc>
        <w:tc>
          <w:tcPr>
            <w:tcW w:w="1559" w:type="dxa"/>
          </w:tcPr>
          <w:p w:rsidR="00962805" w:rsidRPr="00616C09" w:rsidRDefault="00962805" w:rsidP="00A00866">
            <w:pPr>
              <w:pStyle w:val="a3"/>
              <w:jc w:val="both"/>
              <w:rPr>
                <w:rFonts w:ascii="Times New Roman" w:hAnsi="Times New Roman" w:cs="Times New Roman"/>
                <w:sz w:val="24"/>
                <w:szCs w:val="24"/>
              </w:rPr>
            </w:pPr>
            <w:r w:rsidRPr="00A00866">
              <w:rPr>
                <w:rFonts w:ascii="Times New Roman" w:hAnsi="Times New Roman" w:cs="Times New Roman"/>
                <w:sz w:val="24"/>
                <w:szCs w:val="24"/>
              </w:rPr>
              <w:t xml:space="preserve">Не менее  </w:t>
            </w:r>
            <w:r>
              <w:rPr>
                <w:rFonts w:ascii="Times New Roman" w:hAnsi="Times New Roman" w:cs="Times New Roman"/>
                <w:sz w:val="24"/>
                <w:szCs w:val="24"/>
              </w:rPr>
              <w:t>7</w:t>
            </w:r>
            <w:r w:rsidRPr="00A00866">
              <w:rPr>
                <w:rFonts w:ascii="Times New Roman" w:hAnsi="Times New Roman" w:cs="Times New Roman"/>
                <w:sz w:val="24"/>
                <w:szCs w:val="24"/>
              </w:rPr>
              <w:t xml:space="preserve"> раз</w:t>
            </w:r>
          </w:p>
        </w:tc>
        <w:tc>
          <w:tcPr>
            <w:tcW w:w="1701" w:type="dxa"/>
          </w:tcPr>
          <w:p w:rsidR="00962805" w:rsidRPr="00616C09" w:rsidRDefault="00962805" w:rsidP="00A00866">
            <w:pPr>
              <w:pStyle w:val="a3"/>
              <w:jc w:val="both"/>
              <w:rPr>
                <w:rFonts w:ascii="Times New Roman" w:hAnsi="Times New Roman" w:cs="Times New Roman"/>
                <w:sz w:val="24"/>
                <w:szCs w:val="24"/>
              </w:rPr>
            </w:pPr>
            <w:r w:rsidRPr="00A00866">
              <w:rPr>
                <w:rFonts w:ascii="Times New Roman" w:hAnsi="Times New Roman" w:cs="Times New Roman"/>
                <w:sz w:val="24"/>
                <w:szCs w:val="24"/>
              </w:rPr>
              <w:t xml:space="preserve">Не менее  </w:t>
            </w:r>
            <w:r>
              <w:rPr>
                <w:rFonts w:ascii="Times New Roman" w:hAnsi="Times New Roman" w:cs="Times New Roman"/>
                <w:sz w:val="24"/>
                <w:szCs w:val="24"/>
              </w:rPr>
              <w:t>8</w:t>
            </w:r>
            <w:r w:rsidRPr="00A00866">
              <w:rPr>
                <w:rFonts w:ascii="Times New Roman" w:hAnsi="Times New Roman" w:cs="Times New Roman"/>
                <w:sz w:val="24"/>
                <w:szCs w:val="24"/>
              </w:rPr>
              <w:t xml:space="preserve"> раз</w:t>
            </w:r>
          </w:p>
        </w:tc>
        <w:tc>
          <w:tcPr>
            <w:tcW w:w="1785" w:type="dxa"/>
          </w:tcPr>
          <w:p w:rsidR="00962805" w:rsidRPr="00616C09" w:rsidRDefault="00962805" w:rsidP="00170F65">
            <w:pPr>
              <w:pStyle w:val="a3"/>
              <w:jc w:val="both"/>
              <w:rPr>
                <w:rFonts w:ascii="Times New Roman" w:hAnsi="Times New Roman" w:cs="Times New Roman"/>
                <w:sz w:val="24"/>
                <w:szCs w:val="24"/>
              </w:rPr>
            </w:pPr>
            <w:r w:rsidRPr="00A00866">
              <w:rPr>
                <w:rFonts w:ascii="Times New Roman" w:hAnsi="Times New Roman" w:cs="Times New Roman"/>
                <w:sz w:val="24"/>
                <w:szCs w:val="24"/>
              </w:rPr>
              <w:t xml:space="preserve">Не менее  </w:t>
            </w:r>
            <w:r>
              <w:rPr>
                <w:rFonts w:ascii="Times New Roman" w:hAnsi="Times New Roman" w:cs="Times New Roman"/>
                <w:sz w:val="24"/>
                <w:szCs w:val="24"/>
              </w:rPr>
              <w:t>9</w:t>
            </w:r>
            <w:r w:rsidRPr="00A00866">
              <w:rPr>
                <w:rFonts w:ascii="Times New Roman" w:hAnsi="Times New Roman" w:cs="Times New Roman"/>
                <w:sz w:val="24"/>
                <w:szCs w:val="24"/>
              </w:rPr>
              <w:t xml:space="preserve"> раз</w:t>
            </w:r>
          </w:p>
        </w:tc>
      </w:tr>
      <w:tr w:rsidR="00962805" w:rsidRPr="00616C09" w:rsidTr="00962805">
        <w:tc>
          <w:tcPr>
            <w:tcW w:w="534" w:type="dxa"/>
          </w:tcPr>
          <w:p w:rsidR="00962805" w:rsidRPr="00616C09" w:rsidRDefault="00962805" w:rsidP="00170F65">
            <w:pPr>
              <w:pStyle w:val="a3"/>
              <w:jc w:val="both"/>
              <w:rPr>
                <w:rFonts w:ascii="Times New Roman" w:hAnsi="Times New Roman" w:cs="Times New Roman"/>
                <w:sz w:val="24"/>
                <w:szCs w:val="24"/>
              </w:rPr>
            </w:pPr>
            <w:r>
              <w:rPr>
                <w:rFonts w:ascii="Times New Roman" w:hAnsi="Times New Roman" w:cs="Times New Roman"/>
                <w:sz w:val="24"/>
                <w:szCs w:val="24"/>
              </w:rPr>
              <w:t>6</w:t>
            </w:r>
          </w:p>
        </w:tc>
        <w:tc>
          <w:tcPr>
            <w:tcW w:w="3543" w:type="dxa"/>
          </w:tcPr>
          <w:p w:rsidR="00962805" w:rsidRPr="00616C09" w:rsidRDefault="00962805" w:rsidP="00170F65">
            <w:pPr>
              <w:pStyle w:val="a3"/>
              <w:jc w:val="both"/>
              <w:rPr>
                <w:rFonts w:ascii="Times New Roman" w:hAnsi="Times New Roman" w:cs="Times New Roman"/>
                <w:sz w:val="24"/>
                <w:szCs w:val="24"/>
              </w:rPr>
            </w:pPr>
            <w:r w:rsidRPr="00A00866">
              <w:rPr>
                <w:rFonts w:ascii="Times New Roman" w:hAnsi="Times New Roman" w:cs="Times New Roman"/>
                <w:sz w:val="24"/>
                <w:szCs w:val="24"/>
              </w:rPr>
              <w:t>Прыжок в длину с места</w:t>
            </w:r>
          </w:p>
        </w:tc>
        <w:tc>
          <w:tcPr>
            <w:tcW w:w="1560" w:type="dxa"/>
          </w:tcPr>
          <w:p w:rsidR="00962805" w:rsidRPr="00616C09" w:rsidRDefault="00962805" w:rsidP="00170F65">
            <w:pPr>
              <w:pStyle w:val="a3"/>
              <w:jc w:val="both"/>
              <w:rPr>
                <w:rFonts w:ascii="Times New Roman" w:hAnsi="Times New Roman" w:cs="Times New Roman"/>
                <w:sz w:val="24"/>
                <w:szCs w:val="24"/>
              </w:rPr>
            </w:pPr>
            <w:r w:rsidRPr="00A00866">
              <w:rPr>
                <w:rFonts w:ascii="Times New Roman" w:hAnsi="Times New Roman" w:cs="Times New Roman"/>
                <w:sz w:val="24"/>
                <w:szCs w:val="24"/>
              </w:rPr>
              <w:t>Не менее  160 см</w:t>
            </w:r>
          </w:p>
        </w:tc>
        <w:tc>
          <w:tcPr>
            <w:tcW w:w="1559" w:type="dxa"/>
          </w:tcPr>
          <w:p w:rsidR="00962805" w:rsidRPr="00616C09" w:rsidRDefault="00962805" w:rsidP="006B7354">
            <w:pPr>
              <w:pStyle w:val="a3"/>
              <w:jc w:val="both"/>
              <w:rPr>
                <w:rFonts w:ascii="Times New Roman" w:hAnsi="Times New Roman" w:cs="Times New Roman"/>
                <w:sz w:val="24"/>
                <w:szCs w:val="24"/>
              </w:rPr>
            </w:pPr>
            <w:r w:rsidRPr="006B7354">
              <w:rPr>
                <w:rFonts w:ascii="Times New Roman" w:hAnsi="Times New Roman" w:cs="Times New Roman"/>
                <w:sz w:val="24"/>
                <w:szCs w:val="24"/>
              </w:rPr>
              <w:t>Не менее  16</w:t>
            </w:r>
            <w:r>
              <w:rPr>
                <w:rFonts w:ascii="Times New Roman" w:hAnsi="Times New Roman" w:cs="Times New Roman"/>
                <w:sz w:val="24"/>
                <w:szCs w:val="24"/>
              </w:rPr>
              <w:t>5</w:t>
            </w:r>
            <w:r w:rsidRPr="006B7354">
              <w:rPr>
                <w:rFonts w:ascii="Times New Roman" w:hAnsi="Times New Roman" w:cs="Times New Roman"/>
                <w:sz w:val="24"/>
                <w:szCs w:val="24"/>
              </w:rPr>
              <w:t xml:space="preserve"> см</w:t>
            </w:r>
          </w:p>
        </w:tc>
        <w:tc>
          <w:tcPr>
            <w:tcW w:w="1701" w:type="dxa"/>
          </w:tcPr>
          <w:p w:rsidR="00962805" w:rsidRPr="00616C09" w:rsidRDefault="00962805" w:rsidP="006B7354">
            <w:pPr>
              <w:pStyle w:val="a3"/>
              <w:jc w:val="both"/>
              <w:rPr>
                <w:rFonts w:ascii="Times New Roman" w:hAnsi="Times New Roman" w:cs="Times New Roman"/>
                <w:sz w:val="24"/>
                <w:szCs w:val="24"/>
              </w:rPr>
            </w:pPr>
            <w:r w:rsidRPr="006B7354">
              <w:rPr>
                <w:rFonts w:ascii="Times New Roman" w:hAnsi="Times New Roman" w:cs="Times New Roman"/>
                <w:sz w:val="24"/>
                <w:szCs w:val="24"/>
              </w:rPr>
              <w:t>Не менее  1</w:t>
            </w:r>
            <w:r>
              <w:rPr>
                <w:rFonts w:ascii="Times New Roman" w:hAnsi="Times New Roman" w:cs="Times New Roman"/>
                <w:sz w:val="24"/>
                <w:szCs w:val="24"/>
              </w:rPr>
              <w:t>7</w:t>
            </w:r>
            <w:r w:rsidRPr="006B7354">
              <w:rPr>
                <w:rFonts w:ascii="Times New Roman" w:hAnsi="Times New Roman" w:cs="Times New Roman"/>
                <w:sz w:val="24"/>
                <w:szCs w:val="24"/>
              </w:rPr>
              <w:t>0 см</w:t>
            </w:r>
          </w:p>
        </w:tc>
        <w:tc>
          <w:tcPr>
            <w:tcW w:w="1785" w:type="dxa"/>
          </w:tcPr>
          <w:p w:rsidR="00962805" w:rsidRPr="00616C09" w:rsidRDefault="00962805" w:rsidP="006B7354">
            <w:pPr>
              <w:pStyle w:val="a3"/>
              <w:jc w:val="both"/>
              <w:rPr>
                <w:rFonts w:ascii="Times New Roman" w:hAnsi="Times New Roman" w:cs="Times New Roman"/>
                <w:sz w:val="24"/>
                <w:szCs w:val="24"/>
              </w:rPr>
            </w:pPr>
            <w:r w:rsidRPr="006B7354">
              <w:rPr>
                <w:rFonts w:ascii="Times New Roman" w:hAnsi="Times New Roman" w:cs="Times New Roman"/>
                <w:sz w:val="24"/>
                <w:szCs w:val="24"/>
              </w:rPr>
              <w:t>Не менее  1</w:t>
            </w:r>
            <w:r>
              <w:rPr>
                <w:rFonts w:ascii="Times New Roman" w:hAnsi="Times New Roman" w:cs="Times New Roman"/>
                <w:sz w:val="24"/>
                <w:szCs w:val="24"/>
              </w:rPr>
              <w:t>75</w:t>
            </w:r>
            <w:r w:rsidRPr="006B7354">
              <w:rPr>
                <w:rFonts w:ascii="Times New Roman" w:hAnsi="Times New Roman" w:cs="Times New Roman"/>
                <w:sz w:val="24"/>
                <w:szCs w:val="24"/>
              </w:rPr>
              <w:t xml:space="preserve"> см</w:t>
            </w:r>
          </w:p>
        </w:tc>
      </w:tr>
    </w:tbl>
    <w:p w:rsidR="00170F65" w:rsidRDefault="00170F65" w:rsidP="00170F65">
      <w:pPr>
        <w:pStyle w:val="a3"/>
        <w:jc w:val="both"/>
        <w:rPr>
          <w:rFonts w:ascii="Times New Roman" w:hAnsi="Times New Roman" w:cs="Times New Roman"/>
          <w:sz w:val="28"/>
          <w:szCs w:val="28"/>
        </w:rPr>
      </w:pPr>
    </w:p>
    <w:p w:rsidR="006B7354" w:rsidRDefault="006B7354" w:rsidP="00170F65">
      <w:pPr>
        <w:pStyle w:val="a3"/>
        <w:jc w:val="both"/>
        <w:rPr>
          <w:rFonts w:ascii="Times New Roman" w:hAnsi="Times New Roman" w:cs="Times New Roman"/>
          <w:sz w:val="28"/>
          <w:szCs w:val="28"/>
        </w:rPr>
      </w:pPr>
    </w:p>
    <w:p w:rsidR="006B7354" w:rsidRDefault="006B7354" w:rsidP="00170F65">
      <w:pPr>
        <w:pStyle w:val="a3"/>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534"/>
        <w:gridCol w:w="3543"/>
        <w:gridCol w:w="1560"/>
        <w:gridCol w:w="1701"/>
        <w:gridCol w:w="1701"/>
        <w:gridCol w:w="1643"/>
      </w:tblGrid>
      <w:tr w:rsidR="006B7354" w:rsidRPr="00616C09" w:rsidTr="002D4829">
        <w:tc>
          <w:tcPr>
            <w:tcW w:w="10682" w:type="dxa"/>
            <w:gridSpan w:val="6"/>
          </w:tcPr>
          <w:p w:rsidR="006B7354" w:rsidRPr="00616C09" w:rsidRDefault="006B7354" w:rsidP="006B7354">
            <w:pPr>
              <w:pStyle w:val="a3"/>
              <w:jc w:val="center"/>
              <w:rPr>
                <w:rFonts w:ascii="Times New Roman" w:hAnsi="Times New Roman" w:cs="Times New Roman"/>
                <w:sz w:val="24"/>
                <w:szCs w:val="24"/>
              </w:rPr>
            </w:pPr>
            <w:r w:rsidRPr="00616C09">
              <w:rPr>
                <w:rFonts w:ascii="Times New Roman" w:hAnsi="Times New Roman" w:cs="Times New Roman"/>
                <w:sz w:val="24"/>
                <w:szCs w:val="24"/>
              </w:rPr>
              <w:t xml:space="preserve">Весовые </w:t>
            </w:r>
            <w:r w:rsidR="00E162D2">
              <w:rPr>
                <w:rFonts w:ascii="Times New Roman" w:hAnsi="Times New Roman" w:cs="Times New Roman"/>
                <w:sz w:val="24"/>
                <w:szCs w:val="24"/>
              </w:rPr>
              <w:t>категории:</w:t>
            </w:r>
            <w:r w:rsidRPr="006B7354">
              <w:rPr>
                <w:rFonts w:ascii="Times New Roman" w:hAnsi="Times New Roman" w:cs="Times New Roman"/>
                <w:sz w:val="24"/>
                <w:szCs w:val="24"/>
              </w:rPr>
              <w:t xml:space="preserve"> 55 кг., 55+ кг., 60 кг., 66 кг.,73 кг.</w:t>
            </w:r>
          </w:p>
        </w:tc>
      </w:tr>
      <w:tr w:rsidR="00962805" w:rsidRPr="00616C09" w:rsidTr="00962805">
        <w:tc>
          <w:tcPr>
            <w:tcW w:w="534" w:type="dxa"/>
          </w:tcPr>
          <w:p w:rsidR="00962805" w:rsidRPr="00616C09" w:rsidRDefault="00962805" w:rsidP="002D4829">
            <w:pPr>
              <w:pStyle w:val="a3"/>
              <w:jc w:val="both"/>
              <w:rPr>
                <w:rFonts w:ascii="Times New Roman" w:hAnsi="Times New Roman" w:cs="Times New Roman"/>
                <w:sz w:val="24"/>
                <w:szCs w:val="24"/>
              </w:rPr>
            </w:pPr>
            <w:r>
              <w:rPr>
                <w:rFonts w:ascii="Times New Roman" w:hAnsi="Times New Roman" w:cs="Times New Roman"/>
                <w:sz w:val="24"/>
                <w:szCs w:val="24"/>
              </w:rPr>
              <w:t>№</w:t>
            </w:r>
          </w:p>
        </w:tc>
        <w:tc>
          <w:tcPr>
            <w:tcW w:w="3543" w:type="dxa"/>
          </w:tcPr>
          <w:p w:rsidR="00962805" w:rsidRPr="00616C09" w:rsidRDefault="00962805" w:rsidP="002D4829">
            <w:pPr>
              <w:pStyle w:val="a3"/>
              <w:jc w:val="both"/>
              <w:rPr>
                <w:rFonts w:ascii="Times New Roman" w:hAnsi="Times New Roman" w:cs="Times New Roman"/>
                <w:sz w:val="24"/>
                <w:szCs w:val="24"/>
              </w:rPr>
            </w:pPr>
            <w:r>
              <w:rPr>
                <w:rFonts w:ascii="Times New Roman" w:hAnsi="Times New Roman" w:cs="Times New Roman"/>
                <w:sz w:val="24"/>
                <w:szCs w:val="24"/>
              </w:rPr>
              <w:t>Контрольные упражнения</w:t>
            </w:r>
          </w:p>
        </w:tc>
        <w:tc>
          <w:tcPr>
            <w:tcW w:w="1560" w:type="dxa"/>
          </w:tcPr>
          <w:p w:rsidR="00962805" w:rsidRPr="00616C09" w:rsidRDefault="00962805" w:rsidP="002D4829">
            <w:pPr>
              <w:pStyle w:val="a3"/>
              <w:jc w:val="both"/>
              <w:rPr>
                <w:rFonts w:ascii="Times New Roman" w:hAnsi="Times New Roman" w:cs="Times New Roman"/>
                <w:sz w:val="24"/>
                <w:szCs w:val="24"/>
              </w:rPr>
            </w:pPr>
            <w:r>
              <w:rPr>
                <w:rFonts w:ascii="Times New Roman" w:hAnsi="Times New Roman" w:cs="Times New Roman"/>
                <w:sz w:val="24"/>
                <w:szCs w:val="24"/>
              </w:rPr>
              <w:t>БУ - 5</w:t>
            </w:r>
          </w:p>
        </w:tc>
        <w:tc>
          <w:tcPr>
            <w:tcW w:w="1701" w:type="dxa"/>
          </w:tcPr>
          <w:p w:rsidR="00962805" w:rsidRPr="00616C09" w:rsidRDefault="00962805" w:rsidP="002D4829">
            <w:pPr>
              <w:pStyle w:val="a3"/>
              <w:jc w:val="both"/>
              <w:rPr>
                <w:rFonts w:ascii="Times New Roman" w:hAnsi="Times New Roman" w:cs="Times New Roman"/>
                <w:sz w:val="24"/>
                <w:szCs w:val="24"/>
              </w:rPr>
            </w:pPr>
            <w:r>
              <w:rPr>
                <w:rFonts w:ascii="Times New Roman" w:hAnsi="Times New Roman" w:cs="Times New Roman"/>
                <w:sz w:val="24"/>
                <w:szCs w:val="24"/>
              </w:rPr>
              <w:t>БУ - 6</w:t>
            </w:r>
          </w:p>
        </w:tc>
        <w:tc>
          <w:tcPr>
            <w:tcW w:w="1701" w:type="dxa"/>
          </w:tcPr>
          <w:p w:rsidR="00962805" w:rsidRPr="00616C09" w:rsidRDefault="00962805" w:rsidP="002D4829">
            <w:pPr>
              <w:pStyle w:val="a3"/>
              <w:jc w:val="both"/>
              <w:rPr>
                <w:rFonts w:ascii="Times New Roman" w:hAnsi="Times New Roman" w:cs="Times New Roman"/>
                <w:sz w:val="24"/>
                <w:szCs w:val="24"/>
              </w:rPr>
            </w:pPr>
            <w:r>
              <w:rPr>
                <w:rFonts w:ascii="Times New Roman" w:hAnsi="Times New Roman" w:cs="Times New Roman"/>
                <w:sz w:val="24"/>
                <w:szCs w:val="24"/>
              </w:rPr>
              <w:t>УУ - 1</w:t>
            </w:r>
          </w:p>
        </w:tc>
        <w:tc>
          <w:tcPr>
            <w:tcW w:w="1643" w:type="dxa"/>
          </w:tcPr>
          <w:p w:rsidR="00962805" w:rsidRPr="00616C09" w:rsidRDefault="00962805" w:rsidP="002D4829">
            <w:pPr>
              <w:pStyle w:val="a3"/>
              <w:jc w:val="both"/>
              <w:rPr>
                <w:rFonts w:ascii="Times New Roman" w:hAnsi="Times New Roman" w:cs="Times New Roman"/>
                <w:sz w:val="24"/>
                <w:szCs w:val="24"/>
              </w:rPr>
            </w:pPr>
            <w:r>
              <w:rPr>
                <w:rFonts w:ascii="Times New Roman" w:hAnsi="Times New Roman" w:cs="Times New Roman"/>
                <w:sz w:val="24"/>
                <w:szCs w:val="24"/>
              </w:rPr>
              <w:t>УУ - 2</w:t>
            </w:r>
          </w:p>
        </w:tc>
      </w:tr>
      <w:tr w:rsidR="00962805" w:rsidRPr="00616C09" w:rsidTr="00962805">
        <w:tc>
          <w:tcPr>
            <w:tcW w:w="534" w:type="dxa"/>
          </w:tcPr>
          <w:p w:rsidR="00962805" w:rsidRPr="00616C09" w:rsidRDefault="00962805" w:rsidP="002D4829">
            <w:pPr>
              <w:pStyle w:val="a3"/>
              <w:jc w:val="both"/>
              <w:rPr>
                <w:rFonts w:ascii="Times New Roman" w:hAnsi="Times New Roman" w:cs="Times New Roman"/>
                <w:sz w:val="24"/>
                <w:szCs w:val="24"/>
              </w:rPr>
            </w:pPr>
            <w:r>
              <w:rPr>
                <w:rFonts w:ascii="Times New Roman" w:hAnsi="Times New Roman" w:cs="Times New Roman"/>
                <w:sz w:val="24"/>
                <w:szCs w:val="24"/>
              </w:rPr>
              <w:t>1</w:t>
            </w:r>
          </w:p>
        </w:tc>
        <w:tc>
          <w:tcPr>
            <w:tcW w:w="3543" w:type="dxa"/>
          </w:tcPr>
          <w:p w:rsidR="00962805" w:rsidRPr="00616C09" w:rsidRDefault="00962805" w:rsidP="002D4829">
            <w:pPr>
              <w:pStyle w:val="a3"/>
              <w:jc w:val="both"/>
              <w:rPr>
                <w:rFonts w:ascii="Times New Roman" w:hAnsi="Times New Roman" w:cs="Times New Roman"/>
                <w:sz w:val="24"/>
                <w:szCs w:val="24"/>
              </w:rPr>
            </w:pPr>
            <w:r w:rsidRPr="00616C09">
              <w:rPr>
                <w:rFonts w:ascii="Times New Roman" w:hAnsi="Times New Roman" w:cs="Times New Roman"/>
                <w:sz w:val="24"/>
                <w:szCs w:val="24"/>
              </w:rPr>
              <w:t>Челночный бег 3х10</w:t>
            </w:r>
            <w:r>
              <w:rPr>
                <w:rFonts w:ascii="Times New Roman" w:hAnsi="Times New Roman" w:cs="Times New Roman"/>
                <w:sz w:val="24"/>
                <w:szCs w:val="24"/>
              </w:rPr>
              <w:t xml:space="preserve"> м.</w:t>
            </w:r>
          </w:p>
        </w:tc>
        <w:tc>
          <w:tcPr>
            <w:tcW w:w="1560" w:type="dxa"/>
          </w:tcPr>
          <w:p w:rsidR="00962805" w:rsidRPr="00616C09" w:rsidRDefault="00962805" w:rsidP="002D4829">
            <w:pPr>
              <w:pStyle w:val="a3"/>
              <w:jc w:val="both"/>
              <w:rPr>
                <w:rFonts w:ascii="Times New Roman" w:hAnsi="Times New Roman" w:cs="Times New Roman"/>
                <w:sz w:val="24"/>
                <w:szCs w:val="24"/>
              </w:rPr>
            </w:pPr>
            <w:r w:rsidRPr="003C4915">
              <w:rPr>
                <w:rFonts w:ascii="Times New Roman" w:hAnsi="Times New Roman" w:cs="Times New Roman"/>
                <w:sz w:val="24"/>
                <w:szCs w:val="24"/>
              </w:rPr>
              <w:t>Не более 10</w:t>
            </w:r>
            <w:r>
              <w:rPr>
                <w:rFonts w:ascii="Times New Roman" w:hAnsi="Times New Roman" w:cs="Times New Roman"/>
                <w:sz w:val="24"/>
                <w:szCs w:val="24"/>
              </w:rPr>
              <w:t>,2</w:t>
            </w:r>
            <w:r w:rsidRPr="003C4915">
              <w:rPr>
                <w:rFonts w:ascii="Times New Roman" w:hAnsi="Times New Roman" w:cs="Times New Roman"/>
                <w:sz w:val="24"/>
                <w:szCs w:val="24"/>
              </w:rPr>
              <w:t xml:space="preserve"> сек</w:t>
            </w:r>
          </w:p>
        </w:tc>
        <w:tc>
          <w:tcPr>
            <w:tcW w:w="1701" w:type="dxa"/>
          </w:tcPr>
          <w:p w:rsidR="00962805" w:rsidRPr="00616C09" w:rsidRDefault="00962805" w:rsidP="002D4829">
            <w:pPr>
              <w:pStyle w:val="a3"/>
              <w:jc w:val="both"/>
              <w:rPr>
                <w:rFonts w:ascii="Times New Roman" w:hAnsi="Times New Roman" w:cs="Times New Roman"/>
                <w:sz w:val="24"/>
                <w:szCs w:val="24"/>
              </w:rPr>
            </w:pPr>
            <w:r w:rsidRPr="003C4915">
              <w:rPr>
                <w:rFonts w:ascii="Times New Roman" w:hAnsi="Times New Roman" w:cs="Times New Roman"/>
                <w:sz w:val="24"/>
                <w:szCs w:val="24"/>
              </w:rPr>
              <w:t>Не более 10</w:t>
            </w:r>
            <w:r>
              <w:rPr>
                <w:rFonts w:ascii="Times New Roman" w:hAnsi="Times New Roman" w:cs="Times New Roman"/>
                <w:sz w:val="24"/>
                <w:szCs w:val="24"/>
              </w:rPr>
              <w:t>,2</w:t>
            </w:r>
            <w:r w:rsidRPr="003C4915">
              <w:rPr>
                <w:rFonts w:ascii="Times New Roman" w:hAnsi="Times New Roman" w:cs="Times New Roman"/>
                <w:sz w:val="24"/>
                <w:szCs w:val="24"/>
              </w:rPr>
              <w:t xml:space="preserve"> сек</w:t>
            </w:r>
          </w:p>
        </w:tc>
        <w:tc>
          <w:tcPr>
            <w:tcW w:w="1701" w:type="dxa"/>
          </w:tcPr>
          <w:p w:rsidR="00962805" w:rsidRPr="00616C09" w:rsidRDefault="00962805" w:rsidP="002D4829">
            <w:pPr>
              <w:pStyle w:val="a3"/>
              <w:jc w:val="both"/>
              <w:rPr>
                <w:rFonts w:ascii="Times New Roman" w:hAnsi="Times New Roman" w:cs="Times New Roman"/>
                <w:sz w:val="24"/>
                <w:szCs w:val="24"/>
              </w:rPr>
            </w:pPr>
            <w:r w:rsidRPr="003C4915">
              <w:rPr>
                <w:rFonts w:ascii="Times New Roman" w:hAnsi="Times New Roman" w:cs="Times New Roman"/>
                <w:sz w:val="24"/>
                <w:szCs w:val="24"/>
              </w:rPr>
              <w:t>Не более 10</w:t>
            </w:r>
            <w:r>
              <w:rPr>
                <w:rFonts w:ascii="Times New Roman" w:hAnsi="Times New Roman" w:cs="Times New Roman"/>
                <w:sz w:val="24"/>
                <w:szCs w:val="24"/>
              </w:rPr>
              <w:t>,1</w:t>
            </w:r>
            <w:r w:rsidRPr="003C4915">
              <w:rPr>
                <w:rFonts w:ascii="Times New Roman" w:hAnsi="Times New Roman" w:cs="Times New Roman"/>
                <w:sz w:val="24"/>
                <w:szCs w:val="24"/>
              </w:rPr>
              <w:t xml:space="preserve"> сек</w:t>
            </w:r>
          </w:p>
        </w:tc>
        <w:tc>
          <w:tcPr>
            <w:tcW w:w="1643" w:type="dxa"/>
          </w:tcPr>
          <w:p w:rsidR="00962805" w:rsidRPr="00616C09" w:rsidRDefault="00962805" w:rsidP="006B7354">
            <w:pPr>
              <w:pStyle w:val="a3"/>
              <w:jc w:val="both"/>
              <w:rPr>
                <w:rFonts w:ascii="Times New Roman" w:hAnsi="Times New Roman" w:cs="Times New Roman"/>
                <w:sz w:val="24"/>
                <w:szCs w:val="24"/>
              </w:rPr>
            </w:pPr>
            <w:r w:rsidRPr="003C4915">
              <w:rPr>
                <w:rFonts w:ascii="Times New Roman" w:hAnsi="Times New Roman" w:cs="Times New Roman"/>
                <w:sz w:val="24"/>
                <w:szCs w:val="24"/>
              </w:rPr>
              <w:t xml:space="preserve">Не более </w:t>
            </w:r>
            <w:r>
              <w:rPr>
                <w:rFonts w:ascii="Times New Roman" w:hAnsi="Times New Roman" w:cs="Times New Roman"/>
                <w:sz w:val="24"/>
                <w:szCs w:val="24"/>
              </w:rPr>
              <w:t>10,1</w:t>
            </w:r>
            <w:r w:rsidRPr="003C4915">
              <w:rPr>
                <w:rFonts w:ascii="Times New Roman" w:hAnsi="Times New Roman" w:cs="Times New Roman"/>
                <w:sz w:val="24"/>
                <w:szCs w:val="24"/>
              </w:rPr>
              <w:t xml:space="preserve"> сек</w:t>
            </w:r>
          </w:p>
        </w:tc>
      </w:tr>
      <w:tr w:rsidR="00962805" w:rsidRPr="00616C09" w:rsidTr="00962805">
        <w:tc>
          <w:tcPr>
            <w:tcW w:w="534" w:type="dxa"/>
          </w:tcPr>
          <w:p w:rsidR="00962805" w:rsidRPr="00616C09" w:rsidRDefault="00962805" w:rsidP="002D4829">
            <w:pPr>
              <w:pStyle w:val="a3"/>
              <w:jc w:val="both"/>
              <w:rPr>
                <w:rFonts w:ascii="Times New Roman" w:hAnsi="Times New Roman" w:cs="Times New Roman"/>
                <w:sz w:val="24"/>
                <w:szCs w:val="24"/>
              </w:rPr>
            </w:pPr>
            <w:r>
              <w:rPr>
                <w:rFonts w:ascii="Times New Roman" w:hAnsi="Times New Roman" w:cs="Times New Roman"/>
                <w:sz w:val="24"/>
                <w:szCs w:val="24"/>
              </w:rPr>
              <w:t>2</w:t>
            </w:r>
          </w:p>
        </w:tc>
        <w:tc>
          <w:tcPr>
            <w:tcW w:w="3543" w:type="dxa"/>
          </w:tcPr>
          <w:p w:rsidR="00962805" w:rsidRPr="00616C09" w:rsidRDefault="00962805" w:rsidP="002D4829">
            <w:pPr>
              <w:pStyle w:val="a3"/>
              <w:jc w:val="both"/>
              <w:rPr>
                <w:rFonts w:ascii="Times New Roman" w:hAnsi="Times New Roman" w:cs="Times New Roman"/>
                <w:sz w:val="24"/>
                <w:szCs w:val="24"/>
              </w:rPr>
            </w:pPr>
            <w:r w:rsidRPr="00A00866">
              <w:rPr>
                <w:rFonts w:ascii="Times New Roman" w:hAnsi="Times New Roman" w:cs="Times New Roman"/>
                <w:sz w:val="24"/>
                <w:szCs w:val="24"/>
              </w:rPr>
              <w:t>Наклон вперед из положения стоя с выпрямленными ногами на полу</w:t>
            </w:r>
          </w:p>
        </w:tc>
        <w:tc>
          <w:tcPr>
            <w:tcW w:w="1560" w:type="dxa"/>
          </w:tcPr>
          <w:p w:rsidR="00962805" w:rsidRPr="00170F65" w:rsidRDefault="00962805" w:rsidP="002D4829">
            <w:pPr>
              <w:pStyle w:val="a3"/>
              <w:jc w:val="center"/>
              <w:rPr>
                <w:rFonts w:ascii="Times New Roman" w:hAnsi="Times New Roman" w:cs="Times New Roman"/>
                <w:sz w:val="24"/>
                <w:szCs w:val="24"/>
              </w:rPr>
            </w:pPr>
            <w:r w:rsidRPr="00A00866">
              <w:rPr>
                <w:rFonts w:ascii="Times New Roman" w:hAnsi="Times New Roman" w:cs="Times New Roman"/>
                <w:sz w:val="24"/>
                <w:szCs w:val="24"/>
              </w:rPr>
              <w:t>Касание пола ладонями</w:t>
            </w:r>
          </w:p>
        </w:tc>
        <w:tc>
          <w:tcPr>
            <w:tcW w:w="1701" w:type="dxa"/>
          </w:tcPr>
          <w:p w:rsidR="00962805" w:rsidRPr="00170F65" w:rsidRDefault="00962805" w:rsidP="002D4829">
            <w:pPr>
              <w:pStyle w:val="a3"/>
              <w:jc w:val="center"/>
              <w:rPr>
                <w:rFonts w:ascii="Times New Roman" w:hAnsi="Times New Roman" w:cs="Times New Roman"/>
                <w:sz w:val="24"/>
                <w:szCs w:val="24"/>
              </w:rPr>
            </w:pPr>
            <w:r w:rsidRPr="00A00866">
              <w:rPr>
                <w:rFonts w:ascii="Times New Roman" w:hAnsi="Times New Roman" w:cs="Times New Roman"/>
                <w:sz w:val="24"/>
                <w:szCs w:val="24"/>
              </w:rPr>
              <w:t>Касание пола ладонями</w:t>
            </w:r>
          </w:p>
        </w:tc>
        <w:tc>
          <w:tcPr>
            <w:tcW w:w="1701" w:type="dxa"/>
          </w:tcPr>
          <w:p w:rsidR="00962805" w:rsidRPr="00170F65" w:rsidRDefault="00962805" w:rsidP="002D4829">
            <w:pPr>
              <w:pStyle w:val="a3"/>
              <w:jc w:val="center"/>
              <w:rPr>
                <w:rFonts w:ascii="Times New Roman" w:hAnsi="Times New Roman" w:cs="Times New Roman"/>
                <w:sz w:val="24"/>
                <w:szCs w:val="24"/>
              </w:rPr>
            </w:pPr>
            <w:r w:rsidRPr="00A00866">
              <w:rPr>
                <w:rFonts w:ascii="Times New Roman" w:hAnsi="Times New Roman" w:cs="Times New Roman"/>
                <w:sz w:val="24"/>
                <w:szCs w:val="24"/>
              </w:rPr>
              <w:t>Касание пола ладонями</w:t>
            </w:r>
          </w:p>
        </w:tc>
        <w:tc>
          <w:tcPr>
            <w:tcW w:w="1643" w:type="dxa"/>
          </w:tcPr>
          <w:p w:rsidR="00962805" w:rsidRPr="00170F65" w:rsidRDefault="00962805" w:rsidP="002D4829">
            <w:pPr>
              <w:pStyle w:val="a3"/>
              <w:jc w:val="center"/>
              <w:rPr>
                <w:rFonts w:ascii="Times New Roman" w:hAnsi="Times New Roman" w:cs="Times New Roman"/>
                <w:sz w:val="24"/>
                <w:szCs w:val="24"/>
              </w:rPr>
            </w:pPr>
            <w:r w:rsidRPr="00A00866">
              <w:rPr>
                <w:rFonts w:ascii="Times New Roman" w:hAnsi="Times New Roman" w:cs="Times New Roman"/>
                <w:sz w:val="24"/>
                <w:szCs w:val="24"/>
              </w:rPr>
              <w:t>Касание пола ладонями</w:t>
            </w:r>
          </w:p>
        </w:tc>
      </w:tr>
      <w:tr w:rsidR="00962805" w:rsidRPr="00616C09" w:rsidTr="00962805">
        <w:tc>
          <w:tcPr>
            <w:tcW w:w="534" w:type="dxa"/>
          </w:tcPr>
          <w:p w:rsidR="00962805" w:rsidRPr="00616C09" w:rsidRDefault="00962805" w:rsidP="002D4829">
            <w:pPr>
              <w:pStyle w:val="a3"/>
              <w:jc w:val="both"/>
              <w:rPr>
                <w:rFonts w:ascii="Times New Roman" w:hAnsi="Times New Roman" w:cs="Times New Roman"/>
                <w:sz w:val="24"/>
                <w:szCs w:val="24"/>
              </w:rPr>
            </w:pPr>
            <w:r>
              <w:rPr>
                <w:rFonts w:ascii="Times New Roman" w:hAnsi="Times New Roman" w:cs="Times New Roman"/>
                <w:sz w:val="24"/>
                <w:szCs w:val="24"/>
              </w:rPr>
              <w:t>3</w:t>
            </w:r>
          </w:p>
        </w:tc>
        <w:tc>
          <w:tcPr>
            <w:tcW w:w="3543" w:type="dxa"/>
          </w:tcPr>
          <w:p w:rsidR="00962805" w:rsidRPr="00616C09" w:rsidRDefault="00962805" w:rsidP="002D4829">
            <w:pPr>
              <w:pStyle w:val="a3"/>
              <w:jc w:val="both"/>
              <w:rPr>
                <w:rFonts w:ascii="Times New Roman" w:hAnsi="Times New Roman" w:cs="Times New Roman"/>
                <w:sz w:val="24"/>
                <w:szCs w:val="24"/>
              </w:rPr>
            </w:pPr>
            <w:r w:rsidRPr="00A00866">
              <w:rPr>
                <w:rFonts w:ascii="Times New Roman" w:hAnsi="Times New Roman" w:cs="Times New Roman"/>
                <w:sz w:val="24"/>
                <w:szCs w:val="24"/>
              </w:rPr>
              <w:t>Подтягивание из виса на перекладине</w:t>
            </w:r>
          </w:p>
        </w:tc>
        <w:tc>
          <w:tcPr>
            <w:tcW w:w="1560" w:type="dxa"/>
          </w:tcPr>
          <w:p w:rsidR="00962805" w:rsidRPr="00616C09" w:rsidRDefault="00962805" w:rsidP="002D4829">
            <w:pPr>
              <w:pStyle w:val="a3"/>
              <w:jc w:val="both"/>
              <w:rPr>
                <w:rFonts w:ascii="Times New Roman" w:hAnsi="Times New Roman" w:cs="Times New Roman"/>
                <w:sz w:val="24"/>
                <w:szCs w:val="24"/>
              </w:rPr>
            </w:pPr>
            <w:r w:rsidRPr="00A00866">
              <w:rPr>
                <w:rFonts w:ascii="Times New Roman" w:hAnsi="Times New Roman" w:cs="Times New Roman"/>
                <w:sz w:val="24"/>
                <w:szCs w:val="24"/>
              </w:rPr>
              <w:t>Не менее 7 раз</w:t>
            </w:r>
          </w:p>
        </w:tc>
        <w:tc>
          <w:tcPr>
            <w:tcW w:w="1701" w:type="dxa"/>
          </w:tcPr>
          <w:p w:rsidR="00962805" w:rsidRPr="00616C09" w:rsidRDefault="00962805" w:rsidP="002D4829">
            <w:pPr>
              <w:pStyle w:val="a3"/>
              <w:jc w:val="both"/>
              <w:rPr>
                <w:rFonts w:ascii="Times New Roman" w:hAnsi="Times New Roman" w:cs="Times New Roman"/>
                <w:sz w:val="24"/>
                <w:szCs w:val="24"/>
              </w:rPr>
            </w:pPr>
            <w:r w:rsidRPr="00A00866">
              <w:rPr>
                <w:rFonts w:ascii="Times New Roman" w:hAnsi="Times New Roman" w:cs="Times New Roman"/>
                <w:sz w:val="24"/>
                <w:szCs w:val="24"/>
              </w:rPr>
              <w:t xml:space="preserve">Не менее </w:t>
            </w:r>
            <w:r>
              <w:rPr>
                <w:rFonts w:ascii="Times New Roman" w:hAnsi="Times New Roman" w:cs="Times New Roman"/>
                <w:sz w:val="24"/>
                <w:szCs w:val="24"/>
              </w:rPr>
              <w:t>8</w:t>
            </w:r>
            <w:r w:rsidRPr="00A00866">
              <w:rPr>
                <w:rFonts w:ascii="Times New Roman" w:hAnsi="Times New Roman" w:cs="Times New Roman"/>
                <w:sz w:val="24"/>
                <w:szCs w:val="24"/>
              </w:rPr>
              <w:t xml:space="preserve"> раз</w:t>
            </w:r>
          </w:p>
        </w:tc>
        <w:tc>
          <w:tcPr>
            <w:tcW w:w="1701" w:type="dxa"/>
          </w:tcPr>
          <w:p w:rsidR="00962805" w:rsidRPr="00616C09" w:rsidRDefault="00962805" w:rsidP="002D4829">
            <w:pPr>
              <w:pStyle w:val="a3"/>
              <w:jc w:val="both"/>
              <w:rPr>
                <w:rFonts w:ascii="Times New Roman" w:hAnsi="Times New Roman" w:cs="Times New Roman"/>
                <w:sz w:val="24"/>
                <w:szCs w:val="24"/>
              </w:rPr>
            </w:pPr>
            <w:r w:rsidRPr="00A00866">
              <w:rPr>
                <w:rFonts w:ascii="Times New Roman" w:hAnsi="Times New Roman" w:cs="Times New Roman"/>
                <w:sz w:val="24"/>
                <w:szCs w:val="24"/>
              </w:rPr>
              <w:t xml:space="preserve">Не менее </w:t>
            </w:r>
            <w:r>
              <w:rPr>
                <w:rFonts w:ascii="Times New Roman" w:hAnsi="Times New Roman" w:cs="Times New Roman"/>
                <w:sz w:val="24"/>
                <w:szCs w:val="24"/>
              </w:rPr>
              <w:t>9</w:t>
            </w:r>
            <w:r w:rsidRPr="00A00866">
              <w:rPr>
                <w:rFonts w:ascii="Times New Roman" w:hAnsi="Times New Roman" w:cs="Times New Roman"/>
                <w:sz w:val="24"/>
                <w:szCs w:val="24"/>
              </w:rPr>
              <w:t xml:space="preserve"> раз</w:t>
            </w:r>
          </w:p>
        </w:tc>
        <w:tc>
          <w:tcPr>
            <w:tcW w:w="1643" w:type="dxa"/>
          </w:tcPr>
          <w:p w:rsidR="00962805" w:rsidRPr="00616C09" w:rsidRDefault="00962805" w:rsidP="002D4829">
            <w:pPr>
              <w:pStyle w:val="a3"/>
              <w:jc w:val="both"/>
              <w:rPr>
                <w:rFonts w:ascii="Times New Roman" w:hAnsi="Times New Roman" w:cs="Times New Roman"/>
                <w:sz w:val="24"/>
                <w:szCs w:val="24"/>
              </w:rPr>
            </w:pPr>
            <w:r w:rsidRPr="00A00866">
              <w:rPr>
                <w:rFonts w:ascii="Times New Roman" w:hAnsi="Times New Roman" w:cs="Times New Roman"/>
                <w:sz w:val="24"/>
                <w:szCs w:val="24"/>
              </w:rPr>
              <w:t xml:space="preserve">Не менее </w:t>
            </w:r>
            <w:r>
              <w:rPr>
                <w:rFonts w:ascii="Times New Roman" w:hAnsi="Times New Roman" w:cs="Times New Roman"/>
                <w:sz w:val="24"/>
                <w:szCs w:val="24"/>
              </w:rPr>
              <w:t>10</w:t>
            </w:r>
            <w:r w:rsidRPr="00A00866">
              <w:rPr>
                <w:rFonts w:ascii="Times New Roman" w:hAnsi="Times New Roman" w:cs="Times New Roman"/>
                <w:sz w:val="24"/>
                <w:szCs w:val="24"/>
              </w:rPr>
              <w:t xml:space="preserve"> раз</w:t>
            </w:r>
          </w:p>
        </w:tc>
      </w:tr>
      <w:tr w:rsidR="00962805" w:rsidRPr="00616C09" w:rsidTr="00962805">
        <w:tc>
          <w:tcPr>
            <w:tcW w:w="534" w:type="dxa"/>
          </w:tcPr>
          <w:p w:rsidR="00962805" w:rsidRPr="00616C09" w:rsidRDefault="00962805" w:rsidP="002D4829">
            <w:pPr>
              <w:pStyle w:val="a3"/>
              <w:jc w:val="both"/>
              <w:rPr>
                <w:rFonts w:ascii="Times New Roman" w:hAnsi="Times New Roman" w:cs="Times New Roman"/>
                <w:sz w:val="24"/>
                <w:szCs w:val="24"/>
              </w:rPr>
            </w:pPr>
            <w:r>
              <w:rPr>
                <w:rFonts w:ascii="Times New Roman" w:hAnsi="Times New Roman" w:cs="Times New Roman"/>
                <w:sz w:val="24"/>
                <w:szCs w:val="24"/>
              </w:rPr>
              <w:t>4</w:t>
            </w:r>
          </w:p>
        </w:tc>
        <w:tc>
          <w:tcPr>
            <w:tcW w:w="3543" w:type="dxa"/>
          </w:tcPr>
          <w:p w:rsidR="00962805" w:rsidRPr="00616C09" w:rsidRDefault="00962805" w:rsidP="002D4829">
            <w:pPr>
              <w:pStyle w:val="a3"/>
              <w:jc w:val="both"/>
              <w:rPr>
                <w:rFonts w:ascii="Times New Roman" w:hAnsi="Times New Roman" w:cs="Times New Roman"/>
                <w:sz w:val="24"/>
                <w:szCs w:val="24"/>
              </w:rPr>
            </w:pPr>
            <w:r w:rsidRPr="00A00866">
              <w:rPr>
                <w:rFonts w:ascii="Times New Roman" w:hAnsi="Times New Roman" w:cs="Times New Roman"/>
                <w:sz w:val="24"/>
                <w:szCs w:val="24"/>
              </w:rPr>
              <w:t>Сгибание и разгибание рук в упоре лежа на полу</w:t>
            </w:r>
          </w:p>
        </w:tc>
        <w:tc>
          <w:tcPr>
            <w:tcW w:w="1560" w:type="dxa"/>
          </w:tcPr>
          <w:p w:rsidR="00962805" w:rsidRPr="00616C09" w:rsidRDefault="00962805" w:rsidP="002D4829">
            <w:pPr>
              <w:pStyle w:val="a3"/>
              <w:jc w:val="both"/>
              <w:rPr>
                <w:rFonts w:ascii="Times New Roman" w:hAnsi="Times New Roman" w:cs="Times New Roman"/>
                <w:sz w:val="24"/>
                <w:szCs w:val="24"/>
              </w:rPr>
            </w:pPr>
            <w:r w:rsidRPr="00A00866">
              <w:rPr>
                <w:rFonts w:ascii="Times New Roman" w:hAnsi="Times New Roman" w:cs="Times New Roman"/>
                <w:sz w:val="24"/>
                <w:szCs w:val="24"/>
              </w:rPr>
              <w:t>Не менее  20 раз</w:t>
            </w:r>
          </w:p>
        </w:tc>
        <w:tc>
          <w:tcPr>
            <w:tcW w:w="1701" w:type="dxa"/>
          </w:tcPr>
          <w:p w:rsidR="00962805" w:rsidRPr="00616C09" w:rsidRDefault="00962805" w:rsidP="002D4829">
            <w:pPr>
              <w:pStyle w:val="a3"/>
              <w:jc w:val="both"/>
              <w:rPr>
                <w:rFonts w:ascii="Times New Roman" w:hAnsi="Times New Roman" w:cs="Times New Roman"/>
                <w:sz w:val="24"/>
                <w:szCs w:val="24"/>
              </w:rPr>
            </w:pPr>
            <w:r w:rsidRPr="00A00866">
              <w:rPr>
                <w:rFonts w:ascii="Times New Roman" w:hAnsi="Times New Roman" w:cs="Times New Roman"/>
                <w:sz w:val="24"/>
                <w:szCs w:val="24"/>
              </w:rPr>
              <w:t>Не менее  2</w:t>
            </w:r>
            <w:r>
              <w:rPr>
                <w:rFonts w:ascii="Times New Roman" w:hAnsi="Times New Roman" w:cs="Times New Roman"/>
                <w:sz w:val="24"/>
                <w:szCs w:val="24"/>
              </w:rPr>
              <w:t>1</w:t>
            </w:r>
            <w:r w:rsidRPr="00A00866">
              <w:rPr>
                <w:rFonts w:ascii="Times New Roman" w:hAnsi="Times New Roman" w:cs="Times New Roman"/>
                <w:sz w:val="24"/>
                <w:szCs w:val="24"/>
              </w:rPr>
              <w:t xml:space="preserve"> раз</w:t>
            </w:r>
          </w:p>
        </w:tc>
        <w:tc>
          <w:tcPr>
            <w:tcW w:w="1701" w:type="dxa"/>
          </w:tcPr>
          <w:p w:rsidR="00962805" w:rsidRPr="00616C09" w:rsidRDefault="00962805" w:rsidP="002D4829">
            <w:pPr>
              <w:pStyle w:val="a3"/>
              <w:jc w:val="both"/>
              <w:rPr>
                <w:rFonts w:ascii="Times New Roman" w:hAnsi="Times New Roman" w:cs="Times New Roman"/>
                <w:sz w:val="24"/>
                <w:szCs w:val="24"/>
              </w:rPr>
            </w:pPr>
            <w:r w:rsidRPr="00A00866">
              <w:rPr>
                <w:rFonts w:ascii="Times New Roman" w:hAnsi="Times New Roman" w:cs="Times New Roman"/>
                <w:sz w:val="24"/>
                <w:szCs w:val="24"/>
              </w:rPr>
              <w:t>Не менее  2</w:t>
            </w:r>
            <w:r>
              <w:rPr>
                <w:rFonts w:ascii="Times New Roman" w:hAnsi="Times New Roman" w:cs="Times New Roman"/>
                <w:sz w:val="24"/>
                <w:szCs w:val="24"/>
              </w:rPr>
              <w:t>2</w:t>
            </w:r>
            <w:r w:rsidRPr="00A00866">
              <w:rPr>
                <w:rFonts w:ascii="Times New Roman" w:hAnsi="Times New Roman" w:cs="Times New Roman"/>
                <w:sz w:val="24"/>
                <w:szCs w:val="24"/>
              </w:rPr>
              <w:t xml:space="preserve"> раз</w:t>
            </w:r>
          </w:p>
        </w:tc>
        <w:tc>
          <w:tcPr>
            <w:tcW w:w="1643" w:type="dxa"/>
          </w:tcPr>
          <w:p w:rsidR="00962805" w:rsidRPr="00616C09" w:rsidRDefault="00962805" w:rsidP="002D4829">
            <w:pPr>
              <w:pStyle w:val="a3"/>
              <w:jc w:val="both"/>
              <w:rPr>
                <w:rFonts w:ascii="Times New Roman" w:hAnsi="Times New Roman" w:cs="Times New Roman"/>
                <w:sz w:val="24"/>
                <w:szCs w:val="24"/>
              </w:rPr>
            </w:pPr>
            <w:r w:rsidRPr="00A00866">
              <w:rPr>
                <w:rFonts w:ascii="Times New Roman" w:hAnsi="Times New Roman" w:cs="Times New Roman"/>
                <w:sz w:val="24"/>
                <w:szCs w:val="24"/>
              </w:rPr>
              <w:t>Не менее  2</w:t>
            </w:r>
            <w:r>
              <w:rPr>
                <w:rFonts w:ascii="Times New Roman" w:hAnsi="Times New Roman" w:cs="Times New Roman"/>
                <w:sz w:val="24"/>
                <w:szCs w:val="24"/>
              </w:rPr>
              <w:t>3</w:t>
            </w:r>
            <w:r w:rsidRPr="00A00866">
              <w:rPr>
                <w:rFonts w:ascii="Times New Roman" w:hAnsi="Times New Roman" w:cs="Times New Roman"/>
                <w:sz w:val="24"/>
                <w:szCs w:val="24"/>
              </w:rPr>
              <w:t xml:space="preserve"> раз</w:t>
            </w:r>
          </w:p>
        </w:tc>
      </w:tr>
      <w:tr w:rsidR="00962805" w:rsidRPr="00616C09" w:rsidTr="00962805">
        <w:tc>
          <w:tcPr>
            <w:tcW w:w="534" w:type="dxa"/>
          </w:tcPr>
          <w:p w:rsidR="00962805" w:rsidRPr="00616C09" w:rsidRDefault="00962805" w:rsidP="002D4829">
            <w:pPr>
              <w:pStyle w:val="a3"/>
              <w:jc w:val="both"/>
              <w:rPr>
                <w:rFonts w:ascii="Times New Roman" w:hAnsi="Times New Roman" w:cs="Times New Roman"/>
                <w:sz w:val="24"/>
                <w:szCs w:val="24"/>
              </w:rPr>
            </w:pPr>
            <w:r>
              <w:rPr>
                <w:rFonts w:ascii="Times New Roman" w:hAnsi="Times New Roman" w:cs="Times New Roman"/>
                <w:sz w:val="24"/>
                <w:szCs w:val="24"/>
              </w:rPr>
              <w:t>5</w:t>
            </w:r>
          </w:p>
        </w:tc>
        <w:tc>
          <w:tcPr>
            <w:tcW w:w="3543" w:type="dxa"/>
          </w:tcPr>
          <w:p w:rsidR="00962805" w:rsidRPr="00616C09" w:rsidRDefault="00962805" w:rsidP="002D4829">
            <w:pPr>
              <w:pStyle w:val="a3"/>
              <w:jc w:val="both"/>
              <w:rPr>
                <w:rFonts w:ascii="Times New Roman" w:hAnsi="Times New Roman" w:cs="Times New Roman"/>
                <w:sz w:val="24"/>
                <w:szCs w:val="24"/>
              </w:rPr>
            </w:pPr>
            <w:r w:rsidRPr="00A00866">
              <w:rPr>
                <w:rFonts w:ascii="Times New Roman" w:hAnsi="Times New Roman" w:cs="Times New Roman"/>
                <w:sz w:val="24"/>
                <w:szCs w:val="24"/>
              </w:rPr>
              <w:t>Подъем выпрямленных ног из виса на гимнастической стенке в положение «угол»</w:t>
            </w:r>
          </w:p>
        </w:tc>
        <w:tc>
          <w:tcPr>
            <w:tcW w:w="1560" w:type="dxa"/>
          </w:tcPr>
          <w:p w:rsidR="00962805" w:rsidRPr="00616C09" w:rsidRDefault="00962805" w:rsidP="006B7354">
            <w:pPr>
              <w:pStyle w:val="a3"/>
              <w:jc w:val="both"/>
              <w:rPr>
                <w:rFonts w:ascii="Times New Roman" w:hAnsi="Times New Roman" w:cs="Times New Roman"/>
                <w:sz w:val="24"/>
                <w:szCs w:val="24"/>
              </w:rPr>
            </w:pPr>
            <w:r w:rsidRPr="00A00866">
              <w:rPr>
                <w:rFonts w:ascii="Times New Roman" w:hAnsi="Times New Roman" w:cs="Times New Roman"/>
                <w:sz w:val="24"/>
                <w:szCs w:val="24"/>
              </w:rPr>
              <w:t xml:space="preserve">Не менее  </w:t>
            </w:r>
            <w:r>
              <w:rPr>
                <w:rFonts w:ascii="Times New Roman" w:hAnsi="Times New Roman" w:cs="Times New Roman"/>
                <w:sz w:val="24"/>
                <w:szCs w:val="24"/>
              </w:rPr>
              <w:t>14</w:t>
            </w:r>
            <w:r w:rsidRPr="00A00866">
              <w:rPr>
                <w:rFonts w:ascii="Times New Roman" w:hAnsi="Times New Roman" w:cs="Times New Roman"/>
                <w:sz w:val="24"/>
                <w:szCs w:val="24"/>
              </w:rPr>
              <w:t xml:space="preserve"> раз</w:t>
            </w:r>
          </w:p>
        </w:tc>
        <w:tc>
          <w:tcPr>
            <w:tcW w:w="1701" w:type="dxa"/>
          </w:tcPr>
          <w:p w:rsidR="00962805" w:rsidRPr="00616C09" w:rsidRDefault="00962805" w:rsidP="002D4829">
            <w:pPr>
              <w:pStyle w:val="a3"/>
              <w:jc w:val="both"/>
              <w:rPr>
                <w:rFonts w:ascii="Times New Roman" w:hAnsi="Times New Roman" w:cs="Times New Roman"/>
                <w:sz w:val="24"/>
                <w:szCs w:val="24"/>
              </w:rPr>
            </w:pPr>
            <w:r w:rsidRPr="00A00866">
              <w:rPr>
                <w:rFonts w:ascii="Times New Roman" w:hAnsi="Times New Roman" w:cs="Times New Roman"/>
                <w:sz w:val="24"/>
                <w:szCs w:val="24"/>
              </w:rPr>
              <w:t xml:space="preserve">Не менее  </w:t>
            </w:r>
            <w:r>
              <w:rPr>
                <w:rFonts w:ascii="Times New Roman" w:hAnsi="Times New Roman" w:cs="Times New Roman"/>
                <w:sz w:val="24"/>
                <w:szCs w:val="24"/>
              </w:rPr>
              <w:t>15</w:t>
            </w:r>
            <w:r w:rsidRPr="00A00866">
              <w:rPr>
                <w:rFonts w:ascii="Times New Roman" w:hAnsi="Times New Roman" w:cs="Times New Roman"/>
                <w:sz w:val="24"/>
                <w:szCs w:val="24"/>
              </w:rPr>
              <w:t xml:space="preserve"> раз</w:t>
            </w:r>
          </w:p>
        </w:tc>
        <w:tc>
          <w:tcPr>
            <w:tcW w:w="1701" w:type="dxa"/>
          </w:tcPr>
          <w:p w:rsidR="00962805" w:rsidRPr="00616C09" w:rsidRDefault="00962805" w:rsidP="006B7354">
            <w:pPr>
              <w:pStyle w:val="a3"/>
              <w:jc w:val="both"/>
              <w:rPr>
                <w:rFonts w:ascii="Times New Roman" w:hAnsi="Times New Roman" w:cs="Times New Roman"/>
                <w:sz w:val="24"/>
                <w:szCs w:val="24"/>
              </w:rPr>
            </w:pPr>
            <w:r w:rsidRPr="00A00866">
              <w:rPr>
                <w:rFonts w:ascii="Times New Roman" w:hAnsi="Times New Roman" w:cs="Times New Roman"/>
                <w:sz w:val="24"/>
                <w:szCs w:val="24"/>
              </w:rPr>
              <w:t xml:space="preserve">Не менее  </w:t>
            </w:r>
            <w:r>
              <w:rPr>
                <w:rFonts w:ascii="Times New Roman" w:hAnsi="Times New Roman" w:cs="Times New Roman"/>
                <w:sz w:val="24"/>
                <w:szCs w:val="24"/>
              </w:rPr>
              <w:t>16</w:t>
            </w:r>
            <w:r w:rsidRPr="00A00866">
              <w:rPr>
                <w:rFonts w:ascii="Times New Roman" w:hAnsi="Times New Roman" w:cs="Times New Roman"/>
                <w:sz w:val="24"/>
                <w:szCs w:val="24"/>
              </w:rPr>
              <w:t xml:space="preserve"> раз</w:t>
            </w:r>
          </w:p>
        </w:tc>
        <w:tc>
          <w:tcPr>
            <w:tcW w:w="1643" w:type="dxa"/>
          </w:tcPr>
          <w:p w:rsidR="00962805" w:rsidRPr="00616C09" w:rsidRDefault="00962805" w:rsidP="006B7354">
            <w:pPr>
              <w:pStyle w:val="a3"/>
              <w:jc w:val="both"/>
              <w:rPr>
                <w:rFonts w:ascii="Times New Roman" w:hAnsi="Times New Roman" w:cs="Times New Roman"/>
                <w:sz w:val="24"/>
                <w:szCs w:val="24"/>
              </w:rPr>
            </w:pPr>
            <w:r w:rsidRPr="00A00866">
              <w:rPr>
                <w:rFonts w:ascii="Times New Roman" w:hAnsi="Times New Roman" w:cs="Times New Roman"/>
                <w:sz w:val="24"/>
                <w:szCs w:val="24"/>
              </w:rPr>
              <w:t xml:space="preserve">Не менее  </w:t>
            </w:r>
            <w:r>
              <w:rPr>
                <w:rFonts w:ascii="Times New Roman" w:hAnsi="Times New Roman" w:cs="Times New Roman"/>
                <w:sz w:val="24"/>
                <w:szCs w:val="24"/>
              </w:rPr>
              <w:t>17</w:t>
            </w:r>
            <w:r w:rsidRPr="00A00866">
              <w:rPr>
                <w:rFonts w:ascii="Times New Roman" w:hAnsi="Times New Roman" w:cs="Times New Roman"/>
                <w:sz w:val="24"/>
                <w:szCs w:val="24"/>
              </w:rPr>
              <w:t xml:space="preserve"> раз</w:t>
            </w:r>
          </w:p>
        </w:tc>
      </w:tr>
      <w:tr w:rsidR="00962805" w:rsidRPr="00616C09" w:rsidTr="00962805">
        <w:tc>
          <w:tcPr>
            <w:tcW w:w="534" w:type="dxa"/>
          </w:tcPr>
          <w:p w:rsidR="00962805" w:rsidRPr="00616C09" w:rsidRDefault="00962805" w:rsidP="002D4829">
            <w:pPr>
              <w:pStyle w:val="a3"/>
              <w:jc w:val="both"/>
              <w:rPr>
                <w:rFonts w:ascii="Times New Roman" w:hAnsi="Times New Roman" w:cs="Times New Roman"/>
                <w:sz w:val="24"/>
                <w:szCs w:val="24"/>
              </w:rPr>
            </w:pPr>
            <w:r>
              <w:rPr>
                <w:rFonts w:ascii="Times New Roman" w:hAnsi="Times New Roman" w:cs="Times New Roman"/>
                <w:sz w:val="24"/>
                <w:szCs w:val="24"/>
              </w:rPr>
              <w:t>6</w:t>
            </w:r>
          </w:p>
        </w:tc>
        <w:tc>
          <w:tcPr>
            <w:tcW w:w="3543" w:type="dxa"/>
          </w:tcPr>
          <w:p w:rsidR="00962805" w:rsidRPr="00616C09" w:rsidRDefault="00962805" w:rsidP="002D4829">
            <w:pPr>
              <w:pStyle w:val="a3"/>
              <w:jc w:val="both"/>
              <w:rPr>
                <w:rFonts w:ascii="Times New Roman" w:hAnsi="Times New Roman" w:cs="Times New Roman"/>
                <w:sz w:val="24"/>
                <w:szCs w:val="24"/>
              </w:rPr>
            </w:pPr>
            <w:r w:rsidRPr="00A00866">
              <w:rPr>
                <w:rFonts w:ascii="Times New Roman" w:hAnsi="Times New Roman" w:cs="Times New Roman"/>
                <w:sz w:val="24"/>
                <w:szCs w:val="24"/>
              </w:rPr>
              <w:t>Прыжок в длину с места</w:t>
            </w:r>
          </w:p>
        </w:tc>
        <w:tc>
          <w:tcPr>
            <w:tcW w:w="1560" w:type="dxa"/>
          </w:tcPr>
          <w:p w:rsidR="00962805" w:rsidRPr="00616C09" w:rsidRDefault="00962805" w:rsidP="002D4829">
            <w:pPr>
              <w:pStyle w:val="a3"/>
              <w:jc w:val="both"/>
              <w:rPr>
                <w:rFonts w:ascii="Times New Roman" w:hAnsi="Times New Roman" w:cs="Times New Roman"/>
                <w:sz w:val="24"/>
                <w:szCs w:val="24"/>
              </w:rPr>
            </w:pPr>
            <w:r w:rsidRPr="00A00866">
              <w:rPr>
                <w:rFonts w:ascii="Times New Roman" w:hAnsi="Times New Roman" w:cs="Times New Roman"/>
                <w:sz w:val="24"/>
                <w:szCs w:val="24"/>
              </w:rPr>
              <w:t>Не менее  160 см</w:t>
            </w:r>
          </w:p>
        </w:tc>
        <w:tc>
          <w:tcPr>
            <w:tcW w:w="1701" w:type="dxa"/>
          </w:tcPr>
          <w:p w:rsidR="00962805" w:rsidRPr="00616C09" w:rsidRDefault="00962805" w:rsidP="002D4829">
            <w:pPr>
              <w:pStyle w:val="a3"/>
              <w:jc w:val="both"/>
              <w:rPr>
                <w:rFonts w:ascii="Times New Roman" w:hAnsi="Times New Roman" w:cs="Times New Roman"/>
                <w:sz w:val="24"/>
                <w:szCs w:val="24"/>
              </w:rPr>
            </w:pPr>
            <w:r w:rsidRPr="006B7354">
              <w:rPr>
                <w:rFonts w:ascii="Times New Roman" w:hAnsi="Times New Roman" w:cs="Times New Roman"/>
                <w:sz w:val="24"/>
                <w:szCs w:val="24"/>
              </w:rPr>
              <w:t>Не менее  16</w:t>
            </w:r>
            <w:r>
              <w:rPr>
                <w:rFonts w:ascii="Times New Roman" w:hAnsi="Times New Roman" w:cs="Times New Roman"/>
                <w:sz w:val="24"/>
                <w:szCs w:val="24"/>
              </w:rPr>
              <w:t>5</w:t>
            </w:r>
            <w:r w:rsidRPr="006B7354">
              <w:rPr>
                <w:rFonts w:ascii="Times New Roman" w:hAnsi="Times New Roman" w:cs="Times New Roman"/>
                <w:sz w:val="24"/>
                <w:szCs w:val="24"/>
              </w:rPr>
              <w:t xml:space="preserve"> см</w:t>
            </w:r>
          </w:p>
        </w:tc>
        <w:tc>
          <w:tcPr>
            <w:tcW w:w="1701" w:type="dxa"/>
          </w:tcPr>
          <w:p w:rsidR="00962805" w:rsidRPr="00616C09" w:rsidRDefault="00962805" w:rsidP="002D4829">
            <w:pPr>
              <w:pStyle w:val="a3"/>
              <w:jc w:val="both"/>
              <w:rPr>
                <w:rFonts w:ascii="Times New Roman" w:hAnsi="Times New Roman" w:cs="Times New Roman"/>
                <w:sz w:val="24"/>
                <w:szCs w:val="24"/>
              </w:rPr>
            </w:pPr>
            <w:r w:rsidRPr="006B7354">
              <w:rPr>
                <w:rFonts w:ascii="Times New Roman" w:hAnsi="Times New Roman" w:cs="Times New Roman"/>
                <w:sz w:val="24"/>
                <w:szCs w:val="24"/>
              </w:rPr>
              <w:t>Не менее  1</w:t>
            </w:r>
            <w:r>
              <w:rPr>
                <w:rFonts w:ascii="Times New Roman" w:hAnsi="Times New Roman" w:cs="Times New Roman"/>
                <w:sz w:val="24"/>
                <w:szCs w:val="24"/>
              </w:rPr>
              <w:t>7</w:t>
            </w:r>
            <w:r w:rsidRPr="006B7354">
              <w:rPr>
                <w:rFonts w:ascii="Times New Roman" w:hAnsi="Times New Roman" w:cs="Times New Roman"/>
                <w:sz w:val="24"/>
                <w:szCs w:val="24"/>
              </w:rPr>
              <w:t>0 см</w:t>
            </w:r>
          </w:p>
        </w:tc>
        <w:tc>
          <w:tcPr>
            <w:tcW w:w="1643" w:type="dxa"/>
          </w:tcPr>
          <w:p w:rsidR="00962805" w:rsidRPr="00616C09" w:rsidRDefault="00962805" w:rsidP="002D4829">
            <w:pPr>
              <w:pStyle w:val="a3"/>
              <w:jc w:val="both"/>
              <w:rPr>
                <w:rFonts w:ascii="Times New Roman" w:hAnsi="Times New Roman" w:cs="Times New Roman"/>
                <w:sz w:val="24"/>
                <w:szCs w:val="24"/>
              </w:rPr>
            </w:pPr>
            <w:r w:rsidRPr="006B7354">
              <w:rPr>
                <w:rFonts w:ascii="Times New Roman" w:hAnsi="Times New Roman" w:cs="Times New Roman"/>
                <w:sz w:val="24"/>
                <w:szCs w:val="24"/>
              </w:rPr>
              <w:t>Не менее  1</w:t>
            </w:r>
            <w:r>
              <w:rPr>
                <w:rFonts w:ascii="Times New Roman" w:hAnsi="Times New Roman" w:cs="Times New Roman"/>
                <w:sz w:val="24"/>
                <w:szCs w:val="24"/>
              </w:rPr>
              <w:t>75</w:t>
            </w:r>
            <w:r w:rsidRPr="006B7354">
              <w:rPr>
                <w:rFonts w:ascii="Times New Roman" w:hAnsi="Times New Roman" w:cs="Times New Roman"/>
                <w:sz w:val="24"/>
                <w:szCs w:val="24"/>
              </w:rPr>
              <w:t xml:space="preserve"> см</w:t>
            </w:r>
          </w:p>
        </w:tc>
      </w:tr>
    </w:tbl>
    <w:p w:rsidR="006B7354" w:rsidRDefault="006B7354" w:rsidP="00170F65">
      <w:pPr>
        <w:pStyle w:val="a3"/>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534"/>
        <w:gridCol w:w="3543"/>
        <w:gridCol w:w="1560"/>
        <w:gridCol w:w="1842"/>
        <w:gridCol w:w="1560"/>
        <w:gridCol w:w="1643"/>
      </w:tblGrid>
      <w:tr w:rsidR="006B7354" w:rsidRPr="00616C09" w:rsidTr="002D4829">
        <w:tc>
          <w:tcPr>
            <w:tcW w:w="10682" w:type="dxa"/>
            <w:gridSpan w:val="6"/>
          </w:tcPr>
          <w:p w:rsidR="006B7354" w:rsidRPr="00616C09" w:rsidRDefault="00E162D2" w:rsidP="006B7354">
            <w:pPr>
              <w:pStyle w:val="a3"/>
              <w:jc w:val="center"/>
              <w:rPr>
                <w:rFonts w:ascii="Times New Roman" w:hAnsi="Times New Roman" w:cs="Times New Roman"/>
                <w:sz w:val="24"/>
                <w:szCs w:val="24"/>
              </w:rPr>
            </w:pPr>
            <w:r>
              <w:rPr>
                <w:rFonts w:ascii="Times New Roman" w:hAnsi="Times New Roman" w:cs="Times New Roman"/>
                <w:sz w:val="24"/>
                <w:szCs w:val="24"/>
              </w:rPr>
              <w:t>Весовые категории:</w:t>
            </w:r>
            <w:r w:rsidR="006B7354" w:rsidRPr="006B7354">
              <w:rPr>
                <w:rFonts w:ascii="Times New Roman" w:hAnsi="Times New Roman" w:cs="Times New Roman"/>
                <w:sz w:val="24"/>
                <w:szCs w:val="24"/>
              </w:rPr>
              <w:t xml:space="preserve"> 73+ кг., 81кг., 90 кг., 90+ кг.,100 кг,100+</w:t>
            </w:r>
          </w:p>
        </w:tc>
      </w:tr>
      <w:tr w:rsidR="00962805" w:rsidRPr="00616C09" w:rsidTr="00962805">
        <w:tc>
          <w:tcPr>
            <w:tcW w:w="534" w:type="dxa"/>
          </w:tcPr>
          <w:p w:rsidR="00962805" w:rsidRPr="00616C09" w:rsidRDefault="00962805" w:rsidP="002D4829">
            <w:pPr>
              <w:pStyle w:val="a3"/>
              <w:jc w:val="both"/>
              <w:rPr>
                <w:rFonts w:ascii="Times New Roman" w:hAnsi="Times New Roman" w:cs="Times New Roman"/>
                <w:sz w:val="24"/>
                <w:szCs w:val="24"/>
              </w:rPr>
            </w:pPr>
            <w:r>
              <w:rPr>
                <w:rFonts w:ascii="Times New Roman" w:hAnsi="Times New Roman" w:cs="Times New Roman"/>
                <w:sz w:val="24"/>
                <w:szCs w:val="24"/>
              </w:rPr>
              <w:t>№</w:t>
            </w:r>
          </w:p>
        </w:tc>
        <w:tc>
          <w:tcPr>
            <w:tcW w:w="3543" w:type="dxa"/>
          </w:tcPr>
          <w:p w:rsidR="00962805" w:rsidRPr="00616C09" w:rsidRDefault="00962805" w:rsidP="002D4829">
            <w:pPr>
              <w:pStyle w:val="a3"/>
              <w:jc w:val="both"/>
              <w:rPr>
                <w:rFonts w:ascii="Times New Roman" w:hAnsi="Times New Roman" w:cs="Times New Roman"/>
                <w:sz w:val="24"/>
                <w:szCs w:val="24"/>
              </w:rPr>
            </w:pPr>
            <w:r>
              <w:rPr>
                <w:rFonts w:ascii="Times New Roman" w:hAnsi="Times New Roman" w:cs="Times New Roman"/>
                <w:sz w:val="24"/>
                <w:szCs w:val="24"/>
              </w:rPr>
              <w:t>Контрольные упражнения</w:t>
            </w:r>
          </w:p>
        </w:tc>
        <w:tc>
          <w:tcPr>
            <w:tcW w:w="1560" w:type="dxa"/>
          </w:tcPr>
          <w:p w:rsidR="00962805" w:rsidRPr="00616C09" w:rsidRDefault="00962805" w:rsidP="002D4829">
            <w:pPr>
              <w:pStyle w:val="a3"/>
              <w:jc w:val="both"/>
              <w:rPr>
                <w:rFonts w:ascii="Times New Roman" w:hAnsi="Times New Roman" w:cs="Times New Roman"/>
                <w:sz w:val="24"/>
                <w:szCs w:val="24"/>
              </w:rPr>
            </w:pPr>
            <w:r>
              <w:rPr>
                <w:rFonts w:ascii="Times New Roman" w:hAnsi="Times New Roman" w:cs="Times New Roman"/>
                <w:sz w:val="24"/>
                <w:szCs w:val="24"/>
              </w:rPr>
              <w:t>БУ - 5</w:t>
            </w:r>
          </w:p>
        </w:tc>
        <w:tc>
          <w:tcPr>
            <w:tcW w:w="1842" w:type="dxa"/>
          </w:tcPr>
          <w:p w:rsidR="00962805" w:rsidRPr="00616C09" w:rsidRDefault="00962805" w:rsidP="002D4829">
            <w:pPr>
              <w:pStyle w:val="a3"/>
              <w:jc w:val="both"/>
              <w:rPr>
                <w:rFonts w:ascii="Times New Roman" w:hAnsi="Times New Roman" w:cs="Times New Roman"/>
                <w:sz w:val="24"/>
                <w:szCs w:val="24"/>
              </w:rPr>
            </w:pPr>
            <w:r>
              <w:rPr>
                <w:rFonts w:ascii="Times New Roman" w:hAnsi="Times New Roman" w:cs="Times New Roman"/>
                <w:sz w:val="24"/>
                <w:szCs w:val="24"/>
              </w:rPr>
              <w:t>БУ - 6</w:t>
            </w:r>
          </w:p>
        </w:tc>
        <w:tc>
          <w:tcPr>
            <w:tcW w:w="1560" w:type="dxa"/>
          </w:tcPr>
          <w:p w:rsidR="00962805" w:rsidRPr="00616C09" w:rsidRDefault="00962805" w:rsidP="002D4829">
            <w:pPr>
              <w:pStyle w:val="a3"/>
              <w:jc w:val="both"/>
              <w:rPr>
                <w:rFonts w:ascii="Times New Roman" w:hAnsi="Times New Roman" w:cs="Times New Roman"/>
                <w:sz w:val="24"/>
                <w:szCs w:val="24"/>
              </w:rPr>
            </w:pPr>
            <w:r>
              <w:rPr>
                <w:rFonts w:ascii="Times New Roman" w:hAnsi="Times New Roman" w:cs="Times New Roman"/>
                <w:sz w:val="24"/>
                <w:szCs w:val="24"/>
              </w:rPr>
              <w:t>УУ - 1</w:t>
            </w:r>
          </w:p>
        </w:tc>
        <w:tc>
          <w:tcPr>
            <w:tcW w:w="1643" w:type="dxa"/>
          </w:tcPr>
          <w:p w:rsidR="00962805" w:rsidRPr="00616C09" w:rsidRDefault="00962805" w:rsidP="002D4829">
            <w:pPr>
              <w:pStyle w:val="a3"/>
              <w:jc w:val="both"/>
              <w:rPr>
                <w:rFonts w:ascii="Times New Roman" w:hAnsi="Times New Roman" w:cs="Times New Roman"/>
                <w:sz w:val="24"/>
                <w:szCs w:val="24"/>
              </w:rPr>
            </w:pPr>
            <w:r>
              <w:rPr>
                <w:rFonts w:ascii="Times New Roman" w:hAnsi="Times New Roman" w:cs="Times New Roman"/>
                <w:sz w:val="24"/>
                <w:szCs w:val="24"/>
              </w:rPr>
              <w:t>УУ - 2</w:t>
            </w:r>
          </w:p>
        </w:tc>
      </w:tr>
      <w:tr w:rsidR="00962805" w:rsidRPr="00616C09" w:rsidTr="00962805">
        <w:tc>
          <w:tcPr>
            <w:tcW w:w="534" w:type="dxa"/>
          </w:tcPr>
          <w:p w:rsidR="00962805" w:rsidRPr="00616C09" w:rsidRDefault="00962805" w:rsidP="002D4829">
            <w:pPr>
              <w:pStyle w:val="a3"/>
              <w:jc w:val="both"/>
              <w:rPr>
                <w:rFonts w:ascii="Times New Roman" w:hAnsi="Times New Roman" w:cs="Times New Roman"/>
                <w:sz w:val="24"/>
                <w:szCs w:val="24"/>
              </w:rPr>
            </w:pPr>
            <w:r>
              <w:rPr>
                <w:rFonts w:ascii="Times New Roman" w:hAnsi="Times New Roman" w:cs="Times New Roman"/>
                <w:sz w:val="24"/>
                <w:szCs w:val="24"/>
              </w:rPr>
              <w:t>1</w:t>
            </w:r>
          </w:p>
        </w:tc>
        <w:tc>
          <w:tcPr>
            <w:tcW w:w="3543" w:type="dxa"/>
          </w:tcPr>
          <w:p w:rsidR="00962805" w:rsidRPr="00616C09" w:rsidRDefault="00962805" w:rsidP="002D4829">
            <w:pPr>
              <w:pStyle w:val="a3"/>
              <w:jc w:val="both"/>
              <w:rPr>
                <w:rFonts w:ascii="Times New Roman" w:hAnsi="Times New Roman" w:cs="Times New Roman"/>
                <w:sz w:val="24"/>
                <w:szCs w:val="24"/>
              </w:rPr>
            </w:pPr>
            <w:r w:rsidRPr="00616C09">
              <w:rPr>
                <w:rFonts w:ascii="Times New Roman" w:hAnsi="Times New Roman" w:cs="Times New Roman"/>
                <w:sz w:val="24"/>
                <w:szCs w:val="24"/>
              </w:rPr>
              <w:t>Челночный бег 3х10</w:t>
            </w:r>
            <w:r>
              <w:rPr>
                <w:rFonts w:ascii="Times New Roman" w:hAnsi="Times New Roman" w:cs="Times New Roman"/>
                <w:sz w:val="24"/>
                <w:szCs w:val="24"/>
              </w:rPr>
              <w:t xml:space="preserve"> м.</w:t>
            </w:r>
          </w:p>
        </w:tc>
        <w:tc>
          <w:tcPr>
            <w:tcW w:w="1560" w:type="dxa"/>
          </w:tcPr>
          <w:p w:rsidR="00962805" w:rsidRPr="00616C09" w:rsidRDefault="00962805" w:rsidP="006B7354">
            <w:pPr>
              <w:pStyle w:val="a3"/>
              <w:jc w:val="both"/>
              <w:rPr>
                <w:rFonts w:ascii="Times New Roman" w:hAnsi="Times New Roman" w:cs="Times New Roman"/>
                <w:sz w:val="24"/>
                <w:szCs w:val="24"/>
              </w:rPr>
            </w:pPr>
            <w:r w:rsidRPr="003C4915">
              <w:rPr>
                <w:rFonts w:ascii="Times New Roman" w:hAnsi="Times New Roman" w:cs="Times New Roman"/>
                <w:sz w:val="24"/>
                <w:szCs w:val="24"/>
              </w:rPr>
              <w:t>Не более 10</w:t>
            </w:r>
            <w:r>
              <w:rPr>
                <w:rFonts w:ascii="Times New Roman" w:hAnsi="Times New Roman" w:cs="Times New Roman"/>
                <w:sz w:val="24"/>
                <w:szCs w:val="24"/>
              </w:rPr>
              <w:t>,4</w:t>
            </w:r>
            <w:r w:rsidRPr="003C4915">
              <w:rPr>
                <w:rFonts w:ascii="Times New Roman" w:hAnsi="Times New Roman" w:cs="Times New Roman"/>
                <w:sz w:val="24"/>
                <w:szCs w:val="24"/>
              </w:rPr>
              <w:t xml:space="preserve"> сек</w:t>
            </w:r>
          </w:p>
        </w:tc>
        <w:tc>
          <w:tcPr>
            <w:tcW w:w="1842" w:type="dxa"/>
          </w:tcPr>
          <w:p w:rsidR="00962805" w:rsidRPr="00616C09" w:rsidRDefault="00962805" w:rsidP="006B7354">
            <w:pPr>
              <w:pStyle w:val="a3"/>
              <w:jc w:val="both"/>
              <w:rPr>
                <w:rFonts w:ascii="Times New Roman" w:hAnsi="Times New Roman" w:cs="Times New Roman"/>
                <w:sz w:val="24"/>
                <w:szCs w:val="24"/>
              </w:rPr>
            </w:pPr>
            <w:r w:rsidRPr="003C4915">
              <w:rPr>
                <w:rFonts w:ascii="Times New Roman" w:hAnsi="Times New Roman" w:cs="Times New Roman"/>
                <w:sz w:val="24"/>
                <w:szCs w:val="24"/>
              </w:rPr>
              <w:t>Не более 10</w:t>
            </w:r>
            <w:r>
              <w:rPr>
                <w:rFonts w:ascii="Times New Roman" w:hAnsi="Times New Roman" w:cs="Times New Roman"/>
                <w:sz w:val="24"/>
                <w:szCs w:val="24"/>
              </w:rPr>
              <w:t>,4</w:t>
            </w:r>
            <w:r w:rsidRPr="003C4915">
              <w:rPr>
                <w:rFonts w:ascii="Times New Roman" w:hAnsi="Times New Roman" w:cs="Times New Roman"/>
                <w:sz w:val="24"/>
                <w:szCs w:val="24"/>
              </w:rPr>
              <w:t xml:space="preserve"> сек</w:t>
            </w:r>
          </w:p>
        </w:tc>
        <w:tc>
          <w:tcPr>
            <w:tcW w:w="1560" w:type="dxa"/>
          </w:tcPr>
          <w:p w:rsidR="00962805" w:rsidRPr="00616C09" w:rsidRDefault="00962805" w:rsidP="006B7354">
            <w:pPr>
              <w:pStyle w:val="a3"/>
              <w:jc w:val="both"/>
              <w:rPr>
                <w:rFonts w:ascii="Times New Roman" w:hAnsi="Times New Roman" w:cs="Times New Roman"/>
                <w:sz w:val="24"/>
                <w:szCs w:val="24"/>
              </w:rPr>
            </w:pPr>
            <w:r w:rsidRPr="003C4915">
              <w:rPr>
                <w:rFonts w:ascii="Times New Roman" w:hAnsi="Times New Roman" w:cs="Times New Roman"/>
                <w:sz w:val="24"/>
                <w:szCs w:val="24"/>
              </w:rPr>
              <w:t>Не более 10</w:t>
            </w:r>
            <w:r>
              <w:rPr>
                <w:rFonts w:ascii="Times New Roman" w:hAnsi="Times New Roman" w:cs="Times New Roman"/>
                <w:sz w:val="24"/>
                <w:szCs w:val="24"/>
              </w:rPr>
              <w:t>,3</w:t>
            </w:r>
            <w:r w:rsidRPr="003C4915">
              <w:rPr>
                <w:rFonts w:ascii="Times New Roman" w:hAnsi="Times New Roman" w:cs="Times New Roman"/>
                <w:sz w:val="24"/>
                <w:szCs w:val="24"/>
              </w:rPr>
              <w:t xml:space="preserve"> сек</w:t>
            </w:r>
          </w:p>
        </w:tc>
        <w:tc>
          <w:tcPr>
            <w:tcW w:w="1643" w:type="dxa"/>
          </w:tcPr>
          <w:p w:rsidR="00962805" w:rsidRPr="00616C09" w:rsidRDefault="00962805" w:rsidP="006B7354">
            <w:pPr>
              <w:pStyle w:val="a3"/>
              <w:jc w:val="both"/>
              <w:rPr>
                <w:rFonts w:ascii="Times New Roman" w:hAnsi="Times New Roman" w:cs="Times New Roman"/>
                <w:sz w:val="24"/>
                <w:szCs w:val="24"/>
              </w:rPr>
            </w:pPr>
            <w:r w:rsidRPr="003C4915">
              <w:rPr>
                <w:rFonts w:ascii="Times New Roman" w:hAnsi="Times New Roman" w:cs="Times New Roman"/>
                <w:sz w:val="24"/>
                <w:szCs w:val="24"/>
              </w:rPr>
              <w:t xml:space="preserve">Не более </w:t>
            </w:r>
            <w:r>
              <w:rPr>
                <w:rFonts w:ascii="Times New Roman" w:hAnsi="Times New Roman" w:cs="Times New Roman"/>
                <w:sz w:val="24"/>
                <w:szCs w:val="24"/>
              </w:rPr>
              <w:t>10,3</w:t>
            </w:r>
            <w:r w:rsidRPr="003C4915">
              <w:rPr>
                <w:rFonts w:ascii="Times New Roman" w:hAnsi="Times New Roman" w:cs="Times New Roman"/>
                <w:sz w:val="24"/>
                <w:szCs w:val="24"/>
              </w:rPr>
              <w:t xml:space="preserve"> сек</w:t>
            </w:r>
          </w:p>
        </w:tc>
      </w:tr>
      <w:tr w:rsidR="00962805" w:rsidRPr="00616C09" w:rsidTr="00962805">
        <w:tc>
          <w:tcPr>
            <w:tcW w:w="534" w:type="dxa"/>
          </w:tcPr>
          <w:p w:rsidR="00962805" w:rsidRPr="00616C09" w:rsidRDefault="00962805" w:rsidP="002D4829">
            <w:pPr>
              <w:pStyle w:val="a3"/>
              <w:jc w:val="both"/>
              <w:rPr>
                <w:rFonts w:ascii="Times New Roman" w:hAnsi="Times New Roman" w:cs="Times New Roman"/>
                <w:sz w:val="24"/>
                <w:szCs w:val="24"/>
              </w:rPr>
            </w:pPr>
            <w:r>
              <w:rPr>
                <w:rFonts w:ascii="Times New Roman" w:hAnsi="Times New Roman" w:cs="Times New Roman"/>
                <w:sz w:val="24"/>
                <w:szCs w:val="24"/>
              </w:rPr>
              <w:t>2</w:t>
            </w:r>
          </w:p>
        </w:tc>
        <w:tc>
          <w:tcPr>
            <w:tcW w:w="3543" w:type="dxa"/>
          </w:tcPr>
          <w:p w:rsidR="00962805" w:rsidRPr="00616C09" w:rsidRDefault="00962805" w:rsidP="002D4829">
            <w:pPr>
              <w:pStyle w:val="a3"/>
              <w:jc w:val="both"/>
              <w:rPr>
                <w:rFonts w:ascii="Times New Roman" w:hAnsi="Times New Roman" w:cs="Times New Roman"/>
                <w:sz w:val="24"/>
                <w:szCs w:val="24"/>
              </w:rPr>
            </w:pPr>
            <w:r w:rsidRPr="00A00866">
              <w:rPr>
                <w:rFonts w:ascii="Times New Roman" w:hAnsi="Times New Roman" w:cs="Times New Roman"/>
                <w:sz w:val="24"/>
                <w:szCs w:val="24"/>
              </w:rPr>
              <w:t>Наклон вперед из положения стоя с выпрямленными ногами на полу</w:t>
            </w:r>
          </w:p>
        </w:tc>
        <w:tc>
          <w:tcPr>
            <w:tcW w:w="1560" w:type="dxa"/>
          </w:tcPr>
          <w:p w:rsidR="00962805" w:rsidRPr="00170F65" w:rsidRDefault="00962805" w:rsidP="002D4829">
            <w:pPr>
              <w:pStyle w:val="a3"/>
              <w:jc w:val="center"/>
              <w:rPr>
                <w:rFonts w:ascii="Times New Roman" w:hAnsi="Times New Roman" w:cs="Times New Roman"/>
                <w:sz w:val="24"/>
                <w:szCs w:val="24"/>
              </w:rPr>
            </w:pPr>
            <w:r w:rsidRPr="00A00866">
              <w:rPr>
                <w:rFonts w:ascii="Times New Roman" w:hAnsi="Times New Roman" w:cs="Times New Roman"/>
                <w:sz w:val="24"/>
                <w:szCs w:val="24"/>
              </w:rPr>
              <w:t>Касание пола ладонями</w:t>
            </w:r>
          </w:p>
        </w:tc>
        <w:tc>
          <w:tcPr>
            <w:tcW w:w="1842" w:type="dxa"/>
          </w:tcPr>
          <w:p w:rsidR="00962805" w:rsidRPr="00170F65" w:rsidRDefault="00962805" w:rsidP="002D4829">
            <w:pPr>
              <w:pStyle w:val="a3"/>
              <w:jc w:val="center"/>
              <w:rPr>
                <w:rFonts w:ascii="Times New Roman" w:hAnsi="Times New Roman" w:cs="Times New Roman"/>
                <w:sz w:val="24"/>
                <w:szCs w:val="24"/>
              </w:rPr>
            </w:pPr>
            <w:r w:rsidRPr="00A00866">
              <w:rPr>
                <w:rFonts w:ascii="Times New Roman" w:hAnsi="Times New Roman" w:cs="Times New Roman"/>
                <w:sz w:val="24"/>
                <w:szCs w:val="24"/>
              </w:rPr>
              <w:t>Касание пола ладонями</w:t>
            </w:r>
          </w:p>
        </w:tc>
        <w:tc>
          <w:tcPr>
            <w:tcW w:w="1560" w:type="dxa"/>
          </w:tcPr>
          <w:p w:rsidR="00962805" w:rsidRPr="00170F65" w:rsidRDefault="00962805" w:rsidP="002D4829">
            <w:pPr>
              <w:pStyle w:val="a3"/>
              <w:jc w:val="center"/>
              <w:rPr>
                <w:rFonts w:ascii="Times New Roman" w:hAnsi="Times New Roman" w:cs="Times New Roman"/>
                <w:sz w:val="24"/>
                <w:szCs w:val="24"/>
              </w:rPr>
            </w:pPr>
            <w:r w:rsidRPr="00A00866">
              <w:rPr>
                <w:rFonts w:ascii="Times New Roman" w:hAnsi="Times New Roman" w:cs="Times New Roman"/>
                <w:sz w:val="24"/>
                <w:szCs w:val="24"/>
              </w:rPr>
              <w:t>Касание пола ладонями</w:t>
            </w:r>
          </w:p>
        </w:tc>
        <w:tc>
          <w:tcPr>
            <w:tcW w:w="1643" w:type="dxa"/>
          </w:tcPr>
          <w:p w:rsidR="00962805" w:rsidRPr="00170F65" w:rsidRDefault="00962805" w:rsidP="002D4829">
            <w:pPr>
              <w:pStyle w:val="a3"/>
              <w:jc w:val="center"/>
              <w:rPr>
                <w:rFonts w:ascii="Times New Roman" w:hAnsi="Times New Roman" w:cs="Times New Roman"/>
                <w:sz w:val="24"/>
                <w:szCs w:val="24"/>
              </w:rPr>
            </w:pPr>
            <w:r w:rsidRPr="00A00866">
              <w:rPr>
                <w:rFonts w:ascii="Times New Roman" w:hAnsi="Times New Roman" w:cs="Times New Roman"/>
                <w:sz w:val="24"/>
                <w:szCs w:val="24"/>
              </w:rPr>
              <w:t>Касание пола ладонями</w:t>
            </w:r>
          </w:p>
        </w:tc>
      </w:tr>
      <w:tr w:rsidR="00962805" w:rsidRPr="00616C09" w:rsidTr="00962805">
        <w:tc>
          <w:tcPr>
            <w:tcW w:w="534" w:type="dxa"/>
          </w:tcPr>
          <w:p w:rsidR="00962805" w:rsidRPr="00616C09" w:rsidRDefault="00962805" w:rsidP="002D4829">
            <w:pPr>
              <w:pStyle w:val="a3"/>
              <w:jc w:val="both"/>
              <w:rPr>
                <w:rFonts w:ascii="Times New Roman" w:hAnsi="Times New Roman" w:cs="Times New Roman"/>
                <w:sz w:val="24"/>
                <w:szCs w:val="24"/>
              </w:rPr>
            </w:pPr>
            <w:r>
              <w:rPr>
                <w:rFonts w:ascii="Times New Roman" w:hAnsi="Times New Roman" w:cs="Times New Roman"/>
                <w:sz w:val="24"/>
                <w:szCs w:val="24"/>
              </w:rPr>
              <w:t>3</w:t>
            </w:r>
          </w:p>
        </w:tc>
        <w:tc>
          <w:tcPr>
            <w:tcW w:w="3543" w:type="dxa"/>
          </w:tcPr>
          <w:p w:rsidR="00962805" w:rsidRPr="00616C09" w:rsidRDefault="00962805" w:rsidP="002D4829">
            <w:pPr>
              <w:pStyle w:val="a3"/>
              <w:jc w:val="both"/>
              <w:rPr>
                <w:rFonts w:ascii="Times New Roman" w:hAnsi="Times New Roman" w:cs="Times New Roman"/>
                <w:sz w:val="24"/>
                <w:szCs w:val="24"/>
              </w:rPr>
            </w:pPr>
            <w:r w:rsidRPr="00A00866">
              <w:rPr>
                <w:rFonts w:ascii="Times New Roman" w:hAnsi="Times New Roman" w:cs="Times New Roman"/>
                <w:sz w:val="24"/>
                <w:szCs w:val="24"/>
              </w:rPr>
              <w:t>Подтягивание из виса на перекладине</w:t>
            </w:r>
          </w:p>
        </w:tc>
        <w:tc>
          <w:tcPr>
            <w:tcW w:w="1560" w:type="dxa"/>
          </w:tcPr>
          <w:p w:rsidR="00962805" w:rsidRPr="00616C09" w:rsidRDefault="00962805" w:rsidP="006B7354">
            <w:pPr>
              <w:pStyle w:val="a3"/>
              <w:jc w:val="both"/>
              <w:rPr>
                <w:rFonts w:ascii="Times New Roman" w:hAnsi="Times New Roman" w:cs="Times New Roman"/>
                <w:sz w:val="24"/>
                <w:szCs w:val="24"/>
              </w:rPr>
            </w:pPr>
            <w:r w:rsidRPr="00A00866">
              <w:rPr>
                <w:rFonts w:ascii="Times New Roman" w:hAnsi="Times New Roman" w:cs="Times New Roman"/>
                <w:sz w:val="24"/>
                <w:szCs w:val="24"/>
              </w:rPr>
              <w:t xml:space="preserve">Не менее </w:t>
            </w:r>
            <w:r>
              <w:rPr>
                <w:rFonts w:ascii="Times New Roman" w:hAnsi="Times New Roman" w:cs="Times New Roman"/>
                <w:sz w:val="24"/>
                <w:szCs w:val="24"/>
              </w:rPr>
              <w:t>4</w:t>
            </w:r>
            <w:r w:rsidRPr="00A00866">
              <w:rPr>
                <w:rFonts w:ascii="Times New Roman" w:hAnsi="Times New Roman" w:cs="Times New Roman"/>
                <w:sz w:val="24"/>
                <w:szCs w:val="24"/>
              </w:rPr>
              <w:t xml:space="preserve"> раз</w:t>
            </w:r>
          </w:p>
        </w:tc>
        <w:tc>
          <w:tcPr>
            <w:tcW w:w="1842" w:type="dxa"/>
          </w:tcPr>
          <w:p w:rsidR="00962805" w:rsidRPr="00616C09" w:rsidRDefault="00962805" w:rsidP="006B7354">
            <w:pPr>
              <w:pStyle w:val="a3"/>
              <w:jc w:val="both"/>
              <w:rPr>
                <w:rFonts w:ascii="Times New Roman" w:hAnsi="Times New Roman" w:cs="Times New Roman"/>
                <w:sz w:val="24"/>
                <w:szCs w:val="24"/>
              </w:rPr>
            </w:pPr>
            <w:r w:rsidRPr="00A00866">
              <w:rPr>
                <w:rFonts w:ascii="Times New Roman" w:hAnsi="Times New Roman" w:cs="Times New Roman"/>
                <w:sz w:val="24"/>
                <w:szCs w:val="24"/>
              </w:rPr>
              <w:t xml:space="preserve">Не менее </w:t>
            </w:r>
            <w:r>
              <w:rPr>
                <w:rFonts w:ascii="Times New Roman" w:hAnsi="Times New Roman" w:cs="Times New Roman"/>
                <w:sz w:val="24"/>
                <w:szCs w:val="24"/>
              </w:rPr>
              <w:t>5</w:t>
            </w:r>
            <w:r w:rsidRPr="00A00866">
              <w:rPr>
                <w:rFonts w:ascii="Times New Roman" w:hAnsi="Times New Roman" w:cs="Times New Roman"/>
                <w:sz w:val="24"/>
                <w:szCs w:val="24"/>
              </w:rPr>
              <w:t xml:space="preserve"> раз</w:t>
            </w:r>
          </w:p>
        </w:tc>
        <w:tc>
          <w:tcPr>
            <w:tcW w:w="1560" w:type="dxa"/>
          </w:tcPr>
          <w:p w:rsidR="00962805" w:rsidRPr="00616C09" w:rsidRDefault="00962805" w:rsidP="006B7354">
            <w:pPr>
              <w:pStyle w:val="a3"/>
              <w:jc w:val="both"/>
              <w:rPr>
                <w:rFonts w:ascii="Times New Roman" w:hAnsi="Times New Roman" w:cs="Times New Roman"/>
                <w:sz w:val="24"/>
                <w:szCs w:val="24"/>
              </w:rPr>
            </w:pPr>
            <w:r w:rsidRPr="00A00866">
              <w:rPr>
                <w:rFonts w:ascii="Times New Roman" w:hAnsi="Times New Roman" w:cs="Times New Roman"/>
                <w:sz w:val="24"/>
                <w:szCs w:val="24"/>
              </w:rPr>
              <w:t xml:space="preserve">Не менее </w:t>
            </w:r>
            <w:r>
              <w:rPr>
                <w:rFonts w:ascii="Times New Roman" w:hAnsi="Times New Roman" w:cs="Times New Roman"/>
                <w:sz w:val="24"/>
                <w:szCs w:val="24"/>
              </w:rPr>
              <w:t>6</w:t>
            </w:r>
            <w:r w:rsidRPr="00A00866">
              <w:rPr>
                <w:rFonts w:ascii="Times New Roman" w:hAnsi="Times New Roman" w:cs="Times New Roman"/>
                <w:sz w:val="24"/>
                <w:szCs w:val="24"/>
              </w:rPr>
              <w:t xml:space="preserve"> раз</w:t>
            </w:r>
          </w:p>
        </w:tc>
        <w:tc>
          <w:tcPr>
            <w:tcW w:w="1643" w:type="dxa"/>
          </w:tcPr>
          <w:p w:rsidR="00962805" w:rsidRPr="00616C09" w:rsidRDefault="00962805" w:rsidP="006B7354">
            <w:pPr>
              <w:pStyle w:val="a3"/>
              <w:jc w:val="both"/>
              <w:rPr>
                <w:rFonts w:ascii="Times New Roman" w:hAnsi="Times New Roman" w:cs="Times New Roman"/>
                <w:sz w:val="24"/>
                <w:szCs w:val="24"/>
              </w:rPr>
            </w:pPr>
            <w:r w:rsidRPr="00A00866">
              <w:rPr>
                <w:rFonts w:ascii="Times New Roman" w:hAnsi="Times New Roman" w:cs="Times New Roman"/>
                <w:sz w:val="24"/>
                <w:szCs w:val="24"/>
              </w:rPr>
              <w:t xml:space="preserve">Не менее </w:t>
            </w:r>
            <w:r>
              <w:rPr>
                <w:rFonts w:ascii="Times New Roman" w:hAnsi="Times New Roman" w:cs="Times New Roman"/>
                <w:sz w:val="24"/>
                <w:szCs w:val="24"/>
              </w:rPr>
              <w:t>7</w:t>
            </w:r>
            <w:r w:rsidRPr="00A00866">
              <w:rPr>
                <w:rFonts w:ascii="Times New Roman" w:hAnsi="Times New Roman" w:cs="Times New Roman"/>
                <w:sz w:val="24"/>
                <w:szCs w:val="24"/>
              </w:rPr>
              <w:t xml:space="preserve"> раз</w:t>
            </w:r>
          </w:p>
        </w:tc>
      </w:tr>
      <w:tr w:rsidR="00962805" w:rsidRPr="00616C09" w:rsidTr="00962805">
        <w:tc>
          <w:tcPr>
            <w:tcW w:w="534" w:type="dxa"/>
          </w:tcPr>
          <w:p w:rsidR="00962805" w:rsidRPr="00616C09" w:rsidRDefault="00962805" w:rsidP="002D4829">
            <w:pPr>
              <w:pStyle w:val="a3"/>
              <w:jc w:val="both"/>
              <w:rPr>
                <w:rFonts w:ascii="Times New Roman" w:hAnsi="Times New Roman" w:cs="Times New Roman"/>
                <w:sz w:val="24"/>
                <w:szCs w:val="24"/>
              </w:rPr>
            </w:pPr>
            <w:r>
              <w:rPr>
                <w:rFonts w:ascii="Times New Roman" w:hAnsi="Times New Roman" w:cs="Times New Roman"/>
                <w:sz w:val="24"/>
                <w:szCs w:val="24"/>
              </w:rPr>
              <w:t>4</w:t>
            </w:r>
          </w:p>
        </w:tc>
        <w:tc>
          <w:tcPr>
            <w:tcW w:w="3543" w:type="dxa"/>
          </w:tcPr>
          <w:p w:rsidR="00962805" w:rsidRPr="00616C09" w:rsidRDefault="00962805" w:rsidP="002D4829">
            <w:pPr>
              <w:pStyle w:val="a3"/>
              <w:jc w:val="both"/>
              <w:rPr>
                <w:rFonts w:ascii="Times New Roman" w:hAnsi="Times New Roman" w:cs="Times New Roman"/>
                <w:sz w:val="24"/>
                <w:szCs w:val="24"/>
              </w:rPr>
            </w:pPr>
            <w:r w:rsidRPr="00A00866">
              <w:rPr>
                <w:rFonts w:ascii="Times New Roman" w:hAnsi="Times New Roman" w:cs="Times New Roman"/>
                <w:sz w:val="24"/>
                <w:szCs w:val="24"/>
              </w:rPr>
              <w:t>Сгибание и разгибание рук в упоре лежа на полу</w:t>
            </w:r>
          </w:p>
        </w:tc>
        <w:tc>
          <w:tcPr>
            <w:tcW w:w="1560" w:type="dxa"/>
          </w:tcPr>
          <w:p w:rsidR="00962805" w:rsidRPr="00616C09" w:rsidRDefault="00962805" w:rsidP="002D4829">
            <w:pPr>
              <w:pStyle w:val="a3"/>
              <w:jc w:val="both"/>
              <w:rPr>
                <w:rFonts w:ascii="Times New Roman" w:hAnsi="Times New Roman" w:cs="Times New Roman"/>
                <w:sz w:val="24"/>
                <w:szCs w:val="24"/>
              </w:rPr>
            </w:pPr>
            <w:r w:rsidRPr="006B7354">
              <w:rPr>
                <w:rFonts w:ascii="Times New Roman" w:hAnsi="Times New Roman" w:cs="Times New Roman"/>
                <w:sz w:val="24"/>
                <w:szCs w:val="24"/>
              </w:rPr>
              <w:t>Не менее  16 раз</w:t>
            </w:r>
          </w:p>
        </w:tc>
        <w:tc>
          <w:tcPr>
            <w:tcW w:w="1842" w:type="dxa"/>
          </w:tcPr>
          <w:p w:rsidR="00962805" w:rsidRPr="00616C09" w:rsidRDefault="00962805" w:rsidP="006B7354">
            <w:pPr>
              <w:pStyle w:val="a3"/>
              <w:jc w:val="both"/>
              <w:rPr>
                <w:rFonts w:ascii="Times New Roman" w:hAnsi="Times New Roman" w:cs="Times New Roman"/>
                <w:sz w:val="24"/>
                <w:szCs w:val="24"/>
              </w:rPr>
            </w:pPr>
            <w:r>
              <w:rPr>
                <w:rFonts w:ascii="Times New Roman" w:hAnsi="Times New Roman" w:cs="Times New Roman"/>
                <w:sz w:val="24"/>
                <w:szCs w:val="24"/>
              </w:rPr>
              <w:t>Не менее  17</w:t>
            </w:r>
            <w:r w:rsidRPr="00A00866">
              <w:rPr>
                <w:rFonts w:ascii="Times New Roman" w:hAnsi="Times New Roman" w:cs="Times New Roman"/>
                <w:sz w:val="24"/>
                <w:szCs w:val="24"/>
              </w:rPr>
              <w:t xml:space="preserve"> раз</w:t>
            </w:r>
          </w:p>
        </w:tc>
        <w:tc>
          <w:tcPr>
            <w:tcW w:w="1560" w:type="dxa"/>
          </w:tcPr>
          <w:p w:rsidR="00962805" w:rsidRPr="00616C09" w:rsidRDefault="00962805" w:rsidP="006B7354">
            <w:pPr>
              <w:pStyle w:val="a3"/>
              <w:jc w:val="both"/>
              <w:rPr>
                <w:rFonts w:ascii="Times New Roman" w:hAnsi="Times New Roman" w:cs="Times New Roman"/>
                <w:sz w:val="24"/>
                <w:szCs w:val="24"/>
              </w:rPr>
            </w:pPr>
            <w:r w:rsidRPr="00A00866">
              <w:rPr>
                <w:rFonts w:ascii="Times New Roman" w:hAnsi="Times New Roman" w:cs="Times New Roman"/>
                <w:sz w:val="24"/>
                <w:szCs w:val="24"/>
              </w:rPr>
              <w:t xml:space="preserve">Не менее  </w:t>
            </w:r>
            <w:r>
              <w:rPr>
                <w:rFonts w:ascii="Times New Roman" w:hAnsi="Times New Roman" w:cs="Times New Roman"/>
                <w:sz w:val="24"/>
                <w:szCs w:val="24"/>
              </w:rPr>
              <w:t>18</w:t>
            </w:r>
            <w:r w:rsidRPr="00A00866">
              <w:rPr>
                <w:rFonts w:ascii="Times New Roman" w:hAnsi="Times New Roman" w:cs="Times New Roman"/>
                <w:sz w:val="24"/>
                <w:szCs w:val="24"/>
              </w:rPr>
              <w:t xml:space="preserve"> раз</w:t>
            </w:r>
          </w:p>
        </w:tc>
        <w:tc>
          <w:tcPr>
            <w:tcW w:w="1643" w:type="dxa"/>
          </w:tcPr>
          <w:p w:rsidR="00962805" w:rsidRPr="00616C09" w:rsidRDefault="00962805" w:rsidP="00316784">
            <w:pPr>
              <w:pStyle w:val="a3"/>
              <w:jc w:val="both"/>
              <w:rPr>
                <w:rFonts w:ascii="Times New Roman" w:hAnsi="Times New Roman" w:cs="Times New Roman"/>
                <w:sz w:val="24"/>
                <w:szCs w:val="24"/>
              </w:rPr>
            </w:pPr>
            <w:r>
              <w:rPr>
                <w:rFonts w:ascii="Times New Roman" w:hAnsi="Times New Roman" w:cs="Times New Roman"/>
                <w:sz w:val="24"/>
                <w:szCs w:val="24"/>
              </w:rPr>
              <w:t>Не менее  19</w:t>
            </w:r>
            <w:r w:rsidRPr="00A00866">
              <w:rPr>
                <w:rFonts w:ascii="Times New Roman" w:hAnsi="Times New Roman" w:cs="Times New Roman"/>
                <w:sz w:val="24"/>
                <w:szCs w:val="24"/>
              </w:rPr>
              <w:t xml:space="preserve"> раз</w:t>
            </w:r>
          </w:p>
        </w:tc>
      </w:tr>
      <w:tr w:rsidR="00962805" w:rsidRPr="00616C09" w:rsidTr="00962805">
        <w:tc>
          <w:tcPr>
            <w:tcW w:w="534" w:type="dxa"/>
          </w:tcPr>
          <w:p w:rsidR="00962805" w:rsidRPr="00616C09" w:rsidRDefault="00962805" w:rsidP="002D4829">
            <w:pPr>
              <w:pStyle w:val="a3"/>
              <w:jc w:val="both"/>
              <w:rPr>
                <w:rFonts w:ascii="Times New Roman" w:hAnsi="Times New Roman" w:cs="Times New Roman"/>
                <w:sz w:val="24"/>
                <w:szCs w:val="24"/>
              </w:rPr>
            </w:pPr>
            <w:r>
              <w:rPr>
                <w:rFonts w:ascii="Times New Roman" w:hAnsi="Times New Roman" w:cs="Times New Roman"/>
                <w:sz w:val="24"/>
                <w:szCs w:val="24"/>
              </w:rPr>
              <w:t>5</w:t>
            </w:r>
          </w:p>
        </w:tc>
        <w:tc>
          <w:tcPr>
            <w:tcW w:w="3543" w:type="dxa"/>
          </w:tcPr>
          <w:p w:rsidR="00962805" w:rsidRPr="00616C09" w:rsidRDefault="00962805" w:rsidP="002D4829">
            <w:pPr>
              <w:pStyle w:val="a3"/>
              <w:jc w:val="both"/>
              <w:rPr>
                <w:rFonts w:ascii="Times New Roman" w:hAnsi="Times New Roman" w:cs="Times New Roman"/>
                <w:sz w:val="24"/>
                <w:szCs w:val="24"/>
              </w:rPr>
            </w:pPr>
            <w:r w:rsidRPr="00A00866">
              <w:rPr>
                <w:rFonts w:ascii="Times New Roman" w:hAnsi="Times New Roman" w:cs="Times New Roman"/>
                <w:sz w:val="24"/>
                <w:szCs w:val="24"/>
              </w:rPr>
              <w:t>Подъем выпрямленных ног из виса на гимнастической стенке в положение «угол»</w:t>
            </w:r>
          </w:p>
        </w:tc>
        <w:tc>
          <w:tcPr>
            <w:tcW w:w="1560" w:type="dxa"/>
          </w:tcPr>
          <w:p w:rsidR="00962805" w:rsidRPr="00616C09" w:rsidRDefault="00962805" w:rsidP="00316784">
            <w:pPr>
              <w:pStyle w:val="a3"/>
              <w:jc w:val="both"/>
              <w:rPr>
                <w:rFonts w:ascii="Times New Roman" w:hAnsi="Times New Roman" w:cs="Times New Roman"/>
                <w:sz w:val="24"/>
                <w:szCs w:val="24"/>
              </w:rPr>
            </w:pPr>
            <w:r w:rsidRPr="00A00866">
              <w:rPr>
                <w:rFonts w:ascii="Times New Roman" w:hAnsi="Times New Roman" w:cs="Times New Roman"/>
                <w:sz w:val="24"/>
                <w:szCs w:val="24"/>
              </w:rPr>
              <w:t xml:space="preserve">Не менее  </w:t>
            </w:r>
            <w:r>
              <w:rPr>
                <w:rFonts w:ascii="Times New Roman" w:hAnsi="Times New Roman" w:cs="Times New Roman"/>
                <w:sz w:val="24"/>
                <w:szCs w:val="24"/>
              </w:rPr>
              <w:t>2</w:t>
            </w:r>
            <w:r w:rsidRPr="00A00866">
              <w:rPr>
                <w:rFonts w:ascii="Times New Roman" w:hAnsi="Times New Roman" w:cs="Times New Roman"/>
                <w:sz w:val="24"/>
                <w:szCs w:val="24"/>
              </w:rPr>
              <w:t xml:space="preserve"> раз</w:t>
            </w:r>
          </w:p>
        </w:tc>
        <w:tc>
          <w:tcPr>
            <w:tcW w:w="1842" w:type="dxa"/>
          </w:tcPr>
          <w:p w:rsidR="00962805" w:rsidRPr="00616C09" w:rsidRDefault="00962805" w:rsidP="00316784">
            <w:pPr>
              <w:pStyle w:val="a3"/>
              <w:jc w:val="both"/>
              <w:rPr>
                <w:rFonts w:ascii="Times New Roman" w:hAnsi="Times New Roman" w:cs="Times New Roman"/>
                <w:sz w:val="24"/>
                <w:szCs w:val="24"/>
              </w:rPr>
            </w:pPr>
            <w:r w:rsidRPr="00A00866">
              <w:rPr>
                <w:rFonts w:ascii="Times New Roman" w:hAnsi="Times New Roman" w:cs="Times New Roman"/>
                <w:sz w:val="24"/>
                <w:szCs w:val="24"/>
              </w:rPr>
              <w:t xml:space="preserve">Не менее  </w:t>
            </w:r>
            <w:r>
              <w:rPr>
                <w:rFonts w:ascii="Times New Roman" w:hAnsi="Times New Roman" w:cs="Times New Roman"/>
                <w:sz w:val="24"/>
                <w:szCs w:val="24"/>
              </w:rPr>
              <w:t>3</w:t>
            </w:r>
            <w:r w:rsidRPr="00A00866">
              <w:rPr>
                <w:rFonts w:ascii="Times New Roman" w:hAnsi="Times New Roman" w:cs="Times New Roman"/>
                <w:sz w:val="24"/>
                <w:szCs w:val="24"/>
              </w:rPr>
              <w:t xml:space="preserve"> раз</w:t>
            </w:r>
          </w:p>
        </w:tc>
        <w:tc>
          <w:tcPr>
            <w:tcW w:w="1560" w:type="dxa"/>
          </w:tcPr>
          <w:p w:rsidR="00962805" w:rsidRPr="00616C09" w:rsidRDefault="00962805" w:rsidP="00316784">
            <w:pPr>
              <w:pStyle w:val="a3"/>
              <w:jc w:val="both"/>
              <w:rPr>
                <w:rFonts w:ascii="Times New Roman" w:hAnsi="Times New Roman" w:cs="Times New Roman"/>
                <w:sz w:val="24"/>
                <w:szCs w:val="24"/>
              </w:rPr>
            </w:pPr>
            <w:r w:rsidRPr="00A00866">
              <w:rPr>
                <w:rFonts w:ascii="Times New Roman" w:hAnsi="Times New Roman" w:cs="Times New Roman"/>
                <w:sz w:val="24"/>
                <w:szCs w:val="24"/>
              </w:rPr>
              <w:t xml:space="preserve">Не менее  </w:t>
            </w:r>
            <w:r>
              <w:rPr>
                <w:rFonts w:ascii="Times New Roman" w:hAnsi="Times New Roman" w:cs="Times New Roman"/>
                <w:sz w:val="24"/>
                <w:szCs w:val="24"/>
              </w:rPr>
              <w:t>4</w:t>
            </w:r>
            <w:r w:rsidRPr="00A00866">
              <w:rPr>
                <w:rFonts w:ascii="Times New Roman" w:hAnsi="Times New Roman" w:cs="Times New Roman"/>
                <w:sz w:val="24"/>
                <w:szCs w:val="24"/>
              </w:rPr>
              <w:t xml:space="preserve"> раз</w:t>
            </w:r>
          </w:p>
        </w:tc>
        <w:tc>
          <w:tcPr>
            <w:tcW w:w="1643" w:type="dxa"/>
          </w:tcPr>
          <w:p w:rsidR="00962805" w:rsidRPr="00616C09" w:rsidRDefault="00962805" w:rsidP="00316784">
            <w:pPr>
              <w:pStyle w:val="a3"/>
              <w:jc w:val="both"/>
              <w:rPr>
                <w:rFonts w:ascii="Times New Roman" w:hAnsi="Times New Roman" w:cs="Times New Roman"/>
                <w:sz w:val="24"/>
                <w:szCs w:val="24"/>
              </w:rPr>
            </w:pPr>
            <w:r w:rsidRPr="00A00866">
              <w:rPr>
                <w:rFonts w:ascii="Times New Roman" w:hAnsi="Times New Roman" w:cs="Times New Roman"/>
                <w:sz w:val="24"/>
                <w:szCs w:val="24"/>
              </w:rPr>
              <w:t xml:space="preserve">Не менее  </w:t>
            </w:r>
            <w:r>
              <w:rPr>
                <w:rFonts w:ascii="Times New Roman" w:hAnsi="Times New Roman" w:cs="Times New Roman"/>
                <w:sz w:val="24"/>
                <w:szCs w:val="24"/>
              </w:rPr>
              <w:t>5</w:t>
            </w:r>
            <w:r w:rsidRPr="00A00866">
              <w:rPr>
                <w:rFonts w:ascii="Times New Roman" w:hAnsi="Times New Roman" w:cs="Times New Roman"/>
                <w:sz w:val="24"/>
                <w:szCs w:val="24"/>
              </w:rPr>
              <w:t xml:space="preserve"> раз</w:t>
            </w:r>
          </w:p>
        </w:tc>
      </w:tr>
      <w:tr w:rsidR="00962805" w:rsidRPr="00616C09" w:rsidTr="00962805">
        <w:tc>
          <w:tcPr>
            <w:tcW w:w="534" w:type="dxa"/>
          </w:tcPr>
          <w:p w:rsidR="00962805" w:rsidRPr="00616C09" w:rsidRDefault="00962805" w:rsidP="002D4829">
            <w:pPr>
              <w:pStyle w:val="a3"/>
              <w:jc w:val="both"/>
              <w:rPr>
                <w:rFonts w:ascii="Times New Roman" w:hAnsi="Times New Roman" w:cs="Times New Roman"/>
                <w:sz w:val="24"/>
                <w:szCs w:val="24"/>
              </w:rPr>
            </w:pPr>
            <w:r>
              <w:rPr>
                <w:rFonts w:ascii="Times New Roman" w:hAnsi="Times New Roman" w:cs="Times New Roman"/>
                <w:sz w:val="24"/>
                <w:szCs w:val="24"/>
              </w:rPr>
              <w:t>6</w:t>
            </w:r>
          </w:p>
        </w:tc>
        <w:tc>
          <w:tcPr>
            <w:tcW w:w="3543" w:type="dxa"/>
          </w:tcPr>
          <w:p w:rsidR="00962805" w:rsidRPr="00616C09" w:rsidRDefault="00962805" w:rsidP="002D4829">
            <w:pPr>
              <w:pStyle w:val="a3"/>
              <w:jc w:val="both"/>
              <w:rPr>
                <w:rFonts w:ascii="Times New Roman" w:hAnsi="Times New Roman" w:cs="Times New Roman"/>
                <w:sz w:val="24"/>
                <w:szCs w:val="24"/>
              </w:rPr>
            </w:pPr>
            <w:r w:rsidRPr="00A00866">
              <w:rPr>
                <w:rFonts w:ascii="Times New Roman" w:hAnsi="Times New Roman" w:cs="Times New Roman"/>
                <w:sz w:val="24"/>
                <w:szCs w:val="24"/>
              </w:rPr>
              <w:t>Прыжок в длину с места</w:t>
            </w:r>
          </w:p>
        </w:tc>
        <w:tc>
          <w:tcPr>
            <w:tcW w:w="1560" w:type="dxa"/>
          </w:tcPr>
          <w:p w:rsidR="00962805" w:rsidRPr="00616C09" w:rsidRDefault="00962805" w:rsidP="002D4829">
            <w:pPr>
              <w:pStyle w:val="a3"/>
              <w:jc w:val="both"/>
              <w:rPr>
                <w:rFonts w:ascii="Times New Roman" w:hAnsi="Times New Roman" w:cs="Times New Roman"/>
                <w:sz w:val="24"/>
                <w:szCs w:val="24"/>
              </w:rPr>
            </w:pPr>
            <w:r w:rsidRPr="00316784">
              <w:rPr>
                <w:rFonts w:ascii="Times New Roman" w:hAnsi="Times New Roman" w:cs="Times New Roman"/>
                <w:sz w:val="24"/>
                <w:szCs w:val="24"/>
              </w:rPr>
              <w:t>Не менее  150 см</w:t>
            </w:r>
          </w:p>
        </w:tc>
        <w:tc>
          <w:tcPr>
            <w:tcW w:w="1842" w:type="dxa"/>
          </w:tcPr>
          <w:p w:rsidR="00962805" w:rsidRPr="00616C09" w:rsidRDefault="00962805" w:rsidP="00316784">
            <w:pPr>
              <w:pStyle w:val="a3"/>
              <w:jc w:val="both"/>
              <w:rPr>
                <w:rFonts w:ascii="Times New Roman" w:hAnsi="Times New Roman" w:cs="Times New Roman"/>
                <w:sz w:val="24"/>
                <w:szCs w:val="24"/>
              </w:rPr>
            </w:pPr>
            <w:r w:rsidRPr="006B7354">
              <w:rPr>
                <w:rFonts w:ascii="Times New Roman" w:hAnsi="Times New Roman" w:cs="Times New Roman"/>
                <w:sz w:val="24"/>
                <w:szCs w:val="24"/>
              </w:rPr>
              <w:t>Не менее  1</w:t>
            </w:r>
            <w:r>
              <w:rPr>
                <w:rFonts w:ascii="Times New Roman" w:hAnsi="Times New Roman" w:cs="Times New Roman"/>
                <w:sz w:val="24"/>
                <w:szCs w:val="24"/>
              </w:rPr>
              <w:t>55</w:t>
            </w:r>
            <w:r w:rsidRPr="006B7354">
              <w:rPr>
                <w:rFonts w:ascii="Times New Roman" w:hAnsi="Times New Roman" w:cs="Times New Roman"/>
                <w:sz w:val="24"/>
                <w:szCs w:val="24"/>
              </w:rPr>
              <w:t xml:space="preserve"> см</w:t>
            </w:r>
          </w:p>
        </w:tc>
        <w:tc>
          <w:tcPr>
            <w:tcW w:w="1560" w:type="dxa"/>
          </w:tcPr>
          <w:p w:rsidR="00962805" w:rsidRPr="00616C09" w:rsidRDefault="00962805" w:rsidP="00316784">
            <w:pPr>
              <w:pStyle w:val="a3"/>
              <w:jc w:val="both"/>
              <w:rPr>
                <w:rFonts w:ascii="Times New Roman" w:hAnsi="Times New Roman" w:cs="Times New Roman"/>
                <w:sz w:val="24"/>
                <w:szCs w:val="24"/>
              </w:rPr>
            </w:pPr>
            <w:r w:rsidRPr="006B7354">
              <w:rPr>
                <w:rFonts w:ascii="Times New Roman" w:hAnsi="Times New Roman" w:cs="Times New Roman"/>
                <w:sz w:val="24"/>
                <w:szCs w:val="24"/>
              </w:rPr>
              <w:t>Не менее  1</w:t>
            </w:r>
            <w:r>
              <w:rPr>
                <w:rFonts w:ascii="Times New Roman" w:hAnsi="Times New Roman" w:cs="Times New Roman"/>
                <w:sz w:val="24"/>
                <w:szCs w:val="24"/>
              </w:rPr>
              <w:t>6</w:t>
            </w:r>
            <w:r w:rsidRPr="006B7354">
              <w:rPr>
                <w:rFonts w:ascii="Times New Roman" w:hAnsi="Times New Roman" w:cs="Times New Roman"/>
                <w:sz w:val="24"/>
                <w:szCs w:val="24"/>
              </w:rPr>
              <w:t>0 см</w:t>
            </w:r>
          </w:p>
        </w:tc>
        <w:tc>
          <w:tcPr>
            <w:tcW w:w="1643" w:type="dxa"/>
          </w:tcPr>
          <w:p w:rsidR="00962805" w:rsidRPr="00616C09" w:rsidRDefault="00962805" w:rsidP="00316784">
            <w:pPr>
              <w:pStyle w:val="a3"/>
              <w:jc w:val="both"/>
              <w:rPr>
                <w:rFonts w:ascii="Times New Roman" w:hAnsi="Times New Roman" w:cs="Times New Roman"/>
                <w:sz w:val="24"/>
                <w:szCs w:val="24"/>
              </w:rPr>
            </w:pPr>
            <w:r w:rsidRPr="006B7354">
              <w:rPr>
                <w:rFonts w:ascii="Times New Roman" w:hAnsi="Times New Roman" w:cs="Times New Roman"/>
                <w:sz w:val="24"/>
                <w:szCs w:val="24"/>
              </w:rPr>
              <w:t>Не менее  1</w:t>
            </w:r>
            <w:r>
              <w:rPr>
                <w:rFonts w:ascii="Times New Roman" w:hAnsi="Times New Roman" w:cs="Times New Roman"/>
                <w:sz w:val="24"/>
                <w:szCs w:val="24"/>
              </w:rPr>
              <w:t>65</w:t>
            </w:r>
            <w:r w:rsidRPr="006B7354">
              <w:rPr>
                <w:rFonts w:ascii="Times New Roman" w:hAnsi="Times New Roman" w:cs="Times New Roman"/>
                <w:sz w:val="24"/>
                <w:szCs w:val="24"/>
              </w:rPr>
              <w:t xml:space="preserve"> см</w:t>
            </w:r>
          </w:p>
        </w:tc>
      </w:tr>
    </w:tbl>
    <w:p w:rsidR="006B7354" w:rsidRDefault="006B7354" w:rsidP="00170F65">
      <w:pPr>
        <w:pStyle w:val="a3"/>
        <w:jc w:val="both"/>
        <w:rPr>
          <w:rFonts w:ascii="Times New Roman" w:hAnsi="Times New Roman" w:cs="Times New Roman"/>
          <w:sz w:val="28"/>
          <w:szCs w:val="28"/>
        </w:rPr>
      </w:pPr>
    </w:p>
    <w:p w:rsidR="00316784" w:rsidRDefault="00316784" w:rsidP="00834888">
      <w:pPr>
        <w:pStyle w:val="a3"/>
        <w:ind w:left="567"/>
        <w:jc w:val="center"/>
        <w:rPr>
          <w:rFonts w:ascii="Times New Roman" w:hAnsi="Times New Roman" w:cs="Times New Roman"/>
          <w:b/>
          <w:sz w:val="28"/>
          <w:szCs w:val="28"/>
        </w:rPr>
      </w:pPr>
      <w:r w:rsidRPr="00316784">
        <w:rPr>
          <w:rFonts w:ascii="Times New Roman" w:hAnsi="Times New Roman" w:cs="Times New Roman"/>
          <w:b/>
          <w:sz w:val="28"/>
          <w:szCs w:val="28"/>
        </w:rPr>
        <w:t>Комплексы контрольных упражнений промежуточной и итоговой аттестации по дзюдо для базового и углубленного уровней образовательной программы (девушки)</w:t>
      </w:r>
    </w:p>
    <w:p w:rsidR="00316784" w:rsidRDefault="00316784" w:rsidP="00316784">
      <w:pPr>
        <w:pStyle w:val="a3"/>
        <w:jc w:val="center"/>
        <w:rPr>
          <w:rFonts w:ascii="Times New Roman" w:hAnsi="Times New Roman" w:cs="Times New Roman"/>
          <w:b/>
          <w:sz w:val="28"/>
          <w:szCs w:val="28"/>
        </w:rPr>
      </w:pPr>
    </w:p>
    <w:tbl>
      <w:tblPr>
        <w:tblStyle w:val="a4"/>
        <w:tblW w:w="0" w:type="auto"/>
        <w:tblLook w:val="04A0" w:firstRow="1" w:lastRow="0" w:firstColumn="1" w:lastColumn="0" w:noHBand="0" w:noVBand="1"/>
      </w:tblPr>
      <w:tblGrid>
        <w:gridCol w:w="675"/>
        <w:gridCol w:w="2885"/>
        <w:gridCol w:w="1780"/>
        <w:gridCol w:w="1780"/>
        <w:gridCol w:w="1781"/>
        <w:gridCol w:w="1781"/>
      </w:tblGrid>
      <w:tr w:rsidR="003E372F" w:rsidRPr="00170F65" w:rsidTr="002D4829">
        <w:tc>
          <w:tcPr>
            <w:tcW w:w="675" w:type="dxa"/>
          </w:tcPr>
          <w:p w:rsidR="003E372F" w:rsidRPr="00170F65" w:rsidRDefault="003E372F" w:rsidP="002D4829">
            <w:pPr>
              <w:pStyle w:val="a3"/>
              <w:jc w:val="center"/>
              <w:rPr>
                <w:rFonts w:ascii="Times New Roman" w:hAnsi="Times New Roman" w:cs="Times New Roman"/>
                <w:sz w:val="24"/>
                <w:szCs w:val="24"/>
              </w:rPr>
            </w:pPr>
            <w:r w:rsidRPr="00170F65">
              <w:rPr>
                <w:rFonts w:ascii="Times New Roman" w:hAnsi="Times New Roman" w:cs="Times New Roman"/>
                <w:sz w:val="24"/>
                <w:szCs w:val="24"/>
              </w:rPr>
              <w:t>№</w:t>
            </w:r>
          </w:p>
        </w:tc>
        <w:tc>
          <w:tcPr>
            <w:tcW w:w="2885" w:type="dxa"/>
          </w:tcPr>
          <w:p w:rsidR="003E372F" w:rsidRPr="00170F65" w:rsidRDefault="003E372F" w:rsidP="002D4829">
            <w:pPr>
              <w:pStyle w:val="a3"/>
              <w:jc w:val="center"/>
              <w:rPr>
                <w:rFonts w:ascii="Times New Roman" w:hAnsi="Times New Roman" w:cs="Times New Roman"/>
                <w:sz w:val="24"/>
                <w:szCs w:val="24"/>
              </w:rPr>
            </w:pPr>
            <w:r w:rsidRPr="00170F65">
              <w:rPr>
                <w:rFonts w:ascii="Times New Roman" w:hAnsi="Times New Roman" w:cs="Times New Roman"/>
                <w:sz w:val="24"/>
                <w:szCs w:val="24"/>
              </w:rPr>
              <w:t>Контрольные упражнения</w:t>
            </w:r>
          </w:p>
        </w:tc>
        <w:tc>
          <w:tcPr>
            <w:tcW w:w="1780" w:type="dxa"/>
          </w:tcPr>
          <w:p w:rsidR="003E372F" w:rsidRPr="00170F65" w:rsidRDefault="003E372F" w:rsidP="002D4829">
            <w:pPr>
              <w:pStyle w:val="a3"/>
              <w:jc w:val="center"/>
              <w:rPr>
                <w:rFonts w:ascii="Times New Roman" w:hAnsi="Times New Roman" w:cs="Times New Roman"/>
                <w:sz w:val="24"/>
                <w:szCs w:val="24"/>
              </w:rPr>
            </w:pPr>
            <w:r>
              <w:rPr>
                <w:rFonts w:ascii="Times New Roman" w:hAnsi="Times New Roman" w:cs="Times New Roman"/>
                <w:sz w:val="24"/>
                <w:szCs w:val="24"/>
              </w:rPr>
              <w:t>БУ - 1</w:t>
            </w:r>
          </w:p>
        </w:tc>
        <w:tc>
          <w:tcPr>
            <w:tcW w:w="1780" w:type="dxa"/>
          </w:tcPr>
          <w:p w:rsidR="003E372F" w:rsidRPr="00170F65" w:rsidRDefault="003E372F" w:rsidP="002D4829">
            <w:pPr>
              <w:pStyle w:val="a3"/>
              <w:jc w:val="center"/>
              <w:rPr>
                <w:rFonts w:ascii="Times New Roman" w:hAnsi="Times New Roman" w:cs="Times New Roman"/>
                <w:sz w:val="24"/>
                <w:szCs w:val="24"/>
              </w:rPr>
            </w:pPr>
            <w:r>
              <w:rPr>
                <w:rFonts w:ascii="Times New Roman" w:hAnsi="Times New Roman" w:cs="Times New Roman"/>
                <w:sz w:val="24"/>
                <w:szCs w:val="24"/>
              </w:rPr>
              <w:t>БУ - 2</w:t>
            </w:r>
          </w:p>
        </w:tc>
        <w:tc>
          <w:tcPr>
            <w:tcW w:w="1781" w:type="dxa"/>
          </w:tcPr>
          <w:p w:rsidR="003E372F" w:rsidRPr="00170F65" w:rsidRDefault="003E372F" w:rsidP="002D4829">
            <w:pPr>
              <w:pStyle w:val="a3"/>
              <w:jc w:val="center"/>
              <w:rPr>
                <w:rFonts w:ascii="Times New Roman" w:hAnsi="Times New Roman" w:cs="Times New Roman"/>
                <w:sz w:val="24"/>
                <w:szCs w:val="24"/>
              </w:rPr>
            </w:pPr>
            <w:r>
              <w:rPr>
                <w:rFonts w:ascii="Times New Roman" w:hAnsi="Times New Roman" w:cs="Times New Roman"/>
                <w:sz w:val="24"/>
                <w:szCs w:val="24"/>
              </w:rPr>
              <w:t>БУ - 3</w:t>
            </w:r>
          </w:p>
        </w:tc>
        <w:tc>
          <w:tcPr>
            <w:tcW w:w="1781" w:type="dxa"/>
          </w:tcPr>
          <w:p w:rsidR="003E372F" w:rsidRPr="00170F65" w:rsidRDefault="003E372F" w:rsidP="002D4829">
            <w:pPr>
              <w:pStyle w:val="a3"/>
              <w:jc w:val="center"/>
              <w:rPr>
                <w:rFonts w:ascii="Times New Roman" w:hAnsi="Times New Roman" w:cs="Times New Roman"/>
                <w:sz w:val="24"/>
                <w:szCs w:val="24"/>
              </w:rPr>
            </w:pPr>
            <w:r>
              <w:rPr>
                <w:rFonts w:ascii="Times New Roman" w:hAnsi="Times New Roman" w:cs="Times New Roman"/>
                <w:sz w:val="24"/>
                <w:szCs w:val="24"/>
              </w:rPr>
              <w:t>БУ - 4</w:t>
            </w:r>
          </w:p>
        </w:tc>
      </w:tr>
      <w:tr w:rsidR="003E372F" w:rsidRPr="00170F65" w:rsidTr="002D4829">
        <w:tc>
          <w:tcPr>
            <w:tcW w:w="675" w:type="dxa"/>
          </w:tcPr>
          <w:p w:rsidR="003E372F" w:rsidRPr="00170F65" w:rsidRDefault="003E372F" w:rsidP="002D4829">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2885" w:type="dxa"/>
          </w:tcPr>
          <w:p w:rsidR="003E372F" w:rsidRPr="00170F65" w:rsidRDefault="003E372F" w:rsidP="002D4829">
            <w:pPr>
              <w:pStyle w:val="a3"/>
              <w:rPr>
                <w:rFonts w:ascii="Times New Roman" w:hAnsi="Times New Roman" w:cs="Times New Roman"/>
                <w:sz w:val="24"/>
                <w:szCs w:val="24"/>
              </w:rPr>
            </w:pPr>
            <w:r w:rsidRPr="00170F65">
              <w:rPr>
                <w:rFonts w:ascii="Times New Roman" w:hAnsi="Times New Roman" w:cs="Times New Roman"/>
                <w:sz w:val="24"/>
                <w:szCs w:val="24"/>
              </w:rPr>
              <w:t>Стоя на одной ноге, руки на поясе. Фиксация положения</w:t>
            </w:r>
          </w:p>
        </w:tc>
        <w:tc>
          <w:tcPr>
            <w:tcW w:w="1780" w:type="dxa"/>
          </w:tcPr>
          <w:p w:rsidR="003E372F" w:rsidRPr="00170F65" w:rsidRDefault="003E372F" w:rsidP="003E372F">
            <w:pPr>
              <w:pStyle w:val="a3"/>
              <w:jc w:val="center"/>
              <w:rPr>
                <w:rFonts w:ascii="Times New Roman" w:hAnsi="Times New Roman" w:cs="Times New Roman"/>
                <w:sz w:val="24"/>
                <w:szCs w:val="24"/>
              </w:rPr>
            </w:pPr>
            <w:r>
              <w:rPr>
                <w:rFonts w:ascii="Times New Roman" w:hAnsi="Times New Roman" w:cs="Times New Roman"/>
                <w:sz w:val="24"/>
                <w:szCs w:val="24"/>
              </w:rPr>
              <w:t>Не менее 8 сек.</w:t>
            </w:r>
          </w:p>
        </w:tc>
        <w:tc>
          <w:tcPr>
            <w:tcW w:w="1780" w:type="dxa"/>
          </w:tcPr>
          <w:p w:rsidR="003E372F" w:rsidRPr="00170F65" w:rsidRDefault="003E372F" w:rsidP="003E372F">
            <w:pPr>
              <w:pStyle w:val="a3"/>
              <w:jc w:val="center"/>
              <w:rPr>
                <w:rFonts w:ascii="Times New Roman" w:hAnsi="Times New Roman" w:cs="Times New Roman"/>
                <w:sz w:val="24"/>
                <w:szCs w:val="24"/>
              </w:rPr>
            </w:pPr>
            <w:r>
              <w:rPr>
                <w:rFonts w:ascii="Times New Roman" w:hAnsi="Times New Roman" w:cs="Times New Roman"/>
                <w:sz w:val="24"/>
                <w:szCs w:val="24"/>
              </w:rPr>
              <w:t>Не менее 9 сек.</w:t>
            </w:r>
          </w:p>
        </w:tc>
        <w:tc>
          <w:tcPr>
            <w:tcW w:w="1781" w:type="dxa"/>
          </w:tcPr>
          <w:p w:rsidR="003E372F" w:rsidRPr="00170F65" w:rsidRDefault="003E372F" w:rsidP="003E372F">
            <w:pPr>
              <w:pStyle w:val="a3"/>
              <w:jc w:val="center"/>
              <w:rPr>
                <w:rFonts w:ascii="Times New Roman" w:hAnsi="Times New Roman" w:cs="Times New Roman"/>
                <w:sz w:val="24"/>
                <w:szCs w:val="24"/>
              </w:rPr>
            </w:pPr>
            <w:r>
              <w:rPr>
                <w:rFonts w:ascii="Times New Roman" w:hAnsi="Times New Roman" w:cs="Times New Roman"/>
                <w:sz w:val="24"/>
                <w:szCs w:val="24"/>
              </w:rPr>
              <w:t>Не менее 10 сек.</w:t>
            </w:r>
          </w:p>
        </w:tc>
        <w:tc>
          <w:tcPr>
            <w:tcW w:w="1781" w:type="dxa"/>
          </w:tcPr>
          <w:p w:rsidR="003E372F" w:rsidRPr="00170F65" w:rsidRDefault="003E372F" w:rsidP="003E372F">
            <w:pPr>
              <w:pStyle w:val="a3"/>
              <w:jc w:val="center"/>
              <w:rPr>
                <w:rFonts w:ascii="Times New Roman" w:hAnsi="Times New Roman" w:cs="Times New Roman"/>
                <w:sz w:val="24"/>
                <w:szCs w:val="24"/>
              </w:rPr>
            </w:pPr>
            <w:r>
              <w:rPr>
                <w:rFonts w:ascii="Times New Roman" w:hAnsi="Times New Roman" w:cs="Times New Roman"/>
                <w:sz w:val="24"/>
                <w:szCs w:val="24"/>
              </w:rPr>
              <w:t>Не менее 11 сек.</w:t>
            </w:r>
          </w:p>
        </w:tc>
      </w:tr>
      <w:tr w:rsidR="003E372F" w:rsidRPr="00170F65" w:rsidTr="002D4829">
        <w:tc>
          <w:tcPr>
            <w:tcW w:w="675" w:type="dxa"/>
          </w:tcPr>
          <w:p w:rsidR="003E372F" w:rsidRPr="00170F65" w:rsidRDefault="003E372F" w:rsidP="002D4829">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2885" w:type="dxa"/>
          </w:tcPr>
          <w:p w:rsidR="003E372F" w:rsidRPr="00170F65" w:rsidRDefault="003E372F" w:rsidP="002D4829">
            <w:pPr>
              <w:pStyle w:val="a3"/>
              <w:rPr>
                <w:rFonts w:ascii="Times New Roman" w:hAnsi="Times New Roman" w:cs="Times New Roman"/>
                <w:sz w:val="24"/>
                <w:szCs w:val="24"/>
              </w:rPr>
            </w:pPr>
            <w:r w:rsidRPr="00170F65">
              <w:rPr>
                <w:rFonts w:ascii="Times New Roman" w:hAnsi="Times New Roman" w:cs="Times New Roman"/>
                <w:sz w:val="24"/>
                <w:szCs w:val="24"/>
              </w:rPr>
              <w:t>Сгибание и разгибание рук в упоре лежа на полу</w:t>
            </w:r>
          </w:p>
        </w:tc>
        <w:tc>
          <w:tcPr>
            <w:tcW w:w="1780" w:type="dxa"/>
          </w:tcPr>
          <w:p w:rsidR="003E372F" w:rsidRPr="00170F65" w:rsidRDefault="003E372F" w:rsidP="003E372F">
            <w:pPr>
              <w:pStyle w:val="a3"/>
              <w:jc w:val="center"/>
              <w:rPr>
                <w:rFonts w:ascii="Times New Roman" w:hAnsi="Times New Roman" w:cs="Times New Roman"/>
                <w:sz w:val="24"/>
                <w:szCs w:val="24"/>
              </w:rPr>
            </w:pPr>
            <w:r w:rsidRPr="00170F65">
              <w:rPr>
                <w:rFonts w:ascii="Times New Roman" w:hAnsi="Times New Roman" w:cs="Times New Roman"/>
                <w:sz w:val="24"/>
                <w:szCs w:val="24"/>
              </w:rPr>
              <w:t xml:space="preserve">Не менее  </w:t>
            </w:r>
            <w:r>
              <w:rPr>
                <w:rFonts w:ascii="Times New Roman" w:hAnsi="Times New Roman" w:cs="Times New Roman"/>
                <w:sz w:val="24"/>
                <w:szCs w:val="24"/>
              </w:rPr>
              <w:t>3</w:t>
            </w:r>
            <w:r w:rsidRPr="00170F65">
              <w:rPr>
                <w:rFonts w:ascii="Times New Roman" w:hAnsi="Times New Roman" w:cs="Times New Roman"/>
                <w:sz w:val="24"/>
                <w:szCs w:val="24"/>
              </w:rPr>
              <w:t xml:space="preserve"> раз</w:t>
            </w:r>
          </w:p>
        </w:tc>
        <w:tc>
          <w:tcPr>
            <w:tcW w:w="1780" w:type="dxa"/>
          </w:tcPr>
          <w:p w:rsidR="003E372F" w:rsidRPr="00170F65" w:rsidRDefault="003E372F" w:rsidP="003E372F">
            <w:pPr>
              <w:pStyle w:val="a3"/>
              <w:jc w:val="center"/>
              <w:rPr>
                <w:rFonts w:ascii="Times New Roman" w:hAnsi="Times New Roman" w:cs="Times New Roman"/>
                <w:sz w:val="24"/>
                <w:szCs w:val="24"/>
              </w:rPr>
            </w:pPr>
            <w:r w:rsidRPr="00170F65">
              <w:rPr>
                <w:rFonts w:ascii="Times New Roman" w:hAnsi="Times New Roman" w:cs="Times New Roman"/>
                <w:sz w:val="24"/>
                <w:szCs w:val="24"/>
              </w:rPr>
              <w:t xml:space="preserve">Не менее  </w:t>
            </w:r>
            <w:r>
              <w:rPr>
                <w:rFonts w:ascii="Times New Roman" w:hAnsi="Times New Roman" w:cs="Times New Roman"/>
                <w:sz w:val="24"/>
                <w:szCs w:val="24"/>
              </w:rPr>
              <w:t>4</w:t>
            </w:r>
            <w:r w:rsidRPr="00170F65">
              <w:rPr>
                <w:rFonts w:ascii="Times New Roman" w:hAnsi="Times New Roman" w:cs="Times New Roman"/>
                <w:sz w:val="24"/>
                <w:szCs w:val="24"/>
              </w:rPr>
              <w:t xml:space="preserve"> раз</w:t>
            </w:r>
          </w:p>
        </w:tc>
        <w:tc>
          <w:tcPr>
            <w:tcW w:w="1781" w:type="dxa"/>
          </w:tcPr>
          <w:p w:rsidR="003E372F" w:rsidRPr="00170F65" w:rsidRDefault="003E372F" w:rsidP="003E372F">
            <w:pPr>
              <w:pStyle w:val="a3"/>
              <w:jc w:val="center"/>
              <w:rPr>
                <w:rFonts w:ascii="Times New Roman" w:hAnsi="Times New Roman" w:cs="Times New Roman"/>
                <w:sz w:val="24"/>
                <w:szCs w:val="24"/>
              </w:rPr>
            </w:pPr>
            <w:r w:rsidRPr="00170F65">
              <w:rPr>
                <w:rFonts w:ascii="Times New Roman" w:hAnsi="Times New Roman" w:cs="Times New Roman"/>
                <w:sz w:val="24"/>
                <w:szCs w:val="24"/>
              </w:rPr>
              <w:t xml:space="preserve">Не менее  </w:t>
            </w:r>
            <w:r>
              <w:rPr>
                <w:rFonts w:ascii="Times New Roman" w:hAnsi="Times New Roman" w:cs="Times New Roman"/>
                <w:sz w:val="24"/>
                <w:szCs w:val="24"/>
              </w:rPr>
              <w:t>5</w:t>
            </w:r>
            <w:r w:rsidRPr="00170F65">
              <w:rPr>
                <w:rFonts w:ascii="Times New Roman" w:hAnsi="Times New Roman" w:cs="Times New Roman"/>
                <w:sz w:val="24"/>
                <w:szCs w:val="24"/>
              </w:rPr>
              <w:t xml:space="preserve"> раз</w:t>
            </w:r>
          </w:p>
        </w:tc>
        <w:tc>
          <w:tcPr>
            <w:tcW w:w="1781" w:type="dxa"/>
          </w:tcPr>
          <w:p w:rsidR="003E372F" w:rsidRPr="00170F65" w:rsidRDefault="003E372F" w:rsidP="003E372F">
            <w:pPr>
              <w:pStyle w:val="a3"/>
              <w:jc w:val="center"/>
              <w:rPr>
                <w:rFonts w:ascii="Times New Roman" w:hAnsi="Times New Roman" w:cs="Times New Roman"/>
                <w:sz w:val="24"/>
                <w:szCs w:val="24"/>
              </w:rPr>
            </w:pPr>
            <w:r w:rsidRPr="00170F65">
              <w:rPr>
                <w:rFonts w:ascii="Times New Roman" w:hAnsi="Times New Roman" w:cs="Times New Roman"/>
                <w:sz w:val="24"/>
                <w:szCs w:val="24"/>
              </w:rPr>
              <w:t xml:space="preserve">Не менее  </w:t>
            </w:r>
            <w:r>
              <w:rPr>
                <w:rFonts w:ascii="Times New Roman" w:hAnsi="Times New Roman" w:cs="Times New Roman"/>
                <w:sz w:val="24"/>
                <w:szCs w:val="24"/>
              </w:rPr>
              <w:t>6</w:t>
            </w:r>
            <w:r w:rsidRPr="00170F65">
              <w:rPr>
                <w:rFonts w:ascii="Times New Roman" w:hAnsi="Times New Roman" w:cs="Times New Roman"/>
                <w:sz w:val="24"/>
                <w:szCs w:val="24"/>
              </w:rPr>
              <w:t xml:space="preserve"> раз</w:t>
            </w:r>
          </w:p>
        </w:tc>
      </w:tr>
      <w:tr w:rsidR="003E372F" w:rsidRPr="00170F65" w:rsidTr="002D4829">
        <w:tc>
          <w:tcPr>
            <w:tcW w:w="675" w:type="dxa"/>
          </w:tcPr>
          <w:p w:rsidR="003E372F" w:rsidRPr="00170F65" w:rsidRDefault="003E372F" w:rsidP="002D4829">
            <w:pPr>
              <w:pStyle w:val="a3"/>
              <w:jc w:val="center"/>
              <w:rPr>
                <w:rFonts w:ascii="Times New Roman" w:hAnsi="Times New Roman" w:cs="Times New Roman"/>
                <w:sz w:val="24"/>
                <w:szCs w:val="24"/>
              </w:rPr>
            </w:pPr>
            <w:r>
              <w:rPr>
                <w:rFonts w:ascii="Times New Roman" w:hAnsi="Times New Roman" w:cs="Times New Roman"/>
                <w:sz w:val="24"/>
                <w:szCs w:val="24"/>
              </w:rPr>
              <w:t>3</w:t>
            </w:r>
          </w:p>
        </w:tc>
        <w:tc>
          <w:tcPr>
            <w:tcW w:w="2885" w:type="dxa"/>
          </w:tcPr>
          <w:p w:rsidR="003E372F" w:rsidRPr="00170F65" w:rsidRDefault="003E372F" w:rsidP="002D4829">
            <w:pPr>
              <w:pStyle w:val="a3"/>
              <w:rPr>
                <w:rFonts w:ascii="Times New Roman" w:hAnsi="Times New Roman" w:cs="Times New Roman"/>
                <w:sz w:val="24"/>
                <w:szCs w:val="24"/>
              </w:rPr>
            </w:pPr>
            <w:r w:rsidRPr="00616C09">
              <w:rPr>
                <w:rFonts w:ascii="Times New Roman" w:hAnsi="Times New Roman" w:cs="Times New Roman"/>
                <w:sz w:val="24"/>
                <w:szCs w:val="24"/>
              </w:rPr>
              <w:t>Прыжок в длину с места</w:t>
            </w:r>
          </w:p>
        </w:tc>
        <w:tc>
          <w:tcPr>
            <w:tcW w:w="1780" w:type="dxa"/>
          </w:tcPr>
          <w:p w:rsidR="003E372F" w:rsidRPr="00170F65" w:rsidRDefault="003E372F" w:rsidP="003E372F">
            <w:pPr>
              <w:pStyle w:val="a3"/>
              <w:jc w:val="center"/>
              <w:rPr>
                <w:rFonts w:ascii="Times New Roman" w:hAnsi="Times New Roman" w:cs="Times New Roman"/>
                <w:sz w:val="24"/>
                <w:szCs w:val="24"/>
              </w:rPr>
            </w:pPr>
            <w:r w:rsidRPr="00616C09">
              <w:rPr>
                <w:rFonts w:ascii="Times New Roman" w:hAnsi="Times New Roman" w:cs="Times New Roman"/>
                <w:sz w:val="24"/>
                <w:szCs w:val="24"/>
              </w:rPr>
              <w:t xml:space="preserve">Не менее  </w:t>
            </w:r>
            <w:r>
              <w:rPr>
                <w:rFonts w:ascii="Times New Roman" w:hAnsi="Times New Roman" w:cs="Times New Roman"/>
                <w:sz w:val="24"/>
                <w:szCs w:val="24"/>
              </w:rPr>
              <w:t>7</w:t>
            </w:r>
            <w:r w:rsidRPr="00616C09">
              <w:rPr>
                <w:rFonts w:ascii="Times New Roman" w:hAnsi="Times New Roman" w:cs="Times New Roman"/>
                <w:sz w:val="24"/>
                <w:szCs w:val="24"/>
              </w:rPr>
              <w:t>0 см</w:t>
            </w:r>
          </w:p>
        </w:tc>
        <w:tc>
          <w:tcPr>
            <w:tcW w:w="1780" w:type="dxa"/>
          </w:tcPr>
          <w:p w:rsidR="003E372F" w:rsidRPr="00170F65" w:rsidRDefault="003E372F" w:rsidP="003E372F">
            <w:pPr>
              <w:pStyle w:val="a3"/>
              <w:jc w:val="center"/>
              <w:rPr>
                <w:rFonts w:ascii="Times New Roman" w:hAnsi="Times New Roman" w:cs="Times New Roman"/>
                <w:sz w:val="24"/>
                <w:szCs w:val="24"/>
              </w:rPr>
            </w:pPr>
            <w:r w:rsidRPr="00616C09">
              <w:rPr>
                <w:rFonts w:ascii="Times New Roman" w:hAnsi="Times New Roman" w:cs="Times New Roman"/>
                <w:sz w:val="24"/>
                <w:szCs w:val="24"/>
              </w:rPr>
              <w:t xml:space="preserve">Не менее  </w:t>
            </w:r>
            <w:r>
              <w:rPr>
                <w:rFonts w:ascii="Times New Roman" w:hAnsi="Times New Roman" w:cs="Times New Roman"/>
                <w:sz w:val="24"/>
                <w:szCs w:val="24"/>
              </w:rPr>
              <w:t>75</w:t>
            </w:r>
            <w:r w:rsidRPr="00616C09">
              <w:rPr>
                <w:rFonts w:ascii="Times New Roman" w:hAnsi="Times New Roman" w:cs="Times New Roman"/>
                <w:sz w:val="24"/>
                <w:szCs w:val="24"/>
              </w:rPr>
              <w:t xml:space="preserve"> см</w:t>
            </w:r>
          </w:p>
        </w:tc>
        <w:tc>
          <w:tcPr>
            <w:tcW w:w="1781" w:type="dxa"/>
          </w:tcPr>
          <w:p w:rsidR="003E372F" w:rsidRPr="00170F65" w:rsidRDefault="003E372F" w:rsidP="003E372F">
            <w:pPr>
              <w:pStyle w:val="a3"/>
              <w:jc w:val="center"/>
              <w:rPr>
                <w:rFonts w:ascii="Times New Roman" w:hAnsi="Times New Roman" w:cs="Times New Roman"/>
                <w:sz w:val="24"/>
                <w:szCs w:val="24"/>
              </w:rPr>
            </w:pPr>
            <w:r w:rsidRPr="00616C09">
              <w:rPr>
                <w:rFonts w:ascii="Times New Roman" w:hAnsi="Times New Roman" w:cs="Times New Roman"/>
                <w:sz w:val="24"/>
                <w:szCs w:val="24"/>
              </w:rPr>
              <w:t xml:space="preserve">Не менее </w:t>
            </w:r>
            <w:r>
              <w:rPr>
                <w:rFonts w:ascii="Times New Roman" w:hAnsi="Times New Roman" w:cs="Times New Roman"/>
                <w:sz w:val="24"/>
                <w:szCs w:val="24"/>
              </w:rPr>
              <w:t>8</w:t>
            </w:r>
            <w:r w:rsidRPr="00616C09">
              <w:rPr>
                <w:rFonts w:ascii="Times New Roman" w:hAnsi="Times New Roman" w:cs="Times New Roman"/>
                <w:sz w:val="24"/>
                <w:szCs w:val="24"/>
              </w:rPr>
              <w:t>0 см</w:t>
            </w:r>
          </w:p>
        </w:tc>
        <w:tc>
          <w:tcPr>
            <w:tcW w:w="1781" w:type="dxa"/>
          </w:tcPr>
          <w:p w:rsidR="003E372F" w:rsidRPr="00170F65" w:rsidRDefault="003E372F" w:rsidP="003E372F">
            <w:pPr>
              <w:pStyle w:val="a3"/>
              <w:jc w:val="center"/>
              <w:rPr>
                <w:rFonts w:ascii="Times New Roman" w:hAnsi="Times New Roman" w:cs="Times New Roman"/>
                <w:sz w:val="24"/>
                <w:szCs w:val="24"/>
              </w:rPr>
            </w:pPr>
            <w:r w:rsidRPr="00616C09">
              <w:rPr>
                <w:rFonts w:ascii="Times New Roman" w:hAnsi="Times New Roman" w:cs="Times New Roman"/>
                <w:sz w:val="24"/>
                <w:szCs w:val="24"/>
              </w:rPr>
              <w:t xml:space="preserve">Не менее  </w:t>
            </w:r>
            <w:r>
              <w:rPr>
                <w:rFonts w:ascii="Times New Roman" w:hAnsi="Times New Roman" w:cs="Times New Roman"/>
                <w:sz w:val="24"/>
                <w:szCs w:val="24"/>
              </w:rPr>
              <w:t>85</w:t>
            </w:r>
            <w:r w:rsidRPr="00616C09">
              <w:rPr>
                <w:rFonts w:ascii="Times New Roman" w:hAnsi="Times New Roman" w:cs="Times New Roman"/>
                <w:sz w:val="24"/>
                <w:szCs w:val="24"/>
              </w:rPr>
              <w:t xml:space="preserve"> см</w:t>
            </w:r>
          </w:p>
        </w:tc>
      </w:tr>
      <w:tr w:rsidR="003E372F" w:rsidRPr="00170F65" w:rsidTr="002D4829">
        <w:tc>
          <w:tcPr>
            <w:tcW w:w="675" w:type="dxa"/>
          </w:tcPr>
          <w:p w:rsidR="003E372F" w:rsidRPr="00170F65" w:rsidRDefault="003E372F" w:rsidP="002D4829">
            <w:pPr>
              <w:pStyle w:val="a3"/>
              <w:jc w:val="center"/>
              <w:rPr>
                <w:rFonts w:ascii="Times New Roman" w:hAnsi="Times New Roman" w:cs="Times New Roman"/>
                <w:sz w:val="24"/>
                <w:szCs w:val="24"/>
              </w:rPr>
            </w:pPr>
            <w:r>
              <w:rPr>
                <w:rFonts w:ascii="Times New Roman" w:hAnsi="Times New Roman" w:cs="Times New Roman"/>
                <w:sz w:val="24"/>
                <w:szCs w:val="24"/>
              </w:rPr>
              <w:t>4</w:t>
            </w:r>
          </w:p>
        </w:tc>
        <w:tc>
          <w:tcPr>
            <w:tcW w:w="2885" w:type="dxa"/>
          </w:tcPr>
          <w:p w:rsidR="003E372F" w:rsidRPr="00170F65" w:rsidRDefault="003E372F" w:rsidP="002D4829">
            <w:pPr>
              <w:pStyle w:val="a3"/>
              <w:rPr>
                <w:rFonts w:ascii="Times New Roman" w:hAnsi="Times New Roman" w:cs="Times New Roman"/>
                <w:sz w:val="24"/>
                <w:szCs w:val="24"/>
              </w:rPr>
            </w:pPr>
            <w:r w:rsidRPr="00616C09">
              <w:rPr>
                <w:rFonts w:ascii="Times New Roman" w:hAnsi="Times New Roman" w:cs="Times New Roman"/>
                <w:sz w:val="24"/>
                <w:szCs w:val="24"/>
              </w:rPr>
              <w:t xml:space="preserve">Наклон вперед из </w:t>
            </w:r>
            <w:r w:rsidRPr="00616C09">
              <w:rPr>
                <w:rFonts w:ascii="Times New Roman" w:hAnsi="Times New Roman" w:cs="Times New Roman"/>
                <w:sz w:val="24"/>
                <w:szCs w:val="24"/>
              </w:rPr>
              <w:lastRenderedPageBreak/>
              <w:t>положения стоя с выпрямленными ногами на полу</w:t>
            </w:r>
          </w:p>
        </w:tc>
        <w:tc>
          <w:tcPr>
            <w:tcW w:w="1780" w:type="dxa"/>
          </w:tcPr>
          <w:p w:rsidR="003E372F" w:rsidRPr="00170F65" w:rsidRDefault="003E372F" w:rsidP="002D4829">
            <w:pPr>
              <w:pStyle w:val="a3"/>
              <w:jc w:val="center"/>
              <w:rPr>
                <w:rFonts w:ascii="Times New Roman" w:hAnsi="Times New Roman" w:cs="Times New Roman"/>
                <w:sz w:val="24"/>
                <w:szCs w:val="24"/>
              </w:rPr>
            </w:pPr>
            <w:r w:rsidRPr="00616C09">
              <w:rPr>
                <w:rFonts w:ascii="Times New Roman" w:hAnsi="Times New Roman" w:cs="Times New Roman"/>
                <w:sz w:val="24"/>
                <w:szCs w:val="24"/>
              </w:rPr>
              <w:lastRenderedPageBreak/>
              <w:t xml:space="preserve">Пальцами рук </w:t>
            </w:r>
            <w:r w:rsidRPr="00616C09">
              <w:rPr>
                <w:rFonts w:ascii="Times New Roman" w:hAnsi="Times New Roman" w:cs="Times New Roman"/>
                <w:sz w:val="24"/>
                <w:szCs w:val="24"/>
              </w:rPr>
              <w:lastRenderedPageBreak/>
              <w:t>коснуться пола</w:t>
            </w:r>
          </w:p>
        </w:tc>
        <w:tc>
          <w:tcPr>
            <w:tcW w:w="1780" w:type="dxa"/>
          </w:tcPr>
          <w:p w:rsidR="003E372F" w:rsidRPr="00170F65" w:rsidRDefault="003E372F" w:rsidP="002D4829">
            <w:pPr>
              <w:pStyle w:val="a3"/>
              <w:jc w:val="center"/>
              <w:rPr>
                <w:rFonts w:ascii="Times New Roman" w:hAnsi="Times New Roman" w:cs="Times New Roman"/>
                <w:sz w:val="24"/>
                <w:szCs w:val="24"/>
              </w:rPr>
            </w:pPr>
            <w:r w:rsidRPr="00616C09">
              <w:rPr>
                <w:rFonts w:ascii="Times New Roman" w:hAnsi="Times New Roman" w:cs="Times New Roman"/>
                <w:sz w:val="24"/>
                <w:szCs w:val="24"/>
              </w:rPr>
              <w:lastRenderedPageBreak/>
              <w:t xml:space="preserve">Пальцами рук </w:t>
            </w:r>
            <w:r w:rsidRPr="00616C09">
              <w:rPr>
                <w:rFonts w:ascii="Times New Roman" w:hAnsi="Times New Roman" w:cs="Times New Roman"/>
                <w:sz w:val="24"/>
                <w:szCs w:val="24"/>
              </w:rPr>
              <w:lastRenderedPageBreak/>
              <w:t>коснуться пола</w:t>
            </w:r>
          </w:p>
        </w:tc>
        <w:tc>
          <w:tcPr>
            <w:tcW w:w="1781" w:type="dxa"/>
          </w:tcPr>
          <w:p w:rsidR="003E372F" w:rsidRPr="00170F65" w:rsidRDefault="003E372F" w:rsidP="002D4829">
            <w:pPr>
              <w:pStyle w:val="a3"/>
              <w:jc w:val="center"/>
              <w:rPr>
                <w:rFonts w:ascii="Times New Roman" w:hAnsi="Times New Roman" w:cs="Times New Roman"/>
                <w:sz w:val="24"/>
                <w:szCs w:val="24"/>
              </w:rPr>
            </w:pPr>
            <w:r w:rsidRPr="00616C09">
              <w:rPr>
                <w:rFonts w:ascii="Times New Roman" w:hAnsi="Times New Roman" w:cs="Times New Roman"/>
                <w:sz w:val="24"/>
                <w:szCs w:val="24"/>
              </w:rPr>
              <w:lastRenderedPageBreak/>
              <w:t xml:space="preserve">Пальцами рук </w:t>
            </w:r>
            <w:r w:rsidRPr="00616C09">
              <w:rPr>
                <w:rFonts w:ascii="Times New Roman" w:hAnsi="Times New Roman" w:cs="Times New Roman"/>
                <w:sz w:val="24"/>
                <w:szCs w:val="24"/>
              </w:rPr>
              <w:lastRenderedPageBreak/>
              <w:t>коснуться пола</w:t>
            </w:r>
          </w:p>
        </w:tc>
        <w:tc>
          <w:tcPr>
            <w:tcW w:w="1781" w:type="dxa"/>
          </w:tcPr>
          <w:p w:rsidR="003E372F" w:rsidRPr="00170F65" w:rsidRDefault="003E372F" w:rsidP="002D4829">
            <w:pPr>
              <w:pStyle w:val="a3"/>
              <w:jc w:val="center"/>
              <w:rPr>
                <w:rFonts w:ascii="Times New Roman" w:hAnsi="Times New Roman" w:cs="Times New Roman"/>
                <w:sz w:val="24"/>
                <w:szCs w:val="24"/>
              </w:rPr>
            </w:pPr>
            <w:r w:rsidRPr="00616C09">
              <w:rPr>
                <w:rFonts w:ascii="Times New Roman" w:hAnsi="Times New Roman" w:cs="Times New Roman"/>
                <w:sz w:val="24"/>
                <w:szCs w:val="24"/>
              </w:rPr>
              <w:lastRenderedPageBreak/>
              <w:t xml:space="preserve">Пальцами рук </w:t>
            </w:r>
            <w:r w:rsidRPr="00616C09">
              <w:rPr>
                <w:rFonts w:ascii="Times New Roman" w:hAnsi="Times New Roman" w:cs="Times New Roman"/>
                <w:sz w:val="24"/>
                <w:szCs w:val="24"/>
              </w:rPr>
              <w:lastRenderedPageBreak/>
              <w:t>коснуться пола</w:t>
            </w:r>
          </w:p>
        </w:tc>
      </w:tr>
    </w:tbl>
    <w:p w:rsidR="003E372F" w:rsidRDefault="003E372F" w:rsidP="00316784">
      <w:pPr>
        <w:pStyle w:val="a3"/>
        <w:jc w:val="center"/>
        <w:rPr>
          <w:rFonts w:ascii="Times New Roman" w:hAnsi="Times New Roman" w:cs="Times New Roman"/>
          <w:b/>
          <w:sz w:val="28"/>
          <w:szCs w:val="28"/>
        </w:rPr>
      </w:pPr>
    </w:p>
    <w:p w:rsidR="003E372F" w:rsidRDefault="003E372F" w:rsidP="00316784">
      <w:pPr>
        <w:pStyle w:val="a3"/>
        <w:jc w:val="center"/>
        <w:rPr>
          <w:rFonts w:ascii="Times New Roman" w:hAnsi="Times New Roman" w:cs="Times New Roman"/>
          <w:b/>
          <w:sz w:val="28"/>
          <w:szCs w:val="28"/>
        </w:rPr>
      </w:pPr>
    </w:p>
    <w:tbl>
      <w:tblPr>
        <w:tblStyle w:val="a4"/>
        <w:tblW w:w="0" w:type="auto"/>
        <w:tblLook w:val="04A0" w:firstRow="1" w:lastRow="0" w:firstColumn="1" w:lastColumn="0" w:noHBand="0" w:noVBand="1"/>
      </w:tblPr>
      <w:tblGrid>
        <w:gridCol w:w="534"/>
        <w:gridCol w:w="3543"/>
        <w:gridCol w:w="1701"/>
        <w:gridCol w:w="1701"/>
        <w:gridCol w:w="1701"/>
        <w:gridCol w:w="1502"/>
      </w:tblGrid>
      <w:tr w:rsidR="00B45EA8" w:rsidRPr="00616C09" w:rsidTr="002D4829">
        <w:tc>
          <w:tcPr>
            <w:tcW w:w="10682" w:type="dxa"/>
            <w:gridSpan w:val="6"/>
          </w:tcPr>
          <w:p w:rsidR="00B45EA8" w:rsidRDefault="00B45EA8" w:rsidP="002D4829">
            <w:pPr>
              <w:pStyle w:val="a3"/>
              <w:jc w:val="center"/>
              <w:rPr>
                <w:rFonts w:ascii="Times New Roman" w:hAnsi="Times New Roman" w:cs="Times New Roman"/>
                <w:sz w:val="24"/>
                <w:szCs w:val="24"/>
              </w:rPr>
            </w:pPr>
            <w:r w:rsidRPr="00616C09">
              <w:rPr>
                <w:rFonts w:ascii="Times New Roman" w:hAnsi="Times New Roman" w:cs="Times New Roman"/>
                <w:sz w:val="24"/>
                <w:szCs w:val="24"/>
              </w:rPr>
              <w:t xml:space="preserve">Весовые категории: </w:t>
            </w:r>
            <w:r w:rsidRPr="00B45EA8">
              <w:rPr>
                <w:rFonts w:ascii="Times New Roman" w:hAnsi="Times New Roman" w:cs="Times New Roman"/>
                <w:sz w:val="24"/>
                <w:szCs w:val="24"/>
              </w:rPr>
              <w:t>24 кг., 28 кг., 32 кг., 36 кг.,40 кг.</w:t>
            </w:r>
          </w:p>
          <w:p w:rsidR="00B45EA8" w:rsidRPr="00616C09" w:rsidRDefault="00B45EA8" w:rsidP="002D4829">
            <w:pPr>
              <w:pStyle w:val="a3"/>
              <w:jc w:val="center"/>
              <w:rPr>
                <w:rFonts w:ascii="Times New Roman" w:hAnsi="Times New Roman" w:cs="Times New Roman"/>
                <w:sz w:val="24"/>
                <w:szCs w:val="24"/>
              </w:rPr>
            </w:pPr>
          </w:p>
        </w:tc>
      </w:tr>
      <w:tr w:rsidR="00962805" w:rsidRPr="00616C09" w:rsidTr="00962805">
        <w:tc>
          <w:tcPr>
            <w:tcW w:w="534" w:type="dxa"/>
          </w:tcPr>
          <w:p w:rsidR="00962805" w:rsidRPr="00616C09" w:rsidRDefault="00962805" w:rsidP="002D4829">
            <w:pPr>
              <w:pStyle w:val="a3"/>
              <w:jc w:val="both"/>
              <w:rPr>
                <w:rFonts w:ascii="Times New Roman" w:hAnsi="Times New Roman" w:cs="Times New Roman"/>
                <w:sz w:val="24"/>
                <w:szCs w:val="24"/>
              </w:rPr>
            </w:pPr>
            <w:r>
              <w:rPr>
                <w:rFonts w:ascii="Times New Roman" w:hAnsi="Times New Roman" w:cs="Times New Roman"/>
                <w:sz w:val="24"/>
                <w:szCs w:val="24"/>
              </w:rPr>
              <w:t>№</w:t>
            </w:r>
          </w:p>
        </w:tc>
        <w:tc>
          <w:tcPr>
            <w:tcW w:w="3543" w:type="dxa"/>
          </w:tcPr>
          <w:p w:rsidR="00962805" w:rsidRPr="00616C09" w:rsidRDefault="00962805" w:rsidP="002D4829">
            <w:pPr>
              <w:pStyle w:val="a3"/>
              <w:jc w:val="both"/>
              <w:rPr>
                <w:rFonts w:ascii="Times New Roman" w:hAnsi="Times New Roman" w:cs="Times New Roman"/>
                <w:sz w:val="24"/>
                <w:szCs w:val="24"/>
              </w:rPr>
            </w:pPr>
            <w:r>
              <w:rPr>
                <w:rFonts w:ascii="Times New Roman" w:hAnsi="Times New Roman" w:cs="Times New Roman"/>
                <w:sz w:val="24"/>
                <w:szCs w:val="24"/>
              </w:rPr>
              <w:t>Контрольные упражнения</w:t>
            </w:r>
          </w:p>
        </w:tc>
        <w:tc>
          <w:tcPr>
            <w:tcW w:w="1701" w:type="dxa"/>
          </w:tcPr>
          <w:p w:rsidR="00962805" w:rsidRPr="00616C09" w:rsidRDefault="00962805" w:rsidP="002D4829">
            <w:pPr>
              <w:pStyle w:val="a3"/>
              <w:jc w:val="both"/>
              <w:rPr>
                <w:rFonts w:ascii="Times New Roman" w:hAnsi="Times New Roman" w:cs="Times New Roman"/>
                <w:sz w:val="24"/>
                <w:szCs w:val="24"/>
              </w:rPr>
            </w:pPr>
            <w:r>
              <w:rPr>
                <w:rFonts w:ascii="Times New Roman" w:hAnsi="Times New Roman" w:cs="Times New Roman"/>
                <w:sz w:val="24"/>
                <w:szCs w:val="24"/>
              </w:rPr>
              <w:t>БУ - 5</w:t>
            </w:r>
          </w:p>
        </w:tc>
        <w:tc>
          <w:tcPr>
            <w:tcW w:w="1701" w:type="dxa"/>
          </w:tcPr>
          <w:p w:rsidR="00962805" w:rsidRPr="00616C09" w:rsidRDefault="00962805" w:rsidP="002D4829">
            <w:pPr>
              <w:pStyle w:val="a3"/>
              <w:jc w:val="both"/>
              <w:rPr>
                <w:rFonts w:ascii="Times New Roman" w:hAnsi="Times New Roman" w:cs="Times New Roman"/>
                <w:sz w:val="24"/>
                <w:szCs w:val="24"/>
              </w:rPr>
            </w:pPr>
            <w:r>
              <w:rPr>
                <w:rFonts w:ascii="Times New Roman" w:hAnsi="Times New Roman" w:cs="Times New Roman"/>
                <w:sz w:val="24"/>
                <w:szCs w:val="24"/>
              </w:rPr>
              <w:t>БУ - 6</w:t>
            </w:r>
          </w:p>
        </w:tc>
        <w:tc>
          <w:tcPr>
            <w:tcW w:w="1701" w:type="dxa"/>
          </w:tcPr>
          <w:p w:rsidR="00962805" w:rsidRPr="00616C09" w:rsidRDefault="00962805" w:rsidP="002D4829">
            <w:pPr>
              <w:pStyle w:val="a3"/>
              <w:jc w:val="both"/>
              <w:rPr>
                <w:rFonts w:ascii="Times New Roman" w:hAnsi="Times New Roman" w:cs="Times New Roman"/>
                <w:sz w:val="24"/>
                <w:szCs w:val="24"/>
              </w:rPr>
            </w:pPr>
            <w:r>
              <w:rPr>
                <w:rFonts w:ascii="Times New Roman" w:hAnsi="Times New Roman" w:cs="Times New Roman"/>
                <w:sz w:val="24"/>
                <w:szCs w:val="24"/>
              </w:rPr>
              <w:t>УУ - 1</w:t>
            </w:r>
          </w:p>
        </w:tc>
        <w:tc>
          <w:tcPr>
            <w:tcW w:w="1502" w:type="dxa"/>
          </w:tcPr>
          <w:p w:rsidR="00962805" w:rsidRPr="00616C09" w:rsidRDefault="00962805" w:rsidP="002D4829">
            <w:pPr>
              <w:pStyle w:val="a3"/>
              <w:jc w:val="both"/>
              <w:rPr>
                <w:rFonts w:ascii="Times New Roman" w:hAnsi="Times New Roman" w:cs="Times New Roman"/>
                <w:sz w:val="24"/>
                <w:szCs w:val="24"/>
              </w:rPr>
            </w:pPr>
            <w:r>
              <w:rPr>
                <w:rFonts w:ascii="Times New Roman" w:hAnsi="Times New Roman" w:cs="Times New Roman"/>
                <w:sz w:val="24"/>
                <w:szCs w:val="24"/>
              </w:rPr>
              <w:t>УУ - 2</w:t>
            </w:r>
          </w:p>
        </w:tc>
      </w:tr>
      <w:tr w:rsidR="00962805" w:rsidRPr="00616C09" w:rsidTr="00962805">
        <w:tc>
          <w:tcPr>
            <w:tcW w:w="534" w:type="dxa"/>
          </w:tcPr>
          <w:p w:rsidR="00962805" w:rsidRPr="00616C09" w:rsidRDefault="00962805" w:rsidP="002D4829">
            <w:pPr>
              <w:pStyle w:val="a3"/>
              <w:jc w:val="both"/>
              <w:rPr>
                <w:rFonts w:ascii="Times New Roman" w:hAnsi="Times New Roman" w:cs="Times New Roman"/>
                <w:sz w:val="24"/>
                <w:szCs w:val="24"/>
              </w:rPr>
            </w:pPr>
            <w:r>
              <w:rPr>
                <w:rFonts w:ascii="Times New Roman" w:hAnsi="Times New Roman" w:cs="Times New Roman"/>
                <w:sz w:val="24"/>
                <w:szCs w:val="24"/>
              </w:rPr>
              <w:t>1</w:t>
            </w:r>
          </w:p>
        </w:tc>
        <w:tc>
          <w:tcPr>
            <w:tcW w:w="3543" w:type="dxa"/>
          </w:tcPr>
          <w:p w:rsidR="00962805" w:rsidRPr="00616C09" w:rsidRDefault="00962805" w:rsidP="002D4829">
            <w:pPr>
              <w:pStyle w:val="a3"/>
              <w:jc w:val="both"/>
              <w:rPr>
                <w:rFonts w:ascii="Times New Roman" w:hAnsi="Times New Roman" w:cs="Times New Roman"/>
                <w:sz w:val="24"/>
                <w:szCs w:val="24"/>
              </w:rPr>
            </w:pPr>
            <w:r w:rsidRPr="00616C09">
              <w:rPr>
                <w:rFonts w:ascii="Times New Roman" w:hAnsi="Times New Roman" w:cs="Times New Roman"/>
                <w:sz w:val="24"/>
                <w:szCs w:val="24"/>
              </w:rPr>
              <w:t>Челночный бег 3х10</w:t>
            </w:r>
            <w:r>
              <w:rPr>
                <w:rFonts w:ascii="Times New Roman" w:hAnsi="Times New Roman" w:cs="Times New Roman"/>
                <w:sz w:val="24"/>
                <w:szCs w:val="24"/>
              </w:rPr>
              <w:t xml:space="preserve"> м.</w:t>
            </w:r>
          </w:p>
        </w:tc>
        <w:tc>
          <w:tcPr>
            <w:tcW w:w="1701" w:type="dxa"/>
          </w:tcPr>
          <w:p w:rsidR="00962805" w:rsidRPr="00616C09" w:rsidRDefault="00962805" w:rsidP="002D4829">
            <w:pPr>
              <w:pStyle w:val="a3"/>
              <w:jc w:val="both"/>
              <w:rPr>
                <w:rFonts w:ascii="Times New Roman" w:hAnsi="Times New Roman" w:cs="Times New Roman"/>
                <w:sz w:val="24"/>
                <w:szCs w:val="24"/>
              </w:rPr>
            </w:pPr>
            <w:r w:rsidRPr="003C4915">
              <w:rPr>
                <w:rFonts w:ascii="Times New Roman" w:hAnsi="Times New Roman" w:cs="Times New Roman"/>
                <w:sz w:val="24"/>
                <w:szCs w:val="24"/>
              </w:rPr>
              <w:t>Не более 10</w:t>
            </w:r>
            <w:r>
              <w:rPr>
                <w:rFonts w:ascii="Times New Roman" w:hAnsi="Times New Roman" w:cs="Times New Roman"/>
                <w:sz w:val="24"/>
                <w:szCs w:val="24"/>
              </w:rPr>
              <w:t>,5</w:t>
            </w:r>
            <w:r w:rsidRPr="003C4915">
              <w:rPr>
                <w:rFonts w:ascii="Times New Roman" w:hAnsi="Times New Roman" w:cs="Times New Roman"/>
                <w:sz w:val="24"/>
                <w:szCs w:val="24"/>
              </w:rPr>
              <w:t xml:space="preserve"> сек</w:t>
            </w:r>
          </w:p>
        </w:tc>
        <w:tc>
          <w:tcPr>
            <w:tcW w:w="1701" w:type="dxa"/>
          </w:tcPr>
          <w:p w:rsidR="00962805" w:rsidRPr="00616C09" w:rsidRDefault="00962805" w:rsidP="002D4829">
            <w:pPr>
              <w:pStyle w:val="a3"/>
              <w:jc w:val="both"/>
              <w:rPr>
                <w:rFonts w:ascii="Times New Roman" w:hAnsi="Times New Roman" w:cs="Times New Roman"/>
                <w:sz w:val="24"/>
                <w:szCs w:val="24"/>
              </w:rPr>
            </w:pPr>
            <w:r w:rsidRPr="003C4915">
              <w:rPr>
                <w:rFonts w:ascii="Times New Roman" w:hAnsi="Times New Roman" w:cs="Times New Roman"/>
                <w:sz w:val="24"/>
                <w:szCs w:val="24"/>
              </w:rPr>
              <w:t>Не более 10</w:t>
            </w:r>
            <w:r>
              <w:rPr>
                <w:rFonts w:ascii="Times New Roman" w:hAnsi="Times New Roman" w:cs="Times New Roman"/>
                <w:sz w:val="24"/>
                <w:szCs w:val="24"/>
              </w:rPr>
              <w:t>,5</w:t>
            </w:r>
            <w:r w:rsidRPr="003C4915">
              <w:rPr>
                <w:rFonts w:ascii="Times New Roman" w:hAnsi="Times New Roman" w:cs="Times New Roman"/>
                <w:sz w:val="24"/>
                <w:szCs w:val="24"/>
              </w:rPr>
              <w:t xml:space="preserve"> сек</w:t>
            </w:r>
          </w:p>
        </w:tc>
        <w:tc>
          <w:tcPr>
            <w:tcW w:w="1701" w:type="dxa"/>
          </w:tcPr>
          <w:p w:rsidR="00962805" w:rsidRPr="00616C09" w:rsidRDefault="00962805" w:rsidP="002D4829">
            <w:pPr>
              <w:pStyle w:val="a3"/>
              <w:jc w:val="both"/>
              <w:rPr>
                <w:rFonts w:ascii="Times New Roman" w:hAnsi="Times New Roman" w:cs="Times New Roman"/>
                <w:sz w:val="24"/>
                <w:szCs w:val="24"/>
              </w:rPr>
            </w:pPr>
            <w:r w:rsidRPr="003C4915">
              <w:rPr>
                <w:rFonts w:ascii="Times New Roman" w:hAnsi="Times New Roman" w:cs="Times New Roman"/>
                <w:sz w:val="24"/>
                <w:szCs w:val="24"/>
              </w:rPr>
              <w:t>Не более 10</w:t>
            </w:r>
            <w:r>
              <w:rPr>
                <w:rFonts w:ascii="Times New Roman" w:hAnsi="Times New Roman" w:cs="Times New Roman"/>
                <w:sz w:val="24"/>
                <w:szCs w:val="24"/>
              </w:rPr>
              <w:t>,5</w:t>
            </w:r>
            <w:r w:rsidRPr="003C4915">
              <w:rPr>
                <w:rFonts w:ascii="Times New Roman" w:hAnsi="Times New Roman" w:cs="Times New Roman"/>
                <w:sz w:val="24"/>
                <w:szCs w:val="24"/>
              </w:rPr>
              <w:t xml:space="preserve"> сек</w:t>
            </w:r>
          </w:p>
        </w:tc>
        <w:tc>
          <w:tcPr>
            <w:tcW w:w="1502" w:type="dxa"/>
          </w:tcPr>
          <w:p w:rsidR="00962805" w:rsidRPr="00616C09" w:rsidRDefault="00962805" w:rsidP="00B45EA8">
            <w:pPr>
              <w:pStyle w:val="a3"/>
              <w:jc w:val="both"/>
              <w:rPr>
                <w:rFonts w:ascii="Times New Roman" w:hAnsi="Times New Roman" w:cs="Times New Roman"/>
                <w:sz w:val="24"/>
                <w:szCs w:val="24"/>
              </w:rPr>
            </w:pPr>
            <w:r w:rsidRPr="003C4915">
              <w:rPr>
                <w:rFonts w:ascii="Times New Roman" w:hAnsi="Times New Roman" w:cs="Times New Roman"/>
                <w:sz w:val="24"/>
                <w:szCs w:val="24"/>
              </w:rPr>
              <w:t xml:space="preserve">Не более </w:t>
            </w:r>
            <w:r>
              <w:rPr>
                <w:rFonts w:ascii="Times New Roman" w:hAnsi="Times New Roman" w:cs="Times New Roman"/>
                <w:sz w:val="24"/>
                <w:szCs w:val="24"/>
              </w:rPr>
              <w:t>10,4</w:t>
            </w:r>
            <w:r w:rsidRPr="003C4915">
              <w:rPr>
                <w:rFonts w:ascii="Times New Roman" w:hAnsi="Times New Roman" w:cs="Times New Roman"/>
                <w:sz w:val="24"/>
                <w:szCs w:val="24"/>
              </w:rPr>
              <w:t xml:space="preserve"> сек</w:t>
            </w:r>
          </w:p>
        </w:tc>
      </w:tr>
      <w:tr w:rsidR="00962805" w:rsidRPr="00616C09" w:rsidTr="00962805">
        <w:tc>
          <w:tcPr>
            <w:tcW w:w="534" w:type="dxa"/>
          </w:tcPr>
          <w:p w:rsidR="00962805" w:rsidRPr="00616C09" w:rsidRDefault="00962805" w:rsidP="002D4829">
            <w:pPr>
              <w:pStyle w:val="a3"/>
              <w:jc w:val="both"/>
              <w:rPr>
                <w:rFonts w:ascii="Times New Roman" w:hAnsi="Times New Roman" w:cs="Times New Roman"/>
                <w:sz w:val="24"/>
                <w:szCs w:val="24"/>
              </w:rPr>
            </w:pPr>
            <w:r>
              <w:rPr>
                <w:rFonts w:ascii="Times New Roman" w:hAnsi="Times New Roman" w:cs="Times New Roman"/>
                <w:sz w:val="24"/>
                <w:szCs w:val="24"/>
              </w:rPr>
              <w:t>2</w:t>
            </w:r>
          </w:p>
        </w:tc>
        <w:tc>
          <w:tcPr>
            <w:tcW w:w="3543" w:type="dxa"/>
          </w:tcPr>
          <w:p w:rsidR="00962805" w:rsidRPr="00616C09" w:rsidRDefault="00962805" w:rsidP="002D4829">
            <w:pPr>
              <w:pStyle w:val="a3"/>
              <w:jc w:val="both"/>
              <w:rPr>
                <w:rFonts w:ascii="Times New Roman" w:hAnsi="Times New Roman" w:cs="Times New Roman"/>
                <w:sz w:val="24"/>
                <w:szCs w:val="24"/>
              </w:rPr>
            </w:pPr>
            <w:r w:rsidRPr="00A00866">
              <w:rPr>
                <w:rFonts w:ascii="Times New Roman" w:hAnsi="Times New Roman" w:cs="Times New Roman"/>
                <w:sz w:val="24"/>
                <w:szCs w:val="24"/>
              </w:rPr>
              <w:t>Наклон вперед из положения стоя с выпрямленными ногами на полу</w:t>
            </w:r>
          </w:p>
        </w:tc>
        <w:tc>
          <w:tcPr>
            <w:tcW w:w="1701" w:type="dxa"/>
          </w:tcPr>
          <w:p w:rsidR="00962805" w:rsidRPr="00170F65" w:rsidRDefault="00962805" w:rsidP="002D4829">
            <w:pPr>
              <w:pStyle w:val="a3"/>
              <w:jc w:val="center"/>
              <w:rPr>
                <w:rFonts w:ascii="Times New Roman" w:hAnsi="Times New Roman" w:cs="Times New Roman"/>
                <w:sz w:val="24"/>
                <w:szCs w:val="24"/>
              </w:rPr>
            </w:pPr>
            <w:r w:rsidRPr="00A00866">
              <w:rPr>
                <w:rFonts w:ascii="Times New Roman" w:hAnsi="Times New Roman" w:cs="Times New Roman"/>
                <w:sz w:val="24"/>
                <w:szCs w:val="24"/>
              </w:rPr>
              <w:t>Касание пола ладонями</w:t>
            </w:r>
          </w:p>
        </w:tc>
        <w:tc>
          <w:tcPr>
            <w:tcW w:w="1701" w:type="dxa"/>
          </w:tcPr>
          <w:p w:rsidR="00962805" w:rsidRPr="00170F65" w:rsidRDefault="00962805" w:rsidP="002D4829">
            <w:pPr>
              <w:pStyle w:val="a3"/>
              <w:jc w:val="center"/>
              <w:rPr>
                <w:rFonts w:ascii="Times New Roman" w:hAnsi="Times New Roman" w:cs="Times New Roman"/>
                <w:sz w:val="24"/>
                <w:szCs w:val="24"/>
              </w:rPr>
            </w:pPr>
            <w:r w:rsidRPr="00A00866">
              <w:rPr>
                <w:rFonts w:ascii="Times New Roman" w:hAnsi="Times New Roman" w:cs="Times New Roman"/>
                <w:sz w:val="24"/>
                <w:szCs w:val="24"/>
              </w:rPr>
              <w:t>Касание пола ладонями</w:t>
            </w:r>
          </w:p>
        </w:tc>
        <w:tc>
          <w:tcPr>
            <w:tcW w:w="1701" w:type="dxa"/>
          </w:tcPr>
          <w:p w:rsidR="00962805" w:rsidRPr="00170F65" w:rsidRDefault="00962805" w:rsidP="002D4829">
            <w:pPr>
              <w:pStyle w:val="a3"/>
              <w:jc w:val="center"/>
              <w:rPr>
                <w:rFonts w:ascii="Times New Roman" w:hAnsi="Times New Roman" w:cs="Times New Roman"/>
                <w:sz w:val="24"/>
                <w:szCs w:val="24"/>
              </w:rPr>
            </w:pPr>
            <w:r w:rsidRPr="00A00866">
              <w:rPr>
                <w:rFonts w:ascii="Times New Roman" w:hAnsi="Times New Roman" w:cs="Times New Roman"/>
                <w:sz w:val="24"/>
                <w:szCs w:val="24"/>
              </w:rPr>
              <w:t>Касание пола ладонями</w:t>
            </w:r>
          </w:p>
        </w:tc>
        <w:tc>
          <w:tcPr>
            <w:tcW w:w="1502" w:type="dxa"/>
          </w:tcPr>
          <w:p w:rsidR="00962805" w:rsidRPr="00170F65" w:rsidRDefault="00962805" w:rsidP="002D4829">
            <w:pPr>
              <w:pStyle w:val="a3"/>
              <w:jc w:val="center"/>
              <w:rPr>
                <w:rFonts w:ascii="Times New Roman" w:hAnsi="Times New Roman" w:cs="Times New Roman"/>
                <w:sz w:val="24"/>
                <w:szCs w:val="24"/>
              </w:rPr>
            </w:pPr>
            <w:r w:rsidRPr="00A00866">
              <w:rPr>
                <w:rFonts w:ascii="Times New Roman" w:hAnsi="Times New Roman" w:cs="Times New Roman"/>
                <w:sz w:val="24"/>
                <w:szCs w:val="24"/>
              </w:rPr>
              <w:t>Касание пола ладонями</w:t>
            </w:r>
          </w:p>
        </w:tc>
      </w:tr>
      <w:tr w:rsidR="00962805" w:rsidRPr="00616C09" w:rsidTr="00962805">
        <w:tc>
          <w:tcPr>
            <w:tcW w:w="534" w:type="dxa"/>
          </w:tcPr>
          <w:p w:rsidR="00962805" w:rsidRPr="00616C09" w:rsidRDefault="00962805" w:rsidP="002D4829">
            <w:pPr>
              <w:pStyle w:val="a3"/>
              <w:jc w:val="both"/>
              <w:rPr>
                <w:rFonts w:ascii="Times New Roman" w:hAnsi="Times New Roman" w:cs="Times New Roman"/>
                <w:sz w:val="24"/>
                <w:szCs w:val="24"/>
              </w:rPr>
            </w:pPr>
            <w:r>
              <w:rPr>
                <w:rFonts w:ascii="Times New Roman" w:hAnsi="Times New Roman" w:cs="Times New Roman"/>
                <w:sz w:val="24"/>
                <w:szCs w:val="24"/>
              </w:rPr>
              <w:t>3</w:t>
            </w:r>
          </w:p>
        </w:tc>
        <w:tc>
          <w:tcPr>
            <w:tcW w:w="3543" w:type="dxa"/>
          </w:tcPr>
          <w:p w:rsidR="00962805" w:rsidRPr="00616C09" w:rsidRDefault="00962805" w:rsidP="002D4829">
            <w:pPr>
              <w:pStyle w:val="a3"/>
              <w:jc w:val="both"/>
              <w:rPr>
                <w:rFonts w:ascii="Times New Roman" w:hAnsi="Times New Roman" w:cs="Times New Roman"/>
                <w:sz w:val="24"/>
                <w:szCs w:val="24"/>
              </w:rPr>
            </w:pPr>
            <w:r w:rsidRPr="00A00866">
              <w:rPr>
                <w:rFonts w:ascii="Times New Roman" w:hAnsi="Times New Roman" w:cs="Times New Roman"/>
                <w:sz w:val="24"/>
                <w:szCs w:val="24"/>
              </w:rPr>
              <w:t>Подтягивание из виса на</w:t>
            </w:r>
            <w:r>
              <w:rPr>
                <w:rFonts w:ascii="Times New Roman" w:hAnsi="Times New Roman" w:cs="Times New Roman"/>
                <w:sz w:val="24"/>
                <w:szCs w:val="24"/>
              </w:rPr>
              <w:t xml:space="preserve"> низкой </w:t>
            </w:r>
            <w:r w:rsidRPr="00A00866">
              <w:rPr>
                <w:rFonts w:ascii="Times New Roman" w:hAnsi="Times New Roman" w:cs="Times New Roman"/>
                <w:sz w:val="24"/>
                <w:szCs w:val="24"/>
              </w:rPr>
              <w:t xml:space="preserve"> перекладине</w:t>
            </w:r>
          </w:p>
        </w:tc>
        <w:tc>
          <w:tcPr>
            <w:tcW w:w="1701" w:type="dxa"/>
          </w:tcPr>
          <w:p w:rsidR="00962805" w:rsidRPr="00616C09" w:rsidRDefault="00962805" w:rsidP="002D4829">
            <w:pPr>
              <w:pStyle w:val="a3"/>
              <w:jc w:val="both"/>
              <w:rPr>
                <w:rFonts w:ascii="Times New Roman" w:hAnsi="Times New Roman" w:cs="Times New Roman"/>
                <w:sz w:val="24"/>
                <w:szCs w:val="24"/>
              </w:rPr>
            </w:pPr>
            <w:r w:rsidRPr="00B45EA8">
              <w:rPr>
                <w:rFonts w:ascii="Times New Roman" w:hAnsi="Times New Roman" w:cs="Times New Roman"/>
                <w:sz w:val="24"/>
                <w:szCs w:val="24"/>
              </w:rPr>
              <w:t>Не менее  11 раз</w:t>
            </w:r>
          </w:p>
        </w:tc>
        <w:tc>
          <w:tcPr>
            <w:tcW w:w="1701" w:type="dxa"/>
          </w:tcPr>
          <w:p w:rsidR="00962805" w:rsidRPr="00616C09" w:rsidRDefault="00962805" w:rsidP="00B45EA8">
            <w:pPr>
              <w:pStyle w:val="a3"/>
              <w:jc w:val="both"/>
              <w:rPr>
                <w:rFonts w:ascii="Times New Roman" w:hAnsi="Times New Roman" w:cs="Times New Roman"/>
                <w:sz w:val="24"/>
                <w:szCs w:val="24"/>
              </w:rPr>
            </w:pPr>
            <w:r w:rsidRPr="00A00866">
              <w:rPr>
                <w:rFonts w:ascii="Times New Roman" w:hAnsi="Times New Roman" w:cs="Times New Roman"/>
                <w:sz w:val="24"/>
                <w:szCs w:val="24"/>
              </w:rPr>
              <w:t xml:space="preserve">Не менее </w:t>
            </w:r>
            <w:r>
              <w:rPr>
                <w:rFonts w:ascii="Times New Roman" w:hAnsi="Times New Roman" w:cs="Times New Roman"/>
                <w:sz w:val="24"/>
                <w:szCs w:val="24"/>
              </w:rPr>
              <w:t>12</w:t>
            </w:r>
            <w:r w:rsidRPr="00A00866">
              <w:rPr>
                <w:rFonts w:ascii="Times New Roman" w:hAnsi="Times New Roman" w:cs="Times New Roman"/>
                <w:sz w:val="24"/>
                <w:szCs w:val="24"/>
              </w:rPr>
              <w:t xml:space="preserve"> раз</w:t>
            </w:r>
          </w:p>
        </w:tc>
        <w:tc>
          <w:tcPr>
            <w:tcW w:w="1701" w:type="dxa"/>
          </w:tcPr>
          <w:p w:rsidR="00962805" w:rsidRPr="00616C09" w:rsidRDefault="00962805" w:rsidP="00B45EA8">
            <w:pPr>
              <w:pStyle w:val="a3"/>
              <w:jc w:val="both"/>
              <w:rPr>
                <w:rFonts w:ascii="Times New Roman" w:hAnsi="Times New Roman" w:cs="Times New Roman"/>
                <w:sz w:val="24"/>
                <w:szCs w:val="24"/>
              </w:rPr>
            </w:pPr>
            <w:r w:rsidRPr="00A00866">
              <w:rPr>
                <w:rFonts w:ascii="Times New Roman" w:hAnsi="Times New Roman" w:cs="Times New Roman"/>
                <w:sz w:val="24"/>
                <w:szCs w:val="24"/>
              </w:rPr>
              <w:t xml:space="preserve">Не менее </w:t>
            </w:r>
            <w:r>
              <w:rPr>
                <w:rFonts w:ascii="Times New Roman" w:hAnsi="Times New Roman" w:cs="Times New Roman"/>
                <w:sz w:val="24"/>
                <w:szCs w:val="24"/>
              </w:rPr>
              <w:t>13</w:t>
            </w:r>
            <w:r w:rsidRPr="00A00866">
              <w:rPr>
                <w:rFonts w:ascii="Times New Roman" w:hAnsi="Times New Roman" w:cs="Times New Roman"/>
                <w:sz w:val="24"/>
                <w:szCs w:val="24"/>
              </w:rPr>
              <w:t xml:space="preserve"> раз</w:t>
            </w:r>
          </w:p>
        </w:tc>
        <w:tc>
          <w:tcPr>
            <w:tcW w:w="1502" w:type="dxa"/>
          </w:tcPr>
          <w:p w:rsidR="00962805" w:rsidRPr="00616C09" w:rsidRDefault="00962805" w:rsidP="00B45EA8">
            <w:pPr>
              <w:pStyle w:val="a3"/>
              <w:jc w:val="both"/>
              <w:rPr>
                <w:rFonts w:ascii="Times New Roman" w:hAnsi="Times New Roman" w:cs="Times New Roman"/>
                <w:sz w:val="24"/>
                <w:szCs w:val="24"/>
              </w:rPr>
            </w:pPr>
            <w:r w:rsidRPr="00A00866">
              <w:rPr>
                <w:rFonts w:ascii="Times New Roman" w:hAnsi="Times New Roman" w:cs="Times New Roman"/>
                <w:sz w:val="24"/>
                <w:szCs w:val="24"/>
              </w:rPr>
              <w:t xml:space="preserve">Не менее </w:t>
            </w:r>
            <w:r>
              <w:rPr>
                <w:rFonts w:ascii="Times New Roman" w:hAnsi="Times New Roman" w:cs="Times New Roman"/>
                <w:sz w:val="24"/>
                <w:szCs w:val="24"/>
              </w:rPr>
              <w:t>14</w:t>
            </w:r>
            <w:r w:rsidRPr="00A00866">
              <w:rPr>
                <w:rFonts w:ascii="Times New Roman" w:hAnsi="Times New Roman" w:cs="Times New Roman"/>
                <w:sz w:val="24"/>
                <w:szCs w:val="24"/>
              </w:rPr>
              <w:t xml:space="preserve"> раз</w:t>
            </w:r>
          </w:p>
        </w:tc>
      </w:tr>
      <w:tr w:rsidR="00962805" w:rsidRPr="00616C09" w:rsidTr="00962805">
        <w:tc>
          <w:tcPr>
            <w:tcW w:w="534" w:type="dxa"/>
          </w:tcPr>
          <w:p w:rsidR="00962805" w:rsidRPr="00616C09" w:rsidRDefault="00962805" w:rsidP="002D4829">
            <w:pPr>
              <w:pStyle w:val="a3"/>
              <w:jc w:val="both"/>
              <w:rPr>
                <w:rFonts w:ascii="Times New Roman" w:hAnsi="Times New Roman" w:cs="Times New Roman"/>
                <w:sz w:val="24"/>
                <w:szCs w:val="24"/>
              </w:rPr>
            </w:pPr>
            <w:r>
              <w:rPr>
                <w:rFonts w:ascii="Times New Roman" w:hAnsi="Times New Roman" w:cs="Times New Roman"/>
                <w:sz w:val="24"/>
                <w:szCs w:val="24"/>
              </w:rPr>
              <w:t>4</w:t>
            </w:r>
          </w:p>
        </w:tc>
        <w:tc>
          <w:tcPr>
            <w:tcW w:w="3543" w:type="dxa"/>
          </w:tcPr>
          <w:p w:rsidR="00962805" w:rsidRPr="00616C09" w:rsidRDefault="00962805" w:rsidP="002D4829">
            <w:pPr>
              <w:pStyle w:val="a3"/>
              <w:jc w:val="both"/>
              <w:rPr>
                <w:rFonts w:ascii="Times New Roman" w:hAnsi="Times New Roman" w:cs="Times New Roman"/>
                <w:sz w:val="24"/>
                <w:szCs w:val="24"/>
              </w:rPr>
            </w:pPr>
            <w:r w:rsidRPr="00A00866">
              <w:rPr>
                <w:rFonts w:ascii="Times New Roman" w:hAnsi="Times New Roman" w:cs="Times New Roman"/>
                <w:sz w:val="24"/>
                <w:szCs w:val="24"/>
              </w:rPr>
              <w:t>Сгибание и разгибание рук в упоре лежа на полу</w:t>
            </w:r>
          </w:p>
        </w:tc>
        <w:tc>
          <w:tcPr>
            <w:tcW w:w="1701" w:type="dxa"/>
          </w:tcPr>
          <w:p w:rsidR="00962805" w:rsidRPr="00616C09" w:rsidRDefault="00962805" w:rsidP="002D4829">
            <w:pPr>
              <w:pStyle w:val="a3"/>
              <w:jc w:val="both"/>
              <w:rPr>
                <w:rFonts w:ascii="Times New Roman" w:hAnsi="Times New Roman" w:cs="Times New Roman"/>
                <w:sz w:val="24"/>
                <w:szCs w:val="24"/>
              </w:rPr>
            </w:pPr>
            <w:r w:rsidRPr="00B45EA8">
              <w:rPr>
                <w:rFonts w:ascii="Times New Roman" w:hAnsi="Times New Roman" w:cs="Times New Roman"/>
                <w:sz w:val="24"/>
                <w:szCs w:val="24"/>
              </w:rPr>
              <w:t>Не менее  15 раз</w:t>
            </w:r>
          </w:p>
        </w:tc>
        <w:tc>
          <w:tcPr>
            <w:tcW w:w="1701" w:type="dxa"/>
          </w:tcPr>
          <w:p w:rsidR="00962805" w:rsidRPr="00616C09" w:rsidRDefault="00962805" w:rsidP="00B45EA8">
            <w:pPr>
              <w:pStyle w:val="a3"/>
              <w:jc w:val="both"/>
              <w:rPr>
                <w:rFonts w:ascii="Times New Roman" w:hAnsi="Times New Roman" w:cs="Times New Roman"/>
                <w:sz w:val="24"/>
                <w:szCs w:val="24"/>
              </w:rPr>
            </w:pPr>
            <w:r w:rsidRPr="00A00866">
              <w:rPr>
                <w:rFonts w:ascii="Times New Roman" w:hAnsi="Times New Roman" w:cs="Times New Roman"/>
                <w:sz w:val="24"/>
                <w:szCs w:val="24"/>
              </w:rPr>
              <w:t xml:space="preserve">Не менее  </w:t>
            </w:r>
            <w:r>
              <w:rPr>
                <w:rFonts w:ascii="Times New Roman" w:hAnsi="Times New Roman" w:cs="Times New Roman"/>
                <w:sz w:val="24"/>
                <w:szCs w:val="24"/>
              </w:rPr>
              <w:t>16</w:t>
            </w:r>
            <w:r w:rsidRPr="00A00866">
              <w:rPr>
                <w:rFonts w:ascii="Times New Roman" w:hAnsi="Times New Roman" w:cs="Times New Roman"/>
                <w:sz w:val="24"/>
                <w:szCs w:val="24"/>
              </w:rPr>
              <w:t xml:space="preserve"> раз</w:t>
            </w:r>
          </w:p>
        </w:tc>
        <w:tc>
          <w:tcPr>
            <w:tcW w:w="1701" w:type="dxa"/>
          </w:tcPr>
          <w:p w:rsidR="00962805" w:rsidRPr="00616C09" w:rsidRDefault="00962805" w:rsidP="00B45EA8">
            <w:pPr>
              <w:pStyle w:val="a3"/>
              <w:jc w:val="both"/>
              <w:rPr>
                <w:rFonts w:ascii="Times New Roman" w:hAnsi="Times New Roman" w:cs="Times New Roman"/>
                <w:sz w:val="24"/>
                <w:szCs w:val="24"/>
              </w:rPr>
            </w:pPr>
            <w:r w:rsidRPr="00A00866">
              <w:rPr>
                <w:rFonts w:ascii="Times New Roman" w:hAnsi="Times New Roman" w:cs="Times New Roman"/>
                <w:sz w:val="24"/>
                <w:szCs w:val="24"/>
              </w:rPr>
              <w:t xml:space="preserve">Не менее  </w:t>
            </w:r>
            <w:r>
              <w:rPr>
                <w:rFonts w:ascii="Times New Roman" w:hAnsi="Times New Roman" w:cs="Times New Roman"/>
                <w:sz w:val="24"/>
                <w:szCs w:val="24"/>
              </w:rPr>
              <w:t>17</w:t>
            </w:r>
            <w:r w:rsidRPr="00A00866">
              <w:rPr>
                <w:rFonts w:ascii="Times New Roman" w:hAnsi="Times New Roman" w:cs="Times New Roman"/>
                <w:sz w:val="24"/>
                <w:szCs w:val="24"/>
              </w:rPr>
              <w:t xml:space="preserve"> раз</w:t>
            </w:r>
          </w:p>
        </w:tc>
        <w:tc>
          <w:tcPr>
            <w:tcW w:w="1502" w:type="dxa"/>
          </w:tcPr>
          <w:p w:rsidR="00962805" w:rsidRPr="00616C09" w:rsidRDefault="00962805" w:rsidP="00B45EA8">
            <w:pPr>
              <w:pStyle w:val="a3"/>
              <w:jc w:val="both"/>
              <w:rPr>
                <w:rFonts w:ascii="Times New Roman" w:hAnsi="Times New Roman" w:cs="Times New Roman"/>
                <w:sz w:val="24"/>
                <w:szCs w:val="24"/>
              </w:rPr>
            </w:pPr>
            <w:r w:rsidRPr="00A00866">
              <w:rPr>
                <w:rFonts w:ascii="Times New Roman" w:hAnsi="Times New Roman" w:cs="Times New Roman"/>
                <w:sz w:val="24"/>
                <w:szCs w:val="24"/>
              </w:rPr>
              <w:t xml:space="preserve">Не менее  </w:t>
            </w:r>
            <w:r>
              <w:rPr>
                <w:rFonts w:ascii="Times New Roman" w:hAnsi="Times New Roman" w:cs="Times New Roman"/>
                <w:sz w:val="24"/>
                <w:szCs w:val="24"/>
              </w:rPr>
              <w:t>18</w:t>
            </w:r>
            <w:r w:rsidRPr="00A00866">
              <w:rPr>
                <w:rFonts w:ascii="Times New Roman" w:hAnsi="Times New Roman" w:cs="Times New Roman"/>
                <w:sz w:val="24"/>
                <w:szCs w:val="24"/>
              </w:rPr>
              <w:t xml:space="preserve"> раз</w:t>
            </w:r>
          </w:p>
        </w:tc>
      </w:tr>
      <w:tr w:rsidR="00962805" w:rsidRPr="00616C09" w:rsidTr="00962805">
        <w:tc>
          <w:tcPr>
            <w:tcW w:w="534" w:type="dxa"/>
          </w:tcPr>
          <w:p w:rsidR="00962805" w:rsidRPr="00616C09" w:rsidRDefault="00962805" w:rsidP="002D4829">
            <w:pPr>
              <w:pStyle w:val="a3"/>
              <w:jc w:val="both"/>
              <w:rPr>
                <w:rFonts w:ascii="Times New Roman" w:hAnsi="Times New Roman" w:cs="Times New Roman"/>
                <w:sz w:val="24"/>
                <w:szCs w:val="24"/>
              </w:rPr>
            </w:pPr>
            <w:r>
              <w:rPr>
                <w:rFonts w:ascii="Times New Roman" w:hAnsi="Times New Roman" w:cs="Times New Roman"/>
                <w:sz w:val="24"/>
                <w:szCs w:val="24"/>
              </w:rPr>
              <w:t>5</w:t>
            </w:r>
          </w:p>
        </w:tc>
        <w:tc>
          <w:tcPr>
            <w:tcW w:w="3543" w:type="dxa"/>
          </w:tcPr>
          <w:p w:rsidR="00962805" w:rsidRPr="00616C09" w:rsidRDefault="00962805" w:rsidP="002D4829">
            <w:pPr>
              <w:pStyle w:val="a3"/>
              <w:jc w:val="both"/>
              <w:rPr>
                <w:rFonts w:ascii="Times New Roman" w:hAnsi="Times New Roman" w:cs="Times New Roman"/>
                <w:sz w:val="24"/>
                <w:szCs w:val="24"/>
              </w:rPr>
            </w:pPr>
            <w:r w:rsidRPr="00A00866">
              <w:rPr>
                <w:rFonts w:ascii="Times New Roman" w:hAnsi="Times New Roman" w:cs="Times New Roman"/>
                <w:sz w:val="24"/>
                <w:szCs w:val="24"/>
              </w:rPr>
              <w:t>Подъем выпрямленных ног из виса на гимнастической стенке в положение «угол»</w:t>
            </w:r>
          </w:p>
        </w:tc>
        <w:tc>
          <w:tcPr>
            <w:tcW w:w="1701" w:type="dxa"/>
          </w:tcPr>
          <w:p w:rsidR="00962805" w:rsidRPr="00616C09" w:rsidRDefault="00962805" w:rsidP="002D4829">
            <w:pPr>
              <w:pStyle w:val="a3"/>
              <w:jc w:val="both"/>
              <w:rPr>
                <w:rFonts w:ascii="Times New Roman" w:hAnsi="Times New Roman" w:cs="Times New Roman"/>
                <w:sz w:val="24"/>
                <w:szCs w:val="24"/>
              </w:rPr>
            </w:pPr>
            <w:r w:rsidRPr="00B45EA8">
              <w:rPr>
                <w:rFonts w:ascii="Times New Roman" w:hAnsi="Times New Roman" w:cs="Times New Roman"/>
                <w:sz w:val="24"/>
                <w:szCs w:val="24"/>
              </w:rPr>
              <w:t>Не менее  4 раз</w:t>
            </w:r>
          </w:p>
        </w:tc>
        <w:tc>
          <w:tcPr>
            <w:tcW w:w="1701" w:type="dxa"/>
          </w:tcPr>
          <w:p w:rsidR="00962805" w:rsidRPr="00616C09" w:rsidRDefault="00962805" w:rsidP="002D4829">
            <w:pPr>
              <w:pStyle w:val="a3"/>
              <w:jc w:val="both"/>
              <w:rPr>
                <w:rFonts w:ascii="Times New Roman" w:hAnsi="Times New Roman" w:cs="Times New Roman"/>
                <w:sz w:val="24"/>
                <w:szCs w:val="24"/>
              </w:rPr>
            </w:pPr>
            <w:r w:rsidRPr="00A00866">
              <w:rPr>
                <w:rFonts w:ascii="Times New Roman" w:hAnsi="Times New Roman" w:cs="Times New Roman"/>
                <w:sz w:val="24"/>
                <w:szCs w:val="24"/>
              </w:rPr>
              <w:t xml:space="preserve">Не менее  </w:t>
            </w:r>
            <w:r>
              <w:rPr>
                <w:rFonts w:ascii="Times New Roman" w:hAnsi="Times New Roman" w:cs="Times New Roman"/>
                <w:sz w:val="24"/>
                <w:szCs w:val="24"/>
              </w:rPr>
              <w:t>5</w:t>
            </w:r>
            <w:r w:rsidRPr="00A00866">
              <w:rPr>
                <w:rFonts w:ascii="Times New Roman" w:hAnsi="Times New Roman" w:cs="Times New Roman"/>
                <w:sz w:val="24"/>
                <w:szCs w:val="24"/>
              </w:rPr>
              <w:t xml:space="preserve"> раз</w:t>
            </w:r>
          </w:p>
        </w:tc>
        <w:tc>
          <w:tcPr>
            <w:tcW w:w="1701" w:type="dxa"/>
          </w:tcPr>
          <w:p w:rsidR="00962805" w:rsidRPr="00616C09" w:rsidRDefault="00962805" w:rsidP="00B45EA8">
            <w:pPr>
              <w:pStyle w:val="a3"/>
              <w:jc w:val="both"/>
              <w:rPr>
                <w:rFonts w:ascii="Times New Roman" w:hAnsi="Times New Roman" w:cs="Times New Roman"/>
                <w:sz w:val="24"/>
                <w:szCs w:val="24"/>
              </w:rPr>
            </w:pPr>
            <w:r w:rsidRPr="00A00866">
              <w:rPr>
                <w:rFonts w:ascii="Times New Roman" w:hAnsi="Times New Roman" w:cs="Times New Roman"/>
                <w:sz w:val="24"/>
                <w:szCs w:val="24"/>
              </w:rPr>
              <w:t xml:space="preserve">Не менее  </w:t>
            </w:r>
            <w:r>
              <w:rPr>
                <w:rFonts w:ascii="Times New Roman" w:hAnsi="Times New Roman" w:cs="Times New Roman"/>
                <w:sz w:val="24"/>
                <w:szCs w:val="24"/>
              </w:rPr>
              <w:t>6</w:t>
            </w:r>
            <w:r w:rsidRPr="00A00866">
              <w:rPr>
                <w:rFonts w:ascii="Times New Roman" w:hAnsi="Times New Roman" w:cs="Times New Roman"/>
                <w:sz w:val="24"/>
                <w:szCs w:val="24"/>
              </w:rPr>
              <w:t xml:space="preserve"> раз</w:t>
            </w:r>
          </w:p>
        </w:tc>
        <w:tc>
          <w:tcPr>
            <w:tcW w:w="1502" w:type="dxa"/>
          </w:tcPr>
          <w:p w:rsidR="00962805" w:rsidRPr="00616C09" w:rsidRDefault="00962805" w:rsidP="00B45EA8">
            <w:pPr>
              <w:pStyle w:val="a3"/>
              <w:jc w:val="both"/>
              <w:rPr>
                <w:rFonts w:ascii="Times New Roman" w:hAnsi="Times New Roman" w:cs="Times New Roman"/>
                <w:sz w:val="24"/>
                <w:szCs w:val="24"/>
              </w:rPr>
            </w:pPr>
            <w:r w:rsidRPr="00A00866">
              <w:rPr>
                <w:rFonts w:ascii="Times New Roman" w:hAnsi="Times New Roman" w:cs="Times New Roman"/>
                <w:sz w:val="24"/>
                <w:szCs w:val="24"/>
              </w:rPr>
              <w:t xml:space="preserve">Не менее  </w:t>
            </w:r>
            <w:r>
              <w:rPr>
                <w:rFonts w:ascii="Times New Roman" w:hAnsi="Times New Roman" w:cs="Times New Roman"/>
                <w:sz w:val="24"/>
                <w:szCs w:val="24"/>
              </w:rPr>
              <w:t>7</w:t>
            </w:r>
            <w:r w:rsidRPr="00A00866">
              <w:rPr>
                <w:rFonts w:ascii="Times New Roman" w:hAnsi="Times New Roman" w:cs="Times New Roman"/>
                <w:sz w:val="24"/>
                <w:szCs w:val="24"/>
              </w:rPr>
              <w:t xml:space="preserve"> раз</w:t>
            </w:r>
          </w:p>
        </w:tc>
      </w:tr>
      <w:tr w:rsidR="00962805" w:rsidRPr="00616C09" w:rsidTr="00962805">
        <w:tc>
          <w:tcPr>
            <w:tcW w:w="534" w:type="dxa"/>
          </w:tcPr>
          <w:p w:rsidR="00962805" w:rsidRPr="00616C09" w:rsidRDefault="00962805" w:rsidP="002D4829">
            <w:pPr>
              <w:pStyle w:val="a3"/>
              <w:jc w:val="both"/>
              <w:rPr>
                <w:rFonts w:ascii="Times New Roman" w:hAnsi="Times New Roman" w:cs="Times New Roman"/>
                <w:sz w:val="24"/>
                <w:szCs w:val="24"/>
              </w:rPr>
            </w:pPr>
            <w:r>
              <w:rPr>
                <w:rFonts w:ascii="Times New Roman" w:hAnsi="Times New Roman" w:cs="Times New Roman"/>
                <w:sz w:val="24"/>
                <w:szCs w:val="24"/>
              </w:rPr>
              <w:t>6</w:t>
            </w:r>
          </w:p>
        </w:tc>
        <w:tc>
          <w:tcPr>
            <w:tcW w:w="3543" w:type="dxa"/>
          </w:tcPr>
          <w:p w:rsidR="00962805" w:rsidRPr="00616C09" w:rsidRDefault="00962805" w:rsidP="002D4829">
            <w:pPr>
              <w:pStyle w:val="a3"/>
              <w:jc w:val="both"/>
              <w:rPr>
                <w:rFonts w:ascii="Times New Roman" w:hAnsi="Times New Roman" w:cs="Times New Roman"/>
                <w:sz w:val="24"/>
                <w:szCs w:val="24"/>
              </w:rPr>
            </w:pPr>
            <w:r w:rsidRPr="00A00866">
              <w:rPr>
                <w:rFonts w:ascii="Times New Roman" w:hAnsi="Times New Roman" w:cs="Times New Roman"/>
                <w:sz w:val="24"/>
                <w:szCs w:val="24"/>
              </w:rPr>
              <w:t>Прыжок в длину с места</w:t>
            </w:r>
          </w:p>
        </w:tc>
        <w:tc>
          <w:tcPr>
            <w:tcW w:w="1701" w:type="dxa"/>
          </w:tcPr>
          <w:p w:rsidR="00962805" w:rsidRPr="00616C09" w:rsidRDefault="00962805" w:rsidP="002D4829">
            <w:pPr>
              <w:pStyle w:val="a3"/>
              <w:jc w:val="both"/>
              <w:rPr>
                <w:rFonts w:ascii="Times New Roman" w:hAnsi="Times New Roman" w:cs="Times New Roman"/>
                <w:sz w:val="24"/>
                <w:szCs w:val="24"/>
              </w:rPr>
            </w:pPr>
            <w:r w:rsidRPr="00B45EA8">
              <w:rPr>
                <w:rFonts w:ascii="Times New Roman" w:hAnsi="Times New Roman" w:cs="Times New Roman"/>
                <w:sz w:val="24"/>
                <w:szCs w:val="24"/>
              </w:rPr>
              <w:t>Не менее  145 см</w:t>
            </w:r>
          </w:p>
        </w:tc>
        <w:tc>
          <w:tcPr>
            <w:tcW w:w="1701" w:type="dxa"/>
          </w:tcPr>
          <w:p w:rsidR="00962805" w:rsidRPr="00616C09" w:rsidRDefault="00962805" w:rsidP="00B45EA8">
            <w:pPr>
              <w:pStyle w:val="a3"/>
              <w:jc w:val="both"/>
              <w:rPr>
                <w:rFonts w:ascii="Times New Roman" w:hAnsi="Times New Roman" w:cs="Times New Roman"/>
                <w:sz w:val="24"/>
                <w:szCs w:val="24"/>
              </w:rPr>
            </w:pPr>
            <w:r w:rsidRPr="006B7354">
              <w:rPr>
                <w:rFonts w:ascii="Times New Roman" w:hAnsi="Times New Roman" w:cs="Times New Roman"/>
                <w:sz w:val="24"/>
                <w:szCs w:val="24"/>
              </w:rPr>
              <w:t>Не менее  1</w:t>
            </w:r>
            <w:r>
              <w:rPr>
                <w:rFonts w:ascii="Times New Roman" w:hAnsi="Times New Roman" w:cs="Times New Roman"/>
                <w:sz w:val="24"/>
                <w:szCs w:val="24"/>
              </w:rPr>
              <w:t>50</w:t>
            </w:r>
            <w:r w:rsidRPr="006B7354">
              <w:rPr>
                <w:rFonts w:ascii="Times New Roman" w:hAnsi="Times New Roman" w:cs="Times New Roman"/>
                <w:sz w:val="24"/>
                <w:szCs w:val="24"/>
              </w:rPr>
              <w:t xml:space="preserve"> см</w:t>
            </w:r>
          </w:p>
        </w:tc>
        <w:tc>
          <w:tcPr>
            <w:tcW w:w="1701" w:type="dxa"/>
          </w:tcPr>
          <w:p w:rsidR="00962805" w:rsidRPr="00616C09" w:rsidRDefault="00962805" w:rsidP="00B45EA8">
            <w:pPr>
              <w:pStyle w:val="a3"/>
              <w:jc w:val="both"/>
              <w:rPr>
                <w:rFonts w:ascii="Times New Roman" w:hAnsi="Times New Roman" w:cs="Times New Roman"/>
                <w:sz w:val="24"/>
                <w:szCs w:val="24"/>
              </w:rPr>
            </w:pPr>
            <w:r w:rsidRPr="006B7354">
              <w:rPr>
                <w:rFonts w:ascii="Times New Roman" w:hAnsi="Times New Roman" w:cs="Times New Roman"/>
                <w:sz w:val="24"/>
                <w:szCs w:val="24"/>
              </w:rPr>
              <w:t>Не менее  1</w:t>
            </w:r>
            <w:r>
              <w:rPr>
                <w:rFonts w:ascii="Times New Roman" w:hAnsi="Times New Roman" w:cs="Times New Roman"/>
                <w:sz w:val="24"/>
                <w:szCs w:val="24"/>
              </w:rPr>
              <w:t>55</w:t>
            </w:r>
            <w:r w:rsidRPr="006B7354">
              <w:rPr>
                <w:rFonts w:ascii="Times New Roman" w:hAnsi="Times New Roman" w:cs="Times New Roman"/>
                <w:sz w:val="24"/>
                <w:szCs w:val="24"/>
              </w:rPr>
              <w:t xml:space="preserve"> см</w:t>
            </w:r>
          </w:p>
        </w:tc>
        <w:tc>
          <w:tcPr>
            <w:tcW w:w="1502" w:type="dxa"/>
          </w:tcPr>
          <w:p w:rsidR="00962805" w:rsidRPr="00616C09" w:rsidRDefault="00962805" w:rsidP="00B45EA8">
            <w:pPr>
              <w:pStyle w:val="a3"/>
              <w:jc w:val="both"/>
              <w:rPr>
                <w:rFonts w:ascii="Times New Roman" w:hAnsi="Times New Roman" w:cs="Times New Roman"/>
                <w:sz w:val="24"/>
                <w:szCs w:val="24"/>
              </w:rPr>
            </w:pPr>
            <w:r w:rsidRPr="006B7354">
              <w:rPr>
                <w:rFonts w:ascii="Times New Roman" w:hAnsi="Times New Roman" w:cs="Times New Roman"/>
                <w:sz w:val="24"/>
                <w:szCs w:val="24"/>
              </w:rPr>
              <w:t>Не менее  1</w:t>
            </w:r>
            <w:r>
              <w:rPr>
                <w:rFonts w:ascii="Times New Roman" w:hAnsi="Times New Roman" w:cs="Times New Roman"/>
                <w:sz w:val="24"/>
                <w:szCs w:val="24"/>
              </w:rPr>
              <w:t>60</w:t>
            </w:r>
            <w:r w:rsidRPr="006B7354">
              <w:rPr>
                <w:rFonts w:ascii="Times New Roman" w:hAnsi="Times New Roman" w:cs="Times New Roman"/>
                <w:sz w:val="24"/>
                <w:szCs w:val="24"/>
              </w:rPr>
              <w:t xml:space="preserve"> см</w:t>
            </w:r>
          </w:p>
        </w:tc>
      </w:tr>
      <w:tr w:rsidR="00B5569E" w:rsidRPr="00616C09" w:rsidTr="002D4829">
        <w:tc>
          <w:tcPr>
            <w:tcW w:w="10682" w:type="dxa"/>
            <w:gridSpan w:val="6"/>
          </w:tcPr>
          <w:p w:rsidR="00B5569E" w:rsidRPr="006B7354" w:rsidRDefault="00B5569E" w:rsidP="00B5569E">
            <w:pPr>
              <w:pStyle w:val="a3"/>
              <w:jc w:val="center"/>
              <w:rPr>
                <w:rFonts w:ascii="Times New Roman" w:hAnsi="Times New Roman" w:cs="Times New Roman"/>
                <w:sz w:val="24"/>
                <w:szCs w:val="24"/>
              </w:rPr>
            </w:pPr>
            <w:r w:rsidRPr="00B5569E">
              <w:rPr>
                <w:rFonts w:ascii="Times New Roman" w:hAnsi="Times New Roman" w:cs="Times New Roman"/>
                <w:sz w:val="24"/>
                <w:szCs w:val="24"/>
              </w:rPr>
              <w:t>Весовые категории: 44 кг., 48 кг., 52 кг., 52+ кг.,57 кг.</w:t>
            </w:r>
          </w:p>
        </w:tc>
      </w:tr>
      <w:tr w:rsidR="00962805" w:rsidRPr="00616C09" w:rsidTr="00962805">
        <w:tc>
          <w:tcPr>
            <w:tcW w:w="534" w:type="dxa"/>
          </w:tcPr>
          <w:p w:rsidR="00962805" w:rsidRPr="00616C09" w:rsidRDefault="00962805" w:rsidP="002D4829">
            <w:pPr>
              <w:pStyle w:val="a3"/>
              <w:jc w:val="both"/>
              <w:rPr>
                <w:rFonts w:ascii="Times New Roman" w:hAnsi="Times New Roman" w:cs="Times New Roman"/>
                <w:sz w:val="24"/>
                <w:szCs w:val="24"/>
              </w:rPr>
            </w:pPr>
            <w:r>
              <w:rPr>
                <w:rFonts w:ascii="Times New Roman" w:hAnsi="Times New Roman" w:cs="Times New Roman"/>
                <w:sz w:val="24"/>
                <w:szCs w:val="24"/>
              </w:rPr>
              <w:t>1</w:t>
            </w:r>
          </w:p>
        </w:tc>
        <w:tc>
          <w:tcPr>
            <w:tcW w:w="3543" w:type="dxa"/>
          </w:tcPr>
          <w:p w:rsidR="00962805" w:rsidRPr="00616C09" w:rsidRDefault="00962805" w:rsidP="002D4829">
            <w:pPr>
              <w:pStyle w:val="a3"/>
              <w:jc w:val="both"/>
              <w:rPr>
                <w:rFonts w:ascii="Times New Roman" w:hAnsi="Times New Roman" w:cs="Times New Roman"/>
                <w:sz w:val="24"/>
                <w:szCs w:val="24"/>
              </w:rPr>
            </w:pPr>
            <w:r w:rsidRPr="00616C09">
              <w:rPr>
                <w:rFonts w:ascii="Times New Roman" w:hAnsi="Times New Roman" w:cs="Times New Roman"/>
                <w:sz w:val="24"/>
                <w:szCs w:val="24"/>
              </w:rPr>
              <w:t>Челночный бег 3х10</w:t>
            </w:r>
            <w:r>
              <w:rPr>
                <w:rFonts w:ascii="Times New Roman" w:hAnsi="Times New Roman" w:cs="Times New Roman"/>
                <w:sz w:val="24"/>
                <w:szCs w:val="24"/>
              </w:rPr>
              <w:t xml:space="preserve"> м.</w:t>
            </w:r>
          </w:p>
        </w:tc>
        <w:tc>
          <w:tcPr>
            <w:tcW w:w="1701" w:type="dxa"/>
          </w:tcPr>
          <w:p w:rsidR="00962805" w:rsidRPr="00616C09" w:rsidRDefault="00962805" w:rsidP="00B5569E">
            <w:pPr>
              <w:pStyle w:val="a3"/>
              <w:jc w:val="both"/>
              <w:rPr>
                <w:rFonts w:ascii="Times New Roman" w:hAnsi="Times New Roman" w:cs="Times New Roman"/>
                <w:sz w:val="24"/>
                <w:szCs w:val="24"/>
              </w:rPr>
            </w:pPr>
            <w:r w:rsidRPr="003C4915">
              <w:rPr>
                <w:rFonts w:ascii="Times New Roman" w:hAnsi="Times New Roman" w:cs="Times New Roman"/>
                <w:sz w:val="24"/>
                <w:szCs w:val="24"/>
              </w:rPr>
              <w:t>Не более 10</w:t>
            </w:r>
            <w:r>
              <w:rPr>
                <w:rFonts w:ascii="Times New Roman" w:hAnsi="Times New Roman" w:cs="Times New Roman"/>
                <w:sz w:val="24"/>
                <w:szCs w:val="24"/>
              </w:rPr>
              <w:t>,6</w:t>
            </w:r>
            <w:r w:rsidRPr="003C4915">
              <w:rPr>
                <w:rFonts w:ascii="Times New Roman" w:hAnsi="Times New Roman" w:cs="Times New Roman"/>
                <w:sz w:val="24"/>
                <w:szCs w:val="24"/>
              </w:rPr>
              <w:t xml:space="preserve"> сек</w:t>
            </w:r>
          </w:p>
        </w:tc>
        <w:tc>
          <w:tcPr>
            <w:tcW w:w="1701" w:type="dxa"/>
          </w:tcPr>
          <w:p w:rsidR="00962805" w:rsidRPr="00616C09" w:rsidRDefault="00962805" w:rsidP="00B5569E">
            <w:pPr>
              <w:pStyle w:val="a3"/>
              <w:jc w:val="both"/>
              <w:rPr>
                <w:rFonts w:ascii="Times New Roman" w:hAnsi="Times New Roman" w:cs="Times New Roman"/>
                <w:sz w:val="24"/>
                <w:szCs w:val="24"/>
              </w:rPr>
            </w:pPr>
            <w:r w:rsidRPr="003C4915">
              <w:rPr>
                <w:rFonts w:ascii="Times New Roman" w:hAnsi="Times New Roman" w:cs="Times New Roman"/>
                <w:sz w:val="24"/>
                <w:szCs w:val="24"/>
              </w:rPr>
              <w:t>Не более 10</w:t>
            </w:r>
            <w:r>
              <w:rPr>
                <w:rFonts w:ascii="Times New Roman" w:hAnsi="Times New Roman" w:cs="Times New Roman"/>
                <w:sz w:val="24"/>
                <w:szCs w:val="24"/>
              </w:rPr>
              <w:t>,6</w:t>
            </w:r>
            <w:r w:rsidRPr="003C4915">
              <w:rPr>
                <w:rFonts w:ascii="Times New Roman" w:hAnsi="Times New Roman" w:cs="Times New Roman"/>
                <w:sz w:val="24"/>
                <w:szCs w:val="24"/>
              </w:rPr>
              <w:t xml:space="preserve"> сек</w:t>
            </w:r>
          </w:p>
        </w:tc>
        <w:tc>
          <w:tcPr>
            <w:tcW w:w="1701" w:type="dxa"/>
          </w:tcPr>
          <w:p w:rsidR="00962805" w:rsidRPr="00616C09" w:rsidRDefault="00962805" w:rsidP="002D4829">
            <w:pPr>
              <w:pStyle w:val="a3"/>
              <w:jc w:val="both"/>
              <w:rPr>
                <w:rFonts w:ascii="Times New Roman" w:hAnsi="Times New Roman" w:cs="Times New Roman"/>
                <w:sz w:val="24"/>
                <w:szCs w:val="24"/>
              </w:rPr>
            </w:pPr>
            <w:r w:rsidRPr="003C4915">
              <w:rPr>
                <w:rFonts w:ascii="Times New Roman" w:hAnsi="Times New Roman" w:cs="Times New Roman"/>
                <w:sz w:val="24"/>
                <w:szCs w:val="24"/>
              </w:rPr>
              <w:t>Не более 10</w:t>
            </w:r>
            <w:r>
              <w:rPr>
                <w:rFonts w:ascii="Times New Roman" w:hAnsi="Times New Roman" w:cs="Times New Roman"/>
                <w:sz w:val="24"/>
                <w:szCs w:val="24"/>
              </w:rPr>
              <w:t>,5</w:t>
            </w:r>
            <w:r w:rsidRPr="003C4915">
              <w:rPr>
                <w:rFonts w:ascii="Times New Roman" w:hAnsi="Times New Roman" w:cs="Times New Roman"/>
                <w:sz w:val="24"/>
                <w:szCs w:val="24"/>
              </w:rPr>
              <w:t xml:space="preserve"> сек</w:t>
            </w:r>
          </w:p>
        </w:tc>
        <w:tc>
          <w:tcPr>
            <w:tcW w:w="1502" w:type="dxa"/>
          </w:tcPr>
          <w:p w:rsidR="00962805" w:rsidRPr="00616C09" w:rsidRDefault="00962805" w:rsidP="00B5569E">
            <w:pPr>
              <w:pStyle w:val="a3"/>
              <w:jc w:val="both"/>
              <w:rPr>
                <w:rFonts w:ascii="Times New Roman" w:hAnsi="Times New Roman" w:cs="Times New Roman"/>
                <w:sz w:val="24"/>
                <w:szCs w:val="24"/>
              </w:rPr>
            </w:pPr>
            <w:r w:rsidRPr="003C4915">
              <w:rPr>
                <w:rFonts w:ascii="Times New Roman" w:hAnsi="Times New Roman" w:cs="Times New Roman"/>
                <w:sz w:val="24"/>
                <w:szCs w:val="24"/>
              </w:rPr>
              <w:t xml:space="preserve">Не более </w:t>
            </w:r>
            <w:r>
              <w:rPr>
                <w:rFonts w:ascii="Times New Roman" w:hAnsi="Times New Roman" w:cs="Times New Roman"/>
                <w:sz w:val="24"/>
                <w:szCs w:val="24"/>
              </w:rPr>
              <w:t>10,5</w:t>
            </w:r>
            <w:r w:rsidRPr="003C4915">
              <w:rPr>
                <w:rFonts w:ascii="Times New Roman" w:hAnsi="Times New Roman" w:cs="Times New Roman"/>
                <w:sz w:val="24"/>
                <w:szCs w:val="24"/>
              </w:rPr>
              <w:t xml:space="preserve"> сек</w:t>
            </w:r>
          </w:p>
        </w:tc>
      </w:tr>
      <w:tr w:rsidR="00962805" w:rsidRPr="00616C09" w:rsidTr="00962805">
        <w:tc>
          <w:tcPr>
            <w:tcW w:w="534" w:type="dxa"/>
          </w:tcPr>
          <w:p w:rsidR="00962805" w:rsidRPr="00616C09" w:rsidRDefault="00962805" w:rsidP="002D4829">
            <w:pPr>
              <w:pStyle w:val="a3"/>
              <w:jc w:val="both"/>
              <w:rPr>
                <w:rFonts w:ascii="Times New Roman" w:hAnsi="Times New Roman" w:cs="Times New Roman"/>
                <w:sz w:val="24"/>
                <w:szCs w:val="24"/>
              </w:rPr>
            </w:pPr>
            <w:r>
              <w:rPr>
                <w:rFonts w:ascii="Times New Roman" w:hAnsi="Times New Roman" w:cs="Times New Roman"/>
                <w:sz w:val="24"/>
                <w:szCs w:val="24"/>
              </w:rPr>
              <w:t>2</w:t>
            </w:r>
          </w:p>
        </w:tc>
        <w:tc>
          <w:tcPr>
            <w:tcW w:w="3543" w:type="dxa"/>
          </w:tcPr>
          <w:p w:rsidR="00962805" w:rsidRPr="00616C09" w:rsidRDefault="00962805" w:rsidP="002D4829">
            <w:pPr>
              <w:pStyle w:val="a3"/>
              <w:jc w:val="both"/>
              <w:rPr>
                <w:rFonts w:ascii="Times New Roman" w:hAnsi="Times New Roman" w:cs="Times New Roman"/>
                <w:sz w:val="24"/>
                <w:szCs w:val="24"/>
              </w:rPr>
            </w:pPr>
            <w:r w:rsidRPr="00A00866">
              <w:rPr>
                <w:rFonts w:ascii="Times New Roman" w:hAnsi="Times New Roman" w:cs="Times New Roman"/>
                <w:sz w:val="24"/>
                <w:szCs w:val="24"/>
              </w:rPr>
              <w:t>Наклон вперед из положения стоя с выпрямленными ногами на полу</w:t>
            </w:r>
          </w:p>
        </w:tc>
        <w:tc>
          <w:tcPr>
            <w:tcW w:w="1701" w:type="dxa"/>
          </w:tcPr>
          <w:p w:rsidR="00962805" w:rsidRPr="00170F65" w:rsidRDefault="00962805" w:rsidP="002D4829">
            <w:pPr>
              <w:pStyle w:val="a3"/>
              <w:jc w:val="center"/>
              <w:rPr>
                <w:rFonts w:ascii="Times New Roman" w:hAnsi="Times New Roman" w:cs="Times New Roman"/>
                <w:sz w:val="24"/>
                <w:szCs w:val="24"/>
              </w:rPr>
            </w:pPr>
            <w:r w:rsidRPr="00A00866">
              <w:rPr>
                <w:rFonts w:ascii="Times New Roman" w:hAnsi="Times New Roman" w:cs="Times New Roman"/>
                <w:sz w:val="24"/>
                <w:szCs w:val="24"/>
              </w:rPr>
              <w:t>Касание пола ладонями</w:t>
            </w:r>
          </w:p>
        </w:tc>
        <w:tc>
          <w:tcPr>
            <w:tcW w:w="1701" w:type="dxa"/>
          </w:tcPr>
          <w:p w:rsidR="00962805" w:rsidRPr="00170F65" w:rsidRDefault="00962805" w:rsidP="002D4829">
            <w:pPr>
              <w:pStyle w:val="a3"/>
              <w:jc w:val="center"/>
              <w:rPr>
                <w:rFonts w:ascii="Times New Roman" w:hAnsi="Times New Roman" w:cs="Times New Roman"/>
                <w:sz w:val="24"/>
                <w:szCs w:val="24"/>
              </w:rPr>
            </w:pPr>
            <w:r w:rsidRPr="00A00866">
              <w:rPr>
                <w:rFonts w:ascii="Times New Roman" w:hAnsi="Times New Roman" w:cs="Times New Roman"/>
                <w:sz w:val="24"/>
                <w:szCs w:val="24"/>
              </w:rPr>
              <w:t>Касание пола ладонями</w:t>
            </w:r>
          </w:p>
        </w:tc>
        <w:tc>
          <w:tcPr>
            <w:tcW w:w="1701" w:type="dxa"/>
          </w:tcPr>
          <w:p w:rsidR="00962805" w:rsidRPr="00170F65" w:rsidRDefault="00962805" w:rsidP="002D4829">
            <w:pPr>
              <w:pStyle w:val="a3"/>
              <w:jc w:val="center"/>
              <w:rPr>
                <w:rFonts w:ascii="Times New Roman" w:hAnsi="Times New Roman" w:cs="Times New Roman"/>
                <w:sz w:val="24"/>
                <w:szCs w:val="24"/>
              </w:rPr>
            </w:pPr>
            <w:r w:rsidRPr="00A00866">
              <w:rPr>
                <w:rFonts w:ascii="Times New Roman" w:hAnsi="Times New Roman" w:cs="Times New Roman"/>
                <w:sz w:val="24"/>
                <w:szCs w:val="24"/>
              </w:rPr>
              <w:t>Касание пола ладонями</w:t>
            </w:r>
          </w:p>
        </w:tc>
        <w:tc>
          <w:tcPr>
            <w:tcW w:w="1502" w:type="dxa"/>
          </w:tcPr>
          <w:p w:rsidR="00962805" w:rsidRPr="00170F65" w:rsidRDefault="00962805" w:rsidP="002D4829">
            <w:pPr>
              <w:pStyle w:val="a3"/>
              <w:jc w:val="center"/>
              <w:rPr>
                <w:rFonts w:ascii="Times New Roman" w:hAnsi="Times New Roman" w:cs="Times New Roman"/>
                <w:sz w:val="24"/>
                <w:szCs w:val="24"/>
              </w:rPr>
            </w:pPr>
            <w:r w:rsidRPr="00A00866">
              <w:rPr>
                <w:rFonts w:ascii="Times New Roman" w:hAnsi="Times New Roman" w:cs="Times New Roman"/>
                <w:sz w:val="24"/>
                <w:szCs w:val="24"/>
              </w:rPr>
              <w:t>Касание пола ладонями</w:t>
            </w:r>
          </w:p>
        </w:tc>
      </w:tr>
      <w:tr w:rsidR="00962805" w:rsidRPr="00616C09" w:rsidTr="00962805">
        <w:tc>
          <w:tcPr>
            <w:tcW w:w="534" w:type="dxa"/>
          </w:tcPr>
          <w:p w:rsidR="00962805" w:rsidRPr="00616C09" w:rsidRDefault="00962805" w:rsidP="002D4829">
            <w:pPr>
              <w:pStyle w:val="a3"/>
              <w:jc w:val="both"/>
              <w:rPr>
                <w:rFonts w:ascii="Times New Roman" w:hAnsi="Times New Roman" w:cs="Times New Roman"/>
                <w:sz w:val="24"/>
                <w:szCs w:val="24"/>
              </w:rPr>
            </w:pPr>
            <w:r>
              <w:rPr>
                <w:rFonts w:ascii="Times New Roman" w:hAnsi="Times New Roman" w:cs="Times New Roman"/>
                <w:sz w:val="24"/>
                <w:szCs w:val="24"/>
              </w:rPr>
              <w:t>3</w:t>
            </w:r>
          </w:p>
        </w:tc>
        <w:tc>
          <w:tcPr>
            <w:tcW w:w="3543" w:type="dxa"/>
          </w:tcPr>
          <w:p w:rsidR="00962805" w:rsidRPr="00616C09" w:rsidRDefault="00962805" w:rsidP="002D4829">
            <w:pPr>
              <w:pStyle w:val="a3"/>
              <w:jc w:val="both"/>
              <w:rPr>
                <w:rFonts w:ascii="Times New Roman" w:hAnsi="Times New Roman" w:cs="Times New Roman"/>
                <w:sz w:val="24"/>
                <w:szCs w:val="24"/>
              </w:rPr>
            </w:pPr>
            <w:r w:rsidRPr="00A00866">
              <w:rPr>
                <w:rFonts w:ascii="Times New Roman" w:hAnsi="Times New Roman" w:cs="Times New Roman"/>
                <w:sz w:val="24"/>
                <w:szCs w:val="24"/>
              </w:rPr>
              <w:t>Подтягивание из виса на</w:t>
            </w:r>
            <w:r>
              <w:rPr>
                <w:rFonts w:ascii="Times New Roman" w:hAnsi="Times New Roman" w:cs="Times New Roman"/>
                <w:sz w:val="24"/>
                <w:szCs w:val="24"/>
              </w:rPr>
              <w:t xml:space="preserve"> низкой </w:t>
            </w:r>
            <w:r w:rsidRPr="00A00866">
              <w:rPr>
                <w:rFonts w:ascii="Times New Roman" w:hAnsi="Times New Roman" w:cs="Times New Roman"/>
                <w:sz w:val="24"/>
                <w:szCs w:val="24"/>
              </w:rPr>
              <w:t xml:space="preserve"> перекладине</w:t>
            </w:r>
          </w:p>
        </w:tc>
        <w:tc>
          <w:tcPr>
            <w:tcW w:w="1701" w:type="dxa"/>
          </w:tcPr>
          <w:p w:rsidR="00962805" w:rsidRPr="00616C09" w:rsidRDefault="00962805" w:rsidP="002D4829">
            <w:pPr>
              <w:pStyle w:val="a3"/>
              <w:jc w:val="both"/>
              <w:rPr>
                <w:rFonts w:ascii="Times New Roman" w:hAnsi="Times New Roman" w:cs="Times New Roman"/>
                <w:sz w:val="24"/>
                <w:szCs w:val="24"/>
              </w:rPr>
            </w:pPr>
            <w:r w:rsidRPr="00B45EA8">
              <w:rPr>
                <w:rFonts w:ascii="Times New Roman" w:hAnsi="Times New Roman" w:cs="Times New Roman"/>
                <w:sz w:val="24"/>
                <w:szCs w:val="24"/>
              </w:rPr>
              <w:t>Не менее  11 раз</w:t>
            </w:r>
          </w:p>
        </w:tc>
        <w:tc>
          <w:tcPr>
            <w:tcW w:w="1701" w:type="dxa"/>
          </w:tcPr>
          <w:p w:rsidR="00962805" w:rsidRPr="00616C09" w:rsidRDefault="00962805" w:rsidP="002D4829">
            <w:pPr>
              <w:pStyle w:val="a3"/>
              <w:jc w:val="both"/>
              <w:rPr>
                <w:rFonts w:ascii="Times New Roman" w:hAnsi="Times New Roman" w:cs="Times New Roman"/>
                <w:sz w:val="24"/>
                <w:szCs w:val="24"/>
              </w:rPr>
            </w:pPr>
            <w:r w:rsidRPr="00A00866">
              <w:rPr>
                <w:rFonts w:ascii="Times New Roman" w:hAnsi="Times New Roman" w:cs="Times New Roman"/>
                <w:sz w:val="24"/>
                <w:szCs w:val="24"/>
              </w:rPr>
              <w:t xml:space="preserve">Не менее </w:t>
            </w:r>
            <w:r>
              <w:rPr>
                <w:rFonts w:ascii="Times New Roman" w:hAnsi="Times New Roman" w:cs="Times New Roman"/>
                <w:sz w:val="24"/>
                <w:szCs w:val="24"/>
              </w:rPr>
              <w:t>12</w:t>
            </w:r>
            <w:r w:rsidRPr="00A00866">
              <w:rPr>
                <w:rFonts w:ascii="Times New Roman" w:hAnsi="Times New Roman" w:cs="Times New Roman"/>
                <w:sz w:val="24"/>
                <w:szCs w:val="24"/>
              </w:rPr>
              <w:t xml:space="preserve"> раз</w:t>
            </w:r>
          </w:p>
        </w:tc>
        <w:tc>
          <w:tcPr>
            <w:tcW w:w="1701" w:type="dxa"/>
          </w:tcPr>
          <w:p w:rsidR="00962805" w:rsidRPr="00616C09" w:rsidRDefault="00962805" w:rsidP="002D4829">
            <w:pPr>
              <w:pStyle w:val="a3"/>
              <w:jc w:val="both"/>
              <w:rPr>
                <w:rFonts w:ascii="Times New Roman" w:hAnsi="Times New Roman" w:cs="Times New Roman"/>
                <w:sz w:val="24"/>
                <w:szCs w:val="24"/>
              </w:rPr>
            </w:pPr>
            <w:r w:rsidRPr="00A00866">
              <w:rPr>
                <w:rFonts w:ascii="Times New Roman" w:hAnsi="Times New Roman" w:cs="Times New Roman"/>
                <w:sz w:val="24"/>
                <w:szCs w:val="24"/>
              </w:rPr>
              <w:t xml:space="preserve">Не менее </w:t>
            </w:r>
            <w:r>
              <w:rPr>
                <w:rFonts w:ascii="Times New Roman" w:hAnsi="Times New Roman" w:cs="Times New Roman"/>
                <w:sz w:val="24"/>
                <w:szCs w:val="24"/>
              </w:rPr>
              <w:t>13</w:t>
            </w:r>
            <w:r w:rsidRPr="00A00866">
              <w:rPr>
                <w:rFonts w:ascii="Times New Roman" w:hAnsi="Times New Roman" w:cs="Times New Roman"/>
                <w:sz w:val="24"/>
                <w:szCs w:val="24"/>
              </w:rPr>
              <w:t xml:space="preserve"> раз</w:t>
            </w:r>
          </w:p>
        </w:tc>
        <w:tc>
          <w:tcPr>
            <w:tcW w:w="1502" w:type="dxa"/>
          </w:tcPr>
          <w:p w:rsidR="00962805" w:rsidRPr="00616C09" w:rsidRDefault="00962805" w:rsidP="002D4829">
            <w:pPr>
              <w:pStyle w:val="a3"/>
              <w:jc w:val="both"/>
              <w:rPr>
                <w:rFonts w:ascii="Times New Roman" w:hAnsi="Times New Roman" w:cs="Times New Roman"/>
                <w:sz w:val="24"/>
                <w:szCs w:val="24"/>
              </w:rPr>
            </w:pPr>
            <w:r w:rsidRPr="00A00866">
              <w:rPr>
                <w:rFonts w:ascii="Times New Roman" w:hAnsi="Times New Roman" w:cs="Times New Roman"/>
                <w:sz w:val="24"/>
                <w:szCs w:val="24"/>
              </w:rPr>
              <w:t xml:space="preserve">Не менее </w:t>
            </w:r>
            <w:r>
              <w:rPr>
                <w:rFonts w:ascii="Times New Roman" w:hAnsi="Times New Roman" w:cs="Times New Roman"/>
                <w:sz w:val="24"/>
                <w:szCs w:val="24"/>
              </w:rPr>
              <w:t>14</w:t>
            </w:r>
            <w:r w:rsidRPr="00A00866">
              <w:rPr>
                <w:rFonts w:ascii="Times New Roman" w:hAnsi="Times New Roman" w:cs="Times New Roman"/>
                <w:sz w:val="24"/>
                <w:szCs w:val="24"/>
              </w:rPr>
              <w:t xml:space="preserve"> раз</w:t>
            </w:r>
          </w:p>
        </w:tc>
      </w:tr>
      <w:tr w:rsidR="00962805" w:rsidRPr="00616C09" w:rsidTr="00962805">
        <w:tc>
          <w:tcPr>
            <w:tcW w:w="534" w:type="dxa"/>
          </w:tcPr>
          <w:p w:rsidR="00962805" w:rsidRPr="00616C09" w:rsidRDefault="00962805" w:rsidP="002D4829">
            <w:pPr>
              <w:pStyle w:val="a3"/>
              <w:jc w:val="both"/>
              <w:rPr>
                <w:rFonts w:ascii="Times New Roman" w:hAnsi="Times New Roman" w:cs="Times New Roman"/>
                <w:sz w:val="24"/>
                <w:szCs w:val="24"/>
              </w:rPr>
            </w:pPr>
            <w:r>
              <w:rPr>
                <w:rFonts w:ascii="Times New Roman" w:hAnsi="Times New Roman" w:cs="Times New Roman"/>
                <w:sz w:val="24"/>
                <w:szCs w:val="24"/>
              </w:rPr>
              <w:t>4</w:t>
            </w:r>
          </w:p>
        </w:tc>
        <w:tc>
          <w:tcPr>
            <w:tcW w:w="3543" w:type="dxa"/>
          </w:tcPr>
          <w:p w:rsidR="00962805" w:rsidRPr="00616C09" w:rsidRDefault="00962805" w:rsidP="002D4829">
            <w:pPr>
              <w:pStyle w:val="a3"/>
              <w:jc w:val="both"/>
              <w:rPr>
                <w:rFonts w:ascii="Times New Roman" w:hAnsi="Times New Roman" w:cs="Times New Roman"/>
                <w:sz w:val="24"/>
                <w:szCs w:val="24"/>
              </w:rPr>
            </w:pPr>
            <w:r w:rsidRPr="00A00866">
              <w:rPr>
                <w:rFonts w:ascii="Times New Roman" w:hAnsi="Times New Roman" w:cs="Times New Roman"/>
                <w:sz w:val="24"/>
                <w:szCs w:val="24"/>
              </w:rPr>
              <w:t>Сгибание и разгибание рук в упоре лежа на полу</w:t>
            </w:r>
          </w:p>
        </w:tc>
        <w:tc>
          <w:tcPr>
            <w:tcW w:w="1701" w:type="dxa"/>
          </w:tcPr>
          <w:p w:rsidR="00962805" w:rsidRPr="00616C09" w:rsidRDefault="00962805" w:rsidP="002D4829">
            <w:pPr>
              <w:pStyle w:val="a3"/>
              <w:jc w:val="both"/>
              <w:rPr>
                <w:rFonts w:ascii="Times New Roman" w:hAnsi="Times New Roman" w:cs="Times New Roman"/>
                <w:sz w:val="24"/>
                <w:szCs w:val="24"/>
              </w:rPr>
            </w:pPr>
            <w:r w:rsidRPr="00B45EA8">
              <w:rPr>
                <w:rFonts w:ascii="Times New Roman" w:hAnsi="Times New Roman" w:cs="Times New Roman"/>
                <w:sz w:val="24"/>
                <w:szCs w:val="24"/>
              </w:rPr>
              <w:t>Не менее  15 раз</w:t>
            </w:r>
          </w:p>
        </w:tc>
        <w:tc>
          <w:tcPr>
            <w:tcW w:w="1701" w:type="dxa"/>
          </w:tcPr>
          <w:p w:rsidR="00962805" w:rsidRPr="00616C09" w:rsidRDefault="00962805" w:rsidP="002D4829">
            <w:pPr>
              <w:pStyle w:val="a3"/>
              <w:jc w:val="both"/>
              <w:rPr>
                <w:rFonts w:ascii="Times New Roman" w:hAnsi="Times New Roman" w:cs="Times New Roman"/>
                <w:sz w:val="24"/>
                <w:szCs w:val="24"/>
              </w:rPr>
            </w:pPr>
            <w:r w:rsidRPr="00A00866">
              <w:rPr>
                <w:rFonts w:ascii="Times New Roman" w:hAnsi="Times New Roman" w:cs="Times New Roman"/>
                <w:sz w:val="24"/>
                <w:szCs w:val="24"/>
              </w:rPr>
              <w:t xml:space="preserve">Не менее  </w:t>
            </w:r>
            <w:r>
              <w:rPr>
                <w:rFonts w:ascii="Times New Roman" w:hAnsi="Times New Roman" w:cs="Times New Roman"/>
                <w:sz w:val="24"/>
                <w:szCs w:val="24"/>
              </w:rPr>
              <w:t>16</w:t>
            </w:r>
            <w:r w:rsidRPr="00A00866">
              <w:rPr>
                <w:rFonts w:ascii="Times New Roman" w:hAnsi="Times New Roman" w:cs="Times New Roman"/>
                <w:sz w:val="24"/>
                <w:szCs w:val="24"/>
              </w:rPr>
              <w:t xml:space="preserve"> раз</w:t>
            </w:r>
          </w:p>
        </w:tc>
        <w:tc>
          <w:tcPr>
            <w:tcW w:w="1701" w:type="dxa"/>
          </w:tcPr>
          <w:p w:rsidR="00962805" w:rsidRPr="00616C09" w:rsidRDefault="00962805" w:rsidP="002D4829">
            <w:pPr>
              <w:pStyle w:val="a3"/>
              <w:jc w:val="both"/>
              <w:rPr>
                <w:rFonts w:ascii="Times New Roman" w:hAnsi="Times New Roman" w:cs="Times New Roman"/>
                <w:sz w:val="24"/>
                <w:szCs w:val="24"/>
              </w:rPr>
            </w:pPr>
            <w:r w:rsidRPr="00A00866">
              <w:rPr>
                <w:rFonts w:ascii="Times New Roman" w:hAnsi="Times New Roman" w:cs="Times New Roman"/>
                <w:sz w:val="24"/>
                <w:szCs w:val="24"/>
              </w:rPr>
              <w:t xml:space="preserve">Не менее  </w:t>
            </w:r>
            <w:r>
              <w:rPr>
                <w:rFonts w:ascii="Times New Roman" w:hAnsi="Times New Roman" w:cs="Times New Roman"/>
                <w:sz w:val="24"/>
                <w:szCs w:val="24"/>
              </w:rPr>
              <w:t>17</w:t>
            </w:r>
            <w:r w:rsidRPr="00A00866">
              <w:rPr>
                <w:rFonts w:ascii="Times New Roman" w:hAnsi="Times New Roman" w:cs="Times New Roman"/>
                <w:sz w:val="24"/>
                <w:szCs w:val="24"/>
              </w:rPr>
              <w:t xml:space="preserve"> раз</w:t>
            </w:r>
          </w:p>
        </w:tc>
        <w:tc>
          <w:tcPr>
            <w:tcW w:w="1502" w:type="dxa"/>
          </w:tcPr>
          <w:p w:rsidR="00962805" w:rsidRPr="00616C09" w:rsidRDefault="00962805" w:rsidP="002D4829">
            <w:pPr>
              <w:pStyle w:val="a3"/>
              <w:jc w:val="both"/>
              <w:rPr>
                <w:rFonts w:ascii="Times New Roman" w:hAnsi="Times New Roman" w:cs="Times New Roman"/>
                <w:sz w:val="24"/>
                <w:szCs w:val="24"/>
              </w:rPr>
            </w:pPr>
            <w:r w:rsidRPr="00A00866">
              <w:rPr>
                <w:rFonts w:ascii="Times New Roman" w:hAnsi="Times New Roman" w:cs="Times New Roman"/>
                <w:sz w:val="24"/>
                <w:szCs w:val="24"/>
              </w:rPr>
              <w:t xml:space="preserve">Не менее  </w:t>
            </w:r>
            <w:r>
              <w:rPr>
                <w:rFonts w:ascii="Times New Roman" w:hAnsi="Times New Roman" w:cs="Times New Roman"/>
                <w:sz w:val="24"/>
                <w:szCs w:val="24"/>
              </w:rPr>
              <w:t>18</w:t>
            </w:r>
            <w:r w:rsidRPr="00A00866">
              <w:rPr>
                <w:rFonts w:ascii="Times New Roman" w:hAnsi="Times New Roman" w:cs="Times New Roman"/>
                <w:sz w:val="24"/>
                <w:szCs w:val="24"/>
              </w:rPr>
              <w:t xml:space="preserve"> раз</w:t>
            </w:r>
          </w:p>
        </w:tc>
      </w:tr>
      <w:tr w:rsidR="00962805" w:rsidRPr="00616C09" w:rsidTr="00962805">
        <w:tc>
          <w:tcPr>
            <w:tcW w:w="534" w:type="dxa"/>
          </w:tcPr>
          <w:p w:rsidR="00962805" w:rsidRPr="00616C09" w:rsidRDefault="00962805" w:rsidP="002D4829">
            <w:pPr>
              <w:pStyle w:val="a3"/>
              <w:jc w:val="both"/>
              <w:rPr>
                <w:rFonts w:ascii="Times New Roman" w:hAnsi="Times New Roman" w:cs="Times New Roman"/>
                <w:sz w:val="24"/>
                <w:szCs w:val="24"/>
              </w:rPr>
            </w:pPr>
            <w:r>
              <w:rPr>
                <w:rFonts w:ascii="Times New Roman" w:hAnsi="Times New Roman" w:cs="Times New Roman"/>
                <w:sz w:val="24"/>
                <w:szCs w:val="24"/>
              </w:rPr>
              <w:t>5</w:t>
            </w:r>
          </w:p>
        </w:tc>
        <w:tc>
          <w:tcPr>
            <w:tcW w:w="3543" w:type="dxa"/>
          </w:tcPr>
          <w:p w:rsidR="00962805" w:rsidRPr="00616C09" w:rsidRDefault="00962805" w:rsidP="002D4829">
            <w:pPr>
              <w:pStyle w:val="a3"/>
              <w:jc w:val="both"/>
              <w:rPr>
                <w:rFonts w:ascii="Times New Roman" w:hAnsi="Times New Roman" w:cs="Times New Roman"/>
                <w:sz w:val="24"/>
                <w:szCs w:val="24"/>
              </w:rPr>
            </w:pPr>
            <w:r w:rsidRPr="00A00866">
              <w:rPr>
                <w:rFonts w:ascii="Times New Roman" w:hAnsi="Times New Roman" w:cs="Times New Roman"/>
                <w:sz w:val="24"/>
                <w:szCs w:val="24"/>
              </w:rPr>
              <w:t>Подъем выпрямленных ног из виса на гимнастической стенке в положение «угол»</w:t>
            </w:r>
          </w:p>
        </w:tc>
        <w:tc>
          <w:tcPr>
            <w:tcW w:w="1701" w:type="dxa"/>
          </w:tcPr>
          <w:p w:rsidR="00962805" w:rsidRPr="00616C09" w:rsidRDefault="00962805" w:rsidP="00B5569E">
            <w:pPr>
              <w:pStyle w:val="a3"/>
              <w:jc w:val="both"/>
              <w:rPr>
                <w:rFonts w:ascii="Times New Roman" w:hAnsi="Times New Roman" w:cs="Times New Roman"/>
                <w:sz w:val="24"/>
                <w:szCs w:val="24"/>
              </w:rPr>
            </w:pPr>
            <w:r w:rsidRPr="00B45EA8">
              <w:rPr>
                <w:rFonts w:ascii="Times New Roman" w:hAnsi="Times New Roman" w:cs="Times New Roman"/>
                <w:sz w:val="24"/>
                <w:szCs w:val="24"/>
              </w:rPr>
              <w:t xml:space="preserve">Не менее  </w:t>
            </w:r>
            <w:r>
              <w:rPr>
                <w:rFonts w:ascii="Times New Roman" w:hAnsi="Times New Roman" w:cs="Times New Roman"/>
                <w:sz w:val="24"/>
                <w:szCs w:val="24"/>
              </w:rPr>
              <w:t>3</w:t>
            </w:r>
            <w:r w:rsidRPr="00B45EA8">
              <w:rPr>
                <w:rFonts w:ascii="Times New Roman" w:hAnsi="Times New Roman" w:cs="Times New Roman"/>
                <w:sz w:val="24"/>
                <w:szCs w:val="24"/>
              </w:rPr>
              <w:t xml:space="preserve"> раз</w:t>
            </w:r>
          </w:p>
        </w:tc>
        <w:tc>
          <w:tcPr>
            <w:tcW w:w="1701" w:type="dxa"/>
          </w:tcPr>
          <w:p w:rsidR="00962805" w:rsidRPr="00616C09" w:rsidRDefault="00962805" w:rsidP="002D4829">
            <w:pPr>
              <w:pStyle w:val="a3"/>
              <w:jc w:val="both"/>
              <w:rPr>
                <w:rFonts w:ascii="Times New Roman" w:hAnsi="Times New Roman" w:cs="Times New Roman"/>
                <w:sz w:val="24"/>
                <w:szCs w:val="24"/>
              </w:rPr>
            </w:pPr>
            <w:r w:rsidRPr="00A00866">
              <w:rPr>
                <w:rFonts w:ascii="Times New Roman" w:hAnsi="Times New Roman" w:cs="Times New Roman"/>
                <w:sz w:val="24"/>
                <w:szCs w:val="24"/>
              </w:rPr>
              <w:t xml:space="preserve">Не менее  </w:t>
            </w:r>
            <w:r>
              <w:rPr>
                <w:rFonts w:ascii="Times New Roman" w:hAnsi="Times New Roman" w:cs="Times New Roman"/>
                <w:sz w:val="24"/>
                <w:szCs w:val="24"/>
              </w:rPr>
              <w:t>4</w:t>
            </w:r>
            <w:r w:rsidRPr="00A00866">
              <w:rPr>
                <w:rFonts w:ascii="Times New Roman" w:hAnsi="Times New Roman" w:cs="Times New Roman"/>
                <w:sz w:val="24"/>
                <w:szCs w:val="24"/>
              </w:rPr>
              <w:t xml:space="preserve"> раз</w:t>
            </w:r>
          </w:p>
        </w:tc>
        <w:tc>
          <w:tcPr>
            <w:tcW w:w="1701" w:type="dxa"/>
          </w:tcPr>
          <w:p w:rsidR="00962805" w:rsidRPr="00616C09" w:rsidRDefault="00962805" w:rsidP="00B5569E">
            <w:pPr>
              <w:pStyle w:val="a3"/>
              <w:jc w:val="both"/>
              <w:rPr>
                <w:rFonts w:ascii="Times New Roman" w:hAnsi="Times New Roman" w:cs="Times New Roman"/>
                <w:sz w:val="24"/>
                <w:szCs w:val="24"/>
              </w:rPr>
            </w:pPr>
            <w:r w:rsidRPr="00A00866">
              <w:rPr>
                <w:rFonts w:ascii="Times New Roman" w:hAnsi="Times New Roman" w:cs="Times New Roman"/>
                <w:sz w:val="24"/>
                <w:szCs w:val="24"/>
              </w:rPr>
              <w:t xml:space="preserve">Не менее  </w:t>
            </w:r>
            <w:r>
              <w:rPr>
                <w:rFonts w:ascii="Times New Roman" w:hAnsi="Times New Roman" w:cs="Times New Roman"/>
                <w:sz w:val="24"/>
                <w:szCs w:val="24"/>
              </w:rPr>
              <w:t>5</w:t>
            </w:r>
            <w:r w:rsidRPr="00A00866">
              <w:rPr>
                <w:rFonts w:ascii="Times New Roman" w:hAnsi="Times New Roman" w:cs="Times New Roman"/>
                <w:sz w:val="24"/>
                <w:szCs w:val="24"/>
              </w:rPr>
              <w:t xml:space="preserve"> раз</w:t>
            </w:r>
          </w:p>
        </w:tc>
        <w:tc>
          <w:tcPr>
            <w:tcW w:w="1502" w:type="dxa"/>
          </w:tcPr>
          <w:p w:rsidR="00962805" w:rsidRPr="00616C09" w:rsidRDefault="00962805" w:rsidP="00B5569E">
            <w:pPr>
              <w:pStyle w:val="a3"/>
              <w:jc w:val="both"/>
              <w:rPr>
                <w:rFonts w:ascii="Times New Roman" w:hAnsi="Times New Roman" w:cs="Times New Roman"/>
                <w:sz w:val="24"/>
                <w:szCs w:val="24"/>
              </w:rPr>
            </w:pPr>
            <w:r w:rsidRPr="00A00866">
              <w:rPr>
                <w:rFonts w:ascii="Times New Roman" w:hAnsi="Times New Roman" w:cs="Times New Roman"/>
                <w:sz w:val="24"/>
                <w:szCs w:val="24"/>
              </w:rPr>
              <w:t xml:space="preserve">Не менее  </w:t>
            </w:r>
            <w:r>
              <w:rPr>
                <w:rFonts w:ascii="Times New Roman" w:hAnsi="Times New Roman" w:cs="Times New Roman"/>
                <w:sz w:val="24"/>
                <w:szCs w:val="24"/>
              </w:rPr>
              <w:t xml:space="preserve">6 </w:t>
            </w:r>
            <w:r w:rsidRPr="00A00866">
              <w:rPr>
                <w:rFonts w:ascii="Times New Roman" w:hAnsi="Times New Roman" w:cs="Times New Roman"/>
                <w:sz w:val="24"/>
                <w:szCs w:val="24"/>
              </w:rPr>
              <w:t xml:space="preserve"> раз</w:t>
            </w:r>
          </w:p>
        </w:tc>
      </w:tr>
      <w:tr w:rsidR="00962805" w:rsidRPr="00616C09" w:rsidTr="00962805">
        <w:tc>
          <w:tcPr>
            <w:tcW w:w="534" w:type="dxa"/>
          </w:tcPr>
          <w:p w:rsidR="00962805" w:rsidRPr="00616C09" w:rsidRDefault="00962805" w:rsidP="002D4829">
            <w:pPr>
              <w:pStyle w:val="a3"/>
              <w:jc w:val="both"/>
              <w:rPr>
                <w:rFonts w:ascii="Times New Roman" w:hAnsi="Times New Roman" w:cs="Times New Roman"/>
                <w:sz w:val="24"/>
                <w:szCs w:val="24"/>
              </w:rPr>
            </w:pPr>
            <w:r>
              <w:rPr>
                <w:rFonts w:ascii="Times New Roman" w:hAnsi="Times New Roman" w:cs="Times New Roman"/>
                <w:sz w:val="24"/>
                <w:szCs w:val="24"/>
              </w:rPr>
              <w:t>6</w:t>
            </w:r>
          </w:p>
        </w:tc>
        <w:tc>
          <w:tcPr>
            <w:tcW w:w="3543" w:type="dxa"/>
          </w:tcPr>
          <w:p w:rsidR="00962805" w:rsidRPr="00616C09" w:rsidRDefault="00962805" w:rsidP="002D4829">
            <w:pPr>
              <w:pStyle w:val="a3"/>
              <w:jc w:val="both"/>
              <w:rPr>
                <w:rFonts w:ascii="Times New Roman" w:hAnsi="Times New Roman" w:cs="Times New Roman"/>
                <w:sz w:val="24"/>
                <w:szCs w:val="24"/>
              </w:rPr>
            </w:pPr>
            <w:r w:rsidRPr="00A00866">
              <w:rPr>
                <w:rFonts w:ascii="Times New Roman" w:hAnsi="Times New Roman" w:cs="Times New Roman"/>
                <w:sz w:val="24"/>
                <w:szCs w:val="24"/>
              </w:rPr>
              <w:t>Прыжок в длину с места</w:t>
            </w:r>
          </w:p>
        </w:tc>
        <w:tc>
          <w:tcPr>
            <w:tcW w:w="1701" w:type="dxa"/>
          </w:tcPr>
          <w:p w:rsidR="00962805" w:rsidRPr="00616C09" w:rsidRDefault="00962805" w:rsidP="002D4829">
            <w:pPr>
              <w:pStyle w:val="a3"/>
              <w:jc w:val="both"/>
              <w:rPr>
                <w:rFonts w:ascii="Times New Roman" w:hAnsi="Times New Roman" w:cs="Times New Roman"/>
                <w:sz w:val="24"/>
                <w:szCs w:val="24"/>
              </w:rPr>
            </w:pPr>
            <w:r w:rsidRPr="00B45EA8">
              <w:rPr>
                <w:rFonts w:ascii="Times New Roman" w:hAnsi="Times New Roman" w:cs="Times New Roman"/>
                <w:sz w:val="24"/>
                <w:szCs w:val="24"/>
              </w:rPr>
              <w:t>Не менее  145 см</w:t>
            </w:r>
          </w:p>
        </w:tc>
        <w:tc>
          <w:tcPr>
            <w:tcW w:w="1701" w:type="dxa"/>
          </w:tcPr>
          <w:p w:rsidR="00962805" w:rsidRPr="00616C09" w:rsidRDefault="00962805" w:rsidP="002D4829">
            <w:pPr>
              <w:pStyle w:val="a3"/>
              <w:jc w:val="both"/>
              <w:rPr>
                <w:rFonts w:ascii="Times New Roman" w:hAnsi="Times New Roman" w:cs="Times New Roman"/>
                <w:sz w:val="24"/>
                <w:szCs w:val="24"/>
              </w:rPr>
            </w:pPr>
            <w:r w:rsidRPr="006B7354">
              <w:rPr>
                <w:rFonts w:ascii="Times New Roman" w:hAnsi="Times New Roman" w:cs="Times New Roman"/>
                <w:sz w:val="24"/>
                <w:szCs w:val="24"/>
              </w:rPr>
              <w:t>Не менее  1</w:t>
            </w:r>
            <w:r>
              <w:rPr>
                <w:rFonts w:ascii="Times New Roman" w:hAnsi="Times New Roman" w:cs="Times New Roman"/>
                <w:sz w:val="24"/>
                <w:szCs w:val="24"/>
              </w:rPr>
              <w:t>50</w:t>
            </w:r>
            <w:r w:rsidRPr="006B7354">
              <w:rPr>
                <w:rFonts w:ascii="Times New Roman" w:hAnsi="Times New Roman" w:cs="Times New Roman"/>
                <w:sz w:val="24"/>
                <w:szCs w:val="24"/>
              </w:rPr>
              <w:t xml:space="preserve"> см</w:t>
            </w:r>
          </w:p>
        </w:tc>
        <w:tc>
          <w:tcPr>
            <w:tcW w:w="1701" w:type="dxa"/>
          </w:tcPr>
          <w:p w:rsidR="00962805" w:rsidRPr="00616C09" w:rsidRDefault="00962805" w:rsidP="002D4829">
            <w:pPr>
              <w:pStyle w:val="a3"/>
              <w:jc w:val="both"/>
              <w:rPr>
                <w:rFonts w:ascii="Times New Roman" w:hAnsi="Times New Roman" w:cs="Times New Roman"/>
                <w:sz w:val="24"/>
                <w:szCs w:val="24"/>
              </w:rPr>
            </w:pPr>
            <w:r w:rsidRPr="006B7354">
              <w:rPr>
                <w:rFonts w:ascii="Times New Roman" w:hAnsi="Times New Roman" w:cs="Times New Roman"/>
                <w:sz w:val="24"/>
                <w:szCs w:val="24"/>
              </w:rPr>
              <w:t>Не менее  1</w:t>
            </w:r>
            <w:r>
              <w:rPr>
                <w:rFonts w:ascii="Times New Roman" w:hAnsi="Times New Roman" w:cs="Times New Roman"/>
                <w:sz w:val="24"/>
                <w:szCs w:val="24"/>
              </w:rPr>
              <w:t>55</w:t>
            </w:r>
            <w:r w:rsidRPr="006B7354">
              <w:rPr>
                <w:rFonts w:ascii="Times New Roman" w:hAnsi="Times New Roman" w:cs="Times New Roman"/>
                <w:sz w:val="24"/>
                <w:szCs w:val="24"/>
              </w:rPr>
              <w:t xml:space="preserve"> см</w:t>
            </w:r>
          </w:p>
        </w:tc>
        <w:tc>
          <w:tcPr>
            <w:tcW w:w="1502" w:type="dxa"/>
          </w:tcPr>
          <w:p w:rsidR="00962805" w:rsidRPr="00616C09" w:rsidRDefault="00962805" w:rsidP="002D4829">
            <w:pPr>
              <w:pStyle w:val="a3"/>
              <w:jc w:val="both"/>
              <w:rPr>
                <w:rFonts w:ascii="Times New Roman" w:hAnsi="Times New Roman" w:cs="Times New Roman"/>
                <w:sz w:val="24"/>
                <w:szCs w:val="24"/>
              </w:rPr>
            </w:pPr>
            <w:r w:rsidRPr="006B7354">
              <w:rPr>
                <w:rFonts w:ascii="Times New Roman" w:hAnsi="Times New Roman" w:cs="Times New Roman"/>
                <w:sz w:val="24"/>
                <w:szCs w:val="24"/>
              </w:rPr>
              <w:t>Не менее  1</w:t>
            </w:r>
            <w:r>
              <w:rPr>
                <w:rFonts w:ascii="Times New Roman" w:hAnsi="Times New Roman" w:cs="Times New Roman"/>
                <w:sz w:val="24"/>
                <w:szCs w:val="24"/>
              </w:rPr>
              <w:t>60</w:t>
            </w:r>
            <w:r w:rsidRPr="006B7354">
              <w:rPr>
                <w:rFonts w:ascii="Times New Roman" w:hAnsi="Times New Roman" w:cs="Times New Roman"/>
                <w:sz w:val="24"/>
                <w:szCs w:val="24"/>
              </w:rPr>
              <w:t xml:space="preserve"> см</w:t>
            </w:r>
          </w:p>
        </w:tc>
      </w:tr>
      <w:tr w:rsidR="00B5569E" w:rsidRPr="00616C09" w:rsidTr="002D4829">
        <w:tc>
          <w:tcPr>
            <w:tcW w:w="10682" w:type="dxa"/>
            <w:gridSpan w:val="6"/>
          </w:tcPr>
          <w:p w:rsidR="00B5569E" w:rsidRPr="006B7354" w:rsidRDefault="00B5569E" w:rsidP="00B5569E">
            <w:pPr>
              <w:pStyle w:val="a3"/>
              <w:jc w:val="center"/>
              <w:rPr>
                <w:rFonts w:ascii="Times New Roman" w:hAnsi="Times New Roman" w:cs="Times New Roman"/>
                <w:sz w:val="24"/>
                <w:szCs w:val="24"/>
              </w:rPr>
            </w:pPr>
            <w:r w:rsidRPr="00B5569E">
              <w:rPr>
                <w:rFonts w:ascii="Times New Roman" w:hAnsi="Times New Roman" w:cs="Times New Roman"/>
                <w:sz w:val="24"/>
                <w:szCs w:val="24"/>
              </w:rPr>
              <w:t>Весовые категории: 63 кг., 63+ кг., 70 кг., 70+ кг.,78 кг,78 + кг.</w:t>
            </w:r>
          </w:p>
        </w:tc>
      </w:tr>
      <w:tr w:rsidR="00962805" w:rsidRPr="00616C09" w:rsidTr="000A76CB">
        <w:tc>
          <w:tcPr>
            <w:tcW w:w="534" w:type="dxa"/>
          </w:tcPr>
          <w:p w:rsidR="00962805" w:rsidRPr="00616C09" w:rsidRDefault="00962805" w:rsidP="002D4829">
            <w:pPr>
              <w:pStyle w:val="a3"/>
              <w:jc w:val="both"/>
              <w:rPr>
                <w:rFonts w:ascii="Times New Roman" w:hAnsi="Times New Roman" w:cs="Times New Roman"/>
                <w:sz w:val="24"/>
                <w:szCs w:val="24"/>
              </w:rPr>
            </w:pPr>
            <w:r>
              <w:rPr>
                <w:rFonts w:ascii="Times New Roman" w:hAnsi="Times New Roman" w:cs="Times New Roman"/>
                <w:sz w:val="24"/>
                <w:szCs w:val="24"/>
              </w:rPr>
              <w:t>1</w:t>
            </w:r>
          </w:p>
        </w:tc>
        <w:tc>
          <w:tcPr>
            <w:tcW w:w="3543" w:type="dxa"/>
          </w:tcPr>
          <w:p w:rsidR="00962805" w:rsidRPr="00616C09" w:rsidRDefault="00962805" w:rsidP="002D4829">
            <w:pPr>
              <w:pStyle w:val="a3"/>
              <w:jc w:val="both"/>
              <w:rPr>
                <w:rFonts w:ascii="Times New Roman" w:hAnsi="Times New Roman" w:cs="Times New Roman"/>
                <w:sz w:val="24"/>
                <w:szCs w:val="24"/>
              </w:rPr>
            </w:pPr>
            <w:r w:rsidRPr="00616C09">
              <w:rPr>
                <w:rFonts w:ascii="Times New Roman" w:hAnsi="Times New Roman" w:cs="Times New Roman"/>
                <w:sz w:val="24"/>
                <w:szCs w:val="24"/>
              </w:rPr>
              <w:t>Челночный бег 3х10</w:t>
            </w:r>
            <w:r>
              <w:rPr>
                <w:rFonts w:ascii="Times New Roman" w:hAnsi="Times New Roman" w:cs="Times New Roman"/>
                <w:sz w:val="24"/>
                <w:szCs w:val="24"/>
              </w:rPr>
              <w:t xml:space="preserve"> м.</w:t>
            </w:r>
          </w:p>
        </w:tc>
        <w:tc>
          <w:tcPr>
            <w:tcW w:w="1701" w:type="dxa"/>
          </w:tcPr>
          <w:p w:rsidR="00962805" w:rsidRPr="00616C09" w:rsidRDefault="00962805" w:rsidP="00B5569E">
            <w:pPr>
              <w:pStyle w:val="a3"/>
              <w:jc w:val="both"/>
              <w:rPr>
                <w:rFonts w:ascii="Times New Roman" w:hAnsi="Times New Roman" w:cs="Times New Roman"/>
                <w:sz w:val="24"/>
                <w:szCs w:val="24"/>
              </w:rPr>
            </w:pPr>
            <w:r w:rsidRPr="003C4915">
              <w:rPr>
                <w:rFonts w:ascii="Times New Roman" w:hAnsi="Times New Roman" w:cs="Times New Roman"/>
                <w:sz w:val="24"/>
                <w:szCs w:val="24"/>
              </w:rPr>
              <w:t>Не более 10</w:t>
            </w:r>
            <w:r>
              <w:rPr>
                <w:rFonts w:ascii="Times New Roman" w:hAnsi="Times New Roman" w:cs="Times New Roman"/>
                <w:sz w:val="24"/>
                <w:szCs w:val="24"/>
              </w:rPr>
              <w:t>,8</w:t>
            </w:r>
            <w:r w:rsidRPr="003C4915">
              <w:rPr>
                <w:rFonts w:ascii="Times New Roman" w:hAnsi="Times New Roman" w:cs="Times New Roman"/>
                <w:sz w:val="24"/>
                <w:szCs w:val="24"/>
              </w:rPr>
              <w:t xml:space="preserve"> сек</w:t>
            </w:r>
          </w:p>
        </w:tc>
        <w:tc>
          <w:tcPr>
            <w:tcW w:w="1701" w:type="dxa"/>
          </w:tcPr>
          <w:p w:rsidR="00962805" w:rsidRPr="00616C09" w:rsidRDefault="00962805" w:rsidP="00B5569E">
            <w:pPr>
              <w:pStyle w:val="a3"/>
              <w:jc w:val="both"/>
              <w:rPr>
                <w:rFonts w:ascii="Times New Roman" w:hAnsi="Times New Roman" w:cs="Times New Roman"/>
                <w:sz w:val="24"/>
                <w:szCs w:val="24"/>
              </w:rPr>
            </w:pPr>
            <w:r w:rsidRPr="003C4915">
              <w:rPr>
                <w:rFonts w:ascii="Times New Roman" w:hAnsi="Times New Roman" w:cs="Times New Roman"/>
                <w:sz w:val="24"/>
                <w:szCs w:val="24"/>
              </w:rPr>
              <w:t>Не более 10</w:t>
            </w:r>
            <w:r>
              <w:rPr>
                <w:rFonts w:ascii="Times New Roman" w:hAnsi="Times New Roman" w:cs="Times New Roman"/>
                <w:sz w:val="24"/>
                <w:szCs w:val="24"/>
              </w:rPr>
              <w:t>,8</w:t>
            </w:r>
            <w:r w:rsidRPr="003C4915">
              <w:rPr>
                <w:rFonts w:ascii="Times New Roman" w:hAnsi="Times New Roman" w:cs="Times New Roman"/>
                <w:sz w:val="24"/>
                <w:szCs w:val="24"/>
              </w:rPr>
              <w:t xml:space="preserve"> сек</w:t>
            </w:r>
          </w:p>
        </w:tc>
        <w:tc>
          <w:tcPr>
            <w:tcW w:w="1701" w:type="dxa"/>
          </w:tcPr>
          <w:p w:rsidR="00962805" w:rsidRPr="00616C09" w:rsidRDefault="00962805" w:rsidP="002D4829">
            <w:pPr>
              <w:pStyle w:val="a3"/>
              <w:jc w:val="both"/>
              <w:rPr>
                <w:rFonts w:ascii="Times New Roman" w:hAnsi="Times New Roman" w:cs="Times New Roman"/>
                <w:sz w:val="24"/>
                <w:szCs w:val="24"/>
              </w:rPr>
            </w:pPr>
            <w:r w:rsidRPr="003C4915">
              <w:rPr>
                <w:rFonts w:ascii="Times New Roman" w:hAnsi="Times New Roman" w:cs="Times New Roman"/>
                <w:sz w:val="24"/>
                <w:szCs w:val="24"/>
              </w:rPr>
              <w:t>Не более 10</w:t>
            </w:r>
            <w:r>
              <w:rPr>
                <w:rFonts w:ascii="Times New Roman" w:hAnsi="Times New Roman" w:cs="Times New Roman"/>
                <w:sz w:val="24"/>
                <w:szCs w:val="24"/>
              </w:rPr>
              <w:t>,7</w:t>
            </w:r>
            <w:r w:rsidRPr="003C4915">
              <w:rPr>
                <w:rFonts w:ascii="Times New Roman" w:hAnsi="Times New Roman" w:cs="Times New Roman"/>
                <w:sz w:val="24"/>
                <w:szCs w:val="24"/>
              </w:rPr>
              <w:t xml:space="preserve"> сек</w:t>
            </w:r>
          </w:p>
        </w:tc>
        <w:tc>
          <w:tcPr>
            <w:tcW w:w="1502" w:type="dxa"/>
          </w:tcPr>
          <w:p w:rsidR="00962805" w:rsidRPr="00616C09" w:rsidRDefault="00962805" w:rsidP="00B5569E">
            <w:pPr>
              <w:pStyle w:val="a3"/>
              <w:jc w:val="both"/>
              <w:rPr>
                <w:rFonts w:ascii="Times New Roman" w:hAnsi="Times New Roman" w:cs="Times New Roman"/>
                <w:sz w:val="24"/>
                <w:szCs w:val="24"/>
              </w:rPr>
            </w:pPr>
            <w:r w:rsidRPr="003C4915">
              <w:rPr>
                <w:rFonts w:ascii="Times New Roman" w:hAnsi="Times New Roman" w:cs="Times New Roman"/>
                <w:sz w:val="24"/>
                <w:szCs w:val="24"/>
              </w:rPr>
              <w:t xml:space="preserve">Не более </w:t>
            </w:r>
            <w:r>
              <w:rPr>
                <w:rFonts w:ascii="Times New Roman" w:hAnsi="Times New Roman" w:cs="Times New Roman"/>
                <w:sz w:val="24"/>
                <w:szCs w:val="24"/>
              </w:rPr>
              <w:t>10,7</w:t>
            </w:r>
            <w:r w:rsidRPr="003C4915">
              <w:rPr>
                <w:rFonts w:ascii="Times New Roman" w:hAnsi="Times New Roman" w:cs="Times New Roman"/>
                <w:sz w:val="24"/>
                <w:szCs w:val="24"/>
              </w:rPr>
              <w:t xml:space="preserve"> сек</w:t>
            </w:r>
          </w:p>
        </w:tc>
      </w:tr>
      <w:tr w:rsidR="00962805" w:rsidRPr="00616C09" w:rsidTr="000A76CB">
        <w:tc>
          <w:tcPr>
            <w:tcW w:w="534" w:type="dxa"/>
          </w:tcPr>
          <w:p w:rsidR="00962805" w:rsidRPr="00616C09" w:rsidRDefault="00962805" w:rsidP="002D4829">
            <w:pPr>
              <w:pStyle w:val="a3"/>
              <w:jc w:val="both"/>
              <w:rPr>
                <w:rFonts w:ascii="Times New Roman" w:hAnsi="Times New Roman" w:cs="Times New Roman"/>
                <w:sz w:val="24"/>
                <w:szCs w:val="24"/>
              </w:rPr>
            </w:pPr>
            <w:r>
              <w:rPr>
                <w:rFonts w:ascii="Times New Roman" w:hAnsi="Times New Roman" w:cs="Times New Roman"/>
                <w:sz w:val="24"/>
                <w:szCs w:val="24"/>
              </w:rPr>
              <w:t>2</w:t>
            </w:r>
          </w:p>
        </w:tc>
        <w:tc>
          <w:tcPr>
            <w:tcW w:w="3543" w:type="dxa"/>
          </w:tcPr>
          <w:p w:rsidR="00962805" w:rsidRPr="00616C09" w:rsidRDefault="00962805" w:rsidP="002D4829">
            <w:pPr>
              <w:pStyle w:val="a3"/>
              <w:jc w:val="both"/>
              <w:rPr>
                <w:rFonts w:ascii="Times New Roman" w:hAnsi="Times New Roman" w:cs="Times New Roman"/>
                <w:sz w:val="24"/>
                <w:szCs w:val="24"/>
              </w:rPr>
            </w:pPr>
            <w:r w:rsidRPr="00A00866">
              <w:rPr>
                <w:rFonts w:ascii="Times New Roman" w:hAnsi="Times New Roman" w:cs="Times New Roman"/>
                <w:sz w:val="24"/>
                <w:szCs w:val="24"/>
              </w:rPr>
              <w:t>Наклон вперед из положения стоя с выпрямленными ногами на полу</w:t>
            </w:r>
          </w:p>
        </w:tc>
        <w:tc>
          <w:tcPr>
            <w:tcW w:w="1701" w:type="dxa"/>
          </w:tcPr>
          <w:p w:rsidR="00962805" w:rsidRPr="00170F65" w:rsidRDefault="00962805" w:rsidP="002D4829">
            <w:pPr>
              <w:pStyle w:val="a3"/>
              <w:jc w:val="center"/>
              <w:rPr>
                <w:rFonts w:ascii="Times New Roman" w:hAnsi="Times New Roman" w:cs="Times New Roman"/>
                <w:sz w:val="24"/>
                <w:szCs w:val="24"/>
              </w:rPr>
            </w:pPr>
            <w:r w:rsidRPr="00A00866">
              <w:rPr>
                <w:rFonts w:ascii="Times New Roman" w:hAnsi="Times New Roman" w:cs="Times New Roman"/>
                <w:sz w:val="24"/>
                <w:szCs w:val="24"/>
              </w:rPr>
              <w:t>Касание пола ладонями</w:t>
            </w:r>
          </w:p>
        </w:tc>
        <w:tc>
          <w:tcPr>
            <w:tcW w:w="1701" w:type="dxa"/>
          </w:tcPr>
          <w:p w:rsidR="00962805" w:rsidRPr="00170F65" w:rsidRDefault="00962805" w:rsidP="002D4829">
            <w:pPr>
              <w:pStyle w:val="a3"/>
              <w:jc w:val="center"/>
              <w:rPr>
                <w:rFonts w:ascii="Times New Roman" w:hAnsi="Times New Roman" w:cs="Times New Roman"/>
                <w:sz w:val="24"/>
                <w:szCs w:val="24"/>
              </w:rPr>
            </w:pPr>
            <w:r w:rsidRPr="00A00866">
              <w:rPr>
                <w:rFonts w:ascii="Times New Roman" w:hAnsi="Times New Roman" w:cs="Times New Roman"/>
                <w:sz w:val="24"/>
                <w:szCs w:val="24"/>
              </w:rPr>
              <w:t>Касание пола ладонями</w:t>
            </w:r>
          </w:p>
        </w:tc>
        <w:tc>
          <w:tcPr>
            <w:tcW w:w="1701" w:type="dxa"/>
          </w:tcPr>
          <w:p w:rsidR="00962805" w:rsidRPr="00170F65" w:rsidRDefault="00962805" w:rsidP="002D4829">
            <w:pPr>
              <w:pStyle w:val="a3"/>
              <w:jc w:val="center"/>
              <w:rPr>
                <w:rFonts w:ascii="Times New Roman" w:hAnsi="Times New Roman" w:cs="Times New Roman"/>
                <w:sz w:val="24"/>
                <w:szCs w:val="24"/>
              </w:rPr>
            </w:pPr>
            <w:r w:rsidRPr="00A00866">
              <w:rPr>
                <w:rFonts w:ascii="Times New Roman" w:hAnsi="Times New Roman" w:cs="Times New Roman"/>
                <w:sz w:val="24"/>
                <w:szCs w:val="24"/>
              </w:rPr>
              <w:t>Касание пола ладонями</w:t>
            </w:r>
          </w:p>
        </w:tc>
        <w:tc>
          <w:tcPr>
            <w:tcW w:w="1502" w:type="dxa"/>
          </w:tcPr>
          <w:p w:rsidR="00962805" w:rsidRPr="00170F65" w:rsidRDefault="00962805" w:rsidP="002D4829">
            <w:pPr>
              <w:pStyle w:val="a3"/>
              <w:jc w:val="center"/>
              <w:rPr>
                <w:rFonts w:ascii="Times New Roman" w:hAnsi="Times New Roman" w:cs="Times New Roman"/>
                <w:sz w:val="24"/>
                <w:szCs w:val="24"/>
              </w:rPr>
            </w:pPr>
            <w:r w:rsidRPr="00A00866">
              <w:rPr>
                <w:rFonts w:ascii="Times New Roman" w:hAnsi="Times New Roman" w:cs="Times New Roman"/>
                <w:sz w:val="24"/>
                <w:szCs w:val="24"/>
              </w:rPr>
              <w:t>Касание пола ладонями</w:t>
            </w:r>
          </w:p>
        </w:tc>
      </w:tr>
      <w:tr w:rsidR="00962805" w:rsidRPr="00616C09" w:rsidTr="000A76CB">
        <w:tc>
          <w:tcPr>
            <w:tcW w:w="534" w:type="dxa"/>
          </w:tcPr>
          <w:p w:rsidR="00962805" w:rsidRPr="00616C09" w:rsidRDefault="00962805" w:rsidP="002D4829">
            <w:pPr>
              <w:pStyle w:val="a3"/>
              <w:jc w:val="both"/>
              <w:rPr>
                <w:rFonts w:ascii="Times New Roman" w:hAnsi="Times New Roman" w:cs="Times New Roman"/>
                <w:sz w:val="24"/>
                <w:szCs w:val="24"/>
              </w:rPr>
            </w:pPr>
            <w:r>
              <w:rPr>
                <w:rFonts w:ascii="Times New Roman" w:hAnsi="Times New Roman" w:cs="Times New Roman"/>
                <w:sz w:val="24"/>
                <w:szCs w:val="24"/>
              </w:rPr>
              <w:t>3</w:t>
            </w:r>
          </w:p>
        </w:tc>
        <w:tc>
          <w:tcPr>
            <w:tcW w:w="3543" w:type="dxa"/>
          </w:tcPr>
          <w:p w:rsidR="00962805" w:rsidRPr="00616C09" w:rsidRDefault="00962805" w:rsidP="002D4829">
            <w:pPr>
              <w:pStyle w:val="a3"/>
              <w:jc w:val="both"/>
              <w:rPr>
                <w:rFonts w:ascii="Times New Roman" w:hAnsi="Times New Roman" w:cs="Times New Roman"/>
                <w:sz w:val="24"/>
                <w:szCs w:val="24"/>
              </w:rPr>
            </w:pPr>
            <w:r w:rsidRPr="00A00866">
              <w:rPr>
                <w:rFonts w:ascii="Times New Roman" w:hAnsi="Times New Roman" w:cs="Times New Roman"/>
                <w:sz w:val="24"/>
                <w:szCs w:val="24"/>
              </w:rPr>
              <w:t>Подтягивание из виса на</w:t>
            </w:r>
            <w:r>
              <w:rPr>
                <w:rFonts w:ascii="Times New Roman" w:hAnsi="Times New Roman" w:cs="Times New Roman"/>
                <w:sz w:val="24"/>
                <w:szCs w:val="24"/>
              </w:rPr>
              <w:t xml:space="preserve"> низкой </w:t>
            </w:r>
            <w:r w:rsidRPr="00A00866">
              <w:rPr>
                <w:rFonts w:ascii="Times New Roman" w:hAnsi="Times New Roman" w:cs="Times New Roman"/>
                <w:sz w:val="24"/>
                <w:szCs w:val="24"/>
              </w:rPr>
              <w:t xml:space="preserve"> перекладине</w:t>
            </w:r>
          </w:p>
        </w:tc>
        <w:tc>
          <w:tcPr>
            <w:tcW w:w="1701" w:type="dxa"/>
          </w:tcPr>
          <w:p w:rsidR="00962805" w:rsidRPr="00616C09" w:rsidRDefault="00962805" w:rsidP="002D4829">
            <w:pPr>
              <w:pStyle w:val="a3"/>
              <w:jc w:val="both"/>
              <w:rPr>
                <w:rFonts w:ascii="Times New Roman" w:hAnsi="Times New Roman" w:cs="Times New Roman"/>
                <w:sz w:val="24"/>
                <w:szCs w:val="24"/>
              </w:rPr>
            </w:pPr>
            <w:r w:rsidRPr="00B45EA8">
              <w:rPr>
                <w:rFonts w:ascii="Times New Roman" w:hAnsi="Times New Roman" w:cs="Times New Roman"/>
                <w:sz w:val="24"/>
                <w:szCs w:val="24"/>
              </w:rPr>
              <w:t>Не менее  11 раз</w:t>
            </w:r>
          </w:p>
        </w:tc>
        <w:tc>
          <w:tcPr>
            <w:tcW w:w="1701" w:type="dxa"/>
          </w:tcPr>
          <w:p w:rsidR="00962805" w:rsidRPr="00616C09" w:rsidRDefault="00962805" w:rsidP="002D4829">
            <w:pPr>
              <w:pStyle w:val="a3"/>
              <w:jc w:val="both"/>
              <w:rPr>
                <w:rFonts w:ascii="Times New Roman" w:hAnsi="Times New Roman" w:cs="Times New Roman"/>
                <w:sz w:val="24"/>
                <w:szCs w:val="24"/>
              </w:rPr>
            </w:pPr>
            <w:r w:rsidRPr="00A00866">
              <w:rPr>
                <w:rFonts w:ascii="Times New Roman" w:hAnsi="Times New Roman" w:cs="Times New Roman"/>
                <w:sz w:val="24"/>
                <w:szCs w:val="24"/>
              </w:rPr>
              <w:t xml:space="preserve">Не менее </w:t>
            </w:r>
            <w:r>
              <w:rPr>
                <w:rFonts w:ascii="Times New Roman" w:hAnsi="Times New Roman" w:cs="Times New Roman"/>
                <w:sz w:val="24"/>
                <w:szCs w:val="24"/>
              </w:rPr>
              <w:t>12</w:t>
            </w:r>
            <w:r w:rsidRPr="00A00866">
              <w:rPr>
                <w:rFonts w:ascii="Times New Roman" w:hAnsi="Times New Roman" w:cs="Times New Roman"/>
                <w:sz w:val="24"/>
                <w:szCs w:val="24"/>
              </w:rPr>
              <w:t xml:space="preserve"> раз</w:t>
            </w:r>
          </w:p>
        </w:tc>
        <w:tc>
          <w:tcPr>
            <w:tcW w:w="1701" w:type="dxa"/>
          </w:tcPr>
          <w:p w:rsidR="00962805" w:rsidRPr="00616C09" w:rsidRDefault="00962805" w:rsidP="002D4829">
            <w:pPr>
              <w:pStyle w:val="a3"/>
              <w:jc w:val="both"/>
              <w:rPr>
                <w:rFonts w:ascii="Times New Roman" w:hAnsi="Times New Roman" w:cs="Times New Roman"/>
                <w:sz w:val="24"/>
                <w:szCs w:val="24"/>
              </w:rPr>
            </w:pPr>
            <w:r w:rsidRPr="00A00866">
              <w:rPr>
                <w:rFonts w:ascii="Times New Roman" w:hAnsi="Times New Roman" w:cs="Times New Roman"/>
                <w:sz w:val="24"/>
                <w:szCs w:val="24"/>
              </w:rPr>
              <w:t xml:space="preserve">Не менее </w:t>
            </w:r>
            <w:r>
              <w:rPr>
                <w:rFonts w:ascii="Times New Roman" w:hAnsi="Times New Roman" w:cs="Times New Roman"/>
                <w:sz w:val="24"/>
                <w:szCs w:val="24"/>
              </w:rPr>
              <w:t>13</w:t>
            </w:r>
            <w:r w:rsidRPr="00A00866">
              <w:rPr>
                <w:rFonts w:ascii="Times New Roman" w:hAnsi="Times New Roman" w:cs="Times New Roman"/>
                <w:sz w:val="24"/>
                <w:szCs w:val="24"/>
              </w:rPr>
              <w:t xml:space="preserve"> раз</w:t>
            </w:r>
          </w:p>
        </w:tc>
        <w:tc>
          <w:tcPr>
            <w:tcW w:w="1502" w:type="dxa"/>
          </w:tcPr>
          <w:p w:rsidR="00962805" w:rsidRPr="00616C09" w:rsidRDefault="00962805" w:rsidP="002D4829">
            <w:pPr>
              <w:pStyle w:val="a3"/>
              <w:jc w:val="both"/>
              <w:rPr>
                <w:rFonts w:ascii="Times New Roman" w:hAnsi="Times New Roman" w:cs="Times New Roman"/>
                <w:sz w:val="24"/>
                <w:szCs w:val="24"/>
              </w:rPr>
            </w:pPr>
            <w:r w:rsidRPr="00A00866">
              <w:rPr>
                <w:rFonts w:ascii="Times New Roman" w:hAnsi="Times New Roman" w:cs="Times New Roman"/>
                <w:sz w:val="24"/>
                <w:szCs w:val="24"/>
              </w:rPr>
              <w:t xml:space="preserve">Не менее </w:t>
            </w:r>
            <w:r>
              <w:rPr>
                <w:rFonts w:ascii="Times New Roman" w:hAnsi="Times New Roman" w:cs="Times New Roman"/>
                <w:sz w:val="24"/>
                <w:szCs w:val="24"/>
              </w:rPr>
              <w:t>14</w:t>
            </w:r>
            <w:r w:rsidRPr="00A00866">
              <w:rPr>
                <w:rFonts w:ascii="Times New Roman" w:hAnsi="Times New Roman" w:cs="Times New Roman"/>
                <w:sz w:val="24"/>
                <w:szCs w:val="24"/>
              </w:rPr>
              <w:t xml:space="preserve"> раз</w:t>
            </w:r>
          </w:p>
        </w:tc>
      </w:tr>
      <w:tr w:rsidR="00962805" w:rsidRPr="00616C09" w:rsidTr="000A76CB">
        <w:tc>
          <w:tcPr>
            <w:tcW w:w="534" w:type="dxa"/>
          </w:tcPr>
          <w:p w:rsidR="00962805" w:rsidRPr="00616C09" w:rsidRDefault="00962805" w:rsidP="002D4829">
            <w:pPr>
              <w:pStyle w:val="a3"/>
              <w:jc w:val="both"/>
              <w:rPr>
                <w:rFonts w:ascii="Times New Roman" w:hAnsi="Times New Roman" w:cs="Times New Roman"/>
                <w:sz w:val="24"/>
                <w:szCs w:val="24"/>
              </w:rPr>
            </w:pPr>
            <w:r>
              <w:rPr>
                <w:rFonts w:ascii="Times New Roman" w:hAnsi="Times New Roman" w:cs="Times New Roman"/>
                <w:sz w:val="24"/>
                <w:szCs w:val="24"/>
              </w:rPr>
              <w:t>4</w:t>
            </w:r>
          </w:p>
        </w:tc>
        <w:tc>
          <w:tcPr>
            <w:tcW w:w="3543" w:type="dxa"/>
          </w:tcPr>
          <w:p w:rsidR="00962805" w:rsidRPr="00616C09" w:rsidRDefault="00962805" w:rsidP="002D4829">
            <w:pPr>
              <w:pStyle w:val="a3"/>
              <w:jc w:val="both"/>
              <w:rPr>
                <w:rFonts w:ascii="Times New Roman" w:hAnsi="Times New Roman" w:cs="Times New Roman"/>
                <w:sz w:val="24"/>
                <w:szCs w:val="24"/>
              </w:rPr>
            </w:pPr>
            <w:r w:rsidRPr="00A00866">
              <w:rPr>
                <w:rFonts w:ascii="Times New Roman" w:hAnsi="Times New Roman" w:cs="Times New Roman"/>
                <w:sz w:val="24"/>
                <w:szCs w:val="24"/>
              </w:rPr>
              <w:t>Сгибание и разгибание рук в упоре лежа на полу</w:t>
            </w:r>
          </w:p>
        </w:tc>
        <w:tc>
          <w:tcPr>
            <w:tcW w:w="1701" w:type="dxa"/>
          </w:tcPr>
          <w:p w:rsidR="00962805" w:rsidRPr="00616C09" w:rsidRDefault="00962805" w:rsidP="00B5569E">
            <w:pPr>
              <w:pStyle w:val="a3"/>
              <w:jc w:val="both"/>
              <w:rPr>
                <w:rFonts w:ascii="Times New Roman" w:hAnsi="Times New Roman" w:cs="Times New Roman"/>
                <w:sz w:val="24"/>
                <w:szCs w:val="24"/>
              </w:rPr>
            </w:pPr>
            <w:r w:rsidRPr="00B45EA8">
              <w:rPr>
                <w:rFonts w:ascii="Times New Roman" w:hAnsi="Times New Roman" w:cs="Times New Roman"/>
                <w:sz w:val="24"/>
                <w:szCs w:val="24"/>
              </w:rPr>
              <w:t>Не менее  1</w:t>
            </w:r>
            <w:r>
              <w:rPr>
                <w:rFonts w:ascii="Times New Roman" w:hAnsi="Times New Roman" w:cs="Times New Roman"/>
                <w:sz w:val="24"/>
                <w:szCs w:val="24"/>
              </w:rPr>
              <w:t>2</w:t>
            </w:r>
            <w:r w:rsidRPr="00B45EA8">
              <w:rPr>
                <w:rFonts w:ascii="Times New Roman" w:hAnsi="Times New Roman" w:cs="Times New Roman"/>
                <w:sz w:val="24"/>
                <w:szCs w:val="24"/>
              </w:rPr>
              <w:t xml:space="preserve"> раз</w:t>
            </w:r>
          </w:p>
        </w:tc>
        <w:tc>
          <w:tcPr>
            <w:tcW w:w="1701" w:type="dxa"/>
          </w:tcPr>
          <w:p w:rsidR="00962805" w:rsidRPr="00616C09" w:rsidRDefault="00962805" w:rsidP="00B5569E">
            <w:pPr>
              <w:pStyle w:val="a3"/>
              <w:jc w:val="both"/>
              <w:rPr>
                <w:rFonts w:ascii="Times New Roman" w:hAnsi="Times New Roman" w:cs="Times New Roman"/>
                <w:sz w:val="24"/>
                <w:szCs w:val="24"/>
              </w:rPr>
            </w:pPr>
            <w:r w:rsidRPr="00A00866">
              <w:rPr>
                <w:rFonts w:ascii="Times New Roman" w:hAnsi="Times New Roman" w:cs="Times New Roman"/>
                <w:sz w:val="24"/>
                <w:szCs w:val="24"/>
              </w:rPr>
              <w:t xml:space="preserve">Не менее  </w:t>
            </w:r>
            <w:r>
              <w:rPr>
                <w:rFonts w:ascii="Times New Roman" w:hAnsi="Times New Roman" w:cs="Times New Roman"/>
                <w:sz w:val="24"/>
                <w:szCs w:val="24"/>
              </w:rPr>
              <w:t>13</w:t>
            </w:r>
            <w:r w:rsidRPr="00A00866">
              <w:rPr>
                <w:rFonts w:ascii="Times New Roman" w:hAnsi="Times New Roman" w:cs="Times New Roman"/>
                <w:sz w:val="24"/>
                <w:szCs w:val="24"/>
              </w:rPr>
              <w:t xml:space="preserve"> раз</w:t>
            </w:r>
          </w:p>
        </w:tc>
        <w:tc>
          <w:tcPr>
            <w:tcW w:w="1701" w:type="dxa"/>
          </w:tcPr>
          <w:p w:rsidR="00962805" w:rsidRPr="00616C09" w:rsidRDefault="00962805" w:rsidP="00B5569E">
            <w:pPr>
              <w:pStyle w:val="a3"/>
              <w:jc w:val="both"/>
              <w:rPr>
                <w:rFonts w:ascii="Times New Roman" w:hAnsi="Times New Roman" w:cs="Times New Roman"/>
                <w:sz w:val="24"/>
                <w:szCs w:val="24"/>
              </w:rPr>
            </w:pPr>
            <w:r w:rsidRPr="00A00866">
              <w:rPr>
                <w:rFonts w:ascii="Times New Roman" w:hAnsi="Times New Roman" w:cs="Times New Roman"/>
                <w:sz w:val="24"/>
                <w:szCs w:val="24"/>
              </w:rPr>
              <w:t xml:space="preserve">Не менее  </w:t>
            </w:r>
            <w:r>
              <w:rPr>
                <w:rFonts w:ascii="Times New Roman" w:hAnsi="Times New Roman" w:cs="Times New Roman"/>
                <w:sz w:val="24"/>
                <w:szCs w:val="24"/>
              </w:rPr>
              <w:t>14</w:t>
            </w:r>
            <w:r w:rsidRPr="00A00866">
              <w:rPr>
                <w:rFonts w:ascii="Times New Roman" w:hAnsi="Times New Roman" w:cs="Times New Roman"/>
                <w:sz w:val="24"/>
                <w:szCs w:val="24"/>
              </w:rPr>
              <w:t xml:space="preserve"> раз</w:t>
            </w:r>
          </w:p>
        </w:tc>
        <w:tc>
          <w:tcPr>
            <w:tcW w:w="1502" w:type="dxa"/>
          </w:tcPr>
          <w:p w:rsidR="00962805" w:rsidRPr="00616C09" w:rsidRDefault="00962805" w:rsidP="00B5569E">
            <w:pPr>
              <w:pStyle w:val="a3"/>
              <w:jc w:val="both"/>
              <w:rPr>
                <w:rFonts w:ascii="Times New Roman" w:hAnsi="Times New Roman" w:cs="Times New Roman"/>
                <w:sz w:val="24"/>
                <w:szCs w:val="24"/>
              </w:rPr>
            </w:pPr>
            <w:r w:rsidRPr="00A00866">
              <w:rPr>
                <w:rFonts w:ascii="Times New Roman" w:hAnsi="Times New Roman" w:cs="Times New Roman"/>
                <w:sz w:val="24"/>
                <w:szCs w:val="24"/>
              </w:rPr>
              <w:t xml:space="preserve">Не менее  </w:t>
            </w:r>
            <w:r>
              <w:rPr>
                <w:rFonts w:ascii="Times New Roman" w:hAnsi="Times New Roman" w:cs="Times New Roman"/>
                <w:sz w:val="24"/>
                <w:szCs w:val="24"/>
              </w:rPr>
              <w:t>15</w:t>
            </w:r>
            <w:r w:rsidRPr="00A00866">
              <w:rPr>
                <w:rFonts w:ascii="Times New Roman" w:hAnsi="Times New Roman" w:cs="Times New Roman"/>
                <w:sz w:val="24"/>
                <w:szCs w:val="24"/>
              </w:rPr>
              <w:t xml:space="preserve"> раз</w:t>
            </w:r>
          </w:p>
        </w:tc>
      </w:tr>
      <w:tr w:rsidR="00962805" w:rsidRPr="00616C09" w:rsidTr="000A76CB">
        <w:tc>
          <w:tcPr>
            <w:tcW w:w="534" w:type="dxa"/>
          </w:tcPr>
          <w:p w:rsidR="00962805" w:rsidRPr="00616C09" w:rsidRDefault="00962805" w:rsidP="002D4829">
            <w:pPr>
              <w:pStyle w:val="a3"/>
              <w:jc w:val="both"/>
              <w:rPr>
                <w:rFonts w:ascii="Times New Roman" w:hAnsi="Times New Roman" w:cs="Times New Roman"/>
                <w:sz w:val="24"/>
                <w:szCs w:val="24"/>
              </w:rPr>
            </w:pPr>
            <w:r>
              <w:rPr>
                <w:rFonts w:ascii="Times New Roman" w:hAnsi="Times New Roman" w:cs="Times New Roman"/>
                <w:sz w:val="24"/>
                <w:szCs w:val="24"/>
              </w:rPr>
              <w:t>5</w:t>
            </w:r>
          </w:p>
        </w:tc>
        <w:tc>
          <w:tcPr>
            <w:tcW w:w="3543" w:type="dxa"/>
          </w:tcPr>
          <w:p w:rsidR="00962805" w:rsidRPr="00616C09" w:rsidRDefault="00962805" w:rsidP="002D4829">
            <w:pPr>
              <w:pStyle w:val="a3"/>
              <w:jc w:val="both"/>
              <w:rPr>
                <w:rFonts w:ascii="Times New Roman" w:hAnsi="Times New Roman" w:cs="Times New Roman"/>
                <w:sz w:val="24"/>
                <w:szCs w:val="24"/>
              </w:rPr>
            </w:pPr>
            <w:r w:rsidRPr="00A00866">
              <w:rPr>
                <w:rFonts w:ascii="Times New Roman" w:hAnsi="Times New Roman" w:cs="Times New Roman"/>
                <w:sz w:val="24"/>
                <w:szCs w:val="24"/>
              </w:rPr>
              <w:t>Подъем выпрямленных ног из виса на гимнастической стенке в положение «угол»</w:t>
            </w:r>
          </w:p>
        </w:tc>
        <w:tc>
          <w:tcPr>
            <w:tcW w:w="1701" w:type="dxa"/>
          </w:tcPr>
          <w:p w:rsidR="00962805" w:rsidRPr="00616C09" w:rsidRDefault="00962805" w:rsidP="00B5569E">
            <w:pPr>
              <w:pStyle w:val="a3"/>
              <w:jc w:val="both"/>
              <w:rPr>
                <w:rFonts w:ascii="Times New Roman" w:hAnsi="Times New Roman" w:cs="Times New Roman"/>
                <w:sz w:val="24"/>
                <w:szCs w:val="24"/>
              </w:rPr>
            </w:pPr>
            <w:r w:rsidRPr="00B45EA8">
              <w:rPr>
                <w:rFonts w:ascii="Times New Roman" w:hAnsi="Times New Roman" w:cs="Times New Roman"/>
                <w:sz w:val="24"/>
                <w:szCs w:val="24"/>
              </w:rPr>
              <w:t xml:space="preserve">Не менее  </w:t>
            </w:r>
            <w:r>
              <w:rPr>
                <w:rFonts w:ascii="Times New Roman" w:hAnsi="Times New Roman" w:cs="Times New Roman"/>
                <w:sz w:val="24"/>
                <w:szCs w:val="24"/>
              </w:rPr>
              <w:t>2</w:t>
            </w:r>
            <w:r w:rsidRPr="00B45EA8">
              <w:rPr>
                <w:rFonts w:ascii="Times New Roman" w:hAnsi="Times New Roman" w:cs="Times New Roman"/>
                <w:sz w:val="24"/>
                <w:szCs w:val="24"/>
              </w:rPr>
              <w:t xml:space="preserve"> раз</w:t>
            </w:r>
          </w:p>
        </w:tc>
        <w:tc>
          <w:tcPr>
            <w:tcW w:w="1701" w:type="dxa"/>
          </w:tcPr>
          <w:p w:rsidR="00962805" w:rsidRPr="00616C09" w:rsidRDefault="00962805" w:rsidP="00B5569E">
            <w:pPr>
              <w:pStyle w:val="a3"/>
              <w:jc w:val="both"/>
              <w:rPr>
                <w:rFonts w:ascii="Times New Roman" w:hAnsi="Times New Roman" w:cs="Times New Roman"/>
                <w:sz w:val="24"/>
                <w:szCs w:val="24"/>
              </w:rPr>
            </w:pPr>
            <w:r w:rsidRPr="00A00866">
              <w:rPr>
                <w:rFonts w:ascii="Times New Roman" w:hAnsi="Times New Roman" w:cs="Times New Roman"/>
                <w:sz w:val="24"/>
                <w:szCs w:val="24"/>
              </w:rPr>
              <w:t xml:space="preserve">Не менее  </w:t>
            </w:r>
            <w:r>
              <w:rPr>
                <w:rFonts w:ascii="Times New Roman" w:hAnsi="Times New Roman" w:cs="Times New Roman"/>
                <w:sz w:val="24"/>
                <w:szCs w:val="24"/>
              </w:rPr>
              <w:t>3</w:t>
            </w:r>
            <w:r w:rsidRPr="00A00866">
              <w:rPr>
                <w:rFonts w:ascii="Times New Roman" w:hAnsi="Times New Roman" w:cs="Times New Roman"/>
                <w:sz w:val="24"/>
                <w:szCs w:val="24"/>
              </w:rPr>
              <w:t xml:space="preserve"> раз</w:t>
            </w:r>
          </w:p>
        </w:tc>
        <w:tc>
          <w:tcPr>
            <w:tcW w:w="1701" w:type="dxa"/>
          </w:tcPr>
          <w:p w:rsidR="00962805" w:rsidRPr="00616C09" w:rsidRDefault="00962805" w:rsidP="00B5569E">
            <w:pPr>
              <w:pStyle w:val="a3"/>
              <w:jc w:val="both"/>
              <w:rPr>
                <w:rFonts w:ascii="Times New Roman" w:hAnsi="Times New Roman" w:cs="Times New Roman"/>
                <w:sz w:val="24"/>
                <w:szCs w:val="24"/>
              </w:rPr>
            </w:pPr>
            <w:r w:rsidRPr="00A00866">
              <w:rPr>
                <w:rFonts w:ascii="Times New Roman" w:hAnsi="Times New Roman" w:cs="Times New Roman"/>
                <w:sz w:val="24"/>
                <w:szCs w:val="24"/>
              </w:rPr>
              <w:t xml:space="preserve">Не менее </w:t>
            </w:r>
            <w:r>
              <w:rPr>
                <w:rFonts w:ascii="Times New Roman" w:hAnsi="Times New Roman" w:cs="Times New Roman"/>
                <w:sz w:val="24"/>
                <w:szCs w:val="24"/>
              </w:rPr>
              <w:t>4</w:t>
            </w:r>
            <w:r w:rsidRPr="00A00866">
              <w:rPr>
                <w:rFonts w:ascii="Times New Roman" w:hAnsi="Times New Roman" w:cs="Times New Roman"/>
                <w:sz w:val="24"/>
                <w:szCs w:val="24"/>
              </w:rPr>
              <w:t xml:space="preserve"> раз</w:t>
            </w:r>
          </w:p>
        </w:tc>
        <w:tc>
          <w:tcPr>
            <w:tcW w:w="1502" w:type="dxa"/>
          </w:tcPr>
          <w:p w:rsidR="00962805" w:rsidRPr="00616C09" w:rsidRDefault="00962805" w:rsidP="00B5569E">
            <w:pPr>
              <w:pStyle w:val="a3"/>
              <w:jc w:val="both"/>
              <w:rPr>
                <w:rFonts w:ascii="Times New Roman" w:hAnsi="Times New Roman" w:cs="Times New Roman"/>
                <w:sz w:val="24"/>
                <w:szCs w:val="24"/>
              </w:rPr>
            </w:pPr>
            <w:r w:rsidRPr="00A00866">
              <w:rPr>
                <w:rFonts w:ascii="Times New Roman" w:hAnsi="Times New Roman" w:cs="Times New Roman"/>
                <w:sz w:val="24"/>
                <w:szCs w:val="24"/>
              </w:rPr>
              <w:t xml:space="preserve">Не менее  </w:t>
            </w:r>
            <w:r>
              <w:rPr>
                <w:rFonts w:ascii="Times New Roman" w:hAnsi="Times New Roman" w:cs="Times New Roman"/>
                <w:sz w:val="24"/>
                <w:szCs w:val="24"/>
              </w:rPr>
              <w:t xml:space="preserve">5 </w:t>
            </w:r>
            <w:r w:rsidRPr="00A00866">
              <w:rPr>
                <w:rFonts w:ascii="Times New Roman" w:hAnsi="Times New Roman" w:cs="Times New Roman"/>
                <w:sz w:val="24"/>
                <w:szCs w:val="24"/>
              </w:rPr>
              <w:t xml:space="preserve"> раз</w:t>
            </w:r>
          </w:p>
        </w:tc>
      </w:tr>
      <w:tr w:rsidR="00962805" w:rsidRPr="00616C09" w:rsidTr="000A76CB">
        <w:tc>
          <w:tcPr>
            <w:tcW w:w="534" w:type="dxa"/>
          </w:tcPr>
          <w:p w:rsidR="00962805" w:rsidRPr="00616C09" w:rsidRDefault="00962805" w:rsidP="002D4829">
            <w:pPr>
              <w:pStyle w:val="a3"/>
              <w:jc w:val="both"/>
              <w:rPr>
                <w:rFonts w:ascii="Times New Roman" w:hAnsi="Times New Roman" w:cs="Times New Roman"/>
                <w:sz w:val="24"/>
                <w:szCs w:val="24"/>
              </w:rPr>
            </w:pPr>
            <w:r>
              <w:rPr>
                <w:rFonts w:ascii="Times New Roman" w:hAnsi="Times New Roman" w:cs="Times New Roman"/>
                <w:sz w:val="24"/>
                <w:szCs w:val="24"/>
              </w:rPr>
              <w:t>6</w:t>
            </w:r>
          </w:p>
        </w:tc>
        <w:tc>
          <w:tcPr>
            <w:tcW w:w="3543" w:type="dxa"/>
          </w:tcPr>
          <w:p w:rsidR="00962805" w:rsidRPr="00616C09" w:rsidRDefault="00962805" w:rsidP="002D4829">
            <w:pPr>
              <w:pStyle w:val="a3"/>
              <w:jc w:val="both"/>
              <w:rPr>
                <w:rFonts w:ascii="Times New Roman" w:hAnsi="Times New Roman" w:cs="Times New Roman"/>
                <w:sz w:val="24"/>
                <w:szCs w:val="24"/>
              </w:rPr>
            </w:pPr>
            <w:r w:rsidRPr="00A00866">
              <w:rPr>
                <w:rFonts w:ascii="Times New Roman" w:hAnsi="Times New Roman" w:cs="Times New Roman"/>
                <w:sz w:val="24"/>
                <w:szCs w:val="24"/>
              </w:rPr>
              <w:t>Прыжок в длину с места</w:t>
            </w:r>
          </w:p>
        </w:tc>
        <w:tc>
          <w:tcPr>
            <w:tcW w:w="1701" w:type="dxa"/>
          </w:tcPr>
          <w:p w:rsidR="00962805" w:rsidRPr="00616C09" w:rsidRDefault="00962805" w:rsidP="00B5569E">
            <w:pPr>
              <w:pStyle w:val="a3"/>
              <w:jc w:val="both"/>
              <w:rPr>
                <w:rFonts w:ascii="Times New Roman" w:hAnsi="Times New Roman" w:cs="Times New Roman"/>
                <w:sz w:val="24"/>
                <w:szCs w:val="24"/>
              </w:rPr>
            </w:pPr>
            <w:r w:rsidRPr="00B45EA8">
              <w:rPr>
                <w:rFonts w:ascii="Times New Roman" w:hAnsi="Times New Roman" w:cs="Times New Roman"/>
                <w:sz w:val="24"/>
                <w:szCs w:val="24"/>
              </w:rPr>
              <w:t>Не менее  14</w:t>
            </w:r>
            <w:r>
              <w:rPr>
                <w:rFonts w:ascii="Times New Roman" w:hAnsi="Times New Roman" w:cs="Times New Roman"/>
                <w:sz w:val="24"/>
                <w:szCs w:val="24"/>
              </w:rPr>
              <w:t>0</w:t>
            </w:r>
            <w:r w:rsidRPr="00B45EA8">
              <w:rPr>
                <w:rFonts w:ascii="Times New Roman" w:hAnsi="Times New Roman" w:cs="Times New Roman"/>
                <w:sz w:val="24"/>
                <w:szCs w:val="24"/>
              </w:rPr>
              <w:t xml:space="preserve"> см</w:t>
            </w:r>
          </w:p>
        </w:tc>
        <w:tc>
          <w:tcPr>
            <w:tcW w:w="1701" w:type="dxa"/>
          </w:tcPr>
          <w:p w:rsidR="00962805" w:rsidRPr="00616C09" w:rsidRDefault="00962805" w:rsidP="00B5569E">
            <w:pPr>
              <w:pStyle w:val="a3"/>
              <w:jc w:val="both"/>
              <w:rPr>
                <w:rFonts w:ascii="Times New Roman" w:hAnsi="Times New Roman" w:cs="Times New Roman"/>
                <w:sz w:val="24"/>
                <w:szCs w:val="24"/>
              </w:rPr>
            </w:pPr>
            <w:r w:rsidRPr="006B7354">
              <w:rPr>
                <w:rFonts w:ascii="Times New Roman" w:hAnsi="Times New Roman" w:cs="Times New Roman"/>
                <w:sz w:val="24"/>
                <w:szCs w:val="24"/>
              </w:rPr>
              <w:t>Не менее  1</w:t>
            </w:r>
            <w:r>
              <w:rPr>
                <w:rFonts w:ascii="Times New Roman" w:hAnsi="Times New Roman" w:cs="Times New Roman"/>
                <w:sz w:val="24"/>
                <w:szCs w:val="24"/>
              </w:rPr>
              <w:t>45</w:t>
            </w:r>
            <w:r w:rsidRPr="006B7354">
              <w:rPr>
                <w:rFonts w:ascii="Times New Roman" w:hAnsi="Times New Roman" w:cs="Times New Roman"/>
                <w:sz w:val="24"/>
                <w:szCs w:val="24"/>
              </w:rPr>
              <w:t xml:space="preserve"> см</w:t>
            </w:r>
          </w:p>
        </w:tc>
        <w:tc>
          <w:tcPr>
            <w:tcW w:w="1701" w:type="dxa"/>
          </w:tcPr>
          <w:p w:rsidR="00962805" w:rsidRPr="00616C09" w:rsidRDefault="00962805" w:rsidP="00B5569E">
            <w:pPr>
              <w:pStyle w:val="a3"/>
              <w:jc w:val="both"/>
              <w:rPr>
                <w:rFonts w:ascii="Times New Roman" w:hAnsi="Times New Roman" w:cs="Times New Roman"/>
                <w:sz w:val="24"/>
                <w:szCs w:val="24"/>
              </w:rPr>
            </w:pPr>
            <w:r w:rsidRPr="006B7354">
              <w:rPr>
                <w:rFonts w:ascii="Times New Roman" w:hAnsi="Times New Roman" w:cs="Times New Roman"/>
                <w:sz w:val="24"/>
                <w:szCs w:val="24"/>
              </w:rPr>
              <w:t>Не менее  1</w:t>
            </w:r>
            <w:r>
              <w:rPr>
                <w:rFonts w:ascii="Times New Roman" w:hAnsi="Times New Roman" w:cs="Times New Roman"/>
                <w:sz w:val="24"/>
                <w:szCs w:val="24"/>
              </w:rPr>
              <w:t>50</w:t>
            </w:r>
            <w:r w:rsidRPr="006B7354">
              <w:rPr>
                <w:rFonts w:ascii="Times New Roman" w:hAnsi="Times New Roman" w:cs="Times New Roman"/>
                <w:sz w:val="24"/>
                <w:szCs w:val="24"/>
              </w:rPr>
              <w:t xml:space="preserve"> см</w:t>
            </w:r>
          </w:p>
        </w:tc>
        <w:tc>
          <w:tcPr>
            <w:tcW w:w="1502" w:type="dxa"/>
          </w:tcPr>
          <w:p w:rsidR="00962805" w:rsidRPr="00616C09" w:rsidRDefault="00962805" w:rsidP="00B5569E">
            <w:pPr>
              <w:pStyle w:val="a3"/>
              <w:jc w:val="both"/>
              <w:rPr>
                <w:rFonts w:ascii="Times New Roman" w:hAnsi="Times New Roman" w:cs="Times New Roman"/>
                <w:sz w:val="24"/>
                <w:szCs w:val="24"/>
              </w:rPr>
            </w:pPr>
            <w:r w:rsidRPr="006B7354">
              <w:rPr>
                <w:rFonts w:ascii="Times New Roman" w:hAnsi="Times New Roman" w:cs="Times New Roman"/>
                <w:sz w:val="24"/>
                <w:szCs w:val="24"/>
              </w:rPr>
              <w:t>Не менее  1</w:t>
            </w:r>
            <w:r>
              <w:rPr>
                <w:rFonts w:ascii="Times New Roman" w:hAnsi="Times New Roman" w:cs="Times New Roman"/>
                <w:sz w:val="24"/>
                <w:szCs w:val="24"/>
              </w:rPr>
              <w:t>55</w:t>
            </w:r>
            <w:r w:rsidRPr="006B7354">
              <w:rPr>
                <w:rFonts w:ascii="Times New Roman" w:hAnsi="Times New Roman" w:cs="Times New Roman"/>
                <w:sz w:val="24"/>
                <w:szCs w:val="24"/>
              </w:rPr>
              <w:t xml:space="preserve"> см</w:t>
            </w:r>
          </w:p>
        </w:tc>
      </w:tr>
    </w:tbl>
    <w:p w:rsidR="00B37837" w:rsidRDefault="00B37837" w:rsidP="00D77086">
      <w:pPr>
        <w:pStyle w:val="a3"/>
        <w:rPr>
          <w:rFonts w:ascii="Times New Roman" w:hAnsi="Times New Roman" w:cs="Times New Roman"/>
          <w:b/>
          <w:sz w:val="28"/>
          <w:szCs w:val="28"/>
        </w:rPr>
      </w:pPr>
    </w:p>
    <w:p w:rsidR="00B37837" w:rsidRDefault="00B37837" w:rsidP="00834888">
      <w:pPr>
        <w:pStyle w:val="a3"/>
        <w:ind w:left="567"/>
        <w:jc w:val="center"/>
        <w:rPr>
          <w:rFonts w:ascii="Times New Roman" w:hAnsi="Times New Roman" w:cs="Times New Roman"/>
          <w:b/>
          <w:sz w:val="28"/>
          <w:szCs w:val="28"/>
        </w:rPr>
      </w:pPr>
      <w:r w:rsidRPr="00863F52">
        <w:rPr>
          <w:rFonts w:ascii="Times New Roman" w:hAnsi="Times New Roman" w:cs="Times New Roman"/>
          <w:b/>
          <w:sz w:val="28"/>
          <w:szCs w:val="28"/>
        </w:rPr>
        <w:t xml:space="preserve">5.2. Перечень вопросов по </w:t>
      </w:r>
      <w:r w:rsidR="00834888">
        <w:rPr>
          <w:rFonts w:ascii="Times New Roman" w:hAnsi="Times New Roman" w:cs="Times New Roman"/>
          <w:b/>
          <w:sz w:val="28"/>
          <w:szCs w:val="28"/>
        </w:rPr>
        <w:t>текущему контролю,</w:t>
      </w:r>
      <w:r w:rsidRPr="00863F52">
        <w:rPr>
          <w:rFonts w:ascii="Times New Roman" w:hAnsi="Times New Roman" w:cs="Times New Roman"/>
          <w:b/>
          <w:sz w:val="28"/>
          <w:szCs w:val="28"/>
        </w:rPr>
        <w:t xml:space="preserve"> освоения теоретической </w:t>
      </w:r>
      <w:r w:rsidR="00834888">
        <w:rPr>
          <w:rFonts w:ascii="Times New Roman" w:hAnsi="Times New Roman" w:cs="Times New Roman"/>
          <w:b/>
          <w:sz w:val="28"/>
          <w:szCs w:val="28"/>
        </w:rPr>
        <w:t>части образовательной программы</w:t>
      </w:r>
    </w:p>
    <w:p w:rsidR="00863F52" w:rsidRPr="00863F52" w:rsidRDefault="00863F52" w:rsidP="00863F52">
      <w:pPr>
        <w:pStyle w:val="a3"/>
        <w:jc w:val="center"/>
        <w:rPr>
          <w:rFonts w:ascii="Times New Roman" w:hAnsi="Times New Roman" w:cs="Times New Roman"/>
          <w:b/>
          <w:sz w:val="28"/>
          <w:szCs w:val="28"/>
        </w:rPr>
      </w:pPr>
    </w:p>
    <w:p w:rsidR="00863F52" w:rsidRDefault="00B37837" w:rsidP="00834888">
      <w:pPr>
        <w:pStyle w:val="a3"/>
        <w:ind w:left="567" w:firstLine="567"/>
        <w:jc w:val="both"/>
        <w:rPr>
          <w:rFonts w:ascii="Times New Roman" w:hAnsi="Times New Roman" w:cs="Times New Roman"/>
          <w:sz w:val="28"/>
          <w:szCs w:val="28"/>
        </w:rPr>
      </w:pPr>
      <w:r w:rsidRPr="00B37837">
        <w:rPr>
          <w:rFonts w:ascii="Times New Roman" w:hAnsi="Times New Roman" w:cs="Times New Roman"/>
          <w:sz w:val="28"/>
          <w:szCs w:val="28"/>
        </w:rPr>
        <w:t xml:space="preserve">  </w:t>
      </w:r>
      <w:r w:rsidRPr="00863F52">
        <w:rPr>
          <w:rFonts w:ascii="Times New Roman" w:hAnsi="Times New Roman" w:cs="Times New Roman"/>
          <w:b/>
          <w:sz w:val="28"/>
          <w:szCs w:val="28"/>
        </w:rPr>
        <w:t>Тема №1. Место и роль физической культуры и спорта в современном обществе</w:t>
      </w:r>
      <w:r w:rsidRPr="00B37837">
        <w:rPr>
          <w:rFonts w:ascii="Times New Roman" w:hAnsi="Times New Roman" w:cs="Times New Roman"/>
          <w:sz w:val="28"/>
          <w:szCs w:val="28"/>
        </w:rPr>
        <w:t xml:space="preserve">. </w:t>
      </w:r>
      <w:r w:rsidR="00863F52">
        <w:rPr>
          <w:rFonts w:ascii="Times New Roman" w:hAnsi="Times New Roman" w:cs="Times New Roman"/>
          <w:sz w:val="28"/>
          <w:szCs w:val="28"/>
        </w:rPr>
        <w:t xml:space="preserve">  </w:t>
      </w:r>
      <w:r w:rsidRPr="00B37837">
        <w:rPr>
          <w:rFonts w:ascii="Times New Roman" w:hAnsi="Times New Roman" w:cs="Times New Roman"/>
          <w:sz w:val="28"/>
          <w:szCs w:val="28"/>
        </w:rPr>
        <w:t xml:space="preserve">Понятие о физической культуре.  Физическая культура и спорт - часть общей культуры общества. Их значение и роль в гуманистическом воспитании личности, гармоничном развитии человека, оздоровлении нации, подготовке к труду и защите Родины. Государственные и общественные организации по физической культуре и спорту. Физкультура и спорт в системе образования.  Роль и место спортивных школ и учреждений дополнительного образования. Задачи и содержание их работы в воспитании подрастающего поколения и подготовке спортивного резерва. Физкультурное движение, массовый спорт и спорт высших достижений. </w:t>
      </w:r>
    </w:p>
    <w:p w:rsidR="00863F52" w:rsidRPr="00863F52" w:rsidRDefault="00B37837" w:rsidP="00834888">
      <w:pPr>
        <w:pStyle w:val="a3"/>
        <w:ind w:left="567" w:firstLine="567"/>
        <w:jc w:val="both"/>
        <w:rPr>
          <w:rFonts w:ascii="Times New Roman" w:hAnsi="Times New Roman" w:cs="Times New Roman"/>
          <w:b/>
          <w:sz w:val="28"/>
          <w:szCs w:val="28"/>
        </w:rPr>
      </w:pPr>
      <w:r w:rsidRPr="00863F52">
        <w:rPr>
          <w:rFonts w:ascii="Times New Roman" w:hAnsi="Times New Roman" w:cs="Times New Roman"/>
          <w:b/>
          <w:sz w:val="28"/>
          <w:szCs w:val="28"/>
        </w:rPr>
        <w:t xml:space="preserve">Тема №2. История развития избранного вида спорта. </w:t>
      </w:r>
    </w:p>
    <w:p w:rsidR="00863F52" w:rsidRDefault="00B37837" w:rsidP="00834888">
      <w:pPr>
        <w:pStyle w:val="a3"/>
        <w:ind w:left="567" w:firstLine="567"/>
        <w:jc w:val="both"/>
        <w:rPr>
          <w:rFonts w:ascii="Times New Roman" w:hAnsi="Times New Roman" w:cs="Times New Roman"/>
          <w:sz w:val="28"/>
          <w:szCs w:val="28"/>
        </w:rPr>
      </w:pPr>
      <w:r w:rsidRPr="00B37837">
        <w:rPr>
          <w:rFonts w:ascii="Times New Roman" w:hAnsi="Times New Roman" w:cs="Times New Roman"/>
          <w:sz w:val="28"/>
          <w:szCs w:val="28"/>
        </w:rPr>
        <w:t xml:space="preserve">Дзюдо как вид спорта. Состояние и тенденции развития вида спорта в России и за рубежом. История зарождения дзюдо в родном городе. Дзюдо на международном уровне. Успехи Российских, местных дзюдоистов на чемпионатах Европы, Мира. Ведущие регионы, развивающие дзюдо. </w:t>
      </w:r>
    </w:p>
    <w:p w:rsidR="00863F52" w:rsidRDefault="00B37837" w:rsidP="00834888">
      <w:pPr>
        <w:pStyle w:val="a3"/>
        <w:ind w:left="567" w:firstLine="567"/>
        <w:jc w:val="both"/>
        <w:rPr>
          <w:rFonts w:ascii="Times New Roman" w:hAnsi="Times New Roman" w:cs="Times New Roman"/>
          <w:sz w:val="28"/>
          <w:szCs w:val="28"/>
        </w:rPr>
      </w:pPr>
      <w:r w:rsidRPr="00863F52">
        <w:rPr>
          <w:rFonts w:ascii="Times New Roman" w:hAnsi="Times New Roman" w:cs="Times New Roman"/>
          <w:b/>
          <w:sz w:val="28"/>
          <w:szCs w:val="28"/>
        </w:rPr>
        <w:t>Тема №3. Основы спортивной подготовки и тренировочного процесса дзюдо</w:t>
      </w:r>
      <w:r w:rsidRPr="00B37837">
        <w:rPr>
          <w:rFonts w:ascii="Times New Roman" w:hAnsi="Times New Roman" w:cs="Times New Roman"/>
          <w:sz w:val="28"/>
          <w:szCs w:val="28"/>
        </w:rPr>
        <w:t xml:space="preserve"> Обучение и тренировка - основные понятия. Основные задачи и принципы обучения, тренировки в спорте. Средства, методы и методические приемы обучения и тренировки. Типы тренировочных занятий. Тренировочное занятие (тренировка) - основная форма проведения занятий. Организация и содержание занятий для базового и углубленного уровней спортивной подготовки.  </w:t>
      </w:r>
    </w:p>
    <w:p w:rsidR="00863F52" w:rsidRPr="00863F52" w:rsidRDefault="00B37837" w:rsidP="00834888">
      <w:pPr>
        <w:pStyle w:val="a3"/>
        <w:ind w:left="567" w:firstLine="567"/>
        <w:jc w:val="both"/>
        <w:rPr>
          <w:rFonts w:ascii="Times New Roman" w:hAnsi="Times New Roman" w:cs="Times New Roman"/>
          <w:b/>
          <w:sz w:val="28"/>
          <w:szCs w:val="28"/>
        </w:rPr>
      </w:pPr>
      <w:r w:rsidRPr="00863F52">
        <w:rPr>
          <w:rFonts w:ascii="Times New Roman" w:hAnsi="Times New Roman" w:cs="Times New Roman"/>
          <w:b/>
          <w:sz w:val="28"/>
          <w:szCs w:val="28"/>
        </w:rPr>
        <w:t xml:space="preserve">Тема №4. Основы законодательства в сфере физической культуры и спорта. </w:t>
      </w:r>
    </w:p>
    <w:p w:rsidR="00863F52" w:rsidRDefault="00B37837" w:rsidP="00834888">
      <w:pPr>
        <w:pStyle w:val="a3"/>
        <w:ind w:left="567" w:firstLine="567"/>
        <w:jc w:val="both"/>
        <w:rPr>
          <w:rFonts w:ascii="Times New Roman" w:hAnsi="Times New Roman" w:cs="Times New Roman"/>
          <w:sz w:val="28"/>
          <w:szCs w:val="28"/>
        </w:rPr>
      </w:pPr>
      <w:r w:rsidRPr="00B37837">
        <w:rPr>
          <w:rFonts w:ascii="Times New Roman" w:hAnsi="Times New Roman" w:cs="Times New Roman"/>
          <w:sz w:val="28"/>
          <w:szCs w:val="28"/>
        </w:rPr>
        <w:t xml:space="preserve">Правила соревнований по виду спорта. Организация и проведение соревнований. Основные факторы повышения соревновательного результата: мотивация, цели и задачи, трудности. Единая всероссийская спортивная классификация и еѐ роль в развитии спорта. Разрядные нормы и требования по виду спорта </w:t>
      </w:r>
      <w:r w:rsidR="00863F52">
        <w:rPr>
          <w:rFonts w:ascii="Times New Roman" w:hAnsi="Times New Roman" w:cs="Times New Roman"/>
          <w:sz w:val="28"/>
          <w:szCs w:val="28"/>
        </w:rPr>
        <w:t>дзюдо</w:t>
      </w:r>
      <w:r w:rsidRPr="00B37837">
        <w:rPr>
          <w:rFonts w:ascii="Times New Roman" w:hAnsi="Times New Roman" w:cs="Times New Roman"/>
          <w:sz w:val="28"/>
          <w:szCs w:val="28"/>
        </w:rPr>
        <w:t xml:space="preserve">. Антидопинговые правила. </w:t>
      </w:r>
    </w:p>
    <w:p w:rsidR="00863F52" w:rsidRPr="00863F52" w:rsidRDefault="00B37837" w:rsidP="00834888">
      <w:pPr>
        <w:pStyle w:val="a3"/>
        <w:ind w:left="567" w:firstLine="567"/>
        <w:jc w:val="both"/>
        <w:rPr>
          <w:rFonts w:ascii="Times New Roman" w:hAnsi="Times New Roman" w:cs="Times New Roman"/>
          <w:b/>
          <w:sz w:val="28"/>
          <w:szCs w:val="28"/>
        </w:rPr>
      </w:pPr>
      <w:r w:rsidRPr="00863F52">
        <w:rPr>
          <w:rFonts w:ascii="Times New Roman" w:hAnsi="Times New Roman" w:cs="Times New Roman"/>
          <w:b/>
          <w:sz w:val="28"/>
          <w:szCs w:val="28"/>
        </w:rPr>
        <w:t xml:space="preserve">Тема №5. Сведения о строении и функциях организма человека. </w:t>
      </w:r>
    </w:p>
    <w:p w:rsidR="00B37837" w:rsidRPr="00B37837" w:rsidRDefault="00B37837" w:rsidP="00834888">
      <w:pPr>
        <w:pStyle w:val="a3"/>
        <w:ind w:left="567" w:firstLine="567"/>
        <w:jc w:val="both"/>
        <w:rPr>
          <w:rFonts w:ascii="Times New Roman" w:hAnsi="Times New Roman" w:cs="Times New Roman"/>
          <w:sz w:val="28"/>
          <w:szCs w:val="28"/>
        </w:rPr>
      </w:pPr>
      <w:r w:rsidRPr="00B37837">
        <w:rPr>
          <w:rFonts w:ascii="Times New Roman" w:hAnsi="Times New Roman" w:cs="Times New Roman"/>
          <w:sz w:val="28"/>
          <w:szCs w:val="28"/>
        </w:rPr>
        <w:t>Краткие сведения о строении и функциях организма человека. Опорно</w:t>
      </w:r>
      <w:r w:rsidR="00E162D2">
        <w:rPr>
          <w:rFonts w:ascii="Times New Roman" w:hAnsi="Times New Roman" w:cs="Times New Roman"/>
          <w:sz w:val="28"/>
          <w:szCs w:val="28"/>
        </w:rPr>
        <w:t>-</w:t>
      </w:r>
      <w:r w:rsidRPr="00B37837">
        <w:rPr>
          <w:rFonts w:ascii="Times New Roman" w:hAnsi="Times New Roman" w:cs="Times New Roman"/>
          <w:sz w:val="28"/>
          <w:szCs w:val="28"/>
        </w:rPr>
        <w:t xml:space="preserve">двигательный аппарат человека. Пассивный аппарат движения - кости, их строение и соединения. Суставы, их строение и укрепляющий аппарат. Активный аппарат движения - мышцы, их строение и взаимодействие. Основные сведения о кровообращении. Кровь. Сердце и сосуды. Изменения под влиянием нагрузок различной интенсивности. Дыхание и газообмен. Органы пищеварения и обмен веществ. Нервная система. Ведущая роль центральной нервной системы в деятельности организма. Основные сведения о строении внутренних органов. Совершенствование органов и систем организма под влиянием регулярных занятий физической культурой и спортом.  </w:t>
      </w:r>
    </w:p>
    <w:p w:rsidR="00B37837" w:rsidRPr="00B37837" w:rsidRDefault="00B37837" w:rsidP="00834888">
      <w:pPr>
        <w:pStyle w:val="a3"/>
        <w:ind w:left="567" w:firstLine="567"/>
        <w:jc w:val="both"/>
        <w:rPr>
          <w:rFonts w:ascii="Times New Roman" w:hAnsi="Times New Roman" w:cs="Times New Roman"/>
          <w:sz w:val="28"/>
          <w:szCs w:val="28"/>
        </w:rPr>
      </w:pPr>
      <w:r w:rsidRPr="00863F52">
        <w:rPr>
          <w:rFonts w:ascii="Times New Roman" w:hAnsi="Times New Roman" w:cs="Times New Roman"/>
          <w:b/>
          <w:sz w:val="28"/>
          <w:szCs w:val="28"/>
        </w:rPr>
        <w:t xml:space="preserve">Тема №6. Гигиенические знания, умения и навыки.  </w:t>
      </w:r>
      <w:r w:rsidRPr="00B37837">
        <w:rPr>
          <w:rFonts w:ascii="Times New Roman" w:hAnsi="Times New Roman" w:cs="Times New Roman"/>
          <w:sz w:val="28"/>
          <w:szCs w:val="28"/>
        </w:rPr>
        <w:t xml:space="preserve"> </w:t>
      </w:r>
    </w:p>
    <w:p w:rsidR="00863F52" w:rsidRDefault="00B37837" w:rsidP="00834888">
      <w:pPr>
        <w:pStyle w:val="a3"/>
        <w:ind w:left="567" w:firstLine="567"/>
        <w:jc w:val="both"/>
        <w:rPr>
          <w:rFonts w:ascii="Times New Roman" w:hAnsi="Times New Roman" w:cs="Times New Roman"/>
          <w:sz w:val="28"/>
          <w:szCs w:val="28"/>
        </w:rPr>
      </w:pPr>
      <w:r w:rsidRPr="00B37837">
        <w:rPr>
          <w:rFonts w:ascii="Times New Roman" w:hAnsi="Times New Roman" w:cs="Times New Roman"/>
          <w:sz w:val="28"/>
          <w:szCs w:val="28"/>
        </w:rPr>
        <w:t xml:space="preserve">Понятие о гигиене; гигиена физических упражнений и спорта, ее значение и основные задачи. Гигиенические основы режима труда, отдыха, занятий </w:t>
      </w:r>
      <w:r w:rsidRPr="00B37837">
        <w:rPr>
          <w:rFonts w:ascii="Times New Roman" w:hAnsi="Times New Roman" w:cs="Times New Roman"/>
          <w:sz w:val="28"/>
          <w:szCs w:val="28"/>
        </w:rPr>
        <w:lastRenderedPageBreak/>
        <w:t xml:space="preserve">физической культурой и спортом. Личная гигиена учащихся: гигиена тела, гигиеническое значение водных процедур. Гигиена одежды, обуви, сна, жилища. Гигиенические требования к местам проведения занятий. </w:t>
      </w:r>
    </w:p>
    <w:p w:rsidR="00863F52" w:rsidRPr="00863F52" w:rsidRDefault="00B37837" w:rsidP="00834888">
      <w:pPr>
        <w:pStyle w:val="a3"/>
        <w:ind w:left="567" w:firstLine="567"/>
        <w:jc w:val="both"/>
        <w:rPr>
          <w:rFonts w:ascii="Times New Roman" w:hAnsi="Times New Roman" w:cs="Times New Roman"/>
          <w:b/>
          <w:sz w:val="28"/>
          <w:szCs w:val="28"/>
        </w:rPr>
      </w:pPr>
      <w:r w:rsidRPr="00863F52">
        <w:rPr>
          <w:rFonts w:ascii="Times New Roman" w:hAnsi="Times New Roman" w:cs="Times New Roman"/>
          <w:b/>
          <w:sz w:val="28"/>
          <w:szCs w:val="28"/>
        </w:rPr>
        <w:t xml:space="preserve">Тема №7. Режим дня, закаливание организма, здоровый образ жизни. </w:t>
      </w:r>
    </w:p>
    <w:p w:rsidR="00863F52" w:rsidRDefault="00B37837" w:rsidP="00834888">
      <w:pPr>
        <w:pStyle w:val="a3"/>
        <w:ind w:left="567" w:firstLine="567"/>
        <w:jc w:val="both"/>
        <w:rPr>
          <w:rFonts w:ascii="Times New Roman" w:hAnsi="Times New Roman" w:cs="Times New Roman"/>
          <w:sz w:val="28"/>
          <w:szCs w:val="28"/>
        </w:rPr>
      </w:pPr>
      <w:r w:rsidRPr="00B37837">
        <w:rPr>
          <w:rFonts w:ascii="Times New Roman" w:hAnsi="Times New Roman" w:cs="Times New Roman"/>
          <w:sz w:val="28"/>
          <w:szCs w:val="28"/>
        </w:rPr>
        <w:t xml:space="preserve">Режим дня учащихся. Соотношение труда, учебы, отдыха и тренировок при активных занятиях избранным видом спорта. Закаливание. Сущность закаливания, его значение для повышения работоспособности учащихся и увеличения сопротивляемости различным заболеваниям, повышения иммунитета. Роль закаливания в регулярности занятий избранным видом спорта. Основные средства закаливания, приемы и особенности их применения. Значение и роль солнечных и воздушных ванн, водных процедур в процессе занятий. </w:t>
      </w:r>
    </w:p>
    <w:p w:rsidR="00863F52" w:rsidRPr="00863F52" w:rsidRDefault="00B37837" w:rsidP="00834888">
      <w:pPr>
        <w:pStyle w:val="a3"/>
        <w:ind w:left="567" w:firstLine="567"/>
        <w:jc w:val="both"/>
        <w:rPr>
          <w:rFonts w:ascii="Times New Roman" w:hAnsi="Times New Roman" w:cs="Times New Roman"/>
          <w:b/>
          <w:sz w:val="28"/>
          <w:szCs w:val="28"/>
        </w:rPr>
      </w:pPr>
      <w:r w:rsidRPr="00863F52">
        <w:rPr>
          <w:rFonts w:ascii="Times New Roman" w:hAnsi="Times New Roman" w:cs="Times New Roman"/>
          <w:b/>
          <w:sz w:val="28"/>
          <w:szCs w:val="28"/>
        </w:rPr>
        <w:t xml:space="preserve">Тема №8. Основы спортивного питания. </w:t>
      </w:r>
    </w:p>
    <w:p w:rsidR="00863F52" w:rsidRDefault="00B37837" w:rsidP="00834888">
      <w:pPr>
        <w:pStyle w:val="a3"/>
        <w:ind w:left="567" w:firstLine="567"/>
        <w:jc w:val="both"/>
        <w:rPr>
          <w:rFonts w:ascii="Times New Roman" w:hAnsi="Times New Roman" w:cs="Times New Roman"/>
          <w:sz w:val="28"/>
          <w:szCs w:val="28"/>
        </w:rPr>
      </w:pPr>
      <w:r w:rsidRPr="00B37837">
        <w:rPr>
          <w:rFonts w:ascii="Times New Roman" w:hAnsi="Times New Roman" w:cs="Times New Roman"/>
          <w:sz w:val="28"/>
          <w:szCs w:val="28"/>
        </w:rPr>
        <w:t xml:space="preserve">Питание. Влияние рационального питания на сохранение и укрепление здоровья. Понятие об основном обмене, об энергетических тратах при физических нагрузках и восстановление энергетических затрат учащихся. Назначение и роль белков, жиров и углеводов, минеральных солей и витаминов. Понятие о калорийности и усвояемости пищи. Питание и вес. Примерные суточные пищевые нормы занимающихся с учетом пола, возраста, объѐма и интенсивности тренировок и соревнований. </w:t>
      </w:r>
    </w:p>
    <w:p w:rsidR="00863F52" w:rsidRPr="00863F52" w:rsidRDefault="00B37837" w:rsidP="00834888">
      <w:pPr>
        <w:pStyle w:val="a3"/>
        <w:ind w:left="567" w:firstLine="567"/>
        <w:jc w:val="both"/>
        <w:rPr>
          <w:rFonts w:ascii="Times New Roman" w:hAnsi="Times New Roman" w:cs="Times New Roman"/>
          <w:b/>
          <w:sz w:val="28"/>
          <w:szCs w:val="28"/>
        </w:rPr>
      </w:pPr>
      <w:r w:rsidRPr="00863F52">
        <w:rPr>
          <w:rFonts w:ascii="Times New Roman" w:hAnsi="Times New Roman" w:cs="Times New Roman"/>
          <w:b/>
          <w:sz w:val="28"/>
          <w:szCs w:val="28"/>
        </w:rPr>
        <w:t xml:space="preserve">Тема №9. Профессиональная терминология в </w:t>
      </w:r>
      <w:r w:rsidR="00863F52" w:rsidRPr="00863F52">
        <w:rPr>
          <w:rFonts w:ascii="Times New Roman" w:hAnsi="Times New Roman" w:cs="Times New Roman"/>
          <w:b/>
          <w:sz w:val="28"/>
          <w:szCs w:val="28"/>
        </w:rPr>
        <w:t>дзюдо.</w:t>
      </w:r>
    </w:p>
    <w:p w:rsidR="00863F52" w:rsidRDefault="00B37837" w:rsidP="00834888">
      <w:pPr>
        <w:pStyle w:val="a3"/>
        <w:ind w:left="567" w:firstLine="567"/>
        <w:jc w:val="both"/>
        <w:rPr>
          <w:rFonts w:ascii="Times New Roman" w:hAnsi="Times New Roman" w:cs="Times New Roman"/>
          <w:sz w:val="28"/>
          <w:szCs w:val="28"/>
        </w:rPr>
      </w:pPr>
      <w:r w:rsidRPr="00B37837">
        <w:rPr>
          <w:rFonts w:ascii="Times New Roman" w:hAnsi="Times New Roman" w:cs="Times New Roman"/>
          <w:sz w:val="28"/>
          <w:szCs w:val="28"/>
        </w:rPr>
        <w:t xml:space="preserve"> Значение и роль профессиональной терминологии. Принципы построения и правила применения терминов. </w:t>
      </w:r>
    </w:p>
    <w:p w:rsidR="00863F52" w:rsidRDefault="00B37837" w:rsidP="00834888">
      <w:pPr>
        <w:pStyle w:val="a3"/>
        <w:ind w:left="567" w:firstLine="567"/>
        <w:jc w:val="both"/>
        <w:rPr>
          <w:rFonts w:ascii="Times New Roman" w:hAnsi="Times New Roman" w:cs="Times New Roman"/>
          <w:sz w:val="28"/>
          <w:szCs w:val="28"/>
        </w:rPr>
      </w:pPr>
      <w:r w:rsidRPr="00863F52">
        <w:rPr>
          <w:rFonts w:ascii="Times New Roman" w:hAnsi="Times New Roman" w:cs="Times New Roman"/>
          <w:b/>
          <w:sz w:val="28"/>
          <w:szCs w:val="28"/>
        </w:rPr>
        <w:t>Тема №10. Требования к технике безопасности при занятиях избранным видом спорта.</w:t>
      </w:r>
      <w:r w:rsidRPr="00B37837">
        <w:rPr>
          <w:rFonts w:ascii="Times New Roman" w:hAnsi="Times New Roman" w:cs="Times New Roman"/>
          <w:sz w:val="28"/>
          <w:szCs w:val="28"/>
        </w:rPr>
        <w:t xml:space="preserve"> </w:t>
      </w:r>
    </w:p>
    <w:p w:rsidR="00863F52" w:rsidRDefault="00B37837" w:rsidP="00834888">
      <w:pPr>
        <w:pStyle w:val="a3"/>
        <w:ind w:left="567" w:firstLine="567"/>
        <w:jc w:val="both"/>
        <w:rPr>
          <w:rFonts w:ascii="Times New Roman" w:hAnsi="Times New Roman" w:cs="Times New Roman"/>
          <w:sz w:val="28"/>
          <w:szCs w:val="28"/>
        </w:rPr>
      </w:pPr>
      <w:r w:rsidRPr="00B37837">
        <w:rPr>
          <w:rFonts w:ascii="Times New Roman" w:hAnsi="Times New Roman" w:cs="Times New Roman"/>
          <w:sz w:val="28"/>
          <w:szCs w:val="28"/>
        </w:rPr>
        <w:t xml:space="preserve">Обеспечение безопасности на занятиях. Организационные и методические причины травматизма. Меры предупреждения травм на занятиях. Требования к организации занятий и методике обучения. Дисциплина занимающихся.  </w:t>
      </w:r>
    </w:p>
    <w:p w:rsidR="00863F52" w:rsidRDefault="00B37837" w:rsidP="00834888">
      <w:pPr>
        <w:pStyle w:val="a3"/>
        <w:ind w:left="567" w:firstLine="567"/>
        <w:jc w:val="both"/>
        <w:rPr>
          <w:rFonts w:ascii="Times New Roman" w:hAnsi="Times New Roman" w:cs="Times New Roman"/>
          <w:sz w:val="28"/>
          <w:szCs w:val="28"/>
        </w:rPr>
      </w:pPr>
      <w:r w:rsidRPr="00863F52">
        <w:rPr>
          <w:rFonts w:ascii="Times New Roman" w:hAnsi="Times New Roman" w:cs="Times New Roman"/>
          <w:b/>
          <w:sz w:val="28"/>
          <w:szCs w:val="28"/>
        </w:rPr>
        <w:t xml:space="preserve">Тема №11. Врачебный контроль и самоконтроль в процессе занятий спортом. </w:t>
      </w:r>
      <w:r w:rsidRPr="00B37837">
        <w:rPr>
          <w:rFonts w:ascii="Times New Roman" w:hAnsi="Times New Roman" w:cs="Times New Roman"/>
          <w:sz w:val="28"/>
          <w:szCs w:val="28"/>
        </w:rPr>
        <w:t xml:space="preserve">Значение и содержание врачебного контроля. Объективные данные: вес, динамометрия, спирометрия, пульс. Субъективные данные: самочувствие, сон, аппетит, настроение, работоспособность. Понятие о спортивной форме, утомлении, перетренировке. Основы спортивного массажа.  </w:t>
      </w:r>
    </w:p>
    <w:p w:rsidR="00863F52" w:rsidRPr="00863F52" w:rsidRDefault="00B37837" w:rsidP="00834888">
      <w:pPr>
        <w:pStyle w:val="a3"/>
        <w:ind w:left="567" w:firstLine="567"/>
        <w:jc w:val="both"/>
        <w:rPr>
          <w:rFonts w:ascii="Times New Roman" w:hAnsi="Times New Roman" w:cs="Times New Roman"/>
          <w:b/>
          <w:sz w:val="28"/>
          <w:szCs w:val="28"/>
        </w:rPr>
      </w:pPr>
      <w:r w:rsidRPr="00863F52">
        <w:rPr>
          <w:rFonts w:ascii="Times New Roman" w:hAnsi="Times New Roman" w:cs="Times New Roman"/>
          <w:b/>
          <w:sz w:val="28"/>
          <w:szCs w:val="28"/>
        </w:rPr>
        <w:t>Тема №12. Профессиональная подготовка</w:t>
      </w:r>
      <w:r w:rsidR="00863F52" w:rsidRPr="00863F52">
        <w:rPr>
          <w:rFonts w:ascii="Times New Roman" w:hAnsi="Times New Roman" w:cs="Times New Roman"/>
          <w:b/>
          <w:sz w:val="28"/>
          <w:szCs w:val="28"/>
        </w:rPr>
        <w:t>.</w:t>
      </w:r>
    </w:p>
    <w:p w:rsidR="00863F52" w:rsidRDefault="00B37837" w:rsidP="00834888">
      <w:pPr>
        <w:pStyle w:val="a3"/>
        <w:ind w:left="567" w:firstLine="567"/>
        <w:jc w:val="both"/>
        <w:rPr>
          <w:rFonts w:ascii="Times New Roman" w:hAnsi="Times New Roman" w:cs="Times New Roman"/>
          <w:sz w:val="28"/>
          <w:szCs w:val="28"/>
        </w:rPr>
      </w:pPr>
      <w:r w:rsidRPr="00B37837">
        <w:rPr>
          <w:rFonts w:ascii="Times New Roman" w:hAnsi="Times New Roman" w:cs="Times New Roman"/>
          <w:sz w:val="28"/>
          <w:szCs w:val="28"/>
        </w:rPr>
        <w:t xml:space="preserve"> Принципы, </w:t>
      </w:r>
      <w:r w:rsidR="00E162D2">
        <w:rPr>
          <w:rFonts w:ascii="Times New Roman" w:hAnsi="Times New Roman" w:cs="Times New Roman"/>
          <w:sz w:val="28"/>
          <w:szCs w:val="28"/>
        </w:rPr>
        <w:t>этапы и методы обучения. Ошибки</w:t>
      </w:r>
      <w:r w:rsidRPr="00B37837">
        <w:rPr>
          <w:rFonts w:ascii="Times New Roman" w:hAnsi="Times New Roman" w:cs="Times New Roman"/>
          <w:sz w:val="28"/>
          <w:szCs w:val="28"/>
        </w:rPr>
        <w:t xml:space="preserve">, их предупреждение и исправление. Методика обучения упражнениям без предмета и с предметом. Понятие об общей и специальной физической подготовке. Методика развития двигательных качеств: ловкости, гибкости, быстроты, силы, выносливости и равновесия. Правила построения и проведения комплексов по общей и специальной физической подготовке. </w:t>
      </w:r>
    </w:p>
    <w:p w:rsidR="00863F52" w:rsidRPr="00863F52" w:rsidRDefault="00B37837" w:rsidP="00834888">
      <w:pPr>
        <w:pStyle w:val="a3"/>
        <w:ind w:left="567" w:firstLine="567"/>
        <w:jc w:val="both"/>
        <w:rPr>
          <w:rFonts w:ascii="Times New Roman" w:hAnsi="Times New Roman" w:cs="Times New Roman"/>
          <w:b/>
          <w:sz w:val="28"/>
          <w:szCs w:val="28"/>
        </w:rPr>
      </w:pPr>
      <w:r w:rsidRPr="00863F52">
        <w:rPr>
          <w:rFonts w:ascii="Times New Roman" w:hAnsi="Times New Roman" w:cs="Times New Roman"/>
          <w:b/>
          <w:sz w:val="28"/>
          <w:szCs w:val="28"/>
        </w:rPr>
        <w:t xml:space="preserve">Тема №13. Требования к оборудованию и инвентарю и спортивной форме. </w:t>
      </w:r>
    </w:p>
    <w:p w:rsidR="00863F52" w:rsidRDefault="00B37837" w:rsidP="00834888">
      <w:pPr>
        <w:pStyle w:val="a3"/>
        <w:ind w:left="567" w:firstLine="567"/>
        <w:jc w:val="both"/>
        <w:rPr>
          <w:rFonts w:ascii="Times New Roman" w:hAnsi="Times New Roman" w:cs="Times New Roman"/>
          <w:sz w:val="28"/>
          <w:szCs w:val="28"/>
        </w:rPr>
      </w:pPr>
      <w:r w:rsidRPr="00B37837">
        <w:rPr>
          <w:rFonts w:ascii="Times New Roman" w:hAnsi="Times New Roman" w:cs="Times New Roman"/>
          <w:sz w:val="28"/>
          <w:szCs w:val="28"/>
        </w:rPr>
        <w:t xml:space="preserve">Зал дзюдо. Размеры. Инвентарь. Уход и бережное отношение к спортивным сооружениям, инвентарю. Правила поведения в спортсооружениях, на тренировках. Соблюдение техники безопасности. </w:t>
      </w:r>
    </w:p>
    <w:p w:rsidR="00863F52" w:rsidRPr="00863F52" w:rsidRDefault="00B37837" w:rsidP="00834888">
      <w:pPr>
        <w:pStyle w:val="a3"/>
        <w:ind w:left="567" w:firstLine="567"/>
        <w:jc w:val="both"/>
        <w:rPr>
          <w:rFonts w:ascii="Times New Roman" w:hAnsi="Times New Roman" w:cs="Times New Roman"/>
          <w:b/>
          <w:sz w:val="28"/>
          <w:szCs w:val="28"/>
        </w:rPr>
      </w:pPr>
      <w:r w:rsidRPr="00863F52">
        <w:rPr>
          <w:rFonts w:ascii="Times New Roman" w:hAnsi="Times New Roman" w:cs="Times New Roman"/>
          <w:b/>
          <w:sz w:val="28"/>
          <w:szCs w:val="28"/>
        </w:rPr>
        <w:t xml:space="preserve">Тема №14. Психологическая подготовка. </w:t>
      </w:r>
    </w:p>
    <w:p w:rsidR="002C359A" w:rsidRDefault="00B37837" w:rsidP="00834888">
      <w:pPr>
        <w:pStyle w:val="a3"/>
        <w:ind w:left="567" w:firstLine="567"/>
        <w:jc w:val="both"/>
        <w:rPr>
          <w:rFonts w:ascii="Times New Roman" w:hAnsi="Times New Roman" w:cs="Times New Roman"/>
          <w:sz w:val="28"/>
          <w:szCs w:val="28"/>
        </w:rPr>
      </w:pPr>
      <w:r w:rsidRPr="00B37837">
        <w:rPr>
          <w:rFonts w:ascii="Times New Roman" w:hAnsi="Times New Roman" w:cs="Times New Roman"/>
          <w:sz w:val="28"/>
          <w:szCs w:val="28"/>
        </w:rPr>
        <w:lastRenderedPageBreak/>
        <w:t xml:space="preserve">Спорт и личность. Ведущие свойства личности: трудолюбие, смелость, решительность, сознательность, активность, умение преодолевать трудности, дисциплинированность, ответственность за свои действия и порученное дело, организованность и уважение к товарищам. Воспитание личности в процессе тренировочных занятий и соревнований. Учѐт особенностей проявления свойств нервной системы и темперамента. Воспитание морально-волевых качеств. Формирование эмоциональной устойчивости и сопротивление стрессовым факторам. Формирование готовности к соревновательной деятельности. Психологическая подготовка к конкретному соревнованию. Особенности опробования и разминки. Регулирование психологического состояния непосредственно перед выполнением соревновательного упражнения. Оценка соревновательной надѐжности. Спортивный коллектив. Проблемы лидерства в спорте.  Основные средства и методы психологической подготовки. </w:t>
      </w:r>
    </w:p>
    <w:p w:rsidR="002C359A" w:rsidRPr="002C359A" w:rsidRDefault="00B37837" w:rsidP="00834888">
      <w:pPr>
        <w:pStyle w:val="a3"/>
        <w:ind w:left="567" w:firstLine="567"/>
        <w:jc w:val="both"/>
        <w:rPr>
          <w:rFonts w:ascii="Times New Roman" w:hAnsi="Times New Roman" w:cs="Times New Roman"/>
          <w:b/>
          <w:sz w:val="28"/>
          <w:szCs w:val="28"/>
        </w:rPr>
      </w:pPr>
      <w:r w:rsidRPr="002C359A">
        <w:rPr>
          <w:rFonts w:ascii="Times New Roman" w:hAnsi="Times New Roman" w:cs="Times New Roman"/>
          <w:b/>
          <w:sz w:val="28"/>
          <w:szCs w:val="28"/>
        </w:rPr>
        <w:t xml:space="preserve">Тема №15. Правила судейства и проведение соревнований. </w:t>
      </w:r>
    </w:p>
    <w:p w:rsidR="002C359A" w:rsidRDefault="00B37837" w:rsidP="00834888">
      <w:pPr>
        <w:pStyle w:val="a3"/>
        <w:ind w:left="567" w:firstLine="567"/>
        <w:jc w:val="both"/>
        <w:rPr>
          <w:rFonts w:ascii="Times New Roman" w:hAnsi="Times New Roman" w:cs="Times New Roman"/>
          <w:sz w:val="28"/>
          <w:szCs w:val="28"/>
        </w:rPr>
      </w:pPr>
      <w:r w:rsidRPr="00B37837">
        <w:rPr>
          <w:rFonts w:ascii="Times New Roman" w:hAnsi="Times New Roman" w:cs="Times New Roman"/>
          <w:sz w:val="28"/>
          <w:szCs w:val="28"/>
        </w:rPr>
        <w:t xml:space="preserve"> Значение соревнований. Виды соревнований. Разбор и изучение правил соревнований.  Права и обязанности судей. Организация и проведение соревнований. Учет и оформление результатов соревнований. </w:t>
      </w:r>
    </w:p>
    <w:p w:rsidR="002C359A" w:rsidRPr="002C359A" w:rsidRDefault="00B37837" w:rsidP="00834888">
      <w:pPr>
        <w:pStyle w:val="a3"/>
        <w:ind w:left="567" w:firstLine="567"/>
        <w:jc w:val="both"/>
        <w:rPr>
          <w:rFonts w:ascii="Times New Roman" w:hAnsi="Times New Roman" w:cs="Times New Roman"/>
          <w:b/>
          <w:sz w:val="28"/>
          <w:szCs w:val="28"/>
        </w:rPr>
      </w:pPr>
      <w:r w:rsidRPr="002C359A">
        <w:rPr>
          <w:rFonts w:ascii="Times New Roman" w:hAnsi="Times New Roman" w:cs="Times New Roman"/>
          <w:b/>
          <w:sz w:val="28"/>
          <w:szCs w:val="28"/>
        </w:rPr>
        <w:t>Тема №16. Единая всероссийская спортивная классификация</w:t>
      </w:r>
      <w:r w:rsidR="002C359A" w:rsidRPr="002C359A">
        <w:rPr>
          <w:rFonts w:ascii="Times New Roman" w:hAnsi="Times New Roman" w:cs="Times New Roman"/>
          <w:b/>
          <w:sz w:val="28"/>
          <w:szCs w:val="28"/>
        </w:rPr>
        <w:t>.</w:t>
      </w:r>
    </w:p>
    <w:p w:rsidR="002C359A" w:rsidRDefault="00B37837" w:rsidP="00834888">
      <w:pPr>
        <w:pStyle w:val="a3"/>
        <w:ind w:left="567" w:firstLine="567"/>
        <w:jc w:val="both"/>
        <w:rPr>
          <w:rFonts w:ascii="Times New Roman" w:hAnsi="Times New Roman" w:cs="Times New Roman"/>
          <w:sz w:val="28"/>
          <w:szCs w:val="28"/>
        </w:rPr>
      </w:pPr>
      <w:r w:rsidRPr="00B37837">
        <w:rPr>
          <w:rFonts w:ascii="Times New Roman" w:hAnsi="Times New Roman" w:cs="Times New Roman"/>
          <w:sz w:val="28"/>
          <w:szCs w:val="28"/>
        </w:rPr>
        <w:t xml:space="preserve"> Требования к спортивно-технической подготовке и условия выполнения спортивных разрядов. </w:t>
      </w:r>
    </w:p>
    <w:p w:rsidR="00E162D2" w:rsidRDefault="00E162D2" w:rsidP="00834888">
      <w:pPr>
        <w:pStyle w:val="a3"/>
        <w:ind w:left="567" w:firstLine="567"/>
        <w:jc w:val="both"/>
        <w:rPr>
          <w:rFonts w:ascii="Times New Roman" w:hAnsi="Times New Roman" w:cs="Times New Roman"/>
          <w:sz w:val="28"/>
          <w:szCs w:val="28"/>
        </w:rPr>
      </w:pPr>
    </w:p>
    <w:p w:rsidR="002C359A" w:rsidRPr="00E162D2" w:rsidRDefault="00B37837" w:rsidP="00E162D2">
      <w:pPr>
        <w:pStyle w:val="a3"/>
        <w:ind w:left="567" w:firstLine="567"/>
        <w:jc w:val="center"/>
        <w:rPr>
          <w:rFonts w:ascii="Times New Roman" w:hAnsi="Times New Roman" w:cs="Times New Roman"/>
          <w:b/>
          <w:sz w:val="28"/>
          <w:szCs w:val="28"/>
        </w:rPr>
      </w:pPr>
      <w:r w:rsidRPr="002C359A">
        <w:rPr>
          <w:rFonts w:ascii="Times New Roman" w:hAnsi="Times New Roman" w:cs="Times New Roman"/>
          <w:b/>
          <w:sz w:val="28"/>
          <w:szCs w:val="28"/>
        </w:rPr>
        <w:t>5.3. Методические указания по организации промежуточной и итоговой аттестации обучающихся.</w:t>
      </w:r>
    </w:p>
    <w:p w:rsidR="002C359A" w:rsidRDefault="002C359A" w:rsidP="00834888">
      <w:pPr>
        <w:pStyle w:val="a3"/>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37837" w:rsidRPr="00B37837">
        <w:rPr>
          <w:rFonts w:ascii="Times New Roman" w:hAnsi="Times New Roman" w:cs="Times New Roman"/>
          <w:sz w:val="28"/>
          <w:szCs w:val="28"/>
        </w:rPr>
        <w:t xml:space="preserve">Для оценки уровня освоения Программы проводятся промежуточная (ежегодно, после каждого года обучения) и итоговая (после освоения Программы) аттестация обучающихся. Промежуточная аттестация для перевода на следующий этап (год) обучения осуществляется один раз в год. Срок проведения – апрель, май. Форма промежуточной аттестации — сдача контрольного комплекса упражнений. Обучающиеся выполняют конкретно установленные для перевода на следующий год обучения нормативы. </w:t>
      </w:r>
    </w:p>
    <w:p w:rsidR="002C359A" w:rsidRDefault="00B37837" w:rsidP="00834888">
      <w:pPr>
        <w:pStyle w:val="a3"/>
        <w:ind w:left="567" w:firstLine="567"/>
        <w:jc w:val="both"/>
        <w:rPr>
          <w:rFonts w:ascii="Times New Roman" w:hAnsi="Times New Roman" w:cs="Times New Roman"/>
          <w:sz w:val="28"/>
          <w:szCs w:val="28"/>
        </w:rPr>
      </w:pPr>
      <w:r w:rsidRPr="00B37837">
        <w:rPr>
          <w:rFonts w:ascii="Times New Roman" w:hAnsi="Times New Roman" w:cs="Times New Roman"/>
          <w:sz w:val="28"/>
          <w:szCs w:val="28"/>
        </w:rPr>
        <w:t xml:space="preserve"> Целями и задачами проведения промежуточной аттестации обучающихся является: </w:t>
      </w:r>
    </w:p>
    <w:p w:rsidR="002C359A" w:rsidRDefault="00B37837" w:rsidP="00834888">
      <w:pPr>
        <w:pStyle w:val="a3"/>
        <w:numPr>
          <w:ilvl w:val="0"/>
          <w:numId w:val="8"/>
        </w:numPr>
        <w:ind w:left="567" w:firstLine="567"/>
        <w:jc w:val="both"/>
        <w:rPr>
          <w:rFonts w:ascii="Times New Roman" w:hAnsi="Times New Roman" w:cs="Times New Roman"/>
          <w:sz w:val="28"/>
          <w:szCs w:val="28"/>
        </w:rPr>
      </w:pPr>
      <w:r w:rsidRPr="00B37837">
        <w:rPr>
          <w:rFonts w:ascii="Times New Roman" w:hAnsi="Times New Roman" w:cs="Times New Roman"/>
          <w:sz w:val="28"/>
          <w:szCs w:val="28"/>
        </w:rPr>
        <w:t xml:space="preserve">Возможность выбора обучающимися спортивной направленности. </w:t>
      </w:r>
    </w:p>
    <w:p w:rsidR="002C359A" w:rsidRDefault="00B37837" w:rsidP="00834888">
      <w:pPr>
        <w:pStyle w:val="a3"/>
        <w:numPr>
          <w:ilvl w:val="0"/>
          <w:numId w:val="8"/>
        </w:numPr>
        <w:ind w:left="567" w:firstLine="567"/>
        <w:jc w:val="both"/>
        <w:rPr>
          <w:rFonts w:ascii="Times New Roman" w:hAnsi="Times New Roman" w:cs="Times New Roman"/>
          <w:sz w:val="28"/>
          <w:szCs w:val="28"/>
        </w:rPr>
      </w:pPr>
      <w:r w:rsidRPr="00B37837">
        <w:rPr>
          <w:rFonts w:ascii="Times New Roman" w:hAnsi="Times New Roman" w:cs="Times New Roman"/>
          <w:sz w:val="28"/>
          <w:szCs w:val="28"/>
        </w:rPr>
        <w:t xml:space="preserve">Привитие стойкого интереса к занятиям физической культурой и спортом. </w:t>
      </w:r>
    </w:p>
    <w:p w:rsidR="002C359A" w:rsidRDefault="00B37837" w:rsidP="00834888">
      <w:pPr>
        <w:pStyle w:val="a3"/>
        <w:numPr>
          <w:ilvl w:val="0"/>
          <w:numId w:val="8"/>
        </w:numPr>
        <w:ind w:left="567" w:firstLine="567"/>
        <w:jc w:val="both"/>
        <w:rPr>
          <w:rFonts w:ascii="Times New Roman" w:hAnsi="Times New Roman" w:cs="Times New Roman"/>
          <w:sz w:val="28"/>
          <w:szCs w:val="28"/>
        </w:rPr>
      </w:pPr>
      <w:r w:rsidRPr="00B37837">
        <w:rPr>
          <w:rFonts w:ascii="Times New Roman" w:hAnsi="Times New Roman" w:cs="Times New Roman"/>
          <w:sz w:val="28"/>
          <w:szCs w:val="28"/>
        </w:rPr>
        <w:t xml:space="preserve">Определение уровня физической и технической подготовленности обучающихся. </w:t>
      </w:r>
    </w:p>
    <w:p w:rsidR="00B37837" w:rsidRPr="00E162D2" w:rsidRDefault="00B37837" w:rsidP="00E162D2">
      <w:pPr>
        <w:pStyle w:val="a3"/>
        <w:numPr>
          <w:ilvl w:val="0"/>
          <w:numId w:val="8"/>
        </w:numPr>
        <w:ind w:left="567" w:firstLine="567"/>
        <w:jc w:val="both"/>
        <w:rPr>
          <w:rFonts w:ascii="Times New Roman" w:hAnsi="Times New Roman" w:cs="Times New Roman"/>
          <w:sz w:val="28"/>
          <w:szCs w:val="28"/>
        </w:rPr>
      </w:pPr>
      <w:r w:rsidRPr="00B37837">
        <w:rPr>
          <w:rFonts w:ascii="Times New Roman" w:hAnsi="Times New Roman" w:cs="Times New Roman"/>
          <w:sz w:val="28"/>
          <w:szCs w:val="28"/>
        </w:rPr>
        <w:t>Перевод обучающихся на следующий период реализации Программы при выполнении требований промежуточной аттестации обучающихся</w:t>
      </w:r>
      <w:r w:rsidR="00E162D2">
        <w:rPr>
          <w:rFonts w:ascii="Times New Roman" w:hAnsi="Times New Roman" w:cs="Times New Roman"/>
          <w:sz w:val="28"/>
          <w:szCs w:val="28"/>
        </w:rPr>
        <w:t>.</w:t>
      </w:r>
    </w:p>
    <w:p w:rsidR="002C359A" w:rsidRDefault="002C359A" w:rsidP="00834888">
      <w:pPr>
        <w:pStyle w:val="a3"/>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37837" w:rsidRPr="00B37837">
        <w:rPr>
          <w:rFonts w:ascii="Times New Roman" w:hAnsi="Times New Roman" w:cs="Times New Roman"/>
          <w:sz w:val="28"/>
          <w:szCs w:val="28"/>
        </w:rPr>
        <w:t xml:space="preserve">На следующий период подготовки переходят только обучающиеся, успешно прошедшие промежуточную аттестацию. Те, кто не справился с промежуточной аттестацией, на следующий год подготовки не переводятся, для них возможно повторное обучение (но не более одного раза на данном этапе (год обучения), либо данный обучающийся переводится в спортивно-оздоровительного группу. Для досрочного перехода на этап (год) подготовки необходимо успешно сдать требования промежуточной аттестации </w:t>
      </w:r>
      <w:r w:rsidR="00B37837" w:rsidRPr="00B37837">
        <w:rPr>
          <w:rFonts w:ascii="Times New Roman" w:hAnsi="Times New Roman" w:cs="Times New Roman"/>
          <w:sz w:val="28"/>
          <w:szCs w:val="28"/>
        </w:rPr>
        <w:lastRenderedPageBreak/>
        <w:t xml:space="preserve">предшествующего данному году уровня подготовки. </w:t>
      </w:r>
      <w:r>
        <w:rPr>
          <w:rFonts w:ascii="Times New Roman" w:hAnsi="Times New Roman" w:cs="Times New Roman"/>
          <w:sz w:val="28"/>
          <w:szCs w:val="28"/>
        </w:rPr>
        <w:t xml:space="preserve">    </w:t>
      </w:r>
      <w:r w:rsidR="00B37837" w:rsidRPr="00B37837">
        <w:rPr>
          <w:rFonts w:ascii="Times New Roman" w:hAnsi="Times New Roman" w:cs="Times New Roman"/>
          <w:sz w:val="28"/>
          <w:szCs w:val="28"/>
        </w:rPr>
        <w:t xml:space="preserve">Освоение дополнительной предпрофессиональной программы завершается обязательной итоговой аттестацией. Итоговая аттестация проводится по завершении углубленного уровня образовательной программы. </w:t>
      </w:r>
    </w:p>
    <w:p w:rsidR="002C359A" w:rsidRDefault="002C359A" w:rsidP="00834888">
      <w:pPr>
        <w:pStyle w:val="a3"/>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37837" w:rsidRPr="00B37837">
        <w:rPr>
          <w:rFonts w:ascii="Times New Roman" w:hAnsi="Times New Roman" w:cs="Times New Roman"/>
          <w:sz w:val="28"/>
          <w:szCs w:val="28"/>
        </w:rPr>
        <w:t xml:space="preserve">В ДЮСШ устанавливаются следующие формы итоговой аттестации: </w:t>
      </w:r>
    </w:p>
    <w:p w:rsidR="002C359A" w:rsidRDefault="00B37837" w:rsidP="00834888">
      <w:pPr>
        <w:pStyle w:val="a3"/>
        <w:ind w:left="567" w:firstLine="567"/>
        <w:jc w:val="both"/>
        <w:rPr>
          <w:rFonts w:ascii="Times New Roman" w:hAnsi="Times New Roman" w:cs="Times New Roman"/>
          <w:sz w:val="28"/>
          <w:szCs w:val="28"/>
        </w:rPr>
      </w:pPr>
      <w:r w:rsidRPr="00B37837">
        <w:rPr>
          <w:rFonts w:ascii="Times New Roman" w:hAnsi="Times New Roman" w:cs="Times New Roman"/>
          <w:sz w:val="28"/>
          <w:szCs w:val="28"/>
        </w:rPr>
        <w:t xml:space="preserve">• Теоретические основы физической культуры и спорта— беседа (зачет/не зачет). </w:t>
      </w:r>
    </w:p>
    <w:p w:rsidR="002C359A" w:rsidRDefault="00B37837" w:rsidP="00834888">
      <w:pPr>
        <w:pStyle w:val="a3"/>
        <w:ind w:left="567" w:firstLine="567"/>
        <w:jc w:val="both"/>
        <w:rPr>
          <w:rFonts w:ascii="Times New Roman" w:hAnsi="Times New Roman" w:cs="Times New Roman"/>
          <w:sz w:val="28"/>
          <w:szCs w:val="28"/>
        </w:rPr>
      </w:pPr>
      <w:r w:rsidRPr="00B37837">
        <w:rPr>
          <w:rFonts w:ascii="Times New Roman" w:hAnsi="Times New Roman" w:cs="Times New Roman"/>
          <w:sz w:val="28"/>
          <w:szCs w:val="28"/>
        </w:rPr>
        <w:t xml:space="preserve">• Общая физическая подготовка, специальная физическая подготовка – сдача контрольных нормативов (зачет/не зачет). </w:t>
      </w:r>
    </w:p>
    <w:p w:rsidR="00B37837" w:rsidRDefault="002C359A" w:rsidP="00834888">
      <w:pPr>
        <w:pStyle w:val="a3"/>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37837" w:rsidRPr="00B37837">
        <w:rPr>
          <w:rFonts w:ascii="Times New Roman" w:hAnsi="Times New Roman" w:cs="Times New Roman"/>
          <w:sz w:val="28"/>
          <w:szCs w:val="28"/>
        </w:rPr>
        <w:t>По окончании обучения по данной Программе по результатам итоговой аттестации обучающемуся (выпускнику) выдается свидетельство, форма которого устанавливается локальным нормативным актом ДЮСШ.</w:t>
      </w:r>
    </w:p>
    <w:p w:rsidR="00465949" w:rsidRDefault="00465949" w:rsidP="00834888">
      <w:pPr>
        <w:pStyle w:val="a3"/>
        <w:ind w:left="567" w:firstLine="567"/>
        <w:jc w:val="center"/>
        <w:rPr>
          <w:rFonts w:ascii="Times New Roman" w:hAnsi="Times New Roman" w:cs="Times New Roman"/>
          <w:b/>
          <w:sz w:val="28"/>
          <w:szCs w:val="28"/>
        </w:rPr>
      </w:pPr>
    </w:p>
    <w:p w:rsidR="00465949" w:rsidRDefault="00465949" w:rsidP="00834888">
      <w:pPr>
        <w:pStyle w:val="a3"/>
        <w:ind w:left="567" w:firstLine="567"/>
        <w:jc w:val="center"/>
        <w:rPr>
          <w:rFonts w:ascii="Times New Roman" w:hAnsi="Times New Roman" w:cs="Times New Roman"/>
          <w:b/>
          <w:sz w:val="28"/>
          <w:szCs w:val="28"/>
        </w:rPr>
      </w:pPr>
    </w:p>
    <w:p w:rsidR="00465949" w:rsidRDefault="00465949" w:rsidP="00834888">
      <w:pPr>
        <w:pStyle w:val="a3"/>
        <w:ind w:left="567" w:firstLine="567"/>
        <w:jc w:val="center"/>
        <w:rPr>
          <w:rFonts w:ascii="Times New Roman" w:hAnsi="Times New Roman" w:cs="Times New Roman"/>
          <w:b/>
          <w:sz w:val="28"/>
          <w:szCs w:val="28"/>
        </w:rPr>
      </w:pPr>
    </w:p>
    <w:p w:rsidR="00465949" w:rsidRDefault="00465949" w:rsidP="00834888">
      <w:pPr>
        <w:pStyle w:val="a3"/>
        <w:ind w:left="567" w:firstLine="567"/>
        <w:jc w:val="center"/>
        <w:rPr>
          <w:rFonts w:ascii="Times New Roman" w:hAnsi="Times New Roman" w:cs="Times New Roman"/>
          <w:b/>
          <w:sz w:val="28"/>
          <w:szCs w:val="28"/>
        </w:rPr>
      </w:pPr>
    </w:p>
    <w:p w:rsidR="00465949" w:rsidRDefault="00465949" w:rsidP="00834888">
      <w:pPr>
        <w:pStyle w:val="a3"/>
        <w:ind w:left="567" w:firstLine="567"/>
        <w:jc w:val="center"/>
        <w:rPr>
          <w:rFonts w:ascii="Times New Roman" w:hAnsi="Times New Roman" w:cs="Times New Roman"/>
          <w:b/>
          <w:sz w:val="28"/>
          <w:szCs w:val="28"/>
        </w:rPr>
      </w:pPr>
    </w:p>
    <w:p w:rsidR="00465949" w:rsidRDefault="00465949" w:rsidP="00834888">
      <w:pPr>
        <w:pStyle w:val="a3"/>
        <w:ind w:left="567" w:firstLine="567"/>
        <w:jc w:val="center"/>
        <w:rPr>
          <w:rFonts w:ascii="Times New Roman" w:hAnsi="Times New Roman" w:cs="Times New Roman"/>
          <w:b/>
          <w:sz w:val="28"/>
          <w:szCs w:val="28"/>
        </w:rPr>
      </w:pPr>
    </w:p>
    <w:p w:rsidR="00465949" w:rsidRDefault="00465949" w:rsidP="00834888">
      <w:pPr>
        <w:pStyle w:val="a3"/>
        <w:ind w:left="567" w:firstLine="567"/>
        <w:jc w:val="center"/>
        <w:rPr>
          <w:rFonts w:ascii="Times New Roman" w:hAnsi="Times New Roman" w:cs="Times New Roman"/>
          <w:b/>
          <w:sz w:val="28"/>
          <w:szCs w:val="28"/>
        </w:rPr>
      </w:pPr>
    </w:p>
    <w:p w:rsidR="00465949" w:rsidRDefault="00465949" w:rsidP="00834888">
      <w:pPr>
        <w:pStyle w:val="a3"/>
        <w:ind w:left="567" w:firstLine="567"/>
        <w:jc w:val="center"/>
        <w:rPr>
          <w:rFonts w:ascii="Times New Roman" w:hAnsi="Times New Roman" w:cs="Times New Roman"/>
          <w:b/>
          <w:sz w:val="28"/>
          <w:szCs w:val="28"/>
        </w:rPr>
      </w:pPr>
    </w:p>
    <w:p w:rsidR="00465949" w:rsidRDefault="00465949" w:rsidP="00834888">
      <w:pPr>
        <w:pStyle w:val="a3"/>
        <w:ind w:left="567" w:firstLine="567"/>
        <w:jc w:val="center"/>
        <w:rPr>
          <w:rFonts w:ascii="Times New Roman" w:hAnsi="Times New Roman" w:cs="Times New Roman"/>
          <w:b/>
          <w:sz w:val="28"/>
          <w:szCs w:val="28"/>
        </w:rPr>
      </w:pPr>
    </w:p>
    <w:p w:rsidR="00465949" w:rsidRDefault="00465949" w:rsidP="00834888">
      <w:pPr>
        <w:pStyle w:val="a3"/>
        <w:ind w:left="567" w:firstLine="567"/>
        <w:jc w:val="center"/>
        <w:rPr>
          <w:rFonts w:ascii="Times New Roman" w:hAnsi="Times New Roman" w:cs="Times New Roman"/>
          <w:b/>
          <w:sz w:val="28"/>
          <w:szCs w:val="28"/>
        </w:rPr>
      </w:pPr>
    </w:p>
    <w:p w:rsidR="00834888" w:rsidRDefault="00834888" w:rsidP="00834888">
      <w:pPr>
        <w:pStyle w:val="a3"/>
        <w:ind w:left="567" w:firstLine="567"/>
        <w:jc w:val="center"/>
        <w:rPr>
          <w:rFonts w:ascii="Times New Roman" w:hAnsi="Times New Roman" w:cs="Times New Roman"/>
          <w:b/>
          <w:sz w:val="28"/>
          <w:szCs w:val="28"/>
        </w:rPr>
      </w:pPr>
    </w:p>
    <w:p w:rsidR="00834888" w:rsidRDefault="00834888" w:rsidP="00834888">
      <w:pPr>
        <w:pStyle w:val="a3"/>
        <w:ind w:left="567" w:firstLine="567"/>
        <w:jc w:val="center"/>
        <w:rPr>
          <w:rFonts w:ascii="Times New Roman" w:hAnsi="Times New Roman" w:cs="Times New Roman"/>
          <w:b/>
          <w:sz w:val="28"/>
          <w:szCs w:val="28"/>
        </w:rPr>
      </w:pPr>
    </w:p>
    <w:p w:rsidR="00834888" w:rsidRDefault="00834888" w:rsidP="00834888">
      <w:pPr>
        <w:pStyle w:val="a3"/>
        <w:ind w:left="567" w:firstLine="567"/>
        <w:jc w:val="center"/>
        <w:rPr>
          <w:rFonts w:ascii="Times New Roman" w:hAnsi="Times New Roman" w:cs="Times New Roman"/>
          <w:b/>
          <w:sz w:val="28"/>
          <w:szCs w:val="28"/>
        </w:rPr>
      </w:pPr>
    </w:p>
    <w:p w:rsidR="00834888" w:rsidRDefault="00834888" w:rsidP="00834888">
      <w:pPr>
        <w:pStyle w:val="a3"/>
        <w:ind w:left="567" w:firstLine="567"/>
        <w:jc w:val="center"/>
        <w:rPr>
          <w:rFonts w:ascii="Times New Roman" w:hAnsi="Times New Roman" w:cs="Times New Roman"/>
          <w:b/>
          <w:sz w:val="28"/>
          <w:szCs w:val="28"/>
        </w:rPr>
      </w:pPr>
    </w:p>
    <w:p w:rsidR="00834888" w:rsidRDefault="00834888" w:rsidP="00834888">
      <w:pPr>
        <w:pStyle w:val="a3"/>
        <w:ind w:left="567" w:firstLine="567"/>
        <w:jc w:val="center"/>
        <w:rPr>
          <w:rFonts w:ascii="Times New Roman" w:hAnsi="Times New Roman" w:cs="Times New Roman"/>
          <w:b/>
          <w:sz w:val="28"/>
          <w:szCs w:val="28"/>
        </w:rPr>
      </w:pPr>
    </w:p>
    <w:p w:rsidR="00834888" w:rsidRDefault="00834888" w:rsidP="00834888">
      <w:pPr>
        <w:pStyle w:val="a3"/>
        <w:ind w:left="567" w:firstLine="567"/>
        <w:jc w:val="center"/>
        <w:rPr>
          <w:rFonts w:ascii="Times New Roman" w:hAnsi="Times New Roman" w:cs="Times New Roman"/>
          <w:b/>
          <w:sz w:val="28"/>
          <w:szCs w:val="28"/>
        </w:rPr>
      </w:pPr>
    </w:p>
    <w:p w:rsidR="00834888" w:rsidRDefault="00834888" w:rsidP="00834888">
      <w:pPr>
        <w:pStyle w:val="a3"/>
        <w:ind w:left="567" w:firstLine="567"/>
        <w:jc w:val="center"/>
        <w:rPr>
          <w:rFonts w:ascii="Times New Roman" w:hAnsi="Times New Roman" w:cs="Times New Roman"/>
          <w:b/>
          <w:sz w:val="28"/>
          <w:szCs w:val="28"/>
        </w:rPr>
      </w:pPr>
    </w:p>
    <w:p w:rsidR="00834888" w:rsidRDefault="00834888" w:rsidP="00834888">
      <w:pPr>
        <w:pStyle w:val="a3"/>
        <w:ind w:left="567" w:firstLine="567"/>
        <w:jc w:val="center"/>
        <w:rPr>
          <w:rFonts w:ascii="Times New Roman" w:hAnsi="Times New Roman" w:cs="Times New Roman"/>
          <w:b/>
          <w:sz w:val="28"/>
          <w:szCs w:val="28"/>
        </w:rPr>
      </w:pPr>
    </w:p>
    <w:p w:rsidR="00834888" w:rsidRDefault="00834888" w:rsidP="00834888">
      <w:pPr>
        <w:pStyle w:val="a3"/>
        <w:ind w:left="567" w:firstLine="567"/>
        <w:jc w:val="center"/>
        <w:rPr>
          <w:rFonts w:ascii="Times New Roman" w:hAnsi="Times New Roman" w:cs="Times New Roman"/>
          <w:b/>
          <w:sz w:val="28"/>
          <w:szCs w:val="28"/>
        </w:rPr>
      </w:pPr>
    </w:p>
    <w:p w:rsidR="00834888" w:rsidRDefault="00834888" w:rsidP="00834888">
      <w:pPr>
        <w:pStyle w:val="a3"/>
        <w:ind w:left="567" w:firstLine="567"/>
        <w:jc w:val="center"/>
        <w:rPr>
          <w:rFonts w:ascii="Times New Roman" w:hAnsi="Times New Roman" w:cs="Times New Roman"/>
          <w:b/>
          <w:sz w:val="28"/>
          <w:szCs w:val="28"/>
        </w:rPr>
      </w:pPr>
    </w:p>
    <w:p w:rsidR="00834888" w:rsidRDefault="00834888" w:rsidP="00834888">
      <w:pPr>
        <w:pStyle w:val="a3"/>
        <w:ind w:left="567" w:firstLine="567"/>
        <w:jc w:val="center"/>
        <w:rPr>
          <w:rFonts w:ascii="Times New Roman" w:hAnsi="Times New Roman" w:cs="Times New Roman"/>
          <w:b/>
          <w:sz w:val="28"/>
          <w:szCs w:val="28"/>
        </w:rPr>
      </w:pPr>
    </w:p>
    <w:p w:rsidR="00465949" w:rsidRDefault="00465949" w:rsidP="00834888">
      <w:pPr>
        <w:pStyle w:val="a3"/>
        <w:ind w:left="567" w:firstLine="567"/>
        <w:jc w:val="center"/>
        <w:rPr>
          <w:rFonts w:ascii="Times New Roman" w:hAnsi="Times New Roman" w:cs="Times New Roman"/>
          <w:b/>
          <w:sz w:val="28"/>
          <w:szCs w:val="28"/>
        </w:rPr>
      </w:pPr>
    </w:p>
    <w:p w:rsidR="00E162D2" w:rsidRDefault="00E162D2" w:rsidP="00834888">
      <w:pPr>
        <w:pStyle w:val="a3"/>
        <w:ind w:left="567" w:firstLine="567"/>
        <w:jc w:val="center"/>
        <w:rPr>
          <w:rFonts w:ascii="Times New Roman" w:hAnsi="Times New Roman" w:cs="Times New Roman"/>
          <w:b/>
          <w:sz w:val="28"/>
          <w:szCs w:val="28"/>
        </w:rPr>
      </w:pPr>
    </w:p>
    <w:p w:rsidR="00E162D2" w:rsidRDefault="00E162D2" w:rsidP="00834888">
      <w:pPr>
        <w:pStyle w:val="a3"/>
        <w:ind w:left="567" w:firstLine="567"/>
        <w:jc w:val="center"/>
        <w:rPr>
          <w:rFonts w:ascii="Times New Roman" w:hAnsi="Times New Roman" w:cs="Times New Roman"/>
          <w:b/>
          <w:sz w:val="28"/>
          <w:szCs w:val="28"/>
        </w:rPr>
      </w:pPr>
    </w:p>
    <w:p w:rsidR="00E162D2" w:rsidRDefault="00E162D2" w:rsidP="00834888">
      <w:pPr>
        <w:pStyle w:val="a3"/>
        <w:ind w:left="567" w:firstLine="567"/>
        <w:jc w:val="center"/>
        <w:rPr>
          <w:rFonts w:ascii="Times New Roman" w:hAnsi="Times New Roman" w:cs="Times New Roman"/>
          <w:b/>
          <w:sz w:val="28"/>
          <w:szCs w:val="28"/>
        </w:rPr>
      </w:pPr>
    </w:p>
    <w:p w:rsidR="00E162D2" w:rsidRDefault="00E162D2" w:rsidP="00834888">
      <w:pPr>
        <w:pStyle w:val="a3"/>
        <w:ind w:left="567" w:firstLine="567"/>
        <w:jc w:val="center"/>
        <w:rPr>
          <w:rFonts w:ascii="Times New Roman" w:hAnsi="Times New Roman" w:cs="Times New Roman"/>
          <w:b/>
          <w:sz w:val="28"/>
          <w:szCs w:val="28"/>
        </w:rPr>
      </w:pPr>
    </w:p>
    <w:p w:rsidR="00E162D2" w:rsidRDefault="00E162D2" w:rsidP="00834888">
      <w:pPr>
        <w:pStyle w:val="a3"/>
        <w:ind w:left="567" w:firstLine="567"/>
        <w:jc w:val="center"/>
        <w:rPr>
          <w:rFonts w:ascii="Times New Roman" w:hAnsi="Times New Roman" w:cs="Times New Roman"/>
          <w:b/>
          <w:sz w:val="28"/>
          <w:szCs w:val="28"/>
        </w:rPr>
      </w:pPr>
    </w:p>
    <w:p w:rsidR="00E162D2" w:rsidRDefault="00E162D2" w:rsidP="00834888">
      <w:pPr>
        <w:pStyle w:val="a3"/>
        <w:ind w:left="567" w:firstLine="567"/>
        <w:jc w:val="center"/>
        <w:rPr>
          <w:rFonts w:ascii="Times New Roman" w:hAnsi="Times New Roman" w:cs="Times New Roman"/>
          <w:b/>
          <w:sz w:val="28"/>
          <w:szCs w:val="28"/>
        </w:rPr>
      </w:pPr>
    </w:p>
    <w:p w:rsidR="00E162D2" w:rsidRDefault="00E162D2" w:rsidP="00834888">
      <w:pPr>
        <w:pStyle w:val="a3"/>
        <w:ind w:left="567" w:firstLine="567"/>
        <w:jc w:val="center"/>
        <w:rPr>
          <w:rFonts w:ascii="Times New Roman" w:hAnsi="Times New Roman" w:cs="Times New Roman"/>
          <w:b/>
          <w:sz w:val="28"/>
          <w:szCs w:val="28"/>
        </w:rPr>
      </w:pPr>
    </w:p>
    <w:p w:rsidR="00E162D2" w:rsidRDefault="00E162D2" w:rsidP="00834888">
      <w:pPr>
        <w:pStyle w:val="a3"/>
        <w:ind w:left="567" w:firstLine="567"/>
        <w:jc w:val="center"/>
        <w:rPr>
          <w:rFonts w:ascii="Times New Roman" w:hAnsi="Times New Roman" w:cs="Times New Roman"/>
          <w:b/>
          <w:sz w:val="28"/>
          <w:szCs w:val="28"/>
        </w:rPr>
      </w:pPr>
    </w:p>
    <w:p w:rsidR="00E162D2" w:rsidRDefault="00E162D2" w:rsidP="00834888">
      <w:pPr>
        <w:pStyle w:val="a3"/>
        <w:ind w:left="567" w:firstLine="567"/>
        <w:jc w:val="center"/>
        <w:rPr>
          <w:rFonts w:ascii="Times New Roman" w:hAnsi="Times New Roman" w:cs="Times New Roman"/>
          <w:b/>
          <w:sz w:val="28"/>
          <w:szCs w:val="28"/>
        </w:rPr>
      </w:pPr>
    </w:p>
    <w:p w:rsidR="00E162D2" w:rsidRDefault="00E162D2" w:rsidP="00D77086">
      <w:pPr>
        <w:pStyle w:val="a3"/>
        <w:rPr>
          <w:rFonts w:ascii="Times New Roman" w:hAnsi="Times New Roman" w:cs="Times New Roman"/>
          <w:b/>
          <w:sz w:val="28"/>
          <w:szCs w:val="28"/>
        </w:rPr>
      </w:pPr>
    </w:p>
    <w:p w:rsidR="00E162D2" w:rsidRDefault="00E162D2" w:rsidP="00834888">
      <w:pPr>
        <w:pStyle w:val="a3"/>
        <w:ind w:left="567" w:firstLine="567"/>
        <w:jc w:val="center"/>
        <w:rPr>
          <w:rFonts w:ascii="Times New Roman" w:hAnsi="Times New Roman" w:cs="Times New Roman"/>
          <w:b/>
          <w:sz w:val="28"/>
          <w:szCs w:val="28"/>
        </w:rPr>
      </w:pPr>
    </w:p>
    <w:p w:rsidR="00465949" w:rsidRDefault="00465949" w:rsidP="00834888">
      <w:pPr>
        <w:pStyle w:val="a3"/>
        <w:ind w:left="567" w:firstLine="567"/>
        <w:jc w:val="center"/>
        <w:rPr>
          <w:rFonts w:ascii="Times New Roman" w:hAnsi="Times New Roman" w:cs="Times New Roman"/>
          <w:b/>
          <w:sz w:val="28"/>
          <w:szCs w:val="28"/>
        </w:rPr>
      </w:pPr>
    </w:p>
    <w:p w:rsidR="002C359A" w:rsidRPr="002C359A" w:rsidRDefault="002C359A" w:rsidP="00834888">
      <w:pPr>
        <w:pStyle w:val="a3"/>
        <w:ind w:left="567" w:firstLine="567"/>
        <w:jc w:val="center"/>
        <w:rPr>
          <w:rFonts w:ascii="Times New Roman" w:hAnsi="Times New Roman" w:cs="Times New Roman"/>
          <w:b/>
          <w:sz w:val="28"/>
          <w:szCs w:val="28"/>
        </w:rPr>
      </w:pPr>
      <w:r w:rsidRPr="002C359A">
        <w:rPr>
          <w:rFonts w:ascii="Times New Roman" w:hAnsi="Times New Roman" w:cs="Times New Roman"/>
          <w:b/>
          <w:sz w:val="28"/>
          <w:szCs w:val="28"/>
        </w:rPr>
        <w:lastRenderedPageBreak/>
        <w:t xml:space="preserve">6. </w:t>
      </w:r>
      <w:r w:rsidR="00E162D2">
        <w:rPr>
          <w:rFonts w:ascii="Times New Roman" w:hAnsi="Times New Roman" w:cs="Times New Roman"/>
          <w:b/>
          <w:sz w:val="28"/>
          <w:szCs w:val="28"/>
        </w:rPr>
        <w:t>Информационное обеспечение программы</w:t>
      </w:r>
    </w:p>
    <w:p w:rsidR="00465949" w:rsidRDefault="00465949" w:rsidP="00834888">
      <w:pPr>
        <w:pStyle w:val="a3"/>
        <w:ind w:left="567" w:firstLine="567"/>
        <w:jc w:val="both"/>
        <w:rPr>
          <w:rFonts w:ascii="Times New Roman" w:hAnsi="Times New Roman" w:cs="Times New Roman"/>
          <w:b/>
          <w:sz w:val="28"/>
          <w:szCs w:val="28"/>
        </w:rPr>
      </w:pPr>
    </w:p>
    <w:p w:rsidR="002C359A" w:rsidRPr="002C359A" w:rsidRDefault="002C359A" w:rsidP="00E162D2">
      <w:pPr>
        <w:pStyle w:val="a3"/>
        <w:ind w:left="567" w:firstLine="567"/>
        <w:jc w:val="center"/>
        <w:rPr>
          <w:rFonts w:ascii="Times New Roman" w:hAnsi="Times New Roman" w:cs="Times New Roman"/>
          <w:b/>
          <w:sz w:val="28"/>
          <w:szCs w:val="28"/>
        </w:rPr>
      </w:pPr>
      <w:r w:rsidRPr="002C359A">
        <w:rPr>
          <w:rFonts w:ascii="Times New Roman" w:hAnsi="Times New Roman" w:cs="Times New Roman"/>
          <w:b/>
          <w:sz w:val="28"/>
          <w:szCs w:val="28"/>
        </w:rPr>
        <w:t>6.1. Список литературы:</w:t>
      </w:r>
    </w:p>
    <w:p w:rsidR="002C359A" w:rsidRDefault="002C359A" w:rsidP="00834888">
      <w:pPr>
        <w:pStyle w:val="a3"/>
        <w:ind w:left="567" w:firstLine="567"/>
        <w:jc w:val="both"/>
        <w:rPr>
          <w:rFonts w:ascii="Times New Roman" w:hAnsi="Times New Roman" w:cs="Times New Roman"/>
          <w:sz w:val="28"/>
          <w:szCs w:val="28"/>
        </w:rPr>
      </w:pPr>
      <w:r w:rsidRPr="002C359A">
        <w:rPr>
          <w:rFonts w:ascii="Times New Roman" w:hAnsi="Times New Roman" w:cs="Times New Roman"/>
          <w:sz w:val="28"/>
          <w:szCs w:val="28"/>
        </w:rPr>
        <w:t xml:space="preserve">Нормативные документы </w:t>
      </w:r>
    </w:p>
    <w:p w:rsidR="002C359A" w:rsidRDefault="002C359A" w:rsidP="00834888">
      <w:pPr>
        <w:pStyle w:val="a3"/>
        <w:ind w:left="567" w:firstLine="567"/>
        <w:jc w:val="both"/>
        <w:rPr>
          <w:rFonts w:ascii="Times New Roman" w:hAnsi="Times New Roman" w:cs="Times New Roman"/>
          <w:sz w:val="28"/>
          <w:szCs w:val="28"/>
        </w:rPr>
      </w:pPr>
      <w:r w:rsidRPr="002C359A">
        <w:rPr>
          <w:rFonts w:ascii="Times New Roman" w:hAnsi="Times New Roman" w:cs="Times New Roman"/>
          <w:sz w:val="28"/>
          <w:szCs w:val="28"/>
        </w:rPr>
        <w:t xml:space="preserve">1. Федеральный закон Российской Федерации от 29.12.2012 года   №273-ФЗ «Об образовании в Российской Федерации» (ст.12 часть 5);  </w:t>
      </w:r>
    </w:p>
    <w:p w:rsidR="002C359A" w:rsidRDefault="002C359A" w:rsidP="00834888">
      <w:pPr>
        <w:pStyle w:val="a3"/>
        <w:ind w:left="567" w:firstLine="567"/>
        <w:jc w:val="both"/>
        <w:rPr>
          <w:rFonts w:ascii="Times New Roman" w:hAnsi="Times New Roman" w:cs="Times New Roman"/>
          <w:sz w:val="28"/>
          <w:szCs w:val="28"/>
        </w:rPr>
      </w:pPr>
      <w:r w:rsidRPr="002C359A">
        <w:rPr>
          <w:rFonts w:ascii="Times New Roman" w:hAnsi="Times New Roman" w:cs="Times New Roman"/>
          <w:sz w:val="28"/>
          <w:szCs w:val="28"/>
        </w:rPr>
        <w:t xml:space="preserve">2. Федеральный закон от 04.12.2007 N 329-ФЗ (ред. от 03.07.2019) "О физической культуре и спорте в Российской Федерации";  </w:t>
      </w:r>
    </w:p>
    <w:p w:rsidR="002C359A" w:rsidRDefault="002C359A" w:rsidP="00834888">
      <w:pPr>
        <w:pStyle w:val="a3"/>
        <w:ind w:left="567" w:firstLine="567"/>
        <w:jc w:val="both"/>
        <w:rPr>
          <w:rFonts w:ascii="Times New Roman" w:hAnsi="Times New Roman" w:cs="Times New Roman"/>
          <w:sz w:val="28"/>
          <w:szCs w:val="28"/>
        </w:rPr>
      </w:pPr>
      <w:r w:rsidRPr="002C359A">
        <w:rPr>
          <w:rFonts w:ascii="Times New Roman" w:hAnsi="Times New Roman" w:cs="Times New Roman"/>
          <w:sz w:val="28"/>
          <w:szCs w:val="28"/>
        </w:rPr>
        <w:t xml:space="preserve">3. Приказ Министерства спорта Российской Федерации от 21.08.2017 года №767 «Об утверждении федерального стандарта спортивной подготовки по виду спорта «дзюдо»»;  </w:t>
      </w:r>
    </w:p>
    <w:p w:rsidR="002C359A" w:rsidRDefault="002C359A" w:rsidP="00834888">
      <w:pPr>
        <w:pStyle w:val="a3"/>
        <w:ind w:left="567" w:firstLine="567"/>
        <w:jc w:val="both"/>
        <w:rPr>
          <w:rFonts w:ascii="Times New Roman" w:hAnsi="Times New Roman" w:cs="Times New Roman"/>
          <w:sz w:val="28"/>
          <w:szCs w:val="28"/>
        </w:rPr>
      </w:pPr>
      <w:r w:rsidRPr="002C359A">
        <w:rPr>
          <w:rFonts w:ascii="Times New Roman" w:hAnsi="Times New Roman" w:cs="Times New Roman"/>
          <w:sz w:val="28"/>
          <w:szCs w:val="28"/>
        </w:rPr>
        <w:t xml:space="preserve">4. Приказ Минпросвещения России от 09.11.2018 №196 «Об утверждении Порядка организации и осуществления образовательной деятельности по дополнительным общеобразовательным программам»;  </w:t>
      </w:r>
    </w:p>
    <w:p w:rsidR="002C359A" w:rsidRDefault="002C359A" w:rsidP="00834888">
      <w:pPr>
        <w:pStyle w:val="a3"/>
        <w:ind w:left="567" w:firstLine="567"/>
        <w:jc w:val="both"/>
        <w:rPr>
          <w:rFonts w:ascii="Times New Roman" w:hAnsi="Times New Roman" w:cs="Times New Roman"/>
          <w:sz w:val="28"/>
          <w:szCs w:val="28"/>
        </w:rPr>
      </w:pPr>
      <w:r w:rsidRPr="002C359A">
        <w:rPr>
          <w:rFonts w:ascii="Times New Roman" w:hAnsi="Times New Roman" w:cs="Times New Roman"/>
          <w:sz w:val="28"/>
          <w:szCs w:val="28"/>
        </w:rPr>
        <w:t xml:space="preserve">5. Приказ министерства спорта Российской Федерации от 15.11.2018 № 939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w:t>
      </w:r>
    </w:p>
    <w:p w:rsidR="002C359A" w:rsidRPr="002C359A" w:rsidRDefault="002C359A" w:rsidP="00834888">
      <w:pPr>
        <w:pStyle w:val="a3"/>
        <w:ind w:left="567" w:firstLine="567"/>
        <w:jc w:val="both"/>
        <w:rPr>
          <w:rFonts w:ascii="Times New Roman" w:hAnsi="Times New Roman" w:cs="Times New Roman"/>
          <w:sz w:val="28"/>
          <w:szCs w:val="28"/>
        </w:rPr>
      </w:pPr>
      <w:r w:rsidRPr="002C359A">
        <w:rPr>
          <w:rFonts w:ascii="Times New Roman" w:hAnsi="Times New Roman" w:cs="Times New Roman"/>
          <w:sz w:val="28"/>
          <w:szCs w:val="28"/>
        </w:rPr>
        <w:t xml:space="preserve">6. Приказа Министерства спорта Российской Федерации от 12.09.2013 года №731 «Об утверждении порядка приема на обучение по дополнительным предпрофессиональным программам в области физической культуры и спорта».  </w:t>
      </w:r>
    </w:p>
    <w:p w:rsidR="002C359A" w:rsidRPr="002C359A" w:rsidRDefault="002C359A" w:rsidP="00E162D2">
      <w:pPr>
        <w:pStyle w:val="a3"/>
        <w:ind w:left="567" w:firstLine="567"/>
        <w:jc w:val="center"/>
        <w:rPr>
          <w:rFonts w:ascii="Times New Roman" w:hAnsi="Times New Roman" w:cs="Times New Roman"/>
          <w:b/>
          <w:sz w:val="28"/>
          <w:szCs w:val="28"/>
        </w:rPr>
      </w:pPr>
      <w:r w:rsidRPr="002C359A">
        <w:rPr>
          <w:rFonts w:ascii="Times New Roman" w:hAnsi="Times New Roman" w:cs="Times New Roman"/>
          <w:b/>
          <w:sz w:val="28"/>
          <w:szCs w:val="28"/>
        </w:rPr>
        <w:t>Методическая литература</w:t>
      </w:r>
    </w:p>
    <w:p w:rsidR="002C359A" w:rsidRDefault="002C359A" w:rsidP="00834888">
      <w:pPr>
        <w:pStyle w:val="a3"/>
        <w:ind w:left="567" w:firstLine="567"/>
        <w:jc w:val="both"/>
        <w:rPr>
          <w:rFonts w:ascii="Times New Roman" w:hAnsi="Times New Roman" w:cs="Times New Roman"/>
          <w:sz w:val="28"/>
          <w:szCs w:val="28"/>
        </w:rPr>
      </w:pPr>
      <w:r w:rsidRPr="002C359A">
        <w:rPr>
          <w:rFonts w:ascii="Times New Roman" w:hAnsi="Times New Roman" w:cs="Times New Roman"/>
          <w:sz w:val="28"/>
          <w:szCs w:val="28"/>
        </w:rPr>
        <w:t xml:space="preserve">1. Психология современного спорта высших достижений: записки практического психолога спорта. Загайнов P.M.  М.: Советский спорт, 2012. -292 стр. </w:t>
      </w:r>
    </w:p>
    <w:p w:rsidR="002C359A" w:rsidRDefault="002C359A" w:rsidP="00834888">
      <w:pPr>
        <w:pStyle w:val="a3"/>
        <w:ind w:left="567" w:firstLine="567"/>
        <w:jc w:val="both"/>
        <w:rPr>
          <w:rFonts w:ascii="Times New Roman" w:hAnsi="Times New Roman" w:cs="Times New Roman"/>
          <w:sz w:val="28"/>
          <w:szCs w:val="28"/>
        </w:rPr>
      </w:pPr>
      <w:r w:rsidRPr="002C359A">
        <w:rPr>
          <w:rFonts w:ascii="Times New Roman" w:hAnsi="Times New Roman" w:cs="Times New Roman"/>
          <w:sz w:val="28"/>
          <w:szCs w:val="28"/>
        </w:rPr>
        <w:t xml:space="preserve">2. Физические качества спортсмена. Зациорский В.М. М.: Советский спорт, 2009. - 200 стр. </w:t>
      </w:r>
    </w:p>
    <w:p w:rsidR="002C359A" w:rsidRDefault="002C359A" w:rsidP="00834888">
      <w:pPr>
        <w:pStyle w:val="a3"/>
        <w:ind w:left="567" w:firstLine="567"/>
        <w:jc w:val="both"/>
        <w:rPr>
          <w:rFonts w:ascii="Times New Roman" w:hAnsi="Times New Roman" w:cs="Times New Roman"/>
          <w:sz w:val="28"/>
          <w:szCs w:val="28"/>
        </w:rPr>
      </w:pPr>
      <w:r w:rsidRPr="002C359A">
        <w:rPr>
          <w:rFonts w:ascii="Times New Roman" w:hAnsi="Times New Roman" w:cs="Times New Roman"/>
          <w:sz w:val="28"/>
          <w:szCs w:val="28"/>
        </w:rPr>
        <w:t xml:space="preserve">3.Каплин В.Н., Еганов А.В., Сиротин О. А. Оценка уровня специальной и общефизической подготовленности дзюдоистов-юниоров: Метод, рекомендации. - М.: Госкомспорт, 1990. - 22с. </w:t>
      </w:r>
    </w:p>
    <w:p w:rsidR="002C359A" w:rsidRDefault="002C359A" w:rsidP="00834888">
      <w:pPr>
        <w:pStyle w:val="a3"/>
        <w:ind w:left="567" w:firstLine="567"/>
        <w:jc w:val="both"/>
        <w:rPr>
          <w:rFonts w:ascii="Times New Roman" w:hAnsi="Times New Roman" w:cs="Times New Roman"/>
          <w:sz w:val="28"/>
          <w:szCs w:val="28"/>
        </w:rPr>
      </w:pPr>
      <w:r w:rsidRPr="002C359A">
        <w:rPr>
          <w:rFonts w:ascii="Times New Roman" w:hAnsi="Times New Roman" w:cs="Times New Roman"/>
          <w:sz w:val="28"/>
          <w:szCs w:val="28"/>
        </w:rPr>
        <w:t xml:space="preserve">4. Волков В.М., Филин В.П. Спортивный отбор. – М.: Физкультура и спорт, 2013. – 75 стр. </w:t>
      </w:r>
    </w:p>
    <w:p w:rsidR="002C359A" w:rsidRDefault="002C359A" w:rsidP="00834888">
      <w:pPr>
        <w:pStyle w:val="a3"/>
        <w:ind w:left="567" w:firstLine="567"/>
        <w:jc w:val="both"/>
        <w:rPr>
          <w:rFonts w:ascii="Times New Roman" w:hAnsi="Times New Roman" w:cs="Times New Roman"/>
          <w:sz w:val="28"/>
          <w:szCs w:val="28"/>
        </w:rPr>
      </w:pPr>
      <w:r w:rsidRPr="002C359A">
        <w:rPr>
          <w:rFonts w:ascii="Times New Roman" w:hAnsi="Times New Roman" w:cs="Times New Roman"/>
          <w:sz w:val="28"/>
          <w:szCs w:val="28"/>
        </w:rPr>
        <w:t xml:space="preserve">5. Волков Л.В. Обучение и воспитание юного спортсмена. – Киев: Здоровья, 2014. – 144 стр. </w:t>
      </w:r>
    </w:p>
    <w:p w:rsidR="002C359A" w:rsidRDefault="002C359A" w:rsidP="00834888">
      <w:pPr>
        <w:pStyle w:val="a3"/>
        <w:ind w:left="567" w:firstLine="567"/>
        <w:jc w:val="both"/>
        <w:rPr>
          <w:rFonts w:ascii="Times New Roman" w:hAnsi="Times New Roman" w:cs="Times New Roman"/>
          <w:sz w:val="28"/>
          <w:szCs w:val="28"/>
        </w:rPr>
      </w:pPr>
      <w:r w:rsidRPr="002C359A">
        <w:rPr>
          <w:rFonts w:ascii="Times New Roman" w:hAnsi="Times New Roman" w:cs="Times New Roman"/>
          <w:sz w:val="28"/>
          <w:szCs w:val="28"/>
        </w:rPr>
        <w:t xml:space="preserve">6. Годик М.А. Спортивная метрология. – М.: Физкультура и спорт, 2010. – 193 стр. </w:t>
      </w:r>
    </w:p>
    <w:p w:rsidR="002C359A" w:rsidRDefault="002C359A" w:rsidP="00834888">
      <w:pPr>
        <w:pStyle w:val="a3"/>
        <w:ind w:left="567" w:firstLine="567"/>
        <w:jc w:val="both"/>
        <w:rPr>
          <w:rFonts w:ascii="Times New Roman" w:hAnsi="Times New Roman" w:cs="Times New Roman"/>
          <w:sz w:val="28"/>
          <w:szCs w:val="28"/>
        </w:rPr>
      </w:pPr>
      <w:r w:rsidRPr="002C359A">
        <w:rPr>
          <w:rFonts w:ascii="Times New Roman" w:hAnsi="Times New Roman" w:cs="Times New Roman"/>
          <w:sz w:val="28"/>
          <w:szCs w:val="28"/>
        </w:rPr>
        <w:t xml:space="preserve">7. Железняк Ю.Д. Петров П.К. Основы научной методической деятельности в физической культуре и в спорте. — Учебное пособие для студ. высш. пед. учеб. заведений. — М.: Издательский центр «Академия», 2002, 264 стр. </w:t>
      </w:r>
    </w:p>
    <w:p w:rsidR="00F1736F" w:rsidRDefault="002C359A" w:rsidP="00834888">
      <w:pPr>
        <w:pStyle w:val="a3"/>
        <w:ind w:left="567" w:firstLine="567"/>
        <w:jc w:val="both"/>
        <w:rPr>
          <w:rFonts w:ascii="Times New Roman" w:hAnsi="Times New Roman" w:cs="Times New Roman"/>
          <w:sz w:val="28"/>
          <w:szCs w:val="28"/>
        </w:rPr>
      </w:pPr>
      <w:r w:rsidRPr="002C359A">
        <w:rPr>
          <w:rFonts w:ascii="Times New Roman" w:hAnsi="Times New Roman" w:cs="Times New Roman"/>
          <w:sz w:val="28"/>
          <w:szCs w:val="28"/>
        </w:rPr>
        <w:t xml:space="preserve">8. Матвеев Л.П. Основы спортивной тренировки. – М.: Физкультура и спорт, 2012. – 280 стр. </w:t>
      </w:r>
    </w:p>
    <w:p w:rsidR="00F1736F" w:rsidRDefault="002C359A" w:rsidP="00834888">
      <w:pPr>
        <w:pStyle w:val="a3"/>
        <w:ind w:left="567" w:firstLine="567"/>
        <w:jc w:val="both"/>
        <w:rPr>
          <w:rFonts w:ascii="Times New Roman" w:hAnsi="Times New Roman" w:cs="Times New Roman"/>
          <w:sz w:val="28"/>
          <w:szCs w:val="28"/>
        </w:rPr>
      </w:pPr>
      <w:r w:rsidRPr="002C359A">
        <w:rPr>
          <w:rFonts w:ascii="Times New Roman" w:hAnsi="Times New Roman" w:cs="Times New Roman"/>
          <w:sz w:val="28"/>
          <w:szCs w:val="28"/>
        </w:rPr>
        <w:t xml:space="preserve">9. Основы управления подготовкой юных спортсменов / Под. ред. М.Я. Набатниковой. – М.: Физкультура и спорт, 2013. – 208 стр. </w:t>
      </w:r>
    </w:p>
    <w:p w:rsidR="00F1736F" w:rsidRDefault="002C359A" w:rsidP="00834888">
      <w:pPr>
        <w:pStyle w:val="a3"/>
        <w:ind w:left="567" w:firstLine="567"/>
        <w:jc w:val="both"/>
        <w:rPr>
          <w:rFonts w:ascii="Times New Roman" w:hAnsi="Times New Roman" w:cs="Times New Roman"/>
          <w:sz w:val="28"/>
          <w:szCs w:val="28"/>
        </w:rPr>
      </w:pPr>
      <w:r w:rsidRPr="002C359A">
        <w:rPr>
          <w:rFonts w:ascii="Times New Roman" w:hAnsi="Times New Roman" w:cs="Times New Roman"/>
          <w:sz w:val="28"/>
          <w:szCs w:val="28"/>
        </w:rPr>
        <w:t xml:space="preserve">10. Платонов В.Н. Теория и методика спортивной тренировки. – Киев. Высшая школа. 2014. – 352 стр. </w:t>
      </w:r>
    </w:p>
    <w:p w:rsidR="00F1736F" w:rsidRDefault="002C359A" w:rsidP="00834888">
      <w:pPr>
        <w:pStyle w:val="a3"/>
        <w:ind w:left="567" w:firstLine="567"/>
        <w:jc w:val="both"/>
        <w:rPr>
          <w:rFonts w:ascii="Times New Roman" w:hAnsi="Times New Roman" w:cs="Times New Roman"/>
          <w:sz w:val="28"/>
          <w:szCs w:val="28"/>
        </w:rPr>
      </w:pPr>
      <w:r w:rsidRPr="002C359A">
        <w:rPr>
          <w:rFonts w:ascii="Times New Roman" w:hAnsi="Times New Roman" w:cs="Times New Roman"/>
          <w:sz w:val="28"/>
          <w:szCs w:val="28"/>
        </w:rPr>
        <w:lastRenderedPageBreak/>
        <w:t xml:space="preserve">11. Система подготовки спортивного резерва / Под.ред. В.Г. Никитушкина. М.: 2014. – 320 стр. </w:t>
      </w:r>
    </w:p>
    <w:p w:rsidR="00F1736F" w:rsidRDefault="002C359A" w:rsidP="00834888">
      <w:pPr>
        <w:pStyle w:val="a3"/>
        <w:ind w:left="567" w:firstLine="567"/>
        <w:jc w:val="both"/>
        <w:rPr>
          <w:rFonts w:ascii="Times New Roman" w:hAnsi="Times New Roman" w:cs="Times New Roman"/>
          <w:sz w:val="28"/>
          <w:szCs w:val="28"/>
        </w:rPr>
      </w:pPr>
      <w:r w:rsidRPr="002C359A">
        <w:rPr>
          <w:rFonts w:ascii="Times New Roman" w:hAnsi="Times New Roman" w:cs="Times New Roman"/>
          <w:sz w:val="28"/>
          <w:szCs w:val="28"/>
        </w:rPr>
        <w:t xml:space="preserve">12. Хрущев С.В., Круглый М.М. Тренеру о юном спортсмене. – М.: Физкультура и спорт, 2012. – 157 стр. </w:t>
      </w:r>
    </w:p>
    <w:p w:rsidR="00F1736F" w:rsidRDefault="002C359A" w:rsidP="00834888">
      <w:pPr>
        <w:pStyle w:val="a3"/>
        <w:ind w:left="567" w:firstLine="567"/>
        <w:jc w:val="both"/>
        <w:rPr>
          <w:rFonts w:ascii="Times New Roman" w:hAnsi="Times New Roman" w:cs="Times New Roman"/>
          <w:sz w:val="28"/>
          <w:szCs w:val="28"/>
        </w:rPr>
      </w:pPr>
      <w:r w:rsidRPr="002C359A">
        <w:rPr>
          <w:rFonts w:ascii="Times New Roman" w:hAnsi="Times New Roman" w:cs="Times New Roman"/>
          <w:sz w:val="28"/>
          <w:szCs w:val="28"/>
        </w:rPr>
        <w:t xml:space="preserve">13. Филин В.П., Фомин Н.А. Основы юношеского спорта. – М.: Физкультура и спорт, 2010. – 255 стр. </w:t>
      </w:r>
    </w:p>
    <w:p w:rsidR="00F1736F" w:rsidRDefault="002C359A" w:rsidP="00834888">
      <w:pPr>
        <w:pStyle w:val="a3"/>
        <w:ind w:left="567" w:firstLine="567"/>
        <w:jc w:val="both"/>
        <w:rPr>
          <w:rFonts w:ascii="Times New Roman" w:hAnsi="Times New Roman" w:cs="Times New Roman"/>
          <w:sz w:val="28"/>
          <w:szCs w:val="28"/>
        </w:rPr>
      </w:pPr>
      <w:r w:rsidRPr="002C359A">
        <w:rPr>
          <w:rFonts w:ascii="Times New Roman" w:hAnsi="Times New Roman" w:cs="Times New Roman"/>
          <w:sz w:val="28"/>
          <w:szCs w:val="28"/>
        </w:rPr>
        <w:t xml:space="preserve">14.  Письменский И.А., Каблев Я.К., Сытник В.Н. Многолетняя подготовка дзюдоистов. - М.: ФиС, 1982. - 328 с. </w:t>
      </w:r>
    </w:p>
    <w:p w:rsidR="00F1736F" w:rsidRDefault="002C359A" w:rsidP="00834888">
      <w:pPr>
        <w:pStyle w:val="a3"/>
        <w:ind w:left="567" w:firstLine="567"/>
        <w:jc w:val="both"/>
        <w:rPr>
          <w:rFonts w:ascii="Times New Roman" w:hAnsi="Times New Roman" w:cs="Times New Roman"/>
          <w:sz w:val="28"/>
          <w:szCs w:val="28"/>
        </w:rPr>
      </w:pPr>
      <w:r w:rsidRPr="002C359A">
        <w:rPr>
          <w:rFonts w:ascii="Times New Roman" w:hAnsi="Times New Roman" w:cs="Times New Roman"/>
          <w:sz w:val="28"/>
          <w:szCs w:val="28"/>
        </w:rPr>
        <w:t xml:space="preserve">15. Дубровский В.И. Реабилитация в спорте. М.: ФиС, 2011. </w:t>
      </w:r>
    </w:p>
    <w:p w:rsidR="00F1736F" w:rsidRDefault="002C359A" w:rsidP="00834888">
      <w:pPr>
        <w:pStyle w:val="a3"/>
        <w:ind w:left="567" w:firstLine="567"/>
        <w:jc w:val="both"/>
        <w:rPr>
          <w:rFonts w:ascii="Times New Roman" w:hAnsi="Times New Roman" w:cs="Times New Roman"/>
          <w:sz w:val="28"/>
          <w:szCs w:val="28"/>
        </w:rPr>
      </w:pPr>
      <w:r w:rsidRPr="002C359A">
        <w:rPr>
          <w:rFonts w:ascii="Times New Roman" w:hAnsi="Times New Roman" w:cs="Times New Roman"/>
          <w:sz w:val="28"/>
          <w:szCs w:val="28"/>
        </w:rPr>
        <w:t xml:space="preserve">16. Хрипкова Л.Г. Возрастная физиология. М.:Просвещение, 2013. </w:t>
      </w:r>
    </w:p>
    <w:p w:rsidR="002C359A" w:rsidRPr="002C359A" w:rsidRDefault="002C359A" w:rsidP="00834888">
      <w:pPr>
        <w:pStyle w:val="a3"/>
        <w:ind w:left="567" w:firstLine="567"/>
        <w:jc w:val="both"/>
        <w:rPr>
          <w:rFonts w:ascii="Times New Roman" w:hAnsi="Times New Roman" w:cs="Times New Roman"/>
          <w:sz w:val="28"/>
          <w:szCs w:val="28"/>
        </w:rPr>
      </w:pPr>
      <w:r w:rsidRPr="002C359A">
        <w:rPr>
          <w:rFonts w:ascii="Times New Roman" w:hAnsi="Times New Roman" w:cs="Times New Roman"/>
          <w:sz w:val="28"/>
          <w:szCs w:val="28"/>
        </w:rPr>
        <w:t xml:space="preserve">17. Алексеев А.В. Себя преодолеть. М., ФиС, 2015. 18. Дергач А.А., Исаев А.А. Педагогика и психология деятельности организатора детского спорта. М., Просвещение, 2015.  </w:t>
      </w:r>
    </w:p>
    <w:p w:rsidR="00F1736F" w:rsidRPr="00F1736F" w:rsidRDefault="002C359A" w:rsidP="00E162D2">
      <w:pPr>
        <w:pStyle w:val="a3"/>
        <w:ind w:left="567" w:firstLine="567"/>
        <w:jc w:val="center"/>
        <w:rPr>
          <w:rFonts w:ascii="Times New Roman" w:hAnsi="Times New Roman" w:cs="Times New Roman"/>
          <w:b/>
          <w:sz w:val="28"/>
          <w:szCs w:val="28"/>
        </w:rPr>
      </w:pPr>
      <w:r w:rsidRPr="00F1736F">
        <w:rPr>
          <w:rFonts w:ascii="Times New Roman" w:hAnsi="Times New Roman" w:cs="Times New Roman"/>
          <w:b/>
          <w:sz w:val="28"/>
          <w:szCs w:val="28"/>
        </w:rPr>
        <w:t>6.2. Перечень интернет-ресурсов:</w:t>
      </w:r>
    </w:p>
    <w:p w:rsidR="00F1736F" w:rsidRDefault="002C359A" w:rsidP="00834888">
      <w:pPr>
        <w:pStyle w:val="a3"/>
        <w:ind w:left="567" w:firstLine="567"/>
        <w:jc w:val="both"/>
        <w:rPr>
          <w:rFonts w:ascii="Times New Roman" w:hAnsi="Times New Roman" w:cs="Times New Roman"/>
          <w:sz w:val="28"/>
          <w:szCs w:val="28"/>
        </w:rPr>
      </w:pPr>
      <w:r w:rsidRPr="002C359A">
        <w:rPr>
          <w:rFonts w:ascii="Times New Roman" w:hAnsi="Times New Roman" w:cs="Times New Roman"/>
          <w:sz w:val="28"/>
          <w:szCs w:val="28"/>
        </w:rPr>
        <w:t xml:space="preserve">1. Министерство спорта РФ </w:t>
      </w:r>
      <w:hyperlink r:id="rId8" w:history="1">
        <w:r w:rsidR="00F1736F" w:rsidRPr="000D0E3D">
          <w:rPr>
            <w:rStyle w:val="a5"/>
            <w:rFonts w:ascii="Times New Roman" w:hAnsi="Times New Roman" w:cs="Times New Roman"/>
            <w:sz w:val="28"/>
            <w:szCs w:val="28"/>
          </w:rPr>
          <w:t>www.minsport.gov.ru</w:t>
        </w:r>
      </w:hyperlink>
      <w:r w:rsidRPr="002C359A">
        <w:rPr>
          <w:rFonts w:ascii="Times New Roman" w:hAnsi="Times New Roman" w:cs="Times New Roman"/>
          <w:sz w:val="28"/>
          <w:szCs w:val="28"/>
        </w:rPr>
        <w:t xml:space="preserve"> </w:t>
      </w:r>
    </w:p>
    <w:p w:rsidR="00F1736F" w:rsidRDefault="002C359A" w:rsidP="00834888">
      <w:pPr>
        <w:pStyle w:val="a3"/>
        <w:ind w:left="567" w:firstLine="567"/>
        <w:jc w:val="both"/>
        <w:rPr>
          <w:rFonts w:ascii="Times New Roman" w:hAnsi="Times New Roman" w:cs="Times New Roman"/>
          <w:sz w:val="28"/>
          <w:szCs w:val="28"/>
        </w:rPr>
      </w:pPr>
      <w:r w:rsidRPr="002C359A">
        <w:rPr>
          <w:rFonts w:ascii="Times New Roman" w:hAnsi="Times New Roman" w:cs="Times New Roman"/>
          <w:sz w:val="28"/>
          <w:szCs w:val="28"/>
        </w:rPr>
        <w:t xml:space="preserve">2. Министерство образования и науки РФ </w:t>
      </w:r>
      <w:hyperlink r:id="rId9" w:history="1">
        <w:r w:rsidR="00F1736F" w:rsidRPr="000D0E3D">
          <w:rPr>
            <w:rStyle w:val="a5"/>
            <w:rFonts w:ascii="Times New Roman" w:hAnsi="Times New Roman" w:cs="Times New Roman"/>
            <w:sz w:val="28"/>
            <w:szCs w:val="28"/>
          </w:rPr>
          <w:t>http://минобрнауки.рф/</w:t>
        </w:r>
      </w:hyperlink>
      <w:r w:rsidRPr="002C359A">
        <w:rPr>
          <w:rFonts w:ascii="Times New Roman" w:hAnsi="Times New Roman" w:cs="Times New Roman"/>
          <w:sz w:val="28"/>
          <w:szCs w:val="28"/>
        </w:rPr>
        <w:t xml:space="preserve"> </w:t>
      </w:r>
    </w:p>
    <w:p w:rsidR="00F1736F" w:rsidRDefault="002C359A" w:rsidP="00834888">
      <w:pPr>
        <w:pStyle w:val="a3"/>
        <w:ind w:left="567" w:firstLine="567"/>
        <w:jc w:val="both"/>
        <w:rPr>
          <w:rFonts w:ascii="Times New Roman" w:hAnsi="Times New Roman" w:cs="Times New Roman"/>
          <w:sz w:val="28"/>
          <w:szCs w:val="28"/>
        </w:rPr>
      </w:pPr>
      <w:r w:rsidRPr="002C359A">
        <w:rPr>
          <w:rFonts w:ascii="Times New Roman" w:hAnsi="Times New Roman" w:cs="Times New Roman"/>
          <w:sz w:val="28"/>
          <w:szCs w:val="28"/>
        </w:rPr>
        <w:t xml:space="preserve">3. Министерство спорта, туризма и молодежной политики - </w:t>
      </w:r>
      <w:hyperlink r:id="rId10" w:history="1">
        <w:r w:rsidR="00F1736F" w:rsidRPr="000D0E3D">
          <w:rPr>
            <w:rStyle w:val="a5"/>
            <w:rFonts w:ascii="Times New Roman" w:hAnsi="Times New Roman" w:cs="Times New Roman"/>
            <w:sz w:val="28"/>
            <w:szCs w:val="28"/>
          </w:rPr>
          <w:t>www.minstm.gov.ru</w:t>
        </w:r>
      </w:hyperlink>
      <w:r w:rsidRPr="002C359A">
        <w:rPr>
          <w:rFonts w:ascii="Times New Roman" w:hAnsi="Times New Roman" w:cs="Times New Roman"/>
          <w:sz w:val="28"/>
          <w:szCs w:val="28"/>
        </w:rPr>
        <w:t xml:space="preserve"> </w:t>
      </w:r>
    </w:p>
    <w:p w:rsidR="00F1736F" w:rsidRDefault="002C359A" w:rsidP="00834888">
      <w:pPr>
        <w:pStyle w:val="a3"/>
        <w:ind w:left="567" w:firstLine="567"/>
        <w:jc w:val="both"/>
        <w:rPr>
          <w:rFonts w:ascii="Times New Roman" w:hAnsi="Times New Roman" w:cs="Times New Roman"/>
          <w:sz w:val="28"/>
          <w:szCs w:val="28"/>
        </w:rPr>
      </w:pPr>
      <w:r w:rsidRPr="002C359A">
        <w:rPr>
          <w:rFonts w:ascii="Times New Roman" w:hAnsi="Times New Roman" w:cs="Times New Roman"/>
          <w:sz w:val="28"/>
          <w:szCs w:val="28"/>
        </w:rPr>
        <w:t>4. Российское антидопинговое агентство (</w:t>
      </w:r>
      <w:hyperlink r:id="rId11" w:history="1">
        <w:r w:rsidR="00F1736F" w:rsidRPr="000D0E3D">
          <w:rPr>
            <w:rStyle w:val="a5"/>
            <w:rFonts w:ascii="Times New Roman" w:hAnsi="Times New Roman" w:cs="Times New Roman"/>
            <w:sz w:val="28"/>
            <w:szCs w:val="28"/>
          </w:rPr>
          <w:t>http://www.rusada.ru</w:t>
        </w:r>
      </w:hyperlink>
      <w:r w:rsidRPr="002C359A">
        <w:rPr>
          <w:rFonts w:ascii="Times New Roman" w:hAnsi="Times New Roman" w:cs="Times New Roman"/>
          <w:sz w:val="28"/>
          <w:szCs w:val="28"/>
        </w:rPr>
        <w:t xml:space="preserve">) </w:t>
      </w:r>
    </w:p>
    <w:p w:rsidR="00F1736F" w:rsidRDefault="002C359A" w:rsidP="00834888">
      <w:pPr>
        <w:pStyle w:val="a3"/>
        <w:ind w:left="567" w:firstLine="567"/>
        <w:jc w:val="both"/>
        <w:rPr>
          <w:rFonts w:ascii="Times New Roman" w:hAnsi="Times New Roman" w:cs="Times New Roman"/>
          <w:sz w:val="28"/>
          <w:szCs w:val="28"/>
        </w:rPr>
      </w:pPr>
      <w:r w:rsidRPr="002C359A">
        <w:rPr>
          <w:rFonts w:ascii="Times New Roman" w:hAnsi="Times New Roman" w:cs="Times New Roman"/>
          <w:sz w:val="28"/>
          <w:szCs w:val="28"/>
        </w:rPr>
        <w:t>5. Всемирное антидопинговое агентство (</w:t>
      </w:r>
      <w:hyperlink r:id="rId12" w:history="1">
        <w:r w:rsidR="00F1736F" w:rsidRPr="000D0E3D">
          <w:rPr>
            <w:rStyle w:val="a5"/>
            <w:rFonts w:ascii="Times New Roman" w:hAnsi="Times New Roman" w:cs="Times New Roman"/>
            <w:sz w:val="28"/>
            <w:szCs w:val="28"/>
          </w:rPr>
          <w:t>http://www.wada-ama.org</w:t>
        </w:r>
      </w:hyperlink>
      <w:r w:rsidRPr="002C359A">
        <w:rPr>
          <w:rFonts w:ascii="Times New Roman" w:hAnsi="Times New Roman" w:cs="Times New Roman"/>
          <w:sz w:val="28"/>
          <w:szCs w:val="28"/>
        </w:rPr>
        <w:t xml:space="preserve">) </w:t>
      </w:r>
    </w:p>
    <w:p w:rsidR="00F1736F" w:rsidRDefault="002C359A" w:rsidP="00834888">
      <w:pPr>
        <w:pStyle w:val="a3"/>
        <w:ind w:left="567" w:firstLine="567"/>
        <w:jc w:val="both"/>
        <w:rPr>
          <w:rFonts w:ascii="Times New Roman" w:hAnsi="Times New Roman" w:cs="Times New Roman"/>
          <w:sz w:val="28"/>
          <w:szCs w:val="28"/>
        </w:rPr>
      </w:pPr>
      <w:r w:rsidRPr="002C359A">
        <w:rPr>
          <w:rFonts w:ascii="Times New Roman" w:hAnsi="Times New Roman" w:cs="Times New Roman"/>
          <w:sz w:val="28"/>
          <w:szCs w:val="28"/>
        </w:rPr>
        <w:t>6. Олимпийский комитет России (</w:t>
      </w:r>
      <w:hyperlink r:id="rId13" w:history="1">
        <w:r w:rsidR="00F1736F" w:rsidRPr="000D0E3D">
          <w:rPr>
            <w:rStyle w:val="a5"/>
            <w:rFonts w:ascii="Times New Roman" w:hAnsi="Times New Roman" w:cs="Times New Roman"/>
            <w:sz w:val="28"/>
            <w:szCs w:val="28"/>
          </w:rPr>
          <w:t>http://www.roc.ru</w:t>
        </w:r>
      </w:hyperlink>
      <w:r w:rsidRPr="002C359A">
        <w:rPr>
          <w:rFonts w:ascii="Times New Roman" w:hAnsi="Times New Roman" w:cs="Times New Roman"/>
          <w:sz w:val="28"/>
          <w:szCs w:val="28"/>
        </w:rPr>
        <w:t xml:space="preserve">) </w:t>
      </w:r>
    </w:p>
    <w:p w:rsidR="00F1736F" w:rsidRDefault="002C359A" w:rsidP="00834888">
      <w:pPr>
        <w:pStyle w:val="a3"/>
        <w:ind w:left="567" w:firstLine="567"/>
        <w:jc w:val="both"/>
        <w:rPr>
          <w:rFonts w:ascii="Times New Roman" w:hAnsi="Times New Roman" w:cs="Times New Roman"/>
          <w:sz w:val="28"/>
          <w:szCs w:val="28"/>
        </w:rPr>
      </w:pPr>
      <w:r w:rsidRPr="002C359A">
        <w:rPr>
          <w:rFonts w:ascii="Times New Roman" w:hAnsi="Times New Roman" w:cs="Times New Roman"/>
          <w:sz w:val="28"/>
          <w:szCs w:val="28"/>
        </w:rPr>
        <w:t>7</w:t>
      </w:r>
      <w:r w:rsidRPr="004E67D8">
        <w:rPr>
          <w:rFonts w:ascii="Times New Roman" w:hAnsi="Times New Roman" w:cs="Times New Roman"/>
          <w:sz w:val="28"/>
          <w:szCs w:val="28"/>
        </w:rPr>
        <w:t xml:space="preserve">. </w:t>
      </w:r>
      <w:r w:rsidR="004E67D8" w:rsidRPr="004E67D8">
        <w:rPr>
          <w:rFonts w:ascii="Times New Roman" w:hAnsi="Times New Roman" w:cs="Times New Roman"/>
          <w:sz w:val="28"/>
          <w:szCs w:val="28"/>
        </w:rPr>
        <w:t>«</w:t>
      </w:r>
      <w:r w:rsidR="004E67D8" w:rsidRPr="004E67D8">
        <w:rPr>
          <w:rFonts w:ascii="Times New Roman" w:hAnsi="Times New Roman" w:cs="Times New Roman"/>
          <w:color w:val="0F0909"/>
          <w:sz w:val="28"/>
          <w:szCs w:val="28"/>
        </w:rPr>
        <w:t xml:space="preserve">Федерация самбо и дзюдо Ростовской области» </w:t>
      </w:r>
      <w:r w:rsidRPr="004E67D8">
        <w:rPr>
          <w:rFonts w:ascii="Times New Roman" w:hAnsi="Times New Roman" w:cs="Times New Roman"/>
          <w:sz w:val="28"/>
          <w:szCs w:val="28"/>
        </w:rPr>
        <w:t xml:space="preserve">- </w:t>
      </w:r>
      <w:r w:rsidR="004E67D8" w:rsidRPr="004E67D8">
        <w:rPr>
          <w:rStyle w:val="a6"/>
          <w:rFonts w:ascii="Times New Roman" w:hAnsi="Times New Roman" w:cs="Times New Roman"/>
          <w:color w:val="0F0909"/>
          <w:sz w:val="28"/>
          <w:szCs w:val="28"/>
        </w:rPr>
        <w:t>Е-mail</w:t>
      </w:r>
      <w:r w:rsidR="004E67D8" w:rsidRPr="004E67D8">
        <w:rPr>
          <w:rFonts w:ascii="Times New Roman" w:hAnsi="Times New Roman" w:cs="Times New Roman"/>
          <w:color w:val="0F0909"/>
          <w:sz w:val="28"/>
          <w:szCs w:val="28"/>
        </w:rPr>
        <w:t>:</w:t>
      </w:r>
      <w:hyperlink r:id="rId14" w:history="1">
        <w:r w:rsidR="004E67D8" w:rsidRPr="004E67D8">
          <w:rPr>
            <w:rStyle w:val="a5"/>
            <w:rFonts w:ascii="Times New Roman" w:hAnsi="Times New Roman" w:cs="Times New Roman"/>
            <w:color w:val="120606"/>
            <w:sz w:val="28"/>
            <w:szCs w:val="28"/>
          </w:rPr>
          <w:t>sambo-judo161@yandex.ru</w:t>
        </w:r>
      </w:hyperlink>
    </w:p>
    <w:p w:rsidR="00F1736F" w:rsidRDefault="002C359A" w:rsidP="00834888">
      <w:pPr>
        <w:pStyle w:val="a3"/>
        <w:ind w:left="567" w:firstLine="567"/>
        <w:jc w:val="both"/>
        <w:rPr>
          <w:rFonts w:ascii="Times New Roman" w:hAnsi="Times New Roman" w:cs="Times New Roman"/>
          <w:sz w:val="28"/>
          <w:szCs w:val="28"/>
        </w:rPr>
      </w:pPr>
      <w:r w:rsidRPr="002C359A">
        <w:rPr>
          <w:rFonts w:ascii="Times New Roman" w:hAnsi="Times New Roman" w:cs="Times New Roman"/>
          <w:sz w:val="28"/>
          <w:szCs w:val="28"/>
        </w:rPr>
        <w:t xml:space="preserve">8. Российский государственный университет физической культуры, спорта и туризма - </w:t>
      </w:r>
      <w:hyperlink r:id="rId15" w:history="1">
        <w:r w:rsidR="00F1736F" w:rsidRPr="000D0E3D">
          <w:rPr>
            <w:rStyle w:val="a5"/>
            <w:rFonts w:ascii="Times New Roman" w:hAnsi="Times New Roman" w:cs="Times New Roman"/>
            <w:sz w:val="28"/>
            <w:szCs w:val="28"/>
          </w:rPr>
          <w:t>www.sportedu.ru/</w:t>
        </w:r>
      </w:hyperlink>
      <w:r w:rsidRPr="002C359A">
        <w:rPr>
          <w:rFonts w:ascii="Times New Roman" w:hAnsi="Times New Roman" w:cs="Times New Roman"/>
          <w:sz w:val="28"/>
          <w:szCs w:val="28"/>
        </w:rPr>
        <w:t xml:space="preserve"> </w:t>
      </w:r>
    </w:p>
    <w:p w:rsidR="00F1736F" w:rsidRDefault="002C359A" w:rsidP="00834888">
      <w:pPr>
        <w:pStyle w:val="a3"/>
        <w:ind w:left="567" w:firstLine="567"/>
        <w:jc w:val="both"/>
        <w:rPr>
          <w:rFonts w:ascii="Times New Roman" w:hAnsi="Times New Roman" w:cs="Times New Roman"/>
          <w:sz w:val="28"/>
          <w:szCs w:val="28"/>
        </w:rPr>
      </w:pPr>
      <w:r w:rsidRPr="002C359A">
        <w:rPr>
          <w:rFonts w:ascii="Times New Roman" w:hAnsi="Times New Roman" w:cs="Times New Roman"/>
          <w:sz w:val="28"/>
          <w:szCs w:val="28"/>
        </w:rPr>
        <w:t xml:space="preserve">9. Национальный государственный университет физической культуры, спорта и здоровья имени П.Ф. Лесгафта - </w:t>
      </w:r>
      <w:hyperlink r:id="rId16" w:history="1">
        <w:r w:rsidR="00F1736F" w:rsidRPr="000D0E3D">
          <w:rPr>
            <w:rStyle w:val="a5"/>
            <w:rFonts w:ascii="Times New Roman" w:hAnsi="Times New Roman" w:cs="Times New Roman"/>
            <w:sz w:val="28"/>
            <w:szCs w:val="28"/>
          </w:rPr>
          <w:t>www.lesgaft.spb.ru</w:t>
        </w:r>
      </w:hyperlink>
      <w:r w:rsidRPr="002C359A">
        <w:rPr>
          <w:rFonts w:ascii="Times New Roman" w:hAnsi="Times New Roman" w:cs="Times New Roman"/>
          <w:sz w:val="28"/>
          <w:szCs w:val="28"/>
        </w:rPr>
        <w:t xml:space="preserve"> </w:t>
      </w:r>
    </w:p>
    <w:p w:rsidR="00F1736F" w:rsidRDefault="002C359A" w:rsidP="00834888">
      <w:pPr>
        <w:pStyle w:val="a3"/>
        <w:ind w:left="567" w:firstLine="567"/>
        <w:jc w:val="both"/>
        <w:rPr>
          <w:rFonts w:ascii="Times New Roman" w:hAnsi="Times New Roman" w:cs="Times New Roman"/>
          <w:sz w:val="28"/>
          <w:szCs w:val="28"/>
        </w:rPr>
      </w:pPr>
      <w:r w:rsidRPr="002C359A">
        <w:rPr>
          <w:rFonts w:ascii="Times New Roman" w:hAnsi="Times New Roman" w:cs="Times New Roman"/>
          <w:sz w:val="28"/>
          <w:szCs w:val="28"/>
        </w:rPr>
        <w:t xml:space="preserve">10.Центральная отраслевая библиотека по физической культуре и спорту - </w:t>
      </w:r>
      <w:hyperlink r:id="rId17" w:history="1">
        <w:r w:rsidR="00F1736F" w:rsidRPr="000D0E3D">
          <w:rPr>
            <w:rStyle w:val="a5"/>
            <w:rFonts w:ascii="Times New Roman" w:hAnsi="Times New Roman" w:cs="Times New Roman"/>
            <w:sz w:val="28"/>
            <w:szCs w:val="28"/>
          </w:rPr>
          <w:t>http://lib.sportedu.ru/</w:t>
        </w:r>
      </w:hyperlink>
      <w:r w:rsidRPr="002C359A">
        <w:rPr>
          <w:rFonts w:ascii="Times New Roman" w:hAnsi="Times New Roman" w:cs="Times New Roman"/>
          <w:sz w:val="28"/>
          <w:szCs w:val="28"/>
        </w:rPr>
        <w:t xml:space="preserve">. </w:t>
      </w:r>
    </w:p>
    <w:p w:rsidR="002C359A" w:rsidRDefault="002C359A" w:rsidP="00834888">
      <w:pPr>
        <w:pStyle w:val="a3"/>
        <w:ind w:left="567" w:firstLine="567"/>
        <w:jc w:val="both"/>
        <w:rPr>
          <w:rFonts w:ascii="Times New Roman" w:hAnsi="Times New Roman" w:cs="Times New Roman"/>
          <w:sz w:val="28"/>
          <w:szCs w:val="28"/>
        </w:rPr>
      </w:pPr>
      <w:r w:rsidRPr="002C359A">
        <w:rPr>
          <w:rFonts w:ascii="Times New Roman" w:hAnsi="Times New Roman" w:cs="Times New Roman"/>
          <w:sz w:val="28"/>
          <w:szCs w:val="28"/>
        </w:rPr>
        <w:t xml:space="preserve">11. Система ГАРАНТ: </w:t>
      </w:r>
      <w:hyperlink r:id="rId18" w:anchor="ixzz3E1rsBXKY" w:history="1">
        <w:r w:rsidR="00683056" w:rsidRPr="00BC35A9">
          <w:rPr>
            <w:rStyle w:val="a5"/>
            <w:rFonts w:ascii="Times New Roman" w:hAnsi="Times New Roman" w:cs="Times New Roman"/>
            <w:sz w:val="28"/>
            <w:szCs w:val="28"/>
          </w:rPr>
          <w:t>http://base.garant.ru/70608810/40/#ixzz3E1rsBXKY</w:t>
        </w:r>
      </w:hyperlink>
    </w:p>
    <w:p w:rsidR="00683056" w:rsidRDefault="00683056" w:rsidP="00834888">
      <w:pPr>
        <w:pStyle w:val="a3"/>
        <w:ind w:left="567" w:firstLine="567"/>
        <w:jc w:val="both"/>
        <w:rPr>
          <w:rFonts w:ascii="Times New Roman" w:hAnsi="Times New Roman" w:cs="Times New Roman"/>
          <w:sz w:val="28"/>
          <w:szCs w:val="28"/>
        </w:rPr>
      </w:pPr>
    </w:p>
    <w:p w:rsidR="00683056" w:rsidRDefault="00683056" w:rsidP="00834888">
      <w:pPr>
        <w:pStyle w:val="a3"/>
        <w:ind w:left="567" w:firstLine="567"/>
        <w:jc w:val="both"/>
        <w:rPr>
          <w:rFonts w:ascii="Times New Roman" w:hAnsi="Times New Roman" w:cs="Times New Roman"/>
          <w:sz w:val="28"/>
          <w:szCs w:val="28"/>
        </w:rPr>
      </w:pPr>
    </w:p>
    <w:p w:rsidR="00683056" w:rsidRDefault="00683056" w:rsidP="00834888">
      <w:pPr>
        <w:pStyle w:val="a3"/>
        <w:ind w:left="567" w:firstLine="567"/>
        <w:jc w:val="both"/>
        <w:rPr>
          <w:rFonts w:ascii="Times New Roman" w:hAnsi="Times New Roman" w:cs="Times New Roman"/>
          <w:sz w:val="28"/>
          <w:szCs w:val="28"/>
        </w:rPr>
      </w:pPr>
    </w:p>
    <w:p w:rsidR="00683056" w:rsidRDefault="00683056" w:rsidP="00834888">
      <w:pPr>
        <w:pStyle w:val="a3"/>
        <w:ind w:left="567" w:firstLine="567"/>
        <w:jc w:val="both"/>
        <w:rPr>
          <w:rFonts w:ascii="Times New Roman" w:hAnsi="Times New Roman" w:cs="Times New Roman"/>
          <w:sz w:val="28"/>
          <w:szCs w:val="28"/>
        </w:rPr>
      </w:pPr>
    </w:p>
    <w:p w:rsidR="00683056" w:rsidRDefault="00683056" w:rsidP="00834888">
      <w:pPr>
        <w:pStyle w:val="a3"/>
        <w:ind w:left="567" w:firstLine="567"/>
        <w:jc w:val="both"/>
        <w:rPr>
          <w:rFonts w:ascii="Times New Roman" w:hAnsi="Times New Roman" w:cs="Times New Roman"/>
          <w:sz w:val="28"/>
          <w:szCs w:val="28"/>
        </w:rPr>
      </w:pPr>
    </w:p>
    <w:p w:rsidR="00683056" w:rsidRDefault="00683056" w:rsidP="00834888">
      <w:pPr>
        <w:pStyle w:val="a3"/>
        <w:ind w:left="567" w:firstLine="567"/>
        <w:jc w:val="both"/>
        <w:rPr>
          <w:rFonts w:ascii="Times New Roman" w:hAnsi="Times New Roman" w:cs="Times New Roman"/>
          <w:sz w:val="28"/>
          <w:szCs w:val="28"/>
        </w:rPr>
      </w:pPr>
    </w:p>
    <w:p w:rsidR="00683056" w:rsidRDefault="00683056" w:rsidP="00834888">
      <w:pPr>
        <w:pStyle w:val="a3"/>
        <w:ind w:left="567" w:firstLine="567"/>
        <w:jc w:val="both"/>
        <w:rPr>
          <w:rFonts w:ascii="Times New Roman" w:hAnsi="Times New Roman" w:cs="Times New Roman"/>
          <w:sz w:val="28"/>
          <w:szCs w:val="28"/>
        </w:rPr>
      </w:pPr>
    </w:p>
    <w:p w:rsidR="00683056" w:rsidRDefault="00683056" w:rsidP="00834888">
      <w:pPr>
        <w:pStyle w:val="a3"/>
        <w:ind w:left="567" w:firstLine="567"/>
        <w:jc w:val="both"/>
        <w:rPr>
          <w:rFonts w:ascii="Times New Roman" w:hAnsi="Times New Roman" w:cs="Times New Roman"/>
          <w:sz w:val="28"/>
          <w:szCs w:val="28"/>
        </w:rPr>
      </w:pPr>
    </w:p>
    <w:p w:rsidR="00683056" w:rsidRDefault="00683056" w:rsidP="00834888">
      <w:pPr>
        <w:pStyle w:val="a3"/>
        <w:ind w:left="567" w:firstLine="567"/>
        <w:jc w:val="both"/>
        <w:rPr>
          <w:rFonts w:ascii="Times New Roman" w:hAnsi="Times New Roman" w:cs="Times New Roman"/>
          <w:sz w:val="28"/>
          <w:szCs w:val="28"/>
        </w:rPr>
      </w:pPr>
    </w:p>
    <w:p w:rsidR="00683056" w:rsidRDefault="00683056" w:rsidP="00834888">
      <w:pPr>
        <w:pStyle w:val="a3"/>
        <w:ind w:left="567" w:firstLine="567"/>
        <w:jc w:val="both"/>
        <w:rPr>
          <w:rFonts w:ascii="Times New Roman" w:hAnsi="Times New Roman" w:cs="Times New Roman"/>
          <w:sz w:val="28"/>
          <w:szCs w:val="28"/>
        </w:rPr>
      </w:pPr>
    </w:p>
    <w:p w:rsidR="00683056" w:rsidRDefault="00683056" w:rsidP="00834888">
      <w:pPr>
        <w:pStyle w:val="a3"/>
        <w:ind w:left="567" w:firstLine="567"/>
        <w:jc w:val="both"/>
        <w:rPr>
          <w:rFonts w:ascii="Times New Roman" w:hAnsi="Times New Roman" w:cs="Times New Roman"/>
          <w:sz w:val="28"/>
          <w:szCs w:val="28"/>
        </w:rPr>
      </w:pPr>
    </w:p>
    <w:p w:rsidR="00683056" w:rsidRDefault="00683056" w:rsidP="00834888">
      <w:pPr>
        <w:pStyle w:val="a3"/>
        <w:ind w:left="567" w:firstLine="567"/>
        <w:jc w:val="both"/>
        <w:rPr>
          <w:rFonts w:ascii="Times New Roman" w:hAnsi="Times New Roman" w:cs="Times New Roman"/>
          <w:sz w:val="28"/>
          <w:szCs w:val="28"/>
        </w:rPr>
      </w:pPr>
    </w:p>
    <w:p w:rsidR="00683056" w:rsidRDefault="00683056" w:rsidP="002C359A">
      <w:pPr>
        <w:pStyle w:val="a3"/>
        <w:jc w:val="both"/>
        <w:rPr>
          <w:rFonts w:ascii="Times New Roman" w:hAnsi="Times New Roman" w:cs="Times New Roman"/>
          <w:sz w:val="28"/>
          <w:szCs w:val="28"/>
        </w:rPr>
      </w:pPr>
    </w:p>
    <w:p w:rsidR="00683056" w:rsidRDefault="00683056" w:rsidP="002C359A">
      <w:pPr>
        <w:pStyle w:val="a3"/>
        <w:jc w:val="both"/>
        <w:rPr>
          <w:rFonts w:ascii="Times New Roman" w:hAnsi="Times New Roman" w:cs="Times New Roman"/>
          <w:sz w:val="28"/>
          <w:szCs w:val="28"/>
        </w:rPr>
      </w:pPr>
    </w:p>
    <w:p w:rsidR="00683056" w:rsidRDefault="00683056" w:rsidP="002C359A">
      <w:pPr>
        <w:pStyle w:val="a3"/>
        <w:jc w:val="both"/>
        <w:rPr>
          <w:rFonts w:ascii="Times New Roman" w:hAnsi="Times New Roman" w:cs="Times New Roman"/>
          <w:sz w:val="28"/>
          <w:szCs w:val="28"/>
        </w:rPr>
      </w:pPr>
    </w:p>
    <w:p w:rsidR="00683056" w:rsidRDefault="00683056" w:rsidP="002C359A">
      <w:pPr>
        <w:pStyle w:val="a3"/>
        <w:jc w:val="both"/>
        <w:rPr>
          <w:rFonts w:ascii="Times New Roman" w:hAnsi="Times New Roman" w:cs="Times New Roman"/>
          <w:sz w:val="28"/>
          <w:szCs w:val="28"/>
        </w:rPr>
      </w:pPr>
    </w:p>
    <w:p w:rsidR="00683056" w:rsidRDefault="00683056" w:rsidP="002C359A">
      <w:pPr>
        <w:pStyle w:val="a3"/>
        <w:jc w:val="both"/>
        <w:rPr>
          <w:rFonts w:ascii="Times New Roman" w:hAnsi="Times New Roman" w:cs="Times New Roman"/>
          <w:sz w:val="28"/>
          <w:szCs w:val="28"/>
        </w:rPr>
      </w:pPr>
    </w:p>
    <w:p w:rsidR="00683056" w:rsidRDefault="00683056" w:rsidP="002C359A">
      <w:pPr>
        <w:pStyle w:val="a3"/>
        <w:jc w:val="both"/>
        <w:rPr>
          <w:rFonts w:ascii="Times New Roman" w:hAnsi="Times New Roman" w:cs="Times New Roman"/>
          <w:sz w:val="28"/>
          <w:szCs w:val="28"/>
        </w:rPr>
      </w:pPr>
    </w:p>
    <w:p w:rsidR="00683056" w:rsidRDefault="00683056" w:rsidP="002C359A">
      <w:pPr>
        <w:pStyle w:val="a3"/>
        <w:jc w:val="both"/>
        <w:rPr>
          <w:rFonts w:ascii="Times New Roman" w:hAnsi="Times New Roman" w:cs="Times New Roman"/>
          <w:sz w:val="28"/>
          <w:szCs w:val="28"/>
        </w:rPr>
      </w:pPr>
    </w:p>
    <w:p w:rsidR="00683056" w:rsidRDefault="00683056" w:rsidP="002C359A">
      <w:pPr>
        <w:pStyle w:val="a3"/>
        <w:jc w:val="both"/>
        <w:rPr>
          <w:rFonts w:ascii="Times New Roman" w:hAnsi="Times New Roman" w:cs="Times New Roman"/>
          <w:sz w:val="28"/>
          <w:szCs w:val="28"/>
        </w:rPr>
      </w:pPr>
    </w:p>
    <w:p w:rsidR="00683056" w:rsidRDefault="00683056" w:rsidP="002C359A">
      <w:pPr>
        <w:pStyle w:val="a3"/>
        <w:jc w:val="both"/>
        <w:rPr>
          <w:rFonts w:ascii="Times New Roman" w:hAnsi="Times New Roman" w:cs="Times New Roman"/>
          <w:sz w:val="28"/>
          <w:szCs w:val="28"/>
        </w:rPr>
      </w:pPr>
    </w:p>
    <w:sectPr w:rsidR="00683056" w:rsidSect="006570BD">
      <w:footerReference w:type="default" r:id="rId19"/>
      <w:pgSz w:w="11906" w:h="16838"/>
      <w:pgMar w:top="720" w:right="720" w:bottom="142" w:left="72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82E" w:rsidRDefault="001D682E" w:rsidP="00834888">
      <w:pPr>
        <w:spacing w:after="0" w:line="240" w:lineRule="auto"/>
      </w:pPr>
      <w:r>
        <w:separator/>
      </w:r>
    </w:p>
  </w:endnote>
  <w:endnote w:type="continuationSeparator" w:id="0">
    <w:p w:rsidR="001D682E" w:rsidRDefault="001D682E" w:rsidP="00834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5375930"/>
      <w:docPartObj>
        <w:docPartGallery w:val="Page Numbers (Bottom of Page)"/>
        <w:docPartUnique/>
      </w:docPartObj>
    </w:sdtPr>
    <w:sdtEndPr/>
    <w:sdtContent>
      <w:p w:rsidR="00070986" w:rsidRDefault="00070986">
        <w:pPr>
          <w:pStyle w:val="a9"/>
          <w:jc w:val="right"/>
        </w:pPr>
        <w:r>
          <w:fldChar w:fldCharType="begin"/>
        </w:r>
        <w:r>
          <w:instrText>PAGE   \* MERGEFORMAT</w:instrText>
        </w:r>
        <w:r>
          <w:fldChar w:fldCharType="separate"/>
        </w:r>
        <w:r w:rsidR="00C01416">
          <w:rPr>
            <w:noProof/>
          </w:rPr>
          <w:t>2</w:t>
        </w:r>
        <w:r>
          <w:fldChar w:fldCharType="end"/>
        </w:r>
      </w:p>
    </w:sdtContent>
  </w:sdt>
  <w:p w:rsidR="00070986" w:rsidRDefault="0007098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82E" w:rsidRDefault="001D682E" w:rsidP="00834888">
      <w:pPr>
        <w:spacing w:after="0" w:line="240" w:lineRule="auto"/>
      </w:pPr>
      <w:r>
        <w:separator/>
      </w:r>
    </w:p>
  </w:footnote>
  <w:footnote w:type="continuationSeparator" w:id="0">
    <w:p w:rsidR="001D682E" w:rsidRDefault="001D682E" w:rsidP="008348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237E1"/>
    <w:multiLevelType w:val="hybridMultilevel"/>
    <w:tmpl w:val="F3EC5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9D225D"/>
    <w:multiLevelType w:val="hybridMultilevel"/>
    <w:tmpl w:val="4DF4DF9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01BF37E9"/>
    <w:multiLevelType w:val="hybridMultilevel"/>
    <w:tmpl w:val="637AAB16"/>
    <w:lvl w:ilvl="0" w:tplc="9BD2706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065344DF"/>
    <w:multiLevelType w:val="hybridMultilevel"/>
    <w:tmpl w:val="9484241E"/>
    <w:lvl w:ilvl="0" w:tplc="784A24D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09E67653"/>
    <w:multiLevelType w:val="hybridMultilevel"/>
    <w:tmpl w:val="05EC8A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166A69"/>
    <w:multiLevelType w:val="hybridMultilevel"/>
    <w:tmpl w:val="1C52D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3B61BE"/>
    <w:multiLevelType w:val="hybridMultilevel"/>
    <w:tmpl w:val="ACC0D6D0"/>
    <w:lvl w:ilvl="0" w:tplc="9BD2706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15533D65"/>
    <w:multiLevelType w:val="hybridMultilevel"/>
    <w:tmpl w:val="2260473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8">
    <w:nsid w:val="1D091A68"/>
    <w:multiLevelType w:val="hybridMultilevel"/>
    <w:tmpl w:val="C74097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663339"/>
    <w:multiLevelType w:val="multilevel"/>
    <w:tmpl w:val="D8BEB07C"/>
    <w:lvl w:ilvl="0">
      <w:start w:val="1"/>
      <w:numFmt w:val="decimal"/>
      <w:lvlText w:val="%1."/>
      <w:lvlJc w:val="left"/>
      <w:pPr>
        <w:ind w:left="-461"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541" w:hanging="720"/>
      </w:pPr>
      <w:rPr>
        <w:rFonts w:hint="default"/>
      </w:rPr>
    </w:lvl>
    <w:lvl w:ilvl="3">
      <w:start w:val="1"/>
      <w:numFmt w:val="decimal"/>
      <w:isLgl/>
      <w:lvlText w:val="%1.%2.%3.%4."/>
      <w:lvlJc w:val="left"/>
      <w:pPr>
        <w:ind w:left="2362" w:hanging="720"/>
      </w:pPr>
      <w:rPr>
        <w:rFonts w:hint="default"/>
      </w:rPr>
    </w:lvl>
    <w:lvl w:ilvl="4">
      <w:start w:val="1"/>
      <w:numFmt w:val="decimal"/>
      <w:isLgl/>
      <w:lvlText w:val="%1.%2.%3.%4.%5."/>
      <w:lvlJc w:val="left"/>
      <w:pPr>
        <w:ind w:left="3543" w:hanging="1080"/>
      </w:pPr>
      <w:rPr>
        <w:rFonts w:hint="default"/>
      </w:rPr>
    </w:lvl>
    <w:lvl w:ilvl="5">
      <w:start w:val="1"/>
      <w:numFmt w:val="decimal"/>
      <w:isLgl/>
      <w:lvlText w:val="%1.%2.%3.%4.%5.%6."/>
      <w:lvlJc w:val="left"/>
      <w:pPr>
        <w:ind w:left="4364" w:hanging="1080"/>
      </w:pPr>
      <w:rPr>
        <w:rFonts w:hint="default"/>
      </w:rPr>
    </w:lvl>
    <w:lvl w:ilvl="6">
      <w:start w:val="1"/>
      <w:numFmt w:val="decimal"/>
      <w:isLgl/>
      <w:lvlText w:val="%1.%2.%3.%4.%5.%6.%7."/>
      <w:lvlJc w:val="left"/>
      <w:pPr>
        <w:ind w:left="5545" w:hanging="1440"/>
      </w:pPr>
      <w:rPr>
        <w:rFonts w:hint="default"/>
      </w:rPr>
    </w:lvl>
    <w:lvl w:ilvl="7">
      <w:start w:val="1"/>
      <w:numFmt w:val="decimal"/>
      <w:isLgl/>
      <w:lvlText w:val="%1.%2.%3.%4.%5.%6.%7.%8."/>
      <w:lvlJc w:val="left"/>
      <w:pPr>
        <w:ind w:left="6366" w:hanging="1440"/>
      </w:pPr>
      <w:rPr>
        <w:rFonts w:hint="default"/>
      </w:rPr>
    </w:lvl>
    <w:lvl w:ilvl="8">
      <w:start w:val="1"/>
      <w:numFmt w:val="decimal"/>
      <w:isLgl/>
      <w:lvlText w:val="%1.%2.%3.%4.%5.%6.%7.%8.%9."/>
      <w:lvlJc w:val="left"/>
      <w:pPr>
        <w:ind w:left="7547" w:hanging="1800"/>
      </w:pPr>
      <w:rPr>
        <w:rFonts w:hint="default"/>
      </w:rPr>
    </w:lvl>
  </w:abstractNum>
  <w:abstractNum w:abstractNumId="10">
    <w:nsid w:val="2DBF29CC"/>
    <w:multiLevelType w:val="hybridMultilevel"/>
    <w:tmpl w:val="74508E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AB56B9"/>
    <w:multiLevelType w:val="hybridMultilevel"/>
    <w:tmpl w:val="92BA9720"/>
    <w:lvl w:ilvl="0" w:tplc="0419000F">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32CD28CA"/>
    <w:multiLevelType w:val="hybridMultilevel"/>
    <w:tmpl w:val="5956A3D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
    <w:nsid w:val="38D8765E"/>
    <w:multiLevelType w:val="hybridMultilevel"/>
    <w:tmpl w:val="C7884330"/>
    <w:lvl w:ilvl="0" w:tplc="0419000F">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481D50FC"/>
    <w:multiLevelType w:val="hybridMultilevel"/>
    <w:tmpl w:val="B2A85944"/>
    <w:lvl w:ilvl="0" w:tplc="9BD2706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4ABA05E6"/>
    <w:multiLevelType w:val="hybridMultilevel"/>
    <w:tmpl w:val="4BE05E16"/>
    <w:lvl w:ilvl="0" w:tplc="9BD2706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4BAC4ADE"/>
    <w:multiLevelType w:val="multilevel"/>
    <w:tmpl w:val="C0AC2FF8"/>
    <w:lvl w:ilvl="0">
      <w:start w:val="1"/>
      <w:numFmt w:val="decimal"/>
      <w:lvlText w:val="%1."/>
      <w:lvlJc w:val="left"/>
      <w:pPr>
        <w:ind w:left="644" w:hanging="360"/>
      </w:pPr>
      <w:rPr>
        <w:rFonts w:hint="default"/>
        <w:b/>
        <w:sz w:val="20"/>
        <w:szCs w:val="20"/>
      </w:rPr>
    </w:lvl>
    <w:lvl w:ilvl="1">
      <w:start w:val="1"/>
      <w:numFmt w:val="decimal"/>
      <w:isLgl/>
      <w:lvlText w:val="%1.%2."/>
      <w:lvlJc w:val="left"/>
      <w:pPr>
        <w:ind w:left="1080" w:hanging="720"/>
      </w:pPr>
      <w:rPr>
        <w:rFonts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62841B36"/>
    <w:multiLevelType w:val="hybridMultilevel"/>
    <w:tmpl w:val="ACC0D6D0"/>
    <w:lvl w:ilvl="0" w:tplc="9BD2706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69B47BC8"/>
    <w:multiLevelType w:val="hybridMultilevel"/>
    <w:tmpl w:val="C7884330"/>
    <w:lvl w:ilvl="0" w:tplc="0419000F">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6EA177F0"/>
    <w:multiLevelType w:val="hybridMultilevel"/>
    <w:tmpl w:val="F0B602C4"/>
    <w:lvl w:ilvl="0" w:tplc="9BD2706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731E1F48"/>
    <w:multiLevelType w:val="hybridMultilevel"/>
    <w:tmpl w:val="637AAB16"/>
    <w:lvl w:ilvl="0" w:tplc="9BD2706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7500558A"/>
    <w:multiLevelType w:val="hybridMultilevel"/>
    <w:tmpl w:val="F1420CAE"/>
    <w:lvl w:ilvl="0" w:tplc="9BD2706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77BE1330"/>
    <w:multiLevelType w:val="hybridMultilevel"/>
    <w:tmpl w:val="CD3AD6CE"/>
    <w:lvl w:ilvl="0" w:tplc="9BD2706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7D477372"/>
    <w:multiLevelType w:val="hybridMultilevel"/>
    <w:tmpl w:val="65084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3"/>
  </w:num>
  <w:num w:numId="3">
    <w:abstractNumId w:val="12"/>
  </w:num>
  <w:num w:numId="4">
    <w:abstractNumId w:val="10"/>
  </w:num>
  <w:num w:numId="5">
    <w:abstractNumId w:val="0"/>
  </w:num>
  <w:num w:numId="6">
    <w:abstractNumId w:val="7"/>
  </w:num>
  <w:num w:numId="7">
    <w:abstractNumId w:val="5"/>
  </w:num>
  <w:num w:numId="8">
    <w:abstractNumId w:val="8"/>
  </w:num>
  <w:num w:numId="9">
    <w:abstractNumId w:val="4"/>
  </w:num>
  <w:num w:numId="10">
    <w:abstractNumId w:val="16"/>
  </w:num>
  <w:num w:numId="11">
    <w:abstractNumId w:val="18"/>
  </w:num>
  <w:num w:numId="12">
    <w:abstractNumId w:val="9"/>
  </w:num>
  <w:num w:numId="13">
    <w:abstractNumId w:val="11"/>
  </w:num>
  <w:num w:numId="14">
    <w:abstractNumId w:val="13"/>
  </w:num>
  <w:num w:numId="15">
    <w:abstractNumId w:val="3"/>
  </w:num>
  <w:num w:numId="16">
    <w:abstractNumId w:val="6"/>
  </w:num>
  <w:num w:numId="17">
    <w:abstractNumId w:val="14"/>
  </w:num>
  <w:num w:numId="18">
    <w:abstractNumId w:val="15"/>
  </w:num>
  <w:num w:numId="19">
    <w:abstractNumId w:val="21"/>
  </w:num>
  <w:num w:numId="20">
    <w:abstractNumId w:val="22"/>
  </w:num>
  <w:num w:numId="21">
    <w:abstractNumId w:val="17"/>
  </w:num>
  <w:num w:numId="22">
    <w:abstractNumId w:val="2"/>
  </w:num>
  <w:num w:numId="23">
    <w:abstractNumId w:val="2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749DA"/>
    <w:rsid w:val="0001433E"/>
    <w:rsid w:val="00015A78"/>
    <w:rsid w:val="000444B2"/>
    <w:rsid w:val="00070986"/>
    <w:rsid w:val="0009052F"/>
    <w:rsid w:val="000A76CB"/>
    <w:rsid w:val="000F06E4"/>
    <w:rsid w:val="000F5F54"/>
    <w:rsid w:val="001012EE"/>
    <w:rsid w:val="001067EC"/>
    <w:rsid w:val="00114DBF"/>
    <w:rsid w:val="001306E1"/>
    <w:rsid w:val="00135C1C"/>
    <w:rsid w:val="00137B55"/>
    <w:rsid w:val="001433A3"/>
    <w:rsid w:val="00170F65"/>
    <w:rsid w:val="001936BF"/>
    <w:rsid w:val="001A3038"/>
    <w:rsid w:val="001B6AC4"/>
    <w:rsid w:val="001B7CDD"/>
    <w:rsid w:val="001D682E"/>
    <w:rsid w:val="001E036F"/>
    <w:rsid w:val="001E0C42"/>
    <w:rsid w:val="001E744A"/>
    <w:rsid w:val="00204CAD"/>
    <w:rsid w:val="00214C2E"/>
    <w:rsid w:val="0021643F"/>
    <w:rsid w:val="00234E29"/>
    <w:rsid w:val="002563A3"/>
    <w:rsid w:val="002768CE"/>
    <w:rsid w:val="002772CE"/>
    <w:rsid w:val="0028030D"/>
    <w:rsid w:val="0029707E"/>
    <w:rsid w:val="002A1CDA"/>
    <w:rsid w:val="002B0BB5"/>
    <w:rsid w:val="002C359A"/>
    <w:rsid w:val="002D4829"/>
    <w:rsid w:val="002D554E"/>
    <w:rsid w:val="003045EB"/>
    <w:rsid w:val="00316784"/>
    <w:rsid w:val="003239BC"/>
    <w:rsid w:val="00331CAF"/>
    <w:rsid w:val="00351B31"/>
    <w:rsid w:val="0037599D"/>
    <w:rsid w:val="0037613F"/>
    <w:rsid w:val="00381E5F"/>
    <w:rsid w:val="00395BF6"/>
    <w:rsid w:val="00397EE7"/>
    <w:rsid w:val="003A1CFA"/>
    <w:rsid w:val="003C4915"/>
    <w:rsid w:val="003C754B"/>
    <w:rsid w:val="003E372F"/>
    <w:rsid w:val="003E63E9"/>
    <w:rsid w:val="003F36EF"/>
    <w:rsid w:val="00412398"/>
    <w:rsid w:val="0044482F"/>
    <w:rsid w:val="00465949"/>
    <w:rsid w:val="004969C0"/>
    <w:rsid w:val="004A1886"/>
    <w:rsid w:val="004A3769"/>
    <w:rsid w:val="004B30E8"/>
    <w:rsid w:val="004B34C1"/>
    <w:rsid w:val="004E67D8"/>
    <w:rsid w:val="00515E58"/>
    <w:rsid w:val="005231A9"/>
    <w:rsid w:val="005310D4"/>
    <w:rsid w:val="00532F20"/>
    <w:rsid w:val="00535DAC"/>
    <w:rsid w:val="0053650B"/>
    <w:rsid w:val="005378B6"/>
    <w:rsid w:val="00540A06"/>
    <w:rsid w:val="005414FA"/>
    <w:rsid w:val="00562543"/>
    <w:rsid w:val="00577D69"/>
    <w:rsid w:val="00584C7B"/>
    <w:rsid w:val="005957F4"/>
    <w:rsid w:val="005970DC"/>
    <w:rsid w:val="005B3225"/>
    <w:rsid w:val="005C3F63"/>
    <w:rsid w:val="005D4B0A"/>
    <w:rsid w:val="005D767F"/>
    <w:rsid w:val="005E0F45"/>
    <w:rsid w:val="005E15D2"/>
    <w:rsid w:val="005E15FC"/>
    <w:rsid w:val="005F3D24"/>
    <w:rsid w:val="005F3FA4"/>
    <w:rsid w:val="006002AD"/>
    <w:rsid w:val="00604661"/>
    <w:rsid w:val="00616C09"/>
    <w:rsid w:val="00620AB6"/>
    <w:rsid w:val="00632A47"/>
    <w:rsid w:val="00645F57"/>
    <w:rsid w:val="006564A3"/>
    <w:rsid w:val="006570BD"/>
    <w:rsid w:val="00670F86"/>
    <w:rsid w:val="0067125A"/>
    <w:rsid w:val="006724D2"/>
    <w:rsid w:val="00683056"/>
    <w:rsid w:val="006A4D09"/>
    <w:rsid w:val="006A7F9A"/>
    <w:rsid w:val="006B7354"/>
    <w:rsid w:val="006E7A79"/>
    <w:rsid w:val="006F2938"/>
    <w:rsid w:val="006F77A5"/>
    <w:rsid w:val="00700D97"/>
    <w:rsid w:val="007222D2"/>
    <w:rsid w:val="00727A11"/>
    <w:rsid w:val="00731B75"/>
    <w:rsid w:val="0075728C"/>
    <w:rsid w:val="00770753"/>
    <w:rsid w:val="007B1B4E"/>
    <w:rsid w:val="007C74ED"/>
    <w:rsid w:val="007E2149"/>
    <w:rsid w:val="007E2199"/>
    <w:rsid w:val="00807855"/>
    <w:rsid w:val="00815929"/>
    <w:rsid w:val="00822CED"/>
    <w:rsid w:val="00830148"/>
    <w:rsid w:val="0083144B"/>
    <w:rsid w:val="00834888"/>
    <w:rsid w:val="00852003"/>
    <w:rsid w:val="00863F52"/>
    <w:rsid w:val="00864FEE"/>
    <w:rsid w:val="008918BF"/>
    <w:rsid w:val="0089512D"/>
    <w:rsid w:val="008A1AAB"/>
    <w:rsid w:val="008A2075"/>
    <w:rsid w:val="008B176C"/>
    <w:rsid w:val="008B457D"/>
    <w:rsid w:val="008B6FE3"/>
    <w:rsid w:val="008B7787"/>
    <w:rsid w:val="008D3DA2"/>
    <w:rsid w:val="008D7C68"/>
    <w:rsid w:val="008E0510"/>
    <w:rsid w:val="009034E6"/>
    <w:rsid w:val="00905CA7"/>
    <w:rsid w:val="0091511D"/>
    <w:rsid w:val="00922A6C"/>
    <w:rsid w:val="00933FDF"/>
    <w:rsid w:val="00935CFA"/>
    <w:rsid w:val="009365B9"/>
    <w:rsid w:val="00947441"/>
    <w:rsid w:val="009568E2"/>
    <w:rsid w:val="009572DF"/>
    <w:rsid w:val="00962805"/>
    <w:rsid w:val="00976180"/>
    <w:rsid w:val="00984528"/>
    <w:rsid w:val="00987B1B"/>
    <w:rsid w:val="00993839"/>
    <w:rsid w:val="00993877"/>
    <w:rsid w:val="009D288D"/>
    <w:rsid w:val="009F22A9"/>
    <w:rsid w:val="00A00866"/>
    <w:rsid w:val="00A179A0"/>
    <w:rsid w:val="00A24E7A"/>
    <w:rsid w:val="00A34F7A"/>
    <w:rsid w:val="00A3780C"/>
    <w:rsid w:val="00A44396"/>
    <w:rsid w:val="00A529DD"/>
    <w:rsid w:val="00A64DD1"/>
    <w:rsid w:val="00A81F23"/>
    <w:rsid w:val="00A83EED"/>
    <w:rsid w:val="00AA5F42"/>
    <w:rsid w:val="00AA64B0"/>
    <w:rsid w:val="00AA76C3"/>
    <w:rsid w:val="00AC4AE4"/>
    <w:rsid w:val="00AD2764"/>
    <w:rsid w:val="00AD7130"/>
    <w:rsid w:val="00AF2572"/>
    <w:rsid w:val="00B14ADF"/>
    <w:rsid w:val="00B20B4B"/>
    <w:rsid w:val="00B37837"/>
    <w:rsid w:val="00B45EA8"/>
    <w:rsid w:val="00B46B9E"/>
    <w:rsid w:val="00B5569E"/>
    <w:rsid w:val="00B9285F"/>
    <w:rsid w:val="00BA0EDF"/>
    <w:rsid w:val="00C01416"/>
    <w:rsid w:val="00C24866"/>
    <w:rsid w:val="00C25D86"/>
    <w:rsid w:val="00C40380"/>
    <w:rsid w:val="00C512F5"/>
    <w:rsid w:val="00C51CE3"/>
    <w:rsid w:val="00C60A5C"/>
    <w:rsid w:val="00C76896"/>
    <w:rsid w:val="00CB260C"/>
    <w:rsid w:val="00CF6012"/>
    <w:rsid w:val="00CF7C0A"/>
    <w:rsid w:val="00D16818"/>
    <w:rsid w:val="00D30CF0"/>
    <w:rsid w:val="00D532C1"/>
    <w:rsid w:val="00D6080A"/>
    <w:rsid w:val="00D77086"/>
    <w:rsid w:val="00DA5810"/>
    <w:rsid w:val="00DB606B"/>
    <w:rsid w:val="00DC1BAD"/>
    <w:rsid w:val="00DD6E6A"/>
    <w:rsid w:val="00DE6AA8"/>
    <w:rsid w:val="00E02AE2"/>
    <w:rsid w:val="00E162D2"/>
    <w:rsid w:val="00E43AC3"/>
    <w:rsid w:val="00E65979"/>
    <w:rsid w:val="00E749DA"/>
    <w:rsid w:val="00E81E8C"/>
    <w:rsid w:val="00E920CC"/>
    <w:rsid w:val="00EA3004"/>
    <w:rsid w:val="00EB5450"/>
    <w:rsid w:val="00EE0FEF"/>
    <w:rsid w:val="00EF0C09"/>
    <w:rsid w:val="00EF1020"/>
    <w:rsid w:val="00EF1649"/>
    <w:rsid w:val="00F1229E"/>
    <w:rsid w:val="00F1736F"/>
    <w:rsid w:val="00F27FDE"/>
    <w:rsid w:val="00F34401"/>
    <w:rsid w:val="00F51118"/>
    <w:rsid w:val="00F9688E"/>
    <w:rsid w:val="00FB1E6D"/>
    <w:rsid w:val="00FD730B"/>
    <w:rsid w:val="00FD7961"/>
    <w:rsid w:val="00FF3E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2589F8-EFA9-4B55-8B47-294B343CD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B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749DA"/>
    <w:pPr>
      <w:spacing w:after="0" w:line="240" w:lineRule="auto"/>
    </w:pPr>
  </w:style>
  <w:style w:type="table" w:styleId="a4">
    <w:name w:val="Table Grid"/>
    <w:basedOn w:val="a1"/>
    <w:rsid w:val="006046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F1736F"/>
    <w:rPr>
      <w:color w:val="0000FF" w:themeColor="hyperlink"/>
      <w:u w:val="single"/>
    </w:rPr>
  </w:style>
  <w:style w:type="character" w:styleId="a6">
    <w:name w:val="Strong"/>
    <w:basedOn w:val="a0"/>
    <w:uiPriority w:val="22"/>
    <w:qFormat/>
    <w:rsid w:val="004E67D8"/>
    <w:rPr>
      <w:b/>
      <w:bCs/>
    </w:rPr>
  </w:style>
  <w:style w:type="paragraph" w:styleId="a7">
    <w:name w:val="header"/>
    <w:basedOn w:val="a"/>
    <w:link w:val="a8"/>
    <w:uiPriority w:val="99"/>
    <w:unhideWhenUsed/>
    <w:rsid w:val="0083488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34888"/>
  </w:style>
  <w:style w:type="paragraph" w:styleId="a9">
    <w:name w:val="footer"/>
    <w:basedOn w:val="a"/>
    <w:link w:val="aa"/>
    <w:uiPriority w:val="99"/>
    <w:unhideWhenUsed/>
    <w:rsid w:val="0083488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34888"/>
  </w:style>
  <w:style w:type="paragraph" w:styleId="ab">
    <w:name w:val="Balloon Text"/>
    <w:basedOn w:val="a"/>
    <w:link w:val="ac"/>
    <w:uiPriority w:val="99"/>
    <w:semiHidden/>
    <w:unhideWhenUsed/>
    <w:rsid w:val="003F36EF"/>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3F36EF"/>
    <w:rPr>
      <w:rFonts w:ascii="Segoe UI" w:hAnsi="Segoe UI" w:cs="Segoe UI"/>
      <w:sz w:val="18"/>
      <w:szCs w:val="18"/>
    </w:rPr>
  </w:style>
  <w:style w:type="table" w:customStyle="1" w:styleId="1">
    <w:name w:val="Сетка таблицы1"/>
    <w:basedOn w:val="a1"/>
    <w:next w:val="a4"/>
    <w:uiPriority w:val="59"/>
    <w:rsid w:val="0037613F"/>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59"/>
    <w:rsid w:val="00905CA7"/>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4"/>
    <w:uiPriority w:val="59"/>
    <w:rsid w:val="000905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List Paragraph"/>
    <w:basedOn w:val="a"/>
    <w:uiPriority w:val="34"/>
    <w:qFormat/>
    <w:rsid w:val="003045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68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sport.gov.ru" TargetMode="External"/><Relationship Id="rId13" Type="http://schemas.openxmlformats.org/officeDocument/2006/relationships/hyperlink" Target="http://www.roc.ru" TargetMode="External"/><Relationship Id="rId18" Type="http://schemas.openxmlformats.org/officeDocument/2006/relationships/hyperlink" Target="http://base.garant.ru/70608810/4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wada-ama.org" TargetMode="External"/><Relationship Id="rId17" Type="http://schemas.openxmlformats.org/officeDocument/2006/relationships/hyperlink" Target="http://lib.sportedu.ru/" TargetMode="External"/><Relationship Id="rId2" Type="http://schemas.openxmlformats.org/officeDocument/2006/relationships/numbering" Target="numbering.xml"/><Relationship Id="rId16" Type="http://schemas.openxmlformats.org/officeDocument/2006/relationships/hyperlink" Target="http://www.lesgaft.spb.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usada.ru" TargetMode="External"/><Relationship Id="rId5" Type="http://schemas.openxmlformats.org/officeDocument/2006/relationships/webSettings" Target="webSettings.xml"/><Relationship Id="rId15" Type="http://schemas.openxmlformats.org/officeDocument/2006/relationships/hyperlink" Target="http://www.sportedu.ru/" TargetMode="External"/><Relationship Id="rId10" Type="http://schemas.openxmlformats.org/officeDocument/2006/relationships/hyperlink" Target="http://www.minstm.gov.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1084;&#1080;&#1085;&#1086;&#1073;&#1088;&#1085;&#1072;&#1091;&#1082;&#1080;.&#1088;&#1092;/" TargetMode="External"/><Relationship Id="rId14" Type="http://schemas.openxmlformats.org/officeDocument/2006/relationships/hyperlink" Target="mailto:sambo-judo161@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8B998-1AD9-4A4C-96F1-3DE6AED36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2419</TotalTime>
  <Pages>1</Pages>
  <Words>18009</Words>
  <Characters>102652</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СЕРЕГА</dc:creator>
  <cp:keywords/>
  <dc:description/>
  <cp:lastModifiedBy>pro</cp:lastModifiedBy>
  <cp:revision>74</cp:revision>
  <cp:lastPrinted>2022-10-05T12:29:00Z</cp:lastPrinted>
  <dcterms:created xsi:type="dcterms:W3CDTF">2019-11-15T06:51:00Z</dcterms:created>
  <dcterms:modified xsi:type="dcterms:W3CDTF">2022-12-10T12:15:00Z</dcterms:modified>
</cp:coreProperties>
</file>