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7D15" w14:textId="77777777" w:rsidR="00AB05E2" w:rsidRPr="00AB05E2" w:rsidRDefault="00AB05E2" w:rsidP="00AB05E2">
      <w:pPr>
        <w:spacing w:after="53" w:line="23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tbl>
      <w:tblPr>
        <w:tblW w:w="9808" w:type="dxa"/>
        <w:tblInd w:w="-108" w:type="dxa"/>
        <w:tblLayout w:type="fixed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9"/>
        <w:gridCol w:w="4729"/>
      </w:tblGrid>
      <w:tr w:rsidR="00AB05E2" w:rsidRPr="00AB05E2" w14:paraId="49B0143D" w14:textId="77777777" w:rsidTr="0058582C">
        <w:trPr>
          <w:trHeight w:val="2861"/>
        </w:trPr>
        <w:tc>
          <w:tcPr>
            <w:tcW w:w="5024" w:type="dxa"/>
            <w:shd w:val="clear" w:color="auto" w:fill="auto"/>
          </w:tcPr>
          <w:p w14:paraId="4D295536" w14:textId="77777777" w:rsidR="00AB05E2" w:rsidRPr="00AB05E2" w:rsidRDefault="00AB05E2" w:rsidP="00AB05E2">
            <w:pPr>
              <w:spacing w:after="215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ПРИНЯТО:</w:t>
            </w:r>
          </w:p>
          <w:p w14:paraId="45B6D681" w14:textId="695AA064" w:rsidR="00AB05E2" w:rsidRPr="00AB05E2" w:rsidRDefault="00AB05E2" w:rsidP="00AB05E2">
            <w:pPr>
              <w:spacing w:after="140" w:line="31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AB05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</w:t>
            </w:r>
            <w:r w:rsidR="00B25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заседании педагогического совета</w:t>
            </w: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МБОУ ДО «СШ ЦР» </w:t>
            </w:r>
          </w:p>
          <w:p w14:paraId="124FDD32" w14:textId="175A06D8" w:rsidR="00AB05E2" w:rsidRPr="00AB05E2" w:rsidRDefault="00AB05E2" w:rsidP="00AB05E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</w:t>
            </w:r>
            <w:proofErr w:type="spellStart"/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ротокол</w:t>
            </w:r>
            <w:proofErr w:type="spellEnd"/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№ </w:t>
            </w:r>
            <w:r w:rsidR="00771420" w:rsidRPr="00771420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en-US"/>
              </w:rPr>
              <w:t>3</w:t>
            </w:r>
            <w:r w:rsidRPr="00771420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en-US"/>
              </w:rPr>
              <w:t xml:space="preserve"> </w:t>
            </w:r>
          </w:p>
          <w:p w14:paraId="1CE581D6" w14:textId="77777777" w:rsidR="00AB05E2" w:rsidRPr="00AB05E2" w:rsidRDefault="00AB05E2" w:rsidP="00AB05E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от</w:t>
            </w:r>
            <w:proofErr w:type="spellEnd"/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22.03.</w:t>
            </w: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2023 г. </w:t>
            </w:r>
          </w:p>
        </w:tc>
        <w:tc>
          <w:tcPr>
            <w:tcW w:w="4678" w:type="dxa"/>
            <w:shd w:val="clear" w:color="auto" w:fill="auto"/>
          </w:tcPr>
          <w:p w14:paraId="2BB2AAD6" w14:textId="77777777" w:rsidR="00AB05E2" w:rsidRPr="00AB05E2" w:rsidRDefault="00AB05E2" w:rsidP="00AB05E2">
            <w:pPr>
              <w:spacing w:after="27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УТВЕРЖДАЮ:</w:t>
            </w:r>
          </w:p>
          <w:p w14:paraId="0050A126" w14:textId="77777777" w:rsidR="00AB05E2" w:rsidRPr="00AB05E2" w:rsidRDefault="00AB05E2" w:rsidP="00AB05E2">
            <w:pPr>
              <w:spacing w:after="2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Директор МБОУ ДО «СШ ЦР» </w:t>
            </w:r>
          </w:p>
          <w:p w14:paraId="3042D445" w14:textId="77777777" w:rsidR="00AB05E2" w:rsidRPr="00AB05E2" w:rsidRDefault="00AB05E2" w:rsidP="00AB05E2">
            <w:pPr>
              <w:spacing w:after="27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_______________ Е. А. Бородин </w:t>
            </w:r>
          </w:p>
          <w:p w14:paraId="0ED62E04" w14:textId="77777777" w:rsidR="00AB05E2" w:rsidRPr="00AB05E2" w:rsidRDefault="00AB05E2" w:rsidP="00AB05E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AB05E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Приказ № ___ от 22.03.2023 г.  </w:t>
            </w:r>
          </w:p>
        </w:tc>
      </w:tr>
    </w:tbl>
    <w:p w14:paraId="4B58AB91" w14:textId="77777777" w:rsidR="00AF62DE" w:rsidRDefault="00AF62DE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BAC01B" w14:textId="64BE561D" w:rsidR="00AF62DE" w:rsidRDefault="00AF62DE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688AE6" w14:textId="77777777" w:rsidR="00AF62DE" w:rsidRDefault="00AF62DE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A57126" w14:textId="04A6B46D" w:rsidR="00AF62DE" w:rsidRDefault="00AF62DE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646D60" w14:textId="77777777" w:rsidR="00E1027C" w:rsidRDefault="00E1027C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F27F3E" w14:textId="77777777" w:rsidR="00AF62DE" w:rsidRDefault="00AF62DE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084F74" w14:textId="77777777" w:rsidR="00AF62DE" w:rsidRDefault="00AF62DE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C60117" w14:textId="77777777" w:rsidR="00E1027C" w:rsidRPr="00E1027C" w:rsidRDefault="00E1027C" w:rsidP="00E102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1027C">
        <w:rPr>
          <w:rFonts w:ascii="Times New Roman" w:eastAsia="Times New Roman" w:hAnsi="Times New Roman" w:cs="Times New Roman"/>
          <w:b/>
          <w:bCs/>
          <w:sz w:val="28"/>
          <w:szCs w:val="20"/>
        </w:rPr>
        <w:t>ПОЛОЖЕНИЕ</w:t>
      </w:r>
    </w:p>
    <w:p w14:paraId="53692B15" w14:textId="77777777" w:rsidR="00E1027C" w:rsidRDefault="00E1027C" w:rsidP="00E102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ПРОВЕДЕНИИ ПРОМЕЖУТОЧНОЙ </w:t>
      </w:r>
    </w:p>
    <w:p w14:paraId="5C247C16" w14:textId="5BD69D9B" w:rsidR="00E1027C" w:rsidRPr="00E1027C" w:rsidRDefault="00E1027C" w:rsidP="00E102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АТТЕСТАЦИИ ОБУЧАЮЩИХСЯ</w:t>
      </w:r>
    </w:p>
    <w:p w14:paraId="7EB942B0" w14:textId="77777777" w:rsidR="00E1027C" w:rsidRPr="00E1027C" w:rsidRDefault="00E1027C" w:rsidP="00E102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1027C"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БЮДЖЕТНОГО</w:t>
      </w:r>
    </w:p>
    <w:p w14:paraId="24404CF4" w14:textId="77777777" w:rsidR="00E1027C" w:rsidRPr="00E1027C" w:rsidRDefault="00E1027C" w:rsidP="00E102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1027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ОБРАЗОВАТЕЛЬНОГО УЧРЕЖДЕНИЯ </w:t>
      </w:r>
    </w:p>
    <w:p w14:paraId="51D4FF96" w14:textId="77777777" w:rsidR="00E1027C" w:rsidRPr="00E1027C" w:rsidRDefault="00E1027C" w:rsidP="00E102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1027C">
        <w:rPr>
          <w:rFonts w:ascii="Times New Roman" w:eastAsia="Times New Roman" w:hAnsi="Times New Roman" w:cs="Times New Roman"/>
          <w:b/>
          <w:bCs/>
          <w:sz w:val="28"/>
          <w:szCs w:val="20"/>
        </w:rPr>
        <w:t>ДОПОЛНИТЕЛЬНОГО ОБРАЗОВАНИЯ «СПОРТИВНАЯ ШКОЛА ЦЕЛИНСКОГО РАЙОНА»</w:t>
      </w:r>
    </w:p>
    <w:p w14:paraId="6B263ECC" w14:textId="35441B3C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0D5A1D8" w14:textId="6EAE9529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A9D40DA" w14:textId="3DCDC7E2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A79F708" w14:textId="54069DC9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CE0047C" w14:textId="5918C211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5D9E8C9" w14:textId="33C41BFF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572C93A" w14:textId="1F9E6367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A583C23" w14:textId="4607DCC3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6ACFAB5" w14:textId="251AD1BD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B7BA631" w14:textId="51A3AA33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EC53EDF" w14:textId="4009AA68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75218A7" w14:textId="77777777" w:rsid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B36DD" w14:textId="438876B7" w:rsidR="00AB05E2" w:rsidRP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5E2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14:paraId="4F406F43" w14:textId="317BF091" w:rsidR="00AB05E2" w:rsidRPr="00AB05E2" w:rsidRDefault="00AB05E2" w:rsidP="00F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5E2">
        <w:rPr>
          <w:rFonts w:ascii="Times New Roman" w:eastAsia="Times New Roman" w:hAnsi="Times New Roman" w:cs="Times New Roman"/>
          <w:sz w:val="24"/>
          <w:szCs w:val="24"/>
        </w:rPr>
        <w:t>2023г.</w:t>
      </w:r>
    </w:p>
    <w:p w14:paraId="0DF01E52" w14:textId="77777777" w:rsidR="001305E3" w:rsidRPr="00F902C8" w:rsidRDefault="001305E3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14:paraId="4FC7D879" w14:textId="77777777" w:rsidR="001305E3" w:rsidRPr="00F902C8" w:rsidRDefault="001305E3" w:rsidP="0011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ОБЩИЕ ПОЛОЖЕНИЯ</w:t>
      </w:r>
    </w:p>
    <w:p w14:paraId="40C88C00" w14:textId="14AF956F" w:rsidR="001305E3" w:rsidRPr="00F902C8" w:rsidRDefault="001305E3" w:rsidP="0011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 с ФЗ «Об образовании в Российской Федерации» № 273–ФЗ от 29.12.2012 г., Федеральным законом от 4 декабря 2007 г.  N 329-ФЗ «О физической культуре и спорте в Российской Федерации"</w:t>
      </w:r>
      <w:r w:rsidR="00112E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AFA102" w14:textId="2F0EBC45" w:rsidR="00112E9E" w:rsidRPr="00112E9E" w:rsidRDefault="001305E3" w:rsidP="0011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9E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E9E">
        <w:rPr>
          <w:rFonts w:ascii="Times New Roman" w:eastAsia="Times New Roman" w:hAnsi="Times New Roman" w:cs="Times New Roman"/>
          <w:sz w:val="28"/>
          <w:szCs w:val="28"/>
        </w:rPr>
        <w:t>Положение определяет порядок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2E9E" w:rsidRPr="00112E9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периодичност</w:t>
      </w:r>
      <w:r w:rsidR="00112E9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CC3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формы</w:t>
      </w:r>
      <w:r w:rsidR="00112E9E" w:rsidRPr="00112E9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промежуточной</w:t>
      </w:r>
      <w:r w:rsidR="000D19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2E9E" w:rsidRPr="00112E9E">
        <w:rPr>
          <w:rFonts w:ascii="Times New Roman" w:eastAsia="Times New Roman" w:hAnsi="Times New Roman" w:cs="Times New Roman"/>
          <w:bCs/>
          <w:sz w:val="28"/>
          <w:szCs w:val="28"/>
        </w:rPr>
        <w:t>аттестации</w:t>
      </w:r>
      <w:r w:rsidR="000D19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2E9E" w:rsidRPr="00112E9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r w:rsidR="00112E9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12E9E" w:rsidRPr="00112E9E">
        <w:rPr>
          <w:rFonts w:ascii="Times New Roman" w:eastAsia="Times New Roman" w:hAnsi="Times New Roman" w:cs="Times New Roman"/>
          <w:bCs/>
          <w:sz w:val="28"/>
          <w:szCs w:val="28"/>
        </w:rPr>
        <w:t>униципального бюджетного образовательного учреждения дополнительного образования Детско-юношеская спортивная школа Целинского района</w:t>
      </w:r>
      <w:r w:rsidR="00247CD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0D196D">
        <w:rPr>
          <w:rFonts w:ascii="Times New Roman" w:eastAsia="Times New Roman" w:hAnsi="Times New Roman" w:cs="Times New Roman"/>
          <w:bCs/>
          <w:sz w:val="28"/>
          <w:szCs w:val="28"/>
        </w:rPr>
        <w:t>МБОУ ДО «СШ ЦР»</w:t>
      </w:r>
      <w:r w:rsidR="00247CD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12E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E9E59C" w14:textId="6951406F" w:rsidR="000D196D" w:rsidRPr="00F902C8" w:rsidRDefault="001305E3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EFC1014" w14:textId="0D1A50FD" w:rsidR="001305E3" w:rsidRDefault="001305E3" w:rsidP="001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ЦЕЛЬ, ЗАДАЧИ И ФУНКЦИИ</w:t>
      </w:r>
    </w:p>
    <w:p w14:paraId="45A1C00B" w14:textId="77777777" w:rsidR="000D196D" w:rsidRPr="00F902C8" w:rsidRDefault="000D196D" w:rsidP="0011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01A86F" w14:textId="635967A0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Цель: определение уровня развития общих и специальных физических качеств обучающихся, необходимых для занятий конкретным видом спорта на последующем этапе учреждения.</w:t>
      </w:r>
    </w:p>
    <w:p w14:paraId="65A763A4" w14:textId="77E946AE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14:paraId="61A6890E" w14:textId="5B10F29F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выявление степени сформированности практических умений и навыков детей в выбранном ими виде спорта;</w:t>
      </w:r>
    </w:p>
    <w:p w14:paraId="4CE4CF4D" w14:textId="7777777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анализ полноты реализации учебной программы по видам спорта;</w:t>
      </w:r>
    </w:p>
    <w:p w14:paraId="00F1A86D" w14:textId="3438932E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определение уровня подготовленности обучающихся, динамика роста их результатов;</w:t>
      </w:r>
    </w:p>
    <w:p w14:paraId="51D6FCD8" w14:textId="7777777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определение соотношения прогнозируемых и реальных результатов учебно-тренировочной деятельности;</w:t>
      </w:r>
    </w:p>
    <w:p w14:paraId="3FAEBA7E" w14:textId="7777777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выявление причин, препятствующих полноценной реализации учебной программы;</w:t>
      </w:r>
    </w:p>
    <w:p w14:paraId="2D3558C7" w14:textId="7777777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внесение необходимых корректив в содержание и методику учебно-тренировочного процесса.</w:t>
      </w:r>
    </w:p>
    <w:p w14:paraId="729B9E6F" w14:textId="7973283F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14:paraId="571A07DA" w14:textId="51DBDF3D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учебная, т.к. создает дополнительные условия для обобщения осмысления обучающимися полученных теоретических и практических знаний, умений и навыков;</w:t>
      </w:r>
    </w:p>
    <w:p w14:paraId="1CAC1608" w14:textId="7777777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воспитательная, т.к. является стимулом к самосовершенствованию;</w:t>
      </w:r>
    </w:p>
    <w:p w14:paraId="10D5F099" w14:textId="7777777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развивающая, т.к. позволяет воспитанникам осознать уровень их физического развития и определить перспективы;</w:t>
      </w:r>
    </w:p>
    <w:p w14:paraId="7A7BE031" w14:textId="77777777" w:rsidR="001305E3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коррекционная, т.к. позволяет тренеру-преподавателю своевременно выявить и устранить объективные и субъективные недостатки учебно-тренировочного процесса;</w:t>
      </w:r>
    </w:p>
    <w:p w14:paraId="7D54A3FE" w14:textId="30BB2665" w:rsidR="001305E3" w:rsidRDefault="001305E3" w:rsidP="000D1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социально-психологическая,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 xml:space="preserve"> т. к. дает ка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ждому обучающемуся возможность пережить «ситуацию успеха».</w:t>
      </w:r>
    </w:p>
    <w:p w14:paraId="33245291" w14:textId="77777777" w:rsidR="00CC3016" w:rsidRPr="00F902C8" w:rsidRDefault="00CC3016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051EE" w14:textId="16BCCF07" w:rsidR="001305E3" w:rsidRDefault="001305E3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45F0D51" w14:textId="2D8ECB19" w:rsidR="000D196D" w:rsidRDefault="000D196D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123C6C" w14:textId="08A4D9DF" w:rsidR="000D196D" w:rsidRDefault="000D196D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7034C" w14:textId="3A5658CB" w:rsidR="000D196D" w:rsidRDefault="000D196D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949F3" w14:textId="77777777" w:rsidR="000D196D" w:rsidRPr="00F902C8" w:rsidRDefault="000D196D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3D55A" w14:textId="77777777" w:rsidR="00CC3016" w:rsidRDefault="001305E3" w:rsidP="00CC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 w:rsidR="007607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ФОРМА, </w:t>
      </w:r>
      <w:r w:rsidRPr="00F902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ОРГАНИЗАЦИЯ </w:t>
      </w:r>
      <w:r w:rsidR="00CC30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ПРОВЕДЕНИ</w:t>
      </w:r>
      <w:r w:rsidR="007607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</w:t>
      </w:r>
      <w:r w:rsidRPr="00F902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25ACB8E3" w14:textId="77777777" w:rsidR="001305E3" w:rsidRDefault="001C4D0F" w:rsidP="00CC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ПРОМЕЖУ</w:t>
      </w:r>
      <w:r w:rsidR="00EB3E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ОЧНОЙ АТТЕСТАЦИИ</w:t>
      </w:r>
    </w:p>
    <w:p w14:paraId="6E3D921C" w14:textId="77777777" w:rsidR="00CC3016" w:rsidRPr="00F902C8" w:rsidRDefault="00CC3016" w:rsidP="00CC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B3E79" w14:textId="77777777" w:rsidR="00CC3016" w:rsidRDefault="00CC3016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Промежуточная аттестация обучающихся проводится в форме контрольно-приемных и контрольно-переводных нормативов.</w:t>
      </w:r>
    </w:p>
    <w:p w14:paraId="6F387D00" w14:textId="6D21C561" w:rsidR="001305E3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Прием контрольно-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>приемных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 xml:space="preserve"> нормативов провод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ся 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>в начале учебного года в сентябре-октябре.</w:t>
      </w:r>
    </w:p>
    <w:p w14:paraId="6520490E" w14:textId="439DF906" w:rsidR="00CC3016" w:rsidRPr="00F902C8" w:rsidRDefault="00CC3016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Прием контрольно-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переводных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нормативов провод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ся </w:t>
      </w:r>
      <w:r>
        <w:rPr>
          <w:rFonts w:ascii="Times New Roman" w:eastAsia="Times New Roman" w:hAnsi="Times New Roman" w:cs="Times New Roman"/>
          <w:sz w:val="28"/>
          <w:szCs w:val="28"/>
        </w:rPr>
        <w:t>в конце учебного года в апреле-мае.</w:t>
      </w:r>
    </w:p>
    <w:p w14:paraId="229F9932" w14:textId="1E672C7B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 xml:space="preserve">Не менее чем за месяц до приема 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 xml:space="preserve"> тренер-преподаватель должен в письменном виде представить график предполагаемой аттестации обучающихся. На основании представленных заявок за две недели составляется общий график проведения приемов нормативов, который утверждается приказом директора 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>МБОУ ДО «СШ ЦР»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C4D759" w14:textId="367E05E6" w:rsidR="00CC3016" w:rsidRDefault="00CC3016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1305E3" w:rsidRPr="00F902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5E3" w:rsidRPr="00F902C8">
        <w:rPr>
          <w:rFonts w:ascii="Times New Roman" w:eastAsia="Times New Roman" w:hAnsi="Times New Roman" w:cs="Times New Roman"/>
          <w:sz w:val="28"/>
          <w:szCs w:val="28"/>
        </w:rPr>
        <w:t xml:space="preserve">Прием нормативов осуществляет комиссия, утвержденная приказом директора 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>МБОУ ДО «СШ ЦР»</w:t>
      </w:r>
      <w:r w:rsidR="001305E3" w:rsidRPr="00F902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86566A" w14:textId="7777777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Критерии оценки уровня развития общих и специально-физических качеств определяются тренером-преподавателем на основании программных требований и в соответствии с этапом спортивной подготовки.</w:t>
      </w:r>
    </w:p>
    <w:p w14:paraId="45ADD542" w14:textId="77777777" w:rsidR="001305E3" w:rsidRPr="00F902C8" w:rsidRDefault="001305E3" w:rsidP="00F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8DB1A05" w14:textId="77777777" w:rsidR="001305E3" w:rsidRDefault="001305E3" w:rsidP="00CC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="00CC30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ОЦЕНКА, ОФОРМЛЕНИЕ И АНАЛИЗ РЕЗУЛЬТАТОВ ПРИЕМА КОНТРОЛЬНО-ПЕРЕВОДНЫХ НОРМАТИВОВ</w:t>
      </w:r>
    </w:p>
    <w:p w14:paraId="488211E0" w14:textId="77777777" w:rsidR="00CC3016" w:rsidRPr="00F902C8" w:rsidRDefault="00CC3016" w:rsidP="00CC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F492F8" w14:textId="7722213A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Критерии оценки результативности приема нормативов:</w:t>
      </w:r>
    </w:p>
    <w:p w14:paraId="01B710B6" w14:textId="7361B743" w:rsidR="00F07A25" w:rsidRDefault="00EB3E4F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</w:t>
      </w:r>
      <w:r w:rsidR="001305E3" w:rsidRPr="00F902C8">
        <w:rPr>
          <w:rFonts w:ascii="Times New Roman" w:eastAsia="Times New Roman" w:hAnsi="Times New Roman" w:cs="Times New Roman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</w:rPr>
        <w:t>жение</w:t>
      </w:r>
      <w:r w:rsidR="001305E3" w:rsidRPr="00F902C8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305E3" w:rsidRPr="00F902C8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05E3" w:rsidRPr="00F902C8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программы каж</w:t>
      </w:r>
      <w:r>
        <w:rPr>
          <w:rFonts w:ascii="Times New Roman" w:eastAsia="Times New Roman" w:hAnsi="Times New Roman" w:cs="Times New Roman"/>
          <w:sz w:val="28"/>
          <w:szCs w:val="28"/>
        </w:rPr>
        <w:t>дым обучающимся</w:t>
      </w:r>
      <w:r w:rsidR="00F07A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08B6B5" w14:textId="77777777" w:rsidR="00F07A25" w:rsidRPr="00F07A25" w:rsidRDefault="00F07A25" w:rsidP="00F07A25">
      <w:pPr>
        <w:pStyle w:val="a9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A25">
        <w:rPr>
          <w:rFonts w:ascii="Times New Roman" w:eastAsia="Times New Roman" w:hAnsi="Times New Roman" w:cs="Times New Roman"/>
          <w:sz w:val="28"/>
          <w:szCs w:val="28"/>
        </w:rPr>
        <w:t>нормативные требования по сдаче контрольных нормативов считаются выполненными, если обучающийся сдал все нормативы или не сдал не более двух нормативов.</w:t>
      </w:r>
    </w:p>
    <w:p w14:paraId="54563E7B" w14:textId="06C075A9" w:rsidR="00F07A25" w:rsidRPr="00F07A25" w:rsidRDefault="00F07A25" w:rsidP="00F07A25">
      <w:pPr>
        <w:pStyle w:val="a9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A25">
        <w:rPr>
          <w:rFonts w:ascii="Times New Roman" w:eastAsia="Times New Roman" w:hAnsi="Times New Roman" w:cs="Times New Roman"/>
          <w:sz w:val="28"/>
          <w:szCs w:val="28"/>
        </w:rPr>
        <w:t>нормативные требования по сдаче контрольных нормативов считаются невыполненными, если обучающийся не сдал 3 и более норматива.</w:t>
      </w:r>
    </w:p>
    <w:p w14:paraId="0BA7E7C7" w14:textId="206E92AA" w:rsidR="00F07A25" w:rsidRPr="00F07A25" w:rsidRDefault="00F07A25" w:rsidP="00A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 Качество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 xml:space="preserve"> выполнения учебной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тренером-преподавателем</w:t>
      </w:r>
      <w:r w:rsidR="00A83062">
        <w:rPr>
          <w:rFonts w:ascii="Times New Roman" w:eastAsia="Times New Roman" w:hAnsi="Times New Roman" w:cs="Times New Roman"/>
          <w:sz w:val="28"/>
          <w:szCs w:val="28"/>
        </w:rPr>
        <w:t xml:space="preserve"> считается удовлетворительным, если нормативные требования выполняют более 50% обучающихся.</w:t>
      </w:r>
    </w:p>
    <w:p w14:paraId="437370C5" w14:textId="4CFD350F" w:rsidR="001305E3" w:rsidRDefault="00F07A25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="001305E3" w:rsidRPr="00F902C8">
        <w:rPr>
          <w:rFonts w:ascii="Times New Roman" w:eastAsia="Times New Roman" w:hAnsi="Times New Roman" w:cs="Times New Roman"/>
          <w:sz w:val="28"/>
          <w:szCs w:val="28"/>
        </w:rPr>
        <w:t>боснованность перевода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ихся на следующий этап обучения:</w:t>
      </w:r>
    </w:p>
    <w:p w14:paraId="3EBA073D" w14:textId="0A55EBC5" w:rsidR="00F07A25" w:rsidRPr="00F07A25" w:rsidRDefault="00F07A25" w:rsidP="00F07A25">
      <w:pPr>
        <w:pStyle w:val="a9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7A25">
        <w:rPr>
          <w:rFonts w:ascii="Times New Roman" w:eastAsia="Times New Roman" w:hAnsi="Times New Roman" w:cs="Times New Roman"/>
          <w:sz w:val="28"/>
          <w:szCs w:val="28"/>
        </w:rPr>
        <w:t xml:space="preserve">еревод 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07A2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7A25">
        <w:rPr>
          <w:rFonts w:ascii="Times New Roman" w:eastAsia="Times New Roman" w:hAnsi="Times New Roman" w:cs="Times New Roman"/>
          <w:sz w:val="28"/>
          <w:szCs w:val="28"/>
        </w:rPr>
        <w:t>щихся, в том числе досрочно, на следующий этап подготовки, в другую группу подготовки, осуществляется приказом директора, на основании результатов контрольно-переводных нормативов, а также при отсутствии медицинских противопоказаний.</w:t>
      </w:r>
    </w:p>
    <w:p w14:paraId="01B4888E" w14:textId="77777777" w:rsidR="00F07A25" w:rsidRPr="00F902C8" w:rsidRDefault="00F07A25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75774" w14:textId="2DAC48BC" w:rsidR="001305E3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приема контрольно-переводных нормативов фиксируются в </w:t>
      </w:r>
      <w:r w:rsidR="007607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ротоколе приема контрольно-переводных нормативов по ОФП и СФП, который является одним из отчетных документов и хранится в администрации </w:t>
      </w:r>
      <w:r w:rsidR="00247CDF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D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СШ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 xml:space="preserve"> ЦР»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2A289" w14:textId="77777777" w:rsidR="00F07A25" w:rsidRDefault="00866550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сдачи нормативов</w:t>
      </w:r>
      <w:r w:rsidRPr="0086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подписывают тренер-преподаватель, принимающий контрольные норматив</w:t>
      </w:r>
      <w:r w:rsidR="00F07A25">
        <w:rPr>
          <w:rFonts w:ascii="Times New Roman" w:eastAsia="Times New Roman" w:hAnsi="Times New Roman" w:cs="Times New Roman"/>
          <w:sz w:val="28"/>
          <w:szCs w:val="28"/>
        </w:rPr>
        <w:t xml:space="preserve">ы в учебно-тренировочной группе. </w:t>
      </w:r>
    </w:p>
    <w:p w14:paraId="40F21E61" w14:textId="104B5EFA" w:rsidR="00866550" w:rsidRDefault="00866550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сдачи нормативов утверждается директором 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>МБОУ ДО «СШ ЦР»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38437CF" w14:textId="0AA751B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По итогам приема контрольно-переводных нормативов директор СШ издает приказ о переводе на следующий этап обучения обучающихся, выполнивших нормативные требования;</w:t>
      </w:r>
    </w:p>
    <w:p w14:paraId="225DC3C9" w14:textId="4FF68B88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контрольно-переводных нормативов обучающихся анализируются администрацией 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>МБОУ ДО «СШ ЦР»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тренерами-преподавателями по следующим параметрам:</w:t>
      </w:r>
    </w:p>
    <w:p w14:paraId="022CC9B8" w14:textId="4053C722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количество обучающихся (%), полностью выполнивших нормативные требования;</w:t>
      </w:r>
    </w:p>
    <w:p w14:paraId="0B434734" w14:textId="6F627088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количество обучающихся (%), не выполнивших нормативные требования;</w:t>
      </w:r>
    </w:p>
    <w:p w14:paraId="2F0F4194" w14:textId="222C993D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количество обучающихся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(%), переведенных на следующий этап обучения;</w:t>
      </w:r>
    </w:p>
    <w:p w14:paraId="77539143" w14:textId="2E83F9B5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количество обучающихся (%), не</w:t>
      </w:r>
      <w:r w:rsidR="00576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C8">
        <w:rPr>
          <w:rFonts w:ascii="Times New Roman" w:eastAsia="Times New Roman" w:hAnsi="Times New Roman" w:cs="Times New Roman"/>
          <w:sz w:val="28"/>
          <w:szCs w:val="28"/>
        </w:rPr>
        <w:t>переведенных на следующий этап обучения;</w:t>
      </w:r>
    </w:p>
    <w:p w14:paraId="5BF8A55F" w14:textId="77777777" w:rsidR="001305E3" w:rsidRPr="00F902C8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причины невыполнения детьми учебной программы;</w:t>
      </w:r>
    </w:p>
    <w:p w14:paraId="6CED10A4" w14:textId="77777777" w:rsidR="001305E3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C8">
        <w:rPr>
          <w:rFonts w:ascii="Times New Roman" w:eastAsia="Times New Roman" w:hAnsi="Times New Roman" w:cs="Times New Roman"/>
          <w:sz w:val="28"/>
          <w:szCs w:val="28"/>
        </w:rPr>
        <w:t>· необходимость коррекции учебно-тренировочного процесса.</w:t>
      </w:r>
    </w:p>
    <w:p w14:paraId="5DA44954" w14:textId="77777777" w:rsidR="00B0484B" w:rsidRPr="00BD0DF8" w:rsidRDefault="00B0484B" w:rsidP="00B04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DF8">
        <w:rPr>
          <w:rFonts w:ascii="Times New Roman" w:eastAsia="Times New Roman" w:hAnsi="Times New Roman" w:cs="Times New Roman"/>
          <w:sz w:val="28"/>
          <w:szCs w:val="28"/>
        </w:rPr>
        <w:t>4.4. 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задолженностью. </w:t>
      </w:r>
    </w:p>
    <w:p w14:paraId="029E0F22" w14:textId="77777777" w:rsidR="00B0484B" w:rsidRPr="00BD0DF8" w:rsidRDefault="00BD0DF8" w:rsidP="00B04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DF8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B0484B" w:rsidRPr="00BD0DF8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обязаны ликвидировать академическую задолженность.</w:t>
      </w:r>
    </w:p>
    <w:p w14:paraId="04B7493F" w14:textId="23FF82F7" w:rsidR="00B0484B" w:rsidRPr="00BD0DF8" w:rsidRDefault="00BD0DF8" w:rsidP="00B04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DF8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B0484B" w:rsidRPr="00BD0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>МБОУ ДО «СШ ЦР»</w:t>
      </w:r>
      <w:r w:rsidR="00B0484B" w:rsidRPr="00BD0DF8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обучающемуся для ликвидации академической задолженности и обеспечивает контроль за своевременностью ее ликвидации.</w:t>
      </w:r>
    </w:p>
    <w:p w14:paraId="0681AAB8" w14:textId="77777777" w:rsidR="00F97D47" w:rsidRPr="00F97D47" w:rsidRDefault="00F97D47" w:rsidP="00F97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484B" w:rsidRPr="00F97D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D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484B" w:rsidRPr="00F97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97D4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обязаны ликвидировать академическую задолженность до 1 октября текущего года с момента ее возникновения. </w:t>
      </w:r>
    </w:p>
    <w:p w14:paraId="377EFB20" w14:textId="1C380F36" w:rsidR="00B0484B" w:rsidRPr="00F97D47" w:rsidRDefault="00B0484B" w:rsidP="00B04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47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не более двух раз в установленный данным пунктом срок с момента образования академической задолженности. В указанный период не включаются время болезни 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D4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B12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D47">
        <w:rPr>
          <w:rFonts w:ascii="Times New Roman" w:eastAsia="Times New Roman" w:hAnsi="Times New Roman" w:cs="Times New Roman"/>
          <w:sz w:val="28"/>
          <w:szCs w:val="28"/>
        </w:rPr>
        <w:t>щегося, нахождение его в отпуске по беременности и родам.</w:t>
      </w:r>
    </w:p>
    <w:p w14:paraId="1D74BE3E" w14:textId="4AEBC8A7" w:rsidR="00B0484B" w:rsidRPr="00F97D47" w:rsidRDefault="00F97D47" w:rsidP="00B04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47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B0484B" w:rsidRPr="00F97D4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промежуточной аттестации при ликвидации академической задолженности во второй раз </w:t>
      </w:r>
      <w:r w:rsidRPr="00F97D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196D">
        <w:rPr>
          <w:rFonts w:ascii="Times New Roman" w:eastAsia="Times New Roman" w:hAnsi="Times New Roman" w:cs="Times New Roman"/>
          <w:sz w:val="28"/>
          <w:szCs w:val="28"/>
        </w:rPr>
        <w:t>МБОУ ДО «СШ ЦР»</w:t>
      </w:r>
      <w:r w:rsidR="00B0484B" w:rsidRPr="00F97D47"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комиссия. </w:t>
      </w:r>
    </w:p>
    <w:p w14:paraId="22B30546" w14:textId="77777777" w:rsidR="001305E3" w:rsidRPr="00B0484B" w:rsidRDefault="001305E3" w:rsidP="00CC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8DE2379" w14:textId="77777777" w:rsidR="00A32E62" w:rsidRPr="00B0484B" w:rsidRDefault="00A32E62" w:rsidP="00CC301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32E62" w:rsidRPr="00B0484B" w:rsidSect="00AB05E2">
      <w:footerReference w:type="default" r:id="rId7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358A" w14:textId="77777777" w:rsidR="00270BBF" w:rsidRDefault="00270BBF" w:rsidP="00760700">
      <w:pPr>
        <w:spacing w:after="0" w:line="240" w:lineRule="auto"/>
      </w:pPr>
      <w:r>
        <w:separator/>
      </w:r>
    </w:p>
  </w:endnote>
  <w:endnote w:type="continuationSeparator" w:id="0">
    <w:p w14:paraId="58ED000A" w14:textId="77777777" w:rsidR="00270BBF" w:rsidRDefault="00270BBF" w:rsidP="0076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591861"/>
      <w:docPartObj>
        <w:docPartGallery w:val="Page Numbers (Bottom of Page)"/>
        <w:docPartUnique/>
      </w:docPartObj>
    </w:sdtPr>
    <w:sdtEndPr/>
    <w:sdtContent>
      <w:p w14:paraId="5ACA6E9D" w14:textId="2ADD0BC8" w:rsidR="00AB05E2" w:rsidRDefault="00AB05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7FB" w14:textId="77777777" w:rsidR="00760700" w:rsidRDefault="007607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6A5B" w14:textId="77777777" w:rsidR="00270BBF" w:rsidRDefault="00270BBF" w:rsidP="00760700">
      <w:pPr>
        <w:spacing w:after="0" w:line="240" w:lineRule="auto"/>
      </w:pPr>
      <w:r>
        <w:separator/>
      </w:r>
    </w:p>
  </w:footnote>
  <w:footnote w:type="continuationSeparator" w:id="0">
    <w:p w14:paraId="35D730F7" w14:textId="77777777" w:rsidR="00270BBF" w:rsidRDefault="00270BBF" w:rsidP="0076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3011"/>
    <w:multiLevelType w:val="hybridMultilevel"/>
    <w:tmpl w:val="6562E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7533DC"/>
    <w:multiLevelType w:val="hybridMultilevel"/>
    <w:tmpl w:val="6414B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E3"/>
    <w:rsid w:val="000D196D"/>
    <w:rsid w:val="00112E9E"/>
    <w:rsid w:val="001305E3"/>
    <w:rsid w:val="001C4D0F"/>
    <w:rsid w:val="001E274F"/>
    <w:rsid w:val="002320EB"/>
    <w:rsid w:val="00247CDF"/>
    <w:rsid w:val="00270BBF"/>
    <w:rsid w:val="00392D3C"/>
    <w:rsid w:val="003B12E4"/>
    <w:rsid w:val="00411F80"/>
    <w:rsid w:val="00576005"/>
    <w:rsid w:val="005F06F3"/>
    <w:rsid w:val="006A39AC"/>
    <w:rsid w:val="00720754"/>
    <w:rsid w:val="00733C15"/>
    <w:rsid w:val="00760700"/>
    <w:rsid w:val="00771420"/>
    <w:rsid w:val="00866550"/>
    <w:rsid w:val="008B6248"/>
    <w:rsid w:val="008F6957"/>
    <w:rsid w:val="00A32E62"/>
    <w:rsid w:val="00A83062"/>
    <w:rsid w:val="00AB05E2"/>
    <w:rsid w:val="00AF62DE"/>
    <w:rsid w:val="00B0484B"/>
    <w:rsid w:val="00B25C95"/>
    <w:rsid w:val="00BD0DF8"/>
    <w:rsid w:val="00BD14C1"/>
    <w:rsid w:val="00C50762"/>
    <w:rsid w:val="00CC3016"/>
    <w:rsid w:val="00DA1AF8"/>
    <w:rsid w:val="00DB3EE1"/>
    <w:rsid w:val="00E1027C"/>
    <w:rsid w:val="00EB3E4F"/>
    <w:rsid w:val="00F07A25"/>
    <w:rsid w:val="00F10373"/>
    <w:rsid w:val="00F902C8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1423"/>
  <w15:docId w15:val="{B69248E1-0772-4E9D-A642-05651C53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5E3"/>
    <w:rPr>
      <w:b/>
      <w:bCs/>
    </w:rPr>
  </w:style>
  <w:style w:type="character" w:customStyle="1" w:styleId="a4">
    <w:name w:val="a"/>
    <w:basedOn w:val="a0"/>
    <w:rsid w:val="001305E3"/>
  </w:style>
  <w:style w:type="paragraph" w:styleId="a5">
    <w:name w:val="header"/>
    <w:basedOn w:val="a"/>
    <w:link w:val="a6"/>
    <w:uiPriority w:val="99"/>
    <w:unhideWhenUsed/>
    <w:rsid w:val="0076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700"/>
  </w:style>
  <w:style w:type="paragraph" w:styleId="a7">
    <w:name w:val="footer"/>
    <w:basedOn w:val="a"/>
    <w:link w:val="a8"/>
    <w:uiPriority w:val="99"/>
    <w:unhideWhenUsed/>
    <w:rsid w:val="0076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700"/>
  </w:style>
  <w:style w:type="paragraph" w:styleId="a9">
    <w:name w:val="List Paragraph"/>
    <w:basedOn w:val="a"/>
    <w:uiPriority w:val="34"/>
    <w:qFormat/>
    <w:rsid w:val="00EB3E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3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6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1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7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4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ДЮСШ ЭДО</cp:lastModifiedBy>
  <cp:revision>8</cp:revision>
  <cp:lastPrinted>2023-07-03T09:58:00Z</cp:lastPrinted>
  <dcterms:created xsi:type="dcterms:W3CDTF">2023-04-25T14:21:00Z</dcterms:created>
  <dcterms:modified xsi:type="dcterms:W3CDTF">2023-07-03T09:58:00Z</dcterms:modified>
</cp:coreProperties>
</file>