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F1" w:rsidRDefault="00FB1949">
      <w:pPr>
        <w:pStyle w:val="1"/>
        <w:ind w:left="4035" w:right="916" w:hanging="3112"/>
        <w:rPr>
          <w:u w:val="none"/>
        </w:rPr>
      </w:pPr>
      <w:r>
        <w:rPr>
          <w:u w:val="none"/>
        </w:rPr>
        <w:t>Аннотация к рабочей программе по изобразительному искусству для 1 – 4 классов</w:t>
      </w:r>
    </w:p>
    <w:p w:rsidR="00C704F1" w:rsidRPr="00FB1949" w:rsidRDefault="00FB1949">
      <w:pPr>
        <w:spacing w:before="268"/>
        <w:ind w:left="172"/>
        <w:rPr>
          <w:bCs/>
        </w:rPr>
      </w:pPr>
      <w:r w:rsidRPr="00FB1949">
        <w:rPr>
          <w:bCs/>
          <w:u w:val="thick"/>
        </w:rPr>
        <w:t>Нормативно-методические материалы</w:t>
      </w:r>
    </w:p>
    <w:p w:rsidR="00C704F1" w:rsidRPr="00FB1949" w:rsidRDefault="00FB1949">
      <w:pPr>
        <w:pStyle w:val="a3"/>
        <w:spacing w:before="248"/>
        <w:ind w:left="216" w:right="884" w:hanging="1"/>
        <w:jc w:val="both"/>
        <w:rPr>
          <w:sz w:val="22"/>
          <w:szCs w:val="22"/>
        </w:rPr>
      </w:pPr>
      <w:r w:rsidRPr="00FB1949">
        <w:rPr>
          <w:sz w:val="22"/>
          <w:szCs w:val="22"/>
        </w:rPr>
        <w:t>Данная рабочая программа по изобразительному искусству в</w:t>
      </w:r>
      <w:proofErr w:type="gramStart"/>
      <w:r w:rsidRPr="00FB1949">
        <w:rPr>
          <w:sz w:val="22"/>
          <w:szCs w:val="22"/>
        </w:rPr>
        <w:t>1</w:t>
      </w:r>
      <w:proofErr w:type="gramEnd"/>
      <w:r w:rsidRPr="00FB1949">
        <w:rPr>
          <w:sz w:val="22"/>
          <w:szCs w:val="22"/>
        </w:rPr>
        <w:t xml:space="preserve"> - 4 классах составлена на основе: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413"/>
        </w:tabs>
        <w:spacing w:before="112"/>
        <w:ind w:hanging="301"/>
      </w:pPr>
      <w:r w:rsidRPr="00FB1949">
        <w:t xml:space="preserve">Федеральный Закон от 29.12. 2012 № 273-ФЗ </w:t>
      </w:r>
      <w:r w:rsidRPr="00FB1949">
        <w:rPr>
          <w:spacing w:val="-2"/>
        </w:rPr>
        <w:t xml:space="preserve">«Об </w:t>
      </w:r>
      <w:r w:rsidRPr="00FB1949">
        <w:t>образовании в Российской</w:t>
      </w:r>
      <w:r w:rsidRPr="00FB1949">
        <w:rPr>
          <w:spacing w:val="-12"/>
        </w:rPr>
        <w:t xml:space="preserve"> </w:t>
      </w:r>
      <w:r w:rsidRPr="00FB1949">
        <w:t>Федерации».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473"/>
        </w:tabs>
        <w:spacing w:before="124"/>
        <w:ind w:left="472" w:hanging="361"/>
      </w:pPr>
      <w:r w:rsidRPr="00FB1949">
        <w:t xml:space="preserve">Областной закон от 14.11.2013 № 26-ЗС </w:t>
      </w:r>
      <w:r w:rsidRPr="00FB1949">
        <w:rPr>
          <w:spacing w:val="-2"/>
        </w:rPr>
        <w:t xml:space="preserve">«Об </w:t>
      </w:r>
      <w:r w:rsidRPr="00FB1949">
        <w:t>образовании в Ростовской</w:t>
      </w:r>
      <w:r w:rsidRPr="00FB1949">
        <w:rPr>
          <w:spacing w:val="-7"/>
        </w:rPr>
        <w:t xml:space="preserve"> </w:t>
      </w:r>
      <w:r w:rsidRPr="00FB1949">
        <w:t>области».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353"/>
        </w:tabs>
        <w:spacing w:before="164" w:line="276" w:lineRule="auto"/>
        <w:ind w:left="112" w:right="107" w:firstLine="0"/>
        <w:jc w:val="both"/>
      </w:pPr>
      <w:r w:rsidRPr="00FB1949">
        <w:t xml:space="preserve">Основная образовательная программа </w:t>
      </w:r>
      <w:r w:rsidRPr="00FB1949">
        <w:rPr>
          <w:spacing w:val="-3"/>
        </w:rPr>
        <w:t xml:space="preserve">начального </w:t>
      </w:r>
      <w:r w:rsidRPr="00FB1949">
        <w:rPr>
          <w:spacing w:val="-4"/>
        </w:rPr>
        <w:t xml:space="preserve">общего образования </w:t>
      </w:r>
      <w:r w:rsidRPr="00FB1949">
        <w:rPr>
          <w:spacing w:val="-4"/>
        </w:rPr>
        <w:t>МБОУ</w:t>
      </w:r>
      <w:r w:rsidRPr="00FB1949">
        <w:rPr>
          <w:spacing w:val="-4"/>
        </w:rPr>
        <w:t xml:space="preserve"> Вишневецкой СОШ </w:t>
      </w:r>
      <w:r w:rsidRPr="00FB1949">
        <w:rPr>
          <w:spacing w:val="-3"/>
        </w:rPr>
        <w:t xml:space="preserve">на </w:t>
      </w:r>
      <w:r w:rsidRPr="00FB1949">
        <w:rPr>
          <w:spacing w:val="-4"/>
        </w:rPr>
        <w:t xml:space="preserve">2019-2023 </w:t>
      </w:r>
      <w:r w:rsidRPr="00FB1949">
        <w:rPr>
          <w:spacing w:val="-3"/>
        </w:rPr>
        <w:t xml:space="preserve">г.г. 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376"/>
        </w:tabs>
        <w:spacing w:before="164" w:line="276" w:lineRule="auto"/>
        <w:ind w:left="111" w:right="105" w:firstLine="0"/>
        <w:jc w:val="both"/>
      </w:pPr>
      <w:r w:rsidRPr="00FB1949">
        <w:t>Приказ Минобрнауки России от 05.10.20</w:t>
      </w:r>
      <w:r w:rsidRPr="00FB1949">
        <w:t xml:space="preserve">09 № 373 </w:t>
      </w:r>
      <w:r w:rsidRPr="00FB1949">
        <w:rPr>
          <w:spacing w:val="-4"/>
        </w:rPr>
        <w:t xml:space="preserve">«Об </w:t>
      </w:r>
      <w:r w:rsidRPr="00FB1949">
        <w:t>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FB1949">
        <w:rPr>
          <w:spacing w:val="-3"/>
        </w:rPr>
        <w:t xml:space="preserve"> </w:t>
      </w:r>
      <w:r w:rsidRPr="00FB1949">
        <w:t>1643).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432"/>
        </w:tabs>
        <w:spacing w:line="276" w:lineRule="auto"/>
        <w:ind w:left="109" w:right="108" w:firstLine="1"/>
        <w:jc w:val="both"/>
      </w:pPr>
      <w:r w:rsidRPr="00FB1949">
        <w:t xml:space="preserve">Приказ от 29.12.2014 № 1643 Минобрнауки России </w:t>
      </w:r>
      <w:r w:rsidRPr="00FB1949">
        <w:rPr>
          <w:spacing w:val="-3"/>
        </w:rPr>
        <w:t xml:space="preserve">«О </w:t>
      </w:r>
      <w:r w:rsidRPr="00FB1949">
        <w:t>внесении изме</w:t>
      </w:r>
      <w:r w:rsidRPr="00FB1949">
        <w:t xml:space="preserve">нений в приказ Министерства образования и науки Российской Федерации от 6 октября 2009 г. № 373 </w:t>
      </w:r>
      <w:r w:rsidRPr="00FB1949">
        <w:rPr>
          <w:spacing w:val="-3"/>
        </w:rPr>
        <w:t xml:space="preserve">«Об </w:t>
      </w:r>
      <w:r w:rsidRPr="00FB1949">
        <w:t>утверждении и введении в действие федерального государственного образовательного стандарта начального общего</w:t>
      </w:r>
      <w:r w:rsidRPr="00FB1949">
        <w:rPr>
          <w:spacing w:val="-2"/>
        </w:rPr>
        <w:t xml:space="preserve"> </w:t>
      </w:r>
      <w:r w:rsidRPr="00FB1949">
        <w:t>образования».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381"/>
        </w:tabs>
        <w:spacing w:line="235" w:lineRule="auto"/>
        <w:ind w:left="112" w:right="105" w:firstLine="0"/>
        <w:jc w:val="both"/>
        <w:rPr>
          <w:color w:val="1C1C1C"/>
        </w:rPr>
      </w:pPr>
      <w:r w:rsidRPr="00FB1949">
        <w:t xml:space="preserve">Приказ Министерства просвещения РФ от 28.12.2018 года № 345 </w:t>
      </w:r>
      <w:r w:rsidRPr="00FB1949">
        <w:rPr>
          <w:spacing w:val="-3"/>
        </w:rPr>
        <w:t xml:space="preserve">«О </w:t>
      </w:r>
      <w:r w:rsidRPr="00FB1949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FB1949">
        <w:rPr>
          <w:spacing w:val="-2"/>
        </w:rPr>
        <w:t xml:space="preserve"> </w:t>
      </w:r>
      <w:r w:rsidRPr="00FB1949">
        <w:t>об</w:t>
      </w:r>
      <w:r w:rsidRPr="00FB1949">
        <w:t>разования».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400"/>
        </w:tabs>
        <w:spacing w:before="21" w:line="261" w:lineRule="auto"/>
        <w:ind w:left="112" w:right="106" w:firstLine="0"/>
        <w:jc w:val="both"/>
      </w:pPr>
      <w:bookmarkStart w:id="0" w:name="8._Приказ_Министерства_просвещения_РФ_от"/>
      <w:bookmarkEnd w:id="0"/>
      <w:r w:rsidRPr="00FB1949"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</w:t>
      </w:r>
      <w:r w:rsidRPr="00FB1949">
        <w:t>вного общего, среднего общего образования, утвержденный приказом Министерства просвещения Российской Федерации от 28 декабря 2018 г. N</w:t>
      </w:r>
      <w:r w:rsidRPr="00FB1949">
        <w:rPr>
          <w:spacing w:val="-6"/>
        </w:rPr>
        <w:t xml:space="preserve"> </w:t>
      </w:r>
      <w:r w:rsidRPr="00FB1949">
        <w:t>345».</w:t>
      </w:r>
    </w:p>
    <w:p w:rsidR="00C704F1" w:rsidRPr="00FB1949" w:rsidRDefault="00FB1949">
      <w:pPr>
        <w:pStyle w:val="a6"/>
        <w:numPr>
          <w:ilvl w:val="0"/>
          <w:numId w:val="1"/>
        </w:numPr>
        <w:tabs>
          <w:tab w:val="left" w:pos="404"/>
        </w:tabs>
        <w:spacing w:line="244" w:lineRule="exact"/>
        <w:ind w:left="404" w:hanging="292"/>
        <w:jc w:val="both"/>
      </w:pPr>
      <w:r w:rsidRPr="00FB1949">
        <w:t>Приказ от 18.05.2020 №249 «О внесении изменений в федеральный перечень</w:t>
      </w:r>
      <w:r w:rsidRPr="00FB1949">
        <w:rPr>
          <w:spacing w:val="14"/>
        </w:rPr>
        <w:t xml:space="preserve"> </w:t>
      </w:r>
      <w:r w:rsidRPr="00FB1949">
        <w:t>учебников,</w:t>
      </w:r>
    </w:p>
    <w:p w:rsidR="00C704F1" w:rsidRPr="00FB1949" w:rsidRDefault="00FB1949">
      <w:pPr>
        <w:pStyle w:val="a3"/>
        <w:ind w:right="108"/>
        <w:jc w:val="both"/>
        <w:rPr>
          <w:sz w:val="22"/>
          <w:szCs w:val="22"/>
        </w:rPr>
      </w:pPr>
      <w:r w:rsidRPr="00FB1949">
        <w:rPr>
          <w:sz w:val="22"/>
          <w:szCs w:val="22"/>
        </w:rPr>
        <w:t>рекомендуемых к использованию при</w:t>
      </w:r>
      <w:r w:rsidRPr="00FB1949">
        <w:rPr>
          <w:sz w:val="22"/>
          <w:szCs w:val="22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C704F1" w:rsidRPr="00FB1949" w:rsidRDefault="00FB1949">
      <w:pPr>
        <w:pStyle w:val="a6"/>
        <w:tabs>
          <w:tab w:val="left" w:pos="420"/>
        </w:tabs>
        <w:spacing w:before="4" w:line="276" w:lineRule="auto"/>
        <w:ind w:right="106"/>
        <w:jc w:val="both"/>
      </w:pPr>
      <w:r w:rsidRPr="00FB1949">
        <w:t>9.</w:t>
      </w:r>
      <w:r w:rsidRPr="00FB1949">
        <w:t>Приказ от 31.12.2015 №</w:t>
      </w:r>
      <w:r w:rsidRPr="00FB1949"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FB1949">
        <w:rPr>
          <w:spacing w:val="-10"/>
        </w:rPr>
        <w:t xml:space="preserve"> </w:t>
      </w:r>
      <w:r w:rsidRPr="00FB1949">
        <w:t>373».</w:t>
      </w:r>
    </w:p>
    <w:p w:rsidR="00C704F1" w:rsidRPr="00FB1949" w:rsidRDefault="00FB1949">
      <w:pPr>
        <w:pStyle w:val="a6"/>
        <w:tabs>
          <w:tab w:val="left" w:pos="352"/>
        </w:tabs>
        <w:spacing w:line="278" w:lineRule="auto"/>
        <w:ind w:right="973"/>
      </w:pPr>
      <w:r w:rsidRPr="00FB1949">
        <w:t>10.</w:t>
      </w:r>
      <w:r w:rsidRPr="00FB1949">
        <w:t xml:space="preserve">Положение о составлении рабочих программ учебных курсов, предметов, дисциплин (модулей) по МБОУ </w:t>
      </w:r>
      <w:r w:rsidRPr="00FB1949">
        <w:t>Вишневецкой</w:t>
      </w:r>
      <w:r w:rsidRPr="00FB1949">
        <w:t xml:space="preserve"> </w:t>
      </w:r>
      <w:r w:rsidRPr="00FB1949">
        <w:t xml:space="preserve"> СОШ</w:t>
      </w:r>
      <w:proofErr w:type="gramStart"/>
      <w:r w:rsidRPr="00FB1949">
        <w:t xml:space="preserve"> .</w:t>
      </w:r>
      <w:proofErr w:type="gramEnd"/>
    </w:p>
    <w:p w:rsidR="00C704F1" w:rsidRPr="00FB1949" w:rsidRDefault="00FB1949">
      <w:pPr>
        <w:pStyle w:val="a6"/>
        <w:tabs>
          <w:tab w:val="left" w:pos="413"/>
        </w:tabs>
        <w:spacing w:line="360" w:lineRule="auto"/>
        <w:ind w:right="427"/>
      </w:pPr>
      <w:r w:rsidRPr="00FB1949">
        <w:t>11.</w:t>
      </w:r>
      <w:r w:rsidRPr="00FB1949">
        <w:t xml:space="preserve">Учебный план МБОУ </w:t>
      </w:r>
      <w:r w:rsidRPr="00FB1949">
        <w:t>Вишневецкой</w:t>
      </w:r>
      <w:r w:rsidRPr="00FB1949">
        <w:t xml:space="preserve"> </w:t>
      </w:r>
      <w:r w:rsidRPr="00FB1949">
        <w:t>СОШ, реализующей основные образовательные программы начального общего</w:t>
      </w:r>
      <w:r w:rsidRPr="00FB1949">
        <w:t xml:space="preserve"> </w:t>
      </w:r>
      <w:r w:rsidRPr="00FB1949">
        <w:t>образования на 2020- 2021 учебный год</w:t>
      </w:r>
      <w:proofErr w:type="gramStart"/>
      <w:r w:rsidRPr="00FB1949">
        <w:t xml:space="preserve"> </w:t>
      </w:r>
      <w:r w:rsidRPr="00FB1949">
        <w:t>.</w:t>
      </w:r>
      <w:proofErr w:type="gramEnd"/>
    </w:p>
    <w:p w:rsidR="00C704F1" w:rsidRPr="00FB1949" w:rsidRDefault="00FB1949">
      <w:pPr>
        <w:pStyle w:val="a6"/>
        <w:tabs>
          <w:tab w:val="left" w:pos="413"/>
        </w:tabs>
        <w:ind w:left="0" w:right="422"/>
        <w:jc w:val="both"/>
      </w:pPr>
      <w:proofErr w:type="gramStart"/>
      <w:r w:rsidRPr="00FB1949">
        <w:t>12</w:t>
      </w:r>
      <w:r w:rsidRPr="00FB1949">
        <w:t>.Примерная программа  начального  общего образования для 1</w:t>
      </w:r>
      <w:r w:rsidRPr="00FB1949">
        <w:t>-4</w:t>
      </w:r>
      <w:r w:rsidRPr="00FB1949">
        <w:t xml:space="preserve">  класс</w:t>
      </w:r>
      <w:r w:rsidRPr="00FB1949">
        <w:t>ов</w:t>
      </w:r>
      <w:r w:rsidRPr="00FB1949">
        <w:t xml:space="preserve"> и авторск</w:t>
      </w:r>
      <w:r w:rsidRPr="00FB1949">
        <w:t>ие</w:t>
      </w:r>
      <w:r w:rsidRPr="00FB1949">
        <w:t xml:space="preserve"> программ</w:t>
      </w:r>
      <w:r w:rsidRPr="00FB1949">
        <w:t>ы</w:t>
      </w:r>
      <w:r w:rsidRPr="00FB1949">
        <w:t xml:space="preserve"> (авторы: </w:t>
      </w:r>
      <w:r w:rsidRPr="00FB1949">
        <w:t>«</w:t>
      </w:r>
      <w:proofErr w:type="gramEnd"/>
      <w:r w:rsidRPr="00FB1949">
        <w:t xml:space="preserve"> Изобразительное искусство». 1 – 4 классы /</w:t>
      </w:r>
      <w:r w:rsidRPr="00FB1949">
        <w:rPr>
          <w:b/>
          <w:bCs/>
        </w:rPr>
        <w:t xml:space="preserve"> </w:t>
      </w:r>
      <w:r w:rsidRPr="00FB1949">
        <w:rPr>
          <w:iCs/>
        </w:rPr>
        <w:t>В. С. Кузина</w:t>
      </w:r>
      <w:r w:rsidRPr="00FB1949">
        <w:t>-</w:t>
      </w:r>
      <w:r w:rsidRPr="00FB1949">
        <w:t xml:space="preserve"> М.: </w:t>
      </w:r>
      <w:r w:rsidRPr="00FB1949">
        <w:rPr>
          <w:bCs/>
          <w:iCs/>
        </w:rPr>
        <w:t>Дрофа, 2016</w:t>
      </w:r>
      <w:r w:rsidRPr="00FB1949">
        <w:rPr>
          <w:color w:val="FF0000"/>
        </w:rPr>
        <w:t>.</w:t>
      </w:r>
      <w:r w:rsidRPr="00FB1949">
        <w:t>/</w:t>
      </w:r>
      <w:r w:rsidRPr="00FB1949">
        <w:t xml:space="preserve">« </w:t>
      </w:r>
      <w:proofErr w:type="gramStart"/>
      <w:r w:rsidRPr="00FB1949">
        <w:t xml:space="preserve">Изобразительное искусство». 1 – 4 классы / </w:t>
      </w:r>
      <w:r w:rsidRPr="00FB1949">
        <w:t>Н. М. Сокольниковой</w:t>
      </w:r>
      <w:r w:rsidRPr="00FB1949">
        <w:rPr>
          <w:color w:val="333333"/>
          <w:shd w:val="clear" w:color="auto" w:fill="F5F5F5"/>
        </w:rPr>
        <w:t xml:space="preserve"> </w:t>
      </w:r>
      <w:r w:rsidRPr="00FB1949">
        <w:t xml:space="preserve">- </w:t>
      </w:r>
      <w:r w:rsidRPr="00FB1949">
        <w:t xml:space="preserve">М.: </w:t>
      </w:r>
      <w:r w:rsidRPr="00FB1949">
        <w:t>Астрель, 20</w:t>
      </w:r>
      <w:r w:rsidRPr="00FB1949">
        <w:t>20</w:t>
      </w:r>
      <w:r w:rsidRPr="00FB1949">
        <w:rPr>
          <w:color w:val="FF0000"/>
        </w:rPr>
        <w:t>.</w:t>
      </w:r>
      <w:r w:rsidRPr="00FB1949">
        <w:t>);</w:t>
      </w:r>
      <w:proofErr w:type="gramEnd"/>
    </w:p>
    <w:p w:rsidR="00C704F1" w:rsidRPr="00FB1949" w:rsidRDefault="00FB1949">
      <w:pPr>
        <w:adjustRightInd w:val="0"/>
        <w:jc w:val="both"/>
      </w:pPr>
      <w:r w:rsidRPr="00FB1949">
        <w:t>13</w:t>
      </w:r>
      <w:r w:rsidRPr="00FB1949">
        <w:t>. «Санитарно-эпидемиологические требования к условиям организации обучения в общеобразовательных учреждениях» СанПиН 2.4.2821-10.</w:t>
      </w:r>
    </w:p>
    <w:p w:rsidR="00C704F1" w:rsidRPr="00FB1949" w:rsidRDefault="00FB1949">
      <w:pPr>
        <w:pStyle w:val="a6"/>
        <w:tabs>
          <w:tab w:val="left" w:pos="472"/>
        </w:tabs>
        <w:ind w:left="0" w:right="371"/>
        <w:jc w:val="both"/>
      </w:pPr>
      <w:r w:rsidRPr="00FB1949">
        <w:t xml:space="preserve">14. </w:t>
      </w:r>
      <w:r w:rsidRPr="00FB1949">
        <w:t>Концепция преподавания предметной области «Искусство» (Распоряжение</w:t>
      </w:r>
      <w:r w:rsidRPr="00FB1949">
        <w:rPr>
          <w:spacing w:val="-31"/>
        </w:rPr>
        <w:t xml:space="preserve"> </w:t>
      </w:r>
      <w:r w:rsidRPr="00FB1949">
        <w:t>Правительства РФ от 24.12.2018</w:t>
      </w:r>
      <w:r w:rsidRPr="00FB1949">
        <w:rPr>
          <w:spacing w:val="-4"/>
        </w:rPr>
        <w:t xml:space="preserve"> </w:t>
      </w:r>
      <w:r w:rsidRPr="00FB1949">
        <w:t>г)</w:t>
      </w:r>
    </w:p>
    <w:p w:rsidR="00C704F1" w:rsidRPr="00FB1949" w:rsidRDefault="00FB1949">
      <w:pPr>
        <w:pStyle w:val="1"/>
        <w:rPr>
          <w:sz w:val="22"/>
          <w:szCs w:val="22"/>
          <w:u w:val="thick"/>
        </w:rPr>
      </w:pPr>
      <w:r w:rsidRPr="00FB1949">
        <w:rPr>
          <w:rFonts w:eastAsia="FuturaMediumC" w:cs="FuturaMediumC"/>
          <w:sz w:val="22"/>
          <w:szCs w:val="22"/>
        </w:rPr>
        <w:t xml:space="preserve">Общая характеристика курса: </w:t>
      </w:r>
    </w:p>
    <w:p w:rsidR="00C704F1" w:rsidRPr="00FB1949" w:rsidRDefault="00FB1949" w:rsidP="00FB1949">
      <w:pPr>
        <w:pStyle w:val="2"/>
        <w:spacing w:before="119" w:line="275" w:lineRule="exact"/>
        <w:ind w:left="11" w:hangingChars="5" w:hanging="11"/>
        <w:jc w:val="both"/>
        <w:rPr>
          <w:rFonts w:eastAsia="SimSun"/>
          <w:b w:val="0"/>
          <w:bCs w:val="0"/>
          <w:sz w:val="22"/>
          <w:szCs w:val="22"/>
        </w:rPr>
      </w:pPr>
      <w:r w:rsidRPr="00FB1949">
        <w:rPr>
          <w:rFonts w:eastAsia="SimSun"/>
          <w:sz w:val="22"/>
          <w:szCs w:val="22"/>
        </w:rPr>
        <w:t xml:space="preserve">Цель </w:t>
      </w:r>
      <w:r w:rsidRPr="00FB1949">
        <w:rPr>
          <w:rFonts w:eastAsia="SimSun"/>
          <w:b w:val="0"/>
          <w:bCs w:val="0"/>
          <w:sz w:val="22"/>
          <w:szCs w:val="22"/>
        </w:rPr>
        <w:t>курса</w:t>
      </w:r>
      <w:r w:rsidRPr="00FB1949">
        <w:rPr>
          <w:rFonts w:eastAsia="SimSun"/>
          <w:b w:val="0"/>
          <w:bCs w:val="0"/>
          <w:sz w:val="22"/>
          <w:szCs w:val="22"/>
        </w:rPr>
        <w:t xml:space="preserve"> </w:t>
      </w:r>
    </w:p>
    <w:p w:rsidR="00C704F1" w:rsidRPr="00FB1949" w:rsidRDefault="00FB1949" w:rsidP="00FB1949">
      <w:pPr>
        <w:pStyle w:val="2"/>
        <w:spacing w:before="119" w:line="275" w:lineRule="exact"/>
        <w:ind w:left="11" w:hangingChars="5" w:hanging="11"/>
        <w:jc w:val="both"/>
        <w:rPr>
          <w:rFonts w:eastAsia="SimSun"/>
          <w:b w:val="0"/>
          <w:bCs w:val="0"/>
          <w:sz w:val="22"/>
          <w:szCs w:val="22"/>
        </w:rPr>
      </w:pPr>
      <w:r w:rsidRPr="00FB1949">
        <w:rPr>
          <w:rFonts w:eastAsia="SimSun"/>
          <w:b w:val="0"/>
          <w:bCs w:val="0"/>
          <w:sz w:val="22"/>
          <w:szCs w:val="22"/>
        </w:rPr>
        <w:t xml:space="preserve"> </w:t>
      </w:r>
      <w:r w:rsidRPr="00FB1949">
        <w:rPr>
          <w:rFonts w:eastAsia="SimSun"/>
          <w:b w:val="0"/>
          <w:bCs w:val="0"/>
          <w:sz w:val="22"/>
          <w:szCs w:val="22"/>
        </w:rPr>
        <w:t>-</w:t>
      </w:r>
      <w:r w:rsidRPr="00FB1949">
        <w:rPr>
          <w:rFonts w:eastAsia="SimSun"/>
          <w:b w:val="0"/>
          <w:bCs w:val="0"/>
          <w:sz w:val="22"/>
          <w:szCs w:val="22"/>
        </w:rPr>
        <w:t xml:space="preserve"> развитие личности </w:t>
      </w:r>
      <w:proofErr w:type="gramStart"/>
      <w:r w:rsidRPr="00FB1949">
        <w:rPr>
          <w:rFonts w:eastAsia="SimSun"/>
          <w:b w:val="0"/>
          <w:bCs w:val="0"/>
          <w:sz w:val="22"/>
          <w:szCs w:val="22"/>
        </w:rPr>
        <w:t>обучающихся</w:t>
      </w:r>
      <w:proofErr w:type="gramEnd"/>
      <w:r w:rsidRPr="00FB1949">
        <w:rPr>
          <w:rFonts w:eastAsia="SimSun"/>
          <w:b w:val="0"/>
          <w:bCs w:val="0"/>
          <w:sz w:val="22"/>
          <w:szCs w:val="22"/>
        </w:rPr>
        <w:t xml:space="preserve"> средствами изобразительного искусства.</w:t>
      </w:r>
    </w:p>
    <w:p w:rsidR="00C704F1" w:rsidRPr="00FB1949" w:rsidRDefault="00FB1949" w:rsidP="00FB1949">
      <w:pPr>
        <w:ind w:left="11" w:hangingChars="5" w:hanging="11"/>
        <w:jc w:val="both"/>
        <w:rPr>
          <w:rFonts w:eastAsia="SimSun"/>
        </w:rPr>
      </w:pPr>
      <w:r w:rsidRPr="00FB1949">
        <w:rPr>
          <w:rFonts w:eastAsia="SimSun"/>
        </w:rPr>
        <w:t xml:space="preserve"> </w:t>
      </w:r>
      <w:r w:rsidRPr="00FB1949">
        <w:rPr>
          <w:rFonts w:eastAsia="SimSun"/>
        </w:rPr>
        <w:t>-</w:t>
      </w:r>
      <w:r w:rsidRPr="00FB1949">
        <w:rPr>
          <w:rFonts w:eastAsia="SimSun"/>
        </w:rPr>
        <w:t>приобщению школьников к миру изобразительного искусства, развитие их творчества и духовной культуры;</w:t>
      </w:r>
    </w:p>
    <w:p w:rsidR="00C704F1" w:rsidRPr="00FB1949" w:rsidRDefault="00FB1949" w:rsidP="00FB1949">
      <w:pPr>
        <w:ind w:left="11" w:hangingChars="5" w:hanging="11"/>
        <w:jc w:val="both"/>
        <w:rPr>
          <w:rFonts w:eastAsia="SimSun"/>
        </w:rPr>
      </w:pPr>
      <w:r w:rsidRPr="00FB1949">
        <w:rPr>
          <w:rFonts w:eastAsia="SimSun"/>
        </w:rPr>
        <w:t>-</w:t>
      </w:r>
      <w:r w:rsidRPr="00FB1949">
        <w:rPr>
          <w:rFonts w:eastAsia="SimSun"/>
        </w:rPr>
        <w:t xml:space="preserve">освоению первичных знаний о мире пластических искусств: изобразительного, декоративно-прикладного, архитектуры, дизайна; о формах их бытования в повседневном окружении ребёнка; </w:t>
      </w:r>
    </w:p>
    <w:p w:rsidR="00C704F1" w:rsidRPr="00FB1949" w:rsidRDefault="00FB1949" w:rsidP="00FB1949">
      <w:pPr>
        <w:ind w:left="11" w:hangingChars="5" w:hanging="11"/>
        <w:jc w:val="both"/>
      </w:pPr>
      <w:r w:rsidRPr="00FB1949">
        <w:rPr>
          <w:rFonts w:eastAsia="SimSun"/>
        </w:rPr>
        <w:t>-</w:t>
      </w:r>
      <w:r w:rsidRPr="00FB1949">
        <w:rPr>
          <w:rFonts w:eastAsia="SimSun"/>
        </w:rPr>
        <w:t>воспитанию эмоциональной отзывчивости и культуры восприятия произведений проф</w:t>
      </w:r>
      <w:r w:rsidRPr="00FB1949">
        <w:rPr>
          <w:rFonts w:eastAsia="SimSun"/>
        </w:rPr>
        <w:t>ессионального и народного изобразительного искусства; нравственных и</w:t>
      </w:r>
      <w:r w:rsidRPr="00FB1949">
        <w:rPr>
          <w:rFonts w:eastAsia="SimSun"/>
        </w:rPr>
        <w:t xml:space="preserve"> </w:t>
      </w:r>
      <w:r w:rsidRPr="00FB1949">
        <w:rPr>
          <w:rFonts w:eastAsia="SimSun"/>
        </w:rPr>
        <w:t>эстетических 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C704F1" w:rsidRPr="00FB1949" w:rsidRDefault="00FB1949">
      <w:pPr>
        <w:pStyle w:val="2"/>
        <w:spacing w:before="119" w:line="275" w:lineRule="exact"/>
        <w:ind w:left="113"/>
        <w:jc w:val="both"/>
        <w:rPr>
          <w:sz w:val="22"/>
          <w:szCs w:val="22"/>
        </w:rPr>
      </w:pPr>
      <w:r w:rsidRPr="00FB1949">
        <w:rPr>
          <w:sz w:val="22"/>
          <w:szCs w:val="22"/>
        </w:rPr>
        <w:t>Задачи предмета</w:t>
      </w:r>
    </w:p>
    <w:p w:rsidR="00C704F1" w:rsidRPr="00FB1949" w:rsidRDefault="00FB1949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B1949">
        <w:rPr>
          <w:rFonts w:ascii="Times New Roman" w:hAnsi="Times New Roman" w:cs="Times New Roman"/>
          <w:sz w:val="22"/>
          <w:szCs w:val="22"/>
        </w:rPr>
        <w:t xml:space="preserve">• </w:t>
      </w:r>
      <w:r w:rsidRPr="00FB1949">
        <w:rPr>
          <w:rFonts w:ascii="Times New Roman" w:hAnsi="Times New Roman" w:cs="Times New Roman"/>
          <w:b/>
          <w:bCs/>
          <w:sz w:val="22"/>
          <w:szCs w:val="22"/>
        </w:rPr>
        <w:t>воспитание</w:t>
      </w:r>
      <w:r w:rsidRPr="00FB1949">
        <w:rPr>
          <w:rFonts w:ascii="Times New Roman" w:hAnsi="Times New Roman" w:cs="Times New Roman"/>
          <w:sz w:val="22"/>
          <w:szCs w:val="22"/>
        </w:rPr>
        <w:t xml:space="preserve"> эстетического</w:t>
      </w:r>
      <w:r w:rsidRPr="00FB1949">
        <w:rPr>
          <w:rFonts w:ascii="Times New Roman" w:hAnsi="Times New Roman" w:cs="Times New Roman"/>
          <w:sz w:val="22"/>
          <w:szCs w:val="22"/>
        </w:rPr>
        <w:t xml:space="preserve"> отношения к действительности, эмоционального отклика на красоту </w:t>
      </w:r>
      <w:r w:rsidRPr="00FB1949">
        <w:rPr>
          <w:rFonts w:ascii="Times New Roman" w:hAnsi="Times New Roman" w:cs="Times New Roman"/>
          <w:sz w:val="22"/>
          <w:szCs w:val="22"/>
        </w:rPr>
        <w:lastRenderedPageBreak/>
        <w:t xml:space="preserve">окружающего мира; </w:t>
      </w:r>
    </w:p>
    <w:p w:rsidR="00C704F1" w:rsidRPr="00FB1949" w:rsidRDefault="00FB1949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B1949">
        <w:rPr>
          <w:rFonts w:ascii="Times New Roman" w:hAnsi="Times New Roman" w:cs="Times New Roman"/>
          <w:sz w:val="22"/>
          <w:szCs w:val="22"/>
        </w:rPr>
        <w:t xml:space="preserve">• </w:t>
      </w:r>
      <w:r w:rsidRPr="00FB1949">
        <w:rPr>
          <w:rFonts w:ascii="Times New Roman" w:hAnsi="Times New Roman" w:cs="Times New Roman"/>
          <w:b/>
          <w:bCs/>
          <w:sz w:val="22"/>
          <w:szCs w:val="22"/>
        </w:rPr>
        <w:t>приобщение</w:t>
      </w:r>
      <w:r w:rsidRPr="00FB1949">
        <w:rPr>
          <w:rFonts w:ascii="Times New Roman" w:hAnsi="Times New Roman" w:cs="Times New Roman"/>
          <w:sz w:val="22"/>
          <w:szCs w:val="22"/>
        </w:rPr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изобразительного искусства; </w:t>
      </w:r>
      <w:r w:rsidRPr="00FB1949">
        <w:rPr>
          <w:rFonts w:ascii="Times New Roman" w:hAnsi="Times New Roman" w:cs="Times New Roman"/>
          <w:sz w:val="22"/>
          <w:szCs w:val="22"/>
        </w:rPr>
        <w:t xml:space="preserve">• реализация нравственного потенциала изобразительного искусства, развитие этических и эстетических принципов и идеалов; </w:t>
      </w:r>
    </w:p>
    <w:p w:rsidR="00C704F1" w:rsidRPr="00FB1949" w:rsidRDefault="00FB1949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B1949">
        <w:rPr>
          <w:rFonts w:ascii="Times New Roman" w:hAnsi="Times New Roman" w:cs="Times New Roman"/>
          <w:sz w:val="22"/>
          <w:szCs w:val="22"/>
        </w:rPr>
        <w:t xml:space="preserve">• </w:t>
      </w:r>
      <w:r w:rsidRPr="00FB1949">
        <w:rPr>
          <w:rFonts w:ascii="Times New Roman" w:hAnsi="Times New Roman" w:cs="Times New Roman"/>
          <w:b/>
          <w:bCs/>
          <w:sz w:val="22"/>
          <w:szCs w:val="22"/>
        </w:rPr>
        <w:t>развитие</w:t>
      </w:r>
      <w:r w:rsidRPr="00FB1949">
        <w:rPr>
          <w:rFonts w:ascii="Times New Roman" w:hAnsi="Times New Roman" w:cs="Times New Roman"/>
          <w:sz w:val="22"/>
          <w:szCs w:val="22"/>
        </w:rPr>
        <w:t xml:space="preserve"> воображения, образного мышления, пространственных представлений, сенсорных навыков, способности к художественному творчеств</w:t>
      </w:r>
      <w:r w:rsidRPr="00FB1949">
        <w:rPr>
          <w:rFonts w:ascii="Times New Roman" w:hAnsi="Times New Roman" w:cs="Times New Roman"/>
          <w:sz w:val="22"/>
          <w:szCs w:val="22"/>
        </w:rPr>
        <w:t xml:space="preserve">у; </w:t>
      </w:r>
    </w:p>
    <w:p w:rsidR="00C704F1" w:rsidRPr="00FB1949" w:rsidRDefault="00FB1949">
      <w:pPr>
        <w:pStyle w:val="Standard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B1949">
        <w:rPr>
          <w:rFonts w:ascii="Times New Roman" w:hAnsi="Times New Roman" w:cs="Times New Roman"/>
          <w:sz w:val="22"/>
          <w:szCs w:val="22"/>
        </w:rPr>
        <w:t xml:space="preserve">• </w:t>
      </w:r>
      <w:r w:rsidRPr="00FB1949">
        <w:rPr>
          <w:rFonts w:ascii="Times New Roman" w:hAnsi="Times New Roman" w:cs="Times New Roman"/>
          <w:b/>
          <w:bCs/>
          <w:sz w:val="22"/>
          <w:szCs w:val="22"/>
        </w:rPr>
        <w:t>формирование</w:t>
      </w:r>
      <w:r w:rsidRPr="00FB1949">
        <w:rPr>
          <w:rFonts w:ascii="Times New Roman" w:hAnsi="Times New Roman" w:cs="Times New Roman"/>
          <w:sz w:val="22"/>
          <w:szCs w:val="22"/>
        </w:rPr>
        <w:t xml:space="preserve"> представлений о специфике изобразительного искусства, освоение первоначальных знаний о выразительных возможностях языка пластических искусств; </w:t>
      </w:r>
    </w:p>
    <w:p w:rsidR="00C704F1" w:rsidRPr="00FB1949" w:rsidRDefault="00FB1949">
      <w:pPr>
        <w:pStyle w:val="Standard"/>
        <w:spacing w:line="100" w:lineRule="atLeast"/>
        <w:jc w:val="both"/>
        <w:rPr>
          <w:rFonts w:ascii="Times New Roman" w:eastAsia="FreeSetC" w:hAnsi="Times New Roman" w:cs="FreeSetC"/>
          <w:color w:val="000000"/>
          <w:sz w:val="22"/>
          <w:szCs w:val="22"/>
        </w:rPr>
      </w:pPr>
      <w:r w:rsidRPr="00FB1949">
        <w:rPr>
          <w:rFonts w:ascii="Times New Roman" w:hAnsi="Times New Roman" w:cs="Times New Roman"/>
          <w:sz w:val="22"/>
          <w:szCs w:val="22"/>
        </w:rPr>
        <w:t xml:space="preserve">• </w:t>
      </w:r>
      <w:r w:rsidRPr="00FB1949">
        <w:rPr>
          <w:rFonts w:ascii="Times New Roman" w:hAnsi="Times New Roman" w:cs="Times New Roman"/>
          <w:b/>
          <w:bCs/>
          <w:sz w:val="22"/>
          <w:szCs w:val="22"/>
        </w:rPr>
        <w:t>овладение</w:t>
      </w:r>
      <w:r w:rsidRPr="00FB1949">
        <w:rPr>
          <w:rFonts w:ascii="Times New Roman" w:hAnsi="Times New Roman" w:cs="Times New Roman"/>
          <w:sz w:val="22"/>
          <w:szCs w:val="22"/>
        </w:rPr>
        <w:t xml:space="preserve"> практическими умениями и навыками в восприятии произведений пластических искусств</w:t>
      </w:r>
      <w:r w:rsidRPr="00FB1949">
        <w:rPr>
          <w:rFonts w:ascii="Times New Roman" w:hAnsi="Times New Roman" w:cs="Times New Roman"/>
          <w:sz w:val="22"/>
          <w:szCs w:val="22"/>
        </w:rPr>
        <w:t xml:space="preserve">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</w:t>
      </w:r>
      <w:r w:rsidRPr="00FB1949">
        <w:rPr>
          <w:rFonts w:ascii="SimSun" w:hAnsi="SimSun" w:cs="SimSun"/>
          <w:sz w:val="22"/>
          <w:szCs w:val="22"/>
        </w:rPr>
        <w:t>.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ascii="SimSun" w:eastAsia="SimSun" w:hAnsi="SimSun" w:cs="SimSun"/>
        </w:rPr>
        <w:t xml:space="preserve">— </w:t>
      </w:r>
      <w:r w:rsidRPr="00FB1949">
        <w:rPr>
          <w:rFonts w:eastAsia="SimSun"/>
          <w:b/>
          <w:bCs/>
        </w:rPr>
        <w:t>сформировать</w:t>
      </w:r>
      <w:r w:rsidRPr="00FB1949">
        <w:rPr>
          <w:rFonts w:eastAsia="SimSun"/>
        </w:rPr>
        <w:t xml:space="preserve"> первоначальные представления о роли изобразительного искусства в жизни </w:t>
      </w:r>
      <w:r w:rsidRPr="00FB1949">
        <w:rPr>
          <w:rFonts w:eastAsia="SimSun"/>
        </w:rPr>
        <w:t xml:space="preserve"> человека, в его духовно-нравственном развитии; 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сформировать</w:t>
      </w:r>
      <w:r w:rsidRPr="00FB1949">
        <w:rPr>
          <w:rFonts w:eastAsia="SimSun"/>
        </w:rPr>
        <w:t xml:space="preserve"> познавательный интерес и положительное отношение к изобразительному искусству, народному и декоративно-прикладному искусству, архитектуре и дизайну; — </w:t>
      </w:r>
      <w:r w:rsidRPr="00FB1949">
        <w:rPr>
          <w:rFonts w:eastAsia="SimSun"/>
          <w:b/>
          <w:bCs/>
        </w:rPr>
        <w:t>ознакомить</w:t>
      </w:r>
      <w:r w:rsidRPr="00FB1949">
        <w:rPr>
          <w:rFonts w:eastAsia="SimSun"/>
        </w:rPr>
        <w:t xml:space="preserve"> с шедеврами русского и зарубеж</w:t>
      </w:r>
      <w:r w:rsidRPr="00FB1949">
        <w:rPr>
          <w:rFonts w:eastAsia="SimSun"/>
        </w:rPr>
        <w:t xml:space="preserve">ного изобразительного искусства; 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сформировать</w:t>
      </w:r>
      <w:r w:rsidRPr="00FB1949">
        <w:rPr>
          <w:rFonts w:eastAsia="SimSun"/>
        </w:rPr>
        <w:t xml:space="preserve"> эстетическое восприятие произведений искусства; эстетическое отношение к миру; понимание красоты как ценности; потребности в художественном творчестве и в общении с искусством;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сформировать</w:t>
      </w:r>
      <w:r w:rsidRPr="00FB1949">
        <w:rPr>
          <w:rFonts w:eastAsia="SimSun"/>
        </w:rPr>
        <w:t xml:space="preserve"> представления </w:t>
      </w:r>
      <w:r w:rsidRPr="00FB1949">
        <w:rPr>
          <w:rFonts w:eastAsia="SimSun"/>
        </w:rPr>
        <w:t xml:space="preserve">о видах и жанрах изобразительного искусства, в том числе об архитектуре, дизайне как видах искусства, об основных видах народного и декоративно-прикладного искусства; 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сформировать</w:t>
      </w:r>
      <w:r w:rsidRPr="00FB1949">
        <w:rPr>
          <w:rFonts w:eastAsia="SimSun"/>
        </w:rPr>
        <w:t xml:space="preserve"> практические умения и навыки в восприятии, анализе и оценке произведений </w:t>
      </w:r>
      <w:r w:rsidRPr="00FB1949">
        <w:rPr>
          <w:rFonts w:eastAsia="SimSun"/>
        </w:rPr>
        <w:t>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обучить</w:t>
      </w:r>
      <w:r w:rsidRPr="00FB1949">
        <w:rPr>
          <w:rFonts w:eastAsia="SimSun"/>
        </w:rPr>
        <w:t xml:space="preserve"> теоретическим и практическим основам рисунка, живописи, композиции, лепки; — обучить основам н</w:t>
      </w:r>
      <w:r w:rsidRPr="00FB1949">
        <w:rPr>
          <w:rFonts w:eastAsia="SimSun"/>
        </w:rPr>
        <w:t xml:space="preserve">ародного и декоративно-прикладного искусства; 8 Рабочая программа 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обучить</w:t>
      </w:r>
      <w:r w:rsidRPr="00FB1949">
        <w:rPr>
          <w:rFonts w:eastAsia="SimSun"/>
        </w:rPr>
        <w:t xml:space="preserve"> основам дизайна (элементам проектирования, конструирования, макетирования и моделирования; чувству стиля); 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развить</w:t>
      </w:r>
      <w:r w:rsidRPr="00FB1949">
        <w:rPr>
          <w:rFonts w:eastAsia="SimSun"/>
        </w:rPr>
        <w:t xml:space="preserve"> у школьников способность выражать в творческих работах своё отношение к окружающему миру;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обучить</w:t>
      </w:r>
      <w:r w:rsidRPr="00FB1949">
        <w:rPr>
          <w:rFonts w:eastAsia="SimSun"/>
        </w:rPr>
        <w:t xml:space="preserve"> элементарным умениям, навыкам, способам художественной деятельности;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</w:t>
      </w:r>
      <w:proofErr w:type="gramStart"/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обучить</w:t>
      </w:r>
      <w:r w:rsidRPr="00FB1949">
        <w:rPr>
          <w:rFonts w:eastAsia="SimSun"/>
        </w:rPr>
        <w:t xml:space="preserve"> основным средствам художественной выразительности (линия, пятно, цвет, кол</w:t>
      </w:r>
      <w:r w:rsidRPr="00FB1949">
        <w:rPr>
          <w:rFonts w:eastAsia="SimSun"/>
        </w:rPr>
        <w:t xml:space="preserve">орит, фактура, тон, композиция, ритм, гармония и др.), необходимым для создания художественного образа; </w:t>
      </w:r>
      <w:proofErr w:type="gramEnd"/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— </w:t>
      </w:r>
      <w:r w:rsidRPr="00FB1949">
        <w:rPr>
          <w:rFonts w:eastAsia="SimSun"/>
          <w:b/>
          <w:bCs/>
        </w:rPr>
        <w:t>обучить</w:t>
      </w:r>
      <w:r w:rsidRPr="00FB1949">
        <w:rPr>
          <w:rFonts w:eastAsia="SimSun"/>
        </w:rPr>
        <w:t xml:space="preserve"> способам изображения растений, животных, пейзажа, портрета и фигуры человека на плоскости или в объёме;</w:t>
      </w:r>
    </w:p>
    <w:p w:rsidR="00C704F1" w:rsidRPr="00FB1949" w:rsidRDefault="00FB1949">
      <w:pPr>
        <w:jc w:val="both"/>
        <w:rPr>
          <w:rFonts w:eastAsia="SimSun"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развить</w:t>
      </w:r>
      <w:r w:rsidRPr="00FB1949">
        <w:rPr>
          <w:rFonts w:eastAsia="SimSun"/>
        </w:rPr>
        <w:t xml:space="preserve"> творческое воображение, ху</w:t>
      </w:r>
      <w:r w:rsidRPr="00FB1949">
        <w:rPr>
          <w:rFonts w:eastAsia="SimSun"/>
        </w:rPr>
        <w:t>дожественное мышление, зрительную память, пространственные представления, изобразительные способности;</w:t>
      </w:r>
    </w:p>
    <w:p w:rsidR="00C704F1" w:rsidRPr="00FB1949" w:rsidRDefault="00FB1949">
      <w:pPr>
        <w:jc w:val="both"/>
        <w:rPr>
          <w:b/>
          <w:bCs/>
        </w:rPr>
      </w:pPr>
      <w:r w:rsidRPr="00FB1949">
        <w:rPr>
          <w:rFonts w:eastAsia="SimSun"/>
        </w:rPr>
        <w:t xml:space="preserve"> — </w:t>
      </w:r>
      <w:r w:rsidRPr="00FB1949">
        <w:rPr>
          <w:rFonts w:eastAsia="SimSun"/>
          <w:b/>
          <w:bCs/>
        </w:rPr>
        <w:t>развить</w:t>
      </w:r>
      <w:r w:rsidRPr="00FB1949">
        <w:rPr>
          <w:rFonts w:eastAsia="SimSun"/>
        </w:rPr>
        <w:t xml:space="preserve"> эмоционально-эстетическую и нравственную сферы личности.</w:t>
      </w:r>
    </w:p>
    <w:p w:rsidR="00C704F1" w:rsidRPr="00FB1949" w:rsidRDefault="00FB1949">
      <w:pPr>
        <w:spacing w:before="88" w:line="242" w:lineRule="auto"/>
        <w:ind w:left="112" w:right="916"/>
        <w:rPr>
          <w:bCs/>
        </w:rPr>
      </w:pPr>
      <w:r w:rsidRPr="00FB1949">
        <w:rPr>
          <w:bCs/>
          <w:u w:val="thick"/>
        </w:rPr>
        <w:t>Планируемые результаты освоения учебного предмета (требования к</w:t>
      </w:r>
      <w:r w:rsidRPr="00FB1949">
        <w:rPr>
          <w:bCs/>
        </w:rPr>
        <w:t xml:space="preserve"> </w:t>
      </w:r>
      <w:r w:rsidRPr="00FB1949">
        <w:rPr>
          <w:bCs/>
          <w:u w:val="thick"/>
        </w:rPr>
        <w:t>выпускнику)</w:t>
      </w:r>
    </w:p>
    <w:p w:rsidR="00C704F1" w:rsidRPr="00FB1949" w:rsidRDefault="00C704F1">
      <w:pPr>
        <w:pStyle w:val="a3"/>
        <w:spacing w:before="3"/>
        <w:ind w:left="0"/>
        <w:rPr>
          <w:bCs/>
          <w:sz w:val="22"/>
          <w:szCs w:val="22"/>
        </w:rPr>
      </w:pPr>
      <w:bookmarkStart w:id="1" w:name="_GoBack"/>
      <w:bookmarkEnd w:id="1"/>
    </w:p>
    <w:p w:rsidR="00C704F1" w:rsidRPr="00FB1949" w:rsidRDefault="00FB1949">
      <w:pPr>
        <w:pStyle w:val="2"/>
        <w:spacing w:before="90"/>
        <w:rPr>
          <w:b w:val="0"/>
          <w:sz w:val="22"/>
          <w:szCs w:val="22"/>
        </w:rPr>
      </w:pPr>
      <w:r w:rsidRPr="00FB1949">
        <w:rPr>
          <w:sz w:val="22"/>
          <w:szCs w:val="22"/>
        </w:rPr>
        <w:t>Личностные результаты</w:t>
      </w:r>
      <w:r w:rsidRPr="00FB1949">
        <w:rPr>
          <w:b w:val="0"/>
          <w:sz w:val="22"/>
          <w:szCs w:val="22"/>
        </w:rPr>
        <w:t>:</w:t>
      </w:r>
    </w:p>
    <w:p w:rsidR="00C704F1" w:rsidRPr="00FB1949" w:rsidRDefault="00FB1949">
      <w:pPr>
        <w:pStyle w:val="a3"/>
        <w:rPr>
          <w:sz w:val="22"/>
          <w:szCs w:val="22"/>
        </w:rPr>
      </w:pPr>
      <w:r w:rsidRPr="00FB1949">
        <w:rPr>
          <w:sz w:val="22"/>
          <w:szCs w:val="22"/>
          <w:u w:val="single"/>
        </w:rPr>
        <w:t xml:space="preserve">У </w:t>
      </w:r>
      <w:proofErr w:type="gramStart"/>
      <w:r w:rsidRPr="00FB1949">
        <w:rPr>
          <w:sz w:val="22"/>
          <w:szCs w:val="22"/>
          <w:u w:val="single"/>
        </w:rPr>
        <w:t>обучающихся</w:t>
      </w:r>
      <w:proofErr w:type="gramEnd"/>
      <w:r w:rsidRPr="00FB1949">
        <w:rPr>
          <w:sz w:val="22"/>
          <w:szCs w:val="22"/>
          <w:u w:val="single"/>
        </w:rPr>
        <w:t xml:space="preserve"> будут сформированы</w:t>
      </w:r>
      <w:r w:rsidRPr="00FB1949">
        <w:rPr>
          <w:sz w:val="22"/>
          <w:szCs w:val="22"/>
        </w:rPr>
        <w:t>: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3" w:line="293" w:lineRule="exact"/>
        <w:ind w:left="256" w:hanging="144"/>
        <w:rPr>
          <w:rFonts w:ascii="Symbol" w:hAnsi="Symbol"/>
        </w:rPr>
      </w:pPr>
      <w:r w:rsidRPr="00FB1949">
        <w:t>эмоционально-ценностное отношение к окружающему миру (семье, Родине, природе,</w:t>
      </w:r>
      <w:r w:rsidRPr="00FB1949">
        <w:rPr>
          <w:spacing w:val="-18"/>
        </w:rPr>
        <w:t xml:space="preserve"> </w:t>
      </w:r>
      <w:r w:rsidRPr="00FB1949">
        <w:t>людям);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3" w:line="235" w:lineRule="auto"/>
        <w:ind w:left="255" w:right="1087" w:hanging="144"/>
        <w:rPr>
          <w:rFonts w:ascii="Symbol" w:hAnsi="Symbol"/>
        </w:rPr>
      </w:pPr>
      <w:r w:rsidRPr="00FB1949">
        <w:t>толерантное принятие разнообразия культурных явлений, национальных ценностей и духовных</w:t>
      </w:r>
      <w:r w:rsidRPr="00FB1949">
        <w:rPr>
          <w:spacing w:val="2"/>
        </w:rPr>
        <w:t xml:space="preserve"> </w:t>
      </w:r>
      <w:r w:rsidRPr="00FB1949">
        <w:t>традиций;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5"/>
        <w:ind w:left="255" w:right="1150" w:hanging="144"/>
        <w:rPr>
          <w:rFonts w:ascii="Symbol" w:hAnsi="Symbol"/>
        </w:rPr>
      </w:pPr>
      <w:r w:rsidRPr="00FB1949">
        <w:t>художественный вкус и способность к эстетической оценке произведений иск</w:t>
      </w:r>
      <w:r w:rsidRPr="00FB1949">
        <w:t>усства, нравственной оценке своих и чужих поступков, явлений, окружающей</w:t>
      </w:r>
      <w:r w:rsidRPr="00FB1949">
        <w:rPr>
          <w:spacing w:val="-17"/>
        </w:rPr>
        <w:t xml:space="preserve"> </w:t>
      </w:r>
      <w:r w:rsidRPr="00FB1949">
        <w:t>жизни;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4" w:line="237" w:lineRule="auto"/>
        <w:ind w:left="255" w:right="214" w:hanging="144"/>
        <w:rPr>
          <w:rFonts w:ascii="Symbol" w:hAnsi="Symbol"/>
        </w:rPr>
      </w:pPr>
      <w:r w:rsidRPr="00FB1949"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</w:t>
      </w:r>
      <w:r w:rsidRPr="00FB1949">
        <w:t>ование);</w:t>
      </w:r>
    </w:p>
    <w:p w:rsidR="00C704F1" w:rsidRPr="00FB1949" w:rsidRDefault="00FB1949">
      <w:pPr>
        <w:pStyle w:val="a3"/>
        <w:spacing w:before="2"/>
        <w:rPr>
          <w:sz w:val="22"/>
          <w:szCs w:val="22"/>
        </w:rPr>
      </w:pPr>
      <w:proofErr w:type="gramStart"/>
      <w:r w:rsidRPr="00FB1949">
        <w:rPr>
          <w:sz w:val="22"/>
          <w:szCs w:val="22"/>
          <w:u w:val="single"/>
        </w:rPr>
        <w:t>Обучающиеся получат возможность для формирования:</w:t>
      </w:r>
      <w:proofErr w:type="gramEnd"/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5" w:line="237" w:lineRule="auto"/>
        <w:ind w:left="255" w:right="405" w:hanging="144"/>
        <w:rPr>
          <w:rFonts w:ascii="Symbol" w:hAnsi="Symbol"/>
        </w:rPr>
      </w:pPr>
      <w:r w:rsidRPr="00FB1949">
        <w:t>стремления использовать художественные умения для создания красивых вещей и их украшений, устойчивого интереса к искусству, художественным традициям своего народа и достижениям мировой</w:t>
      </w:r>
      <w:r w:rsidRPr="00FB1949">
        <w:rPr>
          <w:spacing w:val="-2"/>
        </w:rPr>
        <w:t xml:space="preserve"> </w:t>
      </w:r>
      <w:r w:rsidRPr="00FB1949">
        <w:t>культуры;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316"/>
        </w:tabs>
        <w:spacing w:before="1"/>
        <w:ind w:right="668" w:firstLine="0"/>
      </w:pPr>
      <w:r w:rsidRPr="00FB1949">
        <w:t>по</w:t>
      </w:r>
      <w:r w:rsidRPr="00FB1949">
        <w:t>нимания ценности искусства в сотворении гармонии между человеком и</w:t>
      </w:r>
      <w:r w:rsidRPr="00FB1949">
        <w:rPr>
          <w:spacing w:val="-31"/>
        </w:rPr>
        <w:t xml:space="preserve"> </w:t>
      </w:r>
      <w:r w:rsidRPr="00FB1949">
        <w:t>окружающим миром;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t>потребности в художественном творчестве и в общении с</w:t>
      </w:r>
      <w:r w:rsidRPr="00FB1949">
        <w:rPr>
          <w:spacing w:val="-9"/>
        </w:rPr>
        <w:t xml:space="preserve"> </w:t>
      </w:r>
      <w:r w:rsidRPr="00FB1949">
        <w:t>искусством;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914" w:firstLine="0"/>
      </w:pPr>
      <w:r w:rsidRPr="00FB1949">
        <w:t>эстетических чу</w:t>
      </w:r>
      <w:proofErr w:type="gramStart"/>
      <w:r w:rsidRPr="00FB1949">
        <w:t>вств пр</w:t>
      </w:r>
      <w:proofErr w:type="gramEnd"/>
      <w:r w:rsidRPr="00FB1949">
        <w:t>и восприятии произведений искусства и в процессе</w:t>
      </w:r>
      <w:r w:rsidRPr="00FB1949">
        <w:rPr>
          <w:spacing w:val="-39"/>
        </w:rPr>
        <w:t xml:space="preserve"> </w:t>
      </w:r>
      <w:r w:rsidRPr="00FB1949">
        <w:t xml:space="preserve">выполнения творческих работ </w:t>
      </w:r>
      <w:r w:rsidRPr="00FB1949">
        <w:t>(графических, живописных, декоративных и</w:t>
      </w:r>
      <w:r w:rsidRPr="00FB1949">
        <w:rPr>
          <w:spacing w:val="-6"/>
        </w:rPr>
        <w:t xml:space="preserve"> </w:t>
      </w:r>
      <w:r w:rsidRPr="00FB1949">
        <w:t>дизайнерских);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613" w:firstLine="0"/>
      </w:pPr>
      <w:r w:rsidRPr="00FB1949"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</w:t>
      </w:r>
      <w:r w:rsidRPr="00FB1949">
        <w:rPr>
          <w:spacing w:val="-7"/>
        </w:rPr>
        <w:t xml:space="preserve"> </w:t>
      </w:r>
      <w:r w:rsidRPr="00FB1949">
        <w:t>красоты;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lastRenderedPageBreak/>
        <w:t xml:space="preserve">способности выражать в творческих работах своё </w:t>
      </w:r>
      <w:r w:rsidRPr="00FB1949">
        <w:t>отношение к окружающему</w:t>
      </w:r>
      <w:r w:rsidRPr="00FB1949">
        <w:rPr>
          <w:spacing w:val="-14"/>
        </w:rPr>
        <w:t xml:space="preserve"> </w:t>
      </w:r>
      <w:r w:rsidRPr="00FB1949">
        <w:t>миру.</w:t>
      </w:r>
    </w:p>
    <w:p w:rsidR="00C704F1" w:rsidRPr="00FB1949" w:rsidRDefault="00FB1949">
      <w:pPr>
        <w:pStyle w:val="2"/>
        <w:spacing w:before="0"/>
        <w:rPr>
          <w:b w:val="0"/>
          <w:sz w:val="22"/>
          <w:szCs w:val="22"/>
        </w:rPr>
      </w:pPr>
      <w:r w:rsidRPr="00FB1949">
        <w:rPr>
          <w:sz w:val="22"/>
          <w:szCs w:val="22"/>
        </w:rPr>
        <w:t>Метапредметные результаты</w:t>
      </w:r>
      <w:r w:rsidRPr="00FB1949">
        <w:rPr>
          <w:b w:val="0"/>
          <w:sz w:val="22"/>
          <w:szCs w:val="22"/>
        </w:rPr>
        <w:t>:</w:t>
      </w:r>
    </w:p>
    <w:p w:rsidR="00C704F1" w:rsidRPr="00FB1949" w:rsidRDefault="00FB1949">
      <w:pPr>
        <w:spacing w:before="4" w:line="274" w:lineRule="exact"/>
        <w:ind w:left="112"/>
        <w:rPr>
          <w:b/>
        </w:rPr>
      </w:pPr>
      <w:r w:rsidRPr="00FB1949">
        <w:rPr>
          <w:b/>
        </w:rPr>
        <w:t>Регулятивные</w:t>
      </w:r>
    </w:p>
    <w:p w:rsidR="00C704F1" w:rsidRPr="00FB1949" w:rsidRDefault="00FB1949">
      <w:pPr>
        <w:pStyle w:val="a3"/>
        <w:spacing w:line="274" w:lineRule="exact"/>
        <w:rPr>
          <w:sz w:val="22"/>
          <w:szCs w:val="22"/>
        </w:rPr>
      </w:pPr>
      <w:r w:rsidRPr="00FB1949">
        <w:rPr>
          <w:sz w:val="22"/>
          <w:szCs w:val="22"/>
          <w:u w:val="single"/>
        </w:rPr>
        <w:t>Обучающиеся научатся</w:t>
      </w:r>
      <w:r w:rsidRPr="00FB1949">
        <w:rPr>
          <w:sz w:val="22"/>
          <w:szCs w:val="22"/>
        </w:rPr>
        <w:t>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6" w:hanging="144"/>
      </w:pPr>
      <w:r w:rsidRPr="00FB1949">
        <w:t>планировать свои действия при создании художественно-творческой</w:t>
      </w:r>
      <w:r w:rsidRPr="00FB1949">
        <w:rPr>
          <w:spacing w:val="-9"/>
        </w:rPr>
        <w:t xml:space="preserve"> </w:t>
      </w:r>
      <w:r w:rsidRPr="00FB1949">
        <w:t>работы;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spacing w:before="1"/>
        <w:ind w:right="1002" w:firstLine="0"/>
      </w:pPr>
      <w:r w:rsidRPr="00FB1949">
        <w:t xml:space="preserve">следовать при выполнении художественно-творческой работы инструкциям учителя и алгоритмам, </w:t>
      </w:r>
      <w:r w:rsidRPr="00FB1949">
        <w:t>описывающим стандартные действия;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718" w:firstLine="0"/>
      </w:pPr>
      <w:r w:rsidRPr="00FB1949">
        <w:t>руководствоваться определёнными техниками и приёмами при создании художественно- творческой</w:t>
      </w:r>
      <w:r w:rsidRPr="00FB1949">
        <w:rPr>
          <w:spacing w:val="-2"/>
        </w:rPr>
        <w:t xml:space="preserve"> </w:t>
      </w:r>
      <w:r w:rsidRPr="00FB1949">
        <w:t>работы;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501" w:firstLine="0"/>
      </w:pPr>
      <w:r w:rsidRPr="00FB1949">
        <w:t>определять критерии оценки работы, анализировать и оценивать результаты собственной и коллективной художественно-творческо</w:t>
      </w:r>
      <w:r w:rsidRPr="00FB1949">
        <w:t>й работы по выбранным</w:t>
      </w:r>
      <w:r w:rsidRPr="00FB1949">
        <w:rPr>
          <w:spacing w:val="-8"/>
        </w:rPr>
        <w:t xml:space="preserve"> </w:t>
      </w:r>
      <w:r w:rsidRPr="00FB1949">
        <w:t>критериям.</w:t>
      </w:r>
    </w:p>
    <w:p w:rsidR="00C704F1" w:rsidRPr="00FB1949" w:rsidRDefault="00FB1949">
      <w:pPr>
        <w:pStyle w:val="a3"/>
        <w:rPr>
          <w:sz w:val="22"/>
          <w:szCs w:val="22"/>
        </w:rPr>
      </w:pPr>
      <w:proofErr w:type="gramStart"/>
      <w:r w:rsidRPr="00FB1949">
        <w:rPr>
          <w:sz w:val="22"/>
          <w:szCs w:val="22"/>
          <w:u w:val="single"/>
        </w:rPr>
        <w:t>Обучающиеся</w:t>
      </w:r>
      <w:proofErr w:type="gramEnd"/>
      <w:r w:rsidRPr="00FB1949">
        <w:rPr>
          <w:sz w:val="22"/>
          <w:szCs w:val="22"/>
          <w:u w:val="single"/>
        </w:rPr>
        <w:t xml:space="preserve"> получат возможность научиться: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t>ставить собственные цели и задачи при создании творческой</w:t>
      </w:r>
      <w:r w:rsidRPr="00FB1949">
        <w:rPr>
          <w:spacing w:val="-10"/>
        </w:rPr>
        <w:t xml:space="preserve"> </w:t>
      </w:r>
      <w:r w:rsidRPr="00FB1949">
        <w:t>работы;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390" w:firstLine="0"/>
      </w:pPr>
      <w:r w:rsidRPr="00FB1949">
        <w:t>осмысленно выбирать способы и приёмы действий при решении</w:t>
      </w:r>
      <w:r w:rsidRPr="00FB1949">
        <w:rPr>
          <w:spacing w:val="-32"/>
        </w:rPr>
        <w:t xml:space="preserve"> </w:t>
      </w:r>
      <w:r w:rsidRPr="00FB1949">
        <w:t>художественно-творческих задач;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6" w:hanging="144"/>
      </w:pPr>
      <w:r w:rsidRPr="00FB1949">
        <w:t xml:space="preserve">осуществлять </w:t>
      </w:r>
      <w:r w:rsidRPr="00FB1949">
        <w:t>самостоятельную художественно-творческую</w:t>
      </w:r>
      <w:r w:rsidRPr="00FB1949">
        <w:rPr>
          <w:spacing w:val="-4"/>
        </w:rPr>
        <w:t xml:space="preserve"> </w:t>
      </w:r>
      <w:r w:rsidRPr="00FB1949">
        <w:t>деятельность;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1621" w:firstLine="0"/>
      </w:pPr>
      <w:r w:rsidRPr="00FB1949">
        <w:t>осуществлять итоговый и пошаговый контроль по результатам самостоятельной художественно-творческой</w:t>
      </w:r>
      <w:r w:rsidRPr="00FB1949">
        <w:rPr>
          <w:spacing w:val="-2"/>
        </w:rPr>
        <w:t xml:space="preserve"> </w:t>
      </w:r>
      <w:r w:rsidRPr="00FB1949">
        <w:t>деятельности;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1182" w:firstLine="0"/>
      </w:pPr>
      <w:r w:rsidRPr="00FB1949">
        <w:t>анализировать и оценивать результаты собственной и коллективной художественно- творческо</w:t>
      </w:r>
      <w:r w:rsidRPr="00FB1949">
        <w:t>й</w:t>
      </w:r>
      <w:r w:rsidRPr="00FB1949">
        <w:rPr>
          <w:spacing w:val="-2"/>
        </w:rPr>
        <w:t xml:space="preserve"> </w:t>
      </w:r>
      <w:r w:rsidRPr="00FB1949">
        <w:t>работы.</w:t>
      </w:r>
    </w:p>
    <w:p w:rsidR="00C704F1" w:rsidRPr="00FB1949" w:rsidRDefault="00FB1949">
      <w:pPr>
        <w:pStyle w:val="2"/>
        <w:spacing w:line="274" w:lineRule="exact"/>
        <w:rPr>
          <w:sz w:val="22"/>
          <w:szCs w:val="22"/>
        </w:rPr>
      </w:pPr>
      <w:r w:rsidRPr="00FB1949">
        <w:rPr>
          <w:sz w:val="22"/>
          <w:szCs w:val="22"/>
        </w:rPr>
        <w:t>Познавательные</w:t>
      </w:r>
    </w:p>
    <w:p w:rsidR="00C704F1" w:rsidRPr="00FB1949" w:rsidRDefault="00FB1949">
      <w:pPr>
        <w:pStyle w:val="a3"/>
        <w:spacing w:line="274" w:lineRule="exact"/>
        <w:rPr>
          <w:sz w:val="22"/>
          <w:szCs w:val="22"/>
        </w:rPr>
      </w:pPr>
      <w:r w:rsidRPr="00FB1949">
        <w:rPr>
          <w:sz w:val="22"/>
          <w:szCs w:val="22"/>
          <w:u w:val="single"/>
        </w:rPr>
        <w:t>Обучающиеся научатся: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1746" w:firstLine="0"/>
      </w:pPr>
      <w:r w:rsidRPr="00FB1949">
        <w:t>находить нужную информацию, используя словари учебника, дополнительную познавательную литературу справочного</w:t>
      </w:r>
      <w:r w:rsidRPr="00FB1949">
        <w:rPr>
          <w:spacing w:val="-5"/>
        </w:rPr>
        <w:t xml:space="preserve"> </w:t>
      </w:r>
      <w:r w:rsidRPr="00FB1949">
        <w:t>характера;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t>наблюдать природу и природные явления, различать их характер и эмоциональное</w:t>
      </w:r>
      <w:r w:rsidRPr="00FB1949">
        <w:rPr>
          <w:spacing w:val="-21"/>
        </w:rPr>
        <w:t xml:space="preserve"> </w:t>
      </w:r>
      <w:r w:rsidRPr="00FB1949">
        <w:t>состояние;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60"/>
        </w:tabs>
        <w:ind w:right="346" w:firstLine="0"/>
      </w:pPr>
      <w:r w:rsidRPr="00FB1949">
        <w:t>у</w:t>
      </w:r>
      <w:r w:rsidRPr="00FB1949">
        <w:t>станавливать и объяснять причину разного изображения природы (время года, время</w:t>
      </w:r>
      <w:r w:rsidRPr="00FB1949">
        <w:rPr>
          <w:spacing w:val="-36"/>
        </w:rPr>
        <w:t xml:space="preserve"> </w:t>
      </w:r>
      <w:r w:rsidRPr="00FB1949">
        <w:t>суток, при различной</w:t>
      </w:r>
      <w:r w:rsidRPr="00FB1949">
        <w:rPr>
          <w:spacing w:val="-2"/>
        </w:rPr>
        <w:t xml:space="preserve"> </w:t>
      </w:r>
      <w:r w:rsidRPr="00FB1949">
        <w:t>погоде);</w:t>
      </w:r>
    </w:p>
    <w:p w:rsidR="00C704F1" w:rsidRPr="00FB1949" w:rsidRDefault="00FB1949">
      <w:r w:rsidRPr="00FB1949">
        <w:t>сравнивать произведения изобразительного искусства по заданным критериям, классифицировать их по видам и</w:t>
      </w:r>
      <w:r w:rsidRPr="00FB1949">
        <w:rPr>
          <w:spacing w:val="-6"/>
        </w:rPr>
        <w:t xml:space="preserve"> </w:t>
      </w:r>
      <w:r w:rsidRPr="00FB1949">
        <w:t>жанрам;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spacing w:before="64"/>
        <w:ind w:right="498" w:firstLine="0"/>
      </w:pPr>
      <w:r w:rsidRPr="00FB1949">
        <w:t>группировать и соотносить произве</w:t>
      </w:r>
      <w:r w:rsidRPr="00FB1949">
        <w:t>дения разных искусств по характеру и эмоциональному состоянию;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476" w:firstLine="0"/>
      </w:pPr>
      <w:r w:rsidRPr="00FB1949">
        <w:t>выстраивать в композиции сюжет, смысловую связь между объектами, последовательность событий;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5075" w:firstLine="0"/>
      </w:pPr>
      <w:r w:rsidRPr="00FB1949">
        <w:t>конструировать по свободному замыслу.</w:t>
      </w:r>
      <w:r w:rsidRPr="00FB1949">
        <w:rPr>
          <w:u w:val="single"/>
        </w:rPr>
        <w:t xml:space="preserve"> </w:t>
      </w:r>
      <w:proofErr w:type="gramStart"/>
      <w:r w:rsidRPr="00FB1949">
        <w:rPr>
          <w:u w:val="single"/>
        </w:rPr>
        <w:t>Обучающиеся</w:t>
      </w:r>
      <w:proofErr w:type="gramEnd"/>
      <w:r w:rsidRPr="00FB1949">
        <w:rPr>
          <w:u w:val="single"/>
        </w:rPr>
        <w:t xml:space="preserve"> получат возможность</w:t>
      </w:r>
      <w:r w:rsidRPr="00FB1949">
        <w:rPr>
          <w:spacing w:val="-11"/>
          <w:u w:val="single"/>
        </w:rPr>
        <w:t xml:space="preserve"> </w:t>
      </w:r>
      <w:r w:rsidRPr="00FB1949">
        <w:rPr>
          <w:u w:val="single"/>
        </w:rPr>
        <w:t>научиться</w:t>
      </w:r>
      <w:r w:rsidRPr="00FB1949">
        <w:t>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930" w:firstLine="0"/>
      </w:pPr>
      <w:r w:rsidRPr="00FB1949">
        <w:t xml:space="preserve">анализировать </w:t>
      </w:r>
      <w:r w:rsidRPr="00FB1949">
        <w:t>приёмы изображения объектов, средства выразительности и материалы, применяемые для создания декоративного</w:t>
      </w:r>
      <w:r w:rsidRPr="00FB1949">
        <w:rPr>
          <w:spacing w:val="2"/>
        </w:rPr>
        <w:t xml:space="preserve"> </w:t>
      </w:r>
      <w:r w:rsidRPr="00FB1949">
        <w:t>образа;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1233" w:firstLine="0"/>
      </w:pPr>
      <w:r w:rsidRPr="00FB1949">
        <w:t>моделировать образы животных, человека и предметов на плоскости и в объёме при выполнении дизайнерских объектов, архитектурных</w:t>
      </w:r>
      <w:r w:rsidRPr="00FB1949">
        <w:rPr>
          <w:spacing w:val="-4"/>
        </w:rPr>
        <w:t xml:space="preserve"> </w:t>
      </w:r>
      <w:r w:rsidRPr="00FB1949">
        <w:t>макетов;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t>сопост</w:t>
      </w:r>
      <w:r w:rsidRPr="00FB1949">
        <w:t>авлять формы природных объектов с формами окружающих</w:t>
      </w:r>
      <w:r w:rsidRPr="00FB1949">
        <w:rPr>
          <w:spacing w:val="-10"/>
        </w:rPr>
        <w:t xml:space="preserve"> </w:t>
      </w:r>
      <w:r w:rsidRPr="00FB1949">
        <w:t>предметов;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547" w:firstLine="0"/>
      </w:pPr>
      <w:r w:rsidRPr="00FB1949">
        <w:t>использовать знаково-символические средства цветовой гаммы, языка графики,</w:t>
      </w:r>
      <w:r w:rsidRPr="00FB1949">
        <w:rPr>
          <w:spacing w:val="-33"/>
        </w:rPr>
        <w:t xml:space="preserve"> </w:t>
      </w:r>
      <w:r w:rsidRPr="00FB1949">
        <w:t>живописи, скульптуры, дизайна, декоративно-прикладного искусства в собственной художественно- творческой</w:t>
      </w:r>
      <w:r w:rsidRPr="00FB1949">
        <w:rPr>
          <w:spacing w:val="-2"/>
        </w:rPr>
        <w:t xml:space="preserve"> </w:t>
      </w:r>
      <w:r w:rsidRPr="00FB1949">
        <w:t>деятельности</w:t>
      </w:r>
      <w:r w:rsidRPr="00FB1949">
        <w:t>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60"/>
        </w:tabs>
        <w:ind w:left="259" w:hanging="148"/>
      </w:pPr>
      <w:r w:rsidRPr="00FB1949">
        <w:t>узнавать и различать характерные черты некоторых культур</w:t>
      </w:r>
      <w:r w:rsidRPr="00FB1949">
        <w:rPr>
          <w:spacing w:val="-9"/>
        </w:rPr>
        <w:t xml:space="preserve"> </w:t>
      </w:r>
      <w:r w:rsidRPr="00FB1949">
        <w:t>мира</w:t>
      </w:r>
    </w:p>
    <w:p w:rsidR="00C704F1" w:rsidRPr="00FB1949" w:rsidRDefault="00FB1949">
      <w:pPr>
        <w:pStyle w:val="2"/>
        <w:spacing w:line="274" w:lineRule="exact"/>
        <w:rPr>
          <w:sz w:val="22"/>
          <w:szCs w:val="22"/>
        </w:rPr>
      </w:pPr>
      <w:r w:rsidRPr="00FB1949">
        <w:rPr>
          <w:sz w:val="22"/>
          <w:szCs w:val="22"/>
        </w:rPr>
        <w:t>Коммуникативные</w:t>
      </w:r>
    </w:p>
    <w:p w:rsidR="00C704F1" w:rsidRPr="00FB1949" w:rsidRDefault="00FB1949">
      <w:pPr>
        <w:pStyle w:val="a3"/>
        <w:spacing w:line="274" w:lineRule="exact"/>
        <w:rPr>
          <w:sz w:val="22"/>
          <w:szCs w:val="22"/>
        </w:rPr>
      </w:pPr>
      <w:r w:rsidRPr="00FB1949">
        <w:rPr>
          <w:sz w:val="22"/>
          <w:szCs w:val="22"/>
          <w:u w:val="single"/>
        </w:rPr>
        <w:t>Обучающиеся научатся</w:t>
      </w:r>
      <w:r w:rsidRPr="00FB1949">
        <w:rPr>
          <w:sz w:val="22"/>
          <w:szCs w:val="22"/>
        </w:rPr>
        <w:t>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6" w:hanging="144"/>
      </w:pPr>
      <w:r w:rsidRPr="00FB1949">
        <w:t>высказывать собственное мнение о художественно-творческой</w:t>
      </w:r>
      <w:r w:rsidRPr="00FB1949">
        <w:rPr>
          <w:spacing w:val="-4"/>
        </w:rPr>
        <w:t xml:space="preserve"> </w:t>
      </w:r>
      <w:r w:rsidRPr="00FB1949">
        <w:t>работе;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431" w:firstLine="0"/>
      </w:pPr>
      <w:r w:rsidRPr="00FB1949">
        <w:t>задавать вопросы уточняющего характера по содержанию и</w:t>
      </w:r>
      <w:r w:rsidRPr="00FB1949">
        <w:rPr>
          <w:spacing w:val="-33"/>
        </w:rPr>
        <w:t xml:space="preserve"> </w:t>
      </w:r>
      <w:r w:rsidRPr="00FB1949">
        <w:t xml:space="preserve">художественно-выразительным </w:t>
      </w:r>
      <w:r w:rsidRPr="00FB1949">
        <w:t>средствам;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686" w:firstLine="0"/>
      </w:pPr>
      <w:r w:rsidRPr="00FB1949">
        <w:t>владеть монологической формой речи, уметь рассказывать о художественных промыслах народов</w:t>
      </w:r>
      <w:r w:rsidRPr="00FB1949">
        <w:rPr>
          <w:spacing w:val="-2"/>
        </w:rPr>
        <w:t xml:space="preserve"> </w:t>
      </w:r>
      <w:r w:rsidRPr="00FB1949">
        <w:t>России;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640" w:firstLine="0"/>
      </w:pPr>
      <w:r w:rsidRPr="00FB1949">
        <w:t>владеть диалогической формой речи, уметь дополнять или отрицать суждение, приводить примеры.</w:t>
      </w:r>
    </w:p>
    <w:p w:rsidR="00C704F1" w:rsidRPr="00FB1949" w:rsidRDefault="00FB1949">
      <w:pPr>
        <w:pStyle w:val="a3"/>
        <w:rPr>
          <w:sz w:val="22"/>
          <w:szCs w:val="22"/>
        </w:rPr>
      </w:pPr>
      <w:proofErr w:type="gramStart"/>
      <w:r w:rsidRPr="00FB1949">
        <w:rPr>
          <w:sz w:val="22"/>
          <w:szCs w:val="22"/>
          <w:u w:val="single"/>
        </w:rPr>
        <w:t>Обучающиеся</w:t>
      </w:r>
      <w:proofErr w:type="gramEnd"/>
      <w:r w:rsidRPr="00FB1949">
        <w:rPr>
          <w:sz w:val="22"/>
          <w:szCs w:val="22"/>
          <w:u w:val="single"/>
        </w:rPr>
        <w:t xml:space="preserve"> получат возможность научиться</w:t>
      </w:r>
      <w:r w:rsidRPr="00FB1949">
        <w:rPr>
          <w:sz w:val="22"/>
          <w:szCs w:val="22"/>
        </w:rPr>
        <w:t>: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left="255" w:hanging="144"/>
      </w:pPr>
      <w:r w:rsidRPr="00FB1949">
        <w:t>оказывать в</w:t>
      </w:r>
      <w:r w:rsidRPr="00FB1949">
        <w:t xml:space="preserve"> сотрудничестве необходимую</w:t>
      </w:r>
      <w:r w:rsidRPr="00FB1949">
        <w:rPr>
          <w:spacing w:val="-5"/>
        </w:rPr>
        <w:t xml:space="preserve"> </w:t>
      </w:r>
      <w:r w:rsidRPr="00FB1949">
        <w:t>взаимопомощь;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1389" w:firstLine="0"/>
      </w:pPr>
      <w:r w:rsidRPr="00FB1949">
        <w:t>задавать вопросы на понимание использования основных средств художественной выразительности, технических</w:t>
      </w:r>
      <w:r w:rsidRPr="00FB1949">
        <w:rPr>
          <w:spacing w:val="-1"/>
        </w:rPr>
        <w:t xml:space="preserve"> </w:t>
      </w:r>
      <w:r w:rsidRPr="00FB1949">
        <w:t>приёмов,</w:t>
      </w:r>
    </w:p>
    <w:p w:rsidR="00C704F1" w:rsidRPr="00FB1949" w:rsidRDefault="00FB1949">
      <w:pPr>
        <w:pStyle w:val="a6"/>
        <w:numPr>
          <w:ilvl w:val="0"/>
          <w:numId w:val="3"/>
        </w:numPr>
        <w:tabs>
          <w:tab w:val="left" w:pos="256"/>
        </w:tabs>
        <w:ind w:right="977" w:firstLine="0"/>
      </w:pPr>
      <w:r w:rsidRPr="00FB1949">
        <w:t>аргументировать собственную позицию и координировать её с позиций партнеров при выработке решений тв</w:t>
      </w:r>
      <w:r w:rsidRPr="00FB1949">
        <w:t>орческих</w:t>
      </w:r>
      <w:r w:rsidRPr="00FB1949">
        <w:rPr>
          <w:spacing w:val="-1"/>
        </w:rPr>
        <w:t xml:space="preserve"> </w:t>
      </w:r>
      <w:r w:rsidRPr="00FB1949">
        <w:t>задач.</w:t>
      </w:r>
    </w:p>
    <w:p w:rsidR="00C704F1" w:rsidRPr="00FB1949" w:rsidRDefault="00FB1949">
      <w:pPr>
        <w:pStyle w:val="2"/>
        <w:spacing w:before="0"/>
        <w:rPr>
          <w:b w:val="0"/>
          <w:sz w:val="22"/>
          <w:szCs w:val="22"/>
        </w:rPr>
      </w:pPr>
      <w:r w:rsidRPr="00FB1949">
        <w:rPr>
          <w:sz w:val="22"/>
          <w:szCs w:val="22"/>
        </w:rPr>
        <w:t>Предметные результаты</w:t>
      </w:r>
      <w:r w:rsidRPr="00FB1949">
        <w:rPr>
          <w:b w:val="0"/>
          <w:sz w:val="22"/>
          <w:szCs w:val="22"/>
        </w:rPr>
        <w:t>:</w:t>
      </w:r>
    </w:p>
    <w:p w:rsidR="00C704F1" w:rsidRPr="00FB1949" w:rsidRDefault="00FB1949">
      <w:pPr>
        <w:pStyle w:val="a3"/>
        <w:rPr>
          <w:sz w:val="22"/>
          <w:szCs w:val="22"/>
        </w:rPr>
      </w:pPr>
      <w:r w:rsidRPr="00FB1949">
        <w:rPr>
          <w:sz w:val="22"/>
          <w:szCs w:val="22"/>
          <w:u w:val="single"/>
        </w:rPr>
        <w:t>Обучающиеся научатся: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3" w:line="293" w:lineRule="exact"/>
        <w:ind w:left="256" w:hanging="144"/>
        <w:rPr>
          <w:rFonts w:ascii="Symbol" w:hAnsi="Symbol"/>
        </w:rPr>
      </w:pPr>
      <w:r w:rsidRPr="00FB1949">
        <w:lastRenderedPageBreak/>
        <w:t>создавать простые композиции на заданную тему на плоскости и в</w:t>
      </w:r>
      <w:r w:rsidRPr="00FB1949">
        <w:rPr>
          <w:spacing w:val="-13"/>
        </w:rPr>
        <w:t xml:space="preserve"> </w:t>
      </w:r>
      <w:r w:rsidRPr="00FB1949">
        <w:t>пространстве;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316"/>
        </w:tabs>
        <w:ind w:left="256" w:right="682" w:hanging="144"/>
        <w:rPr>
          <w:rFonts w:ascii="Symbol" w:hAnsi="Symbol"/>
        </w:rPr>
      </w:pPr>
      <w:proofErr w:type="gramStart"/>
      <w:r w:rsidRPr="00FB1949">
        <w:t>использовать выразительные средства изобразительного искусства: композицию,</w:t>
      </w:r>
      <w:r w:rsidRPr="00FB1949">
        <w:rPr>
          <w:spacing w:val="-30"/>
        </w:rPr>
        <w:t xml:space="preserve"> </w:t>
      </w:r>
      <w:r w:rsidRPr="00FB1949">
        <w:t>форму, ритм, линию, цвет, объем,</w:t>
      </w:r>
      <w:r w:rsidRPr="00FB1949">
        <w:rPr>
          <w:spacing w:val="-1"/>
        </w:rPr>
        <w:t xml:space="preserve"> </w:t>
      </w:r>
      <w:r w:rsidRPr="00FB1949">
        <w:t>фактуру;</w:t>
      </w:r>
      <w:proofErr w:type="gramEnd"/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6" w:line="235" w:lineRule="auto"/>
        <w:ind w:left="256" w:right="2693" w:hanging="144"/>
        <w:rPr>
          <w:rFonts w:ascii="Symbol" w:hAnsi="Symbol"/>
        </w:rPr>
      </w:pPr>
      <w:r w:rsidRPr="00FB1949">
        <w:t>различные художественные материалы для воплощения собственного художественно­творческого</w:t>
      </w:r>
      <w:r w:rsidRPr="00FB1949">
        <w:rPr>
          <w:spacing w:val="-1"/>
        </w:rPr>
        <w:t xml:space="preserve"> </w:t>
      </w:r>
      <w:r w:rsidRPr="00FB1949">
        <w:t>замысла;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4" w:line="293" w:lineRule="exact"/>
        <w:ind w:left="256" w:hanging="144"/>
        <w:rPr>
          <w:rFonts w:ascii="Symbol" w:hAnsi="Symbol"/>
        </w:rPr>
      </w:pPr>
      <w:r w:rsidRPr="00FB1949">
        <w:t>различать основные и составные, теплые и холодные</w:t>
      </w:r>
      <w:r w:rsidRPr="00FB1949">
        <w:rPr>
          <w:spacing w:val="-3"/>
        </w:rPr>
        <w:t xml:space="preserve"> </w:t>
      </w:r>
      <w:r w:rsidRPr="00FB1949">
        <w:t>цвета;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ind w:left="256" w:right="977" w:hanging="144"/>
        <w:rPr>
          <w:rFonts w:ascii="Symbol" w:hAnsi="Symbol"/>
        </w:rPr>
      </w:pPr>
      <w:proofErr w:type="gramStart"/>
      <w:r w:rsidRPr="00FB1949">
        <w:t>изменять их эмоциональную напряженность с помощью смешивания с белой и черной красками;</w:t>
      </w:r>
      <w:proofErr w:type="gramEnd"/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6" w:line="235" w:lineRule="auto"/>
        <w:ind w:left="256" w:right="525" w:hanging="144"/>
        <w:rPr>
          <w:rFonts w:ascii="Symbol" w:hAnsi="Symbol"/>
        </w:rPr>
      </w:pPr>
      <w:r w:rsidRPr="00FB1949">
        <w:t xml:space="preserve">использовать </w:t>
      </w:r>
      <w:r w:rsidRPr="00FB1949">
        <w:t xml:space="preserve">их для передачи художественного замысла в собственной </w:t>
      </w:r>
      <w:proofErr w:type="gramStart"/>
      <w:r w:rsidRPr="00FB1949">
        <w:t>учебно­творческой</w:t>
      </w:r>
      <w:proofErr w:type="gramEnd"/>
      <w:r w:rsidRPr="00FB1949">
        <w:t xml:space="preserve"> деятельности;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5" w:line="293" w:lineRule="exact"/>
        <w:ind w:left="256" w:hanging="144"/>
        <w:rPr>
          <w:rFonts w:ascii="Symbol" w:hAnsi="Symbol"/>
        </w:rPr>
      </w:pPr>
      <w:r w:rsidRPr="00FB1949">
        <w:t>создавать средствами живописи, графики декоративно­прикладного искусства образ</w:t>
      </w:r>
      <w:r w:rsidRPr="00FB1949">
        <w:rPr>
          <w:spacing w:val="-22"/>
        </w:rPr>
        <w:t xml:space="preserve"> </w:t>
      </w:r>
      <w:r w:rsidRPr="00FB1949">
        <w:t>человека: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3" w:line="235" w:lineRule="auto"/>
        <w:ind w:left="256" w:right="296" w:hanging="144"/>
        <w:rPr>
          <w:rFonts w:ascii="Symbol" w:hAnsi="Symbol"/>
        </w:rPr>
      </w:pPr>
      <w:r w:rsidRPr="00FB1949">
        <w:t>передавать на плоскости и в объеме пропорции лица, фигуры; передавать характерные</w:t>
      </w:r>
      <w:r w:rsidRPr="00FB1949">
        <w:t xml:space="preserve"> черты внешнего облика, одежды, украшений</w:t>
      </w:r>
      <w:r w:rsidRPr="00FB1949">
        <w:rPr>
          <w:spacing w:val="-2"/>
        </w:rPr>
        <w:t xml:space="preserve"> </w:t>
      </w:r>
      <w:r w:rsidRPr="00FB1949">
        <w:t>человека;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5"/>
        <w:ind w:left="256" w:hanging="144"/>
        <w:rPr>
          <w:rFonts w:ascii="Symbol" w:hAnsi="Symbol"/>
        </w:rPr>
      </w:pPr>
      <w:r w:rsidRPr="00FB1949">
        <w:t>наблюдать, сравнивать, сопоставлять и анализировать пространственную форму</w:t>
      </w:r>
      <w:r w:rsidRPr="00FB1949">
        <w:rPr>
          <w:spacing w:val="-17"/>
        </w:rPr>
        <w:t xml:space="preserve"> </w:t>
      </w:r>
      <w:r w:rsidRPr="00FB1949">
        <w:t>предмета;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7" w:line="235" w:lineRule="auto"/>
        <w:ind w:left="256" w:right="235" w:hanging="144"/>
        <w:rPr>
          <w:rFonts w:ascii="Symbol" w:hAnsi="Symbol"/>
        </w:rPr>
      </w:pPr>
      <w:r w:rsidRPr="00FB1949">
        <w:t xml:space="preserve">изображать предметы различной формы; использовать простые формы для создания выразительных образов в живописи, </w:t>
      </w:r>
      <w:r w:rsidRPr="00FB1949">
        <w:t>скульптуре, графике, художественном</w:t>
      </w:r>
      <w:r w:rsidRPr="00FB1949">
        <w:rPr>
          <w:spacing w:val="-31"/>
        </w:rPr>
        <w:t xml:space="preserve"> </w:t>
      </w:r>
      <w:r w:rsidRPr="00FB1949">
        <w:t>конструировании;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9" w:line="235" w:lineRule="auto"/>
        <w:ind w:left="256" w:right="455" w:hanging="144"/>
        <w:rPr>
          <w:rFonts w:ascii="Symbol" w:hAnsi="Symbol"/>
        </w:rPr>
      </w:pPr>
      <w:r w:rsidRPr="00FB1949">
        <w:t>использовать декоративные элементы, геометрические, растительные узоры для украшения своих изделий и предметов</w:t>
      </w:r>
      <w:r w:rsidRPr="00FB1949">
        <w:rPr>
          <w:spacing w:val="-5"/>
        </w:rPr>
        <w:t xml:space="preserve"> </w:t>
      </w:r>
      <w:r w:rsidRPr="00FB1949">
        <w:t>быта;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4"/>
        <w:ind w:left="256" w:right="589" w:hanging="144"/>
        <w:rPr>
          <w:rFonts w:ascii="Symbol" w:hAnsi="Symbol"/>
        </w:rPr>
      </w:pPr>
      <w:r w:rsidRPr="00FB1949">
        <w:t>использовать ритм и стилизацию форм для создания орнамента; передавать в собственной х</w:t>
      </w:r>
      <w:r w:rsidRPr="00FB1949">
        <w:t>удожественно­творческой деятельности специфику стилистики произведений народных художественных промыслов в России (с учетом местных</w:t>
      </w:r>
      <w:r w:rsidRPr="00FB1949">
        <w:rPr>
          <w:spacing w:val="2"/>
        </w:rPr>
        <w:t xml:space="preserve"> </w:t>
      </w:r>
      <w:r w:rsidRPr="00FB1949">
        <w:t>условий).</w:t>
      </w:r>
    </w:p>
    <w:p w:rsidR="00C704F1" w:rsidRPr="00FB1949" w:rsidRDefault="00FB1949">
      <w:pPr>
        <w:rPr>
          <w:u w:val="single"/>
        </w:rPr>
      </w:pPr>
      <w:proofErr w:type="gramStart"/>
      <w:r w:rsidRPr="00FB1949">
        <w:rPr>
          <w:u w:val="single"/>
        </w:rPr>
        <w:t>Обучающиеся</w:t>
      </w:r>
      <w:proofErr w:type="gramEnd"/>
      <w:r w:rsidRPr="00FB1949">
        <w:rPr>
          <w:u w:val="single"/>
        </w:rPr>
        <w:t xml:space="preserve"> получат возможность научиться: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256"/>
        </w:tabs>
        <w:spacing w:before="86"/>
        <w:ind w:left="144" w:right="893" w:hanging="144"/>
        <w:rPr>
          <w:rFonts w:ascii="Symbol" w:hAnsi="Symbol"/>
        </w:rPr>
      </w:pPr>
      <w:r w:rsidRPr="00FB1949">
        <w:t>пользоваться средствами выразительности языка живописи, графики, скульп</w:t>
      </w:r>
      <w:r w:rsidRPr="00FB1949">
        <w:t>туры, декоративно­прикладного искусства, художественного конструирования в собственной художественно­творческой</w:t>
      </w:r>
      <w:r w:rsidRPr="00FB1949">
        <w:rPr>
          <w:spacing w:val="-2"/>
        </w:rPr>
        <w:t xml:space="preserve"> </w:t>
      </w:r>
      <w:r w:rsidRPr="00FB1949">
        <w:t>деятельности;</w:t>
      </w:r>
    </w:p>
    <w:p w:rsidR="00C704F1" w:rsidRPr="00FB1949" w:rsidRDefault="00FB1949">
      <w:pPr>
        <w:pStyle w:val="a6"/>
        <w:numPr>
          <w:ilvl w:val="0"/>
          <w:numId w:val="2"/>
        </w:numPr>
        <w:tabs>
          <w:tab w:val="left" w:pos="316"/>
        </w:tabs>
        <w:spacing w:before="7" w:line="235" w:lineRule="auto"/>
        <w:ind w:left="144" w:right="498" w:hanging="144"/>
        <w:rPr>
          <w:rFonts w:ascii="Symbol" w:hAnsi="Symbol"/>
        </w:rPr>
      </w:pPr>
      <w:r w:rsidRPr="00FB1949">
        <w:t>передавать разнообразные эмоциональные состояния, используя различные оттенки</w:t>
      </w:r>
      <w:r w:rsidRPr="00FB1949">
        <w:rPr>
          <w:spacing w:val="-32"/>
        </w:rPr>
        <w:t xml:space="preserve"> </w:t>
      </w:r>
      <w:r w:rsidRPr="00FB1949">
        <w:t>цвета, при создании живописных композиций на заданны</w:t>
      </w:r>
      <w:r w:rsidRPr="00FB1949">
        <w:t>е темы;</w:t>
      </w:r>
    </w:p>
    <w:p w:rsidR="00C704F1" w:rsidRPr="00FB1949" w:rsidRDefault="00FB1949">
      <w:pPr>
        <w:rPr>
          <w:u w:val="single"/>
        </w:rPr>
      </w:pPr>
      <w:r w:rsidRPr="00FB1949"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</w:r>
      <w:r w:rsidRPr="00FB1949">
        <w:rPr>
          <w:spacing w:val="-2"/>
        </w:rPr>
        <w:t xml:space="preserve"> </w:t>
      </w:r>
      <w:r w:rsidRPr="00FB1949">
        <w:t>графики.</w:t>
      </w:r>
    </w:p>
    <w:p w:rsidR="00C704F1" w:rsidRPr="00FB1949" w:rsidRDefault="00FB1949">
      <w:pPr>
        <w:pStyle w:val="TableContents"/>
        <w:jc w:val="both"/>
        <w:rPr>
          <w:rFonts w:ascii="Times New Roman" w:hAnsi="Times New Roman"/>
          <w:b/>
          <w:sz w:val="22"/>
          <w:szCs w:val="22"/>
        </w:rPr>
      </w:pPr>
      <w:r w:rsidRPr="00FB1949">
        <w:rPr>
          <w:rFonts w:ascii="Times New Roman" w:hAnsi="Times New Roman"/>
          <w:b/>
          <w:sz w:val="22"/>
          <w:szCs w:val="22"/>
        </w:rPr>
        <w:t>Для реализации программного сод</w:t>
      </w:r>
      <w:r w:rsidRPr="00FB1949">
        <w:rPr>
          <w:rFonts w:ascii="Times New Roman" w:hAnsi="Times New Roman"/>
          <w:b/>
          <w:sz w:val="22"/>
          <w:szCs w:val="22"/>
        </w:rPr>
        <w:t>ержания использу</w:t>
      </w:r>
      <w:r w:rsidRPr="00FB1949">
        <w:rPr>
          <w:rFonts w:ascii="Times New Roman" w:hAnsi="Times New Roman"/>
          <w:b/>
          <w:sz w:val="22"/>
          <w:szCs w:val="22"/>
        </w:rPr>
        <w:t>ю</w:t>
      </w:r>
      <w:r w:rsidRPr="00FB1949">
        <w:rPr>
          <w:rFonts w:ascii="Times New Roman" w:hAnsi="Times New Roman"/>
          <w:b/>
          <w:sz w:val="22"/>
          <w:szCs w:val="22"/>
        </w:rPr>
        <w:t>тся учебник</w:t>
      </w:r>
      <w:r w:rsidRPr="00FB1949">
        <w:rPr>
          <w:rFonts w:ascii="Times New Roman" w:hAnsi="Times New Roman"/>
          <w:b/>
          <w:sz w:val="22"/>
          <w:szCs w:val="22"/>
        </w:rPr>
        <w:t>и</w:t>
      </w:r>
      <w:r w:rsidRPr="00FB1949">
        <w:rPr>
          <w:rFonts w:ascii="Times New Roman" w:hAnsi="Times New Roman"/>
          <w:b/>
          <w:sz w:val="22"/>
          <w:szCs w:val="22"/>
        </w:rPr>
        <w:t>:</w:t>
      </w:r>
    </w:p>
    <w:p w:rsidR="00C704F1" w:rsidRPr="00FB1949" w:rsidRDefault="00FB1949">
      <w:pPr>
        <w:pStyle w:val="a6"/>
        <w:numPr>
          <w:ilvl w:val="1"/>
          <w:numId w:val="4"/>
        </w:numPr>
        <w:tabs>
          <w:tab w:val="left" w:pos="0"/>
        </w:tabs>
        <w:spacing w:before="90"/>
        <w:ind w:left="0" w:right="105" w:hanging="13"/>
        <w:jc w:val="both"/>
      </w:pPr>
      <w:r w:rsidRPr="00FB1949">
        <w:t xml:space="preserve">Предметная линия учебников под редакцией </w:t>
      </w:r>
      <w:r w:rsidRPr="00FB1949">
        <w:rPr>
          <w:bCs/>
          <w:iCs/>
        </w:rPr>
        <w:t xml:space="preserve">В. С. Кузина </w:t>
      </w:r>
      <w:r w:rsidRPr="00FB1949">
        <w:t xml:space="preserve">«Изобразительное искусство» 1 – 4 классы.  </w:t>
      </w:r>
      <w:r w:rsidRPr="00FB1949">
        <w:t>-</w:t>
      </w:r>
      <w:r w:rsidRPr="00FB1949">
        <w:rPr>
          <w:bCs/>
          <w:iCs/>
        </w:rPr>
        <w:t xml:space="preserve"> М.: Дрофа, 2016.</w:t>
      </w:r>
      <w:r w:rsidRPr="00FB1949">
        <w:rPr>
          <w:bCs/>
          <w:iCs/>
        </w:rPr>
        <w:t>/</w:t>
      </w:r>
      <w:r w:rsidRPr="00FB1949">
        <w:t>Н. М. Сокольниковой</w:t>
      </w:r>
      <w:r w:rsidRPr="00FB1949">
        <w:rPr>
          <w:b/>
          <w:bCs/>
          <w:color w:val="333333"/>
          <w:shd w:val="clear" w:color="auto" w:fill="F5F5F5"/>
        </w:rPr>
        <w:t xml:space="preserve"> </w:t>
      </w:r>
      <w:r w:rsidRPr="00FB1949">
        <w:t xml:space="preserve">- М.: </w:t>
      </w:r>
      <w:r w:rsidRPr="00FB1949">
        <w:t>Астрель, 2016</w:t>
      </w:r>
      <w:r w:rsidRPr="00FB1949">
        <w:rPr>
          <w:color w:val="FF0000"/>
        </w:rPr>
        <w:t>.</w:t>
      </w:r>
    </w:p>
    <w:p w:rsidR="00C704F1" w:rsidRPr="00FB1949" w:rsidRDefault="00FB1949">
      <w:pPr>
        <w:pStyle w:val="a6"/>
        <w:numPr>
          <w:ilvl w:val="1"/>
          <w:numId w:val="4"/>
        </w:numPr>
        <w:tabs>
          <w:tab w:val="left" w:pos="0"/>
        </w:tabs>
        <w:spacing w:before="90"/>
        <w:ind w:left="0" w:right="105" w:hanging="13"/>
        <w:jc w:val="both"/>
      </w:pPr>
      <w:r w:rsidRPr="00FB1949">
        <w:t xml:space="preserve">Н. М. Сокольникова. Изобразительное искусство. 1 класс. Учебник. — </w:t>
      </w:r>
      <w:r w:rsidRPr="00FB1949">
        <w:t>М.: АСТ, Астрель, 2020</w:t>
      </w:r>
    </w:p>
    <w:p w:rsidR="00C704F1" w:rsidRPr="00FB1949" w:rsidRDefault="00FB1949">
      <w:pPr>
        <w:pStyle w:val="a6"/>
        <w:numPr>
          <w:ilvl w:val="1"/>
          <w:numId w:val="4"/>
        </w:numPr>
        <w:tabs>
          <w:tab w:val="left" w:pos="0"/>
        </w:tabs>
        <w:spacing w:line="268" w:lineRule="auto"/>
        <w:ind w:left="0" w:right="112" w:hanging="13"/>
        <w:jc w:val="both"/>
      </w:pPr>
      <w:r w:rsidRPr="00FB1949">
        <w:t>Кузин В.С. Учебник «Изобразительное искусство» 2 класс, М., «Дрофа», 2016</w:t>
      </w:r>
      <w:r w:rsidRPr="00FB1949">
        <w:t>.</w:t>
      </w:r>
    </w:p>
    <w:p w:rsidR="00C704F1" w:rsidRPr="00FB1949" w:rsidRDefault="00FB1949">
      <w:pPr>
        <w:pStyle w:val="a6"/>
        <w:numPr>
          <w:ilvl w:val="1"/>
          <w:numId w:val="4"/>
        </w:numPr>
        <w:tabs>
          <w:tab w:val="left" w:pos="0"/>
        </w:tabs>
        <w:spacing w:before="8" w:line="276" w:lineRule="auto"/>
        <w:ind w:left="0" w:right="105" w:hanging="13"/>
        <w:jc w:val="both"/>
      </w:pPr>
      <w:r w:rsidRPr="00FB1949">
        <w:t>Кузин В.С.</w:t>
      </w:r>
      <w:r w:rsidRPr="00FB1949">
        <w:rPr>
          <w:color w:val="000000"/>
        </w:rPr>
        <w:t xml:space="preserve">  учебник</w:t>
      </w:r>
      <w:r w:rsidRPr="00FB1949">
        <w:rPr>
          <w:color w:val="000000"/>
        </w:rPr>
        <w:t xml:space="preserve"> </w:t>
      </w:r>
      <w:r w:rsidRPr="00FB1949">
        <w:rPr>
          <w:color w:val="000000"/>
        </w:rPr>
        <w:t>«Изобразительное искусство» 3 класс - Москва: Дрофа  2016</w:t>
      </w:r>
      <w:r w:rsidRPr="00FB1949">
        <w:rPr>
          <w:color w:val="000000"/>
        </w:rPr>
        <w:t xml:space="preserve"> г</w:t>
      </w:r>
      <w:proofErr w:type="gramStart"/>
      <w:r w:rsidRPr="00FB1949">
        <w:rPr>
          <w:color w:val="000000"/>
        </w:rPr>
        <w:t>.</w:t>
      </w:r>
      <w:r w:rsidRPr="00FB1949">
        <w:t>.</w:t>
      </w:r>
      <w:proofErr w:type="gramEnd"/>
    </w:p>
    <w:p w:rsidR="00C704F1" w:rsidRPr="00FB1949" w:rsidRDefault="00FB1949">
      <w:pPr>
        <w:pStyle w:val="a6"/>
        <w:numPr>
          <w:ilvl w:val="1"/>
          <w:numId w:val="4"/>
        </w:numPr>
        <w:tabs>
          <w:tab w:val="left" w:pos="0"/>
        </w:tabs>
        <w:ind w:left="0" w:right="104" w:hanging="13"/>
        <w:jc w:val="both"/>
      </w:pPr>
      <w:r w:rsidRPr="00FB1949">
        <w:t xml:space="preserve">Кузин В.С. </w:t>
      </w:r>
      <w:r w:rsidRPr="00FB1949">
        <w:t>у</w:t>
      </w:r>
      <w:r w:rsidRPr="00FB1949">
        <w:t>чебник «Изобразительное искусство» 4 класс, М., «Дрофа», 201</w:t>
      </w:r>
      <w:r w:rsidRPr="00FB1949">
        <w:t>6</w:t>
      </w:r>
      <w:r w:rsidRPr="00FB1949">
        <w:t>.</w:t>
      </w:r>
    </w:p>
    <w:sectPr w:rsidR="00C704F1" w:rsidRPr="00FB1949" w:rsidSect="00C704F1">
      <w:pgSz w:w="11910" w:h="16840"/>
      <w:pgMar w:top="60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F1" w:rsidRDefault="00FB1949">
      <w:r>
        <w:separator/>
      </w:r>
    </w:p>
  </w:endnote>
  <w:endnote w:type="continuationSeparator" w:id="0">
    <w:p w:rsidR="00C704F1" w:rsidRDefault="00FB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reeSet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F1" w:rsidRDefault="00FB1949">
      <w:r>
        <w:separator/>
      </w:r>
    </w:p>
  </w:footnote>
  <w:footnote w:type="continuationSeparator" w:id="0">
    <w:p w:rsidR="00C704F1" w:rsidRDefault="00FB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•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2" w:hanging="20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25" w:hanging="2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2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2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2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2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2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204"/>
      </w:pPr>
      <w:rPr>
        <w:rFonts w:hint="default"/>
        <w:lang w:val="ru-RU" w:eastAsia="ru-RU" w:bidi="ru-RU"/>
      </w:rPr>
    </w:lvl>
  </w:abstractNum>
  <w:abstractNum w:abstractNumId="1">
    <w:nsid w:val="BF205925"/>
    <w:multiLevelType w:val="multilevel"/>
    <w:tmpl w:val="BF205925"/>
    <w:lvl w:ilvl="0">
      <w:numFmt w:val="bullet"/>
      <w:lvlText w:val=""/>
      <w:lvlJc w:val="left"/>
      <w:pPr>
        <w:ind w:left="396" w:hanging="285"/>
      </w:pPr>
      <w:rPr>
        <w:rFonts w:hint="default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374" w:hanging="28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49" w:hanging="2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4" w:hanging="2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9" w:hanging="2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2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2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3" w:hanging="2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285"/>
      </w:pPr>
      <w:rPr>
        <w:rFonts w:hint="default"/>
        <w:lang w:val="ru-RU" w:eastAsia="ru-RU" w:bidi="ru-RU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2" w:hanging="300"/>
        <w:jc w:val="left"/>
      </w:pPr>
      <w:rPr>
        <w:rFonts w:hint="default"/>
        <w:spacing w:val="-9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392" w:hanging="3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65" w:hanging="3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8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1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4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6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9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2" w:hanging="300"/>
      </w:pPr>
      <w:rPr>
        <w:rFonts w:hint="default"/>
        <w:lang w:val="ru-RU" w:eastAsia="ru-RU" w:bidi="ru-RU"/>
      </w:rPr>
    </w:lvl>
  </w:abstractNum>
  <w:abstractNum w:abstractNumId="3">
    <w:nsid w:val="59ADCABA"/>
    <w:multiLevelType w:val="multilevel"/>
    <w:tmpl w:val="59ADCABA"/>
    <w:lvl w:ilvl="0">
      <w:start w:val="10"/>
      <w:numFmt w:val="decimal"/>
      <w:lvlText w:val="%1."/>
      <w:lvlJc w:val="left"/>
      <w:pPr>
        <w:ind w:left="11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704F1"/>
    <w:rsid w:val="00C704F1"/>
    <w:rsid w:val="00FB1949"/>
    <w:rsid w:val="07E40258"/>
    <w:rsid w:val="1A1E4B32"/>
    <w:rsid w:val="20191C0A"/>
    <w:rsid w:val="2075733E"/>
    <w:rsid w:val="26DD7BE3"/>
    <w:rsid w:val="69643704"/>
    <w:rsid w:val="7CD95892"/>
    <w:rsid w:val="7DB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qFormat="1"/>
    <w:lsdException w:name="index 4" w:qFormat="1"/>
    <w:lsdException w:name="index 5" w:qFormat="1"/>
    <w:lsdException w:name="index 6" w:qFormat="1"/>
    <w:lsdException w:name="toc 3" w:qFormat="1"/>
    <w:lsdException w:name="footnote text" w:qFormat="1"/>
    <w:lsdException w:name="caption" w:semiHidden="1" w:unhideWhenUsed="1" w:qFormat="1"/>
    <w:lsdException w:name="annotation reference" w:qFormat="1"/>
    <w:lsdException w:name="line number" w:qFormat="1"/>
    <w:lsdException w:name="toa heading" w:qFormat="1"/>
    <w:lsdException w:name="List Number 5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704F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C704F1"/>
    <w:pPr>
      <w:spacing w:before="70"/>
      <w:ind w:left="11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uiPriority w:val="1"/>
    <w:qFormat/>
    <w:rsid w:val="00C704F1"/>
    <w:pPr>
      <w:spacing w:before="4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04F1"/>
    <w:pPr>
      <w:ind w:left="112"/>
    </w:pPr>
    <w:rPr>
      <w:sz w:val="24"/>
      <w:szCs w:val="24"/>
    </w:rPr>
  </w:style>
  <w:style w:type="paragraph" w:styleId="a4">
    <w:name w:val="Body Text Indent"/>
    <w:basedOn w:val="a"/>
    <w:uiPriority w:val="99"/>
    <w:semiHidden/>
    <w:unhideWhenUsed/>
    <w:qFormat/>
    <w:rsid w:val="00C704F1"/>
    <w:pPr>
      <w:spacing w:after="120"/>
      <w:ind w:left="283"/>
    </w:pPr>
    <w:rPr>
      <w:rFonts w:ascii="Calibri" w:eastAsia="Calibri" w:hAnsi="Calibri"/>
      <w:lang w:eastAsia="en-US"/>
    </w:rPr>
  </w:style>
  <w:style w:type="paragraph" w:styleId="a5">
    <w:name w:val="Normal (Web)"/>
    <w:basedOn w:val="a"/>
    <w:unhideWhenUsed/>
    <w:qFormat/>
    <w:rsid w:val="00C704F1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0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704F1"/>
    <w:pPr>
      <w:ind w:left="112"/>
    </w:pPr>
  </w:style>
  <w:style w:type="paragraph" w:customStyle="1" w:styleId="Standard">
    <w:name w:val="Standard"/>
    <w:qFormat/>
    <w:rsid w:val="00C704F1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704F1"/>
  </w:style>
  <w:style w:type="paragraph" w:customStyle="1" w:styleId="TableContents">
    <w:name w:val="Table Contents"/>
    <w:basedOn w:val="Standard"/>
    <w:qFormat/>
    <w:rsid w:val="00C704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2037</Words>
  <Characters>11612</Characters>
  <Application>Microsoft Office Word</Application>
  <DocSecurity>0</DocSecurity>
  <Lines>96</Lines>
  <Paragraphs>27</Paragraphs>
  <ScaleCrop>false</ScaleCrop>
  <Company>diakov.net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cp:lastPrinted>2021-02-06T08:15:00Z</cp:lastPrinted>
  <dcterms:created xsi:type="dcterms:W3CDTF">2021-02-04T15:35:00Z</dcterms:created>
  <dcterms:modified xsi:type="dcterms:W3CDTF">2021-02-07T17:42:00Z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