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00" w:rsidRDefault="00630332">
      <w:pPr>
        <w:spacing w:before="70"/>
        <w:ind w:left="971"/>
        <w:rPr>
          <w:b/>
          <w:sz w:val="28"/>
        </w:rPr>
      </w:pPr>
      <w:r>
        <w:rPr>
          <w:b/>
          <w:sz w:val="28"/>
        </w:rPr>
        <w:t>Аннотация к рабочей программе по математике для 1 – 4 классов</w:t>
      </w:r>
    </w:p>
    <w:p w:rsidR="00936500" w:rsidRDefault="00936500">
      <w:pPr>
        <w:pStyle w:val="a3"/>
        <w:spacing w:before="5"/>
        <w:ind w:left="0" w:firstLine="0"/>
        <w:rPr>
          <w:b/>
          <w:sz w:val="26"/>
        </w:rPr>
      </w:pPr>
    </w:p>
    <w:p w:rsidR="00936500" w:rsidRPr="00630332" w:rsidRDefault="00630332">
      <w:pPr>
        <w:pStyle w:val="1"/>
        <w:ind w:left="0" w:hanging="9"/>
        <w:jc w:val="both"/>
        <w:rPr>
          <w:b w:val="0"/>
          <w:bCs w:val="0"/>
          <w:sz w:val="22"/>
          <w:szCs w:val="22"/>
          <w:u w:val="none"/>
        </w:rPr>
      </w:pPr>
      <w:r w:rsidRPr="00630332">
        <w:rPr>
          <w:b w:val="0"/>
          <w:bCs w:val="0"/>
          <w:sz w:val="22"/>
          <w:szCs w:val="22"/>
          <w:u w:val="thick"/>
        </w:rPr>
        <w:t>Нормативно-методические материалы</w:t>
      </w:r>
    </w:p>
    <w:p w:rsidR="00936500" w:rsidRPr="00630332" w:rsidRDefault="00630332">
      <w:pPr>
        <w:pStyle w:val="a3"/>
        <w:spacing w:before="248"/>
        <w:ind w:left="0" w:right="884" w:hanging="9"/>
        <w:jc w:val="both"/>
        <w:rPr>
          <w:sz w:val="22"/>
          <w:szCs w:val="22"/>
        </w:rPr>
      </w:pPr>
      <w:r w:rsidRPr="00630332">
        <w:rPr>
          <w:sz w:val="22"/>
          <w:szCs w:val="22"/>
        </w:rPr>
        <w:t>Данная рабочая программа по изобразительному искусству в</w:t>
      </w:r>
      <w:proofErr w:type="gramStart"/>
      <w:r w:rsidRPr="00630332">
        <w:rPr>
          <w:sz w:val="22"/>
          <w:szCs w:val="22"/>
        </w:rPr>
        <w:t>1</w:t>
      </w:r>
      <w:proofErr w:type="gramEnd"/>
      <w:r w:rsidRPr="00630332">
        <w:rPr>
          <w:sz w:val="22"/>
          <w:szCs w:val="22"/>
        </w:rPr>
        <w:t xml:space="preserve"> - 4 классах составлена на основе:</w:t>
      </w:r>
    </w:p>
    <w:p w:rsidR="00936500" w:rsidRPr="00630332" w:rsidRDefault="00630332">
      <w:pPr>
        <w:pStyle w:val="a5"/>
        <w:numPr>
          <w:ilvl w:val="0"/>
          <w:numId w:val="1"/>
        </w:numPr>
        <w:tabs>
          <w:tab w:val="left" w:pos="493"/>
        </w:tabs>
        <w:spacing w:before="116"/>
        <w:ind w:left="0" w:hanging="9"/>
        <w:jc w:val="both"/>
      </w:pPr>
      <w:r w:rsidRPr="00630332">
        <w:t>1.</w:t>
      </w:r>
      <w:r w:rsidRPr="00630332">
        <w:t xml:space="preserve">Федеральный Закон от 29.12. 2012 № 273-ФЗ </w:t>
      </w:r>
      <w:r w:rsidRPr="00630332">
        <w:rPr>
          <w:spacing w:val="-2"/>
        </w:rPr>
        <w:t xml:space="preserve">«Об </w:t>
      </w:r>
      <w:r w:rsidRPr="00630332">
        <w:t xml:space="preserve">образовании в </w:t>
      </w:r>
      <w:r w:rsidRPr="00630332">
        <w:t>Российской</w:t>
      </w:r>
      <w:r w:rsidRPr="00630332">
        <w:rPr>
          <w:spacing w:val="-13"/>
        </w:rPr>
        <w:t xml:space="preserve"> </w:t>
      </w:r>
      <w:r w:rsidRPr="00630332">
        <w:t>Федерации».</w:t>
      </w:r>
    </w:p>
    <w:p w:rsidR="00936500" w:rsidRPr="00630332" w:rsidRDefault="00630332">
      <w:pPr>
        <w:pStyle w:val="a5"/>
        <w:numPr>
          <w:ilvl w:val="0"/>
          <w:numId w:val="1"/>
        </w:numPr>
        <w:tabs>
          <w:tab w:val="left" w:pos="553"/>
        </w:tabs>
        <w:spacing w:before="124"/>
        <w:ind w:left="0" w:hanging="9"/>
        <w:jc w:val="both"/>
      </w:pPr>
      <w:r w:rsidRPr="00630332">
        <w:t xml:space="preserve">Областной закон от 14.11.2013 № 26-ЗС </w:t>
      </w:r>
      <w:r w:rsidRPr="00630332">
        <w:rPr>
          <w:spacing w:val="-2"/>
        </w:rPr>
        <w:t xml:space="preserve">«Об </w:t>
      </w:r>
      <w:r w:rsidRPr="00630332">
        <w:t>образовании в Ростовской</w:t>
      </w:r>
      <w:r w:rsidRPr="00630332">
        <w:rPr>
          <w:spacing w:val="-7"/>
        </w:rPr>
        <w:t xml:space="preserve"> </w:t>
      </w:r>
      <w:r w:rsidRPr="00630332">
        <w:t>области».</w:t>
      </w:r>
    </w:p>
    <w:p w:rsidR="00936500" w:rsidRPr="00630332" w:rsidRDefault="00630332">
      <w:pPr>
        <w:pStyle w:val="a5"/>
        <w:numPr>
          <w:ilvl w:val="0"/>
          <w:numId w:val="1"/>
        </w:numPr>
        <w:tabs>
          <w:tab w:val="left" w:pos="433"/>
        </w:tabs>
        <w:spacing w:before="160" w:line="278" w:lineRule="auto"/>
        <w:ind w:left="0" w:right="107" w:hanging="9"/>
        <w:jc w:val="both"/>
      </w:pPr>
      <w:r w:rsidRPr="00630332">
        <w:t xml:space="preserve">Основная образовательная программа </w:t>
      </w:r>
      <w:r w:rsidRPr="00630332">
        <w:rPr>
          <w:spacing w:val="-3"/>
        </w:rPr>
        <w:t xml:space="preserve">начального </w:t>
      </w:r>
      <w:r w:rsidRPr="00630332">
        <w:rPr>
          <w:spacing w:val="-4"/>
        </w:rPr>
        <w:t xml:space="preserve">общего образования </w:t>
      </w:r>
      <w:r>
        <w:rPr>
          <w:spacing w:val="-4"/>
        </w:rPr>
        <w:t>МБОУ Вишневецкой</w:t>
      </w:r>
      <w:r w:rsidRPr="00630332">
        <w:rPr>
          <w:spacing w:val="-4"/>
        </w:rPr>
        <w:t xml:space="preserve"> СОШ </w:t>
      </w:r>
      <w:r w:rsidRPr="00630332">
        <w:rPr>
          <w:spacing w:val="-3"/>
        </w:rPr>
        <w:t xml:space="preserve">на </w:t>
      </w:r>
      <w:r w:rsidRPr="00630332">
        <w:rPr>
          <w:spacing w:val="-4"/>
        </w:rPr>
        <w:t xml:space="preserve">2019-2023 </w:t>
      </w:r>
      <w:r w:rsidRPr="00630332">
        <w:rPr>
          <w:spacing w:val="-3"/>
        </w:rPr>
        <w:t xml:space="preserve">г.г. </w:t>
      </w:r>
    </w:p>
    <w:p w:rsidR="00936500" w:rsidRPr="00630332" w:rsidRDefault="00630332">
      <w:pPr>
        <w:pStyle w:val="a5"/>
        <w:numPr>
          <w:ilvl w:val="0"/>
          <w:numId w:val="1"/>
        </w:numPr>
        <w:tabs>
          <w:tab w:val="left" w:pos="456"/>
        </w:tabs>
        <w:spacing w:before="160" w:line="276" w:lineRule="auto"/>
        <w:ind w:left="0" w:right="106" w:hanging="9"/>
        <w:jc w:val="both"/>
      </w:pPr>
      <w:r w:rsidRPr="00630332">
        <w:t xml:space="preserve">Приказ Минобрнауки России от 05.10.2009 № 373 </w:t>
      </w:r>
      <w:r w:rsidRPr="00630332">
        <w:rPr>
          <w:spacing w:val="-4"/>
        </w:rPr>
        <w:t xml:space="preserve">«Об </w:t>
      </w:r>
      <w:r w:rsidRPr="00630332">
        <w:t>у</w:t>
      </w:r>
      <w:r w:rsidRPr="00630332">
        <w:t>тверждении и введении в действие федерального государственного образовательного стандарта начального общего образования» (в ред. приказа Минобрнауки России от 29.12.2014 №</w:t>
      </w:r>
      <w:r w:rsidRPr="00630332">
        <w:rPr>
          <w:spacing w:val="-3"/>
        </w:rPr>
        <w:t xml:space="preserve"> </w:t>
      </w:r>
      <w:r w:rsidRPr="00630332">
        <w:t>1643).</w:t>
      </w:r>
    </w:p>
    <w:p w:rsidR="00936500" w:rsidRPr="00630332" w:rsidRDefault="00630332">
      <w:pPr>
        <w:pStyle w:val="a5"/>
        <w:numPr>
          <w:ilvl w:val="0"/>
          <w:numId w:val="1"/>
        </w:numPr>
        <w:tabs>
          <w:tab w:val="left" w:pos="512"/>
        </w:tabs>
        <w:spacing w:line="276" w:lineRule="auto"/>
        <w:ind w:left="0" w:right="107" w:hanging="9"/>
        <w:jc w:val="both"/>
      </w:pPr>
      <w:r w:rsidRPr="00630332">
        <w:t xml:space="preserve">Приказ от 29.12.2014 № 1643 Минобрнауки России </w:t>
      </w:r>
      <w:r w:rsidRPr="00630332">
        <w:rPr>
          <w:spacing w:val="-3"/>
        </w:rPr>
        <w:t xml:space="preserve">«О </w:t>
      </w:r>
      <w:r w:rsidRPr="00630332">
        <w:t xml:space="preserve">внесении изменений в приказ Министерства образования и науки Российской Федерации от 6 октября 2009 г. № 373 </w:t>
      </w:r>
      <w:r w:rsidRPr="00630332">
        <w:rPr>
          <w:spacing w:val="-3"/>
        </w:rPr>
        <w:t xml:space="preserve">«Об </w:t>
      </w:r>
      <w:r w:rsidRPr="00630332">
        <w:t>утверждении и введении в действие федерального государственного образовательного стандарта начального общего</w:t>
      </w:r>
      <w:r w:rsidRPr="00630332">
        <w:rPr>
          <w:spacing w:val="-2"/>
        </w:rPr>
        <w:t xml:space="preserve"> </w:t>
      </w:r>
      <w:r w:rsidRPr="00630332">
        <w:t>образования».</w:t>
      </w:r>
    </w:p>
    <w:p w:rsidR="00936500" w:rsidRPr="00630332" w:rsidRDefault="00630332">
      <w:pPr>
        <w:pStyle w:val="a5"/>
        <w:numPr>
          <w:ilvl w:val="0"/>
          <w:numId w:val="1"/>
        </w:numPr>
        <w:tabs>
          <w:tab w:val="left" w:pos="461"/>
        </w:tabs>
        <w:spacing w:line="235" w:lineRule="auto"/>
        <w:ind w:left="0" w:right="105" w:hanging="9"/>
        <w:jc w:val="both"/>
        <w:rPr>
          <w:color w:val="1C1C1C"/>
        </w:rPr>
      </w:pPr>
      <w:r w:rsidRPr="00630332">
        <w:t xml:space="preserve">Приказ Министерства </w:t>
      </w:r>
      <w:r w:rsidRPr="00630332">
        <w:t xml:space="preserve">просвещения РФ от 28.12.2018 года № 345 </w:t>
      </w:r>
      <w:r w:rsidRPr="00630332">
        <w:rPr>
          <w:spacing w:val="-3"/>
        </w:rPr>
        <w:t xml:space="preserve">«О </w:t>
      </w:r>
      <w:r w:rsidRPr="00630332">
        <w:t>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</w:t>
      </w:r>
      <w:r w:rsidRPr="00630332">
        <w:rPr>
          <w:spacing w:val="-2"/>
        </w:rPr>
        <w:t xml:space="preserve"> </w:t>
      </w:r>
      <w:r w:rsidRPr="00630332">
        <w:t>образования».</w:t>
      </w:r>
    </w:p>
    <w:p w:rsidR="00936500" w:rsidRPr="00630332" w:rsidRDefault="00630332">
      <w:pPr>
        <w:pStyle w:val="a5"/>
        <w:numPr>
          <w:ilvl w:val="0"/>
          <w:numId w:val="1"/>
        </w:numPr>
        <w:tabs>
          <w:tab w:val="left" w:pos="480"/>
        </w:tabs>
        <w:spacing w:before="24" w:line="261" w:lineRule="auto"/>
        <w:ind w:left="0" w:right="106" w:hanging="9"/>
        <w:jc w:val="both"/>
      </w:pPr>
      <w:bookmarkStart w:id="0" w:name="8._Приказ_Министерства_просвещения_РФ_от"/>
      <w:bookmarkEnd w:id="0"/>
      <w:r w:rsidRPr="00630332">
        <w:t>Приказ М</w:t>
      </w:r>
      <w:r w:rsidRPr="00630332">
        <w:t>инистерства просвещения РФ от 8 мая 2019 г. N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</w:t>
      </w:r>
      <w:r w:rsidRPr="00630332">
        <w:t>го общего образования, утвержденный приказом Министерства просвещения Российской Федерации от 28 декабря 2018 г. N</w:t>
      </w:r>
      <w:r w:rsidRPr="00630332">
        <w:rPr>
          <w:spacing w:val="-6"/>
        </w:rPr>
        <w:t xml:space="preserve"> </w:t>
      </w:r>
      <w:r w:rsidRPr="00630332">
        <w:t>345».</w:t>
      </w:r>
    </w:p>
    <w:p w:rsidR="00936500" w:rsidRPr="00630332" w:rsidRDefault="00630332">
      <w:pPr>
        <w:pStyle w:val="a5"/>
        <w:numPr>
          <w:ilvl w:val="0"/>
          <w:numId w:val="1"/>
        </w:numPr>
        <w:tabs>
          <w:tab w:val="left" w:pos="484"/>
        </w:tabs>
        <w:spacing w:line="244" w:lineRule="exact"/>
        <w:ind w:left="0" w:hanging="9"/>
        <w:jc w:val="both"/>
      </w:pPr>
      <w:r w:rsidRPr="00630332">
        <w:t>Приказ от 18.05.2020 №249 «О внесении изменений в федеральный перечень</w:t>
      </w:r>
      <w:r w:rsidRPr="00630332">
        <w:rPr>
          <w:spacing w:val="14"/>
        </w:rPr>
        <w:t xml:space="preserve"> </w:t>
      </w:r>
      <w:r w:rsidRPr="00630332">
        <w:t>учебников,</w:t>
      </w:r>
    </w:p>
    <w:p w:rsidR="00936500" w:rsidRPr="00630332" w:rsidRDefault="00630332">
      <w:pPr>
        <w:pStyle w:val="a3"/>
        <w:ind w:left="0" w:right="106" w:hanging="9"/>
        <w:jc w:val="both"/>
        <w:rPr>
          <w:sz w:val="22"/>
          <w:szCs w:val="22"/>
        </w:rPr>
      </w:pPr>
      <w:r w:rsidRPr="00630332">
        <w:rPr>
          <w:sz w:val="22"/>
          <w:szCs w:val="22"/>
        </w:rPr>
        <w:t xml:space="preserve">рекомендуемых к использованию при реализации имеющих </w:t>
      </w:r>
      <w:r w:rsidRPr="00630332">
        <w:rPr>
          <w:sz w:val="22"/>
          <w:szCs w:val="22"/>
        </w:rPr>
        <w:t>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28.12.2018 г. №345».</w:t>
      </w:r>
    </w:p>
    <w:p w:rsidR="00936500" w:rsidRPr="00630332" w:rsidRDefault="00630332">
      <w:pPr>
        <w:pStyle w:val="a5"/>
        <w:numPr>
          <w:ilvl w:val="0"/>
          <w:numId w:val="1"/>
        </w:numPr>
        <w:tabs>
          <w:tab w:val="left" w:pos="608"/>
        </w:tabs>
        <w:spacing w:before="4" w:line="276" w:lineRule="auto"/>
        <w:ind w:left="0" w:right="106" w:hanging="9"/>
        <w:jc w:val="both"/>
      </w:pPr>
      <w:r w:rsidRPr="00630332">
        <w:t>Приказ от 31.12.2015 № 1576 «О внесении изме</w:t>
      </w:r>
      <w:r w:rsidRPr="00630332">
        <w:t>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</w:t>
      </w:r>
      <w:r w:rsidRPr="00630332">
        <w:rPr>
          <w:spacing w:val="-10"/>
        </w:rPr>
        <w:t xml:space="preserve"> </w:t>
      </w:r>
      <w:r w:rsidRPr="00630332">
        <w:t>373».</w:t>
      </w:r>
    </w:p>
    <w:p w:rsidR="00936500" w:rsidRPr="00630332" w:rsidRDefault="00630332">
      <w:pPr>
        <w:pStyle w:val="a5"/>
        <w:numPr>
          <w:ilvl w:val="0"/>
          <w:numId w:val="1"/>
        </w:numPr>
        <w:tabs>
          <w:tab w:val="left" w:pos="629"/>
        </w:tabs>
        <w:spacing w:line="276" w:lineRule="auto"/>
        <w:ind w:left="0" w:right="109" w:hanging="9"/>
        <w:jc w:val="both"/>
      </w:pPr>
      <w:r w:rsidRPr="00630332">
        <w:t>Положение о составлении рабочих программ учебных курсов, предметов</w:t>
      </w:r>
      <w:r w:rsidRPr="00630332">
        <w:t xml:space="preserve">, дисциплин (модулей) по МБОУ </w:t>
      </w:r>
      <w:r w:rsidRPr="00630332">
        <w:t>Вишневецкой</w:t>
      </w:r>
      <w:r w:rsidRPr="00630332">
        <w:t xml:space="preserve"> СОШ</w:t>
      </w:r>
      <w:proofErr w:type="gramStart"/>
      <w:r w:rsidRPr="00630332">
        <w:t xml:space="preserve"> .</w:t>
      </w:r>
      <w:proofErr w:type="gramEnd"/>
    </w:p>
    <w:p w:rsidR="00936500" w:rsidRPr="00630332" w:rsidRDefault="00630332">
      <w:pPr>
        <w:pStyle w:val="a5"/>
        <w:numPr>
          <w:ilvl w:val="0"/>
          <w:numId w:val="1"/>
        </w:numPr>
        <w:tabs>
          <w:tab w:val="left" w:pos="493"/>
        </w:tabs>
        <w:spacing w:before="2" w:line="360" w:lineRule="auto"/>
        <w:ind w:left="0" w:right="348" w:hanging="9"/>
        <w:jc w:val="both"/>
      </w:pPr>
      <w:proofErr w:type="gramStart"/>
      <w:r w:rsidRPr="00630332">
        <w:t xml:space="preserve">Учебный план МБОУ </w:t>
      </w:r>
      <w:r w:rsidRPr="00630332">
        <w:t>Вишневецкая</w:t>
      </w:r>
      <w:r w:rsidRPr="00630332">
        <w:t xml:space="preserve"> СОШ, реализующей основные образовательные программы начального общего</w:t>
      </w:r>
      <w:r w:rsidRPr="00630332">
        <w:t xml:space="preserve"> </w:t>
      </w:r>
      <w:r w:rsidRPr="00630332">
        <w:t xml:space="preserve">образования на 2020- 2021 учебный год </w:t>
      </w:r>
      <w:proofErr w:type="gramEnd"/>
    </w:p>
    <w:p w:rsidR="00936500" w:rsidRPr="00630332" w:rsidRDefault="00630332">
      <w:pPr>
        <w:pStyle w:val="a5"/>
        <w:tabs>
          <w:tab w:val="left" w:pos="413"/>
        </w:tabs>
        <w:ind w:left="0" w:right="422" w:hanging="9"/>
        <w:jc w:val="both"/>
      </w:pPr>
      <w:r w:rsidRPr="00630332">
        <w:t>12</w:t>
      </w:r>
      <w:r w:rsidRPr="00630332">
        <w:t>.Примерная программа  начального  общего образования для 1</w:t>
      </w:r>
      <w:r w:rsidRPr="00630332">
        <w:t>-4</w:t>
      </w:r>
      <w:r w:rsidRPr="00630332">
        <w:t xml:space="preserve">  класс</w:t>
      </w:r>
      <w:r w:rsidRPr="00630332">
        <w:t>ов</w:t>
      </w:r>
      <w:r w:rsidRPr="00630332">
        <w:t xml:space="preserve"> и авторск</w:t>
      </w:r>
      <w:r w:rsidRPr="00630332">
        <w:t>ие</w:t>
      </w:r>
      <w:r w:rsidRPr="00630332">
        <w:t xml:space="preserve"> программ</w:t>
      </w:r>
      <w:r w:rsidRPr="00630332">
        <w:t>ы</w:t>
      </w:r>
      <w:r w:rsidRPr="00630332">
        <w:t xml:space="preserve"> (авторы: </w:t>
      </w:r>
      <w:r w:rsidRPr="00630332">
        <w:t>«</w:t>
      </w:r>
      <w:r w:rsidRPr="00630332">
        <w:t>математика</w:t>
      </w:r>
      <w:r w:rsidRPr="00630332">
        <w:t>». 1 – 4 классы /</w:t>
      </w:r>
      <w:r w:rsidRPr="00630332">
        <w:rPr>
          <w:b/>
          <w:bCs/>
        </w:rPr>
        <w:t xml:space="preserve"> </w:t>
      </w:r>
      <w:r w:rsidRPr="00630332">
        <w:t xml:space="preserve">Башмаков М.И., Нефёдова М.Г. Математика. </w:t>
      </w:r>
      <w:r w:rsidRPr="00630332">
        <w:t>1-4</w:t>
      </w:r>
      <w:r w:rsidRPr="00630332">
        <w:t xml:space="preserve"> — М.: Дрофа, Астрель, 20</w:t>
      </w:r>
      <w:r w:rsidRPr="00630332">
        <w:t>20</w:t>
      </w:r>
      <w:r w:rsidRPr="00630332">
        <w:t>;</w:t>
      </w:r>
    </w:p>
    <w:p w:rsidR="00936500" w:rsidRPr="00630332" w:rsidRDefault="00630332">
      <w:pPr>
        <w:adjustRightInd w:val="0"/>
        <w:ind w:hanging="9"/>
        <w:jc w:val="both"/>
      </w:pPr>
      <w:r w:rsidRPr="00630332">
        <w:t>11</w:t>
      </w:r>
      <w:r w:rsidRPr="00630332">
        <w:t>. «Санитарно-эпидемиологические требования к условиям организации обучения в общеобразовательных учреждениях» СанПиН 2</w:t>
      </w:r>
      <w:r w:rsidRPr="00630332">
        <w:t>.4.2821-10.</w:t>
      </w:r>
    </w:p>
    <w:p w:rsidR="00936500" w:rsidRPr="00630332" w:rsidRDefault="00630332">
      <w:pPr>
        <w:adjustRightInd w:val="0"/>
        <w:ind w:hanging="9"/>
        <w:jc w:val="both"/>
      </w:pPr>
      <w:r w:rsidRPr="00630332">
        <w:t xml:space="preserve">12. </w:t>
      </w:r>
      <w:r w:rsidRPr="00630332">
        <w:t>Концепция преподавания предметной области «Искусство» (Распоряжение</w:t>
      </w:r>
      <w:r w:rsidRPr="00630332">
        <w:rPr>
          <w:spacing w:val="-31"/>
        </w:rPr>
        <w:t xml:space="preserve"> </w:t>
      </w:r>
      <w:r w:rsidRPr="00630332">
        <w:t>Правительства РФ от 24.12.2018</w:t>
      </w:r>
      <w:r w:rsidRPr="00630332">
        <w:rPr>
          <w:spacing w:val="-4"/>
        </w:rPr>
        <w:t xml:space="preserve"> </w:t>
      </w:r>
      <w:r w:rsidRPr="00630332">
        <w:t>г)</w:t>
      </w:r>
      <w:bookmarkStart w:id="1" w:name="_GoBack"/>
      <w:bookmarkEnd w:id="1"/>
    </w:p>
    <w:p w:rsidR="00936500" w:rsidRPr="00630332" w:rsidRDefault="00630332">
      <w:pPr>
        <w:pStyle w:val="1"/>
        <w:spacing w:before="193"/>
        <w:ind w:left="0"/>
        <w:rPr>
          <w:rFonts w:eastAsia="FuturaMediumC" w:cs="FuturaMediumC"/>
          <w:sz w:val="22"/>
          <w:szCs w:val="22"/>
        </w:rPr>
      </w:pPr>
      <w:r w:rsidRPr="00630332">
        <w:rPr>
          <w:rFonts w:eastAsia="FuturaMediumC" w:cs="FuturaMediumC"/>
          <w:sz w:val="22"/>
          <w:szCs w:val="22"/>
        </w:rPr>
        <w:t>Общая характеристика курса:</w:t>
      </w:r>
    </w:p>
    <w:p w:rsidR="00936500" w:rsidRPr="00630332" w:rsidRDefault="00630332" w:rsidP="00630332">
      <w:pPr>
        <w:pStyle w:val="a6"/>
        <w:ind w:leftChars="190" w:left="418" w:right="281" w:firstLineChars="8" w:firstLine="18"/>
        <w:jc w:val="both"/>
        <w:rPr>
          <w:rFonts w:ascii="Times New Roman" w:hAnsi="Times New Roman"/>
        </w:rPr>
      </w:pPr>
      <w:r w:rsidRPr="00630332">
        <w:rPr>
          <w:rFonts w:ascii="Times New Roman" w:eastAsia="SimSun" w:hAnsi="Times New Roman"/>
        </w:rPr>
        <w:t xml:space="preserve">Курс в целом направлен на реализацию </w:t>
      </w:r>
      <w:r w:rsidRPr="00630332">
        <w:rPr>
          <w:rFonts w:ascii="Times New Roman" w:eastAsia="SimSun" w:hAnsi="Times New Roman"/>
          <w:b/>
          <w:bCs/>
        </w:rPr>
        <w:t>целей обучения математике</w:t>
      </w:r>
      <w:r w:rsidRPr="00630332">
        <w:rPr>
          <w:rFonts w:ascii="Times New Roman" w:eastAsia="SimSun" w:hAnsi="Times New Roman"/>
        </w:rPr>
        <w:t xml:space="preserve"> в начальной школе, сформулированных в ФГОС НОО.</w:t>
      </w:r>
    </w:p>
    <w:p w:rsidR="00936500" w:rsidRPr="00630332" w:rsidRDefault="00630332" w:rsidP="00630332">
      <w:pPr>
        <w:pStyle w:val="a3"/>
        <w:spacing w:before="9"/>
        <w:ind w:leftChars="190" w:left="418" w:firstLineChars="8" w:firstLine="18"/>
        <w:jc w:val="both"/>
        <w:rPr>
          <w:sz w:val="22"/>
          <w:szCs w:val="22"/>
        </w:rPr>
      </w:pPr>
      <w:r w:rsidRPr="00630332">
        <w:rPr>
          <w:rFonts w:eastAsia="SimSun"/>
          <w:sz w:val="22"/>
          <w:szCs w:val="22"/>
        </w:rPr>
        <w:t xml:space="preserve">В соответствии с этими целями можно сформулировать следующие </w:t>
      </w:r>
      <w:r w:rsidRPr="00630332">
        <w:rPr>
          <w:rFonts w:eastAsia="SimSun"/>
          <w:b/>
          <w:bCs/>
          <w:sz w:val="22"/>
          <w:szCs w:val="22"/>
        </w:rPr>
        <w:t>задачи</w:t>
      </w:r>
      <w:r w:rsidRPr="00630332">
        <w:rPr>
          <w:rFonts w:eastAsia="SimSun"/>
          <w:sz w:val="22"/>
          <w:szCs w:val="22"/>
        </w:rPr>
        <w:t xml:space="preserve"> для рассматриваемого этапа обучения.</w:t>
      </w:r>
      <w:r w:rsidRPr="00630332">
        <w:rPr>
          <w:sz w:val="22"/>
          <w:szCs w:val="22"/>
        </w:rPr>
        <w:t xml:space="preserve"> </w:t>
      </w:r>
    </w:p>
    <w:p w:rsidR="00936500" w:rsidRPr="00630332" w:rsidRDefault="00630332" w:rsidP="00630332">
      <w:pPr>
        <w:pStyle w:val="1"/>
        <w:spacing w:before="1"/>
        <w:ind w:leftChars="190" w:left="418" w:firstLineChars="8" w:firstLine="18"/>
        <w:jc w:val="both"/>
        <w:rPr>
          <w:rFonts w:eastAsia="SimSun"/>
          <w:b w:val="0"/>
          <w:bCs w:val="0"/>
          <w:sz w:val="22"/>
          <w:szCs w:val="22"/>
          <w:u w:val="none"/>
        </w:rPr>
      </w:pPr>
      <w:r w:rsidRPr="00630332">
        <w:rPr>
          <w:rFonts w:eastAsia="SimSun"/>
          <w:sz w:val="22"/>
          <w:szCs w:val="22"/>
          <w:u w:val="none"/>
        </w:rPr>
        <w:t>Учебны</w:t>
      </w:r>
      <w:r w:rsidRPr="00630332">
        <w:rPr>
          <w:rFonts w:eastAsia="SimSun"/>
          <w:b w:val="0"/>
          <w:bCs w:val="0"/>
          <w:sz w:val="22"/>
          <w:szCs w:val="22"/>
          <w:u w:val="none"/>
        </w:rPr>
        <w:t>е: — формирование на доступном уровне представлений о натуральных числах и принципе построения натурального ряда чисел, знакомство с десятичной</w:t>
      </w:r>
      <w:r w:rsidRPr="00630332">
        <w:rPr>
          <w:rFonts w:eastAsia="SimSun"/>
          <w:b w:val="0"/>
          <w:bCs w:val="0"/>
          <w:sz w:val="22"/>
          <w:szCs w:val="22"/>
          <w:u w:val="none"/>
        </w:rPr>
        <w:t xml:space="preserve"> системой счисления; — формирование на доступном уровне представлений о четырех арифметических действиях: понимание смысла арифметических действий, понимание взаимосвязей между ними, изучение законов арифметических действий; — формирование на доступном уро</w:t>
      </w:r>
      <w:r w:rsidRPr="00630332">
        <w:rPr>
          <w:rFonts w:eastAsia="SimSun"/>
          <w:b w:val="0"/>
          <w:bCs w:val="0"/>
          <w:sz w:val="22"/>
          <w:szCs w:val="22"/>
          <w:u w:val="none"/>
        </w:rPr>
        <w:t>вне навыков устного счета, письменных вычислений, использования рациональных способов вычислений, применения этих навыков при решении практических задач (измерении величин, вычислении количественных характеристик предметов, решении текстовых задач); — форм</w:t>
      </w:r>
      <w:r w:rsidRPr="00630332">
        <w:rPr>
          <w:rFonts w:eastAsia="SimSun"/>
          <w:b w:val="0"/>
          <w:bCs w:val="0"/>
          <w:sz w:val="22"/>
          <w:szCs w:val="22"/>
          <w:u w:val="none"/>
        </w:rPr>
        <w:t>ирование на доступном уровне обобщенных представлений об изучаемых математических понятиях, видах представления информации, способах решения задач.</w:t>
      </w:r>
    </w:p>
    <w:p w:rsidR="00936500" w:rsidRPr="00630332" w:rsidRDefault="00630332" w:rsidP="00630332">
      <w:pPr>
        <w:pStyle w:val="1"/>
        <w:spacing w:before="1"/>
        <w:ind w:leftChars="190" w:left="418" w:firstLineChars="8" w:firstLine="18"/>
        <w:jc w:val="both"/>
        <w:rPr>
          <w:rFonts w:eastAsia="SimSun"/>
          <w:b w:val="0"/>
          <w:bCs w:val="0"/>
          <w:sz w:val="22"/>
          <w:szCs w:val="22"/>
          <w:u w:val="none"/>
        </w:rPr>
      </w:pPr>
      <w:r w:rsidRPr="00630332">
        <w:rPr>
          <w:rFonts w:eastAsia="SimSun"/>
          <w:sz w:val="22"/>
          <w:szCs w:val="22"/>
          <w:u w:val="none"/>
        </w:rPr>
        <w:t xml:space="preserve"> </w:t>
      </w:r>
      <w:proofErr w:type="gramStart"/>
      <w:r w:rsidRPr="00630332">
        <w:rPr>
          <w:rFonts w:eastAsia="SimSun"/>
          <w:sz w:val="22"/>
          <w:szCs w:val="22"/>
          <w:u w:val="none"/>
        </w:rPr>
        <w:t>Развивающие:</w:t>
      </w:r>
      <w:r w:rsidRPr="00630332">
        <w:rPr>
          <w:rFonts w:eastAsia="SimSun"/>
          <w:b w:val="0"/>
          <w:bCs w:val="0"/>
          <w:sz w:val="22"/>
          <w:szCs w:val="22"/>
          <w:u w:val="none"/>
        </w:rPr>
        <w:t xml:space="preserve"> — развитие пространственных представлений учащихся как базовых для </w:t>
      </w:r>
      <w:r w:rsidRPr="00630332">
        <w:rPr>
          <w:rFonts w:eastAsia="SimSun"/>
          <w:b w:val="0"/>
          <w:bCs w:val="0"/>
          <w:sz w:val="22"/>
          <w:szCs w:val="22"/>
          <w:u w:val="none"/>
        </w:rPr>
        <w:lastRenderedPageBreak/>
        <w:t>формирования пространственн</w:t>
      </w:r>
      <w:r w:rsidRPr="00630332">
        <w:rPr>
          <w:rFonts w:eastAsia="SimSun"/>
          <w:b w:val="0"/>
          <w:bCs w:val="0"/>
          <w:sz w:val="22"/>
          <w:szCs w:val="22"/>
          <w:u w:val="none"/>
        </w:rPr>
        <w:t>ого воображения и мышления, учебных и общеучебных навыков, необходимых для успешного освоения знаний по математике и другим учебным предметам; — развитие алгоритмического мышления как неотъемлемого компонента познавательной деятельности и информационной гр</w:t>
      </w:r>
      <w:r w:rsidRPr="00630332">
        <w:rPr>
          <w:rFonts w:eastAsia="SimSun"/>
          <w:b w:val="0"/>
          <w:bCs w:val="0"/>
          <w:sz w:val="22"/>
          <w:szCs w:val="22"/>
          <w:u w:val="none"/>
        </w:rPr>
        <w:t>амотности учащихся; — развитие логического мышления как основы для формирования универсальных учебных действий и развития математических способностей школьников;</w:t>
      </w:r>
      <w:proofErr w:type="gramEnd"/>
      <w:r w:rsidRPr="00630332">
        <w:rPr>
          <w:rFonts w:eastAsia="SimSun"/>
          <w:b w:val="0"/>
          <w:bCs w:val="0"/>
          <w:sz w:val="22"/>
          <w:szCs w:val="22"/>
          <w:u w:val="none"/>
        </w:rPr>
        <w:t xml:space="preserve"> — формирование познавательной мотивации и устойчивого познавательного интереса к изучению мате</w:t>
      </w:r>
      <w:r w:rsidRPr="00630332">
        <w:rPr>
          <w:rFonts w:eastAsia="SimSun"/>
          <w:b w:val="0"/>
          <w:bCs w:val="0"/>
          <w:sz w:val="22"/>
          <w:szCs w:val="22"/>
          <w:u w:val="none"/>
        </w:rPr>
        <w:t>матики.</w:t>
      </w:r>
    </w:p>
    <w:p w:rsidR="00936500" w:rsidRPr="00630332" w:rsidRDefault="00630332" w:rsidP="00630332">
      <w:pPr>
        <w:pStyle w:val="1"/>
        <w:spacing w:before="1"/>
        <w:ind w:leftChars="190" w:left="418" w:firstLineChars="8" w:firstLine="18"/>
        <w:jc w:val="both"/>
        <w:rPr>
          <w:rFonts w:eastAsia="SimSun"/>
          <w:b w:val="0"/>
          <w:bCs w:val="0"/>
          <w:sz w:val="22"/>
          <w:szCs w:val="22"/>
          <w:u w:val="none"/>
        </w:rPr>
      </w:pPr>
      <w:r w:rsidRPr="00630332">
        <w:rPr>
          <w:rFonts w:eastAsia="SimSun"/>
          <w:sz w:val="22"/>
          <w:szCs w:val="22"/>
          <w:u w:val="none"/>
        </w:rPr>
        <w:t xml:space="preserve"> </w:t>
      </w:r>
      <w:proofErr w:type="gramStart"/>
      <w:r w:rsidRPr="00630332">
        <w:rPr>
          <w:rFonts w:eastAsia="SimSun"/>
          <w:sz w:val="22"/>
          <w:szCs w:val="22"/>
          <w:u w:val="none"/>
        </w:rPr>
        <w:t>Общеучебные:</w:t>
      </w:r>
      <w:r w:rsidRPr="00630332">
        <w:rPr>
          <w:rFonts w:eastAsia="SimSun"/>
          <w:b w:val="0"/>
          <w:bCs w:val="0"/>
          <w:sz w:val="22"/>
          <w:szCs w:val="22"/>
          <w:u w:val="none"/>
        </w:rPr>
        <w:t xml:space="preserve"> — знакомство с методами изучения окружающего мира (наблюдение, сравнение, измерение, моделирование) и способами представления информации; — формирование на доступном уровне умений работать с информацией, представленной в разных видах </w:t>
      </w:r>
      <w:r w:rsidRPr="00630332">
        <w:rPr>
          <w:rFonts w:eastAsia="SimSun"/>
          <w:b w:val="0"/>
          <w:bCs w:val="0"/>
          <w:sz w:val="22"/>
          <w:szCs w:val="22"/>
          <w:u w:val="none"/>
        </w:rPr>
        <w:t>(текст, рисунок, схема, символическая запись, модель, таблица, диаграмма); — формирование на доступном уровне навыков самостоятельной познавательной деятельности;</w:t>
      </w:r>
      <w:proofErr w:type="gramEnd"/>
      <w:r w:rsidRPr="00630332">
        <w:rPr>
          <w:rFonts w:eastAsia="SimSun"/>
          <w:b w:val="0"/>
          <w:bCs w:val="0"/>
          <w:sz w:val="22"/>
          <w:szCs w:val="22"/>
          <w:u w:val="none"/>
        </w:rPr>
        <w:t xml:space="preserve"> — формирование навыков самостоятельной индивидуальной и коллективной работы: взаимоконтроля и</w:t>
      </w:r>
      <w:r w:rsidRPr="00630332">
        <w:rPr>
          <w:rFonts w:eastAsia="SimSun"/>
          <w:b w:val="0"/>
          <w:bCs w:val="0"/>
          <w:sz w:val="22"/>
          <w:szCs w:val="22"/>
          <w:u w:val="none"/>
        </w:rPr>
        <w:t xml:space="preserve"> самопроверки, обсуждения информации, планирования познавательной деятельности и самооценки. Сформулированные задачи достаточно сложны и объемны. Их решение происходит на протяжении всего периода обучения в начальной школе и продолжается в  классах средней</w:t>
      </w:r>
      <w:r w:rsidRPr="00630332">
        <w:rPr>
          <w:rFonts w:eastAsia="SimSun"/>
          <w:b w:val="0"/>
          <w:bCs w:val="0"/>
          <w:sz w:val="22"/>
          <w:szCs w:val="22"/>
          <w:u w:val="none"/>
        </w:rPr>
        <w:t xml:space="preserve"> и старшей школы. Соответственно, можно выделить основные задачи курса математики, решаемые в течение третьего года обучения.</w:t>
      </w:r>
    </w:p>
    <w:p w:rsidR="00936500" w:rsidRPr="00630332" w:rsidRDefault="00630332">
      <w:pPr>
        <w:pStyle w:val="1"/>
        <w:spacing w:before="1"/>
        <w:rPr>
          <w:b w:val="0"/>
          <w:bCs w:val="0"/>
          <w:sz w:val="22"/>
          <w:szCs w:val="22"/>
          <w:u w:val="none"/>
        </w:rPr>
      </w:pPr>
      <w:r w:rsidRPr="00630332">
        <w:rPr>
          <w:b w:val="0"/>
          <w:bCs w:val="0"/>
          <w:sz w:val="22"/>
          <w:szCs w:val="22"/>
          <w:u w:val="thick"/>
        </w:rPr>
        <w:t>Срок реализации рабочих программ</w:t>
      </w:r>
      <w:r w:rsidRPr="00630332">
        <w:rPr>
          <w:b w:val="0"/>
          <w:bCs w:val="0"/>
          <w:sz w:val="22"/>
          <w:szCs w:val="22"/>
          <w:u w:val="none"/>
        </w:rPr>
        <w:t xml:space="preserve"> – 4 года</w:t>
      </w:r>
    </w:p>
    <w:p w:rsidR="00630332" w:rsidRPr="00630332" w:rsidRDefault="00630332">
      <w:pPr>
        <w:pStyle w:val="1"/>
        <w:jc w:val="both"/>
        <w:rPr>
          <w:sz w:val="22"/>
          <w:szCs w:val="22"/>
          <w:u w:val="thick"/>
        </w:rPr>
      </w:pPr>
    </w:p>
    <w:p w:rsidR="00936500" w:rsidRPr="00630332" w:rsidRDefault="00630332">
      <w:pPr>
        <w:pStyle w:val="1"/>
        <w:jc w:val="both"/>
        <w:rPr>
          <w:sz w:val="22"/>
          <w:szCs w:val="22"/>
          <w:u w:val="none"/>
        </w:rPr>
      </w:pPr>
      <w:r w:rsidRPr="00630332">
        <w:rPr>
          <w:sz w:val="22"/>
          <w:szCs w:val="22"/>
          <w:u w:val="thick"/>
        </w:rPr>
        <w:t>Планируе</w:t>
      </w:r>
      <w:r w:rsidRPr="00630332">
        <w:rPr>
          <w:sz w:val="22"/>
          <w:szCs w:val="22"/>
          <w:u w:val="thick"/>
        </w:rPr>
        <w:t>мые результаты освоения учебного предмета (требования к выпускнику)</w:t>
      </w:r>
    </w:p>
    <w:p w:rsidR="00936500" w:rsidRPr="00630332" w:rsidRDefault="00936500">
      <w:pPr>
        <w:pStyle w:val="a3"/>
        <w:spacing w:before="6"/>
        <w:ind w:left="0" w:firstLine="0"/>
        <w:rPr>
          <w:b/>
          <w:sz w:val="22"/>
          <w:szCs w:val="22"/>
        </w:rPr>
      </w:pPr>
    </w:p>
    <w:p w:rsidR="00936500" w:rsidRPr="00630332" w:rsidRDefault="00630332">
      <w:pPr>
        <w:spacing w:before="90"/>
        <w:ind w:left="4108"/>
        <w:rPr>
          <w:b/>
        </w:rPr>
      </w:pPr>
      <w:r w:rsidRPr="00630332">
        <w:rPr>
          <w:b/>
        </w:rPr>
        <w:t>Личностные результаты.</w:t>
      </w:r>
    </w:p>
    <w:p w:rsidR="00936500" w:rsidRPr="00630332" w:rsidRDefault="00630332" w:rsidP="00630332">
      <w:pPr>
        <w:spacing w:before="220"/>
        <w:ind w:left="11" w:hangingChars="5" w:hanging="11"/>
        <w:jc w:val="both"/>
        <w:rPr>
          <w:b/>
        </w:rPr>
      </w:pPr>
      <w:r w:rsidRPr="00630332">
        <w:t xml:space="preserve">У учащегося </w:t>
      </w:r>
      <w:r w:rsidRPr="00630332">
        <w:rPr>
          <w:b/>
        </w:rPr>
        <w:t>будут сформированы:</w:t>
      </w:r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475"/>
          <w:tab w:val="left" w:pos="476"/>
        </w:tabs>
        <w:spacing w:before="39" w:line="276" w:lineRule="auto"/>
        <w:ind w:left="11" w:right="354" w:hangingChars="5" w:hanging="11"/>
        <w:jc w:val="both"/>
        <w:rPr>
          <w:rFonts w:ascii="Symbol" w:hAnsi="Symbol"/>
        </w:rPr>
      </w:pPr>
      <w:r w:rsidRPr="00630332">
        <w:t>основы целостного восприятия окружающего мира и универсальности математических способов его</w:t>
      </w:r>
      <w:r w:rsidRPr="00630332">
        <w:rPr>
          <w:spacing w:val="57"/>
        </w:rPr>
        <w:t xml:space="preserve"> </w:t>
      </w:r>
      <w:r w:rsidRPr="00630332">
        <w:t>познания;</w:t>
      </w:r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535"/>
          <w:tab w:val="left" w:pos="536"/>
        </w:tabs>
        <w:spacing w:line="290" w:lineRule="exact"/>
        <w:ind w:left="11" w:hangingChars="5" w:hanging="11"/>
        <w:jc w:val="both"/>
        <w:rPr>
          <w:rFonts w:ascii="Symbol" w:hAnsi="Symbol"/>
        </w:rPr>
      </w:pPr>
      <w:r w:rsidRPr="00630332">
        <w:t xml:space="preserve">** уважительное отношение к </w:t>
      </w:r>
      <w:r w:rsidRPr="00630332">
        <w:t>иному мнению и</w:t>
      </w:r>
      <w:r w:rsidRPr="00630332">
        <w:rPr>
          <w:spacing w:val="54"/>
        </w:rPr>
        <w:t xml:space="preserve"> </w:t>
      </w:r>
      <w:r w:rsidRPr="00630332">
        <w:t>культуре;</w:t>
      </w:r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475"/>
          <w:tab w:val="left" w:pos="476"/>
        </w:tabs>
        <w:spacing w:before="42" w:line="276" w:lineRule="auto"/>
        <w:ind w:left="11" w:right="967" w:hangingChars="5" w:hanging="11"/>
        <w:jc w:val="both"/>
        <w:rPr>
          <w:rFonts w:ascii="Symbol" w:hAnsi="Symbol"/>
        </w:rPr>
      </w:pPr>
      <w:r w:rsidRPr="00630332">
        <w:t>навыки самоконтроля и самооценки результатов учебной деятельности на основе выделенных критериев её</w:t>
      </w:r>
      <w:r w:rsidRPr="00630332">
        <w:rPr>
          <w:spacing w:val="58"/>
        </w:rPr>
        <w:t xml:space="preserve"> </w:t>
      </w:r>
      <w:r w:rsidRPr="00630332">
        <w:t>успешности;</w:t>
      </w:r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475"/>
          <w:tab w:val="left" w:pos="476"/>
        </w:tabs>
        <w:spacing w:line="276" w:lineRule="auto"/>
        <w:ind w:left="11" w:right="403" w:hangingChars="5" w:hanging="11"/>
        <w:jc w:val="both"/>
        <w:rPr>
          <w:rFonts w:ascii="Symbol" w:hAnsi="Symbol"/>
        </w:rPr>
      </w:pPr>
      <w:r w:rsidRPr="00630332">
        <w:t>* навыки определения наиболее эффективных способов достижения результата, освоение начальных форм познавательной и личн</w:t>
      </w:r>
      <w:r w:rsidRPr="00630332">
        <w:t>остной</w:t>
      </w:r>
      <w:r w:rsidRPr="00630332">
        <w:rPr>
          <w:spacing w:val="54"/>
        </w:rPr>
        <w:t xml:space="preserve"> </w:t>
      </w:r>
      <w:r w:rsidRPr="00630332">
        <w:t>рефлексии;</w:t>
      </w:r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475"/>
          <w:tab w:val="left" w:pos="476"/>
        </w:tabs>
        <w:spacing w:line="290" w:lineRule="exact"/>
        <w:ind w:left="11" w:hangingChars="5" w:hanging="11"/>
        <w:jc w:val="both"/>
        <w:rPr>
          <w:rFonts w:ascii="Symbol" w:hAnsi="Symbol"/>
        </w:rPr>
      </w:pPr>
      <w:r w:rsidRPr="00630332">
        <w:t>положительное отношение к урокам математики, к обучению, к</w:t>
      </w:r>
      <w:r w:rsidRPr="00630332">
        <w:rPr>
          <w:spacing w:val="58"/>
        </w:rPr>
        <w:t xml:space="preserve"> </w:t>
      </w:r>
      <w:r w:rsidRPr="00630332">
        <w:t>школе;</w:t>
      </w:r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475"/>
          <w:tab w:val="left" w:pos="476"/>
        </w:tabs>
        <w:spacing w:before="38"/>
        <w:ind w:left="11" w:hangingChars="5" w:hanging="11"/>
        <w:jc w:val="both"/>
        <w:rPr>
          <w:rFonts w:ascii="Symbol" w:hAnsi="Symbol"/>
        </w:rPr>
      </w:pPr>
      <w:r w:rsidRPr="00630332">
        <w:t>мотивы учебной деятельности и личностного смысла</w:t>
      </w:r>
      <w:r w:rsidRPr="00630332">
        <w:rPr>
          <w:spacing w:val="56"/>
        </w:rPr>
        <w:t xml:space="preserve"> </w:t>
      </w:r>
      <w:r w:rsidRPr="00630332">
        <w:t>учения;</w:t>
      </w:r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475"/>
          <w:tab w:val="left" w:pos="476"/>
        </w:tabs>
        <w:spacing w:before="86" w:line="271" w:lineRule="auto"/>
        <w:ind w:left="11" w:right="913" w:hangingChars="5" w:hanging="11"/>
        <w:jc w:val="both"/>
        <w:rPr>
          <w:rFonts w:ascii="Symbol" w:hAnsi="Symbol"/>
        </w:rPr>
      </w:pPr>
      <w:r w:rsidRPr="00630332">
        <w:t>интерес к познанию, к новому учебному материалу, к овладению новыми способами познания, к исследовательской и поиск</w:t>
      </w:r>
      <w:r w:rsidRPr="00630332">
        <w:t>овой деятельности в области</w:t>
      </w:r>
      <w:r w:rsidRPr="00630332">
        <w:rPr>
          <w:spacing w:val="33"/>
        </w:rPr>
        <w:t xml:space="preserve"> </w:t>
      </w:r>
      <w:r w:rsidRPr="00630332">
        <w:t>математики;</w:t>
      </w:r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475"/>
          <w:tab w:val="left" w:pos="476"/>
        </w:tabs>
        <w:spacing w:before="8" w:line="271" w:lineRule="auto"/>
        <w:ind w:left="11" w:right="327" w:hangingChars="5" w:hanging="11"/>
        <w:jc w:val="both"/>
        <w:rPr>
          <w:rFonts w:ascii="Symbol" w:hAnsi="Symbol"/>
        </w:rPr>
      </w:pPr>
      <w:r w:rsidRPr="00630332">
        <w:t>умения и навыки самостоятельной деятельности, осознание личной ответственности за её результат;</w:t>
      </w:r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475"/>
          <w:tab w:val="left" w:pos="476"/>
        </w:tabs>
        <w:spacing w:before="8" w:line="271" w:lineRule="auto"/>
        <w:ind w:left="11" w:right="483" w:hangingChars="5" w:hanging="11"/>
        <w:jc w:val="both"/>
        <w:rPr>
          <w:rFonts w:ascii="Symbol" w:hAnsi="Symbol"/>
        </w:rPr>
      </w:pPr>
      <w:r w:rsidRPr="00630332">
        <w:t xml:space="preserve">* навыки сотрудничества </w:t>
      </w:r>
      <w:proofErr w:type="gramStart"/>
      <w:r w:rsidRPr="00630332">
        <w:t>со</w:t>
      </w:r>
      <w:proofErr w:type="gramEnd"/>
      <w:r w:rsidRPr="00630332">
        <w:t xml:space="preserve"> взрослыми и сверстниками в разных ситуациях, умения не создавать конфликтов и находить выходы</w:t>
      </w:r>
      <w:r w:rsidRPr="00630332">
        <w:t xml:space="preserve"> из спорных</w:t>
      </w:r>
      <w:r w:rsidRPr="00630332">
        <w:rPr>
          <w:spacing w:val="49"/>
        </w:rPr>
        <w:t xml:space="preserve"> </w:t>
      </w:r>
      <w:r w:rsidRPr="00630332">
        <w:t>ситуаций;</w:t>
      </w:r>
    </w:p>
    <w:p w:rsidR="00936500" w:rsidRPr="00630332" w:rsidRDefault="00630332">
      <w:pPr>
        <w:pStyle w:val="a5"/>
        <w:numPr>
          <w:ilvl w:val="0"/>
          <w:numId w:val="2"/>
        </w:numPr>
        <w:tabs>
          <w:tab w:val="left" w:pos="535"/>
          <w:tab w:val="left" w:pos="536"/>
        </w:tabs>
        <w:spacing w:before="8" w:line="271" w:lineRule="auto"/>
        <w:ind w:left="11" w:right="818" w:hangingChars="5" w:hanging="11"/>
        <w:jc w:val="both"/>
        <w:rPr>
          <w:rFonts w:ascii="Symbol" w:hAnsi="Symbol"/>
        </w:rPr>
      </w:pPr>
      <w:r w:rsidRPr="00630332">
        <w:tab/>
      </w:r>
      <w:r w:rsidRPr="00630332">
        <w:t>** начальные представления об основах гражданской идентичности (через систему определённых заданий и</w:t>
      </w:r>
      <w:r w:rsidRPr="00630332">
        <w:rPr>
          <w:spacing w:val="1"/>
        </w:rPr>
        <w:t xml:space="preserve"> </w:t>
      </w:r>
      <w:r w:rsidRPr="00630332">
        <w:t>упражнений);</w:t>
      </w:r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475"/>
          <w:tab w:val="left" w:pos="476"/>
        </w:tabs>
        <w:spacing w:before="8" w:line="276" w:lineRule="auto"/>
        <w:ind w:left="11" w:right="203" w:hangingChars="5" w:hanging="11"/>
        <w:jc w:val="both"/>
        <w:rPr>
          <w:rFonts w:ascii="Symbol" w:hAnsi="Symbol"/>
        </w:rPr>
      </w:pPr>
      <w:r w:rsidRPr="00630332">
        <w:t>** уважительное отношение к семейным ценностям, к истории страны, бережное отношение к природе, к культурным ценностям,</w:t>
      </w:r>
      <w:r w:rsidRPr="00630332">
        <w:t xml:space="preserve"> ориентация на здоровый образ жизни, наличие мотивации к творческому</w:t>
      </w:r>
      <w:r w:rsidRPr="00630332">
        <w:rPr>
          <w:spacing w:val="53"/>
        </w:rPr>
        <w:t xml:space="preserve"> </w:t>
      </w:r>
      <w:r w:rsidRPr="00630332">
        <w:t>труду;</w:t>
      </w:r>
    </w:p>
    <w:p w:rsidR="00936500" w:rsidRPr="00630332" w:rsidRDefault="00630332" w:rsidP="00630332">
      <w:pPr>
        <w:pStyle w:val="1"/>
        <w:spacing w:line="272" w:lineRule="exact"/>
        <w:ind w:left="11" w:hangingChars="5" w:hanging="11"/>
        <w:jc w:val="both"/>
        <w:rPr>
          <w:sz w:val="22"/>
          <w:szCs w:val="22"/>
          <w:u w:val="none"/>
        </w:rPr>
      </w:pPr>
      <w:r w:rsidRPr="00630332">
        <w:rPr>
          <w:b w:val="0"/>
          <w:sz w:val="22"/>
          <w:szCs w:val="22"/>
          <w:u w:val="none"/>
        </w:rPr>
        <w:t xml:space="preserve">Учащийся </w:t>
      </w:r>
      <w:r w:rsidRPr="00630332">
        <w:rPr>
          <w:sz w:val="22"/>
          <w:szCs w:val="22"/>
          <w:u w:val="none"/>
        </w:rPr>
        <w:t>получит возможность для формирования:</w:t>
      </w:r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475"/>
          <w:tab w:val="left" w:pos="476"/>
        </w:tabs>
        <w:spacing w:before="39" w:line="276" w:lineRule="auto"/>
        <w:ind w:left="11" w:right="782" w:hangingChars="5" w:hanging="11"/>
        <w:jc w:val="both"/>
        <w:rPr>
          <w:rFonts w:ascii="Symbol" w:hAnsi="Symbol"/>
        </w:rPr>
      </w:pPr>
      <w:r w:rsidRPr="00630332">
        <w:t>понимания универсальности математических способов познания закономерностей окружающего мира, умения выстраивать и преобразовывать мод</w:t>
      </w:r>
      <w:r w:rsidRPr="00630332">
        <w:t>ели его отдельных процессов и</w:t>
      </w:r>
      <w:r w:rsidRPr="00630332">
        <w:rPr>
          <w:spacing w:val="56"/>
        </w:rPr>
        <w:t xml:space="preserve"> </w:t>
      </w:r>
      <w:r w:rsidRPr="00630332">
        <w:t>явлений;</w:t>
      </w:r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475"/>
          <w:tab w:val="left" w:pos="476"/>
        </w:tabs>
        <w:spacing w:line="271" w:lineRule="auto"/>
        <w:ind w:left="11" w:right="1001" w:hangingChars="5" w:hanging="11"/>
        <w:jc w:val="both"/>
        <w:rPr>
          <w:rFonts w:ascii="Symbol" w:hAnsi="Symbol"/>
        </w:rPr>
      </w:pPr>
      <w:r w:rsidRPr="00630332">
        <w:t>адекватной оценки результатов своей учебной деятельности на основе заданных критериев её</w:t>
      </w:r>
      <w:r w:rsidRPr="00630332">
        <w:rPr>
          <w:spacing w:val="58"/>
        </w:rPr>
        <w:t xml:space="preserve"> </w:t>
      </w:r>
      <w:r w:rsidRPr="00630332">
        <w:t>успешности;</w:t>
      </w:r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475"/>
          <w:tab w:val="left" w:pos="476"/>
        </w:tabs>
        <w:spacing w:before="7" w:line="276" w:lineRule="auto"/>
        <w:ind w:left="11" w:right="470" w:hangingChars="5" w:hanging="11"/>
        <w:jc w:val="both"/>
        <w:rPr>
          <w:rFonts w:ascii="Symbol" w:hAnsi="Symbol"/>
        </w:rPr>
      </w:pPr>
      <w:r w:rsidRPr="00630332">
        <w:t xml:space="preserve">устойчивого интереса к продолжению математического образования, к расширению возможностей использования </w:t>
      </w:r>
      <w:r w:rsidRPr="00630332">
        <w:t>математических способов познания и описания зависимостей в явлениях и процессах окружающего мира, к решению прикладных</w:t>
      </w:r>
      <w:r w:rsidRPr="00630332">
        <w:rPr>
          <w:spacing w:val="36"/>
        </w:rPr>
        <w:t xml:space="preserve"> </w:t>
      </w:r>
      <w:r w:rsidRPr="00630332">
        <w:t>задач.</w:t>
      </w:r>
    </w:p>
    <w:p w:rsidR="00936500" w:rsidRPr="00630332" w:rsidRDefault="00936500" w:rsidP="00630332">
      <w:pPr>
        <w:pStyle w:val="a3"/>
        <w:spacing w:before="7"/>
        <w:ind w:left="11" w:hangingChars="5" w:hanging="11"/>
        <w:jc w:val="both"/>
        <w:rPr>
          <w:sz w:val="22"/>
          <w:szCs w:val="22"/>
        </w:rPr>
      </w:pPr>
    </w:p>
    <w:p w:rsidR="00936500" w:rsidRPr="00630332" w:rsidRDefault="00630332" w:rsidP="00630332">
      <w:pPr>
        <w:pStyle w:val="1"/>
        <w:spacing w:before="90"/>
        <w:ind w:left="11" w:right="95" w:hangingChars="5" w:hanging="11"/>
        <w:jc w:val="both"/>
        <w:rPr>
          <w:sz w:val="22"/>
          <w:szCs w:val="22"/>
          <w:u w:val="none"/>
        </w:rPr>
      </w:pPr>
      <w:r w:rsidRPr="00630332">
        <w:rPr>
          <w:sz w:val="22"/>
          <w:szCs w:val="22"/>
          <w:u w:val="none"/>
        </w:rPr>
        <w:t>Метапредметные результаты.</w:t>
      </w:r>
    </w:p>
    <w:p w:rsidR="00936500" w:rsidRPr="00630332" w:rsidRDefault="00936500">
      <w:pPr>
        <w:pStyle w:val="a3"/>
        <w:spacing w:before="10"/>
        <w:ind w:left="11" w:hangingChars="5" w:hanging="11"/>
        <w:jc w:val="both"/>
        <w:rPr>
          <w:b/>
          <w:sz w:val="22"/>
          <w:szCs w:val="22"/>
        </w:rPr>
      </w:pPr>
    </w:p>
    <w:p w:rsidR="00936500" w:rsidRPr="00630332" w:rsidRDefault="00630332" w:rsidP="00630332">
      <w:pPr>
        <w:pStyle w:val="2"/>
        <w:spacing w:before="1"/>
        <w:ind w:left="11" w:right="94" w:hangingChars="5" w:hanging="11"/>
        <w:jc w:val="both"/>
        <w:rPr>
          <w:sz w:val="22"/>
          <w:szCs w:val="22"/>
        </w:rPr>
      </w:pPr>
      <w:r w:rsidRPr="00630332">
        <w:rPr>
          <w:sz w:val="22"/>
          <w:szCs w:val="22"/>
        </w:rPr>
        <w:t>Регулятивные.</w:t>
      </w:r>
    </w:p>
    <w:p w:rsidR="00936500" w:rsidRPr="00630332" w:rsidRDefault="00630332" w:rsidP="00630332">
      <w:pPr>
        <w:spacing w:before="40"/>
        <w:ind w:left="11" w:right="7468" w:hangingChars="5" w:hanging="11"/>
        <w:jc w:val="both"/>
        <w:rPr>
          <w:b/>
        </w:rPr>
      </w:pPr>
      <w:r w:rsidRPr="00630332">
        <w:lastRenderedPageBreak/>
        <w:t>Учащийся</w:t>
      </w:r>
      <w:r w:rsidRPr="00630332">
        <w:rPr>
          <w:spacing w:val="60"/>
        </w:rPr>
        <w:t xml:space="preserve"> </w:t>
      </w:r>
      <w:r w:rsidRPr="00630332">
        <w:rPr>
          <w:b/>
        </w:rPr>
        <w:t>научится:</w:t>
      </w:r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477"/>
        </w:tabs>
        <w:spacing w:before="38" w:line="276" w:lineRule="auto"/>
        <w:ind w:left="11" w:right="980" w:hangingChars="5" w:hanging="11"/>
        <w:jc w:val="both"/>
        <w:rPr>
          <w:rFonts w:ascii="Symbol" w:hAnsi="Symbol"/>
        </w:rPr>
      </w:pPr>
      <w:r w:rsidRPr="00630332">
        <w:t xml:space="preserve">принимать и сохранять цели и задачи учебной деятельности, искать и </w:t>
      </w:r>
      <w:r w:rsidRPr="00630332">
        <w:t>находить средства их достижения;</w:t>
      </w:r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477"/>
        </w:tabs>
        <w:spacing w:line="276" w:lineRule="auto"/>
        <w:ind w:left="11" w:right="1270" w:hangingChars="5" w:hanging="11"/>
        <w:jc w:val="both"/>
        <w:rPr>
          <w:rFonts w:ascii="Symbol" w:hAnsi="Symbol"/>
        </w:rPr>
      </w:pPr>
      <w:r w:rsidRPr="00630332">
        <w:t>* определять наиболее эффективные способы достижения результата, освоение начальных форм познавательной и личностной</w:t>
      </w:r>
      <w:r w:rsidRPr="00630332">
        <w:rPr>
          <w:spacing w:val="54"/>
        </w:rPr>
        <w:t xml:space="preserve"> </w:t>
      </w:r>
      <w:r w:rsidRPr="00630332">
        <w:t>рефлексии;</w:t>
      </w:r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477"/>
        </w:tabs>
        <w:spacing w:line="276" w:lineRule="auto"/>
        <w:ind w:left="11" w:right="1630" w:hangingChars="5" w:hanging="11"/>
        <w:jc w:val="both"/>
        <w:rPr>
          <w:rFonts w:ascii="Symbol" w:hAnsi="Symbol"/>
        </w:rPr>
      </w:pPr>
      <w:r w:rsidRPr="00630332">
        <w:t xml:space="preserve">планировать, контролировать и оценивать учебные действия в соответствии с поставленной задачей </w:t>
      </w:r>
      <w:r w:rsidRPr="00630332">
        <w:t xml:space="preserve">и условиями </w:t>
      </w:r>
      <w:r w:rsidRPr="00630332">
        <w:rPr>
          <w:spacing w:val="2"/>
        </w:rPr>
        <w:t>её</w:t>
      </w:r>
      <w:r w:rsidRPr="00630332">
        <w:rPr>
          <w:spacing w:val="54"/>
        </w:rPr>
        <w:t xml:space="preserve"> </w:t>
      </w:r>
      <w:r w:rsidRPr="00630332">
        <w:t>реализации;</w:t>
      </w:r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478"/>
        </w:tabs>
        <w:spacing w:line="276" w:lineRule="auto"/>
        <w:ind w:left="11" w:right="310" w:hangingChars="5" w:hanging="11"/>
        <w:jc w:val="both"/>
        <w:rPr>
          <w:rFonts w:ascii="Symbol" w:hAnsi="Symbol"/>
        </w:rPr>
      </w:pPr>
      <w:r w:rsidRPr="00630332">
        <w:t>воспринимать и понимать причины успеха/неуспеха в учебной деятельности и способности конструктивно действовать даже в ситуациях</w:t>
      </w:r>
      <w:r w:rsidRPr="00630332">
        <w:rPr>
          <w:spacing w:val="55"/>
        </w:rPr>
        <w:t xml:space="preserve"> </w:t>
      </w:r>
      <w:r w:rsidRPr="00630332">
        <w:t>неуспеха.</w:t>
      </w:r>
    </w:p>
    <w:p w:rsidR="00936500" w:rsidRPr="00630332" w:rsidRDefault="00630332" w:rsidP="00630332">
      <w:pPr>
        <w:spacing w:before="200"/>
        <w:ind w:left="11" w:hangingChars="5" w:hanging="11"/>
        <w:jc w:val="both"/>
        <w:rPr>
          <w:b/>
        </w:rPr>
      </w:pPr>
      <w:r w:rsidRPr="00630332">
        <w:t xml:space="preserve">Учащийся </w:t>
      </w:r>
      <w:r w:rsidRPr="00630332">
        <w:rPr>
          <w:b/>
        </w:rPr>
        <w:t>получит возможность научиться:</w:t>
      </w:r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477"/>
        </w:tabs>
        <w:spacing w:before="38"/>
        <w:ind w:left="11" w:hangingChars="5" w:hanging="11"/>
        <w:jc w:val="both"/>
        <w:rPr>
          <w:rFonts w:ascii="Symbol" w:hAnsi="Symbol"/>
        </w:rPr>
      </w:pPr>
      <w:r w:rsidRPr="00630332">
        <w:t>ставить новые учебные задачи под руководством</w:t>
      </w:r>
      <w:r w:rsidRPr="00630332">
        <w:rPr>
          <w:spacing w:val="2"/>
        </w:rPr>
        <w:t xml:space="preserve"> </w:t>
      </w:r>
      <w:r w:rsidRPr="00630332">
        <w:t>учите</w:t>
      </w:r>
      <w:r w:rsidRPr="00630332">
        <w:t>ля;</w:t>
      </w:r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477"/>
        </w:tabs>
        <w:spacing w:before="42" w:line="271" w:lineRule="auto"/>
        <w:ind w:left="11" w:right="761" w:hangingChars="5" w:hanging="11"/>
        <w:jc w:val="both"/>
        <w:rPr>
          <w:rFonts w:ascii="Symbol" w:hAnsi="Symbol"/>
        </w:rPr>
      </w:pPr>
      <w:r w:rsidRPr="00630332">
        <w:t>находить несколько способов действий при решении учебной задачи, оценивать их и выбирать наиболее</w:t>
      </w:r>
      <w:r w:rsidRPr="00630332">
        <w:rPr>
          <w:spacing w:val="58"/>
        </w:rPr>
        <w:t xml:space="preserve"> </w:t>
      </w:r>
      <w:proofErr w:type="gramStart"/>
      <w:r w:rsidRPr="00630332">
        <w:t>рациональный</w:t>
      </w:r>
      <w:proofErr w:type="gramEnd"/>
      <w:r w:rsidRPr="00630332">
        <w:t>.</w:t>
      </w:r>
    </w:p>
    <w:p w:rsidR="00936500" w:rsidRPr="00630332" w:rsidRDefault="00936500" w:rsidP="00630332">
      <w:pPr>
        <w:pStyle w:val="a3"/>
        <w:spacing w:before="9"/>
        <w:ind w:left="11" w:hangingChars="5" w:hanging="11"/>
        <w:jc w:val="both"/>
        <w:rPr>
          <w:sz w:val="22"/>
          <w:szCs w:val="22"/>
        </w:rPr>
      </w:pPr>
    </w:p>
    <w:p w:rsidR="00936500" w:rsidRPr="00630332" w:rsidRDefault="00630332" w:rsidP="00630332">
      <w:pPr>
        <w:pStyle w:val="2"/>
        <w:ind w:left="11" w:right="90" w:hangingChars="5" w:hanging="11"/>
        <w:jc w:val="both"/>
        <w:rPr>
          <w:sz w:val="22"/>
          <w:szCs w:val="22"/>
        </w:rPr>
      </w:pPr>
      <w:r w:rsidRPr="00630332">
        <w:rPr>
          <w:sz w:val="22"/>
          <w:szCs w:val="22"/>
        </w:rPr>
        <w:t>Познавательные.</w:t>
      </w:r>
    </w:p>
    <w:p w:rsidR="00936500" w:rsidRPr="00630332" w:rsidRDefault="00630332" w:rsidP="00630332">
      <w:pPr>
        <w:spacing w:before="36"/>
        <w:ind w:left="11" w:right="7468" w:hangingChars="5" w:hanging="11"/>
        <w:jc w:val="both"/>
        <w:rPr>
          <w:b/>
        </w:rPr>
      </w:pPr>
      <w:r w:rsidRPr="00630332">
        <w:t>Учащийся</w:t>
      </w:r>
      <w:r w:rsidRPr="00630332">
        <w:rPr>
          <w:spacing w:val="60"/>
        </w:rPr>
        <w:t xml:space="preserve"> </w:t>
      </w:r>
      <w:r w:rsidRPr="00630332">
        <w:rPr>
          <w:b/>
        </w:rPr>
        <w:t>научится:</w:t>
      </w:r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477"/>
        </w:tabs>
        <w:spacing w:before="39" w:line="276" w:lineRule="auto"/>
        <w:ind w:left="11" w:right="135" w:hangingChars="5" w:hanging="11"/>
        <w:jc w:val="both"/>
        <w:rPr>
          <w:rFonts w:ascii="Symbol" w:hAnsi="Symbol"/>
        </w:rPr>
      </w:pPr>
      <w:r w:rsidRPr="00630332">
        <w:t xml:space="preserve">использовать знаково-символические средства представления информации для создания моделей изучаемых </w:t>
      </w:r>
      <w:r w:rsidRPr="00630332">
        <w:t>объектов и процессов, схем решения учебных и практических</w:t>
      </w:r>
      <w:r w:rsidRPr="00630332">
        <w:rPr>
          <w:spacing w:val="37"/>
        </w:rPr>
        <w:t xml:space="preserve"> </w:t>
      </w:r>
      <w:r w:rsidRPr="00630332">
        <w:t>задач;</w:t>
      </w:r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477"/>
        </w:tabs>
        <w:spacing w:line="276" w:lineRule="auto"/>
        <w:ind w:left="11" w:right="289" w:hangingChars="5" w:hanging="11"/>
        <w:jc w:val="both"/>
        <w:rPr>
          <w:rFonts w:ascii="Symbol" w:hAnsi="Symbol"/>
        </w:rPr>
      </w:pPr>
      <w:r w:rsidRPr="00630332">
        <w:t>представлять информацию в знаково-символической или графической форме: самостоятельно выстраивать модели математических  понятий,  отношений,  взаимосвязей и взаимозависимостей изучаемых объе</w:t>
      </w:r>
      <w:r w:rsidRPr="00630332">
        <w:t>ктов и процессов, схемы решения учебных и практических</w:t>
      </w:r>
      <w:r w:rsidRPr="00630332">
        <w:rPr>
          <w:spacing w:val="59"/>
        </w:rPr>
        <w:t xml:space="preserve"> </w:t>
      </w:r>
      <w:r w:rsidRPr="00630332">
        <w:t>задач;</w:t>
      </w:r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477"/>
        </w:tabs>
        <w:spacing w:line="276" w:lineRule="auto"/>
        <w:ind w:left="11" w:right="322" w:hangingChars="5" w:hanging="11"/>
        <w:jc w:val="both"/>
        <w:rPr>
          <w:rFonts w:ascii="Symbol" w:hAnsi="Symbol"/>
        </w:rPr>
      </w:pPr>
      <w:r w:rsidRPr="00630332">
        <w:t>выделять существенные характеристики объекта с целью выявления общих признаков для объектов рассматриваемого</w:t>
      </w:r>
      <w:r w:rsidRPr="00630332">
        <w:rPr>
          <w:spacing w:val="57"/>
        </w:rPr>
        <w:t xml:space="preserve"> </w:t>
      </w:r>
      <w:r w:rsidRPr="00630332">
        <w:t>вида;</w:t>
      </w:r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477"/>
        </w:tabs>
        <w:spacing w:before="86" w:line="276" w:lineRule="auto"/>
        <w:ind w:left="11" w:right="930" w:hangingChars="5" w:hanging="11"/>
        <w:jc w:val="both"/>
        <w:rPr>
          <w:rFonts w:ascii="Symbol" w:hAnsi="Symbol"/>
        </w:rPr>
      </w:pPr>
      <w:r w:rsidRPr="00630332">
        <w:t>владеть логическими действиями сравнения, анализа, синтеза, обобщения, классифи</w:t>
      </w:r>
      <w:r w:rsidRPr="00630332">
        <w:t xml:space="preserve">кации по </w:t>
      </w:r>
      <w:proofErr w:type="gramStart"/>
      <w:r w:rsidRPr="00630332">
        <w:t>родо-видовым</w:t>
      </w:r>
      <w:proofErr w:type="gramEnd"/>
      <w:r w:rsidRPr="00630332">
        <w:t xml:space="preserve"> признакам, установления аналогий и причинно- следственных связей, построения</w:t>
      </w:r>
      <w:r w:rsidRPr="00630332">
        <w:rPr>
          <w:spacing w:val="59"/>
        </w:rPr>
        <w:t xml:space="preserve"> </w:t>
      </w:r>
      <w:r w:rsidRPr="00630332">
        <w:t>рассуждений;</w:t>
      </w:r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476"/>
        </w:tabs>
        <w:spacing w:line="276" w:lineRule="auto"/>
        <w:ind w:left="11" w:right="214" w:hangingChars="5" w:hanging="11"/>
        <w:jc w:val="both"/>
        <w:rPr>
          <w:rFonts w:ascii="Symbol" w:hAnsi="Symbol"/>
        </w:rPr>
      </w:pPr>
      <w:r w:rsidRPr="00630332">
        <w:t xml:space="preserve">владеть базовыми предметными понятиями и межпредметными понятиями (число, величина, геометрическая фигура), отражающими существенные связи и </w:t>
      </w:r>
      <w:r w:rsidRPr="00630332">
        <w:t>отношения между объектами и</w:t>
      </w:r>
      <w:r w:rsidRPr="00630332">
        <w:rPr>
          <w:spacing w:val="57"/>
        </w:rPr>
        <w:t xml:space="preserve"> </w:t>
      </w:r>
      <w:r w:rsidRPr="00630332">
        <w:t>процессами;</w:t>
      </w:r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476"/>
        </w:tabs>
        <w:spacing w:line="276" w:lineRule="auto"/>
        <w:ind w:left="11" w:right="369" w:hangingChars="5" w:hanging="11"/>
        <w:jc w:val="both"/>
        <w:rPr>
          <w:rFonts w:ascii="Symbol" w:hAnsi="Symbol"/>
        </w:rPr>
      </w:pPr>
      <w:r w:rsidRPr="00630332">
        <w:t>работать в материальной и информационной среде начального общего  образования  (в том числе с учебными моделями) в соответствии с содержанием учебного</w:t>
      </w:r>
      <w:r w:rsidRPr="00630332">
        <w:rPr>
          <w:spacing w:val="42"/>
        </w:rPr>
        <w:t xml:space="preserve"> </w:t>
      </w:r>
      <w:r w:rsidRPr="00630332">
        <w:t>предмета</w:t>
      </w:r>
    </w:p>
    <w:p w:rsidR="00936500" w:rsidRPr="00630332" w:rsidRDefault="00630332" w:rsidP="00630332">
      <w:pPr>
        <w:pStyle w:val="a3"/>
        <w:spacing w:line="274" w:lineRule="exact"/>
        <w:ind w:left="11" w:hangingChars="5" w:hanging="11"/>
        <w:jc w:val="both"/>
        <w:rPr>
          <w:sz w:val="22"/>
          <w:szCs w:val="22"/>
        </w:rPr>
      </w:pPr>
      <w:r w:rsidRPr="00630332">
        <w:rPr>
          <w:sz w:val="22"/>
          <w:szCs w:val="22"/>
        </w:rPr>
        <w:t>«Математика», используя абстрактный язык</w:t>
      </w:r>
      <w:r w:rsidRPr="00630332">
        <w:rPr>
          <w:spacing w:val="56"/>
          <w:sz w:val="22"/>
          <w:szCs w:val="22"/>
        </w:rPr>
        <w:t xml:space="preserve"> </w:t>
      </w:r>
      <w:r w:rsidRPr="00630332">
        <w:rPr>
          <w:sz w:val="22"/>
          <w:szCs w:val="22"/>
        </w:rPr>
        <w:t>математики;</w:t>
      </w:r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536"/>
          <w:tab w:val="left" w:pos="537"/>
        </w:tabs>
        <w:spacing w:before="33"/>
        <w:ind w:left="11" w:hangingChars="5" w:hanging="11"/>
        <w:jc w:val="both"/>
        <w:rPr>
          <w:rFonts w:ascii="Symbol" w:hAnsi="Symbol"/>
        </w:rPr>
      </w:pPr>
      <w:r w:rsidRPr="00630332">
        <w:t>исп</w:t>
      </w:r>
      <w:r w:rsidRPr="00630332">
        <w:t>ользовать способы решения проблем творческого и поискового</w:t>
      </w:r>
      <w:r w:rsidRPr="00630332">
        <w:rPr>
          <w:spacing w:val="50"/>
        </w:rPr>
        <w:t xml:space="preserve"> </w:t>
      </w:r>
      <w:r w:rsidRPr="00630332">
        <w:t>характера;</w:t>
      </w:r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477"/>
        </w:tabs>
        <w:spacing w:before="38" w:line="276" w:lineRule="auto"/>
        <w:ind w:left="11" w:right="1344" w:hangingChars="5" w:hanging="11"/>
        <w:jc w:val="both"/>
        <w:rPr>
          <w:rFonts w:ascii="Symbol" w:hAnsi="Symbol"/>
        </w:rPr>
      </w:pPr>
      <w:r w:rsidRPr="00630332">
        <w:t>владеть навыками смыслового чтения текстов математического содержания в соответствии с поставленными целями и</w:t>
      </w:r>
      <w:r w:rsidRPr="00630332">
        <w:rPr>
          <w:spacing w:val="54"/>
        </w:rPr>
        <w:t xml:space="preserve"> </w:t>
      </w:r>
      <w:r w:rsidRPr="00630332">
        <w:t>задачами;</w:t>
      </w:r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477"/>
        </w:tabs>
        <w:spacing w:line="276" w:lineRule="auto"/>
        <w:ind w:left="11" w:right="195" w:hangingChars="5" w:hanging="11"/>
        <w:jc w:val="both"/>
        <w:rPr>
          <w:rFonts w:ascii="Symbol" w:hAnsi="Symbol"/>
        </w:rPr>
      </w:pPr>
      <w:r w:rsidRPr="00630332">
        <w:t xml:space="preserve">осуществлять поиск и выделять необходимую информацию для </w:t>
      </w:r>
      <w:r w:rsidRPr="00630332">
        <w:t>выполнения учебных и поисково-творческих заданий; применять метод информационного поиска, в том числе с помощью компьютерных</w:t>
      </w:r>
      <w:r w:rsidRPr="00630332">
        <w:rPr>
          <w:spacing w:val="59"/>
        </w:rPr>
        <w:t xml:space="preserve"> </w:t>
      </w:r>
      <w:r w:rsidRPr="00630332">
        <w:t>средств;</w:t>
      </w:r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477"/>
        </w:tabs>
        <w:spacing w:line="271" w:lineRule="auto"/>
        <w:ind w:left="11" w:right="409" w:hangingChars="5" w:hanging="11"/>
        <w:jc w:val="both"/>
        <w:rPr>
          <w:rFonts w:ascii="Symbol" w:hAnsi="Symbol"/>
        </w:rPr>
      </w:pPr>
      <w:r w:rsidRPr="00630332">
        <w:t>читать информацию, представленную в знаково-символической или графической форме, и осознанно строить математическое</w:t>
      </w:r>
      <w:r w:rsidRPr="00630332">
        <w:rPr>
          <w:spacing w:val="58"/>
        </w:rPr>
        <w:t xml:space="preserve"> </w:t>
      </w:r>
      <w:r w:rsidRPr="00630332">
        <w:t>сообще</w:t>
      </w:r>
      <w:r w:rsidRPr="00630332">
        <w:t>ние;</w:t>
      </w:r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477"/>
        </w:tabs>
        <w:spacing w:before="4" w:line="271" w:lineRule="auto"/>
        <w:ind w:left="11" w:right="989" w:hangingChars="5" w:hanging="11"/>
        <w:jc w:val="both"/>
        <w:rPr>
          <w:rFonts w:ascii="Symbol" w:hAnsi="Symbol"/>
        </w:rPr>
      </w:pPr>
      <w:r w:rsidRPr="00630332">
        <w:t>использовать различные способы поиска (в справочных источниках и открытом учебном информационном пространстве сети Интернет), сбора, обработки,</w:t>
      </w:r>
      <w:r w:rsidRPr="00630332">
        <w:rPr>
          <w:spacing w:val="-21"/>
        </w:rPr>
        <w:t xml:space="preserve"> </w:t>
      </w:r>
      <w:r w:rsidRPr="00630332">
        <w:t>анализа,</w:t>
      </w:r>
    </w:p>
    <w:p w:rsidR="00936500" w:rsidRPr="00630332" w:rsidRDefault="00630332" w:rsidP="00630332">
      <w:pPr>
        <w:pStyle w:val="a3"/>
        <w:spacing w:before="9" w:line="276" w:lineRule="auto"/>
        <w:ind w:left="11" w:right="98" w:hangingChars="5" w:hanging="11"/>
        <w:jc w:val="both"/>
        <w:rPr>
          <w:sz w:val="22"/>
          <w:szCs w:val="22"/>
        </w:rPr>
      </w:pPr>
      <w:r w:rsidRPr="00630332">
        <w:rPr>
          <w:sz w:val="22"/>
          <w:szCs w:val="22"/>
        </w:rPr>
        <w:t xml:space="preserve">организации, передачи информации в соответствии с коммуникативными и познавательными задачами </w:t>
      </w:r>
      <w:r w:rsidRPr="00630332">
        <w:rPr>
          <w:sz w:val="22"/>
          <w:szCs w:val="22"/>
        </w:rPr>
        <w:t>учебного предмета «Математика»; представлять информацию в виде таблицы, столбчатой диаграммы, виде</w:t>
      </w:r>
      <w:proofErr w:type="gramStart"/>
      <w:r w:rsidRPr="00630332">
        <w:rPr>
          <w:sz w:val="22"/>
          <w:szCs w:val="22"/>
        </w:rPr>
        <w:t>о-</w:t>
      </w:r>
      <w:proofErr w:type="gramEnd"/>
      <w:r w:rsidRPr="00630332">
        <w:rPr>
          <w:sz w:val="22"/>
          <w:szCs w:val="22"/>
        </w:rPr>
        <w:t xml:space="preserve"> и графических изображений,</w:t>
      </w:r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477"/>
        </w:tabs>
        <w:spacing w:line="271" w:lineRule="auto"/>
        <w:ind w:left="11" w:right="668" w:hangingChars="5" w:hanging="11"/>
        <w:jc w:val="both"/>
        <w:rPr>
          <w:rFonts w:ascii="Symbol" w:hAnsi="Symbol"/>
        </w:rPr>
      </w:pPr>
      <w:r w:rsidRPr="00630332">
        <w:t>моделей геометрических фигур; готовить своё выступление и выступать с ауди</w:t>
      </w:r>
      <w:proofErr w:type="gramStart"/>
      <w:r w:rsidRPr="00630332">
        <w:t>о-</w:t>
      </w:r>
      <w:proofErr w:type="gramEnd"/>
      <w:r w:rsidRPr="00630332">
        <w:t xml:space="preserve"> и видеосопровождением.</w:t>
      </w:r>
    </w:p>
    <w:p w:rsidR="00936500" w:rsidRPr="00630332" w:rsidRDefault="00630332" w:rsidP="00630332">
      <w:pPr>
        <w:spacing w:before="128"/>
        <w:ind w:left="11" w:hangingChars="5" w:hanging="11"/>
        <w:jc w:val="both"/>
        <w:rPr>
          <w:b/>
        </w:rPr>
      </w:pPr>
      <w:r w:rsidRPr="00630332">
        <w:t xml:space="preserve">Учащийся </w:t>
      </w:r>
      <w:r w:rsidRPr="00630332">
        <w:rPr>
          <w:b/>
        </w:rPr>
        <w:t>получит возможность</w:t>
      </w:r>
      <w:r w:rsidRPr="00630332">
        <w:rPr>
          <w:b/>
        </w:rPr>
        <w:t xml:space="preserve"> научиться:</w:t>
      </w:r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476"/>
          <w:tab w:val="left" w:pos="477"/>
        </w:tabs>
        <w:spacing w:before="38" w:line="276" w:lineRule="auto"/>
        <w:ind w:left="11" w:right="169" w:hangingChars="5" w:hanging="11"/>
        <w:jc w:val="both"/>
        <w:rPr>
          <w:rFonts w:ascii="Symbol" w:hAnsi="Symbol"/>
        </w:rPr>
      </w:pPr>
      <w:r w:rsidRPr="00630332">
        <w:t>понимать универсальность математических способов познания закономерностей окружающего мира, выстраивать и преобразовывать модели его отдельных процессов и явлений;</w:t>
      </w:r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476"/>
          <w:tab w:val="left" w:pos="477"/>
        </w:tabs>
        <w:spacing w:line="276" w:lineRule="auto"/>
        <w:ind w:left="11" w:right="160" w:hangingChars="5" w:hanging="11"/>
        <w:jc w:val="both"/>
        <w:rPr>
          <w:rFonts w:ascii="Symbol" w:hAnsi="Symbol"/>
        </w:rPr>
      </w:pPr>
      <w:r w:rsidRPr="00630332">
        <w:t>выполнять логические операции: сравнение, выявление закономерностей, классификац</w:t>
      </w:r>
      <w:r w:rsidRPr="00630332">
        <w:t>ию по самостоятельно найденным основаниям — и делать на этой основе</w:t>
      </w:r>
      <w:r w:rsidRPr="00630332">
        <w:rPr>
          <w:spacing w:val="45"/>
        </w:rPr>
        <w:t xml:space="preserve"> </w:t>
      </w:r>
      <w:r w:rsidRPr="00630332">
        <w:t>выводы;</w:t>
      </w:r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476"/>
          <w:tab w:val="left" w:pos="477"/>
        </w:tabs>
        <w:spacing w:line="276" w:lineRule="auto"/>
        <w:ind w:left="11" w:right="291" w:hangingChars="5" w:hanging="11"/>
        <w:jc w:val="both"/>
        <w:rPr>
          <w:rFonts w:ascii="Symbol" w:hAnsi="Symbol"/>
        </w:rPr>
      </w:pPr>
      <w:r w:rsidRPr="00630332">
        <w:lastRenderedPageBreak/>
        <w:t>устанавливать причинно-следственные связи между объектами и явлениями, проводить аналогии, делать</w:t>
      </w:r>
      <w:r w:rsidRPr="00630332">
        <w:rPr>
          <w:spacing w:val="-3"/>
        </w:rPr>
        <w:t xml:space="preserve"> </w:t>
      </w:r>
      <w:r w:rsidRPr="00630332">
        <w:t>обобщения;</w:t>
      </w:r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476"/>
          <w:tab w:val="left" w:pos="477"/>
        </w:tabs>
        <w:spacing w:line="290" w:lineRule="exact"/>
        <w:ind w:left="11" w:hangingChars="5" w:hanging="11"/>
        <w:jc w:val="both"/>
        <w:rPr>
          <w:rFonts w:ascii="Symbol" w:hAnsi="Symbol"/>
        </w:rPr>
      </w:pPr>
      <w:r w:rsidRPr="00630332">
        <w:t>осуществлять расширенный поиск информации в различных</w:t>
      </w:r>
      <w:r w:rsidRPr="00630332">
        <w:rPr>
          <w:spacing w:val="50"/>
        </w:rPr>
        <w:t xml:space="preserve"> </w:t>
      </w:r>
      <w:r w:rsidRPr="00630332">
        <w:t>источниках;</w:t>
      </w:r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476"/>
          <w:tab w:val="left" w:pos="477"/>
        </w:tabs>
        <w:spacing w:before="34" w:line="276" w:lineRule="auto"/>
        <w:ind w:left="11" w:right="842" w:hangingChars="5" w:hanging="11"/>
        <w:jc w:val="both"/>
        <w:rPr>
          <w:rFonts w:ascii="Symbol" w:hAnsi="Symbol"/>
        </w:rPr>
      </w:pPr>
      <w:r w:rsidRPr="00630332">
        <w:t>составлять, записывать и выполнять инструкции (простой алгоритм), план поиска информации;</w:t>
      </w:r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476"/>
          <w:tab w:val="left" w:pos="477"/>
        </w:tabs>
        <w:spacing w:line="276" w:lineRule="auto"/>
        <w:ind w:left="11" w:right="325" w:hangingChars="5" w:hanging="11"/>
        <w:jc w:val="both"/>
        <w:rPr>
          <w:rFonts w:ascii="Symbol" w:hAnsi="Symbol"/>
        </w:rPr>
      </w:pPr>
      <w:r w:rsidRPr="00630332">
        <w:t>распознавать одну и ту же информацию, представленную в разной форме (таблицы и диаграммы);</w:t>
      </w:r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476"/>
          <w:tab w:val="left" w:pos="477"/>
        </w:tabs>
        <w:spacing w:line="276" w:lineRule="auto"/>
        <w:ind w:left="11" w:right="1470" w:hangingChars="5" w:hanging="11"/>
        <w:jc w:val="both"/>
        <w:rPr>
          <w:rFonts w:ascii="Symbol" w:hAnsi="Symbol"/>
        </w:rPr>
      </w:pPr>
      <w:r w:rsidRPr="00630332">
        <w:t>планировать несложные исследования, собирать и представлять полученную инфо</w:t>
      </w:r>
      <w:r w:rsidRPr="00630332">
        <w:t>рмацию с помощью таблиц и</w:t>
      </w:r>
      <w:r w:rsidRPr="00630332">
        <w:rPr>
          <w:spacing w:val="57"/>
        </w:rPr>
        <w:t xml:space="preserve"> </w:t>
      </w:r>
      <w:r w:rsidRPr="00630332">
        <w:t>диаграмм;</w:t>
      </w:r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476"/>
          <w:tab w:val="left" w:pos="477"/>
        </w:tabs>
        <w:spacing w:line="276" w:lineRule="auto"/>
        <w:ind w:left="11" w:right="348" w:hangingChars="5" w:hanging="11"/>
        <w:jc w:val="both"/>
        <w:rPr>
          <w:rFonts w:ascii="Symbol" w:hAnsi="Symbol"/>
        </w:rPr>
      </w:pPr>
      <w:r w:rsidRPr="00630332">
        <w:t>интерпретировать информацию, полученную при проведении несложных исследований (объяснять, сравнивать и обобщать данные, делать выводы и</w:t>
      </w:r>
      <w:r w:rsidRPr="00630332">
        <w:rPr>
          <w:spacing w:val="43"/>
        </w:rPr>
        <w:t xml:space="preserve"> </w:t>
      </w:r>
      <w:r w:rsidRPr="00630332">
        <w:t>прогнозы).</w:t>
      </w:r>
    </w:p>
    <w:p w:rsidR="00936500" w:rsidRPr="00630332" w:rsidRDefault="00936500" w:rsidP="00630332">
      <w:pPr>
        <w:pStyle w:val="a3"/>
        <w:spacing w:before="10"/>
        <w:ind w:left="11" w:hangingChars="5" w:hanging="11"/>
        <w:jc w:val="both"/>
        <w:rPr>
          <w:sz w:val="22"/>
          <w:szCs w:val="22"/>
        </w:rPr>
      </w:pPr>
    </w:p>
    <w:p w:rsidR="00936500" w:rsidRPr="00630332" w:rsidRDefault="00630332" w:rsidP="00630332">
      <w:pPr>
        <w:pStyle w:val="2"/>
        <w:ind w:left="11" w:right="90" w:hangingChars="5" w:hanging="11"/>
        <w:jc w:val="both"/>
        <w:rPr>
          <w:sz w:val="22"/>
          <w:szCs w:val="22"/>
        </w:rPr>
      </w:pPr>
      <w:r w:rsidRPr="00630332">
        <w:rPr>
          <w:sz w:val="22"/>
          <w:szCs w:val="22"/>
        </w:rPr>
        <w:t>Коммуникативные.</w:t>
      </w:r>
    </w:p>
    <w:p w:rsidR="00936500" w:rsidRPr="00630332" w:rsidRDefault="00630332" w:rsidP="00630332">
      <w:pPr>
        <w:spacing w:before="36"/>
        <w:ind w:left="11" w:right="7468" w:hangingChars="5" w:hanging="11"/>
        <w:jc w:val="both"/>
        <w:rPr>
          <w:b/>
        </w:rPr>
      </w:pPr>
      <w:r w:rsidRPr="00630332">
        <w:t>Учащийся</w:t>
      </w:r>
      <w:r w:rsidRPr="00630332">
        <w:rPr>
          <w:spacing w:val="60"/>
        </w:rPr>
        <w:t xml:space="preserve"> </w:t>
      </w:r>
      <w:r w:rsidRPr="00630332">
        <w:rPr>
          <w:b/>
        </w:rPr>
        <w:t>научится:</w:t>
      </w:r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477"/>
        </w:tabs>
        <w:spacing w:before="43" w:line="271" w:lineRule="auto"/>
        <w:ind w:left="11" w:right="1274" w:hangingChars="5" w:hanging="11"/>
        <w:jc w:val="both"/>
        <w:rPr>
          <w:rFonts w:ascii="Symbol" w:hAnsi="Symbol"/>
        </w:rPr>
      </w:pPr>
      <w:r w:rsidRPr="00630332">
        <w:t xml:space="preserve">строить речевое высказывание в </w:t>
      </w:r>
      <w:r w:rsidRPr="00630332">
        <w:t>устной форме, использовать математическую терминологию;</w:t>
      </w:r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477"/>
        </w:tabs>
        <w:spacing w:before="8" w:line="271" w:lineRule="auto"/>
        <w:ind w:left="11" w:right="642" w:hangingChars="5" w:hanging="11"/>
        <w:jc w:val="both"/>
      </w:pPr>
      <w:r w:rsidRPr="00630332">
        <w:t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</w:t>
      </w:r>
      <w:r w:rsidRPr="00630332">
        <w:rPr>
          <w:spacing w:val="-15"/>
        </w:rPr>
        <w:t xml:space="preserve"> </w:t>
      </w:r>
      <w:r w:rsidRPr="00630332">
        <w:t>и</w:t>
      </w:r>
      <w:r w:rsidRPr="00630332">
        <w:t xml:space="preserve"> </w:t>
      </w:r>
      <w:r w:rsidRPr="00630332">
        <w:t xml:space="preserve">аргументированно, с использованием </w:t>
      </w:r>
      <w:r w:rsidRPr="00630332">
        <w:t>математической терминологии и математических знаний отстаивать свою</w:t>
      </w:r>
      <w:r w:rsidRPr="00630332">
        <w:rPr>
          <w:spacing w:val="56"/>
        </w:rPr>
        <w:t xml:space="preserve"> </w:t>
      </w:r>
      <w:r w:rsidRPr="00630332">
        <w:t>позицию;</w:t>
      </w:r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476"/>
        </w:tabs>
        <w:spacing w:line="276" w:lineRule="auto"/>
        <w:ind w:left="11" w:right="214" w:hangingChars="5" w:hanging="11"/>
        <w:jc w:val="both"/>
        <w:rPr>
          <w:rFonts w:ascii="Symbol" w:hAnsi="Symbol"/>
        </w:rPr>
      </w:pPr>
      <w:r w:rsidRPr="00630332">
        <w:t>принимать участие в работе в паре,  в  группе,  использовать речевые  средства,  в  том числе математическую терминологию,  и  средства  информационных  и коммуникационных техноло</w:t>
      </w:r>
      <w:r w:rsidRPr="00630332">
        <w:t>гий для решения  коммуникативных  и  познавательных  задач, в ходе решения учебных задач, проектной</w:t>
      </w:r>
      <w:r w:rsidRPr="00630332">
        <w:rPr>
          <w:spacing w:val="56"/>
        </w:rPr>
        <w:t xml:space="preserve"> </w:t>
      </w:r>
      <w:r w:rsidRPr="00630332">
        <w:t>деятельности;</w:t>
      </w:r>
    </w:p>
    <w:p w:rsidR="00936500" w:rsidRPr="00630332" w:rsidRDefault="00630332">
      <w:pPr>
        <w:pStyle w:val="a5"/>
        <w:numPr>
          <w:ilvl w:val="0"/>
          <w:numId w:val="2"/>
        </w:numPr>
        <w:tabs>
          <w:tab w:val="left" w:pos="536"/>
          <w:tab w:val="left" w:pos="537"/>
        </w:tabs>
        <w:spacing w:line="276" w:lineRule="auto"/>
        <w:ind w:left="11" w:right="1199" w:hangingChars="5" w:hanging="11"/>
        <w:jc w:val="both"/>
        <w:rPr>
          <w:rFonts w:ascii="Symbol" w:hAnsi="Symbol"/>
        </w:rPr>
      </w:pPr>
      <w:r w:rsidRPr="00630332">
        <w:tab/>
      </w:r>
      <w:r w:rsidRPr="00630332">
        <w:t>принимать участие в определении общей цели и путей её достижения; уметь договариваться о распределении функций и ролей в совместной</w:t>
      </w:r>
      <w:r w:rsidRPr="00630332">
        <w:rPr>
          <w:spacing w:val="32"/>
        </w:rPr>
        <w:t xml:space="preserve"> </w:t>
      </w:r>
      <w:r w:rsidRPr="00630332">
        <w:t>деятельно</w:t>
      </w:r>
      <w:r w:rsidRPr="00630332">
        <w:t>сти;</w:t>
      </w:r>
    </w:p>
    <w:p w:rsidR="00936500" w:rsidRPr="00630332" w:rsidRDefault="00630332">
      <w:pPr>
        <w:pStyle w:val="a5"/>
        <w:numPr>
          <w:ilvl w:val="0"/>
          <w:numId w:val="2"/>
        </w:numPr>
        <w:tabs>
          <w:tab w:val="left" w:pos="536"/>
          <w:tab w:val="left" w:pos="537"/>
        </w:tabs>
        <w:spacing w:line="276" w:lineRule="auto"/>
        <w:ind w:left="11" w:right="370" w:hangingChars="5" w:hanging="11"/>
        <w:jc w:val="both"/>
        <w:rPr>
          <w:rFonts w:ascii="Symbol" w:hAnsi="Symbol"/>
        </w:rPr>
      </w:pPr>
      <w:r w:rsidRPr="00630332">
        <w:tab/>
      </w:r>
      <w:r w:rsidRPr="00630332">
        <w:t xml:space="preserve">* навыкам сотрудничества </w:t>
      </w:r>
      <w:proofErr w:type="gramStart"/>
      <w:r w:rsidRPr="00630332">
        <w:t>со</w:t>
      </w:r>
      <w:proofErr w:type="gramEnd"/>
      <w:r w:rsidRPr="00630332">
        <w:t xml:space="preserve"> взрослыми и  сверстниками  в разных ситуациях, умениям не создавать конфликтов и находить выходы из спорных</w:t>
      </w:r>
      <w:r w:rsidRPr="00630332">
        <w:rPr>
          <w:spacing w:val="48"/>
        </w:rPr>
        <w:t xml:space="preserve"> </w:t>
      </w:r>
      <w:r w:rsidRPr="00630332">
        <w:t>ситуаций;</w:t>
      </w:r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477"/>
        </w:tabs>
        <w:spacing w:line="276" w:lineRule="auto"/>
        <w:ind w:left="11" w:right="1757" w:hangingChars="5" w:hanging="11"/>
        <w:jc w:val="both"/>
        <w:rPr>
          <w:rFonts w:ascii="Symbol" w:hAnsi="Symbol"/>
        </w:rPr>
      </w:pPr>
      <w:r w:rsidRPr="00630332">
        <w:t>конструктивно разрешать конфликты посредством учёта интересов сторон и сотрудничества.</w:t>
      </w:r>
    </w:p>
    <w:p w:rsidR="00936500" w:rsidRPr="00630332" w:rsidRDefault="00630332" w:rsidP="00630332">
      <w:pPr>
        <w:spacing w:before="196"/>
        <w:ind w:left="11" w:hangingChars="5" w:hanging="11"/>
        <w:jc w:val="both"/>
        <w:rPr>
          <w:b/>
        </w:rPr>
      </w:pPr>
      <w:r w:rsidRPr="00630332">
        <w:t xml:space="preserve">Учащийся </w:t>
      </w:r>
      <w:r w:rsidRPr="00630332">
        <w:rPr>
          <w:b/>
        </w:rPr>
        <w:t xml:space="preserve">получит </w:t>
      </w:r>
      <w:r w:rsidRPr="00630332">
        <w:rPr>
          <w:b/>
        </w:rPr>
        <w:t>возможность научиться:</w:t>
      </w:r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476"/>
        </w:tabs>
        <w:spacing w:before="39"/>
        <w:ind w:left="11" w:hangingChars="5" w:hanging="11"/>
        <w:jc w:val="both"/>
        <w:rPr>
          <w:rFonts w:ascii="Symbol" w:hAnsi="Symbol"/>
        </w:rPr>
      </w:pPr>
      <w:r w:rsidRPr="00630332">
        <w:t>обмениваться информацией с одноклассниками, работающими в одной</w:t>
      </w:r>
      <w:r w:rsidRPr="00630332">
        <w:rPr>
          <w:spacing w:val="44"/>
        </w:rPr>
        <w:t xml:space="preserve"> </w:t>
      </w:r>
      <w:r w:rsidRPr="00630332">
        <w:t>группе;</w:t>
      </w:r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477"/>
        </w:tabs>
        <w:spacing w:before="42" w:line="276" w:lineRule="auto"/>
        <w:ind w:left="11" w:right="309" w:hangingChars="5" w:hanging="11"/>
        <w:jc w:val="both"/>
        <w:rPr>
          <w:rFonts w:ascii="Symbol" w:hAnsi="Symbol"/>
        </w:rPr>
      </w:pPr>
      <w:r w:rsidRPr="00630332">
        <w:t>обосновывать свою позицию  и  соотносить  её  с  позицией одноклассников,  работающих в одной</w:t>
      </w:r>
      <w:r w:rsidRPr="00630332">
        <w:rPr>
          <w:spacing w:val="56"/>
        </w:rPr>
        <w:t xml:space="preserve"> </w:t>
      </w:r>
      <w:r w:rsidRPr="00630332">
        <w:t>группе.</w:t>
      </w:r>
    </w:p>
    <w:p w:rsidR="00936500" w:rsidRPr="00630332" w:rsidRDefault="00936500" w:rsidP="00630332">
      <w:pPr>
        <w:pStyle w:val="a3"/>
        <w:spacing w:before="9"/>
        <w:ind w:left="11" w:hangingChars="5" w:hanging="11"/>
        <w:jc w:val="both"/>
        <w:rPr>
          <w:sz w:val="22"/>
          <w:szCs w:val="22"/>
        </w:rPr>
      </w:pPr>
    </w:p>
    <w:p w:rsidR="00936500" w:rsidRPr="00630332" w:rsidRDefault="00630332" w:rsidP="00630332">
      <w:pPr>
        <w:pStyle w:val="1"/>
        <w:spacing w:before="90"/>
        <w:ind w:left="11" w:right="91" w:hangingChars="5" w:hanging="11"/>
        <w:jc w:val="both"/>
        <w:rPr>
          <w:sz w:val="22"/>
          <w:szCs w:val="22"/>
          <w:u w:val="none"/>
        </w:rPr>
      </w:pPr>
      <w:r w:rsidRPr="00630332">
        <w:rPr>
          <w:sz w:val="22"/>
          <w:szCs w:val="22"/>
          <w:u w:val="none"/>
        </w:rPr>
        <w:t>Предметные  результаты.</w:t>
      </w:r>
    </w:p>
    <w:p w:rsidR="00936500" w:rsidRPr="00630332" w:rsidRDefault="00630332" w:rsidP="00630332">
      <w:pPr>
        <w:pStyle w:val="2"/>
        <w:spacing w:before="36" w:line="274" w:lineRule="exact"/>
        <w:ind w:left="11" w:right="100" w:hangingChars="5" w:hanging="11"/>
        <w:jc w:val="both"/>
        <w:rPr>
          <w:sz w:val="22"/>
          <w:szCs w:val="22"/>
        </w:rPr>
      </w:pPr>
      <w:r w:rsidRPr="00630332">
        <w:rPr>
          <w:color w:val="04070C"/>
          <w:sz w:val="22"/>
          <w:szCs w:val="22"/>
        </w:rPr>
        <w:t>Числа и величины.</w:t>
      </w:r>
    </w:p>
    <w:p w:rsidR="00936500" w:rsidRPr="00630332" w:rsidRDefault="00630332" w:rsidP="00630332">
      <w:pPr>
        <w:spacing w:line="274" w:lineRule="exact"/>
        <w:ind w:left="11" w:right="7468" w:hangingChars="5" w:hanging="11"/>
        <w:jc w:val="both"/>
        <w:rPr>
          <w:b/>
        </w:rPr>
      </w:pPr>
      <w:r w:rsidRPr="00630332">
        <w:rPr>
          <w:color w:val="04070C"/>
        </w:rPr>
        <w:t>Учащийся</w:t>
      </w:r>
      <w:r w:rsidRPr="00630332">
        <w:rPr>
          <w:color w:val="04070C"/>
          <w:spacing w:val="60"/>
        </w:rPr>
        <w:t xml:space="preserve"> </w:t>
      </w:r>
      <w:r w:rsidRPr="00630332">
        <w:rPr>
          <w:b/>
          <w:color w:val="04070C"/>
        </w:rPr>
        <w:t>научится:</w:t>
      </w:r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477"/>
        </w:tabs>
        <w:spacing w:before="2"/>
        <w:ind w:left="11" w:hangingChars="5" w:hanging="11"/>
        <w:jc w:val="both"/>
        <w:rPr>
          <w:rFonts w:ascii="Symbol" w:hAnsi="Symbol"/>
          <w:color w:val="04070C"/>
        </w:rPr>
      </w:pPr>
      <w:r w:rsidRPr="00630332">
        <w:rPr>
          <w:color w:val="04070C"/>
        </w:rPr>
        <w:t>образовывать, называть, читать, записывать, сравнивать, упорядочивать числа от 0 до</w:t>
      </w:r>
      <w:r w:rsidRPr="00630332">
        <w:rPr>
          <w:color w:val="04070C"/>
          <w:spacing w:val="41"/>
        </w:rPr>
        <w:t xml:space="preserve"> </w:t>
      </w:r>
      <w:r w:rsidRPr="00630332">
        <w:rPr>
          <w:color w:val="04070C"/>
        </w:rPr>
        <w:t>1</w:t>
      </w:r>
    </w:p>
    <w:p w:rsidR="00936500" w:rsidRPr="00630332" w:rsidRDefault="00630332" w:rsidP="00630332">
      <w:pPr>
        <w:pStyle w:val="a3"/>
        <w:spacing w:before="44"/>
        <w:ind w:left="11" w:hangingChars="5" w:hanging="11"/>
        <w:jc w:val="both"/>
        <w:rPr>
          <w:sz w:val="22"/>
          <w:szCs w:val="22"/>
        </w:rPr>
      </w:pPr>
      <w:r w:rsidRPr="00630332">
        <w:rPr>
          <w:color w:val="04070C"/>
          <w:sz w:val="22"/>
          <w:szCs w:val="22"/>
        </w:rPr>
        <w:t xml:space="preserve">000 </w:t>
      </w:r>
      <w:proofErr w:type="spellStart"/>
      <w:r w:rsidRPr="00630332">
        <w:rPr>
          <w:color w:val="04070C"/>
          <w:sz w:val="22"/>
          <w:szCs w:val="22"/>
        </w:rPr>
        <w:t>000</w:t>
      </w:r>
      <w:proofErr w:type="spellEnd"/>
      <w:r w:rsidRPr="00630332">
        <w:rPr>
          <w:color w:val="04070C"/>
          <w:sz w:val="22"/>
          <w:szCs w:val="22"/>
        </w:rPr>
        <w:t>;</w:t>
      </w:r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477"/>
        </w:tabs>
        <w:spacing w:before="38"/>
        <w:ind w:left="11" w:hangingChars="5" w:hanging="11"/>
        <w:jc w:val="both"/>
        <w:rPr>
          <w:rFonts w:ascii="Symbol" w:hAnsi="Symbol"/>
          <w:color w:val="04070C"/>
        </w:rPr>
      </w:pPr>
      <w:r w:rsidRPr="00630332">
        <w:rPr>
          <w:color w:val="04070C"/>
        </w:rPr>
        <w:t>заменять мелкие единицы счёта крупными и</w:t>
      </w:r>
      <w:r w:rsidRPr="00630332">
        <w:rPr>
          <w:color w:val="04070C"/>
          <w:spacing w:val="50"/>
        </w:rPr>
        <w:t xml:space="preserve"> </w:t>
      </w:r>
      <w:r w:rsidRPr="00630332">
        <w:rPr>
          <w:color w:val="04070C"/>
        </w:rPr>
        <w:t>наоборот;</w:t>
      </w:r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477"/>
        </w:tabs>
        <w:spacing w:before="42" w:line="276" w:lineRule="auto"/>
        <w:ind w:left="11" w:right="1051" w:hangingChars="5" w:hanging="11"/>
        <w:jc w:val="both"/>
        <w:rPr>
          <w:rFonts w:ascii="Symbol" w:hAnsi="Symbol"/>
          <w:color w:val="04070C"/>
        </w:rPr>
      </w:pPr>
      <w:r w:rsidRPr="00630332">
        <w:rPr>
          <w:color w:val="04070C"/>
        </w:rPr>
        <w:t xml:space="preserve">устанавливать закономерность — правило, по которому составлена числовая последовательность </w:t>
      </w:r>
      <w:r w:rsidRPr="00630332">
        <w:rPr>
          <w:color w:val="04070C"/>
        </w:rPr>
        <w:t>(увеличение/уменьшение числа на несколько единиц, увеличение/уменьшение числа в несколько раз); продолжать её или восстанавливать пропущенные в ней</w:t>
      </w:r>
      <w:r w:rsidRPr="00630332">
        <w:rPr>
          <w:color w:val="04070C"/>
          <w:spacing w:val="57"/>
        </w:rPr>
        <w:t xml:space="preserve"> </w:t>
      </w:r>
      <w:r w:rsidRPr="00630332">
        <w:rPr>
          <w:color w:val="04070C"/>
        </w:rPr>
        <w:t>числа;</w:t>
      </w:r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477"/>
        </w:tabs>
        <w:spacing w:line="271" w:lineRule="auto"/>
        <w:ind w:left="11" w:right="1036" w:hangingChars="5" w:hanging="11"/>
        <w:jc w:val="both"/>
        <w:rPr>
          <w:rFonts w:ascii="Symbol" w:hAnsi="Symbol"/>
          <w:color w:val="04070C"/>
        </w:rPr>
      </w:pPr>
      <w:r w:rsidRPr="00630332">
        <w:rPr>
          <w:color w:val="04070C"/>
        </w:rPr>
        <w:t>группировать числа по заданному или самостоятельно установленному одному или нескольким</w:t>
      </w:r>
      <w:r w:rsidRPr="00630332">
        <w:rPr>
          <w:color w:val="04070C"/>
          <w:spacing w:val="59"/>
        </w:rPr>
        <w:t xml:space="preserve"> </w:t>
      </w:r>
      <w:r w:rsidRPr="00630332">
        <w:rPr>
          <w:color w:val="04070C"/>
        </w:rPr>
        <w:t>признакам;</w:t>
      </w:r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478"/>
        </w:tabs>
        <w:spacing w:before="6" w:line="276" w:lineRule="auto"/>
        <w:ind w:left="11" w:right="141" w:hangingChars="5" w:hanging="11"/>
        <w:jc w:val="both"/>
        <w:rPr>
          <w:rFonts w:ascii="Symbol" w:hAnsi="Symbol"/>
          <w:color w:val="04070C"/>
        </w:rPr>
      </w:pPr>
      <w:proofErr w:type="gramStart"/>
      <w:r w:rsidRPr="00630332">
        <w:rPr>
          <w:color w:val="04070C"/>
        </w:rPr>
        <w:t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</w:t>
      </w:r>
      <w:r w:rsidRPr="00630332">
        <w:rPr>
          <w:color w:val="04070C"/>
        </w:rPr>
        <w:t>, квадратный миллиметр; тонна, центнер, килограмм, грамм; сутки, час, минута, секунда; километров в час, метров в минуту и др.) и соотношения между</w:t>
      </w:r>
      <w:r w:rsidRPr="00630332">
        <w:rPr>
          <w:color w:val="04070C"/>
          <w:spacing w:val="41"/>
        </w:rPr>
        <w:t xml:space="preserve"> </w:t>
      </w:r>
      <w:r w:rsidRPr="00630332">
        <w:rPr>
          <w:color w:val="04070C"/>
        </w:rPr>
        <w:t>ними.</w:t>
      </w:r>
      <w:proofErr w:type="gramEnd"/>
    </w:p>
    <w:p w:rsidR="00936500" w:rsidRPr="00630332" w:rsidRDefault="00630332" w:rsidP="00630332">
      <w:pPr>
        <w:spacing w:before="178"/>
        <w:ind w:left="11" w:hangingChars="5" w:hanging="11"/>
        <w:jc w:val="both"/>
        <w:rPr>
          <w:b/>
        </w:rPr>
      </w:pPr>
      <w:r w:rsidRPr="00630332">
        <w:rPr>
          <w:color w:val="04070C"/>
        </w:rPr>
        <w:t xml:space="preserve">Учащийся </w:t>
      </w:r>
      <w:r w:rsidRPr="00630332">
        <w:rPr>
          <w:b/>
          <w:color w:val="04070C"/>
        </w:rPr>
        <w:t>получит возможность научиться:</w:t>
      </w:r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477"/>
        </w:tabs>
        <w:spacing w:before="3" w:line="271" w:lineRule="auto"/>
        <w:ind w:left="11" w:right="1177" w:hangingChars="5" w:hanging="11"/>
        <w:jc w:val="both"/>
        <w:rPr>
          <w:rFonts w:ascii="Symbol" w:hAnsi="Symbol"/>
          <w:color w:val="04070C"/>
        </w:rPr>
      </w:pPr>
      <w:r w:rsidRPr="00630332">
        <w:rPr>
          <w:color w:val="04070C"/>
        </w:rPr>
        <w:t>классифицировать числа по нескольким основаниям (в более сложн</w:t>
      </w:r>
      <w:r w:rsidRPr="00630332">
        <w:rPr>
          <w:color w:val="04070C"/>
        </w:rPr>
        <w:t xml:space="preserve">ых случаях) и </w:t>
      </w:r>
      <w:r w:rsidRPr="00630332">
        <w:rPr>
          <w:color w:val="04070C"/>
        </w:rPr>
        <w:lastRenderedPageBreak/>
        <w:t>объяснять свои</w:t>
      </w:r>
      <w:r w:rsidRPr="00630332">
        <w:rPr>
          <w:color w:val="04070C"/>
          <w:spacing w:val="56"/>
        </w:rPr>
        <w:t xml:space="preserve"> </w:t>
      </w:r>
      <w:r w:rsidRPr="00630332">
        <w:rPr>
          <w:color w:val="04070C"/>
        </w:rPr>
        <w:t>действия;</w:t>
      </w:r>
    </w:p>
    <w:p w:rsidR="00936500" w:rsidRPr="00630332" w:rsidRDefault="00630332">
      <w:pPr>
        <w:pStyle w:val="a5"/>
        <w:numPr>
          <w:ilvl w:val="0"/>
          <w:numId w:val="2"/>
        </w:numPr>
        <w:tabs>
          <w:tab w:val="left" w:pos="536"/>
          <w:tab w:val="left" w:pos="537"/>
        </w:tabs>
        <w:spacing w:before="7" w:line="271" w:lineRule="auto"/>
        <w:ind w:left="11" w:right="452" w:hangingChars="5" w:hanging="11"/>
        <w:jc w:val="both"/>
        <w:rPr>
          <w:rFonts w:ascii="Symbol" w:hAnsi="Symbol"/>
          <w:color w:val="04070C"/>
        </w:rPr>
      </w:pPr>
      <w:r w:rsidRPr="00630332">
        <w:tab/>
      </w:r>
      <w:r w:rsidRPr="00630332">
        <w:rPr>
          <w:color w:val="04070C"/>
        </w:rPr>
        <w:t>самостоятельно выбирать единицу для измерения таких величин, как площадь, масса, в конкретных условиях и объяснять свой</w:t>
      </w:r>
      <w:r w:rsidRPr="00630332">
        <w:rPr>
          <w:color w:val="04070C"/>
          <w:spacing w:val="57"/>
        </w:rPr>
        <w:t xml:space="preserve"> </w:t>
      </w:r>
      <w:r w:rsidRPr="00630332">
        <w:rPr>
          <w:color w:val="04070C"/>
        </w:rPr>
        <w:t>выбор.</w:t>
      </w:r>
    </w:p>
    <w:p w:rsidR="00936500" w:rsidRPr="00630332" w:rsidRDefault="00630332" w:rsidP="00630332">
      <w:pPr>
        <w:pStyle w:val="2"/>
        <w:spacing w:before="194"/>
        <w:ind w:left="11" w:right="95" w:hangingChars="5" w:hanging="11"/>
        <w:jc w:val="both"/>
        <w:rPr>
          <w:sz w:val="22"/>
          <w:szCs w:val="22"/>
        </w:rPr>
      </w:pPr>
      <w:r w:rsidRPr="00630332">
        <w:rPr>
          <w:color w:val="04070C"/>
          <w:sz w:val="22"/>
          <w:szCs w:val="22"/>
        </w:rPr>
        <w:t>Арифметические действия.</w:t>
      </w:r>
    </w:p>
    <w:p w:rsidR="00936500" w:rsidRPr="00630332" w:rsidRDefault="00630332" w:rsidP="00630332">
      <w:pPr>
        <w:spacing w:before="180"/>
        <w:ind w:left="11" w:hangingChars="5" w:hanging="11"/>
        <w:jc w:val="both"/>
        <w:rPr>
          <w:b/>
        </w:rPr>
      </w:pPr>
      <w:r w:rsidRPr="00630332">
        <w:rPr>
          <w:color w:val="04070C"/>
        </w:rPr>
        <w:t xml:space="preserve">Учащийся </w:t>
      </w:r>
      <w:r w:rsidRPr="00630332">
        <w:rPr>
          <w:b/>
          <w:color w:val="04070C"/>
        </w:rPr>
        <w:t>научится:</w:t>
      </w:r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475"/>
          <w:tab w:val="left" w:pos="476"/>
        </w:tabs>
        <w:spacing w:before="2" w:line="276" w:lineRule="auto"/>
        <w:ind w:left="11" w:right="954" w:hangingChars="5" w:hanging="11"/>
        <w:jc w:val="both"/>
        <w:rPr>
          <w:rFonts w:ascii="Symbol" w:hAnsi="Symbol"/>
          <w:color w:val="04070C"/>
        </w:rPr>
      </w:pPr>
      <w:r w:rsidRPr="00630332">
        <w:rPr>
          <w:color w:val="04070C"/>
        </w:rPr>
        <w:t xml:space="preserve">выполнять письменно действия с многозначными </w:t>
      </w:r>
      <w:r w:rsidRPr="00630332">
        <w:rPr>
          <w:color w:val="04070C"/>
        </w:rPr>
        <w:t xml:space="preserve">числами (сложение, вычитание, умножение и деление </w:t>
      </w:r>
      <w:r w:rsidRPr="00630332">
        <w:rPr>
          <w:color w:val="04070C"/>
          <w:spacing w:val="-3"/>
        </w:rPr>
        <w:t xml:space="preserve">на </w:t>
      </w:r>
      <w:r w:rsidRPr="00630332">
        <w:rPr>
          <w:color w:val="04070C"/>
        </w:rPr>
        <w:t>однозначное, двузначное число в пределах 10 000) с использованием таблиц сложения и умножения чисел, алгоритмов письменных арифметических действий (в том числе деления с</w:t>
      </w:r>
      <w:r w:rsidRPr="00630332">
        <w:rPr>
          <w:color w:val="04070C"/>
          <w:spacing w:val="-6"/>
        </w:rPr>
        <w:t xml:space="preserve"> </w:t>
      </w:r>
      <w:r w:rsidRPr="00630332">
        <w:rPr>
          <w:color w:val="04070C"/>
        </w:rPr>
        <w:t>остатком);</w:t>
      </w:r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475"/>
          <w:tab w:val="left" w:pos="476"/>
        </w:tabs>
        <w:spacing w:before="86" w:line="276" w:lineRule="auto"/>
        <w:ind w:left="11" w:right="190" w:hangingChars="5" w:hanging="11"/>
        <w:jc w:val="both"/>
        <w:rPr>
          <w:rFonts w:ascii="Symbol" w:hAnsi="Symbol"/>
          <w:color w:val="04070C"/>
        </w:rPr>
      </w:pPr>
      <w:r w:rsidRPr="00630332">
        <w:rPr>
          <w:color w:val="04070C"/>
        </w:rPr>
        <w:t xml:space="preserve">выполнять  устно </w:t>
      </w:r>
      <w:r w:rsidRPr="00630332">
        <w:rPr>
          <w:color w:val="04070C"/>
        </w:rPr>
        <w:t>сложение, вычитание,  умножение  и деление  однозначных, двузначных  и трёхзначных чисел в случаях, сводимых к действиям в пределах 100 (в том числе с 0 и числом</w:t>
      </w:r>
      <w:r w:rsidRPr="00630332">
        <w:rPr>
          <w:color w:val="04070C"/>
          <w:spacing w:val="59"/>
        </w:rPr>
        <w:t xml:space="preserve"> </w:t>
      </w:r>
      <w:r w:rsidRPr="00630332">
        <w:rPr>
          <w:color w:val="04070C"/>
        </w:rPr>
        <w:t>1);</w:t>
      </w:r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475"/>
          <w:tab w:val="left" w:pos="476"/>
        </w:tabs>
        <w:spacing w:line="289" w:lineRule="exact"/>
        <w:ind w:left="11" w:hangingChars="5" w:hanging="11"/>
        <w:jc w:val="both"/>
        <w:rPr>
          <w:rFonts w:ascii="Symbol" w:hAnsi="Symbol"/>
          <w:color w:val="04070C"/>
        </w:rPr>
      </w:pPr>
      <w:r w:rsidRPr="00630332">
        <w:rPr>
          <w:color w:val="04070C"/>
        </w:rPr>
        <w:t>выделять неизвестный компонент арифметического действия и находить его</w:t>
      </w:r>
      <w:r w:rsidRPr="00630332">
        <w:rPr>
          <w:color w:val="04070C"/>
          <w:spacing w:val="38"/>
        </w:rPr>
        <w:t xml:space="preserve"> </w:t>
      </w:r>
      <w:r w:rsidRPr="00630332">
        <w:rPr>
          <w:color w:val="04070C"/>
        </w:rPr>
        <w:t>значение;</w:t>
      </w:r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475"/>
          <w:tab w:val="left" w:pos="476"/>
        </w:tabs>
        <w:spacing w:before="42" w:line="271" w:lineRule="auto"/>
        <w:ind w:left="11" w:right="267" w:hangingChars="5" w:hanging="11"/>
        <w:jc w:val="both"/>
        <w:rPr>
          <w:rFonts w:ascii="Symbol" w:hAnsi="Symbol"/>
          <w:color w:val="04070C"/>
        </w:rPr>
      </w:pPr>
      <w:proofErr w:type="gramStart"/>
      <w:r w:rsidRPr="00630332">
        <w:rPr>
          <w:color w:val="04070C"/>
        </w:rPr>
        <w:t>вычислять</w:t>
      </w:r>
      <w:r w:rsidRPr="00630332">
        <w:rPr>
          <w:color w:val="04070C"/>
        </w:rPr>
        <w:t xml:space="preserve"> значение числового выражения, содержащего 2 – 3 арифметических действия (со скобками и без</w:t>
      </w:r>
      <w:r w:rsidRPr="00630332">
        <w:rPr>
          <w:color w:val="04070C"/>
          <w:spacing w:val="51"/>
        </w:rPr>
        <w:t xml:space="preserve"> </w:t>
      </w:r>
      <w:r w:rsidRPr="00630332">
        <w:rPr>
          <w:color w:val="04070C"/>
        </w:rPr>
        <w:t>скобок).</w:t>
      </w:r>
      <w:proofErr w:type="gramEnd"/>
    </w:p>
    <w:p w:rsidR="00936500" w:rsidRPr="00630332" w:rsidRDefault="00630332" w:rsidP="00630332">
      <w:pPr>
        <w:spacing w:before="190"/>
        <w:ind w:left="11" w:hangingChars="5" w:hanging="11"/>
        <w:jc w:val="both"/>
        <w:rPr>
          <w:b/>
        </w:rPr>
      </w:pPr>
      <w:r w:rsidRPr="00630332">
        <w:rPr>
          <w:color w:val="04070C"/>
        </w:rPr>
        <w:t xml:space="preserve">Учащийся </w:t>
      </w:r>
      <w:r w:rsidRPr="00630332">
        <w:rPr>
          <w:b/>
          <w:color w:val="04070C"/>
        </w:rPr>
        <w:t>получит возможность научиться:</w:t>
      </w:r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476"/>
        </w:tabs>
        <w:spacing w:before="2"/>
        <w:ind w:left="11" w:hangingChars="5" w:hanging="11"/>
        <w:jc w:val="both"/>
        <w:rPr>
          <w:rFonts w:ascii="Symbol" w:hAnsi="Symbol"/>
          <w:color w:val="04070C"/>
        </w:rPr>
      </w:pPr>
      <w:r w:rsidRPr="00630332">
        <w:rPr>
          <w:color w:val="04070C"/>
        </w:rPr>
        <w:t>выполнять действия с</w:t>
      </w:r>
      <w:r w:rsidRPr="00630332">
        <w:rPr>
          <w:color w:val="04070C"/>
          <w:spacing w:val="59"/>
        </w:rPr>
        <w:t xml:space="preserve"> </w:t>
      </w:r>
      <w:r w:rsidRPr="00630332">
        <w:rPr>
          <w:color w:val="04070C"/>
        </w:rPr>
        <w:t>величинами;</w:t>
      </w:r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477"/>
        </w:tabs>
        <w:spacing w:before="38" w:line="276" w:lineRule="auto"/>
        <w:ind w:left="11" w:right="569" w:hangingChars="5" w:hanging="11"/>
        <w:jc w:val="both"/>
        <w:rPr>
          <w:rFonts w:ascii="Symbol" w:hAnsi="Symbol"/>
          <w:color w:val="04070C"/>
        </w:rPr>
      </w:pPr>
      <w:r w:rsidRPr="00630332">
        <w:rPr>
          <w:color w:val="04070C"/>
        </w:rPr>
        <w:t xml:space="preserve">выполнять проверку правильности вычислений разными способами (с помощью обратного </w:t>
      </w:r>
      <w:r w:rsidRPr="00630332">
        <w:rPr>
          <w:color w:val="04070C"/>
        </w:rPr>
        <w:t>действия, прикидки и оценки результата действия, на основе зависимости между компонентами и результатом</w:t>
      </w:r>
      <w:r w:rsidRPr="00630332">
        <w:rPr>
          <w:color w:val="04070C"/>
          <w:spacing w:val="49"/>
        </w:rPr>
        <w:t xml:space="preserve"> </w:t>
      </w:r>
      <w:r w:rsidRPr="00630332">
        <w:rPr>
          <w:color w:val="04070C"/>
        </w:rPr>
        <w:t>действия);</w:t>
      </w:r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477"/>
        </w:tabs>
        <w:spacing w:line="293" w:lineRule="exact"/>
        <w:ind w:left="11" w:hangingChars="5" w:hanging="11"/>
        <w:jc w:val="both"/>
        <w:rPr>
          <w:rFonts w:ascii="Symbol" w:hAnsi="Symbol"/>
          <w:color w:val="04070C"/>
        </w:rPr>
      </w:pPr>
      <w:r w:rsidRPr="00630332">
        <w:rPr>
          <w:color w:val="04070C"/>
        </w:rPr>
        <w:t>использовать свойства арифметических действий для удобства</w:t>
      </w:r>
      <w:r w:rsidRPr="00630332">
        <w:rPr>
          <w:color w:val="04070C"/>
          <w:spacing w:val="52"/>
        </w:rPr>
        <w:t xml:space="preserve"> </w:t>
      </w:r>
      <w:r w:rsidRPr="00630332">
        <w:rPr>
          <w:color w:val="04070C"/>
        </w:rPr>
        <w:t>вычислений;</w:t>
      </w:r>
    </w:p>
    <w:p w:rsidR="00936500" w:rsidRPr="00630332" w:rsidRDefault="00630332">
      <w:pPr>
        <w:pStyle w:val="a5"/>
        <w:numPr>
          <w:ilvl w:val="0"/>
          <w:numId w:val="2"/>
        </w:numPr>
        <w:tabs>
          <w:tab w:val="left" w:pos="536"/>
          <w:tab w:val="left" w:pos="537"/>
        </w:tabs>
        <w:spacing w:before="38" w:line="276" w:lineRule="auto"/>
        <w:ind w:left="11" w:right="233" w:hangingChars="5" w:hanging="11"/>
        <w:jc w:val="both"/>
        <w:rPr>
          <w:rFonts w:ascii="Symbol" w:hAnsi="Symbol"/>
          <w:color w:val="04070C"/>
        </w:rPr>
      </w:pPr>
      <w:r w:rsidRPr="00630332">
        <w:tab/>
      </w:r>
      <w:r w:rsidRPr="00630332">
        <w:rPr>
          <w:color w:val="04070C"/>
        </w:rPr>
        <w:t xml:space="preserve">решать уравнения на основе связи между компонентами и результатами </w:t>
      </w:r>
      <w:r w:rsidRPr="00630332">
        <w:rPr>
          <w:color w:val="04070C"/>
        </w:rPr>
        <w:t>действий</w:t>
      </w:r>
      <w:r w:rsidRPr="00630332">
        <w:rPr>
          <w:color w:val="04070C"/>
          <w:spacing w:val="-38"/>
        </w:rPr>
        <w:t xml:space="preserve"> </w:t>
      </w:r>
      <w:r w:rsidRPr="00630332">
        <w:rPr>
          <w:color w:val="04070C"/>
        </w:rPr>
        <w:t>сложения и вычитания, умножения и</w:t>
      </w:r>
      <w:r w:rsidRPr="00630332">
        <w:rPr>
          <w:color w:val="04070C"/>
          <w:spacing w:val="1"/>
        </w:rPr>
        <w:t xml:space="preserve"> </w:t>
      </w:r>
      <w:r w:rsidRPr="00630332">
        <w:rPr>
          <w:color w:val="04070C"/>
        </w:rPr>
        <w:t>деления;</w:t>
      </w:r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477"/>
        </w:tabs>
        <w:spacing w:line="276" w:lineRule="auto"/>
        <w:ind w:left="11" w:right="581" w:hangingChars="5" w:hanging="11"/>
        <w:jc w:val="both"/>
        <w:rPr>
          <w:rFonts w:ascii="Symbol" w:hAnsi="Symbol"/>
          <w:color w:val="04070C"/>
        </w:rPr>
      </w:pPr>
      <w:r w:rsidRPr="00630332">
        <w:rPr>
          <w:color w:val="04070C"/>
        </w:rPr>
        <w:t>находить значение буквенного выражения при заданных значениях входящих в него букв.</w:t>
      </w:r>
    </w:p>
    <w:p w:rsidR="00936500" w:rsidRPr="00630332" w:rsidRDefault="00630332" w:rsidP="00630332">
      <w:pPr>
        <w:pStyle w:val="2"/>
        <w:spacing w:before="179" w:line="274" w:lineRule="exact"/>
        <w:ind w:left="11" w:right="104" w:hangingChars="5" w:hanging="11"/>
        <w:jc w:val="both"/>
        <w:rPr>
          <w:sz w:val="22"/>
          <w:szCs w:val="22"/>
        </w:rPr>
      </w:pPr>
      <w:r w:rsidRPr="00630332">
        <w:rPr>
          <w:color w:val="04070C"/>
          <w:sz w:val="22"/>
          <w:szCs w:val="22"/>
        </w:rPr>
        <w:t>Работа с текстовыми задачами.</w:t>
      </w:r>
    </w:p>
    <w:p w:rsidR="00936500" w:rsidRPr="00630332" w:rsidRDefault="00630332" w:rsidP="00630332">
      <w:pPr>
        <w:spacing w:line="274" w:lineRule="exact"/>
        <w:ind w:left="11" w:right="7468" w:hangingChars="5" w:hanging="11"/>
        <w:jc w:val="both"/>
        <w:rPr>
          <w:b/>
        </w:rPr>
      </w:pPr>
      <w:r w:rsidRPr="00630332">
        <w:rPr>
          <w:color w:val="04070C"/>
        </w:rPr>
        <w:t>Учащийся</w:t>
      </w:r>
      <w:r w:rsidRPr="00630332">
        <w:rPr>
          <w:color w:val="04070C"/>
          <w:spacing w:val="60"/>
        </w:rPr>
        <w:t xml:space="preserve"> </w:t>
      </w:r>
      <w:r w:rsidRPr="00630332">
        <w:rPr>
          <w:b/>
          <w:color w:val="04070C"/>
        </w:rPr>
        <w:t>научится:</w:t>
      </w:r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477"/>
        </w:tabs>
        <w:spacing w:before="2" w:line="276" w:lineRule="auto"/>
        <w:ind w:left="11" w:right="551" w:hangingChars="5" w:hanging="11"/>
        <w:jc w:val="both"/>
        <w:rPr>
          <w:rFonts w:ascii="Symbol" w:hAnsi="Symbol"/>
          <w:color w:val="04070C"/>
        </w:rPr>
      </w:pPr>
      <w:r w:rsidRPr="00630332">
        <w:rPr>
          <w:color w:val="04070C"/>
        </w:rPr>
        <w:t>устанавливать зависимости между объектами и величинами, представленными</w:t>
      </w:r>
      <w:r w:rsidRPr="00630332">
        <w:rPr>
          <w:color w:val="04070C"/>
        </w:rPr>
        <w:t xml:space="preserve"> в задаче, составлять план решения задачи, выбирать и объяснять выбор</w:t>
      </w:r>
      <w:r w:rsidRPr="00630332">
        <w:rPr>
          <w:color w:val="04070C"/>
          <w:spacing w:val="43"/>
        </w:rPr>
        <w:t xml:space="preserve"> </w:t>
      </w:r>
      <w:r w:rsidRPr="00630332">
        <w:rPr>
          <w:color w:val="04070C"/>
        </w:rPr>
        <w:t>действий;</w:t>
      </w:r>
    </w:p>
    <w:p w:rsidR="00936500" w:rsidRPr="00630332" w:rsidRDefault="00630332">
      <w:pPr>
        <w:pStyle w:val="a5"/>
        <w:numPr>
          <w:ilvl w:val="0"/>
          <w:numId w:val="2"/>
        </w:numPr>
        <w:tabs>
          <w:tab w:val="left" w:pos="536"/>
          <w:tab w:val="left" w:pos="537"/>
        </w:tabs>
        <w:spacing w:line="276" w:lineRule="auto"/>
        <w:ind w:left="11" w:right="965" w:hangingChars="5" w:hanging="11"/>
        <w:jc w:val="both"/>
        <w:rPr>
          <w:rFonts w:ascii="Symbol" w:hAnsi="Symbol"/>
          <w:color w:val="04070C"/>
        </w:rPr>
      </w:pPr>
      <w:r w:rsidRPr="00630332">
        <w:tab/>
      </w:r>
      <w:r w:rsidRPr="00630332">
        <w:rPr>
          <w:color w:val="04070C"/>
        </w:rPr>
        <w:t>решать арифметическим способом текстовые задачи (в 1– 3 действия) и задачи, связанные с повседневной</w:t>
      </w:r>
      <w:r w:rsidRPr="00630332">
        <w:rPr>
          <w:color w:val="04070C"/>
          <w:spacing w:val="59"/>
        </w:rPr>
        <w:t xml:space="preserve"> </w:t>
      </w:r>
      <w:r w:rsidRPr="00630332">
        <w:rPr>
          <w:color w:val="04070C"/>
        </w:rPr>
        <w:t>жизнью;</w:t>
      </w:r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477"/>
        </w:tabs>
        <w:spacing w:line="276" w:lineRule="auto"/>
        <w:ind w:left="11" w:right="1163" w:hangingChars="5" w:hanging="11"/>
        <w:jc w:val="both"/>
        <w:rPr>
          <w:rFonts w:ascii="Symbol" w:hAnsi="Symbol"/>
          <w:color w:val="04070C"/>
        </w:rPr>
      </w:pPr>
      <w:r w:rsidRPr="00630332">
        <w:rPr>
          <w:color w:val="04070C"/>
        </w:rPr>
        <w:t xml:space="preserve">оценивать правильность хода решения задачи, вносить исправления, </w:t>
      </w:r>
      <w:r w:rsidRPr="00630332">
        <w:rPr>
          <w:color w:val="04070C"/>
        </w:rPr>
        <w:t>оценивать реальность ответа на вопрос задачи.</w:t>
      </w:r>
    </w:p>
    <w:p w:rsidR="00936500" w:rsidRPr="00630332" w:rsidRDefault="00630332" w:rsidP="00630332">
      <w:pPr>
        <w:spacing w:before="171"/>
        <w:ind w:left="11" w:hangingChars="5" w:hanging="11"/>
        <w:jc w:val="both"/>
        <w:rPr>
          <w:b/>
        </w:rPr>
      </w:pPr>
      <w:r w:rsidRPr="00630332">
        <w:rPr>
          <w:color w:val="04070C"/>
        </w:rPr>
        <w:t xml:space="preserve">Учащийся </w:t>
      </w:r>
      <w:r w:rsidRPr="00630332">
        <w:rPr>
          <w:b/>
          <w:color w:val="04070C"/>
        </w:rPr>
        <w:t>получит возможность научиться:</w:t>
      </w:r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477"/>
        </w:tabs>
        <w:spacing w:before="3"/>
        <w:ind w:left="11" w:hangingChars="5" w:hanging="11"/>
        <w:jc w:val="both"/>
        <w:rPr>
          <w:rFonts w:ascii="Symbol" w:hAnsi="Symbol"/>
          <w:color w:val="04070C"/>
        </w:rPr>
      </w:pPr>
      <w:r w:rsidRPr="00630332">
        <w:rPr>
          <w:color w:val="04070C"/>
        </w:rPr>
        <w:t>составлять задачу по краткой записи, по заданной схеме, по</w:t>
      </w:r>
      <w:r w:rsidRPr="00630332">
        <w:rPr>
          <w:color w:val="04070C"/>
          <w:spacing w:val="45"/>
        </w:rPr>
        <w:t xml:space="preserve"> </w:t>
      </w:r>
      <w:r w:rsidRPr="00630332">
        <w:rPr>
          <w:color w:val="04070C"/>
        </w:rPr>
        <w:t>решению;</w:t>
      </w:r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477"/>
        </w:tabs>
        <w:spacing w:before="42" w:line="276" w:lineRule="auto"/>
        <w:ind w:left="11" w:right="783" w:hangingChars="5" w:hanging="11"/>
        <w:jc w:val="both"/>
        <w:rPr>
          <w:rFonts w:ascii="Symbol" w:hAnsi="Symbol"/>
          <w:color w:val="04070C"/>
        </w:rPr>
      </w:pPr>
      <w:proofErr w:type="gramStart"/>
      <w:r w:rsidRPr="00630332">
        <w:rPr>
          <w:color w:val="04070C"/>
        </w:rPr>
        <w:t xml:space="preserve">решать задачи на нахождение: доли величины и величины по значению её доли (половина, треть, четверть, </w:t>
      </w:r>
      <w:r w:rsidRPr="00630332">
        <w:rPr>
          <w:color w:val="04070C"/>
        </w:rPr>
        <w:t>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</w:t>
      </w:r>
      <w:r w:rsidRPr="00630332">
        <w:rPr>
          <w:color w:val="04070C"/>
        </w:rPr>
        <w:t>личество, стоимость); масса одного предмета, количество предметов, масса всех заданных предметов и</w:t>
      </w:r>
      <w:r w:rsidRPr="00630332">
        <w:rPr>
          <w:color w:val="04070C"/>
          <w:spacing w:val="42"/>
        </w:rPr>
        <w:t xml:space="preserve"> </w:t>
      </w:r>
      <w:r w:rsidRPr="00630332">
        <w:rPr>
          <w:color w:val="04070C"/>
        </w:rPr>
        <w:t>др.;</w:t>
      </w:r>
      <w:proofErr w:type="gramEnd"/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477"/>
        </w:tabs>
        <w:spacing w:line="289" w:lineRule="exact"/>
        <w:ind w:left="11" w:hangingChars="5" w:hanging="11"/>
        <w:jc w:val="both"/>
        <w:rPr>
          <w:rFonts w:ascii="Symbol" w:hAnsi="Symbol"/>
          <w:color w:val="04070C"/>
        </w:rPr>
      </w:pPr>
      <w:r w:rsidRPr="00630332">
        <w:rPr>
          <w:color w:val="04070C"/>
        </w:rPr>
        <w:t>решать задачи в 3 – 4</w:t>
      </w:r>
      <w:r w:rsidRPr="00630332">
        <w:rPr>
          <w:color w:val="04070C"/>
          <w:spacing w:val="54"/>
        </w:rPr>
        <w:t xml:space="preserve"> </w:t>
      </w:r>
      <w:r w:rsidRPr="00630332">
        <w:rPr>
          <w:color w:val="04070C"/>
        </w:rPr>
        <w:t>действия;</w:t>
      </w:r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477"/>
        </w:tabs>
        <w:spacing w:before="42"/>
        <w:ind w:left="11" w:hangingChars="5" w:hanging="11"/>
        <w:jc w:val="both"/>
        <w:rPr>
          <w:rFonts w:ascii="Symbol" w:hAnsi="Symbol"/>
          <w:color w:val="04070C"/>
        </w:rPr>
      </w:pPr>
      <w:r w:rsidRPr="00630332">
        <w:rPr>
          <w:color w:val="04070C"/>
        </w:rPr>
        <w:t>находить разные способы решения</w:t>
      </w:r>
      <w:r w:rsidRPr="00630332">
        <w:rPr>
          <w:color w:val="04070C"/>
          <w:spacing w:val="57"/>
        </w:rPr>
        <w:t xml:space="preserve"> </w:t>
      </w:r>
      <w:r w:rsidRPr="00630332">
        <w:rPr>
          <w:color w:val="04070C"/>
        </w:rPr>
        <w:t>задачи.</w:t>
      </w:r>
    </w:p>
    <w:p w:rsidR="00936500" w:rsidRPr="00630332" w:rsidRDefault="00630332" w:rsidP="00630332">
      <w:pPr>
        <w:pStyle w:val="2"/>
        <w:spacing w:before="227" w:line="274" w:lineRule="exact"/>
        <w:ind w:left="11" w:hangingChars="5" w:hanging="11"/>
        <w:jc w:val="both"/>
        <w:rPr>
          <w:sz w:val="22"/>
          <w:szCs w:val="22"/>
        </w:rPr>
      </w:pPr>
      <w:r w:rsidRPr="00630332">
        <w:rPr>
          <w:color w:val="04070C"/>
          <w:sz w:val="22"/>
          <w:szCs w:val="22"/>
        </w:rPr>
        <w:t>Пространственные отношения. Геометрические фигуры.</w:t>
      </w:r>
    </w:p>
    <w:p w:rsidR="00936500" w:rsidRPr="00630332" w:rsidRDefault="00630332" w:rsidP="00630332">
      <w:pPr>
        <w:spacing w:line="274" w:lineRule="exact"/>
        <w:ind w:left="11" w:hangingChars="5" w:hanging="11"/>
        <w:jc w:val="both"/>
        <w:rPr>
          <w:b/>
        </w:rPr>
      </w:pPr>
      <w:r w:rsidRPr="00630332">
        <w:rPr>
          <w:color w:val="04070C"/>
        </w:rPr>
        <w:t xml:space="preserve">Учащийся </w:t>
      </w:r>
      <w:r w:rsidRPr="00630332">
        <w:rPr>
          <w:b/>
          <w:color w:val="04070C"/>
        </w:rPr>
        <w:t>научится:</w:t>
      </w:r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477"/>
        </w:tabs>
        <w:spacing w:before="3"/>
        <w:ind w:left="11" w:hangingChars="5" w:hanging="11"/>
        <w:jc w:val="both"/>
        <w:rPr>
          <w:rFonts w:ascii="Symbol" w:hAnsi="Symbol"/>
          <w:color w:val="04070C"/>
        </w:rPr>
      </w:pPr>
      <w:r w:rsidRPr="00630332">
        <w:rPr>
          <w:color w:val="04070C"/>
        </w:rPr>
        <w:t xml:space="preserve">описывать </w:t>
      </w:r>
      <w:r w:rsidRPr="00630332">
        <w:rPr>
          <w:color w:val="04070C"/>
        </w:rPr>
        <w:t>взаимное расположение предметов на плоскости и в</w:t>
      </w:r>
      <w:r w:rsidRPr="00630332">
        <w:rPr>
          <w:color w:val="04070C"/>
          <w:spacing w:val="49"/>
        </w:rPr>
        <w:t xml:space="preserve"> </w:t>
      </w:r>
      <w:r w:rsidRPr="00630332">
        <w:rPr>
          <w:color w:val="04070C"/>
        </w:rPr>
        <w:t>пространстве;</w:t>
      </w:r>
    </w:p>
    <w:p w:rsidR="00936500" w:rsidRPr="00630332" w:rsidRDefault="00630332">
      <w:pPr>
        <w:pStyle w:val="a5"/>
        <w:numPr>
          <w:ilvl w:val="0"/>
          <w:numId w:val="2"/>
        </w:numPr>
        <w:tabs>
          <w:tab w:val="left" w:pos="536"/>
          <w:tab w:val="left" w:pos="537"/>
        </w:tabs>
        <w:spacing w:before="38" w:line="276" w:lineRule="auto"/>
        <w:ind w:left="11" w:right="714" w:hangingChars="5" w:hanging="11"/>
        <w:jc w:val="both"/>
        <w:rPr>
          <w:rFonts w:ascii="Symbol" w:hAnsi="Symbol"/>
          <w:color w:val="04070C"/>
        </w:rPr>
      </w:pPr>
      <w:r w:rsidRPr="00630332">
        <w:tab/>
      </w:r>
      <w:proofErr w:type="gramStart"/>
      <w:r w:rsidRPr="00630332">
        <w:rPr>
          <w:color w:val="04070C"/>
        </w:rPr>
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окружность,</w:t>
      </w:r>
      <w:r w:rsidRPr="00630332">
        <w:rPr>
          <w:color w:val="04070C"/>
          <w:spacing w:val="59"/>
        </w:rPr>
        <w:t xml:space="preserve"> </w:t>
      </w:r>
      <w:r w:rsidRPr="00630332">
        <w:rPr>
          <w:color w:val="04070C"/>
        </w:rPr>
        <w:t>круг);</w:t>
      </w:r>
      <w:proofErr w:type="gramEnd"/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477"/>
        </w:tabs>
        <w:spacing w:line="271" w:lineRule="auto"/>
        <w:ind w:left="11" w:right="230" w:hangingChars="5" w:hanging="11"/>
        <w:jc w:val="both"/>
        <w:rPr>
          <w:rFonts w:ascii="Symbol" w:hAnsi="Symbol"/>
          <w:color w:val="04070C"/>
        </w:rPr>
      </w:pPr>
      <w:r w:rsidRPr="00630332">
        <w:rPr>
          <w:color w:val="04070C"/>
        </w:rPr>
        <w:t>выполнять пос</w:t>
      </w:r>
      <w:r w:rsidRPr="00630332">
        <w:rPr>
          <w:color w:val="04070C"/>
        </w:rPr>
        <w:t>троение геометрических фигур с заданными размерами (отрезок, квадрат, прямоугольник) с помощью линейки,</w:t>
      </w:r>
      <w:r w:rsidRPr="00630332">
        <w:rPr>
          <w:color w:val="04070C"/>
          <w:spacing w:val="1"/>
        </w:rPr>
        <w:t xml:space="preserve"> </w:t>
      </w:r>
      <w:r w:rsidRPr="00630332">
        <w:rPr>
          <w:color w:val="04070C"/>
        </w:rPr>
        <w:t>угольника;</w:t>
      </w:r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477"/>
        </w:tabs>
        <w:spacing w:before="7"/>
        <w:ind w:left="11" w:hangingChars="5" w:hanging="11"/>
        <w:jc w:val="both"/>
        <w:rPr>
          <w:rFonts w:ascii="Symbol" w:hAnsi="Symbol"/>
          <w:color w:val="04070C"/>
        </w:rPr>
      </w:pPr>
      <w:r w:rsidRPr="00630332">
        <w:rPr>
          <w:color w:val="04070C"/>
        </w:rPr>
        <w:t>использовать свойства прямоугольника и квадрата для решения</w:t>
      </w:r>
      <w:r w:rsidRPr="00630332">
        <w:rPr>
          <w:color w:val="04070C"/>
          <w:spacing w:val="52"/>
        </w:rPr>
        <w:t xml:space="preserve"> </w:t>
      </w:r>
      <w:r w:rsidRPr="00630332">
        <w:rPr>
          <w:color w:val="04070C"/>
        </w:rPr>
        <w:t>задач;</w:t>
      </w:r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477"/>
        </w:tabs>
        <w:spacing w:before="38"/>
        <w:ind w:left="11" w:hangingChars="5" w:hanging="11"/>
        <w:jc w:val="both"/>
        <w:rPr>
          <w:rFonts w:ascii="Symbol" w:hAnsi="Symbol"/>
          <w:color w:val="04070C"/>
        </w:rPr>
      </w:pPr>
      <w:r w:rsidRPr="00630332">
        <w:rPr>
          <w:color w:val="04070C"/>
        </w:rPr>
        <w:t>распознавать и называть геометрические тела (куб,</w:t>
      </w:r>
      <w:r w:rsidRPr="00630332">
        <w:rPr>
          <w:color w:val="04070C"/>
          <w:spacing w:val="53"/>
        </w:rPr>
        <w:t xml:space="preserve"> </w:t>
      </w:r>
      <w:r w:rsidRPr="00630332">
        <w:rPr>
          <w:color w:val="04070C"/>
        </w:rPr>
        <w:t>шар);</w:t>
      </w:r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477"/>
        </w:tabs>
        <w:spacing w:before="42"/>
        <w:ind w:left="11" w:hangingChars="5" w:hanging="11"/>
        <w:jc w:val="both"/>
        <w:rPr>
          <w:rFonts w:ascii="Symbol" w:hAnsi="Symbol"/>
          <w:color w:val="04070C"/>
        </w:rPr>
      </w:pPr>
      <w:r w:rsidRPr="00630332">
        <w:rPr>
          <w:color w:val="04070C"/>
        </w:rPr>
        <w:lastRenderedPageBreak/>
        <w:t>соотносить реальны</w:t>
      </w:r>
      <w:r w:rsidRPr="00630332">
        <w:rPr>
          <w:color w:val="04070C"/>
        </w:rPr>
        <w:t>е объекты с моделями геометрических</w:t>
      </w:r>
      <w:r w:rsidRPr="00630332">
        <w:rPr>
          <w:color w:val="04070C"/>
          <w:spacing w:val="-7"/>
        </w:rPr>
        <w:t xml:space="preserve"> </w:t>
      </w:r>
      <w:r w:rsidRPr="00630332">
        <w:rPr>
          <w:color w:val="04070C"/>
        </w:rPr>
        <w:t>фигур.</w:t>
      </w:r>
    </w:p>
    <w:p w:rsidR="00936500" w:rsidRPr="00630332" w:rsidRDefault="00630332" w:rsidP="00630332">
      <w:pPr>
        <w:pStyle w:val="2"/>
        <w:spacing w:before="68" w:line="274" w:lineRule="exact"/>
        <w:ind w:left="11" w:hangingChars="5" w:hanging="11"/>
        <w:jc w:val="both"/>
        <w:rPr>
          <w:sz w:val="22"/>
          <w:szCs w:val="22"/>
        </w:rPr>
      </w:pPr>
      <w:r w:rsidRPr="00630332">
        <w:rPr>
          <w:color w:val="04070C"/>
          <w:sz w:val="22"/>
          <w:szCs w:val="22"/>
        </w:rPr>
        <w:t>Геометрические величины.</w:t>
      </w:r>
    </w:p>
    <w:p w:rsidR="00936500" w:rsidRPr="00630332" w:rsidRDefault="00630332" w:rsidP="00630332">
      <w:pPr>
        <w:spacing w:line="274" w:lineRule="exact"/>
        <w:ind w:left="11" w:hangingChars="5" w:hanging="11"/>
        <w:jc w:val="both"/>
        <w:rPr>
          <w:b/>
        </w:rPr>
      </w:pPr>
      <w:r w:rsidRPr="00630332">
        <w:rPr>
          <w:color w:val="04070C"/>
        </w:rPr>
        <w:t xml:space="preserve">Учащийся </w:t>
      </w:r>
      <w:r w:rsidRPr="00630332">
        <w:rPr>
          <w:b/>
          <w:color w:val="04070C"/>
        </w:rPr>
        <w:t>научится:</w:t>
      </w:r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476"/>
          <w:tab w:val="left" w:pos="477"/>
        </w:tabs>
        <w:spacing w:before="2"/>
        <w:ind w:left="11" w:hangingChars="5" w:hanging="11"/>
        <w:jc w:val="both"/>
        <w:rPr>
          <w:rFonts w:ascii="Symbol" w:hAnsi="Symbol"/>
          <w:color w:val="04070C"/>
        </w:rPr>
      </w:pPr>
      <w:r w:rsidRPr="00630332">
        <w:rPr>
          <w:color w:val="04070C"/>
        </w:rPr>
        <w:t>измерять длину</w:t>
      </w:r>
      <w:r w:rsidRPr="00630332">
        <w:rPr>
          <w:color w:val="04070C"/>
          <w:spacing w:val="50"/>
        </w:rPr>
        <w:t xml:space="preserve"> </w:t>
      </w:r>
      <w:r w:rsidRPr="00630332">
        <w:rPr>
          <w:color w:val="04070C"/>
        </w:rPr>
        <w:t>отрезка;</w:t>
      </w:r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476"/>
          <w:tab w:val="left" w:pos="477"/>
        </w:tabs>
        <w:spacing w:before="38" w:line="276" w:lineRule="auto"/>
        <w:ind w:left="11" w:right="1892" w:hangingChars="5" w:hanging="11"/>
        <w:jc w:val="both"/>
        <w:rPr>
          <w:rFonts w:ascii="Symbol" w:hAnsi="Symbol"/>
          <w:color w:val="04070C"/>
        </w:rPr>
      </w:pPr>
      <w:r w:rsidRPr="00630332">
        <w:rPr>
          <w:color w:val="04070C"/>
        </w:rPr>
        <w:t>вычислять периметр треугольника, прямоугольника и квадрата, площадь прямоугольника и</w:t>
      </w:r>
      <w:r w:rsidRPr="00630332">
        <w:rPr>
          <w:color w:val="04070C"/>
          <w:spacing w:val="59"/>
        </w:rPr>
        <w:t xml:space="preserve"> </w:t>
      </w:r>
      <w:r w:rsidRPr="00630332">
        <w:rPr>
          <w:color w:val="04070C"/>
        </w:rPr>
        <w:t>квадрата;</w:t>
      </w:r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476"/>
          <w:tab w:val="left" w:pos="477"/>
        </w:tabs>
        <w:spacing w:line="290" w:lineRule="exact"/>
        <w:ind w:left="11" w:hangingChars="5" w:hanging="11"/>
        <w:jc w:val="both"/>
        <w:rPr>
          <w:rFonts w:ascii="Symbol" w:hAnsi="Symbol"/>
          <w:color w:val="04070C"/>
        </w:rPr>
      </w:pPr>
      <w:r w:rsidRPr="00630332">
        <w:rPr>
          <w:color w:val="04070C"/>
        </w:rPr>
        <w:t xml:space="preserve">оценивать размеры геометрических объектов, </w:t>
      </w:r>
      <w:r w:rsidRPr="00630332">
        <w:rPr>
          <w:color w:val="04070C"/>
        </w:rPr>
        <w:t>расстояния приближённо (на</w:t>
      </w:r>
      <w:r w:rsidRPr="00630332">
        <w:rPr>
          <w:color w:val="04070C"/>
          <w:spacing w:val="48"/>
        </w:rPr>
        <w:t xml:space="preserve"> </w:t>
      </w:r>
      <w:r w:rsidRPr="00630332">
        <w:rPr>
          <w:color w:val="04070C"/>
        </w:rPr>
        <w:t>глаз).</w:t>
      </w:r>
    </w:p>
    <w:p w:rsidR="00936500" w:rsidRPr="00630332" w:rsidRDefault="00630332" w:rsidP="00630332">
      <w:pPr>
        <w:spacing w:before="224"/>
        <w:ind w:left="11" w:hangingChars="5" w:hanging="11"/>
        <w:jc w:val="both"/>
        <w:rPr>
          <w:b/>
        </w:rPr>
      </w:pPr>
      <w:r w:rsidRPr="00630332">
        <w:rPr>
          <w:color w:val="04070C"/>
        </w:rPr>
        <w:t xml:space="preserve">Учащийся </w:t>
      </w:r>
      <w:r w:rsidRPr="00630332">
        <w:rPr>
          <w:b/>
          <w:color w:val="04070C"/>
        </w:rPr>
        <w:t>получит возможность научиться:</w:t>
      </w:r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475"/>
          <w:tab w:val="left" w:pos="476"/>
        </w:tabs>
        <w:spacing w:before="3" w:line="276" w:lineRule="auto"/>
        <w:ind w:left="11" w:right="166" w:hangingChars="5" w:hanging="11"/>
        <w:jc w:val="both"/>
        <w:rPr>
          <w:rFonts w:ascii="Symbol" w:hAnsi="Symbol"/>
          <w:color w:val="04070C"/>
        </w:rPr>
      </w:pPr>
      <w:r w:rsidRPr="00630332">
        <w:rPr>
          <w:color w:val="04070C"/>
        </w:rPr>
        <w:t>распознавать, различать и называть геометрические тела: прямоугольный параллелепипед, пирамиду, цилиндр,</w:t>
      </w:r>
      <w:r w:rsidRPr="00630332">
        <w:rPr>
          <w:color w:val="04070C"/>
          <w:spacing w:val="2"/>
        </w:rPr>
        <w:t xml:space="preserve"> </w:t>
      </w:r>
      <w:r w:rsidRPr="00630332">
        <w:rPr>
          <w:color w:val="04070C"/>
        </w:rPr>
        <w:t>конус;</w:t>
      </w:r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535"/>
          <w:tab w:val="left" w:pos="536"/>
        </w:tabs>
        <w:spacing w:line="290" w:lineRule="exact"/>
        <w:ind w:left="11" w:hangingChars="5" w:hanging="11"/>
        <w:jc w:val="both"/>
        <w:rPr>
          <w:rFonts w:ascii="Symbol" w:hAnsi="Symbol"/>
          <w:color w:val="04070C"/>
        </w:rPr>
      </w:pPr>
      <w:r w:rsidRPr="00630332">
        <w:rPr>
          <w:color w:val="04070C"/>
        </w:rPr>
        <w:t>вычислять периметр</w:t>
      </w:r>
      <w:r w:rsidRPr="00630332">
        <w:rPr>
          <w:color w:val="04070C"/>
          <w:spacing w:val="57"/>
        </w:rPr>
        <w:t xml:space="preserve"> </w:t>
      </w:r>
      <w:r w:rsidRPr="00630332">
        <w:rPr>
          <w:color w:val="04070C"/>
        </w:rPr>
        <w:t>многоугольника;</w:t>
      </w:r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475"/>
          <w:tab w:val="left" w:pos="476"/>
        </w:tabs>
        <w:spacing w:before="42"/>
        <w:ind w:left="11" w:hangingChars="5" w:hanging="11"/>
        <w:jc w:val="both"/>
        <w:rPr>
          <w:rFonts w:ascii="Symbol" w:hAnsi="Symbol"/>
          <w:color w:val="04070C"/>
        </w:rPr>
      </w:pPr>
      <w:r w:rsidRPr="00630332">
        <w:rPr>
          <w:color w:val="04070C"/>
        </w:rPr>
        <w:t>находить площадь прямоугольного</w:t>
      </w:r>
      <w:r w:rsidRPr="00630332">
        <w:rPr>
          <w:color w:val="04070C"/>
          <w:spacing w:val="54"/>
        </w:rPr>
        <w:t xml:space="preserve"> </w:t>
      </w:r>
      <w:r w:rsidRPr="00630332">
        <w:rPr>
          <w:color w:val="04070C"/>
        </w:rPr>
        <w:t>треугольника;</w:t>
      </w:r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475"/>
          <w:tab w:val="left" w:pos="476"/>
        </w:tabs>
        <w:spacing w:before="37" w:line="276" w:lineRule="auto"/>
        <w:ind w:left="11" w:right="1117" w:hangingChars="5" w:hanging="11"/>
        <w:jc w:val="both"/>
        <w:rPr>
          <w:rFonts w:ascii="Symbol" w:hAnsi="Symbol"/>
          <w:color w:val="04070C"/>
        </w:rPr>
      </w:pPr>
      <w:r w:rsidRPr="00630332">
        <w:rPr>
          <w:color w:val="04070C"/>
        </w:rPr>
        <w:t>находить площади фигур путём их разбиения на прямоугольники (квадраты) и прямоугольные треугольники.</w:t>
      </w:r>
    </w:p>
    <w:p w:rsidR="00936500" w:rsidRPr="00630332" w:rsidRDefault="00936500" w:rsidP="00630332">
      <w:pPr>
        <w:pStyle w:val="a3"/>
        <w:spacing w:before="6"/>
        <w:ind w:left="11" w:hangingChars="5" w:hanging="11"/>
        <w:jc w:val="both"/>
        <w:rPr>
          <w:sz w:val="22"/>
          <w:szCs w:val="22"/>
        </w:rPr>
      </w:pPr>
    </w:p>
    <w:p w:rsidR="00936500" w:rsidRPr="00630332" w:rsidRDefault="00630332" w:rsidP="00630332">
      <w:pPr>
        <w:pStyle w:val="2"/>
        <w:ind w:left="11" w:right="95" w:hangingChars="5" w:hanging="11"/>
        <w:jc w:val="both"/>
        <w:rPr>
          <w:sz w:val="22"/>
          <w:szCs w:val="22"/>
        </w:rPr>
      </w:pPr>
      <w:r w:rsidRPr="00630332">
        <w:rPr>
          <w:color w:val="04070C"/>
          <w:sz w:val="22"/>
          <w:szCs w:val="22"/>
        </w:rPr>
        <w:t>Работа с информацией.</w:t>
      </w:r>
    </w:p>
    <w:p w:rsidR="00936500" w:rsidRPr="00630332" w:rsidRDefault="00936500" w:rsidP="00630332">
      <w:pPr>
        <w:pStyle w:val="a3"/>
        <w:spacing w:before="7"/>
        <w:ind w:left="11" w:hangingChars="5" w:hanging="11"/>
        <w:jc w:val="both"/>
        <w:rPr>
          <w:b/>
          <w:i/>
          <w:sz w:val="22"/>
          <w:szCs w:val="22"/>
        </w:rPr>
      </w:pPr>
    </w:p>
    <w:p w:rsidR="00936500" w:rsidRPr="00630332" w:rsidRDefault="00630332" w:rsidP="00630332">
      <w:pPr>
        <w:ind w:left="11" w:hangingChars="5" w:hanging="11"/>
        <w:jc w:val="both"/>
        <w:rPr>
          <w:b/>
        </w:rPr>
      </w:pPr>
      <w:r w:rsidRPr="00630332">
        <w:rPr>
          <w:color w:val="04070C"/>
        </w:rPr>
        <w:t xml:space="preserve">Учащийся </w:t>
      </w:r>
      <w:r w:rsidRPr="00630332">
        <w:rPr>
          <w:b/>
          <w:color w:val="04070C"/>
        </w:rPr>
        <w:t>научится:</w:t>
      </w:r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477"/>
        </w:tabs>
        <w:spacing w:before="3"/>
        <w:ind w:left="11" w:hangingChars="5" w:hanging="11"/>
        <w:jc w:val="both"/>
        <w:rPr>
          <w:rFonts w:ascii="Symbol" w:hAnsi="Symbol"/>
          <w:color w:val="04070C"/>
        </w:rPr>
      </w:pPr>
      <w:r w:rsidRPr="00630332">
        <w:rPr>
          <w:color w:val="04070C"/>
        </w:rPr>
        <w:t>читать несложные готовые</w:t>
      </w:r>
      <w:r w:rsidRPr="00630332">
        <w:rPr>
          <w:color w:val="04070C"/>
          <w:spacing w:val="59"/>
        </w:rPr>
        <w:t xml:space="preserve"> </w:t>
      </w:r>
      <w:r w:rsidRPr="00630332">
        <w:rPr>
          <w:color w:val="04070C"/>
        </w:rPr>
        <w:t>таблицы;</w:t>
      </w:r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477"/>
        </w:tabs>
        <w:spacing w:before="42"/>
        <w:ind w:left="11" w:hangingChars="5" w:hanging="11"/>
        <w:jc w:val="both"/>
        <w:rPr>
          <w:rFonts w:ascii="Symbol" w:hAnsi="Symbol"/>
          <w:color w:val="04070C"/>
        </w:rPr>
      </w:pPr>
      <w:r w:rsidRPr="00630332">
        <w:rPr>
          <w:color w:val="04070C"/>
        </w:rPr>
        <w:t>заполнять несложные готовые</w:t>
      </w:r>
      <w:r w:rsidRPr="00630332">
        <w:rPr>
          <w:color w:val="04070C"/>
          <w:spacing w:val="59"/>
        </w:rPr>
        <w:t xml:space="preserve"> </w:t>
      </w:r>
      <w:r w:rsidRPr="00630332">
        <w:rPr>
          <w:color w:val="04070C"/>
        </w:rPr>
        <w:t>таблицы;</w:t>
      </w:r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477"/>
        </w:tabs>
        <w:spacing w:before="38"/>
        <w:ind w:left="11" w:hangingChars="5" w:hanging="11"/>
        <w:jc w:val="both"/>
        <w:rPr>
          <w:rFonts w:ascii="Symbol" w:hAnsi="Symbol"/>
          <w:color w:val="04070C"/>
        </w:rPr>
      </w:pPr>
      <w:r w:rsidRPr="00630332">
        <w:rPr>
          <w:color w:val="04070C"/>
        </w:rPr>
        <w:t xml:space="preserve">читать несложные готовые </w:t>
      </w:r>
      <w:r w:rsidRPr="00630332">
        <w:rPr>
          <w:color w:val="04070C"/>
        </w:rPr>
        <w:t>столбчатые</w:t>
      </w:r>
      <w:r w:rsidRPr="00630332">
        <w:rPr>
          <w:color w:val="04070C"/>
          <w:spacing w:val="59"/>
        </w:rPr>
        <w:t xml:space="preserve"> </w:t>
      </w:r>
      <w:r w:rsidRPr="00630332">
        <w:rPr>
          <w:color w:val="04070C"/>
        </w:rPr>
        <w:t>диаграммы.</w:t>
      </w:r>
    </w:p>
    <w:p w:rsidR="00936500" w:rsidRPr="00630332" w:rsidRDefault="00936500" w:rsidP="00630332">
      <w:pPr>
        <w:pStyle w:val="a3"/>
        <w:spacing w:before="8"/>
        <w:ind w:left="11" w:hangingChars="5" w:hanging="11"/>
        <w:jc w:val="both"/>
        <w:rPr>
          <w:sz w:val="22"/>
          <w:szCs w:val="22"/>
        </w:rPr>
      </w:pPr>
    </w:p>
    <w:p w:rsidR="00936500" w:rsidRPr="00630332" w:rsidRDefault="00630332" w:rsidP="00630332">
      <w:pPr>
        <w:spacing w:line="293" w:lineRule="exact"/>
        <w:ind w:left="11" w:hangingChars="5" w:hanging="11"/>
        <w:jc w:val="both"/>
        <w:rPr>
          <w:rFonts w:ascii="Courier New" w:hAnsi="Courier New"/>
          <w:b/>
        </w:rPr>
      </w:pPr>
      <w:r w:rsidRPr="00630332">
        <w:rPr>
          <w:color w:val="04070C"/>
        </w:rPr>
        <w:t xml:space="preserve">Учащийся </w:t>
      </w:r>
      <w:r w:rsidRPr="00630332">
        <w:rPr>
          <w:b/>
          <w:color w:val="04070C"/>
        </w:rPr>
        <w:t>получит возможность научиться</w:t>
      </w:r>
      <w:r w:rsidRPr="00630332">
        <w:rPr>
          <w:rFonts w:ascii="Courier New" w:hAnsi="Courier New"/>
          <w:b/>
          <w:color w:val="04070C"/>
        </w:rPr>
        <w:t>:</w:t>
      </w:r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478"/>
        </w:tabs>
        <w:spacing w:line="291" w:lineRule="exact"/>
        <w:ind w:left="11" w:hangingChars="5" w:hanging="11"/>
        <w:jc w:val="both"/>
        <w:rPr>
          <w:rFonts w:ascii="Symbol" w:hAnsi="Symbol"/>
          <w:color w:val="04070C"/>
        </w:rPr>
      </w:pPr>
      <w:r w:rsidRPr="00630332">
        <w:rPr>
          <w:color w:val="04070C"/>
        </w:rPr>
        <w:t>достраивать несложную готовую столбчатую</w:t>
      </w:r>
      <w:r w:rsidRPr="00630332">
        <w:rPr>
          <w:color w:val="04070C"/>
          <w:spacing w:val="55"/>
        </w:rPr>
        <w:t xml:space="preserve"> </w:t>
      </w:r>
      <w:r w:rsidRPr="00630332">
        <w:rPr>
          <w:color w:val="04070C"/>
        </w:rPr>
        <w:t>диаграмму;</w:t>
      </w:r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478"/>
        </w:tabs>
        <w:spacing w:before="42" w:line="271" w:lineRule="auto"/>
        <w:ind w:left="11" w:right="253" w:hangingChars="5" w:hanging="11"/>
        <w:jc w:val="both"/>
        <w:rPr>
          <w:rFonts w:ascii="Symbol" w:hAnsi="Symbol"/>
          <w:color w:val="04070C"/>
        </w:rPr>
      </w:pPr>
      <w:r w:rsidRPr="00630332">
        <w:rPr>
          <w:color w:val="04070C"/>
        </w:rPr>
        <w:t>сравнивать и обобщать информацию, представленную в строках и столбцах несложных таблиц и</w:t>
      </w:r>
      <w:r w:rsidRPr="00630332">
        <w:rPr>
          <w:color w:val="04070C"/>
          <w:spacing w:val="57"/>
        </w:rPr>
        <w:t xml:space="preserve"> </w:t>
      </w:r>
      <w:r w:rsidRPr="00630332">
        <w:rPr>
          <w:color w:val="04070C"/>
        </w:rPr>
        <w:t>диаграмм;</w:t>
      </w:r>
    </w:p>
    <w:p w:rsidR="00936500" w:rsidRPr="00630332" w:rsidRDefault="00630332" w:rsidP="00630332">
      <w:pPr>
        <w:pStyle w:val="a5"/>
        <w:numPr>
          <w:ilvl w:val="0"/>
          <w:numId w:val="2"/>
        </w:numPr>
        <w:tabs>
          <w:tab w:val="left" w:pos="478"/>
        </w:tabs>
        <w:spacing w:before="8" w:line="271" w:lineRule="auto"/>
        <w:ind w:left="11" w:right="657" w:hangingChars="5" w:hanging="11"/>
        <w:jc w:val="both"/>
        <w:rPr>
          <w:rFonts w:ascii="Symbol" w:hAnsi="Symbol"/>
          <w:color w:val="04070C"/>
        </w:rPr>
      </w:pPr>
      <w:proofErr w:type="gramStart"/>
      <w:r w:rsidRPr="00630332">
        <w:rPr>
          <w:color w:val="04070C"/>
        </w:rPr>
        <w:t xml:space="preserve">понимать простейшие высказывания, </w:t>
      </w:r>
      <w:r w:rsidRPr="00630332">
        <w:rPr>
          <w:color w:val="04070C"/>
        </w:rPr>
        <w:t>содержащие логические связки и слова (… и …, если…, то…; верно/неверно, что…; каждый; все; некоторые;</w:t>
      </w:r>
      <w:r w:rsidRPr="00630332">
        <w:rPr>
          <w:color w:val="04070C"/>
          <w:spacing w:val="1"/>
        </w:rPr>
        <w:t xml:space="preserve"> </w:t>
      </w:r>
      <w:r w:rsidRPr="00630332">
        <w:rPr>
          <w:color w:val="04070C"/>
        </w:rPr>
        <w:t>не).</w:t>
      </w:r>
      <w:proofErr w:type="gramEnd"/>
    </w:p>
    <w:p w:rsidR="00936500" w:rsidRPr="00630332" w:rsidRDefault="00936500"/>
    <w:p w:rsidR="00936500" w:rsidRPr="00630332" w:rsidRDefault="00630332">
      <w:pPr>
        <w:rPr>
          <w:b/>
        </w:rPr>
      </w:pPr>
      <w:r w:rsidRPr="00630332">
        <w:rPr>
          <w:b/>
        </w:rPr>
        <w:t>Для реализации программного содержания использу</w:t>
      </w:r>
      <w:r w:rsidRPr="00630332">
        <w:rPr>
          <w:b/>
        </w:rPr>
        <w:t>ю</w:t>
      </w:r>
      <w:r w:rsidRPr="00630332">
        <w:rPr>
          <w:b/>
        </w:rPr>
        <w:t>тся учебник</w:t>
      </w:r>
      <w:r w:rsidRPr="00630332">
        <w:rPr>
          <w:b/>
        </w:rPr>
        <w:t>и</w:t>
      </w:r>
      <w:r w:rsidRPr="00630332">
        <w:rPr>
          <w:b/>
        </w:rPr>
        <w:t>:</w:t>
      </w:r>
    </w:p>
    <w:p w:rsidR="00936500" w:rsidRPr="00630332" w:rsidRDefault="00630332">
      <w:pPr>
        <w:numPr>
          <w:ilvl w:val="0"/>
          <w:numId w:val="3"/>
        </w:numPr>
        <w:tabs>
          <w:tab w:val="clear" w:pos="420"/>
        </w:tabs>
        <w:rPr>
          <w:b/>
        </w:rPr>
      </w:pPr>
      <w:r w:rsidRPr="00630332">
        <w:t xml:space="preserve"> Башмаков М.И., Нефёдова М.Г. Математика. 1 класс. Учебник. В 2 ч. — М.: ACT, Астрель, 2019</w:t>
      </w:r>
    </w:p>
    <w:p w:rsidR="00936500" w:rsidRPr="00630332" w:rsidRDefault="00630332">
      <w:pPr>
        <w:numPr>
          <w:ilvl w:val="0"/>
          <w:numId w:val="3"/>
        </w:numPr>
        <w:tabs>
          <w:tab w:val="clear" w:pos="420"/>
        </w:tabs>
        <w:rPr>
          <w:b/>
        </w:rPr>
      </w:pPr>
      <w:r w:rsidRPr="00630332">
        <w:t xml:space="preserve">Башмаков М.И., Нефёдова М.Г. Математика. </w:t>
      </w:r>
      <w:r w:rsidRPr="00630332">
        <w:t>2</w:t>
      </w:r>
      <w:r w:rsidRPr="00630332">
        <w:t xml:space="preserve"> класс. Учебник. В 2 ч. — М.: Дрофа, Астрель, 2019.</w:t>
      </w:r>
    </w:p>
    <w:p w:rsidR="00936500" w:rsidRPr="00630332" w:rsidRDefault="00630332">
      <w:pPr>
        <w:numPr>
          <w:ilvl w:val="0"/>
          <w:numId w:val="3"/>
        </w:numPr>
        <w:tabs>
          <w:tab w:val="clear" w:pos="420"/>
        </w:tabs>
        <w:rPr>
          <w:b/>
        </w:rPr>
      </w:pPr>
      <w:r w:rsidRPr="00630332">
        <w:t>Башмаков М.И., Нефёдова М.Г. Математика. 3 класс. Учебник. В 2 ч. — М.</w:t>
      </w:r>
      <w:r w:rsidRPr="00630332">
        <w:t>: ACT, Астрель, 20</w:t>
      </w:r>
      <w:r w:rsidRPr="00630332">
        <w:t>20</w:t>
      </w:r>
    </w:p>
    <w:p w:rsidR="00936500" w:rsidRPr="00630332" w:rsidRDefault="00630332">
      <w:pPr>
        <w:numPr>
          <w:ilvl w:val="0"/>
          <w:numId w:val="3"/>
        </w:numPr>
        <w:tabs>
          <w:tab w:val="clear" w:pos="420"/>
        </w:tabs>
        <w:rPr>
          <w:b/>
        </w:rPr>
      </w:pPr>
      <w:r w:rsidRPr="00630332">
        <w:t>Башмаков М.И., Нефёдова М.Г. Математика. 4 класс. Учебник. В 2 ч. — М.: ACT, Астрель, 20</w:t>
      </w:r>
      <w:r w:rsidRPr="00630332">
        <w:t>20</w:t>
      </w:r>
      <w:r w:rsidRPr="00630332">
        <w:t>.</w:t>
      </w:r>
    </w:p>
    <w:sectPr w:rsidR="00936500" w:rsidRPr="00630332" w:rsidSect="00936500">
      <w:pgSz w:w="11910" w:h="16840"/>
      <w:pgMar w:top="480" w:right="740" w:bottom="280" w:left="9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500" w:rsidRDefault="00630332">
      <w:r>
        <w:separator/>
      </w:r>
    </w:p>
  </w:endnote>
  <w:endnote w:type="continuationSeparator" w:id="0">
    <w:p w:rsidR="00936500" w:rsidRDefault="00630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uturaMedium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500" w:rsidRDefault="00630332">
      <w:r>
        <w:separator/>
      </w:r>
    </w:p>
  </w:footnote>
  <w:footnote w:type="continuationSeparator" w:id="0">
    <w:p w:rsidR="00936500" w:rsidRDefault="006303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205925"/>
    <w:multiLevelType w:val="multilevel"/>
    <w:tmpl w:val="BF205925"/>
    <w:lvl w:ilvl="0">
      <w:numFmt w:val="bullet"/>
      <w:lvlText w:val=""/>
      <w:lvlJc w:val="left"/>
      <w:pPr>
        <w:ind w:left="476" w:hanging="360"/>
      </w:pPr>
      <w:rPr>
        <w:rFonts w:hint="default"/>
        <w:w w:val="100"/>
        <w:lang w:val="ru-RU" w:eastAsia="ru-RU" w:bidi="ru-RU"/>
      </w:rPr>
    </w:lvl>
    <w:lvl w:ilvl="1">
      <w:numFmt w:val="bullet"/>
      <w:lvlText w:val="•"/>
      <w:lvlJc w:val="left"/>
      <w:pPr>
        <w:ind w:left="1454" w:hanging="360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429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4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9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03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78" w:hanging="360"/>
      </w:pPr>
      <w:rPr>
        <w:rFonts w:hint="default"/>
        <w:lang w:val="ru-RU" w:eastAsia="ru-RU" w:bidi="ru-RU"/>
      </w:rPr>
    </w:lvl>
  </w:abstractNum>
  <w:abstractNum w:abstractNumId="1">
    <w:nsid w:val="EDCADB74"/>
    <w:multiLevelType w:val="singleLevel"/>
    <w:tmpl w:val="EDCADB74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492" w:hanging="300"/>
        <w:jc w:val="left"/>
      </w:pPr>
      <w:rPr>
        <w:rFonts w:hint="default"/>
        <w:spacing w:val="-9"/>
        <w:w w:val="100"/>
        <w:lang w:val="ru-RU" w:eastAsia="ru-RU" w:bidi="ru-RU"/>
      </w:rPr>
    </w:lvl>
    <w:lvl w:ilvl="1">
      <w:numFmt w:val="bullet"/>
      <w:lvlText w:val="•"/>
      <w:lvlJc w:val="left"/>
      <w:pPr>
        <w:ind w:left="1472" w:hanging="300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445" w:hanging="3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18" w:hanging="3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1" w:hanging="3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4" w:hanging="3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36" w:hanging="3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09" w:hanging="3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2" w:hanging="30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useAltKinsokuLineBreakRules/>
  </w:compat>
  <w:rsids>
    <w:rsidRoot w:val="00936500"/>
    <w:rsid w:val="00630332"/>
    <w:rsid w:val="00936500"/>
    <w:rsid w:val="65660CDA"/>
    <w:rsid w:val="6897094C"/>
    <w:rsid w:val="693F4760"/>
    <w:rsid w:val="76782FF1"/>
    <w:rsid w:val="7BB4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toc 8" w:qFormat="1"/>
    <w:lsdException w:name="caption" w:semiHidden="1" w:unhideWhenUsed="1" w:qFormat="1"/>
    <w:lsdException w:name="footnote reference" w:qFormat="1"/>
    <w:lsdException w:name="annotation reference" w:qFormat="1"/>
    <w:lsdException w:name="endnote reference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Body Text Indent" w:semiHidden="1" w:uiPriority="99" w:unhideWhenUsed="1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Samp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936500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styleId="1">
    <w:name w:val="heading 1"/>
    <w:basedOn w:val="a"/>
    <w:next w:val="a"/>
    <w:uiPriority w:val="1"/>
    <w:qFormat/>
    <w:rsid w:val="00936500"/>
    <w:pPr>
      <w:ind w:left="192"/>
      <w:outlineLvl w:val="0"/>
    </w:pPr>
    <w:rPr>
      <w:b/>
      <w:bCs/>
      <w:sz w:val="24"/>
      <w:szCs w:val="24"/>
      <w:u w:val="single" w:color="000000"/>
    </w:rPr>
  </w:style>
  <w:style w:type="paragraph" w:styleId="2">
    <w:name w:val="heading 2"/>
    <w:basedOn w:val="a"/>
    <w:next w:val="a"/>
    <w:uiPriority w:val="1"/>
    <w:qFormat/>
    <w:rsid w:val="00936500"/>
    <w:pPr>
      <w:spacing w:before="90"/>
      <w:ind w:left="459"/>
      <w:jc w:val="center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936500"/>
    <w:pPr>
      <w:ind w:left="476" w:hanging="285"/>
    </w:pPr>
    <w:rPr>
      <w:sz w:val="24"/>
      <w:szCs w:val="24"/>
    </w:rPr>
  </w:style>
  <w:style w:type="paragraph" w:styleId="a4">
    <w:name w:val="Body Text Indent"/>
    <w:basedOn w:val="a"/>
    <w:uiPriority w:val="99"/>
    <w:semiHidden/>
    <w:unhideWhenUsed/>
    <w:qFormat/>
    <w:rsid w:val="00936500"/>
    <w:pPr>
      <w:spacing w:after="120"/>
      <w:ind w:left="283"/>
    </w:pPr>
    <w:rPr>
      <w:rFonts w:ascii="Calibri" w:eastAsia="Calibri" w:hAnsi="Calibr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365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936500"/>
    <w:pPr>
      <w:ind w:left="476" w:hanging="285"/>
    </w:pPr>
  </w:style>
  <w:style w:type="paragraph" w:customStyle="1" w:styleId="TableParagraph">
    <w:name w:val="Table Paragraph"/>
    <w:basedOn w:val="a"/>
    <w:uiPriority w:val="1"/>
    <w:qFormat/>
    <w:rsid w:val="00936500"/>
  </w:style>
  <w:style w:type="paragraph" w:styleId="a6">
    <w:name w:val="No Spacing"/>
    <w:uiPriority w:val="1"/>
    <w:qFormat/>
    <w:rsid w:val="00936500"/>
    <w:rPr>
      <w:rFonts w:ascii="Calibri" w:eastAsia="Times New Roman" w:hAnsi="Calibri"/>
      <w:sz w:val="22"/>
      <w:szCs w:val="22"/>
    </w:rPr>
  </w:style>
  <w:style w:type="paragraph" w:customStyle="1" w:styleId="Standard">
    <w:name w:val="Standard"/>
    <w:qFormat/>
    <w:rsid w:val="00936500"/>
    <w:pPr>
      <w:widowControl w:val="0"/>
      <w:suppressAutoHyphens/>
      <w:autoSpaceDN w:val="0"/>
    </w:pPr>
    <w:rPr>
      <w:rFonts w:ascii="Arial" w:hAnsi="Arial" w:cs="Mangal"/>
      <w:kern w:val="3"/>
      <w:sz w:val="21"/>
      <w:szCs w:val="24"/>
      <w:lang w:eastAsia="zh-CN" w:bidi="hi-IN"/>
    </w:rPr>
  </w:style>
  <w:style w:type="paragraph" w:customStyle="1" w:styleId="msonormalbullet2gif">
    <w:name w:val="msonormalbullet2.gif"/>
    <w:basedOn w:val="a"/>
    <w:qFormat/>
    <w:rsid w:val="0093650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2723</Words>
  <Characters>15526</Characters>
  <Application>Microsoft Office Word</Application>
  <DocSecurity>0</DocSecurity>
  <Lines>129</Lines>
  <Paragraphs>36</Paragraphs>
  <ScaleCrop>false</ScaleCrop>
  <Company>diakov.net</Company>
  <LinksUpToDate>false</LinksUpToDate>
  <CharactersWithSpaces>18213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Armaxis</dc:creator>
  <cp:lastModifiedBy>Пользователь Windows</cp:lastModifiedBy>
  <cp:revision>2</cp:revision>
  <dcterms:created xsi:type="dcterms:W3CDTF">2021-02-04T15:38:00Z</dcterms:created>
  <dcterms:modified xsi:type="dcterms:W3CDTF">2021-02-07T17:44:00Z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2021-02-04T00:00:00Z</vt:filetime>
  </property>
  <property fmtid="{D5CDD505-2E9C-101B-9397-08002B2CF9AE}" pid="5" name="KSOProductBuildVer">
    <vt:lpwstr>1049-11.2.0.9984</vt:lpwstr>
  </property>
</Properties>
</file>