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35" w:rsidRDefault="0093281C" w:rsidP="00377D35">
      <w:pPr>
        <w:tabs>
          <w:tab w:val="left" w:leader="dot" w:pos="624"/>
        </w:tabs>
        <w:jc w:val="center"/>
        <w:rPr>
          <w:rStyle w:val="Zag11"/>
          <w:rFonts w:eastAsia="@Arial Unicode MS"/>
          <w:b/>
          <w:color w:val="000000"/>
        </w:rPr>
      </w:pPr>
      <w:r>
        <w:rPr>
          <w:rStyle w:val="Zag11"/>
          <w:rFonts w:eastAsia="@Arial Unicode MS"/>
          <w:b/>
          <w:color w:val="000000"/>
        </w:rPr>
        <w:t>А</w:t>
      </w:r>
      <w:r w:rsidR="00377D35">
        <w:rPr>
          <w:rStyle w:val="Zag11"/>
          <w:rFonts w:eastAsia="@Arial Unicode MS"/>
          <w:b/>
          <w:color w:val="000000"/>
        </w:rPr>
        <w:t xml:space="preserve">ннотация к рабочей программе </w:t>
      </w:r>
    </w:p>
    <w:p w:rsidR="00377D35" w:rsidRDefault="00377D35" w:rsidP="00377D35">
      <w:pPr>
        <w:tabs>
          <w:tab w:val="left" w:leader="dot" w:pos="624"/>
        </w:tabs>
        <w:jc w:val="center"/>
        <w:rPr>
          <w:rStyle w:val="Zag11"/>
          <w:rFonts w:eastAsia="@Arial Unicode MS"/>
          <w:b/>
          <w:bCs/>
        </w:rPr>
      </w:pPr>
      <w:r w:rsidRPr="004B07F9">
        <w:rPr>
          <w:rStyle w:val="Zag11"/>
          <w:rFonts w:eastAsia="@Arial Unicode MS"/>
          <w:b/>
          <w:bCs/>
        </w:rPr>
        <w:t>учебн</w:t>
      </w:r>
      <w:r>
        <w:rPr>
          <w:rStyle w:val="Zag11"/>
          <w:rFonts w:eastAsia="@Arial Unicode MS"/>
          <w:b/>
          <w:bCs/>
        </w:rPr>
        <w:t>ого</w:t>
      </w:r>
      <w:r w:rsidRPr="004B07F9">
        <w:rPr>
          <w:rStyle w:val="Zag11"/>
          <w:rFonts w:eastAsia="@Arial Unicode MS"/>
          <w:b/>
          <w:bCs/>
        </w:rPr>
        <w:t xml:space="preserve"> предмета</w:t>
      </w:r>
      <w:r>
        <w:rPr>
          <w:rStyle w:val="Zag11"/>
          <w:rFonts w:eastAsia="@Arial Unicode MS"/>
          <w:b/>
          <w:bCs/>
        </w:rPr>
        <w:t xml:space="preserve"> </w:t>
      </w:r>
      <w:r w:rsidRPr="004B07F9">
        <w:rPr>
          <w:rStyle w:val="Zag11"/>
          <w:rFonts w:eastAsia="@Arial Unicode MS"/>
          <w:b/>
          <w:bCs/>
        </w:rPr>
        <w:t>«</w:t>
      </w:r>
      <w:r w:rsidR="00B03FA6">
        <w:rPr>
          <w:rStyle w:val="Zag11"/>
          <w:rFonts w:eastAsia="@Arial Unicode MS"/>
          <w:b/>
          <w:bCs/>
        </w:rPr>
        <w:t>Математика</w:t>
      </w:r>
      <w:r w:rsidRPr="004B07F9">
        <w:rPr>
          <w:rStyle w:val="Zag11"/>
          <w:rFonts w:eastAsia="@Arial Unicode MS"/>
          <w:b/>
          <w:bCs/>
        </w:rPr>
        <w:t>»</w:t>
      </w:r>
      <w:r w:rsidR="007B0726">
        <w:rPr>
          <w:rStyle w:val="Zag11"/>
          <w:rFonts w:eastAsia="@Arial Unicode MS"/>
          <w:b/>
          <w:bCs/>
        </w:rPr>
        <w:t>. 5-</w:t>
      </w:r>
      <w:r w:rsidR="00B03FA6">
        <w:rPr>
          <w:rStyle w:val="Zag11"/>
          <w:rFonts w:eastAsia="@Arial Unicode MS"/>
          <w:b/>
          <w:bCs/>
        </w:rPr>
        <w:t>6</w:t>
      </w:r>
      <w:r w:rsidR="00A35B44">
        <w:rPr>
          <w:rStyle w:val="Zag11"/>
          <w:rFonts w:eastAsia="@Arial Unicode MS"/>
          <w:b/>
          <w:bCs/>
        </w:rPr>
        <w:t xml:space="preserve"> классы</w:t>
      </w:r>
      <w:r w:rsidRPr="004B07F9">
        <w:rPr>
          <w:rStyle w:val="Zag11"/>
          <w:rFonts w:eastAsia="@Arial Unicode MS"/>
          <w:b/>
          <w:bCs/>
        </w:rPr>
        <w:t xml:space="preserve"> </w:t>
      </w:r>
    </w:p>
    <w:p w:rsidR="00A35B44" w:rsidRDefault="00A35B44" w:rsidP="00377D35">
      <w:pPr>
        <w:tabs>
          <w:tab w:val="left" w:leader="dot" w:pos="624"/>
        </w:tabs>
        <w:jc w:val="center"/>
        <w:rPr>
          <w:rStyle w:val="Zag11"/>
          <w:rFonts w:eastAsia="@Arial Unicode MS"/>
          <w:b/>
          <w:bCs/>
        </w:rPr>
      </w:pPr>
    </w:p>
    <w:tbl>
      <w:tblPr>
        <w:tblStyle w:val="a5"/>
        <w:tblW w:w="15310" w:type="dxa"/>
        <w:tblInd w:w="-176" w:type="dxa"/>
        <w:tblLook w:val="04A0"/>
      </w:tblPr>
      <w:tblGrid>
        <w:gridCol w:w="1560"/>
        <w:gridCol w:w="3686"/>
        <w:gridCol w:w="10064"/>
      </w:tblGrid>
      <w:tr w:rsidR="002C6B5B" w:rsidTr="002C6B5B">
        <w:tc>
          <w:tcPr>
            <w:tcW w:w="1560" w:type="dxa"/>
          </w:tcPr>
          <w:p w:rsidR="002C6B5B" w:rsidRDefault="002C6B5B" w:rsidP="00377D35">
            <w:pPr>
              <w:tabs>
                <w:tab w:val="left" w:leader="dot" w:pos="624"/>
              </w:tabs>
              <w:jc w:val="center"/>
              <w:rPr>
                <w:rStyle w:val="Zag11"/>
                <w:rFonts w:eastAsia="@Arial Unicode MS"/>
                <w:b/>
                <w:bCs/>
              </w:rPr>
            </w:pPr>
            <w:r>
              <w:rPr>
                <w:rStyle w:val="Zag11"/>
                <w:rFonts w:eastAsia="@Arial Unicode MS"/>
                <w:b/>
                <w:bCs/>
              </w:rPr>
              <w:t>Уровень обучения</w:t>
            </w:r>
          </w:p>
        </w:tc>
        <w:tc>
          <w:tcPr>
            <w:tcW w:w="3686" w:type="dxa"/>
          </w:tcPr>
          <w:p w:rsidR="002C6B5B" w:rsidRDefault="002C6B5B" w:rsidP="00377D35">
            <w:pPr>
              <w:tabs>
                <w:tab w:val="left" w:leader="dot" w:pos="624"/>
              </w:tabs>
              <w:jc w:val="center"/>
              <w:rPr>
                <w:b/>
              </w:rPr>
            </w:pPr>
            <w:r>
              <w:rPr>
                <w:b/>
              </w:rPr>
              <w:t>Особенности курса</w:t>
            </w:r>
          </w:p>
        </w:tc>
        <w:tc>
          <w:tcPr>
            <w:tcW w:w="10064" w:type="dxa"/>
          </w:tcPr>
          <w:p w:rsidR="002C6B5B" w:rsidRDefault="002C6B5B" w:rsidP="00377D35">
            <w:pPr>
              <w:tabs>
                <w:tab w:val="left" w:leader="dot" w:pos="624"/>
              </w:tabs>
              <w:jc w:val="center"/>
              <w:rPr>
                <w:rStyle w:val="Zag11"/>
                <w:rFonts w:eastAsia="@Arial Unicode MS"/>
                <w:b/>
                <w:bCs/>
              </w:rPr>
            </w:pPr>
            <w:r>
              <w:rPr>
                <w:b/>
              </w:rPr>
              <w:t>Основное содержание</w:t>
            </w:r>
          </w:p>
        </w:tc>
      </w:tr>
      <w:tr w:rsidR="002C6B5B" w:rsidTr="002C6B5B">
        <w:tc>
          <w:tcPr>
            <w:tcW w:w="1560" w:type="dxa"/>
          </w:tcPr>
          <w:p w:rsidR="002C6B5B" w:rsidRDefault="002C6B5B" w:rsidP="00377D35">
            <w:pPr>
              <w:tabs>
                <w:tab w:val="left" w:leader="dot" w:pos="624"/>
              </w:tabs>
              <w:jc w:val="center"/>
              <w:rPr>
                <w:rStyle w:val="Zag11"/>
                <w:rFonts w:eastAsia="@Arial Unicode MS"/>
                <w:b/>
                <w:bCs/>
              </w:rPr>
            </w:pPr>
            <w:r>
              <w:rPr>
                <w:rStyle w:val="Zag11"/>
                <w:rFonts w:eastAsia="@Arial Unicode MS"/>
                <w:b/>
                <w:bCs/>
              </w:rPr>
              <w:t xml:space="preserve">Базовый уровень </w:t>
            </w:r>
          </w:p>
        </w:tc>
        <w:tc>
          <w:tcPr>
            <w:tcW w:w="3686" w:type="dxa"/>
          </w:tcPr>
          <w:p w:rsidR="002C6B5B" w:rsidRDefault="002C6B5B" w:rsidP="002C6B5B">
            <w:pPr>
              <w:ind w:firstLine="709"/>
              <w:jc w:val="both"/>
            </w:pPr>
            <w:r>
              <w:t xml:space="preserve">Рабочая программа разработана в соответствии с требованиями ФГОС основного общего образования и Основной образовательной программой основного общего образования МБОУ </w:t>
            </w:r>
            <w:r w:rsidR="003E363F" w:rsidRPr="003E363F">
              <w:rPr>
                <w:rStyle w:val="Zag11"/>
                <w:rFonts w:eastAsia="@Arial Unicode MS"/>
              </w:rPr>
              <w:t>Вишневецкой СОШ</w:t>
            </w:r>
          </w:p>
          <w:p w:rsidR="002C6B5B" w:rsidRPr="00DF3836" w:rsidRDefault="002C6B5B" w:rsidP="00B03FA6">
            <w:pPr>
              <w:ind w:firstLine="708"/>
              <w:jc w:val="both"/>
            </w:pPr>
            <w:bookmarkStart w:id="0" w:name="_GoBack"/>
            <w:bookmarkEnd w:id="0"/>
            <w:r>
              <w:t>С</w:t>
            </w:r>
            <w:r w:rsidRPr="00DF3836">
              <w:t>одержание</w:t>
            </w:r>
            <w:r>
              <w:t xml:space="preserve"> курсов математики 5–6 классов </w:t>
            </w:r>
            <w:r w:rsidRPr="00DF3836">
              <w:t xml:space="preserve">по содержательно-методическим линиям </w:t>
            </w:r>
            <w:r>
              <w:t xml:space="preserve">представлено </w:t>
            </w:r>
            <w:r w:rsidRPr="00DF3836">
              <w:t xml:space="preserve">в соответствии с </w:t>
            </w:r>
            <w:r>
              <w:t>ф</w:t>
            </w:r>
            <w:r w:rsidRPr="00DF3836">
              <w:t>едеральным государственным образовательным стандартом основного общего образования</w:t>
            </w:r>
            <w:r>
              <w:t xml:space="preserve"> и Распоряжением Правительства Российской Федерации от 24.12.2013 № 2506-р «О Концепции развития математического образования в Российской Федерации»</w:t>
            </w:r>
            <w:r w:rsidRPr="00DF3836">
              <w:t xml:space="preserve">. </w:t>
            </w:r>
          </w:p>
          <w:p w:rsidR="002C6B5B" w:rsidRPr="007B0726" w:rsidRDefault="002C6B5B" w:rsidP="007B0726">
            <w:pPr>
              <w:ind w:firstLine="709"/>
              <w:jc w:val="both"/>
              <w:rPr>
                <w:rStyle w:val="Zag11"/>
              </w:rPr>
            </w:pPr>
          </w:p>
        </w:tc>
        <w:tc>
          <w:tcPr>
            <w:tcW w:w="10064" w:type="dxa"/>
          </w:tcPr>
          <w:p w:rsidR="002C6B5B" w:rsidRPr="00DC48D4" w:rsidRDefault="002C6B5B" w:rsidP="00B03FA6">
            <w:pPr>
              <w:ind w:firstLine="708"/>
              <w:jc w:val="both"/>
              <w:rPr>
                <w:b/>
              </w:rPr>
            </w:pPr>
            <w:r w:rsidRPr="00DC48D4">
              <w:rPr>
                <w:b/>
              </w:rPr>
              <w:t>Натуральные числа и нуль</w:t>
            </w:r>
          </w:p>
          <w:p w:rsidR="002C6B5B" w:rsidRPr="00DC48D4" w:rsidRDefault="002C6B5B" w:rsidP="00B03FA6">
            <w:pPr>
              <w:ind w:firstLine="708"/>
              <w:jc w:val="both"/>
              <w:rPr>
                <w:b/>
              </w:rPr>
            </w:pPr>
            <w:r w:rsidRPr="00DC48D4">
              <w:rPr>
                <w:b/>
              </w:rPr>
              <w:t>Натуральный ряд чисел и его свойства</w:t>
            </w:r>
          </w:p>
          <w:p w:rsidR="002C6B5B" w:rsidRPr="00DF3836" w:rsidRDefault="002C6B5B" w:rsidP="00B03FA6">
            <w:pPr>
              <w:ind w:firstLine="708"/>
              <w:jc w:val="both"/>
            </w:pPr>
            <w:r w:rsidRPr="00DF3836">
              <w:t xml:space="preserve">Натуральное число, множество натуральных чисел и его свойства, изображение натуральных чисел точками </w:t>
            </w:r>
            <w:proofErr w:type="gramStart"/>
            <w:r w:rsidRPr="00DF3836">
              <w:t>на</w:t>
            </w:r>
            <w:proofErr w:type="gramEnd"/>
            <w:r w:rsidRPr="00DF3836">
              <w:t xml:space="preserve"> числовой прямой. Использование свойств натуральных чисел в решении задач. </w:t>
            </w:r>
          </w:p>
          <w:p w:rsidR="002C6B5B" w:rsidRPr="00DC48D4" w:rsidRDefault="002C6B5B" w:rsidP="00B03FA6">
            <w:pPr>
              <w:ind w:firstLine="708"/>
              <w:jc w:val="both"/>
              <w:rPr>
                <w:b/>
              </w:rPr>
            </w:pPr>
            <w:r w:rsidRPr="00DC48D4">
              <w:rPr>
                <w:b/>
              </w:rPr>
              <w:t>Запись и чтение натуральных чисел</w:t>
            </w:r>
          </w:p>
          <w:p w:rsidR="002C6B5B" w:rsidRPr="00DF3836" w:rsidRDefault="002C6B5B" w:rsidP="00B03FA6">
            <w:pPr>
              <w:ind w:firstLine="708"/>
              <w:jc w:val="both"/>
            </w:pPr>
            <w:r w:rsidRPr="00DF3836">
              <w:t>Различие между цифрой и числом. Позиционная запись натурального числа, поместное значение цифры, разряды и классы, соотношение между двумя соседними разрядными единицами, чтение и запись натуральных чисел.</w:t>
            </w:r>
          </w:p>
          <w:p w:rsidR="002C6B5B" w:rsidRPr="00DC48D4" w:rsidRDefault="002C6B5B" w:rsidP="00B03FA6">
            <w:pPr>
              <w:ind w:firstLine="708"/>
              <w:jc w:val="both"/>
              <w:rPr>
                <w:b/>
              </w:rPr>
            </w:pPr>
            <w:r w:rsidRPr="00DC48D4">
              <w:rPr>
                <w:b/>
              </w:rPr>
              <w:t>Округление натуральных чисел</w:t>
            </w:r>
          </w:p>
          <w:p w:rsidR="002C6B5B" w:rsidRPr="00DF3836" w:rsidRDefault="002C6B5B" w:rsidP="00B03FA6">
            <w:pPr>
              <w:ind w:firstLine="708"/>
              <w:jc w:val="both"/>
            </w:pPr>
            <w:r w:rsidRPr="00DF3836">
              <w:t>Необходимость округления. Правило округления натуральных чисел.</w:t>
            </w:r>
          </w:p>
          <w:p w:rsidR="002C6B5B" w:rsidRPr="00DC48D4" w:rsidRDefault="002C6B5B" w:rsidP="00B03FA6">
            <w:pPr>
              <w:ind w:firstLine="708"/>
              <w:jc w:val="both"/>
              <w:rPr>
                <w:b/>
              </w:rPr>
            </w:pPr>
            <w:r w:rsidRPr="00DC48D4">
              <w:rPr>
                <w:b/>
              </w:rPr>
              <w:t>Сравнение натуральных чисел и числа 0</w:t>
            </w:r>
          </w:p>
          <w:p w:rsidR="002C6B5B" w:rsidRPr="00DF3836" w:rsidRDefault="002C6B5B" w:rsidP="00B03FA6">
            <w:pPr>
              <w:ind w:firstLine="708"/>
              <w:jc w:val="both"/>
            </w:pPr>
            <w:r w:rsidRPr="00DF3836">
              <w:t>Понятие о сравнении двух чисел, математическая запись сравнений, способы сравнения чисел.</w:t>
            </w:r>
          </w:p>
          <w:p w:rsidR="002C6B5B" w:rsidRPr="00DC48D4" w:rsidRDefault="002C6B5B" w:rsidP="00B03FA6">
            <w:pPr>
              <w:ind w:firstLine="708"/>
              <w:jc w:val="both"/>
              <w:rPr>
                <w:b/>
              </w:rPr>
            </w:pPr>
            <w:r w:rsidRPr="00DC48D4">
              <w:rPr>
                <w:b/>
              </w:rPr>
              <w:t>Действия с натуральными числами</w:t>
            </w:r>
          </w:p>
          <w:p w:rsidR="002C6B5B" w:rsidRPr="00DF3836" w:rsidRDefault="002C6B5B" w:rsidP="00B03FA6">
            <w:pPr>
              <w:ind w:firstLine="708"/>
              <w:jc w:val="both"/>
            </w:pPr>
            <w:r w:rsidRPr="00DF3836">
              <w:t>Сложение и вычитание, их компоненты, связь между ними, нахождение суммы и разности, изменение суммы и разности при изменении компонентов сложения и вычитания.</w:t>
            </w:r>
          </w:p>
          <w:p w:rsidR="002C6B5B" w:rsidRPr="00DF3836" w:rsidRDefault="002C6B5B" w:rsidP="00B03FA6">
            <w:pPr>
              <w:ind w:firstLine="708"/>
              <w:jc w:val="both"/>
            </w:pPr>
            <w:r w:rsidRPr="00DF3836">
              <w:t>Умножение и деление, их компоненты, связь между ними, умножение и сложение в столбик, деление уголком, проверка результата с помощью прикидки и обратного действия.</w:t>
            </w:r>
          </w:p>
          <w:p w:rsidR="002C6B5B" w:rsidRPr="00DF3836" w:rsidRDefault="002C6B5B" w:rsidP="00B03FA6">
            <w:pPr>
              <w:ind w:firstLine="708"/>
              <w:jc w:val="both"/>
            </w:pPr>
            <w:r w:rsidRPr="00DF3836">
              <w:t>Переместительный и сочетательный законы сложения и умножения, распределительный закон умножения, обоснование алгоритмов выполнения действий.</w:t>
            </w:r>
          </w:p>
          <w:p w:rsidR="002C6B5B" w:rsidRPr="00DC48D4" w:rsidRDefault="002C6B5B" w:rsidP="00B03FA6">
            <w:pPr>
              <w:ind w:firstLine="708"/>
              <w:jc w:val="both"/>
              <w:rPr>
                <w:b/>
              </w:rPr>
            </w:pPr>
            <w:r w:rsidRPr="00DC48D4">
              <w:rPr>
                <w:b/>
              </w:rPr>
              <w:t>Степень с натуральным показателем</w:t>
            </w:r>
          </w:p>
          <w:p w:rsidR="002C6B5B" w:rsidRPr="00B67D94" w:rsidRDefault="002C6B5B" w:rsidP="00B03FA6">
            <w:pPr>
              <w:ind w:firstLine="708"/>
              <w:jc w:val="both"/>
            </w:pPr>
            <w:r w:rsidRPr="00DF3836">
              <w:t>Запись числа в виде суммы разрядных слагаемых, порядок выполнения действий в выражениях, содержащих степень, вычисление значений</w:t>
            </w:r>
            <w:r>
              <w:t xml:space="preserve"> выражений, содержащих степень.</w:t>
            </w:r>
          </w:p>
          <w:p w:rsidR="002C6B5B" w:rsidRPr="00DC48D4" w:rsidRDefault="002C6B5B" w:rsidP="00B03FA6">
            <w:pPr>
              <w:ind w:firstLine="708"/>
              <w:jc w:val="both"/>
              <w:rPr>
                <w:b/>
              </w:rPr>
            </w:pPr>
            <w:r w:rsidRPr="00DC48D4">
              <w:rPr>
                <w:b/>
              </w:rPr>
              <w:t>Числовые выражения</w:t>
            </w:r>
          </w:p>
          <w:p w:rsidR="002C6B5B" w:rsidRPr="00DF3836" w:rsidRDefault="002C6B5B" w:rsidP="00B03FA6">
            <w:pPr>
              <w:ind w:firstLine="708"/>
              <w:jc w:val="both"/>
            </w:pPr>
            <w:r w:rsidRPr="00DF3836">
              <w:t>Числовое выражение и его значение, порядок выполнения действий.</w:t>
            </w:r>
          </w:p>
          <w:p w:rsidR="002C6B5B" w:rsidRPr="00DC48D4" w:rsidRDefault="002C6B5B" w:rsidP="00B03FA6">
            <w:pPr>
              <w:ind w:firstLine="708"/>
              <w:jc w:val="both"/>
              <w:rPr>
                <w:b/>
              </w:rPr>
            </w:pPr>
            <w:r w:rsidRPr="00DC48D4">
              <w:rPr>
                <w:b/>
              </w:rPr>
              <w:t>Деление с остатком</w:t>
            </w:r>
          </w:p>
          <w:p w:rsidR="002C6B5B" w:rsidRPr="00DF3836" w:rsidRDefault="002C6B5B" w:rsidP="00B03FA6">
            <w:pPr>
              <w:ind w:firstLine="708"/>
              <w:jc w:val="both"/>
            </w:pPr>
            <w:r w:rsidRPr="00DF3836">
              <w:t xml:space="preserve">Деление с остатком и без остатка на множестве натуральных чисел, свойства деления с остатком. Практические задачи на деление с остатком. </w:t>
            </w:r>
          </w:p>
          <w:p w:rsidR="002C6B5B" w:rsidRPr="00DF3836" w:rsidRDefault="002C6B5B" w:rsidP="00B03FA6">
            <w:pPr>
              <w:ind w:firstLine="708"/>
              <w:jc w:val="both"/>
            </w:pPr>
            <w:r w:rsidRPr="00DF3836">
              <w:t>Свойства и признаки делимости</w:t>
            </w:r>
          </w:p>
          <w:p w:rsidR="002C6B5B" w:rsidRPr="00DF3836" w:rsidRDefault="002C6B5B" w:rsidP="00B03FA6">
            <w:pPr>
              <w:ind w:firstLine="708"/>
              <w:jc w:val="both"/>
            </w:pPr>
            <w:r w:rsidRPr="00DF3836">
              <w:t xml:space="preserve">Свойство делимости суммы (разности) на число. Признаки делимости на 2, 3, 5, 9, 10. Признаки делимости на 4, 6, 8, 11. Обоснование признаков делимости. Решение практических задач с применением признаков делимости. </w:t>
            </w:r>
          </w:p>
          <w:p w:rsidR="002C6B5B" w:rsidRPr="00DC48D4" w:rsidRDefault="002C6B5B" w:rsidP="00B03FA6">
            <w:pPr>
              <w:ind w:firstLine="708"/>
              <w:jc w:val="both"/>
              <w:rPr>
                <w:b/>
              </w:rPr>
            </w:pPr>
            <w:r w:rsidRPr="00DC48D4">
              <w:rPr>
                <w:b/>
              </w:rPr>
              <w:t>Разложение числа на простые множители</w:t>
            </w:r>
          </w:p>
          <w:p w:rsidR="002C6B5B" w:rsidRPr="00DF3836" w:rsidRDefault="002C6B5B" w:rsidP="00B03FA6">
            <w:pPr>
              <w:ind w:firstLine="708"/>
              <w:jc w:val="both"/>
            </w:pPr>
            <w:r w:rsidRPr="00DF3836">
              <w:t xml:space="preserve">Простые и составные числа, решето Эратосфена. </w:t>
            </w:r>
          </w:p>
          <w:p w:rsidR="002C6B5B" w:rsidRPr="00DF3836" w:rsidRDefault="002C6B5B" w:rsidP="00B03FA6">
            <w:pPr>
              <w:ind w:firstLine="708"/>
              <w:jc w:val="both"/>
            </w:pPr>
            <w:r w:rsidRPr="00DF3836">
              <w:t>Разложение натурального числа на множители, разложение на простые множители. Количество делителей числа, процесс разложения на множители, представление об основной теореме арифметики.</w:t>
            </w:r>
          </w:p>
          <w:p w:rsidR="002C6B5B" w:rsidRPr="00DC48D4" w:rsidRDefault="002C6B5B" w:rsidP="00B03FA6">
            <w:pPr>
              <w:ind w:firstLine="708"/>
              <w:jc w:val="both"/>
              <w:rPr>
                <w:b/>
              </w:rPr>
            </w:pPr>
            <w:r w:rsidRPr="00DC48D4">
              <w:rPr>
                <w:b/>
              </w:rPr>
              <w:t>Алгебраические выражения</w:t>
            </w:r>
          </w:p>
          <w:p w:rsidR="002C6B5B" w:rsidRPr="00DF3836" w:rsidRDefault="002C6B5B" w:rsidP="00B03FA6">
            <w:pPr>
              <w:ind w:firstLine="708"/>
              <w:jc w:val="both"/>
            </w:pPr>
            <w:r w:rsidRPr="00DF3836">
              <w:t xml:space="preserve">Использование букв для обозначения чисел, вычисление значения алгебраического выражения, </w:t>
            </w:r>
            <w:r w:rsidRPr="00DF3836">
              <w:lastRenderedPageBreak/>
              <w:t xml:space="preserve">применение алгебраических выражений для записи свойств арифметических действий, преобразование алгебраических выражений. </w:t>
            </w:r>
          </w:p>
          <w:p w:rsidR="002C6B5B" w:rsidRPr="00DC48D4" w:rsidRDefault="002C6B5B" w:rsidP="00B03FA6">
            <w:pPr>
              <w:ind w:firstLine="708"/>
              <w:jc w:val="both"/>
              <w:rPr>
                <w:b/>
              </w:rPr>
            </w:pPr>
            <w:r w:rsidRPr="00DC48D4">
              <w:rPr>
                <w:b/>
              </w:rPr>
              <w:t>Делители и кратные</w:t>
            </w:r>
          </w:p>
          <w:p w:rsidR="002C6B5B" w:rsidRPr="00DF3836" w:rsidRDefault="002C6B5B" w:rsidP="00B03FA6">
            <w:pPr>
              <w:ind w:firstLine="708"/>
              <w:jc w:val="both"/>
            </w:pPr>
            <w:r w:rsidRPr="00DF3836">
              <w:t>Делитель и его свойства, общий делитель, наибольший общий делитель, взаимно простые числа, нахождение наибольшего общего делителя. Кратное и его свойства, общее кратное, наименьшее общее кратное, способы нахождения наименьшего общего кратного.</w:t>
            </w:r>
          </w:p>
          <w:p w:rsidR="002C6B5B" w:rsidRPr="00DC48D4" w:rsidRDefault="002C6B5B" w:rsidP="00B03FA6">
            <w:pPr>
              <w:ind w:firstLine="708"/>
              <w:jc w:val="both"/>
              <w:rPr>
                <w:b/>
              </w:rPr>
            </w:pPr>
            <w:r w:rsidRPr="00DC48D4">
              <w:rPr>
                <w:b/>
              </w:rPr>
              <w:t>Дроби</w:t>
            </w:r>
          </w:p>
          <w:p w:rsidR="002C6B5B" w:rsidRPr="00DF3836" w:rsidRDefault="002C6B5B" w:rsidP="00B03FA6">
            <w:pPr>
              <w:ind w:firstLine="708"/>
              <w:jc w:val="both"/>
            </w:pPr>
            <w:r w:rsidRPr="00DF3836">
              <w:t>Обыкновенные дроби</w:t>
            </w:r>
          </w:p>
          <w:p w:rsidR="002C6B5B" w:rsidRPr="00DF3836" w:rsidRDefault="002C6B5B" w:rsidP="00B03FA6">
            <w:pPr>
              <w:ind w:firstLine="708"/>
              <w:jc w:val="both"/>
            </w:pPr>
            <w:r w:rsidRPr="00DF3836">
              <w:t>Доля, часть, дробное число, дробь. Дробное число как результат деления. Правильные и неправильные дроби, смешанное число.</w:t>
            </w:r>
          </w:p>
          <w:p w:rsidR="002C6B5B" w:rsidRPr="00DF3836" w:rsidRDefault="002C6B5B" w:rsidP="00B03FA6">
            <w:pPr>
              <w:ind w:firstLine="708"/>
              <w:jc w:val="both"/>
            </w:pPr>
            <w:r w:rsidRPr="00DF3836">
              <w:t>Запись натурального числа в виде дроби с заданным знаменателем, преобразование смешанного числа в неправильную дробь и наоборот.</w:t>
            </w:r>
          </w:p>
          <w:p w:rsidR="002C6B5B" w:rsidRPr="00DF3836" w:rsidRDefault="002C6B5B" w:rsidP="00B03FA6">
            <w:pPr>
              <w:ind w:firstLine="708"/>
              <w:jc w:val="both"/>
            </w:pPr>
            <w:r w:rsidRPr="00DF3836">
              <w:t xml:space="preserve">Приведение дробей к общему знаменателю. Сравнение обыкновенных дробей. </w:t>
            </w:r>
          </w:p>
          <w:p w:rsidR="002C6B5B" w:rsidRPr="00DF3836" w:rsidRDefault="002C6B5B" w:rsidP="00B03FA6">
            <w:pPr>
              <w:ind w:left="708"/>
              <w:jc w:val="both"/>
            </w:pPr>
            <w:r w:rsidRPr="00DF3836">
              <w:t>Сложение и вычитание обыкновенных дробей. Умножение и деление обыкновенных дробей. Распределительный закон умножения.</w:t>
            </w:r>
          </w:p>
          <w:p w:rsidR="002C6B5B" w:rsidRPr="00DF3836" w:rsidRDefault="002C6B5B" w:rsidP="00B03FA6">
            <w:pPr>
              <w:jc w:val="both"/>
            </w:pPr>
            <w:r w:rsidRPr="00DF3836">
              <w:t xml:space="preserve">Арифметические действия со смешанными числами. </w:t>
            </w:r>
          </w:p>
          <w:p w:rsidR="002C6B5B" w:rsidRPr="00DF3836" w:rsidRDefault="002C6B5B" w:rsidP="00B03FA6">
            <w:pPr>
              <w:ind w:firstLine="708"/>
              <w:jc w:val="both"/>
            </w:pPr>
            <w:r w:rsidRPr="00DF3836">
              <w:t>Разные приемы выполнения действий с дробными числами.</w:t>
            </w:r>
            <w:r w:rsidRPr="00DF3836">
              <w:tab/>
            </w:r>
          </w:p>
          <w:p w:rsidR="002C6B5B" w:rsidRPr="00DF3836" w:rsidRDefault="002C6B5B" w:rsidP="00B03FA6">
            <w:pPr>
              <w:ind w:firstLine="708"/>
              <w:jc w:val="both"/>
            </w:pPr>
            <w:r w:rsidRPr="00DF3836">
              <w:t>Способы рационализации вычислений и их применение при изучении математики.</w:t>
            </w:r>
          </w:p>
          <w:p w:rsidR="002C6B5B" w:rsidRPr="00DC48D4" w:rsidRDefault="002C6B5B" w:rsidP="00B03FA6">
            <w:pPr>
              <w:ind w:firstLine="708"/>
              <w:jc w:val="both"/>
              <w:rPr>
                <w:b/>
              </w:rPr>
            </w:pPr>
            <w:r w:rsidRPr="00DC48D4">
              <w:rPr>
                <w:b/>
              </w:rPr>
              <w:t>Десятичные дроби</w:t>
            </w:r>
          </w:p>
          <w:p w:rsidR="002C6B5B" w:rsidRPr="00DF3836" w:rsidRDefault="002C6B5B" w:rsidP="00B03FA6">
            <w:pPr>
              <w:ind w:firstLine="708"/>
              <w:jc w:val="both"/>
            </w:pPr>
            <w:r w:rsidRPr="00DF3836">
              <w:t xml:space="preserve">Целая и дробная часть десятичной дроби. Преобразование десятичных дробей в </w:t>
            </w:r>
            <w:proofErr w:type="gramStart"/>
            <w:r w:rsidRPr="00DF3836">
              <w:t>обыкновенные</w:t>
            </w:r>
            <w:proofErr w:type="gramEnd"/>
            <w:r w:rsidRPr="00DF3836">
              <w:t xml:space="preserve">. Сравнение десятичных дробей. Сложение и вычитание десятичных дробей. Округление десятичных дробей. Умножение и деление десятичных дробей. Преобразование обыкновенных дробей в десятичные дроби. Конечные и бесконечные десятичные дроби. </w:t>
            </w:r>
          </w:p>
          <w:p w:rsidR="002C6B5B" w:rsidRPr="00DC48D4" w:rsidRDefault="002C6B5B" w:rsidP="00B03FA6">
            <w:pPr>
              <w:ind w:firstLine="708"/>
              <w:jc w:val="both"/>
              <w:rPr>
                <w:b/>
              </w:rPr>
            </w:pPr>
            <w:r w:rsidRPr="00DC48D4">
              <w:rPr>
                <w:b/>
              </w:rPr>
              <w:t>Отношение двух чисел</w:t>
            </w:r>
          </w:p>
          <w:p w:rsidR="002C6B5B" w:rsidRPr="00DF3836" w:rsidRDefault="002C6B5B" w:rsidP="00B03FA6">
            <w:pPr>
              <w:ind w:firstLine="708"/>
              <w:jc w:val="both"/>
            </w:pPr>
            <w:r w:rsidRPr="00DF3836">
              <w:t xml:space="preserve">Масштаб на плане и карте. Пропорции. Свойства пропорций, применение пропорций и отношений при решении задач. </w:t>
            </w:r>
          </w:p>
          <w:p w:rsidR="002C6B5B" w:rsidRPr="00DC48D4" w:rsidRDefault="002C6B5B" w:rsidP="00B03FA6">
            <w:pPr>
              <w:ind w:firstLine="708"/>
              <w:jc w:val="both"/>
              <w:rPr>
                <w:b/>
              </w:rPr>
            </w:pPr>
            <w:r w:rsidRPr="00DC48D4">
              <w:rPr>
                <w:b/>
              </w:rPr>
              <w:t>Среднее арифметическое чисел</w:t>
            </w:r>
          </w:p>
          <w:p w:rsidR="002C6B5B" w:rsidRPr="00DF3836" w:rsidRDefault="002C6B5B" w:rsidP="00B03FA6">
            <w:pPr>
              <w:ind w:firstLine="708"/>
              <w:jc w:val="both"/>
            </w:pPr>
            <w:r w:rsidRPr="00DF3836">
              <w:t xml:space="preserve">Среднее арифметическое двух чисел. Изображение среднего арифметического двух чисел на </w:t>
            </w:r>
            <w:proofErr w:type="gramStart"/>
            <w:r w:rsidRPr="00DF3836">
              <w:t>числовой</w:t>
            </w:r>
            <w:proofErr w:type="gramEnd"/>
            <w:r w:rsidRPr="00DF3836">
              <w:t xml:space="preserve"> прямой. Решение практических задач с применением среднего арифметического. Среднее арифметическое нескольких чисел. </w:t>
            </w:r>
          </w:p>
          <w:p w:rsidR="002C6B5B" w:rsidRPr="00DC48D4" w:rsidRDefault="002C6B5B" w:rsidP="00B03FA6">
            <w:pPr>
              <w:ind w:firstLine="708"/>
              <w:jc w:val="both"/>
              <w:rPr>
                <w:b/>
              </w:rPr>
            </w:pPr>
            <w:r w:rsidRPr="00DC48D4">
              <w:rPr>
                <w:b/>
              </w:rPr>
              <w:t>Проценты</w:t>
            </w:r>
          </w:p>
          <w:p w:rsidR="002C6B5B" w:rsidRPr="00DF3836" w:rsidRDefault="002C6B5B" w:rsidP="00B03FA6">
            <w:pPr>
              <w:ind w:firstLine="708"/>
              <w:jc w:val="both"/>
            </w:pPr>
            <w:r w:rsidRPr="00DF3836">
              <w:t xml:space="preserve">Вычисление процентов от числа и числа по известному проценту, выражение отношения в процентах. Решение практических задач с процентами. </w:t>
            </w:r>
          </w:p>
          <w:p w:rsidR="002C6B5B" w:rsidRPr="00DC48D4" w:rsidRDefault="002C6B5B" w:rsidP="00B03FA6">
            <w:pPr>
              <w:ind w:firstLine="708"/>
              <w:jc w:val="both"/>
              <w:rPr>
                <w:b/>
              </w:rPr>
            </w:pPr>
            <w:r w:rsidRPr="00DC48D4">
              <w:rPr>
                <w:b/>
              </w:rPr>
              <w:t>Диаграммы</w:t>
            </w:r>
          </w:p>
          <w:p w:rsidR="002C6B5B" w:rsidRPr="00DF3836" w:rsidRDefault="002C6B5B" w:rsidP="00B03FA6">
            <w:pPr>
              <w:ind w:firstLine="708"/>
              <w:jc w:val="both"/>
            </w:pPr>
            <w:r w:rsidRPr="00DF3836">
              <w:t xml:space="preserve">Столбчатые и круговые диаграммы. Извлечение информации из диаграмм. Изображение диаграмм по числовым данным. </w:t>
            </w:r>
          </w:p>
          <w:p w:rsidR="002C6B5B" w:rsidRPr="00DC48D4" w:rsidRDefault="002C6B5B" w:rsidP="00B03FA6">
            <w:pPr>
              <w:ind w:firstLine="708"/>
              <w:jc w:val="both"/>
              <w:rPr>
                <w:b/>
              </w:rPr>
            </w:pPr>
            <w:r w:rsidRPr="00DC48D4">
              <w:rPr>
                <w:b/>
              </w:rPr>
              <w:t>Рациональные числа</w:t>
            </w:r>
          </w:p>
          <w:p w:rsidR="002C6B5B" w:rsidRPr="00DC48D4" w:rsidRDefault="002C6B5B" w:rsidP="00B03FA6">
            <w:pPr>
              <w:ind w:firstLine="708"/>
              <w:jc w:val="both"/>
              <w:rPr>
                <w:b/>
              </w:rPr>
            </w:pPr>
            <w:r w:rsidRPr="00DC48D4">
              <w:rPr>
                <w:b/>
              </w:rPr>
              <w:t>Положительные и отрицательные числа</w:t>
            </w:r>
          </w:p>
          <w:p w:rsidR="002C6B5B" w:rsidRPr="00DF3836" w:rsidRDefault="002C6B5B" w:rsidP="00B03FA6">
            <w:pPr>
              <w:ind w:firstLine="708"/>
              <w:jc w:val="both"/>
            </w:pPr>
            <w:r w:rsidRPr="00DF3836">
              <w:t xml:space="preserve">Изображение чисел на </w:t>
            </w:r>
            <w:proofErr w:type="gramStart"/>
            <w:r w:rsidRPr="00DF3836">
              <w:t>числовой</w:t>
            </w:r>
            <w:proofErr w:type="gramEnd"/>
            <w:r w:rsidRPr="00DF3836">
              <w:t xml:space="preserve"> прямой. Сравнение чисел. Модуль числа, геометрическая интерпретация модуля числа. Действия с положительными и отрицательными числами. Множество целых чисел. Действия с рациональными числами.</w:t>
            </w:r>
          </w:p>
          <w:p w:rsidR="002C6B5B" w:rsidRPr="00DC48D4" w:rsidRDefault="002C6B5B" w:rsidP="00B03FA6">
            <w:pPr>
              <w:ind w:firstLine="708"/>
              <w:jc w:val="both"/>
              <w:rPr>
                <w:b/>
              </w:rPr>
            </w:pPr>
            <w:r w:rsidRPr="00DC48D4">
              <w:rPr>
                <w:b/>
              </w:rPr>
              <w:t>Решение текстовых задач</w:t>
            </w:r>
          </w:p>
          <w:p w:rsidR="002C6B5B" w:rsidRPr="00DF3836" w:rsidRDefault="002C6B5B" w:rsidP="00B03FA6">
            <w:pPr>
              <w:ind w:firstLine="708"/>
              <w:jc w:val="both"/>
            </w:pPr>
            <w:r w:rsidRPr="00DF3836">
              <w:t xml:space="preserve">Единицы измерений: длины, площади, объёма, массы, времени, скорости, а также зависимости </w:t>
            </w:r>
            <w:r w:rsidRPr="00DF3836">
              <w:lastRenderedPageBreak/>
              <w:t>между величинами</w:t>
            </w:r>
            <w:proofErr w:type="gramStart"/>
            <w:r w:rsidRPr="00DF3836">
              <w:t>.З</w:t>
            </w:r>
            <w:proofErr w:type="gramEnd"/>
            <w:r w:rsidRPr="00DF3836">
              <w:t>ависимости между величинами: скорость, время, расстояние; производительность, время, работа; цена, количество, стоимость и др.</w:t>
            </w:r>
          </w:p>
          <w:p w:rsidR="002C6B5B" w:rsidRPr="00DC48D4" w:rsidRDefault="002C6B5B" w:rsidP="00B03FA6">
            <w:pPr>
              <w:ind w:firstLine="708"/>
              <w:jc w:val="both"/>
              <w:rPr>
                <w:b/>
              </w:rPr>
            </w:pPr>
            <w:r w:rsidRPr="00DC48D4">
              <w:rPr>
                <w:b/>
              </w:rPr>
              <w:t>Задачи на все арифметические действия</w:t>
            </w:r>
          </w:p>
          <w:p w:rsidR="002C6B5B" w:rsidRPr="00DF3836" w:rsidRDefault="002C6B5B" w:rsidP="00B03FA6">
            <w:pPr>
              <w:ind w:firstLine="708"/>
              <w:jc w:val="both"/>
            </w:pPr>
            <w:r w:rsidRPr="00DF3836">
              <w:t>Решение арифметическим методом простых задач и задач повышенной трудности. Использование таблиц, схем, чертежей, других сре</w:t>
            </w:r>
            <w:proofErr w:type="gramStart"/>
            <w:r w:rsidRPr="00DF3836">
              <w:t>дств пр</w:t>
            </w:r>
            <w:proofErr w:type="gramEnd"/>
            <w:r w:rsidRPr="00DF3836">
              <w:t>едставл</w:t>
            </w:r>
            <w:r>
              <w:t>ения данных при решении задачи.</w:t>
            </w:r>
          </w:p>
          <w:p w:rsidR="002C6B5B" w:rsidRPr="00DF3836" w:rsidRDefault="002C6B5B" w:rsidP="00B03FA6">
            <w:pPr>
              <w:ind w:firstLine="708"/>
              <w:jc w:val="both"/>
            </w:pPr>
            <w:r w:rsidRPr="00DF3836">
              <w:t>План и этапы решения задачи. Анализ решения. Проверка решения, проверка обратным действием.</w:t>
            </w:r>
          </w:p>
          <w:p w:rsidR="002C6B5B" w:rsidRPr="00DC48D4" w:rsidRDefault="002C6B5B" w:rsidP="00B03FA6">
            <w:pPr>
              <w:ind w:firstLine="708"/>
              <w:jc w:val="both"/>
              <w:rPr>
                <w:b/>
              </w:rPr>
            </w:pPr>
            <w:r w:rsidRPr="00DC48D4">
              <w:rPr>
                <w:b/>
              </w:rPr>
              <w:t>Решение задач на движение и работу</w:t>
            </w:r>
          </w:p>
          <w:p w:rsidR="002C6B5B" w:rsidRPr="00DF3836" w:rsidRDefault="002C6B5B" w:rsidP="00B03FA6">
            <w:pPr>
              <w:ind w:firstLine="708"/>
              <w:jc w:val="both"/>
            </w:pPr>
            <w:r w:rsidRPr="00DF3836">
              <w:t xml:space="preserve">Анализ возможных ситуаций взаимного расположения объектов при их движении, соотношения объёмов выполняемых работ при совместной работе. </w:t>
            </w:r>
          </w:p>
          <w:p w:rsidR="002C6B5B" w:rsidRPr="00DF3836" w:rsidRDefault="002C6B5B" w:rsidP="00B03FA6">
            <w:pPr>
              <w:ind w:firstLine="708"/>
              <w:jc w:val="both"/>
            </w:pPr>
            <w:r w:rsidRPr="00DF3836">
              <w:t>Решение задач на нахождение части числа и числа по его части.</w:t>
            </w:r>
          </w:p>
          <w:p w:rsidR="002C6B5B" w:rsidRPr="00DF3836" w:rsidRDefault="002C6B5B" w:rsidP="00B03FA6">
            <w:pPr>
              <w:ind w:firstLine="708"/>
              <w:jc w:val="both"/>
            </w:pPr>
            <w:r w:rsidRPr="00DF3836">
              <w:t>Решение задач на проценты. Применение пропорций при решении задач.</w:t>
            </w:r>
          </w:p>
          <w:p w:rsidR="002C6B5B" w:rsidRPr="00DC48D4" w:rsidRDefault="002C6B5B" w:rsidP="00B03FA6">
            <w:pPr>
              <w:ind w:firstLine="708"/>
              <w:jc w:val="both"/>
              <w:rPr>
                <w:b/>
              </w:rPr>
            </w:pPr>
            <w:r w:rsidRPr="00DC48D4">
              <w:rPr>
                <w:b/>
              </w:rPr>
              <w:t>Логические задачи</w:t>
            </w:r>
          </w:p>
          <w:p w:rsidR="002C6B5B" w:rsidRPr="00DF3836" w:rsidRDefault="002C6B5B" w:rsidP="00B03FA6">
            <w:pPr>
              <w:ind w:firstLine="708"/>
              <w:jc w:val="both"/>
            </w:pPr>
            <w:r w:rsidRPr="00DF3836">
              <w:t xml:space="preserve">Решение логических задач. Решение логических задач с помощью графов, таблиц. </w:t>
            </w:r>
          </w:p>
          <w:p w:rsidR="002C6B5B" w:rsidRPr="00DC48D4" w:rsidRDefault="002C6B5B" w:rsidP="00B03FA6">
            <w:pPr>
              <w:ind w:firstLine="708"/>
              <w:jc w:val="both"/>
              <w:rPr>
                <w:b/>
              </w:rPr>
            </w:pPr>
            <w:r w:rsidRPr="00DC48D4">
              <w:rPr>
                <w:b/>
              </w:rPr>
              <w:t>Элементы геометрии или наглядная геометрия</w:t>
            </w:r>
          </w:p>
          <w:p w:rsidR="002C6B5B" w:rsidRPr="00DC48D4" w:rsidRDefault="002C6B5B" w:rsidP="00B03FA6">
            <w:pPr>
              <w:ind w:firstLine="708"/>
              <w:jc w:val="both"/>
              <w:rPr>
                <w:b/>
              </w:rPr>
            </w:pPr>
            <w:r w:rsidRPr="00DC48D4">
              <w:rPr>
                <w:b/>
              </w:rPr>
              <w:t>Фигуры в окружающем мире</w:t>
            </w:r>
          </w:p>
          <w:p w:rsidR="002C6B5B" w:rsidRPr="00DF3836" w:rsidRDefault="002C6B5B" w:rsidP="00B03FA6">
            <w:pPr>
              <w:ind w:firstLine="708"/>
              <w:jc w:val="both"/>
            </w:pPr>
            <w:r w:rsidRPr="00DF3836">
              <w:t>Фигура на плоскости и тело в пространстве. Форма, размер</w:t>
            </w:r>
            <w:proofErr w:type="gramStart"/>
            <w:r w:rsidRPr="00DF3836">
              <w:t>.Т</w:t>
            </w:r>
            <w:proofErr w:type="gramEnd"/>
            <w:r w:rsidRPr="00DF3836">
              <w:t xml:space="preserve">очка, отрезок, прямая, луч, ломаная, угол. Длина отрезка. Измерение отрезков, единицы измерения. Градусная мера угла, измерение углов транспортиром, единицы измерения. Понятие о площади фигуры и объёме тела. Измерение площадей с помощью палетки. Отношение длин, площадей, объёмов. Многоугольник. Треугольник и четырёхугольник, прямоугольник и квадрат. Окружность и круг, центр и радиус. Прямоугольный параллелепипед, куб, шар, пирамида, цилиндр, конус. </w:t>
            </w:r>
          </w:p>
          <w:p w:rsidR="002C6B5B" w:rsidRPr="007B0726" w:rsidRDefault="002C6B5B" w:rsidP="00B03FA6">
            <w:pPr>
              <w:ind w:firstLine="708"/>
              <w:jc w:val="both"/>
              <w:rPr>
                <w:rStyle w:val="Zag11"/>
              </w:rPr>
            </w:pPr>
            <w:r w:rsidRPr="00DF3836">
              <w:t xml:space="preserve">Вычисление площади прямоугольника. Вычисление объёма прямоугольного параллелепипеда. Длина окружности и площадь круга. Решение практических задач с применением простейших свойств фигур. </w:t>
            </w:r>
          </w:p>
        </w:tc>
      </w:tr>
    </w:tbl>
    <w:p w:rsidR="005F0FCB" w:rsidRDefault="005F0FCB"/>
    <w:sectPr w:rsidR="005F0FCB" w:rsidSect="00876B88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AD725D"/>
    <w:multiLevelType w:val="hybridMultilevel"/>
    <w:tmpl w:val="32AC7A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D5288"/>
    <w:multiLevelType w:val="hybridMultilevel"/>
    <w:tmpl w:val="D69467D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9F0227C"/>
    <w:multiLevelType w:val="multilevel"/>
    <w:tmpl w:val="6742EA9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635802FE"/>
    <w:multiLevelType w:val="hybridMultilevel"/>
    <w:tmpl w:val="F86278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751AEB"/>
    <w:multiLevelType w:val="multilevel"/>
    <w:tmpl w:val="A120E8A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6D646785"/>
    <w:multiLevelType w:val="hybridMultilevel"/>
    <w:tmpl w:val="43FA2D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B7047"/>
    <w:multiLevelType w:val="multilevel"/>
    <w:tmpl w:val="6BC0FB6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7E9F6C92"/>
    <w:multiLevelType w:val="hybridMultilevel"/>
    <w:tmpl w:val="E13AF7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CB9"/>
    <w:rsid w:val="002C6B5B"/>
    <w:rsid w:val="00377D35"/>
    <w:rsid w:val="003B165D"/>
    <w:rsid w:val="003E363F"/>
    <w:rsid w:val="004372DC"/>
    <w:rsid w:val="004C7558"/>
    <w:rsid w:val="005B18B1"/>
    <w:rsid w:val="005C5CB9"/>
    <w:rsid w:val="005F0FCB"/>
    <w:rsid w:val="00627788"/>
    <w:rsid w:val="00792B72"/>
    <w:rsid w:val="007B0726"/>
    <w:rsid w:val="00876B88"/>
    <w:rsid w:val="0093281C"/>
    <w:rsid w:val="009B0482"/>
    <w:rsid w:val="00A35B44"/>
    <w:rsid w:val="00AF46AF"/>
    <w:rsid w:val="00B03FA6"/>
    <w:rsid w:val="00B45F55"/>
    <w:rsid w:val="00EF4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377D35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21">
    <w:name w:val="Средняя сетка 21"/>
    <w:basedOn w:val="a"/>
    <w:uiPriority w:val="1"/>
    <w:qFormat/>
    <w:rsid w:val="00377D35"/>
    <w:pPr>
      <w:numPr>
        <w:numId w:val="1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4">
    <w:name w:val="Основной Знак"/>
    <w:link w:val="a3"/>
    <w:uiPriority w:val="99"/>
    <w:rsid w:val="00377D35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Zag11">
    <w:name w:val="Zag_11"/>
    <w:uiPriority w:val="99"/>
    <w:rsid w:val="00377D35"/>
  </w:style>
  <w:style w:type="paragraph" w:customStyle="1" w:styleId="Zag2">
    <w:name w:val="Zag_2"/>
    <w:basedOn w:val="a"/>
    <w:uiPriority w:val="99"/>
    <w:rsid w:val="00377D35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Zag3">
    <w:name w:val="Zag_3"/>
    <w:basedOn w:val="a"/>
    <w:uiPriority w:val="99"/>
    <w:rsid w:val="00377D35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table" w:styleId="a5">
    <w:name w:val="Table Grid"/>
    <w:basedOn w:val="a1"/>
    <w:uiPriority w:val="59"/>
    <w:rsid w:val="00377D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snova">
    <w:name w:val="Osnova"/>
    <w:basedOn w:val="a"/>
    <w:rsid w:val="00876B88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6">
    <w:name w:val="List Paragraph"/>
    <w:basedOn w:val="a"/>
    <w:link w:val="a7"/>
    <w:uiPriority w:val="34"/>
    <w:qFormat/>
    <w:rsid w:val="007B07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7B0726"/>
    <w:rPr>
      <w:rFonts w:ascii="Calibri" w:eastAsia="Calibri" w:hAnsi="Calibri" w:cs="Times New Roman"/>
    </w:rPr>
  </w:style>
  <w:style w:type="character" w:customStyle="1" w:styleId="5yl5">
    <w:name w:val="_5yl5"/>
    <w:basedOn w:val="a0"/>
    <w:rsid w:val="006277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377D35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val="x-none" w:eastAsia="x-none"/>
    </w:rPr>
  </w:style>
  <w:style w:type="paragraph" w:customStyle="1" w:styleId="21">
    <w:name w:val="Средняя сетка 21"/>
    <w:basedOn w:val="a"/>
    <w:uiPriority w:val="1"/>
    <w:qFormat/>
    <w:rsid w:val="00377D35"/>
    <w:pPr>
      <w:numPr>
        <w:numId w:val="1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4">
    <w:name w:val="Основной Знак"/>
    <w:link w:val="a3"/>
    <w:uiPriority w:val="99"/>
    <w:rsid w:val="00377D35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character" w:customStyle="1" w:styleId="Zag11">
    <w:name w:val="Zag_11"/>
    <w:uiPriority w:val="99"/>
    <w:rsid w:val="00377D35"/>
  </w:style>
  <w:style w:type="paragraph" w:customStyle="1" w:styleId="Zag2">
    <w:name w:val="Zag_2"/>
    <w:basedOn w:val="a"/>
    <w:uiPriority w:val="99"/>
    <w:rsid w:val="00377D35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Zag3">
    <w:name w:val="Zag_3"/>
    <w:basedOn w:val="a"/>
    <w:uiPriority w:val="99"/>
    <w:rsid w:val="00377D35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table" w:styleId="a5">
    <w:name w:val="Table Grid"/>
    <w:basedOn w:val="a1"/>
    <w:uiPriority w:val="59"/>
    <w:rsid w:val="00377D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Osnova">
    <w:name w:val="Osnova"/>
    <w:basedOn w:val="a"/>
    <w:rsid w:val="00876B88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6">
    <w:name w:val="List Paragraph"/>
    <w:basedOn w:val="a"/>
    <w:link w:val="a7"/>
    <w:uiPriority w:val="34"/>
    <w:qFormat/>
    <w:rsid w:val="007B07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7B0726"/>
    <w:rPr>
      <w:rFonts w:ascii="Calibri" w:eastAsia="Calibri" w:hAnsi="Calibri" w:cs="Times New Roman"/>
    </w:rPr>
  </w:style>
  <w:style w:type="character" w:customStyle="1" w:styleId="5yl5">
    <w:name w:val="_5yl5"/>
    <w:basedOn w:val="a0"/>
    <w:rsid w:val="006277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Murzilka</dc:creator>
  <cp:lastModifiedBy>Пользователь Windows</cp:lastModifiedBy>
  <cp:revision>20</cp:revision>
  <cp:lastPrinted>2019-09-04T17:58:00Z</cp:lastPrinted>
  <dcterms:created xsi:type="dcterms:W3CDTF">2017-06-14T16:47:00Z</dcterms:created>
  <dcterms:modified xsi:type="dcterms:W3CDTF">2021-02-07T18:00:00Z</dcterms:modified>
</cp:coreProperties>
</file>