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8A" w:rsidRDefault="006E3D8A" w:rsidP="00181E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D8A" w:rsidRPr="009D4823" w:rsidRDefault="006E3D8A" w:rsidP="006E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48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Аннотация к рабочей программе по пре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дмету « Физическая культура» в 10</w:t>
      </w:r>
      <w:r w:rsidRPr="009D48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классе</w:t>
      </w:r>
    </w:p>
    <w:p w:rsidR="006E3D8A" w:rsidRPr="009D4823" w:rsidRDefault="00832D3D" w:rsidP="006E3D8A">
      <w:pPr>
        <w:widowControl w:val="0"/>
        <w:suppressLineNumbers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на 2020-2021</w:t>
      </w:r>
      <w:r w:rsidR="006E3D8A" w:rsidRPr="009D482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учебный год</w:t>
      </w:r>
    </w:p>
    <w:p w:rsidR="006E3D8A" w:rsidRPr="009D4823" w:rsidRDefault="006E3D8A" w:rsidP="006E3D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482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дмету «Физическая культура»  в 10</w:t>
      </w:r>
      <w:r w:rsidRPr="009D4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</w:t>
      </w:r>
      <w:r w:rsidRPr="009D4823">
        <w:rPr>
          <w:rFonts w:ascii="Times New Roman" w:eastAsia="Times New Roman" w:hAnsi="Times New Roman" w:cs="Times New Roman"/>
          <w:sz w:val="24"/>
          <w:szCs w:val="24"/>
        </w:rPr>
        <w:t xml:space="preserve">составлена   с учётом общих  целей изучения курса, определённых Федеральным государственным стандартом содержания основного общего образования, </w:t>
      </w:r>
      <w:r w:rsidRPr="009D482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планируемых результатов, примерной   программы  по физической культуре</w:t>
      </w:r>
      <w:r w:rsidRPr="009D4823">
        <w:rPr>
          <w:rFonts w:ascii="Times New Roman" w:eastAsia="Times New Roman" w:hAnsi="Times New Roman" w:cs="Times New Roman"/>
          <w:sz w:val="24"/>
          <w:szCs w:val="24"/>
        </w:rPr>
        <w:t xml:space="preserve"> (Примерная программа по физической культу</w:t>
      </w:r>
      <w:r>
        <w:rPr>
          <w:rFonts w:ascii="Times New Roman" w:eastAsia="Times New Roman" w:hAnsi="Times New Roman" w:cs="Times New Roman"/>
          <w:sz w:val="24"/>
          <w:szCs w:val="24"/>
        </w:rPr>
        <w:t>ре 1-11</w:t>
      </w:r>
      <w:r w:rsidRPr="009D4823">
        <w:rPr>
          <w:rFonts w:ascii="Times New Roman" w:eastAsia="Times New Roman" w:hAnsi="Times New Roman" w:cs="Times New Roman"/>
          <w:sz w:val="24"/>
          <w:szCs w:val="24"/>
        </w:rPr>
        <w:t xml:space="preserve"> классов.</w:t>
      </w:r>
      <w:proofErr w:type="gramEnd"/>
      <w:r w:rsidRPr="009D4823">
        <w:rPr>
          <w:rFonts w:ascii="Times New Roman" w:eastAsia="Times New Roman" w:hAnsi="Times New Roman" w:cs="Times New Roman"/>
          <w:sz w:val="24"/>
          <w:szCs w:val="24"/>
        </w:rPr>
        <w:t xml:space="preserve"> – М.: Просвещение, 2016 г. и авторской программы  Лях В.И,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А.А.Зданевич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D4823">
        <w:rPr>
          <w:rFonts w:ascii="Times New Roman" w:eastAsia="Times New Roman" w:hAnsi="Times New Roman" w:cs="Times New Roman"/>
          <w:sz w:val="24"/>
          <w:szCs w:val="24"/>
        </w:rPr>
        <w:t>«Рабочие прог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раммы  физическая  культура </w:t>
      </w:r>
      <w:r w:rsidRPr="009D4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9D4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D3D">
        <w:rPr>
          <w:rFonts w:ascii="Times New Roman" w:eastAsia="Times New Roman" w:hAnsi="Times New Roman" w:cs="Times New Roman"/>
          <w:sz w:val="24"/>
          <w:szCs w:val="24"/>
        </w:rPr>
        <w:t xml:space="preserve">классы». – </w:t>
      </w:r>
      <w:proofErr w:type="gramStart"/>
      <w:r w:rsidR="00832D3D">
        <w:rPr>
          <w:rFonts w:ascii="Times New Roman" w:eastAsia="Times New Roman" w:hAnsi="Times New Roman" w:cs="Times New Roman"/>
          <w:sz w:val="24"/>
          <w:szCs w:val="24"/>
        </w:rPr>
        <w:t>М.: Просвещение, 2019</w:t>
      </w:r>
      <w:r w:rsidRPr="009D4823">
        <w:rPr>
          <w:rFonts w:ascii="Times New Roman" w:eastAsia="Times New Roman" w:hAnsi="Times New Roman" w:cs="Times New Roman"/>
          <w:sz w:val="24"/>
          <w:szCs w:val="24"/>
        </w:rPr>
        <w:t>г).</w:t>
      </w:r>
      <w:proofErr w:type="gramEnd"/>
    </w:p>
    <w:p w:rsidR="006E3D8A" w:rsidRDefault="006E3D8A" w:rsidP="006E3D8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9D4823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Общая характеристика курса: </w:t>
      </w:r>
    </w:p>
    <w:p w:rsidR="006E3D8A" w:rsidRPr="002F7181" w:rsidRDefault="006E3D8A" w:rsidP="006E3D8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2F7181">
        <w:rPr>
          <w:rFonts w:ascii="Times New Roman" w:hAnsi="Times New Roman"/>
          <w:b/>
          <w:sz w:val="24"/>
          <w:szCs w:val="24"/>
        </w:rPr>
        <w:t>Цель</w:t>
      </w:r>
      <w:r w:rsidRPr="002F7181">
        <w:rPr>
          <w:rFonts w:ascii="Times New Roman" w:hAnsi="Times New Roman"/>
          <w:sz w:val="24"/>
          <w:szCs w:val="24"/>
        </w:rPr>
        <w:t xml:space="preserve"> </w:t>
      </w:r>
      <w:r w:rsidRPr="00181E51">
        <w:rPr>
          <w:rFonts w:ascii="Times New Roman" w:hAnsi="Times New Roman"/>
          <w:sz w:val="24"/>
          <w:szCs w:val="24"/>
        </w:rPr>
        <w:t>обучения образовательной области «Физическая культура» в старшей школе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</w:t>
      </w:r>
      <w:r>
        <w:rPr>
          <w:rFonts w:ascii="Times New Roman" w:hAnsi="Times New Roman"/>
          <w:sz w:val="24"/>
          <w:szCs w:val="24"/>
        </w:rPr>
        <w:t>.</w:t>
      </w:r>
    </w:p>
    <w:p w:rsidR="006E3D8A" w:rsidRPr="006E3D8A" w:rsidRDefault="006E3D8A" w:rsidP="006E3D8A">
      <w:pPr>
        <w:spacing w:after="0"/>
        <w:rPr>
          <w:rFonts w:ascii="Times New Roman" w:eastAsia="Times New Roman" w:hAnsi="Times New Roman" w:cs="Times New Roman"/>
          <w:b/>
        </w:rPr>
      </w:pPr>
      <w:r w:rsidRPr="009D4823">
        <w:rPr>
          <w:rFonts w:ascii="Times New Roman" w:eastAsia="Times New Roman" w:hAnsi="Times New Roman" w:cs="Times New Roman"/>
          <w:b/>
        </w:rPr>
        <w:t>Задачи: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181E51">
        <w:rPr>
          <w:rFonts w:ascii="Times New Roman" w:hAnsi="Times New Roman" w:cs="Times New Roman"/>
          <w:sz w:val="24"/>
          <w:szCs w:val="24"/>
        </w:rPr>
        <w:t xml:space="preserve">физического воспитания учащихся 10  класса направлены </w:t>
      </w:r>
      <w:proofErr w:type="gramStart"/>
      <w:r w:rsidRPr="00181E5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81E51">
        <w:rPr>
          <w:rFonts w:ascii="Times New Roman" w:hAnsi="Times New Roman" w:cs="Times New Roman"/>
          <w:sz w:val="24"/>
          <w:szCs w:val="24"/>
        </w:rPr>
        <w:t>:</w:t>
      </w:r>
    </w:p>
    <w:p w:rsidR="006E3D8A" w:rsidRPr="00181E51" w:rsidRDefault="006E3D8A" w:rsidP="006E3D8A">
      <w:pPr>
        <w:pStyle w:val="a5"/>
        <w:numPr>
          <w:ilvl w:val="0"/>
          <w:numId w:val="1"/>
        </w:numPr>
        <w:jc w:val="both"/>
      </w:pPr>
      <w:r w:rsidRPr="00181E51">
        <w:t>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:rsidR="006E3D8A" w:rsidRPr="00181E51" w:rsidRDefault="006E3D8A" w:rsidP="006E3D8A">
      <w:pPr>
        <w:pStyle w:val="a5"/>
        <w:numPr>
          <w:ilvl w:val="0"/>
          <w:numId w:val="1"/>
        </w:numPr>
        <w:jc w:val="both"/>
      </w:pPr>
      <w:r w:rsidRPr="00181E51"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деятельностью.</w:t>
      </w:r>
    </w:p>
    <w:p w:rsidR="006E3D8A" w:rsidRPr="00181E51" w:rsidRDefault="006E3D8A" w:rsidP="006E3D8A">
      <w:pPr>
        <w:pStyle w:val="a5"/>
        <w:numPr>
          <w:ilvl w:val="0"/>
          <w:numId w:val="1"/>
        </w:numPr>
        <w:jc w:val="both"/>
      </w:pPr>
      <w:r w:rsidRPr="00181E51"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6E3D8A" w:rsidRPr="00181E51" w:rsidRDefault="006E3D8A" w:rsidP="006E3D8A">
      <w:pPr>
        <w:pStyle w:val="a5"/>
        <w:numPr>
          <w:ilvl w:val="0"/>
          <w:numId w:val="1"/>
        </w:numPr>
        <w:jc w:val="both"/>
      </w:pPr>
      <w:r w:rsidRPr="00181E51">
        <w:t>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6E3D8A" w:rsidRPr="006E3D8A" w:rsidRDefault="006E3D8A" w:rsidP="006E3D8A">
      <w:pPr>
        <w:pStyle w:val="a5"/>
        <w:numPr>
          <w:ilvl w:val="0"/>
          <w:numId w:val="1"/>
        </w:numPr>
        <w:jc w:val="both"/>
        <w:rPr>
          <w:b/>
          <w:i/>
        </w:rPr>
      </w:pPr>
      <w:r w:rsidRPr="00181E51">
        <w:t>Приобретение компетентности в физкультурно-оздоровительной и спортивной деятельности, овладения навыками творческого сотрудничества в коллективных формах занятий физическими упражнениями.</w:t>
      </w:r>
    </w:p>
    <w:p w:rsidR="00832D3D" w:rsidRPr="008D5662" w:rsidRDefault="00832D3D" w:rsidP="00832D3D">
      <w:pPr>
        <w:pStyle w:val="a5"/>
        <w:autoSpaceDE w:val="0"/>
        <w:jc w:val="both"/>
        <w:rPr>
          <w:sz w:val="28"/>
        </w:rPr>
      </w:pPr>
      <w:r w:rsidRPr="008D5662">
        <w:rPr>
          <w:b/>
          <w:bCs/>
          <w:sz w:val="28"/>
        </w:rPr>
        <w:t>Место курса в учебном плане:</w:t>
      </w:r>
      <w:r w:rsidRPr="008D5662">
        <w:rPr>
          <w:sz w:val="28"/>
        </w:rPr>
        <w:t xml:space="preserve"> </w:t>
      </w:r>
    </w:p>
    <w:p w:rsidR="00832D3D" w:rsidRDefault="00832D3D" w:rsidP="00832D3D">
      <w:pPr>
        <w:pStyle w:val="a5"/>
      </w:pPr>
      <w:r>
        <w:t>Согласно учебному плану МБОУ Вишневецкой СОШ на изучение  физической культуры в 10 классе отводится 3 часа в неделю по федеральному государственному образовательному стандарту.</w:t>
      </w:r>
    </w:p>
    <w:p w:rsidR="00832D3D" w:rsidRDefault="00832D3D" w:rsidP="00832D3D">
      <w:pPr>
        <w:pStyle w:val="a5"/>
      </w:pPr>
      <w:r>
        <w:t xml:space="preserve">В соответствии с календарным учебным планом </w:t>
      </w:r>
      <w:proofErr w:type="gramStart"/>
      <w:r>
        <w:t>–г</w:t>
      </w:r>
      <w:proofErr w:type="gramEnd"/>
      <w:r>
        <w:t>рафиком ,исключив праздничные дни 23.02.2021,08.03.2021,03.05.2021,10.05.2021.Данная программа рассчитана на 103 часа при нормативной продолжительности  учебного года 35 учебных недель.</w:t>
      </w:r>
    </w:p>
    <w:p w:rsidR="006E3D8A" w:rsidRDefault="006E3D8A" w:rsidP="006E3D8A">
      <w:pPr>
        <w:widowControl w:val="0"/>
        <w:suppressLineNumbers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9D4823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Для реализации программного содержания используются следующие учебные пособия:</w:t>
      </w:r>
    </w:p>
    <w:p w:rsidR="006E3D8A" w:rsidRDefault="006E3D8A" w:rsidP="006E3D8A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Физическая культура: Учебник для учащихся  10 – 11 классов, автор  </w:t>
      </w:r>
      <w:r w:rsidR="00895660">
        <w:rPr>
          <w:rFonts w:ascii="Times New Roman" w:hAnsi="Times New Roman"/>
          <w:sz w:val="24"/>
          <w:szCs w:val="24"/>
        </w:rPr>
        <w:t>В.И.Лях,  Москва: Просвещение, 2019</w:t>
      </w:r>
      <w:r>
        <w:rPr>
          <w:rFonts w:ascii="Times New Roman" w:hAnsi="Times New Roman"/>
          <w:sz w:val="24"/>
          <w:szCs w:val="24"/>
        </w:rPr>
        <w:t>.</w:t>
      </w:r>
    </w:p>
    <w:p w:rsidR="006E3D8A" w:rsidRPr="009D4823" w:rsidRDefault="006E3D8A" w:rsidP="006E3D8A">
      <w:pPr>
        <w:widowControl w:val="0"/>
        <w:suppressLineNumbers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6E3D8A" w:rsidRPr="009D4823" w:rsidRDefault="006E3D8A" w:rsidP="006E3D8A">
      <w:pPr>
        <w:tabs>
          <w:tab w:val="left" w:pos="9214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823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Составитель  рабочей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учитель физической культуры Зимин Роман Викторович</w:t>
      </w:r>
      <w:r w:rsidRPr="009D4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D8A" w:rsidRPr="009D4823" w:rsidRDefault="006E3D8A" w:rsidP="006E3D8A">
      <w:pPr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6E3D8A" w:rsidRPr="009D4823" w:rsidSect="0098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F07B3"/>
    <w:multiLevelType w:val="hybridMultilevel"/>
    <w:tmpl w:val="3144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51B05"/>
    <w:multiLevelType w:val="hybridMultilevel"/>
    <w:tmpl w:val="AC06D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E51"/>
    <w:rsid w:val="00181E51"/>
    <w:rsid w:val="001B4CAE"/>
    <w:rsid w:val="005A2EE7"/>
    <w:rsid w:val="00644C21"/>
    <w:rsid w:val="006E3D8A"/>
    <w:rsid w:val="00832D3D"/>
    <w:rsid w:val="00895660"/>
    <w:rsid w:val="008E003F"/>
    <w:rsid w:val="009822F1"/>
    <w:rsid w:val="00A9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181E51"/>
    <w:rPr>
      <w:sz w:val="24"/>
      <w:szCs w:val="24"/>
      <w:lang w:val="en-US"/>
    </w:rPr>
  </w:style>
  <w:style w:type="paragraph" w:styleId="a4">
    <w:name w:val="Body Text Indent"/>
    <w:basedOn w:val="a"/>
    <w:link w:val="a3"/>
    <w:rsid w:val="00181E51"/>
    <w:pPr>
      <w:widowControl w:val="0"/>
      <w:autoSpaceDE w:val="0"/>
      <w:autoSpaceDN w:val="0"/>
      <w:adjustRightInd w:val="0"/>
      <w:spacing w:after="120" w:line="240" w:lineRule="auto"/>
      <w:ind w:left="283" w:firstLine="720"/>
    </w:pPr>
    <w:rPr>
      <w:sz w:val="24"/>
      <w:szCs w:val="24"/>
      <w:lang w:val="en-US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181E51"/>
  </w:style>
  <w:style w:type="paragraph" w:customStyle="1" w:styleId="Style1">
    <w:name w:val="Style1"/>
    <w:basedOn w:val="a"/>
    <w:rsid w:val="00181E51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181E51"/>
    <w:pPr>
      <w:widowControl w:val="0"/>
      <w:autoSpaceDE w:val="0"/>
      <w:autoSpaceDN w:val="0"/>
      <w:adjustRightInd w:val="0"/>
      <w:spacing w:after="0" w:line="302" w:lineRule="exact"/>
      <w:ind w:firstLine="322"/>
    </w:pPr>
    <w:rPr>
      <w:rFonts w:ascii="Tahoma" w:eastAsia="Times New Roman" w:hAnsi="Tahoma" w:cs="Tahoma"/>
      <w:sz w:val="24"/>
      <w:szCs w:val="24"/>
    </w:rPr>
  </w:style>
  <w:style w:type="character" w:customStyle="1" w:styleId="FontStyle57">
    <w:name w:val="Font Style57"/>
    <w:basedOn w:val="a0"/>
    <w:rsid w:val="00181E51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181E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181E51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181E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link w:val="NoSpacingChar"/>
    <w:rsid w:val="006E3D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0"/>
    <w:locked/>
    <w:rsid w:val="006E3D8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Роман</cp:lastModifiedBy>
  <cp:revision>6</cp:revision>
  <dcterms:created xsi:type="dcterms:W3CDTF">2019-12-17T16:48:00Z</dcterms:created>
  <dcterms:modified xsi:type="dcterms:W3CDTF">2020-10-11T12:58:00Z</dcterms:modified>
</cp:coreProperties>
</file>