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5" w:rsidRDefault="00377D35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color w:val="000000"/>
        </w:rPr>
      </w:pPr>
      <w:r>
        <w:rPr>
          <w:rStyle w:val="Zag11"/>
          <w:rFonts w:eastAsia="@Arial Unicode MS"/>
          <w:b/>
          <w:color w:val="000000"/>
        </w:rPr>
        <w:t xml:space="preserve">Краткая аннотация к рабочей программе </w:t>
      </w:r>
    </w:p>
    <w:p w:rsidR="00377D35" w:rsidRDefault="00377D35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  <w:r w:rsidRPr="004B07F9">
        <w:rPr>
          <w:rStyle w:val="Zag11"/>
          <w:rFonts w:eastAsia="@Arial Unicode MS"/>
          <w:b/>
          <w:bCs/>
        </w:rPr>
        <w:t>учебн</w:t>
      </w:r>
      <w:r>
        <w:rPr>
          <w:rStyle w:val="Zag11"/>
          <w:rFonts w:eastAsia="@Arial Unicode MS"/>
          <w:b/>
          <w:bCs/>
        </w:rPr>
        <w:t>ого</w:t>
      </w:r>
      <w:r w:rsidRPr="004B07F9">
        <w:rPr>
          <w:rStyle w:val="Zag11"/>
          <w:rFonts w:eastAsia="@Arial Unicode MS"/>
          <w:b/>
          <w:bCs/>
        </w:rPr>
        <w:t xml:space="preserve"> предмета</w:t>
      </w:r>
      <w:r>
        <w:rPr>
          <w:rStyle w:val="Zag11"/>
          <w:rFonts w:eastAsia="@Arial Unicode MS"/>
          <w:b/>
          <w:bCs/>
        </w:rPr>
        <w:t xml:space="preserve"> </w:t>
      </w:r>
      <w:r w:rsidRPr="004B07F9">
        <w:rPr>
          <w:rStyle w:val="Zag11"/>
          <w:rFonts w:eastAsia="@Arial Unicode MS"/>
          <w:b/>
          <w:bCs/>
        </w:rPr>
        <w:t>«</w:t>
      </w:r>
      <w:r w:rsidR="00515E94">
        <w:rPr>
          <w:rStyle w:val="Zag11"/>
          <w:rFonts w:eastAsia="@Arial Unicode MS"/>
          <w:b/>
          <w:bCs/>
        </w:rPr>
        <w:t>Физика</w:t>
      </w:r>
      <w:r w:rsidRPr="004B07F9">
        <w:rPr>
          <w:rStyle w:val="Zag11"/>
          <w:rFonts w:eastAsia="@Arial Unicode MS"/>
          <w:b/>
          <w:bCs/>
        </w:rPr>
        <w:t>»</w:t>
      </w:r>
      <w:r w:rsidR="007B0726">
        <w:rPr>
          <w:rStyle w:val="Zag11"/>
          <w:rFonts w:eastAsia="@Arial Unicode MS"/>
          <w:b/>
          <w:bCs/>
        </w:rPr>
        <w:t xml:space="preserve">. </w:t>
      </w:r>
      <w:r w:rsidR="00107FA8">
        <w:rPr>
          <w:rStyle w:val="Zag11"/>
          <w:rFonts w:eastAsia="@Arial Unicode MS"/>
          <w:b/>
          <w:bCs/>
        </w:rPr>
        <w:t>7</w:t>
      </w:r>
      <w:r w:rsidR="00953317">
        <w:rPr>
          <w:rStyle w:val="Zag11"/>
          <w:rFonts w:eastAsia="@Arial Unicode MS"/>
          <w:b/>
          <w:bCs/>
        </w:rPr>
        <w:t>-</w:t>
      </w:r>
      <w:r w:rsidR="001D4ABB">
        <w:rPr>
          <w:rStyle w:val="Zag11"/>
          <w:rFonts w:eastAsia="@Arial Unicode MS"/>
          <w:b/>
          <w:bCs/>
        </w:rPr>
        <w:t>9</w:t>
      </w:r>
      <w:r w:rsidR="00A35B44">
        <w:rPr>
          <w:rStyle w:val="Zag11"/>
          <w:rFonts w:eastAsia="@Arial Unicode MS"/>
          <w:b/>
          <w:bCs/>
        </w:rPr>
        <w:t xml:space="preserve"> класс</w:t>
      </w:r>
      <w:r w:rsidR="00953317">
        <w:rPr>
          <w:rStyle w:val="Zag11"/>
          <w:rFonts w:eastAsia="@Arial Unicode MS"/>
          <w:b/>
          <w:bCs/>
        </w:rPr>
        <w:t>ы</w:t>
      </w:r>
      <w:r w:rsidRPr="004B07F9">
        <w:rPr>
          <w:rStyle w:val="Zag11"/>
          <w:rFonts w:eastAsia="@Arial Unicode MS"/>
          <w:b/>
          <w:bCs/>
        </w:rPr>
        <w:t xml:space="preserve"> </w:t>
      </w:r>
    </w:p>
    <w:p w:rsidR="00A35B44" w:rsidRDefault="00A35B44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</w:p>
    <w:tbl>
      <w:tblPr>
        <w:tblStyle w:val="a5"/>
        <w:tblW w:w="14885" w:type="dxa"/>
        <w:tblInd w:w="-176" w:type="dxa"/>
        <w:tblLook w:val="04A0"/>
      </w:tblPr>
      <w:tblGrid>
        <w:gridCol w:w="1548"/>
        <w:gridCol w:w="7383"/>
        <w:gridCol w:w="5954"/>
      </w:tblGrid>
      <w:tr w:rsidR="00847CEC" w:rsidTr="00847CEC">
        <w:tc>
          <w:tcPr>
            <w:tcW w:w="1548" w:type="dxa"/>
          </w:tcPr>
          <w:p w:rsidR="00847CEC" w:rsidRDefault="00847CEC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>Уровень обучения</w:t>
            </w:r>
          </w:p>
        </w:tc>
        <w:tc>
          <w:tcPr>
            <w:tcW w:w="7383" w:type="dxa"/>
          </w:tcPr>
          <w:p w:rsidR="00847CEC" w:rsidRDefault="00847CEC" w:rsidP="00377D35">
            <w:pPr>
              <w:tabs>
                <w:tab w:val="left" w:leader="dot" w:pos="624"/>
              </w:tabs>
              <w:jc w:val="center"/>
              <w:rPr>
                <w:b/>
              </w:rPr>
            </w:pPr>
            <w:r>
              <w:rPr>
                <w:b/>
              </w:rPr>
              <w:t>Особенности курса</w:t>
            </w:r>
          </w:p>
        </w:tc>
        <w:tc>
          <w:tcPr>
            <w:tcW w:w="5954" w:type="dxa"/>
          </w:tcPr>
          <w:p w:rsidR="00847CEC" w:rsidRDefault="00847CEC" w:rsidP="00515E94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b/>
              </w:rPr>
              <w:t xml:space="preserve">Основной результат </w:t>
            </w:r>
          </w:p>
        </w:tc>
      </w:tr>
      <w:tr w:rsidR="00847CEC" w:rsidTr="00847CEC">
        <w:tc>
          <w:tcPr>
            <w:tcW w:w="1548" w:type="dxa"/>
          </w:tcPr>
          <w:p w:rsidR="00847CEC" w:rsidRDefault="00847CEC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 xml:space="preserve">Базовый уровень </w:t>
            </w:r>
          </w:p>
        </w:tc>
        <w:tc>
          <w:tcPr>
            <w:tcW w:w="7383" w:type="dxa"/>
          </w:tcPr>
          <w:p w:rsidR="00847CEC" w:rsidRDefault="00847CEC" w:rsidP="00847CEC">
            <w:pPr>
              <w:ind w:firstLine="709"/>
              <w:jc w:val="both"/>
            </w:pPr>
            <w:r>
              <w:t>Рабочая программа разработана в соответствии с требованиями ФГОС основного общего образования и Основной образовательной программой основного общего образования МБОУ</w:t>
            </w:r>
            <w:r w:rsidR="0041784E">
              <w:t>Вишневецкой СОШ</w:t>
            </w:r>
            <w:r>
              <w:t>.</w:t>
            </w:r>
          </w:p>
          <w:p w:rsidR="00847CEC" w:rsidRPr="00CB0B29" w:rsidRDefault="00847CEC" w:rsidP="00515E94">
            <w:pPr>
              <w:ind w:firstLine="709"/>
              <w:jc w:val="both"/>
            </w:pPr>
            <w:r w:rsidRPr="00CB0B29">
              <w:t>Физическое образование в основной школе должно обеспечи</w:t>
            </w:r>
            <w:r>
              <w:t xml:space="preserve">вает </w:t>
            </w:r>
            <w:r w:rsidRPr="00CB0B29">
              <w:rPr>
                <w:color w:val="000000"/>
              </w:rPr>
              <w:t>формирование у обучающихся представлений о научной картине мира – важного ресурса научно-технического прогресса</w:t>
            </w:r>
            <w:r w:rsidRPr="00CB0B29">
              <w:t xml:space="preserve">, </w:t>
            </w:r>
            <w:r w:rsidRPr="00CB0B29">
              <w:rPr>
                <w:color w:val="000000"/>
              </w:rPr>
              <w:t xml:space="preserve">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</w:t>
            </w:r>
            <w:r w:rsidRPr="00CB0B29">
              <w:t>решении инженерно-технических и научно-исследовательских задач.</w:t>
            </w:r>
          </w:p>
          <w:p w:rsidR="00847CEC" w:rsidRPr="00CB0B29" w:rsidRDefault="00847CEC" w:rsidP="00515E94">
            <w:pPr>
              <w:ind w:firstLine="709"/>
              <w:jc w:val="both"/>
            </w:pPr>
            <w:r w:rsidRPr="00CB0B29">
              <w:t xml:space="preserve">Учебный предмет «Физика» способствует формированию у обучающихся умений безопасно использовать лабораторное оборудование, проводить </w:t>
            </w:r>
            <w:r w:rsidRPr="00CB0B29">
              <w:rPr>
                <w:color w:val="000000"/>
              </w:rPr>
              <w:t>естественно-научные исследования и эксперименты</w:t>
            </w:r>
            <w:r w:rsidRPr="00CB0B29">
              <w:t>, анализировать полученные результаты, представлять и научно аргументировать полученные выводы.</w:t>
            </w:r>
          </w:p>
          <w:p w:rsidR="00847CEC" w:rsidRPr="00CB0B29" w:rsidRDefault="00847CEC" w:rsidP="00515E94">
            <w:pPr>
              <w:ind w:firstLine="709"/>
              <w:jc w:val="both"/>
            </w:pPr>
            <w:r w:rsidRPr="00CB0B29">
              <w:t xml:space="preserve">Изучение </w:t>
            </w:r>
            <w:r>
              <w:t xml:space="preserve">учебного </w:t>
            </w:r>
            <w:r w:rsidRPr="00CB0B29">
              <w:t>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межпредметных связях с предметами:</w:t>
            </w:r>
            <w:r>
              <w:t xml:space="preserve"> </w:t>
            </w:r>
            <w:bookmarkStart w:id="0" w:name="_GoBack"/>
            <w:bookmarkEnd w:id="0"/>
            <w:r w:rsidRPr="00CB0B29">
              <w:t>«Математика», «Информатика», «Химия», «Биология», «География», «Экология», «Основы безопасности жизнедеятельности», «История», «Литература» и др.</w:t>
            </w:r>
          </w:p>
          <w:p w:rsidR="00847CEC" w:rsidRPr="007B0726" w:rsidRDefault="00847CEC" w:rsidP="007B0726">
            <w:pPr>
              <w:ind w:firstLine="709"/>
              <w:jc w:val="both"/>
              <w:rPr>
                <w:rStyle w:val="Zag11"/>
              </w:rPr>
            </w:pPr>
          </w:p>
        </w:tc>
        <w:tc>
          <w:tcPr>
            <w:tcW w:w="5954" w:type="dxa"/>
          </w:tcPr>
          <w:p w:rsidR="00847CEC" w:rsidRDefault="00847CEC" w:rsidP="00107FA8">
            <w:pPr>
              <w:ind w:firstLine="708"/>
              <w:jc w:val="both"/>
            </w:pPr>
            <w:r w:rsidRPr="00CB0B29">
              <w:t xml:space="preserve">Освоение учебного предмета «Физика» направлено на развитие у обучающихся </w:t>
            </w:r>
            <w:r w:rsidRPr="00CB0B29">
              <w:rPr>
                <w:color w:val="000000"/>
              </w:rPr>
              <w:t>представлений о строении, свойствах, законах существования и движения материи</w:t>
            </w:r>
            <w:r w:rsidRPr="00CB0B29">
              <w:t xml:space="preserve">, </w:t>
            </w:r>
            <w:r w:rsidRPr="00CB0B29">
              <w:rPr>
                <w:color w:val="000000"/>
              </w:rPr>
              <w:t xml:space="preserve">на освоение обучающимися общих законов и закономерностей природных явлений, </w:t>
            </w:r>
            <w:r w:rsidRPr="00CB0B29">
              <w:t xml:space="preserve">создание условий для формирования интеллектуальных, творческих, гражданских, коммуникационных, информационных компетенций. </w:t>
            </w:r>
          </w:p>
          <w:p w:rsidR="00847CEC" w:rsidRPr="00CB0B29" w:rsidRDefault="00847CEC" w:rsidP="00515E94">
            <w:pPr>
              <w:ind w:firstLine="709"/>
              <w:jc w:val="both"/>
            </w:pPr>
            <w:r w:rsidRPr="00CB0B29">
              <w:t>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      </w:r>
          </w:p>
          <w:p w:rsidR="00847CEC" w:rsidRPr="00107FA8" w:rsidRDefault="00847CEC" w:rsidP="00107FA8">
            <w:pPr>
              <w:ind w:firstLine="708"/>
              <w:jc w:val="both"/>
              <w:rPr>
                <w:rStyle w:val="Zag11"/>
              </w:rPr>
            </w:pPr>
          </w:p>
        </w:tc>
      </w:tr>
    </w:tbl>
    <w:p w:rsidR="005F0FCB" w:rsidRDefault="005F0FCB"/>
    <w:sectPr w:rsidR="005F0FCB" w:rsidSect="00876B8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AD725D"/>
    <w:multiLevelType w:val="hybridMultilevel"/>
    <w:tmpl w:val="32AC7A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D5288"/>
    <w:multiLevelType w:val="hybridMultilevel"/>
    <w:tmpl w:val="D69467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5452B6"/>
    <w:multiLevelType w:val="hybridMultilevel"/>
    <w:tmpl w:val="B7C81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0227C"/>
    <w:multiLevelType w:val="multilevel"/>
    <w:tmpl w:val="6742EA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35802FE"/>
    <w:multiLevelType w:val="hybridMultilevel"/>
    <w:tmpl w:val="F86278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51AEB"/>
    <w:multiLevelType w:val="multilevel"/>
    <w:tmpl w:val="A120E8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D646785"/>
    <w:multiLevelType w:val="hybridMultilevel"/>
    <w:tmpl w:val="43FA2D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F7693"/>
    <w:multiLevelType w:val="hybridMultilevel"/>
    <w:tmpl w:val="74A413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B7047"/>
    <w:multiLevelType w:val="multilevel"/>
    <w:tmpl w:val="6BC0FB6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CB9"/>
    <w:rsid w:val="00107FA8"/>
    <w:rsid w:val="001D4ABB"/>
    <w:rsid w:val="0028383C"/>
    <w:rsid w:val="00377D35"/>
    <w:rsid w:val="0041784E"/>
    <w:rsid w:val="004C7558"/>
    <w:rsid w:val="00515E94"/>
    <w:rsid w:val="005C5CB9"/>
    <w:rsid w:val="005F0FCB"/>
    <w:rsid w:val="00627788"/>
    <w:rsid w:val="007B0726"/>
    <w:rsid w:val="00820C91"/>
    <w:rsid w:val="00847CEC"/>
    <w:rsid w:val="00876B88"/>
    <w:rsid w:val="00953317"/>
    <w:rsid w:val="00A35B44"/>
    <w:rsid w:val="00AF46AF"/>
    <w:rsid w:val="00B03FA6"/>
    <w:rsid w:val="00E02063"/>
    <w:rsid w:val="00E9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  <w:style w:type="character" w:customStyle="1" w:styleId="5yl5">
    <w:name w:val="_5yl5"/>
    <w:basedOn w:val="a0"/>
    <w:rsid w:val="00627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  <w:style w:type="character" w:customStyle="1" w:styleId="5yl5">
    <w:name w:val="_5yl5"/>
    <w:basedOn w:val="a0"/>
    <w:rsid w:val="00627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Пользователь Windows</cp:lastModifiedBy>
  <cp:revision>20</cp:revision>
  <cp:lastPrinted>2019-09-04T18:00:00Z</cp:lastPrinted>
  <dcterms:created xsi:type="dcterms:W3CDTF">2017-06-14T16:47:00Z</dcterms:created>
  <dcterms:modified xsi:type="dcterms:W3CDTF">2021-02-07T18:07:00Z</dcterms:modified>
</cp:coreProperties>
</file>