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E7" w:rsidRDefault="004B7CE7" w:rsidP="004B7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№10 «Семицветик»</w:t>
      </w:r>
      <w:r w:rsidR="00F4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(МБДОУ детский сад №10 «Семицветик»)</w:t>
      </w:r>
    </w:p>
    <w:p w:rsidR="00F444E0" w:rsidRPr="00DC12EE" w:rsidRDefault="00F444E0" w:rsidP="004B7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7CE7" w:rsidRPr="00DC12EE" w:rsidRDefault="004B7CE7" w:rsidP="004B7C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Приказ</w:t>
      </w:r>
    </w:p>
    <w:p w:rsidR="004B7CE7" w:rsidRPr="00442A1F" w:rsidRDefault="004B7CE7" w:rsidP="00442A1F">
      <w:pPr>
        <w:pStyle w:val="a3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</w:t>
      </w:r>
      <w:r w:rsidR="00F4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1167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10.02.</w:t>
      </w:r>
      <w:r w:rsidR="00F444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2022</w:t>
      </w:r>
      <w:r w:rsidRPr="00DC12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312C0">
        <w:t>.                      </w:t>
      </w:r>
      <w:r w:rsidR="00442A1F">
        <w:t xml:space="preserve">                      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№ </w:t>
      </w:r>
      <w:r w:rsidR="007C2C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-од</w:t>
      </w:r>
    </w:p>
    <w:p w:rsidR="00442A1F" w:rsidRDefault="00442A1F" w:rsidP="004B7CE7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B7CE7" w:rsidRDefault="004B7CE7" w:rsidP="004B7CE7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1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п. Матвеев Курган</w:t>
      </w:r>
    </w:p>
    <w:p w:rsidR="00442A1F" w:rsidRDefault="00442A1F" w:rsidP="004B7CE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4F2A" w:rsidRDefault="004B7CE7" w:rsidP="00442A1F">
      <w:pPr>
        <w:pStyle w:val="a3"/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96843"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мерах по </w:t>
      </w:r>
      <w:r w:rsidR="0011670E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совершенствованию </w:t>
      </w:r>
      <w:r w:rsidR="00A64F2A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64F2A" w:rsidRDefault="00A64F2A" w:rsidP="00442A1F">
      <w:pPr>
        <w:pStyle w:val="a3"/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области противодействия</w:t>
      </w:r>
    </w:p>
    <w:p w:rsidR="00442A1F" w:rsidRPr="00442A1F" w:rsidRDefault="00442A1F" w:rsidP="00442A1F">
      <w:pPr>
        <w:pStyle w:val="a3"/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A1F">
        <w:rPr>
          <w:rFonts w:ascii="Times New Roman" w:hAnsi="Times New Roman" w:cs="Times New Roman"/>
          <w:sz w:val="28"/>
          <w:szCs w:val="28"/>
          <w:lang w:eastAsia="ru-RU"/>
        </w:rPr>
        <w:t>коррупции</w:t>
      </w:r>
    </w:p>
    <w:p w:rsidR="004B7CE7" w:rsidRDefault="004B7CE7" w:rsidP="00442A1F">
      <w:pPr>
        <w:pStyle w:val="a3"/>
        <w:tabs>
          <w:tab w:val="left" w:pos="6270"/>
        </w:tabs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CE7" w:rsidRDefault="004B7CE7" w:rsidP="004B7C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CE7" w:rsidRDefault="004B7CE7" w:rsidP="004B7C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215AFB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Федерального закона от 25</w:t>
      </w:r>
      <w:r w:rsidR="0039745F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2008 года №273-ФЗ «</w:t>
      </w:r>
      <w:r w:rsidR="00C413C5">
        <w:rPr>
          <w:rFonts w:ascii="Times New Roman" w:hAnsi="Times New Roman" w:cs="Times New Roman"/>
          <w:sz w:val="28"/>
          <w:szCs w:val="28"/>
          <w:lang w:eastAsia="ru-RU"/>
        </w:rPr>
        <w:t>О противодействии коррупции»</w:t>
      </w:r>
      <w:r w:rsidR="0057198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B5722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Областным законом Ро</w:t>
      </w:r>
      <w:r w:rsidR="00B91EE3">
        <w:rPr>
          <w:rFonts w:ascii="Times New Roman" w:hAnsi="Times New Roman" w:cs="Times New Roman"/>
          <w:sz w:val="28"/>
          <w:szCs w:val="28"/>
          <w:lang w:eastAsia="ru-RU"/>
        </w:rPr>
        <w:t>стовской области от № 218-ЗС от 12.05.009 «О противодействии коррупции в Ростовской области</w:t>
      </w:r>
      <w:r w:rsidR="005F61B2">
        <w:rPr>
          <w:rFonts w:ascii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1B2">
        <w:rPr>
          <w:rFonts w:ascii="Times New Roman" w:hAnsi="Times New Roman" w:cs="Times New Roman"/>
          <w:sz w:val="28"/>
          <w:szCs w:val="28"/>
          <w:lang w:eastAsia="ru-RU"/>
        </w:rPr>
        <w:t>приказом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отдела образования Администрации Матвее</w:t>
      </w:r>
      <w:r w:rsidR="00DE41E5">
        <w:rPr>
          <w:rFonts w:ascii="Times New Roman" w:hAnsi="Times New Roman" w:cs="Times New Roman"/>
          <w:sz w:val="28"/>
          <w:szCs w:val="28"/>
          <w:lang w:eastAsia="ru-RU"/>
        </w:rPr>
        <w:t>во-Курганского района от 21.01.2022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г. № 17 «О мерах по</w:t>
      </w:r>
      <w:r w:rsidR="001C558F">
        <w:rPr>
          <w:rFonts w:ascii="Times New Roman" w:hAnsi="Times New Roman" w:cs="Times New Roman"/>
          <w:sz w:val="28"/>
          <w:szCs w:val="28"/>
          <w:lang w:eastAsia="ru-RU"/>
        </w:rPr>
        <w:t xml:space="preserve"> совершенствованию деятельности в </w:t>
      </w:r>
      <w:proofErr w:type="gramStart"/>
      <w:r w:rsidR="001C558F">
        <w:rPr>
          <w:rFonts w:ascii="Times New Roman" w:hAnsi="Times New Roman" w:cs="Times New Roman"/>
          <w:sz w:val="28"/>
          <w:szCs w:val="28"/>
          <w:lang w:eastAsia="ru-RU"/>
        </w:rPr>
        <w:t>области  противодействия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коррупции»</w:t>
      </w:r>
    </w:p>
    <w:p w:rsidR="00442A1F" w:rsidRDefault="00442A1F" w:rsidP="004B7C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42A1F" w:rsidRPr="00442A1F" w:rsidRDefault="00442A1F" w:rsidP="004B7CE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2A1F"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4B7CE7" w:rsidRDefault="004B7CE7" w:rsidP="004B7CE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2A1F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824129" w:rsidRDefault="00824129" w:rsidP="000B6717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Утвердить отчет по выполнению Плана раб</w:t>
      </w:r>
      <w:r w:rsidR="00C34771">
        <w:rPr>
          <w:rFonts w:ascii="Times New Roman" w:hAnsi="Times New Roman" w:cs="Times New Roman"/>
          <w:sz w:val="28"/>
          <w:szCs w:val="28"/>
          <w:lang w:eastAsia="ru-RU"/>
        </w:rPr>
        <w:t>оты по противодействию коррупции</w:t>
      </w:r>
      <w:r w:rsidR="00B431D8">
        <w:rPr>
          <w:rFonts w:ascii="Times New Roman" w:hAnsi="Times New Roman" w:cs="Times New Roman"/>
          <w:sz w:val="28"/>
          <w:szCs w:val="28"/>
          <w:lang w:eastAsia="ru-RU"/>
        </w:rPr>
        <w:t xml:space="preserve"> на 2021-2024 год по итогам работы</w:t>
      </w:r>
      <w:r w:rsidR="00C34771">
        <w:rPr>
          <w:rFonts w:ascii="Times New Roman" w:hAnsi="Times New Roman" w:cs="Times New Roman"/>
          <w:sz w:val="28"/>
          <w:szCs w:val="28"/>
          <w:lang w:eastAsia="ru-RU"/>
        </w:rPr>
        <w:t xml:space="preserve"> за 2021 </w:t>
      </w:r>
      <w:proofErr w:type="gramStart"/>
      <w:r w:rsidR="00C34771">
        <w:rPr>
          <w:rFonts w:ascii="Times New Roman" w:hAnsi="Times New Roman" w:cs="Times New Roman"/>
          <w:sz w:val="28"/>
          <w:szCs w:val="28"/>
          <w:lang w:eastAsia="ru-RU"/>
        </w:rPr>
        <w:t>год</w:t>
      </w:r>
      <w:r w:rsidR="00B431D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34771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34771">
        <w:rPr>
          <w:rFonts w:ascii="Times New Roman" w:hAnsi="Times New Roman" w:cs="Times New Roman"/>
          <w:sz w:val="28"/>
          <w:szCs w:val="28"/>
          <w:lang w:eastAsia="ru-RU"/>
        </w:rPr>
        <w:t>Прилагается)</w:t>
      </w:r>
    </w:p>
    <w:p w:rsidR="001C0291" w:rsidRDefault="001C0291" w:rsidP="00E36FA8">
      <w:pPr>
        <w:pStyle w:val="a3"/>
        <w:ind w:left="426" w:firstLine="29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1.1  ответственному</w:t>
      </w:r>
      <w:proofErr w:type="gramEnd"/>
      <w:r w:rsidR="00922C3D">
        <w:rPr>
          <w:rFonts w:ascii="Times New Roman" w:hAnsi="Times New Roman" w:cs="Times New Roman"/>
          <w:sz w:val="28"/>
          <w:szCs w:val="28"/>
          <w:lang w:eastAsia="ru-RU"/>
        </w:rPr>
        <w:t xml:space="preserve"> за подготовку, обновление и размещение информации на официальном сайте МБДОУ  </w:t>
      </w:r>
      <w:proofErr w:type="spellStart"/>
      <w:r w:rsidR="00922C3D">
        <w:rPr>
          <w:rFonts w:ascii="Times New Roman" w:hAnsi="Times New Roman" w:cs="Times New Roman"/>
          <w:sz w:val="28"/>
          <w:szCs w:val="28"/>
          <w:lang w:eastAsia="ru-RU"/>
        </w:rPr>
        <w:t>Бендеберя</w:t>
      </w:r>
      <w:proofErr w:type="spellEnd"/>
      <w:r w:rsidR="00922C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2C3D">
        <w:rPr>
          <w:rFonts w:ascii="Times New Roman" w:hAnsi="Times New Roman" w:cs="Times New Roman"/>
          <w:sz w:val="28"/>
          <w:szCs w:val="28"/>
          <w:lang w:eastAsia="ru-RU"/>
        </w:rPr>
        <w:t>Е.С</w:t>
      </w:r>
      <w:r w:rsidR="00977FD2">
        <w:rPr>
          <w:rFonts w:ascii="Times New Roman" w:hAnsi="Times New Roman" w:cs="Times New Roman"/>
          <w:sz w:val="28"/>
          <w:szCs w:val="28"/>
          <w:lang w:eastAsia="ru-RU"/>
        </w:rPr>
        <w:t>.в</w:t>
      </w:r>
      <w:proofErr w:type="spellEnd"/>
      <w:r w:rsidR="00977FD2">
        <w:rPr>
          <w:rFonts w:ascii="Times New Roman" w:hAnsi="Times New Roman" w:cs="Times New Roman"/>
          <w:sz w:val="28"/>
          <w:szCs w:val="28"/>
          <w:lang w:eastAsia="ru-RU"/>
        </w:rPr>
        <w:t xml:space="preserve"> срок до 15.02.2022 года разместить на сайте учреждения  отчет по выполнению плана работы по противодействи</w:t>
      </w:r>
      <w:r w:rsidR="00047143">
        <w:rPr>
          <w:rFonts w:ascii="Times New Roman" w:hAnsi="Times New Roman" w:cs="Times New Roman"/>
          <w:sz w:val="28"/>
          <w:szCs w:val="28"/>
          <w:lang w:eastAsia="ru-RU"/>
        </w:rPr>
        <w:t>и коррупции по итогам за 2021 год.</w:t>
      </w:r>
    </w:p>
    <w:p w:rsidR="004B7CE7" w:rsidRDefault="00D2551D" w:rsidP="004B7C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</w:t>
      </w:r>
      <w:r w:rsidR="00BA17A3">
        <w:rPr>
          <w:rFonts w:ascii="Times New Roman" w:hAnsi="Times New Roman" w:cs="Times New Roman"/>
          <w:sz w:val="28"/>
          <w:szCs w:val="28"/>
          <w:lang w:eastAsia="ru-RU"/>
        </w:rPr>
        <w:t>заведующего по ХР</w:t>
      </w:r>
      <w:r w:rsidR="00871C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71CC5">
        <w:rPr>
          <w:rFonts w:ascii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="00871CC5">
        <w:rPr>
          <w:rFonts w:ascii="Times New Roman" w:hAnsi="Times New Roman" w:cs="Times New Roman"/>
          <w:sz w:val="28"/>
          <w:szCs w:val="28"/>
          <w:lang w:eastAsia="ru-RU"/>
        </w:rPr>
        <w:t xml:space="preserve"> Т.А.:</w:t>
      </w:r>
      <w:r w:rsidR="00C34FB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</w:p>
    <w:p w:rsidR="004B7CE7" w:rsidRDefault="00E518BD" w:rsidP="00E518B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C2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постоянный контроль за целевым и эффективным </w:t>
      </w:r>
      <w:r w:rsidR="003C4A5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932545">
        <w:rPr>
          <w:rFonts w:ascii="Times New Roman" w:hAnsi="Times New Roman" w:cs="Times New Roman"/>
          <w:sz w:val="28"/>
          <w:szCs w:val="28"/>
          <w:lang w:eastAsia="ru-RU"/>
        </w:rPr>
        <w:t>спользованием бюджетных средств;</w:t>
      </w:r>
    </w:p>
    <w:p w:rsidR="004B7CE7" w:rsidRDefault="00637C22" w:rsidP="00B966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о</w:t>
      </w:r>
      <w:r w:rsidR="004B7CE7" w:rsidRPr="00E518BD">
        <w:rPr>
          <w:rFonts w:ascii="Times New Roman" w:hAnsi="Times New Roman" w:cs="Times New Roman"/>
          <w:sz w:val="28"/>
          <w:szCs w:val="28"/>
          <w:lang w:eastAsia="ru-RU"/>
        </w:rPr>
        <w:t>существлять привлечение благотворительных денежных средств и материальных ценностей строго в соответствии с действующим законодател</w:t>
      </w:r>
      <w:r w:rsidR="00932545">
        <w:rPr>
          <w:rFonts w:ascii="Times New Roman" w:hAnsi="Times New Roman" w:cs="Times New Roman"/>
          <w:sz w:val="28"/>
          <w:szCs w:val="28"/>
          <w:lang w:eastAsia="ru-RU"/>
        </w:rPr>
        <w:t>ьством и на добровольной основе;</w:t>
      </w:r>
    </w:p>
    <w:p w:rsidR="00B966F8" w:rsidRDefault="00637C22" w:rsidP="00B966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B966F8">
        <w:rPr>
          <w:rFonts w:ascii="Times New Roman" w:hAnsi="Times New Roman" w:cs="Times New Roman"/>
          <w:sz w:val="28"/>
          <w:szCs w:val="28"/>
          <w:lang w:eastAsia="ru-RU"/>
        </w:rPr>
        <w:t xml:space="preserve">ключать в договоры, связанные </w:t>
      </w:r>
      <w:r w:rsidR="00A4689A">
        <w:rPr>
          <w:rFonts w:ascii="Times New Roman" w:hAnsi="Times New Roman" w:cs="Times New Roman"/>
          <w:sz w:val="28"/>
          <w:szCs w:val="28"/>
          <w:lang w:eastAsia="ru-RU"/>
        </w:rPr>
        <w:t>с хозяйственной дея</w:t>
      </w:r>
      <w:r w:rsidR="00B257C7">
        <w:rPr>
          <w:rFonts w:ascii="Times New Roman" w:hAnsi="Times New Roman" w:cs="Times New Roman"/>
          <w:sz w:val="28"/>
          <w:szCs w:val="28"/>
          <w:lang w:eastAsia="ru-RU"/>
        </w:rPr>
        <w:t xml:space="preserve">тельностью организации, стандартную антикоррупционную оговорку, предполагающую недопустимость </w:t>
      </w:r>
      <w:r w:rsidR="00A55131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C70CF8">
        <w:rPr>
          <w:rFonts w:ascii="Times New Roman" w:hAnsi="Times New Roman" w:cs="Times New Roman"/>
          <w:sz w:val="28"/>
          <w:szCs w:val="28"/>
          <w:lang w:eastAsia="ru-RU"/>
        </w:rPr>
        <w:t>овершения каких-либо</w:t>
      </w:r>
      <w:r w:rsidR="004D458A">
        <w:rPr>
          <w:rFonts w:ascii="Times New Roman" w:hAnsi="Times New Roman" w:cs="Times New Roman"/>
          <w:sz w:val="28"/>
          <w:szCs w:val="28"/>
          <w:lang w:eastAsia="ru-RU"/>
        </w:rPr>
        <w:t xml:space="preserve"> коррупционных действий при их</w:t>
      </w:r>
      <w:r w:rsidR="00977609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сторонами</w:t>
      </w:r>
      <w:r w:rsidR="0093254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92D85" w:rsidRDefault="00A5711E" w:rsidP="00B966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</w:t>
      </w:r>
      <w:r w:rsidR="00192D85">
        <w:rPr>
          <w:rFonts w:ascii="Times New Roman" w:hAnsi="Times New Roman" w:cs="Times New Roman"/>
          <w:sz w:val="28"/>
          <w:szCs w:val="28"/>
          <w:lang w:eastAsia="ru-RU"/>
        </w:rPr>
        <w:t>силить контроль за соблюдением правил нормирования в сфере закупок, уста</w:t>
      </w:r>
      <w:r w:rsidR="001725E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192D85">
        <w:rPr>
          <w:rFonts w:ascii="Times New Roman" w:hAnsi="Times New Roman" w:cs="Times New Roman"/>
          <w:sz w:val="28"/>
          <w:szCs w:val="28"/>
          <w:lang w:eastAsia="ru-RU"/>
        </w:rPr>
        <w:t>овленных</w:t>
      </w:r>
      <w:r w:rsidR="001725E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со ст</w:t>
      </w:r>
      <w:r w:rsidR="00413420">
        <w:rPr>
          <w:rFonts w:ascii="Times New Roman" w:hAnsi="Times New Roman" w:cs="Times New Roman"/>
          <w:sz w:val="28"/>
          <w:szCs w:val="28"/>
          <w:lang w:eastAsia="ru-RU"/>
        </w:rPr>
        <w:t>атьей 19 Федерального закона от 05.04.20</w:t>
      </w:r>
      <w:r w:rsidR="00BA1D65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13420">
        <w:rPr>
          <w:rFonts w:ascii="Times New Roman" w:hAnsi="Times New Roman" w:cs="Times New Roman"/>
          <w:sz w:val="28"/>
          <w:szCs w:val="28"/>
          <w:lang w:eastAsia="ru-RU"/>
        </w:rPr>
        <w:t>3 № 44-ФЗ;</w:t>
      </w:r>
    </w:p>
    <w:p w:rsidR="00932545" w:rsidRDefault="00A5711E" w:rsidP="00B966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932545">
        <w:rPr>
          <w:rFonts w:ascii="Times New Roman" w:hAnsi="Times New Roman" w:cs="Times New Roman"/>
          <w:sz w:val="28"/>
          <w:szCs w:val="28"/>
          <w:lang w:eastAsia="ru-RU"/>
        </w:rPr>
        <w:t>бе</w:t>
      </w:r>
      <w:r w:rsidR="009821E9">
        <w:rPr>
          <w:rFonts w:ascii="Times New Roman" w:hAnsi="Times New Roman" w:cs="Times New Roman"/>
          <w:sz w:val="28"/>
          <w:szCs w:val="28"/>
          <w:lang w:eastAsia="ru-RU"/>
        </w:rPr>
        <w:t xml:space="preserve">спечить систематический контроль за </w:t>
      </w:r>
      <w:proofErr w:type="gramStart"/>
      <w:r w:rsidR="009821E9">
        <w:rPr>
          <w:rFonts w:ascii="Times New Roman" w:hAnsi="Times New Roman" w:cs="Times New Roman"/>
          <w:sz w:val="28"/>
          <w:szCs w:val="28"/>
          <w:lang w:eastAsia="ru-RU"/>
        </w:rPr>
        <w:t>правомерность</w:t>
      </w:r>
      <w:r w:rsidR="00B97AA1">
        <w:rPr>
          <w:rFonts w:ascii="Times New Roman" w:hAnsi="Times New Roman" w:cs="Times New Roman"/>
          <w:sz w:val="28"/>
          <w:szCs w:val="28"/>
          <w:lang w:eastAsia="ru-RU"/>
        </w:rPr>
        <w:t>ю  привлечения</w:t>
      </w:r>
      <w:proofErr w:type="gramEnd"/>
      <w:r w:rsidR="00B97AA1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 родите</w:t>
      </w:r>
      <w:r w:rsidR="00AB5779">
        <w:rPr>
          <w:rFonts w:ascii="Times New Roman" w:hAnsi="Times New Roman" w:cs="Times New Roman"/>
          <w:sz w:val="28"/>
          <w:szCs w:val="28"/>
          <w:lang w:eastAsia="ru-RU"/>
        </w:rPr>
        <w:t xml:space="preserve">лей (законных представителей) ; пресечение принятия решений, дискриминирующих права и законные </w:t>
      </w:r>
      <w:r w:rsidR="006844B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интересы участников образовательного процесса</w:t>
      </w:r>
      <w:r w:rsidR="00F91124">
        <w:rPr>
          <w:rFonts w:ascii="Times New Roman" w:hAnsi="Times New Roman" w:cs="Times New Roman"/>
          <w:sz w:val="28"/>
          <w:szCs w:val="28"/>
          <w:lang w:eastAsia="ru-RU"/>
        </w:rPr>
        <w:t xml:space="preserve">; возможность своевременного информирования и оперативного реагирования на обращения по фактам незаконных сборов </w:t>
      </w:r>
      <w:r w:rsidR="006E168A">
        <w:rPr>
          <w:rFonts w:ascii="Times New Roman" w:hAnsi="Times New Roman" w:cs="Times New Roman"/>
          <w:sz w:val="28"/>
          <w:szCs w:val="28"/>
          <w:lang w:eastAsia="ru-RU"/>
        </w:rPr>
        <w:t>дене</w:t>
      </w:r>
      <w:r w:rsidR="00F91124">
        <w:rPr>
          <w:rFonts w:ascii="Times New Roman" w:hAnsi="Times New Roman" w:cs="Times New Roman"/>
          <w:sz w:val="28"/>
          <w:szCs w:val="28"/>
          <w:lang w:eastAsia="ru-RU"/>
        </w:rPr>
        <w:t>жных средств с родителей</w:t>
      </w:r>
      <w:r w:rsidR="006E16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E168A" w:rsidRDefault="00A5711E" w:rsidP="00B966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251E59">
        <w:rPr>
          <w:rFonts w:ascii="Times New Roman" w:hAnsi="Times New Roman" w:cs="Times New Roman"/>
          <w:sz w:val="28"/>
          <w:szCs w:val="28"/>
          <w:lang w:eastAsia="ru-RU"/>
        </w:rPr>
        <w:t xml:space="preserve">беспечить организацию </w:t>
      </w:r>
      <w:r w:rsidR="00B431D8">
        <w:rPr>
          <w:rFonts w:ascii="Times New Roman" w:hAnsi="Times New Roman" w:cs="Times New Roman"/>
          <w:sz w:val="28"/>
          <w:szCs w:val="28"/>
          <w:lang w:eastAsia="ru-RU"/>
        </w:rPr>
        <w:t xml:space="preserve">регулярного </w:t>
      </w:r>
      <w:r w:rsidR="00251E59">
        <w:rPr>
          <w:rFonts w:ascii="Times New Roman" w:hAnsi="Times New Roman" w:cs="Times New Roman"/>
          <w:sz w:val="28"/>
          <w:szCs w:val="28"/>
          <w:lang w:eastAsia="ru-RU"/>
        </w:rPr>
        <w:t>проведения с работниками</w:t>
      </w:r>
      <w:r w:rsidR="00EF42B1">
        <w:rPr>
          <w:rFonts w:ascii="Times New Roman" w:hAnsi="Times New Roman" w:cs="Times New Roman"/>
          <w:sz w:val="28"/>
          <w:szCs w:val="28"/>
          <w:lang w:eastAsia="ru-RU"/>
        </w:rPr>
        <w:t xml:space="preserve"> совещаний и семинарских занятий по правовой и антикоррупционной </w:t>
      </w:r>
      <w:r w:rsidR="0072590F">
        <w:rPr>
          <w:rFonts w:ascii="Times New Roman" w:hAnsi="Times New Roman" w:cs="Times New Roman"/>
          <w:sz w:val="28"/>
          <w:szCs w:val="28"/>
          <w:lang w:eastAsia="ru-RU"/>
        </w:rPr>
        <w:t>тематике, включая ознакомление их с изменениями и дополнениями, внесенными</w:t>
      </w:r>
      <w:r w:rsidR="00E857F9">
        <w:rPr>
          <w:rFonts w:ascii="Times New Roman" w:hAnsi="Times New Roman" w:cs="Times New Roman"/>
          <w:sz w:val="28"/>
          <w:szCs w:val="28"/>
          <w:lang w:eastAsia="ru-RU"/>
        </w:rPr>
        <w:t xml:space="preserve"> в действующее законодательство</w:t>
      </w:r>
      <w:r w:rsidR="00FA1D0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A1D06" w:rsidRDefault="00A5711E" w:rsidP="00B966F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</w:t>
      </w:r>
      <w:r w:rsidR="00767F54">
        <w:rPr>
          <w:rFonts w:ascii="Times New Roman" w:hAnsi="Times New Roman" w:cs="Times New Roman"/>
          <w:sz w:val="28"/>
          <w:szCs w:val="28"/>
          <w:lang w:eastAsia="ru-RU"/>
        </w:rPr>
        <w:t>еализовывать меры по профилактике корр</w:t>
      </w:r>
      <w:r w:rsidR="00A652E4">
        <w:rPr>
          <w:rFonts w:ascii="Times New Roman" w:hAnsi="Times New Roman" w:cs="Times New Roman"/>
          <w:sz w:val="28"/>
          <w:szCs w:val="28"/>
          <w:lang w:eastAsia="ru-RU"/>
        </w:rPr>
        <w:t>упционных и иных правонарушений, обращать особое внимание на наличие фиктивного трудоустройства, совме</w:t>
      </w:r>
      <w:r w:rsidR="00A607AA">
        <w:rPr>
          <w:rFonts w:ascii="Times New Roman" w:hAnsi="Times New Roman" w:cs="Times New Roman"/>
          <w:sz w:val="28"/>
          <w:szCs w:val="28"/>
          <w:lang w:eastAsia="ru-RU"/>
        </w:rPr>
        <w:t xml:space="preserve">щения </w:t>
      </w:r>
      <w:proofErr w:type="gramStart"/>
      <w:r w:rsidR="00A607AA">
        <w:rPr>
          <w:rFonts w:ascii="Times New Roman" w:hAnsi="Times New Roman" w:cs="Times New Roman"/>
          <w:sz w:val="28"/>
          <w:szCs w:val="28"/>
          <w:lang w:eastAsia="ru-RU"/>
        </w:rPr>
        <w:t>должностей ,премирования</w:t>
      </w:r>
      <w:proofErr w:type="gramEnd"/>
      <w:r w:rsidR="00A607AA">
        <w:rPr>
          <w:rFonts w:ascii="Times New Roman" w:hAnsi="Times New Roman" w:cs="Times New Roman"/>
          <w:sz w:val="28"/>
          <w:szCs w:val="28"/>
          <w:lang w:eastAsia="ru-RU"/>
        </w:rPr>
        <w:t xml:space="preserve"> сотрудников,</w:t>
      </w:r>
      <w:r w:rsidR="001E00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07AA">
        <w:rPr>
          <w:rFonts w:ascii="Times New Roman" w:hAnsi="Times New Roman" w:cs="Times New Roman"/>
          <w:sz w:val="28"/>
          <w:szCs w:val="28"/>
          <w:lang w:eastAsia="ru-RU"/>
        </w:rPr>
        <w:t>конфликта интересов при наличии близкого родства или свойства последних с находя</w:t>
      </w:r>
      <w:r w:rsidR="003E0115">
        <w:rPr>
          <w:rFonts w:ascii="Times New Roman" w:hAnsi="Times New Roman" w:cs="Times New Roman"/>
          <w:sz w:val="28"/>
          <w:szCs w:val="28"/>
          <w:lang w:eastAsia="ru-RU"/>
        </w:rPr>
        <w:t>щимися в подчинении работниками;</w:t>
      </w:r>
    </w:p>
    <w:p w:rsidR="003E0115" w:rsidRPr="003E0115" w:rsidRDefault="00A5711E" w:rsidP="003E0115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3E0115" w:rsidRPr="003E0115">
        <w:rPr>
          <w:rFonts w:ascii="Times New Roman" w:hAnsi="Times New Roman" w:cs="Times New Roman"/>
          <w:sz w:val="28"/>
          <w:szCs w:val="28"/>
          <w:lang w:eastAsia="ru-RU"/>
        </w:rPr>
        <w:t>бновить до 20.02.2022 г. материал на информационном стенде, направленный на профилактику коррупционных и иных правонарушений со стороны работников МБДОУ, а также информацию об адресах и телефонах, по которым можно сообщить о фактах</w:t>
      </w:r>
      <w:r w:rsidR="003E01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E0115">
        <w:rPr>
          <w:rFonts w:ascii="Times New Roman" w:hAnsi="Times New Roman" w:cs="Times New Roman"/>
          <w:sz w:val="28"/>
          <w:szCs w:val="28"/>
          <w:lang w:eastAsia="ru-RU"/>
        </w:rPr>
        <w:t>коррупции</w:t>
      </w:r>
      <w:r w:rsidR="00E72C5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E72C5D">
        <w:rPr>
          <w:rFonts w:ascii="Times New Roman" w:hAnsi="Times New Roman" w:cs="Times New Roman"/>
          <w:sz w:val="28"/>
          <w:szCs w:val="28"/>
          <w:lang w:eastAsia="ru-RU"/>
        </w:rPr>
        <w:t>в соответствии п.3.12 Приказа ОО от 21.01.22 №17).</w:t>
      </w:r>
      <w:r w:rsidR="00A415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50975" w:rsidRDefault="00FA731B" w:rsidP="00A4150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36F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150F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C50975">
        <w:rPr>
          <w:rFonts w:ascii="Times New Roman" w:hAnsi="Times New Roman" w:cs="Times New Roman"/>
          <w:sz w:val="28"/>
          <w:szCs w:val="28"/>
          <w:lang w:eastAsia="ru-RU"/>
        </w:rPr>
        <w:t>Заместителю заведующего по ВМР Жилиной Л.Н.:</w:t>
      </w:r>
    </w:p>
    <w:p w:rsidR="004B7CE7" w:rsidRPr="00C50975" w:rsidRDefault="00A34D00" w:rsidP="00B265B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B265B4">
        <w:rPr>
          <w:rFonts w:ascii="Times New Roman" w:hAnsi="Times New Roman" w:cs="Times New Roman"/>
          <w:sz w:val="28"/>
          <w:szCs w:val="28"/>
          <w:lang w:eastAsia="ru-RU"/>
        </w:rPr>
        <w:t>.1</w:t>
      </w:r>
      <w:r w:rsidR="00637C22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4B7CE7" w:rsidRPr="00C50975">
        <w:rPr>
          <w:rFonts w:ascii="Times New Roman" w:hAnsi="Times New Roman" w:cs="Times New Roman"/>
          <w:sz w:val="28"/>
          <w:szCs w:val="28"/>
          <w:lang w:eastAsia="ru-RU"/>
        </w:rPr>
        <w:t>овести до сведения педагогического коллектива, родительского актива и родительской общественности на заседаниях коллегиальных органов управления МБДОУ (в том числе – на собраниях педагогического коллектива), на родительских собраниях информацию о необходимости неукоснительного соблюдения принципа добровольности при оказании родителями помощи детскому саду.</w:t>
      </w:r>
    </w:p>
    <w:p w:rsidR="004B7CE7" w:rsidRDefault="00A34D00" w:rsidP="004803B5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803B5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637C22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F75D2D">
        <w:rPr>
          <w:rFonts w:ascii="Times New Roman" w:hAnsi="Times New Roman" w:cs="Times New Roman"/>
          <w:sz w:val="28"/>
          <w:szCs w:val="28"/>
          <w:lang w:eastAsia="ru-RU"/>
        </w:rPr>
        <w:t>рганизовать в срок до 25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>.02.202</w:t>
      </w:r>
      <w:r w:rsidR="00F758E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 xml:space="preserve"> г. проведение </w:t>
      </w:r>
      <w:proofErr w:type="gramStart"/>
      <w:r w:rsidR="004B7CE7">
        <w:rPr>
          <w:rFonts w:ascii="Times New Roman" w:hAnsi="Times New Roman" w:cs="Times New Roman"/>
          <w:sz w:val="28"/>
          <w:szCs w:val="28"/>
          <w:lang w:eastAsia="ru-RU"/>
        </w:rPr>
        <w:t>родительского</w:t>
      </w:r>
      <w:r w:rsidR="00F75D2D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75D2D">
        <w:rPr>
          <w:rFonts w:ascii="Times New Roman" w:hAnsi="Times New Roman" w:cs="Times New Roman"/>
          <w:sz w:val="28"/>
          <w:szCs w:val="28"/>
          <w:lang w:eastAsia="ru-RU"/>
        </w:rPr>
        <w:t>в онлайн режиме)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 xml:space="preserve"> собрания в МБДОУ, на котором представить отчет об использовании внебюдж</w:t>
      </w:r>
      <w:r w:rsidR="004C5EAE">
        <w:rPr>
          <w:rFonts w:ascii="Times New Roman" w:hAnsi="Times New Roman" w:cs="Times New Roman"/>
          <w:sz w:val="28"/>
          <w:szCs w:val="28"/>
          <w:lang w:eastAsia="ru-RU"/>
        </w:rPr>
        <w:t>етных средств, полученных в 2022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 xml:space="preserve"> году и разместить этот отчет на сайте образовательного учреждения.</w:t>
      </w:r>
    </w:p>
    <w:p w:rsidR="004B7CE7" w:rsidRDefault="00A4150F" w:rsidP="00FA731B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4.  </w:t>
      </w:r>
      <w:r w:rsidR="00E4611A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заведующего по ХР </w:t>
      </w:r>
      <w:proofErr w:type="spellStart"/>
      <w:r w:rsidR="00E4611A">
        <w:rPr>
          <w:rFonts w:ascii="Times New Roman" w:hAnsi="Times New Roman" w:cs="Times New Roman"/>
          <w:sz w:val="28"/>
          <w:szCs w:val="28"/>
          <w:lang w:eastAsia="ru-RU"/>
        </w:rPr>
        <w:t>Маныч</w:t>
      </w:r>
      <w:proofErr w:type="spellEnd"/>
      <w:r w:rsidR="00896DB6">
        <w:rPr>
          <w:rFonts w:ascii="Times New Roman" w:hAnsi="Times New Roman" w:cs="Times New Roman"/>
          <w:sz w:val="28"/>
          <w:szCs w:val="28"/>
          <w:lang w:eastAsia="ru-RU"/>
        </w:rPr>
        <w:t xml:space="preserve"> совместно с ответственным       </w:t>
      </w:r>
      <w:r w:rsidR="0032322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896DB6">
        <w:rPr>
          <w:rFonts w:ascii="Times New Roman" w:hAnsi="Times New Roman" w:cs="Times New Roman"/>
          <w:sz w:val="28"/>
          <w:szCs w:val="28"/>
          <w:lang w:eastAsia="ru-RU"/>
        </w:rPr>
        <w:t>за обновление сайта</w:t>
      </w:r>
      <w:r w:rsidR="0082725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827257">
        <w:rPr>
          <w:rFonts w:ascii="Times New Roman" w:hAnsi="Times New Roman" w:cs="Times New Roman"/>
          <w:sz w:val="28"/>
          <w:szCs w:val="28"/>
          <w:lang w:eastAsia="ru-RU"/>
        </w:rPr>
        <w:t>Бендеберя</w:t>
      </w:r>
      <w:proofErr w:type="spellEnd"/>
      <w:r w:rsidR="00827257">
        <w:rPr>
          <w:rFonts w:ascii="Times New Roman" w:hAnsi="Times New Roman" w:cs="Times New Roman"/>
          <w:sz w:val="28"/>
          <w:szCs w:val="28"/>
          <w:lang w:eastAsia="ru-RU"/>
        </w:rPr>
        <w:t xml:space="preserve"> Е.С.</w:t>
      </w:r>
      <w:r w:rsidR="00EF29E8">
        <w:rPr>
          <w:rFonts w:ascii="Times New Roman" w:hAnsi="Times New Roman" w:cs="Times New Roman"/>
          <w:sz w:val="28"/>
          <w:szCs w:val="28"/>
          <w:lang w:eastAsia="ru-RU"/>
        </w:rPr>
        <w:t xml:space="preserve"> регулярно размещать и обновлять 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сайте МБДОУ информации об антикоррупционной деятель</w:t>
      </w:r>
      <w:r w:rsidR="00466864">
        <w:rPr>
          <w:rFonts w:ascii="Times New Roman" w:hAnsi="Times New Roman" w:cs="Times New Roman"/>
          <w:sz w:val="28"/>
          <w:szCs w:val="28"/>
          <w:lang w:eastAsia="ru-RU"/>
        </w:rPr>
        <w:t>ности, информационно-разъяснительные материалы, направленные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 xml:space="preserve"> на повышение уровня правосознания граждан: памятки и буклеты с пояснением законодательства в сферах, имеющих повышенный коррупционный риск, и обоснованием целесообразности выбора не</w:t>
      </w:r>
      <w:r w:rsidR="00FA7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 xml:space="preserve">коррупционного поведения; короткометражные видеоролики о негативных последствиях коррупционных действий; </w:t>
      </w:r>
    </w:p>
    <w:p w:rsidR="009912FF" w:rsidRDefault="009912FF" w:rsidP="00E36FA8">
      <w:pPr>
        <w:pStyle w:val="a3"/>
        <w:tabs>
          <w:tab w:val="left" w:pos="709"/>
        </w:tabs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4.1  в срок</w:t>
      </w:r>
      <w:r w:rsidR="004D6C42">
        <w:rPr>
          <w:rFonts w:ascii="Times New Roman" w:hAnsi="Times New Roman" w:cs="Times New Roman"/>
          <w:sz w:val="28"/>
          <w:szCs w:val="28"/>
          <w:lang w:eastAsia="ru-RU"/>
        </w:rPr>
        <w:t xml:space="preserve"> до 25.02.202</w:t>
      </w:r>
      <w:r w:rsidR="005706C5">
        <w:rPr>
          <w:rFonts w:ascii="Times New Roman" w:hAnsi="Times New Roman" w:cs="Times New Roman"/>
          <w:sz w:val="28"/>
          <w:szCs w:val="28"/>
          <w:lang w:eastAsia="ru-RU"/>
        </w:rPr>
        <w:t>2 года подраздел сайта МБДОУ «Антикоррупционная деятельность» привести в соответствии с требованиями законодательства</w:t>
      </w:r>
      <w:r w:rsidR="00FE3F1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E3F1B" w:rsidRDefault="00FE3F1B" w:rsidP="000B671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4.2  обеспечить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размещение полной и объективной информации</w:t>
      </w:r>
      <w:r w:rsidR="00CD69E6"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предоставления платных</w:t>
      </w:r>
      <w:r w:rsidR="00FA73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D69E6">
        <w:rPr>
          <w:rFonts w:ascii="Times New Roman" w:hAnsi="Times New Roman" w:cs="Times New Roman"/>
          <w:sz w:val="28"/>
          <w:szCs w:val="28"/>
          <w:lang w:eastAsia="ru-RU"/>
        </w:rPr>
        <w:t>услуг(при наличии), порядке привлечения</w:t>
      </w:r>
      <w:r w:rsidR="009167F9">
        <w:rPr>
          <w:rFonts w:ascii="Times New Roman" w:hAnsi="Times New Roman" w:cs="Times New Roman"/>
          <w:sz w:val="28"/>
          <w:szCs w:val="28"/>
          <w:lang w:eastAsia="ru-RU"/>
        </w:rPr>
        <w:t xml:space="preserve"> целевых взносов и пожертвований (ст.4 Федерального закона от 11.08.1995</w:t>
      </w:r>
      <w:r w:rsidR="00CD2895">
        <w:rPr>
          <w:rFonts w:ascii="Times New Roman" w:hAnsi="Times New Roman" w:cs="Times New Roman"/>
          <w:sz w:val="28"/>
          <w:szCs w:val="28"/>
          <w:lang w:eastAsia="ru-RU"/>
        </w:rPr>
        <w:t xml:space="preserve"> № 135-ФЗ «О</w:t>
      </w:r>
      <w:r w:rsidR="002477C3">
        <w:rPr>
          <w:rFonts w:ascii="Times New Roman" w:hAnsi="Times New Roman" w:cs="Times New Roman"/>
          <w:sz w:val="28"/>
          <w:szCs w:val="28"/>
          <w:lang w:eastAsia="ru-RU"/>
        </w:rPr>
        <w:t xml:space="preserve"> благотворительной деятельности и благотворительных </w:t>
      </w:r>
      <w:r w:rsidR="007E7897">
        <w:rPr>
          <w:rFonts w:ascii="Times New Roman" w:hAnsi="Times New Roman" w:cs="Times New Roman"/>
          <w:sz w:val="28"/>
          <w:szCs w:val="28"/>
          <w:lang w:eastAsia="ru-RU"/>
        </w:rPr>
        <w:t>организациях»), порядке</w:t>
      </w:r>
      <w:r w:rsidR="0013071E">
        <w:rPr>
          <w:rFonts w:ascii="Times New Roman" w:hAnsi="Times New Roman" w:cs="Times New Roman"/>
          <w:sz w:val="28"/>
          <w:szCs w:val="28"/>
          <w:lang w:eastAsia="ru-RU"/>
        </w:rPr>
        <w:t xml:space="preserve"> обжалования неправомерных действий по </w:t>
      </w:r>
      <w:r w:rsidR="0013071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привлечению дополнительных финансовых средств в образователь</w:t>
      </w:r>
      <w:r w:rsidR="00B4390D">
        <w:rPr>
          <w:rFonts w:ascii="Times New Roman" w:hAnsi="Times New Roman" w:cs="Times New Roman"/>
          <w:sz w:val="28"/>
          <w:szCs w:val="28"/>
          <w:lang w:eastAsia="ru-RU"/>
        </w:rPr>
        <w:t>ной организации в доступном для родителей (законных представителей) месте.</w:t>
      </w:r>
    </w:p>
    <w:p w:rsidR="00345F25" w:rsidRDefault="009912FF" w:rsidP="00EF29E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4B7CE7" w:rsidRDefault="00A34D00" w:rsidP="00A34D00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4B7CE7">
        <w:rPr>
          <w:rFonts w:ascii="Times New Roman" w:hAnsi="Times New Roman" w:cs="Times New Roman"/>
          <w:sz w:val="28"/>
          <w:szCs w:val="28"/>
          <w:lang w:eastAsia="ru-RU"/>
        </w:rPr>
        <w:t>Контроль за выполнением приказа оставляю за собой.</w:t>
      </w:r>
    </w:p>
    <w:p w:rsidR="004B7CE7" w:rsidRDefault="004B7CE7" w:rsidP="004B7C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39E" w:rsidRDefault="00E1139E" w:rsidP="004B7C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139E" w:rsidRDefault="00E1139E" w:rsidP="00E113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Приложение: Отчет о выполнении плана по противодействию коррупции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E363E2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детском</w:t>
      </w:r>
      <w:proofErr w:type="gramEnd"/>
      <w:r w:rsidR="00E363E2">
        <w:rPr>
          <w:rFonts w:ascii="Times New Roman" w:hAnsi="Times New Roman" w:cs="Times New Roman"/>
          <w:sz w:val="28"/>
          <w:szCs w:val="28"/>
          <w:lang w:eastAsia="ru-RU"/>
        </w:rPr>
        <w:t xml:space="preserve"> саду № 10 «Семицветик» за 2021 год-на 2 листах-1 экземпляр.</w:t>
      </w:r>
    </w:p>
    <w:p w:rsidR="00E363E2" w:rsidRDefault="00E363E2" w:rsidP="00E363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63E2" w:rsidRDefault="00E363E2" w:rsidP="00E363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4B28" w:rsidRDefault="00974B28" w:rsidP="00E363E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7CE7" w:rsidRDefault="004B7CE7" w:rsidP="004B7CE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637C22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eastAsia="ru-RU"/>
        </w:rPr>
        <w:t>аведующ</w:t>
      </w:r>
      <w:r w:rsidR="00637C22">
        <w:rPr>
          <w:rFonts w:ascii="Times New Roman" w:hAnsi="Times New Roman" w:cs="Times New Roman"/>
          <w:sz w:val="28"/>
          <w:szCs w:val="28"/>
          <w:lang w:eastAsia="ru-RU"/>
        </w:rPr>
        <w:t>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МБДОУ                                            </w:t>
      </w:r>
      <w:r w:rsidR="00637C22">
        <w:rPr>
          <w:rFonts w:ascii="Times New Roman" w:hAnsi="Times New Roman" w:cs="Times New Roman"/>
          <w:sz w:val="28"/>
          <w:szCs w:val="28"/>
          <w:lang w:eastAsia="ru-RU"/>
        </w:rPr>
        <w:t>Е.А.</w:t>
      </w:r>
      <w:r w:rsidR="00974B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7C22">
        <w:rPr>
          <w:rFonts w:ascii="Times New Roman" w:hAnsi="Times New Roman" w:cs="Times New Roman"/>
          <w:sz w:val="28"/>
          <w:szCs w:val="28"/>
          <w:lang w:eastAsia="ru-RU"/>
        </w:rPr>
        <w:t>Сенченко</w:t>
      </w:r>
    </w:p>
    <w:p w:rsidR="00AA41DF" w:rsidRDefault="00AA41DF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/>
    <w:p w:rsidR="00EE36F9" w:rsidRDefault="00EE36F9" w:rsidP="00EE36F9">
      <w:pPr>
        <w:jc w:val="right"/>
      </w:pPr>
      <w:r w:rsidRPr="009B0729">
        <w:rPr>
          <w:b/>
        </w:rPr>
        <w:lastRenderedPageBreak/>
        <w:t>Приложение №1</w:t>
      </w:r>
      <w:r>
        <w:br/>
        <w:t>к приказу от 10.02.2022 №25-од</w:t>
      </w:r>
    </w:p>
    <w:p w:rsidR="00EE36F9" w:rsidRPr="009B0729" w:rsidRDefault="00EE36F9" w:rsidP="00EE36F9">
      <w:pPr>
        <w:jc w:val="center"/>
        <w:rPr>
          <w:rFonts w:ascii="Times New Roman" w:hAnsi="Times New Roman" w:cs="Times New Roman"/>
          <w:b/>
        </w:rPr>
      </w:pPr>
      <w:r w:rsidRPr="009B0729">
        <w:rPr>
          <w:rFonts w:ascii="Times New Roman" w:hAnsi="Times New Roman" w:cs="Times New Roman"/>
          <w:b/>
        </w:rPr>
        <w:t xml:space="preserve">Отчет о выполнении плана по противодействию коррупции в МБДОУ </w:t>
      </w:r>
      <w:r>
        <w:rPr>
          <w:rFonts w:ascii="Times New Roman" w:hAnsi="Times New Roman" w:cs="Times New Roman"/>
          <w:b/>
        </w:rPr>
        <w:t xml:space="preserve"> </w:t>
      </w:r>
      <w:r w:rsidRPr="009B0729">
        <w:rPr>
          <w:rFonts w:ascii="Times New Roman" w:hAnsi="Times New Roman" w:cs="Times New Roman"/>
          <w:b/>
        </w:rPr>
        <w:t xml:space="preserve"> детском саду №10 «</w:t>
      </w:r>
      <w:proofErr w:type="spellStart"/>
      <w:r w:rsidRPr="009B0729">
        <w:rPr>
          <w:rFonts w:ascii="Times New Roman" w:hAnsi="Times New Roman" w:cs="Times New Roman"/>
          <w:b/>
        </w:rPr>
        <w:t>Семицветик</w:t>
      </w:r>
      <w:proofErr w:type="spellEnd"/>
      <w:r w:rsidRPr="009B0729">
        <w:rPr>
          <w:rFonts w:ascii="Times New Roman" w:hAnsi="Times New Roman" w:cs="Times New Roman"/>
          <w:b/>
        </w:rPr>
        <w:t>» за 2021г</w:t>
      </w:r>
    </w:p>
    <w:p w:rsidR="00EE36F9" w:rsidRPr="009B0729" w:rsidRDefault="00EE36F9" w:rsidP="00EE36F9">
      <w:pPr>
        <w:rPr>
          <w:rFonts w:ascii="Times New Roman" w:hAnsi="Times New Roman" w:cs="Times New Roman"/>
          <w:sz w:val="24"/>
          <w:szCs w:val="24"/>
        </w:rPr>
      </w:pPr>
      <w:r w:rsidRPr="009B0729">
        <w:rPr>
          <w:rFonts w:ascii="Times New Roman" w:hAnsi="Times New Roman" w:cs="Times New Roman"/>
          <w:sz w:val="24"/>
          <w:szCs w:val="24"/>
        </w:rPr>
        <w:t xml:space="preserve">В целях реализации плана противодействия коррупции в 2021 года в детском саду были </w:t>
      </w:r>
      <w:r>
        <w:rPr>
          <w:rFonts w:ascii="Times New Roman" w:hAnsi="Times New Roman" w:cs="Times New Roman"/>
          <w:sz w:val="24"/>
          <w:szCs w:val="24"/>
        </w:rPr>
        <w:tab/>
      </w:r>
      <w:r w:rsidRPr="009B0729">
        <w:rPr>
          <w:rFonts w:ascii="Times New Roman" w:hAnsi="Times New Roman" w:cs="Times New Roman"/>
          <w:sz w:val="24"/>
          <w:szCs w:val="24"/>
        </w:rPr>
        <w:t>проведены следующие мероприятия: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4124"/>
        <w:gridCol w:w="2650"/>
        <w:gridCol w:w="2393"/>
      </w:tblGrid>
      <w:tr w:rsidR="00EE36F9" w:rsidTr="001559A6">
        <w:tc>
          <w:tcPr>
            <w:tcW w:w="404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B7">
              <w:rPr>
                <w:rFonts w:ascii="Times New Roman" w:hAnsi="Times New Roman" w:cs="Times New Roman"/>
                <w:sz w:val="24"/>
                <w:szCs w:val="24"/>
              </w:rPr>
              <w:t>№п\п</w:t>
            </w:r>
          </w:p>
        </w:tc>
        <w:tc>
          <w:tcPr>
            <w:tcW w:w="4124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3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E36F9" w:rsidTr="001559A6">
        <w:tc>
          <w:tcPr>
            <w:tcW w:w="404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4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B4">
              <w:rPr>
                <w:rFonts w:ascii="Times New Roman" w:hAnsi="Times New Roman" w:cs="Times New Roman"/>
                <w:sz w:val="24"/>
                <w:szCs w:val="24"/>
              </w:rPr>
              <w:t>Приказом руководителя назначен ответственный за профилактику коррупционных правонарушений в МБДОУ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4" w:type="dxa"/>
          </w:tcPr>
          <w:p w:rsidR="00EE36F9" w:rsidRPr="00AB5CB4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B4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размещены памятки "Как противодействовать коррупции"</w:t>
            </w:r>
          </w:p>
          <w:p w:rsidR="00EE36F9" w:rsidRPr="00AB5CB4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4" w:type="dxa"/>
          </w:tcPr>
          <w:p w:rsidR="00EE36F9" w:rsidRPr="00AB5CB4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5CB4">
              <w:rPr>
                <w:rFonts w:ascii="Times New Roman" w:hAnsi="Times New Roman" w:cs="Times New Roman"/>
                <w:sz w:val="24"/>
                <w:szCs w:val="24"/>
              </w:rPr>
              <w:t>На сайте учреждения обновляется страница "Противодействие коррупции"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ХР, старший воспитатель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4" w:type="dxa"/>
          </w:tcPr>
          <w:p w:rsidR="00EE36F9" w:rsidRPr="00AB5CB4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73">
              <w:rPr>
                <w:rFonts w:ascii="Times New Roman" w:hAnsi="Times New Roman" w:cs="Times New Roman"/>
                <w:sz w:val="24"/>
                <w:szCs w:val="24"/>
              </w:rPr>
              <w:t>Проведен внутренний контроль по учреждению (организация питания воспитанников, соблюдение прав всех участников образовательного процесса).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регулярно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ХР,старший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воспитатель,завхоз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питанию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4" w:type="dxa"/>
          </w:tcPr>
          <w:p w:rsidR="00EE36F9" w:rsidRPr="00A82373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73">
              <w:rPr>
                <w:rFonts w:ascii="Times New Roman" w:hAnsi="Times New Roman" w:cs="Times New Roman"/>
                <w:sz w:val="24"/>
                <w:szCs w:val="24"/>
              </w:rPr>
              <w:t>Проведен опрос родителей воспитанников ДОУ с целью определения степени их удовлетворенности работой ДОУ, качеством предоставляемых медицинских и образовательных услуг.(заполнены анкеты в октябре)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87A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ВМР,</w:t>
            </w:r>
            <w:r w:rsidRPr="00F4787A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4" w:type="dxa"/>
          </w:tcPr>
          <w:p w:rsidR="00EE36F9" w:rsidRPr="00A82373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7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памятки </w:t>
            </w:r>
            <w:proofErr w:type="gramStart"/>
            <w:r w:rsidRPr="00A82373">
              <w:rPr>
                <w:rFonts w:ascii="Times New Roman" w:hAnsi="Times New Roman" w:cs="Times New Roman"/>
                <w:sz w:val="24"/>
                <w:szCs w:val="24"/>
              </w:rPr>
              <w:t>в приемных групп</w:t>
            </w:r>
            <w:proofErr w:type="gramEnd"/>
            <w:r w:rsidRPr="00A82373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и сотрудников "Коррупции - нет!"</w:t>
            </w:r>
          </w:p>
          <w:p w:rsidR="00EE36F9" w:rsidRPr="00A82373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март,октябрь</w:t>
            </w:r>
            <w:proofErr w:type="spellEnd"/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4" w:type="dxa"/>
          </w:tcPr>
          <w:p w:rsidR="00EE36F9" w:rsidRPr="00A82373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73">
              <w:rPr>
                <w:rFonts w:ascii="Times New Roman" w:hAnsi="Times New Roman" w:cs="Times New Roman"/>
                <w:sz w:val="24"/>
                <w:szCs w:val="24"/>
              </w:rPr>
              <w:t>Обновлен "Информационный уголок" о прозрачности деятельности МБДОУ.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ХР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4" w:type="dxa"/>
          </w:tcPr>
          <w:p w:rsidR="00EE36F9" w:rsidRPr="00A82373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73">
              <w:rPr>
                <w:rFonts w:ascii="Times New Roman" w:hAnsi="Times New Roman" w:cs="Times New Roman"/>
                <w:sz w:val="24"/>
                <w:szCs w:val="24"/>
              </w:rPr>
              <w:t>Обеспечивается функционирование сайта ДОУ в соответствии с ФЗ от 09.02.2009г. №8 -ФЗ "Об обеспечении доступа к информации о деятельности государственных органов и органов местного управления" для размещения на нем информации о деятельности ДОУ, правил приема воспитанников.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24" w:type="dxa"/>
          </w:tcPr>
          <w:p w:rsidR="00EE36F9" w:rsidRPr="00A82373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5E">
              <w:rPr>
                <w:rFonts w:ascii="Times New Roman" w:hAnsi="Times New Roman" w:cs="Times New Roman"/>
                <w:sz w:val="24"/>
                <w:szCs w:val="24"/>
              </w:rPr>
              <w:t>Проинформировали родителей (законных представителей) о правилах приема в ДОУ, об оказании образовательных услуг на сайте ДОУ, на информационных стендах.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апрель,июнь</w:t>
            </w:r>
            <w:proofErr w:type="spellEnd"/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24" w:type="dxa"/>
          </w:tcPr>
          <w:p w:rsidR="00EE36F9" w:rsidRPr="00B37C5E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5E"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проверка готовности ДОУ к новому учебному году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май-июль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ХР,завхозы</w:t>
            </w:r>
            <w:proofErr w:type="spellEnd"/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24" w:type="dxa"/>
          </w:tcPr>
          <w:p w:rsidR="00EE36F9" w:rsidRPr="00B37C5E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5E">
              <w:rPr>
                <w:rFonts w:ascii="Times New Roman" w:hAnsi="Times New Roman" w:cs="Times New Roman"/>
                <w:sz w:val="24"/>
                <w:szCs w:val="24"/>
              </w:rPr>
              <w:t>Организована и проведена инвентаризация имущества</w:t>
            </w: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ХР,завхоз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36F9" w:rsidTr="001559A6">
        <w:tc>
          <w:tcPr>
            <w:tcW w:w="404" w:type="dxa"/>
          </w:tcPr>
          <w:p w:rsidR="00EE36F9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24" w:type="dxa"/>
          </w:tcPr>
          <w:p w:rsidR="00EE36F9" w:rsidRPr="00B37C5E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C5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proofErr w:type="gramStart"/>
            <w:r w:rsidRPr="00B37C5E">
              <w:rPr>
                <w:rFonts w:ascii="Times New Roman" w:hAnsi="Times New Roman" w:cs="Times New Roman"/>
                <w:sz w:val="24"/>
                <w:szCs w:val="24"/>
              </w:rPr>
              <w:t>посвященных  Международному</w:t>
            </w:r>
            <w:proofErr w:type="gramEnd"/>
            <w:r w:rsidRPr="00B37C5E">
              <w:rPr>
                <w:rFonts w:ascii="Times New Roman" w:hAnsi="Times New Roman" w:cs="Times New Roman"/>
                <w:sz w:val="24"/>
                <w:szCs w:val="24"/>
              </w:rPr>
              <w:t xml:space="preserve"> дню борьбы с коррупцией (9 декабря), направленных на формирование в обществе нетерпимости к коррупционному поведению</w:t>
            </w:r>
          </w:p>
          <w:p w:rsidR="00EE36F9" w:rsidRPr="00B37C5E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EE36F9" w:rsidRPr="00F533B7" w:rsidRDefault="00EE36F9" w:rsidP="00155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ВМР,старший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</w:tc>
      </w:tr>
    </w:tbl>
    <w:p w:rsidR="00EE36F9" w:rsidRDefault="00EE36F9" w:rsidP="00EE36F9">
      <w:r>
        <w:t xml:space="preserve"> </w:t>
      </w:r>
    </w:p>
    <w:p w:rsidR="00EE36F9" w:rsidRDefault="00EE36F9">
      <w:bookmarkStart w:id="0" w:name="_GoBack"/>
      <w:bookmarkEnd w:id="0"/>
    </w:p>
    <w:sectPr w:rsidR="00EE36F9" w:rsidSect="00E36FA8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6F37"/>
    <w:multiLevelType w:val="multilevel"/>
    <w:tmpl w:val="D78A6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A021F65"/>
    <w:multiLevelType w:val="hybridMultilevel"/>
    <w:tmpl w:val="DCBCD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C8"/>
    <w:rsid w:val="00047143"/>
    <w:rsid w:val="000B6717"/>
    <w:rsid w:val="0011670E"/>
    <w:rsid w:val="0013071E"/>
    <w:rsid w:val="001725E0"/>
    <w:rsid w:val="00192D85"/>
    <w:rsid w:val="001C0291"/>
    <w:rsid w:val="001C558F"/>
    <w:rsid w:val="001E00E1"/>
    <w:rsid w:val="00215AFB"/>
    <w:rsid w:val="002477C3"/>
    <w:rsid w:val="00251E59"/>
    <w:rsid w:val="002D5DC8"/>
    <w:rsid w:val="00323227"/>
    <w:rsid w:val="00345F25"/>
    <w:rsid w:val="0039745F"/>
    <w:rsid w:val="003C4A5F"/>
    <w:rsid w:val="003E0115"/>
    <w:rsid w:val="003F3A66"/>
    <w:rsid w:val="00413420"/>
    <w:rsid w:val="00442A1F"/>
    <w:rsid w:val="00466864"/>
    <w:rsid w:val="004803B5"/>
    <w:rsid w:val="004B7CE7"/>
    <w:rsid w:val="004C5EAE"/>
    <w:rsid w:val="004D458A"/>
    <w:rsid w:val="004D6C42"/>
    <w:rsid w:val="005706C5"/>
    <w:rsid w:val="00571987"/>
    <w:rsid w:val="005F61B2"/>
    <w:rsid w:val="00637C22"/>
    <w:rsid w:val="006844BC"/>
    <w:rsid w:val="006B5722"/>
    <w:rsid w:val="006E168A"/>
    <w:rsid w:val="0072590F"/>
    <w:rsid w:val="00767F54"/>
    <w:rsid w:val="00785658"/>
    <w:rsid w:val="00796EDE"/>
    <w:rsid w:val="007C2CD1"/>
    <w:rsid w:val="007E7897"/>
    <w:rsid w:val="00824129"/>
    <w:rsid w:val="00827257"/>
    <w:rsid w:val="00871CC5"/>
    <w:rsid w:val="00885653"/>
    <w:rsid w:val="00896DB6"/>
    <w:rsid w:val="008C29C4"/>
    <w:rsid w:val="009167F9"/>
    <w:rsid w:val="00922C3D"/>
    <w:rsid w:val="00932545"/>
    <w:rsid w:val="00974B28"/>
    <w:rsid w:val="00977609"/>
    <w:rsid w:val="00977FD2"/>
    <w:rsid w:val="009821E9"/>
    <w:rsid w:val="009912FF"/>
    <w:rsid w:val="00A34D00"/>
    <w:rsid w:val="00A4150F"/>
    <w:rsid w:val="00A44EDB"/>
    <w:rsid w:val="00A4689A"/>
    <w:rsid w:val="00A55131"/>
    <w:rsid w:val="00A5711E"/>
    <w:rsid w:val="00A607AA"/>
    <w:rsid w:val="00A64F2A"/>
    <w:rsid w:val="00A652E4"/>
    <w:rsid w:val="00A747B6"/>
    <w:rsid w:val="00AA41DF"/>
    <w:rsid w:val="00AB5779"/>
    <w:rsid w:val="00AC4D3E"/>
    <w:rsid w:val="00B1691B"/>
    <w:rsid w:val="00B257C7"/>
    <w:rsid w:val="00B265B4"/>
    <w:rsid w:val="00B431D8"/>
    <w:rsid w:val="00B4390D"/>
    <w:rsid w:val="00B91EE3"/>
    <w:rsid w:val="00B966F8"/>
    <w:rsid w:val="00B97AA1"/>
    <w:rsid w:val="00BA17A3"/>
    <w:rsid w:val="00BA1D65"/>
    <w:rsid w:val="00C34771"/>
    <w:rsid w:val="00C34FBB"/>
    <w:rsid w:val="00C413C5"/>
    <w:rsid w:val="00C50975"/>
    <w:rsid w:val="00C70CF8"/>
    <w:rsid w:val="00CD2895"/>
    <w:rsid w:val="00CD69E6"/>
    <w:rsid w:val="00D22558"/>
    <w:rsid w:val="00D2551D"/>
    <w:rsid w:val="00DE41E5"/>
    <w:rsid w:val="00E1139E"/>
    <w:rsid w:val="00E363E2"/>
    <w:rsid w:val="00E36FA8"/>
    <w:rsid w:val="00E4611A"/>
    <w:rsid w:val="00E518BD"/>
    <w:rsid w:val="00E72C5D"/>
    <w:rsid w:val="00E857F9"/>
    <w:rsid w:val="00EE36F9"/>
    <w:rsid w:val="00EF29E8"/>
    <w:rsid w:val="00EF42B1"/>
    <w:rsid w:val="00F444E0"/>
    <w:rsid w:val="00F758E4"/>
    <w:rsid w:val="00F75D2D"/>
    <w:rsid w:val="00F91124"/>
    <w:rsid w:val="00FA1D06"/>
    <w:rsid w:val="00FA731B"/>
    <w:rsid w:val="00FE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8F10"/>
  <w15:docId w15:val="{41DAB31F-DE4D-485F-9A5E-7B677DB4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CE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0115"/>
    <w:pPr>
      <w:ind w:left="720"/>
      <w:contextualSpacing/>
    </w:pPr>
  </w:style>
  <w:style w:type="table" w:styleId="a5">
    <w:name w:val="Table Grid"/>
    <w:basedOn w:val="a1"/>
    <w:uiPriority w:val="59"/>
    <w:rsid w:val="00EE3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EB11F-741F-49E6-86A4-5281A705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1146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5</cp:revision>
  <cp:lastPrinted>2022-02-10T07:34:00Z</cp:lastPrinted>
  <dcterms:created xsi:type="dcterms:W3CDTF">2022-02-10T07:37:00Z</dcterms:created>
  <dcterms:modified xsi:type="dcterms:W3CDTF">2022-02-11T07:03:00Z</dcterms:modified>
</cp:coreProperties>
</file>