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E5" w:rsidRDefault="003023E5" w:rsidP="009A2B8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531C" w:rsidRPr="0020531C" w:rsidRDefault="001E49C2" w:rsidP="0020531C">
      <w:pPr>
        <w:pStyle w:val="af4"/>
        <w:rPr>
          <w:b/>
          <w:sz w:val="24"/>
        </w:rPr>
      </w:pPr>
      <w:r w:rsidRPr="0020531C">
        <w:rPr>
          <w:b/>
          <w:sz w:val="24"/>
        </w:rPr>
        <w:t xml:space="preserve">Муниципальное бюджетное дошкольное образовательное учреждение </w:t>
      </w:r>
    </w:p>
    <w:p w:rsidR="001E49C2" w:rsidRPr="0020531C" w:rsidRDefault="001E49C2" w:rsidP="0020531C">
      <w:pPr>
        <w:pStyle w:val="af4"/>
        <w:rPr>
          <w:b/>
          <w:sz w:val="24"/>
        </w:rPr>
      </w:pPr>
      <w:r w:rsidRPr="0020531C">
        <w:rPr>
          <w:b/>
          <w:sz w:val="24"/>
        </w:rPr>
        <w:t>детский сад №10 «</w:t>
      </w:r>
      <w:proofErr w:type="spellStart"/>
      <w:r w:rsidRPr="0020531C">
        <w:rPr>
          <w:b/>
          <w:sz w:val="24"/>
        </w:rPr>
        <w:t>Семицветик</w:t>
      </w:r>
      <w:proofErr w:type="spellEnd"/>
      <w:r w:rsidRPr="0020531C">
        <w:rPr>
          <w:b/>
          <w:sz w:val="24"/>
        </w:rPr>
        <w:t>»</w:t>
      </w:r>
    </w:p>
    <w:p w:rsidR="001E49C2" w:rsidRPr="000F7639" w:rsidRDefault="001E49C2" w:rsidP="001E49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48" w:type="dxa"/>
        <w:tblLook w:val="04A0" w:firstRow="1" w:lastRow="0" w:firstColumn="1" w:lastColumn="0" w:noHBand="0" w:noVBand="1"/>
      </w:tblPr>
      <w:tblGrid>
        <w:gridCol w:w="5495"/>
        <w:gridCol w:w="5353"/>
      </w:tblGrid>
      <w:tr w:rsidR="001E49C2" w:rsidRPr="00516232" w:rsidTr="000F7639">
        <w:tc>
          <w:tcPr>
            <w:tcW w:w="5495" w:type="dxa"/>
            <w:shd w:val="clear" w:color="auto" w:fill="auto"/>
          </w:tcPr>
          <w:p w:rsidR="001E49C2" w:rsidRPr="000F7639" w:rsidRDefault="001E49C2" w:rsidP="001E49C2">
            <w:pPr>
              <w:pStyle w:val="af1"/>
              <w:rPr>
                <w:color w:val="4F81BD" w:themeColor="accent1"/>
                <w:sz w:val="24"/>
                <w:szCs w:val="24"/>
              </w:rPr>
            </w:pPr>
          </w:p>
          <w:p w:rsidR="001E49C2" w:rsidRPr="000F7639" w:rsidRDefault="001E49C2" w:rsidP="001E49C2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0F7639">
              <w:rPr>
                <w:color w:val="4F81BD" w:themeColor="accent1"/>
                <w:sz w:val="24"/>
                <w:szCs w:val="24"/>
              </w:rPr>
              <w:t xml:space="preserve"> </w:t>
            </w:r>
            <w:r w:rsidRPr="000F7639">
              <w:rPr>
                <w:color w:val="000000" w:themeColor="text1"/>
                <w:sz w:val="24"/>
                <w:szCs w:val="24"/>
              </w:rPr>
              <w:t>РАССМОТРЕН</w:t>
            </w:r>
          </w:p>
          <w:p w:rsidR="001E49C2" w:rsidRPr="000F7639" w:rsidRDefault="001E49C2" w:rsidP="001E49C2">
            <w:pPr>
              <w:pStyle w:val="af1"/>
              <w:rPr>
                <w:color w:val="000000" w:themeColor="text1"/>
                <w:sz w:val="24"/>
                <w:szCs w:val="24"/>
              </w:rPr>
            </w:pPr>
          </w:p>
          <w:p w:rsidR="001E49C2" w:rsidRPr="000F7639" w:rsidRDefault="001E49C2" w:rsidP="001E49C2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0F7639">
              <w:rPr>
                <w:color w:val="000000" w:themeColor="text1"/>
                <w:sz w:val="24"/>
                <w:szCs w:val="24"/>
              </w:rPr>
              <w:t>на педагогическом совете</w:t>
            </w:r>
          </w:p>
          <w:p w:rsidR="001E49C2" w:rsidRPr="000F7639" w:rsidRDefault="001E49C2" w:rsidP="001E49C2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0F7639">
              <w:rPr>
                <w:color w:val="000000" w:themeColor="text1"/>
                <w:sz w:val="24"/>
                <w:szCs w:val="24"/>
              </w:rPr>
              <w:t>МБДОУ детского сада №10</w:t>
            </w:r>
            <w:r w:rsidR="008C010B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8C010B">
              <w:rPr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="008C010B">
              <w:rPr>
                <w:color w:val="000000" w:themeColor="text1"/>
                <w:sz w:val="24"/>
                <w:szCs w:val="24"/>
              </w:rPr>
              <w:t>»</w:t>
            </w:r>
          </w:p>
          <w:p w:rsidR="001E49C2" w:rsidRPr="000F7639" w:rsidRDefault="00D63C55" w:rsidP="003B1A56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0F7639">
              <w:rPr>
                <w:color w:val="000000" w:themeColor="text1"/>
                <w:sz w:val="24"/>
                <w:szCs w:val="24"/>
              </w:rPr>
              <w:t>(протокол №</w:t>
            </w:r>
            <w:r w:rsidR="00F10934" w:rsidRPr="000F763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A363A">
              <w:rPr>
                <w:color w:val="000000" w:themeColor="text1"/>
                <w:sz w:val="24"/>
                <w:szCs w:val="24"/>
              </w:rPr>
              <w:t>0</w:t>
            </w:r>
            <w:r w:rsidR="00F82E6D" w:rsidRPr="000F7639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3B1A56">
              <w:rPr>
                <w:color w:val="000000" w:themeColor="text1"/>
                <w:sz w:val="24"/>
                <w:szCs w:val="24"/>
              </w:rPr>
              <w:t>1</w:t>
            </w:r>
            <w:r w:rsidR="007A363A">
              <w:rPr>
                <w:color w:val="000000" w:themeColor="text1"/>
                <w:sz w:val="24"/>
                <w:szCs w:val="24"/>
              </w:rPr>
              <w:t>0</w:t>
            </w:r>
            <w:r w:rsidR="00F82E6D" w:rsidRPr="000F7639">
              <w:rPr>
                <w:color w:val="000000" w:themeColor="text1"/>
                <w:sz w:val="24"/>
                <w:szCs w:val="24"/>
              </w:rPr>
              <w:t>.</w:t>
            </w:r>
            <w:r w:rsidR="00F10934" w:rsidRPr="000F7639">
              <w:rPr>
                <w:color w:val="000000" w:themeColor="text1"/>
                <w:sz w:val="24"/>
                <w:szCs w:val="24"/>
              </w:rPr>
              <w:t>0</w:t>
            </w:r>
            <w:r w:rsidR="003B1A56">
              <w:rPr>
                <w:color w:val="000000" w:themeColor="text1"/>
                <w:sz w:val="24"/>
                <w:szCs w:val="24"/>
              </w:rPr>
              <w:t>4</w:t>
            </w:r>
            <w:r w:rsidR="00F10934" w:rsidRPr="000F7639">
              <w:rPr>
                <w:color w:val="000000" w:themeColor="text1"/>
                <w:sz w:val="24"/>
                <w:szCs w:val="24"/>
              </w:rPr>
              <w:t>.</w:t>
            </w:r>
            <w:r w:rsidR="00F82E6D" w:rsidRPr="000F7639">
              <w:rPr>
                <w:color w:val="000000" w:themeColor="text1"/>
                <w:sz w:val="24"/>
                <w:szCs w:val="24"/>
              </w:rPr>
              <w:t>202</w:t>
            </w:r>
            <w:r w:rsidR="007A363A">
              <w:rPr>
                <w:color w:val="000000" w:themeColor="text1"/>
                <w:sz w:val="24"/>
                <w:szCs w:val="24"/>
              </w:rPr>
              <w:t>3</w:t>
            </w:r>
            <w:r w:rsidR="00DA5627" w:rsidRPr="000F7639">
              <w:rPr>
                <w:color w:val="000000" w:themeColor="text1"/>
                <w:sz w:val="24"/>
                <w:szCs w:val="24"/>
              </w:rPr>
              <w:t xml:space="preserve"> </w:t>
            </w:r>
            <w:r w:rsidR="001E49C2" w:rsidRPr="000F7639">
              <w:rPr>
                <w:color w:val="000000" w:themeColor="text1"/>
                <w:sz w:val="24"/>
                <w:szCs w:val="24"/>
              </w:rPr>
              <w:t>г.)</w:t>
            </w:r>
          </w:p>
        </w:tc>
        <w:tc>
          <w:tcPr>
            <w:tcW w:w="5353" w:type="dxa"/>
            <w:shd w:val="clear" w:color="auto" w:fill="auto"/>
          </w:tcPr>
          <w:p w:rsidR="001E49C2" w:rsidRPr="000F7639" w:rsidRDefault="001E49C2" w:rsidP="001E49C2">
            <w:pPr>
              <w:pStyle w:val="af1"/>
              <w:rPr>
                <w:sz w:val="24"/>
                <w:szCs w:val="24"/>
              </w:rPr>
            </w:pPr>
          </w:p>
          <w:p w:rsidR="001E49C2" w:rsidRPr="000F7639" w:rsidRDefault="001E49C2" w:rsidP="001E49C2">
            <w:pPr>
              <w:pStyle w:val="af1"/>
              <w:rPr>
                <w:sz w:val="24"/>
                <w:szCs w:val="24"/>
              </w:rPr>
            </w:pPr>
            <w:r w:rsidRPr="000F7639">
              <w:rPr>
                <w:sz w:val="24"/>
                <w:szCs w:val="24"/>
              </w:rPr>
              <w:t>УТВЕРЖДЕН</w:t>
            </w:r>
          </w:p>
          <w:p w:rsidR="001E49C2" w:rsidRPr="000F7639" w:rsidRDefault="001E49C2" w:rsidP="001E49C2">
            <w:pPr>
              <w:pStyle w:val="af1"/>
              <w:rPr>
                <w:sz w:val="24"/>
                <w:szCs w:val="24"/>
              </w:rPr>
            </w:pPr>
          </w:p>
          <w:p w:rsidR="001E49C2" w:rsidRPr="000F7639" w:rsidRDefault="001E49C2" w:rsidP="001E49C2">
            <w:pPr>
              <w:pStyle w:val="af1"/>
              <w:rPr>
                <w:sz w:val="24"/>
                <w:szCs w:val="24"/>
              </w:rPr>
            </w:pPr>
            <w:r w:rsidRPr="000F7639">
              <w:rPr>
                <w:sz w:val="24"/>
                <w:szCs w:val="24"/>
              </w:rPr>
              <w:t xml:space="preserve">Приказом </w:t>
            </w:r>
            <w:r w:rsidR="00F82E6D" w:rsidRPr="000F7639">
              <w:rPr>
                <w:sz w:val="24"/>
                <w:szCs w:val="24"/>
              </w:rPr>
              <w:t xml:space="preserve">от </w:t>
            </w:r>
            <w:r w:rsidR="003B1A56">
              <w:rPr>
                <w:sz w:val="24"/>
                <w:szCs w:val="24"/>
              </w:rPr>
              <w:t>12</w:t>
            </w:r>
            <w:r w:rsidR="00F10934" w:rsidRPr="000F7639">
              <w:rPr>
                <w:sz w:val="24"/>
                <w:szCs w:val="24"/>
              </w:rPr>
              <w:t>.</w:t>
            </w:r>
            <w:r w:rsidR="003B1A56">
              <w:rPr>
                <w:sz w:val="24"/>
                <w:szCs w:val="24"/>
              </w:rPr>
              <w:t>04</w:t>
            </w:r>
            <w:r w:rsidR="00F10934" w:rsidRPr="000F7639">
              <w:rPr>
                <w:sz w:val="24"/>
                <w:szCs w:val="24"/>
              </w:rPr>
              <w:t>.202</w:t>
            </w:r>
            <w:r w:rsidR="007A363A">
              <w:rPr>
                <w:sz w:val="24"/>
                <w:szCs w:val="24"/>
              </w:rPr>
              <w:t xml:space="preserve">3 </w:t>
            </w:r>
            <w:r w:rsidRPr="000F7639">
              <w:rPr>
                <w:sz w:val="24"/>
                <w:szCs w:val="24"/>
              </w:rPr>
              <w:t>г. №</w:t>
            </w:r>
            <w:r w:rsidR="00F10934" w:rsidRPr="000F7639">
              <w:rPr>
                <w:sz w:val="24"/>
                <w:szCs w:val="24"/>
              </w:rPr>
              <w:t xml:space="preserve"> </w:t>
            </w:r>
            <w:r w:rsidR="003B1A56">
              <w:rPr>
                <w:sz w:val="24"/>
                <w:szCs w:val="24"/>
              </w:rPr>
              <w:t>69</w:t>
            </w:r>
            <w:r w:rsidRPr="000F7639">
              <w:rPr>
                <w:sz w:val="24"/>
                <w:szCs w:val="24"/>
              </w:rPr>
              <w:t>-од</w:t>
            </w:r>
          </w:p>
          <w:p w:rsidR="001E49C2" w:rsidRPr="000F7639" w:rsidRDefault="001E49C2" w:rsidP="001E49C2">
            <w:pPr>
              <w:pStyle w:val="af1"/>
              <w:rPr>
                <w:sz w:val="24"/>
                <w:szCs w:val="24"/>
              </w:rPr>
            </w:pPr>
            <w:r w:rsidRPr="000F7639">
              <w:rPr>
                <w:sz w:val="24"/>
                <w:szCs w:val="24"/>
              </w:rPr>
              <w:t xml:space="preserve">Заведующий МБДОУ </w:t>
            </w:r>
          </w:p>
          <w:p w:rsidR="001E49C2" w:rsidRPr="000F7639" w:rsidRDefault="001E49C2" w:rsidP="001E49C2">
            <w:pPr>
              <w:pStyle w:val="af1"/>
              <w:rPr>
                <w:sz w:val="24"/>
                <w:szCs w:val="24"/>
              </w:rPr>
            </w:pPr>
            <w:r w:rsidRPr="000F7639">
              <w:rPr>
                <w:sz w:val="24"/>
                <w:szCs w:val="24"/>
              </w:rPr>
              <w:t>детским садом №10 «</w:t>
            </w:r>
            <w:proofErr w:type="spellStart"/>
            <w:r w:rsidRPr="000F7639">
              <w:rPr>
                <w:sz w:val="24"/>
                <w:szCs w:val="24"/>
              </w:rPr>
              <w:t>Семицветик</w:t>
            </w:r>
            <w:proofErr w:type="spellEnd"/>
            <w:r w:rsidRPr="000F7639">
              <w:rPr>
                <w:sz w:val="24"/>
                <w:szCs w:val="24"/>
              </w:rPr>
              <w:t>»</w:t>
            </w:r>
          </w:p>
          <w:p w:rsidR="001E49C2" w:rsidRPr="000F7639" w:rsidRDefault="001E49C2" w:rsidP="001E49C2">
            <w:pPr>
              <w:pStyle w:val="af1"/>
              <w:rPr>
                <w:sz w:val="24"/>
                <w:szCs w:val="24"/>
              </w:rPr>
            </w:pPr>
            <w:r w:rsidRPr="000F7639">
              <w:rPr>
                <w:sz w:val="24"/>
                <w:szCs w:val="24"/>
              </w:rPr>
              <w:t>_____________ Е.А. Сенченко</w:t>
            </w:r>
          </w:p>
          <w:p w:rsidR="001E49C2" w:rsidRPr="000F7639" w:rsidRDefault="001E49C2" w:rsidP="001E49C2">
            <w:pPr>
              <w:pStyle w:val="af1"/>
              <w:rPr>
                <w:sz w:val="24"/>
                <w:szCs w:val="24"/>
              </w:rPr>
            </w:pPr>
            <w:r w:rsidRPr="000F7639">
              <w:rPr>
                <w:sz w:val="24"/>
                <w:szCs w:val="24"/>
              </w:rPr>
              <w:t xml:space="preserve"> </w:t>
            </w:r>
          </w:p>
          <w:p w:rsidR="001E49C2" w:rsidRPr="000F7639" w:rsidRDefault="001E49C2" w:rsidP="001E49C2">
            <w:pPr>
              <w:pStyle w:val="af1"/>
              <w:rPr>
                <w:sz w:val="24"/>
                <w:szCs w:val="24"/>
              </w:rPr>
            </w:pPr>
          </w:p>
        </w:tc>
      </w:tr>
    </w:tbl>
    <w:p w:rsidR="001E49C2" w:rsidRPr="00D502CB" w:rsidRDefault="001E49C2" w:rsidP="001E49C2">
      <w:pPr>
        <w:rPr>
          <w:rFonts w:ascii="Times New Roman" w:hAnsi="Times New Roman" w:cs="Times New Roman"/>
          <w:sz w:val="24"/>
          <w:szCs w:val="24"/>
        </w:rPr>
      </w:pPr>
    </w:p>
    <w:p w:rsidR="001E49C2" w:rsidRDefault="001E49C2" w:rsidP="001E4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C2" w:rsidRDefault="001E49C2" w:rsidP="001E4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C2" w:rsidRPr="000F7639" w:rsidRDefault="001E49C2" w:rsidP="001E49C2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0F7639">
        <w:rPr>
          <w:rFonts w:ascii="Times New Roman" w:hAnsi="Times New Roman" w:cs="Times New Roman"/>
          <w:b/>
          <w:sz w:val="52"/>
          <w:szCs w:val="52"/>
          <w:u w:val="single"/>
        </w:rPr>
        <w:t>Отчет</w:t>
      </w:r>
    </w:p>
    <w:p w:rsidR="001E49C2" w:rsidRPr="000F7639" w:rsidRDefault="001E49C2" w:rsidP="001E49C2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0F7639">
        <w:rPr>
          <w:rFonts w:ascii="Times New Roman" w:hAnsi="Times New Roman" w:cs="Times New Roman"/>
          <w:b/>
          <w:sz w:val="52"/>
          <w:szCs w:val="52"/>
          <w:u w:val="single"/>
        </w:rPr>
        <w:t xml:space="preserve"> о результатах </w:t>
      </w:r>
      <w:proofErr w:type="spellStart"/>
      <w:r w:rsidRPr="000F7639">
        <w:rPr>
          <w:rFonts w:ascii="Times New Roman" w:hAnsi="Times New Roman" w:cs="Times New Roman"/>
          <w:b/>
          <w:sz w:val="52"/>
          <w:szCs w:val="52"/>
          <w:u w:val="single"/>
        </w:rPr>
        <w:t>самообследования</w:t>
      </w:r>
      <w:proofErr w:type="spellEnd"/>
      <w:r w:rsidRPr="000F7639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</w:p>
    <w:p w:rsidR="001E49C2" w:rsidRPr="000F7639" w:rsidRDefault="000F7639" w:rsidP="001E49C2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за 202</w:t>
      </w:r>
      <w:r w:rsidR="007A363A">
        <w:rPr>
          <w:rFonts w:ascii="Times New Roman" w:hAnsi="Times New Roman" w:cs="Times New Roman"/>
          <w:b/>
          <w:sz w:val="52"/>
          <w:szCs w:val="52"/>
          <w:u w:val="single"/>
        </w:rPr>
        <w:t>2</w:t>
      </w:r>
      <w:r w:rsidR="006A0FAC" w:rsidRPr="000F7639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="001E49C2" w:rsidRPr="000F7639">
        <w:rPr>
          <w:rFonts w:ascii="Times New Roman" w:hAnsi="Times New Roman" w:cs="Times New Roman"/>
          <w:b/>
          <w:sz w:val="52"/>
          <w:szCs w:val="52"/>
          <w:u w:val="single"/>
        </w:rPr>
        <w:t>год</w:t>
      </w:r>
    </w:p>
    <w:p w:rsidR="001E49C2" w:rsidRPr="000F7639" w:rsidRDefault="001E49C2" w:rsidP="001E49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9C2" w:rsidRPr="000F7639" w:rsidRDefault="001E49C2" w:rsidP="001E49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9C2" w:rsidRDefault="001E49C2" w:rsidP="001E49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9C2" w:rsidRDefault="001E49C2" w:rsidP="001E49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9C2" w:rsidRDefault="001E49C2" w:rsidP="001E49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9C2" w:rsidRDefault="001E49C2" w:rsidP="001E49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9C2" w:rsidRDefault="001E49C2" w:rsidP="001E49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9C2" w:rsidRDefault="001E49C2" w:rsidP="001E49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9C2" w:rsidRDefault="001E49C2" w:rsidP="001E49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9C2" w:rsidRDefault="001E49C2" w:rsidP="001E49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9C2" w:rsidRDefault="001E49C2" w:rsidP="001E49C2">
      <w:pPr>
        <w:rPr>
          <w:rFonts w:ascii="Times New Roman" w:hAnsi="Times New Roman" w:cs="Times New Roman"/>
          <w:sz w:val="24"/>
          <w:szCs w:val="24"/>
        </w:rPr>
      </w:pPr>
    </w:p>
    <w:p w:rsidR="00A56159" w:rsidRPr="001E49C2" w:rsidRDefault="001E49C2" w:rsidP="001E49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Матвеев Курган</w:t>
      </w:r>
    </w:p>
    <w:p w:rsidR="00A56159" w:rsidRDefault="00A56159" w:rsidP="009A2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F45" w:rsidRDefault="003023E5" w:rsidP="00070D17">
      <w:pPr>
        <w:pStyle w:val="2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70D1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</w:t>
      </w:r>
      <w:r w:rsidR="00AF361C" w:rsidRPr="00455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Раздел </w:t>
      </w:r>
      <w:r w:rsidR="003E790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</w:t>
      </w:r>
      <w:r w:rsidR="00AF361C" w:rsidRPr="00455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Аналитическая часть</w:t>
      </w:r>
    </w:p>
    <w:p w:rsidR="007A06F8" w:rsidRPr="007A06F8" w:rsidRDefault="007A06F8" w:rsidP="007A06F8">
      <w:pPr>
        <w:rPr>
          <w:lang w:eastAsia="ru-RU"/>
        </w:rPr>
      </w:pPr>
    </w:p>
    <w:p w:rsidR="00A2113B" w:rsidRPr="00F17555" w:rsidRDefault="00A2113B" w:rsidP="00A2113B">
      <w:pPr>
        <w:pStyle w:val="aa"/>
        <w:spacing w:before="0" w:beforeAutospacing="0" w:after="0" w:afterAutospacing="0" w:line="360" w:lineRule="auto"/>
        <w:ind w:firstLine="284"/>
        <w:jc w:val="center"/>
        <w:rPr>
          <w:b/>
          <w:color w:val="000000" w:themeColor="text1"/>
          <w:sz w:val="28"/>
          <w:szCs w:val="28"/>
        </w:rPr>
      </w:pPr>
      <w:r w:rsidRPr="00F17555">
        <w:rPr>
          <w:b/>
          <w:bCs/>
          <w:color w:val="000000" w:themeColor="text1"/>
          <w:sz w:val="28"/>
          <w:szCs w:val="28"/>
        </w:rPr>
        <w:t>1. Общ</w:t>
      </w:r>
      <w:r w:rsidR="00882EF2">
        <w:rPr>
          <w:b/>
          <w:bCs/>
          <w:color w:val="000000" w:themeColor="text1"/>
          <w:sz w:val="28"/>
          <w:szCs w:val="28"/>
        </w:rPr>
        <w:t>ие</w:t>
      </w:r>
      <w:r w:rsidRPr="00F17555">
        <w:rPr>
          <w:b/>
          <w:bCs/>
          <w:color w:val="000000" w:themeColor="text1"/>
          <w:sz w:val="28"/>
          <w:szCs w:val="28"/>
        </w:rPr>
        <w:t xml:space="preserve"> </w:t>
      </w:r>
      <w:r w:rsidR="00882EF2">
        <w:rPr>
          <w:b/>
          <w:bCs/>
          <w:color w:val="000000" w:themeColor="text1"/>
          <w:sz w:val="28"/>
          <w:szCs w:val="28"/>
        </w:rPr>
        <w:t>сведения о МБДОУ</w:t>
      </w:r>
    </w:p>
    <w:p w:rsidR="00A2113B" w:rsidRPr="007A06F8" w:rsidRDefault="00A2113B" w:rsidP="007A06F8">
      <w:pPr>
        <w:pStyle w:val="af4"/>
        <w:jc w:val="both"/>
      </w:pPr>
      <w:r>
        <w:tab/>
      </w:r>
      <w:r w:rsidRPr="007A06F8">
        <w:t>Муниципальное бюджетное дошкольное образовательное учреждение детский сад №10 «</w:t>
      </w:r>
      <w:proofErr w:type="spellStart"/>
      <w:r w:rsidRPr="007A06F8">
        <w:t>Семицветик</w:t>
      </w:r>
      <w:proofErr w:type="spellEnd"/>
      <w:r w:rsidRPr="007A06F8">
        <w:t>»</w:t>
      </w:r>
      <w:r w:rsidR="004552A6" w:rsidRPr="007A06F8">
        <w:t xml:space="preserve"> (далее – МБДОУ)</w:t>
      </w:r>
      <w:r w:rsidRPr="007A06F8">
        <w:t xml:space="preserve"> создано на основании постановления Администрации Матвеево-Курганского района от 10.10.2014 г. №1482 в целях реализации гарантированного гражданам Российской Федерации права на получение общедоступного и бесплатного дошкольного образования.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16"/>
        <w:gridCol w:w="6312"/>
      </w:tblGrid>
      <w:tr w:rsidR="0020531C" w:rsidTr="0020531C">
        <w:tc>
          <w:tcPr>
            <w:tcW w:w="3369" w:type="dxa"/>
          </w:tcPr>
          <w:p w:rsidR="0020531C" w:rsidRPr="0020531C" w:rsidRDefault="006C0C5E" w:rsidP="006C0C5E">
            <w:pPr>
              <w:pStyle w:val="af4"/>
              <w:rPr>
                <w:sz w:val="24"/>
              </w:rPr>
            </w:pPr>
            <w:r>
              <w:rPr>
                <w:sz w:val="24"/>
              </w:rPr>
              <w:t>Полное и сокращённое н</w:t>
            </w:r>
            <w:r w:rsidR="0020531C" w:rsidRPr="0020531C">
              <w:rPr>
                <w:sz w:val="24"/>
              </w:rPr>
              <w:t>аименование образовательной организации</w:t>
            </w:r>
          </w:p>
        </w:tc>
        <w:tc>
          <w:tcPr>
            <w:tcW w:w="6485" w:type="dxa"/>
          </w:tcPr>
          <w:p w:rsidR="0020531C" w:rsidRPr="006C0C5E" w:rsidRDefault="006C0C5E" w:rsidP="006C0C5E">
            <w:pPr>
              <w:pStyle w:val="af4"/>
              <w:jc w:val="both"/>
              <w:rPr>
                <w:sz w:val="24"/>
              </w:rPr>
            </w:pPr>
            <w:r w:rsidRPr="006C0C5E">
              <w:rPr>
                <w:sz w:val="24"/>
              </w:rPr>
              <w:t>Муниципальное бюджетное дошкольное образовательное учреждение детский сад №10 «</w:t>
            </w:r>
            <w:proofErr w:type="spellStart"/>
            <w:r w:rsidRPr="006C0C5E">
              <w:rPr>
                <w:sz w:val="24"/>
              </w:rPr>
              <w:t>Семицветик</w:t>
            </w:r>
            <w:proofErr w:type="spellEnd"/>
            <w:r w:rsidRPr="006C0C5E">
              <w:rPr>
                <w:sz w:val="24"/>
              </w:rPr>
              <w:t>» (МБДОУ детский сад №10 «</w:t>
            </w:r>
            <w:proofErr w:type="spellStart"/>
            <w:r w:rsidRPr="006C0C5E">
              <w:rPr>
                <w:sz w:val="24"/>
              </w:rPr>
              <w:t>Семицветик</w:t>
            </w:r>
            <w:proofErr w:type="spellEnd"/>
            <w:r w:rsidRPr="006C0C5E">
              <w:rPr>
                <w:sz w:val="24"/>
              </w:rPr>
              <w:t>»)</w:t>
            </w:r>
          </w:p>
        </w:tc>
      </w:tr>
      <w:tr w:rsidR="0020531C" w:rsidTr="0020531C">
        <w:tc>
          <w:tcPr>
            <w:tcW w:w="3369" w:type="dxa"/>
          </w:tcPr>
          <w:p w:rsidR="0020531C" w:rsidRPr="006C0C5E" w:rsidRDefault="006C0C5E" w:rsidP="00A2113B">
            <w:pPr>
              <w:pStyle w:val="Standard"/>
              <w:spacing w:line="360" w:lineRule="auto"/>
              <w:jc w:val="both"/>
            </w:pPr>
            <w:r>
              <w:t>Руководитель</w:t>
            </w:r>
          </w:p>
        </w:tc>
        <w:tc>
          <w:tcPr>
            <w:tcW w:w="6485" w:type="dxa"/>
          </w:tcPr>
          <w:p w:rsidR="0020531C" w:rsidRPr="006C0C5E" w:rsidRDefault="006C0C5E" w:rsidP="00A2113B">
            <w:pPr>
              <w:pStyle w:val="Standard"/>
              <w:spacing w:line="360" w:lineRule="auto"/>
              <w:jc w:val="both"/>
            </w:pPr>
            <w:r>
              <w:t>Сенченко Елена Александровна</w:t>
            </w:r>
          </w:p>
        </w:tc>
      </w:tr>
      <w:tr w:rsidR="006C0C5E" w:rsidTr="0020531C">
        <w:tc>
          <w:tcPr>
            <w:tcW w:w="3369" w:type="dxa"/>
          </w:tcPr>
          <w:p w:rsidR="006C0C5E" w:rsidRDefault="006C0C5E" w:rsidP="00A2113B">
            <w:pPr>
              <w:pStyle w:val="Standard"/>
              <w:spacing w:line="360" w:lineRule="auto"/>
              <w:jc w:val="both"/>
            </w:pPr>
            <w:r>
              <w:t>Адрес МБДОУ</w:t>
            </w:r>
          </w:p>
        </w:tc>
        <w:tc>
          <w:tcPr>
            <w:tcW w:w="6485" w:type="dxa"/>
          </w:tcPr>
          <w:p w:rsidR="006C0C5E" w:rsidRPr="006C0C5E" w:rsidRDefault="006C0C5E" w:rsidP="006C0C5E">
            <w:pPr>
              <w:pStyle w:val="af4"/>
              <w:jc w:val="left"/>
              <w:rPr>
                <w:sz w:val="24"/>
              </w:rPr>
            </w:pPr>
            <w:r w:rsidRPr="006C0C5E">
              <w:rPr>
                <w:sz w:val="24"/>
              </w:rPr>
              <w:t>346970, Ростовская область, п. Матвеев Курган, ул. Донецкая, 2</w:t>
            </w:r>
          </w:p>
        </w:tc>
      </w:tr>
      <w:tr w:rsidR="006C0C5E" w:rsidTr="0020531C">
        <w:tc>
          <w:tcPr>
            <w:tcW w:w="3369" w:type="dxa"/>
          </w:tcPr>
          <w:p w:rsidR="006C0C5E" w:rsidRDefault="006C0C5E" w:rsidP="00A2113B">
            <w:pPr>
              <w:pStyle w:val="Standard"/>
              <w:spacing w:line="360" w:lineRule="auto"/>
              <w:jc w:val="both"/>
            </w:pPr>
            <w:r>
              <w:t>Телефон</w:t>
            </w:r>
          </w:p>
        </w:tc>
        <w:tc>
          <w:tcPr>
            <w:tcW w:w="6485" w:type="dxa"/>
          </w:tcPr>
          <w:p w:rsidR="006C0C5E" w:rsidRPr="006C0C5E" w:rsidRDefault="006C0C5E" w:rsidP="006C0C5E">
            <w:pPr>
              <w:pStyle w:val="af4"/>
              <w:jc w:val="left"/>
              <w:rPr>
                <w:sz w:val="24"/>
              </w:rPr>
            </w:pPr>
            <w:r>
              <w:rPr>
                <w:sz w:val="24"/>
              </w:rPr>
              <w:t>(86341) 2-27-01, 2-27-02, 2-27-03, 2-27-04</w:t>
            </w:r>
          </w:p>
        </w:tc>
      </w:tr>
      <w:tr w:rsidR="006C0C5E" w:rsidTr="0020531C">
        <w:tc>
          <w:tcPr>
            <w:tcW w:w="3369" w:type="dxa"/>
          </w:tcPr>
          <w:p w:rsidR="006C0C5E" w:rsidRDefault="006C0C5E" w:rsidP="00A2113B">
            <w:pPr>
              <w:pStyle w:val="Standard"/>
              <w:spacing w:line="360" w:lineRule="auto"/>
              <w:jc w:val="both"/>
            </w:pPr>
            <w:r>
              <w:t>Адрес электронной почты</w:t>
            </w:r>
          </w:p>
        </w:tc>
        <w:tc>
          <w:tcPr>
            <w:tcW w:w="6485" w:type="dxa"/>
          </w:tcPr>
          <w:p w:rsidR="006C0C5E" w:rsidRPr="006C0C5E" w:rsidRDefault="0045450B" w:rsidP="006C0C5E">
            <w:pPr>
              <w:pStyle w:val="af4"/>
              <w:jc w:val="left"/>
              <w:rPr>
                <w:sz w:val="24"/>
                <w:lang w:val="en-US"/>
              </w:rPr>
            </w:pPr>
            <w:hyperlink r:id="rId8" w:history="1">
              <w:r w:rsidR="006C0C5E" w:rsidRPr="00B61EFF">
                <w:rPr>
                  <w:rStyle w:val="af6"/>
                  <w:sz w:val="24"/>
                  <w:lang w:val="en-US"/>
                </w:rPr>
                <w:t>mkds10@mail.ru</w:t>
              </w:r>
            </w:hyperlink>
          </w:p>
        </w:tc>
      </w:tr>
      <w:tr w:rsidR="006C0C5E" w:rsidTr="0020531C">
        <w:tc>
          <w:tcPr>
            <w:tcW w:w="3369" w:type="dxa"/>
          </w:tcPr>
          <w:p w:rsidR="006C0C5E" w:rsidRDefault="006C0C5E" w:rsidP="00A2113B">
            <w:pPr>
              <w:pStyle w:val="Standard"/>
              <w:spacing w:line="360" w:lineRule="auto"/>
              <w:jc w:val="both"/>
            </w:pPr>
            <w:r>
              <w:t>Учредитель</w:t>
            </w:r>
          </w:p>
        </w:tc>
        <w:tc>
          <w:tcPr>
            <w:tcW w:w="6485" w:type="dxa"/>
          </w:tcPr>
          <w:p w:rsidR="006C0C5E" w:rsidRPr="006C0C5E" w:rsidRDefault="006C0C5E" w:rsidP="006C0C5E">
            <w:pPr>
              <w:pStyle w:val="af4"/>
              <w:jc w:val="left"/>
              <w:rPr>
                <w:sz w:val="24"/>
              </w:rPr>
            </w:pPr>
            <w:r>
              <w:rPr>
                <w:sz w:val="24"/>
              </w:rPr>
              <w:t>Отдел образования Администрации Матвеево-Курганского района</w:t>
            </w:r>
          </w:p>
        </w:tc>
      </w:tr>
      <w:tr w:rsidR="0081768E" w:rsidTr="0020531C">
        <w:tc>
          <w:tcPr>
            <w:tcW w:w="3369" w:type="dxa"/>
          </w:tcPr>
          <w:p w:rsidR="0081768E" w:rsidRDefault="0081768E" w:rsidP="00A2113B">
            <w:pPr>
              <w:pStyle w:val="Standard"/>
              <w:spacing w:line="360" w:lineRule="auto"/>
              <w:jc w:val="both"/>
            </w:pPr>
            <w:r>
              <w:t>Дата открытия</w:t>
            </w:r>
          </w:p>
        </w:tc>
        <w:tc>
          <w:tcPr>
            <w:tcW w:w="6485" w:type="dxa"/>
          </w:tcPr>
          <w:p w:rsidR="0081768E" w:rsidRDefault="0081768E" w:rsidP="006C0C5E">
            <w:pPr>
              <w:pStyle w:val="af4"/>
              <w:jc w:val="left"/>
              <w:rPr>
                <w:sz w:val="24"/>
              </w:rPr>
            </w:pPr>
            <w:r w:rsidRPr="000B6FDE">
              <w:rPr>
                <w:sz w:val="24"/>
              </w:rPr>
              <w:t>27 января 2015 года</w:t>
            </w:r>
          </w:p>
        </w:tc>
      </w:tr>
      <w:tr w:rsidR="0081768E" w:rsidTr="0020531C">
        <w:tc>
          <w:tcPr>
            <w:tcW w:w="3369" w:type="dxa"/>
          </w:tcPr>
          <w:p w:rsidR="0081768E" w:rsidRDefault="0081768E" w:rsidP="00A2113B">
            <w:pPr>
              <w:pStyle w:val="Standard"/>
              <w:spacing w:line="360" w:lineRule="auto"/>
              <w:jc w:val="both"/>
            </w:pPr>
            <w:r>
              <w:t>Лицензия</w:t>
            </w:r>
          </w:p>
        </w:tc>
        <w:tc>
          <w:tcPr>
            <w:tcW w:w="6485" w:type="dxa"/>
          </w:tcPr>
          <w:p w:rsidR="0081768E" w:rsidRDefault="0081768E" w:rsidP="00F07C8A">
            <w:pPr>
              <w:pStyle w:val="af4"/>
              <w:jc w:val="left"/>
              <w:rPr>
                <w:sz w:val="24"/>
              </w:rPr>
            </w:pPr>
            <w:r>
              <w:rPr>
                <w:sz w:val="24"/>
              </w:rPr>
              <w:t>серия 61ЛО1 № 0001813</w:t>
            </w:r>
            <w:r w:rsidR="00F07C8A">
              <w:rPr>
                <w:sz w:val="24"/>
              </w:rPr>
              <w:t>, регистрационный № 4199</w:t>
            </w:r>
            <w:r>
              <w:rPr>
                <w:sz w:val="24"/>
              </w:rPr>
              <w:t>. Выдана 20.01.2015 г. Региональной службой по надзору и контролю в сфере образования, бессрочно.</w:t>
            </w:r>
          </w:p>
        </w:tc>
      </w:tr>
      <w:tr w:rsidR="0081768E" w:rsidTr="0020531C">
        <w:tc>
          <w:tcPr>
            <w:tcW w:w="3369" w:type="dxa"/>
          </w:tcPr>
          <w:p w:rsidR="0081768E" w:rsidRPr="0081768E" w:rsidRDefault="0081768E" w:rsidP="0081768E">
            <w:pPr>
              <w:pStyle w:val="af4"/>
              <w:jc w:val="left"/>
              <w:rPr>
                <w:sz w:val="24"/>
              </w:rPr>
            </w:pPr>
            <w:r w:rsidRPr="0081768E">
              <w:rPr>
                <w:sz w:val="24"/>
              </w:rPr>
              <w:t xml:space="preserve">Организационно-правовая форма </w:t>
            </w:r>
            <w:r>
              <w:rPr>
                <w:sz w:val="24"/>
              </w:rPr>
              <w:t>МБ</w:t>
            </w:r>
            <w:r w:rsidRPr="0081768E">
              <w:rPr>
                <w:sz w:val="24"/>
              </w:rPr>
              <w:t>ДОУ</w:t>
            </w:r>
          </w:p>
        </w:tc>
        <w:tc>
          <w:tcPr>
            <w:tcW w:w="6485" w:type="dxa"/>
          </w:tcPr>
          <w:p w:rsidR="0081768E" w:rsidRDefault="00F07C8A" w:rsidP="0081768E">
            <w:pPr>
              <w:pStyle w:val="af4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81768E">
              <w:rPr>
                <w:sz w:val="24"/>
              </w:rPr>
              <w:t>чреждение</w:t>
            </w:r>
          </w:p>
        </w:tc>
      </w:tr>
      <w:tr w:rsidR="00F07C8A" w:rsidTr="0020531C">
        <w:tc>
          <w:tcPr>
            <w:tcW w:w="3369" w:type="dxa"/>
          </w:tcPr>
          <w:p w:rsidR="00F07C8A" w:rsidRPr="0081768E" w:rsidRDefault="00F07C8A" w:rsidP="0081768E">
            <w:pPr>
              <w:pStyle w:val="af4"/>
              <w:jc w:val="left"/>
              <w:rPr>
                <w:sz w:val="24"/>
              </w:rPr>
            </w:pPr>
            <w:r>
              <w:rPr>
                <w:sz w:val="24"/>
              </w:rPr>
              <w:t>Тип учреждения</w:t>
            </w:r>
          </w:p>
        </w:tc>
        <w:tc>
          <w:tcPr>
            <w:tcW w:w="6485" w:type="dxa"/>
          </w:tcPr>
          <w:p w:rsidR="00F07C8A" w:rsidRDefault="00F07C8A" w:rsidP="0081768E">
            <w:pPr>
              <w:pStyle w:val="af4"/>
              <w:jc w:val="left"/>
              <w:rPr>
                <w:sz w:val="24"/>
              </w:rPr>
            </w:pPr>
            <w:r>
              <w:rPr>
                <w:sz w:val="24"/>
              </w:rPr>
              <w:t>бюджетное</w:t>
            </w:r>
          </w:p>
        </w:tc>
      </w:tr>
      <w:tr w:rsidR="00F07C8A" w:rsidTr="0020531C">
        <w:tc>
          <w:tcPr>
            <w:tcW w:w="3369" w:type="dxa"/>
          </w:tcPr>
          <w:p w:rsidR="00F07C8A" w:rsidRDefault="00F07C8A" w:rsidP="0081768E">
            <w:pPr>
              <w:pStyle w:val="af4"/>
              <w:jc w:val="left"/>
              <w:rPr>
                <w:sz w:val="24"/>
              </w:rPr>
            </w:pPr>
            <w:r>
              <w:rPr>
                <w:sz w:val="24"/>
              </w:rPr>
              <w:t>Тип образовательной организации</w:t>
            </w:r>
          </w:p>
        </w:tc>
        <w:tc>
          <w:tcPr>
            <w:tcW w:w="6485" w:type="dxa"/>
          </w:tcPr>
          <w:p w:rsidR="00F07C8A" w:rsidRDefault="00F07C8A" w:rsidP="0081768E">
            <w:pPr>
              <w:pStyle w:val="af4"/>
              <w:jc w:val="left"/>
              <w:rPr>
                <w:sz w:val="24"/>
              </w:rPr>
            </w:pPr>
            <w:r>
              <w:rPr>
                <w:sz w:val="24"/>
              </w:rPr>
              <w:t>дошкольная образовательная организация</w:t>
            </w:r>
          </w:p>
        </w:tc>
      </w:tr>
    </w:tbl>
    <w:p w:rsidR="0020531C" w:rsidRPr="00274F8F" w:rsidRDefault="0020531C" w:rsidP="00A2113B">
      <w:pPr>
        <w:pStyle w:val="Standard"/>
        <w:spacing w:line="360" w:lineRule="auto"/>
        <w:ind w:firstLine="284"/>
        <w:jc w:val="both"/>
        <w:rPr>
          <w:sz w:val="28"/>
          <w:szCs w:val="28"/>
        </w:rPr>
      </w:pPr>
    </w:p>
    <w:p w:rsidR="00143D45" w:rsidRDefault="00A2113B" w:rsidP="00B91FB5">
      <w:pPr>
        <w:pStyle w:val="af4"/>
        <w:jc w:val="both"/>
      </w:pPr>
      <w:r w:rsidRPr="00274F8F">
        <w:tab/>
      </w:r>
      <w:r w:rsidR="004552A6" w:rsidRPr="004552A6">
        <w:t>МБДОУ</w:t>
      </w:r>
      <w:r w:rsidRPr="004552A6">
        <w:t xml:space="preserve"> </w:t>
      </w:r>
      <w:r w:rsidR="0081768E">
        <w:t>р</w:t>
      </w:r>
      <w:r w:rsidRPr="00A2113B">
        <w:t>асположен</w:t>
      </w:r>
      <w:r w:rsidR="0081768E">
        <w:t>о в жилом районе посёлка</w:t>
      </w:r>
      <w:r w:rsidR="00E62247">
        <w:t>, вдали от производящих предприятий и торговых мест. Здание детского сада построено по типовому проекту. Проектная мощность – 280 мест. Общая площадь здания составляет 66</w:t>
      </w:r>
      <w:r w:rsidR="00072CB1">
        <w:t>3</w:t>
      </w:r>
      <w:r w:rsidR="00011D4C">
        <w:t>7</w:t>
      </w:r>
      <w:r w:rsidR="00E62247">
        <w:t xml:space="preserve"> </w:t>
      </w:r>
      <w:proofErr w:type="spellStart"/>
      <w:r w:rsidR="00E62247">
        <w:t>кв.м</w:t>
      </w:r>
      <w:proofErr w:type="spellEnd"/>
      <w:r w:rsidR="00E62247">
        <w:t>.,</w:t>
      </w:r>
      <w:r w:rsidR="00882EF2">
        <w:t xml:space="preserve"> из них площадь помещений, используемых непосредственно для нужд образовательного процесса, - </w:t>
      </w:r>
      <w:r w:rsidR="0041667E">
        <w:t>4429,6</w:t>
      </w:r>
      <w:r w:rsidR="00882EF2">
        <w:t xml:space="preserve"> </w:t>
      </w:r>
      <w:proofErr w:type="spellStart"/>
      <w:r w:rsidR="00882EF2">
        <w:t>кв.м</w:t>
      </w:r>
      <w:proofErr w:type="spellEnd"/>
      <w:r w:rsidR="00882EF2">
        <w:t>.</w:t>
      </w:r>
      <w:r w:rsidR="00E62247">
        <w:t xml:space="preserve"> </w:t>
      </w:r>
      <w:r w:rsidR="00882EF2">
        <w:t>О</w:t>
      </w:r>
      <w:r w:rsidR="00E62247">
        <w:t>бщая площадь земельного участка –</w:t>
      </w:r>
      <w:r w:rsidR="00445F40">
        <w:t xml:space="preserve"> 20369</w:t>
      </w:r>
      <w:r w:rsidR="00E62247">
        <w:t xml:space="preserve"> </w:t>
      </w:r>
      <w:proofErr w:type="spellStart"/>
      <w:r w:rsidR="00E62247">
        <w:t>кв.м</w:t>
      </w:r>
      <w:proofErr w:type="spellEnd"/>
      <w:r w:rsidR="00E62247">
        <w:t>.</w:t>
      </w:r>
    </w:p>
    <w:p w:rsidR="008720FA" w:rsidRDefault="00143D45" w:rsidP="00B91FB5">
      <w:pPr>
        <w:pStyle w:val="af4"/>
        <w:jc w:val="both"/>
      </w:pPr>
      <w:r>
        <w:t>Основной целью деятельности МБДОУ является образовательная деятельность по образовательным программам дошкольного образования, присмотр и уход за детьми.</w:t>
      </w:r>
    </w:p>
    <w:p w:rsidR="00F07C8A" w:rsidRDefault="008720FA" w:rsidP="00B91FB5">
      <w:pPr>
        <w:pStyle w:val="af4"/>
        <w:jc w:val="both"/>
      </w:pPr>
      <w:r>
        <w:t>Предметом деятельности МБДОУ является формирование общей культуры</w:t>
      </w:r>
      <w:r w:rsidR="00882EF2">
        <w:t>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  <w:r w:rsidR="00E62247">
        <w:t xml:space="preserve"> </w:t>
      </w:r>
    </w:p>
    <w:p w:rsidR="00072CB1" w:rsidRDefault="00A2113B" w:rsidP="00B91FB5">
      <w:pPr>
        <w:pStyle w:val="af4"/>
        <w:jc w:val="both"/>
      </w:pPr>
      <w:r w:rsidRPr="007A363A">
        <w:rPr>
          <w:bCs/>
          <w:color w:val="000000"/>
        </w:rPr>
        <w:t>Режим работы:</w:t>
      </w:r>
      <w:r w:rsidRPr="00274F8F">
        <w:rPr>
          <w:b/>
          <w:bCs/>
          <w:color w:val="4A4A4A"/>
        </w:rPr>
        <w:t xml:space="preserve"> </w:t>
      </w:r>
      <w:r w:rsidR="00E62247">
        <w:t>пятидневная рабочая неделя (понедельник-пятница). Длительность пребывания детей в группах</w:t>
      </w:r>
      <w:r w:rsidR="0040753B">
        <w:t xml:space="preserve"> - </w:t>
      </w:r>
      <w:r w:rsidR="00E62247">
        <w:t xml:space="preserve">10 часов. </w:t>
      </w:r>
      <w:r w:rsidR="008720FA">
        <w:t>Режим</w:t>
      </w:r>
      <w:r w:rsidR="00E62247">
        <w:t xml:space="preserve"> работы групп – с 7.30 до 17.30.</w:t>
      </w:r>
      <w:r w:rsidR="00D65923">
        <w:t xml:space="preserve"> </w:t>
      </w:r>
      <w:r w:rsidR="008720FA">
        <w:t>В 202</w:t>
      </w:r>
      <w:r w:rsidR="007A363A">
        <w:t>2</w:t>
      </w:r>
      <w:r w:rsidR="008720FA">
        <w:t xml:space="preserve"> году детский сад работал в штатном режиме с соблюдением санитарно-эпидемиологических требований.</w:t>
      </w:r>
    </w:p>
    <w:p w:rsidR="008A0A3F" w:rsidRDefault="007A06F8" w:rsidP="00B91FB5">
      <w:pPr>
        <w:pStyle w:val="af4"/>
        <w:jc w:val="both"/>
      </w:pPr>
      <w:r>
        <w:t xml:space="preserve">   </w:t>
      </w:r>
    </w:p>
    <w:p w:rsidR="00A2113B" w:rsidRPr="00B91FB5" w:rsidRDefault="008A0A3F" w:rsidP="00B91FB5">
      <w:pPr>
        <w:pStyle w:val="af4"/>
        <w:jc w:val="both"/>
        <w:rPr>
          <w:b/>
          <w:color w:val="4A4A4A"/>
        </w:rPr>
      </w:pPr>
      <w:r>
        <w:lastRenderedPageBreak/>
        <w:t xml:space="preserve">                                      </w:t>
      </w:r>
      <w:r w:rsidR="00A2113B" w:rsidRPr="00B91FB5">
        <w:rPr>
          <w:b/>
        </w:rPr>
        <w:t>Структура и количество групп</w:t>
      </w:r>
    </w:p>
    <w:p w:rsidR="00F53AF6" w:rsidRDefault="007A06F8" w:rsidP="00B91FB5">
      <w:pPr>
        <w:pStyle w:val="af4"/>
        <w:jc w:val="both"/>
      </w:pPr>
      <w:r>
        <w:t xml:space="preserve">   </w:t>
      </w:r>
      <w:r w:rsidR="00F53AF6">
        <w:t>Средня</w:t>
      </w:r>
      <w:r w:rsidR="00F53AF6" w:rsidRPr="006C5B0F">
        <w:t xml:space="preserve">я численность воспитанников </w:t>
      </w:r>
      <w:r w:rsidR="00F53AF6">
        <w:t>за 202</w:t>
      </w:r>
      <w:r w:rsidR="007A363A">
        <w:t>2</w:t>
      </w:r>
      <w:r w:rsidR="00F53AF6">
        <w:t xml:space="preserve"> г</w:t>
      </w:r>
      <w:r w:rsidR="00B9054E">
        <w:t>од</w:t>
      </w:r>
      <w:r w:rsidR="00F53AF6">
        <w:t xml:space="preserve"> </w:t>
      </w:r>
      <w:r w:rsidR="00F53AF6" w:rsidRPr="006C5B0F">
        <w:t>состав</w:t>
      </w:r>
      <w:r w:rsidR="00F53AF6">
        <w:t>и</w:t>
      </w:r>
      <w:r w:rsidR="00F53AF6" w:rsidRPr="006C5B0F">
        <w:t>л</w:t>
      </w:r>
      <w:r w:rsidR="00F53AF6">
        <w:t>а</w:t>
      </w:r>
      <w:r w:rsidR="00F53AF6" w:rsidRPr="006C5B0F">
        <w:t xml:space="preserve"> 2</w:t>
      </w:r>
      <w:r w:rsidR="00B9054E">
        <w:t>46</w:t>
      </w:r>
      <w:r w:rsidR="00F53AF6" w:rsidRPr="006C5B0F">
        <w:t xml:space="preserve"> детей.</w:t>
      </w:r>
    </w:p>
    <w:p w:rsidR="006E78D5" w:rsidRPr="00CD3458" w:rsidRDefault="007E07C4" w:rsidP="00CD34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78D5" w:rsidRDefault="006E78D5" w:rsidP="00484B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5AF6" w:rsidRDefault="00F96926" w:rsidP="00484B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МБДОУ</w:t>
      </w:r>
      <w:r w:rsidR="00CD3458">
        <w:rPr>
          <w:rFonts w:ascii="Times New Roman" w:hAnsi="Times New Roman"/>
          <w:sz w:val="28"/>
          <w:szCs w:val="28"/>
          <w:lang w:eastAsia="ru-RU"/>
        </w:rPr>
        <w:t xml:space="preserve"> укомплектовано детьми на </w:t>
      </w:r>
      <w:r w:rsidR="00A31ECE">
        <w:rPr>
          <w:rFonts w:ascii="Times New Roman" w:hAnsi="Times New Roman"/>
          <w:sz w:val="28"/>
          <w:szCs w:val="28"/>
          <w:lang w:eastAsia="ru-RU"/>
        </w:rPr>
        <w:t xml:space="preserve">87,9%, что </w:t>
      </w:r>
      <w:r w:rsidR="001F7008">
        <w:rPr>
          <w:rFonts w:ascii="Times New Roman" w:hAnsi="Times New Roman"/>
          <w:sz w:val="28"/>
          <w:szCs w:val="28"/>
          <w:lang w:eastAsia="ru-RU"/>
        </w:rPr>
        <w:t>соответствует уровню 2021 года.</w:t>
      </w:r>
      <w:r w:rsidR="008A5AF6" w:rsidRPr="008A5AF6">
        <w:rPr>
          <w:rFonts w:ascii="Times New Roman" w:hAnsi="Times New Roman"/>
          <w:sz w:val="28"/>
          <w:szCs w:val="28"/>
          <w:lang w:eastAsia="ru-RU"/>
        </w:rPr>
        <w:t> </w:t>
      </w:r>
    </w:p>
    <w:p w:rsidR="00F53AF6" w:rsidRDefault="00F53AF6" w:rsidP="00484B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3AF6" w:rsidRDefault="00F53AF6" w:rsidP="00F53AF6">
      <w:pPr>
        <w:pStyle w:val="af4"/>
        <w:jc w:val="both"/>
      </w:pPr>
      <w:r>
        <w:t xml:space="preserve">    В</w:t>
      </w:r>
      <w:r w:rsidRPr="00274F8F">
        <w:t xml:space="preserve"> </w:t>
      </w:r>
      <w:r>
        <w:t>202</w:t>
      </w:r>
      <w:r w:rsidR="001F7008">
        <w:t>2</w:t>
      </w:r>
      <w:r>
        <w:t xml:space="preserve"> </w:t>
      </w:r>
      <w:r w:rsidRPr="00274F8F">
        <w:t>г</w:t>
      </w:r>
      <w:r>
        <w:t>.</w:t>
      </w:r>
      <w:r w:rsidRPr="00274F8F">
        <w:t xml:space="preserve"> в </w:t>
      </w:r>
      <w:r>
        <w:t>МБ</w:t>
      </w:r>
      <w:r w:rsidRPr="00274F8F">
        <w:t xml:space="preserve">ДОУ </w:t>
      </w:r>
      <w:r w:rsidR="00A31ECE">
        <w:t xml:space="preserve">было </w:t>
      </w:r>
      <w:r>
        <w:t xml:space="preserve">организовано </w:t>
      </w:r>
      <w:r w:rsidRPr="00274F8F">
        <w:t>функционир</w:t>
      </w:r>
      <w:r>
        <w:t>ование 15 возрастных групп: 14 групп общеразвивающей направленности и 1 групп</w:t>
      </w:r>
      <w:r w:rsidR="00CB21CE">
        <w:t>а</w:t>
      </w:r>
      <w:r>
        <w:t xml:space="preserve"> комбинированной направленности</w:t>
      </w:r>
      <w:r w:rsidR="00A31ECE">
        <w:t xml:space="preserve"> (разновозрастная)</w:t>
      </w:r>
      <w:r>
        <w:t xml:space="preserve">. </w:t>
      </w:r>
      <w:r w:rsidR="001F7008">
        <w:t>01.09.2022 г. произошло сокращение одной возрастной группы и до конца года функционировало 14 возрастных групп: 13 групп общеразвивающей направленности и одна группа комбинированной направленности.</w:t>
      </w:r>
    </w:p>
    <w:p w:rsidR="00F53AF6" w:rsidRDefault="00F53AF6" w:rsidP="00F53AF6">
      <w:pPr>
        <w:pStyle w:val="af4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30"/>
        <w:gridCol w:w="3199"/>
        <w:gridCol w:w="3199"/>
      </w:tblGrid>
      <w:tr w:rsidR="00B91FB5" w:rsidTr="00B91FB5">
        <w:tc>
          <w:tcPr>
            <w:tcW w:w="3284" w:type="dxa"/>
          </w:tcPr>
          <w:p w:rsidR="00B91FB5" w:rsidRPr="00B91FB5" w:rsidRDefault="00B91FB5" w:rsidP="00484BC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3285" w:type="dxa"/>
          </w:tcPr>
          <w:p w:rsidR="00B91FB5" w:rsidRPr="00B91FB5" w:rsidRDefault="00B91FB5" w:rsidP="001F700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с 01.01.202</w:t>
            </w:r>
            <w:r w:rsidR="001F7008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-31.08.202</w:t>
            </w:r>
            <w:r w:rsidR="001F7008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85" w:type="dxa"/>
          </w:tcPr>
          <w:p w:rsidR="00B91FB5" w:rsidRPr="00B91FB5" w:rsidRDefault="00B91FB5" w:rsidP="001F7008">
            <w:pPr>
              <w:jc w:val="both"/>
              <w:rPr>
                <w:sz w:val="24"/>
                <w:szCs w:val="24"/>
                <w:lang w:eastAsia="ru-RU"/>
              </w:rPr>
            </w:pPr>
            <w:r w:rsidRPr="00B91FB5">
              <w:rPr>
                <w:sz w:val="24"/>
                <w:szCs w:val="24"/>
                <w:lang w:eastAsia="ru-RU"/>
              </w:rPr>
              <w:t>Количество с 01.09.202</w:t>
            </w:r>
            <w:r w:rsidR="001F7008">
              <w:rPr>
                <w:sz w:val="24"/>
                <w:szCs w:val="24"/>
                <w:lang w:eastAsia="ru-RU"/>
              </w:rPr>
              <w:t>2</w:t>
            </w:r>
            <w:r w:rsidRPr="00B91FB5">
              <w:rPr>
                <w:sz w:val="24"/>
                <w:szCs w:val="24"/>
                <w:lang w:eastAsia="ru-RU"/>
              </w:rPr>
              <w:t>-31.12.202</w:t>
            </w:r>
            <w:r w:rsidR="001F7008">
              <w:rPr>
                <w:sz w:val="24"/>
                <w:szCs w:val="24"/>
                <w:lang w:eastAsia="ru-RU"/>
              </w:rPr>
              <w:t>2</w:t>
            </w:r>
            <w:r w:rsidRPr="00B91FB5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91FB5" w:rsidTr="00B91FB5">
        <w:tc>
          <w:tcPr>
            <w:tcW w:w="3284" w:type="dxa"/>
          </w:tcPr>
          <w:p w:rsidR="00B91FB5" w:rsidRDefault="00B91FB5" w:rsidP="00484BC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Группа раннего возраста </w:t>
            </w:r>
          </w:p>
          <w:p w:rsidR="00B91FB5" w:rsidRPr="00B91FB5" w:rsidRDefault="00B91FB5" w:rsidP="002E582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(1 г.</w:t>
            </w:r>
            <w:r w:rsidR="002E582D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мес. – до 3 лет)</w:t>
            </w:r>
          </w:p>
        </w:tc>
        <w:tc>
          <w:tcPr>
            <w:tcW w:w="3285" w:type="dxa"/>
          </w:tcPr>
          <w:p w:rsidR="00B91FB5" w:rsidRPr="00965247" w:rsidRDefault="00A31ECE" w:rsidP="009652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5" w:type="dxa"/>
          </w:tcPr>
          <w:p w:rsidR="00B91FB5" w:rsidRPr="00965247" w:rsidRDefault="001F7008" w:rsidP="009652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65247" w:rsidTr="00B91FB5">
        <w:tc>
          <w:tcPr>
            <w:tcW w:w="3284" w:type="dxa"/>
          </w:tcPr>
          <w:p w:rsidR="00965247" w:rsidRDefault="00965247" w:rsidP="00484BC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Младшая группа (3-4 г.)</w:t>
            </w:r>
          </w:p>
        </w:tc>
        <w:tc>
          <w:tcPr>
            <w:tcW w:w="3285" w:type="dxa"/>
          </w:tcPr>
          <w:p w:rsidR="00965247" w:rsidRDefault="001F7008" w:rsidP="009652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5" w:type="dxa"/>
          </w:tcPr>
          <w:p w:rsidR="00965247" w:rsidRDefault="002E582D" w:rsidP="009652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65247" w:rsidTr="00B91FB5">
        <w:tc>
          <w:tcPr>
            <w:tcW w:w="3284" w:type="dxa"/>
          </w:tcPr>
          <w:p w:rsidR="00965247" w:rsidRDefault="00965247" w:rsidP="00484BC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Средняя группа (4-5 лет)</w:t>
            </w:r>
          </w:p>
        </w:tc>
        <w:tc>
          <w:tcPr>
            <w:tcW w:w="3285" w:type="dxa"/>
          </w:tcPr>
          <w:p w:rsidR="00965247" w:rsidRDefault="001F7008" w:rsidP="009652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5" w:type="dxa"/>
          </w:tcPr>
          <w:p w:rsidR="00965247" w:rsidRDefault="002E582D" w:rsidP="009652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65247" w:rsidTr="00B91FB5">
        <w:tc>
          <w:tcPr>
            <w:tcW w:w="3284" w:type="dxa"/>
          </w:tcPr>
          <w:p w:rsidR="00965247" w:rsidRDefault="00965247" w:rsidP="00484BC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Старшая группа (5-6 лет)</w:t>
            </w:r>
          </w:p>
        </w:tc>
        <w:tc>
          <w:tcPr>
            <w:tcW w:w="3285" w:type="dxa"/>
          </w:tcPr>
          <w:p w:rsidR="00965247" w:rsidRDefault="001F7008" w:rsidP="009652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5" w:type="dxa"/>
          </w:tcPr>
          <w:p w:rsidR="00965247" w:rsidRDefault="002E582D" w:rsidP="009652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965247" w:rsidTr="00B91FB5">
        <w:tc>
          <w:tcPr>
            <w:tcW w:w="3284" w:type="dxa"/>
          </w:tcPr>
          <w:p w:rsidR="00965247" w:rsidRDefault="00965247" w:rsidP="00484BC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Подготовительная группа </w:t>
            </w:r>
          </w:p>
          <w:p w:rsidR="00965247" w:rsidRDefault="00965247" w:rsidP="00484BC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3285" w:type="dxa"/>
          </w:tcPr>
          <w:p w:rsidR="00965247" w:rsidRDefault="00A31ECE" w:rsidP="009652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5" w:type="dxa"/>
          </w:tcPr>
          <w:p w:rsidR="00965247" w:rsidRDefault="00965247" w:rsidP="009652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65247" w:rsidTr="00B91FB5">
        <w:tc>
          <w:tcPr>
            <w:tcW w:w="3284" w:type="dxa"/>
          </w:tcPr>
          <w:p w:rsidR="00965247" w:rsidRDefault="00965247" w:rsidP="002E582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Группа комбинированной направленности (разновозрастная 3-</w:t>
            </w:r>
            <w:r w:rsidR="002E582D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3285" w:type="dxa"/>
          </w:tcPr>
          <w:p w:rsidR="00965247" w:rsidRDefault="00965247" w:rsidP="009652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</w:tcPr>
          <w:p w:rsidR="00965247" w:rsidRDefault="00965247" w:rsidP="009652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65247" w:rsidTr="00B91FB5">
        <w:tc>
          <w:tcPr>
            <w:tcW w:w="3284" w:type="dxa"/>
          </w:tcPr>
          <w:p w:rsidR="00965247" w:rsidRDefault="00965247" w:rsidP="00484BC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85" w:type="dxa"/>
          </w:tcPr>
          <w:p w:rsidR="00965247" w:rsidRDefault="00965247" w:rsidP="009652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5" w:type="dxa"/>
          </w:tcPr>
          <w:p w:rsidR="00965247" w:rsidRDefault="001F7008" w:rsidP="009652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</w:tbl>
    <w:p w:rsidR="00F53AF6" w:rsidRDefault="00F53AF6" w:rsidP="009652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5247" w:rsidRPr="008A5AF6" w:rsidRDefault="00965247" w:rsidP="009652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</w:t>
      </w:r>
      <w:r w:rsidR="001F700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E40DAD">
        <w:rPr>
          <w:rFonts w:ascii="Times New Roman" w:hAnsi="Times New Roman"/>
          <w:sz w:val="28"/>
          <w:szCs w:val="28"/>
          <w:lang w:eastAsia="ru-RU"/>
        </w:rPr>
        <w:t>завершили дошкольное образование и были отчислены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из детского сада </w:t>
      </w:r>
      <w:r w:rsidR="00DE7920">
        <w:rPr>
          <w:rFonts w:ascii="Times New Roman" w:hAnsi="Times New Roman"/>
          <w:sz w:val="28"/>
          <w:szCs w:val="28"/>
          <w:lang w:eastAsia="ru-RU"/>
        </w:rPr>
        <w:t>56</w:t>
      </w:r>
      <w:r w:rsidR="00E40DAD">
        <w:rPr>
          <w:rFonts w:ascii="Times New Roman" w:hAnsi="Times New Roman"/>
          <w:sz w:val="28"/>
          <w:szCs w:val="28"/>
          <w:lang w:eastAsia="ru-RU"/>
        </w:rPr>
        <w:t xml:space="preserve"> воспитанников </w:t>
      </w:r>
      <w:r>
        <w:rPr>
          <w:rFonts w:ascii="Times New Roman" w:hAnsi="Times New Roman"/>
          <w:sz w:val="28"/>
          <w:szCs w:val="28"/>
          <w:lang w:eastAsia="ru-RU"/>
        </w:rPr>
        <w:t>в связи с переходом на обучение в школу</w:t>
      </w:r>
      <w:r w:rsidR="00E40DAD">
        <w:rPr>
          <w:rFonts w:ascii="Times New Roman" w:hAnsi="Times New Roman"/>
          <w:sz w:val="28"/>
          <w:szCs w:val="28"/>
          <w:lang w:eastAsia="ru-RU"/>
        </w:rPr>
        <w:t>.</w:t>
      </w:r>
    </w:p>
    <w:p w:rsidR="008A5AF6" w:rsidRDefault="00484BC0" w:rsidP="003023E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8A5AF6" w:rsidRPr="001F7008">
        <w:rPr>
          <w:rFonts w:ascii="Times New Roman" w:hAnsi="Times New Roman"/>
          <w:bCs/>
          <w:sz w:val="28"/>
          <w:szCs w:val="28"/>
          <w:lang w:eastAsia="ru-RU"/>
        </w:rPr>
        <w:t>Вывод:</w:t>
      </w:r>
      <w:r w:rsidR="008A5AF6" w:rsidRPr="001F70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82D">
        <w:rPr>
          <w:rFonts w:ascii="Times New Roman" w:hAnsi="Times New Roman"/>
          <w:sz w:val="28"/>
          <w:szCs w:val="28"/>
          <w:lang w:eastAsia="ru-RU"/>
        </w:rPr>
        <w:t xml:space="preserve">Снижение численности воспитанников в детском саду объясняется демографической ситуацией. </w:t>
      </w:r>
      <w:r w:rsidR="008A5AF6" w:rsidRPr="008A5A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40BD" w:rsidRPr="008A5AF6" w:rsidRDefault="00BF40BD" w:rsidP="003023E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1D4C" w:rsidRPr="00F17555" w:rsidRDefault="00011D4C" w:rsidP="00011D4C">
      <w:pPr>
        <w:pStyle w:val="a7"/>
        <w:ind w:left="0" w:hanging="69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75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 </w:t>
      </w:r>
      <w:r w:rsidR="00DE60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с</w:t>
      </w:r>
      <w:r w:rsidRPr="00F175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истем</w:t>
      </w:r>
      <w:r w:rsidR="00DE60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F175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управления </w:t>
      </w:r>
      <w:r w:rsidR="00DE60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</w:t>
      </w:r>
      <w:r w:rsidRPr="00F175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ДОУ</w:t>
      </w:r>
    </w:p>
    <w:p w:rsidR="0009784E" w:rsidRDefault="00011D4C" w:rsidP="00011D4C">
      <w:pPr>
        <w:pStyle w:val="a7"/>
        <w:ind w:left="0" w:hanging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55C4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07C8A">
        <w:rPr>
          <w:rFonts w:ascii="Times New Roman" w:hAnsi="Times New Roman" w:cs="Times New Roman"/>
          <w:sz w:val="28"/>
          <w:szCs w:val="28"/>
        </w:rPr>
        <w:t>МБДОУ</w:t>
      </w:r>
      <w:r w:rsidRPr="00555C4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09784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и Уставом детского сада.</w:t>
      </w:r>
    </w:p>
    <w:p w:rsidR="008D1C76" w:rsidRDefault="0009784E" w:rsidP="008D1C76">
      <w:pPr>
        <w:pStyle w:val="a7"/>
        <w:ind w:left="0" w:hanging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Управление МБДОУ строится </w:t>
      </w:r>
      <w:r w:rsidR="00011D4C" w:rsidRPr="00555C45">
        <w:rPr>
          <w:rFonts w:ascii="Times New Roman" w:hAnsi="Times New Roman" w:cs="Times New Roman"/>
          <w:sz w:val="28"/>
          <w:szCs w:val="28"/>
        </w:rPr>
        <w:t xml:space="preserve">на основе принципов единоначалия и коллегиальности. </w:t>
      </w:r>
      <w:r w:rsidR="008D1C76" w:rsidRPr="00555C45">
        <w:rPr>
          <w:rFonts w:ascii="Times New Roman" w:hAnsi="Times New Roman" w:cs="Times New Roman"/>
          <w:sz w:val="28"/>
          <w:szCs w:val="28"/>
        </w:rPr>
        <w:t xml:space="preserve">Коллегиальными </w:t>
      </w:r>
      <w:r w:rsidR="008D1C76">
        <w:rPr>
          <w:rFonts w:ascii="Times New Roman" w:hAnsi="Times New Roman" w:cs="Times New Roman"/>
          <w:sz w:val="28"/>
          <w:szCs w:val="28"/>
        </w:rPr>
        <w:t>органами</w:t>
      </w:r>
      <w:r w:rsidR="008D1C76" w:rsidRPr="00555C45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8D1C76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8D1C76" w:rsidRPr="00555C45">
        <w:rPr>
          <w:rFonts w:ascii="Times New Roman" w:hAnsi="Times New Roman" w:cs="Times New Roman"/>
          <w:sz w:val="28"/>
          <w:szCs w:val="28"/>
        </w:rPr>
        <w:t>являются:</w:t>
      </w:r>
      <w:r w:rsidR="008D1C76">
        <w:rPr>
          <w:rFonts w:ascii="Times New Roman" w:hAnsi="Times New Roman" w:cs="Times New Roman"/>
          <w:sz w:val="28"/>
          <w:szCs w:val="28"/>
        </w:rPr>
        <w:t xml:space="preserve"> общее собрание трудового коллектива, педагогический совет. </w:t>
      </w:r>
    </w:p>
    <w:p w:rsidR="008D1C76" w:rsidRDefault="008D1C76" w:rsidP="008D1C76">
      <w:pPr>
        <w:pStyle w:val="a7"/>
        <w:ind w:left="0" w:hanging="690"/>
        <w:jc w:val="both"/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 xml:space="preserve">          </w:t>
      </w:r>
      <w:r w:rsidR="00011D4C" w:rsidRPr="00F52661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>Единоличным исполнительным органом является руководитель (заведующий)</w:t>
      </w:r>
      <w:r w:rsidR="00011D4C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>.</w:t>
      </w:r>
    </w:p>
    <w:p w:rsidR="008D1C76" w:rsidRDefault="008D1C76" w:rsidP="008D1C76">
      <w:pPr>
        <w:pStyle w:val="a7"/>
        <w:ind w:left="0" w:hanging="69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 xml:space="preserve">                             </w:t>
      </w:r>
      <w:r w:rsidRPr="008D1C76">
        <w:rPr>
          <w:rFonts w:ascii="Times New Roman" w:hAnsi="Times New Roman" w:cs="Times New Roman"/>
          <w:i/>
          <w:color w:val="181910"/>
          <w:sz w:val="28"/>
          <w:szCs w:val="28"/>
          <w:u w:val="single"/>
          <w:shd w:val="clear" w:color="auto" w:fill="FFFFFF"/>
        </w:rPr>
        <w:t>Органы управления, действующие в МБДОУ</w:t>
      </w:r>
      <w:r w:rsidR="00011D4C" w:rsidRPr="008D1C7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8D1C76" w:rsidRPr="008D1C76" w:rsidRDefault="008D1C76" w:rsidP="008D1C76">
      <w:pPr>
        <w:pStyle w:val="a7"/>
        <w:ind w:left="0" w:hanging="69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69"/>
        <w:gridCol w:w="6459"/>
      </w:tblGrid>
      <w:tr w:rsidR="008D1C76" w:rsidTr="008D1C76">
        <w:tc>
          <w:tcPr>
            <w:tcW w:w="3227" w:type="dxa"/>
          </w:tcPr>
          <w:p w:rsidR="008D1C76" w:rsidRPr="008D1C76" w:rsidRDefault="008D1C76" w:rsidP="008D1C76">
            <w:pPr>
              <w:pStyle w:val="a7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органа</w:t>
            </w:r>
          </w:p>
        </w:tc>
        <w:tc>
          <w:tcPr>
            <w:tcW w:w="6627" w:type="dxa"/>
          </w:tcPr>
          <w:p w:rsidR="008D1C76" w:rsidRPr="008D1C76" w:rsidRDefault="008D1C76" w:rsidP="008D1C76">
            <w:pPr>
              <w:pStyle w:val="a7"/>
              <w:ind w:left="0"/>
              <w:jc w:val="center"/>
              <w:rPr>
                <w:i/>
                <w:sz w:val="28"/>
                <w:szCs w:val="28"/>
              </w:rPr>
            </w:pPr>
            <w:r w:rsidRPr="008D1C76">
              <w:rPr>
                <w:i/>
                <w:sz w:val="28"/>
                <w:szCs w:val="28"/>
              </w:rPr>
              <w:t>Функции</w:t>
            </w:r>
          </w:p>
        </w:tc>
      </w:tr>
      <w:tr w:rsidR="008D1C76" w:rsidTr="008D1C76">
        <w:tc>
          <w:tcPr>
            <w:tcW w:w="3227" w:type="dxa"/>
          </w:tcPr>
          <w:p w:rsidR="008D1C76" w:rsidRPr="008D1C76" w:rsidRDefault="008D1C76" w:rsidP="008D1C76">
            <w:pPr>
              <w:pStyle w:val="a7"/>
              <w:tabs>
                <w:tab w:val="left" w:pos="2085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8D1C76">
              <w:rPr>
                <w:i/>
                <w:sz w:val="28"/>
                <w:szCs w:val="28"/>
              </w:rPr>
              <w:t>Заведующий</w:t>
            </w:r>
            <w:r>
              <w:rPr>
                <w:i/>
                <w:sz w:val="28"/>
                <w:szCs w:val="28"/>
              </w:rPr>
              <w:tab/>
            </w:r>
          </w:p>
        </w:tc>
        <w:tc>
          <w:tcPr>
            <w:tcW w:w="6627" w:type="dxa"/>
          </w:tcPr>
          <w:p w:rsidR="008D1C76" w:rsidRPr="008D1C76" w:rsidRDefault="008D1C76" w:rsidP="008D1C76">
            <w:pPr>
              <w:pStyle w:val="a7"/>
              <w:ind w:left="0"/>
              <w:jc w:val="both"/>
              <w:rPr>
                <w:i/>
                <w:sz w:val="28"/>
                <w:szCs w:val="28"/>
              </w:rPr>
            </w:pPr>
            <w:r w:rsidRPr="008D1C76">
              <w:rPr>
                <w:i/>
                <w:sz w:val="28"/>
                <w:szCs w:val="28"/>
              </w:rPr>
              <w:t xml:space="preserve">Контролирует работу и обеспечивает эффективное взаимодействие структурных подразделений МБДОУ, </w:t>
            </w:r>
            <w:r>
              <w:rPr>
                <w:i/>
                <w:sz w:val="28"/>
                <w:szCs w:val="28"/>
              </w:rPr>
              <w:t>утверждает штатное расписание, отчетные документы МБДОУ, осуществляет общее руководство МБДОУ.</w:t>
            </w:r>
          </w:p>
        </w:tc>
      </w:tr>
      <w:tr w:rsidR="008D1C76" w:rsidTr="008D1C76">
        <w:tc>
          <w:tcPr>
            <w:tcW w:w="3227" w:type="dxa"/>
          </w:tcPr>
          <w:p w:rsidR="008D1C76" w:rsidRPr="008D1C76" w:rsidRDefault="008D1C76" w:rsidP="008D1C76">
            <w:pPr>
              <w:pStyle w:val="a7"/>
              <w:tabs>
                <w:tab w:val="left" w:pos="2085"/>
              </w:tabs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6627" w:type="dxa"/>
          </w:tcPr>
          <w:p w:rsidR="008D1C76" w:rsidRDefault="008D1C76" w:rsidP="008D1C76">
            <w:pPr>
              <w:pStyle w:val="a7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</w:t>
            </w:r>
            <w:r w:rsidR="00E93354">
              <w:rPr>
                <w:i/>
                <w:sz w:val="28"/>
                <w:szCs w:val="28"/>
              </w:rPr>
              <w:t>ализует</w:t>
            </w:r>
            <w:r w:rsidR="00CE177F">
              <w:rPr>
                <w:i/>
                <w:sz w:val="28"/>
                <w:szCs w:val="28"/>
              </w:rPr>
              <w:t xml:space="preserve"> право работников</w:t>
            </w:r>
            <w:r>
              <w:rPr>
                <w:i/>
                <w:sz w:val="28"/>
                <w:szCs w:val="28"/>
              </w:rPr>
              <w:t xml:space="preserve"> </w:t>
            </w:r>
            <w:r w:rsidR="00CE177F">
              <w:rPr>
                <w:i/>
                <w:sz w:val="28"/>
                <w:szCs w:val="28"/>
              </w:rPr>
              <w:t>участвовать в управлении МБДОУ, в том числе</w:t>
            </w:r>
            <w:r>
              <w:rPr>
                <w:i/>
                <w:sz w:val="28"/>
                <w:szCs w:val="28"/>
              </w:rPr>
              <w:t>:</w:t>
            </w:r>
          </w:p>
          <w:p w:rsidR="008D1C76" w:rsidRDefault="00CE177F" w:rsidP="008D1C76">
            <w:pPr>
              <w:pStyle w:val="a7"/>
              <w:numPr>
                <w:ilvl w:val="0"/>
                <w:numId w:val="46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участвовать в разработке и принятии коллективного договора, правил внутреннего трудового распорядка, изменений и дополнений к ним</w:t>
            </w:r>
            <w:r w:rsidR="008D1C76">
              <w:rPr>
                <w:i/>
                <w:sz w:val="28"/>
                <w:szCs w:val="28"/>
              </w:rPr>
              <w:t>;</w:t>
            </w:r>
          </w:p>
          <w:p w:rsidR="008D1C76" w:rsidRDefault="00CE177F" w:rsidP="008D1C76">
            <w:pPr>
              <w:pStyle w:val="a7"/>
              <w:numPr>
                <w:ilvl w:val="0"/>
                <w:numId w:val="46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принимать локальные акты, которые регламентируют деятельность МБДОУ и связаны с правами и обязанностями работников;</w:t>
            </w:r>
          </w:p>
          <w:p w:rsidR="008D1C76" w:rsidRDefault="00CE177F" w:rsidP="00CE177F">
            <w:pPr>
              <w:pStyle w:val="a7"/>
              <w:numPr>
                <w:ilvl w:val="0"/>
                <w:numId w:val="46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разрешать конфликтные ситуации между работниками и администрацией МБДОУ;</w:t>
            </w:r>
          </w:p>
          <w:p w:rsidR="00CE177F" w:rsidRPr="008D1C76" w:rsidRDefault="00CE177F" w:rsidP="00CE177F">
            <w:pPr>
              <w:pStyle w:val="a7"/>
              <w:numPr>
                <w:ilvl w:val="0"/>
                <w:numId w:val="46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вносить предложения по корректировке плана мероприятий МБДОУ, совершенствованию его работы и развитию материальной базы.</w:t>
            </w:r>
          </w:p>
        </w:tc>
      </w:tr>
      <w:tr w:rsidR="00E93354" w:rsidTr="008D1C76">
        <w:tc>
          <w:tcPr>
            <w:tcW w:w="3227" w:type="dxa"/>
          </w:tcPr>
          <w:p w:rsidR="00E93354" w:rsidRDefault="00E93354" w:rsidP="008D1C76">
            <w:pPr>
              <w:pStyle w:val="a7"/>
              <w:tabs>
                <w:tab w:val="left" w:pos="2085"/>
              </w:tabs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Педагогический совет</w:t>
            </w:r>
          </w:p>
        </w:tc>
        <w:tc>
          <w:tcPr>
            <w:tcW w:w="6627" w:type="dxa"/>
          </w:tcPr>
          <w:p w:rsidR="00E93354" w:rsidRDefault="00E93354" w:rsidP="008D1C76">
            <w:pPr>
              <w:pStyle w:val="a7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Осуществляет текущее руководство образовательной деятельностью МБДОУ, в том числе рассматривает вопросы:</w:t>
            </w:r>
          </w:p>
          <w:p w:rsidR="00E93354" w:rsidRDefault="00E93354" w:rsidP="00E93354">
            <w:pPr>
              <w:pStyle w:val="a7"/>
              <w:numPr>
                <w:ilvl w:val="0"/>
                <w:numId w:val="46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развития образовательных услуг;</w:t>
            </w:r>
          </w:p>
          <w:p w:rsidR="00E93354" w:rsidRDefault="00E93354" w:rsidP="00E93354">
            <w:pPr>
              <w:pStyle w:val="a7"/>
              <w:numPr>
                <w:ilvl w:val="0"/>
                <w:numId w:val="46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регламентации образовательных отношений;</w:t>
            </w:r>
          </w:p>
          <w:p w:rsidR="00E93354" w:rsidRDefault="00E93354" w:rsidP="00E93354">
            <w:pPr>
              <w:pStyle w:val="a7"/>
              <w:numPr>
                <w:ilvl w:val="0"/>
                <w:numId w:val="46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разработки образовательных программ;</w:t>
            </w:r>
          </w:p>
          <w:p w:rsidR="00E93354" w:rsidRDefault="00E93354" w:rsidP="00E93354">
            <w:pPr>
              <w:pStyle w:val="a7"/>
              <w:numPr>
                <w:ilvl w:val="0"/>
                <w:numId w:val="46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выбора методических и учебных пособий, средств обучения и воспитания;</w:t>
            </w:r>
          </w:p>
          <w:p w:rsidR="00E93354" w:rsidRDefault="00E93354" w:rsidP="00E93354">
            <w:pPr>
              <w:pStyle w:val="a7"/>
              <w:numPr>
                <w:ilvl w:val="0"/>
                <w:numId w:val="46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E93354" w:rsidRDefault="00E93354" w:rsidP="00E93354">
            <w:pPr>
              <w:pStyle w:val="a7"/>
              <w:numPr>
                <w:ilvl w:val="0"/>
                <w:numId w:val="46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E93354" w:rsidRDefault="00E93354" w:rsidP="00E93354">
            <w:pPr>
              <w:pStyle w:val="a7"/>
              <w:numPr>
                <w:ilvl w:val="0"/>
                <w:numId w:val="46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координации деятельности методических объединений.</w:t>
            </w:r>
          </w:p>
        </w:tc>
      </w:tr>
    </w:tbl>
    <w:p w:rsidR="00011D4C" w:rsidRPr="008D1C76" w:rsidRDefault="00011D4C" w:rsidP="008D1C76">
      <w:pPr>
        <w:pStyle w:val="a7"/>
        <w:ind w:left="0" w:hanging="69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1C7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     </w:t>
      </w:r>
    </w:p>
    <w:p w:rsidR="00011D4C" w:rsidRDefault="00021959" w:rsidP="005032C3">
      <w:pPr>
        <w:pStyle w:val="a7"/>
        <w:ind w:left="0" w:hanging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целях учёта мнения родителей (законных представителей) несовершеннолетних воспитанников и работников по вопросам управления МБДОУ</w:t>
      </w:r>
      <w:r w:rsidR="00E40DAD">
        <w:rPr>
          <w:rFonts w:ascii="Times New Roman" w:hAnsi="Times New Roman" w:cs="Times New Roman"/>
          <w:sz w:val="28"/>
          <w:szCs w:val="28"/>
        </w:rPr>
        <w:t xml:space="preserve">, принятия </w:t>
      </w:r>
      <w:r>
        <w:rPr>
          <w:rFonts w:ascii="Times New Roman" w:hAnsi="Times New Roman" w:cs="Times New Roman"/>
          <w:sz w:val="28"/>
          <w:szCs w:val="28"/>
        </w:rPr>
        <w:t>локальных нормативных актов, затрагивающих их права и законные интересы, по инициативе родителей (законных представителей) несовершеннолетних воспитанников и работников в МБДОУ созда</w:t>
      </w:r>
      <w:r w:rsidR="009C77D6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Совет родителей. Структура, порядок формирования, срок полномочий и компетенция Совета родителей установлена в Положении.</w:t>
      </w:r>
      <w:r w:rsidR="00011D4C" w:rsidRPr="00C12D1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11D4C" w:rsidRDefault="00011D4C" w:rsidP="00011D4C">
      <w:pPr>
        <w:pStyle w:val="a7"/>
        <w:ind w:left="0" w:hanging="69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324D">
        <w:rPr>
          <w:rFonts w:ascii="Times New Roman" w:hAnsi="Times New Roman" w:cs="Times New Roman"/>
          <w:sz w:val="28"/>
          <w:szCs w:val="28"/>
        </w:rPr>
        <w:t xml:space="preserve">    </w:t>
      </w:r>
      <w:r w:rsidR="005032C3">
        <w:rPr>
          <w:rFonts w:ascii="Times New Roman" w:hAnsi="Times New Roman" w:cs="Times New Roman"/>
          <w:sz w:val="28"/>
          <w:szCs w:val="28"/>
        </w:rPr>
        <w:t xml:space="preserve">     </w:t>
      </w:r>
      <w:r w:rsidR="003B1A56">
        <w:rPr>
          <w:rFonts w:ascii="Times New Roman" w:hAnsi="Times New Roman" w:cs="Times New Roman"/>
          <w:sz w:val="28"/>
          <w:szCs w:val="28"/>
        </w:rPr>
        <w:t xml:space="preserve"> </w:t>
      </w:r>
      <w:r w:rsidRPr="00555C45">
        <w:rPr>
          <w:rFonts w:ascii="Times New Roman" w:hAnsi="Times New Roman" w:cs="Times New Roman"/>
          <w:sz w:val="28"/>
          <w:szCs w:val="28"/>
        </w:rPr>
        <w:t xml:space="preserve">Основными приоритетами развития системы управления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555C45">
        <w:rPr>
          <w:rFonts w:ascii="Times New Roman" w:hAnsi="Times New Roman" w:cs="Times New Roman"/>
          <w:sz w:val="28"/>
          <w:szCs w:val="28"/>
        </w:rPr>
        <w:t xml:space="preserve"> являются учет запросов и ожиданий </w:t>
      </w:r>
      <w:r>
        <w:rPr>
          <w:rFonts w:ascii="Times New Roman" w:hAnsi="Times New Roman" w:cs="Times New Roman"/>
          <w:sz w:val="28"/>
          <w:szCs w:val="28"/>
        </w:rPr>
        <w:t>всех участников образовательного процесса</w:t>
      </w:r>
      <w:r w:rsidRPr="00555C45">
        <w:rPr>
          <w:rFonts w:ascii="Times New Roman" w:hAnsi="Times New Roman" w:cs="Times New Roman"/>
          <w:sz w:val="28"/>
          <w:szCs w:val="28"/>
        </w:rPr>
        <w:t xml:space="preserve">, </w:t>
      </w:r>
      <w:r w:rsidRPr="00CC411F">
        <w:rPr>
          <w:rFonts w:ascii="Times New Roman" w:hAnsi="Times New Roman"/>
          <w:sz w:val="28"/>
          <w:szCs w:val="28"/>
          <w:lang w:eastAsia="ru-RU"/>
        </w:rPr>
        <w:t xml:space="preserve">возможность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CC411F">
        <w:rPr>
          <w:rFonts w:ascii="Times New Roman" w:hAnsi="Times New Roman"/>
          <w:sz w:val="28"/>
          <w:szCs w:val="28"/>
          <w:lang w:eastAsia="ru-RU"/>
        </w:rPr>
        <w:t>участия в управлении детским садом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C41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C45">
        <w:rPr>
          <w:rFonts w:ascii="Times New Roman" w:hAnsi="Times New Roman" w:cs="Times New Roman"/>
          <w:sz w:val="28"/>
          <w:szCs w:val="28"/>
        </w:rPr>
        <w:t xml:space="preserve">демократизация и усиление роли работников в управлении </w:t>
      </w:r>
      <w:r w:rsidR="005032C3">
        <w:rPr>
          <w:rFonts w:ascii="Times New Roman" w:hAnsi="Times New Roman" w:cs="Times New Roman"/>
          <w:sz w:val="28"/>
          <w:szCs w:val="28"/>
        </w:rPr>
        <w:t>МБДОУ</w:t>
      </w:r>
      <w:r w:rsidRPr="00555C45">
        <w:rPr>
          <w:rFonts w:ascii="Times New Roman" w:hAnsi="Times New Roman" w:cs="Times New Roman"/>
          <w:sz w:val="28"/>
          <w:szCs w:val="28"/>
        </w:rPr>
        <w:t>.</w:t>
      </w:r>
      <w:r w:rsidRPr="006549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40BD" w:rsidRDefault="003B1A56" w:rsidP="00BF40BD">
      <w:pPr>
        <w:pStyle w:val="a7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116F5">
        <w:rPr>
          <w:rFonts w:ascii="Times New Roman" w:hAnsi="Times New Roman"/>
          <w:sz w:val="28"/>
          <w:szCs w:val="28"/>
          <w:lang w:eastAsia="ru-RU"/>
        </w:rPr>
        <w:t xml:space="preserve">В 2022 году детский сад закончил внедрение электронного документооборота в систему управления МБДОУ.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</w:t>
      </w:r>
      <w:r w:rsidR="00C34B0C">
        <w:rPr>
          <w:rFonts w:ascii="Times New Roman" w:hAnsi="Times New Roman"/>
          <w:sz w:val="28"/>
          <w:szCs w:val="28"/>
          <w:lang w:eastAsia="ru-RU"/>
        </w:rPr>
        <w:t>Апробировали функцию выставления вакансий, и тем самым привлечения недостающих работников в МБДОУ, через платформу «Работа в России».</w:t>
      </w:r>
    </w:p>
    <w:p w:rsidR="00322A28" w:rsidRDefault="00011D4C" w:rsidP="00BF40BD">
      <w:pPr>
        <w:pStyle w:val="a7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920">
        <w:rPr>
          <w:rFonts w:ascii="Times New Roman" w:hAnsi="Times New Roman"/>
          <w:bCs/>
          <w:sz w:val="28"/>
          <w:szCs w:val="28"/>
          <w:lang w:eastAsia="ru-RU"/>
        </w:rPr>
        <w:t>Вывод:</w:t>
      </w:r>
      <w:r w:rsidRPr="00CC41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0C85">
        <w:rPr>
          <w:rFonts w:ascii="Times New Roman" w:hAnsi="Times New Roman"/>
          <w:sz w:val="28"/>
          <w:szCs w:val="28"/>
          <w:lang w:eastAsia="ru-RU"/>
        </w:rPr>
        <w:t xml:space="preserve">Структура и система управления соответствуют специфике деятельности МБДОУ. </w:t>
      </w:r>
    </w:p>
    <w:p w:rsidR="001E49C2" w:rsidRDefault="001E49C2" w:rsidP="00011D4C">
      <w:pPr>
        <w:pStyle w:val="a7"/>
        <w:ind w:left="0" w:hanging="69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84BC0" w:rsidRPr="00F17555" w:rsidRDefault="00BF40BD" w:rsidP="001E49C2">
      <w:pPr>
        <w:pStyle w:val="a7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5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B12015" w:rsidRPr="00F175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DE60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с</w:t>
      </w:r>
      <w:r w:rsidR="00755920" w:rsidRPr="00F175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одержани</w:t>
      </w:r>
      <w:r w:rsidR="00DE60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755920" w:rsidRPr="00F175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 w:rsidR="006B68C8" w:rsidRPr="00F175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</w:t>
      </w:r>
      <w:r w:rsidR="00DE60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755920" w:rsidRPr="00F175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68C8" w:rsidRPr="00F175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подготовки воспитанников</w:t>
      </w:r>
    </w:p>
    <w:p w:rsidR="005677C1" w:rsidRDefault="00484BC0" w:rsidP="00A67C5F">
      <w:pPr>
        <w:pStyle w:val="af4"/>
        <w:jc w:val="both"/>
      </w:pPr>
      <w:r>
        <w:rPr>
          <w:szCs w:val="28"/>
        </w:rPr>
        <w:t xml:space="preserve">    </w:t>
      </w:r>
      <w:r w:rsidR="005677C1">
        <w:t>Уровень развития детей анализируется по итогам педагогической диагностики (мониторинга). Формы проведения диагностики:</w:t>
      </w:r>
    </w:p>
    <w:p w:rsidR="004411D3" w:rsidRDefault="004411D3" w:rsidP="00A67C5F">
      <w:pPr>
        <w:pStyle w:val="af4"/>
        <w:jc w:val="both"/>
      </w:pPr>
    </w:p>
    <w:p w:rsidR="005677C1" w:rsidRDefault="005677C1" w:rsidP="00A67C5F">
      <w:pPr>
        <w:pStyle w:val="af4"/>
        <w:jc w:val="both"/>
      </w:pPr>
      <w:r>
        <w:t xml:space="preserve">  </w:t>
      </w:r>
      <w:r w:rsidR="00C34B0C">
        <w:t xml:space="preserve">     </w:t>
      </w:r>
      <w:r>
        <w:t>диагностические занятия (по каждому разделу программы);</w:t>
      </w:r>
    </w:p>
    <w:p w:rsidR="005677C1" w:rsidRDefault="005677C1" w:rsidP="00A67C5F">
      <w:pPr>
        <w:pStyle w:val="af4"/>
        <w:jc w:val="both"/>
      </w:pPr>
      <w:r>
        <w:t xml:space="preserve">  </w:t>
      </w:r>
      <w:r w:rsidR="00C34B0C">
        <w:t xml:space="preserve">     </w:t>
      </w:r>
      <w:r>
        <w:t>диагностические срезы;</w:t>
      </w:r>
    </w:p>
    <w:p w:rsidR="005677C1" w:rsidRDefault="005677C1" w:rsidP="00A67C5F">
      <w:pPr>
        <w:pStyle w:val="af4"/>
        <w:jc w:val="both"/>
      </w:pPr>
      <w:r>
        <w:t xml:space="preserve">  </w:t>
      </w:r>
      <w:r w:rsidR="00C34B0C">
        <w:t xml:space="preserve">     </w:t>
      </w:r>
      <w:r>
        <w:t>наблюдения, итоговые занятия.</w:t>
      </w:r>
    </w:p>
    <w:p w:rsidR="004411D3" w:rsidRDefault="004411D3" w:rsidP="00A67C5F">
      <w:pPr>
        <w:pStyle w:val="af4"/>
        <w:jc w:val="both"/>
      </w:pPr>
    </w:p>
    <w:p w:rsidR="00A67C5F" w:rsidRDefault="00A67C5F" w:rsidP="00A67C5F">
      <w:pPr>
        <w:pStyle w:val="af4"/>
        <w:jc w:val="both"/>
      </w:pPr>
      <w:r>
        <w:t xml:space="preserve">   </w:t>
      </w:r>
      <w:r w:rsidR="002A3F27">
        <w:t>Разработаны</w:t>
      </w:r>
      <w:r>
        <w:t xml:space="preserve"> </w:t>
      </w:r>
      <w:r w:rsidR="00796008">
        <w:t xml:space="preserve">диагностические карты освоения основной образовательной программы дошкольного образования МБДОУ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</w:t>
      </w:r>
    </w:p>
    <w:p w:rsidR="00427DDD" w:rsidRDefault="00427DDD" w:rsidP="00A67C5F">
      <w:pPr>
        <w:pStyle w:val="af4"/>
        <w:jc w:val="both"/>
      </w:pPr>
      <w:r>
        <w:t xml:space="preserve">  Результаты качества освоения ООП ДО МБДОУ на конец 2022 года представлены в таблице:</w:t>
      </w:r>
    </w:p>
    <w:p w:rsidR="00DA0804" w:rsidRDefault="00DA0804" w:rsidP="00A67C5F">
      <w:pPr>
        <w:pStyle w:val="af4"/>
        <w:jc w:val="both"/>
      </w:pPr>
    </w:p>
    <w:p w:rsidR="00DA0804" w:rsidRDefault="00DA0804" w:rsidP="00A67C5F">
      <w:pPr>
        <w:pStyle w:val="af4"/>
        <w:jc w:val="both"/>
      </w:pPr>
    </w:p>
    <w:p w:rsidR="00E52C04" w:rsidRDefault="00E52C04" w:rsidP="00A67C5F">
      <w:pPr>
        <w:pStyle w:val="af4"/>
        <w:jc w:val="both"/>
      </w:pPr>
    </w:p>
    <w:p w:rsidR="00E52C04" w:rsidRDefault="00E52C04" w:rsidP="00A67C5F">
      <w:pPr>
        <w:pStyle w:val="af4"/>
        <w:jc w:val="both"/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044"/>
        <w:gridCol w:w="796"/>
        <w:gridCol w:w="794"/>
        <w:gridCol w:w="767"/>
        <w:gridCol w:w="862"/>
        <w:gridCol w:w="767"/>
        <w:gridCol w:w="862"/>
        <w:gridCol w:w="767"/>
        <w:gridCol w:w="1975"/>
      </w:tblGrid>
      <w:tr w:rsidR="00E52C04" w:rsidRPr="00E52C04" w:rsidTr="00E52C04">
        <w:trPr>
          <w:trHeight w:val="720"/>
        </w:trPr>
        <w:tc>
          <w:tcPr>
            <w:tcW w:w="2018" w:type="dxa"/>
            <w:vMerge w:val="restart"/>
          </w:tcPr>
          <w:p w:rsidR="00E52C04" w:rsidRPr="00E52C04" w:rsidRDefault="00E52C04" w:rsidP="00A67C5F">
            <w:pPr>
              <w:pStyle w:val="af4"/>
              <w:jc w:val="both"/>
              <w:rPr>
                <w:sz w:val="25"/>
                <w:szCs w:val="25"/>
              </w:rPr>
            </w:pPr>
            <w:r w:rsidRPr="00E52C04">
              <w:rPr>
                <w:sz w:val="25"/>
                <w:szCs w:val="25"/>
              </w:rPr>
              <w:lastRenderedPageBreak/>
              <w:t>Уровень развития воспитанников в рамках целевых ориентиров</w:t>
            </w:r>
          </w:p>
        </w:tc>
        <w:tc>
          <w:tcPr>
            <w:tcW w:w="1623" w:type="dxa"/>
            <w:gridSpan w:val="2"/>
          </w:tcPr>
          <w:p w:rsidR="00E52C04" w:rsidRPr="00E52C04" w:rsidRDefault="00E52C04" w:rsidP="00A67C5F">
            <w:pPr>
              <w:pStyle w:val="af4"/>
              <w:jc w:val="both"/>
              <w:rPr>
                <w:sz w:val="25"/>
                <w:szCs w:val="25"/>
              </w:rPr>
            </w:pPr>
            <w:r w:rsidRPr="00E52C04">
              <w:rPr>
                <w:sz w:val="25"/>
                <w:szCs w:val="25"/>
              </w:rPr>
              <w:t>Выше нормы</w:t>
            </w:r>
          </w:p>
        </w:tc>
        <w:tc>
          <w:tcPr>
            <w:tcW w:w="1614" w:type="dxa"/>
            <w:gridSpan w:val="2"/>
          </w:tcPr>
          <w:p w:rsidR="00E52C04" w:rsidRPr="00E52C04" w:rsidRDefault="00E52C04" w:rsidP="00A67C5F">
            <w:pPr>
              <w:pStyle w:val="af4"/>
              <w:jc w:val="both"/>
              <w:rPr>
                <w:sz w:val="25"/>
                <w:szCs w:val="25"/>
              </w:rPr>
            </w:pPr>
            <w:r w:rsidRPr="00E52C04">
              <w:rPr>
                <w:sz w:val="25"/>
                <w:szCs w:val="25"/>
              </w:rPr>
              <w:t>Норма</w:t>
            </w:r>
          </w:p>
        </w:tc>
        <w:tc>
          <w:tcPr>
            <w:tcW w:w="1602" w:type="dxa"/>
            <w:gridSpan w:val="2"/>
          </w:tcPr>
          <w:p w:rsidR="00E52C04" w:rsidRPr="00E52C04" w:rsidRDefault="00E52C04" w:rsidP="00A67C5F">
            <w:pPr>
              <w:pStyle w:val="af4"/>
              <w:jc w:val="both"/>
              <w:rPr>
                <w:sz w:val="25"/>
                <w:szCs w:val="25"/>
              </w:rPr>
            </w:pPr>
            <w:r w:rsidRPr="00E52C04">
              <w:rPr>
                <w:sz w:val="25"/>
                <w:szCs w:val="25"/>
              </w:rPr>
              <w:t>Ниже нормы</w:t>
            </w:r>
          </w:p>
        </w:tc>
        <w:tc>
          <w:tcPr>
            <w:tcW w:w="2777" w:type="dxa"/>
            <w:gridSpan w:val="2"/>
          </w:tcPr>
          <w:p w:rsidR="00E52C04" w:rsidRPr="00E52C04" w:rsidRDefault="00E52C04" w:rsidP="00A67C5F">
            <w:pPr>
              <w:pStyle w:val="af4"/>
              <w:jc w:val="both"/>
              <w:rPr>
                <w:sz w:val="25"/>
                <w:szCs w:val="25"/>
              </w:rPr>
            </w:pPr>
            <w:r w:rsidRPr="00E52C04">
              <w:rPr>
                <w:sz w:val="25"/>
                <w:szCs w:val="25"/>
              </w:rPr>
              <w:t>Итого</w:t>
            </w:r>
          </w:p>
        </w:tc>
      </w:tr>
      <w:tr w:rsidR="00E52C04" w:rsidRPr="00E52C04" w:rsidTr="00E52C04">
        <w:trPr>
          <w:trHeight w:val="1200"/>
        </w:trPr>
        <w:tc>
          <w:tcPr>
            <w:tcW w:w="2018" w:type="dxa"/>
            <w:vMerge/>
          </w:tcPr>
          <w:p w:rsidR="00E52C04" w:rsidRPr="00E52C04" w:rsidRDefault="00E52C04" w:rsidP="00A67C5F">
            <w:pPr>
              <w:pStyle w:val="af4"/>
              <w:jc w:val="both"/>
              <w:rPr>
                <w:sz w:val="25"/>
                <w:szCs w:val="25"/>
              </w:rPr>
            </w:pPr>
          </w:p>
        </w:tc>
        <w:tc>
          <w:tcPr>
            <w:tcW w:w="809" w:type="dxa"/>
          </w:tcPr>
          <w:p w:rsidR="00E52C04" w:rsidRPr="00E52C04" w:rsidRDefault="00E52C04" w:rsidP="00A67C5F">
            <w:pPr>
              <w:pStyle w:val="af4"/>
              <w:jc w:val="both"/>
              <w:rPr>
                <w:sz w:val="25"/>
                <w:szCs w:val="25"/>
              </w:rPr>
            </w:pPr>
            <w:r w:rsidRPr="00E52C04">
              <w:rPr>
                <w:sz w:val="25"/>
                <w:szCs w:val="25"/>
              </w:rPr>
              <w:t>Кол-во</w:t>
            </w:r>
          </w:p>
        </w:tc>
        <w:tc>
          <w:tcPr>
            <w:tcW w:w="814" w:type="dxa"/>
          </w:tcPr>
          <w:p w:rsidR="00E52C04" w:rsidRPr="00E52C04" w:rsidRDefault="00E52C04" w:rsidP="00A67C5F">
            <w:pPr>
              <w:pStyle w:val="af4"/>
              <w:jc w:val="both"/>
              <w:rPr>
                <w:sz w:val="25"/>
                <w:szCs w:val="25"/>
              </w:rPr>
            </w:pPr>
            <w:r w:rsidRPr="00E52C04">
              <w:rPr>
                <w:sz w:val="25"/>
                <w:szCs w:val="25"/>
              </w:rPr>
              <w:t>%</w:t>
            </w:r>
          </w:p>
        </w:tc>
        <w:tc>
          <w:tcPr>
            <w:tcW w:w="776" w:type="dxa"/>
          </w:tcPr>
          <w:p w:rsidR="00E52C04" w:rsidRPr="00E52C04" w:rsidRDefault="00E52C04" w:rsidP="00A67C5F">
            <w:pPr>
              <w:pStyle w:val="af4"/>
              <w:jc w:val="both"/>
              <w:rPr>
                <w:sz w:val="25"/>
                <w:szCs w:val="25"/>
              </w:rPr>
            </w:pPr>
            <w:r w:rsidRPr="00E52C04">
              <w:rPr>
                <w:sz w:val="25"/>
                <w:szCs w:val="25"/>
              </w:rPr>
              <w:t>Кол-во</w:t>
            </w:r>
          </w:p>
        </w:tc>
        <w:tc>
          <w:tcPr>
            <w:tcW w:w="838" w:type="dxa"/>
          </w:tcPr>
          <w:p w:rsidR="00E52C04" w:rsidRPr="00E52C04" w:rsidRDefault="00E52C04" w:rsidP="00A67C5F">
            <w:pPr>
              <w:pStyle w:val="af4"/>
              <w:jc w:val="both"/>
              <w:rPr>
                <w:sz w:val="25"/>
                <w:szCs w:val="25"/>
              </w:rPr>
            </w:pPr>
            <w:r w:rsidRPr="00E52C04">
              <w:rPr>
                <w:sz w:val="25"/>
                <w:szCs w:val="25"/>
              </w:rPr>
              <w:t>%</w:t>
            </w:r>
          </w:p>
        </w:tc>
        <w:tc>
          <w:tcPr>
            <w:tcW w:w="776" w:type="dxa"/>
          </w:tcPr>
          <w:p w:rsidR="00E52C04" w:rsidRPr="00E52C04" w:rsidRDefault="00E52C04" w:rsidP="00A67C5F">
            <w:pPr>
              <w:pStyle w:val="af4"/>
              <w:jc w:val="both"/>
              <w:rPr>
                <w:sz w:val="25"/>
                <w:szCs w:val="25"/>
              </w:rPr>
            </w:pPr>
            <w:r w:rsidRPr="00E52C04">
              <w:rPr>
                <w:sz w:val="25"/>
                <w:szCs w:val="25"/>
              </w:rPr>
              <w:t>Кол-во</w:t>
            </w:r>
          </w:p>
        </w:tc>
        <w:tc>
          <w:tcPr>
            <w:tcW w:w="826" w:type="dxa"/>
          </w:tcPr>
          <w:p w:rsidR="00E52C04" w:rsidRPr="00E52C04" w:rsidRDefault="00E52C04" w:rsidP="00A67C5F">
            <w:pPr>
              <w:pStyle w:val="af4"/>
              <w:jc w:val="both"/>
              <w:rPr>
                <w:sz w:val="25"/>
                <w:szCs w:val="25"/>
              </w:rPr>
            </w:pPr>
            <w:r w:rsidRPr="00E52C04">
              <w:rPr>
                <w:sz w:val="25"/>
                <w:szCs w:val="25"/>
              </w:rPr>
              <w:t>%</w:t>
            </w:r>
          </w:p>
        </w:tc>
        <w:tc>
          <w:tcPr>
            <w:tcW w:w="776" w:type="dxa"/>
          </w:tcPr>
          <w:p w:rsidR="00E52C04" w:rsidRPr="00E52C04" w:rsidRDefault="00E52C04" w:rsidP="00A67C5F">
            <w:pPr>
              <w:pStyle w:val="af4"/>
              <w:jc w:val="both"/>
              <w:rPr>
                <w:sz w:val="25"/>
                <w:szCs w:val="25"/>
              </w:rPr>
            </w:pPr>
            <w:r w:rsidRPr="00E52C04">
              <w:rPr>
                <w:sz w:val="25"/>
                <w:szCs w:val="25"/>
              </w:rPr>
              <w:t>Кол-во</w:t>
            </w:r>
          </w:p>
        </w:tc>
        <w:tc>
          <w:tcPr>
            <w:tcW w:w="2001" w:type="dxa"/>
          </w:tcPr>
          <w:p w:rsidR="00E52C04" w:rsidRPr="00E52C04" w:rsidRDefault="00E52C04" w:rsidP="00A67C5F">
            <w:pPr>
              <w:pStyle w:val="af4"/>
              <w:jc w:val="both"/>
              <w:rPr>
                <w:sz w:val="25"/>
                <w:szCs w:val="25"/>
              </w:rPr>
            </w:pPr>
            <w:r w:rsidRPr="00E52C04">
              <w:rPr>
                <w:sz w:val="25"/>
                <w:szCs w:val="25"/>
              </w:rPr>
              <w:t>% воспитанников в пределе нормы</w:t>
            </w:r>
          </w:p>
        </w:tc>
      </w:tr>
      <w:tr w:rsidR="00E52C04" w:rsidRPr="00E52C04" w:rsidTr="00E52C04">
        <w:tc>
          <w:tcPr>
            <w:tcW w:w="2018" w:type="dxa"/>
            <w:vMerge/>
          </w:tcPr>
          <w:p w:rsidR="00E52C04" w:rsidRPr="00E52C04" w:rsidRDefault="00E52C04" w:rsidP="00A67C5F">
            <w:pPr>
              <w:pStyle w:val="af4"/>
              <w:jc w:val="both"/>
              <w:rPr>
                <w:sz w:val="25"/>
                <w:szCs w:val="25"/>
              </w:rPr>
            </w:pPr>
          </w:p>
        </w:tc>
        <w:tc>
          <w:tcPr>
            <w:tcW w:w="809" w:type="dxa"/>
          </w:tcPr>
          <w:p w:rsidR="00E52C04" w:rsidRPr="00E52C04" w:rsidRDefault="00E52C04" w:rsidP="00A67C5F">
            <w:pPr>
              <w:pStyle w:val="af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162</w:t>
            </w:r>
          </w:p>
        </w:tc>
        <w:tc>
          <w:tcPr>
            <w:tcW w:w="814" w:type="dxa"/>
          </w:tcPr>
          <w:p w:rsidR="00E52C04" w:rsidRPr="00E52C04" w:rsidRDefault="00212DDE" w:rsidP="00A67C5F">
            <w:pPr>
              <w:pStyle w:val="af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66%</w:t>
            </w:r>
          </w:p>
        </w:tc>
        <w:tc>
          <w:tcPr>
            <w:tcW w:w="776" w:type="dxa"/>
          </w:tcPr>
          <w:p w:rsidR="00E52C04" w:rsidRPr="00E52C04" w:rsidRDefault="00212DDE" w:rsidP="00A67C5F">
            <w:pPr>
              <w:pStyle w:val="af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</w:t>
            </w:r>
          </w:p>
        </w:tc>
        <w:tc>
          <w:tcPr>
            <w:tcW w:w="838" w:type="dxa"/>
          </w:tcPr>
          <w:p w:rsidR="00E52C04" w:rsidRPr="00E52C04" w:rsidRDefault="00212DDE" w:rsidP="00A67C5F">
            <w:pPr>
              <w:pStyle w:val="af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23,5%</w:t>
            </w:r>
          </w:p>
        </w:tc>
        <w:tc>
          <w:tcPr>
            <w:tcW w:w="776" w:type="dxa"/>
          </w:tcPr>
          <w:p w:rsidR="00E52C04" w:rsidRPr="00E52C04" w:rsidRDefault="00212DDE" w:rsidP="00A67C5F">
            <w:pPr>
              <w:pStyle w:val="af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</w:t>
            </w:r>
          </w:p>
        </w:tc>
        <w:tc>
          <w:tcPr>
            <w:tcW w:w="826" w:type="dxa"/>
          </w:tcPr>
          <w:p w:rsidR="00E52C04" w:rsidRPr="00E52C04" w:rsidRDefault="00212DDE" w:rsidP="00A67C5F">
            <w:pPr>
              <w:pStyle w:val="af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10,5%</w:t>
            </w:r>
          </w:p>
        </w:tc>
        <w:tc>
          <w:tcPr>
            <w:tcW w:w="776" w:type="dxa"/>
          </w:tcPr>
          <w:p w:rsidR="00E52C04" w:rsidRPr="00E52C04" w:rsidRDefault="00212DDE" w:rsidP="00A67C5F">
            <w:pPr>
              <w:pStyle w:val="af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246</w:t>
            </w:r>
          </w:p>
        </w:tc>
        <w:tc>
          <w:tcPr>
            <w:tcW w:w="2001" w:type="dxa"/>
          </w:tcPr>
          <w:p w:rsidR="00E52C04" w:rsidRPr="00E52C04" w:rsidRDefault="00212DDE" w:rsidP="00A67C5F">
            <w:pPr>
              <w:pStyle w:val="af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89%</w:t>
            </w:r>
          </w:p>
        </w:tc>
      </w:tr>
      <w:tr w:rsidR="00E52C04" w:rsidRPr="00E52C04" w:rsidTr="00E52C04">
        <w:tc>
          <w:tcPr>
            <w:tcW w:w="2018" w:type="dxa"/>
          </w:tcPr>
          <w:p w:rsidR="00E52C04" w:rsidRPr="00E52C04" w:rsidRDefault="00E52C04" w:rsidP="00A67C5F">
            <w:pPr>
              <w:pStyle w:val="af4"/>
              <w:jc w:val="both"/>
              <w:rPr>
                <w:sz w:val="25"/>
                <w:szCs w:val="25"/>
              </w:rPr>
            </w:pPr>
            <w:r w:rsidRPr="00E52C04">
              <w:rPr>
                <w:sz w:val="25"/>
                <w:szCs w:val="25"/>
              </w:rPr>
              <w:t>Качество освоения образовательных областей</w:t>
            </w:r>
          </w:p>
        </w:tc>
        <w:tc>
          <w:tcPr>
            <w:tcW w:w="809" w:type="dxa"/>
          </w:tcPr>
          <w:p w:rsidR="00E52C04" w:rsidRPr="00E52C04" w:rsidRDefault="00212DDE" w:rsidP="00A67C5F">
            <w:pPr>
              <w:pStyle w:val="af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</w:t>
            </w:r>
          </w:p>
        </w:tc>
        <w:tc>
          <w:tcPr>
            <w:tcW w:w="814" w:type="dxa"/>
          </w:tcPr>
          <w:p w:rsidR="00E52C04" w:rsidRPr="00E52C04" w:rsidRDefault="00212DDE" w:rsidP="00A67C5F">
            <w:pPr>
              <w:pStyle w:val="af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73%</w:t>
            </w:r>
          </w:p>
        </w:tc>
        <w:tc>
          <w:tcPr>
            <w:tcW w:w="776" w:type="dxa"/>
          </w:tcPr>
          <w:p w:rsidR="00E52C04" w:rsidRPr="00E52C04" w:rsidRDefault="00212DDE" w:rsidP="00A67C5F">
            <w:pPr>
              <w:pStyle w:val="af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</w:t>
            </w:r>
          </w:p>
        </w:tc>
        <w:tc>
          <w:tcPr>
            <w:tcW w:w="838" w:type="dxa"/>
          </w:tcPr>
          <w:p w:rsidR="00E52C04" w:rsidRPr="00E52C04" w:rsidRDefault="00212DDE" w:rsidP="00A67C5F">
            <w:pPr>
              <w:pStyle w:val="af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20%</w:t>
            </w:r>
          </w:p>
        </w:tc>
        <w:tc>
          <w:tcPr>
            <w:tcW w:w="776" w:type="dxa"/>
          </w:tcPr>
          <w:p w:rsidR="00E52C04" w:rsidRPr="00E52C04" w:rsidRDefault="00212DDE" w:rsidP="00A67C5F">
            <w:pPr>
              <w:pStyle w:val="af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</w:p>
        </w:tc>
        <w:tc>
          <w:tcPr>
            <w:tcW w:w="826" w:type="dxa"/>
          </w:tcPr>
          <w:p w:rsidR="00E52C04" w:rsidRPr="00E52C04" w:rsidRDefault="00212DDE" w:rsidP="00A67C5F">
            <w:pPr>
              <w:pStyle w:val="af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7%</w:t>
            </w:r>
          </w:p>
        </w:tc>
        <w:tc>
          <w:tcPr>
            <w:tcW w:w="776" w:type="dxa"/>
          </w:tcPr>
          <w:p w:rsidR="00E52C04" w:rsidRPr="00E52C04" w:rsidRDefault="00212DDE" w:rsidP="00A67C5F">
            <w:pPr>
              <w:pStyle w:val="af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246</w:t>
            </w:r>
          </w:p>
        </w:tc>
        <w:tc>
          <w:tcPr>
            <w:tcW w:w="2001" w:type="dxa"/>
          </w:tcPr>
          <w:p w:rsidR="00E52C04" w:rsidRPr="00E52C04" w:rsidRDefault="00212DDE" w:rsidP="00A67C5F">
            <w:pPr>
              <w:pStyle w:val="af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89,4%</w:t>
            </w:r>
          </w:p>
        </w:tc>
      </w:tr>
    </w:tbl>
    <w:p w:rsidR="00DA0804" w:rsidRPr="00E52C04" w:rsidRDefault="00DA0804" w:rsidP="00A67C5F">
      <w:pPr>
        <w:pStyle w:val="af4"/>
        <w:jc w:val="both"/>
        <w:rPr>
          <w:sz w:val="25"/>
          <w:szCs w:val="25"/>
        </w:rPr>
      </w:pPr>
    </w:p>
    <w:p w:rsidR="005E0826" w:rsidRDefault="00A3049D" w:rsidP="00002820">
      <w:pPr>
        <w:pStyle w:val="af1"/>
        <w:tabs>
          <w:tab w:val="left" w:pos="375"/>
          <w:tab w:val="left" w:pos="708"/>
          <w:tab w:val="left" w:pos="1680"/>
        </w:tabs>
        <w:jc w:val="both"/>
        <w:rPr>
          <w:sz w:val="28"/>
          <w:szCs w:val="28"/>
        </w:rPr>
      </w:pPr>
      <w:r w:rsidRPr="001D039D">
        <w:rPr>
          <w:sz w:val="28"/>
          <w:szCs w:val="28"/>
        </w:rPr>
        <w:tab/>
      </w:r>
      <w:r w:rsidR="005E0826">
        <w:rPr>
          <w:sz w:val="28"/>
          <w:szCs w:val="28"/>
        </w:rPr>
        <w:t xml:space="preserve"> </w:t>
      </w:r>
      <w:r w:rsidR="00204385">
        <w:rPr>
          <w:sz w:val="28"/>
          <w:szCs w:val="28"/>
        </w:rPr>
        <w:t xml:space="preserve">В </w:t>
      </w:r>
      <w:r w:rsidR="00427DDD">
        <w:rPr>
          <w:sz w:val="28"/>
          <w:szCs w:val="28"/>
        </w:rPr>
        <w:t xml:space="preserve">конце </w:t>
      </w:r>
      <w:r w:rsidR="00204385">
        <w:rPr>
          <w:sz w:val="28"/>
          <w:szCs w:val="28"/>
        </w:rPr>
        <w:t>ма</w:t>
      </w:r>
      <w:r w:rsidR="00427DDD">
        <w:rPr>
          <w:sz w:val="28"/>
          <w:szCs w:val="28"/>
        </w:rPr>
        <w:t>я</w:t>
      </w:r>
      <w:r w:rsidR="005E0826" w:rsidRPr="00F1489C">
        <w:rPr>
          <w:sz w:val="28"/>
          <w:szCs w:val="28"/>
        </w:rPr>
        <w:t xml:space="preserve"> 202</w:t>
      </w:r>
      <w:r w:rsidR="00095317">
        <w:rPr>
          <w:sz w:val="28"/>
          <w:szCs w:val="28"/>
        </w:rPr>
        <w:t>2</w:t>
      </w:r>
      <w:r w:rsidR="005E0826" w:rsidRPr="00F1489C">
        <w:rPr>
          <w:sz w:val="28"/>
          <w:szCs w:val="28"/>
        </w:rPr>
        <w:t xml:space="preserve"> года </w:t>
      </w:r>
      <w:r w:rsidR="00204385">
        <w:rPr>
          <w:sz w:val="28"/>
          <w:szCs w:val="28"/>
        </w:rPr>
        <w:t>педагоги детского сада проводили обследование воспитанников подготовительных групп на предмет оценки сформированности предпосылок к учебной деятельности в количестве 5</w:t>
      </w:r>
      <w:r w:rsidR="003B1A56">
        <w:rPr>
          <w:sz w:val="28"/>
          <w:szCs w:val="28"/>
        </w:rPr>
        <w:t>4</w:t>
      </w:r>
      <w:r w:rsidR="00204385">
        <w:rPr>
          <w:sz w:val="28"/>
          <w:szCs w:val="28"/>
        </w:rPr>
        <w:t xml:space="preserve"> </w:t>
      </w:r>
      <w:r w:rsidR="003B1A56">
        <w:rPr>
          <w:sz w:val="28"/>
          <w:szCs w:val="28"/>
        </w:rPr>
        <w:t>воспитанников</w:t>
      </w:r>
      <w:r w:rsidR="00204385">
        <w:rPr>
          <w:sz w:val="28"/>
          <w:szCs w:val="28"/>
        </w:rPr>
        <w:t>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1E7F7C" w:rsidRPr="00F1489C" w:rsidRDefault="001E7F7C" w:rsidP="00322A28">
      <w:pPr>
        <w:pStyle w:val="af1"/>
        <w:jc w:val="both"/>
        <w:rPr>
          <w:b/>
          <w:sz w:val="28"/>
          <w:szCs w:val="28"/>
        </w:rPr>
      </w:pPr>
    </w:p>
    <w:p w:rsidR="001E7F7C" w:rsidRDefault="001E7F7C" w:rsidP="001E7F7C">
      <w:pPr>
        <w:shd w:val="clear" w:color="auto" w:fill="FFFFFF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94E8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221E0FFC" wp14:editId="7657F1D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48225" cy="2819400"/>
            <wp:effectExtent l="0" t="0" r="9525" b="0"/>
            <wp:wrapSquare wrapText="bothSides"/>
            <wp:docPr id="2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1E7F7C" w:rsidRDefault="001E7F7C" w:rsidP="001E7F7C">
      <w:pPr>
        <w:shd w:val="clear" w:color="auto" w:fill="FFFFFF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E7F7C" w:rsidRDefault="001E7F7C" w:rsidP="001E7F7C">
      <w:pPr>
        <w:shd w:val="clear" w:color="auto" w:fill="FFFFFF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E7F7C" w:rsidRDefault="001E7F7C" w:rsidP="001E7F7C">
      <w:pPr>
        <w:shd w:val="clear" w:color="auto" w:fill="FFFFFF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E7F7C" w:rsidRDefault="001E7F7C" w:rsidP="001E7F7C">
      <w:pPr>
        <w:shd w:val="clear" w:color="auto" w:fill="FFFFFF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E7F7C" w:rsidRDefault="001E7F7C" w:rsidP="001E7F7C">
      <w:pPr>
        <w:shd w:val="clear" w:color="auto" w:fill="FFFFFF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E7F7C" w:rsidRDefault="001E7F7C" w:rsidP="001E7F7C">
      <w:pPr>
        <w:shd w:val="clear" w:color="auto" w:fill="FFFFFF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E7F7C" w:rsidRDefault="001E7F7C" w:rsidP="005E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7CF" w:rsidRDefault="001E7F7C" w:rsidP="001E7F7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Мониторинг показал, что </w:t>
      </w:r>
      <w:r w:rsidR="00174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(</w:t>
      </w:r>
      <w:r w:rsidR="00174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%)</w:t>
      </w:r>
      <w:r w:rsidRPr="004018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4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воспитанников старшего дошкольного возраста имеют высокий и средний показатели готовности, т.е. дети имеют необходимый и достаточный уровень психического развития для освоения школьной учебной программы в условиях обучения в группе сверстников</w:t>
      </w:r>
      <w:r w:rsidR="00E967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A3FBE" w:rsidRDefault="00E967CF" w:rsidP="00427DDD">
      <w:pPr>
        <w:shd w:val="clear" w:color="auto" w:fill="FFFFFF"/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1E7F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(11</w:t>
      </w:r>
      <w:r w:rsidR="00B947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%) детей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испытывают трудности при выполнении заданий, требующих концентрации внимания, умения работать продолжительное время. Эти дети обучались по адаптированной программе, у них отмечается недостаточность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слухового внимания, памяти, что свидетельствует о недостаточном уровне развития эмоционально-волевой сферы</w:t>
      </w:r>
      <w:r w:rsidR="001E7F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A3FBE" w:rsidRDefault="00FA3FBE" w:rsidP="00FA3FBE">
      <w:pPr>
        <w:pStyle w:val="af4"/>
        <w:jc w:val="both"/>
      </w:pPr>
      <w:r>
        <w:t xml:space="preserve">   </w:t>
      </w:r>
      <w:r w:rsidRPr="00703689">
        <w:t xml:space="preserve">Основным направлением коррекционной работы было проведение комплексного психолого-педагогического и коррекционного сопровождения воспитанников, имеющих </w:t>
      </w:r>
      <w:r>
        <w:t>особенности в</w:t>
      </w:r>
      <w:r w:rsidRPr="00703689">
        <w:t xml:space="preserve"> развити</w:t>
      </w:r>
      <w:r>
        <w:t>и</w:t>
      </w:r>
      <w:r w:rsidRPr="00703689">
        <w:t>.</w:t>
      </w:r>
    </w:p>
    <w:p w:rsidR="00FA3FBE" w:rsidRDefault="006A7CBC" w:rsidP="00FA3FBE">
      <w:pPr>
        <w:pStyle w:val="af4"/>
        <w:jc w:val="both"/>
      </w:pPr>
      <w:r>
        <w:t xml:space="preserve">   В 2022</w:t>
      </w:r>
      <w:r w:rsidR="00FA3FBE">
        <w:t xml:space="preserve"> году коррекционную помощь получали </w:t>
      </w:r>
      <w:r>
        <w:t>9</w:t>
      </w:r>
      <w:r w:rsidR="00FA3FBE">
        <w:t xml:space="preserve"> детей с ОВЗ: </w:t>
      </w:r>
      <w:r>
        <w:t>8</w:t>
      </w:r>
      <w:r w:rsidR="00FA3FBE">
        <w:t xml:space="preserve"> воспитанников в группе комбинированной направленности (разновозрастной) и 1 воспитанник в группе общеразвивающей направленности. </w:t>
      </w:r>
      <w:r>
        <w:t xml:space="preserve">Все дети с ОВЗ имеют заключение районной психолого-медико-педагогической комиссии и обучались по адаптированной образовательной программе. </w:t>
      </w:r>
      <w:r w:rsidR="00FA3FBE">
        <w:t xml:space="preserve">По итогам мониторинга в мае 2021 года, положительная динамика наблюдалась у 7 детей (хороший </w:t>
      </w:r>
      <w:r w:rsidR="00A12CC2">
        <w:t>уровень усвоения АОП). Относительно положительная динамика наблюдалась у 1 ребёнка (предполагается удовлетворительный уровень результативности усвоения разделов программы, выполнения индивидуального плана работы. Ребёнок имел положительную, но не стабильную динамику развития. Индивидуальный план коррекционно-развивающей работы не был выполнен в полной мере, так как снижена мотивация к занятиям, не все инструкции были доступны, наблюдались</w:t>
      </w:r>
      <w:r w:rsidR="00C1795D">
        <w:t xml:space="preserve"> аффективные реакции поведения.</w:t>
      </w:r>
      <w:r w:rsidR="00A12CC2">
        <w:t xml:space="preserve"> </w:t>
      </w:r>
      <w:r w:rsidR="00C1795D">
        <w:t>Н</w:t>
      </w:r>
      <w:r w:rsidR="00FA3FBE">
        <w:t xml:space="preserve">езначительная </w:t>
      </w:r>
      <w:r w:rsidR="00C1795D">
        <w:t xml:space="preserve">положительная </w:t>
      </w:r>
      <w:r w:rsidR="00FA3FBE">
        <w:t>динамика у 1 ребёнка (</w:t>
      </w:r>
      <w:r w:rsidR="003A502C">
        <w:t xml:space="preserve">предполагается неудовлетворительный уровень результативности усвоения разделов АООП, </w:t>
      </w:r>
      <w:r w:rsidR="00FA3FBE">
        <w:t xml:space="preserve">по состоянию здоровья МБДОУ посещал не регулярно, поэтому коррекционно-развивающую помощь получал не систематически). </w:t>
      </w:r>
    </w:p>
    <w:p w:rsidR="0071154C" w:rsidRDefault="0071154C" w:rsidP="00FA3FBE">
      <w:pPr>
        <w:pStyle w:val="af4"/>
        <w:jc w:val="both"/>
      </w:pPr>
      <w:r>
        <w:t xml:space="preserve">   </w:t>
      </w:r>
      <w:r w:rsidR="003A502C">
        <w:t>5</w:t>
      </w:r>
      <w:r>
        <w:t xml:space="preserve"> детей с ОВЗ</w:t>
      </w:r>
      <w:r w:rsidR="003A502C">
        <w:t xml:space="preserve"> завершили дошкольное образование и были направлены на РПМПК для определения дальнейшего маршрута в школе.</w:t>
      </w:r>
      <w:r>
        <w:t xml:space="preserve"> </w:t>
      </w:r>
      <w:r w:rsidR="003A502C">
        <w:t>4 детей с ОВЗ в следующем учебном году продолжат обучение по АОП в МБДОУ.</w:t>
      </w:r>
    </w:p>
    <w:p w:rsidR="00AE3188" w:rsidRDefault="0071154C" w:rsidP="00AE3188">
      <w:pPr>
        <w:pStyle w:val="af4"/>
        <w:jc w:val="both"/>
      </w:pPr>
      <w:r>
        <w:t xml:space="preserve">   В целях коррекции речи воспитанников в МБДОУ с начала года работал</w:t>
      </w:r>
      <w:r w:rsidR="003A502C">
        <w:t xml:space="preserve"> 1</w:t>
      </w:r>
      <w:r>
        <w:t xml:space="preserve"> логопедически</w:t>
      </w:r>
      <w:r w:rsidR="003A502C">
        <w:t>й</w:t>
      </w:r>
      <w:r>
        <w:t xml:space="preserve"> пункт, с 01.09.202</w:t>
      </w:r>
      <w:r w:rsidR="003A502C">
        <w:t>2</w:t>
      </w:r>
      <w:r>
        <w:t xml:space="preserve"> – </w:t>
      </w:r>
      <w:r w:rsidR="003A502C">
        <w:t>два</w:t>
      </w:r>
      <w:r>
        <w:t xml:space="preserve"> логопедически</w:t>
      </w:r>
      <w:r w:rsidR="003A502C">
        <w:t>х</w:t>
      </w:r>
      <w:r>
        <w:t xml:space="preserve"> пункт</w:t>
      </w:r>
      <w:r w:rsidR="003A502C">
        <w:t>а</w:t>
      </w:r>
      <w:r w:rsidR="007B1B20">
        <w:t>, в которых получали коррекционную помощь 53 воспитанника с нарушениями речевого развития</w:t>
      </w:r>
      <w:r w:rsidR="00AE3188">
        <w:t>.</w:t>
      </w:r>
    </w:p>
    <w:p w:rsidR="0071154C" w:rsidRDefault="0071154C" w:rsidP="00FA3FBE">
      <w:pPr>
        <w:pStyle w:val="af4"/>
        <w:jc w:val="both"/>
      </w:pPr>
      <w:r>
        <w:t xml:space="preserve">   Проведенный мониторинг речевого развития детей показал, что многие дети нуждаются в логопедической помощи.</w:t>
      </w:r>
    </w:p>
    <w:p w:rsidR="008375DB" w:rsidRPr="008375DB" w:rsidRDefault="008375DB" w:rsidP="008375DB">
      <w:pPr>
        <w:pStyle w:val="af4"/>
        <w:jc w:val="both"/>
        <w:rPr>
          <w:highlight w:val="yellow"/>
        </w:rPr>
      </w:pPr>
      <w:r w:rsidRPr="00876015">
        <w:t>В 202</w:t>
      </w:r>
      <w:r w:rsidR="007B1B20">
        <w:t>2</w:t>
      </w:r>
      <w:r w:rsidRPr="00876015">
        <w:t xml:space="preserve"> году продолжил работать консультационный центр</w:t>
      </w:r>
      <w:r w:rsidR="00C32674">
        <w:t xml:space="preserve"> (КЦ)</w:t>
      </w:r>
      <w:r w:rsidRPr="00876015">
        <w:t xml:space="preserve"> </w:t>
      </w:r>
      <w:r w:rsidRPr="00876015">
        <w:rPr>
          <w:spacing w:val="3"/>
        </w:rPr>
        <w:t>для родителей (законных представителей) детей, не посещающих дошкольные образовательные учреждения</w:t>
      </w:r>
      <w:r w:rsidRPr="00876015">
        <w:t>.</w:t>
      </w:r>
      <w:r w:rsidR="00C32674">
        <w:t xml:space="preserve"> Целью деятельности КЦ является оказание психолого-педагогической, методической, консультативной помощи по различным вопросам воспитания, обучения и развития детей от 2-х до 8 лет. </w:t>
      </w:r>
      <w:r w:rsidRPr="008375DB">
        <w:rPr>
          <w:highlight w:val="yellow"/>
        </w:rPr>
        <w:t xml:space="preserve"> </w:t>
      </w:r>
    </w:p>
    <w:p w:rsidR="008375DB" w:rsidRDefault="008375DB" w:rsidP="00FA3FBE">
      <w:pPr>
        <w:pStyle w:val="af4"/>
        <w:jc w:val="both"/>
      </w:pPr>
      <w:r w:rsidRPr="00C32674">
        <w:t xml:space="preserve">  </w:t>
      </w:r>
      <w:r w:rsidRPr="00C32674">
        <w:rPr>
          <w:bdr w:val="none" w:sz="0" w:space="0" w:color="auto" w:frame="1"/>
        </w:rPr>
        <w:t xml:space="preserve">   В МБДОУ функционирует</w:t>
      </w:r>
      <w:r w:rsidRPr="00C32674">
        <w:t xml:space="preserve"> психолого-педагог</w:t>
      </w:r>
      <w:r w:rsidR="00AE3188">
        <w:t xml:space="preserve">ический консилиум (далее – </w:t>
      </w:r>
      <w:proofErr w:type="spellStart"/>
      <w:r w:rsidR="00AE3188">
        <w:t>ППк</w:t>
      </w:r>
      <w:proofErr w:type="spellEnd"/>
      <w:r w:rsidR="00AE3188">
        <w:t>) на основании Положения о психолого-педагогическом консилиуме от 17.07.2020 г.</w:t>
      </w:r>
      <w:r w:rsidRPr="00C32674">
        <w:t xml:space="preserve"> </w:t>
      </w:r>
      <w:r w:rsidR="00AE3188">
        <w:rPr>
          <w:szCs w:val="28"/>
        </w:rPr>
        <w:t>с целью создания оптимальных условий обучения, развития, социализации и адаптации воспитанников посредством психолого-педагогического сопровождения.</w:t>
      </w:r>
      <w:r w:rsidR="00AE3188" w:rsidRPr="00061CB9">
        <w:rPr>
          <w:szCs w:val="28"/>
        </w:rPr>
        <w:t xml:space="preserve"> </w:t>
      </w:r>
      <w:r w:rsidRPr="00C32674">
        <w:rPr>
          <w:bdr w:val="none" w:sz="0" w:space="0" w:color="auto" w:frame="1"/>
        </w:rPr>
        <w:t>В 202</w:t>
      </w:r>
      <w:r w:rsidR="003A502C">
        <w:rPr>
          <w:bdr w:val="none" w:sz="0" w:space="0" w:color="auto" w:frame="1"/>
        </w:rPr>
        <w:t>2</w:t>
      </w:r>
      <w:r w:rsidRPr="00C32674">
        <w:rPr>
          <w:bdr w:val="none" w:sz="0" w:space="0" w:color="auto" w:frame="1"/>
        </w:rPr>
        <w:t xml:space="preserve"> учебном году было проведено </w:t>
      </w:r>
      <w:r w:rsidR="003A502C">
        <w:rPr>
          <w:bdr w:val="none" w:sz="0" w:space="0" w:color="auto" w:frame="1"/>
        </w:rPr>
        <w:t>5</w:t>
      </w:r>
      <w:r w:rsidRPr="00C32674">
        <w:rPr>
          <w:bdr w:val="none" w:sz="0" w:space="0" w:color="auto" w:frame="1"/>
        </w:rPr>
        <w:t xml:space="preserve"> плановых заседаний </w:t>
      </w:r>
      <w:proofErr w:type="spellStart"/>
      <w:r w:rsidRPr="00C32674">
        <w:rPr>
          <w:bdr w:val="none" w:sz="0" w:space="0" w:color="auto" w:frame="1"/>
        </w:rPr>
        <w:t>ППк</w:t>
      </w:r>
      <w:proofErr w:type="spellEnd"/>
      <w:r w:rsidRPr="00C32674">
        <w:rPr>
          <w:bdr w:val="none" w:sz="0" w:space="0" w:color="auto" w:frame="1"/>
        </w:rPr>
        <w:t>.</w:t>
      </w:r>
    </w:p>
    <w:p w:rsidR="00427DDD" w:rsidRDefault="00427DDD" w:rsidP="00FA3FBE">
      <w:pPr>
        <w:pStyle w:val="af4"/>
        <w:jc w:val="both"/>
      </w:pPr>
      <w:r>
        <w:t xml:space="preserve">   </w:t>
      </w:r>
      <w:r w:rsidR="00A74537">
        <w:t>В целом освоение коррекционно-развивающей программы имеет положительный результат по всем направлениям работы.</w:t>
      </w:r>
    </w:p>
    <w:p w:rsidR="00427DDD" w:rsidRDefault="00427DDD" w:rsidP="00FA3FBE">
      <w:pPr>
        <w:pStyle w:val="af4"/>
        <w:jc w:val="both"/>
      </w:pPr>
      <w:r>
        <w:t xml:space="preserve">   Результаты педагогического анализа показывают преобладание детей с высоким и средним уровнями развития при прогрессирующей динамик</w:t>
      </w:r>
      <w:r w:rsidR="00002820">
        <w:t>е</w:t>
      </w:r>
      <w:r>
        <w:t xml:space="preserve"> на </w:t>
      </w:r>
      <w:r>
        <w:lastRenderedPageBreak/>
        <w:t>конец учебного года, что говорит о результативности образовательной деятельности в МБДОУ.</w:t>
      </w:r>
    </w:p>
    <w:p w:rsidR="00A74537" w:rsidRDefault="00427DDD" w:rsidP="00FA3FBE">
      <w:pPr>
        <w:pStyle w:val="af4"/>
        <w:jc w:val="both"/>
      </w:pPr>
      <w:r>
        <w:t xml:space="preserve">   </w:t>
      </w:r>
      <w:r w:rsidR="00A74537">
        <w:t xml:space="preserve"> </w:t>
      </w:r>
      <w:r w:rsidR="00E5626A">
        <w:t xml:space="preserve">Детский сад скорректировал ООП ДО с целью включения тематических мероприятий по изучению государственных символов в рамках всех образовательных </w:t>
      </w:r>
      <w:r w:rsidR="00E5626A" w:rsidRPr="00952978">
        <w:t>областей.</w:t>
      </w:r>
    </w:p>
    <w:p w:rsidR="001C1B59" w:rsidRDefault="001C1B59" w:rsidP="00FA3FBE">
      <w:pPr>
        <w:pStyle w:val="af4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C1B59" w:rsidTr="001C1B59">
        <w:tc>
          <w:tcPr>
            <w:tcW w:w="3209" w:type="dxa"/>
          </w:tcPr>
          <w:p w:rsidR="001C1B59" w:rsidRPr="001C1B59" w:rsidRDefault="001C1B59" w:rsidP="001C1B59">
            <w:pPr>
              <w:pStyle w:val="af4"/>
              <w:rPr>
                <w:b/>
              </w:rPr>
            </w:pPr>
            <w:r w:rsidRPr="001C1B59">
              <w:rPr>
                <w:b/>
              </w:rPr>
              <w:t>Образовательная область</w:t>
            </w:r>
          </w:p>
        </w:tc>
        <w:tc>
          <w:tcPr>
            <w:tcW w:w="3209" w:type="dxa"/>
          </w:tcPr>
          <w:p w:rsidR="001C1B59" w:rsidRPr="001C1B59" w:rsidRDefault="001C1B59" w:rsidP="001C1B59">
            <w:pPr>
              <w:pStyle w:val="af4"/>
              <w:rPr>
                <w:b/>
              </w:rPr>
            </w:pPr>
            <w:r w:rsidRPr="001C1B59">
              <w:rPr>
                <w:b/>
              </w:rPr>
              <w:t>Формы работы</w:t>
            </w:r>
          </w:p>
        </w:tc>
        <w:tc>
          <w:tcPr>
            <w:tcW w:w="3210" w:type="dxa"/>
          </w:tcPr>
          <w:p w:rsidR="001C1B59" w:rsidRPr="001C1B59" w:rsidRDefault="001C1B59" w:rsidP="001C1B59">
            <w:pPr>
              <w:pStyle w:val="af4"/>
              <w:rPr>
                <w:b/>
              </w:rPr>
            </w:pPr>
            <w:r w:rsidRPr="001C1B59">
              <w:rPr>
                <w:b/>
              </w:rPr>
              <w:t>Что должен усвоить воспитанник</w:t>
            </w:r>
          </w:p>
        </w:tc>
      </w:tr>
      <w:tr w:rsidR="001C1B59" w:rsidRPr="00EA152D" w:rsidTr="00EA152D">
        <w:trPr>
          <w:trHeight w:val="2659"/>
        </w:trPr>
        <w:tc>
          <w:tcPr>
            <w:tcW w:w="3209" w:type="dxa"/>
          </w:tcPr>
          <w:p w:rsidR="001C1B59" w:rsidRPr="00EA152D" w:rsidRDefault="001C1B59" w:rsidP="00EA152D">
            <w:pPr>
              <w:pStyle w:val="af4"/>
              <w:jc w:val="both"/>
              <w:rPr>
                <w:sz w:val="25"/>
                <w:szCs w:val="25"/>
              </w:rPr>
            </w:pPr>
            <w:r w:rsidRPr="00EA152D">
              <w:rPr>
                <w:sz w:val="25"/>
                <w:szCs w:val="25"/>
              </w:rPr>
              <w:t>Познавательное развитие</w:t>
            </w:r>
          </w:p>
        </w:tc>
        <w:tc>
          <w:tcPr>
            <w:tcW w:w="3209" w:type="dxa"/>
            <w:vMerge w:val="restart"/>
          </w:tcPr>
          <w:p w:rsidR="001C1B59" w:rsidRPr="00EA152D" w:rsidRDefault="001C1B59" w:rsidP="00FA3FBE">
            <w:pPr>
              <w:pStyle w:val="af4"/>
              <w:jc w:val="both"/>
              <w:rPr>
                <w:sz w:val="25"/>
                <w:szCs w:val="25"/>
              </w:rPr>
            </w:pPr>
            <w:r w:rsidRPr="00EA152D">
              <w:rPr>
                <w:sz w:val="25"/>
                <w:szCs w:val="25"/>
              </w:rPr>
              <w:t xml:space="preserve">Игровая деятельность </w:t>
            </w:r>
          </w:p>
          <w:p w:rsidR="00EA152D" w:rsidRPr="00EA152D" w:rsidRDefault="00EA152D" w:rsidP="00FA3FBE">
            <w:pPr>
              <w:pStyle w:val="af4"/>
              <w:jc w:val="both"/>
              <w:rPr>
                <w:sz w:val="25"/>
                <w:szCs w:val="25"/>
              </w:rPr>
            </w:pPr>
          </w:p>
          <w:p w:rsidR="001C1B59" w:rsidRPr="00EA152D" w:rsidRDefault="001C1B59" w:rsidP="00FA3FBE">
            <w:pPr>
              <w:pStyle w:val="af4"/>
              <w:jc w:val="both"/>
              <w:rPr>
                <w:sz w:val="25"/>
                <w:szCs w:val="25"/>
              </w:rPr>
            </w:pPr>
            <w:r w:rsidRPr="00EA152D">
              <w:rPr>
                <w:sz w:val="25"/>
                <w:szCs w:val="25"/>
              </w:rPr>
              <w:t>Театрализованная деятельность</w:t>
            </w:r>
          </w:p>
          <w:p w:rsidR="001C1B59" w:rsidRPr="00EA152D" w:rsidRDefault="001C1B59" w:rsidP="00FA3FBE">
            <w:pPr>
              <w:pStyle w:val="af4"/>
              <w:jc w:val="both"/>
              <w:rPr>
                <w:sz w:val="25"/>
                <w:szCs w:val="25"/>
              </w:rPr>
            </w:pPr>
          </w:p>
          <w:p w:rsidR="001C1B59" w:rsidRPr="00EA152D" w:rsidRDefault="001C1B59" w:rsidP="00FA3FBE">
            <w:pPr>
              <w:pStyle w:val="af4"/>
              <w:jc w:val="both"/>
              <w:rPr>
                <w:sz w:val="25"/>
                <w:szCs w:val="25"/>
              </w:rPr>
            </w:pPr>
            <w:r w:rsidRPr="00EA152D">
              <w:rPr>
                <w:sz w:val="25"/>
                <w:szCs w:val="25"/>
              </w:rPr>
              <w:t>Чтение стихов о Родине, флаге и т.д.</w:t>
            </w:r>
          </w:p>
        </w:tc>
        <w:tc>
          <w:tcPr>
            <w:tcW w:w="3210" w:type="dxa"/>
          </w:tcPr>
          <w:p w:rsidR="001C1B59" w:rsidRPr="00EA152D" w:rsidRDefault="001C1B59" w:rsidP="001C1B59">
            <w:pPr>
              <w:pStyle w:val="af4"/>
              <w:jc w:val="both"/>
              <w:rPr>
                <w:sz w:val="25"/>
                <w:szCs w:val="25"/>
              </w:rPr>
            </w:pPr>
            <w:r w:rsidRPr="00EA152D">
              <w:rPr>
                <w:sz w:val="25"/>
                <w:szCs w:val="25"/>
              </w:rPr>
              <w:t>Получить информацию об</w:t>
            </w:r>
            <w:r w:rsidR="00EA152D">
              <w:rPr>
                <w:sz w:val="25"/>
                <w:szCs w:val="25"/>
              </w:rPr>
              <w:t xml:space="preserve"> окружающем мире, малой родине, </w:t>
            </w:r>
            <w:r w:rsidRPr="00EA152D">
              <w:rPr>
                <w:sz w:val="25"/>
                <w:szCs w:val="25"/>
              </w:rPr>
              <w:t>Отечестве, социокультурных ценностях нашего народа, отечественных традициях и праздниках</w:t>
            </w:r>
            <w:r w:rsidR="00EA152D" w:rsidRPr="00EA152D">
              <w:rPr>
                <w:sz w:val="25"/>
                <w:szCs w:val="25"/>
              </w:rPr>
              <w:t xml:space="preserve">, </w:t>
            </w:r>
            <w:proofErr w:type="spellStart"/>
            <w:r w:rsidR="00EA152D" w:rsidRPr="00EA152D">
              <w:rPr>
                <w:sz w:val="25"/>
                <w:szCs w:val="25"/>
              </w:rPr>
              <w:t>госсимволах</w:t>
            </w:r>
            <w:proofErr w:type="spellEnd"/>
            <w:r w:rsidR="00EA152D" w:rsidRPr="00EA152D">
              <w:rPr>
                <w:sz w:val="25"/>
                <w:szCs w:val="25"/>
              </w:rPr>
              <w:t>, олицетворяющих Родину.</w:t>
            </w:r>
          </w:p>
        </w:tc>
      </w:tr>
      <w:tr w:rsidR="001C1B59" w:rsidRPr="00EA152D" w:rsidTr="001C1B59">
        <w:tc>
          <w:tcPr>
            <w:tcW w:w="3209" w:type="dxa"/>
          </w:tcPr>
          <w:p w:rsidR="001C1B59" w:rsidRPr="00EA152D" w:rsidRDefault="001C1B59" w:rsidP="00FA3FBE">
            <w:pPr>
              <w:pStyle w:val="af4"/>
              <w:jc w:val="both"/>
              <w:rPr>
                <w:sz w:val="25"/>
                <w:szCs w:val="25"/>
              </w:rPr>
            </w:pPr>
            <w:r w:rsidRPr="00EA152D">
              <w:rPr>
                <w:sz w:val="25"/>
                <w:szCs w:val="25"/>
              </w:rPr>
              <w:t>Социально-коммуникативное развитие</w:t>
            </w:r>
          </w:p>
        </w:tc>
        <w:tc>
          <w:tcPr>
            <w:tcW w:w="3209" w:type="dxa"/>
            <w:vMerge/>
          </w:tcPr>
          <w:p w:rsidR="001C1B59" w:rsidRPr="00EA152D" w:rsidRDefault="001C1B59" w:rsidP="00FA3FBE">
            <w:pPr>
              <w:pStyle w:val="af4"/>
              <w:jc w:val="both"/>
              <w:rPr>
                <w:sz w:val="25"/>
                <w:szCs w:val="25"/>
              </w:rPr>
            </w:pPr>
          </w:p>
        </w:tc>
        <w:tc>
          <w:tcPr>
            <w:tcW w:w="3210" w:type="dxa"/>
          </w:tcPr>
          <w:p w:rsidR="001C1B59" w:rsidRPr="00EA152D" w:rsidRDefault="00EA152D" w:rsidP="00FA3FBE">
            <w:pPr>
              <w:pStyle w:val="af4"/>
              <w:jc w:val="both"/>
              <w:rPr>
                <w:sz w:val="25"/>
                <w:szCs w:val="25"/>
              </w:rPr>
            </w:pPr>
            <w:r w:rsidRPr="00EA152D">
              <w:rPr>
                <w:sz w:val="25"/>
                <w:szCs w:val="25"/>
              </w:rPr>
              <w:t>Усвоить нормы и ценности, принятые в обществе, включая моральные и нравственные.</w:t>
            </w:r>
          </w:p>
          <w:p w:rsidR="00EA152D" w:rsidRPr="00EA152D" w:rsidRDefault="00EA152D" w:rsidP="00FA3FBE">
            <w:pPr>
              <w:pStyle w:val="af4"/>
              <w:jc w:val="both"/>
              <w:rPr>
                <w:sz w:val="25"/>
                <w:szCs w:val="25"/>
              </w:rPr>
            </w:pPr>
          </w:p>
          <w:p w:rsidR="00EA152D" w:rsidRPr="00EA152D" w:rsidRDefault="00EA152D" w:rsidP="00FA3FBE">
            <w:pPr>
              <w:pStyle w:val="af4"/>
              <w:jc w:val="both"/>
              <w:rPr>
                <w:sz w:val="25"/>
                <w:szCs w:val="25"/>
              </w:rPr>
            </w:pPr>
            <w:r w:rsidRPr="00EA152D">
              <w:rPr>
                <w:sz w:val="25"/>
                <w:szCs w:val="25"/>
              </w:rPr>
              <w:t>Сформировать чувство принадлежности к своей семье, сообществу детей и взрослых.</w:t>
            </w:r>
          </w:p>
        </w:tc>
      </w:tr>
      <w:tr w:rsidR="001C1B59" w:rsidRPr="00EA152D" w:rsidTr="001C1B59">
        <w:tc>
          <w:tcPr>
            <w:tcW w:w="3209" w:type="dxa"/>
          </w:tcPr>
          <w:p w:rsidR="001C1B59" w:rsidRPr="00EA152D" w:rsidRDefault="001C1B59" w:rsidP="00FA3FBE">
            <w:pPr>
              <w:pStyle w:val="af4"/>
              <w:jc w:val="both"/>
              <w:rPr>
                <w:sz w:val="25"/>
                <w:szCs w:val="25"/>
              </w:rPr>
            </w:pPr>
            <w:r w:rsidRPr="00EA152D">
              <w:rPr>
                <w:sz w:val="25"/>
                <w:szCs w:val="25"/>
              </w:rPr>
              <w:t>Речевое развитие</w:t>
            </w:r>
          </w:p>
        </w:tc>
        <w:tc>
          <w:tcPr>
            <w:tcW w:w="3209" w:type="dxa"/>
            <w:vMerge/>
          </w:tcPr>
          <w:p w:rsidR="001C1B59" w:rsidRPr="00EA152D" w:rsidRDefault="001C1B59" w:rsidP="00FA3FBE">
            <w:pPr>
              <w:pStyle w:val="af4"/>
              <w:jc w:val="both"/>
              <w:rPr>
                <w:sz w:val="25"/>
                <w:szCs w:val="25"/>
              </w:rPr>
            </w:pPr>
          </w:p>
        </w:tc>
        <w:tc>
          <w:tcPr>
            <w:tcW w:w="3210" w:type="dxa"/>
          </w:tcPr>
          <w:p w:rsidR="001C1B59" w:rsidRPr="00EA152D" w:rsidRDefault="00EA152D" w:rsidP="00FA3FBE">
            <w:pPr>
              <w:pStyle w:val="af4"/>
              <w:jc w:val="both"/>
              <w:rPr>
                <w:sz w:val="25"/>
                <w:szCs w:val="25"/>
              </w:rPr>
            </w:pPr>
            <w:r w:rsidRPr="00EA152D">
              <w:rPr>
                <w:sz w:val="25"/>
                <w:szCs w:val="25"/>
              </w:rPr>
              <w:t>Познакомиться с книжной культурой, детской литературой.</w:t>
            </w:r>
          </w:p>
          <w:p w:rsidR="00EA152D" w:rsidRPr="00EA152D" w:rsidRDefault="00EA152D" w:rsidP="00FA3FBE">
            <w:pPr>
              <w:pStyle w:val="af4"/>
              <w:jc w:val="both"/>
              <w:rPr>
                <w:sz w:val="25"/>
                <w:szCs w:val="25"/>
              </w:rPr>
            </w:pPr>
          </w:p>
          <w:p w:rsidR="00EA152D" w:rsidRPr="00EA152D" w:rsidRDefault="00EA152D" w:rsidP="00FA3FBE">
            <w:pPr>
              <w:pStyle w:val="af4"/>
              <w:jc w:val="both"/>
              <w:rPr>
                <w:sz w:val="25"/>
                <w:szCs w:val="25"/>
              </w:rPr>
            </w:pPr>
            <w:r w:rsidRPr="00EA152D">
              <w:rPr>
                <w:sz w:val="25"/>
                <w:szCs w:val="25"/>
              </w:rPr>
              <w:t xml:space="preserve">Расширить представления о </w:t>
            </w:r>
            <w:proofErr w:type="spellStart"/>
            <w:r w:rsidRPr="00EA152D">
              <w:rPr>
                <w:sz w:val="25"/>
                <w:szCs w:val="25"/>
              </w:rPr>
              <w:t>госсимволах</w:t>
            </w:r>
            <w:proofErr w:type="spellEnd"/>
            <w:r w:rsidRPr="00EA152D">
              <w:rPr>
                <w:sz w:val="25"/>
                <w:szCs w:val="25"/>
              </w:rPr>
              <w:t xml:space="preserve"> страны и ее истории.</w:t>
            </w:r>
          </w:p>
        </w:tc>
      </w:tr>
      <w:tr w:rsidR="001C1B59" w:rsidRPr="00EA152D" w:rsidTr="001C1B59">
        <w:trPr>
          <w:trHeight w:val="1306"/>
        </w:trPr>
        <w:tc>
          <w:tcPr>
            <w:tcW w:w="3209" w:type="dxa"/>
          </w:tcPr>
          <w:p w:rsidR="001C1B59" w:rsidRPr="00EA152D" w:rsidRDefault="001C1B59" w:rsidP="00FA3FBE">
            <w:pPr>
              <w:pStyle w:val="af4"/>
              <w:jc w:val="both"/>
              <w:rPr>
                <w:sz w:val="25"/>
                <w:szCs w:val="25"/>
              </w:rPr>
            </w:pPr>
            <w:r w:rsidRPr="00EA152D">
              <w:rPr>
                <w:sz w:val="25"/>
                <w:szCs w:val="25"/>
              </w:rPr>
              <w:t>Художественно-эстетическое развитие</w:t>
            </w:r>
          </w:p>
        </w:tc>
        <w:tc>
          <w:tcPr>
            <w:tcW w:w="3209" w:type="dxa"/>
          </w:tcPr>
          <w:p w:rsidR="001C1B59" w:rsidRPr="00EA152D" w:rsidRDefault="001C1B59" w:rsidP="00FA3FBE">
            <w:pPr>
              <w:pStyle w:val="af4"/>
              <w:jc w:val="both"/>
              <w:rPr>
                <w:sz w:val="25"/>
                <w:szCs w:val="25"/>
              </w:rPr>
            </w:pPr>
            <w:r w:rsidRPr="00EA152D">
              <w:rPr>
                <w:sz w:val="25"/>
                <w:szCs w:val="25"/>
              </w:rPr>
              <w:t>Творческие формы – рисование, лепка, художественное слово, конструирование и т.д.</w:t>
            </w:r>
          </w:p>
        </w:tc>
        <w:tc>
          <w:tcPr>
            <w:tcW w:w="3210" w:type="dxa"/>
          </w:tcPr>
          <w:p w:rsidR="001C1B59" w:rsidRPr="00EA152D" w:rsidRDefault="00EA152D" w:rsidP="00FA3FBE">
            <w:pPr>
              <w:pStyle w:val="af4"/>
              <w:jc w:val="both"/>
              <w:rPr>
                <w:sz w:val="25"/>
                <w:szCs w:val="25"/>
              </w:rPr>
            </w:pPr>
            <w:r w:rsidRPr="00EA152D">
              <w:rPr>
                <w:sz w:val="25"/>
                <w:szCs w:val="25"/>
              </w:rPr>
              <w:t xml:space="preserve">Научиться ассоциативно связывать </w:t>
            </w:r>
            <w:proofErr w:type="spellStart"/>
            <w:r w:rsidRPr="00EA152D">
              <w:rPr>
                <w:sz w:val="25"/>
                <w:szCs w:val="25"/>
              </w:rPr>
              <w:t>госсимволы</w:t>
            </w:r>
            <w:proofErr w:type="spellEnd"/>
            <w:r w:rsidRPr="00EA152D">
              <w:rPr>
                <w:sz w:val="25"/>
                <w:szCs w:val="25"/>
              </w:rPr>
              <w:t xml:space="preserve"> с важными историческими событиями страны.</w:t>
            </w:r>
          </w:p>
        </w:tc>
      </w:tr>
      <w:tr w:rsidR="001C1B59" w:rsidRPr="00EA152D" w:rsidTr="001C1B59">
        <w:tc>
          <w:tcPr>
            <w:tcW w:w="3209" w:type="dxa"/>
          </w:tcPr>
          <w:p w:rsidR="001C1B59" w:rsidRPr="00EA152D" w:rsidRDefault="001C1B59" w:rsidP="00FA3FBE">
            <w:pPr>
              <w:pStyle w:val="af4"/>
              <w:jc w:val="both"/>
              <w:rPr>
                <w:sz w:val="25"/>
                <w:szCs w:val="25"/>
              </w:rPr>
            </w:pPr>
            <w:r w:rsidRPr="00EA152D">
              <w:rPr>
                <w:sz w:val="25"/>
                <w:szCs w:val="25"/>
              </w:rPr>
              <w:t>Физическое развитие</w:t>
            </w:r>
          </w:p>
        </w:tc>
        <w:tc>
          <w:tcPr>
            <w:tcW w:w="3209" w:type="dxa"/>
          </w:tcPr>
          <w:p w:rsidR="001C1B59" w:rsidRPr="00EA152D" w:rsidRDefault="001C1B59" w:rsidP="00FA3FBE">
            <w:pPr>
              <w:pStyle w:val="af4"/>
              <w:jc w:val="both"/>
              <w:rPr>
                <w:sz w:val="25"/>
                <w:szCs w:val="25"/>
              </w:rPr>
            </w:pPr>
            <w:r w:rsidRPr="00EA152D">
              <w:rPr>
                <w:sz w:val="25"/>
                <w:szCs w:val="25"/>
              </w:rPr>
              <w:t>Спортивные мероприятия</w:t>
            </w:r>
          </w:p>
        </w:tc>
        <w:tc>
          <w:tcPr>
            <w:tcW w:w="3210" w:type="dxa"/>
          </w:tcPr>
          <w:p w:rsidR="001C1B59" w:rsidRPr="00EA152D" w:rsidRDefault="00EA152D" w:rsidP="00EA152D">
            <w:pPr>
              <w:pStyle w:val="af4"/>
              <w:jc w:val="both"/>
              <w:rPr>
                <w:sz w:val="25"/>
                <w:szCs w:val="25"/>
              </w:rPr>
            </w:pPr>
            <w:r w:rsidRPr="00EA152D">
              <w:rPr>
                <w:sz w:val="25"/>
                <w:szCs w:val="25"/>
              </w:rPr>
              <w:t xml:space="preserve">Научиться использовать </w:t>
            </w:r>
            <w:proofErr w:type="spellStart"/>
            <w:r w:rsidRPr="00EA152D">
              <w:rPr>
                <w:sz w:val="25"/>
                <w:szCs w:val="25"/>
              </w:rPr>
              <w:t>госсимволы</w:t>
            </w:r>
            <w:proofErr w:type="spellEnd"/>
            <w:r w:rsidRPr="00EA152D">
              <w:rPr>
                <w:sz w:val="25"/>
                <w:szCs w:val="25"/>
              </w:rPr>
              <w:t xml:space="preserve"> в спортивных мероприятиях, узнать, для чего это нужно.</w:t>
            </w:r>
          </w:p>
        </w:tc>
      </w:tr>
    </w:tbl>
    <w:p w:rsidR="001C1B59" w:rsidRPr="00703689" w:rsidRDefault="001C1B59" w:rsidP="00FA3FBE">
      <w:pPr>
        <w:pStyle w:val="af4"/>
        <w:jc w:val="both"/>
      </w:pPr>
    </w:p>
    <w:p w:rsidR="00507055" w:rsidRDefault="00507055" w:rsidP="00302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2B9" w:rsidRPr="00F17555" w:rsidRDefault="00E5626A" w:rsidP="008375DB">
      <w:pPr>
        <w:tabs>
          <w:tab w:val="left" w:pos="20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17555" w:rsidRPr="00F1755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672B9" w:rsidRPr="00F17555">
        <w:rPr>
          <w:rFonts w:ascii="Times New Roman" w:hAnsi="Times New Roman" w:cs="Times New Roman"/>
          <w:b/>
          <w:sz w:val="28"/>
          <w:szCs w:val="28"/>
        </w:rPr>
        <w:t xml:space="preserve">Оценка организации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="00D672B9" w:rsidRPr="00F17555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D672B9" w:rsidRDefault="00D672B9" w:rsidP="00D67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основе организации образовательного процесса в МБДОУ лежит взаимодействие педагогических работников, администрации и родителей.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Основными участниками образовательного процесса являются дети, родители, педагоги.</w:t>
      </w:r>
    </w:p>
    <w:p w:rsidR="00AB4498" w:rsidRDefault="00364CED" w:rsidP="00AB4498">
      <w:pPr>
        <w:pStyle w:val="af4"/>
        <w:jc w:val="both"/>
      </w:pPr>
      <w:r>
        <w:t xml:space="preserve">   </w:t>
      </w:r>
      <w:r w:rsidR="00D672B9">
        <w:t>Основные формы организации образовательного процесса: совместная деятельность педагогического работника и воспитанников в рамках организованной образовательной деятельности по освоению</w:t>
      </w:r>
      <w:r w:rsidR="00AB4498">
        <w:t xml:space="preserve"> ООП ДО МБДОУ; самостоятельная деятельность воспитанников под наблюдением педагогического работника.</w:t>
      </w:r>
    </w:p>
    <w:p w:rsidR="00AB4498" w:rsidRDefault="00364CED" w:rsidP="00AB4498">
      <w:pPr>
        <w:pStyle w:val="af4"/>
        <w:jc w:val="both"/>
      </w:pPr>
      <w:r>
        <w:t xml:space="preserve">   </w:t>
      </w:r>
      <w:r w:rsidR="00AB4498">
        <w:t xml:space="preserve">Занятия в рамках образовательной деятельности проводятся по подгруппам. Продолжительность занятий соответствует </w:t>
      </w:r>
      <w:r w:rsidR="00C94F0A">
        <w:t xml:space="preserve">СанПиН 1.2.3685-21 </w:t>
      </w:r>
      <w:r w:rsidR="00AB4498">
        <w:t>и составляет:</w:t>
      </w:r>
    </w:p>
    <w:p w:rsidR="00AB4498" w:rsidRPr="00AB4498" w:rsidRDefault="00AB4498" w:rsidP="00AB4498">
      <w:pPr>
        <w:pStyle w:val="af4"/>
        <w:jc w:val="both"/>
        <w:rPr>
          <w:sz w:val="24"/>
        </w:rPr>
      </w:pPr>
      <w:r w:rsidRPr="00AB4498">
        <w:rPr>
          <w:sz w:val="24"/>
        </w:rPr>
        <w:t>в группах с детьми от 1,5 до 3 лет – до 10 мин.;</w:t>
      </w:r>
    </w:p>
    <w:p w:rsidR="00AB4498" w:rsidRPr="00AB4498" w:rsidRDefault="00AB4498" w:rsidP="00AB4498">
      <w:pPr>
        <w:pStyle w:val="af4"/>
        <w:jc w:val="both"/>
        <w:rPr>
          <w:sz w:val="24"/>
        </w:rPr>
      </w:pPr>
      <w:r w:rsidRPr="00AB4498">
        <w:rPr>
          <w:sz w:val="24"/>
        </w:rPr>
        <w:t>в группах с детьми от 3 до 4 лет – 15 мин.;</w:t>
      </w:r>
    </w:p>
    <w:p w:rsidR="00AB4498" w:rsidRPr="00AB4498" w:rsidRDefault="00AB4498" w:rsidP="00AB4498">
      <w:pPr>
        <w:pStyle w:val="af4"/>
        <w:jc w:val="both"/>
        <w:rPr>
          <w:sz w:val="24"/>
        </w:rPr>
      </w:pPr>
      <w:r w:rsidRPr="00AB4498">
        <w:rPr>
          <w:sz w:val="24"/>
        </w:rPr>
        <w:t>в группах с детьми от 4 до 5 лет – 20 мин.;</w:t>
      </w:r>
    </w:p>
    <w:p w:rsidR="00AB4498" w:rsidRPr="00AB4498" w:rsidRDefault="00AB4498" w:rsidP="00AB4498">
      <w:pPr>
        <w:pStyle w:val="af4"/>
        <w:jc w:val="both"/>
        <w:rPr>
          <w:sz w:val="24"/>
        </w:rPr>
      </w:pPr>
      <w:r w:rsidRPr="00AB4498">
        <w:rPr>
          <w:sz w:val="24"/>
        </w:rPr>
        <w:t>в группах с детьми от 5 до 6 лет – 25 мин.;</w:t>
      </w:r>
    </w:p>
    <w:p w:rsidR="00D672B9" w:rsidRDefault="00AB4498" w:rsidP="00AB4498">
      <w:pPr>
        <w:pStyle w:val="af4"/>
        <w:jc w:val="both"/>
        <w:rPr>
          <w:sz w:val="24"/>
        </w:rPr>
      </w:pPr>
      <w:r w:rsidRPr="00AB4498">
        <w:rPr>
          <w:sz w:val="24"/>
        </w:rPr>
        <w:t>в группах с детьми от 6 до 7 лет – 30 мин.</w:t>
      </w:r>
      <w:r w:rsidR="00D672B9" w:rsidRPr="00AB4498">
        <w:rPr>
          <w:sz w:val="24"/>
        </w:rPr>
        <w:t xml:space="preserve"> </w:t>
      </w:r>
    </w:p>
    <w:p w:rsidR="00AB4498" w:rsidRDefault="00AB4498" w:rsidP="00AB4498">
      <w:pPr>
        <w:pStyle w:val="af4"/>
        <w:jc w:val="both"/>
        <w:rPr>
          <w:szCs w:val="28"/>
        </w:rPr>
      </w:pPr>
      <w:r>
        <w:rPr>
          <w:szCs w:val="28"/>
        </w:rPr>
        <w:t xml:space="preserve">  Между занятиями образовательной деятельностью предусмотрены перерывы продолжительностью не менее 10 минут.</w:t>
      </w:r>
    </w:p>
    <w:p w:rsidR="00AB4498" w:rsidRDefault="00AB4498" w:rsidP="00AB4498">
      <w:pPr>
        <w:pStyle w:val="af4"/>
        <w:jc w:val="both"/>
        <w:rPr>
          <w:szCs w:val="28"/>
        </w:rPr>
      </w:pPr>
      <w:r>
        <w:rPr>
          <w:szCs w:val="28"/>
        </w:rPr>
        <w:t xml:space="preserve">   Основной формой занятия является игра. Образовательная деятельность с детьми строится с учётом индивидуальных особенностей</w:t>
      </w:r>
      <w:r w:rsidR="00453D37">
        <w:rPr>
          <w:szCs w:val="28"/>
        </w:rPr>
        <w:t xml:space="preserve">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453D37" w:rsidRDefault="00C915D0" w:rsidP="00507055">
      <w:pPr>
        <w:pStyle w:val="af4"/>
        <w:jc w:val="both"/>
        <w:rPr>
          <w:szCs w:val="28"/>
        </w:rPr>
      </w:pPr>
      <w:r>
        <w:rPr>
          <w:szCs w:val="28"/>
        </w:rPr>
        <w:t xml:space="preserve">   </w:t>
      </w:r>
    </w:p>
    <w:p w:rsidR="00C915D0" w:rsidRDefault="00C915D0" w:rsidP="00AB4498">
      <w:pPr>
        <w:pStyle w:val="af4"/>
        <w:jc w:val="both"/>
        <w:rPr>
          <w:szCs w:val="28"/>
        </w:rPr>
      </w:pPr>
      <w:r>
        <w:rPr>
          <w:szCs w:val="28"/>
        </w:rPr>
        <w:t xml:space="preserve">   </w:t>
      </w:r>
      <w:r w:rsidR="00442B87">
        <w:rPr>
          <w:szCs w:val="28"/>
        </w:rPr>
        <w:t xml:space="preserve">Чтобы не допустить распространения </w:t>
      </w:r>
      <w:proofErr w:type="spellStart"/>
      <w:r w:rsidR="00442B87">
        <w:rPr>
          <w:szCs w:val="28"/>
        </w:rPr>
        <w:t>коронавирусной</w:t>
      </w:r>
      <w:proofErr w:type="spellEnd"/>
      <w:r w:rsidR="00442B87">
        <w:rPr>
          <w:szCs w:val="28"/>
        </w:rPr>
        <w:t xml:space="preserve"> инфекции, администрация МБДОУ в 202</w:t>
      </w:r>
      <w:r w:rsidR="00B92D42">
        <w:rPr>
          <w:szCs w:val="28"/>
        </w:rPr>
        <w:t>2</w:t>
      </w:r>
      <w:r w:rsidR="00442B87">
        <w:rPr>
          <w:szCs w:val="28"/>
        </w:rPr>
        <w:t xml:space="preserve"> году</w:t>
      </w:r>
      <w:r w:rsidR="00C94F0A">
        <w:rPr>
          <w:szCs w:val="28"/>
        </w:rPr>
        <w:t xml:space="preserve"> продолжила соблюдать</w:t>
      </w:r>
      <w:r w:rsidR="00442B87">
        <w:rPr>
          <w:szCs w:val="28"/>
        </w:rPr>
        <w:t xml:space="preserve"> ограничительные и профилактические меры в соответствии с СП 3.1/2.4.3598-20:</w:t>
      </w:r>
    </w:p>
    <w:p w:rsidR="00442B87" w:rsidRDefault="00C94F0A" w:rsidP="00AB4498">
      <w:pPr>
        <w:pStyle w:val="af4"/>
        <w:jc w:val="both"/>
        <w:rPr>
          <w:szCs w:val="28"/>
        </w:rPr>
      </w:pPr>
      <w:r>
        <w:rPr>
          <w:szCs w:val="28"/>
        </w:rPr>
        <w:t>-</w:t>
      </w:r>
      <w:r w:rsidR="00442B87">
        <w:rPr>
          <w:szCs w:val="28"/>
        </w:rPr>
        <w:t xml:space="preserve">  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</w:t>
      </w:r>
      <w:r>
        <w:rPr>
          <w:szCs w:val="28"/>
        </w:rPr>
        <w:t xml:space="preserve">. Лица с признаками инфекционных заболеваний изолируются, а МБДОУ уведомляет территориальный орган </w:t>
      </w:r>
      <w:proofErr w:type="spellStart"/>
      <w:r>
        <w:rPr>
          <w:szCs w:val="28"/>
        </w:rPr>
        <w:t>Роспотребнадзора</w:t>
      </w:r>
      <w:proofErr w:type="spellEnd"/>
      <w:r>
        <w:rPr>
          <w:szCs w:val="28"/>
        </w:rPr>
        <w:t>;</w:t>
      </w:r>
    </w:p>
    <w:p w:rsidR="00442B87" w:rsidRDefault="00442B87" w:rsidP="00AB4498">
      <w:pPr>
        <w:pStyle w:val="af4"/>
        <w:jc w:val="both"/>
        <w:rPr>
          <w:szCs w:val="28"/>
        </w:rPr>
      </w:pPr>
      <w:r>
        <w:rPr>
          <w:szCs w:val="28"/>
        </w:rPr>
        <w:t xml:space="preserve"> </w:t>
      </w:r>
      <w:r w:rsidR="00C94F0A">
        <w:rPr>
          <w:szCs w:val="28"/>
        </w:rPr>
        <w:t>-</w:t>
      </w:r>
      <w:r>
        <w:rPr>
          <w:szCs w:val="28"/>
        </w:rPr>
        <w:t xml:space="preserve"> еженедельную генеральную уборку с применением дезинфицирующих средств</w:t>
      </w:r>
      <w:r w:rsidR="00C94F0A">
        <w:rPr>
          <w:szCs w:val="28"/>
        </w:rPr>
        <w:t>, разведенных в концентрациях по вирусному режиму;</w:t>
      </w:r>
    </w:p>
    <w:p w:rsidR="00442B87" w:rsidRDefault="00EB6E78" w:rsidP="00AB4498">
      <w:pPr>
        <w:pStyle w:val="af4"/>
        <w:jc w:val="both"/>
        <w:rPr>
          <w:szCs w:val="28"/>
        </w:rPr>
      </w:pPr>
      <w:r>
        <w:rPr>
          <w:szCs w:val="28"/>
        </w:rPr>
        <w:t xml:space="preserve"> </w:t>
      </w:r>
      <w:r w:rsidR="00C94F0A">
        <w:rPr>
          <w:szCs w:val="28"/>
        </w:rPr>
        <w:t>-</w:t>
      </w:r>
      <w:r>
        <w:rPr>
          <w:szCs w:val="28"/>
        </w:rPr>
        <w:t xml:space="preserve"> </w:t>
      </w:r>
      <w:r w:rsidR="00442B87">
        <w:rPr>
          <w:szCs w:val="28"/>
        </w:rPr>
        <w:t>ежедневную влажную уборку с обработкой всех контактных поверхностей, игрушек и оборудования дез</w:t>
      </w:r>
      <w:r w:rsidR="00C94F0A">
        <w:rPr>
          <w:szCs w:val="28"/>
        </w:rPr>
        <w:t xml:space="preserve">инфицирующими </w:t>
      </w:r>
      <w:r w:rsidR="00442B87">
        <w:rPr>
          <w:szCs w:val="28"/>
        </w:rPr>
        <w:t>средствами;</w:t>
      </w:r>
    </w:p>
    <w:p w:rsidR="00EB6E78" w:rsidRDefault="00EB6E78" w:rsidP="00AB4498">
      <w:pPr>
        <w:pStyle w:val="af4"/>
        <w:jc w:val="both"/>
        <w:rPr>
          <w:szCs w:val="28"/>
        </w:rPr>
      </w:pPr>
      <w:r>
        <w:rPr>
          <w:szCs w:val="28"/>
        </w:rPr>
        <w:t xml:space="preserve"> </w:t>
      </w:r>
      <w:r w:rsidR="00C94F0A">
        <w:rPr>
          <w:szCs w:val="28"/>
        </w:rPr>
        <w:t>-</w:t>
      </w:r>
      <w:r>
        <w:rPr>
          <w:szCs w:val="28"/>
        </w:rPr>
        <w:t xml:space="preserve"> дезинфекцию посуды, столовых приборов после каждого использования;</w:t>
      </w:r>
    </w:p>
    <w:p w:rsidR="00EB6E78" w:rsidRDefault="00C94F0A" w:rsidP="00AB4498">
      <w:pPr>
        <w:pStyle w:val="af4"/>
        <w:jc w:val="both"/>
        <w:rPr>
          <w:szCs w:val="28"/>
        </w:rPr>
      </w:pPr>
      <w:r>
        <w:rPr>
          <w:szCs w:val="28"/>
        </w:rPr>
        <w:t xml:space="preserve"> - использование</w:t>
      </w:r>
      <w:r w:rsidR="00EB6E78">
        <w:rPr>
          <w:szCs w:val="28"/>
        </w:rPr>
        <w:t xml:space="preserve"> бактерицидных установок в </w:t>
      </w:r>
      <w:r>
        <w:rPr>
          <w:szCs w:val="28"/>
        </w:rPr>
        <w:t>групповых комнатах</w:t>
      </w:r>
      <w:r w:rsidR="00EB6E78">
        <w:rPr>
          <w:szCs w:val="28"/>
        </w:rPr>
        <w:t>;</w:t>
      </w:r>
    </w:p>
    <w:p w:rsidR="00EB6E78" w:rsidRDefault="00EB6E78" w:rsidP="00AB4498">
      <w:pPr>
        <w:pStyle w:val="af4"/>
        <w:jc w:val="both"/>
        <w:rPr>
          <w:szCs w:val="28"/>
        </w:rPr>
      </w:pPr>
      <w:r>
        <w:rPr>
          <w:szCs w:val="28"/>
        </w:rPr>
        <w:t xml:space="preserve">  </w:t>
      </w:r>
      <w:r w:rsidR="00C94F0A">
        <w:rPr>
          <w:szCs w:val="28"/>
        </w:rPr>
        <w:t xml:space="preserve">- </w:t>
      </w:r>
      <w:r>
        <w:rPr>
          <w:szCs w:val="28"/>
        </w:rPr>
        <w:t>частое проветривание групповых комнат в отсутствие воспитанников;</w:t>
      </w:r>
    </w:p>
    <w:p w:rsidR="00EB6E78" w:rsidRDefault="00C94F0A" w:rsidP="00AB4498">
      <w:pPr>
        <w:pStyle w:val="af4"/>
        <w:jc w:val="both"/>
        <w:rPr>
          <w:szCs w:val="28"/>
        </w:rPr>
      </w:pPr>
      <w:r>
        <w:rPr>
          <w:szCs w:val="28"/>
        </w:rPr>
        <w:t xml:space="preserve">- </w:t>
      </w:r>
      <w:r w:rsidR="00EB6E78">
        <w:rPr>
          <w:szCs w:val="28"/>
        </w:rPr>
        <w:t>проведение всех занятий в помещениях групповой ячейки или на открытом в</w:t>
      </w:r>
      <w:r w:rsidR="005D2FAB">
        <w:rPr>
          <w:szCs w:val="28"/>
        </w:rPr>
        <w:t>оздухе отдельно от других групп;</w:t>
      </w:r>
    </w:p>
    <w:p w:rsidR="005D2FAB" w:rsidRDefault="005D2FAB" w:rsidP="00AB4498">
      <w:pPr>
        <w:pStyle w:val="af4"/>
        <w:jc w:val="both"/>
        <w:rPr>
          <w:szCs w:val="28"/>
        </w:rPr>
      </w:pPr>
      <w:r>
        <w:rPr>
          <w:szCs w:val="28"/>
        </w:rPr>
        <w:t>- требование о заключении врача об отсутствии медицинских противопоказаний для пребывания в МБДОУ ребёнка, который переболел или контактировал с больным С</w:t>
      </w:r>
      <w:r>
        <w:rPr>
          <w:szCs w:val="28"/>
          <w:lang w:val="en-US"/>
        </w:rPr>
        <w:t>OVID</w:t>
      </w:r>
      <w:r w:rsidR="002050E2">
        <w:rPr>
          <w:szCs w:val="28"/>
        </w:rPr>
        <w:t>-19.</w:t>
      </w:r>
    </w:p>
    <w:p w:rsidR="00B92D42" w:rsidRPr="005D2FAB" w:rsidRDefault="00B92D42" w:rsidP="00AB4498">
      <w:pPr>
        <w:pStyle w:val="af4"/>
        <w:jc w:val="both"/>
        <w:rPr>
          <w:szCs w:val="28"/>
        </w:rPr>
      </w:pPr>
      <w:r>
        <w:rPr>
          <w:szCs w:val="28"/>
        </w:rPr>
        <w:t xml:space="preserve">В начале июля 2022 года </w:t>
      </w:r>
      <w:proofErr w:type="spellStart"/>
      <w:r>
        <w:rPr>
          <w:szCs w:val="28"/>
        </w:rPr>
        <w:t>коронавирусные</w:t>
      </w:r>
      <w:proofErr w:type="spellEnd"/>
      <w:r>
        <w:rPr>
          <w:szCs w:val="28"/>
        </w:rPr>
        <w:t xml:space="preserve"> ограничения в МБДОУ были отменены.</w:t>
      </w:r>
    </w:p>
    <w:p w:rsidR="003A2D1E" w:rsidRDefault="003A2D1E" w:rsidP="00AB4498">
      <w:pPr>
        <w:pStyle w:val="af4"/>
        <w:jc w:val="both"/>
        <w:rPr>
          <w:szCs w:val="28"/>
        </w:rPr>
      </w:pPr>
    </w:p>
    <w:p w:rsidR="003A2D1E" w:rsidRDefault="003A2D1E" w:rsidP="003A2D1E">
      <w:pPr>
        <w:pStyle w:val="af4"/>
        <w:rPr>
          <w:b/>
          <w:i/>
          <w:szCs w:val="28"/>
        </w:rPr>
      </w:pPr>
      <w:r w:rsidRPr="003A2D1E">
        <w:rPr>
          <w:b/>
          <w:i/>
          <w:szCs w:val="28"/>
        </w:rPr>
        <w:t>Воспитательная работа</w:t>
      </w:r>
    </w:p>
    <w:p w:rsidR="001B556B" w:rsidRDefault="00AD302A" w:rsidP="00AD302A">
      <w:pPr>
        <w:pStyle w:val="af4"/>
        <w:jc w:val="both"/>
        <w:rPr>
          <w:szCs w:val="28"/>
        </w:rPr>
      </w:pPr>
      <w:r>
        <w:rPr>
          <w:szCs w:val="28"/>
        </w:rPr>
        <w:t xml:space="preserve">   </w:t>
      </w:r>
      <w:r w:rsidR="00B92D42">
        <w:rPr>
          <w:szCs w:val="28"/>
        </w:rPr>
        <w:t xml:space="preserve">В течение </w:t>
      </w:r>
      <w:r>
        <w:rPr>
          <w:szCs w:val="28"/>
        </w:rPr>
        <w:t>202</w:t>
      </w:r>
      <w:r w:rsidR="00B92D42">
        <w:rPr>
          <w:szCs w:val="28"/>
        </w:rPr>
        <w:t>2</w:t>
      </w:r>
      <w:r>
        <w:rPr>
          <w:szCs w:val="28"/>
        </w:rPr>
        <w:t xml:space="preserve"> г.</w:t>
      </w:r>
      <w:r w:rsidR="00B92D42">
        <w:rPr>
          <w:szCs w:val="28"/>
        </w:rPr>
        <w:t xml:space="preserve"> в детском саду</w:t>
      </w:r>
      <w:r>
        <w:rPr>
          <w:szCs w:val="28"/>
        </w:rPr>
        <w:t xml:space="preserve"> </w:t>
      </w:r>
      <w:r w:rsidR="00B92D42">
        <w:rPr>
          <w:szCs w:val="28"/>
        </w:rPr>
        <w:t>продолжала</w:t>
      </w:r>
      <w:r>
        <w:rPr>
          <w:szCs w:val="28"/>
        </w:rPr>
        <w:t xml:space="preserve"> реализ</w:t>
      </w:r>
      <w:r w:rsidR="00B92D42">
        <w:rPr>
          <w:szCs w:val="28"/>
        </w:rPr>
        <w:t>овываться</w:t>
      </w:r>
      <w:r>
        <w:rPr>
          <w:szCs w:val="28"/>
        </w:rPr>
        <w:t xml:space="preserve"> рабоч</w:t>
      </w:r>
      <w:r w:rsidR="00EF590B">
        <w:rPr>
          <w:szCs w:val="28"/>
        </w:rPr>
        <w:t>ая</w:t>
      </w:r>
      <w:r>
        <w:rPr>
          <w:szCs w:val="28"/>
        </w:rPr>
        <w:t xml:space="preserve"> программ</w:t>
      </w:r>
      <w:r w:rsidR="00EF590B">
        <w:rPr>
          <w:szCs w:val="28"/>
        </w:rPr>
        <w:t>а</w:t>
      </w:r>
      <w:r>
        <w:rPr>
          <w:szCs w:val="28"/>
        </w:rPr>
        <w:t xml:space="preserve"> воспитания и календарный план воспитательной работы, которые </w:t>
      </w:r>
      <w:r>
        <w:rPr>
          <w:szCs w:val="28"/>
        </w:rPr>
        <w:lastRenderedPageBreak/>
        <w:t>являются частью основной образовательной программы дошкольного образования МБДОУ.</w:t>
      </w:r>
    </w:p>
    <w:p w:rsidR="00047332" w:rsidRPr="00AD302A" w:rsidRDefault="00AD302A" w:rsidP="00AD302A">
      <w:pPr>
        <w:pStyle w:val="af4"/>
        <w:jc w:val="both"/>
        <w:rPr>
          <w:szCs w:val="28"/>
        </w:rPr>
      </w:pPr>
      <w:r>
        <w:rPr>
          <w:szCs w:val="28"/>
        </w:rPr>
        <w:t xml:space="preserve">   </w:t>
      </w:r>
      <w:r w:rsidR="001B556B">
        <w:rPr>
          <w:szCs w:val="28"/>
        </w:rPr>
        <w:t>За 1,5 года р</w:t>
      </w:r>
      <w:r>
        <w:rPr>
          <w:szCs w:val="28"/>
        </w:rPr>
        <w:t xml:space="preserve">еализации программы </w:t>
      </w:r>
      <w:r w:rsidR="001B556B">
        <w:rPr>
          <w:szCs w:val="28"/>
        </w:rPr>
        <w:t xml:space="preserve">воспитания </w:t>
      </w:r>
      <w:r>
        <w:rPr>
          <w:szCs w:val="28"/>
        </w:rPr>
        <w:t>родители выражают удовлетворенность воспитательным процессом в детском саду</w:t>
      </w:r>
      <w:r w:rsidR="00047332">
        <w:rPr>
          <w:szCs w:val="28"/>
        </w:rPr>
        <w:t xml:space="preserve">, охотно идут на сотрудничество, активно принимают участие в </w:t>
      </w:r>
      <w:proofErr w:type="spellStart"/>
      <w:r w:rsidR="00047332">
        <w:rPr>
          <w:szCs w:val="28"/>
        </w:rPr>
        <w:t>воспитательно</w:t>
      </w:r>
      <w:proofErr w:type="spellEnd"/>
      <w:r w:rsidR="00047332">
        <w:rPr>
          <w:szCs w:val="28"/>
        </w:rPr>
        <w:t xml:space="preserve">-образовательном процессе. </w:t>
      </w:r>
    </w:p>
    <w:p w:rsidR="003A2D1E" w:rsidRDefault="00047332" w:rsidP="003A2D1E">
      <w:pPr>
        <w:pStyle w:val="af4"/>
        <w:jc w:val="left"/>
        <w:rPr>
          <w:szCs w:val="28"/>
        </w:rPr>
      </w:pPr>
      <w:r>
        <w:rPr>
          <w:szCs w:val="28"/>
        </w:rPr>
        <w:t xml:space="preserve">   </w:t>
      </w:r>
      <w:r w:rsidR="003A2D1E">
        <w:rPr>
          <w:szCs w:val="28"/>
        </w:rPr>
        <w:t>Чтобы выбрать стратегию воспитательной работы, в 202</w:t>
      </w:r>
      <w:r w:rsidR="00B92D42">
        <w:rPr>
          <w:szCs w:val="28"/>
        </w:rPr>
        <w:t>2</w:t>
      </w:r>
      <w:r w:rsidR="003A2D1E">
        <w:rPr>
          <w:szCs w:val="28"/>
        </w:rPr>
        <w:t xml:space="preserve"> году</w:t>
      </w:r>
      <w:r w:rsidR="00D848F4">
        <w:rPr>
          <w:szCs w:val="28"/>
        </w:rPr>
        <w:t xml:space="preserve"> проводился анализ состава семей воспитанников.</w:t>
      </w:r>
    </w:p>
    <w:p w:rsidR="00D848F4" w:rsidRPr="003A2D1E" w:rsidRDefault="00D848F4" w:rsidP="003A2D1E">
      <w:pPr>
        <w:pStyle w:val="af4"/>
        <w:jc w:val="left"/>
        <w:rPr>
          <w:szCs w:val="28"/>
        </w:rPr>
      </w:pPr>
      <w:r>
        <w:rPr>
          <w:szCs w:val="28"/>
        </w:rPr>
        <w:t xml:space="preserve">  </w:t>
      </w:r>
      <w:r w:rsidRPr="008E1D74">
        <w:rPr>
          <w:szCs w:val="28"/>
        </w:rPr>
        <w:t>Характеристика семей по составу: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2"/>
        <w:gridCol w:w="3206"/>
        <w:gridCol w:w="3220"/>
      </w:tblGrid>
      <w:tr w:rsidR="00BE3D9A" w:rsidTr="00BE3D9A">
        <w:tc>
          <w:tcPr>
            <w:tcW w:w="3284" w:type="dxa"/>
          </w:tcPr>
          <w:p w:rsidR="00BE3D9A" w:rsidRPr="00BE3D9A" w:rsidRDefault="00BE3D9A" w:rsidP="00BE3D9A">
            <w:pPr>
              <w:pStyle w:val="af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 семьи</w:t>
            </w:r>
          </w:p>
        </w:tc>
        <w:tc>
          <w:tcPr>
            <w:tcW w:w="3285" w:type="dxa"/>
          </w:tcPr>
          <w:p w:rsidR="00BE3D9A" w:rsidRPr="00BE3D9A" w:rsidRDefault="00BE3D9A" w:rsidP="00BE3D9A">
            <w:pPr>
              <w:pStyle w:val="af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семей</w:t>
            </w:r>
          </w:p>
        </w:tc>
        <w:tc>
          <w:tcPr>
            <w:tcW w:w="3285" w:type="dxa"/>
          </w:tcPr>
          <w:p w:rsidR="00BE3D9A" w:rsidRPr="00BE3D9A" w:rsidRDefault="00BE3D9A" w:rsidP="00BE3D9A">
            <w:pPr>
              <w:pStyle w:val="af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Процент от общего числа семей воспитанников</w:t>
            </w:r>
          </w:p>
        </w:tc>
      </w:tr>
      <w:tr w:rsidR="00BE3D9A" w:rsidTr="00BE3D9A">
        <w:tc>
          <w:tcPr>
            <w:tcW w:w="3284" w:type="dxa"/>
          </w:tcPr>
          <w:p w:rsidR="00BE3D9A" w:rsidRPr="00BE3D9A" w:rsidRDefault="00BE3D9A" w:rsidP="00BE3D9A">
            <w:pPr>
              <w:pStyle w:val="af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Полная</w:t>
            </w:r>
          </w:p>
        </w:tc>
        <w:tc>
          <w:tcPr>
            <w:tcW w:w="3285" w:type="dxa"/>
          </w:tcPr>
          <w:p w:rsidR="00BE3D9A" w:rsidRPr="00BE3D9A" w:rsidRDefault="00B92D42" w:rsidP="00BE3D9A">
            <w:pPr>
              <w:pStyle w:val="af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169</w:t>
            </w:r>
          </w:p>
        </w:tc>
        <w:tc>
          <w:tcPr>
            <w:tcW w:w="3285" w:type="dxa"/>
          </w:tcPr>
          <w:p w:rsidR="00BE3D9A" w:rsidRPr="00BE3D9A" w:rsidRDefault="00103E5D" w:rsidP="00103E5D">
            <w:pPr>
              <w:pStyle w:val="af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81</w:t>
            </w:r>
            <w:r w:rsidR="00BE3D9A">
              <w:rPr>
                <w:i/>
                <w:sz w:val="24"/>
              </w:rPr>
              <w:t>%</w:t>
            </w:r>
          </w:p>
        </w:tc>
      </w:tr>
      <w:tr w:rsidR="00BE3D9A" w:rsidTr="00BE3D9A">
        <w:tc>
          <w:tcPr>
            <w:tcW w:w="3284" w:type="dxa"/>
          </w:tcPr>
          <w:p w:rsidR="00BE3D9A" w:rsidRDefault="00BE3D9A" w:rsidP="00BE3D9A">
            <w:pPr>
              <w:pStyle w:val="af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Неполная</w:t>
            </w:r>
          </w:p>
        </w:tc>
        <w:tc>
          <w:tcPr>
            <w:tcW w:w="3285" w:type="dxa"/>
          </w:tcPr>
          <w:p w:rsidR="00BE3D9A" w:rsidRDefault="00B92D42" w:rsidP="00B92D42">
            <w:pPr>
              <w:pStyle w:val="af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38</w:t>
            </w:r>
          </w:p>
        </w:tc>
        <w:tc>
          <w:tcPr>
            <w:tcW w:w="3285" w:type="dxa"/>
          </w:tcPr>
          <w:p w:rsidR="00BE3D9A" w:rsidRDefault="00103E5D" w:rsidP="00103E5D">
            <w:pPr>
              <w:pStyle w:val="af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="00BE3D9A">
              <w:rPr>
                <w:i/>
                <w:sz w:val="24"/>
              </w:rPr>
              <w:t>%</w:t>
            </w:r>
          </w:p>
        </w:tc>
      </w:tr>
      <w:tr w:rsidR="00BE3D9A" w:rsidTr="00BE3D9A">
        <w:tc>
          <w:tcPr>
            <w:tcW w:w="3284" w:type="dxa"/>
          </w:tcPr>
          <w:p w:rsidR="00BE3D9A" w:rsidRDefault="00BE3D9A" w:rsidP="00BE3D9A">
            <w:pPr>
              <w:pStyle w:val="af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Оформлено опекунство</w:t>
            </w:r>
          </w:p>
        </w:tc>
        <w:tc>
          <w:tcPr>
            <w:tcW w:w="3285" w:type="dxa"/>
          </w:tcPr>
          <w:p w:rsidR="00BE3D9A" w:rsidRDefault="00BE3D9A" w:rsidP="00BE3D9A">
            <w:pPr>
              <w:pStyle w:val="af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3285" w:type="dxa"/>
          </w:tcPr>
          <w:p w:rsidR="00BE3D9A" w:rsidRDefault="00BE3D9A" w:rsidP="00103E5D">
            <w:pPr>
              <w:pStyle w:val="af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0,</w:t>
            </w:r>
            <w:r w:rsidR="00103E5D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>%</w:t>
            </w:r>
          </w:p>
        </w:tc>
      </w:tr>
    </w:tbl>
    <w:p w:rsidR="00EB6E78" w:rsidRDefault="00EB6E78" w:rsidP="00BE3D9A">
      <w:pPr>
        <w:pStyle w:val="af4"/>
        <w:jc w:val="left"/>
        <w:rPr>
          <w:szCs w:val="28"/>
        </w:rPr>
      </w:pPr>
    </w:p>
    <w:p w:rsidR="008E1D74" w:rsidRDefault="008E1D74" w:rsidP="00BE3D9A">
      <w:pPr>
        <w:pStyle w:val="af4"/>
        <w:jc w:val="left"/>
        <w:rPr>
          <w:szCs w:val="28"/>
        </w:rPr>
      </w:pPr>
      <w:r>
        <w:rPr>
          <w:szCs w:val="28"/>
        </w:rPr>
        <w:t>Характеристика семей по количеству детей: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4"/>
        <w:gridCol w:w="3205"/>
        <w:gridCol w:w="3219"/>
      </w:tblGrid>
      <w:tr w:rsidR="008E1D74" w:rsidTr="008E1D74">
        <w:tc>
          <w:tcPr>
            <w:tcW w:w="3284" w:type="dxa"/>
          </w:tcPr>
          <w:p w:rsidR="008E1D74" w:rsidRPr="008E1D74" w:rsidRDefault="008E1D74" w:rsidP="00BE3D9A">
            <w:pPr>
              <w:pStyle w:val="af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детей в семье</w:t>
            </w:r>
          </w:p>
        </w:tc>
        <w:tc>
          <w:tcPr>
            <w:tcW w:w="3285" w:type="dxa"/>
          </w:tcPr>
          <w:p w:rsidR="008E1D74" w:rsidRPr="008E1D74" w:rsidRDefault="008E1D74" w:rsidP="00BE3D9A">
            <w:pPr>
              <w:pStyle w:val="af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семей</w:t>
            </w:r>
          </w:p>
        </w:tc>
        <w:tc>
          <w:tcPr>
            <w:tcW w:w="3285" w:type="dxa"/>
          </w:tcPr>
          <w:p w:rsidR="008E1D74" w:rsidRPr="008E1D74" w:rsidRDefault="008E1D74" w:rsidP="00BE3D9A">
            <w:pPr>
              <w:pStyle w:val="af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Процент от общего числа семей воспитанников</w:t>
            </w:r>
          </w:p>
        </w:tc>
      </w:tr>
      <w:tr w:rsidR="008E1D74" w:rsidTr="008E1D74">
        <w:tc>
          <w:tcPr>
            <w:tcW w:w="3284" w:type="dxa"/>
          </w:tcPr>
          <w:p w:rsidR="008E1D74" w:rsidRPr="008E1D74" w:rsidRDefault="008E1D74" w:rsidP="00BE3D9A">
            <w:pPr>
              <w:pStyle w:val="af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Один-два ребёнка</w:t>
            </w:r>
          </w:p>
        </w:tc>
        <w:tc>
          <w:tcPr>
            <w:tcW w:w="3285" w:type="dxa"/>
          </w:tcPr>
          <w:p w:rsidR="008E1D74" w:rsidRPr="008E1D74" w:rsidRDefault="008E1D74" w:rsidP="00047332">
            <w:pPr>
              <w:pStyle w:val="af4"/>
              <w:jc w:val="left"/>
              <w:rPr>
                <w:i/>
                <w:sz w:val="24"/>
              </w:rPr>
            </w:pPr>
            <w:r w:rsidRPr="008E1D74">
              <w:rPr>
                <w:i/>
                <w:sz w:val="24"/>
              </w:rPr>
              <w:t>1</w:t>
            </w:r>
            <w:r w:rsidR="00B92D42">
              <w:rPr>
                <w:i/>
                <w:sz w:val="24"/>
              </w:rPr>
              <w:t>51</w:t>
            </w:r>
          </w:p>
        </w:tc>
        <w:tc>
          <w:tcPr>
            <w:tcW w:w="3285" w:type="dxa"/>
          </w:tcPr>
          <w:p w:rsidR="008E1D74" w:rsidRPr="008E1D74" w:rsidRDefault="008E1D74" w:rsidP="00103E5D">
            <w:pPr>
              <w:pStyle w:val="af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  <w:r w:rsidR="00103E5D">
              <w:rPr>
                <w:i/>
                <w:sz w:val="24"/>
              </w:rPr>
              <w:t>3</w:t>
            </w:r>
            <w:r>
              <w:rPr>
                <w:i/>
                <w:sz w:val="24"/>
              </w:rPr>
              <w:t>%</w:t>
            </w:r>
          </w:p>
        </w:tc>
      </w:tr>
      <w:tr w:rsidR="008E1D74" w:rsidTr="008E1D74">
        <w:tc>
          <w:tcPr>
            <w:tcW w:w="3284" w:type="dxa"/>
          </w:tcPr>
          <w:p w:rsidR="008E1D74" w:rsidRDefault="008E1D74" w:rsidP="00BE3D9A">
            <w:pPr>
              <w:pStyle w:val="af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Три ребёнка и более</w:t>
            </w:r>
          </w:p>
        </w:tc>
        <w:tc>
          <w:tcPr>
            <w:tcW w:w="3285" w:type="dxa"/>
          </w:tcPr>
          <w:p w:rsidR="008E1D74" w:rsidRPr="008E1D74" w:rsidRDefault="008E1D74" w:rsidP="00047332">
            <w:pPr>
              <w:pStyle w:val="af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 w:rsidR="00B92D42">
              <w:rPr>
                <w:i/>
                <w:sz w:val="24"/>
              </w:rPr>
              <w:t>7</w:t>
            </w:r>
          </w:p>
        </w:tc>
        <w:tc>
          <w:tcPr>
            <w:tcW w:w="3285" w:type="dxa"/>
          </w:tcPr>
          <w:p w:rsidR="008E1D74" w:rsidRDefault="008E1D74" w:rsidP="00103E5D">
            <w:pPr>
              <w:pStyle w:val="af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="00103E5D">
              <w:rPr>
                <w:i/>
                <w:sz w:val="24"/>
              </w:rPr>
              <w:t>7</w:t>
            </w:r>
            <w:r>
              <w:rPr>
                <w:i/>
                <w:sz w:val="24"/>
              </w:rPr>
              <w:t>%</w:t>
            </w:r>
          </w:p>
        </w:tc>
      </w:tr>
    </w:tbl>
    <w:p w:rsidR="008E1D74" w:rsidRDefault="008E1D74" w:rsidP="008E1D74">
      <w:pPr>
        <w:pStyle w:val="af4"/>
        <w:tabs>
          <w:tab w:val="left" w:pos="7005"/>
        </w:tabs>
        <w:jc w:val="left"/>
        <w:rPr>
          <w:szCs w:val="28"/>
        </w:rPr>
      </w:pPr>
    </w:p>
    <w:p w:rsidR="00B869B4" w:rsidRPr="00B869B4" w:rsidRDefault="00B869B4" w:rsidP="00B869B4">
      <w:pPr>
        <w:pStyle w:val="af4"/>
        <w:tabs>
          <w:tab w:val="left" w:pos="7005"/>
        </w:tabs>
        <w:jc w:val="both"/>
        <w:rPr>
          <w:szCs w:val="28"/>
        </w:rPr>
      </w:pPr>
      <w:r>
        <w:rPr>
          <w:i/>
          <w:szCs w:val="28"/>
        </w:rPr>
        <w:t xml:space="preserve">   </w:t>
      </w:r>
      <w:r>
        <w:rPr>
          <w:szCs w:val="28"/>
        </w:rPr>
        <w:t>На воспитательную работу благотворно влияет и тот фактор, что большая часть родителей</w:t>
      </w:r>
      <w:r w:rsidR="00B92D42">
        <w:rPr>
          <w:szCs w:val="28"/>
        </w:rPr>
        <w:t xml:space="preserve"> </w:t>
      </w:r>
      <w:r>
        <w:rPr>
          <w:szCs w:val="28"/>
        </w:rPr>
        <w:t>четко понимает значение сохранения приоритета семейного воспитания.</w:t>
      </w:r>
    </w:p>
    <w:p w:rsidR="006B5314" w:rsidRDefault="006B5314" w:rsidP="00D76D67">
      <w:pPr>
        <w:pStyle w:val="af4"/>
        <w:tabs>
          <w:tab w:val="left" w:pos="7005"/>
        </w:tabs>
        <w:jc w:val="both"/>
        <w:rPr>
          <w:szCs w:val="28"/>
        </w:rPr>
      </w:pPr>
      <w:r>
        <w:rPr>
          <w:szCs w:val="28"/>
        </w:rPr>
        <w:t xml:space="preserve">   Воспитательная работа строится с учётом индивидуальных особенностей детей, с использованием разнообразных форм и методов, в тесной взаимосвязи воспитателей, специалистов, родителей. </w:t>
      </w:r>
    </w:p>
    <w:p w:rsidR="006B5314" w:rsidRPr="006B5314" w:rsidRDefault="006B5314" w:rsidP="00D76D67">
      <w:pPr>
        <w:pStyle w:val="af4"/>
        <w:tabs>
          <w:tab w:val="left" w:pos="7005"/>
        </w:tabs>
        <w:jc w:val="both"/>
        <w:rPr>
          <w:szCs w:val="28"/>
        </w:rPr>
      </w:pPr>
    </w:p>
    <w:p w:rsidR="00B657F5" w:rsidRPr="00152A05" w:rsidRDefault="00484BC0" w:rsidP="00B657F5">
      <w:pPr>
        <w:pStyle w:val="af1"/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6D40">
        <w:rPr>
          <w:sz w:val="28"/>
          <w:szCs w:val="28"/>
        </w:rPr>
        <w:t xml:space="preserve">          </w:t>
      </w:r>
      <w:r w:rsidR="00B657F5">
        <w:rPr>
          <w:b/>
          <w:i/>
          <w:sz w:val="28"/>
          <w:szCs w:val="28"/>
        </w:rPr>
        <w:t>Дополн</w:t>
      </w:r>
      <w:r w:rsidR="00136D40">
        <w:rPr>
          <w:b/>
          <w:i/>
          <w:sz w:val="28"/>
          <w:szCs w:val="28"/>
        </w:rPr>
        <w:t>ительн</w:t>
      </w:r>
      <w:r w:rsidR="00F51311">
        <w:rPr>
          <w:b/>
          <w:i/>
          <w:sz w:val="28"/>
          <w:szCs w:val="28"/>
        </w:rPr>
        <w:t>о</w:t>
      </w:r>
      <w:r w:rsidR="00136D40">
        <w:rPr>
          <w:b/>
          <w:i/>
          <w:sz w:val="28"/>
          <w:szCs w:val="28"/>
        </w:rPr>
        <w:t>е образова</w:t>
      </w:r>
      <w:r w:rsidR="00F51311">
        <w:rPr>
          <w:b/>
          <w:i/>
          <w:sz w:val="28"/>
          <w:szCs w:val="28"/>
        </w:rPr>
        <w:t>ние</w:t>
      </w:r>
    </w:p>
    <w:p w:rsidR="008274F7" w:rsidRDefault="00DA5627" w:rsidP="00CF7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0620C5" w:rsidRPr="000620C5">
        <w:rPr>
          <w:rFonts w:ascii="Times New Roman" w:hAnsi="Times New Roman" w:cs="Times New Roman"/>
          <w:sz w:val="28"/>
          <w:szCs w:val="28"/>
        </w:rPr>
        <w:t>В 202</w:t>
      </w:r>
      <w:r w:rsidR="008274F7">
        <w:rPr>
          <w:rFonts w:ascii="Times New Roman" w:hAnsi="Times New Roman" w:cs="Times New Roman"/>
          <w:sz w:val="28"/>
          <w:szCs w:val="28"/>
        </w:rPr>
        <w:t>2</w:t>
      </w:r>
      <w:r w:rsidR="000620C5" w:rsidRPr="000620C5">
        <w:rPr>
          <w:rFonts w:ascii="Times New Roman" w:hAnsi="Times New Roman" w:cs="Times New Roman"/>
          <w:sz w:val="28"/>
          <w:szCs w:val="28"/>
        </w:rPr>
        <w:t xml:space="preserve"> году д</w:t>
      </w:r>
      <w:r w:rsidR="00CF7B81" w:rsidRPr="000620C5">
        <w:rPr>
          <w:rFonts w:ascii="Times New Roman" w:hAnsi="Times New Roman" w:cs="Times New Roman"/>
          <w:sz w:val="28"/>
          <w:szCs w:val="28"/>
        </w:rPr>
        <w:t>ополнительные</w:t>
      </w:r>
      <w:r w:rsidR="00CF7B81" w:rsidRPr="00CF7B81">
        <w:rPr>
          <w:rFonts w:ascii="Times New Roman" w:hAnsi="Times New Roman" w:cs="Times New Roman"/>
          <w:sz w:val="28"/>
          <w:szCs w:val="28"/>
        </w:rPr>
        <w:t xml:space="preserve"> общеразвивающие программы реализ</w:t>
      </w:r>
      <w:r w:rsidR="000620C5">
        <w:rPr>
          <w:rFonts w:ascii="Times New Roman" w:hAnsi="Times New Roman" w:cs="Times New Roman"/>
          <w:sz w:val="28"/>
          <w:szCs w:val="28"/>
        </w:rPr>
        <w:t>овались</w:t>
      </w:r>
      <w:r w:rsidR="00CF7B81" w:rsidRPr="00CF7B81">
        <w:rPr>
          <w:rFonts w:ascii="Times New Roman" w:hAnsi="Times New Roman" w:cs="Times New Roman"/>
          <w:sz w:val="28"/>
          <w:szCs w:val="28"/>
        </w:rPr>
        <w:t xml:space="preserve"> </w:t>
      </w:r>
      <w:r w:rsidR="00382C21">
        <w:rPr>
          <w:rFonts w:ascii="Times New Roman" w:hAnsi="Times New Roman" w:cs="Times New Roman"/>
          <w:sz w:val="28"/>
          <w:szCs w:val="28"/>
        </w:rPr>
        <w:t>по двум направлениям:</w:t>
      </w:r>
      <w:r w:rsidR="00CF7B81" w:rsidRPr="00CF7B81">
        <w:rPr>
          <w:rFonts w:ascii="Times New Roman" w:hAnsi="Times New Roman" w:cs="Times New Roman"/>
          <w:sz w:val="28"/>
          <w:szCs w:val="28"/>
        </w:rPr>
        <w:t xml:space="preserve"> </w:t>
      </w:r>
      <w:r w:rsidR="008274F7">
        <w:rPr>
          <w:rFonts w:ascii="Times New Roman" w:hAnsi="Times New Roman" w:cs="Times New Roman"/>
          <w:sz w:val="28"/>
          <w:szCs w:val="28"/>
        </w:rPr>
        <w:t xml:space="preserve">художественно-эстетическому </w:t>
      </w:r>
      <w:r w:rsidR="00382C21">
        <w:rPr>
          <w:rFonts w:ascii="Times New Roman" w:hAnsi="Times New Roman" w:cs="Times New Roman"/>
          <w:sz w:val="28"/>
          <w:szCs w:val="28"/>
        </w:rPr>
        <w:t>и</w:t>
      </w:r>
      <w:r w:rsidR="00CF7B81" w:rsidRPr="00CF7B81">
        <w:rPr>
          <w:rFonts w:ascii="Times New Roman" w:hAnsi="Times New Roman" w:cs="Times New Roman"/>
          <w:sz w:val="28"/>
          <w:szCs w:val="28"/>
        </w:rPr>
        <w:t xml:space="preserve"> </w:t>
      </w:r>
      <w:r w:rsidR="007B7586">
        <w:rPr>
          <w:rFonts w:ascii="Times New Roman" w:hAnsi="Times New Roman" w:cs="Times New Roman"/>
          <w:sz w:val="28"/>
          <w:szCs w:val="28"/>
        </w:rPr>
        <w:t>физкультурно</w:t>
      </w:r>
      <w:r w:rsidR="007C1268">
        <w:rPr>
          <w:rFonts w:ascii="Times New Roman" w:hAnsi="Times New Roman" w:cs="Times New Roman"/>
          <w:sz w:val="28"/>
          <w:szCs w:val="28"/>
        </w:rPr>
        <w:t>-</w:t>
      </w:r>
      <w:r w:rsidR="007B7586">
        <w:rPr>
          <w:rFonts w:ascii="Times New Roman" w:hAnsi="Times New Roman" w:cs="Times New Roman"/>
          <w:sz w:val="28"/>
          <w:szCs w:val="28"/>
        </w:rPr>
        <w:t>оздоровительн</w:t>
      </w:r>
      <w:r w:rsidR="007C1268">
        <w:rPr>
          <w:rFonts w:ascii="Times New Roman" w:hAnsi="Times New Roman" w:cs="Times New Roman"/>
          <w:sz w:val="28"/>
          <w:szCs w:val="28"/>
        </w:rPr>
        <w:t>о</w:t>
      </w:r>
      <w:r w:rsidR="00382C21">
        <w:rPr>
          <w:rFonts w:ascii="Times New Roman" w:hAnsi="Times New Roman" w:cs="Times New Roman"/>
          <w:sz w:val="28"/>
          <w:szCs w:val="28"/>
        </w:rPr>
        <w:t>му</w:t>
      </w:r>
      <w:r w:rsidR="00E12647">
        <w:rPr>
          <w:rFonts w:ascii="Times New Roman" w:hAnsi="Times New Roman" w:cs="Times New Roman"/>
          <w:sz w:val="28"/>
          <w:szCs w:val="28"/>
        </w:rPr>
        <w:t>.</w:t>
      </w:r>
      <w:r w:rsidR="00CF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0DF" w:rsidRPr="007410DF" w:rsidRDefault="00382C21" w:rsidP="00CF7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характеристика – в таблице:</w:t>
      </w:r>
    </w:p>
    <w:tbl>
      <w:tblPr>
        <w:tblStyle w:val="24"/>
        <w:tblW w:w="9747" w:type="dxa"/>
        <w:tblLayout w:type="fixed"/>
        <w:tblLook w:val="0000" w:firstRow="0" w:lastRow="0" w:firstColumn="0" w:lastColumn="0" w:noHBand="0" w:noVBand="0"/>
      </w:tblPr>
      <w:tblGrid>
        <w:gridCol w:w="2263"/>
        <w:gridCol w:w="2127"/>
        <w:gridCol w:w="2976"/>
        <w:gridCol w:w="1106"/>
        <w:gridCol w:w="1275"/>
      </w:tblGrid>
      <w:tr w:rsidR="007410DF" w:rsidRPr="00152A05" w:rsidTr="004F68E7">
        <w:trPr>
          <w:trHeight w:val="523"/>
        </w:trPr>
        <w:tc>
          <w:tcPr>
            <w:tcW w:w="2263" w:type="dxa"/>
          </w:tcPr>
          <w:p w:rsidR="007410DF" w:rsidRPr="0014731D" w:rsidRDefault="007410DF" w:rsidP="004F68E7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14731D"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127" w:type="dxa"/>
          </w:tcPr>
          <w:p w:rsidR="007410DF" w:rsidRPr="0014731D" w:rsidRDefault="007410DF" w:rsidP="004F68E7">
            <w:pPr>
              <w:pStyle w:val="af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секции, студии</w:t>
            </w:r>
          </w:p>
        </w:tc>
        <w:tc>
          <w:tcPr>
            <w:tcW w:w="2976" w:type="dxa"/>
          </w:tcPr>
          <w:p w:rsidR="007410DF" w:rsidRPr="0014731D" w:rsidRDefault="007410DF" w:rsidP="004F68E7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14731D">
              <w:rPr>
                <w:b/>
                <w:sz w:val="22"/>
                <w:szCs w:val="22"/>
              </w:rPr>
              <w:t>Программа (на каком уровне утверждена)</w:t>
            </w:r>
          </w:p>
        </w:tc>
        <w:tc>
          <w:tcPr>
            <w:tcW w:w="1106" w:type="dxa"/>
          </w:tcPr>
          <w:p w:rsidR="007410DF" w:rsidRPr="0014731D" w:rsidRDefault="007410DF" w:rsidP="004F68E7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14731D">
              <w:rPr>
                <w:b/>
                <w:sz w:val="22"/>
                <w:szCs w:val="22"/>
              </w:rPr>
              <w:t>Возраст</w:t>
            </w:r>
          </w:p>
          <w:p w:rsidR="007410DF" w:rsidRPr="0014731D" w:rsidRDefault="007410DF" w:rsidP="004F68E7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14731D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1275" w:type="dxa"/>
          </w:tcPr>
          <w:p w:rsidR="007410DF" w:rsidRPr="0014731D" w:rsidRDefault="007410DF" w:rsidP="004F68E7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14731D">
              <w:rPr>
                <w:b/>
                <w:sz w:val="22"/>
                <w:szCs w:val="22"/>
              </w:rPr>
              <w:t>Кол- во</w:t>
            </w:r>
          </w:p>
          <w:p w:rsidR="007410DF" w:rsidRPr="0014731D" w:rsidRDefault="007410DF" w:rsidP="004F68E7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14731D">
              <w:rPr>
                <w:b/>
                <w:sz w:val="22"/>
                <w:szCs w:val="22"/>
              </w:rPr>
              <w:t>детей</w:t>
            </w:r>
          </w:p>
        </w:tc>
      </w:tr>
      <w:tr w:rsidR="007410DF" w:rsidRPr="00152A05" w:rsidTr="004F68E7">
        <w:trPr>
          <w:trHeight w:val="523"/>
        </w:trPr>
        <w:tc>
          <w:tcPr>
            <w:tcW w:w="2263" w:type="dxa"/>
            <w:vMerge w:val="restart"/>
          </w:tcPr>
          <w:p w:rsidR="007410DF" w:rsidRPr="0014731D" w:rsidRDefault="007410DF" w:rsidP="007B7586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7B7586">
              <w:rPr>
                <w:sz w:val="24"/>
                <w:szCs w:val="24"/>
              </w:rPr>
              <w:t>культурно-оздоровительное</w:t>
            </w:r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2127" w:type="dxa"/>
          </w:tcPr>
          <w:p w:rsidR="007410DF" w:rsidRPr="0014731D" w:rsidRDefault="007410DF" w:rsidP="008217C4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</w:t>
            </w:r>
            <w:r w:rsidR="008217C4">
              <w:rPr>
                <w:sz w:val="24"/>
                <w:szCs w:val="24"/>
              </w:rPr>
              <w:t>ерпантин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7410DF" w:rsidRPr="0014731D" w:rsidRDefault="007410DF" w:rsidP="00E252A8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по физическому воспитанию «</w:t>
            </w:r>
            <w:r w:rsidR="00382C21">
              <w:rPr>
                <w:sz w:val="24"/>
                <w:szCs w:val="24"/>
              </w:rPr>
              <w:t>Серпантин</w:t>
            </w:r>
            <w:r>
              <w:rPr>
                <w:sz w:val="24"/>
                <w:szCs w:val="24"/>
              </w:rPr>
              <w:t>» (принята на педагогическом совете пр</w:t>
            </w:r>
            <w:r w:rsidR="00845C4A">
              <w:rPr>
                <w:sz w:val="24"/>
                <w:szCs w:val="24"/>
              </w:rPr>
              <w:t>ото</w:t>
            </w:r>
            <w:r w:rsidR="005E7B32">
              <w:rPr>
                <w:sz w:val="24"/>
                <w:szCs w:val="24"/>
              </w:rPr>
              <w:t>кол  №1 от 27</w:t>
            </w:r>
            <w:r w:rsidR="004D0BBE">
              <w:rPr>
                <w:sz w:val="24"/>
                <w:szCs w:val="24"/>
              </w:rPr>
              <w:t>.08.202</w:t>
            </w:r>
            <w:r w:rsidR="00E252A8">
              <w:rPr>
                <w:sz w:val="24"/>
                <w:szCs w:val="24"/>
              </w:rPr>
              <w:t>2</w:t>
            </w:r>
            <w:r w:rsidRPr="00C12D1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06" w:type="dxa"/>
          </w:tcPr>
          <w:p w:rsidR="007410DF" w:rsidRPr="0014731D" w:rsidRDefault="007410DF" w:rsidP="004F68E7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275" w:type="dxa"/>
          </w:tcPr>
          <w:p w:rsidR="007410DF" w:rsidRPr="0014731D" w:rsidRDefault="007410DF" w:rsidP="004F68E7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410DF" w:rsidRPr="00152A05" w:rsidTr="004F68E7">
        <w:trPr>
          <w:trHeight w:val="523"/>
        </w:trPr>
        <w:tc>
          <w:tcPr>
            <w:tcW w:w="2263" w:type="dxa"/>
            <w:vMerge/>
          </w:tcPr>
          <w:p w:rsidR="007410DF" w:rsidRPr="0014731D" w:rsidRDefault="007410DF" w:rsidP="004F68E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410DF" w:rsidRPr="0014731D" w:rsidRDefault="007410DF" w:rsidP="004F68E7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«Крепыш»</w:t>
            </w:r>
          </w:p>
        </w:tc>
        <w:tc>
          <w:tcPr>
            <w:tcW w:w="2976" w:type="dxa"/>
          </w:tcPr>
          <w:p w:rsidR="007410DF" w:rsidRPr="0014731D" w:rsidRDefault="007410DF" w:rsidP="00E252A8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по физическому развитию «Крепыш» (принята на педагогическом совете пр</w:t>
            </w:r>
            <w:r w:rsidR="004D0BBE">
              <w:rPr>
                <w:sz w:val="24"/>
                <w:szCs w:val="24"/>
              </w:rPr>
              <w:t xml:space="preserve">отокол №1 от </w:t>
            </w:r>
            <w:r w:rsidR="005E7B32">
              <w:rPr>
                <w:sz w:val="24"/>
                <w:szCs w:val="24"/>
              </w:rPr>
              <w:t>27</w:t>
            </w:r>
            <w:r w:rsidR="004D0BBE">
              <w:rPr>
                <w:sz w:val="24"/>
                <w:szCs w:val="24"/>
              </w:rPr>
              <w:t>.08.202</w:t>
            </w:r>
            <w:r w:rsidR="00E252A8">
              <w:rPr>
                <w:sz w:val="24"/>
                <w:szCs w:val="24"/>
              </w:rPr>
              <w:t xml:space="preserve">2 </w:t>
            </w:r>
            <w:r w:rsidR="004D0BB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06" w:type="dxa"/>
          </w:tcPr>
          <w:p w:rsidR="007410DF" w:rsidRPr="0014731D" w:rsidRDefault="007410DF" w:rsidP="004F68E7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лет</w:t>
            </w:r>
          </w:p>
        </w:tc>
        <w:tc>
          <w:tcPr>
            <w:tcW w:w="1275" w:type="dxa"/>
          </w:tcPr>
          <w:p w:rsidR="007410DF" w:rsidRPr="0014731D" w:rsidRDefault="00E252A8" w:rsidP="00E252A8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7410DF" w:rsidRDefault="00EB6E78" w:rsidP="006B5314">
      <w:pPr>
        <w:pStyle w:val="af4"/>
        <w:jc w:val="both"/>
      </w:pPr>
      <w:r>
        <w:lastRenderedPageBreak/>
        <w:t xml:space="preserve">         </w:t>
      </w:r>
      <w:r w:rsidR="006B5314">
        <w:t>Кроме этого,</w:t>
      </w:r>
      <w:r w:rsidR="00C52EB8">
        <w:t xml:space="preserve"> на базе</w:t>
      </w:r>
      <w:r w:rsidR="007410DF" w:rsidRPr="00262900">
        <w:t xml:space="preserve"> </w:t>
      </w:r>
      <w:r w:rsidR="006B5314">
        <w:t>МБДОУ</w:t>
      </w:r>
      <w:r w:rsidR="007410DF">
        <w:t xml:space="preserve"> организована работа </w:t>
      </w:r>
      <w:r w:rsidR="00F51311">
        <w:t>по дополнительному образованию</w:t>
      </w:r>
      <w:r w:rsidR="007410DF">
        <w:t xml:space="preserve"> педагогами дополнительного образования МБУ</w:t>
      </w:r>
      <w:r w:rsidR="006B5314">
        <w:t xml:space="preserve"> </w:t>
      </w:r>
      <w:r w:rsidR="007410DF">
        <w:t>ДО «Ц</w:t>
      </w:r>
      <w:r w:rsidR="006B5314">
        <w:t>ентр детского творчества</w:t>
      </w:r>
      <w:r w:rsidR="007410DF">
        <w:t>»</w:t>
      </w:r>
      <w:r w:rsidR="006B5314">
        <w:t xml:space="preserve"> Матвеево-Курганского района п</w:t>
      </w:r>
      <w:r w:rsidR="007410DF">
        <w:t xml:space="preserve">о художественно-эстетическому </w:t>
      </w:r>
      <w:r w:rsidR="005E7B32">
        <w:t xml:space="preserve">и речевому </w:t>
      </w:r>
      <w:r w:rsidR="007410DF">
        <w:t>направлени</w:t>
      </w:r>
      <w:r w:rsidR="005E7B32">
        <w:t>ям</w:t>
      </w:r>
      <w:r w:rsidR="007410DF">
        <w:t xml:space="preserve"> развития:</w:t>
      </w:r>
    </w:p>
    <w:p w:rsidR="007410DF" w:rsidRPr="00DD3968" w:rsidRDefault="00EF29AE" w:rsidP="006B5314">
      <w:pPr>
        <w:pStyle w:val="af4"/>
        <w:jc w:val="both"/>
      </w:pPr>
      <w:r>
        <w:t xml:space="preserve">        </w:t>
      </w:r>
      <w:r w:rsidR="007410DF">
        <w:t xml:space="preserve">объединение </w:t>
      </w:r>
      <w:r w:rsidR="007410DF" w:rsidRPr="00DD3968">
        <w:t>«</w:t>
      </w:r>
      <w:r w:rsidR="00E252A8">
        <w:t>Радуга красок</w:t>
      </w:r>
      <w:r w:rsidR="007410DF" w:rsidRPr="00DD3968">
        <w:t>» - 15 чел.</w:t>
      </w:r>
    </w:p>
    <w:p w:rsidR="007410DF" w:rsidRPr="009F7C00" w:rsidRDefault="007410DF" w:rsidP="00EF29AE">
      <w:pPr>
        <w:pStyle w:val="af4"/>
        <w:jc w:val="left"/>
      </w:pPr>
      <w:r>
        <w:t xml:space="preserve">        объединение </w:t>
      </w:r>
      <w:r w:rsidRPr="009F7C00">
        <w:t>«Непоседы» -1</w:t>
      </w:r>
      <w:r w:rsidR="00E252A8">
        <w:t>6</w:t>
      </w:r>
      <w:r w:rsidRPr="009F7C00">
        <w:t xml:space="preserve"> чел.</w:t>
      </w:r>
    </w:p>
    <w:p w:rsidR="007410DF" w:rsidRDefault="007410DF" w:rsidP="007410DF">
      <w:pPr>
        <w:pStyle w:val="a7"/>
        <w:tabs>
          <w:tab w:val="left" w:pos="2392"/>
        </w:tabs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«Каблучок» - 1</w:t>
      </w:r>
      <w:r w:rsidR="00E252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410DF" w:rsidRDefault="007410DF" w:rsidP="007410DF">
      <w:pPr>
        <w:pStyle w:val="a7"/>
        <w:tabs>
          <w:tab w:val="left" w:pos="2392"/>
        </w:tabs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- 1</w:t>
      </w:r>
      <w:r w:rsidR="00E252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252A8" w:rsidRPr="00E252A8" w:rsidRDefault="00E252A8" w:rsidP="00E252A8">
      <w:pPr>
        <w:tabs>
          <w:tab w:val="left" w:pos="23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34 воспитанника посещают </w:t>
      </w:r>
      <w:r w:rsidR="00EC4912">
        <w:rPr>
          <w:rFonts w:ascii="Times New Roman" w:hAnsi="Times New Roman" w:cs="Times New Roman"/>
          <w:sz w:val="28"/>
          <w:szCs w:val="28"/>
        </w:rPr>
        <w:t>творческие</w:t>
      </w:r>
      <w:r w:rsidR="00C83476">
        <w:rPr>
          <w:rFonts w:ascii="Times New Roman" w:hAnsi="Times New Roman" w:cs="Times New Roman"/>
          <w:sz w:val="28"/>
          <w:szCs w:val="28"/>
        </w:rPr>
        <w:t xml:space="preserve"> объединения, </w:t>
      </w:r>
      <w:r>
        <w:rPr>
          <w:rFonts w:ascii="Times New Roman" w:hAnsi="Times New Roman" w:cs="Times New Roman"/>
          <w:sz w:val="28"/>
          <w:szCs w:val="28"/>
        </w:rPr>
        <w:t xml:space="preserve">кружки, секции спортивной, художественно-эстетической, </w:t>
      </w:r>
      <w:r w:rsidR="007A59F5">
        <w:rPr>
          <w:rFonts w:ascii="Times New Roman" w:hAnsi="Times New Roman" w:cs="Times New Roman"/>
          <w:sz w:val="28"/>
          <w:szCs w:val="28"/>
        </w:rPr>
        <w:t>познавательно-</w:t>
      </w:r>
      <w:r>
        <w:rPr>
          <w:rFonts w:ascii="Times New Roman" w:hAnsi="Times New Roman" w:cs="Times New Roman"/>
          <w:sz w:val="28"/>
          <w:szCs w:val="28"/>
        </w:rPr>
        <w:t>речевой направленности</w:t>
      </w:r>
      <w:r w:rsidR="009302BF">
        <w:rPr>
          <w:rFonts w:ascii="Times New Roman" w:hAnsi="Times New Roman" w:cs="Times New Roman"/>
          <w:sz w:val="28"/>
          <w:szCs w:val="28"/>
        </w:rPr>
        <w:t>, робототехники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родителей.</w:t>
      </w:r>
    </w:p>
    <w:p w:rsidR="005E7B32" w:rsidRDefault="005E7B32" w:rsidP="005E7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51311">
        <w:rPr>
          <w:rFonts w:ascii="Times New Roman" w:hAnsi="Times New Roman" w:cs="Times New Roman"/>
          <w:sz w:val="28"/>
          <w:szCs w:val="28"/>
        </w:rPr>
        <w:t>2</w:t>
      </w:r>
      <w:r w:rsidRPr="00CF7B81">
        <w:rPr>
          <w:rFonts w:ascii="Times New Roman" w:hAnsi="Times New Roman" w:cs="Times New Roman"/>
          <w:sz w:val="28"/>
          <w:szCs w:val="28"/>
        </w:rPr>
        <w:t xml:space="preserve"> году образование по дополнительным общеразв</w:t>
      </w:r>
      <w:r>
        <w:rPr>
          <w:rFonts w:ascii="Times New Roman" w:hAnsi="Times New Roman" w:cs="Times New Roman"/>
          <w:sz w:val="28"/>
          <w:szCs w:val="28"/>
        </w:rPr>
        <w:t>ивающим программам получали 1</w:t>
      </w:r>
      <w:r w:rsidR="00E252A8">
        <w:rPr>
          <w:rFonts w:ascii="Times New Roman" w:hAnsi="Times New Roman" w:cs="Times New Roman"/>
          <w:sz w:val="28"/>
          <w:szCs w:val="28"/>
        </w:rPr>
        <w:t>35</w:t>
      </w:r>
      <w:r w:rsidRPr="00CF7B81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 xml:space="preserve">ов, это </w:t>
      </w:r>
      <w:r w:rsidR="00E252A8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>е, чем в 202</w:t>
      </w:r>
      <w:r w:rsidR="00E252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(1</w:t>
      </w:r>
      <w:r w:rsidR="00E252A8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E252A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CF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9F5" w:rsidRDefault="00CF7B81" w:rsidP="007410DF">
      <w:pPr>
        <w:jc w:val="both"/>
        <w:rPr>
          <w:rFonts w:ascii="Times New Roman" w:hAnsi="Times New Roman" w:cs="Times New Roman"/>
          <w:sz w:val="28"/>
          <w:szCs w:val="28"/>
        </w:rPr>
      </w:pPr>
      <w:r w:rsidRPr="00F51311">
        <w:rPr>
          <w:rFonts w:ascii="Times New Roman" w:hAnsi="Times New Roman" w:cs="Times New Roman"/>
          <w:sz w:val="28"/>
          <w:szCs w:val="28"/>
        </w:rPr>
        <w:t>Вывод:</w:t>
      </w:r>
      <w:r w:rsidRPr="00CF7B81">
        <w:rPr>
          <w:rFonts w:ascii="Times New Roman" w:hAnsi="Times New Roman" w:cs="Times New Roman"/>
          <w:sz w:val="28"/>
          <w:szCs w:val="28"/>
        </w:rPr>
        <w:t xml:space="preserve"> </w:t>
      </w:r>
      <w:r w:rsidR="005E7B32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A59F5">
        <w:rPr>
          <w:rFonts w:ascii="Times New Roman" w:hAnsi="Times New Roman" w:cs="Times New Roman"/>
          <w:sz w:val="28"/>
          <w:szCs w:val="28"/>
        </w:rPr>
        <w:t>данных ежегодного опроса родителей</w:t>
      </w:r>
      <w:r w:rsidR="005E7B32">
        <w:rPr>
          <w:rFonts w:ascii="Times New Roman" w:hAnsi="Times New Roman" w:cs="Times New Roman"/>
          <w:sz w:val="28"/>
          <w:szCs w:val="28"/>
        </w:rPr>
        <w:t xml:space="preserve"> показывает, что дополнительное образование в МБДОУ </w:t>
      </w:r>
      <w:r w:rsidR="007A59F5">
        <w:rPr>
          <w:rFonts w:ascii="Times New Roman" w:hAnsi="Times New Roman" w:cs="Times New Roman"/>
          <w:sz w:val="28"/>
          <w:szCs w:val="28"/>
        </w:rPr>
        <w:t>является востребованным</w:t>
      </w:r>
      <w:r w:rsidR="009302BF">
        <w:rPr>
          <w:rFonts w:ascii="Times New Roman" w:hAnsi="Times New Roman" w:cs="Times New Roman"/>
          <w:sz w:val="28"/>
          <w:szCs w:val="28"/>
        </w:rPr>
        <w:t>.</w:t>
      </w:r>
      <w:r w:rsidR="007A59F5">
        <w:rPr>
          <w:rFonts w:ascii="Times New Roman" w:hAnsi="Times New Roman" w:cs="Times New Roman"/>
          <w:sz w:val="28"/>
          <w:szCs w:val="28"/>
        </w:rPr>
        <w:t xml:space="preserve"> Родители заинтересованы в организации разнообразных </w:t>
      </w:r>
      <w:r w:rsidR="00EC4912">
        <w:rPr>
          <w:rFonts w:ascii="Times New Roman" w:hAnsi="Times New Roman" w:cs="Times New Roman"/>
          <w:sz w:val="28"/>
          <w:szCs w:val="28"/>
        </w:rPr>
        <w:t>мероприятий</w:t>
      </w:r>
      <w:r w:rsidR="007A59F5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физкультурно-оздоровительной, художественно-эстетической, познавательно-речевой направленности, в проведении музыкально-досуговых программ.</w:t>
      </w:r>
    </w:p>
    <w:p w:rsidR="00262900" w:rsidRDefault="007A59F5" w:rsidP="007410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перспективе планируется расширить спектр дополнительных программ эколого-краеведческой, естественнонаучной направленности, а также раннего развития детей до 3 лет на основании потребностей, интересов </w:t>
      </w:r>
      <w:r w:rsidR="00EC4912">
        <w:rPr>
          <w:rFonts w:ascii="Times New Roman" w:hAnsi="Times New Roman" w:cs="Times New Roman"/>
          <w:sz w:val="28"/>
          <w:szCs w:val="28"/>
        </w:rPr>
        <w:t>детей и родителей.</w:t>
      </w:r>
      <w:r w:rsidR="005E7B32">
        <w:rPr>
          <w:rFonts w:ascii="Times New Roman" w:hAnsi="Times New Roman" w:cs="Times New Roman"/>
          <w:sz w:val="28"/>
          <w:szCs w:val="28"/>
        </w:rPr>
        <w:t xml:space="preserve"> </w:t>
      </w:r>
      <w:r w:rsidR="003023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4A8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657F5" w:rsidRPr="008217C4" w:rsidRDefault="00262900" w:rsidP="008217C4">
      <w:pPr>
        <w:pStyle w:val="a7"/>
        <w:ind w:left="0" w:hanging="6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657F5" w:rsidRPr="008217C4">
        <w:rPr>
          <w:rFonts w:ascii="Times New Roman" w:hAnsi="Times New Roman" w:cs="Times New Roman"/>
          <w:b/>
          <w:i/>
          <w:sz w:val="28"/>
          <w:szCs w:val="28"/>
        </w:rPr>
        <w:t>Совместная работа с организациями дополнительного</w:t>
      </w:r>
      <w:r w:rsidR="008274F7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образования, культуры</w:t>
      </w:r>
      <w:r w:rsidR="003B1A56">
        <w:rPr>
          <w:rFonts w:ascii="Times New Roman" w:hAnsi="Times New Roman" w:cs="Times New Roman"/>
          <w:b/>
          <w:i/>
          <w:sz w:val="28"/>
          <w:szCs w:val="28"/>
        </w:rPr>
        <w:t>, спорта</w:t>
      </w:r>
    </w:p>
    <w:p w:rsidR="00B657F5" w:rsidRPr="00B26E47" w:rsidRDefault="00395593" w:rsidP="00EF29AE">
      <w:pPr>
        <w:pStyle w:val="af4"/>
        <w:jc w:val="both"/>
      </w:pPr>
      <w:r>
        <w:tab/>
        <w:t xml:space="preserve">В </w:t>
      </w:r>
      <w:r w:rsidR="007A5C07">
        <w:t xml:space="preserve">первой половине </w:t>
      </w:r>
      <w:r>
        <w:t>202</w:t>
      </w:r>
      <w:r w:rsidR="007A5C07">
        <w:t>2</w:t>
      </w:r>
      <w:r w:rsidR="00B657F5">
        <w:t xml:space="preserve"> год</w:t>
      </w:r>
      <w:r w:rsidR="007A5C07">
        <w:t>а</w:t>
      </w:r>
      <w:r w:rsidR="00B657F5">
        <w:t xml:space="preserve"> сотруднич</w:t>
      </w:r>
      <w:r w:rsidR="0035480A">
        <w:t>ество МБДОУ</w:t>
      </w:r>
      <w:r w:rsidR="00B657F5" w:rsidRPr="00B26E47">
        <w:t xml:space="preserve"> с разными социальными и общественными структурами </w:t>
      </w:r>
      <w:r>
        <w:t>проходило в онлайн-формате. Договоры о совместной деятельности заключены со следующими организациями:</w:t>
      </w:r>
      <w:r w:rsidR="00B657F5" w:rsidRPr="00B26E47">
        <w:t xml:space="preserve"> </w:t>
      </w:r>
    </w:p>
    <w:p w:rsidR="00B657F5" w:rsidRDefault="00B657F5" w:rsidP="00EF29AE">
      <w:pPr>
        <w:pStyle w:val="af4"/>
        <w:jc w:val="both"/>
      </w:pPr>
      <w:r>
        <w:t xml:space="preserve">- </w:t>
      </w:r>
      <w:r w:rsidR="0056530C">
        <w:t>МБ</w:t>
      </w:r>
      <w:r w:rsidR="008274F7">
        <w:t xml:space="preserve">ОУ Матвеево-Курганская </w:t>
      </w:r>
      <w:proofErr w:type="spellStart"/>
      <w:r w:rsidR="008274F7">
        <w:t>сош</w:t>
      </w:r>
      <w:proofErr w:type="spellEnd"/>
      <w:r w:rsidR="008274F7">
        <w:t xml:space="preserve"> </w:t>
      </w:r>
      <w:r>
        <w:t>№2;</w:t>
      </w:r>
    </w:p>
    <w:p w:rsidR="006F36D4" w:rsidRDefault="006F36D4" w:rsidP="00EF29AE">
      <w:pPr>
        <w:pStyle w:val="af4"/>
        <w:jc w:val="both"/>
      </w:pPr>
      <w:r>
        <w:t>- Матвеево-Курганская детско-юношеская спортивная школа;</w:t>
      </w:r>
    </w:p>
    <w:p w:rsidR="00B657F5" w:rsidRDefault="00B657F5" w:rsidP="00EF29AE">
      <w:pPr>
        <w:pStyle w:val="af4"/>
        <w:jc w:val="both"/>
      </w:pPr>
      <w:r>
        <w:t xml:space="preserve">- </w:t>
      </w:r>
      <w:r w:rsidR="00217EAC">
        <w:t>Центральная</w:t>
      </w:r>
      <w:r>
        <w:t xml:space="preserve"> районная библиотека;</w:t>
      </w:r>
    </w:p>
    <w:p w:rsidR="00B657F5" w:rsidRDefault="00B657F5" w:rsidP="00EF29AE">
      <w:pPr>
        <w:pStyle w:val="af4"/>
        <w:jc w:val="both"/>
      </w:pPr>
      <w:r>
        <w:t>- Центр детского творчества;</w:t>
      </w:r>
    </w:p>
    <w:p w:rsidR="00B657F5" w:rsidRDefault="00B657F5" w:rsidP="00EF29AE">
      <w:pPr>
        <w:pStyle w:val="af4"/>
        <w:jc w:val="both"/>
      </w:pPr>
      <w:r>
        <w:t xml:space="preserve">- </w:t>
      </w:r>
      <w:r w:rsidR="00217EAC">
        <w:t>Детская ш</w:t>
      </w:r>
      <w:r>
        <w:t>кола искусств;</w:t>
      </w:r>
    </w:p>
    <w:p w:rsidR="00B657F5" w:rsidRDefault="00B657F5" w:rsidP="00EF29AE">
      <w:pPr>
        <w:pStyle w:val="af4"/>
        <w:jc w:val="both"/>
      </w:pPr>
      <w:r>
        <w:t>- Районный краеведческий музей;</w:t>
      </w:r>
    </w:p>
    <w:p w:rsidR="00B657F5" w:rsidRDefault="00136D40" w:rsidP="00EF29AE">
      <w:pPr>
        <w:pStyle w:val="af4"/>
        <w:jc w:val="both"/>
      </w:pPr>
      <w:r>
        <w:t>- Районный дом культуры;</w:t>
      </w:r>
    </w:p>
    <w:p w:rsidR="00136D40" w:rsidRDefault="00136D40" w:rsidP="00EF29AE">
      <w:pPr>
        <w:pStyle w:val="af4"/>
        <w:jc w:val="both"/>
      </w:pPr>
      <w:r>
        <w:t>- Детские сады района.</w:t>
      </w:r>
    </w:p>
    <w:p w:rsidR="00B657F5" w:rsidRDefault="00B657F5" w:rsidP="00EF29AE">
      <w:pPr>
        <w:pStyle w:val="af4"/>
        <w:jc w:val="both"/>
      </w:pPr>
      <w:r>
        <w:tab/>
        <w:t xml:space="preserve">В </w:t>
      </w:r>
      <w:r w:rsidR="006F36D4">
        <w:t>2022 году</w:t>
      </w:r>
      <w:r w:rsidR="00FD7573">
        <w:t xml:space="preserve"> проведены </w:t>
      </w:r>
      <w:r w:rsidR="006F36D4">
        <w:t xml:space="preserve">совместные </w:t>
      </w:r>
      <w:r w:rsidR="00FD7573">
        <w:t>мероприятия:</w:t>
      </w:r>
      <w:r w:rsidR="00395593">
        <w:t xml:space="preserve"> </w:t>
      </w:r>
    </w:p>
    <w:p w:rsidR="00B657F5" w:rsidRDefault="00395593" w:rsidP="00EF29AE">
      <w:pPr>
        <w:pStyle w:val="af4"/>
        <w:jc w:val="both"/>
      </w:pPr>
      <w:r>
        <w:t xml:space="preserve">- </w:t>
      </w:r>
      <w:r w:rsidR="001E49C2">
        <w:t>конкурс выступления агитбригад ЮПИД среди ДОУ района</w:t>
      </w:r>
      <w:r w:rsidR="00B657F5">
        <w:t>;</w:t>
      </w:r>
    </w:p>
    <w:p w:rsidR="006F36D4" w:rsidRDefault="006F36D4" w:rsidP="00EF29AE">
      <w:pPr>
        <w:pStyle w:val="af4"/>
        <w:jc w:val="both"/>
      </w:pPr>
      <w:r>
        <w:t>- посвящение воспитанников МБДОУ</w:t>
      </w:r>
      <w:r w:rsidR="00752210">
        <w:t xml:space="preserve"> в ЮПИД отрядом</w:t>
      </w:r>
      <w:r w:rsidR="007A5C07">
        <w:t xml:space="preserve"> ЮИД МБОУ Матвеево-Курганской средней школы №2;</w:t>
      </w:r>
      <w:r w:rsidR="00752210">
        <w:t xml:space="preserve"> </w:t>
      </w:r>
    </w:p>
    <w:p w:rsidR="006F36D4" w:rsidRDefault="006F36D4" w:rsidP="00EF29AE">
      <w:pPr>
        <w:pStyle w:val="af4"/>
        <w:jc w:val="both"/>
      </w:pPr>
      <w:r>
        <w:lastRenderedPageBreak/>
        <w:t xml:space="preserve">- экскурсия в МБОУ Матвеево-Курганскую </w:t>
      </w:r>
      <w:proofErr w:type="spellStart"/>
      <w:r>
        <w:t>сош</w:t>
      </w:r>
      <w:proofErr w:type="spellEnd"/>
      <w:r>
        <w:t xml:space="preserve"> №2 воспитанников – будущих первоклассников; в районный краеведческий музей совместно с родителями;</w:t>
      </w:r>
    </w:p>
    <w:p w:rsidR="00B657F5" w:rsidRDefault="00B657F5" w:rsidP="00EF29AE">
      <w:pPr>
        <w:pStyle w:val="af4"/>
        <w:jc w:val="both"/>
      </w:pPr>
      <w:r>
        <w:t>- мероприятия</w:t>
      </w:r>
      <w:r w:rsidR="006F36D4">
        <w:t xml:space="preserve"> ко Дню российского флага</w:t>
      </w:r>
      <w:r w:rsidR="003D4E63">
        <w:t xml:space="preserve"> с центральной районной библиотекой</w:t>
      </w:r>
      <w:r>
        <w:t>;</w:t>
      </w:r>
    </w:p>
    <w:p w:rsidR="00B657F5" w:rsidRDefault="00B657F5" w:rsidP="00EF29AE">
      <w:pPr>
        <w:pStyle w:val="af4"/>
        <w:jc w:val="both"/>
      </w:pPr>
      <w:r>
        <w:t xml:space="preserve">- отчетные концерты воспитанников </w:t>
      </w:r>
      <w:r w:rsidR="003D4E63">
        <w:t>детской ш</w:t>
      </w:r>
      <w:r>
        <w:t>колы искусств;</w:t>
      </w:r>
    </w:p>
    <w:p w:rsidR="0065498F" w:rsidRPr="00B26E47" w:rsidRDefault="00B657F5" w:rsidP="00EF29AE">
      <w:pPr>
        <w:pStyle w:val="af4"/>
        <w:jc w:val="both"/>
      </w:pPr>
      <w:r>
        <w:t>-</w:t>
      </w:r>
      <w:r w:rsidR="00136D40">
        <w:t xml:space="preserve"> участие в творческих конкурсах, фестивалях районного уровня.</w:t>
      </w:r>
    </w:p>
    <w:p w:rsidR="00B41FF9" w:rsidRPr="001E49C2" w:rsidRDefault="00D352F6" w:rsidP="00EF29AE">
      <w:pPr>
        <w:pStyle w:val="af4"/>
        <w:jc w:val="both"/>
      </w:pPr>
      <w:r w:rsidRPr="006F36D4">
        <w:t>Вывод:</w:t>
      </w:r>
      <w:r>
        <w:t xml:space="preserve"> </w:t>
      </w:r>
      <w:r w:rsidR="00B657F5" w:rsidRPr="00B26E47">
        <w:t>Такое сотрудничество позволяет расшир</w:t>
      </w:r>
      <w:r w:rsidR="001E49C2">
        <w:t>и</w:t>
      </w:r>
      <w:r w:rsidR="00B657F5" w:rsidRPr="00B26E47">
        <w:t>ть спектр услуг интеллектуального, художественно-эстетического и фи</w:t>
      </w:r>
      <w:r w:rsidR="001E49C2">
        <w:t>зического развития</w:t>
      </w:r>
      <w:r w:rsidR="00B657F5" w:rsidRPr="00B26E47">
        <w:t>, обогаща</w:t>
      </w:r>
      <w:r w:rsidR="00CF7B81">
        <w:t>ет</w:t>
      </w:r>
      <w:r w:rsidR="00B657F5" w:rsidRPr="00B26E47">
        <w:t xml:space="preserve"> воспитанников знаниями о театральном искусстве, об истории, культуре и природных богатствах </w:t>
      </w:r>
      <w:r w:rsidR="00B657F5">
        <w:t>Рос</w:t>
      </w:r>
      <w:r w:rsidR="007C1268">
        <w:t>си</w:t>
      </w:r>
      <w:r w:rsidR="00B657F5">
        <w:t xml:space="preserve">и и </w:t>
      </w:r>
      <w:r w:rsidR="007C1268">
        <w:t>Донского</w:t>
      </w:r>
      <w:r w:rsidR="00B657F5">
        <w:t xml:space="preserve"> края</w:t>
      </w:r>
      <w:r w:rsidR="00B657F5" w:rsidRPr="00B26E47">
        <w:t>, способствует обновлению содержания, повышению качества образования</w:t>
      </w:r>
      <w:r w:rsidR="00CF7B81">
        <w:t>.</w:t>
      </w:r>
      <w:r w:rsidR="00484BC0">
        <w:t xml:space="preserve"> </w:t>
      </w:r>
    </w:p>
    <w:p w:rsidR="00CC411F" w:rsidRPr="00CC411F" w:rsidRDefault="00CC411F" w:rsidP="00CC41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A2D1E" w:rsidRDefault="00CC411F" w:rsidP="003A2D1E">
      <w:pPr>
        <w:pStyle w:val="a7"/>
        <w:tabs>
          <w:tab w:val="left" w:pos="2430"/>
        </w:tabs>
        <w:ind w:left="0" w:hanging="6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A8A">
        <w:tab/>
      </w:r>
      <w:r w:rsidR="00093A8A" w:rsidRPr="003A2D1E">
        <w:rPr>
          <w:rFonts w:ascii="Times New Roman" w:hAnsi="Times New Roman" w:cs="Times New Roman"/>
          <w:b/>
          <w:i/>
          <w:sz w:val="28"/>
          <w:szCs w:val="28"/>
        </w:rPr>
        <w:t>Охр</w:t>
      </w:r>
      <w:r w:rsidR="00930FF7" w:rsidRPr="003A2D1E">
        <w:rPr>
          <w:rFonts w:ascii="Times New Roman" w:hAnsi="Times New Roman" w:cs="Times New Roman"/>
          <w:b/>
          <w:i/>
          <w:sz w:val="28"/>
          <w:szCs w:val="28"/>
        </w:rPr>
        <w:t>ана и укрепление здоровья детей</w:t>
      </w:r>
    </w:p>
    <w:p w:rsidR="00093A8A" w:rsidRDefault="00093A8A" w:rsidP="00511F33">
      <w:pPr>
        <w:pStyle w:val="af4"/>
        <w:jc w:val="both"/>
      </w:pPr>
      <w:r>
        <w:tab/>
      </w:r>
      <w:r w:rsidRPr="003A2D1E">
        <w:t xml:space="preserve">Одной из приоритетных задач работы </w:t>
      </w:r>
      <w:r w:rsidR="00CC411F" w:rsidRPr="003A2D1E">
        <w:t>МБ</w:t>
      </w:r>
      <w:r w:rsidRPr="003A2D1E">
        <w:t xml:space="preserve">ДОУ является сохранение и укрепление здоровья воспитанников. </w:t>
      </w:r>
      <w:r w:rsidR="00E50C3D" w:rsidRPr="003A2D1E">
        <w:t xml:space="preserve">Деятельность МБДОУ по данному направлению регулирует Положение об организации охраны здоровья воспитанников, утвержденное приказом от 23.01.2017 г. </w:t>
      </w:r>
    </w:p>
    <w:p w:rsidR="00511F33" w:rsidRPr="00EB4FCB" w:rsidRDefault="00511F33" w:rsidP="00511F33">
      <w:pPr>
        <w:pStyle w:val="af4"/>
        <w:jc w:val="both"/>
      </w:pPr>
      <w:r>
        <w:t xml:space="preserve">          </w:t>
      </w:r>
      <w:r>
        <w:tab/>
      </w:r>
      <w:r w:rsidRPr="00EB4FCB">
        <w:t xml:space="preserve">Для </w:t>
      </w:r>
      <w:r>
        <w:t xml:space="preserve">эффективного </w:t>
      </w:r>
      <w:r w:rsidRPr="00EB4FCB">
        <w:t xml:space="preserve">решения </w:t>
      </w:r>
      <w:r>
        <w:t>поставленных задач</w:t>
      </w:r>
      <w:r w:rsidRPr="00EB4FCB">
        <w:t xml:space="preserve"> </w:t>
      </w:r>
      <w:r>
        <w:t>педагоги используют в своей деятельности</w:t>
      </w:r>
      <w:r w:rsidRPr="00EB4FCB">
        <w:t xml:space="preserve"> различные средства физического воспитания в комплексе: рациональный режим, питание, закаливание, движение (утренние гимнастики, физические упражнения, с</w:t>
      </w:r>
      <w:r>
        <w:t xml:space="preserve">портивные занятия, развлечения), что способствует укреплению здоровья воспитанников и снижению уровня заболеваемости детей. </w:t>
      </w:r>
      <w:r w:rsidRPr="00EB4FCB">
        <w:t xml:space="preserve"> </w:t>
      </w:r>
    </w:p>
    <w:p w:rsidR="00507F5A" w:rsidRDefault="00511F33" w:rsidP="00511F33">
      <w:pPr>
        <w:pStyle w:val="af4"/>
        <w:jc w:val="both"/>
      </w:pPr>
      <w:r w:rsidRPr="00A24AED">
        <w:t xml:space="preserve">Сравнительный анализ заболеваемости </w:t>
      </w:r>
      <w:r w:rsidR="00F731AC">
        <w:t>за 202</w:t>
      </w:r>
      <w:r w:rsidR="0074313B">
        <w:t>2 год (36,6</w:t>
      </w:r>
      <w:r w:rsidR="00F731AC">
        <w:t xml:space="preserve"> дней пропущено в среднем одним ребенком) по сравнению с</w:t>
      </w:r>
      <w:r w:rsidRPr="00A24AED">
        <w:t xml:space="preserve"> </w:t>
      </w:r>
      <w:r>
        <w:t>202</w:t>
      </w:r>
      <w:r w:rsidR="0074313B">
        <w:t>1</w:t>
      </w:r>
      <w:r w:rsidRPr="00A24AED">
        <w:t xml:space="preserve"> год</w:t>
      </w:r>
      <w:r w:rsidR="00F731AC">
        <w:t>ом</w:t>
      </w:r>
      <w:r w:rsidR="0074313B">
        <w:t xml:space="preserve"> (28</w:t>
      </w:r>
      <w:r>
        <w:t>,</w:t>
      </w:r>
      <w:r w:rsidR="0074313B">
        <w:t>4</w:t>
      </w:r>
      <w:r w:rsidRPr="00A24AED">
        <w:t xml:space="preserve"> дней</w:t>
      </w:r>
      <w:r w:rsidR="00F731AC">
        <w:t>)</w:t>
      </w:r>
      <w:r w:rsidR="0074313B">
        <w:t xml:space="preserve"> по</w:t>
      </w:r>
      <w:r w:rsidRPr="00A24AED">
        <w:t>казал</w:t>
      </w:r>
      <w:r>
        <w:t>, что</w:t>
      </w:r>
      <w:r w:rsidRPr="00A24AED">
        <w:t xml:space="preserve"> </w:t>
      </w:r>
      <w:r>
        <w:t>уровень</w:t>
      </w:r>
      <w:r w:rsidRPr="00A24AED">
        <w:t xml:space="preserve"> заболеваемости</w:t>
      </w:r>
      <w:r>
        <w:t xml:space="preserve"> </w:t>
      </w:r>
      <w:r w:rsidR="00F731AC">
        <w:t xml:space="preserve">значительно </w:t>
      </w:r>
      <w:r w:rsidR="0074313B">
        <w:t>вырос</w:t>
      </w:r>
      <w:r w:rsidRPr="00A24AED">
        <w:t>.</w:t>
      </w:r>
      <w:r w:rsidR="00F731AC">
        <w:t xml:space="preserve"> Это связано с распространением вирусных инфекций (в том числе </w:t>
      </w:r>
      <w:r w:rsidR="00F731AC">
        <w:rPr>
          <w:lang w:val="en-US"/>
        </w:rPr>
        <w:t>COVID</w:t>
      </w:r>
      <w:r w:rsidR="00F731AC" w:rsidRPr="00F731AC">
        <w:t>-19)</w:t>
      </w:r>
      <w:r w:rsidR="00F731AC">
        <w:t>, многие дети переболели</w:t>
      </w:r>
      <w:r w:rsidR="00EB7575">
        <w:t xml:space="preserve">. </w:t>
      </w:r>
      <w:r w:rsidRPr="00A24AED">
        <w:t xml:space="preserve"> Кроме того, в течение всего учебного года продолжался прием воспитанников во все возрастные группы, что увеличило адаптационный период.</w:t>
      </w:r>
      <w:r w:rsidRPr="00EB4FCB">
        <w:tab/>
      </w:r>
    </w:p>
    <w:p w:rsidR="00093A8A" w:rsidRDefault="00093A8A" w:rsidP="00EF29AE">
      <w:pPr>
        <w:pStyle w:val="af4"/>
        <w:jc w:val="both"/>
      </w:pPr>
      <w:r>
        <w:tab/>
      </w:r>
      <w:r w:rsidR="00EB7575">
        <w:t>В 202</w:t>
      </w:r>
      <w:r w:rsidR="0074313B">
        <w:t>2</w:t>
      </w:r>
      <w:r w:rsidR="00EB7575">
        <w:t xml:space="preserve"> году МБДОУ</w:t>
      </w:r>
      <w:r w:rsidR="00E50C3D">
        <w:t xml:space="preserve"> </w:t>
      </w:r>
      <w:r w:rsidRPr="00EB4FCB">
        <w:t>детск</w:t>
      </w:r>
      <w:r w:rsidR="00EB7575">
        <w:t>ий</w:t>
      </w:r>
      <w:r w:rsidRPr="00EB4FCB">
        <w:t xml:space="preserve"> сад №10 «</w:t>
      </w:r>
      <w:proofErr w:type="spellStart"/>
      <w:r w:rsidRPr="00EB4FCB">
        <w:t>Семицветик</w:t>
      </w:r>
      <w:proofErr w:type="spellEnd"/>
      <w:r w:rsidRPr="00EB4FCB">
        <w:t xml:space="preserve">» </w:t>
      </w:r>
      <w:r w:rsidR="00EB7575">
        <w:t xml:space="preserve">продолжил работу в рамках </w:t>
      </w:r>
      <w:r w:rsidR="00E50C3D">
        <w:t>муниципальн</w:t>
      </w:r>
      <w:r w:rsidR="00EB7575">
        <w:t>ого</w:t>
      </w:r>
      <w:r w:rsidR="00E50C3D">
        <w:t xml:space="preserve"> методическ</w:t>
      </w:r>
      <w:r w:rsidR="00EB7575">
        <w:t>ого</w:t>
      </w:r>
      <w:r w:rsidR="00E50C3D">
        <w:t xml:space="preserve"> ресурсн</w:t>
      </w:r>
      <w:r w:rsidR="00EB7575">
        <w:t>ого</w:t>
      </w:r>
      <w:r w:rsidR="00E50C3D">
        <w:t xml:space="preserve"> центр</w:t>
      </w:r>
      <w:r w:rsidR="00EB7575">
        <w:t>а</w:t>
      </w:r>
      <w:r w:rsidR="00E50C3D">
        <w:t xml:space="preserve"> п</w:t>
      </w:r>
      <w:r w:rsidRPr="00EB4FCB">
        <w:t xml:space="preserve">о </w:t>
      </w:r>
      <w:r w:rsidR="00E53ED1">
        <w:t>теме</w:t>
      </w:r>
      <w:r w:rsidR="00E50C3D">
        <w:t xml:space="preserve"> </w:t>
      </w:r>
      <w:r w:rsidRPr="00EB4FCB">
        <w:t>«Инновационн</w:t>
      </w:r>
      <w:r w:rsidR="00466EB9">
        <w:t>ые</w:t>
      </w:r>
      <w:r w:rsidRPr="00EB4FCB">
        <w:t xml:space="preserve"> </w:t>
      </w:r>
      <w:r w:rsidR="00466EB9">
        <w:t>подходы к</w:t>
      </w:r>
      <w:r w:rsidRPr="00EB4FCB">
        <w:t xml:space="preserve"> физкуль</w:t>
      </w:r>
      <w:r>
        <w:t>турно-оздоровительной работ</w:t>
      </w:r>
      <w:r w:rsidR="00466EB9">
        <w:t>е в ДОУ</w:t>
      </w:r>
      <w:r>
        <w:t xml:space="preserve">». </w:t>
      </w:r>
      <w:r w:rsidR="0074313B">
        <w:t>В основном работа проводилась в онлайн-режиме. И только с сентября 2022 г. педагоги получили возможность соединять группы детей и проводить массовые мероприятия.</w:t>
      </w:r>
      <w:r>
        <w:t xml:space="preserve"> </w:t>
      </w:r>
    </w:p>
    <w:p w:rsidR="00555192" w:rsidRPr="006B52DA" w:rsidRDefault="00555192" w:rsidP="0055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деятельность </w:t>
      </w:r>
      <w:r w:rsidRPr="006B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ресурсного центра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способствовала внедрению в практику работы инновационных подходов к физкультурно-оздоровительной работе, что позволило </w:t>
      </w:r>
      <w:r w:rsidR="007A5C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</w:t>
      </w:r>
      <w:r w:rsidR="007A5C07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Плане работы ММРС мероприятия на 85%.</w:t>
      </w:r>
    </w:p>
    <w:p w:rsidR="00D621B1" w:rsidRPr="00C23E3F" w:rsidRDefault="00D621B1" w:rsidP="00EF29AE">
      <w:pPr>
        <w:pStyle w:val="af4"/>
        <w:jc w:val="both"/>
      </w:pPr>
      <w:r>
        <w:t>Занятия в бассейне были организованы в</w:t>
      </w:r>
      <w:r w:rsidR="00555192">
        <w:t>о второ</w:t>
      </w:r>
      <w:r>
        <w:t xml:space="preserve">м </w:t>
      </w:r>
      <w:r w:rsidR="0074313B">
        <w:t>полугодии</w:t>
      </w:r>
      <w:r>
        <w:t xml:space="preserve"> 202</w:t>
      </w:r>
      <w:r w:rsidR="0074313B">
        <w:t>2</w:t>
      </w:r>
      <w:r>
        <w:t xml:space="preserve"> года</w:t>
      </w:r>
      <w:r w:rsidR="0074313B">
        <w:t xml:space="preserve">, после снятия </w:t>
      </w:r>
      <w:proofErr w:type="spellStart"/>
      <w:r w:rsidR="0074313B">
        <w:t>антиковидных</w:t>
      </w:r>
      <w:proofErr w:type="spellEnd"/>
      <w:r w:rsidR="0074313B">
        <w:t xml:space="preserve"> ограничений</w:t>
      </w:r>
      <w:r>
        <w:t>.</w:t>
      </w:r>
      <w:r w:rsidR="0074313B">
        <w:t xml:space="preserve"> </w:t>
      </w:r>
    </w:p>
    <w:p w:rsidR="007F28C0" w:rsidRPr="006A38F5" w:rsidRDefault="00093A8A" w:rsidP="007F28C0">
      <w:pPr>
        <w:pStyle w:val="af4"/>
        <w:jc w:val="both"/>
      </w:pPr>
      <w:r w:rsidRPr="00C23E3F">
        <w:tab/>
      </w:r>
      <w:r w:rsidR="007F28C0" w:rsidRPr="00507F5A">
        <w:t xml:space="preserve">Вывод: В МБДОУ созданы условия для </w:t>
      </w:r>
      <w:r w:rsidR="007F28C0">
        <w:t>физического развития</w:t>
      </w:r>
      <w:r w:rsidR="0074313B">
        <w:t xml:space="preserve"> воспитанников</w:t>
      </w:r>
      <w:r w:rsidR="007F28C0">
        <w:t xml:space="preserve"> в организованной и свободной деятельности</w:t>
      </w:r>
      <w:r w:rsidR="0074313B">
        <w:t>, сохранения и укрепления их здоровья.</w:t>
      </w:r>
      <w:r w:rsidR="007F28C0">
        <w:t xml:space="preserve"> Н</w:t>
      </w:r>
      <w:r w:rsidR="007F28C0" w:rsidRPr="00A24AED">
        <w:t xml:space="preserve">еобходимо совершенствовать систему </w:t>
      </w:r>
      <w:proofErr w:type="spellStart"/>
      <w:r w:rsidR="007F28C0" w:rsidRPr="00A24AED">
        <w:t>здоровьесберегающей</w:t>
      </w:r>
      <w:proofErr w:type="spellEnd"/>
      <w:r w:rsidR="007F28C0" w:rsidRPr="00A24AED">
        <w:t xml:space="preserve"> и </w:t>
      </w:r>
      <w:proofErr w:type="spellStart"/>
      <w:r w:rsidR="007F28C0" w:rsidRPr="00A24AED">
        <w:t>здоровьеформирующей</w:t>
      </w:r>
      <w:proofErr w:type="spellEnd"/>
      <w:r w:rsidR="007F28C0" w:rsidRPr="00A24AED">
        <w:t xml:space="preserve"> деятельности </w:t>
      </w:r>
      <w:r w:rsidR="007F28C0">
        <w:t>МБДОУ</w:t>
      </w:r>
      <w:r w:rsidR="007F28C0" w:rsidRPr="00A24AED">
        <w:t xml:space="preserve"> с учетом индивидуальных особенностей дошкольников</w:t>
      </w:r>
      <w:r w:rsidR="007F28C0">
        <w:t>.</w:t>
      </w:r>
    </w:p>
    <w:p w:rsidR="007F28C0" w:rsidRDefault="007F28C0" w:rsidP="00EF29AE">
      <w:pPr>
        <w:pStyle w:val="af4"/>
        <w:jc w:val="both"/>
      </w:pPr>
    </w:p>
    <w:p w:rsidR="00204116" w:rsidRDefault="00093A8A" w:rsidP="001D4EE1">
      <w:pPr>
        <w:pStyle w:val="af4"/>
        <w:tabs>
          <w:tab w:val="left" w:pos="8190"/>
        </w:tabs>
        <w:jc w:val="both"/>
        <w:rPr>
          <w:b/>
          <w:color w:val="000000" w:themeColor="text1"/>
          <w:szCs w:val="28"/>
        </w:rPr>
      </w:pPr>
      <w:r w:rsidRPr="00C23E3F">
        <w:t xml:space="preserve"> </w:t>
      </w:r>
      <w:r w:rsidR="001D4EE1">
        <w:t xml:space="preserve">                      </w:t>
      </w:r>
      <w:r w:rsidR="009B1A30" w:rsidRPr="00AA383B">
        <w:rPr>
          <w:b/>
          <w:iCs/>
          <w:color w:val="000000" w:themeColor="text1"/>
          <w:szCs w:val="28"/>
        </w:rPr>
        <w:t>5</w:t>
      </w:r>
      <w:r w:rsidR="009B1A30" w:rsidRPr="00AA383B">
        <w:rPr>
          <w:b/>
          <w:color w:val="000000" w:themeColor="text1"/>
          <w:szCs w:val="28"/>
        </w:rPr>
        <w:t xml:space="preserve">. </w:t>
      </w:r>
      <w:r w:rsidR="0035480A" w:rsidRPr="00AA383B">
        <w:rPr>
          <w:b/>
          <w:color w:val="000000" w:themeColor="text1"/>
          <w:szCs w:val="28"/>
        </w:rPr>
        <w:t>Оценка материально-технической базы</w:t>
      </w:r>
    </w:p>
    <w:p w:rsidR="007F28C0" w:rsidRPr="00AA383B" w:rsidRDefault="007F28C0" w:rsidP="001D4EE1">
      <w:pPr>
        <w:pStyle w:val="af4"/>
        <w:tabs>
          <w:tab w:val="left" w:pos="8190"/>
        </w:tabs>
        <w:jc w:val="both"/>
        <w:rPr>
          <w:b/>
          <w:iCs/>
          <w:color w:val="000000" w:themeColor="text1"/>
          <w:szCs w:val="28"/>
        </w:rPr>
      </w:pPr>
    </w:p>
    <w:p w:rsidR="00093A8A" w:rsidRPr="00063DBD" w:rsidRDefault="00D5705C" w:rsidP="00EF29AE">
      <w:pPr>
        <w:pStyle w:val="af4"/>
        <w:jc w:val="both"/>
      </w:pPr>
      <w:r>
        <w:t xml:space="preserve">       </w:t>
      </w:r>
      <w:r w:rsidR="00FD4A0D">
        <w:t>В детском саду сформирована материально-техническая база для реализации образовательных программ</w:t>
      </w:r>
      <w:r>
        <w:t>, жизнеобеспечения и развития детей.</w:t>
      </w:r>
    </w:p>
    <w:p w:rsidR="00093A8A" w:rsidRPr="00063DBD" w:rsidRDefault="00D5705C" w:rsidP="00EF29AE">
      <w:pPr>
        <w:pStyle w:val="af4"/>
        <w:jc w:val="both"/>
      </w:pPr>
      <w:r>
        <w:t xml:space="preserve">       </w:t>
      </w:r>
      <w:r w:rsidR="0035480A">
        <w:t>М</w:t>
      </w:r>
      <w:r w:rsidR="00D70A7A">
        <w:t>Б</w:t>
      </w:r>
      <w:r w:rsidR="00093A8A" w:rsidRPr="00063DBD">
        <w:t>ДОУ располагает игровыми комнатами со спальнями и приемными, музыкальным и физкультурным залами, кабинетами учителя-логопеда (2), учителя - дефектолога, педагога-психолога (2), заведующего, завхозов, методическим кабинетом, медицинским блоком, пищеблоком, прачечной, гладильной, душевыми и служебными помещениями, бассейном</w:t>
      </w:r>
      <w:r w:rsidR="000E1252">
        <w:t xml:space="preserve"> закрытого типа</w:t>
      </w:r>
      <w:r w:rsidR="00093A8A" w:rsidRPr="00063DBD">
        <w:t>, колясочными, лифтом и др. Все имеющиеся помещения и площади максимально используются в педагогическом процессе.</w:t>
      </w:r>
    </w:p>
    <w:p w:rsidR="00093A8A" w:rsidRPr="00063DBD" w:rsidRDefault="00093A8A" w:rsidP="00EF29AE">
      <w:pPr>
        <w:pStyle w:val="af4"/>
        <w:jc w:val="both"/>
      </w:pPr>
      <w:r w:rsidRPr="00063DBD">
        <w:tab/>
        <w:t>В группах созданы условия для индивидуальных и коллективных игр, самостоятельной деятельности детей (спортивно-оздоровительной, музыкально-познавательной и исследовательской, проектной и интеллектуальной, театрализованной и художественно-эстетической и др.). Среда своевременно изменяется (обновляется) с учетом требований программы,</w:t>
      </w:r>
      <w:r w:rsidR="000E1252">
        <w:t xml:space="preserve"> ФГОС ДО,</w:t>
      </w:r>
      <w:r w:rsidRPr="00063DBD">
        <w:t xml:space="preserve"> усложняющегося уровня</w:t>
      </w:r>
      <w:r w:rsidR="000E1252">
        <w:t xml:space="preserve"> знаний,</w:t>
      </w:r>
      <w:r w:rsidRPr="00063DBD">
        <w:t xml:space="preserve"> умений детей и их половых различий.</w:t>
      </w:r>
    </w:p>
    <w:p w:rsidR="00093A8A" w:rsidRPr="00587B5F" w:rsidRDefault="00093A8A" w:rsidP="00EF29AE">
      <w:pPr>
        <w:pStyle w:val="af4"/>
        <w:jc w:val="both"/>
      </w:pPr>
      <w:r w:rsidRPr="00063DBD">
        <w:rPr>
          <w:szCs w:val="28"/>
        </w:rPr>
        <w:tab/>
      </w:r>
      <w:r w:rsidRPr="00587B5F">
        <w:t xml:space="preserve">Таким образом, в </w:t>
      </w:r>
      <w:r w:rsidR="005B032A">
        <w:t>МБ</w:t>
      </w:r>
      <w:r w:rsidR="00561205">
        <w:t xml:space="preserve">ДОУ </w:t>
      </w:r>
      <w:r w:rsidRPr="00587B5F">
        <w:t xml:space="preserve">создана предметно-развивающая среда, </w:t>
      </w:r>
      <w:r>
        <w:t>способствующая развитию познава</w:t>
      </w:r>
      <w:r w:rsidRPr="00587B5F">
        <w:t>тельной сферы и сберегающей п</w:t>
      </w:r>
      <w:r w:rsidR="000001E4">
        <w:t>сихофизическое здоровье ребёнка.</w:t>
      </w:r>
      <w:r w:rsidRPr="00587B5F">
        <w:t xml:space="preserve"> </w:t>
      </w:r>
    </w:p>
    <w:p w:rsidR="007A6E80" w:rsidRPr="00893CBF" w:rsidRDefault="007A6E80" w:rsidP="00EF29AE">
      <w:pPr>
        <w:pStyle w:val="af4"/>
        <w:jc w:val="both"/>
      </w:pPr>
      <w:r>
        <w:t>В</w:t>
      </w:r>
      <w:r w:rsidRPr="00893CBF">
        <w:t>оспитанник</w:t>
      </w:r>
      <w:r>
        <w:t>и не имеют доступа</w:t>
      </w:r>
      <w:r w:rsidRPr="00893CBF">
        <w:t xml:space="preserve"> к информационным системам и информационно-телекоммуникационным сетям</w:t>
      </w:r>
      <w:r w:rsidR="00561205">
        <w:t>.</w:t>
      </w:r>
    </w:p>
    <w:p w:rsidR="00D945B3" w:rsidRDefault="007A6E80" w:rsidP="00EF29AE">
      <w:pPr>
        <w:pStyle w:val="af4"/>
        <w:jc w:val="both"/>
      </w:pPr>
      <w:r w:rsidRPr="00893CBF">
        <w:t>На территории детского сада оборудованы 1</w:t>
      </w:r>
      <w:r>
        <w:t>5</w:t>
      </w:r>
      <w:r w:rsidRPr="00893CBF">
        <w:t xml:space="preserve"> прогулочных участков с теневыми навесами, </w:t>
      </w:r>
      <w:r>
        <w:t>3 спортивных площадки</w:t>
      </w:r>
      <w:r w:rsidRPr="00893CBF">
        <w:t>,</w:t>
      </w:r>
      <w:r w:rsidR="000E1252">
        <w:t xml:space="preserve"> </w:t>
      </w:r>
      <w:r w:rsidR="009154E0">
        <w:t xml:space="preserve">метеоплощадка, </w:t>
      </w:r>
      <w:r>
        <w:t>велодорожка, футбольное поле</w:t>
      </w:r>
      <w:r w:rsidRPr="00893CBF">
        <w:t>.</w:t>
      </w:r>
    </w:p>
    <w:p w:rsidR="00D945B3" w:rsidRDefault="00D945B3" w:rsidP="00D945B3">
      <w:pPr>
        <w:pStyle w:val="af4"/>
        <w:jc w:val="both"/>
      </w:pPr>
      <w:r w:rsidRPr="00893CBF">
        <w:t xml:space="preserve">Территория МБДОУ закрыта для посещения посторонних лиц - </w:t>
      </w:r>
      <w:r>
        <w:t>огороже</w:t>
      </w:r>
      <w:r w:rsidRPr="00893CBF">
        <w:t xml:space="preserve">на </w:t>
      </w:r>
      <w:r>
        <w:t>металлической изгородью</w:t>
      </w:r>
      <w:r w:rsidRPr="00893CBF">
        <w:t xml:space="preserve">. По периметру здания установлено </w:t>
      </w:r>
      <w:r>
        <w:t>8</w:t>
      </w:r>
      <w:r w:rsidRPr="00893CBF">
        <w:t xml:space="preserve"> камер видеонаблюдения. Доступ на территорию ограничен.</w:t>
      </w:r>
    </w:p>
    <w:p w:rsidR="004B2CB9" w:rsidRDefault="006A040F" w:rsidP="00D945B3">
      <w:pPr>
        <w:pStyle w:val="af4"/>
        <w:jc w:val="both"/>
      </w:pPr>
      <w:r>
        <w:t>В 202</w:t>
      </w:r>
      <w:r w:rsidR="000E1252">
        <w:t>2</w:t>
      </w:r>
      <w:r>
        <w:t xml:space="preserve"> году детский сад провел текущий ремонт 15 групповых </w:t>
      </w:r>
      <w:r w:rsidR="000E1252">
        <w:t>комнат</w:t>
      </w:r>
      <w:r w:rsidR="004B2CB9">
        <w:t xml:space="preserve">, </w:t>
      </w:r>
    </w:p>
    <w:p w:rsidR="006A040F" w:rsidRDefault="006A040F" w:rsidP="00D945B3">
      <w:pPr>
        <w:pStyle w:val="af4"/>
        <w:jc w:val="both"/>
      </w:pPr>
      <w:r>
        <w:t xml:space="preserve">покрасили игровое оборудование на </w:t>
      </w:r>
      <w:r w:rsidR="00CB21CE">
        <w:t>игровых</w:t>
      </w:r>
      <w:r w:rsidR="007F28C0">
        <w:t xml:space="preserve"> и спортивных</w:t>
      </w:r>
      <w:r w:rsidR="00CB21CE">
        <w:t xml:space="preserve"> </w:t>
      </w:r>
      <w:r w:rsidR="009154E0">
        <w:t>площадках</w:t>
      </w:r>
      <w:r w:rsidR="00CB21CE">
        <w:t>.</w:t>
      </w:r>
    </w:p>
    <w:p w:rsidR="00DD6698" w:rsidRDefault="007F28C0" w:rsidP="00DD6698">
      <w:pPr>
        <w:pStyle w:val="af4"/>
        <w:jc w:val="both"/>
      </w:pPr>
      <w:r>
        <w:t xml:space="preserve">Произвели частичную замену игрового оборудования, имеющего дефекты. </w:t>
      </w:r>
      <w:r w:rsidR="000E1252">
        <w:t>Приобретено и установлено оборудование для сенсорной комнаты.</w:t>
      </w:r>
    </w:p>
    <w:p w:rsidR="007F28C0" w:rsidRDefault="007F28C0" w:rsidP="00DD6698">
      <w:pPr>
        <w:pStyle w:val="af4"/>
        <w:jc w:val="both"/>
      </w:pPr>
      <w:r>
        <w:t>Для уборки снега приобретён снегоуборщик.</w:t>
      </w:r>
    </w:p>
    <w:p w:rsidR="007A6E80" w:rsidRDefault="007A6E80" w:rsidP="00EF29AE">
      <w:pPr>
        <w:pStyle w:val="af4"/>
        <w:jc w:val="both"/>
      </w:pPr>
      <w:r w:rsidRPr="00893CBF">
        <w:t xml:space="preserve"> </w:t>
      </w:r>
      <w:r w:rsidRPr="007F28C0">
        <w:rPr>
          <w:bCs/>
        </w:rPr>
        <w:t>Вывод</w:t>
      </w:r>
      <w:r w:rsidRPr="007F28C0">
        <w:t>:</w:t>
      </w:r>
      <w:r w:rsidRPr="00893CBF">
        <w:t xml:space="preserve"> </w:t>
      </w:r>
      <w:r w:rsidR="00D5705C">
        <w:t>Материально-техническое состояние МБДОУ и территории соответствует действующим санитарным требованиям к устройству, содержанию и организации режима работы в дошкольных образовательных учреждениях, правилам пожарной безопасности, требованиям антитеррористической безопасности и охраны труда.</w:t>
      </w:r>
    </w:p>
    <w:p w:rsidR="00561205" w:rsidRDefault="00561205" w:rsidP="00EF29AE">
      <w:pPr>
        <w:pStyle w:val="af4"/>
        <w:jc w:val="both"/>
      </w:pPr>
    </w:p>
    <w:p w:rsidR="00561205" w:rsidRPr="00343401" w:rsidRDefault="00561205" w:rsidP="00561205">
      <w:pPr>
        <w:pStyle w:val="af4"/>
        <w:rPr>
          <w:b/>
          <w:i/>
          <w:color w:val="1F497D" w:themeColor="text2"/>
        </w:rPr>
      </w:pPr>
      <w:r w:rsidRPr="00561205">
        <w:rPr>
          <w:b/>
          <w:color w:val="1F497D" w:themeColor="text2"/>
        </w:rPr>
        <w:t xml:space="preserve"> </w:t>
      </w:r>
      <w:r w:rsidRPr="00343401">
        <w:rPr>
          <w:b/>
          <w:i/>
          <w:color w:val="000000" w:themeColor="text1"/>
        </w:rPr>
        <w:t xml:space="preserve">Оценка </w:t>
      </w:r>
      <w:r w:rsidR="000001E4">
        <w:rPr>
          <w:b/>
          <w:i/>
          <w:color w:val="000000" w:themeColor="text1"/>
        </w:rPr>
        <w:t xml:space="preserve">учебно-методического и </w:t>
      </w:r>
      <w:r w:rsidRPr="00343401">
        <w:rPr>
          <w:b/>
          <w:i/>
          <w:color w:val="000000" w:themeColor="text1"/>
        </w:rPr>
        <w:t>библиотечно-информационного обеспечения</w:t>
      </w:r>
    </w:p>
    <w:p w:rsidR="00561205" w:rsidRDefault="00561205" w:rsidP="00EF29AE">
      <w:pPr>
        <w:pStyle w:val="af4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52599F" w:rsidRDefault="00561205" w:rsidP="00EF29AE">
      <w:pPr>
        <w:pStyle w:val="af4"/>
        <w:jc w:val="both"/>
      </w:pPr>
      <w:r>
        <w:rPr>
          <w:b/>
          <w:i/>
        </w:rPr>
        <w:t xml:space="preserve"> </w:t>
      </w:r>
      <w:r w:rsidR="0052599F">
        <w:t>В детском саду библиотека является составной частью методической службы.</w:t>
      </w:r>
    </w:p>
    <w:p w:rsidR="0052599F" w:rsidRDefault="0052599F" w:rsidP="00EF29AE">
      <w:pPr>
        <w:pStyle w:val="af4"/>
        <w:jc w:val="both"/>
      </w:pPr>
      <w:r>
        <w:t xml:space="preserve">Библиотечный фонд располагается в методическом кабинете, кабинетах специалистов (учителя-логопеда, учителя-дефектолога, педагогов-психологов), группах детского сада. Библиотечный фонд представлен методической литературой по всем образовательным областям основной образовательной программы дошкольного образования МБДОУ, детской художественной </w:t>
      </w:r>
      <w:r>
        <w:lastRenderedPageBreak/>
        <w:t>литературой, периодическими изданиями</w:t>
      </w:r>
      <w:r w:rsidR="00007566">
        <w:t>, а также другими информационными ресурсами на различных электронных носителях.</w:t>
      </w:r>
      <w:r w:rsidR="00A50ECB">
        <w:t xml:space="preserve"> В каждой возрастной группе имеется перечень необходимых учебно-методических пособий, рекомендованных для планирования </w:t>
      </w:r>
      <w:proofErr w:type="spellStart"/>
      <w:r w:rsidR="00A50ECB">
        <w:t>воспитательно</w:t>
      </w:r>
      <w:proofErr w:type="spellEnd"/>
      <w:r w:rsidR="00A50ECB">
        <w:t>-образовательной работы в соответствии с обязательной частью ООП.</w:t>
      </w:r>
    </w:p>
    <w:p w:rsidR="00D31055" w:rsidRDefault="0052599F" w:rsidP="00EF29AE">
      <w:pPr>
        <w:pStyle w:val="af4"/>
        <w:jc w:val="both"/>
      </w:pPr>
      <w:r>
        <w:t xml:space="preserve">   </w:t>
      </w:r>
      <w:r w:rsidR="00A50ECB">
        <w:t>В 202</w:t>
      </w:r>
      <w:r w:rsidR="00007566">
        <w:t>2</w:t>
      </w:r>
      <w:r w:rsidR="00A50ECB">
        <w:t xml:space="preserve"> году детский сад пополнил учебно-методический комплект к адаптированной основной образовательной программе. Приобрели методическую литературу по работе с детьми с ОВЗ и наглядно-дид</w:t>
      </w:r>
      <w:r w:rsidR="00B465E9">
        <w:t>а</w:t>
      </w:r>
      <w:r w:rsidR="00A50ECB">
        <w:t>ктические пособия</w:t>
      </w:r>
      <w:r w:rsidR="00D31055">
        <w:t>.</w:t>
      </w:r>
    </w:p>
    <w:p w:rsidR="00027899" w:rsidRDefault="00BE4D5A" w:rsidP="00EF29AE">
      <w:pPr>
        <w:pStyle w:val="af4"/>
        <w:jc w:val="both"/>
      </w:pPr>
      <w:r>
        <w:t xml:space="preserve">   </w:t>
      </w:r>
      <w:r w:rsidR="00056440" w:rsidRPr="00CB21CE">
        <w:t>Информационное обеспечение</w:t>
      </w:r>
      <w:r w:rsidR="00056440" w:rsidRPr="00056440">
        <w:t xml:space="preserve"> </w:t>
      </w:r>
      <w:r w:rsidR="007A6E80">
        <w:t>МБ</w:t>
      </w:r>
      <w:r w:rsidR="00056440" w:rsidRPr="00056440">
        <w:t>ДОУ позволяет качественно управлять образовательным процессом.</w:t>
      </w:r>
      <w:r w:rsidR="00056440">
        <w:t xml:space="preserve"> </w:t>
      </w:r>
      <w:r w:rsidR="00BC60DD" w:rsidRPr="00F5750D">
        <w:t xml:space="preserve">Созданы необходимые условия использования технических средств, которые помогают педагогам активно использовать их на занятиях и в других видах </w:t>
      </w:r>
      <w:r w:rsidR="00BC60DD">
        <w:t>деятель</w:t>
      </w:r>
      <w:r w:rsidR="00BC60DD" w:rsidRPr="00F5750D">
        <w:t xml:space="preserve">ности. </w:t>
      </w:r>
    </w:p>
    <w:p w:rsidR="00093A8A" w:rsidRPr="00F5750D" w:rsidRDefault="00027899" w:rsidP="00EF29AE">
      <w:pPr>
        <w:pStyle w:val="af4"/>
        <w:jc w:val="both"/>
      </w:pPr>
      <w:r>
        <w:t>Информационное обеспечение МБДОУ включает:</w:t>
      </w:r>
      <w:r w:rsidR="00093A8A">
        <w:t xml:space="preserve"> 7 комплектов ПК,</w:t>
      </w:r>
      <w:r w:rsidR="0022631B">
        <w:t xml:space="preserve"> 1 ноутбук, принтер</w:t>
      </w:r>
      <w:r w:rsidR="00093A8A">
        <w:t xml:space="preserve"> (</w:t>
      </w:r>
      <w:r w:rsidR="005B032A">
        <w:t>4</w:t>
      </w:r>
      <w:r w:rsidR="00093A8A">
        <w:t>), ксерокс (</w:t>
      </w:r>
      <w:r w:rsidR="00F80CBA">
        <w:t>3</w:t>
      </w:r>
      <w:r w:rsidR="00093A8A">
        <w:t>), видеопроектор (1), экран (1</w:t>
      </w:r>
      <w:r w:rsidR="00093A8A" w:rsidRPr="00F5750D">
        <w:t>)</w:t>
      </w:r>
      <w:r w:rsidR="0022631B">
        <w:t>, интерактивная панель (1), мультимедийный стол (1)</w:t>
      </w:r>
      <w:r w:rsidR="00F80CBA">
        <w:t>, видеокамера (1).</w:t>
      </w:r>
      <w:r w:rsidR="00093A8A" w:rsidRPr="00F5750D">
        <w:t xml:space="preserve"> </w:t>
      </w:r>
    </w:p>
    <w:p w:rsidR="00093A8A" w:rsidRPr="00BC60DD" w:rsidRDefault="00027899" w:rsidP="00EF29AE">
      <w:pPr>
        <w:pStyle w:val="af4"/>
        <w:jc w:val="both"/>
        <w:rPr>
          <w:rStyle w:val="a9"/>
          <w:b w:val="0"/>
          <w:color w:val="000000"/>
          <w:szCs w:val="28"/>
        </w:rPr>
      </w:pPr>
      <w:r>
        <w:rPr>
          <w:rStyle w:val="a9"/>
          <w:b w:val="0"/>
          <w:color w:val="000000"/>
          <w:szCs w:val="28"/>
        </w:rPr>
        <w:t>С</w:t>
      </w:r>
      <w:r w:rsidR="00093A8A" w:rsidRPr="00BC60DD">
        <w:rPr>
          <w:rStyle w:val="a9"/>
          <w:b w:val="0"/>
          <w:color w:val="000000"/>
          <w:szCs w:val="28"/>
        </w:rPr>
        <w:t xml:space="preserve">оздан и регулярно пополняется собственный сайт. </w:t>
      </w:r>
    </w:p>
    <w:p w:rsidR="00093A8A" w:rsidRDefault="00093A8A" w:rsidP="00EF29AE">
      <w:pPr>
        <w:pStyle w:val="af4"/>
        <w:jc w:val="both"/>
      </w:pPr>
      <w:r w:rsidRPr="00F5750D">
        <w:t>Имеется постоянный доступ в Интернет.</w:t>
      </w:r>
    </w:p>
    <w:p w:rsidR="00027899" w:rsidRDefault="007A5C07" w:rsidP="007A5C07">
      <w:pPr>
        <w:pStyle w:val="af4"/>
        <w:jc w:val="both"/>
      </w:pPr>
      <w:r>
        <w:t xml:space="preserve">   </w:t>
      </w:r>
      <w:r w:rsidR="00027899" w:rsidRPr="00BC60DD">
        <w:t>Информационное обесп</w:t>
      </w:r>
      <w:r w:rsidR="00027899">
        <w:t>ечение требует пополнения в</w:t>
      </w:r>
      <w:r w:rsidR="00027899" w:rsidRPr="00BC60DD">
        <w:t xml:space="preserve"> группах.</w:t>
      </w:r>
    </w:p>
    <w:p w:rsidR="00027899" w:rsidRDefault="00D94479" w:rsidP="00EF29AE">
      <w:pPr>
        <w:pStyle w:val="af4"/>
        <w:jc w:val="both"/>
      </w:pPr>
      <w:r w:rsidRPr="00BC60DD">
        <w:rPr>
          <w:bCs/>
        </w:rPr>
        <w:t xml:space="preserve">   </w:t>
      </w:r>
      <w:r w:rsidR="00BC60DD" w:rsidRPr="00FB649B">
        <w:t>Вывод:</w:t>
      </w:r>
      <w:r w:rsidR="00BC60DD" w:rsidRPr="00BC60DD">
        <w:t xml:space="preserve"> Учебно-методическое </w:t>
      </w:r>
      <w:r w:rsidR="00027899">
        <w:t xml:space="preserve">и информационное обеспечение </w:t>
      </w:r>
      <w:r w:rsidR="00BC60DD" w:rsidRPr="00BC60DD">
        <w:t xml:space="preserve">в </w:t>
      </w:r>
      <w:r w:rsidR="00BC60DD">
        <w:t>МБ</w:t>
      </w:r>
      <w:r w:rsidR="00BC60DD" w:rsidRPr="00BC60DD">
        <w:t xml:space="preserve">ДОУ </w:t>
      </w:r>
      <w:r w:rsidR="00027899">
        <w:t>достаточное для организации образовательной деятельности и эффективной реализации образовательных программ.</w:t>
      </w:r>
    </w:p>
    <w:p w:rsidR="00D31055" w:rsidRDefault="00BC60DD" w:rsidP="007A5C07">
      <w:pPr>
        <w:pStyle w:val="af4"/>
        <w:jc w:val="both"/>
        <w:rPr>
          <w:rStyle w:val="a9"/>
          <w:i/>
          <w:color w:val="000000"/>
          <w:szCs w:val="28"/>
        </w:rPr>
      </w:pPr>
      <w:r w:rsidRPr="00BC60DD">
        <w:t xml:space="preserve"> </w:t>
      </w:r>
      <w:r w:rsidR="00D55C23">
        <w:rPr>
          <w:rStyle w:val="a9"/>
          <w:i/>
          <w:color w:val="000000"/>
          <w:szCs w:val="28"/>
        </w:rPr>
        <w:t xml:space="preserve">                       </w:t>
      </w:r>
    </w:p>
    <w:p w:rsidR="00A312C0" w:rsidRPr="00D55C23" w:rsidRDefault="00093A8A" w:rsidP="00A312C0">
      <w:pPr>
        <w:pStyle w:val="aa"/>
        <w:spacing w:before="0" w:beforeAutospacing="0" w:after="0" w:afterAutospacing="0" w:line="360" w:lineRule="auto"/>
        <w:rPr>
          <w:rStyle w:val="a9"/>
          <w:i/>
          <w:color w:val="000000"/>
          <w:sz w:val="28"/>
          <w:szCs w:val="28"/>
        </w:rPr>
      </w:pPr>
      <w:r w:rsidRPr="00D55C23">
        <w:rPr>
          <w:rStyle w:val="a9"/>
          <w:i/>
          <w:color w:val="000000"/>
          <w:sz w:val="28"/>
          <w:szCs w:val="28"/>
        </w:rPr>
        <w:t>Медицинское обслуживание</w:t>
      </w:r>
      <w:r w:rsidR="00480B2F">
        <w:rPr>
          <w:rStyle w:val="a9"/>
          <w:i/>
          <w:color w:val="000000"/>
          <w:sz w:val="28"/>
          <w:szCs w:val="28"/>
        </w:rPr>
        <w:t xml:space="preserve"> и организация питания</w:t>
      </w:r>
    </w:p>
    <w:p w:rsidR="007A6E80" w:rsidRDefault="00093A8A" w:rsidP="00EF29AE">
      <w:pPr>
        <w:pStyle w:val="af4"/>
        <w:jc w:val="both"/>
      </w:pPr>
      <w:r w:rsidRPr="00063DBD">
        <w:rPr>
          <w:color w:val="000000"/>
        </w:rPr>
        <w:tab/>
      </w:r>
      <w:r w:rsidR="003504F9" w:rsidRPr="003504F9">
        <w:t>Медицинское обслуживание в МБДОУ организовано в соответствии с договором об оказании медицинских услуг</w:t>
      </w:r>
      <w:r w:rsidR="007A6E80">
        <w:t xml:space="preserve"> </w:t>
      </w:r>
      <w:r w:rsidR="00D56437">
        <w:t xml:space="preserve">с МБУЗ «ЦРБ» Матвеево-Курганского района </w:t>
      </w:r>
      <w:r w:rsidR="007A6E80">
        <w:t xml:space="preserve">воспитанникам и работникам МБДОУ. </w:t>
      </w:r>
    </w:p>
    <w:p w:rsidR="00093A8A" w:rsidRPr="00063DBD" w:rsidRDefault="00093A8A" w:rsidP="00EF29AE">
      <w:pPr>
        <w:pStyle w:val="af4"/>
        <w:jc w:val="both"/>
      </w:pPr>
      <w:r w:rsidRPr="00063DBD">
        <w:t xml:space="preserve">         Медицинский работник отслеживает уровень заболеваемости воспитанников, осуществляет контроль санитарного состояния МБДОУ, теплового режима и режима питания, проводит профилактические мероприятия, в том числе по профилактике гриппа</w:t>
      </w:r>
      <w:r w:rsidR="000001E4">
        <w:t xml:space="preserve">, </w:t>
      </w:r>
      <w:r w:rsidRPr="00063DBD">
        <w:t>ОРВИ,</w:t>
      </w:r>
      <w:r w:rsidR="000001E4">
        <w:t xml:space="preserve"> </w:t>
      </w:r>
      <w:proofErr w:type="spellStart"/>
      <w:r w:rsidR="000001E4">
        <w:t>коронавирусной</w:t>
      </w:r>
      <w:proofErr w:type="spellEnd"/>
      <w:r w:rsidR="000001E4">
        <w:t xml:space="preserve"> и</w:t>
      </w:r>
      <w:r w:rsidRPr="00063DBD">
        <w:t xml:space="preserve"> кишечных инфекций.</w:t>
      </w:r>
    </w:p>
    <w:p w:rsidR="00093A8A" w:rsidRPr="00132674" w:rsidRDefault="00093A8A" w:rsidP="00EF29AE">
      <w:pPr>
        <w:pStyle w:val="af4"/>
        <w:jc w:val="both"/>
        <w:rPr>
          <w:rFonts w:ascii="Arial" w:hAnsi="Arial" w:cs="Arial"/>
          <w:color w:val="4A4A4A"/>
        </w:rPr>
      </w:pPr>
      <w:r w:rsidRPr="00132674">
        <w:rPr>
          <w:color w:val="000000"/>
        </w:rPr>
        <w:t xml:space="preserve">  В </w:t>
      </w:r>
      <w:r w:rsidR="00D55C23">
        <w:rPr>
          <w:color w:val="000000"/>
        </w:rPr>
        <w:t>МБ</w:t>
      </w:r>
      <w:r w:rsidRPr="00132674">
        <w:rPr>
          <w:color w:val="000000"/>
        </w:rPr>
        <w:t>ДОУ организовано 4-разовое питание на основан</w:t>
      </w:r>
      <w:r w:rsidR="00866BF4">
        <w:rPr>
          <w:color w:val="000000"/>
        </w:rPr>
        <w:t>ии примерного 10 –дневного меню в соответствии с Положением об организации питания, утвержденного 10.03.2021 г.</w:t>
      </w:r>
      <w:r w:rsidR="00891870">
        <w:rPr>
          <w:color w:val="000000"/>
        </w:rPr>
        <w:t xml:space="preserve"> </w:t>
      </w:r>
      <w:r w:rsidRPr="00132674">
        <w:rPr>
          <w:color w:val="000000"/>
        </w:rPr>
        <w:t xml:space="preserve">В меню представлены разнообразные блюда, исключены их повторы. В ежедневный рацион питания включены </w:t>
      </w:r>
      <w:r w:rsidR="00891870">
        <w:rPr>
          <w:color w:val="000000"/>
        </w:rPr>
        <w:t xml:space="preserve">соки, </w:t>
      </w:r>
      <w:r w:rsidRPr="00132674">
        <w:rPr>
          <w:color w:val="000000"/>
        </w:rPr>
        <w:t>фрукты и овощи.</w:t>
      </w:r>
    </w:p>
    <w:p w:rsidR="006079F4" w:rsidRDefault="00093A8A" w:rsidP="00EF29AE">
      <w:pPr>
        <w:pStyle w:val="af4"/>
        <w:jc w:val="both"/>
        <w:rPr>
          <w:color w:val="000000"/>
        </w:rPr>
      </w:pPr>
      <w:r w:rsidRPr="00132674">
        <w:rPr>
          <w:color w:val="000000"/>
        </w:rPr>
        <w:t xml:space="preserve">Один раз в десять дней </w:t>
      </w:r>
      <w:r w:rsidR="001004AE">
        <w:rPr>
          <w:color w:val="000000"/>
        </w:rPr>
        <w:t>зав</w:t>
      </w:r>
      <w:r w:rsidR="00FB649B">
        <w:rPr>
          <w:color w:val="000000"/>
        </w:rPr>
        <w:t xml:space="preserve">едующий </w:t>
      </w:r>
      <w:r w:rsidR="001004AE">
        <w:rPr>
          <w:color w:val="000000"/>
        </w:rPr>
        <w:t>хоз</w:t>
      </w:r>
      <w:r w:rsidR="00FB649B">
        <w:rPr>
          <w:color w:val="000000"/>
        </w:rPr>
        <w:t xml:space="preserve">яйством </w:t>
      </w:r>
      <w:r w:rsidRPr="00132674">
        <w:rPr>
          <w:color w:val="000000"/>
        </w:rPr>
        <w:t>контролирует выполнение среднесуточной нормы продуктов на одного ребенка и при необходимости проводит коррекцию питания в следующей декаде. Подсчет основных пищевых ингредиентов по итогам накопительной ведомости проводится один раз в месяц, подсчитывается калорийность (количеств</w:t>
      </w:r>
      <w:r w:rsidR="006A38F5">
        <w:rPr>
          <w:color w:val="000000"/>
        </w:rPr>
        <w:t>о белков, жиров, углеводов</w:t>
      </w:r>
      <w:r w:rsidRPr="00132674">
        <w:rPr>
          <w:color w:val="000000"/>
        </w:rPr>
        <w:t>)</w:t>
      </w:r>
      <w:r w:rsidR="006A38F5">
        <w:rPr>
          <w:color w:val="000000"/>
        </w:rPr>
        <w:t>.</w:t>
      </w:r>
    </w:p>
    <w:p w:rsidR="00D55C23" w:rsidRPr="0079753C" w:rsidRDefault="000001E4" w:rsidP="00EF29AE">
      <w:pPr>
        <w:pStyle w:val="af4"/>
        <w:jc w:val="both"/>
        <w:rPr>
          <w:color w:val="000000"/>
        </w:rPr>
      </w:pPr>
      <w:r w:rsidRPr="00FB649B">
        <w:rPr>
          <w:color w:val="000000"/>
        </w:rPr>
        <w:t>Вывод:</w:t>
      </w:r>
      <w:r>
        <w:rPr>
          <w:color w:val="000000"/>
        </w:rPr>
        <w:t xml:space="preserve"> </w:t>
      </w:r>
      <w:r w:rsidR="006079F4">
        <w:rPr>
          <w:color w:val="000000"/>
        </w:rPr>
        <w:t xml:space="preserve">Дети в МБДОУ обеспечены полноценным сбалансированным питанием. </w:t>
      </w:r>
    </w:p>
    <w:p w:rsidR="0093767B" w:rsidRDefault="007F61E8" w:rsidP="00962C9E">
      <w:pPr>
        <w:pStyle w:val="af4"/>
        <w:jc w:val="both"/>
        <w:rPr>
          <w:b/>
          <w:bCs/>
          <w:iCs/>
        </w:rPr>
      </w:pPr>
      <w:r>
        <w:rPr>
          <w:b/>
          <w:bCs/>
          <w:iCs/>
        </w:rPr>
        <w:t xml:space="preserve">                              </w:t>
      </w:r>
    </w:p>
    <w:p w:rsidR="00BC0F0D" w:rsidRPr="007F61E8" w:rsidRDefault="0093767B" w:rsidP="00962C9E">
      <w:pPr>
        <w:pStyle w:val="af4"/>
        <w:jc w:val="both"/>
        <w:rPr>
          <w:b/>
        </w:rPr>
      </w:pPr>
      <w:r>
        <w:rPr>
          <w:b/>
          <w:bCs/>
          <w:iCs/>
        </w:rPr>
        <w:t xml:space="preserve">                            </w:t>
      </w:r>
      <w:r w:rsidR="007F61E8">
        <w:rPr>
          <w:b/>
          <w:bCs/>
          <w:iCs/>
        </w:rPr>
        <w:t xml:space="preserve"> </w:t>
      </w:r>
      <w:r w:rsidR="00DA0804">
        <w:rPr>
          <w:b/>
          <w:bCs/>
          <w:iCs/>
        </w:rPr>
        <w:t>6</w:t>
      </w:r>
      <w:r w:rsidR="00BC0F0D" w:rsidRPr="007F61E8">
        <w:rPr>
          <w:b/>
        </w:rPr>
        <w:t xml:space="preserve">. </w:t>
      </w:r>
      <w:r w:rsidR="00DE605E">
        <w:rPr>
          <w:b/>
        </w:rPr>
        <w:t>Оценка качества к</w:t>
      </w:r>
      <w:r w:rsidR="00BC0F0D" w:rsidRPr="007F61E8">
        <w:rPr>
          <w:b/>
        </w:rPr>
        <w:t>адров</w:t>
      </w:r>
      <w:r w:rsidR="00DE605E">
        <w:rPr>
          <w:b/>
        </w:rPr>
        <w:t>ого</w:t>
      </w:r>
      <w:r w:rsidR="00BC0F0D" w:rsidRPr="007F61E8">
        <w:rPr>
          <w:b/>
        </w:rPr>
        <w:t xml:space="preserve"> потенциал</w:t>
      </w:r>
      <w:r w:rsidR="00DE605E">
        <w:rPr>
          <w:b/>
        </w:rPr>
        <w:t>а</w:t>
      </w:r>
    </w:p>
    <w:p w:rsidR="00C6235B" w:rsidRDefault="00C6235B" w:rsidP="00962C9E">
      <w:pPr>
        <w:pStyle w:val="af4"/>
        <w:jc w:val="both"/>
        <w:rPr>
          <w:rStyle w:val="a9"/>
          <w:b w:val="0"/>
          <w:color w:val="000000"/>
          <w:szCs w:val="28"/>
        </w:rPr>
      </w:pPr>
      <w:r>
        <w:rPr>
          <w:rStyle w:val="a9"/>
          <w:b w:val="0"/>
          <w:color w:val="000000"/>
          <w:szCs w:val="28"/>
        </w:rPr>
        <w:lastRenderedPageBreak/>
        <w:t xml:space="preserve">   МБДОУ укомплектовано педагогами на 94,6 процентов согласно штатному расписанию.</w:t>
      </w:r>
    </w:p>
    <w:p w:rsidR="00093A8A" w:rsidRPr="00093A8A" w:rsidRDefault="00093A8A" w:rsidP="00962C9E">
      <w:pPr>
        <w:pStyle w:val="af4"/>
        <w:jc w:val="both"/>
        <w:rPr>
          <w:rStyle w:val="a9"/>
          <w:b w:val="0"/>
          <w:color w:val="000000"/>
          <w:szCs w:val="28"/>
        </w:rPr>
      </w:pPr>
      <w:r w:rsidRPr="00093A8A">
        <w:rPr>
          <w:rStyle w:val="a9"/>
          <w:b w:val="0"/>
          <w:color w:val="000000"/>
          <w:szCs w:val="28"/>
        </w:rPr>
        <w:t>Образовательную деятельность с детьми ведут 3</w:t>
      </w:r>
      <w:r w:rsidR="004676B1">
        <w:rPr>
          <w:rStyle w:val="a9"/>
          <w:b w:val="0"/>
          <w:color w:val="000000"/>
          <w:szCs w:val="28"/>
        </w:rPr>
        <w:t>5</w:t>
      </w:r>
      <w:r w:rsidRPr="00093A8A">
        <w:rPr>
          <w:rStyle w:val="a9"/>
          <w:b w:val="0"/>
          <w:color w:val="000000"/>
          <w:szCs w:val="28"/>
        </w:rPr>
        <w:t xml:space="preserve"> педагог</w:t>
      </w:r>
      <w:r w:rsidR="00B333EE">
        <w:rPr>
          <w:rStyle w:val="a9"/>
          <w:b w:val="0"/>
          <w:color w:val="000000"/>
          <w:szCs w:val="28"/>
        </w:rPr>
        <w:t>ов</w:t>
      </w:r>
      <w:r w:rsidRPr="00093A8A">
        <w:rPr>
          <w:rStyle w:val="a9"/>
          <w:b w:val="0"/>
          <w:color w:val="000000"/>
          <w:szCs w:val="28"/>
        </w:rPr>
        <w:t>, в том числе:</w:t>
      </w:r>
    </w:p>
    <w:p w:rsidR="00093A8A" w:rsidRPr="00093A8A" w:rsidRDefault="00093A8A" w:rsidP="00962C9E">
      <w:pPr>
        <w:pStyle w:val="af4"/>
        <w:jc w:val="both"/>
        <w:rPr>
          <w:rStyle w:val="a9"/>
          <w:b w:val="0"/>
          <w:color w:val="000000"/>
          <w:szCs w:val="28"/>
        </w:rPr>
      </w:pPr>
      <w:r w:rsidRPr="00093A8A">
        <w:rPr>
          <w:rStyle w:val="a9"/>
          <w:b w:val="0"/>
          <w:color w:val="000000"/>
          <w:szCs w:val="28"/>
        </w:rPr>
        <w:t>- 1 старший воспитатель;</w:t>
      </w:r>
    </w:p>
    <w:p w:rsidR="00093A8A" w:rsidRPr="00093A8A" w:rsidRDefault="00FC51A9" w:rsidP="00962C9E">
      <w:pPr>
        <w:pStyle w:val="af4"/>
        <w:jc w:val="both"/>
        <w:rPr>
          <w:rStyle w:val="a9"/>
          <w:b w:val="0"/>
          <w:color w:val="000000"/>
          <w:szCs w:val="28"/>
        </w:rPr>
      </w:pPr>
      <w:r>
        <w:rPr>
          <w:rStyle w:val="a9"/>
          <w:b w:val="0"/>
          <w:color w:val="000000"/>
          <w:szCs w:val="28"/>
        </w:rPr>
        <w:t>- 2</w:t>
      </w:r>
      <w:r w:rsidR="00C6235B">
        <w:rPr>
          <w:rStyle w:val="a9"/>
          <w:b w:val="0"/>
          <w:color w:val="000000"/>
          <w:szCs w:val="28"/>
        </w:rPr>
        <w:t>3</w:t>
      </w:r>
      <w:r w:rsidR="00093A8A" w:rsidRPr="00093A8A">
        <w:rPr>
          <w:rStyle w:val="a9"/>
          <w:b w:val="0"/>
          <w:color w:val="000000"/>
          <w:szCs w:val="28"/>
        </w:rPr>
        <w:t xml:space="preserve"> воспитателя;</w:t>
      </w:r>
    </w:p>
    <w:p w:rsidR="00093A8A" w:rsidRPr="00093A8A" w:rsidRDefault="00093A8A" w:rsidP="00962C9E">
      <w:pPr>
        <w:pStyle w:val="af4"/>
        <w:jc w:val="both"/>
        <w:rPr>
          <w:rStyle w:val="a9"/>
          <w:b w:val="0"/>
          <w:color w:val="000000"/>
          <w:szCs w:val="28"/>
        </w:rPr>
      </w:pPr>
      <w:r w:rsidRPr="00093A8A">
        <w:rPr>
          <w:rStyle w:val="a9"/>
          <w:b w:val="0"/>
          <w:color w:val="000000"/>
          <w:szCs w:val="28"/>
        </w:rPr>
        <w:t xml:space="preserve">- </w:t>
      </w:r>
      <w:r w:rsidR="00456131">
        <w:rPr>
          <w:rStyle w:val="a9"/>
          <w:b w:val="0"/>
          <w:color w:val="000000"/>
          <w:szCs w:val="28"/>
        </w:rPr>
        <w:t>2</w:t>
      </w:r>
      <w:r w:rsidRPr="00093A8A">
        <w:rPr>
          <w:rStyle w:val="a9"/>
          <w:b w:val="0"/>
          <w:color w:val="000000"/>
          <w:szCs w:val="28"/>
        </w:rPr>
        <w:t xml:space="preserve"> музыкальных руководителя;</w:t>
      </w:r>
    </w:p>
    <w:p w:rsidR="00093A8A" w:rsidRPr="00093A8A" w:rsidRDefault="00240E25" w:rsidP="00962C9E">
      <w:pPr>
        <w:pStyle w:val="af4"/>
        <w:jc w:val="both"/>
        <w:rPr>
          <w:rStyle w:val="a9"/>
          <w:b w:val="0"/>
          <w:color w:val="000000"/>
          <w:szCs w:val="28"/>
        </w:rPr>
      </w:pPr>
      <w:r>
        <w:rPr>
          <w:rStyle w:val="a9"/>
          <w:b w:val="0"/>
          <w:color w:val="000000"/>
          <w:szCs w:val="28"/>
        </w:rPr>
        <w:t>- 3</w:t>
      </w:r>
      <w:r w:rsidR="00093A8A" w:rsidRPr="00093A8A">
        <w:rPr>
          <w:rStyle w:val="a9"/>
          <w:b w:val="0"/>
          <w:color w:val="000000"/>
          <w:szCs w:val="28"/>
        </w:rPr>
        <w:t xml:space="preserve"> инструктора по физической культуре</w:t>
      </w:r>
      <w:r>
        <w:rPr>
          <w:rStyle w:val="a9"/>
          <w:b w:val="0"/>
          <w:color w:val="000000"/>
          <w:szCs w:val="28"/>
        </w:rPr>
        <w:t xml:space="preserve"> (1 из них по плаванию)</w:t>
      </w:r>
      <w:r w:rsidR="00093A8A" w:rsidRPr="00093A8A">
        <w:rPr>
          <w:rStyle w:val="a9"/>
          <w:b w:val="0"/>
          <w:color w:val="000000"/>
          <w:szCs w:val="28"/>
        </w:rPr>
        <w:t>;</w:t>
      </w:r>
    </w:p>
    <w:p w:rsidR="00093A8A" w:rsidRPr="00093A8A" w:rsidRDefault="00BC0F0D" w:rsidP="00962C9E">
      <w:pPr>
        <w:pStyle w:val="af4"/>
        <w:jc w:val="both"/>
        <w:rPr>
          <w:rStyle w:val="a9"/>
          <w:b w:val="0"/>
          <w:color w:val="000000"/>
          <w:szCs w:val="28"/>
        </w:rPr>
      </w:pPr>
      <w:r>
        <w:rPr>
          <w:rStyle w:val="a9"/>
          <w:b w:val="0"/>
          <w:color w:val="000000"/>
          <w:szCs w:val="28"/>
        </w:rPr>
        <w:t xml:space="preserve">- </w:t>
      </w:r>
      <w:r w:rsidR="00C6235B">
        <w:rPr>
          <w:rStyle w:val="a9"/>
          <w:b w:val="0"/>
          <w:color w:val="000000"/>
          <w:szCs w:val="28"/>
        </w:rPr>
        <w:t>2</w:t>
      </w:r>
      <w:r w:rsidR="00093A8A" w:rsidRPr="00093A8A">
        <w:rPr>
          <w:rStyle w:val="a9"/>
          <w:b w:val="0"/>
          <w:color w:val="000000"/>
          <w:szCs w:val="28"/>
        </w:rPr>
        <w:t xml:space="preserve"> педагог</w:t>
      </w:r>
      <w:r w:rsidR="00C6235B">
        <w:rPr>
          <w:rStyle w:val="a9"/>
          <w:b w:val="0"/>
          <w:color w:val="000000"/>
          <w:szCs w:val="28"/>
        </w:rPr>
        <w:t>а</w:t>
      </w:r>
      <w:r w:rsidR="00093A8A" w:rsidRPr="00093A8A">
        <w:rPr>
          <w:rStyle w:val="a9"/>
          <w:b w:val="0"/>
          <w:color w:val="000000"/>
          <w:szCs w:val="28"/>
        </w:rPr>
        <w:t>-психолог</w:t>
      </w:r>
      <w:r w:rsidR="00C6235B">
        <w:rPr>
          <w:rStyle w:val="a9"/>
          <w:b w:val="0"/>
          <w:color w:val="000000"/>
          <w:szCs w:val="28"/>
        </w:rPr>
        <w:t>а</w:t>
      </w:r>
      <w:r w:rsidR="00093A8A" w:rsidRPr="00093A8A">
        <w:rPr>
          <w:rStyle w:val="a9"/>
          <w:b w:val="0"/>
          <w:color w:val="000000"/>
          <w:szCs w:val="28"/>
        </w:rPr>
        <w:t>;</w:t>
      </w:r>
    </w:p>
    <w:p w:rsidR="00093A8A" w:rsidRPr="00093A8A" w:rsidRDefault="00093A8A" w:rsidP="00962C9E">
      <w:pPr>
        <w:pStyle w:val="af4"/>
        <w:jc w:val="both"/>
        <w:rPr>
          <w:rStyle w:val="a9"/>
          <w:b w:val="0"/>
          <w:color w:val="000000"/>
          <w:szCs w:val="28"/>
        </w:rPr>
      </w:pPr>
      <w:r w:rsidRPr="00093A8A">
        <w:rPr>
          <w:rStyle w:val="a9"/>
          <w:b w:val="0"/>
          <w:color w:val="000000"/>
          <w:szCs w:val="28"/>
        </w:rPr>
        <w:t xml:space="preserve">- </w:t>
      </w:r>
      <w:r w:rsidR="00456131">
        <w:rPr>
          <w:rStyle w:val="a9"/>
          <w:b w:val="0"/>
          <w:color w:val="000000"/>
          <w:szCs w:val="28"/>
        </w:rPr>
        <w:t>2</w:t>
      </w:r>
      <w:r w:rsidRPr="00093A8A">
        <w:rPr>
          <w:rStyle w:val="a9"/>
          <w:b w:val="0"/>
          <w:color w:val="000000"/>
          <w:szCs w:val="28"/>
        </w:rPr>
        <w:t xml:space="preserve"> учител</w:t>
      </w:r>
      <w:r w:rsidR="00456131">
        <w:rPr>
          <w:rStyle w:val="a9"/>
          <w:b w:val="0"/>
          <w:color w:val="000000"/>
          <w:szCs w:val="28"/>
        </w:rPr>
        <w:t>я</w:t>
      </w:r>
      <w:r w:rsidRPr="00093A8A">
        <w:rPr>
          <w:rStyle w:val="a9"/>
          <w:b w:val="0"/>
          <w:color w:val="000000"/>
          <w:szCs w:val="28"/>
        </w:rPr>
        <w:t>-логопед</w:t>
      </w:r>
      <w:r w:rsidR="00456131">
        <w:rPr>
          <w:rStyle w:val="a9"/>
          <w:b w:val="0"/>
          <w:color w:val="000000"/>
          <w:szCs w:val="28"/>
        </w:rPr>
        <w:t>а</w:t>
      </w:r>
      <w:r w:rsidRPr="00093A8A">
        <w:rPr>
          <w:rStyle w:val="a9"/>
          <w:b w:val="0"/>
          <w:color w:val="000000"/>
          <w:szCs w:val="28"/>
        </w:rPr>
        <w:t>;</w:t>
      </w:r>
    </w:p>
    <w:p w:rsidR="00093A8A" w:rsidRDefault="00093A8A" w:rsidP="00962C9E">
      <w:pPr>
        <w:pStyle w:val="af4"/>
        <w:jc w:val="both"/>
        <w:rPr>
          <w:rStyle w:val="a9"/>
          <w:b w:val="0"/>
          <w:color w:val="000000"/>
          <w:szCs w:val="28"/>
        </w:rPr>
      </w:pPr>
      <w:r w:rsidRPr="00093A8A">
        <w:rPr>
          <w:rStyle w:val="a9"/>
          <w:b w:val="0"/>
          <w:color w:val="000000"/>
          <w:szCs w:val="28"/>
        </w:rPr>
        <w:t>- 1 учитель-дефектолог</w:t>
      </w:r>
      <w:r w:rsidR="00C6235B">
        <w:rPr>
          <w:rStyle w:val="a9"/>
          <w:b w:val="0"/>
          <w:color w:val="000000"/>
          <w:szCs w:val="28"/>
        </w:rPr>
        <w:t>;</w:t>
      </w:r>
    </w:p>
    <w:p w:rsidR="00C6235B" w:rsidRDefault="00456131" w:rsidP="00962C9E">
      <w:pPr>
        <w:pStyle w:val="af4"/>
        <w:jc w:val="both"/>
        <w:rPr>
          <w:rStyle w:val="a9"/>
          <w:b w:val="0"/>
          <w:color w:val="000000"/>
          <w:szCs w:val="28"/>
        </w:rPr>
      </w:pPr>
      <w:r>
        <w:rPr>
          <w:rStyle w:val="a9"/>
          <w:b w:val="0"/>
          <w:color w:val="000000"/>
          <w:szCs w:val="28"/>
        </w:rPr>
        <w:t xml:space="preserve">- 1 </w:t>
      </w:r>
      <w:proofErr w:type="spellStart"/>
      <w:r>
        <w:rPr>
          <w:rStyle w:val="a9"/>
          <w:b w:val="0"/>
          <w:color w:val="000000"/>
          <w:szCs w:val="28"/>
        </w:rPr>
        <w:t>тьютор</w:t>
      </w:r>
      <w:proofErr w:type="spellEnd"/>
      <w:r w:rsidR="00C6235B">
        <w:rPr>
          <w:rStyle w:val="a9"/>
          <w:b w:val="0"/>
          <w:color w:val="000000"/>
          <w:szCs w:val="28"/>
        </w:rPr>
        <w:t>.</w:t>
      </w:r>
    </w:p>
    <w:p w:rsidR="000D1995" w:rsidRDefault="000D1995" w:rsidP="00962C9E">
      <w:pPr>
        <w:pStyle w:val="af4"/>
        <w:jc w:val="both"/>
        <w:rPr>
          <w:rStyle w:val="a9"/>
          <w:b w:val="0"/>
          <w:color w:val="000000"/>
          <w:szCs w:val="28"/>
        </w:rPr>
      </w:pPr>
      <w:r>
        <w:rPr>
          <w:rStyle w:val="a9"/>
          <w:b w:val="0"/>
          <w:color w:val="000000"/>
          <w:szCs w:val="28"/>
        </w:rPr>
        <w:t>01.09.2022 г. была сокращена одна возрастная группа, в связи с отсутствием детей. Соответственно из состава педагогических работников сокращена одна штатная единица воспитателя.</w:t>
      </w:r>
    </w:p>
    <w:p w:rsidR="00C6235B" w:rsidRDefault="00C6235B" w:rsidP="00962C9E">
      <w:pPr>
        <w:pStyle w:val="af4"/>
        <w:jc w:val="both"/>
        <w:rPr>
          <w:rStyle w:val="a9"/>
          <w:b w:val="0"/>
          <w:color w:val="000000"/>
          <w:szCs w:val="28"/>
        </w:rPr>
      </w:pPr>
      <w:r>
        <w:rPr>
          <w:rStyle w:val="a9"/>
          <w:b w:val="0"/>
          <w:color w:val="000000"/>
          <w:szCs w:val="28"/>
        </w:rPr>
        <w:t xml:space="preserve">Соотношение воспитанников, приходящихся на 1 </w:t>
      </w:r>
      <w:r w:rsidR="00456131">
        <w:rPr>
          <w:rStyle w:val="a9"/>
          <w:b w:val="0"/>
          <w:color w:val="000000"/>
          <w:szCs w:val="28"/>
        </w:rPr>
        <w:t>педагогического работника</w:t>
      </w:r>
      <w:r>
        <w:rPr>
          <w:rStyle w:val="a9"/>
          <w:b w:val="0"/>
          <w:color w:val="000000"/>
          <w:szCs w:val="28"/>
        </w:rPr>
        <w:t>:</w:t>
      </w:r>
    </w:p>
    <w:p w:rsidR="00C6235B" w:rsidRDefault="00C6235B" w:rsidP="00C6235B">
      <w:pPr>
        <w:pStyle w:val="af4"/>
        <w:numPr>
          <w:ilvl w:val="0"/>
          <w:numId w:val="45"/>
        </w:numPr>
        <w:jc w:val="both"/>
        <w:rPr>
          <w:rStyle w:val="a9"/>
          <w:b w:val="0"/>
          <w:color w:val="000000"/>
          <w:szCs w:val="28"/>
        </w:rPr>
      </w:pPr>
      <w:r>
        <w:rPr>
          <w:rStyle w:val="a9"/>
          <w:b w:val="0"/>
          <w:color w:val="000000"/>
          <w:szCs w:val="28"/>
        </w:rPr>
        <w:t>воспитанник/педагог – 7/1;</w:t>
      </w:r>
    </w:p>
    <w:p w:rsidR="00C6235B" w:rsidRPr="00093A8A" w:rsidRDefault="00C6235B" w:rsidP="00C6235B">
      <w:pPr>
        <w:pStyle w:val="af4"/>
        <w:numPr>
          <w:ilvl w:val="0"/>
          <w:numId w:val="45"/>
        </w:numPr>
        <w:jc w:val="both"/>
        <w:rPr>
          <w:rStyle w:val="a9"/>
          <w:b w:val="0"/>
          <w:color w:val="000000"/>
          <w:szCs w:val="28"/>
        </w:rPr>
      </w:pPr>
      <w:r>
        <w:rPr>
          <w:rStyle w:val="a9"/>
          <w:b w:val="0"/>
          <w:color w:val="000000"/>
          <w:szCs w:val="28"/>
        </w:rPr>
        <w:t xml:space="preserve">воспитанники/все сотрудники </w:t>
      </w:r>
      <w:r w:rsidR="00445202">
        <w:rPr>
          <w:rStyle w:val="a9"/>
          <w:b w:val="0"/>
          <w:color w:val="000000"/>
          <w:szCs w:val="28"/>
        </w:rPr>
        <w:t>–</w:t>
      </w:r>
      <w:r>
        <w:rPr>
          <w:rStyle w:val="a9"/>
          <w:b w:val="0"/>
          <w:color w:val="000000"/>
          <w:szCs w:val="28"/>
        </w:rPr>
        <w:t xml:space="preserve"> </w:t>
      </w:r>
      <w:r w:rsidR="00445202">
        <w:rPr>
          <w:rStyle w:val="a9"/>
          <w:b w:val="0"/>
          <w:color w:val="000000"/>
          <w:szCs w:val="28"/>
        </w:rPr>
        <w:t>3,</w:t>
      </w:r>
      <w:r w:rsidR="00EC3D6D">
        <w:rPr>
          <w:rStyle w:val="a9"/>
          <w:b w:val="0"/>
          <w:color w:val="000000"/>
          <w:szCs w:val="28"/>
        </w:rPr>
        <w:t>2</w:t>
      </w:r>
      <w:r w:rsidR="00445202">
        <w:rPr>
          <w:rStyle w:val="a9"/>
          <w:b w:val="0"/>
          <w:color w:val="000000"/>
          <w:szCs w:val="28"/>
        </w:rPr>
        <w:t>/1.</w:t>
      </w:r>
    </w:p>
    <w:p w:rsidR="00C44CF2" w:rsidRDefault="00C44CF2" w:rsidP="00962C9E">
      <w:pPr>
        <w:pStyle w:val="af4"/>
        <w:jc w:val="both"/>
        <w:rPr>
          <w:color w:val="000000"/>
        </w:rPr>
      </w:pPr>
      <w:r>
        <w:rPr>
          <w:color w:val="000000"/>
        </w:rPr>
        <w:t>П</w:t>
      </w:r>
      <w:r w:rsidR="00093A8A">
        <w:rPr>
          <w:color w:val="000000"/>
        </w:rPr>
        <w:t xml:space="preserve">едагогическое образование имеют 100% педагогов.  </w:t>
      </w:r>
    </w:p>
    <w:p w:rsidR="00093A8A" w:rsidRDefault="00093A8A" w:rsidP="00962C9E">
      <w:pPr>
        <w:pStyle w:val="af4"/>
        <w:jc w:val="both"/>
        <w:rPr>
          <w:color w:val="000000"/>
        </w:rPr>
      </w:pPr>
      <w:r>
        <w:rPr>
          <w:color w:val="000000"/>
        </w:rPr>
        <w:t xml:space="preserve">Процент педагогов с высшим образованием составляет </w:t>
      </w:r>
      <w:r w:rsidR="00F82E6D">
        <w:rPr>
          <w:color w:val="000000"/>
        </w:rPr>
        <w:t>8</w:t>
      </w:r>
      <w:r w:rsidR="000D1995">
        <w:rPr>
          <w:color w:val="000000"/>
        </w:rPr>
        <w:t>5</w:t>
      </w:r>
      <w:r w:rsidR="00F82E6D">
        <w:rPr>
          <w:color w:val="000000"/>
        </w:rPr>
        <w:t>,</w:t>
      </w:r>
      <w:r w:rsidR="000D1995">
        <w:rPr>
          <w:color w:val="000000"/>
        </w:rPr>
        <w:t>7</w:t>
      </w:r>
      <w:r w:rsidR="00F82E6D">
        <w:rPr>
          <w:color w:val="000000"/>
        </w:rPr>
        <w:t>% (3</w:t>
      </w:r>
      <w:r w:rsidR="000D1995">
        <w:rPr>
          <w:color w:val="000000"/>
        </w:rPr>
        <w:t>0</w:t>
      </w:r>
      <w:r>
        <w:rPr>
          <w:color w:val="000000"/>
        </w:rPr>
        <w:t xml:space="preserve"> чел.); со средним профессиональным – </w:t>
      </w:r>
      <w:r w:rsidR="00F82E6D">
        <w:rPr>
          <w:color w:val="000000"/>
        </w:rPr>
        <w:t>1</w:t>
      </w:r>
      <w:r w:rsidR="000D1995">
        <w:rPr>
          <w:color w:val="000000"/>
        </w:rPr>
        <w:t>4</w:t>
      </w:r>
      <w:r w:rsidR="00F82E6D">
        <w:rPr>
          <w:color w:val="000000"/>
        </w:rPr>
        <w:t>,</w:t>
      </w:r>
      <w:r w:rsidR="000D1995">
        <w:rPr>
          <w:color w:val="000000"/>
        </w:rPr>
        <w:t>3</w:t>
      </w:r>
      <w:r>
        <w:rPr>
          <w:color w:val="000000"/>
        </w:rPr>
        <w:t>% (</w:t>
      </w:r>
      <w:r w:rsidR="000D1995">
        <w:rPr>
          <w:color w:val="000000"/>
        </w:rPr>
        <w:t>5</w:t>
      </w:r>
      <w:r>
        <w:rPr>
          <w:color w:val="000000"/>
        </w:rPr>
        <w:t xml:space="preserve"> чел.). </w:t>
      </w:r>
    </w:p>
    <w:p w:rsidR="00972880" w:rsidRDefault="00864AD8" w:rsidP="00103306">
      <w:pPr>
        <w:pStyle w:val="af4"/>
        <w:jc w:val="both"/>
      </w:pPr>
      <w:r>
        <w:t>По состоянию на 30.12.202</w:t>
      </w:r>
      <w:r w:rsidR="000D1995">
        <w:t>2 г.</w:t>
      </w:r>
      <w:r>
        <w:t xml:space="preserve"> и</w:t>
      </w:r>
      <w:r w:rsidR="00CA5578" w:rsidRPr="00CA5578">
        <w:t xml:space="preserve">з </w:t>
      </w:r>
      <w:r w:rsidR="00FC51A9">
        <w:t>3</w:t>
      </w:r>
      <w:r w:rsidR="00F82E6D">
        <w:t>5</w:t>
      </w:r>
      <w:r w:rsidR="00A83B58">
        <w:t xml:space="preserve"> педагогов</w:t>
      </w:r>
      <w:r w:rsidR="00CA5578" w:rsidRPr="00CA5578">
        <w:t xml:space="preserve"> </w:t>
      </w:r>
      <w:r w:rsidR="009346CF">
        <w:t>20</w:t>
      </w:r>
      <w:r w:rsidR="00CA5578">
        <w:t xml:space="preserve"> (</w:t>
      </w:r>
      <w:r w:rsidR="0048503F">
        <w:t>57</w:t>
      </w:r>
      <w:r w:rsidR="00CA5578">
        <w:t xml:space="preserve">%) </w:t>
      </w:r>
      <w:r w:rsidR="00A83B58">
        <w:t>имеют</w:t>
      </w:r>
      <w:r w:rsidR="00A83B58" w:rsidRPr="00CA5578">
        <w:t xml:space="preserve"> квалификационные</w:t>
      </w:r>
      <w:r w:rsidR="00CA5578" w:rsidRPr="00CA5578">
        <w:t xml:space="preserve"> категори</w:t>
      </w:r>
      <w:r w:rsidR="00A83B58">
        <w:t>и</w:t>
      </w:r>
      <w:r w:rsidR="004676B1">
        <w:t xml:space="preserve">: </w:t>
      </w:r>
      <w:r w:rsidR="000D1995">
        <w:t>11</w:t>
      </w:r>
      <w:r w:rsidR="00CA5578" w:rsidRPr="00CA5578">
        <w:t xml:space="preserve"> </w:t>
      </w:r>
      <w:r w:rsidR="00A83B58" w:rsidRPr="00CA5578">
        <w:t>чел.</w:t>
      </w:r>
      <w:r w:rsidR="00A83B58">
        <w:t xml:space="preserve"> (</w:t>
      </w:r>
      <w:r w:rsidR="000D1995">
        <w:t>31</w:t>
      </w:r>
      <w:r w:rsidR="004676B1">
        <w:t>,</w:t>
      </w:r>
      <w:r w:rsidR="000D1995">
        <w:t>4</w:t>
      </w:r>
      <w:r w:rsidR="004676B1">
        <w:t>%</w:t>
      </w:r>
      <w:r w:rsidR="00CA5578">
        <w:t>)</w:t>
      </w:r>
      <w:r w:rsidR="00533638">
        <w:t xml:space="preserve"> – высшую КК, </w:t>
      </w:r>
      <w:r w:rsidR="000D1995">
        <w:t>9</w:t>
      </w:r>
      <w:r w:rsidR="00CA5578" w:rsidRPr="00CA5578">
        <w:t xml:space="preserve"> чел.</w:t>
      </w:r>
      <w:r w:rsidR="001E1BB8">
        <w:t xml:space="preserve"> </w:t>
      </w:r>
      <w:r w:rsidR="00CA5578">
        <w:t>(</w:t>
      </w:r>
      <w:r w:rsidR="000D1995">
        <w:t>25</w:t>
      </w:r>
      <w:r w:rsidR="00533638">
        <w:t>,</w:t>
      </w:r>
      <w:r w:rsidR="000D1995">
        <w:t>7</w:t>
      </w:r>
      <w:r w:rsidR="00CA5578">
        <w:t>%)</w:t>
      </w:r>
      <w:r w:rsidR="00B8234A">
        <w:t xml:space="preserve"> – первую КК, аттестованы на соответствие занимаемой должности – </w:t>
      </w:r>
      <w:r>
        <w:t>2</w:t>
      </w:r>
      <w:r w:rsidR="00B8234A">
        <w:t xml:space="preserve"> чел.</w:t>
      </w:r>
      <w:r w:rsidR="004F3CD1">
        <w:t xml:space="preserve"> </w:t>
      </w:r>
      <w:r w:rsidR="00322C5E">
        <w:t>(5</w:t>
      </w:r>
      <w:r w:rsidR="0048503F">
        <w:t>,7</w:t>
      </w:r>
      <w:r w:rsidR="00322C5E">
        <w:t>%).</w:t>
      </w:r>
    </w:p>
    <w:p w:rsidR="0048503F" w:rsidRPr="00103306" w:rsidRDefault="0048503F" w:rsidP="00103306">
      <w:pPr>
        <w:pStyle w:val="af4"/>
        <w:jc w:val="both"/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1676"/>
        <w:gridCol w:w="2105"/>
        <w:gridCol w:w="2126"/>
        <w:gridCol w:w="2080"/>
        <w:gridCol w:w="1641"/>
      </w:tblGrid>
      <w:tr w:rsidR="00890B71" w:rsidRPr="001E1BB8" w:rsidTr="001E1BB8">
        <w:tc>
          <w:tcPr>
            <w:tcW w:w="167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  <w:r w:rsidRPr="001E1BB8">
              <w:rPr>
                <w:sz w:val="24"/>
                <w:szCs w:val="24"/>
              </w:rPr>
              <w:t>Сотрудники ДОУ</w:t>
            </w:r>
          </w:p>
        </w:tc>
        <w:tc>
          <w:tcPr>
            <w:tcW w:w="2260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  <w:r w:rsidRPr="001E1BB8">
              <w:rPr>
                <w:sz w:val="24"/>
                <w:szCs w:val="24"/>
              </w:rPr>
              <w:t>Имеют высшую КК</w:t>
            </w:r>
          </w:p>
        </w:tc>
        <w:tc>
          <w:tcPr>
            <w:tcW w:w="212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  <w:r w:rsidRPr="001E1BB8">
              <w:rPr>
                <w:sz w:val="24"/>
                <w:szCs w:val="24"/>
              </w:rPr>
              <w:t>Имеют первую КК</w:t>
            </w:r>
          </w:p>
        </w:tc>
        <w:tc>
          <w:tcPr>
            <w:tcW w:w="212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  <w:r w:rsidRPr="001E1BB8">
              <w:rPr>
                <w:sz w:val="24"/>
                <w:szCs w:val="24"/>
              </w:rPr>
              <w:t>Соответствуют занимаемой должности</w:t>
            </w:r>
          </w:p>
        </w:tc>
        <w:tc>
          <w:tcPr>
            <w:tcW w:w="1666" w:type="dxa"/>
          </w:tcPr>
          <w:p w:rsidR="00890B71" w:rsidRPr="001E1BB8" w:rsidRDefault="00890B71" w:rsidP="00322C5E">
            <w:pPr>
              <w:pStyle w:val="af1"/>
              <w:rPr>
                <w:sz w:val="24"/>
                <w:szCs w:val="24"/>
              </w:rPr>
            </w:pPr>
            <w:r w:rsidRPr="001E1BB8">
              <w:rPr>
                <w:sz w:val="24"/>
                <w:szCs w:val="24"/>
              </w:rPr>
              <w:t xml:space="preserve">Не </w:t>
            </w:r>
            <w:r w:rsidR="00322C5E">
              <w:rPr>
                <w:sz w:val="24"/>
                <w:szCs w:val="24"/>
              </w:rPr>
              <w:t>аттестованы</w:t>
            </w:r>
          </w:p>
        </w:tc>
      </w:tr>
      <w:tr w:rsidR="00890B71" w:rsidRPr="001E1BB8" w:rsidTr="001E1BB8">
        <w:tc>
          <w:tcPr>
            <w:tcW w:w="167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  <w:r w:rsidRPr="001E1BB8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260" w:type="dxa"/>
          </w:tcPr>
          <w:p w:rsidR="00890B71" w:rsidRPr="001E1BB8" w:rsidRDefault="000D1995" w:rsidP="001E1BB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</w:p>
        </w:tc>
      </w:tr>
      <w:tr w:rsidR="00890B71" w:rsidRPr="001E1BB8" w:rsidTr="001E1BB8">
        <w:tc>
          <w:tcPr>
            <w:tcW w:w="167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  <w:r w:rsidRPr="001E1BB8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0" w:type="dxa"/>
          </w:tcPr>
          <w:p w:rsidR="00890B71" w:rsidRPr="001E1BB8" w:rsidRDefault="000D1995" w:rsidP="001E1BB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90B71" w:rsidRPr="001E1BB8" w:rsidRDefault="000D1995" w:rsidP="001E1BB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90B71" w:rsidRPr="001E1BB8" w:rsidRDefault="000A3985" w:rsidP="001E1BB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890B71" w:rsidRPr="001E1BB8" w:rsidRDefault="000A3985" w:rsidP="00864AD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90B71" w:rsidRPr="001E1BB8" w:rsidTr="001E1BB8">
        <w:tc>
          <w:tcPr>
            <w:tcW w:w="167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  <w:r w:rsidRPr="001E1BB8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60" w:type="dxa"/>
          </w:tcPr>
          <w:p w:rsidR="00890B71" w:rsidRPr="001E1BB8" w:rsidRDefault="000D1995" w:rsidP="001E1BB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90B71" w:rsidRPr="001E1BB8" w:rsidRDefault="004F68E7" w:rsidP="001E1BB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0B71" w:rsidRPr="001E1BB8" w:rsidTr="001E1BB8">
        <w:tc>
          <w:tcPr>
            <w:tcW w:w="167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  <w:r w:rsidRPr="001E1BB8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260" w:type="dxa"/>
          </w:tcPr>
          <w:p w:rsidR="00890B71" w:rsidRPr="001E1BB8" w:rsidRDefault="004F68E7" w:rsidP="001E1BB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0B71" w:rsidRPr="001E1BB8" w:rsidRDefault="000A3985" w:rsidP="001E1BB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</w:p>
        </w:tc>
      </w:tr>
      <w:tr w:rsidR="00890B71" w:rsidRPr="001E1BB8" w:rsidTr="001E1BB8">
        <w:trPr>
          <w:trHeight w:val="300"/>
        </w:trPr>
        <w:tc>
          <w:tcPr>
            <w:tcW w:w="167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  <w:r w:rsidRPr="001E1BB8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260" w:type="dxa"/>
          </w:tcPr>
          <w:p w:rsidR="00890B71" w:rsidRPr="001E1BB8" w:rsidRDefault="000D1995" w:rsidP="001E1BB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90B71" w:rsidRPr="001E1BB8" w:rsidRDefault="000D1995" w:rsidP="001E1BB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0B71" w:rsidRPr="001E1BB8" w:rsidTr="001E1BB8">
        <w:trPr>
          <w:trHeight w:val="300"/>
        </w:trPr>
        <w:tc>
          <w:tcPr>
            <w:tcW w:w="1676" w:type="dxa"/>
            <w:noWrap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  <w:r w:rsidRPr="001E1BB8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2260" w:type="dxa"/>
          </w:tcPr>
          <w:p w:rsidR="00890B71" w:rsidRPr="001E1BB8" w:rsidRDefault="004F68E7" w:rsidP="001E1BB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</w:p>
        </w:tc>
      </w:tr>
      <w:tr w:rsidR="00EE436A" w:rsidRPr="001E1BB8" w:rsidTr="001E1BB8">
        <w:trPr>
          <w:trHeight w:val="300"/>
        </w:trPr>
        <w:tc>
          <w:tcPr>
            <w:tcW w:w="1676" w:type="dxa"/>
            <w:noWrap/>
          </w:tcPr>
          <w:p w:rsidR="00EE436A" w:rsidRPr="001E1BB8" w:rsidRDefault="00EE436A" w:rsidP="001E1BB8">
            <w:pPr>
              <w:pStyle w:val="af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260" w:type="dxa"/>
          </w:tcPr>
          <w:p w:rsidR="00EE436A" w:rsidRDefault="00EE436A" w:rsidP="001E1BB8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EE436A" w:rsidRDefault="00EE436A" w:rsidP="001E1BB8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436A" w:rsidRPr="001E1BB8" w:rsidRDefault="00EE436A" w:rsidP="001E1BB8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E436A" w:rsidRPr="001E1BB8" w:rsidRDefault="00EE436A" w:rsidP="001E1BB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0B71" w:rsidRPr="001E1BB8" w:rsidTr="001E1BB8">
        <w:trPr>
          <w:trHeight w:val="300"/>
        </w:trPr>
        <w:tc>
          <w:tcPr>
            <w:tcW w:w="1676" w:type="dxa"/>
            <w:noWrap/>
            <w:hideMark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  <w:r w:rsidRPr="001E1BB8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260" w:type="dxa"/>
            <w:hideMark/>
          </w:tcPr>
          <w:p w:rsidR="00890B71" w:rsidRPr="001E1BB8" w:rsidRDefault="000D1995" w:rsidP="001E1BB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890B71" w:rsidRPr="001E1BB8" w:rsidRDefault="00864AD8" w:rsidP="001E1BB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90B71" w:rsidRPr="001E1BB8" w:rsidRDefault="00890B71" w:rsidP="001E1BB8">
            <w:pPr>
              <w:pStyle w:val="af1"/>
              <w:rPr>
                <w:sz w:val="24"/>
                <w:szCs w:val="24"/>
              </w:rPr>
            </w:pPr>
          </w:p>
        </w:tc>
      </w:tr>
    </w:tbl>
    <w:p w:rsidR="00864AD8" w:rsidRDefault="00CA5578" w:rsidP="00962C9E">
      <w:pPr>
        <w:pStyle w:val="af4"/>
        <w:jc w:val="both"/>
      </w:pPr>
      <w:r w:rsidRPr="00CA5578">
        <w:t xml:space="preserve"> </w:t>
      </w:r>
      <w:r w:rsidR="001E1BB8">
        <w:t xml:space="preserve">         </w:t>
      </w:r>
      <w:r w:rsidR="0073036B">
        <w:t>1</w:t>
      </w:r>
      <w:r w:rsidR="00EE436A">
        <w:t>1</w:t>
      </w:r>
      <w:r w:rsidR="00890B71">
        <w:t xml:space="preserve"> педагогов не имеют квалификационной категории и не аттестованы на соответствие занимаемой должности в связи с тем, что </w:t>
      </w:r>
      <w:r w:rsidR="00864AD8">
        <w:t>работают в МБДОУ менее двух лет</w:t>
      </w:r>
      <w:r w:rsidR="0048503F">
        <w:t>.</w:t>
      </w:r>
    </w:p>
    <w:p w:rsidR="00864AD8" w:rsidRDefault="00890B71" w:rsidP="00864AD8">
      <w:pPr>
        <w:pStyle w:val="af4"/>
        <w:jc w:val="both"/>
      </w:pPr>
      <w:r>
        <w:t xml:space="preserve"> </w:t>
      </w:r>
      <w:r w:rsidR="00864AD8">
        <w:t xml:space="preserve">      В течение 202</w:t>
      </w:r>
      <w:r w:rsidR="00E50BD7">
        <w:t>2</w:t>
      </w:r>
      <w:r w:rsidR="00864AD8">
        <w:t xml:space="preserve"> года педагогические работники прошли аттестацию и</w:t>
      </w:r>
      <w:r w:rsidR="00E50BD7">
        <w:t xml:space="preserve"> подтвердили или</w:t>
      </w:r>
      <w:r w:rsidR="00864AD8">
        <w:t xml:space="preserve"> получили:</w:t>
      </w:r>
    </w:p>
    <w:p w:rsidR="00864AD8" w:rsidRDefault="00864AD8" w:rsidP="00864AD8">
      <w:pPr>
        <w:pStyle w:val="af4"/>
        <w:numPr>
          <w:ilvl w:val="0"/>
          <w:numId w:val="45"/>
        </w:numPr>
        <w:jc w:val="both"/>
      </w:pPr>
      <w:r>
        <w:lastRenderedPageBreak/>
        <w:t xml:space="preserve">высшую квалификационную категорию – </w:t>
      </w:r>
      <w:r w:rsidR="00D31055">
        <w:t xml:space="preserve">5 педагогов: </w:t>
      </w:r>
      <w:r>
        <w:t xml:space="preserve">1 </w:t>
      </w:r>
      <w:r w:rsidR="00E50BD7">
        <w:t>старший воспитатель, 1 педагог-психолог</w:t>
      </w:r>
      <w:r w:rsidR="00786E6A">
        <w:t>, 1 инструктор по физической культуре, 2 воспитателя</w:t>
      </w:r>
      <w:r>
        <w:t>;</w:t>
      </w:r>
    </w:p>
    <w:p w:rsidR="00864AD8" w:rsidRDefault="00864AD8" w:rsidP="00864AD8">
      <w:pPr>
        <w:pStyle w:val="af4"/>
        <w:numPr>
          <w:ilvl w:val="0"/>
          <w:numId w:val="45"/>
        </w:numPr>
        <w:jc w:val="both"/>
      </w:pPr>
      <w:r>
        <w:t xml:space="preserve">первую квалификационную категорию – </w:t>
      </w:r>
      <w:r w:rsidR="00786E6A">
        <w:t>2</w:t>
      </w:r>
      <w:r>
        <w:t xml:space="preserve"> воспитател</w:t>
      </w:r>
      <w:r w:rsidR="00786E6A">
        <w:t>я;</w:t>
      </w:r>
    </w:p>
    <w:p w:rsidR="00864AD8" w:rsidRDefault="00864AD8" w:rsidP="00864AD8">
      <w:pPr>
        <w:pStyle w:val="af4"/>
        <w:numPr>
          <w:ilvl w:val="0"/>
          <w:numId w:val="45"/>
        </w:numPr>
        <w:jc w:val="both"/>
      </w:pPr>
      <w:r>
        <w:t>аттестованы на соответствие занимаемой должности – 2 педагога.</w:t>
      </w:r>
    </w:p>
    <w:p w:rsidR="00EE436A" w:rsidRDefault="00EE436A" w:rsidP="00EE436A">
      <w:pPr>
        <w:pStyle w:val="af4"/>
        <w:ind w:left="720"/>
        <w:jc w:val="both"/>
      </w:pPr>
    </w:p>
    <w:p w:rsidR="00174E08" w:rsidRDefault="0048503F" w:rsidP="0048503F">
      <w:pPr>
        <w:pStyle w:val="af4"/>
        <w:ind w:left="720"/>
        <w:jc w:val="both"/>
      </w:pPr>
      <w:r>
        <w:t>В целях</w:t>
      </w:r>
      <w:r w:rsidR="00093A8A" w:rsidRPr="00C95DF6">
        <w:t xml:space="preserve"> повышен</w:t>
      </w:r>
      <w:r w:rsidR="0056263D">
        <w:t>и</w:t>
      </w:r>
      <w:r>
        <w:t>я</w:t>
      </w:r>
      <w:r w:rsidR="0056263D">
        <w:t xml:space="preserve"> </w:t>
      </w:r>
      <w:r w:rsidR="00174E08">
        <w:t xml:space="preserve">профессионального </w:t>
      </w:r>
      <w:r w:rsidR="0056263D">
        <w:t xml:space="preserve">уровня педагогов </w:t>
      </w:r>
      <w:r w:rsidR="00093A8A" w:rsidRPr="00C95DF6">
        <w:t xml:space="preserve">на базе </w:t>
      </w:r>
      <w:r w:rsidR="0056263D">
        <w:t>МБ</w:t>
      </w:r>
      <w:r w:rsidR="00093A8A" w:rsidRPr="00C95DF6">
        <w:t xml:space="preserve">ДОУ функционировало четыре методических объединения: МО воспитателей </w:t>
      </w:r>
      <w:r w:rsidR="00A52FED">
        <w:t xml:space="preserve">раннего, младшего и среднего </w:t>
      </w:r>
      <w:r w:rsidR="00093A8A" w:rsidRPr="00C95DF6">
        <w:t xml:space="preserve">возраста, МО воспитателей старшего дошкольного возраста; МО </w:t>
      </w:r>
      <w:r w:rsidR="00174E08">
        <w:t xml:space="preserve">педагогов </w:t>
      </w:r>
      <w:r w:rsidR="00093A8A" w:rsidRPr="00C95DF6">
        <w:t xml:space="preserve">коррекционного цикла; МО </w:t>
      </w:r>
      <w:r w:rsidR="00174E08">
        <w:t xml:space="preserve">педагогов </w:t>
      </w:r>
      <w:r w:rsidR="00093A8A" w:rsidRPr="00C95DF6">
        <w:t>музыкально-физкультурного цикла.</w:t>
      </w:r>
    </w:p>
    <w:p w:rsidR="00775818" w:rsidRDefault="00B8234A" w:rsidP="00962C9E">
      <w:pPr>
        <w:pStyle w:val="af4"/>
        <w:jc w:val="both"/>
      </w:pPr>
      <w:r>
        <w:rPr>
          <w:bCs/>
        </w:rPr>
        <w:t xml:space="preserve"> </w:t>
      </w:r>
      <w:r w:rsidR="0056263D">
        <w:rPr>
          <w:bCs/>
        </w:rPr>
        <w:t xml:space="preserve">Работа с кадрами </w:t>
      </w:r>
      <w:r w:rsidR="003334E6">
        <w:t xml:space="preserve">была </w:t>
      </w:r>
      <w:r w:rsidR="003334E6" w:rsidRPr="003334E6">
        <w:t>направлена на повышение профессионализма, творческого потенциала</w:t>
      </w:r>
      <w:r w:rsidR="003334E6">
        <w:t>,</w:t>
      </w:r>
      <w:r w:rsidR="003334E6" w:rsidRPr="003334E6">
        <w:t xml:space="preserve"> педагогической культуры педагогов, оказание методической помощи педагогам</w:t>
      </w:r>
      <w:r>
        <w:t xml:space="preserve"> (</w:t>
      </w:r>
      <w:r w:rsidR="003F7037">
        <w:t xml:space="preserve">организовано </w:t>
      </w:r>
      <w:r>
        <w:t>наставничество)</w:t>
      </w:r>
      <w:r w:rsidR="003334E6" w:rsidRPr="003334E6">
        <w:t>.</w:t>
      </w:r>
      <w:r w:rsidR="00E0294E">
        <w:t xml:space="preserve"> </w:t>
      </w:r>
    </w:p>
    <w:p w:rsidR="00233EDC" w:rsidRDefault="002A572C" w:rsidP="0048503F">
      <w:pPr>
        <w:pStyle w:val="af4"/>
        <w:jc w:val="both"/>
      </w:pPr>
      <w:r>
        <w:t xml:space="preserve">   В</w:t>
      </w:r>
      <w:r w:rsidR="00D77DDD">
        <w:t xml:space="preserve"> 202</w:t>
      </w:r>
      <w:r w:rsidR="00DC322E">
        <w:t xml:space="preserve">2 году </w:t>
      </w:r>
      <w:r w:rsidR="00EC3D6D">
        <w:t>11</w:t>
      </w:r>
      <w:r w:rsidR="00DC322E">
        <w:t xml:space="preserve"> педагогических</w:t>
      </w:r>
      <w:r w:rsidR="00D77DDD">
        <w:t xml:space="preserve"> </w:t>
      </w:r>
      <w:r>
        <w:t>работников МБДОУ прошли курсы повышения</w:t>
      </w:r>
      <w:r w:rsidR="00D77DDD">
        <w:t xml:space="preserve"> квалификаци</w:t>
      </w:r>
      <w:r>
        <w:t>и. На 30.12.202</w:t>
      </w:r>
      <w:r w:rsidR="00A52FED">
        <w:t xml:space="preserve">2 </w:t>
      </w:r>
      <w:r>
        <w:t>г. 2 педагога обучаются в вузе и педагогическом колледже, один младший воспитатель обучается в колледже по</w:t>
      </w:r>
      <w:r w:rsidR="0048503F">
        <w:t xml:space="preserve"> специальности «дошкольное образование».</w:t>
      </w:r>
      <w:r>
        <w:t xml:space="preserve"> </w:t>
      </w:r>
    </w:p>
    <w:p w:rsidR="00233EDC" w:rsidRDefault="00365BAB" w:rsidP="00233EDC">
      <w:pPr>
        <w:pStyle w:val="af4"/>
        <w:ind w:left="360"/>
        <w:jc w:val="both"/>
      </w:pPr>
      <w:r>
        <w:t xml:space="preserve">По итогам </w:t>
      </w:r>
      <w:r w:rsidR="00233EDC">
        <w:t>202</w:t>
      </w:r>
      <w:r>
        <w:t>2</w:t>
      </w:r>
      <w:r w:rsidR="00233EDC">
        <w:t xml:space="preserve"> год</w:t>
      </w:r>
      <w:r>
        <w:t>а</w:t>
      </w:r>
      <w:r w:rsidR="00233EDC">
        <w:t xml:space="preserve"> детский сад перешел на применение профессиональн</w:t>
      </w:r>
      <w:r>
        <w:t>ых</w:t>
      </w:r>
      <w:r w:rsidR="00233EDC">
        <w:t xml:space="preserve"> стандарт</w:t>
      </w:r>
      <w:r>
        <w:t>ов</w:t>
      </w:r>
      <w:r w:rsidR="00233EDC">
        <w:t xml:space="preserve"> «Педагог»</w:t>
      </w:r>
      <w:r>
        <w:t xml:space="preserve"> и «Педагог-психолог»</w:t>
      </w:r>
      <w:r w:rsidR="00233EDC">
        <w:t xml:space="preserve">. </w:t>
      </w:r>
      <w:r>
        <w:t>Педагоги</w:t>
      </w:r>
      <w:r w:rsidR="00233EDC">
        <w:t xml:space="preserve"> соответствуют квалификационным требованиям</w:t>
      </w:r>
      <w:r w:rsidR="001B6504">
        <w:t xml:space="preserve"> </w:t>
      </w:r>
      <w:proofErr w:type="spellStart"/>
      <w:r w:rsidR="001B6504">
        <w:t>профстандарт</w:t>
      </w:r>
      <w:r>
        <w:t>ов</w:t>
      </w:r>
      <w:proofErr w:type="spellEnd"/>
      <w:r>
        <w:t>. И</w:t>
      </w:r>
      <w:r w:rsidR="001B6504">
        <w:t xml:space="preserve">х должностные инструкции соответствуют трудовым функциям, установленным </w:t>
      </w:r>
      <w:proofErr w:type="spellStart"/>
      <w:r w:rsidR="001B6504">
        <w:t>профстандартом</w:t>
      </w:r>
      <w:proofErr w:type="spellEnd"/>
      <w:r w:rsidR="001B6504">
        <w:t xml:space="preserve"> «Педагог»</w:t>
      </w:r>
      <w:r w:rsidR="00007566">
        <w:t xml:space="preserve"> и «Педагог-психолог»</w:t>
      </w:r>
      <w:r w:rsidR="001B6504">
        <w:t>.</w:t>
      </w:r>
    </w:p>
    <w:p w:rsidR="001B6504" w:rsidRDefault="001B6504" w:rsidP="00233EDC">
      <w:pPr>
        <w:pStyle w:val="af4"/>
        <w:ind w:left="360"/>
        <w:jc w:val="both"/>
      </w:pPr>
      <w:r>
        <w:t>В 202</w:t>
      </w:r>
      <w:r w:rsidR="00007566">
        <w:t>2</w:t>
      </w:r>
      <w:r>
        <w:t xml:space="preserve"> году педагоги МБДОУ приняли участие:</w:t>
      </w:r>
    </w:p>
    <w:p w:rsidR="001B6504" w:rsidRDefault="00DA0804" w:rsidP="001B6504">
      <w:pPr>
        <w:pStyle w:val="af4"/>
        <w:numPr>
          <w:ilvl w:val="0"/>
          <w:numId w:val="45"/>
        </w:numPr>
        <w:jc w:val="both"/>
      </w:pPr>
      <w:r>
        <w:t>во Всероссийском конкурсе «Лучший кабинет психолога»</w:t>
      </w:r>
      <w:r w:rsidR="001D4EE1">
        <w:t xml:space="preserve"> (диплом 1-е место)</w:t>
      </w:r>
      <w:r>
        <w:t>;</w:t>
      </w:r>
    </w:p>
    <w:p w:rsidR="001D4EE1" w:rsidRDefault="001D4EE1" w:rsidP="001B6504">
      <w:pPr>
        <w:pStyle w:val="af4"/>
        <w:numPr>
          <w:ilvl w:val="0"/>
          <w:numId w:val="45"/>
        </w:numPr>
        <w:jc w:val="both"/>
      </w:pPr>
      <w:r>
        <w:t>во Всероссийском конкурсе «Нервозность и непослушание детей дошкольного возраста» (диплом 1-е место);</w:t>
      </w:r>
    </w:p>
    <w:p w:rsidR="001D4EE1" w:rsidRDefault="001D4EE1" w:rsidP="001B6504">
      <w:pPr>
        <w:pStyle w:val="af4"/>
        <w:numPr>
          <w:ilvl w:val="0"/>
          <w:numId w:val="45"/>
        </w:numPr>
        <w:jc w:val="both"/>
      </w:pPr>
      <w:r>
        <w:t xml:space="preserve">во Всероссийском конкурсе декоративно-прикладного </w:t>
      </w:r>
      <w:r w:rsidR="00007566">
        <w:t>т</w:t>
      </w:r>
      <w:r>
        <w:t>ворчества «Новогодняя мастерская» (диплом 1-е место);</w:t>
      </w:r>
    </w:p>
    <w:p w:rsidR="00DA0804" w:rsidRDefault="00DA0804" w:rsidP="001B6504">
      <w:pPr>
        <w:pStyle w:val="af4"/>
        <w:numPr>
          <w:ilvl w:val="0"/>
          <w:numId w:val="45"/>
        </w:numPr>
        <w:jc w:val="both"/>
      </w:pPr>
      <w:r>
        <w:t>в областном конкурсе по ПДД «Дружим с ДДД – изучаем ПДД» (2 место);</w:t>
      </w:r>
    </w:p>
    <w:p w:rsidR="00DA0804" w:rsidRDefault="001D4EE1" w:rsidP="001B6504">
      <w:pPr>
        <w:pStyle w:val="af4"/>
        <w:numPr>
          <w:ilvl w:val="0"/>
          <w:numId w:val="45"/>
        </w:numPr>
        <w:jc w:val="both"/>
      </w:pPr>
      <w:r>
        <w:t>в</w:t>
      </w:r>
      <w:r w:rsidR="00DA0804">
        <w:t xml:space="preserve"> областном конкурсе по ПДД «Лучшее обучающее занятие по ПДД с применением ИКТ» (3-е место);</w:t>
      </w:r>
    </w:p>
    <w:p w:rsidR="001D4EE1" w:rsidRDefault="001D4EE1" w:rsidP="001B6504">
      <w:pPr>
        <w:pStyle w:val="af4"/>
        <w:numPr>
          <w:ilvl w:val="0"/>
          <w:numId w:val="45"/>
        </w:numPr>
        <w:jc w:val="both"/>
      </w:pPr>
      <w:r>
        <w:t>в научно-практическом семинаре «Роль музыкально-ритмического рисунка на логопедических занятиях при коррекции речи».</w:t>
      </w:r>
    </w:p>
    <w:p w:rsidR="00CA5578" w:rsidRDefault="00CA5578" w:rsidP="00962C9E">
      <w:pPr>
        <w:pStyle w:val="af4"/>
        <w:jc w:val="both"/>
      </w:pPr>
      <w:r w:rsidRPr="00007566">
        <w:rPr>
          <w:bCs/>
        </w:rPr>
        <w:t>Вывод:</w:t>
      </w:r>
      <w:r w:rsidR="001B6504">
        <w:rPr>
          <w:b/>
          <w:bCs/>
        </w:rPr>
        <w:t xml:space="preserve"> </w:t>
      </w:r>
      <w:r w:rsidR="001B6504"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</w:t>
      </w:r>
      <w:r w:rsidR="00007566">
        <w:t xml:space="preserve"> ведут работу по</w:t>
      </w:r>
      <w:r w:rsidR="001B6504">
        <w:t xml:space="preserve"> само</w:t>
      </w:r>
      <w:r w:rsidR="00A7226D">
        <w:t>образов</w:t>
      </w:r>
      <w:r w:rsidR="00007566">
        <w:t>анию</w:t>
      </w:r>
      <w:r w:rsidR="001B6504">
        <w:t xml:space="preserve">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103306" w:rsidRDefault="00103306" w:rsidP="00962C9E">
      <w:pPr>
        <w:pStyle w:val="af4"/>
        <w:jc w:val="both"/>
      </w:pPr>
    </w:p>
    <w:p w:rsidR="00733170" w:rsidRPr="00B8234A" w:rsidRDefault="001D4EE1" w:rsidP="003D2D0C">
      <w:pPr>
        <w:pStyle w:val="af4"/>
        <w:ind w:left="720"/>
        <w:rPr>
          <w:b/>
        </w:rPr>
      </w:pPr>
      <w:r>
        <w:rPr>
          <w:b/>
        </w:rPr>
        <w:t>7</w:t>
      </w:r>
      <w:r w:rsidR="00DA0804">
        <w:rPr>
          <w:b/>
        </w:rPr>
        <w:t>.</w:t>
      </w:r>
      <w:r>
        <w:rPr>
          <w:b/>
        </w:rPr>
        <w:t xml:space="preserve"> </w:t>
      </w:r>
      <w:r w:rsidR="00DE605E">
        <w:rPr>
          <w:b/>
        </w:rPr>
        <w:t>Оценка ф</w:t>
      </w:r>
      <w:r w:rsidR="00733170" w:rsidRPr="00B8234A">
        <w:rPr>
          <w:b/>
        </w:rPr>
        <w:t>ункционировани</w:t>
      </w:r>
      <w:r w:rsidR="00DE605E">
        <w:rPr>
          <w:b/>
        </w:rPr>
        <w:t>я</w:t>
      </w:r>
      <w:r w:rsidR="00733170" w:rsidRPr="00B8234A">
        <w:rPr>
          <w:b/>
        </w:rPr>
        <w:t xml:space="preserve"> внутренней системы оценки качества образования</w:t>
      </w:r>
    </w:p>
    <w:p w:rsidR="00C20548" w:rsidRDefault="00733170" w:rsidP="00962C9E">
      <w:pPr>
        <w:pStyle w:val="af4"/>
        <w:jc w:val="both"/>
      </w:pPr>
      <w:r>
        <w:t xml:space="preserve">    </w:t>
      </w:r>
      <w:r w:rsidR="00FC7960">
        <w:t xml:space="preserve">В МБДОУ </w:t>
      </w:r>
      <w:r w:rsidR="003B6B34">
        <w:t>утверждено</w:t>
      </w:r>
      <w:r w:rsidR="00FC7960">
        <w:t xml:space="preserve"> </w:t>
      </w:r>
      <w:r w:rsidR="00FD1555">
        <w:t>П</w:t>
      </w:r>
      <w:r w:rsidR="00FC7960">
        <w:t>оложение о внутренней сист</w:t>
      </w:r>
      <w:r w:rsidR="00FD1555">
        <w:t>еме оценки качества образования</w:t>
      </w:r>
      <w:r w:rsidR="003B6B34">
        <w:t xml:space="preserve"> от</w:t>
      </w:r>
      <w:r w:rsidR="00505E05">
        <w:t xml:space="preserve"> 23.01.2017 г</w:t>
      </w:r>
      <w:r w:rsidR="00FD1555">
        <w:t>.</w:t>
      </w:r>
      <w:r>
        <w:t xml:space="preserve"> </w:t>
      </w:r>
    </w:p>
    <w:p w:rsidR="0007120D" w:rsidRDefault="00FD1555" w:rsidP="00962C9E">
      <w:pPr>
        <w:pStyle w:val="af4"/>
        <w:jc w:val="both"/>
      </w:pPr>
      <w:r>
        <w:lastRenderedPageBreak/>
        <w:t xml:space="preserve">   </w:t>
      </w:r>
      <w:r w:rsidR="00386789">
        <w:t>Целью системы оценки качества образования является установление соответствия качества дошкольного образования в МБДОУ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МБДОУ на основе внутреннего контроля и мониторинга. Внутренний контроль осуществляется в виде плановых или оперативных</w:t>
      </w:r>
      <w:r w:rsidR="0007120D">
        <w:t xml:space="preserve"> </w:t>
      </w:r>
      <w:r w:rsidR="00386789">
        <w:t>проверок и мониторинга. Контроль в виде плановых проверок осуществляется в соответствии с утверждённым годовым планом,</w:t>
      </w:r>
      <w:r w:rsidR="0007120D">
        <w:t xml:space="preserve"> который доводится до всех членов педагогического коллектива. </w:t>
      </w:r>
      <w:r w:rsidR="00733170" w:rsidRPr="00733170">
        <w:t xml:space="preserve">В годовом плане </w:t>
      </w:r>
      <w:r w:rsidR="00733170">
        <w:t>д</w:t>
      </w:r>
      <w:r w:rsidR="00733170" w:rsidRPr="00733170">
        <w:t>етского сада предусматривается периодичность проведения контроля и мероприятий по его осуществлению.</w:t>
      </w:r>
      <w:r w:rsidR="0007120D">
        <w:t xml:space="preserve"> Результаты внутреннего контроля оформляются в виде справок, отчётов.</w:t>
      </w:r>
      <w:r w:rsidR="00733170" w:rsidRPr="00733170">
        <w:t xml:space="preserve"> Вопросы по итогам контрольной деятельности рассматриваются на заседаниях </w:t>
      </w:r>
      <w:r w:rsidR="00733170">
        <w:t>п</w:t>
      </w:r>
      <w:r w:rsidR="00733170" w:rsidRPr="00733170">
        <w:t>едагогического совета</w:t>
      </w:r>
      <w:r w:rsidR="0007120D">
        <w:t>, административных совещаниях, педагогических часах</w:t>
      </w:r>
      <w:r w:rsidR="00733170" w:rsidRPr="00733170">
        <w:t>.</w:t>
      </w:r>
    </w:p>
    <w:p w:rsidR="00505E05" w:rsidRDefault="00505E05" w:rsidP="00962C9E">
      <w:pPr>
        <w:pStyle w:val="af4"/>
        <w:jc w:val="both"/>
      </w:pPr>
      <w:r>
        <w:t xml:space="preserve">   Мониторинг качества образовательной деятельности в 202</w:t>
      </w:r>
      <w:r w:rsidR="003B6B34">
        <w:t>2 году показал хорошую</w:t>
      </w:r>
      <w:r>
        <w:t xml:space="preserve"> работу педагогического коллектива по всем показателям.</w:t>
      </w:r>
    </w:p>
    <w:p w:rsidR="00505E05" w:rsidRDefault="00505E05" w:rsidP="00962C9E">
      <w:pPr>
        <w:pStyle w:val="af4"/>
        <w:jc w:val="both"/>
      </w:pPr>
      <w:r>
        <w:t xml:space="preserve">Состояние здоровья и физического развития воспитанников удовлетворительное. </w:t>
      </w:r>
      <w:r w:rsidR="003D2D0C">
        <w:t>8</w:t>
      </w:r>
      <w:r w:rsidR="003B6B34">
        <w:t>9</w:t>
      </w:r>
      <w:r w:rsidR="003D2D0C">
        <w:t xml:space="preserve"> </w:t>
      </w:r>
      <w:r>
        <w:t>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МБДОУ участвовали в конкурсах и мероприятиях различного уровня.</w:t>
      </w:r>
    </w:p>
    <w:p w:rsidR="00505E05" w:rsidRDefault="0007120D" w:rsidP="00962C9E">
      <w:pPr>
        <w:pStyle w:val="af4"/>
        <w:jc w:val="both"/>
      </w:pPr>
      <w:r>
        <w:t xml:space="preserve">   При проведении внутренней оценк</w:t>
      </w:r>
      <w:r w:rsidR="00456131">
        <w:t>и</w:t>
      </w:r>
      <w:r>
        <w:t xml:space="preserve"> качества образования изучается степень удовлетворённости родителей качеством и условиями образования в МБДОУ на основании анкетирования</w:t>
      </w:r>
      <w:r w:rsidR="00426DDA">
        <w:t xml:space="preserve"> либо</w:t>
      </w:r>
      <w:r>
        <w:t xml:space="preserve"> опроса родителей.</w:t>
      </w:r>
    </w:p>
    <w:p w:rsidR="00C16628" w:rsidRDefault="002520BB" w:rsidP="00962C9E">
      <w:pPr>
        <w:pStyle w:val="af4"/>
        <w:jc w:val="both"/>
      </w:pPr>
      <w:r>
        <w:t xml:space="preserve">   В </w:t>
      </w:r>
      <w:r w:rsidR="00217EAC">
        <w:t xml:space="preserve">ноябре </w:t>
      </w:r>
      <w:r w:rsidR="009A71B8">
        <w:t>202</w:t>
      </w:r>
      <w:r w:rsidR="0033450E">
        <w:t>2</w:t>
      </w:r>
      <w:r w:rsidR="00217EAC">
        <w:t xml:space="preserve"> года</w:t>
      </w:r>
      <w:r w:rsidR="009A71B8">
        <w:t xml:space="preserve"> пров</w:t>
      </w:r>
      <w:r w:rsidR="00217EAC">
        <w:t>едено</w:t>
      </w:r>
      <w:r w:rsidR="009A71B8">
        <w:t xml:space="preserve"> анкетирование </w:t>
      </w:r>
      <w:r w:rsidR="0033450E">
        <w:t>130</w:t>
      </w:r>
      <w:r w:rsidR="009A71B8">
        <w:t xml:space="preserve"> родителей. Получены следующие результаты:</w:t>
      </w:r>
    </w:p>
    <w:p w:rsidR="00456131" w:rsidRDefault="00456131" w:rsidP="00456131">
      <w:pPr>
        <w:pStyle w:val="af4"/>
        <w:jc w:val="both"/>
      </w:pPr>
      <w:r>
        <w:t xml:space="preserve">- доля получателей услуг, положительно оценивающих доброжелательность и вежливость работников МБДОУ – </w:t>
      </w:r>
      <w:r w:rsidR="009154E0">
        <w:t>99</w:t>
      </w:r>
      <w:r>
        <w:t>%;</w:t>
      </w:r>
    </w:p>
    <w:p w:rsidR="00456131" w:rsidRDefault="00456131" w:rsidP="00456131">
      <w:pPr>
        <w:pStyle w:val="af4"/>
        <w:jc w:val="both"/>
      </w:pPr>
      <w:r>
        <w:t>- доля получателей услуг, удовлетворенных компетентностью работников МБДОУ – 9</w:t>
      </w:r>
      <w:r w:rsidR="009154E0">
        <w:t>8</w:t>
      </w:r>
      <w:r>
        <w:t>%.</w:t>
      </w:r>
    </w:p>
    <w:p w:rsidR="00456131" w:rsidRDefault="00456131" w:rsidP="00456131">
      <w:pPr>
        <w:pStyle w:val="af4"/>
        <w:jc w:val="both"/>
      </w:pPr>
      <w:r>
        <w:t>- доля получателей услуг, удовлетворённых материально-техническим обеспечением МБДОУ - 9</w:t>
      </w:r>
      <w:r w:rsidR="009154E0">
        <w:t>5</w:t>
      </w:r>
      <w:r>
        <w:t>%;</w:t>
      </w:r>
    </w:p>
    <w:p w:rsidR="00456131" w:rsidRDefault="00456131" w:rsidP="00456131">
      <w:pPr>
        <w:pStyle w:val="af4"/>
        <w:jc w:val="both"/>
      </w:pPr>
      <w:r>
        <w:t>- доля получателей услуг, удовлетворённых качеством предоставляемых образовательных услуг - 9</w:t>
      </w:r>
      <w:r w:rsidR="009154E0">
        <w:t>6</w:t>
      </w:r>
      <w:r>
        <w:t>%;</w:t>
      </w:r>
    </w:p>
    <w:p w:rsidR="00C16628" w:rsidRDefault="00C16628" w:rsidP="00962C9E">
      <w:pPr>
        <w:pStyle w:val="af4"/>
        <w:jc w:val="both"/>
      </w:pPr>
      <w:r>
        <w:t xml:space="preserve">- </w:t>
      </w:r>
      <w:r w:rsidR="009A71B8">
        <w:t xml:space="preserve">доля получателей услуг, которые </w:t>
      </w:r>
      <w:r>
        <w:t>готов</w:t>
      </w:r>
      <w:r w:rsidR="009A71B8">
        <w:t>ы</w:t>
      </w:r>
      <w:r>
        <w:t xml:space="preserve"> рекомендовать МБДОУ родственникам и знакомым –</w:t>
      </w:r>
      <w:r w:rsidR="009A71B8">
        <w:t xml:space="preserve"> </w:t>
      </w:r>
      <w:r>
        <w:t>9</w:t>
      </w:r>
      <w:r w:rsidR="009154E0">
        <w:t>7</w:t>
      </w:r>
      <w:r>
        <w:t>%;</w:t>
      </w:r>
    </w:p>
    <w:p w:rsidR="0034473E" w:rsidRDefault="00B42D02" w:rsidP="00962C9E">
      <w:pPr>
        <w:pStyle w:val="af4"/>
        <w:jc w:val="both"/>
      </w:pPr>
      <w:r>
        <w:t xml:space="preserve">   </w:t>
      </w:r>
      <w:r w:rsidR="0034473E">
        <w:t xml:space="preserve">   </w:t>
      </w:r>
      <w:r w:rsidR="00456131">
        <w:t>А</w:t>
      </w:r>
      <w:r w:rsidR="00FA3184">
        <w:t>нкетирование родителей показало высокую степень удовлетворенности качеством предоставляемых услуг.</w:t>
      </w:r>
    </w:p>
    <w:p w:rsidR="003E790D" w:rsidRDefault="003E790D" w:rsidP="00D94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A39" w:rsidRPr="003E790D" w:rsidRDefault="003E790D" w:rsidP="00D944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90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E790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790D">
        <w:rPr>
          <w:rFonts w:ascii="Times New Roman" w:hAnsi="Times New Roman" w:cs="Times New Roman"/>
          <w:b/>
          <w:sz w:val="28"/>
          <w:szCs w:val="28"/>
        </w:rPr>
        <w:t xml:space="preserve">. Результаты </w:t>
      </w:r>
      <w:r w:rsidR="004F68E7">
        <w:rPr>
          <w:rFonts w:ascii="Times New Roman" w:hAnsi="Times New Roman" w:cs="Times New Roman"/>
          <w:b/>
          <w:sz w:val="28"/>
          <w:szCs w:val="28"/>
        </w:rPr>
        <w:t xml:space="preserve">анализа </w:t>
      </w:r>
      <w:r w:rsidRPr="003E790D">
        <w:rPr>
          <w:rFonts w:ascii="Times New Roman" w:hAnsi="Times New Roman" w:cs="Times New Roman"/>
          <w:b/>
          <w:sz w:val="28"/>
          <w:szCs w:val="28"/>
        </w:rPr>
        <w:t>показателей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</w:t>
      </w:r>
    </w:p>
    <w:tbl>
      <w:tblPr>
        <w:tblStyle w:val="ab"/>
        <w:tblW w:w="10207" w:type="dxa"/>
        <w:jc w:val="right"/>
        <w:tblLook w:val="04A0" w:firstRow="1" w:lastRow="0" w:firstColumn="1" w:lastColumn="0" w:noHBand="0" w:noVBand="1"/>
      </w:tblPr>
      <w:tblGrid>
        <w:gridCol w:w="916"/>
        <w:gridCol w:w="6172"/>
        <w:gridCol w:w="3119"/>
      </w:tblGrid>
      <w:tr w:rsidR="00037EBD" w:rsidRPr="00CA3CEA" w:rsidTr="00573B49">
        <w:trPr>
          <w:trHeight w:val="39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CA3CE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CA3CEA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119" w:type="dxa"/>
            <w:hideMark/>
          </w:tcPr>
          <w:p w:rsidR="00037EBD" w:rsidRPr="00CA3CEA" w:rsidRDefault="00037EBD" w:rsidP="006E78D5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CA3CEA">
              <w:rPr>
                <w:b/>
                <w:sz w:val="28"/>
                <w:szCs w:val="28"/>
              </w:rPr>
              <w:t>Единица измерения</w:t>
            </w:r>
          </w:p>
        </w:tc>
      </w:tr>
      <w:tr w:rsidR="00037EBD" w:rsidRPr="00CA3CEA" w:rsidTr="00573B49">
        <w:trPr>
          <w:trHeight w:val="42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119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 </w:t>
            </w:r>
          </w:p>
        </w:tc>
      </w:tr>
      <w:tr w:rsidR="00037EBD" w:rsidRPr="00CA3CEA" w:rsidTr="00AF1FD3">
        <w:trPr>
          <w:trHeight w:val="992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119" w:type="dxa"/>
            <w:hideMark/>
          </w:tcPr>
          <w:p w:rsidR="00037EBD" w:rsidRPr="00CA3CEA" w:rsidRDefault="00037EBD" w:rsidP="00274776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2</w:t>
            </w:r>
            <w:r w:rsidR="00274776">
              <w:rPr>
                <w:sz w:val="28"/>
                <w:szCs w:val="28"/>
              </w:rPr>
              <w:t>46 человек</w:t>
            </w:r>
          </w:p>
        </w:tc>
      </w:tr>
      <w:tr w:rsidR="00037EBD" w:rsidRPr="00CA3CEA" w:rsidTr="00573B49">
        <w:trPr>
          <w:trHeight w:val="39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1.1.1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3119" w:type="dxa"/>
            <w:hideMark/>
          </w:tcPr>
          <w:p w:rsidR="00037EBD" w:rsidRPr="00CA3CEA" w:rsidRDefault="00037EBD" w:rsidP="00274776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2</w:t>
            </w:r>
            <w:r w:rsidR="00274776">
              <w:rPr>
                <w:sz w:val="28"/>
                <w:szCs w:val="28"/>
              </w:rPr>
              <w:t>46 человек</w:t>
            </w:r>
          </w:p>
        </w:tc>
      </w:tr>
      <w:tr w:rsidR="00037EBD" w:rsidRPr="00CA3CEA" w:rsidTr="00573B49">
        <w:trPr>
          <w:trHeight w:val="435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1.1.2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3119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 </w:t>
            </w:r>
            <w:r w:rsidR="00274776">
              <w:rPr>
                <w:sz w:val="28"/>
                <w:szCs w:val="28"/>
              </w:rPr>
              <w:t>0</w:t>
            </w:r>
          </w:p>
        </w:tc>
      </w:tr>
      <w:tr w:rsidR="00037EBD" w:rsidRPr="00CA3CEA" w:rsidTr="00573B49">
        <w:trPr>
          <w:trHeight w:val="45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1.1.3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3119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 </w:t>
            </w:r>
            <w:r w:rsidR="00274776">
              <w:rPr>
                <w:sz w:val="28"/>
                <w:szCs w:val="28"/>
              </w:rPr>
              <w:t>0</w:t>
            </w:r>
          </w:p>
        </w:tc>
      </w:tr>
      <w:tr w:rsidR="00037EBD" w:rsidRPr="00CA3CEA" w:rsidTr="00AF1FD3">
        <w:trPr>
          <w:trHeight w:val="946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1.1.4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119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 </w:t>
            </w:r>
            <w:r w:rsidR="00274776">
              <w:rPr>
                <w:sz w:val="28"/>
                <w:szCs w:val="28"/>
              </w:rPr>
              <w:t>0</w:t>
            </w:r>
          </w:p>
        </w:tc>
      </w:tr>
      <w:tr w:rsidR="00037EBD" w:rsidRPr="00CA3CEA" w:rsidTr="00573B49">
        <w:trPr>
          <w:trHeight w:val="42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1.2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3119" w:type="dxa"/>
            <w:hideMark/>
          </w:tcPr>
          <w:p w:rsidR="00037EBD" w:rsidRPr="00CA3CEA" w:rsidRDefault="00274776" w:rsidP="008A0A3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A0A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человек</w:t>
            </w:r>
          </w:p>
        </w:tc>
      </w:tr>
      <w:tr w:rsidR="00037EBD" w:rsidRPr="00CA3CEA" w:rsidTr="00573B49">
        <w:trPr>
          <w:trHeight w:val="45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1.3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3119" w:type="dxa"/>
            <w:hideMark/>
          </w:tcPr>
          <w:p w:rsidR="00037EBD" w:rsidRPr="00CA3CEA" w:rsidRDefault="006A0FAC" w:rsidP="008A0A3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3A39">
              <w:rPr>
                <w:sz w:val="28"/>
                <w:szCs w:val="28"/>
              </w:rPr>
              <w:t>1</w:t>
            </w:r>
            <w:r w:rsidR="008A0A3F">
              <w:rPr>
                <w:sz w:val="28"/>
                <w:szCs w:val="28"/>
              </w:rPr>
              <w:t>5</w:t>
            </w:r>
            <w:r w:rsidR="00274776">
              <w:rPr>
                <w:sz w:val="28"/>
                <w:szCs w:val="28"/>
              </w:rPr>
              <w:t xml:space="preserve"> человек</w:t>
            </w:r>
          </w:p>
        </w:tc>
      </w:tr>
      <w:tr w:rsidR="00037EBD" w:rsidRPr="00CA3CEA" w:rsidTr="00AF1FD3">
        <w:trPr>
          <w:trHeight w:val="317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1.4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119" w:type="dxa"/>
            <w:hideMark/>
          </w:tcPr>
          <w:p w:rsidR="00037EBD" w:rsidRPr="00CA3CEA" w:rsidRDefault="00037EBD" w:rsidP="00274776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2</w:t>
            </w:r>
            <w:r w:rsidR="00274776">
              <w:rPr>
                <w:sz w:val="28"/>
                <w:szCs w:val="28"/>
              </w:rPr>
              <w:t>46</w:t>
            </w:r>
            <w:r w:rsidRPr="00CA3CEA">
              <w:rPr>
                <w:sz w:val="28"/>
                <w:szCs w:val="28"/>
              </w:rPr>
              <w:t xml:space="preserve"> человек/100%</w:t>
            </w:r>
          </w:p>
        </w:tc>
      </w:tr>
      <w:tr w:rsidR="00037EBD" w:rsidRPr="00CA3CEA" w:rsidTr="00573B49">
        <w:trPr>
          <w:trHeight w:val="39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1.4.1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3119" w:type="dxa"/>
            <w:hideMark/>
          </w:tcPr>
          <w:p w:rsidR="00037EBD" w:rsidRPr="00CA3CEA" w:rsidRDefault="00037EBD" w:rsidP="00274776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2</w:t>
            </w:r>
            <w:r w:rsidR="00274776">
              <w:rPr>
                <w:sz w:val="28"/>
                <w:szCs w:val="28"/>
              </w:rPr>
              <w:t>46</w:t>
            </w:r>
            <w:r w:rsidRPr="00CA3CEA">
              <w:rPr>
                <w:sz w:val="28"/>
                <w:szCs w:val="28"/>
              </w:rPr>
              <w:t xml:space="preserve"> человек /100%</w:t>
            </w:r>
          </w:p>
        </w:tc>
      </w:tr>
      <w:tr w:rsidR="00037EBD" w:rsidRPr="00CA3CEA" w:rsidTr="00573B49">
        <w:trPr>
          <w:trHeight w:val="39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1.4.2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3119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 </w:t>
            </w:r>
            <w:r w:rsidR="00274776">
              <w:rPr>
                <w:sz w:val="28"/>
                <w:szCs w:val="28"/>
              </w:rPr>
              <w:t>0</w:t>
            </w:r>
          </w:p>
        </w:tc>
      </w:tr>
      <w:tr w:rsidR="00037EBD" w:rsidRPr="00CA3CEA" w:rsidTr="00573B49">
        <w:trPr>
          <w:trHeight w:val="39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1.4.3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3119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 </w:t>
            </w:r>
            <w:r w:rsidR="00274776">
              <w:rPr>
                <w:sz w:val="28"/>
                <w:szCs w:val="28"/>
              </w:rPr>
              <w:t>0</w:t>
            </w:r>
          </w:p>
        </w:tc>
      </w:tr>
      <w:tr w:rsidR="00037EBD" w:rsidRPr="00CA3CEA" w:rsidTr="00573B49">
        <w:trPr>
          <w:trHeight w:val="114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1.5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119" w:type="dxa"/>
            <w:hideMark/>
          </w:tcPr>
          <w:p w:rsidR="00037EBD" w:rsidRPr="00CA3CEA" w:rsidRDefault="008A0A3F" w:rsidP="004B4BA5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A78D3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="004F08FD">
              <w:rPr>
                <w:sz w:val="28"/>
                <w:szCs w:val="28"/>
              </w:rPr>
              <w:t>/</w:t>
            </w:r>
            <w:r w:rsidR="004B4BA5">
              <w:rPr>
                <w:sz w:val="28"/>
                <w:szCs w:val="28"/>
              </w:rPr>
              <w:t>1,6</w:t>
            </w:r>
            <w:r w:rsidR="004F08FD">
              <w:rPr>
                <w:sz w:val="28"/>
                <w:szCs w:val="28"/>
              </w:rPr>
              <w:t>%</w:t>
            </w:r>
          </w:p>
        </w:tc>
      </w:tr>
      <w:tr w:rsidR="00037EBD" w:rsidRPr="00CA3CEA" w:rsidTr="006A0FAC">
        <w:trPr>
          <w:trHeight w:val="765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1.5.1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119" w:type="dxa"/>
          </w:tcPr>
          <w:p w:rsidR="00037EBD" w:rsidRPr="00CA3CEA" w:rsidRDefault="004B4BA5" w:rsidP="004B4BA5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FA78D3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</w:t>
            </w:r>
            <w:r w:rsidR="004F08F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1,6</w:t>
            </w:r>
            <w:r w:rsidR="004F08FD">
              <w:rPr>
                <w:sz w:val="28"/>
                <w:szCs w:val="28"/>
              </w:rPr>
              <w:t>%</w:t>
            </w:r>
          </w:p>
        </w:tc>
      </w:tr>
      <w:tr w:rsidR="00037EBD" w:rsidRPr="00CA3CEA" w:rsidTr="006A0FAC">
        <w:trPr>
          <w:trHeight w:val="765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1.5.2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119" w:type="dxa"/>
          </w:tcPr>
          <w:p w:rsidR="00037EBD" w:rsidRPr="00CA3CEA" w:rsidRDefault="004B4BA5" w:rsidP="004B4BA5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A78D3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="004F08F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="004F08F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4F08FD">
              <w:rPr>
                <w:sz w:val="28"/>
                <w:szCs w:val="28"/>
              </w:rPr>
              <w:t>%</w:t>
            </w:r>
          </w:p>
        </w:tc>
      </w:tr>
      <w:tr w:rsidR="00037EBD" w:rsidRPr="00CA3CEA" w:rsidTr="006A0FAC">
        <w:trPr>
          <w:trHeight w:val="39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1.5.3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3119" w:type="dxa"/>
          </w:tcPr>
          <w:p w:rsidR="00037EBD" w:rsidRPr="00CA3CEA" w:rsidRDefault="004B4BA5" w:rsidP="004B4BA5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A78D3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="004F08F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1,6</w:t>
            </w:r>
            <w:r w:rsidR="004F08FD">
              <w:rPr>
                <w:sz w:val="28"/>
                <w:szCs w:val="28"/>
              </w:rPr>
              <w:t>%</w:t>
            </w:r>
          </w:p>
        </w:tc>
      </w:tr>
      <w:tr w:rsidR="00037EBD" w:rsidRPr="00CA3CEA" w:rsidTr="00573B49">
        <w:trPr>
          <w:trHeight w:val="114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1.6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119" w:type="dxa"/>
            <w:hideMark/>
          </w:tcPr>
          <w:p w:rsidR="00037EBD" w:rsidRPr="00CA3CEA" w:rsidRDefault="004B4BA5" w:rsidP="004B4BA5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6A0F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573B49">
              <w:rPr>
                <w:sz w:val="28"/>
                <w:szCs w:val="28"/>
              </w:rPr>
              <w:t xml:space="preserve"> дней</w:t>
            </w:r>
          </w:p>
        </w:tc>
      </w:tr>
      <w:tr w:rsidR="00037EBD" w:rsidRPr="00CA3CEA" w:rsidTr="00573B49">
        <w:trPr>
          <w:trHeight w:val="765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1.7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3119" w:type="dxa"/>
            <w:hideMark/>
          </w:tcPr>
          <w:p w:rsidR="00037EBD" w:rsidRPr="00CA3CEA" w:rsidRDefault="00037EBD" w:rsidP="000E5F31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3</w:t>
            </w:r>
            <w:r w:rsidR="006A0FAC">
              <w:rPr>
                <w:sz w:val="28"/>
                <w:szCs w:val="28"/>
              </w:rPr>
              <w:t>5</w:t>
            </w:r>
            <w:r w:rsidR="00FA78D3">
              <w:rPr>
                <w:sz w:val="28"/>
                <w:szCs w:val="28"/>
              </w:rPr>
              <w:t xml:space="preserve"> человек</w:t>
            </w:r>
          </w:p>
        </w:tc>
      </w:tr>
      <w:tr w:rsidR="00037EBD" w:rsidRPr="00CA3CEA" w:rsidTr="00573B49">
        <w:trPr>
          <w:trHeight w:val="765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1.7.1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119" w:type="dxa"/>
            <w:hideMark/>
          </w:tcPr>
          <w:p w:rsidR="00037EBD" w:rsidRPr="00CA3CEA" w:rsidRDefault="006A0FAC" w:rsidP="004B4BA5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4BA5">
              <w:rPr>
                <w:sz w:val="28"/>
                <w:szCs w:val="28"/>
              </w:rPr>
              <w:t xml:space="preserve">0 </w:t>
            </w:r>
            <w:r w:rsidR="002A1C2F">
              <w:rPr>
                <w:sz w:val="28"/>
                <w:szCs w:val="28"/>
              </w:rPr>
              <w:t>человек</w:t>
            </w:r>
            <w:r w:rsidR="00037EBD" w:rsidRPr="00CA3CE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</w:t>
            </w:r>
            <w:r w:rsidR="004B4B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4B4BA5">
              <w:rPr>
                <w:sz w:val="28"/>
                <w:szCs w:val="28"/>
              </w:rPr>
              <w:t>7</w:t>
            </w:r>
            <w:r w:rsidR="00037EBD" w:rsidRPr="00CA3CEA">
              <w:rPr>
                <w:sz w:val="28"/>
                <w:szCs w:val="28"/>
              </w:rPr>
              <w:t>%</w:t>
            </w:r>
          </w:p>
        </w:tc>
      </w:tr>
      <w:tr w:rsidR="00037EBD" w:rsidRPr="00CA3CEA" w:rsidTr="00573B49">
        <w:trPr>
          <w:trHeight w:val="114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1.7.2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119" w:type="dxa"/>
            <w:hideMark/>
          </w:tcPr>
          <w:p w:rsidR="00037EBD" w:rsidRPr="00CA3CEA" w:rsidRDefault="006A0FAC" w:rsidP="004B4BA5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4BA5">
              <w:rPr>
                <w:sz w:val="28"/>
                <w:szCs w:val="28"/>
              </w:rPr>
              <w:t>0</w:t>
            </w:r>
            <w:r w:rsidR="002A1C2F">
              <w:rPr>
                <w:sz w:val="28"/>
                <w:szCs w:val="28"/>
              </w:rPr>
              <w:t>человек</w:t>
            </w:r>
            <w:r w:rsidR="00037EBD" w:rsidRPr="00CA3CE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</w:t>
            </w:r>
            <w:r w:rsidR="004B4B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4B4BA5">
              <w:rPr>
                <w:sz w:val="28"/>
                <w:szCs w:val="28"/>
              </w:rPr>
              <w:t>7</w:t>
            </w:r>
            <w:r w:rsidR="00037EBD" w:rsidRPr="00CA3CEA">
              <w:rPr>
                <w:sz w:val="28"/>
                <w:szCs w:val="28"/>
              </w:rPr>
              <w:t>%</w:t>
            </w:r>
          </w:p>
        </w:tc>
      </w:tr>
      <w:tr w:rsidR="00037EBD" w:rsidRPr="00CA3CEA" w:rsidTr="00573B49">
        <w:trPr>
          <w:trHeight w:val="114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lastRenderedPageBreak/>
              <w:t>1.7.3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119" w:type="dxa"/>
            <w:hideMark/>
          </w:tcPr>
          <w:p w:rsidR="00037EBD" w:rsidRPr="00CA3CEA" w:rsidRDefault="004B4BA5" w:rsidP="004B4BA5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2A1C2F">
              <w:rPr>
                <w:sz w:val="28"/>
                <w:szCs w:val="28"/>
              </w:rPr>
              <w:t>человек</w:t>
            </w:r>
            <w:r w:rsidR="00037EBD" w:rsidRPr="00CA3CEA">
              <w:rPr>
                <w:sz w:val="28"/>
                <w:szCs w:val="28"/>
              </w:rPr>
              <w:t>/</w:t>
            </w:r>
            <w:r w:rsidR="006A0FA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6A0F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037EBD" w:rsidRPr="00CA3CEA">
              <w:rPr>
                <w:sz w:val="28"/>
                <w:szCs w:val="28"/>
              </w:rPr>
              <w:t>%</w:t>
            </w:r>
          </w:p>
        </w:tc>
      </w:tr>
      <w:tr w:rsidR="00037EBD" w:rsidRPr="00CA3CEA" w:rsidTr="00573B49">
        <w:trPr>
          <w:trHeight w:val="114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1.7.4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119" w:type="dxa"/>
            <w:hideMark/>
          </w:tcPr>
          <w:p w:rsidR="00037EBD" w:rsidRPr="00CA3CEA" w:rsidRDefault="004B4BA5" w:rsidP="004B4BA5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2A1C2F">
              <w:rPr>
                <w:sz w:val="28"/>
                <w:szCs w:val="28"/>
              </w:rPr>
              <w:t>человек</w:t>
            </w:r>
            <w:r w:rsidR="00037EBD" w:rsidRPr="00CA3CEA">
              <w:rPr>
                <w:sz w:val="28"/>
                <w:szCs w:val="28"/>
              </w:rPr>
              <w:t>/</w:t>
            </w:r>
            <w:r w:rsidR="006A0FA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6A0F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037EBD" w:rsidRPr="00CA3CEA">
              <w:rPr>
                <w:sz w:val="28"/>
                <w:szCs w:val="28"/>
              </w:rPr>
              <w:t>%</w:t>
            </w:r>
          </w:p>
        </w:tc>
      </w:tr>
      <w:tr w:rsidR="00037EBD" w:rsidRPr="00CA3CEA" w:rsidTr="00573B49">
        <w:trPr>
          <w:trHeight w:val="1515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1.8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119" w:type="dxa"/>
            <w:hideMark/>
          </w:tcPr>
          <w:p w:rsidR="00037EBD" w:rsidRPr="00CA3CEA" w:rsidRDefault="002A1C2F" w:rsidP="002A1C2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человек</w:t>
            </w:r>
            <w:r w:rsidR="00037EBD" w:rsidRPr="00CA3CE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57</w:t>
            </w:r>
            <w:r w:rsidR="00037EBD" w:rsidRPr="00CA3CEA">
              <w:rPr>
                <w:sz w:val="28"/>
                <w:szCs w:val="28"/>
              </w:rPr>
              <w:t>%</w:t>
            </w:r>
          </w:p>
        </w:tc>
      </w:tr>
      <w:tr w:rsidR="00037EBD" w:rsidRPr="00CA3CEA" w:rsidTr="00573B49">
        <w:trPr>
          <w:trHeight w:val="39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1.8.1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Высшая</w:t>
            </w:r>
          </w:p>
        </w:tc>
        <w:tc>
          <w:tcPr>
            <w:tcW w:w="3119" w:type="dxa"/>
            <w:hideMark/>
          </w:tcPr>
          <w:p w:rsidR="00037EBD" w:rsidRPr="00CA3CEA" w:rsidRDefault="004B4BA5" w:rsidP="004B4BA5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A1C2F">
              <w:rPr>
                <w:sz w:val="28"/>
                <w:szCs w:val="28"/>
              </w:rPr>
              <w:t xml:space="preserve"> человек</w:t>
            </w:r>
            <w:r w:rsidR="006A0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31</w:t>
            </w:r>
            <w:r w:rsidR="006A0F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037EBD" w:rsidRPr="00CA3CEA">
              <w:rPr>
                <w:sz w:val="28"/>
                <w:szCs w:val="28"/>
              </w:rPr>
              <w:t>%</w:t>
            </w:r>
          </w:p>
        </w:tc>
      </w:tr>
      <w:tr w:rsidR="00037EBD" w:rsidRPr="00CA3CEA" w:rsidTr="00573B49">
        <w:trPr>
          <w:trHeight w:val="39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1.8.2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Первая</w:t>
            </w:r>
          </w:p>
        </w:tc>
        <w:tc>
          <w:tcPr>
            <w:tcW w:w="3119" w:type="dxa"/>
            <w:hideMark/>
          </w:tcPr>
          <w:p w:rsidR="00037EBD" w:rsidRPr="00CA3CEA" w:rsidRDefault="004B4BA5" w:rsidP="004B4BA5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A1C2F">
              <w:rPr>
                <w:sz w:val="28"/>
                <w:szCs w:val="28"/>
              </w:rPr>
              <w:t xml:space="preserve"> человек</w:t>
            </w:r>
            <w:r w:rsidR="006A0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25</w:t>
            </w:r>
            <w:r w:rsidR="006A0F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037EBD" w:rsidRPr="00CA3CEA">
              <w:rPr>
                <w:sz w:val="28"/>
                <w:szCs w:val="28"/>
              </w:rPr>
              <w:t>%</w:t>
            </w:r>
          </w:p>
        </w:tc>
      </w:tr>
      <w:tr w:rsidR="00037EBD" w:rsidRPr="00CA3CEA" w:rsidTr="00573B49">
        <w:trPr>
          <w:trHeight w:val="1515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1.9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119" w:type="dxa"/>
            <w:hideMark/>
          </w:tcPr>
          <w:p w:rsidR="00037EBD" w:rsidRPr="00CA3CEA" w:rsidRDefault="00DE7920" w:rsidP="00DE792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человек/17</w:t>
            </w:r>
            <w:r w:rsidR="009546E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9546E8">
              <w:rPr>
                <w:sz w:val="28"/>
                <w:szCs w:val="28"/>
              </w:rPr>
              <w:t>%</w:t>
            </w:r>
          </w:p>
        </w:tc>
      </w:tr>
      <w:tr w:rsidR="00037EBD" w:rsidRPr="00CA3CEA" w:rsidTr="00573B49">
        <w:trPr>
          <w:trHeight w:val="39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1.9.1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До 5 лет</w:t>
            </w:r>
          </w:p>
        </w:tc>
        <w:tc>
          <w:tcPr>
            <w:tcW w:w="3119" w:type="dxa"/>
            <w:hideMark/>
          </w:tcPr>
          <w:p w:rsidR="00037EBD" w:rsidRPr="00CA3CEA" w:rsidRDefault="004B4BA5" w:rsidP="004B4BA5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46E8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="00037EBD" w:rsidRPr="00CA3CEA">
              <w:rPr>
                <w:sz w:val="28"/>
                <w:szCs w:val="28"/>
              </w:rPr>
              <w:t>/</w:t>
            </w:r>
            <w:r w:rsidR="00D13D17">
              <w:rPr>
                <w:sz w:val="28"/>
                <w:szCs w:val="28"/>
              </w:rPr>
              <w:t>8</w:t>
            </w:r>
            <w:r w:rsidR="006A0FAC">
              <w:rPr>
                <w:sz w:val="28"/>
                <w:szCs w:val="28"/>
              </w:rPr>
              <w:t>,</w:t>
            </w:r>
            <w:r w:rsidR="00D13D17">
              <w:rPr>
                <w:sz w:val="28"/>
                <w:szCs w:val="28"/>
              </w:rPr>
              <w:t>6</w:t>
            </w:r>
            <w:r w:rsidR="00037EBD" w:rsidRPr="00CA3CEA">
              <w:rPr>
                <w:sz w:val="28"/>
                <w:szCs w:val="28"/>
              </w:rPr>
              <w:t>%</w:t>
            </w:r>
          </w:p>
        </w:tc>
      </w:tr>
      <w:tr w:rsidR="00037EBD" w:rsidRPr="00CA3CEA" w:rsidTr="00573B49">
        <w:trPr>
          <w:trHeight w:val="39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1.9.2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Свыше 30 лет</w:t>
            </w:r>
          </w:p>
        </w:tc>
        <w:tc>
          <w:tcPr>
            <w:tcW w:w="3119" w:type="dxa"/>
            <w:hideMark/>
          </w:tcPr>
          <w:p w:rsidR="00037EBD" w:rsidRPr="00CA3CEA" w:rsidRDefault="004B4BA5" w:rsidP="004B4BA5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46E8">
              <w:rPr>
                <w:sz w:val="28"/>
                <w:szCs w:val="28"/>
              </w:rPr>
              <w:t xml:space="preserve"> человека</w:t>
            </w:r>
            <w:r w:rsidR="006A0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</w:t>
            </w:r>
            <w:r w:rsidR="006A0F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037EBD" w:rsidRPr="00CA3CEA">
              <w:rPr>
                <w:sz w:val="28"/>
                <w:szCs w:val="28"/>
              </w:rPr>
              <w:t>%</w:t>
            </w:r>
          </w:p>
        </w:tc>
      </w:tr>
      <w:tr w:rsidR="00037EBD" w:rsidRPr="00CA3CEA" w:rsidTr="00AF1FD3">
        <w:trPr>
          <w:trHeight w:val="937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1.10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119" w:type="dxa"/>
            <w:hideMark/>
          </w:tcPr>
          <w:p w:rsidR="00037EBD" w:rsidRPr="00CA3CEA" w:rsidRDefault="004B4BA5" w:rsidP="004B4BA5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E727C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="00037EBD" w:rsidRPr="00CA3CE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="006A0F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037EBD" w:rsidRPr="00CA3CEA">
              <w:rPr>
                <w:sz w:val="28"/>
                <w:szCs w:val="28"/>
              </w:rPr>
              <w:t>%</w:t>
            </w:r>
          </w:p>
        </w:tc>
      </w:tr>
      <w:tr w:rsidR="00037EBD" w:rsidRPr="00CA3CEA" w:rsidTr="00AF1FD3">
        <w:trPr>
          <w:trHeight w:val="952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1.11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119" w:type="dxa"/>
            <w:hideMark/>
          </w:tcPr>
          <w:p w:rsidR="00037EBD" w:rsidRPr="00CA3CEA" w:rsidRDefault="00037EBD" w:rsidP="000E5F31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3</w:t>
            </w:r>
            <w:r w:rsidR="00EE727C">
              <w:rPr>
                <w:sz w:val="28"/>
                <w:szCs w:val="28"/>
              </w:rPr>
              <w:t xml:space="preserve"> человека</w:t>
            </w:r>
            <w:r w:rsidRPr="00CA3CEA">
              <w:rPr>
                <w:sz w:val="28"/>
                <w:szCs w:val="28"/>
              </w:rPr>
              <w:t>/</w:t>
            </w:r>
            <w:r w:rsidR="006A0FAC">
              <w:rPr>
                <w:sz w:val="28"/>
                <w:szCs w:val="28"/>
              </w:rPr>
              <w:t>8,6</w:t>
            </w:r>
            <w:r w:rsidRPr="00CA3CEA">
              <w:rPr>
                <w:sz w:val="28"/>
                <w:szCs w:val="28"/>
              </w:rPr>
              <w:t>%</w:t>
            </w:r>
          </w:p>
        </w:tc>
      </w:tr>
      <w:tr w:rsidR="00037EBD" w:rsidRPr="00CA3CEA" w:rsidTr="00573B49">
        <w:trPr>
          <w:trHeight w:val="3015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1.12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119" w:type="dxa"/>
            <w:hideMark/>
          </w:tcPr>
          <w:p w:rsidR="00037EBD" w:rsidRPr="00CA3CEA" w:rsidRDefault="00365BAB" w:rsidP="00365BA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EE727C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="00037EBD" w:rsidRPr="00CA3CEA">
              <w:rPr>
                <w:sz w:val="28"/>
                <w:szCs w:val="28"/>
              </w:rPr>
              <w:t>/</w:t>
            </w:r>
            <w:r w:rsidR="00EE72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15,8</w:t>
            </w:r>
            <w:r w:rsidR="00037EBD" w:rsidRPr="00CA3CEA">
              <w:rPr>
                <w:sz w:val="28"/>
                <w:szCs w:val="28"/>
              </w:rPr>
              <w:t>%</w:t>
            </w:r>
          </w:p>
        </w:tc>
      </w:tr>
      <w:tr w:rsidR="00037EBD" w:rsidRPr="00CA3CEA" w:rsidTr="00573B49">
        <w:trPr>
          <w:trHeight w:val="264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lastRenderedPageBreak/>
              <w:t>1.13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119" w:type="dxa"/>
            <w:hideMark/>
          </w:tcPr>
          <w:p w:rsidR="00037EBD" w:rsidRPr="00CA3CEA" w:rsidRDefault="00037EBD" w:rsidP="00365BAB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3</w:t>
            </w:r>
            <w:r w:rsidR="00365BAB">
              <w:rPr>
                <w:sz w:val="28"/>
                <w:szCs w:val="28"/>
              </w:rPr>
              <w:t>4</w:t>
            </w:r>
            <w:r w:rsidR="00EE727C">
              <w:rPr>
                <w:sz w:val="28"/>
                <w:szCs w:val="28"/>
              </w:rPr>
              <w:t xml:space="preserve"> человека</w:t>
            </w:r>
            <w:r w:rsidR="006A0FAC">
              <w:rPr>
                <w:sz w:val="28"/>
                <w:szCs w:val="28"/>
              </w:rPr>
              <w:t>/</w:t>
            </w:r>
            <w:r w:rsidR="00365BAB">
              <w:rPr>
                <w:sz w:val="28"/>
                <w:szCs w:val="28"/>
              </w:rPr>
              <w:t>89</w:t>
            </w:r>
            <w:r w:rsidR="00D13D17">
              <w:rPr>
                <w:sz w:val="28"/>
                <w:szCs w:val="28"/>
              </w:rPr>
              <w:t>,</w:t>
            </w:r>
            <w:r w:rsidR="00365BAB">
              <w:rPr>
                <w:sz w:val="28"/>
                <w:szCs w:val="28"/>
              </w:rPr>
              <w:t>5</w:t>
            </w:r>
            <w:r w:rsidRPr="00CA3CEA">
              <w:rPr>
                <w:sz w:val="28"/>
                <w:szCs w:val="28"/>
              </w:rPr>
              <w:t>%</w:t>
            </w:r>
          </w:p>
        </w:tc>
      </w:tr>
      <w:tr w:rsidR="00037EBD" w:rsidRPr="00CA3CEA" w:rsidTr="00573B49">
        <w:trPr>
          <w:trHeight w:val="765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1.14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3119" w:type="dxa"/>
            <w:hideMark/>
          </w:tcPr>
          <w:p w:rsidR="00037EBD" w:rsidRPr="00CA3CEA" w:rsidRDefault="00EE727C" w:rsidP="00EE727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1педагог/7 воспитанников</w:t>
            </w:r>
          </w:p>
        </w:tc>
      </w:tr>
      <w:tr w:rsidR="00037EBD" w:rsidRPr="00CA3CEA" w:rsidTr="00AF1FD3">
        <w:trPr>
          <w:trHeight w:val="624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1.15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119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 </w:t>
            </w:r>
          </w:p>
        </w:tc>
      </w:tr>
      <w:tr w:rsidR="00037EBD" w:rsidRPr="00CA3CEA" w:rsidTr="00573B49">
        <w:trPr>
          <w:trHeight w:val="39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1.15.1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3119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да</w:t>
            </w:r>
          </w:p>
        </w:tc>
      </w:tr>
      <w:tr w:rsidR="00037EBD" w:rsidRPr="00CA3CEA" w:rsidTr="00573B49">
        <w:trPr>
          <w:trHeight w:val="39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1.15.2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3119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да</w:t>
            </w:r>
          </w:p>
        </w:tc>
      </w:tr>
      <w:tr w:rsidR="00037EBD" w:rsidRPr="00CA3CEA" w:rsidTr="00573B49">
        <w:trPr>
          <w:trHeight w:val="39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1.15.3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3119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да</w:t>
            </w:r>
          </w:p>
        </w:tc>
      </w:tr>
      <w:tr w:rsidR="00037EBD" w:rsidRPr="00CA3CEA" w:rsidTr="00573B49">
        <w:trPr>
          <w:trHeight w:val="39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1.15.4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Логопеда</w:t>
            </w:r>
          </w:p>
        </w:tc>
        <w:tc>
          <w:tcPr>
            <w:tcW w:w="3119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 </w:t>
            </w:r>
          </w:p>
        </w:tc>
      </w:tr>
      <w:tr w:rsidR="00037EBD" w:rsidRPr="00CA3CEA" w:rsidTr="00573B49">
        <w:trPr>
          <w:trHeight w:val="39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1.15.5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3119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да</w:t>
            </w:r>
          </w:p>
        </w:tc>
      </w:tr>
      <w:tr w:rsidR="00037EBD" w:rsidRPr="00CA3CEA" w:rsidTr="00573B49">
        <w:trPr>
          <w:trHeight w:val="39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1.15.6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3119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да</w:t>
            </w:r>
          </w:p>
        </w:tc>
      </w:tr>
      <w:tr w:rsidR="00037EBD" w:rsidRPr="00CA3CEA" w:rsidTr="00573B49">
        <w:trPr>
          <w:trHeight w:val="39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2.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3119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 </w:t>
            </w:r>
          </w:p>
        </w:tc>
      </w:tr>
      <w:tr w:rsidR="00037EBD" w:rsidRPr="00CA3CEA" w:rsidTr="00573B49">
        <w:trPr>
          <w:trHeight w:val="114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2.1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119" w:type="dxa"/>
            <w:hideMark/>
          </w:tcPr>
          <w:p w:rsidR="00037EBD" w:rsidRPr="00CA3CEA" w:rsidRDefault="003E790D" w:rsidP="002D5E09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37EBD" w:rsidRPr="00CA3CEA">
              <w:rPr>
                <w:sz w:val="28"/>
                <w:szCs w:val="28"/>
              </w:rPr>
              <w:t>,</w:t>
            </w:r>
            <w:r w:rsidR="002D5E09">
              <w:rPr>
                <w:sz w:val="28"/>
                <w:szCs w:val="28"/>
              </w:rPr>
              <w:t>4</w:t>
            </w:r>
            <w:r w:rsidR="00037EBD" w:rsidRPr="00CA3CEA">
              <w:rPr>
                <w:sz w:val="28"/>
                <w:szCs w:val="28"/>
              </w:rPr>
              <w:t>кв. м</w:t>
            </w:r>
          </w:p>
        </w:tc>
      </w:tr>
      <w:tr w:rsidR="00037EBD" w:rsidRPr="00CA3CEA" w:rsidTr="00573B49">
        <w:trPr>
          <w:trHeight w:val="765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2.2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119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128,6кв. м</w:t>
            </w:r>
          </w:p>
        </w:tc>
      </w:tr>
      <w:tr w:rsidR="00037EBD" w:rsidRPr="00CA3CEA" w:rsidTr="00573B49">
        <w:trPr>
          <w:trHeight w:val="39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2.3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3119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да</w:t>
            </w:r>
          </w:p>
        </w:tc>
      </w:tr>
      <w:tr w:rsidR="00037EBD" w:rsidRPr="00CA3CEA" w:rsidTr="00573B49">
        <w:trPr>
          <w:trHeight w:val="39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2.4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3119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да</w:t>
            </w:r>
          </w:p>
        </w:tc>
      </w:tr>
      <w:tr w:rsidR="00037EBD" w:rsidRPr="00CA3CEA" w:rsidTr="00573B49">
        <w:trPr>
          <w:trHeight w:val="1140"/>
          <w:jc w:val="right"/>
        </w:trPr>
        <w:tc>
          <w:tcPr>
            <w:tcW w:w="916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2.5</w:t>
            </w:r>
          </w:p>
        </w:tc>
        <w:tc>
          <w:tcPr>
            <w:tcW w:w="6172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119" w:type="dxa"/>
            <w:hideMark/>
          </w:tcPr>
          <w:p w:rsidR="00037EBD" w:rsidRPr="00CA3CEA" w:rsidRDefault="00037EBD" w:rsidP="006E78D5">
            <w:pPr>
              <w:pStyle w:val="af1"/>
              <w:rPr>
                <w:sz w:val="28"/>
                <w:szCs w:val="28"/>
              </w:rPr>
            </w:pPr>
            <w:r w:rsidRPr="00CA3CEA">
              <w:rPr>
                <w:sz w:val="28"/>
                <w:szCs w:val="28"/>
              </w:rPr>
              <w:t>да</w:t>
            </w:r>
          </w:p>
        </w:tc>
      </w:tr>
    </w:tbl>
    <w:p w:rsidR="00063985" w:rsidRDefault="00063985" w:rsidP="00063985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63985" w:rsidRPr="00063985" w:rsidRDefault="00063985" w:rsidP="000639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39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Общие выводы по итогам </w:t>
      </w:r>
      <w:proofErr w:type="spellStart"/>
      <w:r w:rsidRPr="000639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самообследования</w:t>
      </w:r>
      <w:proofErr w:type="spellEnd"/>
    </w:p>
    <w:p w:rsidR="00F70F45" w:rsidRDefault="00063985" w:rsidP="00EE727C">
      <w:pPr>
        <w:pStyle w:val="af4"/>
        <w:jc w:val="both"/>
      </w:pPr>
      <w:r>
        <w:t xml:space="preserve">     </w:t>
      </w:r>
      <w:r w:rsidR="00EE727C">
        <w:t>Анализ показателей деятельности указывает на то, что МБДОУ детский сад №10 «</w:t>
      </w:r>
      <w:proofErr w:type="spellStart"/>
      <w:r w:rsidR="00EE727C">
        <w:t>Семицветик</w:t>
      </w:r>
      <w:proofErr w:type="spellEnd"/>
      <w:r w:rsidR="00EE727C">
        <w:t>»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</w:t>
      </w:r>
    </w:p>
    <w:p w:rsidR="00F70F45" w:rsidRDefault="00F70F45" w:rsidP="00EE727C">
      <w:pPr>
        <w:pStyle w:val="af4"/>
        <w:jc w:val="both"/>
      </w:pPr>
      <w:r>
        <w:t xml:space="preserve">   МБДОУ укомплектовано достаточным количеством педагогических и иных работников, которые имеют высокую квалификацию и регулярно проходят </w:t>
      </w:r>
      <w:r>
        <w:lastRenderedPageBreak/>
        <w:t>повышение квалификации, что обеспечивает результативность образовательной деятельности.</w:t>
      </w:r>
    </w:p>
    <w:p w:rsidR="00063985" w:rsidRDefault="00EE727C" w:rsidP="00EE727C">
      <w:pPr>
        <w:pStyle w:val="af4"/>
        <w:jc w:val="both"/>
        <w:rPr>
          <w:szCs w:val="28"/>
        </w:rPr>
      </w:pPr>
      <w:r>
        <w:t xml:space="preserve"> </w:t>
      </w:r>
    </w:p>
    <w:sectPr w:rsidR="00063985" w:rsidSect="00F07C8A">
      <w:headerReference w:type="default" r:id="rId11"/>
      <w:pgSz w:w="11906" w:h="16838"/>
      <w:pgMar w:top="426" w:right="850" w:bottom="709" w:left="1418" w:header="42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50B" w:rsidRDefault="0045450B" w:rsidP="007676A5">
      <w:pPr>
        <w:spacing w:after="0" w:line="240" w:lineRule="auto"/>
      </w:pPr>
      <w:r>
        <w:separator/>
      </w:r>
    </w:p>
  </w:endnote>
  <w:endnote w:type="continuationSeparator" w:id="0">
    <w:p w:rsidR="0045450B" w:rsidRDefault="0045450B" w:rsidP="0076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50B" w:rsidRDefault="0045450B" w:rsidP="007676A5">
      <w:pPr>
        <w:spacing w:after="0" w:line="240" w:lineRule="auto"/>
      </w:pPr>
      <w:r>
        <w:separator/>
      </w:r>
    </w:p>
  </w:footnote>
  <w:footnote w:type="continuationSeparator" w:id="0">
    <w:p w:rsidR="0045450B" w:rsidRDefault="0045450B" w:rsidP="0076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422384"/>
      <w:docPartObj>
        <w:docPartGallery w:val="Page Numbers (Top of Page)"/>
        <w:docPartUnique/>
      </w:docPartObj>
    </w:sdtPr>
    <w:sdtEndPr/>
    <w:sdtContent>
      <w:p w:rsidR="00002820" w:rsidRDefault="000028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3B7">
          <w:rPr>
            <w:noProof/>
          </w:rPr>
          <w:t>21</w:t>
        </w:r>
        <w:r>
          <w:fldChar w:fldCharType="end"/>
        </w:r>
      </w:p>
    </w:sdtContent>
  </w:sdt>
  <w:p w:rsidR="00002820" w:rsidRDefault="000028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0A5"/>
    <w:multiLevelType w:val="hybridMultilevel"/>
    <w:tmpl w:val="A004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67F2"/>
    <w:multiLevelType w:val="hybridMultilevel"/>
    <w:tmpl w:val="43EAC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7E43"/>
    <w:multiLevelType w:val="hybridMultilevel"/>
    <w:tmpl w:val="514EAA7C"/>
    <w:lvl w:ilvl="0" w:tplc="F078E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822AF"/>
    <w:multiLevelType w:val="multilevel"/>
    <w:tmpl w:val="90B0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D0513"/>
    <w:multiLevelType w:val="hybridMultilevel"/>
    <w:tmpl w:val="C91E2688"/>
    <w:lvl w:ilvl="0" w:tplc="CD745BC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" w15:restartNumberingAfterBreak="0">
    <w:nsid w:val="10136881"/>
    <w:multiLevelType w:val="hybridMultilevel"/>
    <w:tmpl w:val="6EAC21E8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92B70"/>
    <w:multiLevelType w:val="hybridMultilevel"/>
    <w:tmpl w:val="286AC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94985"/>
    <w:multiLevelType w:val="multilevel"/>
    <w:tmpl w:val="5EDA66D8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692655"/>
    <w:multiLevelType w:val="hybridMultilevel"/>
    <w:tmpl w:val="66261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6632F"/>
    <w:multiLevelType w:val="hybridMultilevel"/>
    <w:tmpl w:val="BCA0E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A25A8"/>
    <w:multiLevelType w:val="hybridMultilevel"/>
    <w:tmpl w:val="A0A2F152"/>
    <w:lvl w:ilvl="0" w:tplc="ADFAE0E0">
      <w:start w:val="7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E7B94"/>
    <w:multiLevelType w:val="multilevel"/>
    <w:tmpl w:val="6B7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B258B8"/>
    <w:multiLevelType w:val="hybridMultilevel"/>
    <w:tmpl w:val="6FE6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F3755"/>
    <w:multiLevelType w:val="hybridMultilevel"/>
    <w:tmpl w:val="E54AFC70"/>
    <w:lvl w:ilvl="0" w:tplc="A6660718">
      <w:start w:val="1"/>
      <w:numFmt w:val="bullet"/>
      <w:lvlText w:val=""/>
      <w:lvlJc w:val="left"/>
      <w:pPr>
        <w:ind w:left="10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4" w15:restartNumberingAfterBreak="0">
    <w:nsid w:val="2CED2D66"/>
    <w:multiLevelType w:val="hybridMultilevel"/>
    <w:tmpl w:val="AB36EAE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2E8C5E5B"/>
    <w:multiLevelType w:val="hybridMultilevel"/>
    <w:tmpl w:val="441A2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96D15"/>
    <w:multiLevelType w:val="hybridMultilevel"/>
    <w:tmpl w:val="15826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C691A"/>
    <w:multiLevelType w:val="hybridMultilevel"/>
    <w:tmpl w:val="96F6FF10"/>
    <w:lvl w:ilvl="0" w:tplc="BD4A73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0F3F4E"/>
    <w:multiLevelType w:val="hybridMultilevel"/>
    <w:tmpl w:val="4A2AC4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B4A8B"/>
    <w:multiLevelType w:val="multilevel"/>
    <w:tmpl w:val="9276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C355F"/>
    <w:multiLevelType w:val="hybridMultilevel"/>
    <w:tmpl w:val="76A0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32BB5"/>
    <w:multiLevelType w:val="hybridMultilevel"/>
    <w:tmpl w:val="96F6FF10"/>
    <w:lvl w:ilvl="0" w:tplc="BD4A73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616AB4"/>
    <w:multiLevelType w:val="hybridMultilevel"/>
    <w:tmpl w:val="431CF932"/>
    <w:lvl w:ilvl="0" w:tplc="78749D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6B6B28"/>
    <w:multiLevelType w:val="hybridMultilevel"/>
    <w:tmpl w:val="5554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C2D66"/>
    <w:multiLevelType w:val="hybridMultilevel"/>
    <w:tmpl w:val="B476A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54C01"/>
    <w:multiLevelType w:val="hybridMultilevel"/>
    <w:tmpl w:val="343EB826"/>
    <w:lvl w:ilvl="0" w:tplc="FB0A7AD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B196C"/>
    <w:multiLevelType w:val="hybridMultilevel"/>
    <w:tmpl w:val="1B8642F2"/>
    <w:lvl w:ilvl="0" w:tplc="CD745BC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 w15:restartNumberingAfterBreak="0">
    <w:nsid w:val="5A704DAD"/>
    <w:multiLevelType w:val="hybridMultilevel"/>
    <w:tmpl w:val="43684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375446"/>
    <w:multiLevelType w:val="multilevel"/>
    <w:tmpl w:val="8A4ADAE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9" w15:restartNumberingAfterBreak="0">
    <w:nsid w:val="5D751D02"/>
    <w:multiLevelType w:val="hybridMultilevel"/>
    <w:tmpl w:val="845C4CD6"/>
    <w:lvl w:ilvl="0" w:tplc="1C487A1A">
      <w:start w:val="8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7978E9"/>
    <w:multiLevelType w:val="hybridMultilevel"/>
    <w:tmpl w:val="A4329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300DD"/>
    <w:multiLevelType w:val="hybridMultilevel"/>
    <w:tmpl w:val="12B4FCB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1A4FAA"/>
    <w:multiLevelType w:val="multilevel"/>
    <w:tmpl w:val="D796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98196B"/>
    <w:multiLevelType w:val="hybridMultilevel"/>
    <w:tmpl w:val="B096F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17666A"/>
    <w:multiLevelType w:val="multilevel"/>
    <w:tmpl w:val="92984558"/>
    <w:lvl w:ilvl="0">
      <w:start w:val="1"/>
      <w:numFmt w:val="bullet"/>
      <w:lvlText w:val="•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698E4B24"/>
    <w:multiLevelType w:val="hybridMultilevel"/>
    <w:tmpl w:val="7298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8765C"/>
    <w:multiLevelType w:val="multilevel"/>
    <w:tmpl w:val="EB02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652AE2"/>
    <w:multiLevelType w:val="hybridMultilevel"/>
    <w:tmpl w:val="BFE2DD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577637"/>
    <w:multiLevelType w:val="hybridMultilevel"/>
    <w:tmpl w:val="9EA83B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F3C42"/>
    <w:multiLevelType w:val="multilevel"/>
    <w:tmpl w:val="ED8EFA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40" w15:restartNumberingAfterBreak="0">
    <w:nsid w:val="79B61E8D"/>
    <w:multiLevelType w:val="hybridMultilevel"/>
    <w:tmpl w:val="A036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42E37"/>
    <w:multiLevelType w:val="hybridMultilevel"/>
    <w:tmpl w:val="96F6FF10"/>
    <w:lvl w:ilvl="0" w:tplc="BD4A73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3F6538"/>
    <w:multiLevelType w:val="hybridMultilevel"/>
    <w:tmpl w:val="E5C8B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F056E"/>
    <w:multiLevelType w:val="hybridMultilevel"/>
    <w:tmpl w:val="1A9A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E0C33"/>
    <w:multiLevelType w:val="hybridMultilevel"/>
    <w:tmpl w:val="7AC0B884"/>
    <w:lvl w:ilvl="0" w:tplc="8794A2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7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34"/>
  </w:num>
  <w:num w:numId="14">
    <w:abstractNumId w:val="16"/>
  </w:num>
  <w:num w:numId="15">
    <w:abstractNumId w:val="15"/>
  </w:num>
  <w:num w:numId="16">
    <w:abstractNumId w:val="23"/>
  </w:num>
  <w:num w:numId="17">
    <w:abstractNumId w:val="27"/>
  </w:num>
  <w:num w:numId="18">
    <w:abstractNumId w:val="26"/>
  </w:num>
  <w:num w:numId="19">
    <w:abstractNumId w:val="4"/>
  </w:num>
  <w:num w:numId="20">
    <w:abstractNumId w:val="33"/>
  </w:num>
  <w:num w:numId="21">
    <w:abstractNumId w:val="35"/>
  </w:num>
  <w:num w:numId="22">
    <w:abstractNumId w:val="40"/>
  </w:num>
  <w:num w:numId="23">
    <w:abstractNumId w:val="39"/>
  </w:num>
  <w:num w:numId="24">
    <w:abstractNumId w:val="30"/>
  </w:num>
  <w:num w:numId="25">
    <w:abstractNumId w:val="43"/>
  </w:num>
  <w:num w:numId="26">
    <w:abstractNumId w:val="25"/>
  </w:num>
  <w:num w:numId="27">
    <w:abstractNumId w:val="8"/>
  </w:num>
  <w:num w:numId="28">
    <w:abstractNumId w:val="2"/>
  </w:num>
  <w:num w:numId="29">
    <w:abstractNumId w:val="22"/>
  </w:num>
  <w:num w:numId="30">
    <w:abstractNumId w:val="21"/>
  </w:num>
  <w:num w:numId="31">
    <w:abstractNumId w:val="17"/>
  </w:num>
  <w:num w:numId="32">
    <w:abstractNumId w:val="9"/>
  </w:num>
  <w:num w:numId="33">
    <w:abstractNumId w:val="13"/>
  </w:num>
  <w:num w:numId="34">
    <w:abstractNumId w:val="0"/>
  </w:num>
  <w:num w:numId="35">
    <w:abstractNumId w:val="14"/>
  </w:num>
  <w:num w:numId="36">
    <w:abstractNumId w:val="41"/>
  </w:num>
  <w:num w:numId="37">
    <w:abstractNumId w:val="24"/>
  </w:num>
  <w:num w:numId="38">
    <w:abstractNumId w:val="1"/>
  </w:num>
  <w:num w:numId="39">
    <w:abstractNumId w:val="10"/>
  </w:num>
  <w:num w:numId="40">
    <w:abstractNumId w:val="29"/>
  </w:num>
  <w:num w:numId="41">
    <w:abstractNumId w:val="42"/>
  </w:num>
  <w:num w:numId="42">
    <w:abstractNumId w:val="12"/>
  </w:num>
  <w:num w:numId="43">
    <w:abstractNumId w:val="44"/>
  </w:num>
  <w:num w:numId="44">
    <w:abstractNumId w:val="38"/>
  </w:num>
  <w:num w:numId="45">
    <w:abstractNumId w:val="11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67"/>
    <w:rsid w:val="000001E4"/>
    <w:rsid w:val="00002820"/>
    <w:rsid w:val="000041C3"/>
    <w:rsid w:val="000061C0"/>
    <w:rsid w:val="00007566"/>
    <w:rsid w:val="00011D4C"/>
    <w:rsid w:val="000124BF"/>
    <w:rsid w:val="00021959"/>
    <w:rsid w:val="0002329A"/>
    <w:rsid w:val="000237C5"/>
    <w:rsid w:val="0002771C"/>
    <w:rsid w:val="00027899"/>
    <w:rsid w:val="00034E5E"/>
    <w:rsid w:val="00035C6A"/>
    <w:rsid w:val="00037EBD"/>
    <w:rsid w:val="00047332"/>
    <w:rsid w:val="00053F76"/>
    <w:rsid w:val="00055FE2"/>
    <w:rsid w:val="00056440"/>
    <w:rsid w:val="00057958"/>
    <w:rsid w:val="000620C5"/>
    <w:rsid w:val="00063985"/>
    <w:rsid w:val="00063DBD"/>
    <w:rsid w:val="000658AE"/>
    <w:rsid w:val="000663AF"/>
    <w:rsid w:val="0007059D"/>
    <w:rsid w:val="00070D17"/>
    <w:rsid w:val="0007120D"/>
    <w:rsid w:val="00072CB1"/>
    <w:rsid w:val="00084A80"/>
    <w:rsid w:val="00093A8A"/>
    <w:rsid w:val="00093C2E"/>
    <w:rsid w:val="00094EB4"/>
    <w:rsid w:val="00095317"/>
    <w:rsid w:val="0009784E"/>
    <w:rsid w:val="000A3985"/>
    <w:rsid w:val="000B18CE"/>
    <w:rsid w:val="000B6FDE"/>
    <w:rsid w:val="000C6178"/>
    <w:rsid w:val="000C67AD"/>
    <w:rsid w:val="000D1995"/>
    <w:rsid w:val="000E1252"/>
    <w:rsid w:val="000E488C"/>
    <w:rsid w:val="000E5C70"/>
    <w:rsid w:val="000E5F31"/>
    <w:rsid w:val="000E7DC3"/>
    <w:rsid w:val="000F5638"/>
    <w:rsid w:val="000F637D"/>
    <w:rsid w:val="000F7639"/>
    <w:rsid w:val="001004AE"/>
    <w:rsid w:val="00103306"/>
    <w:rsid w:val="00103E5D"/>
    <w:rsid w:val="0011381A"/>
    <w:rsid w:val="00116013"/>
    <w:rsid w:val="00121FBE"/>
    <w:rsid w:val="00125A30"/>
    <w:rsid w:val="00125AED"/>
    <w:rsid w:val="00136D40"/>
    <w:rsid w:val="00143D45"/>
    <w:rsid w:val="00152D22"/>
    <w:rsid w:val="00154521"/>
    <w:rsid w:val="00167181"/>
    <w:rsid w:val="00167EFF"/>
    <w:rsid w:val="00174A06"/>
    <w:rsid w:val="00174E08"/>
    <w:rsid w:val="00177D18"/>
    <w:rsid w:val="00185DB4"/>
    <w:rsid w:val="0018686E"/>
    <w:rsid w:val="00186B24"/>
    <w:rsid w:val="00192563"/>
    <w:rsid w:val="001A6A7B"/>
    <w:rsid w:val="001B556B"/>
    <w:rsid w:val="001B6504"/>
    <w:rsid w:val="001B6E69"/>
    <w:rsid w:val="001C14BC"/>
    <w:rsid w:val="001C1B59"/>
    <w:rsid w:val="001C7113"/>
    <w:rsid w:val="001D4B8E"/>
    <w:rsid w:val="001D4EE1"/>
    <w:rsid w:val="001E1067"/>
    <w:rsid w:val="001E1BB8"/>
    <w:rsid w:val="001E29A1"/>
    <w:rsid w:val="001E49C2"/>
    <w:rsid w:val="001E5F7A"/>
    <w:rsid w:val="001E7F7C"/>
    <w:rsid w:val="001F46FB"/>
    <w:rsid w:val="001F7008"/>
    <w:rsid w:val="0020197A"/>
    <w:rsid w:val="00204116"/>
    <w:rsid w:val="00204385"/>
    <w:rsid w:val="002050E2"/>
    <w:rsid w:val="0020531C"/>
    <w:rsid w:val="00212DDE"/>
    <w:rsid w:val="00217EAC"/>
    <w:rsid w:val="0022124A"/>
    <w:rsid w:val="0022631B"/>
    <w:rsid w:val="0023334C"/>
    <w:rsid w:val="00233EDC"/>
    <w:rsid w:val="00240E25"/>
    <w:rsid w:val="00241DDC"/>
    <w:rsid w:val="002520BB"/>
    <w:rsid w:val="00253083"/>
    <w:rsid w:val="00262900"/>
    <w:rsid w:val="002731A0"/>
    <w:rsid w:val="00274776"/>
    <w:rsid w:val="00277925"/>
    <w:rsid w:val="00283AA5"/>
    <w:rsid w:val="00297D10"/>
    <w:rsid w:val="002A1C2F"/>
    <w:rsid w:val="002A3F27"/>
    <w:rsid w:val="002A572C"/>
    <w:rsid w:val="002B0BCC"/>
    <w:rsid w:val="002B2075"/>
    <w:rsid w:val="002B5063"/>
    <w:rsid w:val="002D1E86"/>
    <w:rsid w:val="002D5E09"/>
    <w:rsid w:val="002D6197"/>
    <w:rsid w:val="002E547C"/>
    <w:rsid w:val="002E582D"/>
    <w:rsid w:val="002F0C14"/>
    <w:rsid w:val="003023E5"/>
    <w:rsid w:val="00304482"/>
    <w:rsid w:val="00315FDC"/>
    <w:rsid w:val="00322A28"/>
    <w:rsid w:val="00322C5E"/>
    <w:rsid w:val="003334E6"/>
    <w:rsid w:val="0033368F"/>
    <w:rsid w:val="0033450E"/>
    <w:rsid w:val="00336B1D"/>
    <w:rsid w:val="003426B8"/>
    <w:rsid w:val="00343401"/>
    <w:rsid w:val="0034473E"/>
    <w:rsid w:val="003463DD"/>
    <w:rsid w:val="003504F9"/>
    <w:rsid w:val="003514E9"/>
    <w:rsid w:val="00353FC5"/>
    <w:rsid w:val="0035480A"/>
    <w:rsid w:val="003557DA"/>
    <w:rsid w:val="00355AB3"/>
    <w:rsid w:val="00357DBF"/>
    <w:rsid w:val="00364CED"/>
    <w:rsid w:val="00365BAB"/>
    <w:rsid w:val="00373E6F"/>
    <w:rsid w:val="00382C21"/>
    <w:rsid w:val="00383B26"/>
    <w:rsid w:val="00386789"/>
    <w:rsid w:val="00395593"/>
    <w:rsid w:val="003A2D1E"/>
    <w:rsid w:val="003A502C"/>
    <w:rsid w:val="003B1A56"/>
    <w:rsid w:val="003B2CF5"/>
    <w:rsid w:val="003B60CB"/>
    <w:rsid w:val="003B6B34"/>
    <w:rsid w:val="003D2D0C"/>
    <w:rsid w:val="003D4E63"/>
    <w:rsid w:val="003E33D9"/>
    <w:rsid w:val="003E790D"/>
    <w:rsid w:val="003F0910"/>
    <w:rsid w:val="003F40F3"/>
    <w:rsid w:val="003F7037"/>
    <w:rsid w:val="003F72C1"/>
    <w:rsid w:val="00400DA6"/>
    <w:rsid w:val="0040295B"/>
    <w:rsid w:val="00406A07"/>
    <w:rsid w:val="0040753B"/>
    <w:rsid w:val="0041667E"/>
    <w:rsid w:val="00416A56"/>
    <w:rsid w:val="004201CF"/>
    <w:rsid w:val="00424C17"/>
    <w:rsid w:val="00426DDA"/>
    <w:rsid w:val="00427DDD"/>
    <w:rsid w:val="004361A5"/>
    <w:rsid w:val="00440495"/>
    <w:rsid w:val="004411D3"/>
    <w:rsid w:val="00442B87"/>
    <w:rsid w:val="00443A4A"/>
    <w:rsid w:val="00445202"/>
    <w:rsid w:val="00445D24"/>
    <w:rsid w:val="00445F40"/>
    <w:rsid w:val="00451E3A"/>
    <w:rsid w:val="00453D37"/>
    <w:rsid w:val="0045450B"/>
    <w:rsid w:val="004552A6"/>
    <w:rsid w:val="00455A4A"/>
    <w:rsid w:val="00456131"/>
    <w:rsid w:val="00460854"/>
    <w:rsid w:val="0046565F"/>
    <w:rsid w:val="00466EB9"/>
    <w:rsid w:val="004676B1"/>
    <w:rsid w:val="00471001"/>
    <w:rsid w:val="00473688"/>
    <w:rsid w:val="00480B2F"/>
    <w:rsid w:val="00484BC0"/>
    <w:rsid w:val="0048503F"/>
    <w:rsid w:val="00491235"/>
    <w:rsid w:val="004960EF"/>
    <w:rsid w:val="004B2CB9"/>
    <w:rsid w:val="004B4BA5"/>
    <w:rsid w:val="004D0777"/>
    <w:rsid w:val="004D0BBE"/>
    <w:rsid w:val="004D3F78"/>
    <w:rsid w:val="004E46F2"/>
    <w:rsid w:val="004F08FD"/>
    <w:rsid w:val="004F1988"/>
    <w:rsid w:val="004F3CD1"/>
    <w:rsid w:val="004F68E7"/>
    <w:rsid w:val="005032C3"/>
    <w:rsid w:val="00504444"/>
    <w:rsid w:val="00505E05"/>
    <w:rsid w:val="00506711"/>
    <w:rsid w:val="00507055"/>
    <w:rsid w:val="00507F19"/>
    <w:rsid w:val="00507F5A"/>
    <w:rsid w:val="00511F33"/>
    <w:rsid w:val="00512170"/>
    <w:rsid w:val="0052599F"/>
    <w:rsid w:val="00533638"/>
    <w:rsid w:val="00534AFC"/>
    <w:rsid w:val="0053613C"/>
    <w:rsid w:val="005412EF"/>
    <w:rsid w:val="00543361"/>
    <w:rsid w:val="005537A3"/>
    <w:rsid w:val="00555192"/>
    <w:rsid w:val="00555C45"/>
    <w:rsid w:val="00557C61"/>
    <w:rsid w:val="00561205"/>
    <w:rsid w:val="00561852"/>
    <w:rsid w:val="0056263D"/>
    <w:rsid w:val="005650BB"/>
    <w:rsid w:val="0056530C"/>
    <w:rsid w:val="005677C1"/>
    <w:rsid w:val="00573B49"/>
    <w:rsid w:val="00574633"/>
    <w:rsid w:val="00576455"/>
    <w:rsid w:val="00580755"/>
    <w:rsid w:val="00583295"/>
    <w:rsid w:val="005910B2"/>
    <w:rsid w:val="0059546C"/>
    <w:rsid w:val="005B032A"/>
    <w:rsid w:val="005B7777"/>
    <w:rsid w:val="005C46FD"/>
    <w:rsid w:val="005D2B71"/>
    <w:rsid w:val="005D2FAB"/>
    <w:rsid w:val="005E0826"/>
    <w:rsid w:val="005E75C5"/>
    <w:rsid w:val="005E7B32"/>
    <w:rsid w:val="005F34B4"/>
    <w:rsid w:val="005F46A7"/>
    <w:rsid w:val="00601DDF"/>
    <w:rsid w:val="006079F4"/>
    <w:rsid w:val="00610A21"/>
    <w:rsid w:val="00617BDB"/>
    <w:rsid w:val="0062161F"/>
    <w:rsid w:val="006259E7"/>
    <w:rsid w:val="00625AF2"/>
    <w:rsid w:val="00631318"/>
    <w:rsid w:val="0063548D"/>
    <w:rsid w:val="006360C7"/>
    <w:rsid w:val="006403EB"/>
    <w:rsid w:val="0064697D"/>
    <w:rsid w:val="0065498F"/>
    <w:rsid w:val="0066320A"/>
    <w:rsid w:val="00673935"/>
    <w:rsid w:val="00674F1A"/>
    <w:rsid w:val="00697D75"/>
    <w:rsid w:val="00697F73"/>
    <w:rsid w:val="006A040F"/>
    <w:rsid w:val="006A0FAC"/>
    <w:rsid w:val="006A3815"/>
    <w:rsid w:val="006A38F5"/>
    <w:rsid w:val="006A7CBC"/>
    <w:rsid w:val="006B3530"/>
    <w:rsid w:val="006B5314"/>
    <w:rsid w:val="006B68C8"/>
    <w:rsid w:val="006C0C5E"/>
    <w:rsid w:val="006C2F16"/>
    <w:rsid w:val="006C5B0F"/>
    <w:rsid w:val="006E78D5"/>
    <w:rsid w:val="006F36D4"/>
    <w:rsid w:val="00703689"/>
    <w:rsid w:val="007071C9"/>
    <w:rsid w:val="0071154C"/>
    <w:rsid w:val="00714136"/>
    <w:rsid w:val="0073036B"/>
    <w:rsid w:val="00730FD0"/>
    <w:rsid w:val="00733170"/>
    <w:rsid w:val="007353BA"/>
    <w:rsid w:val="00736835"/>
    <w:rsid w:val="007410DF"/>
    <w:rsid w:val="00742021"/>
    <w:rsid w:val="007425B0"/>
    <w:rsid w:val="0074313B"/>
    <w:rsid w:val="00752210"/>
    <w:rsid w:val="00755920"/>
    <w:rsid w:val="00760B07"/>
    <w:rsid w:val="00761B3B"/>
    <w:rsid w:val="007676A5"/>
    <w:rsid w:val="00771E0F"/>
    <w:rsid w:val="00775023"/>
    <w:rsid w:val="00775818"/>
    <w:rsid w:val="00776709"/>
    <w:rsid w:val="00783CDC"/>
    <w:rsid w:val="00786E6A"/>
    <w:rsid w:val="00792607"/>
    <w:rsid w:val="00796008"/>
    <w:rsid w:val="007A06F8"/>
    <w:rsid w:val="007A363A"/>
    <w:rsid w:val="007A3A39"/>
    <w:rsid w:val="007A59F5"/>
    <w:rsid w:val="007A5C07"/>
    <w:rsid w:val="007A62B4"/>
    <w:rsid w:val="007A6E80"/>
    <w:rsid w:val="007A7D2E"/>
    <w:rsid w:val="007B1B20"/>
    <w:rsid w:val="007B4E10"/>
    <w:rsid w:val="007B7586"/>
    <w:rsid w:val="007C1268"/>
    <w:rsid w:val="007C671C"/>
    <w:rsid w:val="007C68CB"/>
    <w:rsid w:val="007E07C4"/>
    <w:rsid w:val="007E1E43"/>
    <w:rsid w:val="007F28C0"/>
    <w:rsid w:val="007F61E8"/>
    <w:rsid w:val="007F7F45"/>
    <w:rsid w:val="0080465B"/>
    <w:rsid w:val="00805F78"/>
    <w:rsid w:val="0081340A"/>
    <w:rsid w:val="00813649"/>
    <w:rsid w:val="008166A3"/>
    <w:rsid w:val="0081768E"/>
    <w:rsid w:val="00820142"/>
    <w:rsid w:val="008217C4"/>
    <w:rsid w:val="00822789"/>
    <w:rsid w:val="00822AF8"/>
    <w:rsid w:val="0082493C"/>
    <w:rsid w:val="008274F7"/>
    <w:rsid w:val="00836209"/>
    <w:rsid w:val="008375DB"/>
    <w:rsid w:val="00837DF0"/>
    <w:rsid w:val="008438DF"/>
    <w:rsid w:val="00844F53"/>
    <w:rsid w:val="008454D3"/>
    <w:rsid w:val="00845C4A"/>
    <w:rsid w:val="00846222"/>
    <w:rsid w:val="008478BA"/>
    <w:rsid w:val="00860C85"/>
    <w:rsid w:val="008636D2"/>
    <w:rsid w:val="00864AD8"/>
    <w:rsid w:val="00866BF4"/>
    <w:rsid w:val="008720FA"/>
    <w:rsid w:val="0087324D"/>
    <w:rsid w:val="00876015"/>
    <w:rsid w:val="00882EF2"/>
    <w:rsid w:val="00890288"/>
    <w:rsid w:val="00890B71"/>
    <w:rsid w:val="00891870"/>
    <w:rsid w:val="00896731"/>
    <w:rsid w:val="008A0A3F"/>
    <w:rsid w:val="008A5AF6"/>
    <w:rsid w:val="008A7660"/>
    <w:rsid w:val="008B1815"/>
    <w:rsid w:val="008B4B29"/>
    <w:rsid w:val="008B7B0B"/>
    <w:rsid w:val="008C010B"/>
    <w:rsid w:val="008C0561"/>
    <w:rsid w:val="008C748B"/>
    <w:rsid w:val="008D00C0"/>
    <w:rsid w:val="008D1C76"/>
    <w:rsid w:val="008D226D"/>
    <w:rsid w:val="008E1D74"/>
    <w:rsid w:val="008E2B78"/>
    <w:rsid w:val="008F0934"/>
    <w:rsid w:val="008F2118"/>
    <w:rsid w:val="008F7EB1"/>
    <w:rsid w:val="00902D38"/>
    <w:rsid w:val="00904AF6"/>
    <w:rsid w:val="00912A4E"/>
    <w:rsid w:val="009154E0"/>
    <w:rsid w:val="009170C7"/>
    <w:rsid w:val="009207E7"/>
    <w:rsid w:val="00924CE8"/>
    <w:rsid w:val="00927BDD"/>
    <w:rsid w:val="009302BF"/>
    <w:rsid w:val="00930FF7"/>
    <w:rsid w:val="009330C1"/>
    <w:rsid w:val="009346CF"/>
    <w:rsid w:val="0093767B"/>
    <w:rsid w:val="00937FF8"/>
    <w:rsid w:val="00945FD4"/>
    <w:rsid w:val="00952978"/>
    <w:rsid w:val="00953511"/>
    <w:rsid w:val="009546E8"/>
    <w:rsid w:val="009551A6"/>
    <w:rsid w:val="0095656F"/>
    <w:rsid w:val="00960248"/>
    <w:rsid w:val="0096126D"/>
    <w:rsid w:val="00962C9E"/>
    <w:rsid w:val="00965247"/>
    <w:rsid w:val="00972880"/>
    <w:rsid w:val="009776D7"/>
    <w:rsid w:val="00977D39"/>
    <w:rsid w:val="0098724D"/>
    <w:rsid w:val="009965A7"/>
    <w:rsid w:val="0099781B"/>
    <w:rsid w:val="009A04CE"/>
    <w:rsid w:val="009A2B87"/>
    <w:rsid w:val="009A4ACD"/>
    <w:rsid w:val="009A71B8"/>
    <w:rsid w:val="009B1A30"/>
    <w:rsid w:val="009B1FBC"/>
    <w:rsid w:val="009C77D6"/>
    <w:rsid w:val="009D127F"/>
    <w:rsid w:val="009D1356"/>
    <w:rsid w:val="009E50DE"/>
    <w:rsid w:val="009F27BF"/>
    <w:rsid w:val="009F3627"/>
    <w:rsid w:val="009F71BC"/>
    <w:rsid w:val="009F7C00"/>
    <w:rsid w:val="00A0255B"/>
    <w:rsid w:val="00A04DE9"/>
    <w:rsid w:val="00A123B7"/>
    <w:rsid w:val="00A12CC2"/>
    <w:rsid w:val="00A2113B"/>
    <w:rsid w:val="00A24AED"/>
    <w:rsid w:val="00A25A98"/>
    <w:rsid w:val="00A3049D"/>
    <w:rsid w:val="00A312C0"/>
    <w:rsid w:val="00A31ECE"/>
    <w:rsid w:val="00A32008"/>
    <w:rsid w:val="00A50ECB"/>
    <w:rsid w:val="00A52FED"/>
    <w:rsid w:val="00A56159"/>
    <w:rsid w:val="00A572C4"/>
    <w:rsid w:val="00A65FA5"/>
    <w:rsid w:val="00A67C5F"/>
    <w:rsid w:val="00A70663"/>
    <w:rsid w:val="00A71CAB"/>
    <w:rsid w:val="00A7226D"/>
    <w:rsid w:val="00A74537"/>
    <w:rsid w:val="00A83B58"/>
    <w:rsid w:val="00A92BD8"/>
    <w:rsid w:val="00A938D9"/>
    <w:rsid w:val="00A9463A"/>
    <w:rsid w:val="00AA02DA"/>
    <w:rsid w:val="00AA383B"/>
    <w:rsid w:val="00AB21BE"/>
    <w:rsid w:val="00AB329B"/>
    <w:rsid w:val="00AB4498"/>
    <w:rsid w:val="00AD00EF"/>
    <w:rsid w:val="00AD1334"/>
    <w:rsid w:val="00AD302A"/>
    <w:rsid w:val="00AE0E0F"/>
    <w:rsid w:val="00AE3188"/>
    <w:rsid w:val="00AF1FD3"/>
    <w:rsid w:val="00AF2D0F"/>
    <w:rsid w:val="00AF361C"/>
    <w:rsid w:val="00AF478A"/>
    <w:rsid w:val="00B05F55"/>
    <w:rsid w:val="00B12015"/>
    <w:rsid w:val="00B17923"/>
    <w:rsid w:val="00B17DEC"/>
    <w:rsid w:val="00B23504"/>
    <w:rsid w:val="00B24399"/>
    <w:rsid w:val="00B333EE"/>
    <w:rsid w:val="00B33CDC"/>
    <w:rsid w:val="00B41FF9"/>
    <w:rsid w:val="00B42D02"/>
    <w:rsid w:val="00B465E9"/>
    <w:rsid w:val="00B53C95"/>
    <w:rsid w:val="00B54E33"/>
    <w:rsid w:val="00B57059"/>
    <w:rsid w:val="00B61BA4"/>
    <w:rsid w:val="00B657F5"/>
    <w:rsid w:val="00B667E0"/>
    <w:rsid w:val="00B716FC"/>
    <w:rsid w:val="00B74BB6"/>
    <w:rsid w:val="00B80EAC"/>
    <w:rsid w:val="00B8234A"/>
    <w:rsid w:val="00B8371D"/>
    <w:rsid w:val="00B840B1"/>
    <w:rsid w:val="00B869B4"/>
    <w:rsid w:val="00B9054E"/>
    <w:rsid w:val="00B91FB5"/>
    <w:rsid w:val="00B92D42"/>
    <w:rsid w:val="00B94769"/>
    <w:rsid w:val="00B949C5"/>
    <w:rsid w:val="00BA6EDE"/>
    <w:rsid w:val="00BA7326"/>
    <w:rsid w:val="00BC045E"/>
    <w:rsid w:val="00BC0F0D"/>
    <w:rsid w:val="00BC2749"/>
    <w:rsid w:val="00BC5993"/>
    <w:rsid w:val="00BC60DD"/>
    <w:rsid w:val="00BC6E14"/>
    <w:rsid w:val="00BD2B0E"/>
    <w:rsid w:val="00BE3D9A"/>
    <w:rsid w:val="00BE4D5A"/>
    <w:rsid w:val="00BE5677"/>
    <w:rsid w:val="00BF40BD"/>
    <w:rsid w:val="00C001F5"/>
    <w:rsid w:val="00C004E1"/>
    <w:rsid w:val="00C11BA3"/>
    <w:rsid w:val="00C11E94"/>
    <w:rsid w:val="00C12D10"/>
    <w:rsid w:val="00C15E86"/>
    <w:rsid w:val="00C16628"/>
    <w:rsid w:val="00C1795D"/>
    <w:rsid w:val="00C20548"/>
    <w:rsid w:val="00C24524"/>
    <w:rsid w:val="00C31227"/>
    <w:rsid w:val="00C317CF"/>
    <w:rsid w:val="00C32674"/>
    <w:rsid w:val="00C33855"/>
    <w:rsid w:val="00C34B0C"/>
    <w:rsid w:val="00C44CF2"/>
    <w:rsid w:val="00C52EB8"/>
    <w:rsid w:val="00C6039B"/>
    <w:rsid w:val="00C6235B"/>
    <w:rsid w:val="00C73770"/>
    <w:rsid w:val="00C83476"/>
    <w:rsid w:val="00C915D0"/>
    <w:rsid w:val="00C91B70"/>
    <w:rsid w:val="00C94F0A"/>
    <w:rsid w:val="00C962B3"/>
    <w:rsid w:val="00CA44E0"/>
    <w:rsid w:val="00CA5578"/>
    <w:rsid w:val="00CA7CF7"/>
    <w:rsid w:val="00CB1765"/>
    <w:rsid w:val="00CB21CE"/>
    <w:rsid w:val="00CB65EA"/>
    <w:rsid w:val="00CC411F"/>
    <w:rsid w:val="00CC6214"/>
    <w:rsid w:val="00CD3458"/>
    <w:rsid w:val="00CE177F"/>
    <w:rsid w:val="00CF6012"/>
    <w:rsid w:val="00CF67C4"/>
    <w:rsid w:val="00CF7B81"/>
    <w:rsid w:val="00D03375"/>
    <w:rsid w:val="00D066A5"/>
    <w:rsid w:val="00D07433"/>
    <w:rsid w:val="00D12990"/>
    <w:rsid w:val="00D13D17"/>
    <w:rsid w:val="00D218B7"/>
    <w:rsid w:val="00D2744F"/>
    <w:rsid w:val="00D31055"/>
    <w:rsid w:val="00D33B46"/>
    <w:rsid w:val="00D3528D"/>
    <w:rsid w:val="00D352F6"/>
    <w:rsid w:val="00D478A3"/>
    <w:rsid w:val="00D502CB"/>
    <w:rsid w:val="00D55C23"/>
    <w:rsid w:val="00D56437"/>
    <w:rsid w:val="00D5705C"/>
    <w:rsid w:val="00D607FA"/>
    <w:rsid w:val="00D621B1"/>
    <w:rsid w:val="00D63C55"/>
    <w:rsid w:val="00D65923"/>
    <w:rsid w:val="00D659C2"/>
    <w:rsid w:val="00D672B9"/>
    <w:rsid w:val="00D70A7A"/>
    <w:rsid w:val="00D72926"/>
    <w:rsid w:val="00D76D67"/>
    <w:rsid w:val="00D77DDD"/>
    <w:rsid w:val="00D848F4"/>
    <w:rsid w:val="00D849AF"/>
    <w:rsid w:val="00D92EE5"/>
    <w:rsid w:val="00D94479"/>
    <w:rsid w:val="00D945B3"/>
    <w:rsid w:val="00DA0804"/>
    <w:rsid w:val="00DA5627"/>
    <w:rsid w:val="00DC1306"/>
    <w:rsid w:val="00DC18CB"/>
    <w:rsid w:val="00DC322E"/>
    <w:rsid w:val="00DD3968"/>
    <w:rsid w:val="00DD5F26"/>
    <w:rsid w:val="00DD6225"/>
    <w:rsid w:val="00DD6698"/>
    <w:rsid w:val="00DE556A"/>
    <w:rsid w:val="00DE605E"/>
    <w:rsid w:val="00DE7920"/>
    <w:rsid w:val="00DF1EFB"/>
    <w:rsid w:val="00E00A99"/>
    <w:rsid w:val="00E0294E"/>
    <w:rsid w:val="00E051C7"/>
    <w:rsid w:val="00E12647"/>
    <w:rsid w:val="00E15DEE"/>
    <w:rsid w:val="00E16F32"/>
    <w:rsid w:val="00E22D97"/>
    <w:rsid w:val="00E252A8"/>
    <w:rsid w:val="00E313B7"/>
    <w:rsid w:val="00E40DAD"/>
    <w:rsid w:val="00E41693"/>
    <w:rsid w:val="00E50BD7"/>
    <w:rsid w:val="00E50C3D"/>
    <w:rsid w:val="00E50F31"/>
    <w:rsid w:val="00E517C1"/>
    <w:rsid w:val="00E52C04"/>
    <w:rsid w:val="00E53ED1"/>
    <w:rsid w:val="00E5626A"/>
    <w:rsid w:val="00E60188"/>
    <w:rsid w:val="00E62247"/>
    <w:rsid w:val="00E6655B"/>
    <w:rsid w:val="00E71E25"/>
    <w:rsid w:val="00E8035E"/>
    <w:rsid w:val="00E82CCF"/>
    <w:rsid w:val="00E83EE2"/>
    <w:rsid w:val="00E8777A"/>
    <w:rsid w:val="00E87BC3"/>
    <w:rsid w:val="00E901A2"/>
    <w:rsid w:val="00E9124E"/>
    <w:rsid w:val="00E93354"/>
    <w:rsid w:val="00E95A65"/>
    <w:rsid w:val="00E967CF"/>
    <w:rsid w:val="00E97F71"/>
    <w:rsid w:val="00EA152D"/>
    <w:rsid w:val="00EB6842"/>
    <w:rsid w:val="00EB6E78"/>
    <w:rsid w:val="00EB7575"/>
    <w:rsid w:val="00EC3D6D"/>
    <w:rsid w:val="00EC3ECD"/>
    <w:rsid w:val="00EC4912"/>
    <w:rsid w:val="00ED4E58"/>
    <w:rsid w:val="00EE436A"/>
    <w:rsid w:val="00EE627A"/>
    <w:rsid w:val="00EE6C4F"/>
    <w:rsid w:val="00EE727C"/>
    <w:rsid w:val="00EF29AE"/>
    <w:rsid w:val="00EF590B"/>
    <w:rsid w:val="00EF595A"/>
    <w:rsid w:val="00F01D9F"/>
    <w:rsid w:val="00F07C8A"/>
    <w:rsid w:val="00F10934"/>
    <w:rsid w:val="00F116F5"/>
    <w:rsid w:val="00F16ADB"/>
    <w:rsid w:val="00F17555"/>
    <w:rsid w:val="00F20307"/>
    <w:rsid w:val="00F36A62"/>
    <w:rsid w:val="00F37BDF"/>
    <w:rsid w:val="00F45AE2"/>
    <w:rsid w:val="00F51311"/>
    <w:rsid w:val="00F52661"/>
    <w:rsid w:val="00F53AF6"/>
    <w:rsid w:val="00F616A9"/>
    <w:rsid w:val="00F70F45"/>
    <w:rsid w:val="00F731AC"/>
    <w:rsid w:val="00F7690C"/>
    <w:rsid w:val="00F806B4"/>
    <w:rsid w:val="00F80CBA"/>
    <w:rsid w:val="00F82E6D"/>
    <w:rsid w:val="00F85801"/>
    <w:rsid w:val="00F86D9D"/>
    <w:rsid w:val="00F87D9D"/>
    <w:rsid w:val="00F90D08"/>
    <w:rsid w:val="00F9346A"/>
    <w:rsid w:val="00F93D42"/>
    <w:rsid w:val="00F96926"/>
    <w:rsid w:val="00FA2B6B"/>
    <w:rsid w:val="00FA3184"/>
    <w:rsid w:val="00FA3FBE"/>
    <w:rsid w:val="00FA78D3"/>
    <w:rsid w:val="00FB0E9B"/>
    <w:rsid w:val="00FB649B"/>
    <w:rsid w:val="00FB7129"/>
    <w:rsid w:val="00FC4CE1"/>
    <w:rsid w:val="00FC51A9"/>
    <w:rsid w:val="00FC5E51"/>
    <w:rsid w:val="00FC7773"/>
    <w:rsid w:val="00FC7960"/>
    <w:rsid w:val="00FD146A"/>
    <w:rsid w:val="00FD1555"/>
    <w:rsid w:val="00FD4A0D"/>
    <w:rsid w:val="00FD61C6"/>
    <w:rsid w:val="00FD62AD"/>
    <w:rsid w:val="00FD7573"/>
    <w:rsid w:val="00FE2204"/>
    <w:rsid w:val="00F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2BC83-D767-4D4A-8FCC-9F0C94CC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0C7"/>
  </w:style>
  <w:style w:type="paragraph" w:styleId="2">
    <w:name w:val="heading 2"/>
    <w:basedOn w:val="a"/>
    <w:next w:val="a"/>
    <w:link w:val="20"/>
    <w:uiPriority w:val="9"/>
    <w:unhideWhenUsed/>
    <w:qFormat/>
    <w:rsid w:val="00093A8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093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6A5"/>
  </w:style>
  <w:style w:type="paragraph" w:styleId="a5">
    <w:name w:val="footer"/>
    <w:basedOn w:val="a"/>
    <w:link w:val="a6"/>
    <w:uiPriority w:val="99"/>
    <w:unhideWhenUsed/>
    <w:rsid w:val="0076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6A5"/>
  </w:style>
  <w:style w:type="paragraph" w:styleId="a7">
    <w:name w:val="List Paragraph"/>
    <w:basedOn w:val="a"/>
    <w:uiPriority w:val="34"/>
    <w:qFormat/>
    <w:rsid w:val="00555C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93A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3A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99"/>
    <w:qFormat/>
    <w:rsid w:val="00093A8A"/>
    <w:rPr>
      <w:rFonts w:ascii="Times New Roman" w:hAnsi="Times New Roman" w:cs="Times New Roman" w:hint="default"/>
      <w:i/>
      <w:iCs/>
    </w:rPr>
  </w:style>
  <w:style w:type="character" w:styleId="a9">
    <w:name w:val="Strong"/>
    <w:basedOn w:val="a0"/>
    <w:uiPriority w:val="22"/>
    <w:qFormat/>
    <w:rsid w:val="00093A8A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"/>
    <w:uiPriority w:val="99"/>
    <w:unhideWhenUsed/>
    <w:rsid w:val="000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0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uiPriority w:val="99"/>
    <w:rsid w:val="000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93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93A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ile1">
    <w:name w:val="stile1"/>
    <w:basedOn w:val="a"/>
    <w:rsid w:val="000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093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3A8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093A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азвание1"/>
    <w:basedOn w:val="a0"/>
    <w:rsid w:val="00093A8A"/>
  </w:style>
  <w:style w:type="character" w:customStyle="1" w:styleId="af0">
    <w:name w:val="Основной текст_"/>
    <w:basedOn w:val="a0"/>
    <w:link w:val="5"/>
    <w:locked/>
    <w:rsid w:val="00093A8A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0"/>
    <w:rsid w:val="00093A8A"/>
    <w:pPr>
      <w:widowControl w:val="0"/>
      <w:shd w:val="clear" w:color="auto" w:fill="FFFFFF"/>
      <w:spacing w:after="0" w:line="274" w:lineRule="exact"/>
      <w:ind w:hanging="440"/>
      <w:jc w:val="both"/>
    </w:pPr>
    <w:rPr>
      <w:rFonts w:eastAsia="Times New Roman" w:cs="Times New Roman"/>
      <w:spacing w:val="3"/>
      <w:sz w:val="21"/>
      <w:szCs w:val="21"/>
    </w:rPr>
  </w:style>
  <w:style w:type="paragraph" w:styleId="af1">
    <w:name w:val="No Spacing"/>
    <w:link w:val="af2"/>
    <w:uiPriority w:val="99"/>
    <w:qFormat/>
    <w:rsid w:val="00093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93A8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0">
    <w:name w:val="Абзац списка1"/>
    <w:basedOn w:val="a"/>
    <w:rsid w:val="00093A8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3">
    <w:name w:val="caption"/>
    <w:basedOn w:val="a"/>
    <w:next w:val="a"/>
    <w:uiPriority w:val="35"/>
    <w:unhideWhenUsed/>
    <w:qFormat/>
    <w:rsid w:val="00093A8A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eastAsia="ru-RU"/>
    </w:rPr>
  </w:style>
  <w:style w:type="table" w:customStyle="1" w:styleId="11">
    <w:name w:val="Сетка таблицы1"/>
    <w:basedOn w:val="a1"/>
    <w:next w:val="ab"/>
    <w:uiPriority w:val="59"/>
    <w:rsid w:val="00093A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93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93A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93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Îñíîâíîé1.òåêñò.Îñíîâíîé6"/>
    <w:basedOn w:val="a"/>
    <w:rsid w:val="00093A8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093A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Заголовок Знак"/>
    <w:basedOn w:val="a0"/>
    <w:link w:val="af4"/>
    <w:rsid w:val="00093A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Без интервала Знак"/>
    <w:link w:val="af1"/>
    <w:uiPriority w:val="99"/>
    <w:rsid w:val="00093A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093A8A"/>
    <w:rPr>
      <w:color w:val="0000FF"/>
      <w:u w:val="single"/>
    </w:rPr>
  </w:style>
  <w:style w:type="table" w:customStyle="1" w:styleId="24">
    <w:name w:val="Сетка таблицы2"/>
    <w:basedOn w:val="a1"/>
    <w:next w:val="ab"/>
    <w:uiPriority w:val="39"/>
    <w:rsid w:val="00093A8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093A8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b"/>
    <w:uiPriority w:val="59"/>
    <w:rsid w:val="00093A8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b"/>
    <w:uiPriority w:val="59"/>
    <w:rsid w:val="00730F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Заголовок №1"/>
    <w:basedOn w:val="a0"/>
    <w:uiPriority w:val="99"/>
    <w:rsid w:val="00315FDC"/>
    <w:rPr>
      <w:rFonts w:ascii="Times New Roman" w:hAnsi="Times New Roman" w:cs="Times New Roman"/>
      <w:spacing w:val="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s10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FF0000"/>
                </a:solidFill>
              </a:rPr>
              <a:t>Возрастные категории детей в детском саду в 2022 году</a:t>
            </a:r>
          </a:p>
        </c:rich>
      </c:tx>
      <c:layout>
        <c:manualLayout>
          <c:xMode val="edge"/>
          <c:yMode val="edge"/>
          <c:x val="0.13813083260425779"/>
          <c:y val="1.98412698412698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22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51B1-4432-AEE1-0E3504B087E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1B1-4432-AEE1-0E3504B087E9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727-452B-9790-AE8D80F6B0C1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727-452B-9790-AE8D80F6B0C1}"/>
              </c:ext>
            </c:extLst>
          </c:dPt>
          <c:dLbls>
            <c:dLbl>
              <c:idx val="0"/>
              <c:layout>
                <c:manualLayout>
                  <c:x val="-0.12482556867891513"/>
                  <c:y val="0.2234058242719660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 3-х лет-31; 12,6%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B1-4432-AEE1-0E3504B087E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старше 3-х лет-215; 87,4%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B1-4432-AEE1-0E3504B087E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до 3-х лет</c:v>
                </c:pt>
                <c:pt idx="1">
                  <c:v>старше 3 -х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</c:v>
                </c:pt>
                <c:pt idx="1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B1-4432-AEE1-0E3504B087E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Готовность</a:t>
            </a:r>
            <a:r>
              <a:rPr lang="ru-RU" sz="1200" baseline="0"/>
              <a:t> детей к обучению в школе в 2022 году</a:t>
            </a:r>
            <a:endParaRPr lang="ru-RU" sz="12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9A-4967-A064-F462C06B12D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9A-4967-A064-F462C06B12D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9A-4967-A064-F462C06B12D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9A-4967-A064-F462C06B12D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Условно сформирована</c:v>
                </c:pt>
                <c:pt idx="1">
                  <c:v>Условно не сформирована</c:v>
                </c:pt>
                <c:pt idx="2">
                  <c:v>Не сформирована</c:v>
                </c:pt>
                <c:pt idx="3">
                  <c:v>Сформирована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2.0000000000000011E-2</c:v>
                </c:pt>
                <c:pt idx="2">
                  <c:v>2.0000000000000011E-2</c:v>
                </c:pt>
                <c:pt idx="3">
                  <c:v>0.76000000000000034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B2-4D0E-B144-87B395D453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9400-07EC-4D34-9C05-FCE9E6E1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5920</Words>
  <Characters>33745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Юлия</cp:lastModifiedBy>
  <cp:revision>2</cp:revision>
  <cp:lastPrinted>2023-04-13T10:21:00Z</cp:lastPrinted>
  <dcterms:created xsi:type="dcterms:W3CDTF">2023-04-13T10:21:00Z</dcterms:created>
  <dcterms:modified xsi:type="dcterms:W3CDTF">2023-04-13T10:21:00Z</dcterms:modified>
</cp:coreProperties>
</file>