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94" w:rsidRPr="00706F94" w:rsidRDefault="00706F94" w:rsidP="00706F94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М</w:t>
      </w:r>
      <w:r w:rsidRPr="00706F94">
        <w:rPr>
          <w:rFonts w:ascii="Times New Roman" w:eastAsia="Calibri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706F94" w:rsidRPr="00706F94" w:rsidRDefault="00706F94" w:rsidP="00706F9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№8 «Ромашка»</w:t>
      </w:r>
    </w:p>
    <w:p w:rsidR="00706F94" w:rsidRPr="00706F94" w:rsidRDefault="00706F94" w:rsidP="00706F94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5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2"/>
        <w:gridCol w:w="5103"/>
      </w:tblGrid>
      <w:tr w:rsidR="00706F94" w:rsidRPr="00706F94" w:rsidTr="00706F94">
        <w:trPr>
          <w:trHeight w:val="1571"/>
        </w:trPr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F94" w:rsidRPr="00706F94" w:rsidRDefault="00706F94" w:rsidP="00706F94">
            <w:pPr>
              <w:spacing w:after="0" w:line="240" w:lineRule="auto"/>
              <w:ind w:right="-143" w:firstLine="2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F94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706F94" w:rsidRPr="00706F94" w:rsidRDefault="00706F94" w:rsidP="00706F94">
            <w:pPr>
              <w:spacing w:after="0" w:line="240" w:lineRule="auto"/>
              <w:ind w:right="-143" w:firstLine="2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</w:t>
            </w:r>
            <w:r w:rsidRPr="00706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едагогическом совете </w:t>
            </w:r>
          </w:p>
          <w:p w:rsidR="00706F94" w:rsidRPr="00706F94" w:rsidRDefault="00706F94" w:rsidP="00706F94">
            <w:pPr>
              <w:spacing w:after="0" w:line="240" w:lineRule="auto"/>
              <w:ind w:right="-143" w:firstLine="2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д/с №8 «Ромашка»</w:t>
            </w:r>
            <w:r w:rsidRPr="00706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06F94" w:rsidRPr="00706F94" w:rsidRDefault="00706F94" w:rsidP="00706F94">
            <w:pPr>
              <w:spacing w:after="0" w:line="240" w:lineRule="auto"/>
              <w:ind w:right="-143" w:firstLine="2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F94">
              <w:rPr>
                <w:rFonts w:ascii="Times New Roman" w:eastAsia="Calibri" w:hAnsi="Times New Roman" w:cs="Times New Roman"/>
                <w:sz w:val="28"/>
                <w:szCs w:val="28"/>
              </w:rPr>
              <w:t>Проток</w:t>
            </w:r>
            <w:r w:rsidR="00D539FB">
              <w:rPr>
                <w:rFonts w:ascii="Times New Roman" w:eastAsia="Calibri" w:hAnsi="Times New Roman" w:cs="Times New Roman"/>
                <w:sz w:val="28"/>
                <w:szCs w:val="28"/>
              </w:rPr>
              <w:t>ол №6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12.08. 2021 г. </w:t>
            </w:r>
          </w:p>
          <w:p w:rsidR="00706F94" w:rsidRPr="00706F94" w:rsidRDefault="00706F94" w:rsidP="00706F94">
            <w:pPr>
              <w:spacing w:after="0" w:line="240" w:lineRule="auto"/>
              <w:ind w:right="-143" w:firstLine="27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F94" w:rsidRPr="00706F94" w:rsidRDefault="00706F94" w:rsidP="00706F94">
            <w:pPr>
              <w:spacing w:after="0" w:line="240" w:lineRule="auto"/>
              <w:ind w:right="-143" w:firstLine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Учтено мнение совета родителей </w:t>
            </w:r>
          </w:p>
          <w:p w:rsidR="00706F94" w:rsidRPr="00706F94" w:rsidRDefault="00706F94" w:rsidP="00706F94">
            <w:pPr>
              <w:spacing w:after="0" w:line="240" w:lineRule="auto"/>
              <w:ind w:right="-143" w:firstLine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д/с №8 «Ромашка»</w:t>
            </w:r>
          </w:p>
          <w:p w:rsidR="00706F94" w:rsidRPr="00706F94" w:rsidRDefault="00706F94" w:rsidP="00706F94">
            <w:pPr>
              <w:spacing w:after="0" w:line="240" w:lineRule="auto"/>
              <w:ind w:right="-143" w:firstLine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F94">
              <w:rPr>
                <w:rFonts w:ascii="Times New Roman" w:eastAsia="Calibri" w:hAnsi="Times New Roman" w:cs="Times New Roman"/>
                <w:sz w:val="28"/>
                <w:szCs w:val="28"/>
              </w:rPr>
              <w:t>Проток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 </w:t>
            </w:r>
            <w:r w:rsidR="00974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74C72">
              <w:rPr>
                <w:rFonts w:ascii="Times New Roman" w:eastAsia="Calibri" w:hAnsi="Times New Roman" w:cs="Times New Roman"/>
                <w:sz w:val="28"/>
                <w:szCs w:val="28"/>
              </w:rPr>
              <w:t>12.08.2021г</w:t>
            </w:r>
          </w:p>
          <w:p w:rsidR="00706F94" w:rsidRPr="00706F94" w:rsidRDefault="00706F94" w:rsidP="00706F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F94" w:rsidRPr="00706F94" w:rsidRDefault="00706F94" w:rsidP="00706F9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706F94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706F94" w:rsidRPr="00706F94" w:rsidRDefault="00706F94" w:rsidP="00706F9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Pr="00706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МБДОУ </w:t>
            </w:r>
          </w:p>
          <w:p w:rsidR="00706F94" w:rsidRPr="00706F94" w:rsidRDefault="00706F94" w:rsidP="00706F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д/с №8 «Ромашка»</w:t>
            </w:r>
          </w:p>
          <w:p w:rsidR="00706F94" w:rsidRPr="00706F94" w:rsidRDefault="00706F94" w:rsidP="00706F9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Pr="00706F9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74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иказ №89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12.08.2021г.</w:t>
            </w:r>
          </w:p>
          <w:p w:rsidR="00706F94" w:rsidRPr="00706F94" w:rsidRDefault="00706F94" w:rsidP="00706F9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706F94" w:rsidRPr="00706F94" w:rsidRDefault="00706F94" w:rsidP="00706F9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06F94" w:rsidRPr="00706F94" w:rsidRDefault="00706F94" w:rsidP="00706F94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F94" w:rsidRPr="00706F94" w:rsidRDefault="00706F94" w:rsidP="00706F94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F94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РАБОЧАЯ ПРОГРАММА ВОСПИТАНИЯ </w:t>
      </w:r>
    </w:p>
    <w:p w:rsidR="00706F94" w:rsidRPr="00706F94" w:rsidRDefault="00706F94" w:rsidP="00706F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6F94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</w:t>
      </w:r>
      <w:r w:rsidRPr="00706F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Pr="00706F94">
        <w:rPr>
          <w:rFonts w:ascii="Times New Roman" w:eastAsia="Times New Roman" w:hAnsi="Times New Roman" w:cs="Times New Roman"/>
          <w:b/>
          <w:sz w:val="32"/>
          <w:szCs w:val="32"/>
        </w:rPr>
        <w:t xml:space="preserve">етский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сад №8 «Ромашка»</w:t>
      </w:r>
    </w:p>
    <w:p w:rsidR="00706F94" w:rsidRPr="00706F94" w:rsidRDefault="00706F94" w:rsidP="00706F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F94">
        <w:rPr>
          <w:rFonts w:ascii="Times New Roman" w:eastAsia="Times New Roman" w:hAnsi="Times New Roman" w:cs="Times New Roman"/>
          <w:b/>
          <w:sz w:val="32"/>
          <w:szCs w:val="32"/>
        </w:rPr>
        <w:t>на 2021-2025 гг.</w:t>
      </w:r>
    </w:p>
    <w:p w:rsidR="00706F94" w:rsidRPr="00706F94" w:rsidRDefault="00706F94" w:rsidP="00706F94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Pr="00706F94" w:rsidRDefault="00706F94" w:rsidP="00706F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F94" w:rsidRDefault="00706F94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68082010"/>
    </w:p>
    <w:p w:rsidR="00706F94" w:rsidRDefault="00706F94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06F94" w:rsidRDefault="00706F94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06F94" w:rsidRDefault="00706F94" w:rsidP="00706F9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х.Староротовка</w:t>
      </w:r>
    </w:p>
    <w:p w:rsidR="00706F94" w:rsidRDefault="00706F94" w:rsidP="00706F9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:rsidR="00706F94" w:rsidRDefault="00706F94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C6011" w:rsidRPr="00D539FB" w:rsidRDefault="00D539FB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AC6011" w:rsidRPr="00D5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bookmarkEnd w:id="1"/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записка………………………………………………………….. ………</w:t>
      </w:r>
      <w:r w:rsidR="0070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C6011" w:rsidRPr="00AC6281" w:rsidRDefault="00A4339D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</w:t>
      </w:r>
      <w:r w:rsidR="00AC6011" w:rsidRPr="00706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 1.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Целевые ориентиры и планируемые результаты Программы……… 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360" w:hanging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воспитания 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360" w:hanging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Методологические основы и принципы построения Программы воспитания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Уклад 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 ………………………………………............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1.2.2.   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Воспитывающая 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ДОО ………………………………………………………...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Общности(сообществ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ДОО) ………………………………………………………..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 …………………………………………………………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C0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культурны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практики в ДОО ……………………………………...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 10</w:t>
      </w:r>
    </w:p>
    <w:p w:rsidR="00AC6011" w:rsidRPr="00AC6281" w:rsidRDefault="00706F94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1.3.      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</w:t>
      </w:r>
      <w:r w:rsidR="00F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результаты освоения Программы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</w:t>
      </w:r>
      <w:r w:rsidR="00F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AC6011" w:rsidRPr="00AC6281" w:rsidRDefault="00AC6011" w:rsidP="00D539FB">
      <w:pPr>
        <w:shd w:val="clear" w:color="auto" w:fill="FFFFFF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70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воспитательной работы д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детей дошкольного возраста....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</w:p>
    <w:p w:rsidR="00706F94" w:rsidRDefault="00706F94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011" w:rsidRPr="00AC6281" w:rsidRDefault="00D539FB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Содержательный.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 …………. ...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 Патриотическое направление воспитания ………………………………………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 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Социальное направление воспитания ……………………………………. 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 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2.1.3. Познавательное направление воспитания…………………………………. 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Физическое и оздоровительное направление воспитания …………………. 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</w:t>
      </w:r>
      <w:r w:rsidR="00A4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Трудовое направление воспитания 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…………………………………………. 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r w:rsidR="00A4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Этико-эстетическое направление воспитания …………………………………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Особенности реализации воспитательного процесса ……………………………</w:t>
      </w:r>
      <w:r w:rsidR="00C0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………стр.19</w:t>
      </w:r>
    </w:p>
    <w:p w:rsidR="00D539FB" w:rsidRDefault="00A4339D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Особенности взаимодействия педагогического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с семьями воспитанников в</w:t>
      </w:r>
    </w:p>
    <w:p w:rsidR="00AC6011" w:rsidRPr="00AC6281" w:rsidRDefault="00D539FB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реализаци</w:t>
      </w:r>
      <w:r w:rsidR="00A4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Программы воспитания…………….………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</w:t>
      </w:r>
      <w:r w:rsidR="00A4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706F94" w:rsidRDefault="00706F94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Организационный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 ……………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Взаимодействие взрослого с детьми . События ДОО ……………………………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.25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Организация предметно-пространственной среды ………………………………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.26</w:t>
      </w:r>
    </w:p>
    <w:p w:rsidR="00D539FB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Особые требования к условиям обеспечива</w:t>
      </w:r>
      <w:r w:rsidR="00A4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 достижения  планируемых личностных </w:t>
      </w:r>
    </w:p>
    <w:p w:rsidR="00AC6011" w:rsidRPr="00AC6281" w:rsidRDefault="00D539FB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в работе  с особыми категориями детей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 w:rsidR="00A4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.26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Календарный план воспитательной  работы  ……………………………………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AC6011" w:rsidRPr="00AC6281" w:rsidRDefault="00AC6011" w:rsidP="00D539F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Default="00AC6011" w:rsidP="00F6646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="00F6646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                                                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6646E" w:rsidRPr="00F6646E" w:rsidRDefault="00F6646E" w:rsidP="00F6646E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</w:p>
    <w:p w:rsidR="000A7B59" w:rsidRDefault="000A7B59" w:rsidP="00F6646E">
      <w:pPr>
        <w:tabs>
          <w:tab w:val="left" w:pos="851"/>
        </w:tabs>
        <w:spacing w:before="100" w:beforeAutospacing="1"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является обязательной частью основной образовательной программы МБДОУ </w:t>
      </w:r>
      <w:r>
        <w:rPr>
          <w:rFonts w:ascii="Times New Roman" w:eastAsia="Times New Roman" w:hAnsi="Times New Roman" w:cs="Times New Roman"/>
          <w:sz w:val="28"/>
          <w:szCs w:val="28"/>
        </w:rPr>
        <w:t>д/с №8 «Ромашка»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(ООП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МБДОУ д/с №8 «Ромашка»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).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которая внесена в Реестр примерных основных общеобразовательных программ и размещена на сайте </w:t>
      </w:r>
      <w:r w:rsidRPr="000A7B59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0A7B59">
        <w:rPr>
          <w:rFonts w:ascii="Times New Roman" w:eastAsia="Times New Roman" w:hAnsi="Times New Roman" w:cs="Times New Roman"/>
          <w:sz w:val="28"/>
          <w:szCs w:val="28"/>
          <w:lang w:val="en-US"/>
        </w:rPr>
        <w:t>fgosreestr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7B5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/, «Стратегия развития воспитания в Российской Федерации на период до 2025 года», Программа развития воспитания в Ростовской области на период до 2025 года (приказ Минобразования Ростовской области от 10.06.2021 № 546 «Об утверждении региональной программы развития воспитания). </w:t>
      </w:r>
    </w:p>
    <w:p w:rsidR="000A7B59" w:rsidRDefault="000A7B59" w:rsidP="00F6646E">
      <w:pPr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>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ости ребёнка…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 (1.6.б ФГОС ДО). </w:t>
      </w:r>
    </w:p>
    <w:p w:rsidR="000A7B59" w:rsidRPr="000A7B59" w:rsidRDefault="000A7B59" w:rsidP="00F6646E">
      <w:pPr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 </w:t>
      </w:r>
    </w:p>
    <w:p w:rsidR="00AC6011" w:rsidRPr="00AC6281" w:rsidRDefault="000A7B59" w:rsidP="00F6646E">
      <w:pPr>
        <w:shd w:val="clear" w:color="auto" w:fill="FFFFFF"/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воспитанию, формированию и развитию личности обучающихся</w:t>
      </w:r>
      <w:r w:rsidR="00AC6011" w:rsidRPr="00AC62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AC6011" w:rsidRPr="00AC6281" w:rsidRDefault="000A7B59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является структурной компонентой основной образовательной пр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 </w:t>
      </w:r>
      <w:r w:rsidR="00F6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№8 «Ромашка» 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ДО). В связи с этим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Программы воспитания включены три раздела – целевой, содержательн</w:t>
      </w:r>
      <w:r w:rsidR="00C0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и организационный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процесса воспитания детей в ДОО лежит конституционные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национальные ценности российского общества.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 рассматриваются, как возрастные характер</w:t>
      </w:r>
      <w:r w:rsidR="00F6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истики возможных достижений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которые коррели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руют с портретом выпускника ДОО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AC6011" w:rsidRPr="00AC6281" w:rsidRDefault="008202C6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особенностей социокультурной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в которой воспитывается ребё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нок, в программе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73604253"/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эти ценности осваивались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нком, они  нашли свое отражение в основных направлениях воспитательной работы ДОО.</w:t>
      </w:r>
      <w:bookmarkEnd w:id="2"/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Родины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патриотического направления воспитания.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дружбы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сотрудничества лежат в основе социального направления воспитания.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основе познавательного направления воспитания.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основе физического и оздоровительного направления воспитания.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труда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основе трудового направления воспитания.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красоты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этико-эстетического направления воспитания.</w:t>
      </w:r>
    </w:p>
    <w:p w:rsidR="00AC6011" w:rsidRPr="00AC6281" w:rsidRDefault="00AC6011" w:rsidP="00435635">
      <w:pPr>
        <w:shd w:val="clear" w:color="auto" w:fill="FFFFFF"/>
        <w:tabs>
          <w:tab w:val="left" w:pos="851"/>
        </w:tabs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 в части, формируемой участниками образовательных отношений, дополняет приоритет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направления воспитания с учё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реализуемой образовательной программы М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 детский сад №8 «Ромашка»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региональной и муниципальной специфики реализации Стратегии развития воспитания в Российской Ф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на период до 2025 года и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8202C6" w:rsidRPr="00435635" w:rsidRDefault="00AC6011" w:rsidP="00435635">
      <w:pPr>
        <w:shd w:val="clear" w:color="auto" w:fill="FFFFFF"/>
        <w:tabs>
          <w:tab w:val="left" w:pos="851"/>
        </w:tabs>
        <w:spacing w:after="4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x-none" w:eastAsia="ru-RU"/>
        </w:rPr>
      </w:pPr>
      <w:r w:rsidRPr="00AC6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x-none" w:eastAsia="ru-RU"/>
        </w:rPr>
        <w:t>Реализация </w:t>
      </w:r>
      <w:r w:rsidRPr="00AC6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Программы воспитания</w:t>
      </w:r>
      <w:r w:rsidRPr="00AC6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x-none" w:eastAsia="ru-RU"/>
        </w:rPr>
        <w:t> предполагает социальное п</w:t>
      </w:r>
      <w:r w:rsidR="008202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x-none" w:eastAsia="ru-RU"/>
        </w:rPr>
        <w:t>артнё</w:t>
      </w:r>
      <w:r w:rsidRPr="00AC6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x-none" w:eastAsia="ru-RU"/>
        </w:rPr>
        <w:t>рство с</w:t>
      </w:r>
      <w:r w:rsidRPr="00AC6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AC6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x-none" w:eastAsia="ru-RU"/>
        </w:rPr>
        <w:t>другими организациями.</w:t>
      </w:r>
      <w:bookmarkStart w:id="3" w:name="_Toc74086731"/>
      <w:bookmarkStart w:id="4" w:name="_Toc74089677"/>
      <w:bookmarkStart w:id="5" w:name="_Toc74226174"/>
      <w:bookmarkEnd w:id="3"/>
      <w:bookmarkEnd w:id="4"/>
    </w:p>
    <w:p w:rsidR="00F6646E" w:rsidRDefault="00F6646E" w:rsidP="00AC6011">
      <w:pPr>
        <w:shd w:val="clear" w:color="auto" w:fill="FFFFFF"/>
        <w:spacing w:after="450" w:line="41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x-none" w:eastAsia="ru-RU"/>
        </w:rPr>
      </w:pPr>
    </w:p>
    <w:p w:rsidR="00AC6011" w:rsidRPr="00AC6281" w:rsidRDefault="00AC6011" w:rsidP="00AC6011">
      <w:pPr>
        <w:shd w:val="clear" w:color="auto" w:fill="FFFFFF"/>
        <w:spacing w:after="450" w:line="41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x-none" w:eastAsia="ru-RU"/>
        </w:rPr>
        <w:t>Раздел 1. Целевые ориентиры и планируемые результаты</w:t>
      </w:r>
      <w:bookmarkEnd w:id="5"/>
      <w:r w:rsidRPr="00AC62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x-none" w:eastAsia="ru-RU"/>
        </w:rPr>
        <w:t>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Программы</w:t>
      </w:r>
      <w:r w:rsidR="008202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AC6011" w:rsidRPr="008202C6" w:rsidRDefault="00AC6011" w:rsidP="008202C6">
      <w:pPr>
        <w:shd w:val="clear" w:color="auto" w:fill="FFFFFF"/>
        <w:spacing w:after="0" w:line="242" w:lineRule="atLeast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6" w:name="_Toc73604254"/>
      <w:bookmarkStart w:id="7" w:name="_Toc74086732"/>
      <w:bookmarkStart w:id="8" w:name="_Toc74089678"/>
      <w:bookmarkStart w:id="9" w:name="_Toc74226175"/>
      <w:bookmarkEnd w:id="6"/>
      <w:bookmarkEnd w:id="7"/>
      <w:bookmarkEnd w:id="8"/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1.1. Цель </w:t>
      </w:r>
      <w:bookmarkEnd w:id="9"/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 воспитания</w:t>
      </w:r>
      <w:r w:rsidR="0082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8202C6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AC6011" w:rsidRPr="00AC6281" w:rsidRDefault="00AC6011" w:rsidP="008202C6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формирование ценностного отношения к окружающему миру, другим людям, себе;</w:t>
      </w:r>
    </w:p>
    <w:p w:rsidR="00AC6011" w:rsidRPr="00AC6281" w:rsidRDefault="00AC6011" w:rsidP="008202C6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AC6011" w:rsidRPr="00AC6281" w:rsidRDefault="00AC6011" w:rsidP="008202C6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приобретение первичного опыта деятельности и поведения в соответствии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базовыми национальными ценностями, нормами и правилами, принятыми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обществе.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  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детский сад №8 «Ромашка»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дл</w:t>
      </w:r>
      <w:r w:rsidR="0078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каждого возрастного периода (</w:t>
      </w:r>
      <w:r w:rsidR="003A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- 3 года,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3A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-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</w:t>
      </w:r>
      <w:r w:rsidR="003A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МБДОУ детский сад * «Ромашка»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воспитания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основным направлениям воспитательной работы: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359C" w:rsidRDefault="00AC6011" w:rsidP="008235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bookmarkStart w:id="10" w:name="_Toc73604255"/>
      <w:bookmarkStart w:id="11" w:name="_Toc74086733"/>
      <w:bookmarkStart w:id="12" w:name="_Toc74089679"/>
      <w:bookmarkStart w:id="13" w:name="_Toc74226176"/>
      <w:bookmarkEnd w:id="10"/>
      <w:bookmarkEnd w:id="11"/>
      <w:bookmarkEnd w:id="12"/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1.2. Методологические основы и принципы построения</w:t>
      </w:r>
      <w:bookmarkEnd w:id="13"/>
    </w:p>
    <w:p w:rsidR="00AC6011" w:rsidRPr="0082359C" w:rsidRDefault="0082359C" w:rsidP="008235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r w:rsidR="00AC6011"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Методологической основой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 от 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декабря 2012 г. № 273-ФЗ «Об образовании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 развитие субъ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ектности и личности ребёнка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деятельности; 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гуманизма. 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имеет право на признание его в обществе как личности, как человека, являющегося высшей ценностью, на</w:t>
      </w:r>
      <w:r w:rsidRPr="00AC62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его персоне, достоинству и защиту его прав на свободу и развитие.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Принцип ценностного единства и совместности.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Единство ценностей и смыслов воспитания, разделяемых всеми участниками</w:t>
      </w:r>
      <w:r w:rsidRPr="00AC62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образовательных отношений,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содействие, сотворчество и сопереживание, взаимопонимание и взаимное уважение</w:t>
      </w:r>
      <w:r w:rsidRPr="00AC62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культуросообразности.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основывается на культуре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традициях России, включая культурные особенности региона.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следования нравственному примеру.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AC6011" w:rsidRPr="00AC6281" w:rsidRDefault="0082359C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C6011"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безопасной жизнедеятельности.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</w:t>
      </w:r>
      <w:r w:rsidR="00823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цип совместной деятельности ребё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нка и взрослого.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Значимость совместн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взрослого и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на основе приобщения к культурным ценностям и их освоения.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инклюзивного образования.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принципы реализуются в укла</w:t>
      </w:r>
      <w:r w:rsidR="00823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 МБДОУ детский сад №8 «Ромашка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включающем воспитывающие среды, общности, культурные практики, совместную деятельность и события.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1.2.1. Уклад образовательной организации</w:t>
      </w:r>
      <w:r w:rsidR="00823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AC6011" w:rsidRPr="00AC6281" w:rsidRDefault="0082359C" w:rsidP="00435635">
      <w:pPr>
        <w:shd w:val="clear" w:color="auto" w:fill="FFFFFF"/>
        <w:spacing w:after="0" w:line="24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способствует формированию ценностей воспитания, которые разделяются всеми участниками образовательных отношений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(воспитанниками, родителями, педагогами и другими сотрудниками ДОО).</w:t>
      </w:r>
    </w:p>
    <w:p w:rsidR="00AC6011" w:rsidRPr="00AC6281" w:rsidRDefault="00AC6011" w:rsidP="0082359C">
      <w:pPr>
        <w:shd w:val="clear" w:color="auto" w:fill="FFFFFF"/>
        <w:spacing w:after="0" w:line="242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435635">
      <w:pPr>
        <w:shd w:val="clear" w:color="auto" w:fill="FFFFFF"/>
        <w:spacing w:after="0" w:line="4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1.2.2. Воспитывающая среда ДОО</w:t>
      </w:r>
      <w:r w:rsidR="00823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C6011" w:rsidRPr="00AC6281" w:rsidRDefault="00AC6011" w:rsidP="00435635">
      <w:pPr>
        <w:shd w:val="clear" w:color="auto" w:fill="FFFFFF"/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82359C">
      <w:pPr>
        <w:shd w:val="clear" w:color="auto" w:fill="FFFFFF"/>
        <w:spacing w:after="0" w:line="420" w:lineRule="atLeast"/>
        <w:ind w:left="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1.2.3. Общности (сообщества) ДОО</w:t>
      </w:r>
      <w:r w:rsidR="00823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общность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AC6011" w:rsidRPr="00AC6281" w:rsidRDefault="00F6646E" w:rsidP="00F6646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а также другие сотрудники должны: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примером в формировании ценностных ориентиров, норм общения и поведения;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побуждать детей к общению друг с другом, поощрять даже самые незначительные стремления к общению и взаимодействию;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заботиться о том, чтобы дети постоянно приобретали опыт общения на основе чувства доброжелательности;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чувство ответственности перед группой за свое поведение.</w:t>
      </w:r>
    </w:p>
    <w:p w:rsidR="00AC6011" w:rsidRPr="00AC6281" w:rsidRDefault="00AC6011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Профессионально-родительская общность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инение усилий по воспитанию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в семье 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ДОО. Зачастую поведение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сильно различается дома и в ДОО. Без совместного обсуждения воспитываю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 взрослыми особенностей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воспитания и развития детей дошкольного возраста является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детско-взрослая общность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эти нормы усваиваются ребёнком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становятся его собственными.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Общность строится и задается системой связей и отношений ее участников.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 общность.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сверстников – необходимое условие пол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ноценного развития личности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рождается тогда, когда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воспитывает у детей навыки и привычки поведения, качества, определяющ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характер взаимоотношений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другими людьми и его успешность в том или ином сообществе. Поэтому так важно создавать в детских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видов детских общностей являются разновозрастные детские общности. В детском саду обеспечена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взаимодействия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как со старшими, так и с мл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адшими детьми. Включенность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AC6011" w:rsidRPr="00AC6281" w:rsidRDefault="00AC6011" w:rsidP="0082359C">
      <w:pPr>
        <w:shd w:val="clear" w:color="auto" w:fill="FFFFFF"/>
        <w:spacing w:after="0" w:line="242" w:lineRule="atLeast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82359C">
      <w:pPr>
        <w:shd w:val="clear" w:color="auto" w:fill="FFFFFF"/>
        <w:spacing w:after="0" w:line="242" w:lineRule="atLeast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поведения воспитателя в общностях как значимая составляющая уклада.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AC6011" w:rsidRPr="00AC6281" w:rsidRDefault="00AC6011" w:rsidP="0082359C">
      <w:pPr>
        <w:shd w:val="clear" w:color="auto" w:fill="FFFFFF"/>
        <w:spacing w:after="0" w:line="242" w:lineRule="atLeast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соблюдает нормы профессиональной этики и поведения:</w:t>
      </w:r>
    </w:p>
    <w:p w:rsidR="00435635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педагог всегда выходит навстречу родителям и приветствует родителей и детей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первым;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улыбка – всегда обязательная часть приветствия;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педагог описывает события и ситуации, но не дает им оценки;</w:t>
      </w:r>
    </w:p>
    <w:p w:rsidR="00435635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педагог не обвиняет родителей и не возлагает на них ответственность за 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поведение детей в детском саду;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тон общения ровный и дружелюбный, исключается повышение голоса;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уважительное отношение к личности воспитанника;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умение заинтересованно слушать собеседника и сопереживать ему;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умение видеть и слышать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воспитанника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, сопереживать ему;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уравновешенность и самообладание, выдержка в отношениях с детьми;</w:t>
      </w:r>
    </w:p>
    <w:p w:rsidR="00435635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умение быстро и правильно оценивать сложившуюся обстановку и в то же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время не торопиться с выводами о поведении и способностях воспитанников;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умение сочетать мягкий эмоциональный и деловой тон в отношениях с детьми;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умение сочетать требовательность с чутким отношением к воспитанникам;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соответствие внешнего вида статусу воспитателя детского сада;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знание возрастных и индивидуальных особенностей воспитанников.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AC6011" w:rsidRPr="00AC6281" w:rsidRDefault="00AC6011" w:rsidP="00435635">
      <w:pPr>
        <w:shd w:val="clear" w:color="auto" w:fill="FFFFFF"/>
        <w:spacing w:after="0" w:line="42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435635">
      <w:pPr>
        <w:shd w:val="clear" w:color="auto" w:fill="FFFFFF"/>
        <w:spacing w:after="0" w:line="420" w:lineRule="atLeast"/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1.2.4. Социокультурный контекст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 контекст – это социальная и культурна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среда, в которой человек растё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ж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Он также включает в себя влияние, которое среда оказывает на идеи и поведение человека.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Социокультурные ценности являются определяющими в структурно-содержательной основе Программы воспитания.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1.2.5. Деятельности и культурные практики в ДОО</w:t>
      </w:r>
      <w:r w:rsidR="00435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воспитания реализуются </w:t>
      </w:r>
      <w:r w:rsidRPr="00AC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всех видах деятельности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предметно-целевая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(виды деятельности, организуемые взрослым,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оторых он открывает ребё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нку смысл и ценность 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еческой деятельности, способы её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реализации совместно с родителями, воспитателями, сверстниками);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свободна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я инициативная деятельность ребё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Планируемые результат</w:t>
      </w:r>
      <w:bookmarkStart w:id="14" w:name="_Hlk72078915"/>
      <w:bookmarkEnd w:id="14"/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 освоения Программы</w:t>
      </w:r>
    </w:p>
    <w:p w:rsidR="00AC6011" w:rsidRPr="00AC6281" w:rsidRDefault="00AC6011" w:rsidP="00435635">
      <w:pPr>
        <w:shd w:val="clear" w:color="auto" w:fill="FFFFFF"/>
        <w:spacing w:before="75" w:after="75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нка. Поэтому результаты достижения цели воспитания даны в виде целевых ориентиров, представленных 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обобщенных портретов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МБДОУ детский сад №8 «Ромашка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не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уществляется оценка результатов воспитательной работы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ДО, так как «целевые ориентиры основной образовательной программы 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ольного образования не подлежат непосредственной оценке,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AC6011" w:rsidRPr="00AC6281" w:rsidRDefault="00AC6011" w:rsidP="00435635">
      <w:pPr>
        <w:shd w:val="clear" w:color="auto" w:fill="FFFFFF"/>
        <w:spacing w:after="0" w:line="420" w:lineRule="atLeast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1.3.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Целевые ориентиры воспитательной работы для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детей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дошкольного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возраста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1820" w:rsidRDefault="00FD1820" w:rsidP="00FD182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</w:p>
    <w:p w:rsidR="00FD1820" w:rsidRPr="00FD1820" w:rsidRDefault="00F6646E" w:rsidP="00FD182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Портрет ребё</w:t>
      </w:r>
      <w:r w:rsidR="00FD1820" w:rsidRPr="00FD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нка младенческого и раннего возраста (к 3-м годам)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04"/>
        <w:gridCol w:w="1985"/>
        <w:gridCol w:w="6068"/>
      </w:tblGrid>
      <w:tr w:rsidR="00FD1820" w:rsidRPr="00FD1820" w:rsidTr="00A4363A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Показатели</w:t>
            </w:r>
          </w:p>
        </w:tc>
      </w:tr>
      <w:tr w:rsidR="00FD1820" w:rsidRPr="00FD1820" w:rsidTr="00FD182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привязанность, любовь к семье, близким, окружающему миру</w:t>
            </w:r>
          </w:p>
        </w:tc>
      </w:tr>
      <w:tr w:rsidR="00FD1820" w:rsidRPr="00FD1820" w:rsidTr="00FD182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Способный понять и принять, что такое «хорошо»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«плохо».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к другим детям и способный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бесконфликтно играть рядом с ними.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позицию «Я сам!».</w:t>
            </w:r>
          </w:p>
          <w:p w:rsid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Доброжелательный, проявляющий сочувствие,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доброту.</w:t>
            </w:r>
          </w:p>
          <w:p w:rsid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Испытывающий чувство удовольствия в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случае 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одобрения и чувство огорчения в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случае неодобрения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 стороны взрослых.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Способный к самостоятельным (свободным) активным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действиям в общении. Способный общаться с другими 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людьми с помощью вербальных и невербальных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общения.</w:t>
            </w:r>
          </w:p>
        </w:tc>
      </w:tr>
      <w:tr w:rsidR="00FD1820" w:rsidRPr="00FD1820" w:rsidTr="00FD182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20" w:rsidRDefault="00FD1820" w:rsidP="00FD182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к окружающему миру</w:t>
            </w:r>
          </w:p>
          <w:p w:rsidR="00FD1820" w:rsidRPr="00FD1820" w:rsidRDefault="00FD1820" w:rsidP="00FD182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активность в поведении и деятельности.</w:t>
            </w:r>
          </w:p>
        </w:tc>
      </w:tr>
      <w:tr w:rsidR="00FD1820" w:rsidRPr="00FD1820" w:rsidTr="00FD182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Физическое и</w:t>
            </w: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Здоровье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Выполняющий действия по самообслуживанию: моет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руки, самостоятельно ест, ложится спать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т.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 быть опрятным.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к физической активности.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Соблюдающий элементарные правила безопасности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быту, в ОО, на природе.</w:t>
            </w:r>
          </w:p>
        </w:tc>
      </w:tr>
      <w:tr w:rsidR="00FD1820" w:rsidRPr="00FD1820" w:rsidTr="00FD182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Труд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Поддерживающий элементарный порядок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окружающей обстановке.</w:t>
            </w:r>
          </w:p>
          <w:p w:rsid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 помогать взрослому в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доступных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действиях.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 к самостоятельности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самообслуживании, в быту, в игре, в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продуктивных 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видах деятельности.</w:t>
            </w:r>
          </w:p>
        </w:tc>
      </w:tr>
      <w:tr w:rsidR="00FD1820" w:rsidRPr="00FD1820" w:rsidTr="00FD182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Эмоционально отзывчивый к красоте.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и желание заниматься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продуктивными видами деятельности.</w:t>
            </w:r>
          </w:p>
        </w:tc>
      </w:tr>
    </w:tbl>
    <w:p w:rsidR="00AC6011" w:rsidRPr="00AC6281" w:rsidRDefault="00AC6011" w:rsidP="00FD182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</w:t>
      </w:r>
    </w:p>
    <w:p w:rsidR="00FD1820" w:rsidRDefault="00FD1820" w:rsidP="00AC601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011" w:rsidRDefault="00AC6011" w:rsidP="00AC601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D1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Портрет р</w:t>
      </w:r>
      <w:r w:rsidR="00FD1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ебёнка дошкольного возраста (к 7</w:t>
      </w:r>
      <w:r w:rsidRPr="00FD1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-ми годам)</w:t>
      </w:r>
      <w:r w:rsidR="00F6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D1820" w:rsidRPr="00FD1820" w:rsidRDefault="00FD1820" w:rsidP="00AC601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1839"/>
        <w:gridCol w:w="4493"/>
      </w:tblGrid>
      <w:tr w:rsidR="00AC6011" w:rsidRPr="00AC6011" w:rsidTr="00AC6011"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FD1820" w:rsidRDefault="00AC6011" w:rsidP="00AC601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Направление  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FD1820" w:rsidRDefault="00AC6011" w:rsidP="00AC601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FD1820" w:rsidRDefault="00AC6011" w:rsidP="00AC601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AC6011" w:rsidRPr="00AC6011" w:rsidTr="00FD1820">
        <w:trPr>
          <w:trHeight w:val="903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 свою малую родину 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имеющий представление о своей стране,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испытывающий чувство привязанности 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родному дому, семье, близким людям.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 детьми своей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сопричастности к культурному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наследию своего народа; осозн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себя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жителем своего района, села,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гражданина своей страны, патриотом.</w:t>
            </w:r>
          </w:p>
        </w:tc>
      </w:tr>
      <w:tr w:rsidR="00AC6011" w:rsidRPr="00AC6011" w:rsidTr="00FD1820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Различающий основные проявлени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добра и зла, принимающий 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уважающий ценности семьи и общества;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правдивый, искренний; способный к 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сочувствию и заботе, к нравственному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поступку; проявляющий зачатки чувства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долга: ответственность за свои действия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поведение; принимающий и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уважающий различия между людьми.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Освоивший основы речевой культуры.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Дружелюбный и доброжелательный,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умеющий слушать и слышать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собеседника, способный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взаимодействовать со взрослыми 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сверстниками на основе общих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интересов и дел.</w:t>
            </w:r>
          </w:p>
        </w:tc>
      </w:tr>
      <w:tr w:rsidR="00AC6011" w:rsidRPr="00AC6011" w:rsidTr="00FD1820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Любознательный, наблюдательный,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испытывающий потребность в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самовыражении, в том числе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творческом; проявляющий активность,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самостоятельность, субъектную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инициативу в познавательной, игровой,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коммуникативной и продуктивных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 деятельности и в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самообслуживании; обладающий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первичной картиной мира на основе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традиционных ценностей российского </w:t>
            </w:r>
          </w:p>
          <w:p w:rsidR="00AC6011" w:rsidRP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</w:tc>
      </w:tr>
      <w:tr w:rsidR="00AC6011" w:rsidRPr="00AC6011" w:rsidTr="00FD1820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личной и общественной гигиены, 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стремящийся соблюдать правила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безопасного поведения в быту, социуме</w:t>
            </w:r>
          </w:p>
          <w:p w:rsidR="00AC6011" w:rsidRP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в цифровой среде), природе.</w:t>
            </w:r>
          </w:p>
        </w:tc>
      </w:tr>
      <w:tr w:rsidR="00AC6011" w:rsidRPr="00AC6011" w:rsidTr="00FD1820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ценность труда в семье 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обществе на основе уважения к людям</w:t>
            </w:r>
          </w:p>
          <w:p w:rsidR="00880625" w:rsidRDefault="00AC6011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труда, результатам их деятельности;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проявляющий трудолюбие 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субъектность при выполнении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поручений и в самостоятельной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AC6011" w:rsidRPr="00AC6011" w:rsidTr="00FD1820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воспринимать и чувствовать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прекрасное в быту, природе, поступках,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искусстве; стремящийся к отображению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прекрасного в продуктивных видах 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 обладающий зачатками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художественно-эстетического вкуса.</w:t>
            </w:r>
          </w:p>
        </w:tc>
      </w:tr>
    </w:tbl>
    <w:p w:rsidR="00AC6281" w:rsidRDefault="00AC6281" w:rsidP="00F6646E">
      <w:pPr>
        <w:shd w:val="clear" w:color="auto" w:fill="FFFFFF"/>
        <w:spacing w:before="180"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011" w:rsidRPr="00AC6281" w:rsidRDefault="00AC6011" w:rsidP="00880625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II. Содержательный</w:t>
      </w:r>
      <w:r w:rsidR="0088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Toc73604263"/>
      <w:bookmarkStart w:id="16" w:name="_Toc74086739"/>
      <w:bookmarkStart w:id="17" w:name="_Toc74089685"/>
      <w:bookmarkStart w:id="18" w:name="_Toc74226182"/>
      <w:bookmarkEnd w:id="15"/>
      <w:bookmarkEnd w:id="16"/>
      <w:bookmarkEnd w:id="17"/>
      <w:bookmarkEnd w:id="18"/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Содержание воспитательной работы по направлениям воспитания</w:t>
      </w:r>
      <w:r w:rsidR="0088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воспитания реализуется в ходе освоения детьми дошкольного возраста всех образоват</w:t>
      </w:r>
      <w:r w:rsidR="0088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областей, обозначенных в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AC6011" w:rsidRPr="00AC6281" w:rsidRDefault="00880625" w:rsidP="00AC6011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социально-коммуникативное развитие;</w:t>
      </w:r>
    </w:p>
    <w:p w:rsidR="00AC6011" w:rsidRPr="00AC6281" w:rsidRDefault="00880625" w:rsidP="00AC6011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познавательное развитие;</w:t>
      </w:r>
    </w:p>
    <w:p w:rsidR="00AC6011" w:rsidRPr="00AC6281" w:rsidRDefault="00880625" w:rsidP="00AC6011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речевое развитие;</w:t>
      </w:r>
    </w:p>
    <w:p w:rsidR="00AC6011" w:rsidRPr="00AC6281" w:rsidRDefault="00880625" w:rsidP="00AC6011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художественно-эстетическое развитие;</w:t>
      </w:r>
    </w:p>
    <w:p w:rsidR="00AC6011" w:rsidRPr="00AC6281" w:rsidRDefault="00880625" w:rsidP="00AC6011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физическое развитие.</w:t>
      </w:r>
    </w:p>
    <w:p w:rsidR="00AC6011" w:rsidRPr="00AC6011" w:rsidRDefault="00880625" w:rsidP="00880625">
      <w:pPr>
        <w:shd w:val="clear" w:color="auto" w:fill="FFFFFF"/>
        <w:spacing w:after="0" w:line="242" w:lineRule="atLeast"/>
        <w:ind w:firstLine="525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Pr="00AC6281" w:rsidRDefault="00880625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2.1.1. Патр</w:t>
      </w:r>
      <w:r w:rsidR="00AC6011"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иотическое направление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Родины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патриотического направления воспитания. Па</w:t>
      </w:r>
      <w:r w:rsidR="00BF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триотизм – это воспитание в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AC6011" w:rsidRPr="00AC6281" w:rsidRDefault="00F6646E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AC6011" w:rsidRPr="00AC6281" w:rsidRDefault="00F6646E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эмоционально-ценностный, характеризующийся любовью к Родине – России, уважением к своему народу, народу России в целом;</w:t>
      </w:r>
    </w:p>
    <w:p w:rsidR="00AC6011" w:rsidRPr="00AC6281" w:rsidRDefault="00F6646E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регуляторно-волевой, обеспечивающий укорененность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AC6011" w:rsidRPr="00F6646E" w:rsidRDefault="00F6646E" w:rsidP="00F6646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6011" w:rsidRPr="00F6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патриотического воспитания: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формирование любви к родному краю, родной природе, родному языку, культурному наследию своего народа;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ознакомлении детей с историей, героями, культурой, традициями России и своего народа;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2.1.2. Социальное направление воспитания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семьи, дружбы, человека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личности в команде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социального направления воспитания.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ребёнок открывает л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равильного ценностно-смыслового отношения ребёнка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социальному окружению невозможно без грамотно выстроенного воспитательного процесса, в котором обязательно должна быть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ичная социальная инициатива ребё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детско-взрослых и детских общностях. Важным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аспектом является формирование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дошкольника представления о мире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рофессий взрослых, появление к 7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годам положительной установки к обучению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важному шагу взросления.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AC6011" w:rsidRPr="00BF272E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Выделяются основные задачи социального направления воспитания.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Задачи, связанные с познавательной деятельн</w:t>
      </w:r>
      <w:r w:rsidR="00BF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 детей. Формирование у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милосердия и заботы. Анализ поступков самих детей в группе в различных ситуациях.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организовывать сюжетно-ролевые игры (в семью,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команду и т. п.), игры с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правилами, традиционные народные игры и пр.;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навыки поведения в обществе;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сотрудничать, организуя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овые формы в продуктивных видах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анализировать поступки и чувства – свои и других людей;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организовывать коллективные проекты заботы и помощи;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доброжелательный психологический климат в группе.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2.1.3. Познавательное направление воспитания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–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Цель познавательного направления воспитания – формирование ценности познания.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AC6011" w:rsidRPr="00F6646E" w:rsidRDefault="00F6646E" w:rsidP="00F6646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6011" w:rsidRPr="00F6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познавательного направления воспитания:</w:t>
      </w:r>
    </w:p>
    <w:p w:rsidR="00AC6011" w:rsidRPr="00AC6281" w:rsidRDefault="00A4363A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любознательности,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познавательной инициативы.</w:t>
      </w:r>
    </w:p>
    <w:p w:rsidR="00AC6011" w:rsidRPr="00AC6281" w:rsidRDefault="00A4363A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ценностного отношения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взрослому как источнику знаний.</w:t>
      </w:r>
    </w:p>
    <w:p w:rsidR="00AC6011" w:rsidRPr="00AC6281" w:rsidRDefault="00A4363A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</w:t>
      </w:r>
      <w:r w:rsidR="00BF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ребё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 культурным способам познания (книги, интернет-источники, дискуссии и др.).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AC6011" w:rsidRPr="00AC601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</w:t>
      </w:r>
    </w:p>
    <w:p w:rsidR="00F6646E" w:rsidRDefault="00F6646E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46E" w:rsidRDefault="00F6646E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011" w:rsidRPr="009E22D4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2.1.4. Физическое и оздоровительное направления воспитания</w:t>
      </w:r>
      <w:r w:rsidR="00BF2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–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здоровье. 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AC6011" w:rsidRPr="00BF272E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 формированию здорового образа жизни: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крепление: закаливание организма, повышение сопротивляемости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воздействию условий внешней среды, 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опорно-двигательного аппарата.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 и безопасного образа жизни.</w:t>
      </w:r>
    </w:p>
    <w:p w:rsidR="00A4363A" w:rsidRDefault="00A4363A" w:rsidP="00A4363A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охранение: организация сна, здорового питания, воспитание экологической</w:t>
      </w:r>
    </w:p>
    <w:p w:rsidR="00A4363A" w:rsidRDefault="00A4363A" w:rsidP="00A4363A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обучение безопасности жизнедеятельности и выстраиванию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режима дня.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AC6011" w:rsidRPr="009E22D4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подвижных, спортивных игр, в том числе традиционных народных игр, дворовых игр на территории детского сада;</w:t>
      </w:r>
    </w:p>
    <w:p w:rsidR="00AC6011" w:rsidRPr="009E22D4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детско-взрослых проектов по здоровому образу жизни;</w:t>
      </w:r>
    </w:p>
    <w:p w:rsidR="00AC6011" w:rsidRPr="009E22D4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оздоровительных традиций в ДОО.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 </w:t>
      </w:r>
      <w:r w:rsidRPr="00BF2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культурно-гигиенических навыков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важной частью воспитания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</w:t>
      </w:r>
      <w:r w:rsidR="00BF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игиенических процедур с определённой периодичностью,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вводит их в свое бытовое пространство и постепенно они становятся для него привычкой.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AC6011" w:rsidRPr="009E22D4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ребенка навыки поведения во время приема пищи;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ребё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представления о ценности здоровья, красоте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чистоте тела;</w:t>
      </w:r>
    </w:p>
    <w:p w:rsidR="00AC6011" w:rsidRPr="009E22D4" w:rsidRDefault="00A4363A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формировать у ребё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привычку следить за своим внешним видом;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включать информацию о гигиене в повседневную жизнь ребенка, в игру.</w:t>
      </w:r>
    </w:p>
    <w:p w:rsidR="00AC6011" w:rsidRPr="009E22D4" w:rsidRDefault="00A4363A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у ребё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культурно-гигиенических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ведё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тесном контакте с семьей.</w:t>
      </w:r>
    </w:p>
    <w:p w:rsidR="00F6646E" w:rsidRDefault="00F6646E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46E" w:rsidRDefault="00F6646E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46E" w:rsidRDefault="00F6646E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011" w:rsidRPr="009E22D4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2.1.5. Трудовое направление воспитания</w:t>
      </w:r>
      <w:r w:rsidR="00A43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–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труд. 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4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каждый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обязательно должен принимать участие в труде, и те несложные об</w:t>
      </w:r>
      <w:r w:rsidR="00A4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язанности, которые он выполняет 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и в семье, должны стать повседневными. Только при этом условии труд оказывает на детей определенное воспитательн</w:t>
      </w:r>
      <w:r w:rsidR="00A4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воздействие и подготавливает 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 осознанию его нравственной стороны.</w:t>
      </w:r>
    </w:p>
    <w:p w:rsidR="00AC6011" w:rsidRPr="00F6646E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</w:t>
      </w:r>
      <w:r w:rsidRPr="00F6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трудового воспитания.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детям необходимость постоянн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труда в повседневной жизни,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его возможности для нравственного воспитания дошкольников;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ребенка бережливость (беречь игрушки, одежду, труд и старания родителей, воспитателя, сверстников), так как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черта непременно сопряжена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трудолюбием;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предоставлять детям самостоятельность в выполнении работы, чтобы они почувствовали ответственность за свои действия;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связывать развитие трудолюбия с формированием общественных мотивов труда, желанием приносить пользу людям.</w:t>
      </w:r>
    </w:p>
    <w:p w:rsidR="00AC6011" w:rsidRPr="009E22D4" w:rsidRDefault="00AC6011" w:rsidP="00AC601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9E22D4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2.1.6. Этико-эстетическое направление воспитания</w:t>
      </w:r>
      <w:r w:rsidR="00A43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–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и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красота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поведения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</w:t>
      </w:r>
      <w:r w:rsidR="00A4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ьтуре поведения усваиваются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вместе с опытом поведения, с накоплением нравственных представлений.</w:t>
      </w:r>
    </w:p>
    <w:p w:rsidR="00AC6011" w:rsidRPr="009E22D4" w:rsidRDefault="00F6646E" w:rsidP="00F6646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</w:t>
      </w:r>
      <w:r w:rsidR="00AC6011" w:rsidRPr="00F6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этико-эстетического восп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итания: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общения, поведения, этических представлений;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представлений о значении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прятности и внешней красоты, их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 на внутренний мир человека;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прекрасному, уважения к традициям и культуре родной страны и других народов;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формирование у детей эстетического вкуса, стремления окружать себя прекрасным, создавать его.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 направления воспитательной работы: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культуру общения ребё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выражающуюся в общительности, вежливости, предупредительности, сдержанности, умении вести себя в общественных местах;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речи (называть взрослых на «В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ы» и по имени и отчеству; не перебивать говорящих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выслушивать других; говорить чё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тко, разборчиво, владеть голосом);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деятельности, что подразумевает умение обращаться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игрушками, книгами, личными вещами,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ством ДОО; умение подготовиться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стоящей деятельности, чё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и последовательно выполнять и заканчивать ее, после завершения привести в порядок раб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очее место, аккуратно убрать всё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собой; привести в порядок свою одежду.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Цель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эстетического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воспитания – становление у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ДОО;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C6011" w:rsidRPr="009E22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чувства прекрасного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восприятия художественного слова на русском и родном языке;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AC6011" w:rsidRPr="00AC6011" w:rsidRDefault="00AC6011" w:rsidP="0040229B">
      <w:pPr>
        <w:shd w:val="clear" w:color="auto" w:fill="FFFFFF"/>
        <w:spacing w:after="0" w:line="420" w:lineRule="atLeast"/>
        <w:ind w:left="426" w:hanging="142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</w:t>
      </w:r>
    </w:p>
    <w:p w:rsidR="0040229B" w:rsidRDefault="0040229B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46E" w:rsidRDefault="00F6646E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011" w:rsidRPr="009E22D4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2.2. Особенности реализации воспитательного процесса</w:t>
      </w:r>
    </w:p>
    <w:p w:rsidR="00AC6011" w:rsidRPr="009E22D4" w:rsidRDefault="00F6646E" w:rsidP="00F6646E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особенностей организации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 в ДОО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отображаются: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011" w:rsidRPr="009E22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региональные и территориальные особенности социокультурного окружения ОО;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воспитательно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воспитательно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ключевые элементы уклада ОО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воспитательно значимого 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имодействия с социальными партнё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ОО;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ОО, связанные с работой с детьми с ограниченными возможностями здоровья, в том числе с инвалидностью.</w:t>
      </w:r>
      <w:bookmarkStart w:id="19" w:name="_Toc73604265"/>
      <w:bookmarkStart w:id="20" w:name="_Toc74086741"/>
      <w:bookmarkStart w:id="21" w:name="_Toc74089687"/>
      <w:bookmarkStart w:id="22" w:name="_Toc74226184"/>
      <w:bookmarkEnd w:id="19"/>
      <w:bookmarkEnd w:id="20"/>
      <w:bookmarkEnd w:id="21"/>
      <w:bookmarkEnd w:id="22"/>
    </w:p>
    <w:p w:rsidR="00AC6011" w:rsidRPr="00AC6011" w:rsidRDefault="00AC6011" w:rsidP="00AC6011">
      <w:pPr>
        <w:shd w:val="clear" w:color="auto" w:fill="FFFFFF"/>
        <w:spacing w:after="0" w:line="242" w:lineRule="atLeast"/>
        <w:ind w:firstLine="5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Pr="009E22D4" w:rsidRDefault="00AC6011" w:rsidP="00AC601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="0040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  <w:r w:rsidR="0040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</w:t>
      </w:r>
    </w:p>
    <w:p w:rsidR="00AC6011" w:rsidRPr="0040229B" w:rsidRDefault="00AC6011" w:rsidP="009E22D4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ru-RU"/>
        </w:rPr>
        <w:t>Профессионально-родительская общность</w:t>
      </w:r>
      <w:r w:rsidR="0040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C6011" w:rsidRPr="009E22D4" w:rsidRDefault="00AC6011" w:rsidP="0040229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 целях реализации социокультурного потенциала региона для построения с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оциальной ситуации развития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нка, работа с родителями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законными представителями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AC6011" w:rsidRPr="009E22D4" w:rsidRDefault="00AC6011" w:rsidP="0040229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ценностей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вовлечение родителей в педагогический процесс осуществляется через 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совместных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родителей на общих собраниях представляются  выступления детей, тематические выставки литературы и методически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пособий, анкетирование, фото и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видеопросмотры из жизни детей в дошкольном учреждении по темам: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День защиты детей;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 мы живем…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-Игра к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фактор развития личности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 др.;</w:t>
      </w:r>
    </w:p>
    <w:p w:rsidR="00AC6011" w:rsidRPr="0040229B" w:rsidRDefault="0040229B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229B" w:rsidRDefault="00AC6011" w:rsidP="004022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Структурно - функциональна</w:t>
      </w:r>
      <w:r w:rsidR="0040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модель взаимодействия МБДОУ </w:t>
      </w:r>
    </w:p>
    <w:p w:rsidR="00AC6011" w:rsidRPr="009E22D4" w:rsidRDefault="0040229B" w:rsidP="004022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AC6011"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AC6011" w:rsidRPr="0040229B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022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Методы:</w:t>
      </w:r>
    </w:p>
    <w:p w:rsidR="00AC6011" w:rsidRPr="009E22D4" w:rsidRDefault="0040229B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опрос;</w:t>
      </w:r>
    </w:p>
    <w:p w:rsidR="00AC6011" w:rsidRPr="009E22D4" w:rsidRDefault="0040229B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анкетирование;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ие;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медицинских карт.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AC6011" w:rsidRPr="0040229B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22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Формы взаимодействия:</w:t>
      </w:r>
    </w:p>
    <w:p w:rsidR="0040229B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занятия (вз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рослый-взрослый, взрослый - ребёнок, ребёнок –</w:t>
      </w:r>
    </w:p>
    <w:p w:rsidR="00AC6011" w:rsidRPr="009E22D4" w:rsidRDefault="0040229B" w:rsidP="0040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ребёнок);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трен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инги;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 – практикумы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6011" w:rsidRPr="009E22D4" w:rsidRDefault="0040229B" w:rsidP="0040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мастер-классы.</w:t>
      </w:r>
    </w:p>
    <w:p w:rsidR="00AC6011" w:rsidRPr="0040229B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22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Методы: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проигрывание моделированных ситуаций,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взаимодействие,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сотрудничество.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AC6011" w:rsidRPr="0040229B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22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Формы взаимодействия: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6011" w:rsidRPr="009E22D4" w:rsidRDefault="0040229B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консультации.</w:t>
      </w:r>
    </w:p>
    <w:p w:rsidR="00AC6011" w:rsidRPr="0040229B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22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Методы: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повторная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диагностика, опрос, наблюдения;</w:t>
      </w:r>
    </w:p>
    <w:p w:rsidR="00AC6011" w:rsidRPr="009E22D4" w:rsidRDefault="0040229B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оценочные листы;</w:t>
      </w:r>
    </w:p>
    <w:p w:rsidR="00AC6011" w:rsidRPr="009E22D4" w:rsidRDefault="0040229B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самоанализ педагогов, учё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активности родителей и т.п.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рефлексии воспитательных приемов: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структурно-функциональной модели взаимодействия МБДОУ и</w:t>
      </w:r>
      <w:r w:rsidR="00FE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по вопросам развития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позволяет наиболее эффективно использовать нетради</w:t>
      </w:r>
      <w:r w:rsidR="00FE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ционные формы социального партнё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 МБДОУ</w:t>
      </w:r>
      <w:r w:rsidR="00FE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№8 «Ромашка».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FE6DBF" w:rsidRDefault="00AC6011" w:rsidP="00FE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Default="00AC6011" w:rsidP="00AC6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взаимодействия с родителями.</w:t>
      </w:r>
    </w:p>
    <w:p w:rsidR="009E22D4" w:rsidRPr="009E22D4" w:rsidRDefault="009E22D4" w:rsidP="00AC6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8387"/>
      </w:tblGrid>
      <w:tr w:rsidR="00AC6011" w:rsidRPr="00AC6011" w:rsidTr="00AC6011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9E22D4" w:rsidRDefault="00AC6011" w:rsidP="00AC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Информационно-аналитические формы</w:t>
            </w:r>
          </w:p>
        </w:tc>
      </w:tr>
      <w:tr w:rsidR="00AC6011" w:rsidRPr="00AC6011" w:rsidTr="00AC6011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об от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ношении в семье к ребё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нку, о запросах, интересах и потребностях роди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телей в психолого-педагогической информации. Только на аналитической основе возможно осуществление 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индивидуального, личностно-ориентированного подхода 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ребё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 в условиях дошкольного учреждения, по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нкетирование, проведение опросов, бесед.</w:t>
            </w:r>
          </w:p>
        </w:tc>
      </w:tr>
      <w:tr w:rsidR="00AC6011" w:rsidRPr="00AC6011" w:rsidTr="00AC6011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елей, установления контакта с её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членами, для согласо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во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спитательных воздействий на ребё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6011" w:rsidRPr="00AC6011" w:rsidTr="00AC6011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AC6011" w:rsidRPr="00AC6011" w:rsidTr="00AC6011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ции)</w:t>
            </w:r>
          </w:p>
        </w:tc>
      </w:tr>
    </w:tbl>
    <w:p w:rsidR="00AC6011" w:rsidRPr="00AC6011" w:rsidRDefault="00AC6011" w:rsidP="00AC6011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747"/>
      </w:tblGrid>
      <w:tr w:rsidR="00AC6011" w:rsidRPr="00AC6011" w:rsidTr="00AC6011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9E22D4" w:rsidRDefault="00AC6011" w:rsidP="00AC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формы</w:t>
            </w:r>
          </w:p>
          <w:p w:rsidR="00AC6011" w:rsidRPr="00AC6011" w:rsidRDefault="00AC6011" w:rsidP="00AC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6011" w:rsidRPr="00AC6011" w:rsidTr="00AC6011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этой формы состоит в том, что участ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 с участием ро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совета является привлечение родите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к активному ос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мыслению проблем воспитания ребё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в семье на основе учета его индивидуаль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собрания является координация дей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вече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бенка, это праздники воспоминаний 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младенче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детства собственного ребё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нка, это поиск ответов на вопросы, которые перед родителями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 жизнь и собственный ребё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бе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вопросам воспитания и дости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родителям своевременной помощи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с целью сплочения родителей и детско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коллектива, тем самым оптимизируются детско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отношения; помогают по-новому рас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крыть внутренний мир детей, улучшить эмоцио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нальный контакт между родителями и детьми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озволяет налаживать атмос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феру тё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плых, доброжелательных взаимоотношений между воспитателем и родителями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стию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Ознакомительные</w:t>
            </w:r>
          </w:p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родителей, дети которых не посещают дошколь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учреждение</w:t>
            </w:r>
          </w:p>
        </w:tc>
      </w:tr>
    </w:tbl>
    <w:p w:rsidR="00FE6DBF" w:rsidRDefault="00FE6DBF" w:rsidP="00AC6011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E6DBF" w:rsidRDefault="00FE6DBF" w:rsidP="00AC6011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6011" w:rsidRPr="00AC6011" w:rsidRDefault="00AC6011" w:rsidP="00AC6011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095"/>
      </w:tblGrid>
      <w:tr w:rsidR="00AC6011" w:rsidRPr="00AC6011" w:rsidTr="00AC6011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9E22D4" w:rsidRDefault="00AC6011" w:rsidP="00AC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Досуговые формы</w:t>
            </w:r>
          </w:p>
          <w:p w:rsidR="00AC6011" w:rsidRPr="00AC6011" w:rsidRDefault="00AC6011" w:rsidP="00AC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6011" w:rsidRPr="00AC6011" w:rsidTr="00AC6011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AC6011" w:rsidRPr="00AC6011" w:rsidTr="009E22D4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утрен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ники, мероприятия (концерты, сорев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создать эмоциональный комфорт в груп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6011" w:rsidRPr="00AC6011" w:rsidTr="009E22D4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 родителей и детей, семейные верниса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родителей и детей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6011" w:rsidRPr="00AC6011" w:rsidTr="009E22D4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Укрепляют детско-родительские отношения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C6011" w:rsidRPr="00AC6011" w:rsidRDefault="00AC6011" w:rsidP="00AC6011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866"/>
      </w:tblGrid>
      <w:tr w:rsidR="00AC6011" w:rsidRPr="00AC6011" w:rsidTr="00FE6DB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011" w:rsidRPr="009E22D4" w:rsidRDefault="00AC6011" w:rsidP="00FE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Наглядно-информационные формы</w:t>
            </w:r>
          </w:p>
          <w:p w:rsidR="00AC6011" w:rsidRPr="00AC6011" w:rsidRDefault="00AC6011" w:rsidP="00FE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011" w:rsidRPr="00AC6011" w:rsidTr="00AC6011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AC6011" w:rsidRPr="00AC6011" w:rsidTr="00AC6011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ознакомителъные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 в Интер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нете,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детских работ, фото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выставки, рекламу в средствах массовой информации,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 информационные проспекты, видеофильмы «Из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детского сада»; выставки детских работ; фотовыставки и информационные проспекты</w:t>
            </w:r>
          </w:p>
        </w:tc>
      </w:tr>
      <w:tr w:rsidR="00AC6011" w:rsidRPr="00AC6011" w:rsidTr="00AC6011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но-просвети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 обогащение знаний родителей об осо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вок; информационные 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AC6011" w:rsidRPr="00AC601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 </w:t>
      </w:r>
    </w:p>
    <w:p w:rsidR="00113B82" w:rsidRDefault="00AC6011" w:rsidP="00113B82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AC601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</w:t>
      </w:r>
      <w:r w:rsidR="00113B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                                       </w:t>
      </w:r>
    </w:p>
    <w:p w:rsidR="00AC6011" w:rsidRPr="00113B82" w:rsidRDefault="00113B82" w:rsidP="00113B82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                                                                   </w:t>
      </w:r>
      <w:r w:rsidR="00AC6011" w:rsidRPr="00FE6D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 III. Организационный</w:t>
      </w:r>
      <w:r w:rsidR="00FE6D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AC6011" w:rsidRPr="00AC6011" w:rsidRDefault="00AC6011" w:rsidP="00AC6011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Toc73604267"/>
      <w:bookmarkStart w:id="24" w:name="_Toc74086743"/>
      <w:bookmarkStart w:id="25" w:name="_Toc74089689"/>
      <w:bookmarkStart w:id="26" w:name="_Toc74226186"/>
      <w:bookmarkEnd w:id="23"/>
      <w:bookmarkEnd w:id="24"/>
      <w:bookmarkEnd w:id="25"/>
      <w:bookmarkEnd w:id="26"/>
      <w:r w:rsidRPr="00AC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Общие требования к условиям реализации Программы воспитания</w:t>
      </w:r>
      <w:r w:rsidR="00FE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011" w:rsidRDefault="00AC6011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</w:t>
      </w:r>
      <w:r w:rsidR="00FE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изводить наиболее ценные для неё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</w:t>
      </w:r>
      <w:r w:rsidR="00FE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AC6011" w:rsidRPr="00AC6011" w:rsidRDefault="00AC6011" w:rsidP="00FE6DBF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1. 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личностно развивающей предметно-пространственной среды, в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011" w:rsidRDefault="00FE6DBF" w:rsidP="00FE6DBF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2. 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профессиональных кадров и готовность педагогического коллектива к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достижению целевых ориентиров Программы воспитания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011" w:rsidRDefault="00FE6DBF" w:rsidP="00FE6DBF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3. 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Взаимодействие с родителями по вопросам воспитания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011" w:rsidRDefault="00FE6DBF" w:rsidP="00FE6DBF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4. Учё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AC6011" w:rsidRPr="00AC6011" w:rsidRDefault="00FE6DBF" w:rsidP="00113B82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1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низационно-методические и др.) необходимо интегрировать с соответствующими пунктами организационного раздела ООП ДО.</w:t>
      </w:r>
    </w:p>
    <w:p w:rsidR="00AC6011" w:rsidRPr="005355DA" w:rsidRDefault="005355DA" w:rsidP="00113B8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13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Уклад задаёт и удерживает ценности воспитания – как инвариативные, так и свои собственные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AC6011" w:rsidRPr="00AC6011" w:rsidRDefault="00AC6011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определяет</w:t>
      </w:r>
      <w:r w:rsidR="0011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общественным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11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</w:t>
      </w:r>
      <w:r w:rsidR="0011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другом. У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AC6011" w:rsidRPr="00AC6011" w:rsidRDefault="00AC6011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C01944" w:rsidRDefault="00C01944" w:rsidP="00AC6011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011" w:rsidRDefault="00AC6011" w:rsidP="00AC6011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 проектирования уклада ДОО включает следующие шаги.</w:t>
      </w:r>
    </w:p>
    <w:p w:rsidR="00C01944" w:rsidRPr="00C01944" w:rsidRDefault="00C01944" w:rsidP="00AC6011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529"/>
        <w:gridCol w:w="5192"/>
      </w:tblGrid>
      <w:tr w:rsidR="00AC6011" w:rsidRPr="00AC6011" w:rsidTr="00C0194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6F" w:rsidRPr="00C01944" w:rsidRDefault="00AC6011" w:rsidP="00C0194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eastAsia="ru-RU"/>
              </w:rPr>
            </w:pPr>
            <w:r w:rsidRPr="00C01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eastAsia="ru-RU"/>
              </w:rPr>
              <w:lastRenderedPageBreak/>
              <w:t>№</w:t>
            </w:r>
          </w:p>
          <w:p w:rsidR="00AC6011" w:rsidRPr="00C01944" w:rsidRDefault="00AC6011" w:rsidP="00C0194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eastAsia="ru-RU"/>
              </w:rPr>
              <w:t>п/п</w:t>
            </w:r>
          </w:p>
        </w:tc>
        <w:tc>
          <w:tcPr>
            <w:tcW w:w="4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011" w:rsidRPr="00C01944" w:rsidRDefault="00AC6011" w:rsidP="00C0194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eastAsia="ru-RU"/>
              </w:rPr>
              <w:t>Шаг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011" w:rsidRPr="00C01944" w:rsidRDefault="00AC6011" w:rsidP="00C0194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eastAsia="ru-RU"/>
              </w:rPr>
              <w:t>Оформление</w:t>
            </w:r>
          </w:p>
        </w:tc>
      </w:tr>
      <w:tr w:rsidR="00AC6011" w:rsidRPr="00AC6011" w:rsidTr="00113B8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113B82" w:rsidRDefault="00AC6011" w:rsidP="00AC601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1</w:t>
            </w:r>
            <w:r w:rsidR="0011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Устав ДОО, локальные акты, правила поведения для детей и взрослых, внутренняя символика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6011" w:rsidRPr="00AC6011" w:rsidTr="00113B8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113B82" w:rsidRDefault="00AC6011" w:rsidP="00AC601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</w:t>
            </w:r>
            <w:r w:rsidR="0011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113B82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специфик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 организации видов </w:t>
            </w:r>
          </w:p>
          <w:p w:rsidR="00AC6011" w:rsidRPr="00AC6011" w:rsidRDefault="00113B82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деятельности;</w:t>
            </w:r>
          </w:p>
          <w:p w:rsidR="00113B82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обустройство 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 предметно-</w:t>
            </w:r>
          </w:p>
          <w:p w:rsidR="00AC6011" w:rsidRPr="00AC6011" w:rsidRDefault="00113B82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пространственной среды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;</w:t>
            </w:r>
          </w:p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организаци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 режима дня;</w:t>
            </w:r>
          </w:p>
          <w:p w:rsidR="00113B82" w:rsidRPr="00113B82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разработк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 </w:t>
            </w:r>
            <w:r w:rsidR="0011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традиций и ритуалов ДОО;</w:t>
            </w:r>
          </w:p>
          <w:p w:rsidR="00AC6011" w:rsidRPr="00AC6011" w:rsidRDefault="00113B82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праздники и мероприятия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ООП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 и Программа воспитания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6011" w:rsidRPr="00AC6011" w:rsidTr="00113B8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113B82" w:rsidRDefault="00AC6011" w:rsidP="00AC601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3</w:t>
            </w:r>
            <w:r w:rsidR="0011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Обеспечить принятие всеми участниками образовательных отношений уклада ДОО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Требования к кадровому составу и профессиональной подготовке сотрудников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Взаимодействие ДОО с семьями воспитанников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6011" w:rsidRPr="00AC6011" w:rsidRDefault="00113B82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Социальное партнё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рство ДОО с социальным окружением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Договоры и локальные нормативные акты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C6011" w:rsidRPr="00AC6011" w:rsidRDefault="00AC6011" w:rsidP="00AC6011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4"/>
          <w:szCs w:val="24"/>
          <w:lang w:val="x-none" w:eastAsia="ru-RU"/>
        </w:rPr>
        <w:t> </w:t>
      </w:r>
    </w:p>
    <w:p w:rsidR="00AC6011" w:rsidRPr="00AC6011" w:rsidRDefault="00113B82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и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AC6011" w:rsidRPr="00AC6011" w:rsidRDefault="00AC6011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="0011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питывающая среда строится по трё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линиям:</w:t>
      </w:r>
    </w:p>
    <w:p w:rsidR="00AC6011" w:rsidRPr="00AC6011" w:rsidRDefault="00113B82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«от взрослого», который создает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метно-образную среду, насыщая её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ценностями и смыслами;</w:t>
      </w:r>
    </w:p>
    <w:p w:rsidR="00AC6011" w:rsidRPr="00AC6011" w:rsidRDefault="00113B82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совместной деятельности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 взрослого» – воспитывающая среда,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равленная на взаимодействие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 взрослого, раскрывающая смыслы и ценности воспитания;</w:t>
      </w:r>
    </w:p>
    <w:p w:rsidR="00AC6011" w:rsidRPr="00AC6011" w:rsidRDefault="00113B82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«от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нка» –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питывающая среда, в которой ребёнок самостоятельно творит, живё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получает опыт позитивных достижений, осваивая ценности и смыслы, заложенные взрослым.</w:t>
      </w:r>
    </w:p>
    <w:p w:rsidR="00AC6011" w:rsidRDefault="00AC6011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уклада и воспитывающей среды составляют усло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реализации цели воспитания.</w:t>
      </w:r>
    </w:p>
    <w:p w:rsidR="005355DA" w:rsidRDefault="005355DA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5DA" w:rsidRPr="00FE6DBF" w:rsidRDefault="005355DA" w:rsidP="00535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Кадровый потенциал реализации  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C601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Условием качественной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её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непрерывное сопровождение педагогическими и учебно-вспомогательными работн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 в течение всего времени её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в Организации или группе. Педагогические работники, реализующие Программу, обладают 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компетенциями, необходимыми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условий развития детей: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эмоционального благополучия.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индивидуальности и инициативы.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вариати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вного развивающего образования.</w:t>
      </w:r>
    </w:p>
    <w:p w:rsidR="005355DA" w:rsidRDefault="005355DA" w:rsidP="005355D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родителями (законными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представителями) по вопросам 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образования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целях эффективной реализации Программы   созданы условия:</w:t>
      </w:r>
    </w:p>
    <w:p w:rsidR="005355DA" w:rsidRDefault="005355DA" w:rsidP="005355D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профессионального развития педагогических и руководящих работников, 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их дополнительного профессионального образования;</w:t>
      </w:r>
    </w:p>
    <w:p w:rsidR="005355DA" w:rsidRDefault="005355DA" w:rsidP="00535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консультативной поддержки педагогических работников и родителей</w:t>
      </w:r>
    </w:p>
    <w:p w:rsidR="005355DA" w:rsidRPr="00AC6011" w:rsidRDefault="005355DA" w:rsidP="00535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по вопросам образования и охраны здоровья детей;</w:t>
      </w:r>
    </w:p>
    <w:p w:rsidR="005355DA" w:rsidRDefault="005355DA" w:rsidP="005355DA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организационно-методического сопровождения процесса реализации </w:t>
      </w:r>
    </w:p>
    <w:p w:rsidR="005355DA" w:rsidRPr="00AC6011" w:rsidRDefault="005355DA" w:rsidP="005355DA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5DA" w:rsidRPr="005355DA" w:rsidRDefault="005355DA" w:rsidP="005355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011" w:rsidRDefault="00AC6011" w:rsidP="00B05DCB">
      <w:pPr>
        <w:shd w:val="clear" w:color="auto" w:fill="FFFFFF"/>
        <w:spacing w:after="0" w:line="420" w:lineRule="atLeast"/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Взаимодействие взрослого с детьми. События ДОО</w:t>
      </w:r>
      <w:r w:rsidR="0011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011" w:rsidRDefault="00B05DCB" w:rsidP="00B05DC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единица воспитания. Это форма совместной деятельности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 взрослого, в которой активность взросл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приводит к приобретению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собственного опыта переживания той или иной ценности. Для того чтобы стать значимой, каждая ценность воспитания должна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понята, раскрыта и принята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AC6011" w:rsidRPr="00AC6011" w:rsidRDefault="00AC6011" w:rsidP="00B05DC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</w:t>
      </w:r>
      <w:r w:rsidR="00B0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быть не только организованное мероприятие, 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</w:t>
      </w:r>
      <w:r w:rsidR="00B0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уацией развития конкретного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:rsidR="00AC6011" w:rsidRPr="00AC6011" w:rsidRDefault="00AC6011" w:rsidP="00B05DC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событий в ДОО возможно в следующих формах:</w:t>
      </w:r>
    </w:p>
    <w:p w:rsidR="00AC6011" w:rsidRPr="00AC6011" w:rsidRDefault="00DB4A99" w:rsidP="00DB4A99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AC6011" w:rsidRPr="00AC6011" w:rsidRDefault="00DB4A99" w:rsidP="00DB4A99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проектирование встреч, общения детей со старшими, младшими, ровесниками, с взрослыми, с носителями воспитательно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AC6011" w:rsidRPr="00AC6011" w:rsidRDefault="00DB4A99" w:rsidP="00DB4A99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AC6011" w:rsidRDefault="00AC6011" w:rsidP="00B05DC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подгруппами детей, с каждым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C01944" w:rsidRPr="00C01944" w:rsidRDefault="00C01944" w:rsidP="00B05DC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C6011" w:rsidRPr="00AC6011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Организация предметно-пространственной среды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оформление помещений;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оборудование;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игрушки.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 отражает ценнос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на которых строится Программа воспитания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способствует их принятию и раскрытию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включает знаки и символы государства, региона, города и организации.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является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экологичной, природосообразной и безопасной.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возможность общения,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совместной деятельности; о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тражает ценность семьи, людей разных поколений, радость общения с семьей.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 и пр.) Результаты труда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могут быть отражены и сохранены в среде.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возможности для укрепления здоровья, раскрывает смысл здорового образа жизни, физической культуры и спорта.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предоставляет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  <w:bookmarkStart w:id="27" w:name="_Toc73604269"/>
      <w:bookmarkStart w:id="28" w:name="_Toc74086745"/>
      <w:bookmarkStart w:id="29" w:name="_Toc74089691"/>
      <w:bookmarkStart w:id="30" w:name="_Toc74226188"/>
      <w:bookmarkStart w:id="31" w:name="_Toc73604270"/>
      <w:bookmarkStart w:id="32" w:name="_Toc74086746"/>
      <w:bookmarkStart w:id="33" w:name="_Toc74089692"/>
      <w:bookmarkStart w:id="34" w:name="_Toc74226189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35" w:name="_Toc73604271"/>
      <w:bookmarkStart w:id="36" w:name="_Toc74086747"/>
      <w:bookmarkStart w:id="37" w:name="_Toc74089693"/>
      <w:bookmarkStart w:id="38" w:name="_Toc74226190"/>
      <w:bookmarkEnd w:id="35"/>
      <w:bookmarkEnd w:id="36"/>
      <w:bookmarkEnd w:id="37"/>
      <w:bookmarkEnd w:id="38"/>
    </w:p>
    <w:p w:rsidR="00DB4A99" w:rsidRPr="00DB4A99" w:rsidRDefault="00DB4A99" w:rsidP="00DB4A9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C6011" w:rsidRDefault="00AC6011" w:rsidP="00DB4A99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x-none" w:eastAsia="ru-RU"/>
        </w:rPr>
        <w:t>3.</w:t>
      </w:r>
      <w:r w:rsidRPr="00AC60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AC60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x-none" w:eastAsia="ru-RU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  <w:r w:rsidRPr="00AC60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DB4A99" w:rsidRDefault="00AC6011" w:rsidP="005355DA">
      <w:pPr>
        <w:shd w:val="clear" w:color="auto" w:fill="FFFFFF"/>
        <w:spacing w:after="0" w:line="240" w:lineRule="auto"/>
        <w:ind w:left="284" w:firstLine="567"/>
        <w:outlineLvl w:val="0"/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Инклюзия (дословно – «включение») – это готовность образовател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системы принять любого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AC6011" w:rsidRPr="00DB4A99" w:rsidRDefault="00AC6011" w:rsidP="005355DA">
      <w:pPr>
        <w:shd w:val="clear" w:color="auto" w:fill="FFFFFF"/>
        <w:spacing w:after="0" w:line="240" w:lineRule="auto"/>
        <w:ind w:left="284" w:firstLine="567"/>
        <w:outlineLvl w:val="0"/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 уровне уклада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воспитывающих сред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общности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деятельностей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событий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01944" w:rsidRDefault="00C01944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</w:p>
    <w:p w:rsidR="00AC6011" w:rsidRPr="005355DA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Основными условиями реализации </w:t>
      </w: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рограммы воспитания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в</w:t>
      </w:r>
      <w:r w:rsidR="00DB4A99"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,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реализующ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инклюзивное образование, </w:t>
      </w: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являются:</w:t>
      </w:r>
    </w:p>
    <w:p w:rsidR="00AC6011" w:rsidRPr="00AC6011" w:rsidRDefault="005355DA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1)   полноценное проживание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нком всех этапов детства (младенческого, раннего и дошкольного возраста), обогащение (амплификация) детского развития;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2)   построение в</w:t>
      </w:r>
      <w:r w:rsidR="005355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оспитательной деятельности с учё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том индивиду</w:t>
      </w:r>
      <w:r w:rsidR="005355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альных особенностей каждого ребёнка, при котором сам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нок становится активным субъектом воспитания;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3)   содействие и сотрудничество детей и взрослых, признани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355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нка полноценным участником (субъектом) образовательных отношений;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4)   формирование и поддержка инициативы детей в различных видах детской деятельности;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5)   активное привлечение ближайшего социаль</w:t>
      </w:r>
      <w:r w:rsidR="005355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ного окружения к воспитанию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нка.</w:t>
      </w:r>
    </w:p>
    <w:p w:rsidR="00C01944" w:rsidRDefault="00C01944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944" w:rsidRDefault="00C01944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011" w:rsidRPr="005355DA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Задачами воспитания детей с ОВЗ в условиях ДОУ являются: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1)   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2)   формирование доброжелательного отношения к детям с ОВЗ и их семьям со стороны всех участников образовательных отношений;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3)   обеспечение психолого-пед</w:t>
      </w:r>
      <w:r w:rsidR="005355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агогической поддержки семье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нка с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особенностями в развитии и содействие повышению уровня педагогической компетентности родителей;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4)   налаживание эмоционально-положительного взаимодействия детей с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окружающими в целях их успешной адаптации и интеграции в общество;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5)   расширение у детей с различными нарушениями развития знаний и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представлений об окружающем мире;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6)   взаимодействие с семьей для обеспечения полноценного развития детей с ОВЗ;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7)   охрана и укрепление физического и психического здоровья детей, в том числе их эмоционального благополучия;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8)  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</w:t>
      </w:r>
      <w:r w:rsidRPr="00AC6011">
        <w:rPr>
          <w:rFonts w:ascii="Open Sans" w:eastAsia="Times New Roman" w:hAnsi="Open Sans" w:cs="Open Sans"/>
          <w:color w:val="000000"/>
          <w:sz w:val="28"/>
          <w:szCs w:val="28"/>
          <w:lang w:val="x-none" w:eastAsia="ru-RU"/>
        </w:rPr>
        <w:t xml:space="preserve">, 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общества.</w:t>
      </w:r>
    </w:p>
    <w:p w:rsidR="005355DA" w:rsidRPr="0011406C" w:rsidRDefault="00AC6011" w:rsidP="0011406C">
      <w:pPr>
        <w:shd w:val="clear" w:color="auto" w:fill="FFFFFF"/>
        <w:spacing w:after="0" w:line="24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</w:t>
      </w:r>
    </w:p>
    <w:p w:rsidR="00062A08" w:rsidRPr="00062A08" w:rsidRDefault="00AC6011" w:rsidP="00062A08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11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 Календарный план воспитательной работы</w:t>
      </w:r>
      <w:r w:rsidR="0011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воспитательной работы строится на основе базовых ценностей по следующим этапам:</w:t>
      </w:r>
    </w:p>
    <w:p w:rsidR="00AC6011" w:rsidRPr="00AC6011" w:rsidRDefault="00113B82" w:rsidP="0060544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погружение-знакомство, которое реализуется в различных формах (чтение, просмотр, экскурсии и пр.);</w:t>
      </w:r>
    </w:p>
    <w:p w:rsidR="00AC6011" w:rsidRPr="00AC6011" w:rsidRDefault="00113B82" w:rsidP="0060544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коллективного проекта, в рамках которого создаются творческие продукты;</w:t>
      </w:r>
    </w:p>
    <w:p w:rsidR="00AC6011" w:rsidRPr="00AC6011" w:rsidRDefault="00113B82" w:rsidP="0060544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события, в котором воплощается смысл ценности.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последовательность является циклом, который при необходимости может по</w:t>
      </w:r>
      <w:r w:rsidR="0060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вторяться в расширенном, углублё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и соответствующем возрасту варианте неограниченное количество раз.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</w:t>
      </w:r>
      <w:r w:rsidRPr="00AC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Default="00AC6011" w:rsidP="00AC6011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образовательной деятельности</w:t>
      </w:r>
      <w:r w:rsidR="00CF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62A08" w:rsidRPr="00062A08" w:rsidRDefault="00062A08" w:rsidP="00AC6011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f"/>
        <w:tblW w:w="10490" w:type="dxa"/>
        <w:tblInd w:w="-147" w:type="dxa"/>
        <w:tblLook w:val="04A0" w:firstRow="1" w:lastRow="0" w:firstColumn="1" w:lastColumn="0" w:noHBand="0" w:noVBand="1"/>
      </w:tblPr>
      <w:tblGrid>
        <w:gridCol w:w="1560"/>
        <w:gridCol w:w="5528"/>
        <w:gridCol w:w="3402"/>
      </w:tblGrid>
      <w:tr w:rsidR="00CF11E2" w:rsidTr="00961DE3">
        <w:tc>
          <w:tcPr>
            <w:tcW w:w="1560" w:type="dxa"/>
          </w:tcPr>
          <w:p w:rsidR="00CF11E2" w:rsidRPr="00CF11E2" w:rsidRDefault="00CF11E2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528" w:type="dxa"/>
          </w:tcPr>
          <w:p w:rsidR="00CF11E2" w:rsidRPr="00CF11E2" w:rsidRDefault="00CF11E2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CF11E2" w:rsidRPr="00CF11E2" w:rsidRDefault="00CF11E2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62A08" w:rsidRPr="0011406C" w:rsidTr="00961DE3">
        <w:tc>
          <w:tcPr>
            <w:tcW w:w="1560" w:type="dxa"/>
            <w:vMerge w:val="restart"/>
          </w:tcPr>
          <w:p w:rsidR="00062A08" w:rsidRPr="0011406C" w:rsidRDefault="00062A08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8" w:type="dxa"/>
            <w:vAlign w:val="center"/>
          </w:tcPr>
          <w:p w:rsidR="00062A08" w:rsidRPr="0011406C" w:rsidRDefault="00062A08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«День знаний».</w:t>
            </w:r>
          </w:p>
        </w:tc>
        <w:tc>
          <w:tcPr>
            <w:tcW w:w="3402" w:type="dxa"/>
            <w:vAlign w:val="center"/>
          </w:tcPr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руководитель</w:t>
            </w:r>
          </w:p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Моринец Л.И.</w:t>
            </w:r>
          </w:p>
        </w:tc>
      </w:tr>
      <w:tr w:rsidR="00062A08" w:rsidRPr="0011406C" w:rsidTr="00961DE3">
        <w:tc>
          <w:tcPr>
            <w:tcW w:w="1560" w:type="dxa"/>
            <w:vMerge/>
          </w:tcPr>
          <w:p w:rsidR="00062A08" w:rsidRPr="0011406C" w:rsidRDefault="00062A08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62A08" w:rsidRPr="0011406C" w:rsidRDefault="00062A08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Театрализованное представление по ПДД «Дорожная сказка».</w:t>
            </w:r>
          </w:p>
        </w:tc>
        <w:tc>
          <w:tcPr>
            <w:tcW w:w="3402" w:type="dxa"/>
            <w:vAlign w:val="center"/>
          </w:tcPr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Камбур Я.С.</w:t>
            </w:r>
          </w:p>
        </w:tc>
      </w:tr>
      <w:tr w:rsidR="00062A08" w:rsidRPr="0011406C" w:rsidTr="00961DE3">
        <w:tc>
          <w:tcPr>
            <w:tcW w:w="1560" w:type="dxa"/>
            <w:vMerge/>
          </w:tcPr>
          <w:p w:rsidR="00062A08" w:rsidRPr="0011406C" w:rsidRDefault="00062A08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62A08" w:rsidRPr="0011406C" w:rsidRDefault="00062A08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 «День дошкольного работника».</w:t>
            </w:r>
          </w:p>
        </w:tc>
        <w:tc>
          <w:tcPr>
            <w:tcW w:w="3402" w:type="dxa"/>
            <w:vAlign w:val="center"/>
          </w:tcPr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руководитель</w:t>
            </w:r>
          </w:p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Моринец Л.И.</w:t>
            </w:r>
          </w:p>
        </w:tc>
      </w:tr>
      <w:tr w:rsidR="00062A08" w:rsidRPr="0011406C" w:rsidTr="00961DE3">
        <w:tc>
          <w:tcPr>
            <w:tcW w:w="1560" w:type="dxa"/>
            <w:vMerge/>
          </w:tcPr>
          <w:p w:rsidR="00062A08" w:rsidRPr="0011406C" w:rsidRDefault="00062A08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62A08" w:rsidRPr="0011406C" w:rsidRDefault="00062A08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Физкультурное развлечение «Весёлые воробушки»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(гр. ран. возраста).</w:t>
            </w:r>
          </w:p>
        </w:tc>
        <w:tc>
          <w:tcPr>
            <w:tcW w:w="3402" w:type="dxa"/>
            <w:vAlign w:val="center"/>
          </w:tcPr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Копылова Т.А.</w:t>
            </w:r>
          </w:p>
        </w:tc>
      </w:tr>
      <w:tr w:rsidR="00062A08" w:rsidRPr="0011406C" w:rsidTr="00961DE3">
        <w:tc>
          <w:tcPr>
            <w:tcW w:w="1560" w:type="dxa"/>
            <w:vMerge/>
          </w:tcPr>
          <w:p w:rsidR="00062A08" w:rsidRPr="0011406C" w:rsidRDefault="00062A08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62A08" w:rsidRPr="0011406C" w:rsidRDefault="0011406C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Досуг «</w:t>
            </w:r>
            <w:r w:rsidR="00062A08"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Путешествие в страну Игралию» </w:t>
            </w:r>
            <w:r w:rsidR="00062A08"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гр.)</w:t>
            </w:r>
          </w:p>
        </w:tc>
        <w:tc>
          <w:tcPr>
            <w:tcW w:w="3402" w:type="dxa"/>
            <w:vAlign w:val="center"/>
          </w:tcPr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Камбур Я.С.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528" w:type="dxa"/>
          </w:tcPr>
          <w:p w:rsidR="009771D3" w:rsidRPr="0011406C" w:rsidRDefault="00062A08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Развлечение «Удалые казачата».</w:t>
            </w:r>
          </w:p>
        </w:tc>
        <w:tc>
          <w:tcPr>
            <w:tcW w:w="3402" w:type="dxa"/>
            <w:vAlign w:val="center"/>
          </w:tcPr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руководитель</w:t>
            </w:r>
          </w:p>
          <w:p w:rsidR="009771D3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Моринец Л.И.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062A08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Осенние утренники</w:t>
            </w: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во всех возрастных группах</w:t>
            </w:r>
            <w:r w:rsidR="00F97A62"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F97A62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Развлечение «Загадки с грядки»</w:t>
            </w: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(гр. </w:t>
            </w:r>
          </w:p>
          <w:p w:rsidR="00F97A62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ран. возраста);</w:t>
            </w:r>
          </w:p>
          <w:p w:rsidR="00F97A62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«Здравствуй, осень»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(мл.гр.);</w:t>
            </w:r>
          </w:p>
          <w:p w:rsidR="00F97A62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«Осень золотая в гости к нам </w:t>
            </w:r>
          </w:p>
          <w:p w:rsidR="00F97A62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пришла»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и подг. гр.)</w:t>
            </w:r>
            <w:r w:rsidR="0011406C"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</w:tcPr>
          <w:p w:rsidR="009771D3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  <w:p w:rsidR="00F97A62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97A62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гр. ран. возр.</w:t>
            </w:r>
          </w:p>
          <w:p w:rsidR="00F97A62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97A62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мл. гр.</w:t>
            </w:r>
          </w:p>
          <w:p w:rsidR="00F97A62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97A62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Физкультурный досуг</w:t>
            </w: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«Мой весёлый звонкий мяч»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(ст. гр.)</w:t>
            </w:r>
          </w:p>
        </w:tc>
        <w:tc>
          <w:tcPr>
            <w:tcW w:w="3402" w:type="dxa"/>
            <w:vAlign w:val="center"/>
          </w:tcPr>
          <w:p w:rsidR="009771D3" w:rsidRPr="0011406C" w:rsidRDefault="00F97A62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Энгельке Т.Ю.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28" w:type="dxa"/>
          </w:tcPr>
          <w:p w:rsidR="009771D3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Экологическая неделя</w:t>
            </w: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(во всех возрастных группах).</w:t>
            </w:r>
          </w:p>
        </w:tc>
        <w:tc>
          <w:tcPr>
            <w:tcW w:w="3402" w:type="dxa"/>
            <w:vAlign w:val="center"/>
          </w:tcPr>
          <w:p w:rsidR="009771D3" w:rsidRPr="0011406C" w:rsidRDefault="00F97A62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Праздник «День Матери»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(во всех возрастных группах).</w:t>
            </w:r>
          </w:p>
        </w:tc>
        <w:tc>
          <w:tcPr>
            <w:tcW w:w="3402" w:type="dxa"/>
            <w:vAlign w:val="center"/>
          </w:tcPr>
          <w:p w:rsidR="009771D3" w:rsidRPr="0011406C" w:rsidRDefault="00F97A62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11406C" w:rsidRPr="0011406C" w:rsidTr="00961DE3">
        <w:tc>
          <w:tcPr>
            <w:tcW w:w="1560" w:type="dxa"/>
            <w:vMerge w:val="restart"/>
          </w:tcPr>
          <w:p w:rsidR="0011406C" w:rsidRPr="0011406C" w:rsidRDefault="0011406C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528" w:type="dxa"/>
          </w:tcPr>
          <w:p w:rsidR="0011406C" w:rsidRPr="0011406C" w:rsidRDefault="0011406C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Развлечение «Письмо от Лесовичка»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гр.)</w:t>
            </w:r>
          </w:p>
        </w:tc>
        <w:tc>
          <w:tcPr>
            <w:tcW w:w="3402" w:type="dxa"/>
            <w:vAlign w:val="center"/>
          </w:tcPr>
          <w:p w:rsidR="0011406C" w:rsidRPr="0011406C" w:rsidRDefault="0011406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Камбур Я.С.</w:t>
            </w:r>
          </w:p>
        </w:tc>
      </w:tr>
      <w:tr w:rsidR="0011406C" w:rsidRPr="0011406C" w:rsidTr="00D539FB">
        <w:tc>
          <w:tcPr>
            <w:tcW w:w="1560" w:type="dxa"/>
            <w:vMerge/>
          </w:tcPr>
          <w:p w:rsidR="0011406C" w:rsidRPr="0011406C" w:rsidRDefault="0011406C" w:rsidP="009771D3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1406C" w:rsidRPr="0011406C" w:rsidRDefault="0011406C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Настольный театр «Снегурочка и лиса»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(гр. ран. возраста);</w:t>
            </w:r>
          </w:p>
        </w:tc>
        <w:tc>
          <w:tcPr>
            <w:tcW w:w="3402" w:type="dxa"/>
            <w:vAlign w:val="center"/>
          </w:tcPr>
          <w:p w:rsidR="0011406C" w:rsidRPr="0011406C" w:rsidRDefault="0011406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Копылова Т.А.</w:t>
            </w:r>
          </w:p>
        </w:tc>
      </w:tr>
      <w:tr w:rsidR="0011406C" w:rsidRPr="0011406C" w:rsidTr="00961DE3">
        <w:tc>
          <w:tcPr>
            <w:tcW w:w="1560" w:type="dxa"/>
            <w:vMerge/>
          </w:tcPr>
          <w:p w:rsidR="0011406C" w:rsidRPr="0011406C" w:rsidRDefault="0011406C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1406C" w:rsidRPr="0011406C" w:rsidRDefault="0011406C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Весёлый час «В гостях у сказки»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(подг. гр.)</w:t>
            </w:r>
          </w:p>
        </w:tc>
        <w:tc>
          <w:tcPr>
            <w:tcW w:w="3402" w:type="dxa"/>
            <w:vAlign w:val="center"/>
          </w:tcPr>
          <w:p w:rsidR="0011406C" w:rsidRPr="0011406C" w:rsidRDefault="0011406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Мащенко В.А.</w:t>
            </w:r>
          </w:p>
        </w:tc>
      </w:tr>
      <w:tr w:rsidR="0011406C" w:rsidRPr="0011406C" w:rsidTr="00961DE3">
        <w:tc>
          <w:tcPr>
            <w:tcW w:w="1560" w:type="dxa"/>
            <w:vMerge/>
          </w:tcPr>
          <w:p w:rsidR="0011406C" w:rsidRPr="0011406C" w:rsidRDefault="0011406C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1406C" w:rsidRPr="0011406C" w:rsidRDefault="0011406C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Новогодние утренники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11406C" w:rsidRPr="0011406C" w:rsidRDefault="0011406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руководитель, воспитатели групп</w:t>
            </w:r>
          </w:p>
        </w:tc>
      </w:tr>
      <w:tr w:rsidR="001B7CA1" w:rsidRPr="0011406C" w:rsidTr="00961DE3">
        <w:tc>
          <w:tcPr>
            <w:tcW w:w="1560" w:type="dxa"/>
            <w:vMerge w:val="restart"/>
          </w:tcPr>
          <w:p w:rsidR="001B7CA1" w:rsidRPr="0011406C" w:rsidRDefault="001B7CA1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528" w:type="dxa"/>
          </w:tcPr>
          <w:p w:rsidR="001B7CA1" w:rsidRPr="0011406C" w:rsidRDefault="001B7CA1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Развлечение «Поиграем, угадаем»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(гр. ран. возраста).</w:t>
            </w:r>
          </w:p>
        </w:tc>
        <w:tc>
          <w:tcPr>
            <w:tcW w:w="3402" w:type="dxa"/>
            <w:vAlign w:val="center"/>
          </w:tcPr>
          <w:p w:rsidR="001B7CA1" w:rsidRPr="0011406C" w:rsidRDefault="001B7CA1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Копылова Т.А.</w:t>
            </w:r>
          </w:p>
        </w:tc>
      </w:tr>
      <w:tr w:rsidR="001B7CA1" w:rsidRPr="0011406C" w:rsidTr="00961DE3">
        <w:tc>
          <w:tcPr>
            <w:tcW w:w="1560" w:type="dxa"/>
            <w:vMerge/>
          </w:tcPr>
          <w:p w:rsidR="001B7CA1" w:rsidRPr="0011406C" w:rsidRDefault="001B7CA1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B7CA1" w:rsidRPr="0011406C" w:rsidRDefault="00961DE3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Познавательное мероприятие «Прогулка по зимнему лесу»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(ст.гр.)</w:t>
            </w:r>
          </w:p>
        </w:tc>
        <w:tc>
          <w:tcPr>
            <w:tcW w:w="3402" w:type="dxa"/>
            <w:vAlign w:val="center"/>
          </w:tcPr>
          <w:p w:rsidR="001B7CA1" w:rsidRPr="0011406C" w:rsidRDefault="00961DE3" w:rsidP="00961DE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Энгельке Т.Ю. </w:t>
            </w:r>
          </w:p>
        </w:tc>
      </w:tr>
      <w:tr w:rsidR="001B7CA1" w:rsidRPr="0011406C" w:rsidTr="00961DE3">
        <w:tc>
          <w:tcPr>
            <w:tcW w:w="1560" w:type="dxa"/>
            <w:vMerge/>
          </w:tcPr>
          <w:p w:rsidR="001B7CA1" w:rsidRPr="0011406C" w:rsidRDefault="001B7CA1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1B7CA1" w:rsidRPr="0011406C" w:rsidRDefault="001B7CA1" w:rsidP="001B7CA1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 «Рождественские святки»</w:t>
            </w:r>
          </w:p>
        </w:tc>
        <w:tc>
          <w:tcPr>
            <w:tcW w:w="3402" w:type="dxa"/>
            <w:vAlign w:val="center"/>
          </w:tcPr>
          <w:p w:rsidR="001B7CA1" w:rsidRPr="0011406C" w:rsidRDefault="00961DE3" w:rsidP="001B7CA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Мащенко В.А.</w:t>
            </w:r>
          </w:p>
        </w:tc>
      </w:tr>
      <w:tr w:rsidR="001B7CA1" w:rsidRPr="0011406C" w:rsidTr="00961DE3">
        <w:tc>
          <w:tcPr>
            <w:tcW w:w="1560" w:type="dxa"/>
            <w:vMerge/>
          </w:tcPr>
          <w:p w:rsidR="001B7CA1" w:rsidRPr="0011406C" w:rsidRDefault="001B7CA1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1B7CA1" w:rsidRPr="0011406C" w:rsidRDefault="00961DE3" w:rsidP="001B7CA1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Фольклорный праздник «Казачьи напевы».</w:t>
            </w:r>
          </w:p>
        </w:tc>
        <w:tc>
          <w:tcPr>
            <w:tcW w:w="3402" w:type="dxa"/>
            <w:vAlign w:val="center"/>
          </w:tcPr>
          <w:p w:rsidR="00961DE3" w:rsidRPr="0011406C" w:rsidRDefault="00961DE3" w:rsidP="00961DE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руководитель</w:t>
            </w:r>
          </w:p>
          <w:p w:rsidR="001B7CA1" w:rsidRPr="0011406C" w:rsidRDefault="00961DE3" w:rsidP="00961DE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Моринец Л.И.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528" w:type="dxa"/>
          </w:tcPr>
          <w:p w:rsidR="009771D3" w:rsidRPr="0011406C" w:rsidRDefault="00961DE3" w:rsidP="00062A08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Развлечение «В гостях у казака»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гр.)</w:t>
            </w:r>
          </w:p>
        </w:tc>
        <w:tc>
          <w:tcPr>
            <w:tcW w:w="3402" w:type="dxa"/>
            <w:vAlign w:val="center"/>
          </w:tcPr>
          <w:p w:rsidR="009771D3" w:rsidRPr="0011406C" w:rsidRDefault="00961DE3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Камбур Я.С.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961DE3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«День защитника Отечества»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и подг. гр.)</w:t>
            </w:r>
          </w:p>
        </w:tc>
        <w:tc>
          <w:tcPr>
            <w:tcW w:w="3402" w:type="dxa"/>
            <w:vAlign w:val="center"/>
          </w:tcPr>
          <w:p w:rsidR="009771D3" w:rsidRPr="0011406C" w:rsidRDefault="00961DE3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28" w:type="dxa"/>
          </w:tcPr>
          <w:p w:rsidR="009771D3" w:rsidRPr="0011406C" w:rsidRDefault="004F0FCC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Фольклорный праздник «Как на масленой неделе». </w:t>
            </w:r>
          </w:p>
        </w:tc>
        <w:tc>
          <w:tcPr>
            <w:tcW w:w="3402" w:type="dxa"/>
            <w:vAlign w:val="center"/>
          </w:tcPr>
          <w:p w:rsidR="009771D3" w:rsidRPr="0011406C" w:rsidRDefault="004F0FC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Энгельке Т.Ю.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4F0FCC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Утренники, посвящённые Международному женскому дню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9771D3" w:rsidRPr="0011406C" w:rsidRDefault="004F0FC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Муз. руководитель, воспитатели групп. 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4F0FCC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Развлечение «Весна  городе скороговорок»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и подг. гр.)</w:t>
            </w:r>
          </w:p>
        </w:tc>
        <w:tc>
          <w:tcPr>
            <w:tcW w:w="3402" w:type="dxa"/>
            <w:vAlign w:val="center"/>
          </w:tcPr>
          <w:p w:rsidR="009771D3" w:rsidRPr="0011406C" w:rsidRDefault="004F0FC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Учитель-логопед Миразизова О.В.</w:t>
            </w:r>
          </w:p>
        </w:tc>
      </w:tr>
      <w:tr w:rsidR="00297715" w:rsidRPr="0011406C" w:rsidTr="00961DE3">
        <w:tc>
          <w:tcPr>
            <w:tcW w:w="1560" w:type="dxa"/>
            <w:vMerge w:val="restart"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 «День смеха».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Бутыльченова Т.А.</w:t>
            </w:r>
          </w:p>
        </w:tc>
      </w:tr>
      <w:tr w:rsidR="00297715" w:rsidRPr="0011406C" w:rsidTr="00961DE3">
        <w:tc>
          <w:tcPr>
            <w:tcW w:w="1560" w:type="dxa"/>
            <w:vMerge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Досуг «На космических просторах»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Миразизова О.В.</w:t>
            </w:r>
          </w:p>
        </w:tc>
      </w:tr>
      <w:tr w:rsidR="00297715" w:rsidRPr="0011406C" w:rsidTr="00961DE3">
        <w:tc>
          <w:tcPr>
            <w:tcW w:w="1560" w:type="dxa"/>
            <w:vMerge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Экологические мероприятия ко Дню Земли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297715" w:rsidRPr="0011406C" w:rsidTr="00961DE3">
        <w:tc>
          <w:tcPr>
            <w:tcW w:w="1560" w:type="dxa"/>
            <w:vMerge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Экологическое развлечение «Капелька в гостях у ребят»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(гр. ран. возраста).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Копылова Т.А.</w:t>
            </w:r>
          </w:p>
        </w:tc>
      </w:tr>
      <w:tr w:rsidR="00297715" w:rsidRPr="0011406C" w:rsidTr="00961DE3">
        <w:tc>
          <w:tcPr>
            <w:tcW w:w="1560" w:type="dxa"/>
            <w:vMerge w:val="restart"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Праздник, посвящённый Дню Победы «Поклонимся великим тем годам».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4F0FC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руководитель</w:t>
            </w:r>
          </w:p>
          <w:p w:rsidR="00297715" w:rsidRPr="0011406C" w:rsidRDefault="00297715" w:rsidP="004F0FC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Моринец Л.И.</w:t>
            </w:r>
          </w:p>
        </w:tc>
      </w:tr>
      <w:tr w:rsidR="00297715" w:rsidRPr="0011406C" w:rsidTr="00961DE3">
        <w:tc>
          <w:tcPr>
            <w:tcW w:w="1560" w:type="dxa"/>
            <w:vMerge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Логопедический праздник «Что? Где? Когда?»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Учитель-логопед Миразизова О.В.</w:t>
            </w:r>
          </w:p>
        </w:tc>
      </w:tr>
      <w:tr w:rsidR="00297715" w:rsidRPr="0011406C" w:rsidTr="00961DE3">
        <w:tc>
          <w:tcPr>
            <w:tcW w:w="1560" w:type="dxa"/>
            <w:vMerge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Развлечение «В гости к Светофорычу»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гр.)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Энгельке Т.Ю.</w:t>
            </w:r>
          </w:p>
        </w:tc>
      </w:tr>
      <w:tr w:rsidR="00297715" w:rsidRPr="0011406C" w:rsidTr="00961DE3">
        <w:tc>
          <w:tcPr>
            <w:tcW w:w="1560" w:type="dxa"/>
            <w:vMerge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Выпускной.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подг.гр.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528" w:type="dxa"/>
          </w:tcPr>
          <w:p w:rsidR="009771D3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 «День защиты детей».</w:t>
            </w:r>
          </w:p>
        </w:tc>
        <w:tc>
          <w:tcPr>
            <w:tcW w:w="3402" w:type="dxa"/>
            <w:vAlign w:val="center"/>
          </w:tcPr>
          <w:p w:rsidR="009771D3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Копылова Т.А.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 «Люблю тебя, моя Россия».</w:t>
            </w:r>
          </w:p>
        </w:tc>
        <w:tc>
          <w:tcPr>
            <w:tcW w:w="3402" w:type="dxa"/>
            <w:vAlign w:val="center"/>
          </w:tcPr>
          <w:p w:rsidR="009771D3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Камбур Я.С.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C32D6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Развлечение «Солнце, воздух и вода – наши лучшие друзья»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(все возрастные группы).</w:t>
            </w:r>
          </w:p>
        </w:tc>
        <w:tc>
          <w:tcPr>
            <w:tcW w:w="3402" w:type="dxa"/>
            <w:vAlign w:val="center"/>
          </w:tcPr>
          <w:p w:rsidR="009771D3" w:rsidRPr="0011406C" w:rsidRDefault="00C32D6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528" w:type="dxa"/>
          </w:tcPr>
          <w:p w:rsidR="009771D3" w:rsidRPr="0011406C" w:rsidRDefault="00C32D6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Праздник «День Нептуна»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9771D3" w:rsidRPr="0011406C" w:rsidRDefault="00C32D6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 «День семьи, любви и верности».</w:t>
            </w:r>
          </w:p>
        </w:tc>
        <w:tc>
          <w:tcPr>
            <w:tcW w:w="3402" w:type="dxa"/>
            <w:vAlign w:val="center"/>
          </w:tcPr>
          <w:p w:rsidR="009771D3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Бутыльченкова Т.А.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C32D6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Праздник «Царство витаминов»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9771D3" w:rsidRPr="0011406C" w:rsidRDefault="00C32D6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9771D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528" w:type="dxa"/>
          </w:tcPr>
          <w:p w:rsidR="009771D3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Мероприятия ко Дню светофора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9771D3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9771D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C32D6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Спортивный праздник «В здоровом теле – здоровый дух»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и подг. гр.)</w:t>
            </w:r>
          </w:p>
        </w:tc>
        <w:tc>
          <w:tcPr>
            <w:tcW w:w="3402" w:type="dxa"/>
            <w:vAlign w:val="center"/>
          </w:tcPr>
          <w:p w:rsidR="009771D3" w:rsidRPr="0011406C" w:rsidRDefault="00C32D6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9771D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C32D6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Праздник воздушных шаров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9771D3" w:rsidRPr="0011406C" w:rsidRDefault="00C32D6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</w:tbl>
    <w:p w:rsidR="00AC6011" w:rsidRPr="00AC6011" w:rsidRDefault="00AC6011" w:rsidP="00AC6011">
      <w:pPr>
        <w:shd w:val="clear" w:color="auto" w:fill="FFFFFF"/>
        <w:spacing w:after="0" w:line="225" w:lineRule="atLeast"/>
        <w:ind w:right="15715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tbl>
      <w:tblPr>
        <w:tblW w:w="10566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632"/>
        <w:gridCol w:w="2014"/>
        <w:gridCol w:w="1318"/>
        <w:gridCol w:w="867"/>
        <w:gridCol w:w="1893"/>
        <w:gridCol w:w="73"/>
        <w:gridCol w:w="1476"/>
        <w:gridCol w:w="285"/>
      </w:tblGrid>
      <w:tr w:rsidR="00AC6011" w:rsidRPr="00AC6011" w:rsidTr="00CF11E2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CF1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011" w:rsidRPr="0011406C" w:rsidRDefault="00C01944" w:rsidP="0011406C">
      <w:pPr>
        <w:shd w:val="clear" w:color="auto" w:fill="FFFFFF"/>
        <w:spacing w:after="0" w:line="242" w:lineRule="atLeast"/>
        <w:ind w:firstLine="708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года воспитатели осуществляю</w:t>
      </w:r>
      <w:r w:rsidR="00AC6011"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</w:t>
      </w:r>
      <w:r w:rsidR="00AC6011" w:rsidRPr="00114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педагогическую диагностику</w:t>
      </w:r>
      <w:r w:rsidR="00AC6011"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наблюдения за поведением детей. В фокусе педагогической диагностики находят</w:t>
      </w:r>
      <w:r w:rsid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понимание ребё</w:t>
      </w:r>
      <w:r w:rsidR="00AC6011"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</w:t>
      </w:r>
      <w:r w:rsid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смысла конкретной ценности и её</w:t>
      </w:r>
      <w:r w:rsidR="00AC6011"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проявление в его поведении</w:t>
      </w:r>
      <w:bookmarkStart w:id="39" w:name="_Toc73604273"/>
      <w:bookmarkStart w:id="40" w:name="_Toc74086749"/>
      <w:bookmarkStart w:id="41" w:name="_Toc74089695"/>
      <w:bookmarkStart w:id="42" w:name="_Toc74226192"/>
      <w:bookmarkEnd w:id="39"/>
      <w:bookmarkEnd w:id="40"/>
      <w:bookmarkEnd w:id="41"/>
      <w:bookmarkEnd w:id="42"/>
      <w:r w:rsidR="00AC6011"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позволяющих детям стать активными субьектами познавательной деятельности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="00A4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="00AC6011"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воспитания.</w:t>
      </w:r>
    </w:p>
    <w:p w:rsidR="00AC6011" w:rsidRPr="0011406C" w:rsidRDefault="00AC6011" w:rsidP="00AC6011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 w:type="textWrapping" w:clear="all"/>
      </w:r>
    </w:p>
    <w:p w:rsidR="00AC6011" w:rsidRPr="00AC6011" w:rsidRDefault="00AC6011" w:rsidP="00AC60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66FF7" w:rsidRDefault="00266FF7"/>
    <w:sectPr w:rsidR="00266FF7" w:rsidSect="0082359C">
      <w:footerReference w:type="default" r:id="rId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B5" w:rsidRDefault="008742B5" w:rsidP="003A5AC5">
      <w:pPr>
        <w:spacing w:after="0" w:line="240" w:lineRule="auto"/>
      </w:pPr>
      <w:r>
        <w:separator/>
      </w:r>
    </w:p>
  </w:endnote>
  <w:endnote w:type="continuationSeparator" w:id="0">
    <w:p w:rsidR="008742B5" w:rsidRDefault="008742B5" w:rsidP="003A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347983"/>
      <w:docPartObj>
        <w:docPartGallery w:val="Page Numbers (Bottom of Page)"/>
        <w:docPartUnique/>
      </w:docPartObj>
    </w:sdtPr>
    <w:sdtEndPr/>
    <w:sdtContent>
      <w:p w:rsidR="00D539FB" w:rsidRDefault="00D539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C72">
          <w:rPr>
            <w:noProof/>
          </w:rPr>
          <w:t>1</w:t>
        </w:r>
        <w:r>
          <w:fldChar w:fldCharType="end"/>
        </w:r>
      </w:p>
    </w:sdtContent>
  </w:sdt>
  <w:p w:rsidR="00D539FB" w:rsidRDefault="00D539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B5" w:rsidRDefault="008742B5" w:rsidP="003A5AC5">
      <w:pPr>
        <w:spacing w:after="0" w:line="240" w:lineRule="auto"/>
      </w:pPr>
      <w:r>
        <w:separator/>
      </w:r>
    </w:p>
  </w:footnote>
  <w:footnote w:type="continuationSeparator" w:id="0">
    <w:p w:rsidR="008742B5" w:rsidRDefault="008742B5" w:rsidP="003A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A2"/>
    <w:rsid w:val="00062A08"/>
    <w:rsid w:val="000A7B59"/>
    <w:rsid w:val="001128AC"/>
    <w:rsid w:val="00113B82"/>
    <w:rsid w:val="0011406C"/>
    <w:rsid w:val="001B7CA1"/>
    <w:rsid w:val="00264EBD"/>
    <w:rsid w:val="00266FF7"/>
    <w:rsid w:val="00297715"/>
    <w:rsid w:val="002C294F"/>
    <w:rsid w:val="003A5AC5"/>
    <w:rsid w:val="0040229B"/>
    <w:rsid w:val="00435635"/>
    <w:rsid w:val="004F0FCC"/>
    <w:rsid w:val="005355DA"/>
    <w:rsid w:val="005C7F6F"/>
    <w:rsid w:val="0060544B"/>
    <w:rsid w:val="00706F94"/>
    <w:rsid w:val="00787ABE"/>
    <w:rsid w:val="008202C6"/>
    <w:rsid w:val="0082359C"/>
    <w:rsid w:val="008742B5"/>
    <w:rsid w:val="00880625"/>
    <w:rsid w:val="00961DE3"/>
    <w:rsid w:val="00974C72"/>
    <w:rsid w:val="009771D3"/>
    <w:rsid w:val="009E22D4"/>
    <w:rsid w:val="009F64A2"/>
    <w:rsid w:val="00A4339D"/>
    <w:rsid w:val="00A4363A"/>
    <w:rsid w:val="00AC549F"/>
    <w:rsid w:val="00AC6011"/>
    <w:rsid w:val="00AC6281"/>
    <w:rsid w:val="00AF2CF4"/>
    <w:rsid w:val="00AF2F2B"/>
    <w:rsid w:val="00B05DCB"/>
    <w:rsid w:val="00BF272E"/>
    <w:rsid w:val="00C01944"/>
    <w:rsid w:val="00C32D65"/>
    <w:rsid w:val="00CB7015"/>
    <w:rsid w:val="00CF11E2"/>
    <w:rsid w:val="00D539FB"/>
    <w:rsid w:val="00DB4A99"/>
    <w:rsid w:val="00F6646E"/>
    <w:rsid w:val="00F97A62"/>
    <w:rsid w:val="00FB6352"/>
    <w:rsid w:val="00FD182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DA18"/>
  <w15:chartTrackingRefBased/>
  <w15:docId w15:val="{E02CE575-EFE4-4B6C-B88C-0552EA8B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6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6011"/>
  </w:style>
  <w:style w:type="paragraph" w:customStyle="1" w:styleId="msonormal0">
    <w:name w:val="msonormal"/>
    <w:basedOn w:val="a"/>
    <w:rsid w:val="00A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60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011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AC6011"/>
  </w:style>
  <w:style w:type="paragraph" w:customStyle="1" w:styleId="12">
    <w:name w:val="1"/>
    <w:basedOn w:val="a"/>
    <w:rsid w:val="00A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A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C6011"/>
  </w:style>
  <w:style w:type="character" w:customStyle="1" w:styleId="apple-converted-space">
    <w:name w:val="apple-converted-space"/>
    <w:basedOn w:val="a0"/>
    <w:rsid w:val="00AC6011"/>
  </w:style>
  <w:style w:type="paragraph" w:customStyle="1" w:styleId="s33">
    <w:name w:val="s33"/>
    <w:basedOn w:val="a"/>
    <w:rsid w:val="00A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AC6011"/>
  </w:style>
  <w:style w:type="paragraph" w:styleId="a7">
    <w:name w:val="footnote text"/>
    <w:basedOn w:val="a"/>
    <w:link w:val="a8"/>
    <w:uiPriority w:val="99"/>
    <w:semiHidden/>
    <w:unhideWhenUsed/>
    <w:rsid w:val="00A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C6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A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5AC5"/>
  </w:style>
  <w:style w:type="paragraph" w:styleId="ab">
    <w:name w:val="footer"/>
    <w:basedOn w:val="a"/>
    <w:link w:val="ac"/>
    <w:uiPriority w:val="99"/>
    <w:unhideWhenUsed/>
    <w:rsid w:val="003A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5AC5"/>
  </w:style>
  <w:style w:type="paragraph" w:styleId="ad">
    <w:name w:val="Balloon Text"/>
    <w:basedOn w:val="a"/>
    <w:link w:val="ae"/>
    <w:uiPriority w:val="99"/>
    <w:semiHidden/>
    <w:unhideWhenUsed/>
    <w:rsid w:val="0078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7AB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CF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1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170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827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53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744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7559-27E7-48BC-83FF-6E46BDBE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10427</Words>
  <Characters>59438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Зленко</cp:lastModifiedBy>
  <cp:revision>13</cp:revision>
  <cp:lastPrinted>2021-08-12T12:36:00Z</cp:lastPrinted>
  <dcterms:created xsi:type="dcterms:W3CDTF">2021-08-10T12:44:00Z</dcterms:created>
  <dcterms:modified xsi:type="dcterms:W3CDTF">2021-08-16T06:41:00Z</dcterms:modified>
</cp:coreProperties>
</file>