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96" w:rsidRDefault="00744B96"/>
    <w:p w:rsidR="00D52ED4" w:rsidRDefault="00D52ED4" w:rsidP="00D52ED4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52ED4" w:rsidRDefault="00D52ED4" w:rsidP="00D52ED4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№8 «Ромашка»</w:t>
      </w:r>
    </w:p>
    <w:p w:rsidR="00D52ED4" w:rsidRDefault="00D52ED4" w:rsidP="00D52ED4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B96" w:rsidRDefault="00744B96" w:rsidP="00744B96"/>
    <w:p w:rsidR="00671855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ab/>
      </w:r>
    </w:p>
    <w:p w:rsidR="00671855" w:rsidRPr="00B77D80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Утверждаю:                                                                                       </w:t>
      </w:r>
    </w:p>
    <w:p w:rsidR="00671855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ПК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МБДОУ д/с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№8</w:t>
      </w:r>
    </w:p>
    <w:p w:rsidR="00671855" w:rsidRPr="00B77D80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А.Мащенко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Ромашка»                                                                </w:t>
      </w:r>
      <w:r w:rsidRPr="00B77D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71855" w:rsidRPr="00B77D80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 xml:space="preserve">«31»08.2023г.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</w:t>
      </w:r>
      <w:proofErr w:type="spellStart"/>
      <w:r w:rsidRPr="007A1F5F">
        <w:rPr>
          <w:rFonts w:ascii="Times New Roman" w:eastAsia="Times New Roman" w:hAnsi="Times New Roman"/>
          <w:sz w:val="24"/>
          <w:szCs w:val="24"/>
          <w:lang w:eastAsia="ru-RU"/>
        </w:rPr>
        <w:t>О.Н.Мещеряченко</w:t>
      </w:r>
      <w:proofErr w:type="spellEnd"/>
      <w:r w:rsidRPr="00B77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671855" w:rsidRPr="00B77D80" w:rsidRDefault="00671855" w:rsidP="0067185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D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Приказ№107 от «31».08.2023г</w:t>
      </w:r>
    </w:p>
    <w:p w:rsidR="00671855" w:rsidRDefault="00671855" w:rsidP="00671855">
      <w:pPr>
        <w:tabs>
          <w:tab w:val="left" w:pos="4125"/>
        </w:tabs>
      </w:pPr>
    </w:p>
    <w:p w:rsidR="00671855" w:rsidRDefault="00671855" w:rsidP="00744B96"/>
    <w:p w:rsidR="00671855" w:rsidRDefault="00671855" w:rsidP="00744B96"/>
    <w:p w:rsidR="00671855" w:rsidRPr="00744B96" w:rsidRDefault="00671855" w:rsidP="00744B96"/>
    <w:p w:rsidR="00744B96" w:rsidRDefault="00744B96" w:rsidP="00744B96"/>
    <w:p w:rsidR="00744B96" w:rsidRPr="001A682B" w:rsidRDefault="00744B96" w:rsidP="00744B96">
      <w:pPr>
        <w:pStyle w:val="30"/>
        <w:shd w:val="clear" w:color="auto" w:fill="auto"/>
        <w:tabs>
          <w:tab w:val="left" w:pos="3705"/>
        </w:tabs>
        <w:jc w:val="center"/>
        <w:rPr>
          <w:sz w:val="28"/>
          <w:szCs w:val="28"/>
        </w:rPr>
      </w:pPr>
      <w:bookmarkStart w:id="1" w:name="bookmark0"/>
      <w:r w:rsidRPr="001A682B">
        <w:rPr>
          <w:sz w:val="28"/>
          <w:szCs w:val="28"/>
        </w:rPr>
        <w:t>КОДЕКС ЭТИКИ И СЛУЖЕБНОГО ПОВЕДЕНИЯ</w:t>
      </w:r>
      <w:bookmarkEnd w:id="1"/>
      <w:r>
        <w:rPr>
          <w:sz w:val="28"/>
          <w:szCs w:val="28"/>
        </w:rPr>
        <w:t xml:space="preserve"> </w:t>
      </w:r>
      <w:r w:rsidRPr="001A682B">
        <w:rPr>
          <w:rStyle w:val="4"/>
          <w:b/>
          <w:sz w:val="28"/>
          <w:szCs w:val="28"/>
        </w:rPr>
        <w:t xml:space="preserve">РАБОТНИКОВ </w:t>
      </w:r>
      <w:r w:rsidRPr="001A682B">
        <w:rPr>
          <w:sz w:val="28"/>
          <w:szCs w:val="28"/>
        </w:rPr>
        <w:t>Муниципального бюджетного дошкольного образовательного учреждения детский сад №8 «Ромашка»</w:t>
      </w:r>
    </w:p>
    <w:p w:rsidR="00744B96" w:rsidRPr="005C4024" w:rsidRDefault="00744B96" w:rsidP="00744B96">
      <w:pPr>
        <w:pStyle w:val="20"/>
        <w:shd w:val="clear" w:color="auto" w:fill="auto"/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этики и сл</w:t>
      </w:r>
      <w:r>
        <w:rPr>
          <w:sz w:val="28"/>
          <w:szCs w:val="28"/>
        </w:rPr>
        <w:t xml:space="preserve">ужебного поведения сотрудников </w:t>
      </w:r>
      <w:r w:rsidRPr="001A682B">
        <w:rPr>
          <w:sz w:val="28"/>
          <w:szCs w:val="28"/>
        </w:rPr>
        <w:t>Муниципального бюджетного дошкольного образовательного учреждения детский сад №8 «Ромашка»</w:t>
      </w:r>
      <w:r w:rsidRPr="005C4024">
        <w:rPr>
          <w:sz w:val="28"/>
          <w:szCs w:val="28"/>
        </w:rP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Pr="00057CB9">
        <w:rPr>
          <w:color w:val="000000"/>
          <w:sz w:val="28"/>
          <w:szCs w:val="28"/>
          <w:lang w:eastAsia="ru-RU"/>
        </w:rPr>
        <w:t xml:space="preserve"> </w:t>
      </w:r>
      <w:r w:rsidRPr="005C4024">
        <w:rPr>
          <w:color w:val="000000"/>
          <w:sz w:val="28"/>
          <w:szCs w:val="28"/>
          <w:lang w:eastAsia="ru-RU"/>
        </w:rPr>
        <w:t>от 25.12.2008 № 273-ФЗ</w:t>
      </w:r>
      <w:r w:rsidRPr="005C4024">
        <w:rPr>
          <w:sz w:val="28"/>
          <w:szCs w:val="28"/>
        </w:rPr>
        <w:t xml:space="preserve">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0"/>
        </w:tabs>
        <w:spacing w:before="0" w:after="254"/>
        <w:ind w:left="3740"/>
        <w:jc w:val="left"/>
        <w:rPr>
          <w:sz w:val="28"/>
          <w:szCs w:val="28"/>
        </w:rPr>
      </w:pPr>
      <w:bookmarkStart w:id="2" w:name="bookmark1"/>
      <w:r w:rsidRPr="005C4024">
        <w:rPr>
          <w:sz w:val="28"/>
          <w:szCs w:val="28"/>
        </w:rPr>
        <w:t>Общие положения</w:t>
      </w:r>
      <w:bookmarkEnd w:id="2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представляет собой свод общих принципов и правил служебного поведения, которыми должны руководствоваться все работники Учреждения (далее - работники) независимо от замещаемых ими должностей.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Кодекс призван повысить эффективность выполнения работниками своих должностных обязанностей.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266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1"/>
        </w:tabs>
        <w:spacing w:before="0" w:after="254"/>
        <w:ind w:left="1880"/>
        <w:jc w:val="left"/>
        <w:rPr>
          <w:sz w:val="28"/>
          <w:szCs w:val="28"/>
        </w:rPr>
      </w:pPr>
      <w:bookmarkStart w:id="3" w:name="bookmark2"/>
      <w:r w:rsidRPr="005C4024">
        <w:rPr>
          <w:sz w:val="28"/>
          <w:szCs w:val="28"/>
        </w:rPr>
        <w:lastRenderedPageBreak/>
        <w:t>Общие принципы и правила служебного поведения</w:t>
      </w:r>
      <w:bookmarkEnd w:id="3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Учреждения, а также его работников основывается на следующих принципах: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законность;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профессионализм;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независимость;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добросовестность;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конфиденциальность;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справедливость;</w:t>
      </w:r>
    </w:p>
    <w:p w:rsidR="00744B96" w:rsidRPr="005C4024" w:rsidRDefault="00744B96" w:rsidP="00744B9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информационная открытость.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Работники Учреждения должны соблюдать следующие общие правила служебного поведения: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5C4024">
        <w:rPr>
          <w:sz w:val="28"/>
          <w:szCs w:val="28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744B96" w:rsidRPr="005C4024" w:rsidRDefault="00744B96" w:rsidP="00744B96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 исполнении своих должностных обязанностей работник не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В целях противодействия коррупции работнику рекомендуется: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44B96" w:rsidRPr="005C4024" w:rsidRDefault="00744B96" w:rsidP="00744B96">
      <w:pPr>
        <w:pStyle w:val="20"/>
        <w:shd w:val="clear" w:color="auto" w:fill="auto"/>
        <w:spacing w:before="0" w:after="0"/>
        <w:ind w:firstLine="740"/>
        <w:rPr>
          <w:sz w:val="28"/>
          <w:szCs w:val="28"/>
        </w:rPr>
      </w:pPr>
      <w:r w:rsidRPr="005C4024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5C4024">
        <w:rPr>
          <w:sz w:val="28"/>
          <w:szCs w:val="28"/>
        </w:rPr>
        <w:t>коррупционно</w:t>
      </w:r>
      <w:proofErr w:type="spellEnd"/>
      <w:r w:rsidRPr="005C4024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82"/>
        </w:tabs>
        <w:spacing w:before="0" w:after="274"/>
        <w:ind w:left="2020"/>
        <w:jc w:val="left"/>
        <w:rPr>
          <w:sz w:val="28"/>
          <w:szCs w:val="28"/>
        </w:rPr>
      </w:pPr>
      <w:bookmarkStart w:id="4" w:name="bookmark3"/>
      <w:r w:rsidRPr="005C4024">
        <w:rPr>
          <w:sz w:val="28"/>
          <w:szCs w:val="28"/>
        </w:rPr>
        <w:t>Этические правила служебного поведения работников</w:t>
      </w:r>
      <w:bookmarkEnd w:id="4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В служебном поведении работнику необходимо исходить из </w:t>
      </w:r>
      <w:r w:rsidRPr="005C4024">
        <w:rPr>
          <w:sz w:val="28"/>
          <w:szCs w:val="28"/>
        </w:rPr>
        <w:lastRenderedPageBreak/>
        <w:t>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 служебном поведении работник воздерживается от: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4B96" w:rsidRPr="005C4024" w:rsidRDefault="00744B96" w:rsidP="00744B96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4B96" w:rsidRPr="005C4024" w:rsidRDefault="00744B96" w:rsidP="00744B96">
      <w:pPr>
        <w:pStyle w:val="20"/>
        <w:shd w:val="clear" w:color="auto" w:fill="auto"/>
        <w:spacing w:before="0" w:after="0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86"/>
        <w:ind w:firstLine="760"/>
        <w:rPr>
          <w:sz w:val="28"/>
          <w:szCs w:val="28"/>
        </w:rPr>
      </w:pPr>
      <w:r w:rsidRPr="005C4024">
        <w:rPr>
          <w:sz w:val="28"/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44B96" w:rsidRPr="005C4024" w:rsidRDefault="00744B96" w:rsidP="00744B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67"/>
        </w:tabs>
        <w:spacing w:before="0" w:after="274"/>
        <w:ind w:left="2120"/>
        <w:jc w:val="left"/>
        <w:rPr>
          <w:sz w:val="28"/>
          <w:szCs w:val="28"/>
        </w:rPr>
      </w:pPr>
      <w:bookmarkStart w:id="5" w:name="bookmark4"/>
      <w:r w:rsidRPr="005C4024">
        <w:rPr>
          <w:sz w:val="28"/>
          <w:szCs w:val="28"/>
        </w:rPr>
        <w:t>Ответственность за нарушение положений Кодекса</w:t>
      </w:r>
      <w:bookmarkEnd w:id="5"/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744B96" w:rsidRPr="005C4024" w:rsidRDefault="00744B96" w:rsidP="00744B96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rPr>
          <w:sz w:val="28"/>
          <w:szCs w:val="28"/>
        </w:rPr>
      </w:pPr>
      <w:r w:rsidRPr="005C4024">
        <w:rPr>
          <w:sz w:val="28"/>
          <w:szCs w:val="28"/>
        </w:rP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p w:rsidR="00744B96" w:rsidRPr="005C4024" w:rsidRDefault="00744B96" w:rsidP="0074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B96" w:rsidRPr="005C4024" w:rsidRDefault="00744B96" w:rsidP="00744B96">
      <w:pPr>
        <w:pStyle w:val="a3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8706D" w:rsidRPr="00744B96" w:rsidRDefault="0038706D" w:rsidP="00744B96"/>
    <w:sectPr w:rsidR="0038706D" w:rsidRPr="007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6"/>
    <w:rsid w:val="0038706D"/>
    <w:rsid w:val="00671855"/>
    <w:rsid w:val="00744B96"/>
    <w:rsid w:val="00D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B77E-AD68-438B-89DA-CAADDB2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744B9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744B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 + Полужирный;Не курсив"/>
    <w:basedOn w:val="a0"/>
    <w:rsid w:val="00744B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4B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B96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744B96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744B96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4</cp:revision>
  <dcterms:created xsi:type="dcterms:W3CDTF">2023-09-14T07:05:00Z</dcterms:created>
  <dcterms:modified xsi:type="dcterms:W3CDTF">2023-09-15T08:04:00Z</dcterms:modified>
</cp:coreProperties>
</file>