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4173B" w14:textId="77777777" w:rsidR="004D4AFA" w:rsidRDefault="004D4AFA" w:rsidP="004D4AFA">
      <w:pPr>
        <w:pStyle w:val="a3"/>
        <w:ind w:hanging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54757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униципальное бюджетное дошкольное образовательное учреждение </w:t>
      </w:r>
    </w:p>
    <w:p w14:paraId="131C1558" w14:textId="77777777" w:rsidR="004D4AFA" w:rsidRPr="00954757" w:rsidRDefault="004D4AFA" w:rsidP="004D4AF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4757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орода </w:t>
      </w:r>
      <w:r w:rsidRPr="00954757">
        <w:rPr>
          <w:rFonts w:ascii="Times New Roman" w:hAnsi="Times New Roman" w:cs="Times New Roman"/>
          <w:b/>
          <w:bCs/>
          <w:sz w:val="28"/>
          <w:szCs w:val="28"/>
        </w:rPr>
        <w:t>Ростова-на-Дону</w:t>
      </w:r>
      <w:r w:rsidR="00F328A3">
        <w:rPr>
          <w:rFonts w:ascii="Times New Roman" w:hAnsi="Times New Roman" w:cs="Times New Roman"/>
          <w:b/>
          <w:bCs/>
          <w:sz w:val="28"/>
          <w:szCs w:val="28"/>
        </w:rPr>
        <w:t xml:space="preserve"> «Детский сад № 152»</w:t>
      </w:r>
    </w:p>
    <w:p w14:paraId="376B7B74" w14:textId="77777777" w:rsidR="004D4AFA" w:rsidRPr="00954757" w:rsidRDefault="004D4AFA" w:rsidP="004D4A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47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16BEA9B" w14:textId="77777777" w:rsidR="004D4AFA" w:rsidRDefault="004D4AFA" w:rsidP="004D4A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ПРИКАЗ </w:t>
      </w:r>
    </w:p>
    <w:p w14:paraId="14141181" w14:textId="3D8FC2BD" w:rsidR="004D4AFA" w:rsidRDefault="000E319A" w:rsidP="004D4AF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1678E2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084CD9">
        <w:rPr>
          <w:rFonts w:ascii="Times New Roman" w:hAnsi="Times New Roman" w:cs="Times New Roman"/>
          <w:b/>
          <w:bCs/>
          <w:sz w:val="28"/>
          <w:szCs w:val="28"/>
        </w:rPr>
        <w:t>.01.202</w:t>
      </w:r>
      <w:r w:rsidR="001678E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D4AFA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</w:t>
      </w:r>
      <w:r w:rsidR="00084CD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4D4A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4CD9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4D4AF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AE253A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14:paraId="60F0497E" w14:textId="77777777" w:rsidR="004D4AFA" w:rsidRDefault="004D4AFA" w:rsidP="004D4A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мерах по противодействию </w:t>
      </w:r>
    </w:p>
    <w:p w14:paraId="7D40597C" w14:textId="77777777" w:rsidR="004D4AFA" w:rsidRDefault="004D4AFA" w:rsidP="004D4A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коррупции в МБДОУ № 152</w:t>
      </w:r>
      <w:r w:rsidR="002E4A7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</w:t>
      </w:r>
    </w:p>
    <w:p w14:paraId="28B5EDC6" w14:textId="77777777" w:rsidR="004D4AFA" w:rsidRDefault="004D4AFA" w:rsidP="004D4AF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66F84FE" w14:textId="77777777" w:rsidR="00601A2E" w:rsidRPr="00CD3F49" w:rsidRDefault="00601A2E" w:rsidP="00601A2E">
      <w:pPr>
        <w:pStyle w:val="1"/>
        <w:spacing w:before="0" w:line="240" w:lineRule="auto"/>
        <w:ind w:firstLine="567"/>
        <w:rPr>
          <w:szCs w:val="28"/>
        </w:rPr>
      </w:pPr>
      <w:r w:rsidRPr="00CD3F49">
        <w:rPr>
          <w:szCs w:val="28"/>
        </w:rPr>
        <w:t xml:space="preserve">В соответствии с Федеральным законом от 25.12.2008 № 273-ФЗ </w:t>
      </w:r>
      <w:r w:rsidRPr="00CD3F49">
        <w:rPr>
          <w:szCs w:val="28"/>
        </w:rPr>
        <w:br/>
        <w:t xml:space="preserve">«О противодействии коррупции», </w:t>
      </w:r>
      <w:r w:rsidRPr="00CD3F49">
        <w:rPr>
          <w:rFonts w:eastAsia="Calibri"/>
          <w:szCs w:val="28"/>
        </w:rPr>
        <w:t xml:space="preserve">Областным </w:t>
      </w:r>
      <w:hyperlink r:id="rId5" w:history="1">
        <w:r w:rsidRPr="00CD3F49">
          <w:rPr>
            <w:rFonts w:eastAsia="Calibri"/>
            <w:szCs w:val="28"/>
          </w:rPr>
          <w:t>законом</w:t>
        </w:r>
      </w:hyperlink>
      <w:r>
        <w:rPr>
          <w:rFonts w:eastAsia="Calibri"/>
          <w:szCs w:val="28"/>
        </w:rPr>
        <w:t xml:space="preserve"> от 12.05.2009 № 218-ЗС </w:t>
      </w:r>
      <w:r>
        <w:rPr>
          <w:rFonts w:eastAsia="Calibri"/>
          <w:szCs w:val="28"/>
          <w:lang w:val="ru-RU"/>
        </w:rPr>
        <w:t xml:space="preserve"> </w:t>
      </w:r>
      <w:r w:rsidRPr="00CD3F49">
        <w:rPr>
          <w:rFonts w:eastAsia="Calibri"/>
          <w:szCs w:val="28"/>
        </w:rPr>
        <w:t>«О противодействии коррупции в Ростовской области</w:t>
      </w:r>
      <w:r>
        <w:rPr>
          <w:rFonts w:eastAsia="Calibri"/>
          <w:szCs w:val="28"/>
        </w:rPr>
        <w:t>»</w:t>
      </w:r>
      <w:r w:rsidRPr="00CD3F49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 xml:space="preserve">в соответствии с Планом </w:t>
      </w:r>
      <w:r w:rsidRPr="00CD3F49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противодействия коррупции в Администрации города Ростова-на-Дону, ее отраслевых (функциональных) и территориальных органах,</w:t>
      </w:r>
      <w:r w:rsidRPr="00CD3F49">
        <w:rPr>
          <w:bCs/>
          <w:szCs w:val="28"/>
        </w:rPr>
        <w:t xml:space="preserve"> в целях повышения эффективности работы по противодействию коррупции </w:t>
      </w:r>
      <w:r>
        <w:rPr>
          <w:bCs/>
          <w:szCs w:val="28"/>
          <w:lang w:val="ru-RU"/>
        </w:rPr>
        <w:t xml:space="preserve">в МБДОУ, </w:t>
      </w:r>
    </w:p>
    <w:p w14:paraId="5F4DE9BA" w14:textId="77777777" w:rsidR="00601A2E" w:rsidRDefault="00601A2E" w:rsidP="004D4AF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0C5C29" w14:textId="77777777" w:rsidR="004D4AFA" w:rsidRDefault="004D4AFA" w:rsidP="004D4AF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588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14:paraId="343877B2" w14:textId="77777777" w:rsidR="004D4AFA" w:rsidRPr="00882A55" w:rsidRDefault="004D4AFA" w:rsidP="004D4AFA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7"/>
          <w:sz w:val="28"/>
          <w:szCs w:val="28"/>
        </w:rPr>
      </w:pPr>
      <w:r w:rsidRPr="00882A55">
        <w:rPr>
          <w:bCs/>
          <w:sz w:val="28"/>
          <w:szCs w:val="28"/>
        </w:rPr>
        <w:t xml:space="preserve">Создать </w:t>
      </w:r>
      <w:r w:rsidRPr="00882A55">
        <w:rPr>
          <w:color w:val="000000"/>
          <w:spacing w:val="-4"/>
          <w:sz w:val="28"/>
          <w:szCs w:val="28"/>
        </w:rPr>
        <w:t>Комисси</w:t>
      </w:r>
      <w:r>
        <w:rPr>
          <w:color w:val="000000"/>
          <w:spacing w:val="-4"/>
          <w:sz w:val="28"/>
          <w:szCs w:val="28"/>
        </w:rPr>
        <w:t>ю</w:t>
      </w:r>
      <w:r w:rsidRPr="00882A55">
        <w:rPr>
          <w:color w:val="000000"/>
          <w:spacing w:val="-4"/>
          <w:sz w:val="28"/>
          <w:szCs w:val="28"/>
        </w:rPr>
        <w:t xml:space="preserve"> по </w:t>
      </w:r>
      <w:r w:rsidRPr="00882A55">
        <w:rPr>
          <w:color w:val="000000"/>
          <w:spacing w:val="-3"/>
          <w:sz w:val="28"/>
          <w:szCs w:val="28"/>
        </w:rPr>
        <w:t>противодействию коррупции</w:t>
      </w:r>
      <w:r>
        <w:rPr>
          <w:color w:val="000000"/>
          <w:spacing w:val="-3"/>
          <w:sz w:val="28"/>
          <w:szCs w:val="28"/>
        </w:rPr>
        <w:t xml:space="preserve"> в составе: </w:t>
      </w:r>
    </w:p>
    <w:p w14:paraId="7554C998" w14:textId="77777777" w:rsidR="004D4AFA" w:rsidRDefault="004D4AFA" w:rsidP="004D4AFA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>1.1.Председатель Комиссии-Гончарова А.Б.- заведующий МБДОУ.</w:t>
      </w:r>
    </w:p>
    <w:p w14:paraId="7230647F" w14:textId="479FBCEA" w:rsidR="004D4AFA" w:rsidRDefault="004D4AFA" w:rsidP="004D4AFA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>1.2.</w:t>
      </w:r>
      <w:r w:rsidR="00AE253A">
        <w:rPr>
          <w:color w:val="000000"/>
          <w:spacing w:val="-3"/>
          <w:sz w:val="28"/>
          <w:szCs w:val="28"/>
        </w:rPr>
        <w:t>Член комиссии, секретарь</w:t>
      </w:r>
      <w:r w:rsidR="00B17071">
        <w:rPr>
          <w:color w:val="000000"/>
          <w:spacing w:val="-3"/>
          <w:sz w:val="28"/>
          <w:szCs w:val="28"/>
        </w:rPr>
        <w:t xml:space="preserve"> </w:t>
      </w:r>
      <w:r w:rsidR="001678E2">
        <w:rPr>
          <w:color w:val="000000"/>
          <w:spacing w:val="-3"/>
          <w:sz w:val="28"/>
          <w:szCs w:val="28"/>
        </w:rPr>
        <w:t>Лисина Ю.М.</w:t>
      </w:r>
      <w:r>
        <w:rPr>
          <w:color w:val="000000"/>
          <w:spacing w:val="-3"/>
          <w:sz w:val="28"/>
          <w:szCs w:val="28"/>
        </w:rPr>
        <w:t xml:space="preserve"> –старший воспитатель МБДОУ.</w:t>
      </w:r>
    </w:p>
    <w:p w14:paraId="458C60C3" w14:textId="784F66D4" w:rsidR="004D4AFA" w:rsidRDefault="004D4AFA" w:rsidP="004D4AFA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>1.</w:t>
      </w:r>
      <w:r w:rsidR="001678E2">
        <w:rPr>
          <w:color w:val="000000"/>
          <w:spacing w:val="-3"/>
          <w:sz w:val="28"/>
          <w:szCs w:val="28"/>
        </w:rPr>
        <w:t>3</w:t>
      </w:r>
      <w:r>
        <w:rPr>
          <w:color w:val="000000"/>
          <w:spacing w:val="-3"/>
          <w:sz w:val="28"/>
          <w:szCs w:val="28"/>
        </w:rPr>
        <w:t>.</w:t>
      </w:r>
      <w:r w:rsidR="00112301">
        <w:rPr>
          <w:color w:val="000000"/>
          <w:spacing w:val="-3"/>
          <w:sz w:val="28"/>
          <w:szCs w:val="28"/>
        </w:rPr>
        <w:t xml:space="preserve">Член Комиссии </w:t>
      </w:r>
      <w:r w:rsidR="00112301">
        <w:rPr>
          <w:color w:val="000000"/>
          <w:spacing w:val="-3"/>
          <w:sz w:val="28"/>
          <w:szCs w:val="28"/>
        </w:rPr>
        <w:t>Родина Е.И.</w:t>
      </w:r>
      <w:r w:rsidR="00112301">
        <w:rPr>
          <w:color w:val="000000"/>
          <w:spacing w:val="-3"/>
          <w:sz w:val="28"/>
          <w:szCs w:val="28"/>
        </w:rPr>
        <w:t xml:space="preserve"> - воспитатель</w:t>
      </w:r>
    </w:p>
    <w:p w14:paraId="3568DFCC" w14:textId="7EAF924A" w:rsidR="004D4AFA" w:rsidRDefault="004D4AFA" w:rsidP="004D4AFA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>1.</w:t>
      </w:r>
      <w:r w:rsidR="001678E2">
        <w:rPr>
          <w:color w:val="000000"/>
          <w:spacing w:val="-3"/>
          <w:sz w:val="28"/>
          <w:szCs w:val="28"/>
        </w:rPr>
        <w:t>4</w:t>
      </w:r>
      <w:r>
        <w:rPr>
          <w:color w:val="000000"/>
          <w:spacing w:val="-3"/>
          <w:sz w:val="28"/>
          <w:szCs w:val="28"/>
        </w:rPr>
        <w:t xml:space="preserve">.Член Комиссии </w:t>
      </w:r>
      <w:r w:rsidR="00601A2E">
        <w:rPr>
          <w:color w:val="000000"/>
          <w:spacing w:val="-3"/>
          <w:sz w:val="28"/>
          <w:szCs w:val="28"/>
        </w:rPr>
        <w:t>Магарамова Н.Ф</w:t>
      </w:r>
      <w:r w:rsidR="00CD4162"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3"/>
          <w:sz w:val="28"/>
          <w:szCs w:val="28"/>
        </w:rPr>
        <w:t xml:space="preserve"> – воспитатель МБДОУ.</w:t>
      </w:r>
    </w:p>
    <w:p w14:paraId="308C2309" w14:textId="1928C9A1" w:rsidR="001678E2" w:rsidRDefault="001678E2" w:rsidP="00112301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firstLine="426"/>
        <w:contextualSpacing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1.5.</w:t>
      </w:r>
      <w:r w:rsidR="00112301">
        <w:rPr>
          <w:color w:val="000000"/>
          <w:spacing w:val="-3"/>
          <w:sz w:val="28"/>
          <w:szCs w:val="28"/>
        </w:rPr>
        <w:t>Член Комиссии – Ушакова О.Г.- представитель родительской общественности МБДОУ.</w:t>
      </w:r>
    </w:p>
    <w:p w14:paraId="135E6F7A" w14:textId="77777777" w:rsidR="002E4A75" w:rsidRDefault="00B17071" w:rsidP="00B17071">
      <w:pPr>
        <w:pStyle w:val="msonormalcxspmiddle"/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 </w:t>
      </w:r>
      <w:r w:rsidR="00AE253A">
        <w:rPr>
          <w:color w:val="000000"/>
          <w:spacing w:val="-17"/>
          <w:sz w:val="28"/>
          <w:szCs w:val="28"/>
        </w:rPr>
        <w:t>Вести работу в соответствии с утвержденной документацией</w:t>
      </w:r>
      <w:r w:rsidR="002E4A75">
        <w:rPr>
          <w:color w:val="000000"/>
          <w:spacing w:val="-17"/>
          <w:sz w:val="28"/>
          <w:szCs w:val="28"/>
        </w:rPr>
        <w:t>:</w:t>
      </w:r>
    </w:p>
    <w:p w14:paraId="28E7510C" w14:textId="77777777" w:rsidR="002E4A75" w:rsidRDefault="00601A2E" w:rsidP="00601A2E">
      <w:pPr>
        <w:pStyle w:val="msonormalcxspmiddle"/>
        <w:widowControl w:val="0"/>
        <w:numPr>
          <w:ilvl w:val="1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А</w:t>
      </w:r>
      <w:r w:rsidR="00AE253A">
        <w:rPr>
          <w:color w:val="000000"/>
          <w:spacing w:val="-17"/>
          <w:sz w:val="28"/>
          <w:szCs w:val="28"/>
        </w:rPr>
        <w:t>нтикоррупционная политика</w:t>
      </w:r>
      <w:r>
        <w:rPr>
          <w:color w:val="000000"/>
          <w:spacing w:val="-17"/>
          <w:sz w:val="28"/>
          <w:szCs w:val="28"/>
        </w:rPr>
        <w:t xml:space="preserve"> МБДОУ № 152</w:t>
      </w:r>
      <w:r w:rsidR="002E4A75">
        <w:rPr>
          <w:color w:val="000000"/>
          <w:spacing w:val="-17"/>
          <w:sz w:val="28"/>
          <w:szCs w:val="28"/>
        </w:rPr>
        <w:t>.</w:t>
      </w:r>
    </w:p>
    <w:p w14:paraId="4D1CF5E7" w14:textId="77777777" w:rsidR="004D4AFA" w:rsidRDefault="002E4A75" w:rsidP="002E4A75">
      <w:pPr>
        <w:pStyle w:val="msonormalcxspmiddle"/>
        <w:widowControl w:val="0"/>
        <w:numPr>
          <w:ilvl w:val="1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График заседаний Комиссии по противодействию коррупции.</w:t>
      </w:r>
    </w:p>
    <w:p w14:paraId="6B126FC3" w14:textId="77777777" w:rsidR="002E4A75" w:rsidRDefault="00601A2E" w:rsidP="00601A2E">
      <w:pPr>
        <w:pStyle w:val="msonormalcxspmiddle"/>
        <w:widowControl w:val="0"/>
        <w:numPr>
          <w:ilvl w:val="1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7"/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П</w:t>
      </w:r>
      <w:r w:rsidRPr="00601A2E">
        <w:rPr>
          <w:color w:val="000000"/>
          <w:spacing w:val="-17"/>
          <w:sz w:val="28"/>
          <w:szCs w:val="28"/>
        </w:rPr>
        <w:t>орядок уведомления о конфликте интересов, о склонении к коррупционным правонарушениям, о правилах обмена деловыми подарками и знаками делового гостеприимства</w:t>
      </w:r>
      <w:r w:rsidR="002E4A75">
        <w:rPr>
          <w:color w:val="000000"/>
          <w:spacing w:val="-17"/>
          <w:sz w:val="28"/>
          <w:szCs w:val="28"/>
        </w:rPr>
        <w:t>.</w:t>
      </w:r>
    </w:p>
    <w:p w14:paraId="3D568BAB" w14:textId="77777777" w:rsidR="004D4AFA" w:rsidRDefault="00601A2E" w:rsidP="00B17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071">
        <w:rPr>
          <w:rFonts w:ascii="Times New Roman" w:hAnsi="Times New Roman" w:cs="Times New Roman"/>
          <w:sz w:val="28"/>
          <w:szCs w:val="28"/>
        </w:rPr>
        <w:t xml:space="preserve">. </w:t>
      </w:r>
      <w:r w:rsidR="004D4AFA">
        <w:rPr>
          <w:rFonts w:ascii="Times New Roman" w:hAnsi="Times New Roman" w:cs="Times New Roman"/>
          <w:sz w:val="28"/>
          <w:szCs w:val="28"/>
        </w:rPr>
        <w:t>Организовать своевременное предоставление отчета о деятельности  Комиссии на сайте МБДОУ.</w:t>
      </w:r>
    </w:p>
    <w:p w14:paraId="3C38F477" w14:textId="225A5200" w:rsidR="004D4AFA" w:rsidRDefault="004D4AFA" w:rsidP="004D4AF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– ст. </w:t>
      </w:r>
      <w:r w:rsidR="00084CD9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112301">
        <w:rPr>
          <w:rFonts w:ascii="Times New Roman" w:hAnsi="Times New Roman" w:cs="Times New Roman"/>
          <w:sz w:val="28"/>
          <w:szCs w:val="28"/>
        </w:rPr>
        <w:t>Лисина Ю.М.</w:t>
      </w:r>
    </w:p>
    <w:p w14:paraId="70074ECC" w14:textId="77777777" w:rsidR="004D4AFA" w:rsidRDefault="004D4AFA" w:rsidP="004D4AF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– постоянно.</w:t>
      </w:r>
    </w:p>
    <w:p w14:paraId="6366D295" w14:textId="77777777" w:rsidR="00B17071" w:rsidRDefault="00601A2E" w:rsidP="00B17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7071">
        <w:rPr>
          <w:rFonts w:ascii="Times New Roman" w:hAnsi="Times New Roman" w:cs="Times New Roman"/>
          <w:sz w:val="28"/>
          <w:szCs w:val="28"/>
        </w:rPr>
        <w:t>.</w:t>
      </w:r>
      <w:r w:rsidR="00B53E52" w:rsidRPr="009D4588">
        <w:rPr>
          <w:rFonts w:ascii="Times New Roman" w:hAnsi="Times New Roman" w:cs="Times New Roman"/>
          <w:sz w:val="28"/>
          <w:szCs w:val="28"/>
        </w:rPr>
        <w:t xml:space="preserve">  </w:t>
      </w:r>
      <w:r w:rsidR="00B17071">
        <w:rPr>
          <w:rFonts w:ascii="Times New Roman" w:hAnsi="Times New Roman" w:cs="Times New Roman"/>
          <w:sz w:val="28"/>
          <w:szCs w:val="28"/>
        </w:rPr>
        <w:t>Комиссии по противодействию</w:t>
      </w:r>
      <w:r w:rsidR="00AE253A">
        <w:rPr>
          <w:rFonts w:ascii="Times New Roman" w:hAnsi="Times New Roman" w:cs="Times New Roman"/>
          <w:sz w:val="28"/>
          <w:szCs w:val="28"/>
        </w:rPr>
        <w:t xml:space="preserve"> коррупции в МБДОУ работать в соответствии с утвержденным</w:t>
      </w:r>
      <w:r w:rsidR="00B17071">
        <w:rPr>
          <w:rFonts w:ascii="Times New Roman" w:hAnsi="Times New Roman" w:cs="Times New Roman"/>
          <w:sz w:val="28"/>
          <w:szCs w:val="28"/>
        </w:rPr>
        <w:t xml:space="preserve"> план</w:t>
      </w:r>
      <w:r w:rsidR="00AE253A">
        <w:rPr>
          <w:rFonts w:ascii="Times New Roman" w:hAnsi="Times New Roman" w:cs="Times New Roman"/>
          <w:sz w:val="28"/>
          <w:szCs w:val="28"/>
        </w:rPr>
        <w:t>ом</w:t>
      </w:r>
      <w:r w:rsidR="00B17071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МБДОУ.</w:t>
      </w:r>
    </w:p>
    <w:p w14:paraId="7AA97C4F" w14:textId="77777777" w:rsidR="004D4AFA" w:rsidRDefault="00B17071" w:rsidP="00B170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D4AFA">
        <w:rPr>
          <w:rFonts w:ascii="Times New Roman" w:hAnsi="Times New Roman" w:cs="Times New Roman"/>
          <w:sz w:val="28"/>
          <w:szCs w:val="28"/>
        </w:rPr>
        <w:t>Ответственный –Гончарова А.Б.</w:t>
      </w:r>
    </w:p>
    <w:p w14:paraId="5312EF44" w14:textId="2BB06A38" w:rsidR="004D4AFA" w:rsidRDefault="00B17071" w:rsidP="004D4AF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AFA">
        <w:rPr>
          <w:rFonts w:ascii="Times New Roman" w:hAnsi="Times New Roman" w:cs="Times New Roman"/>
          <w:sz w:val="28"/>
          <w:szCs w:val="28"/>
        </w:rPr>
        <w:t>Срок –</w:t>
      </w:r>
      <w:r>
        <w:rPr>
          <w:rFonts w:ascii="Times New Roman" w:hAnsi="Times New Roman" w:cs="Times New Roman"/>
          <w:sz w:val="28"/>
          <w:szCs w:val="28"/>
        </w:rPr>
        <w:t>до 31.</w:t>
      </w:r>
      <w:r w:rsidR="00601A2E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0E319A">
        <w:rPr>
          <w:rFonts w:ascii="Times New Roman" w:hAnsi="Times New Roman" w:cs="Times New Roman"/>
          <w:sz w:val="28"/>
          <w:szCs w:val="28"/>
        </w:rPr>
        <w:t>2</w:t>
      </w:r>
      <w:r w:rsidR="001123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871D441" w14:textId="77777777" w:rsidR="004D4AFA" w:rsidRDefault="00601A2E" w:rsidP="00B170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17071">
        <w:rPr>
          <w:rFonts w:ascii="Times New Roman" w:hAnsi="Times New Roman" w:cs="Times New Roman"/>
          <w:sz w:val="28"/>
          <w:szCs w:val="28"/>
        </w:rPr>
        <w:t>.</w:t>
      </w:r>
      <w:r w:rsidR="004D4AFA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приказа оставляю за собой.</w:t>
      </w:r>
    </w:p>
    <w:p w14:paraId="61E87F34" w14:textId="77777777" w:rsidR="00601A2E" w:rsidRDefault="00601A2E" w:rsidP="004D4AF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2F64D392" w14:textId="77777777" w:rsidR="004D4AFA" w:rsidRDefault="004D4AFA" w:rsidP="004D4AF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 № 152                                       А.Б. Гончарова</w:t>
      </w:r>
    </w:p>
    <w:p w14:paraId="4A154E2C" w14:textId="77777777" w:rsidR="004D4AFA" w:rsidRDefault="004D4AFA" w:rsidP="004D4AF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64C86D" w14:textId="77777777" w:rsidR="004D4AFA" w:rsidRDefault="004D4AFA" w:rsidP="004D4AFA">
      <w:pPr>
        <w:pStyle w:val="a3"/>
        <w:tabs>
          <w:tab w:val="left" w:pos="10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ознакомлены:   </w:t>
      </w:r>
    </w:p>
    <w:p w14:paraId="6B69BA4A" w14:textId="5D895359" w:rsidR="00601A2E" w:rsidRDefault="00084CD9" w:rsidP="00E344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Лисина Ю</w:t>
      </w:r>
      <w:r w:rsidR="004D4AFA" w:rsidRPr="00601A2E">
        <w:rPr>
          <w:rFonts w:ascii="Times New Roman" w:hAnsi="Times New Roman" w:cs="Times New Roman"/>
          <w:sz w:val="28"/>
          <w:szCs w:val="28"/>
        </w:rPr>
        <w:t>.М.</w:t>
      </w:r>
      <w:r w:rsidR="00112301">
        <w:rPr>
          <w:rFonts w:ascii="Times New Roman" w:hAnsi="Times New Roman" w:cs="Times New Roman"/>
          <w:sz w:val="28"/>
          <w:szCs w:val="28"/>
        </w:rPr>
        <w:t xml:space="preserve">                                              Родина Е.И.</w:t>
      </w:r>
    </w:p>
    <w:p w14:paraId="521C87AB" w14:textId="77777777" w:rsidR="00E34470" w:rsidRPr="00601A2E" w:rsidRDefault="00601A2E" w:rsidP="00601A2E">
      <w:pPr>
        <w:pStyle w:val="a3"/>
        <w:rPr>
          <w:rFonts w:ascii="Times New Roman" w:hAnsi="Times New Roman" w:cs="Times New Roman"/>
          <w:sz w:val="28"/>
          <w:szCs w:val="28"/>
        </w:rPr>
      </w:pPr>
      <w:r w:rsidRPr="00601A2E">
        <w:rPr>
          <w:rFonts w:ascii="Times New Roman" w:hAnsi="Times New Roman" w:cs="Times New Roman"/>
          <w:sz w:val="28"/>
          <w:szCs w:val="28"/>
        </w:rPr>
        <w:t>Магарамова Н.Ф.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84CD9">
        <w:rPr>
          <w:rFonts w:ascii="Times New Roman" w:hAnsi="Times New Roman" w:cs="Times New Roman"/>
          <w:sz w:val="28"/>
          <w:szCs w:val="28"/>
        </w:rPr>
        <w:t>Ушакова О.Г</w:t>
      </w:r>
      <w:r w:rsidRPr="00601A2E">
        <w:rPr>
          <w:rFonts w:ascii="Times New Roman" w:hAnsi="Times New Roman" w:cs="Times New Roman"/>
          <w:sz w:val="28"/>
          <w:szCs w:val="28"/>
        </w:rPr>
        <w:t>.</w:t>
      </w:r>
    </w:p>
    <w:sectPr w:rsidR="00E34470" w:rsidRPr="00601A2E" w:rsidSect="00601A2E">
      <w:pgSz w:w="11906" w:h="16838"/>
      <w:pgMar w:top="142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167A"/>
    <w:multiLevelType w:val="hybridMultilevel"/>
    <w:tmpl w:val="3B1023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46E52"/>
    <w:multiLevelType w:val="hybridMultilevel"/>
    <w:tmpl w:val="EB06FE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E2140"/>
    <w:multiLevelType w:val="multilevel"/>
    <w:tmpl w:val="2D4C403A"/>
    <w:lvl w:ilvl="0">
      <w:start w:val="1"/>
      <w:numFmt w:val="decimal"/>
      <w:lvlText w:val="%1."/>
      <w:legacy w:legacy="1" w:legacySpace="0" w:legacyIndent="417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6" w:hanging="1800"/>
      </w:pPr>
      <w:rPr>
        <w:rFonts w:hint="default"/>
      </w:rPr>
    </w:lvl>
  </w:abstractNum>
  <w:abstractNum w:abstractNumId="3" w15:restartNumberingAfterBreak="0">
    <w:nsid w:val="3BAC7672"/>
    <w:multiLevelType w:val="hybridMultilevel"/>
    <w:tmpl w:val="28FE05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AFA"/>
    <w:rsid w:val="00057834"/>
    <w:rsid w:val="00084CD9"/>
    <w:rsid w:val="000E319A"/>
    <w:rsid w:val="00112301"/>
    <w:rsid w:val="001678E2"/>
    <w:rsid w:val="00195241"/>
    <w:rsid w:val="001A2F18"/>
    <w:rsid w:val="002850C0"/>
    <w:rsid w:val="002B3891"/>
    <w:rsid w:val="002E17EB"/>
    <w:rsid w:val="002E4A75"/>
    <w:rsid w:val="004320EB"/>
    <w:rsid w:val="004D4AFA"/>
    <w:rsid w:val="005047B2"/>
    <w:rsid w:val="00507D72"/>
    <w:rsid w:val="00522585"/>
    <w:rsid w:val="00526DEA"/>
    <w:rsid w:val="00576A79"/>
    <w:rsid w:val="00601A2E"/>
    <w:rsid w:val="0072287E"/>
    <w:rsid w:val="007C365F"/>
    <w:rsid w:val="00891463"/>
    <w:rsid w:val="008B3CA7"/>
    <w:rsid w:val="008D01A7"/>
    <w:rsid w:val="008D5495"/>
    <w:rsid w:val="00A02878"/>
    <w:rsid w:val="00A4247F"/>
    <w:rsid w:val="00AE253A"/>
    <w:rsid w:val="00B17071"/>
    <w:rsid w:val="00B53E52"/>
    <w:rsid w:val="00B71C0B"/>
    <w:rsid w:val="00CD4162"/>
    <w:rsid w:val="00CE082A"/>
    <w:rsid w:val="00E34470"/>
    <w:rsid w:val="00EA14C2"/>
    <w:rsid w:val="00EA4FA3"/>
    <w:rsid w:val="00F075FF"/>
    <w:rsid w:val="00F158CA"/>
    <w:rsid w:val="00F328A3"/>
    <w:rsid w:val="00F4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F1C8"/>
  <w15:docId w15:val="{A1D691E1-8501-4C83-9E14-BF4EB9FD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AFA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601A2E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D4AFA"/>
    <w:pPr>
      <w:spacing w:after="0" w:line="240" w:lineRule="auto"/>
    </w:pPr>
    <w:rPr>
      <w:rFonts w:ascii="Calibri" w:eastAsia="Calibri" w:hAnsi="Calibri" w:cs="Calibri"/>
    </w:rPr>
  </w:style>
  <w:style w:type="paragraph" w:customStyle="1" w:styleId="msonormalcxspmiddle">
    <w:name w:val="msonormalcxspmiddle"/>
    <w:basedOn w:val="a"/>
    <w:rsid w:val="004D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01A2E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96AFA89B43204CB23AE428AEC647CC472F92E9DC3842003BF24040B74AC13467B0284891B978B79DA0BBtEn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Татьяна Татьяна</cp:lastModifiedBy>
  <cp:revision>4</cp:revision>
  <cp:lastPrinted>2020-12-29T11:22:00Z</cp:lastPrinted>
  <dcterms:created xsi:type="dcterms:W3CDTF">2020-12-29T11:22:00Z</dcterms:created>
  <dcterms:modified xsi:type="dcterms:W3CDTF">2022-01-11T06:38:00Z</dcterms:modified>
</cp:coreProperties>
</file>