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A9" w:rsidRPr="00E00A55" w:rsidRDefault="00266FD5" w:rsidP="00BC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218">
        <w:rPr>
          <w:rFonts w:ascii="Times New Roman" w:hAnsi="Times New Roman" w:cs="Times New Roman"/>
          <w:sz w:val="28"/>
          <w:szCs w:val="28"/>
        </w:rPr>
        <w:t xml:space="preserve"> </w:t>
      </w:r>
      <w:r w:rsidR="003778CD">
        <w:rPr>
          <w:rFonts w:ascii="Times New Roman" w:hAnsi="Times New Roman" w:cs="Times New Roman"/>
          <w:sz w:val="28"/>
          <w:szCs w:val="28"/>
        </w:rPr>
        <w:t xml:space="preserve"> </w:t>
      </w:r>
      <w:r w:rsidR="005E0A3B">
        <w:rPr>
          <w:rFonts w:ascii="Times New Roman" w:hAnsi="Times New Roman" w:cs="Times New Roman"/>
          <w:sz w:val="28"/>
          <w:szCs w:val="28"/>
        </w:rPr>
        <w:t xml:space="preserve"> </w:t>
      </w:r>
      <w:r w:rsidR="005354D7">
        <w:rPr>
          <w:rFonts w:ascii="Times New Roman" w:hAnsi="Times New Roman" w:cs="Times New Roman"/>
          <w:sz w:val="28"/>
          <w:szCs w:val="28"/>
        </w:rPr>
        <w:t xml:space="preserve"> </w:t>
      </w:r>
      <w:r w:rsidR="005629B7">
        <w:rPr>
          <w:rFonts w:ascii="Times New Roman" w:hAnsi="Times New Roman" w:cs="Times New Roman"/>
          <w:sz w:val="28"/>
          <w:szCs w:val="28"/>
        </w:rPr>
        <w:t xml:space="preserve"> </w:t>
      </w:r>
      <w:r w:rsidR="00C95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A9" w:rsidRPr="00E00A55" w:rsidRDefault="00E56EA9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5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00A5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56EA9" w:rsidRPr="00E00A55" w:rsidRDefault="00E56EA9" w:rsidP="00BC1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934C7" w:rsidRPr="00E00A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0A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5933" w:rsidRPr="00E00A55">
        <w:rPr>
          <w:rFonts w:ascii="Times New Roman" w:hAnsi="Times New Roman" w:cs="Times New Roman"/>
          <w:b/>
          <w:sz w:val="24"/>
          <w:szCs w:val="24"/>
        </w:rPr>
        <w:t>д</w:t>
      </w:r>
      <w:r w:rsidR="00BD6C68" w:rsidRPr="00E00A55">
        <w:rPr>
          <w:rFonts w:ascii="Times New Roman" w:hAnsi="Times New Roman" w:cs="Times New Roman"/>
          <w:b/>
          <w:sz w:val="24"/>
          <w:szCs w:val="24"/>
        </w:rPr>
        <w:t xml:space="preserve">иректор МБУ ДО </w:t>
      </w:r>
      <w:r w:rsidRPr="00E00A55">
        <w:rPr>
          <w:rFonts w:ascii="Times New Roman" w:hAnsi="Times New Roman" w:cs="Times New Roman"/>
          <w:b/>
          <w:sz w:val="24"/>
          <w:szCs w:val="24"/>
        </w:rPr>
        <w:t>СШ</w:t>
      </w:r>
    </w:p>
    <w:p w:rsidR="00BB0CBE" w:rsidRPr="00E00A55" w:rsidRDefault="00E56EA9" w:rsidP="00B2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934C7" w:rsidRPr="00E00A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00A55">
        <w:rPr>
          <w:rFonts w:ascii="Times New Roman" w:hAnsi="Times New Roman" w:cs="Times New Roman"/>
          <w:b/>
          <w:sz w:val="24"/>
          <w:szCs w:val="24"/>
        </w:rPr>
        <w:t>__________</w:t>
      </w:r>
      <w:r w:rsidR="008A5526" w:rsidRPr="00E00A55">
        <w:rPr>
          <w:rFonts w:ascii="Times New Roman" w:hAnsi="Times New Roman" w:cs="Times New Roman"/>
          <w:b/>
          <w:sz w:val="24"/>
          <w:szCs w:val="24"/>
        </w:rPr>
        <w:t>_</w:t>
      </w:r>
      <w:r w:rsidR="00B934C7" w:rsidRPr="00E00A55">
        <w:rPr>
          <w:rFonts w:ascii="Times New Roman" w:hAnsi="Times New Roman" w:cs="Times New Roman"/>
          <w:b/>
          <w:sz w:val="24"/>
          <w:szCs w:val="24"/>
        </w:rPr>
        <w:t>___</w:t>
      </w:r>
      <w:r w:rsidR="008A5526" w:rsidRPr="00E00A55">
        <w:rPr>
          <w:rFonts w:ascii="Times New Roman" w:hAnsi="Times New Roman" w:cs="Times New Roman"/>
          <w:b/>
          <w:sz w:val="24"/>
          <w:szCs w:val="24"/>
        </w:rPr>
        <w:t>_____</w:t>
      </w:r>
      <w:r w:rsidRPr="00E00A55">
        <w:rPr>
          <w:rFonts w:ascii="Times New Roman" w:hAnsi="Times New Roman" w:cs="Times New Roman"/>
          <w:b/>
          <w:sz w:val="24"/>
          <w:szCs w:val="24"/>
        </w:rPr>
        <w:t xml:space="preserve"> С.В.Немченко                                                                                                                         </w:t>
      </w:r>
      <w:r w:rsidR="008A5526" w:rsidRPr="00E00A5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B0CBE" w:rsidRPr="00E00A55" w:rsidRDefault="008A5526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E00A55" w:rsidRPr="00E00A5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934C7" w:rsidRPr="00E00A55">
        <w:rPr>
          <w:rFonts w:ascii="Times New Roman" w:hAnsi="Times New Roman" w:cs="Times New Roman"/>
          <w:b/>
          <w:sz w:val="24"/>
          <w:szCs w:val="24"/>
        </w:rPr>
        <w:t>прика</w:t>
      </w:r>
      <w:r w:rsidR="00E00A55" w:rsidRPr="00E00A55">
        <w:rPr>
          <w:rFonts w:ascii="Times New Roman" w:hAnsi="Times New Roman" w:cs="Times New Roman"/>
          <w:b/>
          <w:sz w:val="24"/>
          <w:szCs w:val="24"/>
        </w:rPr>
        <w:t>з №</w:t>
      </w:r>
      <w:r w:rsidR="00E00A55" w:rsidRPr="00E00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28</w:t>
      </w:r>
      <w:r w:rsidR="00E00A55" w:rsidRPr="00E00A55">
        <w:rPr>
          <w:rFonts w:ascii="Times New Roman" w:hAnsi="Times New Roman" w:cs="Times New Roman"/>
          <w:b/>
          <w:sz w:val="24"/>
          <w:szCs w:val="24"/>
        </w:rPr>
        <w:t xml:space="preserve"> от « </w:t>
      </w:r>
      <w:r w:rsidR="00E00A55" w:rsidRPr="00E00A5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E00A55" w:rsidRPr="00E00A55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E00A55" w:rsidRPr="00E00A55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E00A55" w:rsidRPr="00E00A55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E00A55" w:rsidRPr="00E00A55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E00A55">
        <w:rPr>
          <w:rFonts w:ascii="Times New Roman" w:hAnsi="Times New Roman" w:cs="Times New Roman"/>
          <w:b/>
          <w:sz w:val="24"/>
          <w:szCs w:val="24"/>
        </w:rPr>
        <w:t>г.</w:t>
      </w:r>
    </w:p>
    <w:p w:rsidR="00BB0CBE" w:rsidRPr="00E00A55" w:rsidRDefault="00BB0CBE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BC1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959" w:rsidRDefault="00A76959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959" w:rsidRDefault="00A76959" w:rsidP="008A55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6959" w:rsidRDefault="00A76959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AD2" w:rsidRDefault="00755AD2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A1D" w:rsidRDefault="00307A1D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BB0C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959" w:rsidRPr="00A76959" w:rsidRDefault="00BB0CBE" w:rsidP="00BB0CBE">
      <w:pPr>
        <w:spacing w:after="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6959">
        <w:rPr>
          <w:rFonts w:ascii="Times New Roman" w:hAnsi="Times New Roman" w:cs="Times New Roman"/>
          <w:b/>
          <w:sz w:val="72"/>
          <w:szCs w:val="72"/>
        </w:rPr>
        <w:t xml:space="preserve">Отчет </w:t>
      </w:r>
    </w:p>
    <w:p w:rsidR="00BB0CBE" w:rsidRPr="00755AD2" w:rsidRDefault="003D50A9" w:rsidP="00307A1D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755AD2">
        <w:rPr>
          <w:rFonts w:ascii="Times New Roman" w:hAnsi="Times New Roman" w:cs="Times New Roman"/>
          <w:sz w:val="48"/>
          <w:szCs w:val="48"/>
        </w:rPr>
        <w:t xml:space="preserve">о результатах </w:t>
      </w:r>
      <w:proofErr w:type="spellStart"/>
      <w:r w:rsidRPr="00755AD2">
        <w:rPr>
          <w:rFonts w:ascii="Times New Roman" w:hAnsi="Times New Roman" w:cs="Times New Roman"/>
          <w:sz w:val="48"/>
          <w:szCs w:val="48"/>
        </w:rPr>
        <w:t>самообследования</w:t>
      </w:r>
      <w:proofErr w:type="spellEnd"/>
      <w:r w:rsidR="008A5526" w:rsidRPr="00755AD2">
        <w:rPr>
          <w:rFonts w:ascii="Times New Roman" w:hAnsi="Times New Roman" w:cs="Times New Roman"/>
          <w:sz w:val="48"/>
          <w:szCs w:val="48"/>
        </w:rPr>
        <w:t xml:space="preserve"> Муниц</w:t>
      </w:r>
      <w:r w:rsidR="00BD6C68">
        <w:rPr>
          <w:rFonts w:ascii="Times New Roman" w:hAnsi="Times New Roman" w:cs="Times New Roman"/>
          <w:sz w:val="48"/>
          <w:szCs w:val="48"/>
        </w:rPr>
        <w:t xml:space="preserve">ипального бюджетного учреждения </w:t>
      </w:r>
      <w:r w:rsidR="008A5526" w:rsidRPr="00755AD2">
        <w:rPr>
          <w:rFonts w:ascii="Times New Roman" w:hAnsi="Times New Roman" w:cs="Times New Roman"/>
          <w:sz w:val="48"/>
          <w:szCs w:val="48"/>
        </w:rPr>
        <w:t xml:space="preserve">дополнительного образования </w:t>
      </w:r>
      <w:r w:rsidR="00BD6C68">
        <w:rPr>
          <w:rFonts w:ascii="Times New Roman" w:hAnsi="Times New Roman" w:cs="Times New Roman"/>
          <w:sz w:val="48"/>
          <w:szCs w:val="48"/>
        </w:rPr>
        <w:t>спортивной школы</w:t>
      </w:r>
      <w:r w:rsidR="00755AD2" w:rsidRPr="00755AD2">
        <w:rPr>
          <w:rFonts w:ascii="Times New Roman" w:hAnsi="Times New Roman" w:cs="Times New Roman"/>
          <w:sz w:val="48"/>
          <w:szCs w:val="48"/>
        </w:rPr>
        <w:t xml:space="preserve"> </w:t>
      </w:r>
      <w:r w:rsidR="00811207">
        <w:rPr>
          <w:rFonts w:ascii="Times New Roman" w:hAnsi="Times New Roman" w:cs="Times New Roman"/>
          <w:sz w:val="48"/>
          <w:szCs w:val="48"/>
        </w:rPr>
        <w:t>за 2023-2024</w:t>
      </w:r>
      <w:r w:rsidR="00755AD2" w:rsidRPr="00755AD2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BB0CBE" w:rsidRPr="00A76959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959" w:rsidRDefault="00A76959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959" w:rsidRDefault="00A76959" w:rsidP="00755A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C68" w:rsidRDefault="00BD6C68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A1D" w:rsidRDefault="00307A1D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AD2" w:rsidRDefault="00755AD2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0A55" w:rsidRDefault="00E00A55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0A55" w:rsidRDefault="00E00A55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AD2" w:rsidRDefault="00755AD2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AD2" w:rsidRDefault="00755AD2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CBE" w:rsidRP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CBE">
        <w:rPr>
          <w:rFonts w:ascii="Times New Roman" w:hAnsi="Times New Roman" w:cs="Times New Roman"/>
          <w:b/>
          <w:sz w:val="28"/>
          <w:szCs w:val="28"/>
        </w:rPr>
        <w:t>Волгодонской</w:t>
      </w:r>
      <w:proofErr w:type="spellEnd"/>
      <w:r w:rsidRPr="00BB0CBE">
        <w:rPr>
          <w:rFonts w:ascii="Times New Roman" w:hAnsi="Times New Roman" w:cs="Times New Roman"/>
          <w:b/>
          <w:sz w:val="28"/>
          <w:szCs w:val="28"/>
        </w:rPr>
        <w:t xml:space="preserve"> р-н,</w:t>
      </w:r>
    </w:p>
    <w:p w:rsidR="00BB0CBE" w:rsidRPr="00BB0CBE" w:rsidRDefault="00BB0CBE" w:rsidP="00E56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E">
        <w:rPr>
          <w:rFonts w:ascii="Times New Roman" w:hAnsi="Times New Roman" w:cs="Times New Roman"/>
          <w:b/>
          <w:sz w:val="28"/>
          <w:szCs w:val="28"/>
        </w:rPr>
        <w:t>ст. Романовская</w:t>
      </w:r>
      <w:r w:rsidR="00A75933">
        <w:rPr>
          <w:rFonts w:ascii="Times New Roman" w:hAnsi="Times New Roman" w:cs="Times New Roman"/>
          <w:b/>
          <w:sz w:val="28"/>
          <w:szCs w:val="28"/>
        </w:rPr>
        <w:t>,</w:t>
      </w:r>
    </w:p>
    <w:p w:rsidR="00E01109" w:rsidRPr="003D50A9" w:rsidRDefault="00811207" w:rsidP="003D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B0CBE" w:rsidRPr="00BB0CBE">
        <w:rPr>
          <w:rFonts w:ascii="Times New Roman" w:hAnsi="Times New Roman" w:cs="Times New Roman"/>
          <w:b/>
          <w:sz w:val="28"/>
          <w:szCs w:val="28"/>
        </w:rPr>
        <w:t>г.</w:t>
      </w:r>
    </w:p>
    <w:p w:rsidR="00A526CC" w:rsidRPr="00AF005F" w:rsidRDefault="00AF005F" w:rsidP="002F5F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lastRenderedPageBreak/>
        <w:t xml:space="preserve">     </w:t>
      </w:r>
    </w:p>
    <w:p w:rsidR="00A526CC" w:rsidRPr="00AF005F" w:rsidRDefault="00A526CC" w:rsidP="00A526CC">
      <w:pPr>
        <w:pStyle w:val="a5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AF005F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Образовательная деятельность.</w:t>
      </w:r>
    </w:p>
    <w:p w:rsidR="00A526CC" w:rsidRPr="00DD6277" w:rsidRDefault="00A526CC" w:rsidP="00A526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A526CC" w:rsidRPr="00DD6277" w:rsidRDefault="00A526CC" w:rsidP="00A526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E00A55" w:rsidRDefault="00E01109" w:rsidP="002F5FC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D627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307A1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</w:t>
      </w:r>
      <w:r w:rsidRPr="00DD627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Отчет составлен с целью </w:t>
      </w:r>
      <w:r w:rsidR="00E00A55">
        <w:rPr>
          <w:rFonts w:ascii="Times New Roman" w:hAnsi="Times New Roman"/>
          <w:b/>
          <w:sz w:val="24"/>
          <w:szCs w:val="24"/>
        </w:rPr>
        <w:t>обеспечения</w:t>
      </w:r>
      <w:r w:rsidR="000B29FB" w:rsidRPr="00DD6277">
        <w:rPr>
          <w:rFonts w:ascii="Times New Roman" w:hAnsi="Times New Roman"/>
          <w:b/>
          <w:sz w:val="24"/>
          <w:szCs w:val="24"/>
        </w:rPr>
        <w:t xml:space="preserve"> доступности и открытости инф</w:t>
      </w:r>
      <w:r w:rsidR="00BD6C68">
        <w:rPr>
          <w:rFonts w:ascii="Times New Roman" w:hAnsi="Times New Roman"/>
          <w:b/>
          <w:sz w:val="24"/>
          <w:szCs w:val="24"/>
        </w:rPr>
        <w:t xml:space="preserve">ормации о деятельности МБУ ДО </w:t>
      </w:r>
      <w:r w:rsidR="000B29FB" w:rsidRPr="00DD6277">
        <w:rPr>
          <w:rFonts w:ascii="Times New Roman" w:hAnsi="Times New Roman"/>
          <w:b/>
          <w:sz w:val="24"/>
          <w:szCs w:val="24"/>
        </w:rPr>
        <w:t xml:space="preserve">СШ, а также подготовке отчета о результатах  </w:t>
      </w:r>
      <w:proofErr w:type="spellStart"/>
      <w:r w:rsidR="000B29FB" w:rsidRPr="00DD6277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0B29FB" w:rsidRPr="00DD6277">
        <w:rPr>
          <w:rFonts w:ascii="Times New Roman" w:hAnsi="Times New Roman"/>
          <w:b/>
          <w:sz w:val="24"/>
          <w:szCs w:val="24"/>
        </w:rPr>
        <w:t xml:space="preserve">. </w:t>
      </w:r>
    </w:p>
    <w:p w:rsidR="00E01109" w:rsidRPr="003E79A1" w:rsidRDefault="00E00A55" w:rsidP="002F5F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E79A1" w:rsidRPr="003E79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="003E79A1" w:rsidRPr="003E79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3E79A1" w:rsidRPr="003E79A1">
        <w:rPr>
          <w:rFonts w:ascii="Times New Roman" w:hAnsi="Times New Roman" w:cs="Times New Roman"/>
          <w:sz w:val="24"/>
          <w:szCs w:val="24"/>
        </w:rPr>
        <w:t xml:space="preserve"> составлен отчет, подведены итоги, сделаны выводы и составлен план работы на 2024</w:t>
      </w:r>
      <w:r w:rsidR="003E79A1">
        <w:rPr>
          <w:rFonts w:ascii="Times New Roman" w:hAnsi="Times New Roman" w:cs="Times New Roman"/>
          <w:sz w:val="24"/>
          <w:szCs w:val="24"/>
        </w:rPr>
        <w:t>-2025</w:t>
      </w:r>
      <w:r w:rsidR="003E79A1" w:rsidRPr="003E79A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F5FCA" w:rsidRPr="003E79A1" w:rsidRDefault="002F5FCA" w:rsidP="008E09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8E099C" w:rsidRPr="00524CB9" w:rsidRDefault="00BD6C68" w:rsidP="002F5FCA">
      <w:pPr>
        <w:pStyle w:val="a6"/>
        <w:ind w:left="435"/>
        <w:rPr>
          <w:szCs w:val="28"/>
        </w:rPr>
      </w:pPr>
      <w:r w:rsidRPr="00524CB9">
        <w:rPr>
          <w:szCs w:val="28"/>
        </w:rPr>
        <w:t xml:space="preserve">Информационная справка о </w:t>
      </w:r>
      <w:r w:rsidR="008E099C" w:rsidRPr="00524CB9">
        <w:rPr>
          <w:szCs w:val="28"/>
        </w:rPr>
        <w:t>СШ.</w:t>
      </w:r>
    </w:p>
    <w:p w:rsidR="002F5FCA" w:rsidRPr="00DD6277" w:rsidRDefault="002F5FCA" w:rsidP="004861E5">
      <w:pPr>
        <w:pStyle w:val="a6"/>
        <w:ind w:left="435"/>
        <w:rPr>
          <w:b w:val="0"/>
          <w:sz w:val="24"/>
          <w:szCs w:val="24"/>
        </w:rPr>
      </w:pPr>
    </w:p>
    <w:p w:rsidR="002F5FCA" w:rsidRPr="00307A1D" w:rsidRDefault="008E099C" w:rsidP="004861E5">
      <w:pPr>
        <w:pStyle w:val="a6"/>
        <w:jc w:val="both"/>
        <w:rPr>
          <w:b w:val="0"/>
          <w:sz w:val="24"/>
          <w:szCs w:val="24"/>
        </w:rPr>
      </w:pPr>
      <w:r w:rsidRPr="00DD6277">
        <w:rPr>
          <w:b w:val="0"/>
          <w:sz w:val="24"/>
          <w:szCs w:val="24"/>
        </w:rPr>
        <w:t xml:space="preserve">          </w:t>
      </w:r>
      <w:r w:rsidRPr="00307A1D">
        <w:rPr>
          <w:b w:val="0"/>
          <w:sz w:val="24"/>
          <w:szCs w:val="24"/>
        </w:rPr>
        <w:t>Информационная справка составлена с целью</w:t>
      </w:r>
      <w:r w:rsidR="00BD6C68" w:rsidRPr="00307A1D">
        <w:rPr>
          <w:b w:val="0"/>
          <w:sz w:val="24"/>
          <w:szCs w:val="24"/>
        </w:rPr>
        <w:t xml:space="preserve"> ознакомления с деятельностью </w:t>
      </w:r>
      <w:r w:rsidRPr="00307A1D">
        <w:rPr>
          <w:b w:val="0"/>
          <w:sz w:val="24"/>
          <w:szCs w:val="24"/>
        </w:rPr>
        <w:t>СШ, накопленным опытом, потенциальными возможностями педагогического коллектива.</w:t>
      </w:r>
    </w:p>
    <w:p w:rsidR="00C906D1" w:rsidRPr="00DD6277" w:rsidRDefault="00910421" w:rsidP="004861E5">
      <w:pPr>
        <w:pStyle w:val="a6"/>
        <w:jc w:val="both"/>
        <w:rPr>
          <w:sz w:val="24"/>
          <w:szCs w:val="24"/>
        </w:rPr>
      </w:pPr>
      <w:r w:rsidRPr="00DD6277">
        <w:rPr>
          <w:b w:val="0"/>
          <w:sz w:val="24"/>
          <w:szCs w:val="24"/>
        </w:rPr>
        <w:t xml:space="preserve"> </w:t>
      </w:r>
      <w:r w:rsidR="002F5FCA" w:rsidRPr="00DD6277">
        <w:rPr>
          <w:b w:val="0"/>
          <w:sz w:val="24"/>
          <w:szCs w:val="24"/>
        </w:rPr>
        <w:t xml:space="preserve">         </w:t>
      </w:r>
      <w:r w:rsidRPr="00DD6277">
        <w:rPr>
          <w:sz w:val="24"/>
          <w:szCs w:val="24"/>
        </w:rPr>
        <w:t>Повышение качества и доступности предоставляемых</w:t>
      </w:r>
      <w:r w:rsidR="002F5FCA" w:rsidRPr="00DD6277">
        <w:rPr>
          <w:sz w:val="24"/>
          <w:szCs w:val="24"/>
        </w:rPr>
        <w:t xml:space="preserve"> образовательных услуг детям и подросткам</w:t>
      </w:r>
      <w:r w:rsidRPr="00DD6277">
        <w:rPr>
          <w:sz w:val="24"/>
          <w:szCs w:val="24"/>
        </w:rPr>
        <w:t xml:space="preserve"> </w:t>
      </w:r>
      <w:proofErr w:type="spellStart"/>
      <w:r w:rsidRPr="00DD6277">
        <w:rPr>
          <w:sz w:val="24"/>
          <w:szCs w:val="24"/>
        </w:rPr>
        <w:t>Волгодонского</w:t>
      </w:r>
      <w:proofErr w:type="spellEnd"/>
      <w:r w:rsidRPr="00DD6277">
        <w:rPr>
          <w:sz w:val="24"/>
          <w:szCs w:val="24"/>
        </w:rPr>
        <w:t xml:space="preserve"> района за счет эффективного использования материально-технических, кадровых, финан</w:t>
      </w:r>
      <w:r w:rsidR="002F5FCA" w:rsidRPr="00DD6277">
        <w:rPr>
          <w:sz w:val="24"/>
          <w:szCs w:val="24"/>
        </w:rPr>
        <w:t xml:space="preserve">совых и управленческих ресурсов - </w:t>
      </w:r>
      <w:r w:rsidR="00755AD2" w:rsidRPr="00DD6277">
        <w:rPr>
          <w:sz w:val="24"/>
          <w:szCs w:val="24"/>
        </w:rPr>
        <w:t>являет</w:t>
      </w:r>
      <w:r w:rsidR="00467A13">
        <w:rPr>
          <w:sz w:val="24"/>
          <w:szCs w:val="24"/>
        </w:rPr>
        <w:t>ся главной целью тренерско-преподавательского</w:t>
      </w:r>
      <w:r w:rsidR="00755AD2" w:rsidRPr="00DD6277">
        <w:rPr>
          <w:sz w:val="24"/>
          <w:szCs w:val="24"/>
        </w:rPr>
        <w:t xml:space="preserve"> коллектива </w:t>
      </w:r>
      <w:r w:rsidR="00BD6C68">
        <w:rPr>
          <w:sz w:val="24"/>
          <w:szCs w:val="24"/>
        </w:rPr>
        <w:t xml:space="preserve"> и сотрудников МБУ ДО </w:t>
      </w:r>
      <w:r w:rsidR="002F5FCA" w:rsidRPr="00DD6277">
        <w:rPr>
          <w:sz w:val="24"/>
          <w:szCs w:val="24"/>
        </w:rPr>
        <w:t>СШ.</w:t>
      </w:r>
    </w:p>
    <w:p w:rsidR="008A5526" w:rsidRPr="00DD6277" w:rsidRDefault="008A5526" w:rsidP="002F5FCA">
      <w:pPr>
        <w:framePr w:hSpace="180" w:wrap="around" w:vAnchor="text" w:hAnchor="margin" w:x="-459" w:y="46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421" w:rsidRPr="00DD6277" w:rsidRDefault="00910421" w:rsidP="002F5FCA">
      <w:pPr>
        <w:pStyle w:val="a6"/>
        <w:spacing w:line="276" w:lineRule="auto"/>
        <w:jc w:val="both"/>
        <w:rPr>
          <w:b w:val="0"/>
          <w:sz w:val="24"/>
          <w:szCs w:val="24"/>
        </w:rPr>
      </w:pPr>
    </w:p>
    <w:p w:rsidR="008E099C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 xml:space="preserve">         Полное наименование Школы: Муниципальное бюджетное  учреждение дополнительно</w:t>
      </w:r>
      <w:r w:rsidR="00167592">
        <w:rPr>
          <w:rFonts w:ascii="Times New Roman" w:hAnsi="Times New Roman"/>
          <w:sz w:val="24"/>
          <w:szCs w:val="24"/>
        </w:rPr>
        <w:t xml:space="preserve">го образования  </w:t>
      </w:r>
      <w:r w:rsidRPr="00DD6277">
        <w:rPr>
          <w:rFonts w:ascii="Times New Roman" w:hAnsi="Times New Roman"/>
          <w:sz w:val="24"/>
          <w:szCs w:val="24"/>
        </w:rPr>
        <w:t xml:space="preserve"> спортивная школа. </w:t>
      </w:r>
    </w:p>
    <w:p w:rsidR="008E099C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Сок</w:t>
      </w:r>
      <w:r w:rsidR="00167592">
        <w:rPr>
          <w:rFonts w:ascii="Times New Roman" w:hAnsi="Times New Roman"/>
          <w:sz w:val="24"/>
          <w:szCs w:val="24"/>
        </w:rPr>
        <w:t xml:space="preserve">ращенное наименование: МБУ ДО </w:t>
      </w:r>
      <w:r w:rsidRPr="00DD6277">
        <w:rPr>
          <w:rFonts w:ascii="Times New Roman" w:hAnsi="Times New Roman"/>
          <w:sz w:val="24"/>
          <w:szCs w:val="24"/>
        </w:rPr>
        <w:t>СШ.</w:t>
      </w:r>
    </w:p>
    <w:p w:rsidR="008E099C" w:rsidRPr="00DD6277" w:rsidRDefault="00AF005F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направленность </w:t>
      </w:r>
      <w:r w:rsidR="008E099C" w:rsidRPr="00DD6277">
        <w:rPr>
          <w:rFonts w:ascii="Times New Roman" w:hAnsi="Times New Roman"/>
          <w:sz w:val="24"/>
          <w:szCs w:val="24"/>
        </w:rPr>
        <w:t xml:space="preserve"> деятельности – физкультурно-спортивная. </w:t>
      </w:r>
    </w:p>
    <w:p w:rsidR="008E099C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Тип учреждения –  бюджетное учреждение дополнительного образования.</w:t>
      </w:r>
    </w:p>
    <w:p w:rsidR="008E099C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Вид</w:t>
      </w:r>
      <w:r w:rsidR="00167592">
        <w:rPr>
          <w:rFonts w:ascii="Times New Roman" w:hAnsi="Times New Roman"/>
          <w:sz w:val="24"/>
          <w:szCs w:val="24"/>
        </w:rPr>
        <w:t xml:space="preserve">  учреждения – </w:t>
      </w:r>
      <w:r w:rsidRPr="00DD6277">
        <w:rPr>
          <w:rFonts w:ascii="Times New Roman" w:hAnsi="Times New Roman"/>
          <w:sz w:val="24"/>
          <w:szCs w:val="24"/>
        </w:rPr>
        <w:t xml:space="preserve">спортивная школа. </w:t>
      </w:r>
    </w:p>
    <w:p w:rsidR="003C4347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277">
        <w:rPr>
          <w:rFonts w:ascii="Times New Roman" w:hAnsi="Times New Roman"/>
          <w:sz w:val="24"/>
          <w:szCs w:val="24"/>
        </w:rPr>
        <w:t>Мес</w:t>
      </w:r>
      <w:r w:rsidR="00275593">
        <w:rPr>
          <w:rFonts w:ascii="Times New Roman" w:hAnsi="Times New Roman"/>
          <w:sz w:val="24"/>
          <w:szCs w:val="24"/>
        </w:rPr>
        <w:t>тонахождение (юридический адрес</w:t>
      </w:r>
      <w:r w:rsidRPr="00DD6277">
        <w:rPr>
          <w:rFonts w:ascii="Times New Roman" w:hAnsi="Times New Roman"/>
          <w:sz w:val="24"/>
          <w:szCs w:val="24"/>
        </w:rPr>
        <w:t xml:space="preserve">) Школы: 347350, Ростовская область, </w:t>
      </w:r>
      <w:proofErr w:type="spellStart"/>
      <w:r w:rsidRPr="00DD6277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="00202153">
        <w:rPr>
          <w:rFonts w:ascii="Times New Roman" w:hAnsi="Times New Roman"/>
          <w:sz w:val="24"/>
          <w:szCs w:val="24"/>
        </w:rPr>
        <w:t xml:space="preserve"> </w:t>
      </w:r>
      <w:r w:rsidRPr="00DD6277">
        <w:rPr>
          <w:rFonts w:ascii="Times New Roman" w:hAnsi="Times New Roman"/>
          <w:sz w:val="24"/>
          <w:szCs w:val="24"/>
        </w:rPr>
        <w:t xml:space="preserve"> район, ст.</w:t>
      </w:r>
      <w:r w:rsidR="003C4347" w:rsidRPr="00DD6277">
        <w:rPr>
          <w:rFonts w:ascii="Times New Roman" w:hAnsi="Times New Roman"/>
          <w:sz w:val="24"/>
          <w:szCs w:val="24"/>
        </w:rPr>
        <w:t xml:space="preserve"> Романовская, пер. Кожанова, 45.</w:t>
      </w:r>
      <w:proofErr w:type="gramEnd"/>
    </w:p>
    <w:p w:rsidR="00275593" w:rsidRDefault="00755AD2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 xml:space="preserve">Фактический адрес Школы: 347350, Ростовская область, </w:t>
      </w:r>
      <w:proofErr w:type="spellStart"/>
      <w:r w:rsidRPr="00DD6277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Pr="00DD6277">
        <w:rPr>
          <w:rFonts w:ascii="Times New Roman" w:hAnsi="Times New Roman"/>
          <w:sz w:val="24"/>
          <w:szCs w:val="24"/>
        </w:rPr>
        <w:t xml:space="preserve"> район, </w:t>
      </w:r>
    </w:p>
    <w:p w:rsidR="000C618F" w:rsidRPr="00DD6277" w:rsidRDefault="00755AD2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ст.</w:t>
      </w:r>
      <w:r w:rsidR="000C618F" w:rsidRPr="00DD6277">
        <w:rPr>
          <w:rFonts w:ascii="Times New Roman" w:hAnsi="Times New Roman"/>
          <w:sz w:val="24"/>
          <w:szCs w:val="24"/>
        </w:rPr>
        <w:t xml:space="preserve"> Романовская, пер. Кожанова, 45. </w:t>
      </w:r>
    </w:p>
    <w:p w:rsidR="000C618F" w:rsidRPr="00DD6277" w:rsidRDefault="000C618F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 xml:space="preserve">Тел./факс:  (86394)7-02-57.  </w:t>
      </w:r>
    </w:p>
    <w:p w:rsidR="000C618F" w:rsidRPr="000778EA" w:rsidRDefault="000C618F" w:rsidP="00A5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78EA">
        <w:rPr>
          <w:rFonts w:ascii="Times New Roman" w:hAnsi="Times New Roman" w:cs="Times New Roman"/>
          <w:sz w:val="24"/>
          <w:szCs w:val="24"/>
        </w:rPr>
        <w:t>-</w:t>
      </w:r>
      <w:r w:rsidRPr="00DD62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24799" w:rsidRPr="000778EA">
        <w:rPr>
          <w:rFonts w:ascii="Times New Roman" w:hAnsi="Times New Roman" w:cs="Times New Roman"/>
          <w:sz w:val="24"/>
          <w:szCs w:val="24"/>
        </w:rPr>
        <w:t>:</w:t>
      </w:r>
      <w:r w:rsidRPr="00077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277">
        <w:rPr>
          <w:rFonts w:ascii="Times New Roman" w:hAnsi="Times New Roman" w:cs="Times New Roman"/>
          <w:sz w:val="24"/>
          <w:szCs w:val="24"/>
          <w:lang w:val="en-US"/>
        </w:rPr>
        <w:t>sportshcolarom</w:t>
      </w:r>
      <w:proofErr w:type="spellEnd"/>
      <w:r w:rsidRPr="000778EA">
        <w:rPr>
          <w:rFonts w:ascii="Times New Roman" w:hAnsi="Times New Roman" w:cs="Times New Roman"/>
          <w:sz w:val="24"/>
          <w:szCs w:val="24"/>
        </w:rPr>
        <w:t>@</w:t>
      </w:r>
      <w:r w:rsidRPr="00DD62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78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62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78EA">
        <w:rPr>
          <w:rFonts w:ascii="Times New Roman" w:hAnsi="Times New Roman" w:cs="Times New Roman"/>
          <w:sz w:val="24"/>
          <w:szCs w:val="24"/>
        </w:rPr>
        <w:t>.</w:t>
      </w:r>
    </w:p>
    <w:p w:rsidR="000C618F" w:rsidRPr="00DD6277" w:rsidRDefault="000C618F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Официальный сайт</w:t>
      </w:r>
      <w:r w:rsidR="00B24799">
        <w:rPr>
          <w:rFonts w:ascii="Times New Roman" w:hAnsi="Times New Roman"/>
          <w:sz w:val="24"/>
          <w:szCs w:val="24"/>
        </w:rPr>
        <w:t>:</w:t>
      </w:r>
      <w:r w:rsidRPr="00DD6277">
        <w:rPr>
          <w:rFonts w:ascii="Times New Roman" w:hAnsi="Times New Roman"/>
          <w:sz w:val="24"/>
          <w:szCs w:val="24"/>
        </w:rPr>
        <w:t xml:space="preserve">  </w:t>
      </w:r>
      <w:r w:rsidRPr="00DD6277">
        <w:rPr>
          <w:sz w:val="24"/>
          <w:szCs w:val="24"/>
        </w:rPr>
        <w:t xml:space="preserve"> </w:t>
      </w:r>
      <w:hyperlink r:id="rId8" w:history="1">
        <w:r w:rsidRPr="00DD6277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http://www.rdus.ru/</w:t>
        </w:r>
      </w:hyperlink>
      <w:r w:rsidRPr="00DD6277">
        <w:rPr>
          <w:rFonts w:ascii="Times New Roman" w:hAnsi="Times New Roman"/>
          <w:sz w:val="24"/>
          <w:szCs w:val="24"/>
        </w:rPr>
        <w:t>.</w:t>
      </w:r>
    </w:p>
    <w:p w:rsidR="00AF005F" w:rsidRDefault="001D16F5" w:rsidP="00AF005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основания 2005</w:t>
      </w:r>
      <w:r w:rsidR="000C618F" w:rsidRPr="00DD6277">
        <w:rPr>
          <w:rFonts w:ascii="Times New Roman" w:hAnsi="Times New Roman"/>
          <w:sz w:val="24"/>
          <w:szCs w:val="24"/>
        </w:rPr>
        <w:t xml:space="preserve">. </w:t>
      </w:r>
      <w:r w:rsidR="00755AD2" w:rsidRPr="00DD62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E099C" w:rsidRPr="00DD62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Учредителем Школы является  </w:t>
      </w:r>
      <w:proofErr w:type="spellStart"/>
      <w:r w:rsidR="008E099C" w:rsidRPr="00DD6277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="008E099C" w:rsidRPr="00DD6277">
        <w:rPr>
          <w:rFonts w:ascii="Times New Roman" w:hAnsi="Times New Roman"/>
          <w:sz w:val="24"/>
          <w:szCs w:val="24"/>
        </w:rPr>
        <w:t xml:space="preserve"> район. </w:t>
      </w:r>
    </w:p>
    <w:p w:rsidR="00E13248" w:rsidRPr="00DD6277" w:rsidRDefault="008E099C" w:rsidP="00AF005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 xml:space="preserve">Функции и полномочия Учредителя осуществляет Отдел образования администрации </w:t>
      </w:r>
      <w:proofErr w:type="spellStart"/>
      <w:r w:rsidRPr="00DD6277">
        <w:rPr>
          <w:rFonts w:ascii="Times New Roman" w:hAnsi="Times New Roman"/>
          <w:sz w:val="24"/>
          <w:szCs w:val="24"/>
        </w:rPr>
        <w:t>Волгодонского</w:t>
      </w:r>
      <w:proofErr w:type="spellEnd"/>
      <w:r w:rsidRPr="00DD6277">
        <w:rPr>
          <w:rFonts w:ascii="Times New Roman" w:hAnsi="Times New Roman"/>
          <w:sz w:val="24"/>
          <w:szCs w:val="24"/>
        </w:rPr>
        <w:t xml:space="preserve"> района.  </w:t>
      </w:r>
    </w:p>
    <w:p w:rsidR="00E13248" w:rsidRPr="00DD6277" w:rsidRDefault="008E099C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277">
        <w:rPr>
          <w:rFonts w:ascii="Times New Roman" w:hAnsi="Times New Roman"/>
          <w:sz w:val="24"/>
          <w:szCs w:val="24"/>
        </w:rPr>
        <w:t xml:space="preserve">Местонахождение (юридический адрес) Учредителя: 347350, Ростовская область, </w:t>
      </w:r>
      <w:proofErr w:type="spellStart"/>
      <w:r w:rsidRPr="00DD6277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Pr="00DD6277">
        <w:rPr>
          <w:rFonts w:ascii="Times New Roman" w:hAnsi="Times New Roman"/>
          <w:sz w:val="24"/>
          <w:szCs w:val="24"/>
        </w:rPr>
        <w:t xml:space="preserve">  район, станиц</w:t>
      </w:r>
      <w:r w:rsidR="00E13248" w:rsidRPr="00DD6277">
        <w:rPr>
          <w:rFonts w:ascii="Times New Roman" w:hAnsi="Times New Roman"/>
          <w:sz w:val="24"/>
          <w:szCs w:val="24"/>
        </w:rPr>
        <w:t xml:space="preserve">а </w:t>
      </w:r>
      <w:r w:rsidR="00BE3E88">
        <w:rPr>
          <w:rFonts w:ascii="Times New Roman" w:hAnsi="Times New Roman"/>
          <w:sz w:val="24"/>
          <w:szCs w:val="24"/>
        </w:rPr>
        <w:t xml:space="preserve"> </w:t>
      </w:r>
      <w:r w:rsidR="00E13248" w:rsidRPr="00DD6277">
        <w:rPr>
          <w:rFonts w:ascii="Times New Roman" w:hAnsi="Times New Roman"/>
          <w:sz w:val="24"/>
          <w:szCs w:val="24"/>
        </w:rPr>
        <w:t xml:space="preserve">Романовская, ул. Почтовая, 9. </w:t>
      </w:r>
      <w:proofErr w:type="gramEnd"/>
    </w:p>
    <w:p w:rsidR="008E099C" w:rsidRPr="00DD6277" w:rsidRDefault="00E13248" w:rsidP="00A526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277">
        <w:rPr>
          <w:rFonts w:ascii="Times New Roman" w:hAnsi="Times New Roman"/>
          <w:sz w:val="24"/>
          <w:szCs w:val="24"/>
        </w:rPr>
        <w:t>Т</w:t>
      </w:r>
      <w:r w:rsidR="008E099C" w:rsidRPr="00DD6277">
        <w:rPr>
          <w:rFonts w:ascii="Times New Roman" w:hAnsi="Times New Roman"/>
          <w:sz w:val="24"/>
          <w:szCs w:val="24"/>
        </w:rPr>
        <w:t>ел.: (86394)7-06-35, (86394)7-02-64; факс: 7-10-94.</w:t>
      </w:r>
    </w:p>
    <w:p w:rsidR="00AF005F" w:rsidRDefault="009E5CE9" w:rsidP="00BE4A8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5CE9">
        <w:rPr>
          <w:rFonts w:ascii="Times New Roman" w:hAnsi="Times New Roman"/>
          <w:sz w:val="24"/>
          <w:szCs w:val="24"/>
        </w:rPr>
        <w:t>Свидетельство о  внесении записи в Единый государственный реестр юридических лиц, государственный регистрационный номер 2156196522800, выдан 20 октября 2015г. Межрайонной инспекцией ФНС №4 по Ростовской области,   идентификационный  номер налогоплательщика 6107007560.</w:t>
      </w:r>
      <w:r w:rsidRPr="00E447AB">
        <w:rPr>
          <w:rFonts w:ascii="Times New Roman" w:hAnsi="Times New Roman"/>
          <w:sz w:val="28"/>
          <w:szCs w:val="28"/>
        </w:rPr>
        <w:t xml:space="preserve"> </w:t>
      </w:r>
      <w:r w:rsidR="008E099C" w:rsidRPr="00DD6277">
        <w:rPr>
          <w:rFonts w:ascii="Times New Roman" w:hAnsi="Times New Roman"/>
          <w:sz w:val="24"/>
          <w:szCs w:val="24"/>
        </w:rPr>
        <w:t xml:space="preserve">Лицензия на  право ведения образовательной деятельности по реализации программ дополнительного образования  физкультурно-спортивной направленности выдана Региональной службой по надзору и контролю в </w:t>
      </w:r>
      <w:r w:rsidR="008E099C" w:rsidRPr="00DD6277">
        <w:rPr>
          <w:rFonts w:ascii="Times New Roman" w:hAnsi="Times New Roman"/>
          <w:sz w:val="24"/>
          <w:szCs w:val="24"/>
        </w:rPr>
        <w:lastRenderedPageBreak/>
        <w:t xml:space="preserve">сфере образования Ростовской области с  </w:t>
      </w:r>
      <w:proofErr w:type="gramStart"/>
      <w:r w:rsidR="008E099C" w:rsidRPr="00DD6277">
        <w:rPr>
          <w:rFonts w:ascii="Times New Roman" w:hAnsi="Times New Roman"/>
          <w:sz w:val="24"/>
          <w:szCs w:val="24"/>
        </w:rPr>
        <w:t>регистрационным</w:t>
      </w:r>
      <w:proofErr w:type="gramEnd"/>
      <w:r w:rsidR="008E099C" w:rsidRPr="00DD6277">
        <w:rPr>
          <w:rFonts w:ascii="Times New Roman" w:hAnsi="Times New Roman"/>
          <w:sz w:val="24"/>
          <w:szCs w:val="24"/>
        </w:rPr>
        <w:t xml:space="preserve">   № 1776  от 03. 11. 2011г., серией 61 № 000796. Срок действия лицензии - бессрочный. </w:t>
      </w:r>
    </w:p>
    <w:p w:rsidR="00D9723C" w:rsidRPr="00DD6277" w:rsidRDefault="00D9723C" w:rsidP="00BE4A8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A1554" w:rsidRPr="00417FDE" w:rsidRDefault="007A1554" w:rsidP="00417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DE" w:rsidRPr="00417FDE" w:rsidRDefault="00417FDE" w:rsidP="00417FDE">
      <w:pPr>
        <w:pStyle w:val="a5"/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DE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DE">
        <w:rPr>
          <w:rFonts w:ascii="Times New Roman" w:hAnsi="Times New Roman" w:cs="Times New Roman"/>
          <w:b/>
          <w:sz w:val="28"/>
          <w:szCs w:val="28"/>
        </w:rPr>
        <w:t>- правовое обеспечение деятельности МБУ ДО СШ.</w:t>
      </w:r>
    </w:p>
    <w:p w:rsidR="00417FDE" w:rsidRDefault="00417FDE" w:rsidP="004861E5">
      <w:pPr>
        <w:pStyle w:val="a5"/>
        <w:tabs>
          <w:tab w:val="left" w:pos="426"/>
        </w:tabs>
        <w:spacing w:after="0" w:line="240" w:lineRule="auto"/>
        <w:ind w:left="142"/>
        <w:jc w:val="both"/>
      </w:pPr>
    </w:p>
    <w:p w:rsidR="001951E1" w:rsidRPr="00DD6277" w:rsidRDefault="001951E1" w:rsidP="004861E5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D6277">
        <w:rPr>
          <w:rFonts w:ascii="Times New Roman" w:hAnsi="Times New Roman" w:cs="Times New Roman"/>
          <w:sz w:val="24"/>
          <w:szCs w:val="24"/>
        </w:rPr>
        <w:t>Образовательная  деятельность Муниципального бюджетного учреждения дополнительного обр</w:t>
      </w:r>
      <w:r w:rsidR="00F75259">
        <w:rPr>
          <w:rFonts w:ascii="Times New Roman" w:hAnsi="Times New Roman" w:cs="Times New Roman"/>
          <w:sz w:val="24"/>
          <w:szCs w:val="24"/>
        </w:rPr>
        <w:t>азования  спортивной школы</w:t>
      </w:r>
      <w:r w:rsidRPr="00DD6277">
        <w:rPr>
          <w:rFonts w:ascii="Times New Roman" w:hAnsi="Times New Roman" w:cs="Times New Roman"/>
          <w:sz w:val="24"/>
          <w:szCs w:val="24"/>
        </w:rPr>
        <w:t xml:space="preserve">  строится на основе важнейших положений:</w:t>
      </w:r>
    </w:p>
    <w:p w:rsidR="001951E1" w:rsidRPr="00DD6277" w:rsidRDefault="007A1554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D16F5" w:rsidRPr="001D16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закон от 29.12.2012 № 273-ФЗ (ред. от 17.02.2023) «Об образовании в Российской Федерации» (с </w:t>
      </w:r>
      <w:proofErr w:type="spellStart"/>
      <w:r w:rsidR="001D16F5" w:rsidRPr="001D16F5">
        <w:rPr>
          <w:rFonts w:ascii="Times New Roman" w:eastAsia="Calibri" w:hAnsi="Times New Roman" w:cs="Times New Roman"/>
          <w:color w:val="000000"/>
          <w:sz w:val="24"/>
          <w:szCs w:val="24"/>
        </w:rPr>
        <w:t>изм</w:t>
      </w:r>
      <w:proofErr w:type="spellEnd"/>
      <w:r w:rsidR="001D16F5" w:rsidRPr="001D16F5">
        <w:rPr>
          <w:rFonts w:ascii="Times New Roman" w:eastAsia="Calibri" w:hAnsi="Times New Roman" w:cs="Times New Roman"/>
          <w:color w:val="000000"/>
          <w:sz w:val="24"/>
          <w:szCs w:val="24"/>
        </w:rPr>
        <w:t>. и доп., вступ. в силу с 28.02.2023, далее – ФЗ №</w:t>
      </w:r>
      <w:r w:rsid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16F5" w:rsidRPr="001D16F5">
        <w:rPr>
          <w:rFonts w:ascii="Times New Roman" w:eastAsia="Calibri" w:hAnsi="Times New Roman" w:cs="Times New Roman"/>
          <w:color w:val="000000"/>
          <w:sz w:val="24"/>
          <w:szCs w:val="24"/>
        </w:rPr>
        <w:t>273).</w:t>
      </w:r>
      <w:r w:rsidR="001D1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1951E1" w:rsidRPr="00DD6277" w:rsidRDefault="007A1554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951E1" w:rsidRPr="00DD6277">
        <w:rPr>
          <w:rFonts w:ascii="Times New Roman" w:hAnsi="Times New Roman" w:cs="Times New Roman"/>
          <w:sz w:val="24"/>
          <w:szCs w:val="24"/>
        </w:rPr>
        <w:t>Конвенция ООН о правах ребенка.</w:t>
      </w:r>
    </w:p>
    <w:p w:rsidR="001951E1" w:rsidRPr="00DD6277" w:rsidRDefault="007A1554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951E1" w:rsidRPr="00DD6277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     дополнительного образования детей (Постановление Правительства РФ от 26.06.2012г. №</w:t>
      </w:r>
      <w:r w:rsidR="00C84CC1">
        <w:rPr>
          <w:rFonts w:ascii="Times New Roman" w:hAnsi="Times New Roman" w:cs="Times New Roman"/>
          <w:sz w:val="24"/>
          <w:szCs w:val="24"/>
        </w:rPr>
        <w:t xml:space="preserve"> </w:t>
      </w:r>
      <w:r w:rsidR="00CA4327">
        <w:rPr>
          <w:rFonts w:ascii="Times New Roman" w:hAnsi="Times New Roman" w:cs="Times New Roman"/>
          <w:sz w:val="24"/>
          <w:szCs w:val="24"/>
        </w:rPr>
        <w:t xml:space="preserve"> </w:t>
      </w:r>
      <w:r w:rsidR="001951E1" w:rsidRPr="00DD6277">
        <w:rPr>
          <w:rFonts w:ascii="Times New Roman" w:hAnsi="Times New Roman" w:cs="Times New Roman"/>
          <w:sz w:val="24"/>
          <w:szCs w:val="24"/>
        </w:rPr>
        <w:t>504).</w:t>
      </w:r>
    </w:p>
    <w:p w:rsidR="004164B4" w:rsidRPr="004164B4" w:rsidRDefault="001951E1" w:rsidP="007A1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 xml:space="preserve">  </w:t>
      </w:r>
      <w:r w:rsidR="007A1554">
        <w:rPr>
          <w:rFonts w:ascii="Times New Roman" w:hAnsi="Times New Roman" w:cs="Times New Roman"/>
          <w:sz w:val="24"/>
          <w:szCs w:val="24"/>
        </w:rPr>
        <w:t xml:space="preserve">- </w:t>
      </w:r>
      <w:r w:rsidR="004164B4" w:rsidRPr="004164B4">
        <w:rPr>
          <w:rFonts w:ascii="Times New Roman" w:hAnsi="Times New Roman" w:cs="Times New Roman"/>
          <w:sz w:val="24"/>
          <w:szCs w:val="24"/>
        </w:rPr>
        <w:t>Федеральный закон РФ от 4 декабря 2007 г. № 329-ФЗ "О физи</w:t>
      </w:r>
      <w:r w:rsidR="004164B4">
        <w:rPr>
          <w:rFonts w:ascii="Times New Roman" w:hAnsi="Times New Roman" w:cs="Times New Roman"/>
          <w:sz w:val="24"/>
          <w:szCs w:val="24"/>
        </w:rPr>
        <w:t xml:space="preserve">ческой культуре и спорте в РФ" </w:t>
      </w:r>
      <w:proofErr w:type="gramStart"/>
      <w:r w:rsidR="004164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64B4">
        <w:rPr>
          <w:rFonts w:ascii="Times New Roman" w:hAnsi="Times New Roman" w:cs="Times New Roman"/>
          <w:sz w:val="24"/>
          <w:szCs w:val="24"/>
        </w:rPr>
        <w:t>с изменениями и дополнениями).</w:t>
      </w:r>
      <w:r w:rsidR="004164B4" w:rsidRPr="004164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51E1" w:rsidRDefault="007A1554" w:rsidP="007A15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51E1" w:rsidRPr="00DD6277">
        <w:rPr>
          <w:rFonts w:ascii="Times New Roman" w:hAnsi="Times New Roman" w:cs="Times New Roman"/>
          <w:sz w:val="24"/>
          <w:szCs w:val="24"/>
        </w:rPr>
        <w:t xml:space="preserve"> Нормативные документы Государственного комитета РФ по физической культуре и спорту.</w:t>
      </w:r>
    </w:p>
    <w:p w:rsidR="00BA3253" w:rsidRPr="00BA3253" w:rsidRDefault="00BA3253" w:rsidP="007A15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53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Федеральным  законом  РФ от 24.07.1998 № 124-ФЗ «Об основных  гарантиях прав ребенка в Российской Федерации» (с изменениями от 29.12.2022г.).</w:t>
      </w:r>
    </w:p>
    <w:p w:rsidR="00FE7491" w:rsidRPr="00FE7491" w:rsidRDefault="00FE7491" w:rsidP="00FE74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Постановлением 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FE7491" w:rsidRPr="00FE7491" w:rsidRDefault="00FE7491" w:rsidP="00FE74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28.01.2021 № 2 «Об утверждении санитарных правил и норм </w:t>
      </w:r>
      <w:proofErr w:type="spellStart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1.2.368521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931D6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зд.VI</w:t>
      </w:r>
      <w:proofErr w:type="spellEnd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7491">
        <w:rPr>
          <w:rFonts w:ascii="Times New Roman" w:eastAsia="Calibri" w:hAnsi="Times New Roman" w:cs="Times New Roman"/>
          <w:color w:val="000000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proofErr w:type="gramEnd"/>
    </w:p>
    <w:p w:rsidR="001951E1" w:rsidRPr="00DD6277" w:rsidRDefault="007A1554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51E1" w:rsidRPr="00DD6277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1951E1" w:rsidRPr="00DD6277" w:rsidRDefault="00347C97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5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Устав МБУ ДО </w:t>
      </w:r>
      <w:r w:rsidR="001951E1" w:rsidRPr="00DD6277">
        <w:rPr>
          <w:rFonts w:ascii="Times New Roman" w:hAnsi="Times New Roman" w:cs="Times New Roman"/>
          <w:sz w:val="24"/>
          <w:szCs w:val="24"/>
        </w:rPr>
        <w:t>СШ.</w:t>
      </w:r>
    </w:p>
    <w:p w:rsidR="001951E1" w:rsidRPr="00DD6277" w:rsidRDefault="007A1554" w:rsidP="00486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51E1" w:rsidRPr="00DD6277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№ 1776  от 03.11.2011г.</w:t>
      </w:r>
    </w:p>
    <w:p w:rsidR="001951E1" w:rsidRDefault="007A1554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7C97">
        <w:rPr>
          <w:rFonts w:ascii="Times New Roman" w:hAnsi="Times New Roman" w:cs="Times New Roman"/>
          <w:sz w:val="24"/>
          <w:szCs w:val="24"/>
        </w:rPr>
        <w:t xml:space="preserve"> Локальные акты МБУ ДО </w:t>
      </w:r>
      <w:r w:rsidR="001951E1" w:rsidRPr="00DD6277">
        <w:rPr>
          <w:rFonts w:ascii="Times New Roman" w:hAnsi="Times New Roman" w:cs="Times New Roman"/>
          <w:sz w:val="24"/>
          <w:szCs w:val="24"/>
        </w:rPr>
        <w:t>СШ.</w:t>
      </w:r>
    </w:p>
    <w:p w:rsidR="00417FDE" w:rsidRDefault="00417FDE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DE" w:rsidRPr="00B172B1" w:rsidRDefault="00417FDE" w:rsidP="00417FDE">
      <w:pPr>
        <w:pStyle w:val="1"/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172B1">
        <w:rPr>
          <w:rFonts w:ascii="Times New Roman" w:hAnsi="Times New Roman" w:cs="Times New Roman"/>
          <w:color w:val="auto"/>
        </w:rPr>
        <w:t>Организация учебно-тренировочных занятий.</w:t>
      </w:r>
    </w:p>
    <w:p w:rsidR="00417FDE" w:rsidRPr="00DD6277" w:rsidRDefault="00417FDE" w:rsidP="00486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E1" w:rsidRPr="00DD6277" w:rsidRDefault="001951E1" w:rsidP="004861E5">
      <w:pPr>
        <w:pStyle w:val="a6"/>
        <w:ind w:firstLine="720"/>
        <w:jc w:val="both"/>
        <w:rPr>
          <w:b w:val="0"/>
          <w:sz w:val="24"/>
          <w:szCs w:val="24"/>
        </w:rPr>
      </w:pPr>
      <w:r w:rsidRPr="00DD6277">
        <w:rPr>
          <w:b w:val="0"/>
          <w:sz w:val="24"/>
          <w:szCs w:val="24"/>
        </w:rPr>
        <w:t xml:space="preserve">Процесс обучения в </w:t>
      </w:r>
      <w:r w:rsidR="00202153">
        <w:rPr>
          <w:b w:val="0"/>
          <w:sz w:val="24"/>
          <w:szCs w:val="24"/>
        </w:rPr>
        <w:t xml:space="preserve">МБУ ДО </w:t>
      </w:r>
      <w:r w:rsidRPr="00DD6277">
        <w:rPr>
          <w:b w:val="0"/>
          <w:sz w:val="24"/>
          <w:szCs w:val="24"/>
        </w:rPr>
        <w:t>СШ представляет собой специально орган</w:t>
      </w:r>
      <w:r w:rsidR="00FC230D">
        <w:rPr>
          <w:b w:val="0"/>
          <w:sz w:val="24"/>
          <w:szCs w:val="24"/>
        </w:rPr>
        <w:t>изованную деятельность тренеров-преподавателей</w:t>
      </w:r>
      <w:r w:rsidRPr="00DD6277">
        <w:rPr>
          <w:b w:val="0"/>
          <w:sz w:val="24"/>
          <w:szCs w:val="24"/>
        </w:rPr>
        <w:t xml:space="preserve"> и обучающихся, направленную на решение задач образования</w:t>
      </w:r>
      <w:r w:rsidR="00FC230D">
        <w:rPr>
          <w:b w:val="0"/>
          <w:sz w:val="24"/>
          <w:szCs w:val="24"/>
        </w:rPr>
        <w:t>, воспитания, развития личности ребенка.</w:t>
      </w:r>
    </w:p>
    <w:p w:rsidR="001951E1" w:rsidRPr="00DD6277" w:rsidRDefault="00A44AFB" w:rsidP="004861E5">
      <w:pPr>
        <w:pStyle w:val="a6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Организация учебно-тренировочных</w:t>
      </w:r>
      <w:r w:rsidR="001951E1" w:rsidRPr="00DD6277">
        <w:rPr>
          <w:b w:val="0"/>
          <w:sz w:val="24"/>
          <w:szCs w:val="24"/>
        </w:rPr>
        <w:t xml:space="preserve"> занятий с </w:t>
      </w:r>
      <w:proofErr w:type="gramStart"/>
      <w:r w:rsidR="001951E1" w:rsidRPr="00DD6277">
        <w:rPr>
          <w:b w:val="0"/>
          <w:sz w:val="24"/>
          <w:szCs w:val="24"/>
        </w:rPr>
        <w:t>обучающимися</w:t>
      </w:r>
      <w:proofErr w:type="gramEnd"/>
      <w:r w:rsidR="001951E1" w:rsidRPr="00DD6277">
        <w:rPr>
          <w:b w:val="0"/>
          <w:sz w:val="24"/>
          <w:szCs w:val="24"/>
        </w:rPr>
        <w:t xml:space="preserve"> осуществляется в соответствии с </w:t>
      </w:r>
      <w:r w:rsidR="001951E1" w:rsidRPr="00DD6277">
        <w:rPr>
          <w:b w:val="0"/>
          <w:i/>
          <w:sz w:val="24"/>
          <w:szCs w:val="24"/>
        </w:rPr>
        <w:t>расписанием занятий</w:t>
      </w:r>
      <w:r w:rsidR="001951E1" w:rsidRPr="00DD6277">
        <w:rPr>
          <w:b w:val="0"/>
          <w:sz w:val="24"/>
          <w:szCs w:val="24"/>
        </w:rPr>
        <w:t>, где указываются учебные группы, время и продолжительность занятий, место проведения, количество часо</w:t>
      </w:r>
      <w:r w:rsidR="00E04527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(нагрузка)</w:t>
      </w:r>
      <w:r w:rsidR="00E04527">
        <w:rPr>
          <w:b w:val="0"/>
          <w:sz w:val="24"/>
          <w:szCs w:val="24"/>
        </w:rPr>
        <w:t xml:space="preserve"> в неделю, </w:t>
      </w:r>
      <w:r w:rsidR="001951E1" w:rsidRPr="00DD6277">
        <w:rPr>
          <w:b w:val="0"/>
          <w:sz w:val="24"/>
          <w:szCs w:val="24"/>
        </w:rPr>
        <w:t xml:space="preserve"> фамилия</w:t>
      </w:r>
      <w:r w:rsidR="00A75933">
        <w:rPr>
          <w:b w:val="0"/>
          <w:sz w:val="24"/>
          <w:szCs w:val="24"/>
        </w:rPr>
        <w:t xml:space="preserve">, </w:t>
      </w:r>
      <w:r w:rsidR="001951E1" w:rsidRPr="00DD6277">
        <w:rPr>
          <w:b w:val="0"/>
          <w:sz w:val="24"/>
          <w:szCs w:val="24"/>
        </w:rPr>
        <w:t>имя</w:t>
      </w:r>
      <w:r w:rsidR="00A75933">
        <w:rPr>
          <w:b w:val="0"/>
          <w:sz w:val="24"/>
          <w:szCs w:val="24"/>
        </w:rPr>
        <w:t>, отчество</w:t>
      </w:r>
      <w:r w:rsidR="001951E1" w:rsidRPr="00DD6277">
        <w:rPr>
          <w:b w:val="0"/>
          <w:sz w:val="24"/>
          <w:szCs w:val="24"/>
        </w:rPr>
        <w:t xml:space="preserve"> тренера - преподавателя, проводящего </w:t>
      </w:r>
      <w:r w:rsidR="004E7490">
        <w:rPr>
          <w:b w:val="0"/>
          <w:sz w:val="24"/>
          <w:szCs w:val="24"/>
        </w:rPr>
        <w:t xml:space="preserve">учебно-тренировочное </w:t>
      </w:r>
      <w:r w:rsidR="001951E1" w:rsidRPr="00DD6277">
        <w:rPr>
          <w:b w:val="0"/>
          <w:sz w:val="24"/>
          <w:szCs w:val="24"/>
        </w:rPr>
        <w:t xml:space="preserve">занятие. Общее расписание утверждается директором </w:t>
      </w:r>
      <w:r w:rsidR="004E7490">
        <w:rPr>
          <w:b w:val="0"/>
          <w:sz w:val="24"/>
          <w:szCs w:val="24"/>
        </w:rPr>
        <w:t xml:space="preserve">МБУ ДО </w:t>
      </w:r>
      <w:r w:rsidR="001951E1" w:rsidRPr="00DD6277">
        <w:rPr>
          <w:b w:val="0"/>
          <w:sz w:val="24"/>
          <w:szCs w:val="24"/>
        </w:rPr>
        <w:t>СШ. В течение года расписание может корректироваться  в связи с производственной необходимостью. Допускается разо</w:t>
      </w:r>
      <w:r w:rsidR="004E7490">
        <w:rPr>
          <w:b w:val="0"/>
          <w:sz w:val="24"/>
          <w:szCs w:val="24"/>
        </w:rPr>
        <w:t>вый перенос занятий  тренерами-преподавателями</w:t>
      </w:r>
      <w:r w:rsidR="001951E1" w:rsidRPr="00DD6277">
        <w:rPr>
          <w:b w:val="0"/>
          <w:sz w:val="24"/>
          <w:szCs w:val="24"/>
        </w:rPr>
        <w:t xml:space="preserve"> по согласов</w:t>
      </w:r>
      <w:r w:rsidR="004E7490">
        <w:rPr>
          <w:b w:val="0"/>
          <w:sz w:val="24"/>
          <w:szCs w:val="24"/>
        </w:rPr>
        <w:t>а</w:t>
      </w:r>
      <w:r w:rsidR="00070ACE">
        <w:rPr>
          <w:b w:val="0"/>
          <w:sz w:val="24"/>
          <w:szCs w:val="24"/>
        </w:rPr>
        <w:t>нию с администрацией спортивной школы</w:t>
      </w:r>
      <w:r w:rsidR="001951E1" w:rsidRPr="00DD6277">
        <w:rPr>
          <w:b w:val="0"/>
          <w:sz w:val="24"/>
          <w:szCs w:val="24"/>
        </w:rPr>
        <w:t>.</w:t>
      </w:r>
    </w:p>
    <w:p w:rsidR="001951E1" w:rsidRPr="00DD6277" w:rsidRDefault="001951E1" w:rsidP="004861E5">
      <w:pPr>
        <w:pStyle w:val="a6"/>
        <w:ind w:firstLine="720"/>
        <w:jc w:val="both"/>
        <w:rPr>
          <w:b w:val="0"/>
          <w:sz w:val="24"/>
          <w:szCs w:val="24"/>
        </w:rPr>
      </w:pPr>
      <w:r w:rsidRPr="00DD6277">
        <w:rPr>
          <w:b w:val="0"/>
          <w:sz w:val="24"/>
          <w:szCs w:val="24"/>
        </w:rPr>
        <w:lastRenderedPageBreak/>
        <w:t xml:space="preserve">Расписание составляется с учётом возможностей тренеров-преподавателей, детей, занятости </w:t>
      </w:r>
      <w:r w:rsidR="004E7490">
        <w:rPr>
          <w:b w:val="0"/>
          <w:sz w:val="24"/>
          <w:szCs w:val="24"/>
        </w:rPr>
        <w:t xml:space="preserve">спортивного </w:t>
      </w:r>
      <w:r w:rsidRPr="00DD6277">
        <w:rPr>
          <w:b w:val="0"/>
          <w:sz w:val="24"/>
          <w:szCs w:val="24"/>
        </w:rPr>
        <w:t xml:space="preserve">зала и с </w:t>
      </w:r>
      <w:r w:rsidR="00A75933">
        <w:rPr>
          <w:b w:val="0"/>
          <w:sz w:val="24"/>
          <w:szCs w:val="24"/>
        </w:rPr>
        <w:t>учетом санитарно-гигиенических требований</w:t>
      </w:r>
      <w:r w:rsidRPr="00DD6277">
        <w:rPr>
          <w:b w:val="0"/>
          <w:sz w:val="24"/>
          <w:szCs w:val="24"/>
        </w:rPr>
        <w:t>.</w:t>
      </w:r>
    </w:p>
    <w:p w:rsidR="00203AC8" w:rsidRPr="00417FDE" w:rsidRDefault="001951E1" w:rsidP="00417FDE">
      <w:pPr>
        <w:pStyle w:val="a6"/>
        <w:jc w:val="both"/>
        <w:rPr>
          <w:b w:val="0"/>
          <w:sz w:val="24"/>
          <w:szCs w:val="24"/>
        </w:rPr>
      </w:pPr>
      <w:r w:rsidRPr="00DD6277">
        <w:rPr>
          <w:b w:val="0"/>
          <w:sz w:val="24"/>
          <w:szCs w:val="24"/>
        </w:rPr>
        <w:t xml:space="preserve"> </w:t>
      </w:r>
      <w:r w:rsidR="00C748A0">
        <w:rPr>
          <w:b w:val="0"/>
          <w:sz w:val="24"/>
          <w:szCs w:val="24"/>
        </w:rPr>
        <w:t xml:space="preserve">          Учебные занятия в спортивной школе</w:t>
      </w:r>
      <w:r w:rsidRPr="00DD6277">
        <w:rPr>
          <w:b w:val="0"/>
          <w:sz w:val="24"/>
          <w:szCs w:val="24"/>
        </w:rPr>
        <w:t xml:space="preserve"> начинаются с 01 сентября. Запись </w:t>
      </w:r>
      <w:r w:rsidR="001F736D">
        <w:rPr>
          <w:b w:val="0"/>
          <w:sz w:val="24"/>
          <w:szCs w:val="24"/>
        </w:rPr>
        <w:t xml:space="preserve">на этапы обучения </w:t>
      </w:r>
      <w:r w:rsidR="00394E47">
        <w:rPr>
          <w:b w:val="0"/>
          <w:sz w:val="24"/>
          <w:szCs w:val="24"/>
        </w:rPr>
        <w:t xml:space="preserve">  </w:t>
      </w:r>
      <w:r w:rsidRPr="00DD6277">
        <w:rPr>
          <w:b w:val="0"/>
          <w:sz w:val="24"/>
          <w:szCs w:val="24"/>
        </w:rPr>
        <w:t xml:space="preserve">в </w:t>
      </w:r>
      <w:r w:rsidR="00DC2775">
        <w:rPr>
          <w:b w:val="0"/>
          <w:sz w:val="24"/>
          <w:szCs w:val="24"/>
        </w:rPr>
        <w:t xml:space="preserve">учебно-тренировочные </w:t>
      </w:r>
      <w:r w:rsidR="00977E3A">
        <w:rPr>
          <w:b w:val="0"/>
          <w:sz w:val="24"/>
          <w:szCs w:val="24"/>
        </w:rPr>
        <w:t xml:space="preserve"> </w:t>
      </w:r>
      <w:r w:rsidRPr="00DD6277">
        <w:rPr>
          <w:b w:val="0"/>
          <w:sz w:val="24"/>
          <w:szCs w:val="24"/>
        </w:rPr>
        <w:t xml:space="preserve">группы осуществляется до 15 октября. </w:t>
      </w:r>
    </w:p>
    <w:p w:rsidR="00B172B1" w:rsidRPr="00B172B1" w:rsidRDefault="00B172B1" w:rsidP="00B1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B1">
        <w:rPr>
          <w:rFonts w:ascii="Times New Roman" w:hAnsi="Times New Roman" w:cs="Times New Roman"/>
          <w:sz w:val="24"/>
          <w:szCs w:val="24"/>
        </w:rPr>
        <w:t>1.</w:t>
      </w:r>
      <w:r w:rsidRPr="00B172B1">
        <w:rPr>
          <w:b/>
          <w:sz w:val="24"/>
          <w:szCs w:val="24"/>
        </w:rPr>
        <w:t xml:space="preserve"> </w:t>
      </w:r>
      <w:r w:rsidRPr="00B172B1">
        <w:rPr>
          <w:rFonts w:ascii="Times New Roman" w:hAnsi="Times New Roman" w:cs="Times New Roman"/>
          <w:sz w:val="24"/>
          <w:szCs w:val="24"/>
        </w:rPr>
        <w:t>Начало учебного года                           01сентября 2023 года</w:t>
      </w:r>
    </w:p>
    <w:p w:rsidR="00B172B1" w:rsidRPr="00B172B1" w:rsidRDefault="00B172B1" w:rsidP="00B1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B1">
        <w:rPr>
          <w:rFonts w:ascii="Times New Roman" w:hAnsi="Times New Roman" w:cs="Times New Roman"/>
          <w:sz w:val="24"/>
          <w:szCs w:val="24"/>
        </w:rPr>
        <w:t xml:space="preserve">   Окончание учебного года                     31 августа  2024 года.</w:t>
      </w:r>
    </w:p>
    <w:p w:rsidR="00B172B1" w:rsidRPr="00B172B1" w:rsidRDefault="00B172B1" w:rsidP="00B1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B1" w:rsidRPr="00B172B1" w:rsidRDefault="00B172B1" w:rsidP="00B17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2B1" w:rsidRPr="00B172B1" w:rsidRDefault="00B172B1" w:rsidP="00B1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B1">
        <w:rPr>
          <w:rFonts w:ascii="Times New Roman" w:hAnsi="Times New Roman" w:cs="Times New Roman"/>
          <w:sz w:val="24"/>
          <w:szCs w:val="24"/>
        </w:rPr>
        <w:t xml:space="preserve">2. Продолжительность учебного года,  обучение по дополнительным </w:t>
      </w:r>
      <w:proofErr w:type="spellStart"/>
      <w:r w:rsidRPr="00B172B1">
        <w:rPr>
          <w:rFonts w:ascii="Times New Roman" w:hAnsi="Times New Roman" w:cs="Times New Roman"/>
          <w:sz w:val="24"/>
          <w:szCs w:val="24"/>
        </w:rPr>
        <w:t>обшеобразовательным</w:t>
      </w:r>
      <w:proofErr w:type="spellEnd"/>
      <w:r w:rsidRPr="00B172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72B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B1">
        <w:rPr>
          <w:rFonts w:ascii="Times New Roman" w:hAnsi="Times New Roman" w:cs="Times New Roman"/>
          <w:sz w:val="24"/>
          <w:szCs w:val="24"/>
        </w:rPr>
        <w:t xml:space="preserve"> программам и программам спортивной подготовки по этапам обучения. </w:t>
      </w:r>
    </w:p>
    <w:tbl>
      <w:tblPr>
        <w:tblStyle w:val="a8"/>
        <w:tblpPr w:leftFromText="180" w:rightFromText="180" w:vertAnchor="text" w:horzAnchor="margin" w:tblpX="-494" w:tblpY="124"/>
        <w:tblW w:w="10207" w:type="dxa"/>
        <w:tblLook w:val="04A0"/>
      </w:tblPr>
      <w:tblGrid>
        <w:gridCol w:w="4395"/>
        <w:gridCol w:w="2693"/>
        <w:gridCol w:w="3119"/>
      </w:tblGrid>
      <w:tr w:rsidR="00B172B1" w:rsidRPr="00B172B1" w:rsidTr="00B172B1">
        <w:tc>
          <w:tcPr>
            <w:tcW w:w="4395" w:type="dxa"/>
          </w:tcPr>
          <w:p w:rsidR="00B172B1" w:rsidRPr="00B172B1" w:rsidRDefault="00B172B1" w:rsidP="00B172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72B1">
              <w:rPr>
                <w:b/>
                <w:sz w:val="24"/>
                <w:szCs w:val="24"/>
              </w:rPr>
              <w:t>о</w:t>
            </w:r>
            <w:proofErr w:type="gramEnd"/>
            <w:r w:rsidRPr="00B172B1">
              <w:rPr>
                <w:b/>
                <w:sz w:val="24"/>
                <w:szCs w:val="24"/>
              </w:rPr>
              <w:t>бщеобразовательная программа, этап подготовки</w:t>
            </w:r>
          </w:p>
        </w:tc>
        <w:tc>
          <w:tcPr>
            <w:tcW w:w="2693" w:type="dxa"/>
          </w:tcPr>
          <w:p w:rsidR="00B172B1" w:rsidRPr="00B172B1" w:rsidRDefault="00B172B1" w:rsidP="00B172B1">
            <w:pPr>
              <w:jc w:val="center"/>
              <w:rPr>
                <w:b/>
                <w:sz w:val="24"/>
                <w:szCs w:val="24"/>
              </w:rPr>
            </w:pPr>
            <w:r w:rsidRPr="00B172B1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19" w:type="dxa"/>
          </w:tcPr>
          <w:p w:rsidR="00B172B1" w:rsidRPr="00B172B1" w:rsidRDefault="00B172B1" w:rsidP="00B172B1">
            <w:pPr>
              <w:jc w:val="center"/>
              <w:rPr>
                <w:b/>
                <w:sz w:val="24"/>
                <w:szCs w:val="24"/>
              </w:rPr>
            </w:pPr>
            <w:r w:rsidRPr="00B172B1">
              <w:rPr>
                <w:b/>
                <w:sz w:val="24"/>
                <w:szCs w:val="24"/>
              </w:rPr>
              <w:t>Начало и окончание 2023-2024 учебного года</w:t>
            </w:r>
          </w:p>
        </w:tc>
      </w:tr>
      <w:tr w:rsidR="00B172B1" w:rsidRPr="00B172B1" w:rsidTr="00B172B1">
        <w:tc>
          <w:tcPr>
            <w:tcW w:w="4395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B172B1">
              <w:rPr>
                <w:sz w:val="24"/>
                <w:szCs w:val="24"/>
              </w:rPr>
              <w:t>общеразвивающая</w:t>
            </w:r>
            <w:proofErr w:type="spellEnd"/>
            <w:r w:rsidRPr="00B172B1">
              <w:rPr>
                <w:sz w:val="24"/>
                <w:szCs w:val="24"/>
              </w:rPr>
              <w:t xml:space="preserve"> программа: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- спортивно - оздоровительный этап</w:t>
            </w:r>
          </w:p>
        </w:tc>
        <w:tc>
          <w:tcPr>
            <w:tcW w:w="2693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52 учебных недель (</w:t>
            </w:r>
            <w:proofErr w:type="spellStart"/>
            <w:r w:rsidRPr="00B172B1">
              <w:rPr>
                <w:sz w:val="24"/>
                <w:szCs w:val="24"/>
              </w:rPr>
              <w:t>ш</w:t>
            </w:r>
            <w:proofErr w:type="spellEnd"/>
            <w:r w:rsidRPr="00B172B1">
              <w:rPr>
                <w:sz w:val="24"/>
                <w:szCs w:val="24"/>
              </w:rPr>
              <w:t>.)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 xml:space="preserve">39 </w:t>
            </w:r>
            <w:proofErr w:type="gramStart"/>
            <w:r w:rsidRPr="00B172B1">
              <w:rPr>
                <w:sz w:val="24"/>
                <w:szCs w:val="24"/>
              </w:rPr>
              <w:t>учебных</w:t>
            </w:r>
            <w:proofErr w:type="gramEnd"/>
            <w:r w:rsidRPr="00B172B1">
              <w:rPr>
                <w:sz w:val="24"/>
                <w:szCs w:val="24"/>
              </w:rPr>
              <w:t xml:space="preserve"> недели (с.)</w:t>
            </w:r>
          </w:p>
        </w:tc>
        <w:tc>
          <w:tcPr>
            <w:tcW w:w="3119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01.09.2023г. – 31.08.2024г.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01.09.2023г. –31.05.2024г.</w:t>
            </w:r>
          </w:p>
        </w:tc>
      </w:tr>
      <w:tr w:rsidR="00B172B1" w:rsidRPr="00B172B1" w:rsidTr="00B172B1">
        <w:trPr>
          <w:trHeight w:val="1359"/>
        </w:trPr>
        <w:tc>
          <w:tcPr>
            <w:tcW w:w="4395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Дополнительная образовательная</w:t>
            </w:r>
            <w:r w:rsidRPr="00B172B1">
              <w:rPr>
                <w:b/>
                <w:sz w:val="24"/>
                <w:szCs w:val="24"/>
              </w:rPr>
              <w:t xml:space="preserve"> </w:t>
            </w:r>
            <w:r w:rsidRPr="00B172B1">
              <w:rPr>
                <w:sz w:val="24"/>
                <w:szCs w:val="24"/>
              </w:rPr>
              <w:t>программа спортивной подготовки по виду спорта - этап начальной подготовки – до 1 года и свыше 1 года;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- тренировочный этап – до 2-х лет; свыше 2-х лет.</w:t>
            </w:r>
          </w:p>
        </w:tc>
        <w:tc>
          <w:tcPr>
            <w:tcW w:w="2693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52 учебных недель (</w:t>
            </w:r>
            <w:proofErr w:type="spellStart"/>
            <w:r w:rsidRPr="00B172B1">
              <w:rPr>
                <w:sz w:val="24"/>
                <w:szCs w:val="24"/>
              </w:rPr>
              <w:t>ш</w:t>
            </w:r>
            <w:proofErr w:type="spellEnd"/>
            <w:r w:rsidRPr="00B172B1">
              <w:rPr>
                <w:sz w:val="24"/>
                <w:szCs w:val="24"/>
              </w:rPr>
              <w:t>.)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 xml:space="preserve">39 </w:t>
            </w:r>
            <w:proofErr w:type="gramStart"/>
            <w:r w:rsidRPr="00B172B1">
              <w:rPr>
                <w:sz w:val="24"/>
                <w:szCs w:val="24"/>
              </w:rPr>
              <w:t>учебных</w:t>
            </w:r>
            <w:proofErr w:type="gramEnd"/>
            <w:r w:rsidRPr="00B172B1">
              <w:rPr>
                <w:sz w:val="24"/>
                <w:szCs w:val="24"/>
              </w:rPr>
              <w:t xml:space="preserve"> недели (с.)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01.09.2023г. –31.08.2024г.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  <w:r w:rsidRPr="00B172B1">
              <w:rPr>
                <w:sz w:val="24"/>
                <w:szCs w:val="24"/>
              </w:rPr>
              <w:t>01.09.2023г. –31.05.2023г.</w:t>
            </w: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  <w:p w:rsidR="00B172B1" w:rsidRPr="00B172B1" w:rsidRDefault="00B172B1" w:rsidP="00B172B1">
            <w:pPr>
              <w:rPr>
                <w:sz w:val="24"/>
                <w:szCs w:val="24"/>
              </w:rPr>
            </w:pPr>
          </w:p>
        </w:tc>
      </w:tr>
    </w:tbl>
    <w:p w:rsidR="00B172B1" w:rsidRDefault="00B172B1" w:rsidP="00203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 xml:space="preserve">3.  Учебно-тренировочные занятия обучающихся осуществляются  в отделениях  согласно  расписания занятий </w:t>
      </w:r>
      <w:proofErr w:type="gramStart"/>
      <w:r w:rsidRPr="00203A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3AC8">
        <w:rPr>
          <w:rFonts w:ascii="Times New Roman" w:hAnsi="Times New Roman" w:cs="Times New Roman"/>
          <w:sz w:val="24"/>
          <w:szCs w:val="24"/>
        </w:rPr>
        <w:t>: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футболу;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волейболу;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баскетболу;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вольной борьбе;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дзюдо;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боксу;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хоккею на траве;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легкой атлетике;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шахматам;</w:t>
      </w:r>
    </w:p>
    <w:p w:rsidR="00203AC8" w:rsidRPr="00203AC8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- адаптивной физической культуре.</w:t>
      </w:r>
    </w:p>
    <w:p w:rsidR="00203AC8" w:rsidRPr="00203AC8" w:rsidRDefault="00203AC8" w:rsidP="0020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>4.  Расписание учебно-тренировочных занятий составляется в соответствии с режимом работы СШ, общеобразовательных, дошкольных  организаций и нормативными документами, разрабатывается тренерами-преподавателями и утверждается администрацией  СШ.</w:t>
      </w:r>
    </w:p>
    <w:p w:rsidR="001B72C1" w:rsidRPr="00DD6277" w:rsidRDefault="00203AC8" w:rsidP="0020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C8">
        <w:rPr>
          <w:rFonts w:ascii="Times New Roman" w:hAnsi="Times New Roman" w:cs="Times New Roman"/>
          <w:sz w:val="24"/>
          <w:szCs w:val="24"/>
        </w:rPr>
        <w:t xml:space="preserve">5. Рабочее время тренеров-преподавателей исчисляется в академических часах (1 час – 45 минут). У детей дошкольного возраста (5-7лет)   академический час составляет 30 минут. У обучающихся, занимающихся по дополнительным общеобразовательным </w:t>
      </w:r>
      <w:proofErr w:type="spellStart"/>
      <w:r w:rsidRPr="00203AC8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203AC8">
        <w:rPr>
          <w:rFonts w:ascii="Times New Roman" w:hAnsi="Times New Roman" w:cs="Times New Roman"/>
          <w:sz w:val="24"/>
          <w:szCs w:val="24"/>
        </w:rPr>
        <w:t xml:space="preserve">  программам, в целях недопущения перегрузок и сохранения здоровья, после каждого часа 10-минутный перерыв. </w:t>
      </w:r>
    </w:p>
    <w:p w:rsidR="001B72C1" w:rsidRPr="00DD6277" w:rsidRDefault="00203AC8" w:rsidP="00203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B72C1" w:rsidRPr="00DD6277">
        <w:rPr>
          <w:rFonts w:ascii="Times New Roman" w:hAnsi="Times New Roman" w:cs="Times New Roman"/>
          <w:sz w:val="24"/>
          <w:szCs w:val="24"/>
        </w:rPr>
        <w:t xml:space="preserve">Продолжительность занятий  </w:t>
      </w:r>
      <w:proofErr w:type="gramStart"/>
      <w:r w:rsidR="001B72C1" w:rsidRPr="00DD62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72C1" w:rsidRPr="00DD6277">
        <w:rPr>
          <w:rFonts w:ascii="Times New Roman" w:hAnsi="Times New Roman" w:cs="Times New Roman"/>
          <w:sz w:val="24"/>
          <w:szCs w:val="24"/>
        </w:rPr>
        <w:t xml:space="preserve"> обучающихся в неделю составляет:</w:t>
      </w:r>
    </w:p>
    <w:p w:rsidR="001B72C1" w:rsidRPr="00DD6277" w:rsidRDefault="001B72C1" w:rsidP="0020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 xml:space="preserve">-  СОЭ  – </w:t>
      </w:r>
      <w:r w:rsidR="00C748A0">
        <w:rPr>
          <w:rFonts w:ascii="Times New Roman" w:hAnsi="Times New Roman" w:cs="Times New Roman"/>
          <w:sz w:val="24"/>
          <w:szCs w:val="24"/>
        </w:rPr>
        <w:t xml:space="preserve">4,5 - </w:t>
      </w:r>
      <w:r w:rsidRPr="00DD6277">
        <w:rPr>
          <w:rFonts w:ascii="Times New Roman" w:hAnsi="Times New Roman" w:cs="Times New Roman"/>
          <w:sz w:val="24"/>
          <w:szCs w:val="24"/>
        </w:rPr>
        <w:t>6 ч.;</w:t>
      </w:r>
    </w:p>
    <w:p w:rsidR="001B72C1" w:rsidRPr="00DD6277" w:rsidRDefault="0019434C" w:rsidP="00486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B72C1" w:rsidRPr="00DD6277">
        <w:rPr>
          <w:rFonts w:ascii="Times New Roman" w:hAnsi="Times New Roman" w:cs="Times New Roman"/>
          <w:sz w:val="24"/>
          <w:szCs w:val="24"/>
        </w:rPr>
        <w:t xml:space="preserve">ЭНП  1 года – 6 ч.;  </w:t>
      </w:r>
    </w:p>
    <w:p w:rsidR="001B72C1" w:rsidRPr="00DD6277" w:rsidRDefault="008A171C" w:rsidP="00486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ЭНП 2 – 3 год  – 8</w:t>
      </w:r>
      <w:r w:rsidR="001B72C1" w:rsidRPr="00DD6277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1B72C1" w:rsidRPr="00DD6277" w:rsidRDefault="001B72C1" w:rsidP="004861E5">
      <w:pPr>
        <w:pStyle w:val="a3"/>
        <w:spacing w:before="0" w:beforeAutospacing="0" w:after="0" w:afterAutospacing="0"/>
      </w:pPr>
      <w:r w:rsidRPr="00DD6277">
        <w:lastRenderedPageBreak/>
        <w:t xml:space="preserve">- </w:t>
      </w:r>
      <w:r w:rsidR="00A75933">
        <w:t xml:space="preserve"> </w:t>
      </w:r>
      <w:r w:rsidRPr="00DD6277">
        <w:t>ТЭ 1-2 года –</w:t>
      </w:r>
      <w:r w:rsidR="008A171C">
        <w:t xml:space="preserve"> 10</w:t>
      </w:r>
      <w:r w:rsidR="004E7490">
        <w:t xml:space="preserve"> ч.,</w:t>
      </w:r>
      <w:r w:rsidRPr="00DD6277">
        <w:t xml:space="preserve"> 12 ч.; </w:t>
      </w:r>
    </w:p>
    <w:p w:rsidR="001951E1" w:rsidRDefault="008A171C" w:rsidP="004861E5">
      <w:pPr>
        <w:pStyle w:val="a3"/>
        <w:spacing w:before="0" w:beforeAutospacing="0" w:after="0" w:afterAutospacing="0"/>
      </w:pPr>
      <w:r>
        <w:t>-  ТЭ 3, 4, 5 года –  16</w:t>
      </w:r>
      <w:r w:rsidR="004E7490">
        <w:t xml:space="preserve"> ч.,1</w:t>
      </w:r>
      <w:r w:rsidR="00A75933">
        <w:t>8</w:t>
      </w:r>
      <w:r w:rsidR="001B72C1" w:rsidRPr="00DD6277">
        <w:t xml:space="preserve"> ч.</w:t>
      </w:r>
    </w:p>
    <w:p w:rsidR="004861E5" w:rsidRPr="00DD6277" w:rsidRDefault="004861E5" w:rsidP="004861E5">
      <w:pPr>
        <w:pStyle w:val="a3"/>
        <w:spacing w:before="0" w:beforeAutospacing="0" w:after="0" w:afterAutospacing="0"/>
      </w:pPr>
    </w:p>
    <w:p w:rsidR="00933CFF" w:rsidRPr="00DD6277" w:rsidRDefault="00933CFF" w:rsidP="004861E5">
      <w:pPr>
        <w:pStyle w:val="a6"/>
        <w:ind w:left="360"/>
        <w:rPr>
          <w:b w:val="0"/>
          <w:sz w:val="24"/>
          <w:szCs w:val="24"/>
        </w:rPr>
      </w:pPr>
      <w:r w:rsidRPr="00DD6277">
        <w:rPr>
          <w:b w:val="0"/>
          <w:sz w:val="24"/>
          <w:szCs w:val="24"/>
        </w:rPr>
        <w:t>Режим работы.</w:t>
      </w:r>
    </w:p>
    <w:p w:rsidR="003D50A9" w:rsidRPr="00DD6277" w:rsidRDefault="003D50A9" w:rsidP="004861E5">
      <w:pPr>
        <w:pStyle w:val="a6"/>
        <w:jc w:val="left"/>
        <w:rPr>
          <w:sz w:val="24"/>
          <w:szCs w:val="24"/>
        </w:rPr>
      </w:pPr>
    </w:p>
    <w:p w:rsidR="00933CFF" w:rsidRPr="00DD6277" w:rsidRDefault="00933CFF" w:rsidP="00486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>Режим работы администрации:           с 08-00 до 17-00 часов.</w:t>
      </w:r>
    </w:p>
    <w:p w:rsidR="00933CFF" w:rsidRPr="00DD6277" w:rsidRDefault="00933CFF" w:rsidP="00486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>Режим работы  отделений:                    с 09-00 до 21-00 часа.</w:t>
      </w:r>
    </w:p>
    <w:p w:rsidR="00933CFF" w:rsidRPr="00DD6277" w:rsidRDefault="00933CFF" w:rsidP="00486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>Обед:                                                      с 12-00 до 13-00 часов.</w:t>
      </w:r>
    </w:p>
    <w:p w:rsidR="00933CFF" w:rsidRPr="00DD6277" w:rsidRDefault="00933CFF" w:rsidP="004861E5">
      <w:pPr>
        <w:pStyle w:val="a3"/>
        <w:spacing w:before="0" w:beforeAutospacing="0" w:after="0" w:afterAutospacing="0"/>
      </w:pPr>
      <w:r w:rsidRPr="00DD6277">
        <w:t>Обед и выходные дни тренеров-преподавателей согласно их расписания</w:t>
      </w:r>
      <w:r w:rsidR="003D50A9" w:rsidRPr="00DD6277">
        <w:t>.</w:t>
      </w:r>
    </w:p>
    <w:p w:rsidR="003D50A9" w:rsidRDefault="00F94C0B" w:rsidP="00486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277">
        <w:rPr>
          <w:rFonts w:ascii="Times New Roman" w:hAnsi="Times New Roman" w:cs="Times New Roman"/>
          <w:sz w:val="24"/>
          <w:szCs w:val="24"/>
        </w:rPr>
        <w:t xml:space="preserve">Работа в летний период               </w:t>
      </w:r>
      <w:r w:rsidR="004F7868">
        <w:rPr>
          <w:rFonts w:ascii="Times New Roman" w:hAnsi="Times New Roman" w:cs="Times New Roman"/>
          <w:sz w:val="24"/>
          <w:szCs w:val="24"/>
        </w:rPr>
        <w:t xml:space="preserve">       </w:t>
      </w:r>
      <w:r w:rsidR="00606BFD">
        <w:rPr>
          <w:rFonts w:ascii="Times New Roman" w:hAnsi="Times New Roman" w:cs="Times New Roman"/>
          <w:sz w:val="24"/>
          <w:szCs w:val="24"/>
        </w:rPr>
        <w:t xml:space="preserve">   с 01 июня по 15 июля, с 25</w:t>
      </w:r>
      <w:r w:rsidR="00E04527">
        <w:rPr>
          <w:rFonts w:ascii="Times New Roman" w:hAnsi="Times New Roman" w:cs="Times New Roman"/>
          <w:sz w:val="24"/>
          <w:szCs w:val="24"/>
        </w:rPr>
        <w:t xml:space="preserve"> августа по 31 августа</w:t>
      </w:r>
      <w:r w:rsidRPr="00DD6277">
        <w:rPr>
          <w:rFonts w:ascii="Times New Roman" w:hAnsi="Times New Roman" w:cs="Times New Roman"/>
          <w:sz w:val="24"/>
          <w:szCs w:val="24"/>
        </w:rPr>
        <w:t>.</w:t>
      </w:r>
    </w:p>
    <w:p w:rsidR="00B172B1" w:rsidRDefault="00220840" w:rsidP="00B172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72B1" w:rsidRPr="00B172B1" w:rsidRDefault="007C4399" w:rsidP="00B172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72B1" w:rsidRPr="00B172B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B172B1" w:rsidRPr="00B172B1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образовательного процесса.</w:t>
      </w:r>
      <w:r w:rsidR="00B172B1" w:rsidRPr="00B172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B172B1" w:rsidRPr="00B172B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13"/>
      </w:tblGrid>
      <w:tr w:rsidR="00B172B1" w:rsidRPr="00906DB7" w:rsidTr="00CE2778">
        <w:trPr>
          <w:trHeight w:val="585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Отделения </w:t>
            </w:r>
          </w:p>
        </w:tc>
        <w:tc>
          <w:tcPr>
            <w:tcW w:w="7513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образовательные программы</w:t>
            </w: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2B1" w:rsidRPr="00906DB7" w:rsidTr="00CE2778">
        <w:trPr>
          <w:trHeight w:val="475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513" w:type="dxa"/>
            <w:shd w:val="clear" w:color="auto" w:fill="auto"/>
          </w:tcPr>
          <w:p w:rsidR="00B172B1" w:rsidRPr="00906DB7" w:rsidRDefault="00B172B1" w:rsidP="00CE2778">
            <w:pPr>
              <w:tabs>
                <w:tab w:val="left" w:pos="121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В.П. Губа</w:t>
            </w:r>
            <w:proofErr w:type="gram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Кватук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. Примерная программа по футболу для ДЮСШ, СДЮШОР. М. 2010 г. 128 стр. изд. Советский спорт.</w:t>
            </w:r>
          </w:p>
        </w:tc>
      </w:tr>
      <w:tr w:rsidR="00B172B1" w:rsidRPr="00906DB7" w:rsidTr="00CE2778">
        <w:trPr>
          <w:trHeight w:val="1032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  <w:shd w:val="clear" w:color="auto" w:fill="auto"/>
          </w:tcPr>
          <w:p w:rsidR="00B172B1" w:rsidRPr="00906DB7" w:rsidRDefault="00B172B1" w:rsidP="00CE2778">
            <w:pPr>
              <w:tabs>
                <w:tab w:val="left" w:pos="121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Ю. Д. Железняк. Программа волейбол.. Примерные программы для системы дополнительного образования детей: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юношеских  спортивных школ, специализированных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ошеских школ олимпийского резерва.2004г.</w:t>
            </w:r>
          </w:p>
        </w:tc>
      </w:tr>
      <w:tr w:rsidR="00B172B1" w:rsidRPr="00906DB7" w:rsidTr="00CE2778">
        <w:trPr>
          <w:trHeight w:val="1126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906DB7" w:rsidRDefault="00B172B1" w:rsidP="00CE2778">
            <w:pPr>
              <w:tabs>
                <w:tab w:val="left" w:pos="121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А. О. Акопян. Программа дзюдо. Примерные программы для системы дополнительного образования детей: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юношеских  спортивных школ, специализированных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школ олимпийского резерва. М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06DB7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2B1" w:rsidRPr="00906DB7" w:rsidTr="00CE2778">
        <w:trPr>
          <w:trHeight w:val="1270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EA73A2" w:rsidRDefault="00B172B1" w:rsidP="00CE2778">
            <w:pPr>
              <w:tabs>
                <w:tab w:val="left" w:pos="121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Примерная программа для системы дополнительного образования детей: детско-юношеских спортивных  школ, специализированных детско-юношеских школ олимпийского резерва. – М.: Советский спорт, 2003</w:t>
            </w:r>
          </w:p>
        </w:tc>
      </w:tr>
      <w:tr w:rsidR="00B172B1" w:rsidRPr="00906DB7" w:rsidTr="00CE2778">
        <w:trPr>
          <w:trHeight w:val="659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906DB7" w:rsidRDefault="00B172B1" w:rsidP="00CE2778">
            <w:pPr>
              <w:tabs>
                <w:tab w:val="left" w:pos="121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Б. А.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Подливаев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.,  Д. Г.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Миндиашвили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. Борьба вольная. Примерная программа для ДЮСШ, СДЮШОР и УОР. Советский спорт. 2005г.</w:t>
            </w:r>
          </w:p>
        </w:tc>
      </w:tr>
      <w:tr w:rsidR="00B172B1" w:rsidRPr="00906DB7" w:rsidTr="00CE2778">
        <w:trPr>
          <w:trHeight w:val="471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906DB7" w:rsidRDefault="00B172B1" w:rsidP="00CE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Ю. М. Портнов. Баскетбол. Примерные программы спортивной подготовки для ДЮСШ, СДЮШОР. М. Советский спорт. 2009г. 100с.</w:t>
            </w:r>
          </w:p>
        </w:tc>
      </w:tr>
      <w:tr w:rsidR="00B172B1" w:rsidRPr="00906DB7" w:rsidTr="00CE2778">
        <w:trPr>
          <w:trHeight w:val="834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Хоккей на траве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906DB7" w:rsidRDefault="00B172B1" w:rsidP="00CE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Савин В.П., </w:t>
            </w:r>
            <w:proofErr w:type="spellStart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Удолов</w:t>
            </w:r>
            <w:proofErr w:type="spellEnd"/>
            <w:r w:rsidRPr="00906DB7">
              <w:rPr>
                <w:rFonts w:ascii="Times New Roman" w:hAnsi="Times New Roman" w:cs="Times New Roman"/>
                <w:sz w:val="24"/>
                <w:szCs w:val="24"/>
              </w:rPr>
              <w:t xml:space="preserve"> Г.Г., Хоккей на траве. Примерная программа для ДЮСШ, СДЮСШОР, М. Советский спорт. 2007г.</w:t>
            </w:r>
          </w:p>
        </w:tc>
      </w:tr>
      <w:tr w:rsidR="00B172B1" w:rsidRPr="00906DB7" w:rsidTr="00CE2778">
        <w:trPr>
          <w:trHeight w:val="834"/>
        </w:trPr>
        <w:tc>
          <w:tcPr>
            <w:tcW w:w="2410" w:type="dxa"/>
          </w:tcPr>
          <w:p w:rsidR="00B172B1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B1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020406" w:rsidRDefault="00B172B1" w:rsidP="00CE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Евсеев С.П., </w:t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Шапкова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Л.В. Адаптивная физическая культура: Учебное пособие. - М.: Советский спорт, 2000.</w:t>
            </w:r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Шапкова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Л.В. Средства адаптивной физической культуры: Методические рекомендации по физкультурно-оздоровительным и развивающим занятиям детей с отклонениями в </w:t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интеллектуаль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ном развитии</w:t>
            </w:r>
            <w:proofErr w:type="gram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 ред. С.П. Евсеева. - М.: </w:t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Советскийспорт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2001.</w:t>
            </w:r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Пенин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Г.Н., Пономарева З.А., Красильникова О.А., Кораблева Л.В. - Воспитание учащихся с нарушением слуха в специальных (коррекционных) образовательных учреждениях: Учебное пособие - Под</w:t>
            </w:r>
            <w:proofErr w:type="gram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ед. проф. Г.Н. </w:t>
            </w:r>
            <w:proofErr w:type="spell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Пенина</w:t>
            </w:r>
            <w:proofErr w:type="spell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доц. З.А. Пономаревой. - СПб</w:t>
            </w:r>
            <w:proofErr w:type="gramStart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КАРО, </w:t>
            </w:r>
            <w:r w:rsidRPr="00020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2006.</w:t>
            </w:r>
          </w:p>
        </w:tc>
      </w:tr>
      <w:tr w:rsidR="00B172B1" w:rsidRPr="00906DB7" w:rsidTr="00CE2778">
        <w:trPr>
          <w:trHeight w:val="435"/>
        </w:trPr>
        <w:tc>
          <w:tcPr>
            <w:tcW w:w="2410" w:type="dxa"/>
          </w:tcPr>
          <w:p w:rsidR="00B172B1" w:rsidRPr="00906DB7" w:rsidRDefault="00B172B1" w:rsidP="00CE2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72B1" w:rsidRPr="00906DB7" w:rsidRDefault="00B172B1" w:rsidP="00CE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Программа по шахматам для ДЮСШ. СДЮСШОР, ШВСМ. 1977г.</w:t>
            </w:r>
          </w:p>
        </w:tc>
      </w:tr>
    </w:tbl>
    <w:p w:rsidR="00B172B1" w:rsidRPr="00AF005F" w:rsidRDefault="00B172B1" w:rsidP="00486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20D" w:rsidRPr="00AB28F2" w:rsidRDefault="00AF005F" w:rsidP="00AB28F2">
      <w:pPr>
        <w:pStyle w:val="a6"/>
        <w:ind w:left="1800"/>
        <w:rPr>
          <w:b w:val="0"/>
          <w:szCs w:val="28"/>
        </w:rPr>
      </w:pPr>
      <w:r w:rsidRPr="00AB28F2">
        <w:rPr>
          <w:szCs w:val="28"/>
        </w:rPr>
        <w:t xml:space="preserve">Характеристика </w:t>
      </w:r>
      <w:proofErr w:type="gramStart"/>
      <w:r w:rsidRPr="00AB28F2">
        <w:rPr>
          <w:szCs w:val="28"/>
        </w:rPr>
        <w:t>обучающихся</w:t>
      </w:r>
      <w:proofErr w:type="gramEnd"/>
      <w:r w:rsidR="000E520D" w:rsidRPr="00AB28F2">
        <w:rPr>
          <w:szCs w:val="28"/>
        </w:rPr>
        <w:t>.</w:t>
      </w:r>
    </w:p>
    <w:p w:rsidR="00D0337E" w:rsidRPr="00D0337E" w:rsidRDefault="00D0337E" w:rsidP="0066690F">
      <w:pPr>
        <w:pStyle w:val="a6"/>
        <w:ind w:left="1800"/>
        <w:jc w:val="left"/>
        <w:rPr>
          <w:b w:val="0"/>
          <w:sz w:val="24"/>
          <w:szCs w:val="24"/>
        </w:rPr>
      </w:pPr>
    </w:p>
    <w:p w:rsidR="00A03D83" w:rsidRPr="00B172B1" w:rsidRDefault="00A03D83" w:rsidP="00AB28F2">
      <w:pPr>
        <w:pStyle w:val="a6"/>
        <w:numPr>
          <w:ilvl w:val="1"/>
          <w:numId w:val="31"/>
        </w:numPr>
        <w:rPr>
          <w:sz w:val="24"/>
          <w:szCs w:val="24"/>
        </w:rPr>
      </w:pPr>
      <w:r w:rsidRPr="00B172B1">
        <w:rPr>
          <w:sz w:val="24"/>
          <w:szCs w:val="24"/>
        </w:rPr>
        <w:t xml:space="preserve">Контингент </w:t>
      </w:r>
      <w:proofErr w:type="gramStart"/>
      <w:r w:rsidRPr="00B172B1">
        <w:rPr>
          <w:sz w:val="24"/>
          <w:szCs w:val="24"/>
        </w:rPr>
        <w:t>обучающихся</w:t>
      </w:r>
      <w:proofErr w:type="gramEnd"/>
      <w:r w:rsidRPr="00B172B1">
        <w:rPr>
          <w:sz w:val="24"/>
          <w:szCs w:val="24"/>
        </w:rPr>
        <w:t>.</w:t>
      </w:r>
    </w:p>
    <w:p w:rsidR="00A03D83" w:rsidRPr="00D0337E" w:rsidRDefault="00A03D83" w:rsidP="00A03D83">
      <w:pPr>
        <w:pStyle w:val="a6"/>
        <w:ind w:left="1080"/>
        <w:jc w:val="right"/>
        <w:rPr>
          <w:b w:val="0"/>
          <w:i/>
          <w:sz w:val="24"/>
          <w:szCs w:val="24"/>
        </w:rPr>
      </w:pPr>
      <w:r w:rsidRPr="00D0337E">
        <w:rPr>
          <w:b w:val="0"/>
          <w:i/>
          <w:sz w:val="24"/>
          <w:szCs w:val="24"/>
        </w:rPr>
        <w:t>Таблица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2411"/>
        <w:gridCol w:w="1134"/>
        <w:gridCol w:w="884"/>
        <w:gridCol w:w="1134"/>
        <w:gridCol w:w="709"/>
        <w:gridCol w:w="992"/>
        <w:gridCol w:w="817"/>
        <w:gridCol w:w="992"/>
        <w:gridCol w:w="992"/>
      </w:tblGrid>
      <w:tr w:rsidR="00A03D83" w:rsidRPr="00036319" w:rsidTr="00F65C8D">
        <w:tc>
          <w:tcPr>
            <w:tcW w:w="992" w:type="dxa"/>
            <w:tcBorders>
              <w:right w:val="single" w:sz="4" w:space="0" w:color="auto"/>
            </w:tcBorders>
          </w:tcPr>
          <w:p w:rsidR="00A03D83" w:rsidRPr="00C12683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68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12683">
              <w:rPr>
                <w:b w:val="0"/>
                <w:sz w:val="24"/>
                <w:szCs w:val="24"/>
              </w:rPr>
              <w:t>/</w:t>
            </w:r>
            <w:proofErr w:type="spellStart"/>
            <w:r w:rsidRPr="00C1268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03D83" w:rsidRPr="00C12683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Вид спорта</w:t>
            </w:r>
          </w:p>
        </w:tc>
        <w:tc>
          <w:tcPr>
            <w:tcW w:w="2018" w:type="dxa"/>
            <w:gridSpan w:val="2"/>
            <w:vAlign w:val="center"/>
          </w:tcPr>
          <w:p w:rsidR="00A03D83" w:rsidRPr="00C12683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843" w:type="dxa"/>
            <w:gridSpan w:val="2"/>
            <w:vAlign w:val="center"/>
          </w:tcPr>
          <w:p w:rsidR="00A03D83" w:rsidRPr="00036319" w:rsidRDefault="00A03D83" w:rsidP="00D0337E">
            <w:pPr>
              <w:pStyle w:val="TableTex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Этап начальной подготовки</w:t>
            </w:r>
          </w:p>
        </w:tc>
        <w:tc>
          <w:tcPr>
            <w:tcW w:w="1809" w:type="dxa"/>
            <w:gridSpan w:val="2"/>
            <w:vAlign w:val="center"/>
          </w:tcPr>
          <w:p w:rsidR="00A03D83" w:rsidRPr="00036319" w:rsidRDefault="00A03D83" w:rsidP="00913BD8">
            <w:pPr>
              <w:pStyle w:val="TableTex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Тренировочный этап</w:t>
            </w:r>
          </w:p>
        </w:tc>
        <w:tc>
          <w:tcPr>
            <w:tcW w:w="1984" w:type="dxa"/>
            <w:gridSpan w:val="2"/>
            <w:vAlign w:val="center"/>
          </w:tcPr>
          <w:p w:rsidR="00A03D83" w:rsidRPr="00036319" w:rsidRDefault="00A03D83" w:rsidP="00913BD8">
            <w:pPr>
              <w:pStyle w:val="TableText"/>
              <w:jc w:val="center"/>
              <w:rPr>
                <w:color w:val="auto"/>
                <w:szCs w:val="24"/>
              </w:rPr>
            </w:pPr>
            <w:r w:rsidRPr="00036319">
              <w:rPr>
                <w:color w:val="auto"/>
                <w:szCs w:val="24"/>
              </w:rPr>
              <w:t>Всего</w:t>
            </w:r>
          </w:p>
          <w:p w:rsidR="00A03D83" w:rsidRPr="00036319" w:rsidRDefault="00A03D83" w:rsidP="00913BD8">
            <w:pPr>
              <w:pStyle w:val="TableText"/>
              <w:jc w:val="center"/>
              <w:rPr>
                <w:color w:val="auto"/>
                <w:szCs w:val="24"/>
              </w:rPr>
            </w:pPr>
          </w:p>
        </w:tc>
      </w:tr>
      <w:tr w:rsidR="00F65C8D" w:rsidRPr="00C12683" w:rsidTr="00F65C8D">
        <w:trPr>
          <w:trHeight w:val="180"/>
        </w:trPr>
        <w:tc>
          <w:tcPr>
            <w:tcW w:w="992" w:type="dxa"/>
            <w:vMerge w:val="restart"/>
          </w:tcPr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F65C8D" w:rsidRPr="00C12683" w:rsidRDefault="00F65C8D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vAlign w:val="center"/>
          </w:tcPr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600F93" w:rsidRDefault="00600F9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F65C8D" w:rsidRPr="00C12683" w:rsidRDefault="00F65C8D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Дзюдо (спортивное единоборство)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C8D" w:rsidRPr="00C12683" w:rsidRDefault="00F65C8D" w:rsidP="00913BD8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C8D" w:rsidRPr="00C12683" w:rsidRDefault="00F65C8D" w:rsidP="00913BD8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 групп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 групп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C8D" w:rsidRPr="00C12683" w:rsidRDefault="00F65C8D" w:rsidP="00600F93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 групп</w:t>
            </w:r>
          </w:p>
        </w:tc>
      </w:tr>
      <w:tr w:rsidR="002F4C54" w:rsidRPr="00C12683" w:rsidTr="00600F93">
        <w:trPr>
          <w:trHeight w:val="375"/>
        </w:trPr>
        <w:tc>
          <w:tcPr>
            <w:tcW w:w="992" w:type="dxa"/>
            <w:vMerge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  <w:r w:rsidR="007D005B"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F4C54" w:rsidRPr="00A66767" w:rsidRDefault="008658F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</w:tr>
      <w:tr w:rsidR="002F4C54" w:rsidRPr="00C12683" w:rsidTr="00F65C8D">
        <w:tc>
          <w:tcPr>
            <w:tcW w:w="992" w:type="dxa"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411" w:type="dxa"/>
            <w:vAlign w:val="center"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C54" w:rsidRPr="00A66767" w:rsidRDefault="00CF0BD7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4</w:t>
            </w:r>
            <w:r w:rsidR="00525B60" w:rsidRPr="00A667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2F4C54" w:rsidRPr="00A66767" w:rsidRDefault="00CF0BD7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F4C54" w:rsidRPr="00A66767" w:rsidRDefault="00CF0BD7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4</w:t>
            </w:r>
            <w:r w:rsidR="00525B60" w:rsidRPr="00A66767">
              <w:rPr>
                <w:color w:val="auto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F4C54" w:rsidRPr="00A66767" w:rsidRDefault="00CF0BD7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2</w:t>
            </w:r>
          </w:p>
        </w:tc>
      </w:tr>
      <w:tr w:rsidR="002F4C54" w:rsidRPr="00C12683" w:rsidTr="00F65C8D">
        <w:tc>
          <w:tcPr>
            <w:tcW w:w="992" w:type="dxa"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411" w:type="dxa"/>
            <w:vAlign w:val="center"/>
          </w:tcPr>
          <w:p w:rsidR="002F4C54" w:rsidRPr="00C12683" w:rsidRDefault="002F4C54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Хоккей на траве (командный игровой вид 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2F4C54" w:rsidRPr="00A66767" w:rsidRDefault="006C546E" w:rsidP="0057510A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C54" w:rsidRPr="00A66767" w:rsidRDefault="000B20DE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4</w:t>
            </w:r>
            <w:r w:rsidR="00DE2118" w:rsidRPr="00A66767">
              <w:rPr>
                <w:color w:val="auto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C54" w:rsidRPr="00A66767" w:rsidRDefault="000B20DE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F4C54" w:rsidRPr="00A66767" w:rsidRDefault="00DE2118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12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F4C54" w:rsidRPr="00A66767" w:rsidRDefault="002F4C54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F4C54" w:rsidRPr="00A66767" w:rsidRDefault="006C546E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5</w:t>
            </w:r>
            <w:r w:rsidR="00525B60" w:rsidRPr="00A66767">
              <w:rPr>
                <w:color w:val="auto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F4C54" w:rsidRPr="00A66767" w:rsidRDefault="006C546E" w:rsidP="0057510A">
            <w:pPr>
              <w:pStyle w:val="TableText"/>
              <w:jc w:val="center"/>
              <w:rPr>
                <w:color w:val="auto"/>
                <w:szCs w:val="24"/>
              </w:rPr>
            </w:pPr>
            <w:r w:rsidRPr="00A66767">
              <w:rPr>
                <w:color w:val="auto"/>
                <w:szCs w:val="24"/>
              </w:rPr>
              <w:t>3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A03D83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 w:rsidRPr="00C12683">
              <w:rPr>
                <w:color w:val="auto"/>
                <w:szCs w:val="24"/>
              </w:rPr>
              <w:t>4.</w:t>
            </w:r>
          </w:p>
        </w:tc>
        <w:tc>
          <w:tcPr>
            <w:tcW w:w="2411" w:type="dxa"/>
          </w:tcPr>
          <w:p w:rsidR="00A03D83" w:rsidRPr="00C12683" w:rsidRDefault="00A03D8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Баскетбол (командный игровой вид 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8E14E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8E14E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464C6F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464C6F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464C6F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803DA8" w:rsidP="00803DA8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 xml:space="preserve">    </w:t>
            </w:r>
            <w:r w:rsidR="004976CA" w:rsidRPr="00A66767">
              <w:rPr>
                <w:b w:val="0"/>
                <w:sz w:val="24"/>
                <w:szCs w:val="24"/>
              </w:rPr>
              <w:t xml:space="preserve"> </w:t>
            </w:r>
            <w:r w:rsidR="00297CCD" w:rsidRPr="00A66767">
              <w:rPr>
                <w:b w:val="0"/>
                <w:sz w:val="24"/>
                <w:szCs w:val="24"/>
              </w:rPr>
              <w:t>4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A03D83" w:rsidP="00913BD8">
            <w:pPr>
              <w:pStyle w:val="TableText"/>
              <w:rPr>
                <w:color w:val="auto"/>
                <w:szCs w:val="24"/>
              </w:rPr>
            </w:pPr>
            <w:r w:rsidRPr="00C12683">
              <w:rPr>
                <w:color w:val="auto"/>
                <w:szCs w:val="24"/>
              </w:rPr>
              <w:t>5.</w:t>
            </w:r>
          </w:p>
        </w:tc>
        <w:tc>
          <w:tcPr>
            <w:tcW w:w="2411" w:type="dxa"/>
          </w:tcPr>
          <w:p w:rsidR="00A03D83" w:rsidRPr="00C12683" w:rsidRDefault="00A03D8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Бокс (спортивное единоборство)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690AE1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040279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5E6D7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  <w:r w:rsidR="00637919"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5E6D7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5E6D7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</w:t>
            </w:r>
            <w:r w:rsidR="00637919"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B70887" w:rsidP="00B70887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 xml:space="preserve">     </w:t>
            </w:r>
            <w:r w:rsidR="005E6D7A"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637919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D6486D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A03D83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 w:rsidRPr="00C12683">
              <w:rPr>
                <w:color w:val="auto"/>
                <w:szCs w:val="24"/>
              </w:rPr>
              <w:t>6.</w:t>
            </w:r>
          </w:p>
        </w:tc>
        <w:tc>
          <w:tcPr>
            <w:tcW w:w="2411" w:type="dxa"/>
          </w:tcPr>
          <w:p w:rsidR="00A03D83" w:rsidRPr="00C12683" w:rsidRDefault="00524F22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Волейбол (командный</w:t>
            </w:r>
            <w:r w:rsidR="00A03D83" w:rsidRPr="00C12683">
              <w:rPr>
                <w:b w:val="0"/>
                <w:sz w:val="24"/>
                <w:szCs w:val="24"/>
              </w:rPr>
              <w:t xml:space="preserve"> игровой вид 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D47691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22</w:t>
            </w:r>
            <w:r w:rsidR="006165E1"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D47691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DC502D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DC502D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EC1304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EC1304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EC1304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  <w:r w:rsidR="00C547E3" w:rsidRPr="00A66767">
              <w:rPr>
                <w:b w:val="0"/>
                <w:sz w:val="24"/>
                <w:szCs w:val="24"/>
              </w:rPr>
              <w:t>6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A03D83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 w:rsidRPr="00C12683">
              <w:rPr>
                <w:color w:val="auto"/>
                <w:szCs w:val="24"/>
              </w:rPr>
              <w:t>7.</w:t>
            </w:r>
          </w:p>
        </w:tc>
        <w:tc>
          <w:tcPr>
            <w:tcW w:w="2411" w:type="dxa"/>
          </w:tcPr>
          <w:p w:rsidR="00A03D83" w:rsidRPr="00C12683" w:rsidRDefault="00A03D8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>Вольная</w:t>
            </w:r>
            <w:r w:rsidR="00524F22">
              <w:rPr>
                <w:b w:val="0"/>
                <w:sz w:val="24"/>
                <w:szCs w:val="24"/>
              </w:rPr>
              <w:t xml:space="preserve"> борьба (спортивное единоборство</w:t>
            </w:r>
            <w:r w:rsidRPr="00C1268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B7396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B7396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047B05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17065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803763" w:rsidP="0080376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 xml:space="preserve">      </w:t>
            </w:r>
            <w:r w:rsidR="001D3D78" w:rsidRPr="00A66767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FD45BD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1D3D78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17065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3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832792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  <w:r w:rsidR="00A03D83" w:rsidRPr="00C12683">
              <w:rPr>
                <w:color w:val="auto"/>
                <w:szCs w:val="24"/>
              </w:rPr>
              <w:t>.</w:t>
            </w:r>
          </w:p>
        </w:tc>
        <w:tc>
          <w:tcPr>
            <w:tcW w:w="2411" w:type="dxa"/>
          </w:tcPr>
          <w:p w:rsidR="00A03D83" w:rsidRPr="00C12683" w:rsidRDefault="007D30F2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184BF0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184BF0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A03D83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</w:tr>
      <w:tr w:rsidR="00A03D83" w:rsidRPr="00C12683" w:rsidTr="00F65C8D">
        <w:tc>
          <w:tcPr>
            <w:tcW w:w="992" w:type="dxa"/>
          </w:tcPr>
          <w:p w:rsidR="00A03D83" w:rsidRPr="00C12683" w:rsidRDefault="00832792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  <w:r w:rsidR="00A03D83" w:rsidRPr="00C12683">
              <w:rPr>
                <w:color w:val="auto"/>
                <w:szCs w:val="24"/>
              </w:rPr>
              <w:t>.</w:t>
            </w:r>
          </w:p>
        </w:tc>
        <w:tc>
          <w:tcPr>
            <w:tcW w:w="2411" w:type="dxa"/>
          </w:tcPr>
          <w:p w:rsidR="00A03D83" w:rsidRPr="00C12683" w:rsidRDefault="00A03D83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12683">
              <w:rPr>
                <w:b w:val="0"/>
                <w:sz w:val="24"/>
                <w:szCs w:val="24"/>
              </w:rPr>
              <w:t xml:space="preserve">Футбол (командный </w:t>
            </w:r>
            <w:r w:rsidR="00C12683" w:rsidRPr="00C12683">
              <w:rPr>
                <w:b w:val="0"/>
                <w:sz w:val="24"/>
                <w:szCs w:val="24"/>
              </w:rPr>
              <w:t>игровой</w:t>
            </w:r>
            <w:r w:rsidRPr="00C12683">
              <w:rPr>
                <w:b w:val="0"/>
                <w:sz w:val="24"/>
                <w:szCs w:val="24"/>
              </w:rPr>
              <w:t xml:space="preserve"> вид 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F77B3E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14</w:t>
            </w:r>
            <w:r w:rsidR="002523F8" w:rsidRPr="00A667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03D83" w:rsidRPr="00A66767" w:rsidRDefault="00F77B3E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D83" w:rsidRPr="00A66767" w:rsidRDefault="00A62BC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10</w:t>
            </w:r>
            <w:r w:rsidR="002523F8" w:rsidRPr="00A667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3D83" w:rsidRPr="00A66767" w:rsidRDefault="002523F8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A62BC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3D83" w:rsidRPr="00A66767" w:rsidRDefault="00A62BC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D83" w:rsidRPr="00A66767" w:rsidRDefault="00AF6711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22</w:t>
            </w:r>
            <w:r w:rsidR="00A62BC7"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D83" w:rsidRPr="00A66767" w:rsidRDefault="00AF6711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</w:t>
            </w:r>
            <w:r w:rsidR="006E621F" w:rsidRPr="00A66767">
              <w:rPr>
                <w:b w:val="0"/>
                <w:sz w:val="24"/>
                <w:szCs w:val="24"/>
              </w:rPr>
              <w:t>3</w:t>
            </w:r>
          </w:p>
        </w:tc>
      </w:tr>
      <w:tr w:rsidR="00DD3A89" w:rsidRPr="00C12683" w:rsidTr="00F65C8D">
        <w:tc>
          <w:tcPr>
            <w:tcW w:w="992" w:type="dxa"/>
          </w:tcPr>
          <w:p w:rsidR="00DD3A89" w:rsidRPr="00C12683" w:rsidRDefault="00832792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DD3A89">
              <w:rPr>
                <w:color w:val="auto"/>
                <w:szCs w:val="24"/>
              </w:rPr>
              <w:t>.</w:t>
            </w:r>
          </w:p>
        </w:tc>
        <w:tc>
          <w:tcPr>
            <w:tcW w:w="2411" w:type="dxa"/>
          </w:tcPr>
          <w:p w:rsidR="00DD3A89" w:rsidRPr="00C12683" w:rsidRDefault="002964B5" w:rsidP="00C12683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3A89" w:rsidRPr="00A66767" w:rsidRDefault="005B6C7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12</w:t>
            </w:r>
            <w:r w:rsidR="00F50FBE"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D3A89" w:rsidRPr="00A66767" w:rsidRDefault="005B6C7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3A89" w:rsidRPr="00A66767" w:rsidRDefault="00B418D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3A89" w:rsidRPr="00A66767" w:rsidRDefault="002964B5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A89" w:rsidRPr="00A66767" w:rsidRDefault="00B418D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D3A89" w:rsidRPr="00A66767" w:rsidRDefault="00B418DA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A89" w:rsidRPr="00A66767" w:rsidRDefault="005B6C7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12</w:t>
            </w:r>
            <w:r w:rsidR="00F50FBE" w:rsidRPr="00A667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3A89" w:rsidRPr="00A66767" w:rsidRDefault="005B6C77" w:rsidP="00913BD8">
            <w:pPr>
              <w:pStyle w:val="a6"/>
              <w:rPr>
                <w:b w:val="0"/>
                <w:sz w:val="24"/>
                <w:szCs w:val="24"/>
              </w:rPr>
            </w:pPr>
            <w:r w:rsidRPr="00A66767">
              <w:rPr>
                <w:b w:val="0"/>
                <w:sz w:val="24"/>
                <w:szCs w:val="24"/>
              </w:rPr>
              <w:t>6</w:t>
            </w:r>
          </w:p>
        </w:tc>
      </w:tr>
      <w:tr w:rsidR="00A03D83" w:rsidRPr="00764A35" w:rsidTr="00F65C8D">
        <w:tc>
          <w:tcPr>
            <w:tcW w:w="3403" w:type="dxa"/>
            <w:gridSpan w:val="2"/>
            <w:vAlign w:val="center"/>
          </w:tcPr>
          <w:p w:rsidR="00A03D83" w:rsidRPr="00764A35" w:rsidRDefault="00A03D83" w:rsidP="00913BD8">
            <w:pPr>
              <w:pStyle w:val="a6"/>
              <w:rPr>
                <w:sz w:val="24"/>
                <w:szCs w:val="24"/>
              </w:rPr>
            </w:pPr>
            <w:r w:rsidRPr="00764A3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D83" w:rsidRPr="00764A35" w:rsidRDefault="008602F8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A03D83" w:rsidRPr="00764A35" w:rsidRDefault="00CE4EC5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0E4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3D83" w:rsidRPr="00764A35" w:rsidRDefault="00150776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D83" w:rsidRPr="00764A35" w:rsidRDefault="00783B92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0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3D83" w:rsidRPr="00764A35" w:rsidRDefault="00062738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E621F">
              <w:rPr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03D83" w:rsidRPr="00764A35" w:rsidRDefault="006E621F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3D83" w:rsidRPr="00764A35" w:rsidRDefault="000C02CB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03D83" w:rsidRPr="00764A35" w:rsidRDefault="00FF4FF7" w:rsidP="00913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621F">
              <w:rPr>
                <w:sz w:val="24"/>
                <w:szCs w:val="24"/>
              </w:rPr>
              <w:t>4</w:t>
            </w:r>
          </w:p>
        </w:tc>
      </w:tr>
    </w:tbl>
    <w:p w:rsidR="00A03D83" w:rsidRPr="00764A35" w:rsidRDefault="00A03D83" w:rsidP="00A03D83">
      <w:pPr>
        <w:pStyle w:val="a6"/>
        <w:ind w:left="1080" w:right="-1"/>
        <w:jc w:val="both"/>
        <w:rPr>
          <w:i/>
          <w:sz w:val="24"/>
          <w:szCs w:val="24"/>
        </w:rPr>
      </w:pPr>
    </w:p>
    <w:p w:rsidR="00A03D83" w:rsidRPr="00C12683" w:rsidRDefault="00A03D83" w:rsidP="00A03D83">
      <w:pPr>
        <w:pStyle w:val="a6"/>
        <w:ind w:left="1080" w:right="-1"/>
        <w:jc w:val="both"/>
        <w:rPr>
          <w:i/>
          <w:sz w:val="24"/>
          <w:szCs w:val="24"/>
        </w:rPr>
      </w:pPr>
    </w:p>
    <w:p w:rsidR="00A03D83" w:rsidRPr="00D0337E" w:rsidRDefault="00A03D83" w:rsidP="00D0337E">
      <w:pPr>
        <w:pStyle w:val="a6"/>
        <w:ind w:right="-1"/>
        <w:jc w:val="left"/>
        <w:rPr>
          <w:b w:val="0"/>
          <w:sz w:val="22"/>
          <w:szCs w:val="22"/>
        </w:rPr>
      </w:pPr>
      <w:r w:rsidRPr="00D0337E">
        <w:rPr>
          <w:b w:val="0"/>
          <w:i/>
          <w:sz w:val="22"/>
          <w:szCs w:val="22"/>
        </w:rPr>
        <w:t>Примечание.</w:t>
      </w:r>
      <w:r w:rsidR="00D0337E" w:rsidRPr="00D0337E">
        <w:rPr>
          <w:b w:val="0"/>
          <w:sz w:val="22"/>
          <w:szCs w:val="22"/>
        </w:rPr>
        <w:t xml:space="preserve"> В таблице </w:t>
      </w:r>
      <w:r w:rsidRPr="00D0337E">
        <w:rPr>
          <w:b w:val="0"/>
          <w:sz w:val="22"/>
          <w:szCs w:val="22"/>
        </w:rPr>
        <w:t xml:space="preserve"> указывают общее количество об</w:t>
      </w:r>
      <w:r w:rsidR="004861E5">
        <w:rPr>
          <w:b w:val="0"/>
          <w:sz w:val="22"/>
          <w:szCs w:val="22"/>
        </w:rPr>
        <w:t>учающихся по каждому  отделению</w:t>
      </w:r>
      <w:r w:rsidRPr="00D0337E">
        <w:rPr>
          <w:b w:val="0"/>
          <w:sz w:val="22"/>
          <w:szCs w:val="22"/>
        </w:rPr>
        <w:t xml:space="preserve"> и количество групп.</w:t>
      </w:r>
    </w:p>
    <w:p w:rsidR="008D31E7" w:rsidRDefault="008D31E7" w:rsidP="00AF005F">
      <w:pPr>
        <w:pStyle w:val="a6"/>
        <w:tabs>
          <w:tab w:val="left" w:pos="720"/>
        </w:tabs>
        <w:jc w:val="left"/>
        <w:rPr>
          <w:b w:val="0"/>
          <w:szCs w:val="24"/>
        </w:rPr>
      </w:pPr>
    </w:p>
    <w:p w:rsidR="008D31E7" w:rsidRDefault="008D31E7" w:rsidP="00AF005F">
      <w:pPr>
        <w:pStyle w:val="a6"/>
        <w:tabs>
          <w:tab w:val="left" w:pos="720"/>
        </w:tabs>
        <w:jc w:val="left"/>
        <w:rPr>
          <w:b w:val="0"/>
          <w:szCs w:val="24"/>
        </w:rPr>
      </w:pPr>
    </w:p>
    <w:p w:rsidR="00131533" w:rsidRPr="000C36A8" w:rsidRDefault="00131533" w:rsidP="008D31E7">
      <w:pPr>
        <w:pStyle w:val="a6"/>
        <w:tabs>
          <w:tab w:val="left" w:pos="720"/>
        </w:tabs>
        <w:jc w:val="left"/>
        <w:rPr>
          <w:b w:val="0"/>
          <w:szCs w:val="24"/>
        </w:rPr>
      </w:pPr>
    </w:p>
    <w:p w:rsidR="001359A2" w:rsidRPr="00906DB7" w:rsidRDefault="00A03D83" w:rsidP="004861E5">
      <w:pPr>
        <w:pStyle w:val="a6"/>
        <w:numPr>
          <w:ilvl w:val="2"/>
          <w:numId w:val="20"/>
        </w:numPr>
        <w:tabs>
          <w:tab w:val="left" w:pos="720"/>
        </w:tabs>
        <w:rPr>
          <w:sz w:val="24"/>
          <w:szCs w:val="24"/>
        </w:rPr>
      </w:pPr>
      <w:r w:rsidRPr="0066690F">
        <w:rPr>
          <w:sz w:val="24"/>
          <w:szCs w:val="24"/>
        </w:rPr>
        <w:t xml:space="preserve">Возрастная характеристика </w:t>
      </w:r>
      <w:proofErr w:type="gramStart"/>
      <w:r w:rsidRPr="0066690F">
        <w:rPr>
          <w:sz w:val="24"/>
          <w:szCs w:val="24"/>
        </w:rPr>
        <w:t>обучающихся</w:t>
      </w:r>
      <w:proofErr w:type="gramEnd"/>
      <w:r w:rsidR="004861E5">
        <w:rPr>
          <w:sz w:val="24"/>
          <w:szCs w:val="24"/>
        </w:rPr>
        <w:t>.</w:t>
      </w:r>
    </w:p>
    <w:p w:rsidR="001359A2" w:rsidRPr="0066690F" w:rsidRDefault="001359A2" w:rsidP="001359A2">
      <w:pPr>
        <w:pStyle w:val="a6"/>
        <w:ind w:left="675"/>
        <w:jc w:val="left"/>
        <w:rPr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155"/>
        <w:gridCol w:w="775"/>
        <w:gridCol w:w="1492"/>
        <w:gridCol w:w="7"/>
        <w:gridCol w:w="945"/>
        <w:gridCol w:w="1289"/>
        <w:gridCol w:w="6"/>
        <w:gridCol w:w="706"/>
        <w:gridCol w:w="1409"/>
        <w:gridCol w:w="706"/>
      </w:tblGrid>
      <w:tr w:rsidR="00F140FB" w:rsidRPr="00A528C0" w:rsidTr="00F140FB">
        <w:tc>
          <w:tcPr>
            <w:tcW w:w="1824" w:type="dxa"/>
            <w:vMerge w:val="restart"/>
          </w:tcPr>
          <w:p w:rsidR="00F140FB" w:rsidRPr="00AF005F" w:rsidRDefault="00F140FB" w:rsidP="00AF005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     (в абсолютных единицах и в процентах)</w:t>
            </w:r>
            <w:proofErr w:type="gramEnd"/>
          </w:p>
        </w:tc>
        <w:tc>
          <w:tcPr>
            <w:tcW w:w="1155" w:type="dxa"/>
          </w:tcPr>
          <w:p w:rsidR="00F140FB" w:rsidRPr="00AF005F" w:rsidRDefault="00F140FB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3-7лет</w:t>
            </w:r>
          </w:p>
        </w:tc>
        <w:tc>
          <w:tcPr>
            <w:tcW w:w="775" w:type="dxa"/>
          </w:tcPr>
          <w:p w:rsidR="00F140FB" w:rsidRPr="00AF005F" w:rsidRDefault="00F140FB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0" w:type="dxa"/>
            <w:gridSpan w:val="2"/>
          </w:tcPr>
          <w:p w:rsidR="00F140FB" w:rsidRPr="00AF005F" w:rsidRDefault="008D31E7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40FB" w:rsidRPr="00AF005F">
              <w:rPr>
                <w:rFonts w:ascii="Times New Roman" w:hAnsi="Times New Roman" w:cs="Times New Roman"/>
                <w:b/>
                <w:sz w:val="24"/>
                <w:szCs w:val="24"/>
              </w:rPr>
              <w:t>-11 лет</w:t>
            </w:r>
          </w:p>
        </w:tc>
        <w:tc>
          <w:tcPr>
            <w:tcW w:w="945" w:type="dxa"/>
          </w:tcPr>
          <w:p w:rsidR="00F140FB" w:rsidRPr="00AF005F" w:rsidRDefault="00F140FB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F140FB" w:rsidRPr="00AF005F" w:rsidRDefault="008D31E7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140FB" w:rsidRPr="00AF005F">
              <w:rPr>
                <w:rFonts w:ascii="Times New Roman" w:hAnsi="Times New Roman" w:cs="Times New Roman"/>
                <w:b/>
                <w:sz w:val="24"/>
                <w:szCs w:val="24"/>
              </w:rPr>
              <w:t>-15 лет</w:t>
            </w:r>
          </w:p>
        </w:tc>
        <w:tc>
          <w:tcPr>
            <w:tcW w:w="712" w:type="dxa"/>
            <w:gridSpan w:val="2"/>
          </w:tcPr>
          <w:p w:rsidR="00F140FB" w:rsidRPr="00AF005F" w:rsidRDefault="00F140FB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F140FB" w:rsidRPr="00AF005F" w:rsidRDefault="008D31E7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140FB" w:rsidRPr="00AF005F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</w:tc>
        <w:tc>
          <w:tcPr>
            <w:tcW w:w="703" w:type="dxa"/>
          </w:tcPr>
          <w:p w:rsidR="00F140FB" w:rsidRPr="00AF005F" w:rsidRDefault="00F140FB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359A2" w:rsidRPr="00A528C0" w:rsidTr="00F140FB">
        <w:trPr>
          <w:trHeight w:val="954"/>
        </w:trPr>
        <w:tc>
          <w:tcPr>
            <w:tcW w:w="1824" w:type="dxa"/>
            <w:vMerge/>
          </w:tcPr>
          <w:p w:rsidR="001359A2" w:rsidRPr="00AF005F" w:rsidRDefault="001359A2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6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9A2"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75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5F6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93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1359A2"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952" w:type="dxa"/>
            <w:gridSpan w:val="2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96" w:type="dxa"/>
            <w:gridSpan w:val="2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7E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A2" w:rsidRPr="00AF00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6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07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2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A2" w:rsidRPr="00AF00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6" w:type="dxa"/>
          </w:tcPr>
          <w:p w:rsidR="001359A2" w:rsidRPr="00AF005F" w:rsidRDefault="00516B00" w:rsidP="00913BD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147389" w:rsidRPr="007765B4" w:rsidRDefault="00A03D83" w:rsidP="007765B4">
      <w:pPr>
        <w:pStyle w:val="a6"/>
        <w:tabs>
          <w:tab w:val="left" w:pos="720"/>
        </w:tabs>
        <w:ind w:left="675"/>
        <w:jc w:val="left"/>
        <w:rPr>
          <w:b w:val="0"/>
          <w:u w:val="single"/>
        </w:rPr>
      </w:pPr>
      <w:r w:rsidRPr="00A528C0">
        <w:rPr>
          <w:i/>
        </w:rPr>
        <w:lastRenderedPageBreak/>
        <w:t xml:space="preserve">                                                                                                                               </w:t>
      </w:r>
      <w:r w:rsidRPr="00D0337E">
        <w:rPr>
          <w:b w:val="0"/>
          <w:i/>
          <w:sz w:val="22"/>
          <w:szCs w:val="22"/>
        </w:rPr>
        <w:t>Примечание.</w:t>
      </w:r>
      <w:r w:rsidR="001F27CD" w:rsidRPr="00D0337E">
        <w:rPr>
          <w:b w:val="0"/>
          <w:sz w:val="22"/>
          <w:szCs w:val="22"/>
        </w:rPr>
        <w:t xml:space="preserve"> В таблице </w:t>
      </w:r>
      <w:r w:rsidRPr="00D0337E">
        <w:rPr>
          <w:b w:val="0"/>
          <w:sz w:val="22"/>
          <w:szCs w:val="22"/>
        </w:rPr>
        <w:t xml:space="preserve"> указывается: в первой колон</w:t>
      </w:r>
      <w:r w:rsidR="00D0337E" w:rsidRPr="00D0337E">
        <w:rPr>
          <w:b w:val="0"/>
          <w:sz w:val="22"/>
          <w:szCs w:val="22"/>
        </w:rPr>
        <w:t xml:space="preserve">ке - количество </w:t>
      </w:r>
      <w:proofErr w:type="gramStart"/>
      <w:r w:rsidR="00D0337E" w:rsidRPr="00D0337E">
        <w:rPr>
          <w:b w:val="0"/>
          <w:sz w:val="22"/>
          <w:szCs w:val="22"/>
        </w:rPr>
        <w:t>обучающихся</w:t>
      </w:r>
      <w:proofErr w:type="gramEnd"/>
      <w:r w:rsidR="00D0337E" w:rsidRPr="00D0337E">
        <w:rPr>
          <w:b w:val="0"/>
          <w:sz w:val="22"/>
          <w:szCs w:val="22"/>
        </w:rPr>
        <w:t xml:space="preserve">, </w:t>
      </w:r>
      <w:r w:rsidR="004861E5">
        <w:rPr>
          <w:b w:val="0"/>
          <w:sz w:val="22"/>
          <w:szCs w:val="22"/>
        </w:rPr>
        <w:t xml:space="preserve"> </w:t>
      </w:r>
      <w:r w:rsidR="00D0337E" w:rsidRPr="00D0337E">
        <w:rPr>
          <w:b w:val="0"/>
          <w:sz w:val="22"/>
          <w:szCs w:val="22"/>
        </w:rPr>
        <w:t xml:space="preserve">во </w:t>
      </w:r>
      <w:r w:rsidRPr="00D0337E">
        <w:rPr>
          <w:b w:val="0"/>
          <w:sz w:val="22"/>
          <w:szCs w:val="22"/>
        </w:rPr>
        <w:t>второй колонке – проценты.</w:t>
      </w:r>
    </w:p>
    <w:p w:rsidR="00147389" w:rsidRDefault="00147389" w:rsidP="00DD6277">
      <w:pPr>
        <w:pStyle w:val="a6"/>
        <w:jc w:val="both"/>
        <w:rPr>
          <w:u w:val="single"/>
        </w:rPr>
      </w:pPr>
    </w:p>
    <w:p w:rsidR="003377E4" w:rsidRPr="001F27CD" w:rsidRDefault="003377E4" w:rsidP="003377E4">
      <w:pPr>
        <w:pStyle w:val="a6"/>
        <w:numPr>
          <w:ilvl w:val="1"/>
          <w:numId w:val="20"/>
        </w:numPr>
        <w:rPr>
          <w:sz w:val="24"/>
          <w:szCs w:val="24"/>
        </w:rPr>
      </w:pPr>
      <w:r w:rsidRPr="001F27CD">
        <w:rPr>
          <w:sz w:val="24"/>
          <w:szCs w:val="24"/>
        </w:rPr>
        <w:t>Платные образовательные услуги</w:t>
      </w:r>
      <w:r w:rsidR="001F27CD">
        <w:rPr>
          <w:sz w:val="24"/>
          <w:szCs w:val="24"/>
        </w:rPr>
        <w:t>.</w:t>
      </w:r>
    </w:p>
    <w:p w:rsidR="003377E4" w:rsidRPr="003377E4" w:rsidRDefault="003377E4" w:rsidP="003377E4">
      <w:pPr>
        <w:jc w:val="right"/>
        <w:rPr>
          <w:rFonts w:ascii="Times New Roman" w:hAnsi="Times New Roman" w:cs="Times New Roman"/>
          <w:sz w:val="24"/>
          <w:szCs w:val="24"/>
        </w:rPr>
      </w:pPr>
      <w:r w:rsidRPr="003377E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  <w:gridCol w:w="2339"/>
        <w:gridCol w:w="2339"/>
        <w:gridCol w:w="2339"/>
      </w:tblGrid>
      <w:tr w:rsidR="003377E4" w:rsidRPr="003377E4" w:rsidTr="00913BD8">
        <w:trPr>
          <w:cantSplit/>
        </w:trPr>
        <w:tc>
          <w:tcPr>
            <w:tcW w:w="4678" w:type="dxa"/>
            <w:gridSpan w:val="2"/>
          </w:tcPr>
          <w:p w:rsidR="003377E4" w:rsidRPr="003377E4" w:rsidRDefault="003377E4" w:rsidP="00906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</w:t>
            </w:r>
          </w:p>
          <w:p w:rsidR="003377E4" w:rsidRPr="003377E4" w:rsidRDefault="003377E4" w:rsidP="00906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предпрофессиональная</w:t>
            </w:r>
            <w:proofErr w:type="spellEnd"/>
            <w:r w:rsidRPr="0033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 </w:t>
            </w:r>
          </w:p>
        </w:tc>
        <w:tc>
          <w:tcPr>
            <w:tcW w:w="4678" w:type="dxa"/>
            <w:gridSpan w:val="2"/>
          </w:tcPr>
          <w:p w:rsidR="003377E4" w:rsidRPr="003377E4" w:rsidRDefault="003377E4" w:rsidP="00906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 w:rsidR="003377E4" w:rsidRPr="003377E4" w:rsidRDefault="003377E4" w:rsidP="00906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</w:t>
            </w:r>
          </w:p>
        </w:tc>
      </w:tr>
      <w:tr w:rsidR="003377E4" w:rsidRPr="003377E4" w:rsidTr="00913BD8">
        <w:trPr>
          <w:cantSplit/>
        </w:trPr>
        <w:tc>
          <w:tcPr>
            <w:tcW w:w="2339" w:type="dxa"/>
            <w:vAlign w:val="center"/>
          </w:tcPr>
          <w:p w:rsidR="003377E4" w:rsidRPr="003377E4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3377E4" w:rsidRPr="003377E4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9" w:type="dxa"/>
            <w:vAlign w:val="center"/>
          </w:tcPr>
          <w:p w:rsidR="003377E4" w:rsidRPr="003377E4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3377E4" w:rsidRPr="003377E4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3377E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377E4" w:rsidRPr="003377E4" w:rsidTr="00913BD8">
        <w:tc>
          <w:tcPr>
            <w:tcW w:w="2339" w:type="dxa"/>
          </w:tcPr>
          <w:p w:rsidR="003377E4" w:rsidRPr="00906DB7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3377E4" w:rsidRPr="00906DB7" w:rsidRDefault="003377E4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3377E4" w:rsidRPr="00906DB7" w:rsidRDefault="008D2CEA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3377E4" w:rsidRPr="00906DB7" w:rsidRDefault="009B0E29" w:rsidP="00DD6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77E4" w:rsidRPr="000C36A8" w:rsidRDefault="003377E4" w:rsidP="003377E4">
      <w:pPr>
        <w:pStyle w:val="a6"/>
        <w:jc w:val="both"/>
        <w:rPr>
          <w:i/>
          <w:sz w:val="22"/>
          <w:szCs w:val="22"/>
        </w:rPr>
      </w:pPr>
    </w:p>
    <w:p w:rsidR="003377E4" w:rsidRPr="004861E5" w:rsidRDefault="003377E4" w:rsidP="00DD6277">
      <w:pPr>
        <w:pStyle w:val="a6"/>
        <w:jc w:val="both"/>
        <w:rPr>
          <w:b w:val="0"/>
          <w:sz w:val="22"/>
          <w:szCs w:val="22"/>
        </w:rPr>
      </w:pPr>
      <w:r w:rsidRPr="0055474D">
        <w:rPr>
          <w:b w:val="0"/>
          <w:i/>
          <w:sz w:val="22"/>
          <w:szCs w:val="22"/>
        </w:rPr>
        <w:t>Примечание.</w:t>
      </w:r>
      <w:r w:rsidR="0055474D" w:rsidRPr="0055474D">
        <w:rPr>
          <w:b w:val="0"/>
          <w:sz w:val="22"/>
          <w:szCs w:val="22"/>
        </w:rPr>
        <w:t xml:space="preserve"> В таблице </w:t>
      </w:r>
      <w:r w:rsidRPr="0055474D">
        <w:rPr>
          <w:b w:val="0"/>
          <w:sz w:val="22"/>
          <w:szCs w:val="22"/>
        </w:rPr>
        <w:t xml:space="preserve"> указывается абсолютная сум</w:t>
      </w:r>
      <w:r w:rsidR="004861E5">
        <w:rPr>
          <w:b w:val="0"/>
          <w:sz w:val="22"/>
          <w:szCs w:val="22"/>
        </w:rPr>
        <w:t>марная  величина по отделениям.</w:t>
      </w:r>
    </w:p>
    <w:p w:rsidR="00A03D83" w:rsidRDefault="00A03D83" w:rsidP="00A528C0">
      <w:pPr>
        <w:pStyle w:val="a6"/>
        <w:ind w:left="675"/>
        <w:jc w:val="left"/>
        <w:rPr>
          <w:b w:val="0"/>
          <w:sz w:val="22"/>
          <w:szCs w:val="22"/>
        </w:rPr>
      </w:pPr>
    </w:p>
    <w:p w:rsidR="008D31E7" w:rsidRPr="000C36A8" w:rsidRDefault="008D31E7" w:rsidP="00A528C0">
      <w:pPr>
        <w:pStyle w:val="a6"/>
        <w:ind w:left="675"/>
        <w:jc w:val="left"/>
        <w:rPr>
          <w:b w:val="0"/>
          <w:sz w:val="22"/>
          <w:szCs w:val="22"/>
        </w:rPr>
      </w:pPr>
    </w:p>
    <w:p w:rsidR="00906E40" w:rsidRDefault="00906E40" w:rsidP="00266470">
      <w:pPr>
        <w:pStyle w:val="a6"/>
        <w:ind w:left="1260"/>
        <w:jc w:val="left"/>
        <w:rPr>
          <w:sz w:val="24"/>
          <w:szCs w:val="24"/>
        </w:rPr>
      </w:pPr>
    </w:p>
    <w:p w:rsidR="0073794D" w:rsidRPr="0055474D" w:rsidRDefault="0073794D" w:rsidP="003377E4">
      <w:pPr>
        <w:pStyle w:val="a6"/>
        <w:numPr>
          <w:ilvl w:val="1"/>
          <w:numId w:val="20"/>
        </w:numPr>
        <w:rPr>
          <w:sz w:val="24"/>
          <w:szCs w:val="24"/>
        </w:rPr>
      </w:pPr>
      <w:proofErr w:type="gramStart"/>
      <w:r w:rsidRPr="0055474D">
        <w:rPr>
          <w:sz w:val="24"/>
          <w:szCs w:val="24"/>
        </w:rPr>
        <w:t>Обучающиеся</w:t>
      </w:r>
      <w:proofErr w:type="gramEnd"/>
      <w:r w:rsidRPr="0055474D">
        <w:rPr>
          <w:sz w:val="24"/>
          <w:szCs w:val="24"/>
        </w:rPr>
        <w:t>, занимающиеся в двух и бол</w:t>
      </w:r>
      <w:r w:rsidR="006B32BF" w:rsidRPr="0055474D">
        <w:rPr>
          <w:sz w:val="24"/>
          <w:szCs w:val="24"/>
        </w:rPr>
        <w:t>ее секциях.</w:t>
      </w:r>
    </w:p>
    <w:p w:rsidR="0073794D" w:rsidRPr="000C36A8" w:rsidRDefault="0073794D" w:rsidP="0073794D">
      <w:pPr>
        <w:pStyle w:val="a6"/>
        <w:rPr>
          <w:b w:val="0"/>
        </w:rPr>
      </w:pPr>
    </w:p>
    <w:p w:rsidR="0073794D" w:rsidRPr="00AF005F" w:rsidRDefault="0073794D" w:rsidP="007379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005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954"/>
      </w:tblGrid>
      <w:tr w:rsidR="0073794D" w:rsidRPr="006B32BF" w:rsidTr="00913BD8">
        <w:trPr>
          <w:cantSplit/>
        </w:trPr>
        <w:tc>
          <w:tcPr>
            <w:tcW w:w="3402" w:type="dxa"/>
            <w:vAlign w:val="center"/>
          </w:tcPr>
          <w:p w:rsidR="0073794D" w:rsidRPr="006B32BF" w:rsidRDefault="0073794D" w:rsidP="0091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5954" w:type="dxa"/>
            <w:vAlign w:val="center"/>
          </w:tcPr>
          <w:p w:rsidR="0073794D" w:rsidRPr="006B32BF" w:rsidRDefault="0073794D" w:rsidP="0091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94D" w:rsidRPr="006B32BF" w:rsidTr="00913BD8">
        <w:tc>
          <w:tcPr>
            <w:tcW w:w="3402" w:type="dxa"/>
          </w:tcPr>
          <w:p w:rsidR="0073794D" w:rsidRPr="00906DB7" w:rsidRDefault="0031109E" w:rsidP="00913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1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</w:tcPr>
          <w:p w:rsidR="0073794D" w:rsidRPr="00906DB7" w:rsidRDefault="0031109E" w:rsidP="00913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1C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73794D" w:rsidRDefault="0073794D" w:rsidP="008D31E7">
      <w:pPr>
        <w:pStyle w:val="a6"/>
        <w:jc w:val="both"/>
      </w:pPr>
    </w:p>
    <w:p w:rsidR="008D31E7" w:rsidRPr="000C36A8" w:rsidRDefault="008D31E7" w:rsidP="008D31E7">
      <w:pPr>
        <w:pStyle w:val="a6"/>
        <w:jc w:val="both"/>
      </w:pPr>
    </w:p>
    <w:p w:rsidR="0073794D" w:rsidRPr="003A7336" w:rsidRDefault="0073794D" w:rsidP="003377E4">
      <w:pPr>
        <w:pStyle w:val="a6"/>
        <w:numPr>
          <w:ilvl w:val="1"/>
          <w:numId w:val="20"/>
        </w:numPr>
        <w:rPr>
          <w:sz w:val="24"/>
          <w:szCs w:val="24"/>
        </w:rPr>
      </w:pPr>
      <w:r w:rsidRPr="003A7336">
        <w:rPr>
          <w:sz w:val="24"/>
          <w:szCs w:val="24"/>
        </w:rPr>
        <w:t>Обучающиеся, занимающиеся с применением дистанционных образовательных технологий</w:t>
      </w:r>
      <w:r w:rsidR="003A7336" w:rsidRPr="003A7336">
        <w:rPr>
          <w:sz w:val="24"/>
          <w:szCs w:val="24"/>
        </w:rPr>
        <w:t xml:space="preserve"> </w:t>
      </w:r>
      <w:proofErr w:type="gramStart"/>
      <w:r w:rsidR="003A7336" w:rsidRPr="003A7336">
        <w:rPr>
          <w:sz w:val="24"/>
          <w:szCs w:val="24"/>
        </w:rPr>
        <w:t xml:space="preserve">( </w:t>
      </w:r>
      <w:proofErr w:type="gramEnd"/>
      <w:r w:rsidR="003A7336" w:rsidRPr="003A7336">
        <w:rPr>
          <w:sz w:val="24"/>
          <w:szCs w:val="24"/>
        </w:rPr>
        <w:t>не более 20-ти часов в год)</w:t>
      </w:r>
      <w:r w:rsidR="003A7336">
        <w:rPr>
          <w:sz w:val="24"/>
          <w:szCs w:val="24"/>
        </w:rPr>
        <w:t>.</w:t>
      </w:r>
    </w:p>
    <w:p w:rsidR="0073794D" w:rsidRPr="00A75933" w:rsidRDefault="0073794D" w:rsidP="0073794D">
      <w:pPr>
        <w:pStyle w:val="a6"/>
        <w:rPr>
          <w:b w:val="0"/>
          <w:color w:val="FF0000"/>
        </w:rPr>
      </w:pPr>
    </w:p>
    <w:p w:rsidR="0073794D" w:rsidRPr="00AF005F" w:rsidRDefault="0073794D" w:rsidP="0073794D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5F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954"/>
      </w:tblGrid>
      <w:tr w:rsidR="0073794D" w:rsidRPr="006B32BF" w:rsidTr="00913BD8">
        <w:trPr>
          <w:cantSplit/>
        </w:trPr>
        <w:tc>
          <w:tcPr>
            <w:tcW w:w="3402" w:type="dxa"/>
            <w:vAlign w:val="center"/>
          </w:tcPr>
          <w:p w:rsidR="0073794D" w:rsidRPr="006B32BF" w:rsidRDefault="0073794D" w:rsidP="0091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5954" w:type="dxa"/>
            <w:vAlign w:val="center"/>
          </w:tcPr>
          <w:p w:rsidR="0073794D" w:rsidRPr="006B32BF" w:rsidRDefault="0073794D" w:rsidP="0091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6B32B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94D" w:rsidRPr="003700FF" w:rsidTr="00913BD8">
        <w:tc>
          <w:tcPr>
            <w:tcW w:w="3402" w:type="dxa"/>
          </w:tcPr>
          <w:p w:rsidR="0073794D" w:rsidRPr="003700FF" w:rsidRDefault="00A23FB2" w:rsidP="00913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54" w:type="dxa"/>
          </w:tcPr>
          <w:p w:rsidR="0073794D" w:rsidRPr="003700FF" w:rsidRDefault="00A23FB2" w:rsidP="00913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94D" w:rsidRPr="00370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794D" w:rsidRDefault="0073794D" w:rsidP="0073794D">
      <w:pPr>
        <w:pStyle w:val="a6"/>
        <w:rPr>
          <w:b w:val="0"/>
          <w:sz w:val="24"/>
          <w:szCs w:val="24"/>
        </w:rPr>
      </w:pPr>
    </w:p>
    <w:p w:rsidR="008D31E7" w:rsidRDefault="008D31E7" w:rsidP="0073794D">
      <w:pPr>
        <w:pStyle w:val="a6"/>
        <w:rPr>
          <w:b w:val="0"/>
          <w:sz w:val="24"/>
          <w:szCs w:val="24"/>
        </w:rPr>
      </w:pPr>
    </w:p>
    <w:p w:rsidR="008D31E7" w:rsidRDefault="008D31E7" w:rsidP="0073794D">
      <w:pPr>
        <w:pStyle w:val="a6"/>
        <w:rPr>
          <w:b w:val="0"/>
          <w:sz w:val="24"/>
          <w:szCs w:val="24"/>
        </w:rPr>
      </w:pPr>
    </w:p>
    <w:p w:rsidR="008D31E7" w:rsidRPr="003700FF" w:rsidRDefault="008D31E7" w:rsidP="0073794D">
      <w:pPr>
        <w:pStyle w:val="a6"/>
        <w:rPr>
          <w:b w:val="0"/>
          <w:sz w:val="24"/>
          <w:szCs w:val="24"/>
        </w:rPr>
      </w:pPr>
    </w:p>
    <w:p w:rsidR="0073794D" w:rsidRPr="00AF005F" w:rsidRDefault="0073794D" w:rsidP="00AF005F">
      <w:pPr>
        <w:pStyle w:val="a6"/>
        <w:numPr>
          <w:ilvl w:val="1"/>
          <w:numId w:val="20"/>
        </w:numPr>
        <w:rPr>
          <w:sz w:val="24"/>
          <w:szCs w:val="24"/>
        </w:rPr>
      </w:pPr>
      <w:r w:rsidRPr="0055474D">
        <w:rPr>
          <w:sz w:val="24"/>
          <w:szCs w:val="24"/>
        </w:rPr>
        <w:t>Обучающиеся, проявившие выдающиеся способности</w:t>
      </w:r>
      <w:r w:rsidR="003377E4" w:rsidRPr="0055474D">
        <w:rPr>
          <w:sz w:val="24"/>
          <w:szCs w:val="24"/>
        </w:rPr>
        <w:t>.</w:t>
      </w:r>
    </w:p>
    <w:p w:rsidR="0073794D" w:rsidRPr="00AF005F" w:rsidRDefault="0073794D" w:rsidP="0073794D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5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4"/>
        <w:gridCol w:w="709"/>
        <w:gridCol w:w="1134"/>
        <w:gridCol w:w="992"/>
        <w:gridCol w:w="1134"/>
        <w:gridCol w:w="2055"/>
        <w:gridCol w:w="2197"/>
      </w:tblGrid>
      <w:tr w:rsidR="0073794D" w:rsidRPr="003377E4" w:rsidTr="00B172B1">
        <w:trPr>
          <w:cantSplit/>
        </w:trPr>
        <w:tc>
          <w:tcPr>
            <w:tcW w:w="1844" w:type="dxa"/>
            <w:vMerge w:val="restart"/>
          </w:tcPr>
          <w:p w:rsidR="0073794D" w:rsidRPr="0055474D" w:rsidRDefault="00DD1455" w:rsidP="00913BD8">
            <w:pPr>
              <w:pStyle w:val="TableText"/>
              <w:spacing w:line="288" w:lineRule="atLeast"/>
              <w:jc w:val="right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5pt;margin-top:-.1pt;width:88.1pt;height:84.75pt;z-index:251660288" o:connectortype="straight"/>
              </w:pict>
            </w:r>
            <w:r w:rsidR="0073794D" w:rsidRPr="0055474D">
              <w:rPr>
                <w:color w:val="auto"/>
                <w:szCs w:val="24"/>
              </w:rPr>
              <w:t xml:space="preserve">Количество </w:t>
            </w:r>
          </w:p>
          <w:p w:rsidR="0073794D" w:rsidRPr="0055474D" w:rsidRDefault="0073794D" w:rsidP="00913BD8">
            <w:pPr>
              <w:pStyle w:val="TableText"/>
              <w:spacing w:line="288" w:lineRule="atLeast"/>
              <w:jc w:val="right"/>
              <w:rPr>
                <w:color w:val="auto"/>
                <w:szCs w:val="24"/>
              </w:rPr>
            </w:pPr>
            <w:r w:rsidRPr="0055474D">
              <w:rPr>
                <w:color w:val="auto"/>
                <w:szCs w:val="24"/>
              </w:rPr>
              <w:t>спортсменов</w:t>
            </w:r>
          </w:p>
          <w:p w:rsidR="0073794D" w:rsidRPr="0055474D" w:rsidRDefault="0073794D" w:rsidP="00913BD8">
            <w:pPr>
              <w:pStyle w:val="TableText"/>
              <w:spacing w:line="288" w:lineRule="atLeast"/>
              <w:jc w:val="right"/>
              <w:rPr>
                <w:color w:val="auto"/>
                <w:szCs w:val="24"/>
              </w:rPr>
            </w:pPr>
          </w:p>
          <w:p w:rsidR="0073794D" w:rsidRPr="0055474D" w:rsidRDefault="0073794D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</w:p>
          <w:p w:rsidR="0073794D" w:rsidRPr="0055474D" w:rsidRDefault="0073794D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  <w:r w:rsidRPr="0055474D">
              <w:rPr>
                <w:color w:val="auto"/>
                <w:szCs w:val="24"/>
              </w:rPr>
              <w:t>Вид спорта</w:t>
            </w:r>
          </w:p>
        </w:tc>
        <w:tc>
          <w:tcPr>
            <w:tcW w:w="1843" w:type="dxa"/>
            <w:gridSpan w:val="2"/>
            <w:vAlign w:val="center"/>
          </w:tcPr>
          <w:p w:rsidR="0073794D" w:rsidRPr="0055474D" w:rsidRDefault="0073794D" w:rsidP="00913BD8">
            <w:pPr>
              <w:pStyle w:val="a6"/>
              <w:rPr>
                <w:sz w:val="24"/>
                <w:szCs w:val="24"/>
              </w:rPr>
            </w:pPr>
            <w:r w:rsidRPr="0055474D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gridSpan w:val="2"/>
            <w:vAlign w:val="center"/>
          </w:tcPr>
          <w:p w:rsidR="0073794D" w:rsidRPr="0055474D" w:rsidRDefault="0073794D" w:rsidP="00913BD8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55474D">
              <w:rPr>
                <w:b/>
                <w:color w:val="auto"/>
                <w:szCs w:val="24"/>
              </w:rPr>
              <w:t>Тренировочный</w:t>
            </w:r>
            <w:r w:rsidR="003377E4" w:rsidRPr="0055474D">
              <w:rPr>
                <w:b/>
                <w:color w:val="auto"/>
                <w:szCs w:val="24"/>
              </w:rPr>
              <w:t xml:space="preserve"> этап </w:t>
            </w:r>
          </w:p>
        </w:tc>
        <w:tc>
          <w:tcPr>
            <w:tcW w:w="2055" w:type="dxa"/>
            <w:vMerge w:val="restart"/>
            <w:vAlign w:val="center"/>
          </w:tcPr>
          <w:p w:rsidR="0073794D" w:rsidRPr="003377E4" w:rsidRDefault="0073794D" w:rsidP="00913BD8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3377E4">
              <w:rPr>
                <w:b/>
                <w:color w:val="auto"/>
                <w:szCs w:val="24"/>
              </w:rPr>
              <w:t>Совершенствование спортивного мастерства</w:t>
            </w:r>
          </w:p>
        </w:tc>
        <w:tc>
          <w:tcPr>
            <w:tcW w:w="2197" w:type="dxa"/>
            <w:vMerge w:val="restart"/>
            <w:vAlign w:val="center"/>
          </w:tcPr>
          <w:p w:rsidR="0073794D" w:rsidRPr="003377E4" w:rsidRDefault="0073794D" w:rsidP="00913BD8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3377E4">
              <w:rPr>
                <w:b/>
                <w:color w:val="auto"/>
                <w:szCs w:val="24"/>
              </w:rPr>
              <w:t>Этап высшего спортивного мастерства</w:t>
            </w:r>
          </w:p>
        </w:tc>
      </w:tr>
      <w:tr w:rsidR="0073794D" w:rsidRPr="003377E4" w:rsidTr="00B172B1">
        <w:trPr>
          <w:cantSplit/>
          <w:trHeight w:val="888"/>
        </w:trPr>
        <w:tc>
          <w:tcPr>
            <w:tcW w:w="1844" w:type="dxa"/>
            <w:vMerge/>
          </w:tcPr>
          <w:p w:rsidR="0073794D" w:rsidRPr="0055474D" w:rsidRDefault="0073794D" w:rsidP="00913BD8">
            <w:pPr>
              <w:pStyle w:val="TableText"/>
              <w:spacing w:line="288" w:lineRule="atLeast"/>
              <w:rPr>
                <w:color w:val="auto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3794D" w:rsidRPr="0055474D" w:rsidRDefault="0073794D" w:rsidP="00913B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  <w:textDirection w:val="btLr"/>
            <w:vAlign w:val="center"/>
          </w:tcPr>
          <w:p w:rsidR="0073794D" w:rsidRPr="0055474D" w:rsidRDefault="0073794D" w:rsidP="00913B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D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92" w:type="dxa"/>
            <w:textDirection w:val="btLr"/>
            <w:vAlign w:val="center"/>
          </w:tcPr>
          <w:p w:rsidR="0073794D" w:rsidRPr="0055474D" w:rsidRDefault="0073794D" w:rsidP="00913B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D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134" w:type="dxa"/>
            <w:textDirection w:val="btLr"/>
            <w:vAlign w:val="center"/>
          </w:tcPr>
          <w:p w:rsidR="0073794D" w:rsidRPr="0055474D" w:rsidRDefault="0073794D" w:rsidP="00913B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D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2055" w:type="dxa"/>
            <w:vMerge/>
            <w:textDirection w:val="btLr"/>
            <w:vAlign w:val="center"/>
          </w:tcPr>
          <w:p w:rsidR="0073794D" w:rsidRPr="003377E4" w:rsidRDefault="0073794D" w:rsidP="00913BD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3794D" w:rsidRPr="003377E4" w:rsidRDefault="0073794D" w:rsidP="00913BD8">
            <w:pPr>
              <w:rPr>
                <w:sz w:val="24"/>
                <w:szCs w:val="24"/>
              </w:rPr>
            </w:pPr>
          </w:p>
        </w:tc>
      </w:tr>
      <w:tr w:rsidR="0073794D" w:rsidRPr="003377E4" w:rsidTr="00B172B1">
        <w:trPr>
          <w:cantSplit/>
          <w:trHeight w:val="410"/>
        </w:trPr>
        <w:tc>
          <w:tcPr>
            <w:tcW w:w="1844" w:type="dxa"/>
          </w:tcPr>
          <w:p w:rsidR="0073794D" w:rsidRPr="003377E4" w:rsidRDefault="006F5BDA" w:rsidP="003377E4">
            <w:pPr>
              <w:pStyle w:val="TableText"/>
              <w:spacing w:line="288" w:lineRule="atLeas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 w:rsidR="0069730C">
              <w:rPr>
                <w:color w:val="auto"/>
                <w:szCs w:val="24"/>
              </w:rPr>
              <w:t>ольная борьба</w:t>
            </w:r>
          </w:p>
        </w:tc>
        <w:tc>
          <w:tcPr>
            <w:tcW w:w="709" w:type="dxa"/>
            <w:vAlign w:val="center"/>
          </w:tcPr>
          <w:p w:rsidR="0073794D" w:rsidRPr="00D87BA7" w:rsidRDefault="0073794D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794D" w:rsidRPr="00D87BA7" w:rsidRDefault="00C90122" w:rsidP="00697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794D" w:rsidRPr="00D87BA7" w:rsidRDefault="007D1605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3794D" w:rsidRPr="00D87BA7" w:rsidRDefault="0073794D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 w:rsidR="0073794D" w:rsidRPr="00D87BA7" w:rsidRDefault="0073794D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73794D" w:rsidRPr="00D87BA7" w:rsidRDefault="0073794D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E04" w:rsidRPr="003377E4" w:rsidTr="00B172B1">
        <w:trPr>
          <w:cantSplit/>
          <w:trHeight w:val="410"/>
        </w:trPr>
        <w:tc>
          <w:tcPr>
            <w:tcW w:w="1844" w:type="dxa"/>
          </w:tcPr>
          <w:p w:rsidR="00E30E04" w:rsidRDefault="006F5BDA" w:rsidP="003377E4">
            <w:pPr>
              <w:pStyle w:val="TableText"/>
              <w:spacing w:line="288" w:lineRule="atLeas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</w:t>
            </w:r>
            <w:r w:rsidR="00E30E04">
              <w:rPr>
                <w:color w:val="auto"/>
                <w:szCs w:val="24"/>
              </w:rPr>
              <w:t>окс</w:t>
            </w:r>
          </w:p>
        </w:tc>
        <w:tc>
          <w:tcPr>
            <w:tcW w:w="709" w:type="dxa"/>
            <w:vAlign w:val="center"/>
          </w:tcPr>
          <w:p w:rsidR="00E30E04" w:rsidRPr="00D87BA7" w:rsidRDefault="005553B1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0E04" w:rsidRPr="00D87BA7" w:rsidRDefault="004B62C4" w:rsidP="00697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30E04" w:rsidRPr="00D87BA7" w:rsidRDefault="004B62C4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0E04" w:rsidRPr="00D87BA7" w:rsidRDefault="00CE05F7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E30E04" w:rsidRPr="00D87BA7" w:rsidRDefault="005553B1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E30E04" w:rsidRPr="00D87BA7" w:rsidRDefault="005553B1" w:rsidP="0033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794D" w:rsidRPr="000C36A8" w:rsidRDefault="0073794D" w:rsidP="003377E4">
      <w:pPr>
        <w:pStyle w:val="a6"/>
        <w:rPr>
          <w:i/>
          <w:sz w:val="22"/>
          <w:szCs w:val="22"/>
        </w:rPr>
      </w:pPr>
    </w:p>
    <w:p w:rsidR="00E356BE" w:rsidRDefault="00E356BE" w:rsidP="0073794D">
      <w:pPr>
        <w:pStyle w:val="a6"/>
        <w:rPr>
          <w:b w:val="0"/>
        </w:rPr>
      </w:pPr>
    </w:p>
    <w:p w:rsidR="0073794D" w:rsidRPr="00906DB7" w:rsidRDefault="00E356BE" w:rsidP="00906DB7">
      <w:pPr>
        <w:pStyle w:val="a6"/>
        <w:rPr>
          <w:sz w:val="24"/>
          <w:szCs w:val="24"/>
        </w:rPr>
      </w:pPr>
      <w:r w:rsidRPr="009509A6">
        <w:rPr>
          <w:sz w:val="24"/>
          <w:szCs w:val="24"/>
        </w:rPr>
        <w:t xml:space="preserve">1.6. </w:t>
      </w:r>
      <w:proofErr w:type="gramStart"/>
      <w:r w:rsidR="0077729E">
        <w:rPr>
          <w:sz w:val="24"/>
          <w:szCs w:val="24"/>
        </w:rPr>
        <w:t>Обучающие</w:t>
      </w:r>
      <w:r w:rsidR="0073794D" w:rsidRPr="009509A6">
        <w:rPr>
          <w:sz w:val="24"/>
          <w:szCs w:val="24"/>
        </w:rPr>
        <w:t>ся</w:t>
      </w:r>
      <w:proofErr w:type="gramEnd"/>
      <w:r w:rsidR="0073794D" w:rsidRPr="009509A6">
        <w:rPr>
          <w:sz w:val="24"/>
          <w:szCs w:val="24"/>
        </w:rPr>
        <w:t xml:space="preserve"> с особыми потребностями в образовании</w:t>
      </w:r>
      <w:r w:rsidRPr="009509A6">
        <w:rPr>
          <w:sz w:val="24"/>
          <w:szCs w:val="24"/>
        </w:rPr>
        <w:t>.</w:t>
      </w:r>
    </w:p>
    <w:p w:rsidR="006036B1" w:rsidRDefault="006036B1" w:rsidP="002566A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794D" w:rsidRPr="00405E14" w:rsidRDefault="0073794D" w:rsidP="002566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E1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2"/>
        <w:gridCol w:w="992"/>
        <w:gridCol w:w="1560"/>
        <w:gridCol w:w="1417"/>
        <w:gridCol w:w="1062"/>
        <w:gridCol w:w="904"/>
        <w:gridCol w:w="1011"/>
        <w:gridCol w:w="850"/>
        <w:gridCol w:w="1134"/>
      </w:tblGrid>
      <w:tr w:rsidR="0073794D" w:rsidRPr="00405E14" w:rsidTr="00DD6277">
        <w:tc>
          <w:tcPr>
            <w:tcW w:w="1702" w:type="dxa"/>
            <w:vMerge w:val="restart"/>
            <w:vAlign w:val="center"/>
          </w:tcPr>
          <w:p w:rsidR="0073794D" w:rsidRPr="00405E14" w:rsidRDefault="00FC388E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Отделение</w:t>
            </w:r>
          </w:p>
        </w:tc>
        <w:tc>
          <w:tcPr>
            <w:tcW w:w="2552" w:type="dxa"/>
            <w:gridSpan w:val="2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2479" w:type="dxa"/>
            <w:gridSpan w:val="2"/>
            <w:vAlign w:val="center"/>
          </w:tcPr>
          <w:p w:rsidR="0073794D" w:rsidRPr="003700FF" w:rsidRDefault="0073794D" w:rsidP="004861E5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3700FF">
              <w:rPr>
                <w:b/>
                <w:color w:val="auto"/>
                <w:szCs w:val="24"/>
              </w:rPr>
              <w:t>Дети-сироты, дети</w:t>
            </w:r>
            <w:r w:rsidR="000223FC">
              <w:rPr>
                <w:b/>
                <w:color w:val="auto"/>
                <w:szCs w:val="24"/>
              </w:rPr>
              <w:t>,</w:t>
            </w:r>
            <w:r w:rsidRPr="003700FF">
              <w:rPr>
                <w:b/>
                <w:color w:val="auto"/>
                <w:szCs w:val="24"/>
              </w:rPr>
              <w:t xml:space="preserve"> оставшиеся без попечения родителей</w:t>
            </w:r>
          </w:p>
        </w:tc>
        <w:tc>
          <w:tcPr>
            <w:tcW w:w="1915" w:type="dxa"/>
            <w:gridSpan w:val="2"/>
            <w:vAlign w:val="center"/>
          </w:tcPr>
          <w:p w:rsidR="0073794D" w:rsidRPr="003700FF" w:rsidRDefault="0073794D" w:rsidP="004861E5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3700FF">
              <w:rPr>
                <w:b/>
                <w:color w:val="auto"/>
                <w:szCs w:val="24"/>
              </w:rPr>
              <w:t>Дети-мигранты</w:t>
            </w:r>
          </w:p>
        </w:tc>
        <w:tc>
          <w:tcPr>
            <w:tcW w:w="1984" w:type="dxa"/>
            <w:gridSpan w:val="2"/>
          </w:tcPr>
          <w:p w:rsidR="0073794D" w:rsidRPr="003700FF" w:rsidRDefault="0073794D" w:rsidP="004861E5">
            <w:pPr>
              <w:pStyle w:val="TableText"/>
              <w:jc w:val="center"/>
              <w:rPr>
                <w:b/>
                <w:color w:val="auto"/>
                <w:szCs w:val="24"/>
              </w:rPr>
            </w:pPr>
            <w:r w:rsidRPr="003700FF">
              <w:rPr>
                <w:b/>
                <w:color w:val="auto"/>
                <w:szCs w:val="24"/>
              </w:rPr>
              <w:t>Дети, попавшие в трудную жизненную ситуацию</w:t>
            </w:r>
          </w:p>
        </w:tc>
      </w:tr>
      <w:tr w:rsidR="0073794D" w:rsidRPr="00405E14" w:rsidTr="00DD6277">
        <w:tc>
          <w:tcPr>
            <w:tcW w:w="1702" w:type="dxa"/>
            <w:vMerge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405E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Кол-во</w:t>
            </w:r>
          </w:p>
        </w:tc>
        <w:tc>
          <w:tcPr>
            <w:tcW w:w="1062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405E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4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Кол-во</w:t>
            </w:r>
          </w:p>
        </w:tc>
        <w:tc>
          <w:tcPr>
            <w:tcW w:w="1011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405E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405E1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2513B4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  <w:r w:rsidR="00E46B91">
              <w:rPr>
                <w:b w:val="0"/>
                <w:sz w:val="24"/>
                <w:szCs w:val="24"/>
              </w:rPr>
              <w:t>,</w:t>
            </w:r>
            <w:r w:rsidR="002513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C75295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322742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322742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2513B4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  <w:r w:rsidR="00DB7DE7">
              <w:rPr>
                <w:b w:val="0"/>
                <w:sz w:val="24"/>
                <w:szCs w:val="24"/>
              </w:rPr>
              <w:t>,</w:t>
            </w:r>
            <w:r w:rsidR="002513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001FB2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3794D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FC388E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C75295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C75295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73794D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815986">
              <w:rPr>
                <w:b w:val="0"/>
                <w:sz w:val="24"/>
                <w:szCs w:val="24"/>
              </w:rPr>
              <w:t>,1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794D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0,</w:t>
            </w:r>
            <w:r w:rsidR="008159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405E1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001FB2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FC388E" w:rsidRPr="00405E14" w:rsidTr="00DD6277">
        <w:tc>
          <w:tcPr>
            <w:tcW w:w="1702" w:type="dxa"/>
          </w:tcPr>
          <w:p w:rsidR="00FC388E" w:rsidRPr="00405E14" w:rsidRDefault="00FC388E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хоккей на траве</w:t>
            </w:r>
          </w:p>
        </w:tc>
        <w:tc>
          <w:tcPr>
            <w:tcW w:w="992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388E" w:rsidRPr="00405E14" w:rsidRDefault="00815986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C388E" w:rsidRPr="00405E14" w:rsidRDefault="00322742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8E" w:rsidRPr="00405E14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FC388E" w:rsidRPr="00405E14" w:rsidTr="00DD6277">
        <w:tc>
          <w:tcPr>
            <w:tcW w:w="1702" w:type="dxa"/>
          </w:tcPr>
          <w:p w:rsidR="00FC388E" w:rsidRPr="00405E14" w:rsidRDefault="00C75295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992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</w:tr>
      <w:tr w:rsidR="00260321" w:rsidRPr="00405E14" w:rsidTr="00DD6277">
        <w:tc>
          <w:tcPr>
            <w:tcW w:w="1702" w:type="dxa"/>
          </w:tcPr>
          <w:p w:rsidR="00260321" w:rsidRPr="00E56F49" w:rsidRDefault="00C75295" w:rsidP="0048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4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</w:tcPr>
          <w:p w:rsidR="00260321" w:rsidRPr="000223FC" w:rsidRDefault="00001FB2" w:rsidP="00C84CC1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60321" w:rsidRPr="000223FC" w:rsidRDefault="00001FB2" w:rsidP="00C84CC1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0321" w:rsidRPr="000223FC" w:rsidRDefault="00260321" w:rsidP="00C84CC1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</w:tr>
      <w:tr w:rsidR="00FC388E" w:rsidRPr="00405E14" w:rsidTr="00DD6277">
        <w:tc>
          <w:tcPr>
            <w:tcW w:w="1702" w:type="dxa"/>
          </w:tcPr>
          <w:p w:rsidR="00FC388E" w:rsidRPr="00405E14" w:rsidRDefault="00FC388E" w:rsidP="00EF7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4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992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8E" w:rsidRPr="000223FC" w:rsidRDefault="000223FC" w:rsidP="004861E5">
            <w:pPr>
              <w:pStyle w:val="a6"/>
              <w:rPr>
                <w:b w:val="0"/>
                <w:sz w:val="24"/>
                <w:szCs w:val="24"/>
              </w:rPr>
            </w:pPr>
            <w:r w:rsidRPr="000223FC">
              <w:rPr>
                <w:b w:val="0"/>
                <w:sz w:val="24"/>
                <w:szCs w:val="24"/>
              </w:rPr>
              <w:t>0</w:t>
            </w:r>
          </w:p>
        </w:tc>
      </w:tr>
      <w:tr w:rsidR="0073794D" w:rsidRPr="00405E14" w:rsidTr="00DD6277">
        <w:tc>
          <w:tcPr>
            <w:tcW w:w="1702" w:type="dxa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3794D" w:rsidRPr="00405E14" w:rsidRDefault="0058365E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3794D" w:rsidRPr="00405E14" w:rsidRDefault="00052CC0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8365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3794D" w:rsidRPr="00405E14" w:rsidRDefault="00BC6CC1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73794D" w:rsidRPr="00405E14" w:rsidRDefault="00483F7D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6CC1"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73794D" w:rsidRPr="00405E14" w:rsidRDefault="0073794D" w:rsidP="004861E5">
            <w:pPr>
              <w:pStyle w:val="a6"/>
              <w:rPr>
                <w:sz w:val="24"/>
                <w:szCs w:val="24"/>
              </w:rPr>
            </w:pPr>
            <w:r w:rsidRPr="00405E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794D" w:rsidRPr="00405E14" w:rsidRDefault="00052CC0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94D" w:rsidRPr="00405E14" w:rsidRDefault="00322742" w:rsidP="004861E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3794D" w:rsidRDefault="0073794D" w:rsidP="004861E5">
      <w:pPr>
        <w:pStyle w:val="a6"/>
        <w:jc w:val="both"/>
        <w:rPr>
          <w:sz w:val="24"/>
          <w:szCs w:val="24"/>
        </w:rPr>
      </w:pPr>
    </w:p>
    <w:p w:rsidR="006036B1" w:rsidRDefault="006036B1" w:rsidP="004861E5">
      <w:pPr>
        <w:pStyle w:val="a6"/>
        <w:jc w:val="both"/>
        <w:rPr>
          <w:sz w:val="24"/>
          <w:szCs w:val="24"/>
        </w:rPr>
      </w:pPr>
    </w:p>
    <w:p w:rsidR="006036B1" w:rsidRPr="00405E14" w:rsidRDefault="006036B1" w:rsidP="004861E5">
      <w:pPr>
        <w:pStyle w:val="a6"/>
        <w:jc w:val="both"/>
        <w:rPr>
          <w:sz w:val="24"/>
          <w:szCs w:val="24"/>
        </w:rPr>
      </w:pPr>
    </w:p>
    <w:p w:rsidR="00A03D83" w:rsidRDefault="00A03D83" w:rsidP="004861E5">
      <w:pPr>
        <w:pStyle w:val="a6"/>
        <w:ind w:left="1800"/>
        <w:jc w:val="left"/>
        <w:rPr>
          <w:b w:val="0"/>
          <w:szCs w:val="28"/>
        </w:rPr>
      </w:pPr>
    </w:p>
    <w:p w:rsidR="004D2DC1" w:rsidRPr="000E2158" w:rsidRDefault="004D2DC1" w:rsidP="00AF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58">
        <w:rPr>
          <w:rFonts w:ascii="Times New Roman" w:hAnsi="Times New Roman" w:cs="Times New Roman"/>
          <w:sz w:val="24"/>
          <w:szCs w:val="24"/>
        </w:rPr>
        <w:t>1</w:t>
      </w:r>
      <w:r w:rsidRPr="000E2158">
        <w:rPr>
          <w:rFonts w:ascii="Times New Roman" w:hAnsi="Times New Roman" w:cs="Times New Roman"/>
          <w:b/>
          <w:sz w:val="24"/>
          <w:szCs w:val="24"/>
        </w:rPr>
        <w:t xml:space="preserve">.7. Участие </w:t>
      </w:r>
      <w:proofErr w:type="gramStart"/>
      <w:r w:rsidRPr="000E215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2158">
        <w:rPr>
          <w:rFonts w:ascii="Times New Roman" w:hAnsi="Times New Roman" w:cs="Times New Roman"/>
          <w:b/>
          <w:sz w:val="24"/>
          <w:szCs w:val="24"/>
        </w:rPr>
        <w:t>, занимающихся учебно-исследовательской деятельностью.</w:t>
      </w:r>
    </w:p>
    <w:p w:rsidR="004D2DC1" w:rsidRPr="000E2158" w:rsidRDefault="004D2DC1" w:rsidP="004D2DC1">
      <w:pPr>
        <w:jc w:val="right"/>
        <w:rPr>
          <w:rFonts w:ascii="Times New Roman" w:hAnsi="Times New Roman" w:cs="Times New Roman"/>
          <w:sz w:val="24"/>
          <w:szCs w:val="24"/>
        </w:rPr>
      </w:pPr>
      <w:r w:rsidRPr="000E21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954"/>
      </w:tblGrid>
      <w:tr w:rsidR="004D2DC1" w:rsidRPr="000E2158" w:rsidTr="00513C70">
        <w:trPr>
          <w:cantSplit/>
        </w:trPr>
        <w:tc>
          <w:tcPr>
            <w:tcW w:w="3402" w:type="dxa"/>
            <w:vAlign w:val="center"/>
          </w:tcPr>
          <w:p w:rsidR="004D2DC1" w:rsidRPr="000E2158" w:rsidRDefault="004D2DC1" w:rsidP="00513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5954" w:type="dxa"/>
            <w:vAlign w:val="center"/>
          </w:tcPr>
          <w:p w:rsidR="004D2DC1" w:rsidRPr="000E2158" w:rsidRDefault="004D2DC1" w:rsidP="00513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0E215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2DC1" w:rsidRPr="000E2158" w:rsidTr="00513C70">
        <w:tc>
          <w:tcPr>
            <w:tcW w:w="3402" w:type="dxa"/>
          </w:tcPr>
          <w:p w:rsidR="004D2DC1" w:rsidRPr="00812BF4" w:rsidRDefault="004D2DC1" w:rsidP="0051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4D2DC1" w:rsidRPr="00812BF4" w:rsidRDefault="004D2DC1" w:rsidP="0051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31E7" w:rsidRDefault="008D31E7" w:rsidP="00906DB7">
      <w:pPr>
        <w:rPr>
          <w:rFonts w:ascii="Times New Roman" w:hAnsi="Times New Roman" w:cs="Times New Roman"/>
          <w:b/>
          <w:sz w:val="24"/>
          <w:szCs w:val="24"/>
        </w:rPr>
      </w:pPr>
    </w:p>
    <w:p w:rsidR="004D2DC1" w:rsidRDefault="00802BEA" w:rsidP="004D2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77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4D2DC1" w:rsidRPr="00F56277">
        <w:rPr>
          <w:rFonts w:ascii="Times New Roman" w:hAnsi="Times New Roman" w:cs="Times New Roman"/>
          <w:b/>
          <w:sz w:val="24"/>
          <w:szCs w:val="24"/>
        </w:rPr>
        <w:t xml:space="preserve"> Достижения </w:t>
      </w:r>
      <w:proofErr w:type="gramStart"/>
      <w:r w:rsidR="004D2DC1" w:rsidRPr="00F562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D1CA6">
        <w:rPr>
          <w:rFonts w:ascii="Times New Roman" w:hAnsi="Times New Roman" w:cs="Times New Roman"/>
          <w:b/>
          <w:sz w:val="24"/>
          <w:szCs w:val="24"/>
        </w:rPr>
        <w:t xml:space="preserve"> МБУ ДО </w:t>
      </w:r>
      <w:r w:rsidR="00846B74">
        <w:rPr>
          <w:rFonts w:ascii="Times New Roman" w:hAnsi="Times New Roman" w:cs="Times New Roman"/>
          <w:b/>
          <w:sz w:val="24"/>
          <w:szCs w:val="24"/>
        </w:rPr>
        <w:t>СШ</w:t>
      </w:r>
      <w:r w:rsidR="004D2DC1" w:rsidRPr="00F56277">
        <w:rPr>
          <w:rFonts w:ascii="Times New Roman" w:hAnsi="Times New Roman" w:cs="Times New Roman"/>
          <w:b/>
          <w:sz w:val="24"/>
          <w:szCs w:val="24"/>
        </w:rPr>
        <w:t>.</w:t>
      </w:r>
    </w:p>
    <w:p w:rsidR="00852FEA" w:rsidRPr="00934567" w:rsidRDefault="00852FEA" w:rsidP="00852FEA">
      <w:pPr>
        <w:rPr>
          <w:rFonts w:ascii="Times New Roman" w:hAnsi="Times New Roman" w:cs="Times New Roman"/>
          <w:b/>
          <w:sz w:val="24"/>
          <w:szCs w:val="24"/>
        </w:rPr>
      </w:pPr>
      <w:r w:rsidRPr="00934567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024BCD" w:rsidRPr="00934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4BCD" w:rsidRPr="0093456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24BCD" w:rsidRPr="00934567">
        <w:rPr>
          <w:rFonts w:ascii="Times New Roman" w:hAnsi="Times New Roman" w:cs="Times New Roman"/>
          <w:b/>
          <w:sz w:val="24"/>
          <w:szCs w:val="24"/>
        </w:rPr>
        <w:t xml:space="preserve">районный, городской) </w:t>
      </w:r>
      <w:r w:rsidRPr="00934567">
        <w:rPr>
          <w:rFonts w:ascii="Times New Roman" w:hAnsi="Times New Roman" w:cs="Times New Roman"/>
          <w:b/>
          <w:sz w:val="24"/>
          <w:szCs w:val="24"/>
        </w:rPr>
        <w:t>уровень:</w:t>
      </w:r>
    </w:p>
    <w:p w:rsidR="00240C99" w:rsidRPr="00934567" w:rsidRDefault="004501C2" w:rsidP="007C2E6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240C99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Открытое  Первенство города Волгодонска  по боксу среди всех  возрастных групп</w:t>
      </w:r>
      <w:r w:rsidR="00052B80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</w:t>
      </w:r>
      <w:r w:rsidR="00955D99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1 обучающийся – серебряны</w:t>
      </w:r>
      <w:r w:rsidR="00052B80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призер; 1 </w:t>
      </w:r>
      <w:proofErr w:type="spellStart"/>
      <w:r w:rsidR="00052B80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обучающийся-чемпион</w:t>
      </w:r>
      <w:proofErr w:type="spellEnd"/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01C2" w:rsidRPr="00934567" w:rsidRDefault="004501C2" w:rsidP="007C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67">
        <w:rPr>
          <w:rFonts w:ascii="Times New Roman" w:hAnsi="Times New Roman" w:cs="Times New Roman"/>
          <w:sz w:val="24"/>
          <w:szCs w:val="24"/>
        </w:rPr>
        <w:t>2.</w:t>
      </w:r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Открытое  Первенство </w:t>
      </w:r>
      <w:proofErr w:type="spellStart"/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>Зимовниковского</w:t>
      </w:r>
      <w:proofErr w:type="spellEnd"/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района по боксу среди юношей  2008-2009 г.р., 2010-2011 г.р., матчевые встречи  2012-2013 г.р., в поддержку  во</w:t>
      </w:r>
      <w:r w:rsidR="00052B80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еннослужащих СВО - 4 обучающихся </w:t>
      </w:r>
      <w:r w:rsidR="001F6AD8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52B80"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серебряные призеры; 2 обучающихся – бронзовые призеры.  </w:t>
      </w:r>
    </w:p>
    <w:p w:rsidR="001F6AD8" w:rsidRPr="00934567" w:rsidRDefault="001F6AD8" w:rsidP="001F6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3. Турнир по боксу памяти В. Федоренко,  посвященного  35-й годовщине вывода войск из Афганистана -  </w:t>
      </w:r>
      <w:r w:rsidRPr="0093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- серебряные призеры; 4 обучающихся – чемпионы.</w:t>
      </w:r>
    </w:p>
    <w:p w:rsidR="00191458" w:rsidRPr="00934567" w:rsidRDefault="00191458" w:rsidP="00191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4.   Традиционное  Новогоднее открытое  первенство по хоккею на траве среди мальчиков и девочек 2010г.р. и  младше -2-е место. </w:t>
      </w:r>
    </w:p>
    <w:p w:rsidR="008157C7" w:rsidRPr="00934567" w:rsidRDefault="00934567" w:rsidP="0093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5. Открытое первенство ДГБУ ДО РО « СШОР № 35» по спортивной  борьбе </w:t>
      </w:r>
      <w:proofErr w:type="gramStart"/>
      <w:r w:rsidRPr="009345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567">
        <w:rPr>
          <w:rFonts w:ascii="Times New Roman" w:hAnsi="Times New Roman" w:cs="Times New Roman"/>
          <w:sz w:val="24"/>
          <w:szCs w:val="24"/>
        </w:rPr>
        <w:t>дисциплина: вольная борьба) среди юношей и девушек 2009-2010 г.р. – 1 обучающийся – бронзовый призер.</w:t>
      </w:r>
    </w:p>
    <w:p w:rsidR="00507BA0" w:rsidRPr="00934567" w:rsidRDefault="00507BA0" w:rsidP="0029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36" w:rsidRPr="00934567" w:rsidRDefault="00815C36" w:rsidP="00815C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567">
        <w:rPr>
          <w:rFonts w:ascii="Times New Roman" w:eastAsia="Calibri" w:hAnsi="Times New Roman" w:cs="Times New Roman"/>
          <w:b/>
          <w:sz w:val="24"/>
          <w:szCs w:val="24"/>
        </w:rPr>
        <w:t>Областной уровень:</w:t>
      </w:r>
    </w:p>
    <w:p w:rsidR="00133493" w:rsidRPr="00934567" w:rsidRDefault="00133493" w:rsidP="0013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1.Открытый межрегиональный турнир по вольной борьбе, посвященный Мастеру спорта СССР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Хаметову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Владимиру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Галимовичу</w:t>
      </w:r>
      <w:proofErr w:type="spellEnd"/>
      <w:r w:rsidRPr="00934567">
        <w:rPr>
          <w:sz w:val="24"/>
          <w:szCs w:val="24"/>
        </w:rPr>
        <w:t xml:space="preserve"> –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FD7B56">
        <w:rPr>
          <w:rFonts w:ascii="Times New Roman" w:hAnsi="Times New Roman" w:cs="Times New Roman"/>
          <w:sz w:val="24"/>
          <w:szCs w:val="24"/>
        </w:rPr>
        <w:t xml:space="preserve"> 1 обучающийся 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 (обладатель чемпионского пояса  в своей весовой категории). </w:t>
      </w:r>
    </w:p>
    <w:p w:rsidR="00133493" w:rsidRPr="00934567" w:rsidRDefault="00133493" w:rsidP="0013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2. Межрегиональный турнир по вольной борьбе среди юношей и девушек, посвященный Мастеру Спорта СССР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Доеву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Таймураду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Сахмарзаеичу</w:t>
      </w:r>
      <w:proofErr w:type="spellEnd"/>
      <w:r w:rsidR="00FD7B56">
        <w:rPr>
          <w:rFonts w:ascii="Times New Roman" w:hAnsi="Times New Roman" w:cs="Times New Roman"/>
          <w:sz w:val="24"/>
          <w:szCs w:val="24"/>
        </w:rPr>
        <w:t xml:space="preserve"> – 2 обучающихся </w:t>
      </w:r>
      <w:r w:rsidRPr="00934567">
        <w:rPr>
          <w:rFonts w:ascii="Times New Roman" w:hAnsi="Times New Roman" w:cs="Times New Roman"/>
          <w:sz w:val="24"/>
          <w:szCs w:val="24"/>
        </w:rPr>
        <w:t xml:space="preserve">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 (чемпионы).</w:t>
      </w:r>
    </w:p>
    <w:p w:rsidR="00133493" w:rsidRPr="00FD7B56" w:rsidRDefault="00133493" w:rsidP="0013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3.</w:t>
      </w:r>
      <w:r w:rsidRPr="009345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4567">
        <w:rPr>
          <w:rFonts w:ascii="Times New Roman" w:hAnsi="Times New Roman"/>
          <w:sz w:val="24"/>
          <w:szCs w:val="24"/>
        </w:rPr>
        <w:t xml:space="preserve">Межрегиональные   соревнования  по вольной борьбе « БИТВА НА АРЕНЕ» среди юношей 2008-2009 г.р., 2010-2011 г.р., 2012-2013 г.р., 2014-2015 г.р.- </w:t>
      </w:r>
      <w:proofErr w:type="spellStart"/>
      <w:r w:rsidRPr="00934567">
        <w:rPr>
          <w:rFonts w:ascii="Times New Roman" w:hAnsi="Times New Roman"/>
          <w:sz w:val="24"/>
          <w:szCs w:val="24"/>
        </w:rPr>
        <w:t>Адахамов</w:t>
      </w:r>
      <w:proofErr w:type="spellEnd"/>
      <w:r w:rsidRPr="00934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567">
        <w:rPr>
          <w:rFonts w:ascii="Times New Roman" w:hAnsi="Times New Roman"/>
          <w:sz w:val="24"/>
          <w:szCs w:val="24"/>
        </w:rPr>
        <w:t>Ансар</w:t>
      </w:r>
      <w:proofErr w:type="spellEnd"/>
      <w:r w:rsidRPr="00934567">
        <w:rPr>
          <w:rFonts w:ascii="Times New Roman" w:hAnsi="Times New Roman"/>
          <w:sz w:val="24"/>
          <w:szCs w:val="24"/>
        </w:rPr>
        <w:t xml:space="preserve"> </w:t>
      </w:r>
      <w:r w:rsidRPr="00934567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Хаметову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Владимиру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Галимовичу</w:t>
      </w:r>
      <w:proofErr w:type="spellEnd"/>
      <w:r w:rsidR="00FD7B56">
        <w:rPr>
          <w:rFonts w:ascii="Times New Roman" w:hAnsi="Times New Roman" w:cs="Times New Roman"/>
          <w:sz w:val="24"/>
          <w:szCs w:val="24"/>
        </w:rPr>
        <w:t xml:space="preserve"> – 1 обучающийся</w:t>
      </w:r>
      <w:r w:rsidRPr="00934567">
        <w:rPr>
          <w:sz w:val="24"/>
          <w:szCs w:val="24"/>
        </w:rPr>
        <w:t xml:space="preserve"> –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4567">
        <w:rPr>
          <w:rFonts w:ascii="Times New Roman" w:hAnsi="Times New Roman"/>
          <w:sz w:val="24"/>
          <w:szCs w:val="24"/>
        </w:rPr>
        <w:t xml:space="preserve"> </w:t>
      </w:r>
      <w:r w:rsidR="00E47DA3">
        <w:rPr>
          <w:rFonts w:ascii="Times New Roman" w:hAnsi="Times New Roman"/>
          <w:sz w:val="24"/>
          <w:szCs w:val="24"/>
        </w:rPr>
        <w:t>(чемпион</w:t>
      </w:r>
      <w:r w:rsidRPr="00934567">
        <w:rPr>
          <w:rFonts w:ascii="Times New Roman" w:hAnsi="Times New Roman"/>
          <w:sz w:val="24"/>
          <w:szCs w:val="24"/>
        </w:rPr>
        <w:t>);</w:t>
      </w:r>
      <w:r w:rsidR="00FD7B56">
        <w:rPr>
          <w:rFonts w:ascii="Times New Roman" w:hAnsi="Times New Roman"/>
          <w:sz w:val="24"/>
          <w:szCs w:val="24"/>
        </w:rPr>
        <w:t xml:space="preserve"> 1 обучающийся</w:t>
      </w:r>
      <w:r w:rsidRPr="00934567">
        <w:rPr>
          <w:rFonts w:ascii="Times New Roman" w:hAnsi="Times New Roman"/>
          <w:sz w:val="24"/>
          <w:szCs w:val="24"/>
        </w:rPr>
        <w:t xml:space="preserve"> –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4567">
        <w:rPr>
          <w:rFonts w:ascii="Times New Roman" w:hAnsi="Times New Roman"/>
          <w:sz w:val="24"/>
          <w:szCs w:val="24"/>
        </w:rPr>
        <w:t xml:space="preserve"> (серебряный призер).</w:t>
      </w:r>
      <w:proofErr w:type="gramEnd"/>
    </w:p>
    <w:p w:rsidR="00133493" w:rsidRPr="00934567" w:rsidRDefault="00133493" w:rsidP="001334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4.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456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3456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 Открытый</w:t>
      </w:r>
      <w:proofErr w:type="gramEnd"/>
      <w:r w:rsidRPr="00934567">
        <w:rPr>
          <w:rFonts w:ascii="Times New Roman" w:hAnsi="Times New Roman" w:cs="Times New Roman"/>
          <w:sz w:val="24"/>
          <w:szCs w:val="24"/>
        </w:rPr>
        <w:t xml:space="preserve">  Межрегиональный турнир по вольной борьбе среди юношей  2008-2014г.р., посвященный  празднованию Дня пограничных войск России- </w:t>
      </w:r>
      <w:r w:rsidR="00040BBD">
        <w:rPr>
          <w:rFonts w:ascii="Times New Roman" w:hAnsi="Times New Roman" w:cs="Times New Roman"/>
          <w:sz w:val="24"/>
          <w:szCs w:val="24"/>
        </w:rPr>
        <w:t>1 обучающийся</w:t>
      </w:r>
      <w:r w:rsidRPr="00934567">
        <w:rPr>
          <w:rFonts w:ascii="Times New Roman" w:hAnsi="Times New Roman" w:cs="Times New Roman"/>
          <w:sz w:val="24"/>
          <w:szCs w:val="24"/>
        </w:rPr>
        <w:t xml:space="preserve">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4567">
        <w:rPr>
          <w:rFonts w:ascii="Times New Roman" w:hAnsi="Times New Roman"/>
          <w:sz w:val="24"/>
          <w:szCs w:val="24"/>
        </w:rPr>
        <w:t xml:space="preserve"> (серебряный призер).</w:t>
      </w:r>
    </w:p>
    <w:p w:rsidR="00133493" w:rsidRPr="00934567" w:rsidRDefault="00133493" w:rsidP="001334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5. Межрегиональный турнир по вольной борьбе, посвященный Российским военнослужащим, участвующим в специальной военной операции- </w:t>
      </w:r>
      <w:r w:rsidR="00040BBD">
        <w:rPr>
          <w:rFonts w:ascii="Times New Roman" w:hAnsi="Times New Roman" w:cs="Times New Roman"/>
          <w:sz w:val="24"/>
          <w:szCs w:val="24"/>
        </w:rPr>
        <w:t>1 обучающийся</w:t>
      </w:r>
      <w:r w:rsidRPr="00934567">
        <w:rPr>
          <w:rFonts w:ascii="Times New Roman" w:hAnsi="Times New Roman" w:cs="Times New Roman"/>
          <w:sz w:val="24"/>
          <w:szCs w:val="24"/>
        </w:rPr>
        <w:t xml:space="preserve"> 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4567">
        <w:rPr>
          <w:rFonts w:ascii="Times New Roman" w:hAnsi="Times New Roman"/>
          <w:sz w:val="24"/>
          <w:szCs w:val="24"/>
        </w:rPr>
        <w:t xml:space="preserve"> (серебряный призер).</w:t>
      </w:r>
    </w:p>
    <w:p w:rsidR="00133493" w:rsidRPr="00934567" w:rsidRDefault="00133493" w:rsidP="0013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6. Межрегиональный турнир по вольной борьбе с целью выявления сильнейших борцов для формирования состава сборной команды-</w:t>
      </w:r>
      <w:r w:rsidR="00E75D00">
        <w:rPr>
          <w:rFonts w:ascii="Times New Roman" w:hAnsi="Times New Roman" w:cs="Times New Roman"/>
          <w:sz w:val="24"/>
          <w:szCs w:val="24"/>
        </w:rPr>
        <w:t xml:space="preserve"> 1 обучающийся</w:t>
      </w:r>
      <w:r w:rsidRPr="00934567">
        <w:rPr>
          <w:rFonts w:ascii="Times New Roman" w:hAnsi="Times New Roman" w:cs="Times New Roman"/>
          <w:sz w:val="24"/>
          <w:szCs w:val="24"/>
        </w:rPr>
        <w:t xml:space="preserve"> –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Start"/>
      <w:r w:rsidRPr="0093456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34567">
        <w:rPr>
          <w:rFonts w:ascii="Times New Roman" w:hAnsi="Times New Roman" w:cs="Times New Roman"/>
          <w:sz w:val="24"/>
          <w:szCs w:val="24"/>
        </w:rPr>
        <w:t xml:space="preserve"> чемпион).</w:t>
      </w:r>
    </w:p>
    <w:p w:rsidR="00252503" w:rsidRPr="00934567" w:rsidRDefault="00252503" w:rsidP="00252503">
      <w:pPr>
        <w:spacing w:after="0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934567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Первенство Ростовской области по боксу среди юношей 13-14лет</w:t>
      </w:r>
    </w:p>
    <w:p w:rsidR="00252503" w:rsidRPr="00934567" w:rsidRDefault="000B2481" w:rsidP="00252503">
      <w:pPr>
        <w:spacing w:after="0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1 обучающийся 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-   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val="en-US"/>
        </w:rPr>
        <w:t>I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место</w:t>
      </w:r>
      <w:r w:rsidR="008001F3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proofErr w:type="gramStart"/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( </w:t>
      </w:r>
      <w:proofErr w:type="gramEnd"/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чемпион); 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 обучающийся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-  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val="en-US"/>
        </w:rPr>
        <w:t>II</w:t>
      </w:r>
      <w:r w:rsidR="00252503" w:rsidRPr="0093456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место (серебряный призер).</w:t>
      </w:r>
    </w:p>
    <w:p w:rsidR="008466D7" w:rsidRPr="00934567" w:rsidRDefault="008466D7" w:rsidP="008466D7">
      <w:pPr>
        <w:spacing w:after="0"/>
        <w:rPr>
          <w:rFonts w:ascii="Times New Roman" w:hAnsi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34567">
        <w:rPr>
          <w:rFonts w:ascii="Times New Roman" w:hAnsi="Times New Roman"/>
          <w:sz w:val="24"/>
          <w:szCs w:val="24"/>
        </w:rPr>
        <w:t xml:space="preserve">  </w:t>
      </w:r>
      <w:r w:rsidRPr="00934567">
        <w:rPr>
          <w:rFonts w:ascii="Times New Roman" w:hAnsi="Times New Roman" w:cs="Times New Roman"/>
          <w:sz w:val="24"/>
          <w:szCs w:val="24"/>
        </w:rPr>
        <w:t xml:space="preserve">Открытое областное первенство ДСК «Казачок» по вольной борьбе, среди юношей 2008-2009 г.р. -  </w:t>
      </w:r>
      <w:r w:rsidR="001E3535">
        <w:rPr>
          <w:rFonts w:ascii="Times New Roman" w:hAnsi="Times New Roman" w:cs="Times New Roman"/>
          <w:sz w:val="24"/>
          <w:szCs w:val="24"/>
        </w:rPr>
        <w:t xml:space="preserve">1 обучающийся 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3535">
        <w:rPr>
          <w:rFonts w:ascii="Times New Roman" w:hAnsi="Times New Roman" w:cs="Times New Roman"/>
          <w:sz w:val="24"/>
          <w:szCs w:val="24"/>
        </w:rPr>
        <w:t>.</w:t>
      </w:r>
      <w:r w:rsidRPr="00934567">
        <w:rPr>
          <w:rFonts w:ascii="Times New Roman" w:hAnsi="Times New Roman"/>
          <w:sz w:val="24"/>
          <w:szCs w:val="24"/>
        </w:rPr>
        <w:t xml:space="preserve"> </w:t>
      </w:r>
    </w:p>
    <w:p w:rsidR="00F57CB2" w:rsidRPr="00934567" w:rsidRDefault="008466D7" w:rsidP="00846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/>
          <w:sz w:val="24"/>
          <w:szCs w:val="24"/>
        </w:rPr>
        <w:t>9.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Pr="009345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Открытый областной турнир по боксу, посвящённый  30-летию основания Российской Таможенной Академии- 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ED0C9D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ED0C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0C9D">
        <w:rPr>
          <w:rFonts w:ascii="Times New Roman" w:hAnsi="Times New Roman" w:cs="Times New Roman"/>
          <w:sz w:val="24"/>
          <w:szCs w:val="24"/>
        </w:rPr>
        <w:t xml:space="preserve"> -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45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="00ED0C9D">
        <w:rPr>
          <w:rFonts w:ascii="Times New Roman" w:hAnsi="Times New Roman" w:cs="Times New Roman"/>
          <w:sz w:val="24"/>
          <w:szCs w:val="24"/>
        </w:rPr>
        <w:t>4 обучающихся -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Pr="009345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4567">
        <w:rPr>
          <w:rFonts w:ascii="Times New Roman" w:hAnsi="Times New Roman" w:cs="Times New Roman"/>
          <w:sz w:val="24"/>
          <w:szCs w:val="24"/>
        </w:rPr>
        <w:t xml:space="preserve"> мес</w:t>
      </w:r>
      <w:r w:rsidR="00ED0C9D">
        <w:rPr>
          <w:rFonts w:ascii="Times New Roman" w:hAnsi="Times New Roman" w:cs="Times New Roman"/>
          <w:sz w:val="24"/>
          <w:szCs w:val="24"/>
        </w:rPr>
        <w:t>то</w:t>
      </w:r>
      <w:r w:rsidRPr="009345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934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D8" w:rsidRPr="00934567" w:rsidRDefault="005812D8" w:rsidP="00815C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7C7" w:rsidRPr="00934567" w:rsidRDefault="008157C7" w:rsidP="00815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272" w:rsidRPr="00934567" w:rsidRDefault="00B51272" w:rsidP="00CC0AAE">
      <w:pPr>
        <w:framePr w:hSpace="180" w:wrap="around" w:vAnchor="text" w:hAnchor="margin" w:xAlign="center" w:y="38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18" w:rsidRPr="002B7DA4" w:rsidRDefault="00EC0C18" w:rsidP="00DA64B0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8CB" w:rsidRPr="00906DB7" w:rsidRDefault="00802BEA" w:rsidP="00812B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77">
        <w:rPr>
          <w:rFonts w:ascii="Times New Roman" w:hAnsi="Times New Roman" w:cs="Times New Roman"/>
          <w:b/>
          <w:sz w:val="24"/>
          <w:szCs w:val="24"/>
        </w:rPr>
        <w:t xml:space="preserve">1.9. </w:t>
      </w:r>
      <w:r w:rsidR="004D2DC1" w:rsidRPr="00F56277">
        <w:rPr>
          <w:rFonts w:ascii="Times New Roman" w:hAnsi="Times New Roman" w:cs="Times New Roman"/>
          <w:b/>
          <w:sz w:val="24"/>
          <w:szCs w:val="24"/>
        </w:rPr>
        <w:t>Спортивные достижения</w:t>
      </w:r>
      <w:r w:rsidR="0081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48CB" w:rsidRPr="00F562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048CB" w:rsidRPr="00F562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1"/>
        <w:gridCol w:w="369"/>
        <w:gridCol w:w="1229"/>
        <w:gridCol w:w="840"/>
        <w:gridCol w:w="766"/>
        <w:gridCol w:w="1124"/>
        <w:gridCol w:w="245"/>
        <w:gridCol w:w="757"/>
        <w:gridCol w:w="1008"/>
        <w:gridCol w:w="777"/>
        <w:gridCol w:w="228"/>
        <w:gridCol w:w="1105"/>
        <w:gridCol w:w="958"/>
        <w:gridCol w:w="35"/>
      </w:tblGrid>
      <w:tr w:rsidR="00C048CB" w:rsidRPr="008446F9" w:rsidTr="004861E5">
        <w:trPr>
          <w:gridAfter w:val="1"/>
          <w:wAfter w:w="35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C048C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C048C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0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соревнований, в которых приняли участие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C048C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0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призовых мест на Всероссийском уровне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C048C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0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призовых мест на межрегиональном и областном уровнях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C048C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0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призовых мест на муниципальном уровне</w:t>
            </w:r>
          </w:p>
        </w:tc>
      </w:tr>
      <w:tr w:rsidR="00C048CB" w:rsidRPr="008446F9" w:rsidTr="004861E5">
        <w:trPr>
          <w:gridAfter w:val="1"/>
          <w:wAfter w:w="35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67495C" w:rsidP="0051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048CB" w:rsidRPr="006D14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52484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52484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52484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CB" w:rsidRPr="006D140B" w:rsidRDefault="0052484B" w:rsidP="0051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48CB" w:rsidRPr="006D140B" w:rsidTr="004861E5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43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4861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Количество обучающихся,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принявших</w:t>
            </w:r>
            <w:r w:rsidRPr="006D140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 участие в  соревнованиях</w:t>
            </w:r>
            <w:proofErr w:type="gramEnd"/>
          </w:p>
        </w:tc>
        <w:tc>
          <w:tcPr>
            <w:tcW w:w="6237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Количество обучающихся, ставших победителями и призерами соревнований.</w:t>
            </w:r>
          </w:p>
        </w:tc>
      </w:tr>
      <w:tr w:rsidR="00C048CB" w:rsidRPr="006D140B" w:rsidTr="004861E5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51" w:type="dxa"/>
            <w:bottom w:w="55" w:type="dxa"/>
            <w:right w:w="55" w:type="dxa"/>
          </w:tblCellMar>
        </w:tblPrEx>
        <w:trPr>
          <w:trHeight w:val="1044"/>
        </w:trPr>
        <w:tc>
          <w:tcPr>
            <w:tcW w:w="11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Областного уровня 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Всероссийского уровня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Международного уровня</w:t>
            </w:r>
          </w:p>
        </w:tc>
        <w:tc>
          <w:tcPr>
            <w:tcW w:w="21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4861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Областного уровня, из них</w:t>
            </w:r>
          </w:p>
        </w:tc>
        <w:tc>
          <w:tcPr>
            <w:tcW w:w="20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4861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Всероссийского уровня, из них</w:t>
            </w:r>
          </w:p>
        </w:tc>
        <w:tc>
          <w:tcPr>
            <w:tcW w:w="209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C048CB" w:rsidRPr="006D140B" w:rsidRDefault="00C048CB" w:rsidP="004861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Международного уровня, из них</w:t>
            </w:r>
          </w:p>
        </w:tc>
      </w:tr>
      <w:tr w:rsidR="00C048CB" w:rsidRPr="006D140B" w:rsidTr="004861E5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1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C048CB" w:rsidRPr="006D140B" w:rsidRDefault="00C048CB" w:rsidP="00513C7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C048CB" w:rsidRPr="006D140B" w:rsidRDefault="00C048CB" w:rsidP="00513C7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C048CB" w:rsidRPr="006D140B" w:rsidRDefault="00C048CB" w:rsidP="00513C7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занявших</w:t>
            </w:r>
            <w:proofErr w:type="gramEnd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 место </w:t>
            </w:r>
          </w:p>
        </w:tc>
        <w:tc>
          <w:tcPr>
            <w:tcW w:w="10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занявших</w:t>
            </w:r>
            <w:proofErr w:type="gramEnd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2,3 места </w:t>
            </w:r>
          </w:p>
        </w:tc>
        <w:tc>
          <w:tcPr>
            <w:tcW w:w="1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Из них занявших 1 место </w:t>
            </w:r>
          </w:p>
        </w:tc>
        <w:tc>
          <w:tcPr>
            <w:tcW w:w="10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занявших</w:t>
            </w:r>
            <w:proofErr w:type="gramEnd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2,3 места </w:t>
            </w:r>
          </w:p>
        </w:tc>
        <w:tc>
          <w:tcPr>
            <w:tcW w:w="1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занявших</w:t>
            </w:r>
            <w:proofErr w:type="gramEnd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 место 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C048CB" w:rsidRPr="006D140B" w:rsidRDefault="00C048CB" w:rsidP="00513C7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занявших</w:t>
            </w:r>
            <w:proofErr w:type="gramEnd"/>
            <w:r w:rsidRPr="006D14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2,3 места </w:t>
            </w:r>
          </w:p>
        </w:tc>
      </w:tr>
      <w:tr w:rsidR="00C048CB" w:rsidRPr="006D140B" w:rsidTr="004861E5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AF1F32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  <w:r w:rsidR="00BC48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AF1F32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BB1EDB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E47DA3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E47DA3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9</w:t>
            </w:r>
          </w:p>
        </w:tc>
        <w:tc>
          <w:tcPr>
            <w:tcW w:w="1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E76820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E76820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4</w:t>
            </w:r>
          </w:p>
        </w:tc>
        <w:tc>
          <w:tcPr>
            <w:tcW w:w="1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C048CB" w:rsidRPr="006D140B" w:rsidRDefault="00BB1EDB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048CB" w:rsidRPr="006D140B" w:rsidRDefault="00BB1EDB" w:rsidP="00513C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 w:bidi="hi-IN"/>
              </w:rPr>
              <w:t>-</w:t>
            </w:r>
          </w:p>
        </w:tc>
      </w:tr>
    </w:tbl>
    <w:p w:rsidR="004D2DC1" w:rsidRDefault="004D2DC1" w:rsidP="00AF005F">
      <w:pPr>
        <w:rPr>
          <w:rFonts w:ascii="Times New Roman" w:hAnsi="Times New Roman" w:cs="Times New Roman"/>
          <w:b/>
          <w:sz w:val="24"/>
          <w:szCs w:val="24"/>
        </w:rPr>
      </w:pPr>
    </w:p>
    <w:p w:rsidR="0076546F" w:rsidRPr="00DA1BE2" w:rsidRDefault="0076546F" w:rsidP="00AF005F">
      <w:pPr>
        <w:rPr>
          <w:rFonts w:ascii="Times New Roman" w:hAnsi="Times New Roman" w:cs="Times New Roman"/>
          <w:b/>
          <w:sz w:val="24"/>
          <w:szCs w:val="24"/>
        </w:rPr>
      </w:pPr>
    </w:p>
    <w:p w:rsidR="004D2DC1" w:rsidRPr="00DA1BE2" w:rsidRDefault="00AF005F" w:rsidP="004D2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="004D2DC1" w:rsidRPr="00DA1BE2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разрядов.</w:t>
      </w:r>
    </w:p>
    <w:p w:rsidR="00DA1BE2" w:rsidRPr="001222C8" w:rsidRDefault="009210B2" w:rsidP="001222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814"/>
        <w:gridCol w:w="2126"/>
        <w:gridCol w:w="1984"/>
        <w:gridCol w:w="2127"/>
      </w:tblGrid>
      <w:tr w:rsidR="009210B2" w:rsidRPr="001222C8" w:rsidTr="009210B2">
        <w:tc>
          <w:tcPr>
            <w:tcW w:w="2581" w:type="dxa"/>
            <w:vAlign w:val="center"/>
          </w:tcPr>
          <w:p w:rsidR="009210B2" w:rsidRPr="001222C8" w:rsidRDefault="009210B2" w:rsidP="0012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814" w:type="dxa"/>
            <w:vAlign w:val="center"/>
          </w:tcPr>
          <w:p w:rsidR="009210B2" w:rsidRPr="001222C8" w:rsidRDefault="009210B2" w:rsidP="0012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  <w:tc>
          <w:tcPr>
            <w:tcW w:w="2126" w:type="dxa"/>
            <w:vAlign w:val="center"/>
          </w:tcPr>
          <w:p w:rsidR="009210B2" w:rsidRPr="001222C8" w:rsidRDefault="009210B2" w:rsidP="0012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1 спортивный разряд</w:t>
            </w:r>
          </w:p>
        </w:tc>
        <w:tc>
          <w:tcPr>
            <w:tcW w:w="1984" w:type="dxa"/>
            <w:vAlign w:val="center"/>
          </w:tcPr>
          <w:p w:rsidR="009210B2" w:rsidRPr="001222C8" w:rsidRDefault="009210B2" w:rsidP="0012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27" w:type="dxa"/>
            <w:vAlign w:val="center"/>
          </w:tcPr>
          <w:p w:rsidR="009210B2" w:rsidRPr="001222C8" w:rsidRDefault="009210B2" w:rsidP="0012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814" w:type="dxa"/>
          </w:tcPr>
          <w:p w:rsidR="009210B2" w:rsidRPr="001222C8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14" w:type="dxa"/>
          </w:tcPr>
          <w:p w:rsidR="009210B2" w:rsidRPr="001222C8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210B2" w:rsidRPr="001222C8" w:rsidRDefault="0047514D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14" w:type="dxa"/>
          </w:tcPr>
          <w:p w:rsidR="009210B2" w:rsidRPr="001222C8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DA659A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14" w:type="dxa"/>
          </w:tcPr>
          <w:p w:rsidR="009210B2" w:rsidRPr="001222C8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DA659A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9210B2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 xml:space="preserve">хоккей на траве </w:t>
            </w:r>
          </w:p>
        </w:tc>
        <w:tc>
          <w:tcPr>
            <w:tcW w:w="1814" w:type="dxa"/>
          </w:tcPr>
          <w:p w:rsidR="009210B2" w:rsidRPr="001222C8" w:rsidRDefault="005C3575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210B2" w:rsidRPr="001222C8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B2" w:rsidRPr="001222C8" w:rsidTr="009210B2">
        <w:tc>
          <w:tcPr>
            <w:tcW w:w="2581" w:type="dxa"/>
          </w:tcPr>
          <w:p w:rsidR="009210B2" w:rsidRPr="001222C8" w:rsidRDefault="00DA659A" w:rsidP="0012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10B2" w:rsidRPr="001222C8" w:rsidRDefault="009210B2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240" w:rsidRPr="001222C8" w:rsidTr="009210B2">
        <w:tc>
          <w:tcPr>
            <w:tcW w:w="2581" w:type="dxa"/>
          </w:tcPr>
          <w:p w:rsidR="00AE6240" w:rsidRPr="00AE6240" w:rsidRDefault="00AE6240" w:rsidP="001222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AE6240" w:rsidRPr="00AE6240" w:rsidRDefault="005C3575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682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AE6240" w:rsidRPr="00AE6240" w:rsidRDefault="00E7682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E6240" w:rsidRPr="00AE6240" w:rsidRDefault="00AE624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E6240" w:rsidRPr="00AE6240" w:rsidRDefault="00AE6240" w:rsidP="001222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1BE2" w:rsidRPr="007960F3" w:rsidRDefault="00DA1BE2" w:rsidP="0012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16" w:rsidRPr="007960F3" w:rsidRDefault="00774D16" w:rsidP="00EC0C18">
      <w:pPr>
        <w:rPr>
          <w:rFonts w:ascii="Times New Roman" w:hAnsi="Times New Roman" w:cs="Times New Roman"/>
          <w:b/>
          <w:sz w:val="24"/>
          <w:szCs w:val="24"/>
        </w:rPr>
      </w:pPr>
    </w:p>
    <w:p w:rsidR="00DA1BE2" w:rsidRPr="007960F3" w:rsidRDefault="00F603F5" w:rsidP="00AF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1.11</w:t>
      </w:r>
      <w:r w:rsidR="00AF00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1BE2" w:rsidRPr="007960F3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proofErr w:type="gramStart"/>
      <w:r w:rsidR="00DA1BE2" w:rsidRPr="007960F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A1BE2" w:rsidRPr="007960F3">
        <w:rPr>
          <w:rFonts w:ascii="Times New Roman" w:hAnsi="Times New Roman" w:cs="Times New Roman"/>
          <w:b/>
          <w:sz w:val="24"/>
          <w:szCs w:val="24"/>
        </w:rPr>
        <w:t>, занимающихся проектной деятельностью</w:t>
      </w:r>
    </w:p>
    <w:p w:rsidR="00DA1BE2" w:rsidRPr="007960F3" w:rsidRDefault="00DA1BE2" w:rsidP="00DA1BE2">
      <w:pPr>
        <w:jc w:val="right"/>
        <w:rPr>
          <w:rFonts w:ascii="Times New Roman" w:hAnsi="Times New Roman" w:cs="Times New Roman"/>
          <w:sz w:val="24"/>
          <w:szCs w:val="24"/>
        </w:rPr>
      </w:pPr>
      <w:r w:rsidRPr="007960F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954"/>
      </w:tblGrid>
      <w:tr w:rsidR="00DA1BE2" w:rsidRPr="007960F3" w:rsidTr="00513C70">
        <w:trPr>
          <w:cantSplit/>
        </w:trPr>
        <w:tc>
          <w:tcPr>
            <w:tcW w:w="3402" w:type="dxa"/>
            <w:vAlign w:val="center"/>
          </w:tcPr>
          <w:p w:rsidR="00DA1BE2" w:rsidRPr="007960F3" w:rsidRDefault="00DA1BE2" w:rsidP="00513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5954" w:type="dxa"/>
            <w:vAlign w:val="center"/>
          </w:tcPr>
          <w:p w:rsidR="00DA1BE2" w:rsidRPr="007960F3" w:rsidRDefault="00DA1BE2" w:rsidP="00513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1BE2" w:rsidRPr="007960F3" w:rsidTr="00513C70">
        <w:tc>
          <w:tcPr>
            <w:tcW w:w="3402" w:type="dxa"/>
          </w:tcPr>
          <w:p w:rsidR="00DA1BE2" w:rsidRPr="001B42ED" w:rsidRDefault="001B42ED" w:rsidP="0051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DA1BE2" w:rsidRPr="001B42ED" w:rsidRDefault="001B42ED" w:rsidP="0051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0C18" w:rsidRDefault="00EC0C18" w:rsidP="00DA1BE2">
      <w:pPr>
        <w:rPr>
          <w:rFonts w:ascii="Times New Roman" w:hAnsi="Times New Roman" w:cs="Times New Roman"/>
          <w:b/>
          <w:sz w:val="24"/>
          <w:szCs w:val="24"/>
        </w:rPr>
      </w:pPr>
    </w:p>
    <w:p w:rsidR="00EC0C18" w:rsidRPr="007960F3" w:rsidRDefault="00EC0C18" w:rsidP="00DA1BE2">
      <w:pPr>
        <w:rPr>
          <w:rFonts w:ascii="Times New Roman" w:hAnsi="Times New Roman" w:cs="Times New Roman"/>
          <w:b/>
          <w:sz w:val="24"/>
          <w:szCs w:val="24"/>
        </w:rPr>
      </w:pPr>
    </w:p>
    <w:p w:rsidR="00DA1BE2" w:rsidRPr="007960F3" w:rsidRDefault="00F603F5" w:rsidP="00906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1.12</w:t>
      </w:r>
      <w:r w:rsidR="002566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1BE2" w:rsidRPr="007960F3">
        <w:rPr>
          <w:rFonts w:ascii="Times New Roman" w:hAnsi="Times New Roman" w:cs="Times New Roman"/>
          <w:b/>
          <w:sz w:val="24"/>
          <w:szCs w:val="24"/>
        </w:rPr>
        <w:t>Обучающиеся, участвующие в образовательных и социальных проектах</w:t>
      </w:r>
      <w:r w:rsidR="001B42ED">
        <w:rPr>
          <w:rFonts w:ascii="Times New Roman" w:hAnsi="Times New Roman" w:cs="Times New Roman"/>
          <w:b/>
          <w:sz w:val="24"/>
          <w:szCs w:val="24"/>
        </w:rPr>
        <w:t>.</w:t>
      </w:r>
    </w:p>
    <w:p w:rsidR="00DA1BE2" w:rsidRPr="007960F3" w:rsidRDefault="00DA1BE2" w:rsidP="00AF0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0F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3119"/>
        <w:gridCol w:w="3119"/>
      </w:tblGrid>
      <w:tr w:rsidR="00DA1BE2" w:rsidRPr="007960F3" w:rsidTr="00513C70">
        <w:trPr>
          <w:cantSplit/>
        </w:trPr>
        <w:tc>
          <w:tcPr>
            <w:tcW w:w="3118" w:type="dxa"/>
            <w:vAlign w:val="center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119" w:type="dxa"/>
            <w:vAlign w:val="center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3119" w:type="dxa"/>
            <w:vAlign w:val="center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proofErr w:type="gramStart"/>
            <w:r w:rsidRPr="007960F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1BE2" w:rsidRPr="007960F3" w:rsidTr="00513C70">
        <w:tc>
          <w:tcPr>
            <w:tcW w:w="3118" w:type="dxa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119" w:type="dxa"/>
          </w:tcPr>
          <w:p w:rsidR="00DA1BE2" w:rsidRPr="001B42ED" w:rsidRDefault="00C5593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A1BE2" w:rsidRPr="001B42ED" w:rsidRDefault="00C5593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BE2" w:rsidRPr="007960F3" w:rsidTr="00513C70">
        <w:tc>
          <w:tcPr>
            <w:tcW w:w="3118" w:type="dxa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119" w:type="dxa"/>
          </w:tcPr>
          <w:p w:rsidR="00DA1BE2" w:rsidRPr="001B42ED" w:rsidRDefault="0050358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A1BE2" w:rsidRPr="001B42ED" w:rsidRDefault="0050358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A1BE2" w:rsidRPr="007960F3" w:rsidTr="00513C70">
        <w:tc>
          <w:tcPr>
            <w:tcW w:w="3118" w:type="dxa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BE2" w:rsidRPr="007960F3" w:rsidTr="00513C70">
        <w:tc>
          <w:tcPr>
            <w:tcW w:w="3118" w:type="dxa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BE2" w:rsidRPr="007960F3" w:rsidTr="00513C70">
        <w:tc>
          <w:tcPr>
            <w:tcW w:w="3118" w:type="dxa"/>
          </w:tcPr>
          <w:p w:rsidR="00DA1BE2" w:rsidRPr="007960F3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F3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A1BE2" w:rsidRPr="001B42ED" w:rsidRDefault="00DA1BE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42B5" w:rsidRDefault="006036B1" w:rsidP="003B0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42B5" w:rsidRPr="002942F8" w:rsidRDefault="006036B1" w:rsidP="003B0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42F8" w:rsidRPr="002942F8" w:rsidRDefault="002942F8" w:rsidP="00AF0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6AF">
        <w:rPr>
          <w:rFonts w:ascii="Times New Roman" w:hAnsi="Times New Roman" w:cs="Times New Roman"/>
          <w:b/>
          <w:sz w:val="24"/>
          <w:szCs w:val="24"/>
        </w:rPr>
        <w:t>1</w:t>
      </w:r>
      <w:r w:rsidR="002566AF">
        <w:rPr>
          <w:rFonts w:ascii="Times New Roman" w:hAnsi="Times New Roman" w:cs="Times New Roman"/>
          <w:b/>
          <w:sz w:val="24"/>
          <w:szCs w:val="24"/>
        </w:rPr>
        <w:t>.</w:t>
      </w:r>
      <w:r w:rsidR="00F603F5">
        <w:rPr>
          <w:rFonts w:ascii="Times New Roman" w:hAnsi="Times New Roman" w:cs="Times New Roman"/>
          <w:b/>
          <w:sz w:val="24"/>
          <w:szCs w:val="24"/>
        </w:rPr>
        <w:t>13</w:t>
      </w:r>
      <w:r w:rsidR="002566AF" w:rsidRPr="002566AF">
        <w:rPr>
          <w:rFonts w:ascii="Times New Roman" w:hAnsi="Times New Roman" w:cs="Times New Roman"/>
          <w:b/>
          <w:sz w:val="24"/>
          <w:szCs w:val="24"/>
        </w:rPr>
        <w:t>.    Сведения о кадрах образовательного учреждения.</w:t>
      </w:r>
    </w:p>
    <w:p w:rsidR="00C63548" w:rsidRPr="000C36A8" w:rsidRDefault="00C63548" w:rsidP="004861E5">
      <w:pPr>
        <w:pStyle w:val="TableText"/>
        <w:jc w:val="center"/>
        <w:rPr>
          <w:b/>
          <w:color w:val="auto"/>
        </w:rPr>
      </w:pPr>
      <w:r w:rsidRPr="00C63548">
        <w:rPr>
          <w:b/>
        </w:rPr>
        <w:t xml:space="preserve"> </w:t>
      </w:r>
      <w:r w:rsidRPr="000C36A8">
        <w:rPr>
          <w:b/>
          <w:color w:val="auto"/>
        </w:rPr>
        <w:t>Общая численность педагогических работников</w:t>
      </w:r>
      <w:r w:rsidR="003B026C">
        <w:rPr>
          <w:b/>
          <w:color w:val="auto"/>
        </w:rPr>
        <w:t>.</w:t>
      </w:r>
    </w:p>
    <w:p w:rsidR="00C63548" w:rsidRPr="00906DB7" w:rsidRDefault="00C63548" w:rsidP="00906DB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6D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Таблица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2126"/>
        <w:gridCol w:w="2869"/>
      </w:tblGrid>
      <w:tr w:rsidR="00C63548" w:rsidRPr="00C63548" w:rsidTr="00513C70">
        <w:tc>
          <w:tcPr>
            <w:tcW w:w="4361" w:type="dxa"/>
            <w:vAlign w:val="center"/>
          </w:tcPr>
          <w:p w:rsidR="00C63548" w:rsidRPr="00C63548" w:rsidRDefault="00C63548" w:rsidP="00AF005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Align w:val="center"/>
          </w:tcPr>
          <w:p w:rsidR="00C63548" w:rsidRPr="00C63548" w:rsidRDefault="00C6354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9" w:type="dxa"/>
            <w:vAlign w:val="center"/>
          </w:tcPr>
          <w:p w:rsidR="00C63548" w:rsidRPr="00C63548" w:rsidRDefault="00C63548" w:rsidP="00AF005F">
            <w:pPr>
              <w:pStyle w:val="TableText"/>
              <w:jc w:val="center"/>
              <w:rPr>
                <w:color w:val="auto"/>
                <w:szCs w:val="24"/>
              </w:rPr>
            </w:pPr>
            <w:r w:rsidRPr="00C63548">
              <w:rPr>
                <w:color w:val="auto"/>
                <w:szCs w:val="24"/>
              </w:rPr>
              <w:t>Процент к общему числу педагогических работников</w:t>
            </w:r>
          </w:p>
        </w:tc>
      </w:tr>
      <w:tr w:rsidR="00C63548" w:rsidRPr="00C63548" w:rsidTr="00513C70">
        <w:tc>
          <w:tcPr>
            <w:tcW w:w="4361" w:type="dxa"/>
          </w:tcPr>
          <w:p w:rsidR="00C63548" w:rsidRPr="00C63548" w:rsidRDefault="00C6354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126" w:type="dxa"/>
          </w:tcPr>
          <w:p w:rsidR="00C63548" w:rsidRPr="00C63548" w:rsidRDefault="008C680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C63548" w:rsidRPr="00C63548" w:rsidRDefault="008C680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548" w:rsidRPr="00C63548" w:rsidTr="00513C70">
        <w:tc>
          <w:tcPr>
            <w:tcW w:w="4361" w:type="dxa"/>
          </w:tcPr>
          <w:p w:rsidR="00C63548" w:rsidRPr="00C63548" w:rsidRDefault="00C6354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126" w:type="dxa"/>
          </w:tcPr>
          <w:p w:rsidR="00C63548" w:rsidRPr="00C63548" w:rsidRDefault="008C6802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C63548" w:rsidRPr="00C63548" w:rsidRDefault="00E76820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63548" w:rsidRPr="000C36A8" w:rsidRDefault="00C63548" w:rsidP="00AF005F">
      <w:pPr>
        <w:pStyle w:val="TableText"/>
        <w:ind w:firstLine="720"/>
        <w:jc w:val="center"/>
        <w:rPr>
          <w:b/>
          <w:color w:val="auto"/>
        </w:rPr>
      </w:pPr>
    </w:p>
    <w:p w:rsidR="002566AF" w:rsidRDefault="002566AF" w:rsidP="00AF005F">
      <w:pPr>
        <w:pStyle w:val="TableText"/>
        <w:ind w:firstLine="720"/>
        <w:jc w:val="center"/>
        <w:rPr>
          <w:b/>
          <w:color w:val="auto"/>
        </w:rPr>
      </w:pPr>
    </w:p>
    <w:p w:rsidR="00C63548" w:rsidRPr="00AF005F" w:rsidRDefault="00F603F5" w:rsidP="00AF005F">
      <w:pPr>
        <w:pStyle w:val="TableText"/>
        <w:ind w:firstLine="720"/>
        <w:jc w:val="center"/>
        <w:rPr>
          <w:b/>
          <w:color w:val="auto"/>
        </w:rPr>
      </w:pPr>
      <w:r>
        <w:rPr>
          <w:b/>
          <w:color w:val="auto"/>
        </w:rPr>
        <w:t>1.14</w:t>
      </w:r>
      <w:r w:rsidR="00E33808">
        <w:rPr>
          <w:b/>
          <w:color w:val="auto"/>
        </w:rPr>
        <w:t>.</w:t>
      </w:r>
      <w:r w:rsidR="00C63548" w:rsidRPr="000C36A8">
        <w:rPr>
          <w:b/>
          <w:color w:val="auto"/>
        </w:rPr>
        <w:t>Состав и квалификация педагогических работников</w:t>
      </w:r>
      <w:r w:rsidR="00AF005F">
        <w:rPr>
          <w:b/>
          <w:color w:val="auto"/>
        </w:rPr>
        <w:t>.</w:t>
      </w:r>
      <w:r w:rsidR="00C63548" w:rsidRPr="000C36A8">
        <w:rPr>
          <w:i/>
        </w:rPr>
        <w:t xml:space="preserve">                                               </w:t>
      </w:r>
    </w:p>
    <w:p w:rsidR="00C63548" w:rsidRPr="00906DB7" w:rsidRDefault="00C63548" w:rsidP="00AF005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6DB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29"/>
        <w:gridCol w:w="958"/>
        <w:gridCol w:w="2869"/>
      </w:tblGrid>
      <w:tr w:rsidR="00C63548" w:rsidRPr="000C36A8" w:rsidTr="00513C70">
        <w:tc>
          <w:tcPr>
            <w:tcW w:w="5529" w:type="dxa"/>
            <w:vAlign w:val="center"/>
          </w:tcPr>
          <w:p w:rsidR="00C63548" w:rsidRPr="00C63548" w:rsidRDefault="00C63548" w:rsidP="00AF005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58" w:type="dxa"/>
            <w:vAlign w:val="center"/>
          </w:tcPr>
          <w:p w:rsidR="00C63548" w:rsidRPr="00C63548" w:rsidRDefault="00C6354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9" w:type="dxa"/>
          </w:tcPr>
          <w:p w:rsidR="00C63548" w:rsidRPr="00C63548" w:rsidRDefault="00C63548" w:rsidP="00AF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общей численности </w:t>
            </w: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педагогических работников</w:t>
            </w:r>
          </w:p>
        </w:tc>
      </w:tr>
      <w:tr w:rsidR="00C63548" w:rsidRPr="000C36A8" w:rsidTr="00513C70">
        <w:tc>
          <w:tcPr>
            <w:tcW w:w="5529" w:type="dxa"/>
          </w:tcPr>
          <w:p w:rsidR="00C63548" w:rsidRPr="00C63548" w:rsidRDefault="00C63548" w:rsidP="00AF005F">
            <w:pPr>
              <w:pStyle w:val="TableText"/>
              <w:jc w:val="both"/>
              <w:rPr>
                <w:color w:val="auto"/>
                <w:szCs w:val="24"/>
              </w:rPr>
            </w:pPr>
            <w:r w:rsidRPr="00C63548">
              <w:rPr>
                <w:color w:val="auto"/>
                <w:szCs w:val="24"/>
              </w:rPr>
              <w:lastRenderedPageBreak/>
              <w:t>Имеют образование:</w:t>
            </w:r>
          </w:p>
          <w:p w:rsidR="00C63548" w:rsidRPr="00C63548" w:rsidRDefault="00C63548" w:rsidP="00AF005F">
            <w:pPr>
              <w:pStyle w:val="TableText"/>
              <w:jc w:val="both"/>
              <w:rPr>
                <w:color w:val="auto"/>
                <w:szCs w:val="24"/>
              </w:rPr>
            </w:pPr>
            <w:r w:rsidRPr="00C63548">
              <w:rPr>
                <w:color w:val="auto"/>
                <w:szCs w:val="24"/>
              </w:rPr>
              <w:t xml:space="preserve">- высшее </w:t>
            </w:r>
          </w:p>
          <w:p w:rsidR="00C63548" w:rsidRPr="00C63548" w:rsidRDefault="00C63548" w:rsidP="00AF005F">
            <w:pPr>
              <w:pStyle w:val="TableText"/>
              <w:jc w:val="both"/>
              <w:rPr>
                <w:color w:val="auto"/>
                <w:szCs w:val="24"/>
              </w:rPr>
            </w:pPr>
            <w:r w:rsidRPr="00C63548">
              <w:rPr>
                <w:color w:val="auto"/>
                <w:szCs w:val="24"/>
              </w:rPr>
              <w:t>- среднее профессиональное</w:t>
            </w:r>
          </w:p>
        </w:tc>
        <w:tc>
          <w:tcPr>
            <w:tcW w:w="958" w:type="dxa"/>
          </w:tcPr>
          <w:p w:rsidR="00C63548" w:rsidRPr="00C63548" w:rsidRDefault="00C827BC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3548" w:rsidRPr="00C63548" w:rsidRDefault="00C92E8F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C63548" w:rsidRPr="00C63548" w:rsidRDefault="00C827BC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63548" w:rsidRPr="00C63548" w:rsidRDefault="002A795C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548" w:rsidRPr="000C36A8" w:rsidTr="00513C70">
        <w:tc>
          <w:tcPr>
            <w:tcW w:w="5529" w:type="dxa"/>
          </w:tcPr>
          <w:p w:rsidR="00C63548" w:rsidRPr="00C63548" w:rsidRDefault="00C63548" w:rsidP="00AF00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педагогической направленности (профиля)</w:t>
            </w:r>
          </w:p>
        </w:tc>
        <w:tc>
          <w:tcPr>
            <w:tcW w:w="958" w:type="dxa"/>
          </w:tcPr>
          <w:p w:rsidR="00C63548" w:rsidRPr="00C63548" w:rsidRDefault="00C827BC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C63548" w:rsidRPr="00C63548" w:rsidRDefault="00C92E8F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548" w:rsidRPr="000C36A8" w:rsidTr="00513C70">
        <w:tc>
          <w:tcPr>
            <w:tcW w:w="5529" w:type="dxa"/>
          </w:tcPr>
          <w:p w:rsidR="00C63548" w:rsidRPr="00C63548" w:rsidRDefault="00C63548" w:rsidP="00AF005F">
            <w:pPr>
              <w:pStyle w:val="TableText"/>
              <w:jc w:val="both"/>
              <w:rPr>
                <w:color w:val="auto"/>
                <w:szCs w:val="24"/>
              </w:rPr>
            </w:pPr>
            <w:r w:rsidRPr="00C63548">
              <w:rPr>
                <w:color w:val="auto"/>
                <w:szCs w:val="24"/>
              </w:rPr>
              <w:t xml:space="preserve">Имеют среднее профессиональное образование педагогической направленности </w:t>
            </w:r>
          </w:p>
        </w:tc>
        <w:tc>
          <w:tcPr>
            <w:tcW w:w="958" w:type="dxa"/>
          </w:tcPr>
          <w:p w:rsidR="00C63548" w:rsidRPr="00C63548" w:rsidRDefault="00C92E8F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C63548" w:rsidRPr="00C63548" w:rsidRDefault="00C92E8F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42F8" w:rsidRDefault="002942F8" w:rsidP="00AF005F">
      <w:pPr>
        <w:spacing w:line="240" w:lineRule="auto"/>
        <w:rPr>
          <w:sz w:val="24"/>
          <w:szCs w:val="24"/>
        </w:rPr>
      </w:pPr>
    </w:p>
    <w:p w:rsidR="003268BB" w:rsidRPr="003268BB" w:rsidRDefault="003268BB" w:rsidP="003268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BB">
        <w:rPr>
          <w:rFonts w:ascii="Times New Roman" w:hAnsi="Times New Roman" w:cs="Times New Roman"/>
          <w:b/>
          <w:sz w:val="24"/>
          <w:szCs w:val="24"/>
        </w:rPr>
        <w:t>1.14.1. Квалификация педагогических работников.</w:t>
      </w:r>
    </w:p>
    <w:p w:rsidR="003268BB" w:rsidRPr="003268BB" w:rsidRDefault="003268BB" w:rsidP="003268B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6DB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pPr w:leftFromText="180" w:rightFromText="180" w:vertAnchor="text" w:horzAnchor="margin" w:tblpXSpec="center" w:tblpY="182"/>
        <w:tblW w:w="101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9"/>
        <w:gridCol w:w="2125"/>
        <w:gridCol w:w="2351"/>
      </w:tblGrid>
      <w:tr w:rsidR="003268BB" w:rsidRPr="003268BB" w:rsidTr="00CE2778">
        <w:trPr>
          <w:trHeight w:hRule="exact" w:val="1008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Почетные звания:</w:t>
            </w:r>
          </w:p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3268BB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 ФК и</w:t>
            </w:r>
            <w:proofErr w:type="gramStart"/>
            <w:r w:rsidRPr="003268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268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z w:val="24"/>
                <w:szCs w:val="24"/>
              </w:rPr>
              <w:t>-  «Мастер спорта России</w:t>
            </w:r>
          </w:p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5%</w:t>
            </w: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5%</w:t>
            </w: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3268BB" w:rsidRPr="003268BB" w:rsidTr="00CE2778">
        <w:trPr>
          <w:trHeight w:hRule="exact" w:val="717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прошедшие курсы повышения квалификации </w:t>
            </w:r>
            <w:proofErr w:type="gramStart"/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</w:t>
            </w:r>
            <w:proofErr w:type="gramEnd"/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последние 3 года.</w:t>
            </w:r>
          </w:p>
          <w:p w:rsidR="003268BB" w:rsidRPr="003268BB" w:rsidRDefault="003268BB" w:rsidP="00CE277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268BB" w:rsidRPr="003268BB" w:rsidRDefault="003268BB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100%</w:t>
            </w:r>
          </w:p>
        </w:tc>
      </w:tr>
      <w:tr w:rsidR="003268BB" w:rsidRPr="003268BB" w:rsidTr="00CE2778">
        <w:trPr>
          <w:trHeight w:hRule="exact" w:val="699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тренеров-преподавателей, имеющих квалификационную категорию. Из них: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3268BB" w:rsidRPr="003268BB" w:rsidTr="00CE2778">
        <w:trPr>
          <w:trHeight w:hRule="exact" w:val="407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BB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35%</w:t>
            </w:r>
          </w:p>
        </w:tc>
      </w:tr>
      <w:tr w:rsidR="003268BB" w:rsidRPr="003268BB" w:rsidTr="00CE2778">
        <w:trPr>
          <w:trHeight w:hRule="exact" w:val="430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15%</w:t>
            </w:r>
          </w:p>
        </w:tc>
      </w:tr>
      <w:tr w:rsidR="003268BB" w:rsidRPr="003268BB" w:rsidTr="00CE2778">
        <w:trPr>
          <w:trHeight w:hRule="exact" w:val="380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B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8BB" w:rsidRPr="003268BB" w:rsidRDefault="003268BB" w:rsidP="00CE277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268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50%</w:t>
            </w:r>
          </w:p>
        </w:tc>
      </w:tr>
    </w:tbl>
    <w:p w:rsidR="00EC0C18" w:rsidRDefault="00EC0C18" w:rsidP="00AF005F">
      <w:pPr>
        <w:spacing w:line="240" w:lineRule="auto"/>
        <w:rPr>
          <w:sz w:val="24"/>
          <w:szCs w:val="24"/>
        </w:rPr>
      </w:pPr>
    </w:p>
    <w:p w:rsidR="00B163AF" w:rsidRDefault="00B163AF" w:rsidP="00CD0516">
      <w:pPr>
        <w:pStyle w:val="a6"/>
        <w:rPr>
          <w:sz w:val="24"/>
          <w:szCs w:val="24"/>
        </w:rPr>
      </w:pPr>
    </w:p>
    <w:p w:rsidR="00CD0516" w:rsidRPr="00CD0516" w:rsidRDefault="00CD0516" w:rsidP="00CD0516">
      <w:pPr>
        <w:pStyle w:val="a6"/>
        <w:rPr>
          <w:sz w:val="24"/>
          <w:szCs w:val="24"/>
        </w:rPr>
      </w:pPr>
      <w:r w:rsidRPr="00CD0516">
        <w:rPr>
          <w:sz w:val="24"/>
          <w:szCs w:val="24"/>
        </w:rPr>
        <w:t>1.14.2. Соотношение штатных педагогических работников и совместителей.</w:t>
      </w:r>
    </w:p>
    <w:p w:rsidR="00CD0516" w:rsidRDefault="00CD0516" w:rsidP="00CD0516">
      <w:pPr>
        <w:pStyle w:val="a6"/>
        <w:rPr>
          <w:b w:val="0"/>
          <w:sz w:val="24"/>
        </w:rPr>
      </w:pPr>
    </w:p>
    <w:p w:rsidR="00CD0516" w:rsidRPr="003268BB" w:rsidRDefault="00CD0516" w:rsidP="00CD051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6DB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Style w:val="a8"/>
        <w:tblpPr w:leftFromText="180" w:rightFromText="180" w:vertAnchor="text" w:horzAnchor="margin" w:tblpY="321"/>
        <w:tblOverlap w:val="never"/>
        <w:tblW w:w="9889" w:type="dxa"/>
        <w:tblLook w:val="04A0"/>
      </w:tblPr>
      <w:tblGrid>
        <w:gridCol w:w="2339"/>
        <w:gridCol w:w="1825"/>
        <w:gridCol w:w="2465"/>
        <w:gridCol w:w="3260"/>
      </w:tblGrid>
      <w:tr w:rsidR="00B163AF" w:rsidRPr="00F16523" w:rsidTr="00B163AF">
        <w:trPr>
          <w:trHeight w:val="416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noProof/>
                <w:sz w:val="24"/>
                <w:szCs w:val="24"/>
              </w:rPr>
              <w:t>Ш\С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noProof/>
                <w:sz w:val="24"/>
                <w:szCs w:val="24"/>
              </w:rPr>
              <w:t>%</w:t>
            </w:r>
          </w:p>
        </w:tc>
      </w:tr>
      <w:tr w:rsidR="00B163AF" w:rsidRPr="00F16523" w:rsidTr="00B163AF"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jc w:val="left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Штатные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50</w:t>
            </w:r>
          </w:p>
        </w:tc>
      </w:tr>
      <w:tr w:rsidR="00B163AF" w:rsidRPr="00F16523" w:rsidTr="00B163AF"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jc w:val="left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Совместители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AF" w:rsidRPr="008068A1" w:rsidRDefault="00B163AF" w:rsidP="00B163AF">
            <w:pPr>
              <w:pStyle w:val="a6"/>
              <w:rPr>
                <w:b w:val="0"/>
                <w:noProof/>
                <w:sz w:val="24"/>
                <w:szCs w:val="24"/>
              </w:rPr>
            </w:pPr>
            <w:r w:rsidRPr="008068A1">
              <w:rPr>
                <w:b w:val="0"/>
                <w:noProof/>
                <w:sz w:val="24"/>
                <w:szCs w:val="24"/>
              </w:rPr>
              <w:t>50</w:t>
            </w:r>
          </w:p>
        </w:tc>
      </w:tr>
    </w:tbl>
    <w:p w:rsidR="008068A1" w:rsidRPr="002942F8" w:rsidRDefault="008068A1" w:rsidP="00AF005F">
      <w:pPr>
        <w:spacing w:line="240" w:lineRule="auto"/>
        <w:rPr>
          <w:sz w:val="24"/>
          <w:szCs w:val="24"/>
        </w:rPr>
      </w:pPr>
    </w:p>
    <w:p w:rsidR="002942F8" w:rsidRPr="00C63548" w:rsidRDefault="00F603F5" w:rsidP="00AF00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1.15</w:t>
      </w:r>
      <w:r w:rsidR="00E33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2F8" w:rsidRPr="00CA7A6D">
        <w:rPr>
          <w:rFonts w:ascii="Times New Roman" w:hAnsi="Times New Roman" w:cs="Times New Roman"/>
          <w:b/>
          <w:sz w:val="24"/>
          <w:szCs w:val="24"/>
        </w:rPr>
        <w:t>Стаж работы педагогических работников</w:t>
      </w:r>
      <w:r w:rsidR="00C63548">
        <w:rPr>
          <w:rFonts w:ascii="Times New Roman" w:hAnsi="Times New Roman" w:cs="Times New Roman"/>
          <w:b/>
          <w:sz w:val="24"/>
          <w:szCs w:val="24"/>
        </w:rPr>
        <w:t>.</w:t>
      </w:r>
    </w:p>
    <w:p w:rsidR="002942F8" w:rsidRPr="00CA7A6D" w:rsidRDefault="00C63548" w:rsidP="00CA7A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  <w:gridCol w:w="2339"/>
        <w:gridCol w:w="2339"/>
        <w:gridCol w:w="2339"/>
      </w:tblGrid>
      <w:tr w:rsidR="002942F8" w:rsidRPr="00CA7A6D" w:rsidTr="00513C70">
        <w:trPr>
          <w:cantSplit/>
        </w:trPr>
        <w:tc>
          <w:tcPr>
            <w:tcW w:w="4678" w:type="dxa"/>
            <w:gridSpan w:val="2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5 лет </w:t>
            </w:r>
          </w:p>
        </w:tc>
        <w:tc>
          <w:tcPr>
            <w:tcW w:w="4678" w:type="dxa"/>
            <w:gridSpan w:val="2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Свыше 30 лет </w:t>
            </w:r>
          </w:p>
        </w:tc>
      </w:tr>
      <w:tr w:rsidR="002942F8" w:rsidRPr="00CA7A6D" w:rsidTr="00513C70">
        <w:trPr>
          <w:cantSplit/>
        </w:trPr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2942F8" w:rsidRPr="00CA7A6D" w:rsidTr="00513C70">
        <w:tc>
          <w:tcPr>
            <w:tcW w:w="2339" w:type="dxa"/>
          </w:tcPr>
          <w:p w:rsidR="002942F8" w:rsidRPr="00906DB7" w:rsidRDefault="003D0077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2942F8" w:rsidRPr="00906DB7" w:rsidRDefault="007D2677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2942F8" w:rsidRPr="00DE5988" w:rsidRDefault="00C12B45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2942F8" w:rsidRPr="00DE5988" w:rsidRDefault="00C12B45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42F8" w:rsidRDefault="002942F8" w:rsidP="00CA7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46F" w:rsidRPr="00CA7A6D" w:rsidRDefault="0076546F" w:rsidP="00CA7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2F8" w:rsidRPr="00822704" w:rsidRDefault="00F603F5" w:rsidP="00822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1.16</w:t>
      </w:r>
      <w:r w:rsidR="00E33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2F8" w:rsidRPr="00CA7A6D">
        <w:rPr>
          <w:rFonts w:ascii="Times New Roman" w:hAnsi="Times New Roman" w:cs="Times New Roman"/>
          <w:b/>
          <w:sz w:val="24"/>
          <w:szCs w:val="24"/>
        </w:rPr>
        <w:t>Возраст педагогических работников</w:t>
      </w:r>
      <w:r w:rsidR="00C63548">
        <w:rPr>
          <w:rFonts w:ascii="Times New Roman" w:hAnsi="Times New Roman" w:cs="Times New Roman"/>
          <w:b/>
          <w:sz w:val="24"/>
          <w:szCs w:val="24"/>
        </w:rPr>
        <w:t>.</w:t>
      </w:r>
    </w:p>
    <w:p w:rsidR="002942F8" w:rsidRPr="00CA7A6D" w:rsidRDefault="002942F8" w:rsidP="00CA7A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A6D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  <w:gridCol w:w="2339"/>
        <w:gridCol w:w="2339"/>
        <w:gridCol w:w="2339"/>
      </w:tblGrid>
      <w:tr w:rsidR="002942F8" w:rsidRPr="00CA7A6D" w:rsidTr="00513C70">
        <w:trPr>
          <w:cantSplit/>
        </w:trPr>
        <w:tc>
          <w:tcPr>
            <w:tcW w:w="4678" w:type="dxa"/>
            <w:gridSpan w:val="2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лет</w:t>
            </w:r>
          </w:p>
        </w:tc>
        <w:tc>
          <w:tcPr>
            <w:tcW w:w="4678" w:type="dxa"/>
            <w:gridSpan w:val="2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 55 лет</w:t>
            </w:r>
          </w:p>
        </w:tc>
      </w:tr>
      <w:tr w:rsidR="002942F8" w:rsidRPr="00CA7A6D" w:rsidTr="00513C70">
        <w:trPr>
          <w:cantSplit/>
        </w:trPr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2942F8" w:rsidRPr="00CA7A6D" w:rsidRDefault="002942F8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A6D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2942F8" w:rsidRPr="00CA7A6D" w:rsidTr="00513C70">
        <w:tc>
          <w:tcPr>
            <w:tcW w:w="2339" w:type="dxa"/>
          </w:tcPr>
          <w:p w:rsidR="002942F8" w:rsidRPr="00906DB7" w:rsidRDefault="003D0077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2942F8" w:rsidRPr="00906DB7" w:rsidRDefault="003028B1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2942F8" w:rsidRPr="00906DB7" w:rsidRDefault="003D0077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2942F8" w:rsidRPr="00906DB7" w:rsidRDefault="003028B1" w:rsidP="00CA7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06DB7" w:rsidRDefault="00906DB7" w:rsidP="004861E5">
      <w:pPr>
        <w:pStyle w:val="21"/>
        <w:spacing w:after="0" w:line="240" w:lineRule="auto"/>
        <w:ind w:left="0"/>
        <w:rPr>
          <w:b/>
        </w:rPr>
      </w:pPr>
    </w:p>
    <w:p w:rsidR="00906DB7" w:rsidRDefault="00906DB7" w:rsidP="00822704">
      <w:pPr>
        <w:pStyle w:val="21"/>
        <w:spacing w:after="0" w:line="240" w:lineRule="auto"/>
        <w:ind w:left="57"/>
        <w:jc w:val="center"/>
        <w:rPr>
          <w:b/>
        </w:rPr>
      </w:pPr>
    </w:p>
    <w:p w:rsidR="0076546F" w:rsidRDefault="0076546F" w:rsidP="00822704">
      <w:pPr>
        <w:pStyle w:val="21"/>
        <w:spacing w:after="0" w:line="240" w:lineRule="auto"/>
        <w:ind w:left="57"/>
        <w:jc w:val="center"/>
        <w:rPr>
          <w:b/>
        </w:rPr>
      </w:pPr>
    </w:p>
    <w:p w:rsidR="002942F8" w:rsidRPr="004827B1" w:rsidRDefault="00F603F5" w:rsidP="00822704">
      <w:pPr>
        <w:pStyle w:val="21"/>
        <w:spacing w:after="0" w:line="240" w:lineRule="auto"/>
        <w:ind w:left="57"/>
        <w:jc w:val="center"/>
        <w:rPr>
          <w:b/>
        </w:rPr>
      </w:pPr>
      <w:r>
        <w:rPr>
          <w:b/>
        </w:rPr>
        <w:t>1.17</w:t>
      </w:r>
      <w:r w:rsidR="004827B1" w:rsidRPr="004827B1">
        <w:rPr>
          <w:b/>
        </w:rPr>
        <w:t xml:space="preserve">. </w:t>
      </w:r>
      <w:r w:rsidR="002942F8" w:rsidRPr="004827B1">
        <w:rPr>
          <w:b/>
        </w:rPr>
        <w:t>Повышение квалификации педагогических и административно-хозяйственных работников (один раз в три года)</w:t>
      </w:r>
      <w:r w:rsidR="00C63548" w:rsidRPr="004827B1">
        <w:rPr>
          <w:b/>
        </w:rPr>
        <w:t>.</w:t>
      </w:r>
    </w:p>
    <w:p w:rsidR="002942F8" w:rsidRPr="009F68BE" w:rsidRDefault="002942F8" w:rsidP="002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9F68B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835"/>
        <w:gridCol w:w="1843"/>
        <w:gridCol w:w="2835"/>
      </w:tblGrid>
      <w:tr w:rsidR="002942F8" w:rsidRPr="00C63548" w:rsidTr="00C63548">
        <w:trPr>
          <w:cantSplit/>
        </w:trPr>
        <w:tc>
          <w:tcPr>
            <w:tcW w:w="4678" w:type="dxa"/>
            <w:gridSpan w:val="2"/>
            <w:vAlign w:val="center"/>
          </w:tcPr>
          <w:p w:rsidR="002942F8" w:rsidRPr="00C63548" w:rsidRDefault="002942F8" w:rsidP="00513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квалификации/профессиональная переподготовка по профилю педагогической и иной деятельности</w:t>
            </w:r>
          </w:p>
        </w:tc>
        <w:tc>
          <w:tcPr>
            <w:tcW w:w="4678" w:type="dxa"/>
            <w:gridSpan w:val="2"/>
            <w:vAlign w:val="center"/>
          </w:tcPr>
          <w:p w:rsidR="002942F8" w:rsidRPr="00C63548" w:rsidRDefault="002942F8" w:rsidP="00513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квалификации/профессиональная переподготовка по профилю </w:t>
            </w:r>
            <w:r w:rsidR="002674E4" w:rsidRPr="002674E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административно-хозяйственной</w:t>
            </w:r>
            <w:r w:rsidR="002674E4" w:rsidRPr="004827B1">
              <w:rPr>
                <w:b/>
              </w:rPr>
              <w:t xml:space="preserve"> </w:t>
            </w:r>
            <w:r w:rsidRPr="00C6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942F8" w:rsidRPr="00C63548" w:rsidTr="00906DB7">
        <w:trPr>
          <w:cantSplit/>
          <w:trHeight w:val="1072"/>
        </w:trPr>
        <w:tc>
          <w:tcPr>
            <w:tcW w:w="1843" w:type="dxa"/>
            <w:vAlign w:val="center"/>
          </w:tcPr>
          <w:p w:rsidR="002942F8" w:rsidRPr="00C63548" w:rsidRDefault="002942F8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835" w:type="dxa"/>
            <w:vAlign w:val="center"/>
          </w:tcPr>
          <w:p w:rsidR="002942F8" w:rsidRPr="00C63548" w:rsidRDefault="002942F8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843" w:type="dxa"/>
            <w:vAlign w:val="center"/>
          </w:tcPr>
          <w:p w:rsidR="002942F8" w:rsidRPr="00C63548" w:rsidRDefault="002942F8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835" w:type="dxa"/>
            <w:vAlign w:val="center"/>
          </w:tcPr>
          <w:p w:rsidR="002942F8" w:rsidRPr="00C63548" w:rsidRDefault="002942F8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административно-хозяйственных работников</w:t>
            </w:r>
          </w:p>
        </w:tc>
      </w:tr>
      <w:tr w:rsidR="002942F8" w:rsidRPr="00C63548" w:rsidTr="00C63548">
        <w:tc>
          <w:tcPr>
            <w:tcW w:w="1843" w:type="dxa"/>
          </w:tcPr>
          <w:p w:rsidR="002942F8" w:rsidRPr="00906DB7" w:rsidRDefault="00504BF3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42F8" w:rsidRPr="00906DB7" w:rsidRDefault="00504BF3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942F8" w:rsidRPr="00906DB7" w:rsidRDefault="00647A05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942F8" w:rsidRPr="00906DB7" w:rsidRDefault="00647A05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0C18" w:rsidRDefault="00EC0C18" w:rsidP="001C6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C18" w:rsidRDefault="00EC0C18" w:rsidP="009F68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F8" w:rsidRPr="009F68BE" w:rsidRDefault="00F603F5" w:rsidP="009F68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1.18</w:t>
      </w:r>
      <w:r w:rsidR="005044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2F8" w:rsidRPr="005044D2">
        <w:rPr>
          <w:rFonts w:ascii="Times New Roman" w:hAnsi="Times New Roman" w:cs="Times New Roman"/>
          <w:b/>
          <w:sz w:val="24"/>
          <w:szCs w:val="24"/>
        </w:rPr>
        <w:t>Специалисты, обеспечивающие методическую деятельность образовательного учреждения</w:t>
      </w:r>
      <w:r w:rsidR="00C63548" w:rsidRPr="005044D2">
        <w:rPr>
          <w:rFonts w:ascii="Times New Roman" w:hAnsi="Times New Roman" w:cs="Times New Roman"/>
          <w:b/>
          <w:sz w:val="24"/>
          <w:szCs w:val="24"/>
        </w:rPr>
        <w:t>.</w:t>
      </w:r>
    </w:p>
    <w:p w:rsidR="002942F8" w:rsidRPr="005044D2" w:rsidRDefault="002942F8" w:rsidP="005044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4D2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835"/>
        <w:gridCol w:w="1843"/>
        <w:gridCol w:w="2835"/>
      </w:tblGrid>
      <w:tr w:rsidR="002942F8" w:rsidRPr="005044D2" w:rsidTr="00513C70">
        <w:trPr>
          <w:cantSplit/>
        </w:trPr>
        <w:tc>
          <w:tcPr>
            <w:tcW w:w="4678" w:type="dxa"/>
            <w:gridSpan w:val="2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Заместители директора</w:t>
            </w:r>
            <w:r w:rsidR="00EF7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4678" w:type="dxa"/>
            <w:gridSpan w:val="2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Инструкторы-методисты</w:t>
            </w:r>
          </w:p>
        </w:tc>
      </w:tr>
      <w:tr w:rsidR="002942F8" w:rsidRPr="005044D2" w:rsidTr="00513C70">
        <w:trPr>
          <w:cantSplit/>
        </w:trPr>
        <w:tc>
          <w:tcPr>
            <w:tcW w:w="1843" w:type="dxa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2835" w:type="dxa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843" w:type="dxa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835" w:type="dxa"/>
            <w:vAlign w:val="center"/>
          </w:tcPr>
          <w:p w:rsidR="002942F8" w:rsidRPr="005044D2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D2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2942F8" w:rsidRPr="00906DB7" w:rsidTr="003B026C">
        <w:trPr>
          <w:trHeight w:val="243"/>
        </w:trPr>
        <w:tc>
          <w:tcPr>
            <w:tcW w:w="1843" w:type="dxa"/>
          </w:tcPr>
          <w:p w:rsidR="002942F8" w:rsidRPr="00906DB7" w:rsidRDefault="00C6354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42F8" w:rsidRPr="00906DB7" w:rsidRDefault="00DF71B3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42F8" w:rsidRPr="00906DB7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942F8" w:rsidRPr="00906DB7" w:rsidRDefault="002942F8" w:rsidP="00504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42F8" w:rsidRPr="00906DB7" w:rsidRDefault="002942F8" w:rsidP="00504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2F8" w:rsidRPr="005044D2" w:rsidRDefault="002942F8" w:rsidP="00504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4D2">
        <w:rPr>
          <w:rFonts w:ascii="Times New Roman" w:hAnsi="Times New Roman" w:cs="Times New Roman"/>
          <w:i/>
          <w:sz w:val="24"/>
          <w:szCs w:val="24"/>
        </w:rPr>
        <w:t>Примечание.</w:t>
      </w:r>
      <w:r w:rsidRPr="005044D2">
        <w:rPr>
          <w:rFonts w:ascii="Times New Roman" w:hAnsi="Times New Roman" w:cs="Times New Roman"/>
          <w:sz w:val="24"/>
          <w:szCs w:val="24"/>
        </w:rPr>
        <w:t xml:space="preserve"> В табл</w:t>
      </w:r>
      <w:r w:rsidR="005044D2">
        <w:rPr>
          <w:rFonts w:ascii="Times New Roman" w:hAnsi="Times New Roman" w:cs="Times New Roman"/>
          <w:sz w:val="24"/>
          <w:szCs w:val="24"/>
        </w:rPr>
        <w:t xml:space="preserve">ице </w:t>
      </w:r>
      <w:r w:rsidRPr="005044D2">
        <w:rPr>
          <w:rFonts w:ascii="Times New Roman" w:hAnsi="Times New Roman" w:cs="Times New Roman"/>
          <w:sz w:val="24"/>
          <w:szCs w:val="24"/>
        </w:rPr>
        <w:t xml:space="preserve"> указать сведения по инструкторам-методистам, включая старшего</w:t>
      </w:r>
      <w:r w:rsidR="005044D2">
        <w:rPr>
          <w:rFonts w:ascii="Times New Roman" w:hAnsi="Times New Roman" w:cs="Times New Roman"/>
          <w:sz w:val="24"/>
          <w:szCs w:val="24"/>
        </w:rPr>
        <w:t>.</w:t>
      </w:r>
      <w:r w:rsidRPr="00504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F8" w:rsidRDefault="002942F8" w:rsidP="002942F8">
      <w:pPr>
        <w:pStyle w:val="TableText"/>
        <w:spacing w:line="360" w:lineRule="atLeast"/>
        <w:ind w:firstLine="720"/>
        <w:jc w:val="both"/>
        <w:rPr>
          <w:color w:val="auto"/>
          <w:sz w:val="22"/>
        </w:rPr>
      </w:pPr>
    </w:p>
    <w:p w:rsidR="001C65D6" w:rsidRPr="000C36A8" w:rsidRDefault="001C65D6" w:rsidP="002942F8">
      <w:pPr>
        <w:pStyle w:val="TableText"/>
        <w:spacing w:line="360" w:lineRule="atLeast"/>
        <w:ind w:firstLine="720"/>
        <w:jc w:val="both"/>
        <w:rPr>
          <w:color w:val="auto"/>
          <w:sz w:val="22"/>
        </w:rPr>
      </w:pPr>
    </w:p>
    <w:p w:rsidR="00342300" w:rsidRPr="00906DB7" w:rsidRDefault="00F603F5" w:rsidP="00906DB7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1.19</w:t>
      </w:r>
      <w:r w:rsidR="00342300" w:rsidRPr="00FC504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2300" w:rsidRPr="00FC5049">
        <w:rPr>
          <w:rFonts w:ascii="Times New Roman" w:hAnsi="Times New Roman" w:cs="Times New Roman"/>
          <w:b/>
          <w:sz w:val="24"/>
          <w:szCs w:val="24"/>
        </w:rPr>
        <w:t xml:space="preserve"> Информация о публикациях педагогических и административных работников образовательного учреждения.</w:t>
      </w:r>
    </w:p>
    <w:p w:rsidR="00342300" w:rsidRDefault="00342300" w:rsidP="00342300">
      <w:pPr>
        <w:pStyle w:val="a6"/>
        <w:jc w:val="right"/>
        <w:rPr>
          <w:b w:val="0"/>
          <w:bCs/>
          <w:i/>
          <w:sz w:val="24"/>
          <w:szCs w:val="24"/>
        </w:rPr>
      </w:pPr>
      <w:r w:rsidRPr="00342300">
        <w:rPr>
          <w:b w:val="0"/>
          <w:bCs/>
          <w:i/>
          <w:sz w:val="24"/>
          <w:szCs w:val="24"/>
        </w:rPr>
        <w:t xml:space="preserve">Таблица </w:t>
      </w:r>
    </w:p>
    <w:p w:rsidR="004861E5" w:rsidRPr="00342300" w:rsidRDefault="004861E5" w:rsidP="00342300">
      <w:pPr>
        <w:pStyle w:val="a6"/>
        <w:jc w:val="right"/>
        <w:rPr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  <w:gridCol w:w="2339"/>
        <w:gridCol w:w="2339"/>
        <w:gridCol w:w="2339"/>
      </w:tblGrid>
      <w:tr w:rsidR="00342300" w:rsidRPr="00342300" w:rsidTr="00906DB7">
        <w:trPr>
          <w:cantSplit/>
          <w:trHeight w:val="232"/>
        </w:trPr>
        <w:tc>
          <w:tcPr>
            <w:tcW w:w="4678" w:type="dxa"/>
            <w:gridSpan w:val="2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три предыдущих года </w:t>
            </w:r>
          </w:p>
        </w:tc>
        <w:tc>
          <w:tcPr>
            <w:tcW w:w="4678" w:type="dxa"/>
            <w:gridSpan w:val="2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отчетный период </w:t>
            </w:r>
          </w:p>
        </w:tc>
      </w:tr>
      <w:tr w:rsidR="00342300" w:rsidRPr="00342300" w:rsidTr="00513C70">
        <w:trPr>
          <w:cantSplit/>
        </w:trPr>
        <w:tc>
          <w:tcPr>
            <w:tcW w:w="2339" w:type="dxa"/>
            <w:vAlign w:val="center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работников</w:t>
            </w:r>
          </w:p>
        </w:tc>
        <w:tc>
          <w:tcPr>
            <w:tcW w:w="2339" w:type="dxa"/>
            <w:vAlign w:val="center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339" w:type="dxa"/>
            <w:vAlign w:val="center"/>
          </w:tcPr>
          <w:p w:rsidR="00342300" w:rsidRPr="00342300" w:rsidRDefault="00342300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300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общей численности работников</w:t>
            </w:r>
          </w:p>
        </w:tc>
      </w:tr>
      <w:tr w:rsidR="00342300" w:rsidRPr="00906DB7" w:rsidTr="00513C70">
        <w:tc>
          <w:tcPr>
            <w:tcW w:w="2339" w:type="dxa"/>
          </w:tcPr>
          <w:p w:rsidR="00342300" w:rsidRPr="00906DB7" w:rsidRDefault="00080F9A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342300" w:rsidRPr="00906DB7" w:rsidRDefault="00080F9A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342300" w:rsidRPr="00906DB7" w:rsidRDefault="00080F9A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342300" w:rsidRPr="00906DB7" w:rsidRDefault="00080F9A" w:rsidP="00486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2300" w:rsidRPr="00906DB7" w:rsidRDefault="00342300" w:rsidP="004861E5">
      <w:pPr>
        <w:tabs>
          <w:tab w:val="left" w:pos="1320"/>
        </w:tabs>
        <w:spacing w:line="240" w:lineRule="auto"/>
        <w:jc w:val="both"/>
        <w:rPr>
          <w:i/>
        </w:rPr>
      </w:pPr>
    </w:p>
    <w:p w:rsidR="00342300" w:rsidRPr="00906DB7" w:rsidRDefault="00342300" w:rsidP="00906DB7">
      <w:pPr>
        <w:tabs>
          <w:tab w:val="left" w:pos="1320"/>
        </w:tabs>
        <w:jc w:val="both"/>
        <w:rPr>
          <w:rFonts w:ascii="Times New Roman" w:hAnsi="Times New Roman" w:cs="Times New Roman"/>
        </w:rPr>
      </w:pPr>
      <w:r w:rsidRPr="00FC5049">
        <w:rPr>
          <w:rFonts w:ascii="Times New Roman" w:hAnsi="Times New Roman" w:cs="Times New Roman"/>
          <w:i/>
        </w:rPr>
        <w:t>Примечание.</w:t>
      </w:r>
      <w:r w:rsidRPr="00FC5049">
        <w:rPr>
          <w:rFonts w:ascii="Times New Roman" w:hAnsi="Times New Roman" w:cs="Times New Roman"/>
        </w:rPr>
        <w:t xml:space="preserve"> В таблице  указать проценты рассчитываются без учета обслуживающего персонала.</w:t>
      </w:r>
    </w:p>
    <w:p w:rsidR="00951D1C" w:rsidRDefault="00951D1C" w:rsidP="00EC0C18">
      <w:pPr>
        <w:pStyle w:val="a6"/>
        <w:jc w:val="left"/>
        <w:rPr>
          <w:bCs/>
          <w:sz w:val="24"/>
          <w:szCs w:val="24"/>
        </w:rPr>
      </w:pPr>
    </w:p>
    <w:p w:rsidR="00342300" w:rsidRPr="00FC5049" w:rsidRDefault="00F603F5" w:rsidP="00342300">
      <w:pPr>
        <w:pStyle w:val="a6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1.20</w:t>
      </w:r>
      <w:r w:rsidR="00FC5049" w:rsidRPr="00FC5049">
        <w:rPr>
          <w:bCs/>
          <w:sz w:val="24"/>
          <w:szCs w:val="24"/>
        </w:rPr>
        <w:t>.</w:t>
      </w:r>
      <w:r w:rsidR="00342300" w:rsidRPr="00FC5049">
        <w:rPr>
          <w:bCs/>
          <w:sz w:val="24"/>
          <w:szCs w:val="24"/>
        </w:rPr>
        <w:t xml:space="preserve"> Формы методической работы.</w:t>
      </w:r>
    </w:p>
    <w:p w:rsidR="00342300" w:rsidRDefault="00342300" w:rsidP="00342300">
      <w:pPr>
        <w:pStyle w:val="a6"/>
        <w:jc w:val="right"/>
        <w:rPr>
          <w:b w:val="0"/>
          <w:bCs/>
          <w:i/>
          <w:sz w:val="24"/>
          <w:szCs w:val="24"/>
        </w:rPr>
      </w:pPr>
      <w:r w:rsidRPr="00342300">
        <w:rPr>
          <w:b w:val="0"/>
          <w:bCs/>
          <w:i/>
          <w:sz w:val="24"/>
          <w:szCs w:val="24"/>
        </w:rPr>
        <w:t xml:space="preserve">Таблица </w:t>
      </w:r>
    </w:p>
    <w:p w:rsidR="004861E5" w:rsidRPr="00342300" w:rsidRDefault="004861E5" w:rsidP="00342300">
      <w:pPr>
        <w:pStyle w:val="a6"/>
        <w:jc w:val="right"/>
        <w:rPr>
          <w:b w:val="0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2268"/>
        <w:gridCol w:w="2410"/>
      </w:tblGrid>
      <w:tr w:rsidR="00342300" w:rsidRPr="00342300" w:rsidTr="003B026C">
        <w:tc>
          <w:tcPr>
            <w:tcW w:w="4678" w:type="dxa"/>
            <w:vAlign w:val="center"/>
          </w:tcPr>
          <w:p w:rsidR="00342300" w:rsidRPr="003B026C" w:rsidRDefault="00342300" w:rsidP="00513C70">
            <w:pPr>
              <w:pStyle w:val="a6"/>
              <w:rPr>
                <w:bCs/>
                <w:sz w:val="24"/>
                <w:szCs w:val="24"/>
              </w:rPr>
            </w:pPr>
            <w:r w:rsidRPr="003B026C">
              <w:rPr>
                <w:bCs/>
                <w:sz w:val="24"/>
                <w:szCs w:val="24"/>
              </w:rPr>
              <w:t>Формы</w:t>
            </w:r>
          </w:p>
        </w:tc>
        <w:tc>
          <w:tcPr>
            <w:tcW w:w="2268" w:type="dxa"/>
            <w:vAlign w:val="center"/>
          </w:tcPr>
          <w:p w:rsidR="00342300" w:rsidRPr="003B026C" w:rsidRDefault="00342300" w:rsidP="00513C70">
            <w:pPr>
              <w:pStyle w:val="a6"/>
              <w:rPr>
                <w:bCs/>
                <w:sz w:val="24"/>
                <w:szCs w:val="24"/>
              </w:rPr>
            </w:pPr>
            <w:r w:rsidRPr="003B026C">
              <w:rPr>
                <w:bCs/>
                <w:sz w:val="24"/>
                <w:szCs w:val="24"/>
              </w:rPr>
              <w:t>За три предыдущих года</w:t>
            </w:r>
          </w:p>
        </w:tc>
        <w:tc>
          <w:tcPr>
            <w:tcW w:w="2410" w:type="dxa"/>
            <w:vAlign w:val="center"/>
          </w:tcPr>
          <w:p w:rsidR="00342300" w:rsidRPr="003B026C" w:rsidRDefault="00342300" w:rsidP="00513C70">
            <w:pPr>
              <w:pStyle w:val="a6"/>
              <w:rPr>
                <w:bCs/>
                <w:sz w:val="24"/>
                <w:szCs w:val="24"/>
              </w:rPr>
            </w:pPr>
            <w:r w:rsidRPr="003B026C">
              <w:rPr>
                <w:bCs/>
                <w:sz w:val="24"/>
                <w:szCs w:val="24"/>
              </w:rPr>
              <w:t>За отчетный период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Обобщение передового педагогического опыта</w:t>
            </w:r>
          </w:p>
        </w:tc>
        <w:tc>
          <w:tcPr>
            <w:tcW w:w="2268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 w:rsidR="00975B3B">
              <w:rPr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  <w:r w:rsidR="00975B3B">
              <w:rPr>
                <w:b w:val="0"/>
                <w:bCs/>
                <w:sz w:val="24"/>
                <w:szCs w:val="24"/>
              </w:rPr>
              <w:t>3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Проведение консультаций</w:t>
            </w:r>
          </w:p>
        </w:tc>
        <w:tc>
          <w:tcPr>
            <w:tcW w:w="2268" w:type="dxa"/>
          </w:tcPr>
          <w:p w:rsidR="00342300" w:rsidRPr="00342300" w:rsidRDefault="001C1A1D" w:rsidP="00180071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  <w:r w:rsidR="000B428A">
              <w:rPr>
                <w:b w:val="0"/>
                <w:bCs/>
                <w:sz w:val="24"/>
                <w:szCs w:val="24"/>
              </w:rPr>
              <w:t>5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Разработка методических рекомендаций и пособий</w:t>
            </w:r>
          </w:p>
        </w:tc>
        <w:tc>
          <w:tcPr>
            <w:tcW w:w="2268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42300" w:rsidRPr="00342300" w:rsidRDefault="000B428A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Разработка учебных программ</w:t>
            </w:r>
          </w:p>
        </w:tc>
        <w:tc>
          <w:tcPr>
            <w:tcW w:w="2268" w:type="dxa"/>
          </w:tcPr>
          <w:p w:rsidR="00342300" w:rsidRPr="00342300" w:rsidRDefault="00807817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70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Подготовка публикаций</w:t>
            </w:r>
          </w:p>
        </w:tc>
        <w:tc>
          <w:tcPr>
            <w:tcW w:w="2268" w:type="dxa"/>
          </w:tcPr>
          <w:p w:rsidR="00342300" w:rsidRPr="00342300" w:rsidRDefault="001C1A1D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 w:rsidR="00342300" w:rsidRPr="00342300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42300" w:rsidRPr="00342300" w:rsidRDefault="00342300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17</w:t>
            </w:r>
          </w:p>
        </w:tc>
      </w:tr>
      <w:tr w:rsidR="00342300" w:rsidRPr="00342300" w:rsidTr="003B026C">
        <w:tc>
          <w:tcPr>
            <w:tcW w:w="4678" w:type="dxa"/>
          </w:tcPr>
          <w:p w:rsidR="00342300" w:rsidRPr="00342300" w:rsidRDefault="00342300" w:rsidP="0034230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342300">
              <w:rPr>
                <w:b w:val="0"/>
                <w:bCs/>
                <w:sz w:val="24"/>
                <w:szCs w:val="24"/>
              </w:rPr>
              <w:t>Участие в научно-практических конференциях, педагогических конкурсах</w:t>
            </w:r>
          </w:p>
        </w:tc>
        <w:tc>
          <w:tcPr>
            <w:tcW w:w="2268" w:type="dxa"/>
          </w:tcPr>
          <w:p w:rsidR="00342300" w:rsidRPr="00342300" w:rsidRDefault="000B428A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2300" w:rsidRPr="00342300" w:rsidRDefault="000B428A" w:rsidP="00513C70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</w:tbl>
    <w:p w:rsidR="004861E5" w:rsidRDefault="004861E5" w:rsidP="00906DB7">
      <w:pPr>
        <w:tabs>
          <w:tab w:val="left" w:pos="1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581" w:rsidRPr="00906DB7" w:rsidRDefault="00342300" w:rsidP="00906DB7">
      <w:pPr>
        <w:tabs>
          <w:tab w:val="left" w:pos="1320"/>
        </w:tabs>
        <w:jc w:val="both"/>
        <w:rPr>
          <w:rFonts w:ascii="Times New Roman" w:hAnsi="Times New Roman" w:cs="Times New Roman"/>
        </w:rPr>
      </w:pPr>
      <w:r w:rsidRPr="00FC5049">
        <w:rPr>
          <w:rFonts w:ascii="Times New Roman" w:hAnsi="Times New Roman" w:cs="Times New Roman"/>
          <w:i/>
        </w:rPr>
        <w:t>Примечание.</w:t>
      </w:r>
      <w:r w:rsidRPr="00FC5049">
        <w:rPr>
          <w:rFonts w:ascii="Times New Roman" w:hAnsi="Times New Roman" w:cs="Times New Roman"/>
        </w:rPr>
        <w:t xml:space="preserve"> В таблице  указать количество мероприятий.</w:t>
      </w:r>
    </w:p>
    <w:p w:rsidR="009F68BE" w:rsidRDefault="00F603F5" w:rsidP="00906DB7">
      <w:pPr>
        <w:pStyle w:val="TableText"/>
        <w:ind w:firstLine="720"/>
        <w:jc w:val="both"/>
        <w:rPr>
          <w:b/>
          <w:color w:val="auto"/>
          <w:szCs w:val="24"/>
        </w:rPr>
      </w:pPr>
      <w:r>
        <w:rPr>
          <w:b/>
          <w:szCs w:val="24"/>
        </w:rPr>
        <w:t>1.21</w:t>
      </w:r>
      <w:r w:rsidR="00FC5049" w:rsidRPr="009F68BE">
        <w:rPr>
          <w:b/>
          <w:szCs w:val="24"/>
        </w:rPr>
        <w:t xml:space="preserve">. </w:t>
      </w:r>
      <w:r w:rsidR="00FC5049" w:rsidRPr="009F68BE">
        <w:rPr>
          <w:b/>
          <w:color w:val="auto"/>
          <w:szCs w:val="24"/>
        </w:rPr>
        <w:t xml:space="preserve">Наличие системы психолого-педагогической поддержки одаренных детей, требующих повышенного педагогического внимания </w:t>
      </w:r>
      <w:r w:rsidR="00FC5049" w:rsidRPr="009F68BE">
        <w:rPr>
          <w:b/>
          <w:color w:val="auto"/>
          <w:szCs w:val="24"/>
        </w:rPr>
        <w:tab/>
      </w:r>
      <w:r w:rsidR="00FC5049" w:rsidRPr="009F68BE">
        <w:rPr>
          <w:b/>
          <w:i/>
          <w:color w:val="auto"/>
          <w:szCs w:val="24"/>
        </w:rPr>
        <w:t xml:space="preserve">ДА / </w:t>
      </w:r>
      <w:r w:rsidR="00FC5049" w:rsidRPr="009F68BE">
        <w:rPr>
          <w:b/>
          <w:i/>
          <w:color w:val="auto"/>
          <w:szCs w:val="24"/>
          <w:u w:val="single"/>
        </w:rPr>
        <w:t>НЕТ</w:t>
      </w:r>
      <w:r w:rsidR="00FC5049" w:rsidRPr="009F68BE">
        <w:rPr>
          <w:b/>
          <w:color w:val="auto"/>
          <w:szCs w:val="24"/>
        </w:rPr>
        <w:t xml:space="preserve"> (нужное подчеркнуть).</w:t>
      </w:r>
    </w:p>
    <w:p w:rsidR="00DA64B0" w:rsidRDefault="00DA64B0" w:rsidP="00C062CC">
      <w:pPr>
        <w:pStyle w:val="TableText"/>
        <w:jc w:val="both"/>
        <w:rPr>
          <w:b/>
          <w:color w:val="auto"/>
          <w:szCs w:val="24"/>
        </w:rPr>
      </w:pPr>
    </w:p>
    <w:p w:rsidR="00906DB7" w:rsidRPr="00906DB7" w:rsidRDefault="00906DB7" w:rsidP="00906DB7">
      <w:pPr>
        <w:pStyle w:val="TableText"/>
        <w:ind w:firstLine="720"/>
        <w:jc w:val="both"/>
        <w:rPr>
          <w:b/>
          <w:color w:val="auto"/>
          <w:szCs w:val="24"/>
        </w:rPr>
      </w:pPr>
    </w:p>
    <w:p w:rsidR="001C2581" w:rsidRPr="00A76440" w:rsidRDefault="00A76440" w:rsidP="00A76440">
      <w:pPr>
        <w:pStyle w:val="a5"/>
        <w:numPr>
          <w:ilvl w:val="0"/>
          <w:numId w:val="19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4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Инфраструктура.</w:t>
      </w:r>
    </w:p>
    <w:p w:rsidR="009F68BE" w:rsidRPr="009F68BE" w:rsidRDefault="00494392" w:rsidP="009F68BE">
      <w:pPr>
        <w:pStyle w:val="a6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 w:rsidRPr="009F68BE">
        <w:rPr>
          <w:sz w:val="24"/>
          <w:szCs w:val="24"/>
        </w:rPr>
        <w:t>М</w:t>
      </w:r>
      <w:r w:rsidR="009F68BE" w:rsidRPr="009F68BE">
        <w:rPr>
          <w:sz w:val="24"/>
          <w:szCs w:val="24"/>
        </w:rPr>
        <w:t>атериальные условия организации образовательно-тренировочного процесса.</w:t>
      </w:r>
    </w:p>
    <w:p w:rsidR="00494392" w:rsidRDefault="009F68BE" w:rsidP="009F68BE">
      <w:pPr>
        <w:pStyle w:val="a6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Характеристика спортивного сооружения: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 xml:space="preserve">Тип здания: </w:t>
      </w:r>
      <w:proofErr w:type="gramStart"/>
      <w:r w:rsidRPr="009F68BE">
        <w:rPr>
          <w:b w:val="0"/>
          <w:sz w:val="22"/>
          <w:szCs w:val="22"/>
        </w:rPr>
        <w:t>типовое</w:t>
      </w:r>
      <w:proofErr w:type="gramEnd"/>
      <w:r w:rsidRPr="009F68BE">
        <w:rPr>
          <w:b w:val="0"/>
          <w:sz w:val="22"/>
          <w:szCs w:val="22"/>
        </w:rPr>
        <w:t xml:space="preserve"> </w:t>
      </w:r>
    </w:p>
    <w:p w:rsidR="00494392" w:rsidRPr="009F68BE" w:rsidRDefault="001B6561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Год ввода в эксплуатацию: 1974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  <w:vertAlign w:val="superscript"/>
        </w:rPr>
      </w:pPr>
      <w:r w:rsidRPr="009F68BE">
        <w:rPr>
          <w:b w:val="0"/>
          <w:sz w:val="22"/>
          <w:szCs w:val="22"/>
        </w:rPr>
        <w:t xml:space="preserve">Общая площадь помещений: </w:t>
      </w:r>
      <w:r w:rsidR="00632234">
        <w:rPr>
          <w:b w:val="0"/>
          <w:sz w:val="22"/>
          <w:szCs w:val="22"/>
        </w:rPr>
        <w:t xml:space="preserve"> 467</w:t>
      </w:r>
      <w:r w:rsidRPr="009F68BE">
        <w:rPr>
          <w:b w:val="0"/>
          <w:sz w:val="22"/>
          <w:szCs w:val="22"/>
        </w:rPr>
        <w:t>м</w:t>
      </w:r>
      <w:r w:rsidRPr="009F68BE">
        <w:rPr>
          <w:b w:val="0"/>
          <w:sz w:val="22"/>
          <w:szCs w:val="22"/>
          <w:vertAlign w:val="superscript"/>
        </w:rPr>
        <w:t>2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Техническое состояние спортивного сооружения: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Дата посл</w:t>
      </w:r>
      <w:r w:rsidR="001B6561" w:rsidRPr="009F68BE">
        <w:rPr>
          <w:b w:val="0"/>
          <w:sz w:val="22"/>
          <w:szCs w:val="22"/>
        </w:rPr>
        <w:t xml:space="preserve">еднего капитального </w:t>
      </w:r>
      <w:r w:rsidR="00411639">
        <w:rPr>
          <w:b w:val="0"/>
          <w:sz w:val="22"/>
          <w:szCs w:val="22"/>
        </w:rPr>
        <w:t>ремонта: 2012</w:t>
      </w:r>
      <w:r w:rsidR="008001F3">
        <w:rPr>
          <w:b w:val="0"/>
          <w:sz w:val="22"/>
          <w:szCs w:val="22"/>
        </w:rPr>
        <w:t xml:space="preserve"> </w:t>
      </w:r>
      <w:r w:rsidR="001B6561" w:rsidRPr="009F68BE">
        <w:rPr>
          <w:b w:val="0"/>
          <w:sz w:val="22"/>
          <w:szCs w:val="22"/>
        </w:rPr>
        <w:t>г.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 xml:space="preserve">Имеет все виды благоустройства: 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наличие водопровода;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центрального отопления;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канализации.</w:t>
      </w:r>
    </w:p>
    <w:p w:rsidR="00494392" w:rsidRPr="009F68BE" w:rsidRDefault="00DA64B0" w:rsidP="009F68BE">
      <w:pPr>
        <w:pStyle w:val="a6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Количество  человек</w:t>
      </w:r>
      <w:proofErr w:type="gramStart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 xml:space="preserve"> 1013 обучающихся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Наличие пожарной сигнализации: имеется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 xml:space="preserve">Наличие </w:t>
      </w:r>
      <w:proofErr w:type="gramStart"/>
      <w:r w:rsidRPr="009F68BE">
        <w:rPr>
          <w:b w:val="0"/>
          <w:sz w:val="22"/>
          <w:szCs w:val="22"/>
        </w:rPr>
        <w:t>дымовых</w:t>
      </w:r>
      <w:proofErr w:type="gramEnd"/>
      <w:r w:rsidRPr="009F68BE">
        <w:rPr>
          <w:b w:val="0"/>
          <w:sz w:val="22"/>
          <w:szCs w:val="22"/>
        </w:rPr>
        <w:t xml:space="preserve"> </w:t>
      </w:r>
      <w:r w:rsidR="001B6561" w:rsidRPr="009F68BE">
        <w:rPr>
          <w:b w:val="0"/>
          <w:sz w:val="22"/>
          <w:szCs w:val="22"/>
        </w:rPr>
        <w:t xml:space="preserve"> </w:t>
      </w:r>
      <w:proofErr w:type="spellStart"/>
      <w:r w:rsidR="00DA64B0">
        <w:rPr>
          <w:b w:val="0"/>
          <w:sz w:val="22"/>
          <w:szCs w:val="22"/>
        </w:rPr>
        <w:t>извещателей</w:t>
      </w:r>
      <w:proofErr w:type="spellEnd"/>
      <w:r w:rsidR="00DA64B0">
        <w:rPr>
          <w:b w:val="0"/>
          <w:sz w:val="22"/>
          <w:szCs w:val="22"/>
        </w:rPr>
        <w:t>: имею</w:t>
      </w:r>
      <w:r w:rsidRPr="009F68BE">
        <w:rPr>
          <w:b w:val="0"/>
          <w:sz w:val="22"/>
          <w:szCs w:val="22"/>
        </w:rPr>
        <w:t>тся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Наличие</w:t>
      </w:r>
      <w:r w:rsidR="00824596">
        <w:rPr>
          <w:b w:val="0"/>
          <w:sz w:val="22"/>
          <w:szCs w:val="22"/>
        </w:rPr>
        <w:t xml:space="preserve"> пожарных кранов и рукавов: </w:t>
      </w:r>
      <w:r w:rsidR="00411639">
        <w:rPr>
          <w:b w:val="0"/>
          <w:sz w:val="22"/>
          <w:szCs w:val="22"/>
        </w:rPr>
        <w:t xml:space="preserve">не </w:t>
      </w:r>
      <w:r w:rsidR="00824596">
        <w:rPr>
          <w:b w:val="0"/>
          <w:sz w:val="22"/>
          <w:szCs w:val="22"/>
        </w:rPr>
        <w:t>имею</w:t>
      </w:r>
      <w:r w:rsidRPr="009F68BE">
        <w:rPr>
          <w:b w:val="0"/>
          <w:sz w:val="22"/>
          <w:szCs w:val="22"/>
        </w:rPr>
        <w:t>тся</w:t>
      </w:r>
    </w:p>
    <w:p w:rsidR="00494392" w:rsidRPr="009F68BE" w:rsidRDefault="001B6561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Число огнетушителей: 6</w:t>
      </w:r>
      <w:r w:rsidR="00824596">
        <w:rPr>
          <w:b w:val="0"/>
          <w:sz w:val="22"/>
          <w:szCs w:val="22"/>
        </w:rPr>
        <w:t xml:space="preserve"> шт.</w:t>
      </w:r>
    </w:p>
    <w:p w:rsidR="00494392" w:rsidRPr="009F68BE" w:rsidRDefault="00494392" w:rsidP="009F68BE">
      <w:pPr>
        <w:pStyle w:val="a6"/>
        <w:ind w:left="360"/>
        <w:jc w:val="both"/>
        <w:rPr>
          <w:b w:val="0"/>
          <w:sz w:val="22"/>
          <w:szCs w:val="22"/>
        </w:rPr>
      </w:pPr>
      <w:r w:rsidRPr="009F68BE">
        <w:rPr>
          <w:b w:val="0"/>
          <w:sz w:val="22"/>
          <w:szCs w:val="22"/>
        </w:rPr>
        <w:t>Наличие «тревожной кнопки»: имеется</w:t>
      </w:r>
    </w:p>
    <w:p w:rsidR="00494392" w:rsidRDefault="00494392" w:rsidP="009F68BE">
      <w:pPr>
        <w:pStyle w:val="a6"/>
        <w:ind w:left="360"/>
        <w:jc w:val="both"/>
        <w:rPr>
          <w:b w:val="0"/>
          <w:sz w:val="24"/>
          <w:szCs w:val="24"/>
        </w:rPr>
      </w:pPr>
      <w:r w:rsidRPr="009F68BE">
        <w:rPr>
          <w:b w:val="0"/>
          <w:sz w:val="22"/>
          <w:szCs w:val="22"/>
        </w:rPr>
        <w:t xml:space="preserve">Наличие на официальном сайте нормативно закрепленного перечня сведений о своей деятельности: имеется </w:t>
      </w:r>
      <w:hyperlink r:id="rId9" w:history="1">
        <w:r w:rsidR="00855956" w:rsidRPr="009F68BE">
          <w:rPr>
            <w:rStyle w:val="af3"/>
            <w:b w:val="0"/>
            <w:sz w:val="24"/>
            <w:szCs w:val="24"/>
            <w:shd w:val="clear" w:color="auto" w:fill="FFFFFF"/>
          </w:rPr>
          <w:t>http://www.rdus.ru/</w:t>
        </w:r>
      </w:hyperlink>
      <w:r w:rsidR="00855956" w:rsidRPr="009F68BE">
        <w:rPr>
          <w:b w:val="0"/>
          <w:sz w:val="24"/>
          <w:szCs w:val="24"/>
        </w:rPr>
        <w:t>.</w:t>
      </w:r>
    </w:p>
    <w:p w:rsidR="00855956" w:rsidRPr="008257A0" w:rsidRDefault="008257A0" w:rsidP="004861E5">
      <w:pPr>
        <w:pStyle w:val="a6"/>
        <w:jc w:val="both"/>
        <w:rPr>
          <w:b w:val="0"/>
          <w:sz w:val="22"/>
          <w:szCs w:val="22"/>
        </w:rPr>
      </w:pPr>
      <w:r w:rsidRPr="008257A0">
        <w:rPr>
          <w:b w:val="0"/>
          <w:sz w:val="22"/>
          <w:szCs w:val="22"/>
        </w:rPr>
        <w:t xml:space="preserve">      </w:t>
      </w:r>
      <w:r w:rsidR="008001F3">
        <w:rPr>
          <w:b w:val="0"/>
          <w:sz w:val="22"/>
          <w:szCs w:val="22"/>
        </w:rPr>
        <w:t xml:space="preserve"> Д</w:t>
      </w:r>
      <w:r w:rsidRPr="008257A0">
        <w:rPr>
          <w:b w:val="0"/>
          <w:sz w:val="22"/>
          <w:szCs w:val="22"/>
        </w:rPr>
        <w:t>оступная среда для детей с особеннос</w:t>
      </w:r>
      <w:r w:rsidR="008001F3">
        <w:rPr>
          <w:b w:val="0"/>
          <w:sz w:val="22"/>
          <w:szCs w:val="22"/>
        </w:rPr>
        <w:t>тями развития и детей-инвалидов: имеется.</w:t>
      </w:r>
    </w:p>
    <w:p w:rsidR="00855956" w:rsidRPr="009654AB" w:rsidRDefault="00855956" w:rsidP="0085595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654A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обеспечения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5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3"/>
        <w:gridCol w:w="1511"/>
      </w:tblGrid>
      <w:tr w:rsidR="00855956" w:rsidRPr="003B026C" w:rsidTr="00513C70">
        <w:tc>
          <w:tcPr>
            <w:tcW w:w="7953" w:type="dxa"/>
            <w:hideMark/>
          </w:tcPr>
          <w:p w:rsidR="00855956" w:rsidRPr="003B026C" w:rsidRDefault="00855956" w:rsidP="003B02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11" w:type="dxa"/>
            <w:hideMark/>
          </w:tcPr>
          <w:p w:rsidR="00855956" w:rsidRPr="003B026C" w:rsidRDefault="00855956" w:rsidP="003B02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1511" w:type="dxa"/>
            <w:hideMark/>
          </w:tcPr>
          <w:p w:rsidR="00855956" w:rsidRPr="009654AB" w:rsidRDefault="006C211E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Из них используются в образовательных целях:</w:t>
            </w:r>
          </w:p>
        </w:tc>
        <w:tc>
          <w:tcPr>
            <w:tcW w:w="1511" w:type="dxa"/>
            <w:hideMark/>
          </w:tcPr>
          <w:p w:rsidR="00855956" w:rsidRPr="009654AB" w:rsidRDefault="009C377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Число переносных компьютеров (ноутбуков, планшетов и т.д.):</w:t>
            </w:r>
          </w:p>
        </w:tc>
        <w:tc>
          <w:tcPr>
            <w:tcW w:w="1511" w:type="dxa"/>
            <w:hideMark/>
          </w:tcPr>
          <w:p w:rsidR="00855956" w:rsidRPr="009654AB" w:rsidRDefault="00E74D03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Из них используются в образовательных целях:</w:t>
            </w:r>
          </w:p>
        </w:tc>
        <w:tc>
          <w:tcPr>
            <w:tcW w:w="1511" w:type="dxa"/>
            <w:hideMark/>
          </w:tcPr>
          <w:p w:rsidR="00855956" w:rsidRPr="009654AB" w:rsidRDefault="009C377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проекторов</w:t>
            </w:r>
          </w:p>
        </w:tc>
        <w:tc>
          <w:tcPr>
            <w:tcW w:w="1511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с доступом в Интернет</w:t>
            </w:r>
          </w:p>
        </w:tc>
        <w:tc>
          <w:tcPr>
            <w:tcW w:w="1511" w:type="dxa"/>
            <w:hideMark/>
          </w:tcPr>
          <w:p w:rsidR="00855956" w:rsidRPr="009654AB" w:rsidRDefault="00E74D03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1511" w:type="dxa"/>
            <w:hideMark/>
          </w:tcPr>
          <w:p w:rsidR="00855956" w:rsidRPr="009654AB" w:rsidRDefault="0007728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Скорость подключения к сети Интернет:</w:t>
            </w:r>
            <w:r w:rsidR="009B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от 1мбит/</w:t>
            </w:r>
            <w:proofErr w:type="gramStart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 xml:space="preserve"> до 5 </w:t>
            </w:r>
            <w:proofErr w:type="spellStart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11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1511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5956" w:rsidRPr="009654AB" w:rsidTr="00513C70">
        <w:tc>
          <w:tcPr>
            <w:tcW w:w="7953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Наличие сайта (да/нет)</w:t>
            </w:r>
          </w:p>
        </w:tc>
        <w:tc>
          <w:tcPr>
            <w:tcW w:w="1511" w:type="dxa"/>
            <w:hideMark/>
          </w:tcPr>
          <w:p w:rsidR="00855956" w:rsidRPr="009654AB" w:rsidRDefault="00855956" w:rsidP="00513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C0C18" w:rsidRDefault="00EC0C18" w:rsidP="001B3922">
      <w:pPr>
        <w:pStyle w:val="a6"/>
        <w:jc w:val="left"/>
        <w:rPr>
          <w:sz w:val="24"/>
          <w:szCs w:val="24"/>
        </w:rPr>
      </w:pPr>
    </w:p>
    <w:p w:rsidR="00EC0C18" w:rsidRDefault="00EC0C18" w:rsidP="00855956">
      <w:pPr>
        <w:pStyle w:val="a6"/>
        <w:ind w:left="360"/>
        <w:rPr>
          <w:sz w:val="24"/>
          <w:szCs w:val="24"/>
        </w:rPr>
      </w:pPr>
    </w:p>
    <w:p w:rsidR="00EC0C18" w:rsidRDefault="00EC0C18" w:rsidP="00855956">
      <w:pPr>
        <w:pStyle w:val="a6"/>
        <w:ind w:left="360"/>
        <w:rPr>
          <w:sz w:val="24"/>
          <w:szCs w:val="24"/>
        </w:rPr>
      </w:pPr>
    </w:p>
    <w:p w:rsidR="00494392" w:rsidRPr="00855956" w:rsidRDefault="00855956" w:rsidP="00855956">
      <w:pPr>
        <w:pStyle w:val="a6"/>
        <w:ind w:left="360"/>
        <w:rPr>
          <w:sz w:val="24"/>
          <w:szCs w:val="24"/>
        </w:rPr>
      </w:pPr>
      <w:r w:rsidRPr="00855956">
        <w:rPr>
          <w:sz w:val="24"/>
          <w:szCs w:val="24"/>
        </w:rPr>
        <w:t xml:space="preserve">2.2. </w:t>
      </w:r>
      <w:r w:rsidR="00494392" w:rsidRPr="00855956">
        <w:rPr>
          <w:sz w:val="24"/>
          <w:szCs w:val="24"/>
        </w:rPr>
        <w:t>Количество помещений для осуществления образовательной деятельности</w:t>
      </w:r>
      <w:r w:rsidRPr="00855956">
        <w:rPr>
          <w:sz w:val="24"/>
          <w:szCs w:val="24"/>
        </w:rPr>
        <w:t>.</w:t>
      </w:r>
    </w:p>
    <w:p w:rsidR="00494392" w:rsidRDefault="00494392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  <w:r w:rsidRPr="00855956">
        <w:rPr>
          <w:b w:val="0"/>
          <w:i/>
          <w:sz w:val="24"/>
          <w:szCs w:val="24"/>
        </w:rPr>
        <w:t>Таблица</w:t>
      </w:r>
    </w:p>
    <w:p w:rsidR="004861E5" w:rsidRPr="00855956" w:rsidRDefault="004861E5" w:rsidP="00494392">
      <w:pPr>
        <w:pStyle w:val="a6"/>
        <w:ind w:left="360"/>
        <w:jc w:val="right"/>
        <w:rPr>
          <w:b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258"/>
        <w:gridCol w:w="3071"/>
      </w:tblGrid>
      <w:tr w:rsidR="00494392" w:rsidRPr="000C36A8" w:rsidTr="003873E8">
        <w:tc>
          <w:tcPr>
            <w:tcW w:w="1276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36A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36A8">
              <w:rPr>
                <w:sz w:val="22"/>
                <w:szCs w:val="22"/>
              </w:rPr>
              <w:t>/</w:t>
            </w:r>
            <w:proofErr w:type="spellStart"/>
            <w:r w:rsidRPr="000C36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58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>Назначение помещения</w:t>
            </w:r>
          </w:p>
        </w:tc>
        <w:tc>
          <w:tcPr>
            <w:tcW w:w="3071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>Количество единиц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1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Учебный класс</w:t>
            </w:r>
          </w:p>
        </w:tc>
        <w:tc>
          <w:tcPr>
            <w:tcW w:w="3071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0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2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 xml:space="preserve">Лаборатория </w:t>
            </w:r>
          </w:p>
        </w:tc>
        <w:tc>
          <w:tcPr>
            <w:tcW w:w="3071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0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3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 xml:space="preserve">Мастерская </w:t>
            </w:r>
          </w:p>
        </w:tc>
        <w:tc>
          <w:tcPr>
            <w:tcW w:w="3071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0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4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Танцевальный зал</w:t>
            </w:r>
          </w:p>
        </w:tc>
        <w:tc>
          <w:tcPr>
            <w:tcW w:w="3071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0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5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 xml:space="preserve">Бассейн </w:t>
            </w:r>
          </w:p>
        </w:tc>
        <w:tc>
          <w:tcPr>
            <w:tcW w:w="3071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0</w:t>
            </w:r>
          </w:p>
        </w:tc>
      </w:tr>
      <w:tr w:rsidR="00494392" w:rsidRPr="00855956" w:rsidTr="003873E8">
        <w:tc>
          <w:tcPr>
            <w:tcW w:w="1276" w:type="dxa"/>
          </w:tcPr>
          <w:p w:rsidR="00494392" w:rsidRPr="00855956" w:rsidRDefault="00494392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6</w:t>
            </w:r>
            <w:r w:rsidR="00855956" w:rsidRPr="008559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494392" w:rsidRPr="00855956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Спортивный зал</w:t>
            </w:r>
          </w:p>
        </w:tc>
        <w:tc>
          <w:tcPr>
            <w:tcW w:w="3071" w:type="dxa"/>
          </w:tcPr>
          <w:p w:rsidR="00494392" w:rsidRPr="00855956" w:rsidRDefault="003873E8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55956" w:rsidRPr="00855956" w:rsidTr="003873E8">
        <w:tc>
          <w:tcPr>
            <w:tcW w:w="1276" w:type="dxa"/>
          </w:tcPr>
          <w:p w:rsidR="00855956" w:rsidRPr="00855956" w:rsidRDefault="00855956" w:rsidP="00513C70">
            <w:pPr>
              <w:pStyle w:val="a6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258" w:type="dxa"/>
          </w:tcPr>
          <w:p w:rsidR="00855956" w:rsidRPr="00855956" w:rsidRDefault="00855956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Борцовский зал</w:t>
            </w:r>
          </w:p>
        </w:tc>
        <w:tc>
          <w:tcPr>
            <w:tcW w:w="3071" w:type="dxa"/>
          </w:tcPr>
          <w:p w:rsidR="00855956" w:rsidRPr="00855956" w:rsidRDefault="00855956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55956">
              <w:rPr>
                <w:b w:val="0"/>
                <w:sz w:val="24"/>
                <w:szCs w:val="24"/>
              </w:rPr>
              <w:t>1</w:t>
            </w:r>
          </w:p>
        </w:tc>
      </w:tr>
    </w:tbl>
    <w:p w:rsidR="003873E8" w:rsidRDefault="003873E8" w:rsidP="009F68BE">
      <w:pPr>
        <w:pStyle w:val="a6"/>
        <w:jc w:val="both"/>
        <w:rPr>
          <w:b w:val="0"/>
          <w:sz w:val="22"/>
          <w:szCs w:val="22"/>
        </w:rPr>
      </w:pPr>
    </w:p>
    <w:p w:rsidR="0076546F" w:rsidRDefault="0076546F" w:rsidP="009F68BE">
      <w:pPr>
        <w:pStyle w:val="a6"/>
        <w:jc w:val="both"/>
        <w:rPr>
          <w:b w:val="0"/>
          <w:sz w:val="22"/>
          <w:szCs w:val="22"/>
        </w:rPr>
      </w:pPr>
    </w:p>
    <w:p w:rsidR="003873E8" w:rsidRDefault="003873E8" w:rsidP="00494392">
      <w:pPr>
        <w:pStyle w:val="a6"/>
        <w:ind w:left="360"/>
        <w:jc w:val="both"/>
        <w:rPr>
          <w:b w:val="0"/>
          <w:sz w:val="22"/>
          <w:szCs w:val="22"/>
        </w:rPr>
      </w:pPr>
    </w:p>
    <w:p w:rsidR="00494392" w:rsidRPr="003873E8" w:rsidRDefault="003873E8" w:rsidP="009F68BE">
      <w:pPr>
        <w:pStyle w:val="a6"/>
        <w:ind w:left="360"/>
        <w:rPr>
          <w:sz w:val="24"/>
          <w:szCs w:val="24"/>
        </w:rPr>
      </w:pPr>
      <w:r w:rsidRPr="003873E8">
        <w:rPr>
          <w:sz w:val="24"/>
          <w:szCs w:val="24"/>
        </w:rPr>
        <w:t>2.3.</w:t>
      </w:r>
      <w:r w:rsidR="00812BF4">
        <w:rPr>
          <w:sz w:val="24"/>
          <w:szCs w:val="24"/>
        </w:rPr>
        <w:t xml:space="preserve"> </w:t>
      </w:r>
      <w:r w:rsidR="00494392" w:rsidRPr="003873E8">
        <w:rPr>
          <w:sz w:val="24"/>
          <w:szCs w:val="24"/>
        </w:rPr>
        <w:t xml:space="preserve">Количество помещений для организации </w:t>
      </w:r>
      <w:proofErr w:type="spellStart"/>
      <w:r w:rsidR="00494392" w:rsidRPr="003873E8">
        <w:rPr>
          <w:sz w:val="24"/>
          <w:szCs w:val="24"/>
        </w:rPr>
        <w:t>досуговой</w:t>
      </w:r>
      <w:proofErr w:type="spellEnd"/>
      <w:r w:rsidR="00494392" w:rsidRPr="003873E8">
        <w:rPr>
          <w:sz w:val="24"/>
          <w:szCs w:val="24"/>
        </w:rPr>
        <w:t xml:space="preserve"> деятельности обучающихся</w:t>
      </w:r>
      <w:r w:rsidRPr="003873E8">
        <w:rPr>
          <w:sz w:val="24"/>
          <w:szCs w:val="24"/>
        </w:rPr>
        <w:t>.</w:t>
      </w:r>
    </w:p>
    <w:p w:rsidR="004861E5" w:rsidRDefault="00494392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  <w:r w:rsidRPr="003873E8">
        <w:rPr>
          <w:b w:val="0"/>
          <w:i/>
          <w:sz w:val="24"/>
          <w:szCs w:val="24"/>
        </w:rPr>
        <w:t>Таблица</w:t>
      </w:r>
    </w:p>
    <w:p w:rsidR="00494392" w:rsidRPr="003873E8" w:rsidRDefault="00494392" w:rsidP="00494392">
      <w:pPr>
        <w:pStyle w:val="a6"/>
        <w:ind w:left="360"/>
        <w:jc w:val="right"/>
        <w:rPr>
          <w:b w:val="0"/>
          <w:sz w:val="24"/>
          <w:szCs w:val="24"/>
        </w:rPr>
      </w:pPr>
      <w:r w:rsidRPr="003873E8">
        <w:rPr>
          <w:b w:val="0"/>
          <w:i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258"/>
        <w:gridCol w:w="3070"/>
      </w:tblGrid>
      <w:tr w:rsidR="00494392" w:rsidRPr="000C36A8" w:rsidTr="00513C70">
        <w:tc>
          <w:tcPr>
            <w:tcW w:w="1276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36A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36A8">
              <w:rPr>
                <w:sz w:val="22"/>
                <w:szCs w:val="22"/>
              </w:rPr>
              <w:t>/</w:t>
            </w:r>
            <w:proofErr w:type="spellStart"/>
            <w:r w:rsidRPr="000C36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58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>Назначение помещения</w:t>
            </w:r>
          </w:p>
        </w:tc>
        <w:tc>
          <w:tcPr>
            <w:tcW w:w="3070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>Количество единиц</w:t>
            </w:r>
          </w:p>
        </w:tc>
      </w:tr>
      <w:tr w:rsidR="00494392" w:rsidRPr="000C36A8" w:rsidTr="00513C70">
        <w:tc>
          <w:tcPr>
            <w:tcW w:w="1276" w:type="dxa"/>
          </w:tcPr>
          <w:p w:rsidR="00494392" w:rsidRPr="003873E8" w:rsidRDefault="00494392" w:rsidP="00513C70">
            <w:pPr>
              <w:pStyle w:val="a6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1</w:t>
            </w:r>
            <w:r w:rsidR="003873E8" w:rsidRPr="003873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258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Актовый зал</w:t>
            </w:r>
          </w:p>
        </w:tc>
        <w:tc>
          <w:tcPr>
            <w:tcW w:w="3070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873E8">
              <w:rPr>
                <w:b w:val="0"/>
                <w:sz w:val="22"/>
                <w:szCs w:val="22"/>
                <w:lang w:val="en-US"/>
              </w:rPr>
              <w:t>0</w:t>
            </w:r>
          </w:p>
        </w:tc>
      </w:tr>
      <w:tr w:rsidR="00494392" w:rsidRPr="000C36A8" w:rsidTr="00513C70">
        <w:tc>
          <w:tcPr>
            <w:tcW w:w="1276" w:type="dxa"/>
          </w:tcPr>
          <w:p w:rsidR="00494392" w:rsidRPr="003873E8" w:rsidRDefault="00494392" w:rsidP="00513C70">
            <w:pPr>
              <w:pStyle w:val="a6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2</w:t>
            </w:r>
            <w:r w:rsidR="003873E8" w:rsidRPr="003873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258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Концертный зал</w:t>
            </w:r>
          </w:p>
        </w:tc>
        <w:tc>
          <w:tcPr>
            <w:tcW w:w="3070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873E8">
              <w:rPr>
                <w:b w:val="0"/>
                <w:sz w:val="22"/>
                <w:szCs w:val="22"/>
                <w:lang w:val="en-US"/>
              </w:rPr>
              <w:t>0</w:t>
            </w:r>
          </w:p>
        </w:tc>
      </w:tr>
      <w:tr w:rsidR="00494392" w:rsidRPr="000C36A8" w:rsidTr="00513C70">
        <w:tc>
          <w:tcPr>
            <w:tcW w:w="1276" w:type="dxa"/>
          </w:tcPr>
          <w:p w:rsidR="00494392" w:rsidRPr="003873E8" w:rsidRDefault="00494392" w:rsidP="00513C70">
            <w:pPr>
              <w:pStyle w:val="a6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3</w:t>
            </w:r>
            <w:r w:rsidR="003873E8" w:rsidRPr="003873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258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</w:rPr>
            </w:pPr>
            <w:r w:rsidRPr="003873E8">
              <w:rPr>
                <w:b w:val="0"/>
                <w:sz w:val="22"/>
                <w:szCs w:val="22"/>
              </w:rPr>
              <w:t>Игровое помещение</w:t>
            </w:r>
          </w:p>
        </w:tc>
        <w:tc>
          <w:tcPr>
            <w:tcW w:w="3070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873E8">
              <w:rPr>
                <w:b w:val="0"/>
                <w:sz w:val="22"/>
                <w:szCs w:val="22"/>
                <w:lang w:val="en-US"/>
              </w:rPr>
              <w:t>0</w:t>
            </w:r>
          </w:p>
        </w:tc>
      </w:tr>
    </w:tbl>
    <w:p w:rsidR="00974C3C" w:rsidRDefault="00974C3C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</w:p>
    <w:p w:rsidR="00425139" w:rsidRDefault="00425139" w:rsidP="00425139">
      <w:pPr>
        <w:pStyle w:val="a6"/>
        <w:ind w:left="360"/>
        <w:rPr>
          <w:sz w:val="24"/>
          <w:szCs w:val="24"/>
        </w:rPr>
      </w:pPr>
    </w:p>
    <w:p w:rsidR="00425139" w:rsidRPr="00425139" w:rsidRDefault="00425139" w:rsidP="00425139">
      <w:pPr>
        <w:pStyle w:val="a6"/>
        <w:ind w:left="360"/>
        <w:rPr>
          <w:sz w:val="24"/>
          <w:szCs w:val="24"/>
        </w:rPr>
      </w:pPr>
      <w:r w:rsidRPr="00425139">
        <w:rPr>
          <w:sz w:val="24"/>
          <w:szCs w:val="24"/>
        </w:rPr>
        <w:t>2.3.1. Информационная открытость организации.</w:t>
      </w:r>
    </w:p>
    <w:p w:rsidR="00425139" w:rsidRPr="00425139" w:rsidRDefault="00425139" w:rsidP="00425139">
      <w:pPr>
        <w:pStyle w:val="a6"/>
        <w:ind w:left="360"/>
        <w:rPr>
          <w:sz w:val="24"/>
          <w:szCs w:val="24"/>
        </w:rPr>
      </w:pPr>
    </w:p>
    <w:p w:rsidR="00FA0762" w:rsidRDefault="003873E8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  <w:r w:rsidRPr="003873E8">
        <w:rPr>
          <w:b w:val="0"/>
          <w:i/>
          <w:sz w:val="24"/>
          <w:szCs w:val="24"/>
        </w:rPr>
        <w:t>Таблица</w:t>
      </w:r>
    </w:p>
    <w:p w:rsidR="00494392" w:rsidRPr="003873E8" w:rsidRDefault="003873E8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  <w:r w:rsidRPr="003873E8">
        <w:rPr>
          <w:b w:val="0"/>
          <w:i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494392" w:rsidRPr="000C36A8" w:rsidTr="00513C70">
        <w:tc>
          <w:tcPr>
            <w:tcW w:w="8222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276" w:type="dxa"/>
            <w:vAlign w:val="center"/>
          </w:tcPr>
          <w:p w:rsidR="00494392" w:rsidRPr="000C36A8" w:rsidRDefault="00494392" w:rsidP="00513C70">
            <w:pPr>
              <w:pStyle w:val="a6"/>
              <w:rPr>
                <w:sz w:val="22"/>
                <w:szCs w:val="22"/>
              </w:rPr>
            </w:pPr>
            <w:r w:rsidRPr="000C36A8">
              <w:rPr>
                <w:sz w:val="22"/>
                <w:szCs w:val="22"/>
              </w:rPr>
              <w:t>Да / нет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20039D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20039D">
              <w:rPr>
                <w:b w:val="0"/>
                <w:sz w:val="24"/>
                <w:szCs w:val="24"/>
              </w:rPr>
              <w:t>Наличие фиксированной телефонной связи</w:t>
            </w:r>
          </w:p>
        </w:tc>
        <w:tc>
          <w:tcPr>
            <w:tcW w:w="1276" w:type="dxa"/>
          </w:tcPr>
          <w:p w:rsidR="00494392" w:rsidRPr="003873E8" w:rsidRDefault="0020039D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3873E8">
              <w:rPr>
                <w:b w:val="0"/>
                <w:sz w:val="24"/>
                <w:szCs w:val="24"/>
              </w:rPr>
              <w:t>Наличие системы электронного документооборота</w:t>
            </w:r>
          </w:p>
        </w:tc>
        <w:tc>
          <w:tcPr>
            <w:tcW w:w="1276" w:type="dxa"/>
          </w:tcPr>
          <w:p w:rsidR="00494392" w:rsidRPr="003873E8" w:rsidRDefault="00494392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873E8">
              <w:rPr>
                <w:b w:val="0"/>
                <w:sz w:val="24"/>
                <w:szCs w:val="24"/>
              </w:rPr>
              <w:t>да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20039D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20039D">
              <w:rPr>
                <w:b w:val="0"/>
                <w:sz w:val="24"/>
                <w:szCs w:val="24"/>
              </w:rPr>
              <w:t xml:space="preserve">Наличие на </w:t>
            </w:r>
            <w:proofErr w:type="spellStart"/>
            <w:r w:rsidRPr="0020039D">
              <w:rPr>
                <w:b w:val="0"/>
                <w:sz w:val="24"/>
                <w:szCs w:val="24"/>
              </w:rPr>
              <w:t>веб-сайте</w:t>
            </w:r>
            <w:proofErr w:type="spellEnd"/>
            <w:r w:rsidRPr="0020039D">
              <w:rPr>
                <w:b w:val="0"/>
                <w:sz w:val="24"/>
                <w:szCs w:val="24"/>
              </w:rPr>
              <w:t xml:space="preserve"> информации по нормативно закрепленному перечню сведений о деятельности организации</w:t>
            </w:r>
          </w:p>
        </w:tc>
        <w:tc>
          <w:tcPr>
            <w:tcW w:w="1276" w:type="dxa"/>
          </w:tcPr>
          <w:p w:rsidR="00494392" w:rsidRPr="003873E8" w:rsidRDefault="0020039D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425139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25139">
              <w:rPr>
                <w:b w:val="0"/>
                <w:sz w:val="24"/>
                <w:szCs w:val="24"/>
              </w:rPr>
              <w:t>Веб-сайт</w:t>
            </w:r>
            <w:proofErr w:type="spellEnd"/>
            <w:r w:rsidRPr="00425139">
              <w:rPr>
                <w:b w:val="0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276" w:type="dxa"/>
          </w:tcPr>
          <w:p w:rsidR="00494392" w:rsidRPr="003873E8" w:rsidRDefault="00425139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494392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3873E8">
              <w:rPr>
                <w:b w:val="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</w:tcPr>
          <w:p w:rsidR="00494392" w:rsidRPr="003873E8" w:rsidRDefault="00C037DD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494392" w:rsidRPr="003873E8" w:rsidTr="00513C70">
        <w:tc>
          <w:tcPr>
            <w:tcW w:w="8222" w:type="dxa"/>
          </w:tcPr>
          <w:p w:rsidR="00494392" w:rsidRPr="003873E8" w:rsidRDefault="00425139" w:rsidP="00513C7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25139">
              <w:rPr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76" w:type="dxa"/>
          </w:tcPr>
          <w:p w:rsidR="00494392" w:rsidRPr="003873E8" w:rsidRDefault="00425139" w:rsidP="004379A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</w:tr>
    </w:tbl>
    <w:p w:rsidR="00906DB7" w:rsidRDefault="00906DB7" w:rsidP="00927A0A">
      <w:pPr>
        <w:pStyle w:val="a6"/>
        <w:ind w:left="360"/>
        <w:rPr>
          <w:sz w:val="24"/>
          <w:szCs w:val="24"/>
        </w:rPr>
      </w:pPr>
    </w:p>
    <w:p w:rsidR="00EC0C18" w:rsidRDefault="00EC0C18" w:rsidP="00927A0A">
      <w:pPr>
        <w:pStyle w:val="a6"/>
        <w:ind w:left="360"/>
        <w:rPr>
          <w:sz w:val="24"/>
          <w:szCs w:val="24"/>
        </w:rPr>
      </w:pPr>
    </w:p>
    <w:p w:rsidR="00EC0C18" w:rsidRDefault="00EC0C18" w:rsidP="00927A0A">
      <w:pPr>
        <w:pStyle w:val="a6"/>
        <w:ind w:left="360"/>
        <w:rPr>
          <w:sz w:val="24"/>
          <w:szCs w:val="24"/>
        </w:rPr>
      </w:pPr>
    </w:p>
    <w:p w:rsidR="00EC0C18" w:rsidRDefault="00EC0C18" w:rsidP="00927A0A">
      <w:pPr>
        <w:pStyle w:val="a6"/>
        <w:ind w:left="360"/>
        <w:rPr>
          <w:sz w:val="24"/>
          <w:szCs w:val="24"/>
        </w:rPr>
      </w:pPr>
    </w:p>
    <w:p w:rsidR="00513C70" w:rsidRPr="00927A0A" w:rsidRDefault="00927A0A" w:rsidP="00927A0A">
      <w:pPr>
        <w:pStyle w:val="a6"/>
        <w:ind w:left="360"/>
        <w:rPr>
          <w:i/>
          <w:sz w:val="24"/>
          <w:szCs w:val="24"/>
        </w:rPr>
      </w:pPr>
      <w:r w:rsidRPr="00927A0A">
        <w:rPr>
          <w:sz w:val="24"/>
          <w:szCs w:val="24"/>
        </w:rPr>
        <w:t>2.</w:t>
      </w:r>
      <w:r w:rsidR="00974C3C">
        <w:rPr>
          <w:sz w:val="24"/>
          <w:szCs w:val="24"/>
        </w:rPr>
        <w:t>4</w:t>
      </w:r>
      <w:r w:rsidRPr="00927A0A">
        <w:rPr>
          <w:sz w:val="24"/>
          <w:szCs w:val="24"/>
        </w:rPr>
        <w:t xml:space="preserve">. Количество </w:t>
      </w:r>
      <w:proofErr w:type="gramStart"/>
      <w:r w:rsidRPr="00927A0A">
        <w:rPr>
          <w:sz w:val="24"/>
          <w:szCs w:val="24"/>
        </w:rPr>
        <w:t>обучающихся</w:t>
      </w:r>
      <w:proofErr w:type="gramEnd"/>
      <w:r w:rsidRPr="00927A0A">
        <w:rPr>
          <w:sz w:val="24"/>
          <w:szCs w:val="24"/>
        </w:rPr>
        <w:t>, которым обеспечена возможность пользования широкополосным Интернетом</w:t>
      </w:r>
      <w:r>
        <w:rPr>
          <w:sz w:val="24"/>
          <w:szCs w:val="24"/>
        </w:rPr>
        <w:t>.</w:t>
      </w:r>
    </w:p>
    <w:p w:rsidR="00513C70" w:rsidRDefault="00513C70" w:rsidP="00494392">
      <w:pPr>
        <w:pStyle w:val="a6"/>
        <w:ind w:left="360"/>
        <w:jc w:val="right"/>
        <w:rPr>
          <w:i/>
        </w:rPr>
      </w:pPr>
    </w:p>
    <w:p w:rsidR="00494392" w:rsidRDefault="00513C70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  <w:r w:rsidRPr="00513C70">
        <w:rPr>
          <w:b w:val="0"/>
          <w:i/>
          <w:sz w:val="24"/>
          <w:szCs w:val="24"/>
        </w:rPr>
        <w:t xml:space="preserve">Таблица </w:t>
      </w:r>
    </w:p>
    <w:p w:rsidR="00FA0762" w:rsidRPr="00513C70" w:rsidRDefault="00FA0762" w:rsidP="00494392">
      <w:pPr>
        <w:pStyle w:val="a6"/>
        <w:ind w:left="360"/>
        <w:jc w:val="right"/>
        <w:rPr>
          <w:b w:val="0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516"/>
      </w:tblGrid>
      <w:tr w:rsidR="00494392" w:rsidRPr="009F68BE" w:rsidTr="00714B42">
        <w:trPr>
          <w:trHeight w:val="671"/>
        </w:trPr>
        <w:tc>
          <w:tcPr>
            <w:tcW w:w="7088" w:type="dxa"/>
            <w:vAlign w:val="center"/>
          </w:tcPr>
          <w:p w:rsidR="00494392" w:rsidRPr="009F68BE" w:rsidRDefault="00494392" w:rsidP="00513C70">
            <w:pPr>
              <w:pStyle w:val="a6"/>
              <w:rPr>
                <w:b w:val="0"/>
                <w:sz w:val="22"/>
                <w:szCs w:val="22"/>
              </w:rPr>
            </w:pPr>
            <w:r w:rsidRPr="009F68BE">
              <w:rPr>
                <w:b w:val="0"/>
                <w:sz w:val="22"/>
                <w:szCs w:val="22"/>
              </w:rPr>
              <w:t>Количество обучающихся, которым обеспечена возможность пользования широкополосным Интернетом (не более 2 Мб/с)</w:t>
            </w:r>
          </w:p>
        </w:tc>
        <w:tc>
          <w:tcPr>
            <w:tcW w:w="2516" w:type="dxa"/>
            <w:vAlign w:val="center"/>
          </w:tcPr>
          <w:p w:rsidR="00494392" w:rsidRPr="009F68BE" w:rsidRDefault="00494392" w:rsidP="00513C70">
            <w:pPr>
              <w:pStyle w:val="a6"/>
              <w:rPr>
                <w:b w:val="0"/>
                <w:sz w:val="22"/>
                <w:szCs w:val="22"/>
              </w:rPr>
            </w:pPr>
            <w:r w:rsidRPr="009F68BE">
              <w:rPr>
                <w:b w:val="0"/>
                <w:sz w:val="22"/>
                <w:szCs w:val="22"/>
              </w:rPr>
              <w:t xml:space="preserve">% от общего числа </w:t>
            </w:r>
            <w:proofErr w:type="gramStart"/>
            <w:r w:rsidRPr="009F68BE">
              <w:rPr>
                <w:b w:val="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494392" w:rsidRPr="009F68BE" w:rsidTr="00513C70">
        <w:tc>
          <w:tcPr>
            <w:tcW w:w="7088" w:type="dxa"/>
          </w:tcPr>
          <w:p w:rsidR="00494392" w:rsidRPr="009F68BE" w:rsidRDefault="00CF2EAC" w:rsidP="00927A0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="005C0348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494392" w:rsidRPr="009F68BE" w:rsidRDefault="005C0348" w:rsidP="00927A0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</w:tbl>
    <w:p w:rsidR="00D62232" w:rsidRDefault="00D62232" w:rsidP="00494392">
      <w:pPr>
        <w:pStyle w:val="a6"/>
        <w:ind w:left="360"/>
        <w:rPr>
          <w:b w:val="0"/>
        </w:rPr>
      </w:pPr>
    </w:p>
    <w:p w:rsidR="0076546F" w:rsidRPr="009F68BE" w:rsidRDefault="0076546F" w:rsidP="00494392">
      <w:pPr>
        <w:pStyle w:val="a6"/>
        <w:ind w:left="360"/>
        <w:rPr>
          <w:b w:val="0"/>
        </w:rPr>
      </w:pPr>
    </w:p>
    <w:p w:rsidR="007637D4" w:rsidRPr="007637D4" w:rsidRDefault="003E2CD0" w:rsidP="00763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1F17">
        <w:rPr>
          <w:rFonts w:ascii="Times New Roman" w:hAnsi="Times New Roman" w:cs="Times New Roman"/>
          <w:sz w:val="24"/>
          <w:szCs w:val="24"/>
        </w:rPr>
        <w:t xml:space="preserve">Одной из задач МБУ ДО </w:t>
      </w:r>
      <w:r w:rsidR="007637D4" w:rsidRPr="007637D4">
        <w:rPr>
          <w:rFonts w:ascii="Times New Roman" w:hAnsi="Times New Roman" w:cs="Times New Roman"/>
          <w:sz w:val="24"/>
          <w:szCs w:val="24"/>
        </w:rPr>
        <w:t xml:space="preserve">СШ является создание благоприятных условий обучения и воспитания обучающихся. В образовательной организации созданы условия для надлежащего обеспечения санитарно-гигиенического, теплового, светового, противопожарного, антитеррористического режимов. Состояние водоснабжения, канализации поддерживается в рабочем состоянии. Санитарно-гигиенические условия пребывания </w:t>
      </w:r>
      <w:proofErr w:type="gramStart"/>
      <w:r w:rsidR="007637D4" w:rsidRPr="007637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37D4" w:rsidRPr="007637D4">
        <w:rPr>
          <w:rFonts w:ascii="Times New Roman" w:hAnsi="Times New Roman" w:cs="Times New Roman"/>
          <w:sz w:val="24"/>
          <w:szCs w:val="24"/>
        </w:rPr>
        <w:t xml:space="preserve"> в спортивной школе отвечают требованиям Сан</w:t>
      </w:r>
      <w:r w:rsidR="009C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D4" w:rsidRPr="007637D4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7637D4" w:rsidRPr="007637D4">
        <w:rPr>
          <w:rFonts w:ascii="Times New Roman" w:hAnsi="Times New Roman" w:cs="Times New Roman"/>
          <w:sz w:val="24"/>
          <w:szCs w:val="24"/>
        </w:rPr>
        <w:t>. Места занятий отвечают требованиям безопасного использования.</w:t>
      </w:r>
    </w:p>
    <w:p w:rsidR="00077286" w:rsidRPr="003E2CD0" w:rsidRDefault="003E2CD0" w:rsidP="007637D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7D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77286" w:rsidRPr="00077286">
        <w:rPr>
          <w:rFonts w:ascii="Times New Roman" w:eastAsia="Calibri" w:hAnsi="Times New Roman" w:cs="Times New Roman"/>
          <w:sz w:val="24"/>
          <w:szCs w:val="24"/>
        </w:rPr>
        <w:t xml:space="preserve">Для организации и проведения образовательного процесса 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оперативном управлении  спортивной школы находятся</w:t>
      </w:r>
      <w:r w:rsidR="009E5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помещения общей  площадью 467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кв.м.:  спортивный зал </w:t>
      </w:r>
      <w:proofErr w:type="gramStart"/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162 кв.м.); зал для борьбы (120кв.м.); 2 раздевалки для мальчиков, 2 раздевалки </w:t>
      </w:r>
      <w:r w:rsidR="00DC1A15">
        <w:rPr>
          <w:rFonts w:ascii="Times New Roman" w:eastAsia="Calibri" w:hAnsi="Times New Roman" w:cs="Times New Roman"/>
          <w:color w:val="000000"/>
          <w:sz w:val="24"/>
          <w:szCs w:val="24"/>
        </w:rPr>
        <w:t>для девочек; 2 душевые; санузел для девочек, санузел для мальчиков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2 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тренерские; снарядна</w:t>
      </w:r>
      <w:r w:rsidR="009E5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я; административные площади. </w:t>
      </w:r>
      <w:proofErr w:type="gramStart"/>
      <w:r w:rsidR="009E5076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>ут</w:t>
      </w:r>
      <w:r w:rsidR="000552E2">
        <w:rPr>
          <w:rFonts w:ascii="Times New Roman" w:eastAsia="Calibri" w:hAnsi="Times New Roman" w:cs="Times New Roman"/>
          <w:color w:val="000000"/>
          <w:sz w:val="24"/>
          <w:szCs w:val="24"/>
        </w:rPr>
        <w:t>больное</w:t>
      </w:r>
      <w:proofErr w:type="gramEnd"/>
      <w:r w:rsidR="00055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22BB">
        <w:rPr>
          <w:rFonts w:ascii="Times New Roman" w:eastAsia="Calibri" w:hAnsi="Times New Roman" w:cs="Times New Roman"/>
          <w:color w:val="000000"/>
          <w:sz w:val="24"/>
          <w:szCs w:val="24"/>
        </w:rPr>
        <w:t>площадка</w:t>
      </w:r>
      <w:r w:rsidR="00055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(2400кв.м.), </w:t>
      </w:r>
      <w:r w:rsidR="000D67D6">
        <w:rPr>
          <w:rFonts w:ascii="Times New Roman" w:eastAsia="Calibri" w:hAnsi="Times New Roman" w:cs="Times New Roman"/>
          <w:color w:val="000000"/>
          <w:sz w:val="24"/>
          <w:szCs w:val="24"/>
        </w:rPr>
        <w:t>стадион</w:t>
      </w:r>
      <w:r w:rsidR="00B810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(18677кв.м.)</w:t>
      </w:r>
      <w:r w:rsidR="00077286" w:rsidRPr="000772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C4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7286" w:rsidRPr="00077286">
        <w:rPr>
          <w:rFonts w:ascii="Times New Roman" w:eastAsia="Calibri" w:hAnsi="Times New Roman" w:cs="Times New Roman"/>
          <w:sz w:val="24"/>
          <w:szCs w:val="24"/>
        </w:rPr>
        <w:t>Заключены дого</w:t>
      </w:r>
      <w:r w:rsidR="00EC4939">
        <w:rPr>
          <w:rFonts w:ascii="Times New Roman" w:eastAsia="Calibri" w:hAnsi="Times New Roman" w:cs="Times New Roman"/>
          <w:sz w:val="24"/>
          <w:szCs w:val="24"/>
        </w:rPr>
        <w:t>вора с 11</w:t>
      </w:r>
      <w:r w:rsidR="00B81004">
        <w:rPr>
          <w:rFonts w:ascii="Times New Roman" w:eastAsia="Calibri" w:hAnsi="Times New Roman" w:cs="Times New Roman"/>
          <w:sz w:val="24"/>
          <w:szCs w:val="24"/>
        </w:rPr>
        <w:t>-ю</w:t>
      </w:r>
      <w:r w:rsidR="00EC4939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45563D">
        <w:rPr>
          <w:rFonts w:ascii="Times New Roman" w:eastAsia="Calibri" w:hAnsi="Times New Roman" w:cs="Times New Roman"/>
          <w:sz w:val="24"/>
          <w:szCs w:val="24"/>
        </w:rPr>
        <w:t xml:space="preserve">щеобразовательными </w:t>
      </w:r>
      <w:r w:rsidR="00B81004">
        <w:rPr>
          <w:rFonts w:ascii="Times New Roman" w:eastAsia="Calibri" w:hAnsi="Times New Roman" w:cs="Times New Roman"/>
          <w:sz w:val="24"/>
          <w:szCs w:val="24"/>
        </w:rPr>
        <w:t>и</w:t>
      </w:r>
      <w:r w:rsidR="00077286" w:rsidRPr="00077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eastAsia="Calibri" w:hAnsi="Times New Roman" w:cs="Times New Roman"/>
          <w:sz w:val="24"/>
          <w:szCs w:val="24"/>
        </w:rPr>
        <w:t>3</w:t>
      </w:r>
      <w:r w:rsidR="00B81004">
        <w:rPr>
          <w:rFonts w:ascii="Times New Roman" w:eastAsia="Calibri" w:hAnsi="Times New Roman" w:cs="Times New Roman"/>
          <w:sz w:val="24"/>
          <w:szCs w:val="24"/>
        </w:rPr>
        <w:t>-мя</w:t>
      </w:r>
      <w:r w:rsidR="0004762D">
        <w:rPr>
          <w:rFonts w:ascii="Times New Roman" w:eastAsia="Calibri" w:hAnsi="Times New Roman" w:cs="Times New Roman"/>
          <w:sz w:val="24"/>
          <w:szCs w:val="24"/>
        </w:rPr>
        <w:t xml:space="preserve"> дошкольными </w:t>
      </w:r>
      <w:r w:rsidR="0045563D">
        <w:rPr>
          <w:rFonts w:ascii="Times New Roman" w:eastAsia="Calibri" w:hAnsi="Times New Roman" w:cs="Times New Roman"/>
          <w:sz w:val="24"/>
          <w:szCs w:val="24"/>
        </w:rPr>
        <w:t xml:space="preserve">организациями </w:t>
      </w:r>
      <w:proofErr w:type="spellStart"/>
      <w:r w:rsidR="00077286" w:rsidRPr="00077286">
        <w:rPr>
          <w:rFonts w:ascii="Times New Roman" w:eastAsia="Calibri" w:hAnsi="Times New Roman" w:cs="Times New Roman"/>
          <w:sz w:val="24"/>
          <w:szCs w:val="24"/>
        </w:rPr>
        <w:t>Волгодонского</w:t>
      </w:r>
      <w:proofErr w:type="spellEnd"/>
      <w:r w:rsidR="00077286" w:rsidRPr="00077286">
        <w:rPr>
          <w:rFonts w:ascii="Times New Roman" w:eastAsia="Calibri" w:hAnsi="Times New Roman" w:cs="Times New Roman"/>
          <w:sz w:val="24"/>
          <w:szCs w:val="24"/>
        </w:rPr>
        <w:t xml:space="preserve"> района о безвозмездном  пользовании площадями  для проведения учебно-тренировочных занятий. </w:t>
      </w:r>
    </w:p>
    <w:p w:rsidR="00B273AA" w:rsidRPr="00B273AA" w:rsidRDefault="00B273AA" w:rsidP="00B273AA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</w:p>
    <w:p w:rsidR="00485F93" w:rsidRPr="003E2CD0" w:rsidRDefault="003E2CD0" w:rsidP="003E2C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88419C">
        <w:rPr>
          <w:rFonts w:ascii="Times New Roman" w:hAnsi="Times New Roman" w:cs="Times New Roman"/>
          <w:b/>
          <w:sz w:val="24"/>
          <w:szCs w:val="24"/>
        </w:rPr>
        <w:t>С</w:t>
      </w:r>
      <w:r w:rsidR="00485F93" w:rsidRPr="003E2CD0">
        <w:rPr>
          <w:rFonts w:ascii="Times New Roman" w:hAnsi="Times New Roman" w:cs="Times New Roman"/>
          <w:b/>
          <w:sz w:val="24"/>
          <w:szCs w:val="24"/>
        </w:rPr>
        <w:t>пециальное оборудование и спортивный инвентарь</w:t>
      </w:r>
      <w:r w:rsidR="0088419C">
        <w:rPr>
          <w:rFonts w:ascii="Times New Roman" w:hAnsi="Times New Roman" w:cs="Times New Roman"/>
          <w:b/>
          <w:sz w:val="24"/>
          <w:szCs w:val="24"/>
        </w:rPr>
        <w:t>.</w:t>
      </w:r>
      <w:r w:rsidR="00485F93" w:rsidRPr="003E2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F93" w:rsidRDefault="003E2CD0" w:rsidP="003E2CD0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CD0">
        <w:rPr>
          <w:rFonts w:ascii="Times New Roman" w:hAnsi="Times New Roman" w:cs="Times New Roman"/>
          <w:i/>
          <w:sz w:val="24"/>
          <w:szCs w:val="24"/>
        </w:rPr>
        <w:t>Таблица</w:t>
      </w:r>
    </w:p>
    <w:p w:rsidR="00FA0762" w:rsidRDefault="00FA0762" w:rsidP="003E2CD0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567"/>
        <w:gridCol w:w="6496"/>
        <w:gridCol w:w="2967"/>
      </w:tblGrid>
      <w:tr w:rsidR="00BA4788" w:rsidRPr="00BA4788" w:rsidTr="00ED4AF3">
        <w:tc>
          <w:tcPr>
            <w:tcW w:w="567" w:type="dxa"/>
          </w:tcPr>
          <w:p w:rsidR="00BA4788" w:rsidRPr="00BA4788" w:rsidRDefault="00BA4788" w:rsidP="00A75933">
            <w:pPr>
              <w:jc w:val="center"/>
              <w:rPr>
                <w:b/>
                <w:sz w:val="24"/>
                <w:szCs w:val="24"/>
              </w:rPr>
            </w:pPr>
            <w:r w:rsidRPr="00BA4788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47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4788">
              <w:rPr>
                <w:b/>
                <w:sz w:val="24"/>
                <w:szCs w:val="24"/>
              </w:rPr>
              <w:t>/</w:t>
            </w:r>
            <w:proofErr w:type="spellStart"/>
            <w:r w:rsidRPr="00BA47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6" w:type="dxa"/>
          </w:tcPr>
          <w:p w:rsidR="00BA4788" w:rsidRPr="00BA4788" w:rsidRDefault="00BA4788" w:rsidP="00A75933">
            <w:pPr>
              <w:jc w:val="center"/>
              <w:rPr>
                <w:b/>
                <w:sz w:val="24"/>
                <w:szCs w:val="24"/>
              </w:rPr>
            </w:pPr>
            <w:r w:rsidRPr="00BA4788">
              <w:rPr>
                <w:b/>
                <w:sz w:val="24"/>
                <w:szCs w:val="24"/>
              </w:rPr>
              <w:t>Основное и дополнительное оборудование</w:t>
            </w:r>
          </w:p>
        </w:tc>
        <w:tc>
          <w:tcPr>
            <w:tcW w:w="2967" w:type="dxa"/>
          </w:tcPr>
          <w:p w:rsidR="00BA4788" w:rsidRPr="00BA4788" w:rsidRDefault="00BA4788" w:rsidP="00A75933">
            <w:pPr>
              <w:jc w:val="center"/>
              <w:rPr>
                <w:b/>
                <w:sz w:val="24"/>
                <w:szCs w:val="24"/>
              </w:rPr>
            </w:pPr>
            <w:r w:rsidRPr="00BA4788">
              <w:rPr>
                <w:b/>
                <w:sz w:val="24"/>
                <w:szCs w:val="24"/>
              </w:rPr>
              <w:t>Количество (шт</w:t>
            </w:r>
            <w:r w:rsidR="0035796C">
              <w:rPr>
                <w:b/>
                <w:sz w:val="24"/>
                <w:szCs w:val="24"/>
              </w:rPr>
              <w:t>.</w:t>
            </w:r>
            <w:r w:rsidRPr="00BA4788">
              <w:rPr>
                <w:b/>
                <w:sz w:val="24"/>
                <w:szCs w:val="24"/>
              </w:rPr>
              <w:t>)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 w:rsidRPr="005E6212">
              <w:rPr>
                <w:sz w:val="24"/>
                <w:szCs w:val="24"/>
              </w:rPr>
              <w:t>1.</w:t>
            </w:r>
          </w:p>
        </w:tc>
        <w:tc>
          <w:tcPr>
            <w:tcW w:w="6496" w:type="dxa"/>
          </w:tcPr>
          <w:p w:rsidR="00BA4788" w:rsidRPr="005E6212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A4788" w:rsidRPr="005E6212">
              <w:rPr>
                <w:sz w:val="24"/>
                <w:szCs w:val="24"/>
              </w:rPr>
              <w:t>ольцо для баскетбола</w:t>
            </w:r>
          </w:p>
        </w:tc>
        <w:tc>
          <w:tcPr>
            <w:tcW w:w="29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 w:rsidRPr="005E6212">
              <w:rPr>
                <w:sz w:val="24"/>
                <w:szCs w:val="24"/>
              </w:rPr>
              <w:t>2.</w:t>
            </w:r>
          </w:p>
        </w:tc>
        <w:tc>
          <w:tcPr>
            <w:tcW w:w="6496" w:type="dxa"/>
          </w:tcPr>
          <w:p w:rsidR="00BA4788" w:rsidRPr="005E6212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 w:rsidRPr="005E6212">
              <w:rPr>
                <w:sz w:val="24"/>
                <w:szCs w:val="24"/>
              </w:rPr>
              <w:t>яч баскетбольный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41C">
              <w:rPr>
                <w:sz w:val="24"/>
                <w:szCs w:val="24"/>
              </w:rPr>
              <w:t>0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6" w:type="dxa"/>
          </w:tcPr>
          <w:p w:rsidR="00BA4788" w:rsidRPr="005E6212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етка баскетбольная</w:t>
            </w:r>
          </w:p>
        </w:tc>
        <w:tc>
          <w:tcPr>
            <w:tcW w:w="29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6" w:type="dxa"/>
          </w:tcPr>
          <w:p w:rsidR="00BA4788" w:rsidRPr="005E6212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яч волейбольный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96" w:type="dxa"/>
          </w:tcPr>
          <w:p w:rsidR="00BA4788" w:rsidRPr="005E6212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етка волейбольная с антеннами, ограничительными лентами и тросами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96" w:type="dxa"/>
          </w:tcPr>
          <w:p w:rsidR="00BA4788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тойки волейбольные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96" w:type="dxa"/>
          </w:tcPr>
          <w:p w:rsidR="00BA4788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A4788">
              <w:rPr>
                <w:sz w:val="24"/>
                <w:szCs w:val="24"/>
              </w:rPr>
              <w:t>атами 14х14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96" w:type="dxa"/>
          </w:tcPr>
          <w:p w:rsidR="00BA4788" w:rsidRDefault="005922EE" w:rsidP="00592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A4788">
              <w:rPr>
                <w:sz w:val="24"/>
                <w:szCs w:val="24"/>
              </w:rPr>
              <w:t xml:space="preserve">орота футбольные 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96" w:type="dxa"/>
          </w:tcPr>
          <w:p w:rsidR="00BA4788" w:rsidRDefault="00BF44AD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4788">
              <w:rPr>
                <w:sz w:val="24"/>
                <w:szCs w:val="24"/>
              </w:rPr>
              <w:t>лаги для разметки футбольного поля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496" w:type="dxa"/>
          </w:tcPr>
          <w:p w:rsidR="00BA4788" w:rsidRDefault="00BF44AD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етка футбольная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96" w:type="dxa"/>
          </w:tcPr>
          <w:p w:rsidR="00BA4788" w:rsidRDefault="00BF44AD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тенка гимнастическая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4788" w:rsidTr="00ED4AF3">
        <w:tc>
          <w:tcPr>
            <w:tcW w:w="567" w:type="dxa"/>
          </w:tcPr>
          <w:p w:rsidR="00BA4788" w:rsidRPr="005E6212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496" w:type="dxa"/>
          </w:tcPr>
          <w:p w:rsidR="00BA4788" w:rsidRDefault="00BF44AD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камейка гимнастическая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22EE" w:rsidTr="00ED4AF3">
        <w:tc>
          <w:tcPr>
            <w:tcW w:w="567" w:type="dxa"/>
          </w:tcPr>
          <w:p w:rsidR="005922EE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496" w:type="dxa"/>
          </w:tcPr>
          <w:p w:rsidR="005922EE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2967" w:type="dxa"/>
          </w:tcPr>
          <w:p w:rsidR="005922EE" w:rsidRDefault="005922EE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какалка гимнастическая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A4788">
              <w:rPr>
                <w:sz w:val="24"/>
                <w:szCs w:val="24"/>
              </w:rPr>
              <w:t xml:space="preserve">анат для </w:t>
            </w:r>
            <w:proofErr w:type="spellStart"/>
            <w:r w:rsidR="00BA4788">
              <w:rPr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A4788">
              <w:rPr>
                <w:sz w:val="24"/>
                <w:szCs w:val="24"/>
              </w:rPr>
              <w:t>гла для накачивания спортивных мячей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>висток судейский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4788">
              <w:rPr>
                <w:sz w:val="24"/>
                <w:szCs w:val="24"/>
              </w:rPr>
              <w:t xml:space="preserve">екундомер </w:t>
            </w:r>
            <w:proofErr w:type="spellStart"/>
            <w:r w:rsidR="00BA4788">
              <w:rPr>
                <w:sz w:val="24"/>
                <w:szCs w:val="24"/>
              </w:rPr>
              <w:t>двухстрелочный</w:t>
            </w:r>
            <w:proofErr w:type="spellEnd"/>
            <w:r w:rsidR="00BA4788">
              <w:rPr>
                <w:sz w:val="24"/>
                <w:szCs w:val="24"/>
              </w:rPr>
              <w:t xml:space="preserve"> или электронный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A4788">
              <w:rPr>
                <w:sz w:val="24"/>
                <w:szCs w:val="24"/>
              </w:rPr>
              <w:t>асос универсальный для накачивания мячей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яч футбольный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A4788">
              <w:rPr>
                <w:sz w:val="24"/>
                <w:szCs w:val="24"/>
              </w:rPr>
              <w:t>ерчатки боксерские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пар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A4788">
              <w:rPr>
                <w:sz w:val="24"/>
                <w:szCs w:val="24"/>
              </w:rPr>
              <w:t>лем боксерский</w:t>
            </w:r>
          </w:p>
        </w:tc>
        <w:tc>
          <w:tcPr>
            <w:tcW w:w="2967" w:type="dxa"/>
          </w:tcPr>
          <w:p w:rsidR="00BA4788" w:rsidRPr="005E6212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4788">
              <w:rPr>
                <w:sz w:val="24"/>
                <w:szCs w:val="24"/>
              </w:rPr>
              <w:t>орма боксерская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акивара</w:t>
            </w:r>
            <w:proofErr w:type="spellEnd"/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ассажный коврик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яч массажный (с шипами маленькие)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BA4788">
              <w:rPr>
                <w:sz w:val="24"/>
                <w:szCs w:val="24"/>
              </w:rPr>
              <w:t>итбол</w:t>
            </w:r>
            <w:proofErr w:type="spellEnd"/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A4788">
              <w:rPr>
                <w:sz w:val="24"/>
                <w:szCs w:val="24"/>
              </w:rPr>
              <w:t>алка гимнастическая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ассажный валик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4788">
              <w:rPr>
                <w:sz w:val="24"/>
                <w:szCs w:val="24"/>
              </w:rPr>
              <w:t>антели 1 кг.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4788">
              <w:rPr>
                <w:sz w:val="24"/>
                <w:szCs w:val="24"/>
              </w:rPr>
              <w:t>антели 2 кг.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едбол</w:t>
            </w:r>
            <w:proofErr w:type="spellEnd"/>
            <w:r w:rsidR="00BA4788">
              <w:rPr>
                <w:sz w:val="24"/>
                <w:szCs w:val="24"/>
              </w:rPr>
              <w:t xml:space="preserve"> 1 кг.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едбол</w:t>
            </w:r>
            <w:proofErr w:type="spellEnd"/>
            <w:r w:rsidR="00BA4788">
              <w:rPr>
                <w:sz w:val="24"/>
                <w:szCs w:val="24"/>
              </w:rPr>
              <w:t xml:space="preserve"> 2 кг.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BA4788">
              <w:rPr>
                <w:sz w:val="24"/>
                <w:szCs w:val="24"/>
              </w:rPr>
              <w:t>едбол</w:t>
            </w:r>
            <w:proofErr w:type="spellEnd"/>
            <w:r w:rsidR="00BA4788">
              <w:rPr>
                <w:sz w:val="24"/>
                <w:szCs w:val="24"/>
              </w:rPr>
              <w:t xml:space="preserve"> 3 кг.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A4788">
              <w:rPr>
                <w:sz w:val="24"/>
                <w:szCs w:val="24"/>
              </w:rPr>
              <w:t>олусфера для баланса</w:t>
            </w:r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4788" w:rsidTr="00ED4AF3">
        <w:tc>
          <w:tcPr>
            <w:tcW w:w="567" w:type="dxa"/>
          </w:tcPr>
          <w:p w:rsidR="00BA4788" w:rsidRDefault="0013241C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496" w:type="dxa"/>
          </w:tcPr>
          <w:p w:rsidR="00BA4788" w:rsidRDefault="00416072" w:rsidP="00A7593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BA4788">
              <w:rPr>
                <w:sz w:val="24"/>
                <w:szCs w:val="24"/>
              </w:rPr>
              <w:t>итнес-резинки</w:t>
            </w:r>
            <w:proofErr w:type="spellEnd"/>
            <w:proofErr w:type="gramEnd"/>
          </w:p>
        </w:tc>
        <w:tc>
          <w:tcPr>
            <w:tcW w:w="2967" w:type="dxa"/>
          </w:tcPr>
          <w:p w:rsidR="00BA4788" w:rsidRDefault="00BA4788" w:rsidP="00A7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F72E5" w:rsidRDefault="00DF72E5" w:rsidP="00812BF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DF72E5" w:rsidRDefault="00DF72E5" w:rsidP="000778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244431" w:rsidRPr="000778EA" w:rsidRDefault="00244431" w:rsidP="000778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075114" w:rsidRDefault="00075114" w:rsidP="00244431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14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075114" w:rsidRPr="00075114" w:rsidRDefault="00075114" w:rsidP="0007511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DF" w:rsidRPr="00F346DF" w:rsidRDefault="00075114" w:rsidP="00B360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         А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нализ организационно-педагогических условий образовательной деятельности показал, что для реализации дополнительных образовательных программ физкультурно-спортивной направленности по видам спорта в учреждении имеется в наличии нормативная и </w:t>
      </w:r>
      <w:proofErr w:type="spellStart"/>
      <w:proofErr w:type="gramStart"/>
      <w:r w:rsidR="00DF72E5" w:rsidRPr="00F346DF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="00DF72E5" w:rsidRPr="00F346DF">
        <w:rPr>
          <w:rFonts w:ascii="Times New Roman" w:hAnsi="Times New Roman" w:cs="Times New Roman"/>
          <w:sz w:val="24"/>
          <w:szCs w:val="24"/>
        </w:rPr>
        <w:t>ганизационно</w:t>
      </w:r>
      <w:proofErr w:type="spellEnd"/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DF72E5" w:rsidRPr="00F346DF">
        <w:rPr>
          <w:rFonts w:ascii="Times New Roman" w:hAnsi="Times New Roman" w:cs="Times New Roman"/>
          <w:sz w:val="24"/>
          <w:szCs w:val="24"/>
        </w:rPr>
        <w:t>-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DF72E5" w:rsidRPr="00F346DF">
        <w:rPr>
          <w:rFonts w:ascii="Times New Roman" w:hAnsi="Times New Roman" w:cs="Times New Roman"/>
          <w:sz w:val="24"/>
          <w:szCs w:val="24"/>
        </w:rPr>
        <w:t>распорядительная документация. Все дополнительные образовательные программы физкультурно</w:t>
      </w:r>
      <w:r w:rsidR="0017148C" w:rsidRPr="00F346DF">
        <w:rPr>
          <w:rFonts w:ascii="Times New Roman" w:hAnsi="Times New Roman" w:cs="Times New Roman"/>
          <w:sz w:val="24"/>
          <w:szCs w:val="24"/>
        </w:rPr>
        <w:t>-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B360BC" w:rsidRPr="00F346DF">
        <w:rPr>
          <w:rFonts w:ascii="Times New Roman" w:hAnsi="Times New Roman" w:cs="Times New Roman"/>
          <w:sz w:val="24"/>
          <w:szCs w:val="24"/>
        </w:rPr>
        <w:t>направленности,</w:t>
      </w:r>
      <w:r w:rsidR="0017148C" w:rsidRPr="00F346DF">
        <w:rPr>
          <w:rFonts w:ascii="Times New Roman" w:hAnsi="Times New Roman" w:cs="Times New Roman"/>
          <w:sz w:val="24"/>
          <w:szCs w:val="24"/>
        </w:rPr>
        <w:t xml:space="preserve"> реализуемые в учреждении, соответствуют л</w:t>
      </w:r>
      <w:r w:rsidR="00B360BC" w:rsidRPr="00F346DF">
        <w:rPr>
          <w:rFonts w:ascii="Times New Roman" w:hAnsi="Times New Roman" w:cs="Times New Roman"/>
          <w:sz w:val="24"/>
          <w:szCs w:val="24"/>
        </w:rPr>
        <w:t>ицензии на право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ведения образовательной деятельности. </w:t>
      </w:r>
    </w:p>
    <w:p w:rsidR="0017148C" w:rsidRPr="00F346DF" w:rsidRDefault="00F346DF" w:rsidP="00B360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    </w:t>
      </w:r>
      <w:r w:rsidR="00244431">
        <w:rPr>
          <w:rFonts w:ascii="Times New Roman" w:hAnsi="Times New Roman" w:cs="Times New Roman"/>
          <w:sz w:val="24"/>
          <w:szCs w:val="24"/>
        </w:rPr>
        <w:t xml:space="preserve">   </w:t>
      </w:r>
      <w:r w:rsidRPr="00F346DF">
        <w:rPr>
          <w:rFonts w:ascii="Times New Roman" w:hAnsi="Times New Roman" w:cs="Times New Roman"/>
          <w:sz w:val="24"/>
          <w:szCs w:val="24"/>
        </w:rPr>
        <w:t xml:space="preserve"> </w:t>
      </w:r>
      <w:r w:rsidR="00DF72E5" w:rsidRPr="00F346DF">
        <w:rPr>
          <w:rFonts w:ascii="Times New Roman" w:hAnsi="Times New Roman" w:cs="Times New Roman"/>
          <w:sz w:val="24"/>
          <w:szCs w:val="24"/>
        </w:rPr>
        <w:t>Таким образом</w:t>
      </w:r>
      <w:r w:rsidR="0017148C" w:rsidRPr="00F346DF">
        <w:rPr>
          <w:rFonts w:ascii="Times New Roman" w:hAnsi="Times New Roman" w:cs="Times New Roman"/>
          <w:sz w:val="24"/>
          <w:szCs w:val="24"/>
        </w:rPr>
        <w:t xml:space="preserve">, задачи, поставленные МБУ  ДО  СШ  на 2023-2024 учебный 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 год, выполнены. Для улучшения деятельности учреждения планируется:</w:t>
      </w:r>
    </w:p>
    <w:p w:rsidR="0017148C" w:rsidRPr="00F346DF" w:rsidRDefault="00DF72E5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 продолжить повышение профессиональной компетенции педагогического персонала;</w:t>
      </w:r>
    </w:p>
    <w:p w:rsidR="0017148C" w:rsidRPr="00F346DF" w:rsidRDefault="0017148C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 совершенствовать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2E5" w:rsidRPr="00F346D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DF72E5" w:rsidRPr="00F346DF">
        <w:rPr>
          <w:rFonts w:ascii="Times New Roman" w:hAnsi="Times New Roman" w:cs="Times New Roman"/>
          <w:sz w:val="24"/>
          <w:szCs w:val="24"/>
        </w:rPr>
        <w:t xml:space="preserve"> </w:t>
      </w:r>
      <w:r w:rsidR="00F346DF" w:rsidRPr="00F346DF">
        <w:rPr>
          <w:rFonts w:ascii="Times New Roman" w:hAnsi="Times New Roman" w:cs="Times New Roman"/>
          <w:sz w:val="24"/>
          <w:szCs w:val="24"/>
        </w:rPr>
        <w:t xml:space="preserve"> </w:t>
      </w:r>
      <w:r w:rsidR="00DF72E5" w:rsidRPr="00F346DF">
        <w:rPr>
          <w:rFonts w:ascii="Times New Roman" w:hAnsi="Times New Roman" w:cs="Times New Roman"/>
          <w:sz w:val="24"/>
          <w:szCs w:val="24"/>
        </w:rPr>
        <w:t>контроль;</w:t>
      </w:r>
    </w:p>
    <w:p w:rsidR="0017148C" w:rsidRPr="00F346DF" w:rsidRDefault="00DF72E5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 продолжить проведение работы по кадровой политике учреждения;</w:t>
      </w:r>
    </w:p>
    <w:p w:rsidR="0017148C" w:rsidRPr="00F346DF" w:rsidRDefault="00DF72E5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</w:t>
      </w:r>
      <w:r w:rsidR="00BC6C8B" w:rsidRPr="00F346DF">
        <w:rPr>
          <w:rFonts w:ascii="Times New Roman" w:hAnsi="Times New Roman" w:cs="Times New Roman"/>
          <w:sz w:val="24"/>
          <w:szCs w:val="24"/>
        </w:rPr>
        <w:t xml:space="preserve"> </w:t>
      </w:r>
      <w:r w:rsidRPr="00F346DF">
        <w:rPr>
          <w:rFonts w:ascii="Times New Roman" w:hAnsi="Times New Roman" w:cs="Times New Roman"/>
          <w:sz w:val="24"/>
          <w:szCs w:val="24"/>
        </w:rPr>
        <w:t>повышать качество спортивного образования, совершенствовать материально-техническое обеспечение учебного процесса;</w:t>
      </w:r>
    </w:p>
    <w:p w:rsidR="0017148C" w:rsidRPr="00F346DF" w:rsidRDefault="00DF72E5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 под</w:t>
      </w:r>
      <w:r w:rsidR="0017148C" w:rsidRPr="00F346DF">
        <w:rPr>
          <w:rFonts w:ascii="Times New Roman" w:hAnsi="Times New Roman" w:cs="Times New Roman"/>
          <w:sz w:val="24"/>
          <w:szCs w:val="24"/>
        </w:rPr>
        <w:t>готовка спортсменов-разрядников;</w:t>
      </w:r>
    </w:p>
    <w:p w:rsidR="0017148C" w:rsidRPr="00F346DF" w:rsidRDefault="00DF72E5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 - обеспечивать условия, гарантирующие охрану жизни и здоровья участников образовательного процесса. </w:t>
      </w:r>
    </w:p>
    <w:p w:rsidR="0017148C" w:rsidRPr="00F346DF" w:rsidRDefault="00244431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72E5" w:rsidRPr="00F346DF">
        <w:rPr>
          <w:rFonts w:ascii="Times New Roman" w:hAnsi="Times New Roman" w:cs="Times New Roman"/>
          <w:sz w:val="24"/>
          <w:szCs w:val="24"/>
        </w:rPr>
        <w:t xml:space="preserve">Среди проблем </w:t>
      </w:r>
      <w:r w:rsidR="0017148C" w:rsidRPr="00F346DF">
        <w:rPr>
          <w:rFonts w:ascii="Times New Roman" w:hAnsi="Times New Roman" w:cs="Times New Roman"/>
          <w:sz w:val="24"/>
          <w:szCs w:val="24"/>
        </w:rPr>
        <w:t>в деятельности спортивной школы</w:t>
      </w:r>
      <w:r w:rsidR="00F346DF" w:rsidRPr="00F346DF">
        <w:rPr>
          <w:rFonts w:ascii="Times New Roman" w:hAnsi="Times New Roman" w:cs="Times New Roman"/>
          <w:sz w:val="24"/>
          <w:szCs w:val="24"/>
        </w:rPr>
        <w:t xml:space="preserve"> можно указать </w:t>
      </w:r>
      <w:r w:rsidR="00DF72E5" w:rsidRPr="00F346DF">
        <w:rPr>
          <w:rFonts w:ascii="Times New Roman" w:hAnsi="Times New Roman" w:cs="Times New Roman"/>
          <w:sz w:val="24"/>
          <w:szCs w:val="24"/>
        </w:rPr>
        <w:t>следующие:</w:t>
      </w:r>
    </w:p>
    <w:p w:rsidR="00DF72E5" w:rsidRPr="00F346DF" w:rsidRDefault="00F346DF" w:rsidP="00077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 xml:space="preserve">- </w:t>
      </w:r>
      <w:r w:rsidR="00DF72E5" w:rsidRPr="00F346DF">
        <w:rPr>
          <w:rFonts w:ascii="Times New Roman" w:hAnsi="Times New Roman" w:cs="Times New Roman"/>
          <w:sz w:val="24"/>
          <w:szCs w:val="24"/>
        </w:rPr>
        <w:t>недостаточное финансирование выездов на спортивные со</w:t>
      </w:r>
      <w:r w:rsidR="0017148C" w:rsidRPr="00F346DF">
        <w:rPr>
          <w:rFonts w:ascii="Times New Roman" w:hAnsi="Times New Roman" w:cs="Times New Roman"/>
          <w:sz w:val="24"/>
          <w:szCs w:val="24"/>
        </w:rPr>
        <w:t>ревнования</w:t>
      </w:r>
      <w:r w:rsidRPr="00F346DF">
        <w:rPr>
          <w:rFonts w:ascii="Times New Roman" w:hAnsi="Times New Roman" w:cs="Times New Roman"/>
          <w:sz w:val="24"/>
          <w:szCs w:val="24"/>
        </w:rPr>
        <w:t>;</w:t>
      </w:r>
    </w:p>
    <w:p w:rsidR="00F346DF" w:rsidRPr="00F346DF" w:rsidRDefault="00F346DF" w:rsidP="000778E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F346DF">
        <w:rPr>
          <w:rFonts w:ascii="Times New Roman" w:hAnsi="Times New Roman" w:cs="Times New Roman"/>
          <w:sz w:val="24"/>
          <w:szCs w:val="24"/>
        </w:rPr>
        <w:t>- совершенствование материально-технической базы.</w:t>
      </w:r>
    </w:p>
    <w:sectPr w:rsidR="00F346DF" w:rsidRPr="00F346DF" w:rsidSect="000244C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8A" w:rsidRDefault="00A01E8A" w:rsidP="0090024B">
      <w:pPr>
        <w:spacing w:after="0" w:line="240" w:lineRule="auto"/>
      </w:pPr>
      <w:r>
        <w:separator/>
      </w:r>
    </w:p>
  </w:endnote>
  <w:endnote w:type="continuationSeparator" w:id="1">
    <w:p w:rsidR="00A01E8A" w:rsidRDefault="00A01E8A" w:rsidP="0090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5766"/>
      <w:docPartObj>
        <w:docPartGallery w:val="Page Numbers (Bottom of Page)"/>
        <w:docPartUnique/>
      </w:docPartObj>
    </w:sdtPr>
    <w:sdtContent>
      <w:p w:rsidR="00266FD5" w:rsidRDefault="00DD1455">
        <w:pPr>
          <w:pStyle w:val="af1"/>
          <w:jc w:val="right"/>
        </w:pPr>
        <w:fldSimple w:instr=" PAGE   \* MERGEFORMAT ">
          <w:r w:rsidR="00E00A55">
            <w:rPr>
              <w:noProof/>
            </w:rPr>
            <w:t>2</w:t>
          </w:r>
        </w:fldSimple>
      </w:p>
    </w:sdtContent>
  </w:sdt>
  <w:p w:rsidR="00266FD5" w:rsidRDefault="00266F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8A" w:rsidRDefault="00A01E8A" w:rsidP="0090024B">
      <w:pPr>
        <w:spacing w:after="0" w:line="240" w:lineRule="auto"/>
      </w:pPr>
      <w:r>
        <w:separator/>
      </w:r>
    </w:p>
  </w:footnote>
  <w:footnote w:type="continuationSeparator" w:id="1">
    <w:p w:rsidR="00A01E8A" w:rsidRDefault="00A01E8A" w:rsidP="0090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11"/>
    <w:multiLevelType w:val="multilevel"/>
    <w:tmpl w:val="AB9E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C1267"/>
    <w:multiLevelType w:val="multilevel"/>
    <w:tmpl w:val="7B2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3066"/>
    <w:multiLevelType w:val="multilevel"/>
    <w:tmpl w:val="EB3CE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39D172F"/>
    <w:multiLevelType w:val="multilevel"/>
    <w:tmpl w:val="2E3AAE00"/>
    <w:lvl w:ilvl="0">
      <w:start w:val="2014"/>
      <w:numFmt w:val="decimal"/>
      <w:lvlText w:val="%1"/>
      <w:lvlJc w:val="left"/>
      <w:pPr>
        <w:ind w:left="1290" w:hanging="1290"/>
      </w:pPr>
    </w:lvl>
    <w:lvl w:ilvl="1">
      <w:start w:val="201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4">
    <w:nsid w:val="14385327"/>
    <w:multiLevelType w:val="multilevel"/>
    <w:tmpl w:val="9428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04811"/>
    <w:multiLevelType w:val="hybridMultilevel"/>
    <w:tmpl w:val="E55C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A64"/>
    <w:multiLevelType w:val="multilevel"/>
    <w:tmpl w:val="398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3FF0"/>
    <w:multiLevelType w:val="multilevel"/>
    <w:tmpl w:val="460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95A78"/>
    <w:multiLevelType w:val="multilevel"/>
    <w:tmpl w:val="C0A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CB5ECB"/>
    <w:multiLevelType w:val="hybridMultilevel"/>
    <w:tmpl w:val="D782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0B92"/>
    <w:multiLevelType w:val="multilevel"/>
    <w:tmpl w:val="1A34B4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2889391D"/>
    <w:multiLevelType w:val="multilevel"/>
    <w:tmpl w:val="7AE4E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AB22A80"/>
    <w:multiLevelType w:val="multilevel"/>
    <w:tmpl w:val="5E5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D28F9"/>
    <w:multiLevelType w:val="multilevel"/>
    <w:tmpl w:val="08E22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D9419B"/>
    <w:multiLevelType w:val="hybridMultilevel"/>
    <w:tmpl w:val="13286036"/>
    <w:lvl w:ilvl="0" w:tplc="FFFFFFFF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B5F22"/>
    <w:multiLevelType w:val="multilevel"/>
    <w:tmpl w:val="6B725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9FE6C73"/>
    <w:multiLevelType w:val="hybridMultilevel"/>
    <w:tmpl w:val="958A7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02340"/>
    <w:multiLevelType w:val="multilevel"/>
    <w:tmpl w:val="0FD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1687A"/>
    <w:multiLevelType w:val="hybridMultilevel"/>
    <w:tmpl w:val="E44C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E5B61"/>
    <w:multiLevelType w:val="hybridMultilevel"/>
    <w:tmpl w:val="310869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16F30"/>
    <w:multiLevelType w:val="multilevel"/>
    <w:tmpl w:val="C1B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25EFD"/>
    <w:multiLevelType w:val="multilevel"/>
    <w:tmpl w:val="918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66317"/>
    <w:multiLevelType w:val="multilevel"/>
    <w:tmpl w:val="691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81F3E"/>
    <w:multiLevelType w:val="multilevel"/>
    <w:tmpl w:val="6B725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3B60803"/>
    <w:multiLevelType w:val="multilevel"/>
    <w:tmpl w:val="AC12E198"/>
    <w:lvl w:ilvl="0">
      <w:start w:val="2013"/>
      <w:numFmt w:val="decimal"/>
      <w:lvlText w:val="%1"/>
      <w:lvlJc w:val="left"/>
      <w:pPr>
        <w:ind w:left="1035" w:hanging="1035"/>
      </w:pPr>
      <w:rPr>
        <w:rFonts w:cs="Times New Roman"/>
        <w:sz w:val="24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25">
    <w:nsid w:val="64374F6A"/>
    <w:multiLevelType w:val="multilevel"/>
    <w:tmpl w:val="D86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7">
    <w:nsid w:val="68903B48"/>
    <w:multiLevelType w:val="hybridMultilevel"/>
    <w:tmpl w:val="F0CA0330"/>
    <w:lvl w:ilvl="0" w:tplc="01A093F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078F0"/>
    <w:multiLevelType w:val="multilevel"/>
    <w:tmpl w:val="E2F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A024A"/>
    <w:multiLevelType w:val="hybridMultilevel"/>
    <w:tmpl w:val="EE665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167D"/>
    <w:multiLevelType w:val="hybridMultilevel"/>
    <w:tmpl w:val="C446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C0048"/>
    <w:multiLevelType w:val="hybridMultilevel"/>
    <w:tmpl w:val="A98CD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FC6314"/>
    <w:multiLevelType w:val="singleLevel"/>
    <w:tmpl w:val="62B8B9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2B7B60"/>
    <w:multiLevelType w:val="multilevel"/>
    <w:tmpl w:val="B9D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2"/>
  </w:num>
  <w:num w:numId="7">
    <w:abstractNumId w:val="8"/>
  </w:num>
  <w:num w:numId="8">
    <w:abstractNumId w:val="15"/>
  </w:num>
  <w:num w:numId="9">
    <w:abstractNumId w:val="23"/>
  </w:num>
  <w:num w:numId="10">
    <w:abstractNumId w:val="1"/>
  </w:num>
  <w:num w:numId="11">
    <w:abstractNumId w:val="17"/>
  </w:num>
  <w:num w:numId="12">
    <w:abstractNumId w:val="0"/>
  </w:num>
  <w:num w:numId="13">
    <w:abstractNumId w:val="2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24"/>
    <w:lvlOverride w:ilvl="0">
      <w:startOverride w:val="2013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26"/>
  </w:num>
  <w:num w:numId="22">
    <w:abstractNumId w:val="7"/>
  </w:num>
  <w:num w:numId="23">
    <w:abstractNumId w:val="6"/>
  </w:num>
  <w:num w:numId="24">
    <w:abstractNumId w:val="21"/>
  </w:num>
  <w:num w:numId="25">
    <w:abstractNumId w:val="28"/>
  </w:num>
  <w:num w:numId="26">
    <w:abstractNumId w:val="33"/>
  </w:num>
  <w:num w:numId="27">
    <w:abstractNumId w:val="25"/>
  </w:num>
  <w:num w:numId="28">
    <w:abstractNumId w:val="22"/>
  </w:num>
  <w:num w:numId="29">
    <w:abstractNumId w:val="12"/>
  </w:num>
  <w:num w:numId="30">
    <w:abstractNumId w:val="4"/>
  </w:num>
  <w:num w:numId="31">
    <w:abstractNumId w:val="2"/>
  </w:num>
  <w:num w:numId="32">
    <w:abstractNumId w:val="18"/>
  </w:num>
  <w:num w:numId="33">
    <w:abstractNumId w:val="19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EA9"/>
    <w:rsid w:val="00001FB2"/>
    <w:rsid w:val="0000233A"/>
    <w:rsid w:val="000042B5"/>
    <w:rsid w:val="0000505C"/>
    <w:rsid w:val="0001657B"/>
    <w:rsid w:val="00020406"/>
    <w:rsid w:val="000223FC"/>
    <w:rsid w:val="00023557"/>
    <w:rsid w:val="000244CC"/>
    <w:rsid w:val="00024BCD"/>
    <w:rsid w:val="00024D38"/>
    <w:rsid w:val="00032741"/>
    <w:rsid w:val="00040279"/>
    <w:rsid w:val="00040BBD"/>
    <w:rsid w:val="00041623"/>
    <w:rsid w:val="00042933"/>
    <w:rsid w:val="000447F3"/>
    <w:rsid w:val="00046F63"/>
    <w:rsid w:val="0004762D"/>
    <w:rsid w:val="00047B05"/>
    <w:rsid w:val="00050121"/>
    <w:rsid w:val="00052B80"/>
    <w:rsid w:val="00052CC0"/>
    <w:rsid w:val="000552E2"/>
    <w:rsid w:val="00057B11"/>
    <w:rsid w:val="00062738"/>
    <w:rsid w:val="0006616D"/>
    <w:rsid w:val="00066DF1"/>
    <w:rsid w:val="00070ACE"/>
    <w:rsid w:val="00071B4B"/>
    <w:rsid w:val="00075114"/>
    <w:rsid w:val="00075EF9"/>
    <w:rsid w:val="00077286"/>
    <w:rsid w:val="000778EA"/>
    <w:rsid w:val="00080F9A"/>
    <w:rsid w:val="00081AF7"/>
    <w:rsid w:val="00086B24"/>
    <w:rsid w:val="00096B18"/>
    <w:rsid w:val="000A2073"/>
    <w:rsid w:val="000A24A5"/>
    <w:rsid w:val="000A3251"/>
    <w:rsid w:val="000A38D9"/>
    <w:rsid w:val="000A4036"/>
    <w:rsid w:val="000B20DE"/>
    <w:rsid w:val="000B2481"/>
    <w:rsid w:val="000B29FB"/>
    <w:rsid w:val="000B428A"/>
    <w:rsid w:val="000C02CB"/>
    <w:rsid w:val="000C618F"/>
    <w:rsid w:val="000C6FC8"/>
    <w:rsid w:val="000C701E"/>
    <w:rsid w:val="000D67D6"/>
    <w:rsid w:val="000D73A7"/>
    <w:rsid w:val="000E2158"/>
    <w:rsid w:val="000E520D"/>
    <w:rsid w:val="000F2DB3"/>
    <w:rsid w:val="000F61BB"/>
    <w:rsid w:val="000F695A"/>
    <w:rsid w:val="00102E6B"/>
    <w:rsid w:val="0010355F"/>
    <w:rsid w:val="00106FB8"/>
    <w:rsid w:val="00111256"/>
    <w:rsid w:val="00115AFA"/>
    <w:rsid w:val="001178AC"/>
    <w:rsid w:val="001222C8"/>
    <w:rsid w:val="0012327E"/>
    <w:rsid w:val="0012427E"/>
    <w:rsid w:val="00131533"/>
    <w:rsid w:val="0013241C"/>
    <w:rsid w:val="00133009"/>
    <w:rsid w:val="00133493"/>
    <w:rsid w:val="00133AE0"/>
    <w:rsid w:val="001359A2"/>
    <w:rsid w:val="001416B6"/>
    <w:rsid w:val="00141BA3"/>
    <w:rsid w:val="001435D9"/>
    <w:rsid w:val="00146879"/>
    <w:rsid w:val="00147389"/>
    <w:rsid w:val="00150776"/>
    <w:rsid w:val="00152D1D"/>
    <w:rsid w:val="00156096"/>
    <w:rsid w:val="001649D7"/>
    <w:rsid w:val="00167592"/>
    <w:rsid w:val="00167993"/>
    <w:rsid w:val="00170653"/>
    <w:rsid w:val="0017148C"/>
    <w:rsid w:val="00172959"/>
    <w:rsid w:val="00172F1F"/>
    <w:rsid w:val="00180071"/>
    <w:rsid w:val="00180E81"/>
    <w:rsid w:val="00182752"/>
    <w:rsid w:val="0018296C"/>
    <w:rsid w:val="00184BF0"/>
    <w:rsid w:val="001863CF"/>
    <w:rsid w:val="00191458"/>
    <w:rsid w:val="0019434C"/>
    <w:rsid w:val="00194589"/>
    <w:rsid w:val="00194BD2"/>
    <w:rsid w:val="001951E1"/>
    <w:rsid w:val="001A3EC7"/>
    <w:rsid w:val="001A73DF"/>
    <w:rsid w:val="001B3922"/>
    <w:rsid w:val="001B42ED"/>
    <w:rsid w:val="001B6561"/>
    <w:rsid w:val="001B72C1"/>
    <w:rsid w:val="001C0006"/>
    <w:rsid w:val="001C0D28"/>
    <w:rsid w:val="001C1A1D"/>
    <w:rsid w:val="001C2581"/>
    <w:rsid w:val="001C65D6"/>
    <w:rsid w:val="001C73EF"/>
    <w:rsid w:val="001D16F5"/>
    <w:rsid w:val="001D3D78"/>
    <w:rsid w:val="001D5349"/>
    <w:rsid w:val="001E2472"/>
    <w:rsid w:val="001E3535"/>
    <w:rsid w:val="001F27CD"/>
    <w:rsid w:val="001F6AD8"/>
    <w:rsid w:val="001F736D"/>
    <w:rsid w:val="0020039D"/>
    <w:rsid w:val="00202153"/>
    <w:rsid w:val="00203AC8"/>
    <w:rsid w:val="00205907"/>
    <w:rsid w:val="002118E3"/>
    <w:rsid w:val="002126E9"/>
    <w:rsid w:val="00220840"/>
    <w:rsid w:val="00240C99"/>
    <w:rsid w:val="00241A9F"/>
    <w:rsid w:val="00244431"/>
    <w:rsid w:val="002459E9"/>
    <w:rsid w:val="002467C2"/>
    <w:rsid w:val="002478D1"/>
    <w:rsid w:val="002513B4"/>
    <w:rsid w:val="00251EC9"/>
    <w:rsid w:val="002523F8"/>
    <w:rsid w:val="00252503"/>
    <w:rsid w:val="002566AF"/>
    <w:rsid w:val="00260321"/>
    <w:rsid w:val="00266470"/>
    <w:rsid w:val="00266FD5"/>
    <w:rsid w:val="002674E4"/>
    <w:rsid w:val="002740BE"/>
    <w:rsid w:val="00275593"/>
    <w:rsid w:val="00276279"/>
    <w:rsid w:val="00281CF4"/>
    <w:rsid w:val="00291805"/>
    <w:rsid w:val="002942F8"/>
    <w:rsid w:val="00294A8B"/>
    <w:rsid w:val="0029504E"/>
    <w:rsid w:val="002964B5"/>
    <w:rsid w:val="00297CCD"/>
    <w:rsid w:val="002A0CAC"/>
    <w:rsid w:val="002A10B8"/>
    <w:rsid w:val="002A2018"/>
    <w:rsid w:val="002A795C"/>
    <w:rsid w:val="002A7BF7"/>
    <w:rsid w:val="002B7DA4"/>
    <w:rsid w:val="002C1136"/>
    <w:rsid w:val="002D2A59"/>
    <w:rsid w:val="002E0C42"/>
    <w:rsid w:val="002E1178"/>
    <w:rsid w:val="002E44B4"/>
    <w:rsid w:val="002E6EBF"/>
    <w:rsid w:val="002F472A"/>
    <w:rsid w:val="002F4C54"/>
    <w:rsid w:val="002F5FCA"/>
    <w:rsid w:val="002F7296"/>
    <w:rsid w:val="003028B1"/>
    <w:rsid w:val="00307A1D"/>
    <w:rsid w:val="0031109E"/>
    <w:rsid w:val="003143C6"/>
    <w:rsid w:val="00315F5F"/>
    <w:rsid w:val="0032141A"/>
    <w:rsid w:val="00321A13"/>
    <w:rsid w:val="00321EAC"/>
    <w:rsid w:val="00322742"/>
    <w:rsid w:val="003268BB"/>
    <w:rsid w:val="00326FB2"/>
    <w:rsid w:val="003317AE"/>
    <w:rsid w:val="00332C80"/>
    <w:rsid w:val="0033519F"/>
    <w:rsid w:val="00336FF3"/>
    <w:rsid w:val="003377E4"/>
    <w:rsid w:val="00341C2B"/>
    <w:rsid w:val="00341FBC"/>
    <w:rsid w:val="00342300"/>
    <w:rsid w:val="00347C97"/>
    <w:rsid w:val="00353952"/>
    <w:rsid w:val="0035658B"/>
    <w:rsid w:val="0035796C"/>
    <w:rsid w:val="00361F74"/>
    <w:rsid w:val="00365B33"/>
    <w:rsid w:val="00367C5E"/>
    <w:rsid w:val="003700FF"/>
    <w:rsid w:val="00371F20"/>
    <w:rsid w:val="00376456"/>
    <w:rsid w:val="003778CD"/>
    <w:rsid w:val="00386097"/>
    <w:rsid w:val="003873E8"/>
    <w:rsid w:val="00394E47"/>
    <w:rsid w:val="00397211"/>
    <w:rsid w:val="003A3449"/>
    <w:rsid w:val="003A7336"/>
    <w:rsid w:val="003B026C"/>
    <w:rsid w:val="003B15AF"/>
    <w:rsid w:val="003B5750"/>
    <w:rsid w:val="003C3E8A"/>
    <w:rsid w:val="003C4347"/>
    <w:rsid w:val="003C6AAA"/>
    <w:rsid w:val="003D0077"/>
    <w:rsid w:val="003D235A"/>
    <w:rsid w:val="003D4A9C"/>
    <w:rsid w:val="003D500D"/>
    <w:rsid w:val="003D50A9"/>
    <w:rsid w:val="003D76C4"/>
    <w:rsid w:val="003E0256"/>
    <w:rsid w:val="003E1595"/>
    <w:rsid w:val="003E2CD0"/>
    <w:rsid w:val="003E41AB"/>
    <w:rsid w:val="003E43B4"/>
    <w:rsid w:val="003E4E63"/>
    <w:rsid w:val="003E79A1"/>
    <w:rsid w:val="003F0818"/>
    <w:rsid w:val="003F30BA"/>
    <w:rsid w:val="003F7571"/>
    <w:rsid w:val="0040101B"/>
    <w:rsid w:val="00405431"/>
    <w:rsid w:val="00405E14"/>
    <w:rsid w:val="00410E46"/>
    <w:rsid w:val="00411639"/>
    <w:rsid w:val="00412F34"/>
    <w:rsid w:val="0041373D"/>
    <w:rsid w:val="0041412F"/>
    <w:rsid w:val="00416072"/>
    <w:rsid w:val="004164B4"/>
    <w:rsid w:val="00417FDE"/>
    <w:rsid w:val="00425139"/>
    <w:rsid w:val="004265B1"/>
    <w:rsid w:val="0043353A"/>
    <w:rsid w:val="004335A7"/>
    <w:rsid w:val="00433F33"/>
    <w:rsid w:val="00434A62"/>
    <w:rsid w:val="004379AA"/>
    <w:rsid w:val="00441E1C"/>
    <w:rsid w:val="004439F3"/>
    <w:rsid w:val="00444702"/>
    <w:rsid w:val="00444F98"/>
    <w:rsid w:val="00447EC1"/>
    <w:rsid w:val="004501C2"/>
    <w:rsid w:val="0045349A"/>
    <w:rsid w:val="0045472E"/>
    <w:rsid w:val="0045563D"/>
    <w:rsid w:val="0046074D"/>
    <w:rsid w:val="0046134B"/>
    <w:rsid w:val="00464C6F"/>
    <w:rsid w:val="00467A13"/>
    <w:rsid w:val="00471EF6"/>
    <w:rsid w:val="00472FDE"/>
    <w:rsid w:val="00473A0E"/>
    <w:rsid w:val="00473D27"/>
    <w:rsid w:val="0047514D"/>
    <w:rsid w:val="0047525F"/>
    <w:rsid w:val="004821D2"/>
    <w:rsid w:val="004827B1"/>
    <w:rsid w:val="00483F7D"/>
    <w:rsid w:val="00485F93"/>
    <w:rsid w:val="004861E5"/>
    <w:rsid w:val="00491B2B"/>
    <w:rsid w:val="00493CF0"/>
    <w:rsid w:val="00494392"/>
    <w:rsid w:val="004976CA"/>
    <w:rsid w:val="00497CA9"/>
    <w:rsid w:val="004A0F9D"/>
    <w:rsid w:val="004A45E8"/>
    <w:rsid w:val="004A7AC8"/>
    <w:rsid w:val="004B62C4"/>
    <w:rsid w:val="004C01EB"/>
    <w:rsid w:val="004C0A8E"/>
    <w:rsid w:val="004C169A"/>
    <w:rsid w:val="004D0CCB"/>
    <w:rsid w:val="004D2DC1"/>
    <w:rsid w:val="004D4631"/>
    <w:rsid w:val="004E7490"/>
    <w:rsid w:val="004F7868"/>
    <w:rsid w:val="00503588"/>
    <w:rsid w:val="0050377A"/>
    <w:rsid w:val="005044D2"/>
    <w:rsid w:val="00504BF3"/>
    <w:rsid w:val="00507BA0"/>
    <w:rsid w:val="00510BD7"/>
    <w:rsid w:val="00513C70"/>
    <w:rsid w:val="005153B4"/>
    <w:rsid w:val="00515436"/>
    <w:rsid w:val="00516B00"/>
    <w:rsid w:val="0052484B"/>
    <w:rsid w:val="00524CB9"/>
    <w:rsid w:val="00524F22"/>
    <w:rsid w:val="00525B60"/>
    <w:rsid w:val="005307CA"/>
    <w:rsid w:val="0053381B"/>
    <w:rsid w:val="005354D7"/>
    <w:rsid w:val="00536933"/>
    <w:rsid w:val="0054593E"/>
    <w:rsid w:val="00551016"/>
    <w:rsid w:val="00551203"/>
    <w:rsid w:val="00551A58"/>
    <w:rsid w:val="0055474D"/>
    <w:rsid w:val="00554E62"/>
    <w:rsid w:val="005553B1"/>
    <w:rsid w:val="00555EF2"/>
    <w:rsid w:val="00561115"/>
    <w:rsid w:val="005629B7"/>
    <w:rsid w:val="00573C4B"/>
    <w:rsid w:val="0057510A"/>
    <w:rsid w:val="0057642F"/>
    <w:rsid w:val="00580835"/>
    <w:rsid w:val="005812D8"/>
    <w:rsid w:val="0058365E"/>
    <w:rsid w:val="005845DE"/>
    <w:rsid w:val="005862CA"/>
    <w:rsid w:val="00586580"/>
    <w:rsid w:val="00587AEF"/>
    <w:rsid w:val="005915EC"/>
    <w:rsid w:val="005922EE"/>
    <w:rsid w:val="005974E6"/>
    <w:rsid w:val="00597E55"/>
    <w:rsid w:val="005B4B8F"/>
    <w:rsid w:val="005B5EFB"/>
    <w:rsid w:val="005B6C77"/>
    <w:rsid w:val="005B7E62"/>
    <w:rsid w:val="005C0348"/>
    <w:rsid w:val="005C17EB"/>
    <w:rsid w:val="005C2411"/>
    <w:rsid w:val="005C3575"/>
    <w:rsid w:val="005C5184"/>
    <w:rsid w:val="005C5C4F"/>
    <w:rsid w:val="005D5120"/>
    <w:rsid w:val="005E0638"/>
    <w:rsid w:val="005E0A3B"/>
    <w:rsid w:val="005E3327"/>
    <w:rsid w:val="005E6D7A"/>
    <w:rsid w:val="005F377B"/>
    <w:rsid w:val="005F3B24"/>
    <w:rsid w:val="005F518F"/>
    <w:rsid w:val="00600F93"/>
    <w:rsid w:val="006036B1"/>
    <w:rsid w:val="00606BFD"/>
    <w:rsid w:val="00607002"/>
    <w:rsid w:val="00611AA6"/>
    <w:rsid w:val="006165E1"/>
    <w:rsid w:val="00623BE5"/>
    <w:rsid w:val="00632234"/>
    <w:rsid w:val="00632594"/>
    <w:rsid w:val="00637919"/>
    <w:rsid w:val="00641CEB"/>
    <w:rsid w:val="00645ADE"/>
    <w:rsid w:val="00647A05"/>
    <w:rsid w:val="00651A82"/>
    <w:rsid w:val="00655218"/>
    <w:rsid w:val="006560CC"/>
    <w:rsid w:val="00657649"/>
    <w:rsid w:val="00660669"/>
    <w:rsid w:val="006606F4"/>
    <w:rsid w:val="00664C05"/>
    <w:rsid w:val="0066690F"/>
    <w:rsid w:val="0067495C"/>
    <w:rsid w:val="006772A9"/>
    <w:rsid w:val="00684974"/>
    <w:rsid w:val="00690AE1"/>
    <w:rsid w:val="0069730C"/>
    <w:rsid w:val="00697904"/>
    <w:rsid w:val="006A0BAA"/>
    <w:rsid w:val="006A373F"/>
    <w:rsid w:val="006A45D9"/>
    <w:rsid w:val="006B32BF"/>
    <w:rsid w:val="006B3D70"/>
    <w:rsid w:val="006B3E2E"/>
    <w:rsid w:val="006C211E"/>
    <w:rsid w:val="006C235E"/>
    <w:rsid w:val="006C2B68"/>
    <w:rsid w:val="006C546E"/>
    <w:rsid w:val="006C5EF6"/>
    <w:rsid w:val="006D04EC"/>
    <w:rsid w:val="006D140B"/>
    <w:rsid w:val="006D1CA6"/>
    <w:rsid w:val="006D2F8B"/>
    <w:rsid w:val="006D3068"/>
    <w:rsid w:val="006E621F"/>
    <w:rsid w:val="006F5BDA"/>
    <w:rsid w:val="006F7343"/>
    <w:rsid w:val="00701186"/>
    <w:rsid w:val="0070211B"/>
    <w:rsid w:val="00702F6B"/>
    <w:rsid w:val="007063BD"/>
    <w:rsid w:val="007076E4"/>
    <w:rsid w:val="007120C4"/>
    <w:rsid w:val="00714B42"/>
    <w:rsid w:val="00724289"/>
    <w:rsid w:val="00732245"/>
    <w:rsid w:val="0073794D"/>
    <w:rsid w:val="00740B8A"/>
    <w:rsid w:val="00745A97"/>
    <w:rsid w:val="00746381"/>
    <w:rsid w:val="007465F4"/>
    <w:rsid w:val="00751C36"/>
    <w:rsid w:val="00755009"/>
    <w:rsid w:val="00755AD2"/>
    <w:rsid w:val="007637D4"/>
    <w:rsid w:val="00764A35"/>
    <w:rsid w:val="0076546F"/>
    <w:rsid w:val="0076551E"/>
    <w:rsid w:val="00774D16"/>
    <w:rsid w:val="007765B4"/>
    <w:rsid w:val="0077729E"/>
    <w:rsid w:val="00783B92"/>
    <w:rsid w:val="00784E09"/>
    <w:rsid w:val="007952D7"/>
    <w:rsid w:val="007960F3"/>
    <w:rsid w:val="007A1554"/>
    <w:rsid w:val="007A4BF3"/>
    <w:rsid w:val="007C2E6B"/>
    <w:rsid w:val="007C3BBA"/>
    <w:rsid w:val="007C4399"/>
    <w:rsid w:val="007C50DE"/>
    <w:rsid w:val="007D005B"/>
    <w:rsid w:val="007D1387"/>
    <w:rsid w:val="007D14FF"/>
    <w:rsid w:val="007D1605"/>
    <w:rsid w:val="007D2443"/>
    <w:rsid w:val="007D2677"/>
    <w:rsid w:val="007D30F2"/>
    <w:rsid w:val="007D3301"/>
    <w:rsid w:val="007D335E"/>
    <w:rsid w:val="007D396A"/>
    <w:rsid w:val="007D5C68"/>
    <w:rsid w:val="007E1932"/>
    <w:rsid w:val="007E3612"/>
    <w:rsid w:val="007E5752"/>
    <w:rsid w:val="007E677B"/>
    <w:rsid w:val="007E68AD"/>
    <w:rsid w:val="007F466E"/>
    <w:rsid w:val="008001F3"/>
    <w:rsid w:val="008013FC"/>
    <w:rsid w:val="00802BEA"/>
    <w:rsid w:val="00803763"/>
    <w:rsid w:val="00803DA8"/>
    <w:rsid w:val="00805B96"/>
    <w:rsid w:val="008068A1"/>
    <w:rsid w:val="00807031"/>
    <w:rsid w:val="00807817"/>
    <w:rsid w:val="008102CE"/>
    <w:rsid w:val="00811207"/>
    <w:rsid w:val="00812BF4"/>
    <w:rsid w:val="008157C7"/>
    <w:rsid w:val="00815986"/>
    <w:rsid w:val="00815C36"/>
    <w:rsid w:val="008172E5"/>
    <w:rsid w:val="00821D0E"/>
    <w:rsid w:val="00822704"/>
    <w:rsid w:val="00822F36"/>
    <w:rsid w:val="00824596"/>
    <w:rsid w:val="00824E1A"/>
    <w:rsid w:val="008257A0"/>
    <w:rsid w:val="008272F6"/>
    <w:rsid w:val="0083260E"/>
    <w:rsid w:val="00832792"/>
    <w:rsid w:val="00833797"/>
    <w:rsid w:val="008446F9"/>
    <w:rsid w:val="008466D7"/>
    <w:rsid w:val="00846B74"/>
    <w:rsid w:val="00847D2E"/>
    <w:rsid w:val="00852FEA"/>
    <w:rsid w:val="00855956"/>
    <w:rsid w:val="008572BD"/>
    <w:rsid w:val="008602F8"/>
    <w:rsid w:val="008611D7"/>
    <w:rsid w:val="008658FE"/>
    <w:rsid w:val="00871AB8"/>
    <w:rsid w:val="00874CDA"/>
    <w:rsid w:val="00882118"/>
    <w:rsid w:val="0088419C"/>
    <w:rsid w:val="00884B5D"/>
    <w:rsid w:val="00891EFD"/>
    <w:rsid w:val="008965E0"/>
    <w:rsid w:val="008A1218"/>
    <w:rsid w:val="008A171C"/>
    <w:rsid w:val="008A26CE"/>
    <w:rsid w:val="008A476C"/>
    <w:rsid w:val="008A5526"/>
    <w:rsid w:val="008A5F8F"/>
    <w:rsid w:val="008B0A36"/>
    <w:rsid w:val="008C122E"/>
    <w:rsid w:val="008C1E94"/>
    <w:rsid w:val="008C6802"/>
    <w:rsid w:val="008D02FE"/>
    <w:rsid w:val="008D0357"/>
    <w:rsid w:val="008D2CEA"/>
    <w:rsid w:val="008D31E7"/>
    <w:rsid w:val="008D4997"/>
    <w:rsid w:val="008D6466"/>
    <w:rsid w:val="008E01C0"/>
    <w:rsid w:val="008E099C"/>
    <w:rsid w:val="008E14E3"/>
    <w:rsid w:val="008E3034"/>
    <w:rsid w:val="008F3F15"/>
    <w:rsid w:val="0090024B"/>
    <w:rsid w:val="00906DB7"/>
    <w:rsid w:val="00906E40"/>
    <w:rsid w:val="00910421"/>
    <w:rsid w:val="0091258D"/>
    <w:rsid w:val="00913BD8"/>
    <w:rsid w:val="009140FD"/>
    <w:rsid w:val="00914423"/>
    <w:rsid w:val="00917F3D"/>
    <w:rsid w:val="009210B2"/>
    <w:rsid w:val="00925D3D"/>
    <w:rsid w:val="00926356"/>
    <w:rsid w:val="0092773B"/>
    <w:rsid w:val="00927A0A"/>
    <w:rsid w:val="00931D6B"/>
    <w:rsid w:val="00933CFF"/>
    <w:rsid w:val="00934567"/>
    <w:rsid w:val="00936BF0"/>
    <w:rsid w:val="00943B4A"/>
    <w:rsid w:val="009509A6"/>
    <w:rsid w:val="009518C9"/>
    <w:rsid w:val="00951D1C"/>
    <w:rsid w:val="009524EC"/>
    <w:rsid w:val="00952752"/>
    <w:rsid w:val="00955D99"/>
    <w:rsid w:val="00962BCF"/>
    <w:rsid w:val="009654AB"/>
    <w:rsid w:val="00966B64"/>
    <w:rsid w:val="00974C3C"/>
    <w:rsid w:val="009755C3"/>
    <w:rsid w:val="009757DB"/>
    <w:rsid w:val="00975B3B"/>
    <w:rsid w:val="00976CAA"/>
    <w:rsid w:val="00977E3A"/>
    <w:rsid w:val="00980CF8"/>
    <w:rsid w:val="00980DBA"/>
    <w:rsid w:val="0098456B"/>
    <w:rsid w:val="0098597A"/>
    <w:rsid w:val="00987830"/>
    <w:rsid w:val="009929F6"/>
    <w:rsid w:val="009A05C9"/>
    <w:rsid w:val="009B0E29"/>
    <w:rsid w:val="009B7D5C"/>
    <w:rsid w:val="009C3776"/>
    <w:rsid w:val="009E5076"/>
    <w:rsid w:val="009E5CE9"/>
    <w:rsid w:val="009E63D6"/>
    <w:rsid w:val="009E6788"/>
    <w:rsid w:val="009F2D6D"/>
    <w:rsid w:val="009F3CA3"/>
    <w:rsid w:val="009F3CEB"/>
    <w:rsid w:val="009F4309"/>
    <w:rsid w:val="009F68BE"/>
    <w:rsid w:val="009F7592"/>
    <w:rsid w:val="00A01E8A"/>
    <w:rsid w:val="00A03D83"/>
    <w:rsid w:val="00A17D08"/>
    <w:rsid w:val="00A2012B"/>
    <w:rsid w:val="00A22B80"/>
    <w:rsid w:val="00A23FB2"/>
    <w:rsid w:val="00A2654D"/>
    <w:rsid w:val="00A36BDA"/>
    <w:rsid w:val="00A44AFB"/>
    <w:rsid w:val="00A4540D"/>
    <w:rsid w:val="00A508C3"/>
    <w:rsid w:val="00A50A4E"/>
    <w:rsid w:val="00A514F8"/>
    <w:rsid w:val="00A52617"/>
    <w:rsid w:val="00A526CC"/>
    <w:rsid w:val="00A528C0"/>
    <w:rsid w:val="00A57F11"/>
    <w:rsid w:val="00A60F39"/>
    <w:rsid w:val="00A624CB"/>
    <w:rsid w:val="00A62A8F"/>
    <w:rsid w:val="00A62BC7"/>
    <w:rsid w:val="00A66354"/>
    <w:rsid w:val="00A66767"/>
    <w:rsid w:val="00A74C83"/>
    <w:rsid w:val="00A75933"/>
    <w:rsid w:val="00A76440"/>
    <w:rsid w:val="00A76959"/>
    <w:rsid w:val="00A82F1E"/>
    <w:rsid w:val="00A84630"/>
    <w:rsid w:val="00A846EB"/>
    <w:rsid w:val="00A924D4"/>
    <w:rsid w:val="00A934C8"/>
    <w:rsid w:val="00A94A1D"/>
    <w:rsid w:val="00A97860"/>
    <w:rsid w:val="00AA1736"/>
    <w:rsid w:val="00AB2766"/>
    <w:rsid w:val="00AB28F2"/>
    <w:rsid w:val="00AB3D77"/>
    <w:rsid w:val="00AB5A43"/>
    <w:rsid w:val="00AC049C"/>
    <w:rsid w:val="00AC1DD9"/>
    <w:rsid w:val="00AC6B7C"/>
    <w:rsid w:val="00AC6C02"/>
    <w:rsid w:val="00AD1981"/>
    <w:rsid w:val="00AD55D0"/>
    <w:rsid w:val="00AD574B"/>
    <w:rsid w:val="00AE6240"/>
    <w:rsid w:val="00AE7217"/>
    <w:rsid w:val="00AF005F"/>
    <w:rsid w:val="00AF1F32"/>
    <w:rsid w:val="00AF6711"/>
    <w:rsid w:val="00AF7328"/>
    <w:rsid w:val="00AF748F"/>
    <w:rsid w:val="00B13056"/>
    <w:rsid w:val="00B1362F"/>
    <w:rsid w:val="00B136FA"/>
    <w:rsid w:val="00B163AF"/>
    <w:rsid w:val="00B172B1"/>
    <w:rsid w:val="00B20667"/>
    <w:rsid w:val="00B24799"/>
    <w:rsid w:val="00B273AA"/>
    <w:rsid w:val="00B33DB5"/>
    <w:rsid w:val="00B35186"/>
    <w:rsid w:val="00B35C78"/>
    <w:rsid w:val="00B360BC"/>
    <w:rsid w:val="00B418DA"/>
    <w:rsid w:val="00B44A2C"/>
    <w:rsid w:val="00B44E17"/>
    <w:rsid w:val="00B450B9"/>
    <w:rsid w:val="00B505F5"/>
    <w:rsid w:val="00B51272"/>
    <w:rsid w:val="00B6155B"/>
    <w:rsid w:val="00B61B04"/>
    <w:rsid w:val="00B641B8"/>
    <w:rsid w:val="00B70858"/>
    <w:rsid w:val="00B70887"/>
    <w:rsid w:val="00B73967"/>
    <w:rsid w:val="00B75F63"/>
    <w:rsid w:val="00B81004"/>
    <w:rsid w:val="00B93397"/>
    <w:rsid w:val="00B934C7"/>
    <w:rsid w:val="00BA0DD8"/>
    <w:rsid w:val="00BA3253"/>
    <w:rsid w:val="00BA3811"/>
    <w:rsid w:val="00BA4788"/>
    <w:rsid w:val="00BA5534"/>
    <w:rsid w:val="00BA6313"/>
    <w:rsid w:val="00BB0CBE"/>
    <w:rsid w:val="00BB10F4"/>
    <w:rsid w:val="00BB1EDB"/>
    <w:rsid w:val="00BC020F"/>
    <w:rsid w:val="00BC0225"/>
    <w:rsid w:val="00BC1A3A"/>
    <w:rsid w:val="00BC1A75"/>
    <w:rsid w:val="00BC1D75"/>
    <w:rsid w:val="00BC2C37"/>
    <w:rsid w:val="00BC4848"/>
    <w:rsid w:val="00BC52D1"/>
    <w:rsid w:val="00BC6C8B"/>
    <w:rsid w:val="00BC6CC1"/>
    <w:rsid w:val="00BD08FA"/>
    <w:rsid w:val="00BD2C90"/>
    <w:rsid w:val="00BD5A63"/>
    <w:rsid w:val="00BD6C68"/>
    <w:rsid w:val="00BE024D"/>
    <w:rsid w:val="00BE3E88"/>
    <w:rsid w:val="00BE4A8E"/>
    <w:rsid w:val="00BE696E"/>
    <w:rsid w:val="00BE73AD"/>
    <w:rsid w:val="00BF44AD"/>
    <w:rsid w:val="00C022BB"/>
    <w:rsid w:val="00C02A2F"/>
    <w:rsid w:val="00C037DD"/>
    <w:rsid w:val="00C048CB"/>
    <w:rsid w:val="00C062CC"/>
    <w:rsid w:val="00C12683"/>
    <w:rsid w:val="00C12B45"/>
    <w:rsid w:val="00C13B43"/>
    <w:rsid w:val="00C14170"/>
    <w:rsid w:val="00C15BD5"/>
    <w:rsid w:val="00C16E0F"/>
    <w:rsid w:val="00C20E17"/>
    <w:rsid w:val="00C20F45"/>
    <w:rsid w:val="00C31BB7"/>
    <w:rsid w:val="00C36B7D"/>
    <w:rsid w:val="00C51187"/>
    <w:rsid w:val="00C534DA"/>
    <w:rsid w:val="00C547E3"/>
    <w:rsid w:val="00C55932"/>
    <w:rsid w:val="00C6071F"/>
    <w:rsid w:val="00C63548"/>
    <w:rsid w:val="00C66BB3"/>
    <w:rsid w:val="00C710BD"/>
    <w:rsid w:val="00C748A0"/>
    <w:rsid w:val="00C75295"/>
    <w:rsid w:val="00C7642C"/>
    <w:rsid w:val="00C7672E"/>
    <w:rsid w:val="00C82034"/>
    <w:rsid w:val="00C827BC"/>
    <w:rsid w:val="00C84CC1"/>
    <w:rsid w:val="00C90122"/>
    <w:rsid w:val="00C906D1"/>
    <w:rsid w:val="00C92E8F"/>
    <w:rsid w:val="00C95642"/>
    <w:rsid w:val="00CA032F"/>
    <w:rsid w:val="00CA4327"/>
    <w:rsid w:val="00CA6377"/>
    <w:rsid w:val="00CA6928"/>
    <w:rsid w:val="00CA7A6D"/>
    <w:rsid w:val="00CB0696"/>
    <w:rsid w:val="00CB1B8E"/>
    <w:rsid w:val="00CB4153"/>
    <w:rsid w:val="00CC0AAE"/>
    <w:rsid w:val="00CC1637"/>
    <w:rsid w:val="00CD0516"/>
    <w:rsid w:val="00CD6EF6"/>
    <w:rsid w:val="00CE05F7"/>
    <w:rsid w:val="00CE132E"/>
    <w:rsid w:val="00CE2285"/>
    <w:rsid w:val="00CE2F61"/>
    <w:rsid w:val="00CE3549"/>
    <w:rsid w:val="00CE4EC5"/>
    <w:rsid w:val="00CF0BD7"/>
    <w:rsid w:val="00CF2EAC"/>
    <w:rsid w:val="00CF6ED1"/>
    <w:rsid w:val="00CF7DAA"/>
    <w:rsid w:val="00D0020C"/>
    <w:rsid w:val="00D0337E"/>
    <w:rsid w:val="00D057DB"/>
    <w:rsid w:val="00D128A1"/>
    <w:rsid w:val="00D21276"/>
    <w:rsid w:val="00D23184"/>
    <w:rsid w:val="00D24681"/>
    <w:rsid w:val="00D24EFD"/>
    <w:rsid w:val="00D258C3"/>
    <w:rsid w:val="00D2678C"/>
    <w:rsid w:val="00D36A93"/>
    <w:rsid w:val="00D40A9B"/>
    <w:rsid w:val="00D47691"/>
    <w:rsid w:val="00D615BD"/>
    <w:rsid w:val="00D62232"/>
    <w:rsid w:val="00D6486D"/>
    <w:rsid w:val="00D66553"/>
    <w:rsid w:val="00D7234C"/>
    <w:rsid w:val="00D73B77"/>
    <w:rsid w:val="00D82EE2"/>
    <w:rsid w:val="00D84A68"/>
    <w:rsid w:val="00D87856"/>
    <w:rsid w:val="00D87BA7"/>
    <w:rsid w:val="00D92631"/>
    <w:rsid w:val="00D9723C"/>
    <w:rsid w:val="00DA03DA"/>
    <w:rsid w:val="00DA1BE2"/>
    <w:rsid w:val="00DA64B0"/>
    <w:rsid w:val="00DA659A"/>
    <w:rsid w:val="00DA7D9C"/>
    <w:rsid w:val="00DB7DE7"/>
    <w:rsid w:val="00DC1A15"/>
    <w:rsid w:val="00DC2775"/>
    <w:rsid w:val="00DC4A6E"/>
    <w:rsid w:val="00DC502D"/>
    <w:rsid w:val="00DC6940"/>
    <w:rsid w:val="00DD066C"/>
    <w:rsid w:val="00DD1455"/>
    <w:rsid w:val="00DD1B6B"/>
    <w:rsid w:val="00DD1DB2"/>
    <w:rsid w:val="00DD1F17"/>
    <w:rsid w:val="00DD37BB"/>
    <w:rsid w:val="00DD3A89"/>
    <w:rsid w:val="00DD4916"/>
    <w:rsid w:val="00DD6277"/>
    <w:rsid w:val="00DE2118"/>
    <w:rsid w:val="00DE5988"/>
    <w:rsid w:val="00DF19A7"/>
    <w:rsid w:val="00DF20D7"/>
    <w:rsid w:val="00DF2AC7"/>
    <w:rsid w:val="00DF6336"/>
    <w:rsid w:val="00DF71B3"/>
    <w:rsid w:val="00DF72E5"/>
    <w:rsid w:val="00E00A55"/>
    <w:rsid w:val="00E01109"/>
    <w:rsid w:val="00E04527"/>
    <w:rsid w:val="00E05F7F"/>
    <w:rsid w:val="00E06A69"/>
    <w:rsid w:val="00E07BED"/>
    <w:rsid w:val="00E13248"/>
    <w:rsid w:val="00E161D0"/>
    <w:rsid w:val="00E242D5"/>
    <w:rsid w:val="00E303A2"/>
    <w:rsid w:val="00E30E04"/>
    <w:rsid w:val="00E335F8"/>
    <w:rsid w:val="00E33749"/>
    <w:rsid w:val="00E33808"/>
    <w:rsid w:val="00E3392B"/>
    <w:rsid w:val="00E341D3"/>
    <w:rsid w:val="00E34553"/>
    <w:rsid w:val="00E356BE"/>
    <w:rsid w:val="00E455E9"/>
    <w:rsid w:val="00E46B91"/>
    <w:rsid w:val="00E47DA3"/>
    <w:rsid w:val="00E52510"/>
    <w:rsid w:val="00E56EA9"/>
    <w:rsid w:val="00E56F49"/>
    <w:rsid w:val="00E73715"/>
    <w:rsid w:val="00E74D03"/>
    <w:rsid w:val="00E75D00"/>
    <w:rsid w:val="00E76820"/>
    <w:rsid w:val="00E76987"/>
    <w:rsid w:val="00E77C82"/>
    <w:rsid w:val="00E81B59"/>
    <w:rsid w:val="00E8568D"/>
    <w:rsid w:val="00E904F5"/>
    <w:rsid w:val="00E908BC"/>
    <w:rsid w:val="00E93D80"/>
    <w:rsid w:val="00EA73A2"/>
    <w:rsid w:val="00EB0855"/>
    <w:rsid w:val="00EB28C9"/>
    <w:rsid w:val="00EB2D23"/>
    <w:rsid w:val="00EB2EDC"/>
    <w:rsid w:val="00EB5203"/>
    <w:rsid w:val="00EB5F50"/>
    <w:rsid w:val="00EC0C18"/>
    <w:rsid w:val="00EC1304"/>
    <w:rsid w:val="00EC36DC"/>
    <w:rsid w:val="00EC4939"/>
    <w:rsid w:val="00EC5021"/>
    <w:rsid w:val="00EC56D9"/>
    <w:rsid w:val="00EC7556"/>
    <w:rsid w:val="00ED0C9D"/>
    <w:rsid w:val="00ED32D5"/>
    <w:rsid w:val="00ED3ADA"/>
    <w:rsid w:val="00ED48C8"/>
    <w:rsid w:val="00ED4AF3"/>
    <w:rsid w:val="00ED61ED"/>
    <w:rsid w:val="00EE01C6"/>
    <w:rsid w:val="00EE1371"/>
    <w:rsid w:val="00EE6C35"/>
    <w:rsid w:val="00EF7E20"/>
    <w:rsid w:val="00F001B9"/>
    <w:rsid w:val="00F02753"/>
    <w:rsid w:val="00F0292E"/>
    <w:rsid w:val="00F05244"/>
    <w:rsid w:val="00F05863"/>
    <w:rsid w:val="00F1050D"/>
    <w:rsid w:val="00F140FB"/>
    <w:rsid w:val="00F14861"/>
    <w:rsid w:val="00F249F0"/>
    <w:rsid w:val="00F346DF"/>
    <w:rsid w:val="00F354E1"/>
    <w:rsid w:val="00F50FBE"/>
    <w:rsid w:val="00F55F61"/>
    <w:rsid w:val="00F56277"/>
    <w:rsid w:val="00F57CB2"/>
    <w:rsid w:val="00F57FB8"/>
    <w:rsid w:val="00F603F5"/>
    <w:rsid w:val="00F65C8D"/>
    <w:rsid w:val="00F737AF"/>
    <w:rsid w:val="00F75259"/>
    <w:rsid w:val="00F77B3E"/>
    <w:rsid w:val="00F94832"/>
    <w:rsid w:val="00F94C0B"/>
    <w:rsid w:val="00F956A1"/>
    <w:rsid w:val="00FA0762"/>
    <w:rsid w:val="00FA5C9D"/>
    <w:rsid w:val="00FB032B"/>
    <w:rsid w:val="00FB154A"/>
    <w:rsid w:val="00FC16CC"/>
    <w:rsid w:val="00FC230D"/>
    <w:rsid w:val="00FC388E"/>
    <w:rsid w:val="00FC5049"/>
    <w:rsid w:val="00FD041B"/>
    <w:rsid w:val="00FD4363"/>
    <w:rsid w:val="00FD45BD"/>
    <w:rsid w:val="00FD5D0B"/>
    <w:rsid w:val="00FD7B56"/>
    <w:rsid w:val="00FE3748"/>
    <w:rsid w:val="00FE7491"/>
    <w:rsid w:val="00FF10A4"/>
    <w:rsid w:val="00FF1DE8"/>
    <w:rsid w:val="00FF4A1F"/>
    <w:rsid w:val="00FF4FF7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5"/>
  </w:style>
  <w:style w:type="paragraph" w:styleId="1">
    <w:name w:val="heading 1"/>
    <w:basedOn w:val="a"/>
    <w:next w:val="a"/>
    <w:link w:val="10"/>
    <w:uiPriority w:val="9"/>
    <w:qFormat/>
    <w:rsid w:val="001B7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764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6E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56EA9"/>
    <w:pPr>
      <w:ind w:left="720"/>
      <w:contextualSpacing/>
    </w:pPr>
  </w:style>
  <w:style w:type="paragraph" w:styleId="a6">
    <w:name w:val="Body Text"/>
    <w:basedOn w:val="a"/>
    <w:link w:val="a7"/>
    <w:rsid w:val="008E09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8E099C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0E52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E52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0E520D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E52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520D"/>
    <w:rPr>
      <w:rFonts w:eastAsiaTheme="minorHAnsi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52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7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unhideWhenUsed/>
    <w:rsid w:val="001A73DF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A73DF"/>
    <w:rPr>
      <w:rFonts w:eastAsiaTheme="minorHAnsi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764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7642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Title"/>
    <w:basedOn w:val="a"/>
    <w:link w:val="ae"/>
    <w:qFormat/>
    <w:rsid w:val="005764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5764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57642F"/>
    <w:pPr>
      <w:widowControl w:val="0"/>
      <w:autoSpaceDE w:val="0"/>
      <w:autoSpaceDN w:val="0"/>
      <w:adjustRightInd w:val="0"/>
      <w:spacing w:after="0" w:line="288" w:lineRule="exact"/>
      <w:ind w:firstLine="40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a"/>
    <w:rsid w:val="0057642F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304">
    <w:name w:val="Font Style304"/>
    <w:rsid w:val="0057642F"/>
    <w:rPr>
      <w:rFonts w:ascii="Cambria" w:hAnsi="Cambria" w:cs="Cambria" w:hint="default"/>
      <w:sz w:val="22"/>
      <w:szCs w:val="22"/>
    </w:rPr>
  </w:style>
  <w:style w:type="character" w:customStyle="1" w:styleId="FontStyle255">
    <w:name w:val="Font Style255"/>
    <w:rsid w:val="0057642F"/>
    <w:rPr>
      <w:rFonts w:ascii="Cambria" w:hAnsi="Cambria" w:cs="Cambria" w:hint="default"/>
      <w:b/>
      <w:bCs/>
      <w:sz w:val="26"/>
      <w:szCs w:val="26"/>
    </w:rPr>
  </w:style>
  <w:style w:type="paragraph" w:styleId="af">
    <w:name w:val="header"/>
    <w:basedOn w:val="a"/>
    <w:link w:val="af0"/>
    <w:unhideWhenUsed/>
    <w:rsid w:val="0090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0024B"/>
  </w:style>
  <w:style w:type="paragraph" w:styleId="af1">
    <w:name w:val="footer"/>
    <w:basedOn w:val="a"/>
    <w:link w:val="af2"/>
    <w:uiPriority w:val="99"/>
    <w:unhideWhenUsed/>
    <w:rsid w:val="0090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024B"/>
  </w:style>
  <w:style w:type="character" w:styleId="af3">
    <w:name w:val="Hyperlink"/>
    <w:basedOn w:val="a0"/>
    <w:uiPriority w:val="99"/>
    <w:unhideWhenUsed/>
    <w:rsid w:val="003C43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7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rsid w:val="00A03D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1">
    <w:name w:val="Body Text Indent 2"/>
    <w:basedOn w:val="a"/>
    <w:link w:val="22"/>
    <w:rsid w:val="002942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942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u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d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827E-8E39-4667-ACFA-997044D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18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1032</cp:revision>
  <cp:lastPrinted>2022-04-06T09:50:00Z</cp:lastPrinted>
  <dcterms:created xsi:type="dcterms:W3CDTF">2017-07-04T07:27:00Z</dcterms:created>
  <dcterms:modified xsi:type="dcterms:W3CDTF">2024-04-08T10:31:00Z</dcterms:modified>
</cp:coreProperties>
</file>