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DD3" w:rsidRDefault="00726DD3">
      <w:pPr>
        <w:sectPr w:rsidR="00726DD3">
          <w:pgSz w:w="11906" w:h="16838"/>
          <w:pgMar w:top="2177" w:right="736" w:bottom="7992" w:left="1752" w:header="0" w:footer="0" w:gutter="0"/>
          <w:cols w:space="720"/>
          <w:formProt w:val="0"/>
          <w:docGrid w:linePitch="600" w:charSpace="32768"/>
        </w:sectPr>
      </w:pPr>
    </w:p>
    <w:p w:rsidR="00726DD3" w:rsidRDefault="00B843CD" w:rsidP="00B843CD">
      <w:pPr>
        <w:pStyle w:val="30"/>
        <w:rPr>
          <w:color w:val="000000" w:themeColor="text1"/>
          <w:sz w:val="28"/>
          <w:szCs w:val="28"/>
        </w:rPr>
      </w:pPr>
      <w:bookmarkStart w:id="0" w:name="_GoBack"/>
      <w:r w:rsidRPr="00B843CD">
        <w:rPr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>
            <wp:extent cx="6338183" cy="8957352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730" cy="896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6DD3" w:rsidRDefault="00813B58">
      <w:pPr>
        <w:pStyle w:val="30"/>
        <w:rPr>
          <w:color w:val="000000" w:themeColor="text1"/>
          <w:sz w:val="28"/>
          <w:szCs w:val="28"/>
        </w:rPr>
      </w:pPr>
      <w:bookmarkStart w:id="1" w:name="bookmark2"/>
      <w:bookmarkStart w:id="2" w:name="bookmark1"/>
      <w:bookmarkStart w:id="3" w:name="bookmark0"/>
      <w:r>
        <w:rPr>
          <w:color w:val="000000"/>
        </w:rPr>
        <w:lastRenderedPageBreak/>
        <w:t>1. Общие положения</w:t>
      </w:r>
      <w:bookmarkEnd w:id="1"/>
      <w:bookmarkEnd w:id="2"/>
      <w:bookmarkEnd w:id="3"/>
    </w:p>
    <w:p w:rsidR="00726DD3" w:rsidRDefault="00813B58">
      <w:pPr>
        <w:pStyle w:val="11"/>
        <w:numPr>
          <w:ilvl w:val="0"/>
          <w:numId w:val="1"/>
        </w:numPr>
        <w:tabs>
          <w:tab w:val="left" w:pos="1547"/>
        </w:tabs>
        <w:ind w:firstLine="720"/>
        <w:jc w:val="both"/>
      </w:pPr>
      <w:bookmarkStart w:id="4" w:name="bookmark3"/>
      <w:bookmarkEnd w:id="4"/>
      <w:r>
        <w:t>Настоящее Положение разработано для муниципального дошкольного образовательного учреждения детского сада №2 «Светлячок» Каменского района, ростовской области (далее - МБДОУ) в соответствии: с Федеральным законом Российской Федерации «Об образовании в Российской Федерации» от 29.12.2012 г. № 273 ФЗ; и регламентирует функционирование внутренней системы оценки качества образования МБДОУ.</w:t>
      </w:r>
    </w:p>
    <w:p w:rsidR="00726DD3" w:rsidRDefault="00813B58">
      <w:pPr>
        <w:pStyle w:val="11"/>
        <w:ind w:firstLine="720"/>
        <w:jc w:val="both"/>
      </w:pPr>
      <w:bookmarkStart w:id="5" w:name="bookmark4"/>
      <w:r>
        <w:t>В</w:t>
      </w:r>
      <w:bookmarkEnd w:id="5"/>
      <w:r>
        <w:t>нутренняя система оценки качества образования в МБДОУ - деятельность по информационному обеспечению управления МБДОУ, основанная на систематическом анализе качества реализации образовательного процесса, его ресурсного обеспечения и его результатов.</w:t>
      </w:r>
    </w:p>
    <w:p w:rsidR="00726DD3" w:rsidRDefault="00813B58">
      <w:pPr>
        <w:pStyle w:val="11"/>
        <w:numPr>
          <w:ilvl w:val="0"/>
          <w:numId w:val="2"/>
        </w:numPr>
        <w:tabs>
          <w:tab w:val="left" w:pos="1547"/>
        </w:tabs>
        <w:ind w:firstLine="720"/>
        <w:jc w:val="both"/>
      </w:pPr>
      <w:bookmarkStart w:id="6" w:name="bookmark5"/>
      <w:bookmarkEnd w:id="6"/>
      <w:r>
        <w:t>Настоящее Положение о системе внутреннего мониторинга качества образования (далее - Положение) определяет цели, задачи, принципы системы оценки качества образования в дошкольном учреждении (далее - система оценки качества образования или СОКО), ее организационную и функциональную структуру, реализацию (содержание процедур контроля и экспертной оценки качества образования), а также, общественное участие в оценке и контроле качества образования.</w:t>
      </w:r>
    </w:p>
    <w:p w:rsidR="00726DD3" w:rsidRDefault="00813B58">
      <w:pPr>
        <w:pStyle w:val="11"/>
        <w:numPr>
          <w:ilvl w:val="0"/>
          <w:numId w:val="2"/>
        </w:numPr>
        <w:tabs>
          <w:tab w:val="left" w:pos="1752"/>
        </w:tabs>
        <w:ind w:firstLine="800"/>
        <w:jc w:val="both"/>
      </w:pPr>
      <w:bookmarkStart w:id="7" w:name="bookmark6"/>
      <w:bookmarkEnd w:id="7"/>
      <w:r>
        <w:t>Внутренняя система оценки качества образовательной деятельности (далее ВСОКО) - основной источник информации для получения оценки и анализа качества осуществления образовательной деятельности в соответствии с законодательством РФ в области образования и создания условий для реализации Основной образовательной программы МБДОУ, на основе которого принимаются управленческие решения или проводится корректировка принятых ранее решений.</w:t>
      </w:r>
    </w:p>
    <w:p w:rsidR="00726DD3" w:rsidRDefault="00813B58">
      <w:pPr>
        <w:pStyle w:val="11"/>
        <w:numPr>
          <w:ilvl w:val="0"/>
          <w:numId w:val="2"/>
        </w:numPr>
        <w:tabs>
          <w:tab w:val="left" w:pos="1547"/>
        </w:tabs>
        <w:ind w:firstLine="720"/>
        <w:jc w:val="both"/>
      </w:pPr>
      <w:bookmarkStart w:id="8" w:name="bookmark7"/>
      <w:bookmarkEnd w:id="8"/>
      <w:r>
        <w:t xml:space="preserve">Под ВСОКО понимается проведение контроля, проверок, </w:t>
      </w:r>
      <w:r>
        <w:lastRenderedPageBreak/>
        <w:t xml:space="preserve">наблюдений, обследований, изучение последствий, принятых управленческих решений в МБДОУ заведующим, старшим </w:t>
      </w:r>
      <w:proofErr w:type="gramStart"/>
      <w:r>
        <w:t>воспитателем ,</w:t>
      </w:r>
      <w:proofErr w:type="gramEnd"/>
      <w:r>
        <w:t xml:space="preserve"> другими работниками МБДОУ в рамках полномочий, определенных должностными инструкциями, или приказом заведующего.</w:t>
      </w:r>
    </w:p>
    <w:p w:rsidR="00726DD3" w:rsidRDefault="00813B58">
      <w:pPr>
        <w:pStyle w:val="11"/>
        <w:numPr>
          <w:ilvl w:val="0"/>
          <w:numId w:val="2"/>
        </w:numPr>
        <w:tabs>
          <w:tab w:val="left" w:pos="1547"/>
        </w:tabs>
        <w:ind w:firstLine="720"/>
        <w:jc w:val="both"/>
      </w:pPr>
      <w:bookmarkStart w:id="9" w:name="bookmark8"/>
      <w:bookmarkEnd w:id="9"/>
      <w:r>
        <w:t>Предмет ВСОКО: Обеспечение гарантий уровня и качества образования на основе единого ФГОС относительно уровня дошкольного образования в соответствии с законодательством РФ.</w:t>
      </w:r>
    </w:p>
    <w:p w:rsidR="00726DD3" w:rsidRDefault="00813B58">
      <w:pPr>
        <w:pStyle w:val="11"/>
        <w:numPr>
          <w:ilvl w:val="0"/>
          <w:numId w:val="2"/>
        </w:numPr>
        <w:tabs>
          <w:tab w:val="left" w:pos="1547"/>
        </w:tabs>
        <w:ind w:firstLine="720"/>
        <w:jc w:val="both"/>
      </w:pPr>
      <w:bookmarkStart w:id="10" w:name="bookmark9"/>
      <w:bookmarkEnd w:id="10"/>
      <w:r>
        <w:t>Объект контроля: деятельность по реализации ООПДО в соответствии с законодательством РФ в области образования и прогнозирование ее развития, качество выполнения муниципального задания, анализ выполнения годового плана.</w:t>
      </w:r>
    </w:p>
    <w:p w:rsidR="00726DD3" w:rsidRDefault="00813B58">
      <w:pPr>
        <w:pStyle w:val="11"/>
        <w:numPr>
          <w:ilvl w:val="0"/>
          <w:numId w:val="2"/>
        </w:numPr>
        <w:tabs>
          <w:tab w:val="left" w:pos="1547"/>
        </w:tabs>
        <w:ind w:firstLine="800"/>
        <w:jc w:val="both"/>
      </w:pPr>
      <w:bookmarkStart w:id="11" w:name="bookmark10"/>
      <w:bookmarkEnd w:id="11"/>
      <w:r>
        <w:t>Положение распространяется на всех сотрудников МБДОУ, осуществляющих профессиональную деятельность в соответствии с трудовыми договорами, в том числе на сотрудников, работающих по совместительству.</w:t>
      </w:r>
    </w:p>
    <w:p w:rsidR="00726DD3" w:rsidRDefault="00813B58">
      <w:pPr>
        <w:pStyle w:val="11"/>
        <w:numPr>
          <w:ilvl w:val="0"/>
          <w:numId w:val="2"/>
        </w:numPr>
        <w:tabs>
          <w:tab w:val="left" w:pos="1547"/>
        </w:tabs>
        <w:ind w:firstLine="720"/>
        <w:jc w:val="both"/>
      </w:pPr>
      <w:bookmarkStart w:id="12" w:name="bookmark11"/>
      <w:bookmarkEnd w:id="12"/>
      <w:r>
        <w:t>Изменения и дополнения в настоящее Положение вносится заведующим МБДОУ.</w:t>
      </w:r>
    </w:p>
    <w:p w:rsidR="00726DD3" w:rsidRDefault="00813B58">
      <w:pPr>
        <w:pStyle w:val="11"/>
        <w:numPr>
          <w:ilvl w:val="0"/>
          <w:numId w:val="2"/>
        </w:numPr>
        <w:tabs>
          <w:tab w:val="left" w:pos="1507"/>
        </w:tabs>
        <w:ind w:firstLine="720"/>
        <w:jc w:val="both"/>
      </w:pPr>
      <w:bookmarkStart w:id="13" w:name="bookmark12"/>
      <w:bookmarkEnd w:id="13"/>
      <w:r>
        <w:t>Срок действия данного положения не ограничен. Положение действует до принятия нового.</w:t>
      </w:r>
    </w:p>
    <w:p w:rsidR="00726DD3" w:rsidRDefault="00813B58">
      <w:pPr>
        <w:pStyle w:val="11"/>
        <w:numPr>
          <w:ilvl w:val="0"/>
          <w:numId w:val="1"/>
        </w:numPr>
        <w:tabs>
          <w:tab w:val="left" w:pos="1251"/>
        </w:tabs>
        <w:ind w:firstLine="720"/>
        <w:jc w:val="both"/>
      </w:pPr>
      <w:bookmarkStart w:id="14" w:name="bookmark13"/>
      <w:bookmarkEnd w:id="14"/>
      <w:r>
        <w:t>Положение представляет собой локальный акт, разработанный в соответствии с действующими правовыми и нормативными документами системы образования: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999"/>
        </w:tabs>
        <w:ind w:firstLine="800"/>
        <w:jc w:val="both"/>
      </w:pPr>
      <w:bookmarkStart w:id="15" w:name="bookmark14"/>
      <w:bookmarkEnd w:id="15"/>
      <w:r>
        <w:t>Закон «Об образовании в Российской Федерации» № 273 ФЗ от 29.12.2012,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251"/>
        </w:tabs>
        <w:ind w:firstLine="800"/>
        <w:jc w:val="both"/>
      </w:pPr>
      <w:bookmarkStart w:id="16" w:name="bookmark15"/>
      <w:bookmarkEnd w:id="16"/>
      <w:r>
        <w:t xml:space="preserve">Федеральный государственный образовательный стандарт дошкольного образования» Приказ </w:t>
      </w:r>
      <w:proofErr w:type="spellStart"/>
      <w:r>
        <w:t>Минобрнауки</w:t>
      </w:r>
      <w:proofErr w:type="spellEnd"/>
      <w:r>
        <w:t xml:space="preserve"> России от 17.10.2013 N </w:t>
      </w:r>
      <w:r>
        <w:lastRenderedPageBreak/>
        <w:t>1155;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932"/>
        </w:tabs>
        <w:ind w:firstLine="720"/>
        <w:jc w:val="both"/>
      </w:pPr>
      <w:bookmarkStart w:id="17" w:name="bookmark16"/>
      <w:bookmarkEnd w:id="17"/>
      <w:r>
        <w:t xml:space="preserve">приказ Министерства образования и науки от 14.06.2013 № 462 «Об утверждении Порядка проведения </w:t>
      </w:r>
      <w:proofErr w:type="spellStart"/>
      <w:r>
        <w:t>самообследования</w:t>
      </w:r>
      <w:proofErr w:type="spellEnd"/>
      <w:r>
        <w:t xml:space="preserve"> образовательной организацией»;</w:t>
      </w:r>
    </w:p>
    <w:p w:rsidR="00726DD3" w:rsidRDefault="00813B58">
      <w:pPr>
        <w:pStyle w:val="11"/>
        <w:ind w:firstLine="720"/>
        <w:jc w:val="both"/>
      </w:pPr>
      <w:r>
        <w:t xml:space="preserve">-приказом Министерства образования и науки РФ «Об утверждении показателей деятельности образовательной организации, подлежащей </w:t>
      </w:r>
      <w:proofErr w:type="spellStart"/>
      <w:r>
        <w:t>самообследованию</w:t>
      </w:r>
      <w:proofErr w:type="spellEnd"/>
      <w:r>
        <w:t>» от 10.12.2013г. № 1324</w:t>
      </w:r>
    </w:p>
    <w:p w:rsidR="00694053" w:rsidRDefault="00694053">
      <w:pPr>
        <w:pStyle w:val="11"/>
        <w:ind w:firstLine="800"/>
        <w:jc w:val="both"/>
        <w:rPr>
          <w:rFonts w:eastAsia="Courier New" w:cs="Arial"/>
          <w:bCs/>
          <w:sz w:val="24"/>
          <w:szCs w:val="24"/>
        </w:rPr>
      </w:pPr>
      <w:r>
        <w:rPr>
          <w:rFonts w:eastAsia="Courier New" w:cs="Arial"/>
          <w:bCs/>
          <w:sz w:val="24"/>
          <w:szCs w:val="24"/>
        </w:rPr>
        <w:t xml:space="preserve">- </w:t>
      </w:r>
      <w:r>
        <w:rPr>
          <w:rFonts w:cs="Arial"/>
          <w:bCs/>
        </w:rPr>
        <w:t xml:space="preserve">Санитарно-эпидемиологические требования к организациям воспитания и обучения, отдыха и оздоровления детей и молодежи" (Зарегистрирован 18.12.2020 № 61573) от 28.09.2020 </w:t>
      </w:r>
      <w:r w:rsidRPr="00694053">
        <w:rPr>
          <w:rFonts w:cs="Arial"/>
          <w:bCs/>
        </w:rPr>
        <w:t>№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>28". Об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>утверждении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>санитарных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>правил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>СП 2.4. 3648-20;</w:t>
      </w:r>
    </w:p>
    <w:p w:rsidR="00726DD3" w:rsidRDefault="00813B58">
      <w:pPr>
        <w:pStyle w:val="11"/>
        <w:ind w:firstLine="800"/>
        <w:jc w:val="both"/>
      </w:pPr>
      <w:r>
        <w:t>-Устав МБДОУ.</w:t>
      </w:r>
    </w:p>
    <w:p w:rsidR="00726DD3" w:rsidRDefault="00813B58">
      <w:pPr>
        <w:pStyle w:val="11"/>
        <w:ind w:firstLine="720"/>
        <w:jc w:val="both"/>
      </w:pPr>
      <w:r>
        <w:t>Внутренняя система оценки качества образования ориентирована на решение следующих задач: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251"/>
        </w:tabs>
        <w:ind w:firstLine="800"/>
        <w:jc w:val="both"/>
      </w:pPr>
      <w:bookmarkStart w:id="18" w:name="bookmark19"/>
      <w:bookmarkEnd w:id="18"/>
      <w:r>
        <w:t>систематическое отслеживание и анализ состояния системы образования в МБДОУ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результата.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251"/>
        </w:tabs>
        <w:ind w:firstLine="800"/>
        <w:jc w:val="both"/>
      </w:pPr>
      <w:bookmarkStart w:id="19" w:name="bookmark20"/>
      <w:bookmarkEnd w:id="19"/>
      <w:r>
        <w:t>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</w:t>
      </w:r>
    </w:p>
    <w:p w:rsidR="00726DD3" w:rsidRDefault="00813B58">
      <w:pPr>
        <w:pStyle w:val="11"/>
        <w:numPr>
          <w:ilvl w:val="0"/>
          <w:numId w:val="1"/>
        </w:numPr>
        <w:tabs>
          <w:tab w:val="left" w:pos="1251"/>
        </w:tabs>
        <w:ind w:firstLine="720"/>
        <w:jc w:val="both"/>
      </w:pPr>
      <w:bookmarkStart w:id="20" w:name="bookmark21"/>
      <w:bookmarkEnd w:id="20"/>
      <w:r>
        <w:t xml:space="preserve">В настоящем Положении используются следующие термины: Качество образования - комплексная характеристика образования, выражающая степень его соответствия федеральным государственным </w:t>
      </w:r>
      <w:r>
        <w:lastRenderedPageBreak/>
        <w:t>образовательным стандартам (образовательным стандартам) и потребностям заказчика, в том числе степень достижения обучающимися планируемых результатов освоения основной образовательной программы (далее - ООП) дошкольного образовательного учреждения (далее - МБДОУ).</w:t>
      </w:r>
    </w:p>
    <w:p w:rsidR="00726DD3" w:rsidRDefault="00813B58">
      <w:pPr>
        <w:pStyle w:val="11"/>
        <w:ind w:firstLine="720"/>
        <w:jc w:val="both"/>
      </w:pPr>
      <w:r>
        <w:t>Качество условий -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 Государственный образовательный стандарт дошкольного образования представляет собой совокупность обязательных требований к дошкольному образованию.</w:t>
      </w:r>
    </w:p>
    <w:p w:rsidR="00726DD3" w:rsidRDefault="00813B58">
      <w:pPr>
        <w:pStyle w:val="11"/>
        <w:ind w:firstLine="720"/>
        <w:jc w:val="both"/>
      </w:pPr>
      <w:r>
        <w:t>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:rsidR="00726DD3" w:rsidRDefault="00813B58">
      <w:pPr>
        <w:pStyle w:val="11"/>
        <w:ind w:firstLine="720"/>
        <w:jc w:val="both"/>
      </w:pPr>
      <w:r>
        <w:t>Критерий - признак, на основании которого производится оценка, классификация оцениваемого объекта.</w:t>
      </w:r>
    </w:p>
    <w:p w:rsidR="00726DD3" w:rsidRDefault="00813B58">
      <w:pPr>
        <w:pStyle w:val="11"/>
        <w:tabs>
          <w:tab w:val="left" w:pos="3336"/>
          <w:tab w:val="left" w:pos="7277"/>
        </w:tabs>
        <w:ind w:firstLine="720"/>
        <w:jc w:val="both"/>
      </w:pPr>
      <w:r>
        <w:t>Мониторинг в системе образования - комплексное аналитическое отслеживание процессов, определяющих количественно - качественные изменения качества образования, результатом которого является установление степени</w:t>
      </w:r>
      <w:r>
        <w:tab/>
        <w:t>соответствия измеряемых</w:t>
      </w:r>
      <w:r>
        <w:tab/>
        <w:t>образовательных</w:t>
      </w:r>
    </w:p>
    <w:p w:rsidR="00726DD3" w:rsidRDefault="00813B58">
      <w:pPr>
        <w:pStyle w:val="11"/>
        <w:ind w:firstLine="0"/>
        <w:jc w:val="both"/>
      </w:pPr>
      <w:r>
        <w:t>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726DD3" w:rsidRDefault="00813B58">
      <w:pPr>
        <w:pStyle w:val="11"/>
        <w:ind w:firstLine="800"/>
        <w:jc w:val="both"/>
      </w:pPr>
      <w:r>
        <w:t xml:space="preserve">Измерение -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</w:t>
      </w:r>
      <w:r>
        <w:lastRenderedPageBreak/>
        <w:t>реализуемым образовательным программам.</w:t>
      </w:r>
    </w:p>
    <w:p w:rsidR="00726DD3" w:rsidRDefault="00813B58">
      <w:pPr>
        <w:pStyle w:val="11"/>
        <w:numPr>
          <w:ilvl w:val="0"/>
          <w:numId w:val="1"/>
        </w:numPr>
        <w:tabs>
          <w:tab w:val="left" w:pos="1252"/>
        </w:tabs>
        <w:ind w:firstLine="720"/>
        <w:jc w:val="both"/>
      </w:pPr>
      <w:bookmarkStart w:id="21" w:name="bookmark22"/>
      <w:bookmarkEnd w:id="21"/>
      <w:r>
        <w:t>В качестве источников данных для оценки качества образования используются: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49"/>
        </w:tabs>
        <w:spacing w:line="259" w:lineRule="auto"/>
        <w:ind w:firstLine="800"/>
        <w:jc w:val="both"/>
      </w:pPr>
      <w:bookmarkStart w:id="22" w:name="bookmark23"/>
      <w:bookmarkEnd w:id="22"/>
      <w:r>
        <w:t>образовательная статистика;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49"/>
        </w:tabs>
        <w:spacing w:line="259" w:lineRule="auto"/>
        <w:ind w:firstLine="800"/>
        <w:jc w:val="both"/>
      </w:pPr>
      <w:bookmarkStart w:id="23" w:name="bookmark24"/>
      <w:bookmarkEnd w:id="23"/>
      <w:r>
        <w:t>мониторинговые исследования;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49"/>
        </w:tabs>
        <w:spacing w:line="259" w:lineRule="auto"/>
        <w:ind w:firstLine="800"/>
        <w:jc w:val="both"/>
      </w:pPr>
      <w:bookmarkStart w:id="24" w:name="bookmark25"/>
      <w:bookmarkEnd w:id="24"/>
      <w:r>
        <w:t>социологические опросы;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49"/>
        </w:tabs>
        <w:spacing w:after="300" w:line="259" w:lineRule="auto"/>
        <w:ind w:firstLine="800"/>
        <w:jc w:val="both"/>
      </w:pPr>
      <w:bookmarkStart w:id="25" w:name="bookmark26"/>
      <w:bookmarkEnd w:id="25"/>
      <w:r>
        <w:t>отчеты педагогов и воспитателей дошкольного учреждения.</w:t>
      </w:r>
    </w:p>
    <w:p w:rsidR="00726DD3" w:rsidRDefault="00813B58">
      <w:pPr>
        <w:pStyle w:val="10"/>
        <w:keepNext/>
        <w:keepLines/>
      </w:pPr>
      <w:bookmarkStart w:id="26" w:name="bookmark29"/>
      <w:bookmarkStart w:id="27" w:name="bookmark28"/>
      <w:bookmarkStart w:id="28" w:name="bookmark27"/>
      <w:r>
        <w:t>2.Основные цели, задачи, функции и принципы системы оценки</w:t>
      </w:r>
      <w:r>
        <w:br/>
        <w:t>качества образования</w:t>
      </w:r>
      <w:bookmarkEnd w:id="26"/>
      <w:bookmarkEnd w:id="27"/>
      <w:bookmarkEnd w:id="28"/>
    </w:p>
    <w:p w:rsidR="00726DD3" w:rsidRDefault="00813B58">
      <w:pPr>
        <w:pStyle w:val="11"/>
        <w:numPr>
          <w:ilvl w:val="0"/>
          <w:numId w:val="6"/>
        </w:numPr>
        <w:tabs>
          <w:tab w:val="left" w:pos="1257"/>
        </w:tabs>
        <w:ind w:firstLine="720"/>
        <w:jc w:val="both"/>
      </w:pPr>
      <w:bookmarkStart w:id="29" w:name="bookmark30"/>
      <w:bookmarkEnd w:id="29"/>
      <w:r>
        <w:t>Целью системы оценки качества образования является Усиление результативности организации образовательной деятельности дошкольной организации за счет повышения качества принимаемых решений, а также своевременное выявление изменений, влияющих на качество образования в МБДОУ установление соответствия качества дошкольного образования в МБДОУ федеральным государственным образовательным стандартам дошкольного образования.</w:t>
      </w:r>
    </w:p>
    <w:p w:rsidR="00726DD3" w:rsidRDefault="00813B58">
      <w:pPr>
        <w:pStyle w:val="11"/>
        <w:numPr>
          <w:ilvl w:val="0"/>
          <w:numId w:val="6"/>
        </w:numPr>
        <w:tabs>
          <w:tab w:val="left" w:pos="1262"/>
        </w:tabs>
        <w:ind w:firstLine="720"/>
        <w:jc w:val="both"/>
      </w:pPr>
      <w:bookmarkStart w:id="30" w:name="bookmark31"/>
      <w:bookmarkEnd w:id="30"/>
      <w:r>
        <w:t>Задачами системы оценки качества образования являются:</w:t>
      </w:r>
    </w:p>
    <w:p w:rsidR="00726DD3" w:rsidRDefault="00813B58">
      <w:pPr>
        <w:pStyle w:val="11"/>
        <w:numPr>
          <w:ilvl w:val="0"/>
          <w:numId w:val="7"/>
        </w:numPr>
        <w:tabs>
          <w:tab w:val="left" w:pos="1541"/>
        </w:tabs>
        <w:ind w:firstLine="800"/>
        <w:jc w:val="both"/>
      </w:pPr>
      <w:bookmarkStart w:id="31" w:name="bookmark32"/>
      <w:bookmarkEnd w:id="31"/>
      <w:r>
        <w:t>Определение объекта системы оценки качества образования, установление параметров. Подбор, адаптация, разработка, систематизация нормативно-диагностических материалов, методов контроля.</w:t>
      </w:r>
    </w:p>
    <w:p w:rsidR="00726DD3" w:rsidRDefault="00813B58">
      <w:pPr>
        <w:pStyle w:val="11"/>
        <w:numPr>
          <w:ilvl w:val="0"/>
          <w:numId w:val="7"/>
        </w:numPr>
        <w:tabs>
          <w:tab w:val="left" w:pos="1541"/>
        </w:tabs>
        <w:ind w:firstLine="720"/>
        <w:jc w:val="both"/>
      </w:pPr>
      <w:bookmarkStart w:id="32" w:name="bookmark33"/>
      <w:bookmarkEnd w:id="32"/>
      <w:r>
        <w:t>Сбор информации по различным аспектам образовательного процесса, обработка и анализ информации по различным аспектам образовательного процесса.</w:t>
      </w:r>
    </w:p>
    <w:p w:rsidR="00726DD3" w:rsidRDefault="00813B58">
      <w:pPr>
        <w:pStyle w:val="11"/>
        <w:numPr>
          <w:ilvl w:val="0"/>
          <w:numId w:val="7"/>
        </w:numPr>
        <w:tabs>
          <w:tab w:val="left" w:pos="1541"/>
        </w:tabs>
        <w:ind w:firstLine="800"/>
        <w:jc w:val="both"/>
      </w:pPr>
      <w:bookmarkStart w:id="33" w:name="bookmark34"/>
      <w:bookmarkEnd w:id="33"/>
      <w:r>
        <w:t xml:space="preserve">Принятие решения об изменении образовательной деятельности, </w:t>
      </w:r>
      <w:r>
        <w:lastRenderedPageBreak/>
        <w:t xml:space="preserve">разработка и реализация индивидуальных маршрутов </w:t>
      </w:r>
      <w:proofErr w:type="spellStart"/>
      <w:r>
        <w:t>психолого</w:t>
      </w:r>
      <w:r>
        <w:softHyphen/>
        <w:t>педагогического</w:t>
      </w:r>
      <w:proofErr w:type="spellEnd"/>
      <w:r>
        <w:t xml:space="preserve"> сопровождения детей.</w:t>
      </w:r>
    </w:p>
    <w:p w:rsidR="00726DD3" w:rsidRDefault="00813B58">
      <w:pPr>
        <w:pStyle w:val="11"/>
        <w:numPr>
          <w:ilvl w:val="0"/>
          <w:numId w:val="7"/>
        </w:numPr>
        <w:tabs>
          <w:tab w:val="left" w:pos="1529"/>
        </w:tabs>
        <w:ind w:firstLine="800"/>
        <w:jc w:val="both"/>
      </w:pPr>
      <w:bookmarkStart w:id="34" w:name="bookmark35"/>
      <w:bookmarkEnd w:id="34"/>
      <w:r>
        <w:t>Изучение состояния развития и эффективности деятельности дошкольного учреждения принятие решений, прогнозирование развития.</w:t>
      </w:r>
    </w:p>
    <w:p w:rsidR="00726DD3" w:rsidRDefault="00813B58">
      <w:pPr>
        <w:pStyle w:val="11"/>
        <w:numPr>
          <w:ilvl w:val="0"/>
          <w:numId w:val="7"/>
        </w:numPr>
        <w:tabs>
          <w:tab w:val="left" w:pos="1529"/>
        </w:tabs>
        <w:ind w:firstLine="800"/>
        <w:jc w:val="both"/>
      </w:pPr>
      <w:bookmarkStart w:id="35" w:name="bookmark36"/>
      <w:bookmarkEnd w:id="35"/>
      <w:r>
        <w:t>Расширение общественного участия в управлении образованием в дошкольном учреждении.</w:t>
      </w:r>
    </w:p>
    <w:p w:rsidR="00726DD3" w:rsidRDefault="00813B58">
      <w:pPr>
        <w:pStyle w:val="11"/>
        <w:numPr>
          <w:ilvl w:val="0"/>
          <w:numId w:val="7"/>
        </w:numPr>
        <w:tabs>
          <w:tab w:val="left" w:pos="1529"/>
        </w:tabs>
        <w:ind w:firstLine="720"/>
        <w:jc w:val="both"/>
      </w:pPr>
      <w:bookmarkStart w:id="36" w:name="bookmark37"/>
      <w:bookmarkEnd w:id="36"/>
      <w:r>
        <w:t>Получить объективную информацию о функционировании и развитии дошкольного образования в Учреждении, тенденциях его изменения и причинах, оказывающих влияние на динамику качества образования.</w:t>
      </w:r>
    </w:p>
    <w:p w:rsidR="00726DD3" w:rsidRDefault="00813B58">
      <w:pPr>
        <w:pStyle w:val="11"/>
        <w:numPr>
          <w:ilvl w:val="0"/>
          <w:numId w:val="7"/>
        </w:numPr>
        <w:tabs>
          <w:tab w:val="left" w:pos="1529"/>
        </w:tabs>
        <w:ind w:firstLine="720"/>
        <w:jc w:val="both"/>
      </w:pPr>
      <w:bookmarkStart w:id="37" w:name="bookmark38"/>
      <w:bookmarkEnd w:id="37"/>
      <w:r>
        <w:t>Предоставить всем участникам образовательного процесса и общественности достоверной информации о качестве образования; принимать обоснованные и своевременные управленческие решения по совершенствованию образования и повышение уровня информированности потребителей образовательных услуг при принятии таких решений.</w:t>
      </w:r>
    </w:p>
    <w:p w:rsidR="00726DD3" w:rsidRDefault="00813B58">
      <w:pPr>
        <w:pStyle w:val="11"/>
        <w:ind w:firstLine="720"/>
        <w:jc w:val="both"/>
      </w:pPr>
      <w:r>
        <w:t>2.</w:t>
      </w:r>
      <w:proofErr w:type="gramStart"/>
      <w:r>
        <w:t>3.Основными</w:t>
      </w:r>
      <w:proofErr w:type="gramEnd"/>
      <w:r>
        <w:t xml:space="preserve"> принципами системы оценки качества образования МБДОУ являются: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53"/>
        </w:tabs>
        <w:ind w:firstLine="720"/>
        <w:jc w:val="both"/>
      </w:pPr>
      <w:bookmarkStart w:id="38" w:name="bookmark39"/>
      <w:bookmarkEnd w:id="38"/>
      <w:r>
        <w:t>принцип объективности, достоверности, полноты и системности информации о качестве образования;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53"/>
        </w:tabs>
        <w:ind w:firstLine="720"/>
        <w:jc w:val="both"/>
      </w:pPr>
      <w:bookmarkStart w:id="39" w:name="bookmark40"/>
      <w:bookmarkEnd w:id="39"/>
      <w:r>
        <w:t>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53"/>
        </w:tabs>
        <w:ind w:firstLine="800"/>
        <w:jc w:val="both"/>
      </w:pPr>
      <w:bookmarkStart w:id="40" w:name="bookmark41"/>
      <w:bookmarkEnd w:id="40"/>
      <w:r>
        <w:t>принцип доступности информации о состоянии и качестве образования для различных групп потребителей;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53"/>
        </w:tabs>
        <w:ind w:firstLine="800"/>
        <w:jc w:val="both"/>
      </w:pPr>
      <w:bookmarkStart w:id="41" w:name="bookmark42"/>
      <w:bookmarkEnd w:id="41"/>
      <w:r>
        <w:t xml:space="preserve">принцип рефлективности, реализуемый через включение педагогов в </w:t>
      </w:r>
      <w:proofErr w:type="spellStart"/>
      <w:r>
        <w:t>критериальный</w:t>
      </w:r>
      <w:proofErr w:type="spellEnd"/>
      <w:r>
        <w:t xml:space="preserve"> самоанализ и самооценку своей деятельности с опорой на объективные критерии и показатели; повышения потенциала внутренней </w:t>
      </w:r>
      <w:r>
        <w:lastRenderedPageBreak/>
        <w:t>оценки, самооценки, самоанализа каждого педагога;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53"/>
        </w:tabs>
        <w:ind w:firstLine="720"/>
        <w:jc w:val="both"/>
      </w:pPr>
      <w:bookmarkStart w:id="42" w:name="bookmark43"/>
      <w:bookmarkEnd w:id="42"/>
      <w:r>
        <w:t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53"/>
        </w:tabs>
        <w:ind w:firstLine="720"/>
        <w:jc w:val="both"/>
      </w:pPr>
      <w:bookmarkStart w:id="43" w:name="bookmark44"/>
      <w:bookmarkEnd w:id="43"/>
      <w:r>
        <w:t xml:space="preserve">принцип </w:t>
      </w:r>
      <w:proofErr w:type="spellStart"/>
      <w:r>
        <w:t>инструментальности</w:t>
      </w:r>
      <w:proofErr w:type="spellEnd"/>
      <w: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53"/>
        </w:tabs>
        <w:ind w:firstLine="800"/>
        <w:jc w:val="both"/>
      </w:pPr>
      <w:bookmarkStart w:id="44" w:name="bookmark45"/>
      <w:bookmarkEnd w:id="44"/>
      <w:r>
        <w:t>принцип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53"/>
        </w:tabs>
        <w:ind w:firstLine="800"/>
        <w:jc w:val="both"/>
      </w:pPr>
      <w:bookmarkStart w:id="45" w:name="bookmark46"/>
      <w:bookmarkEnd w:id="45"/>
      <w:r>
        <w:t>принцип взаимного дополнения оценочных процедур, установление между ними взаимосвязей и взаимозависимостей;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53"/>
        </w:tabs>
        <w:spacing w:after="320"/>
        <w:ind w:firstLine="720"/>
        <w:jc w:val="both"/>
      </w:pPr>
      <w:bookmarkStart w:id="46" w:name="bookmark47"/>
      <w:bookmarkEnd w:id="46"/>
      <w:r>
        <w:t>принцип соблюдения морально-этических норм при проведении процедур оценки качества образования в дошкольном учреждении.</w:t>
      </w:r>
    </w:p>
    <w:p w:rsidR="00726DD3" w:rsidRDefault="00813B58">
      <w:pPr>
        <w:pStyle w:val="11"/>
        <w:ind w:firstLine="0"/>
        <w:jc w:val="center"/>
      </w:pPr>
      <w:r>
        <w:rPr>
          <w:b/>
          <w:bCs/>
        </w:rPr>
        <w:t>З. Организационная и функциональная структура системы оценки</w:t>
      </w:r>
      <w:r>
        <w:rPr>
          <w:b/>
          <w:bCs/>
        </w:rPr>
        <w:br/>
        <w:t>качества образования</w:t>
      </w:r>
    </w:p>
    <w:p w:rsidR="00726DD3" w:rsidRDefault="00813B58">
      <w:pPr>
        <w:pStyle w:val="11"/>
        <w:numPr>
          <w:ilvl w:val="0"/>
          <w:numId w:val="8"/>
        </w:numPr>
        <w:tabs>
          <w:tab w:val="left" w:pos="557"/>
        </w:tabs>
        <w:jc w:val="both"/>
      </w:pPr>
      <w:bookmarkStart w:id="47" w:name="bookmark48"/>
      <w:bookmarkEnd w:id="47"/>
      <w:r>
        <w:t>Организационная структура МБДОУ, занимающаяся оценкой качества образования и интерпретацией полученных результатов, включает в себя: администрацию дошкольного учреждения, педагогический совет, временные структуры (творческие группы педагогов, комиссии и др.).</w:t>
      </w:r>
    </w:p>
    <w:p w:rsidR="00726DD3" w:rsidRDefault="00813B58">
      <w:pPr>
        <w:pStyle w:val="11"/>
        <w:numPr>
          <w:ilvl w:val="0"/>
          <w:numId w:val="8"/>
        </w:numPr>
        <w:tabs>
          <w:tab w:val="left" w:pos="1329"/>
        </w:tabs>
        <w:ind w:firstLine="800"/>
        <w:jc w:val="both"/>
      </w:pPr>
      <w:bookmarkStart w:id="48" w:name="bookmark49"/>
      <w:bookmarkEnd w:id="48"/>
      <w:r>
        <w:t>Администрация дошкольного учреждения: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38"/>
        </w:tabs>
        <w:ind w:firstLine="800"/>
        <w:jc w:val="both"/>
      </w:pPr>
      <w:bookmarkStart w:id="49" w:name="bookmark50"/>
      <w:bookmarkEnd w:id="49"/>
      <w:r>
        <w:t xml:space="preserve">формирует блок локальных актов, регулирующих функционирование ВСОКО дошкольного учреждения и приложений к ним, утверждает их приказом заведующего дошкольного учреждения и контролирует их </w:t>
      </w:r>
      <w:r>
        <w:lastRenderedPageBreak/>
        <w:t>исполнение;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17"/>
        </w:tabs>
        <w:ind w:firstLine="720"/>
        <w:jc w:val="both"/>
      </w:pPr>
      <w:bookmarkStart w:id="50" w:name="bookmark51"/>
      <w:bookmarkEnd w:id="50"/>
      <w:r>
        <w:t>разрабатывает мероприятия и готовит предложения, направленные на совершенствование системы оценки качества образования в дошкольном учреждении, участвует в этих мероприятиях;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17"/>
        </w:tabs>
        <w:ind w:firstLine="720"/>
        <w:jc w:val="both"/>
      </w:pPr>
      <w:bookmarkStart w:id="51" w:name="bookmark52"/>
      <w:bookmarkEnd w:id="51"/>
      <w:r>
        <w:t>обеспечивает на основе образовательной программы проведение в дошкольном учреждении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232"/>
        </w:tabs>
        <w:ind w:firstLine="800"/>
        <w:jc w:val="both"/>
      </w:pPr>
      <w:bookmarkStart w:id="52" w:name="bookmark53"/>
      <w:bookmarkEnd w:id="52"/>
      <w:r>
        <w:t>организует систему мониторинга качества образования в дошкольном учреждении,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дошкольного учреждения;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232"/>
        </w:tabs>
        <w:ind w:firstLine="800"/>
        <w:jc w:val="both"/>
      </w:pPr>
      <w:bookmarkStart w:id="53" w:name="bookmark54"/>
      <w:bookmarkEnd w:id="53"/>
      <w:r>
        <w:t>организует изучение информационных запросов основных пользователей системы оценки качества образования;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17"/>
        </w:tabs>
        <w:ind w:firstLine="720"/>
        <w:jc w:val="both"/>
      </w:pPr>
      <w:bookmarkStart w:id="54" w:name="bookmark55"/>
      <w:bookmarkEnd w:id="54"/>
      <w:r>
        <w:t xml:space="preserve">обеспечивает условия для подготовки педагогов дошкольного учреждения и общественных экспертов к осуществлению </w:t>
      </w:r>
      <w:proofErr w:type="spellStart"/>
      <w:r>
        <w:t>контрольно</w:t>
      </w:r>
      <w:proofErr w:type="spellEnd"/>
      <w:r>
        <w:t xml:space="preserve"> - оценочных процедур;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17"/>
        </w:tabs>
        <w:ind w:firstLine="720"/>
        <w:jc w:val="both"/>
      </w:pPr>
      <w:bookmarkStart w:id="55" w:name="bookmark56"/>
      <w:bookmarkEnd w:id="55"/>
      <w:r>
        <w:t xml:space="preserve">обеспечивает предоставление информации о качестве образования на различные уровни системы оценки качества образования; формирует информационно - аналитические материалы по результатам оценки качества образования (анализ работы дошкольного учреждения за учебный год, </w:t>
      </w:r>
      <w:proofErr w:type="spellStart"/>
      <w:r>
        <w:t>самообследование</w:t>
      </w:r>
      <w:proofErr w:type="spellEnd"/>
      <w:r>
        <w:t xml:space="preserve"> деятельности образовательного учреждения, публичный доклад заведующего);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17"/>
        </w:tabs>
        <w:ind w:firstLine="720"/>
        <w:jc w:val="both"/>
      </w:pPr>
      <w:bookmarkStart w:id="56" w:name="bookmark57"/>
      <w:bookmarkEnd w:id="56"/>
      <w:r>
        <w:t>принимает управленческие решения по развитию качества образования на основе анализа результатов, полученных в процессе реализации СОКО;</w:t>
      </w:r>
    </w:p>
    <w:p w:rsidR="00726DD3" w:rsidRDefault="00813B58">
      <w:pPr>
        <w:pStyle w:val="11"/>
        <w:numPr>
          <w:ilvl w:val="0"/>
          <w:numId w:val="8"/>
        </w:numPr>
        <w:tabs>
          <w:tab w:val="left" w:pos="1249"/>
        </w:tabs>
        <w:ind w:firstLine="720"/>
        <w:jc w:val="both"/>
      </w:pPr>
      <w:bookmarkStart w:id="57" w:name="bookmark58"/>
      <w:bookmarkEnd w:id="57"/>
      <w:r>
        <w:lastRenderedPageBreak/>
        <w:t>Служба (группа) мониторинга: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17"/>
        </w:tabs>
        <w:ind w:firstLine="720"/>
        <w:jc w:val="both"/>
      </w:pPr>
      <w:bookmarkStart w:id="58" w:name="bookmark59"/>
      <w:bookmarkEnd w:id="58"/>
      <w:r>
        <w:t>разрабатывает методики оценки качества образования; участвует в разработке системы показателей, характеризующих состояние и динамику развития дошкольного учреждения;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17"/>
          <w:tab w:val="left" w:pos="4450"/>
          <w:tab w:val="left" w:pos="6048"/>
        </w:tabs>
        <w:spacing w:line="259" w:lineRule="auto"/>
        <w:ind w:firstLine="720"/>
        <w:jc w:val="both"/>
      </w:pPr>
      <w:bookmarkStart w:id="59" w:name="bookmark60"/>
      <w:bookmarkEnd w:id="59"/>
      <w:r>
        <w:t>участвует в разработке</w:t>
      </w:r>
      <w:r>
        <w:tab/>
        <w:t>критериев</w:t>
      </w:r>
      <w:r>
        <w:tab/>
        <w:t>оценки результативности</w:t>
      </w:r>
    </w:p>
    <w:p w:rsidR="00726DD3" w:rsidRDefault="00813B58">
      <w:pPr>
        <w:pStyle w:val="11"/>
        <w:ind w:firstLine="0"/>
        <w:jc w:val="both"/>
      </w:pPr>
      <w:r>
        <w:t>профессиональной деятельности педагогов дошкольного учреждения;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17"/>
        </w:tabs>
        <w:ind w:firstLine="720"/>
        <w:jc w:val="both"/>
      </w:pPr>
      <w:bookmarkStart w:id="60" w:name="bookmark61"/>
      <w:bookmarkEnd w:id="60"/>
      <w:r>
        <w:t xml:space="preserve">содействует проведению подготовки работников дошкольного учреждения и общественных экспертов по осуществлению </w:t>
      </w:r>
      <w:proofErr w:type="spellStart"/>
      <w:r>
        <w:t>контрольно</w:t>
      </w:r>
      <w:proofErr w:type="spellEnd"/>
      <w:r>
        <w:t xml:space="preserve"> - оценочных процедур;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159"/>
        </w:tabs>
        <w:ind w:firstLine="720"/>
        <w:jc w:val="both"/>
      </w:pPr>
      <w:bookmarkStart w:id="61" w:name="bookmark62"/>
      <w:bookmarkEnd w:id="61"/>
      <w:r>
        <w:t>проводит экспертизу организации, содержания и результатов мониторинга уровня развития воспитанников и формируют предложения по их совершенствованию;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159"/>
        </w:tabs>
        <w:ind w:firstLine="720"/>
        <w:jc w:val="both"/>
      </w:pPr>
      <w:bookmarkStart w:id="62" w:name="bookmark63"/>
      <w:bookmarkEnd w:id="62"/>
      <w:r>
        <w:t>готовит предложения для администрации по выработке управленческих решений по результатам оценки качества образования на уровне дошкольного учреждения.</w:t>
      </w:r>
    </w:p>
    <w:p w:rsidR="00726DD3" w:rsidRDefault="00813B58">
      <w:pPr>
        <w:pStyle w:val="11"/>
        <w:numPr>
          <w:ilvl w:val="0"/>
          <w:numId w:val="8"/>
        </w:numPr>
        <w:tabs>
          <w:tab w:val="left" w:pos="1266"/>
        </w:tabs>
        <w:ind w:firstLine="720"/>
        <w:jc w:val="both"/>
      </w:pPr>
      <w:bookmarkStart w:id="63" w:name="bookmark64"/>
      <w:bookmarkEnd w:id="63"/>
      <w:r>
        <w:t>Педагогический совет работников дошкольного учреждения: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982"/>
        </w:tabs>
        <w:ind w:firstLine="720"/>
        <w:jc w:val="both"/>
      </w:pPr>
      <w:bookmarkStart w:id="64" w:name="bookmark65"/>
      <w:bookmarkEnd w:id="64"/>
      <w:r>
        <w:t>принимает участие в формировании информационных запросов основных пользователей системы оценки качества образования дошкольного учреждения;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159"/>
        </w:tabs>
        <w:ind w:firstLine="720"/>
        <w:jc w:val="both"/>
      </w:pPr>
      <w:bookmarkStart w:id="65" w:name="bookmark66"/>
      <w:bookmarkEnd w:id="65"/>
      <w: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159"/>
        </w:tabs>
        <w:ind w:firstLine="720"/>
        <w:jc w:val="both"/>
      </w:pPr>
      <w:bookmarkStart w:id="66" w:name="bookmark67"/>
      <w:bookmarkEnd w:id="66"/>
      <w:r>
        <w:t xml:space="preserve">принимает участие в экспертизе качества образовательных результатов, условий организации </w:t>
      </w:r>
      <w:proofErr w:type="spellStart"/>
      <w:r>
        <w:t>воспитательно</w:t>
      </w:r>
      <w:proofErr w:type="spellEnd"/>
      <w:r>
        <w:t>-образовательного процесса в дошкольном учреждении;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159"/>
        </w:tabs>
        <w:ind w:firstLine="800"/>
        <w:jc w:val="both"/>
      </w:pPr>
      <w:bookmarkStart w:id="67" w:name="bookmark68"/>
      <w:bookmarkEnd w:id="67"/>
      <w: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159"/>
        </w:tabs>
        <w:ind w:firstLine="720"/>
        <w:jc w:val="both"/>
      </w:pPr>
      <w:bookmarkStart w:id="68" w:name="bookmark69"/>
      <w:bookmarkEnd w:id="68"/>
      <w:r>
        <w:lastRenderedPageBreak/>
        <w:t>принимает участие в обсуждении системы показателей, характеризующих состояние и динамику развития системы образования в дошкольном учреждении;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159"/>
        </w:tabs>
        <w:spacing w:after="320"/>
        <w:ind w:firstLine="800"/>
        <w:jc w:val="both"/>
      </w:pPr>
      <w:bookmarkStart w:id="69" w:name="bookmark70"/>
      <w:bookmarkEnd w:id="69"/>
      <w:r>
        <w:t xml:space="preserve">заслушивает информацию и отчеты педагогических работников, доклады представителей организаций и учреждений, взаимодействующих с дошкольным учреждением по вопросам образования и воспитания обучающихся, в том числе сообщения о проверке соблюдения </w:t>
      </w:r>
      <w:proofErr w:type="spellStart"/>
      <w:r>
        <w:t>санитарно</w:t>
      </w:r>
      <w:proofErr w:type="spellEnd"/>
      <w:r>
        <w:t xml:space="preserve"> - гигиенического режима в дошкольном учреждении, об охране труда, здоровья и жизни воспитанников и другие вопросы образовательной деятельности дошкольного учреждения.</w:t>
      </w:r>
    </w:p>
    <w:p w:rsidR="00726DD3" w:rsidRDefault="00813B58">
      <w:pPr>
        <w:pStyle w:val="10"/>
        <w:keepNext/>
        <w:keepLines/>
        <w:numPr>
          <w:ilvl w:val="0"/>
          <w:numId w:val="9"/>
        </w:numPr>
        <w:tabs>
          <w:tab w:val="left" w:pos="339"/>
        </w:tabs>
        <w:spacing w:after="320"/>
      </w:pPr>
      <w:bookmarkStart w:id="70" w:name="bookmark73"/>
      <w:bookmarkStart w:id="71" w:name="bookmark74"/>
      <w:bookmarkStart w:id="72" w:name="bookmark72"/>
      <w:bookmarkStart w:id="73" w:name="bookmark71"/>
      <w:bookmarkEnd w:id="70"/>
      <w:r>
        <w:t>Реализация внутреннего мониторинга качества образования</w:t>
      </w:r>
      <w:bookmarkEnd w:id="71"/>
      <w:bookmarkEnd w:id="72"/>
      <w:bookmarkEnd w:id="73"/>
    </w:p>
    <w:p w:rsidR="00726DD3" w:rsidRDefault="00813B58">
      <w:pPr>
        <w:pStyle w:val="11"/>
        <w:numPr>
          <w:ilvl w:val="1"/>
          <w:numId w:val="9"/>
        </w:numPr>
        <w:tabs>
          <w:tab w:val="left" w:pos="1354"/>
        </w:tabs>
        <w:ind w:firstLine="720"/>
        <w:jc w:val="both"/>
      </w:pPr>
      <w:bookmarkStart w:id="74" w:name="bookmark75"/>
      <w:bookmarkEnd w:id="74"/>
      <w:r>
        <w:t>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726DD3" w:rsidRDefault="00813B58">
      <w:pPr>
        <w:pStyle w:val="11"/>
        <w:numPr>
          <w:ilvl w:val="1"/>
          <w:numId w:val="9"/>
        </w:numPr>
        <w:tabs>
          <w:tab w:val="left" w:pos="1261"/>
        </w:tabs>
        <w:ind w:firstLine="720"/>
        <w:jc w:val="both"/>
      </w:pPr>
      <w:bookmarkStart w:id="75" w:name="bookmark76"/>
      <w:bookmarkEnd w:id="75"/>
      <w:r>
        <w:t>Мероприятия по реализации целей и задач ВСОКО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</w:t>
      </w:r>
    </w:p>
    <w:p w:rsidR="00726DD3" w:rsidRDefault="00813B58">
      <w:pPr>
        <w:pStyle w:val="11"/>
        <w:numPr>
          <w:ilvl w:val="1"/>
          <w:numId w:val="9"/>
        </w:numPr>
        <w:tabs>
          <w:tab w:val="left" w:pos="1354"/>
        </w:tabs>
        <w:ind w:firstLine="800"/>
        <w:jc w:val="both"/>
      </w:pPr>
      <w:bookmarkStart w:id="76" w:name="bookmark77"/>
      <w:bookmarkEnd w:id="76"/>
      <w:r>
        <w:t>Реализация ВСОКО осуществляется посредством существующих процедур оценки качества образования.</w:t>
      </w:r>
    </w:p>
    <w:p w:rsidR="00726DD3" w:rsidRDefault="00813B58">
      <w:pPr>
        <w:pStyle w:val="11"/>
        <w:numPr>
          <w:ilvl w:val="1"/>
          <w:numId w:val="9"/>
        </w:numPr>
        <w:tabs>
          <w:tab w:val="left" w:pos="1270"/>
        </w:tabs>
        <w:ind w:firstLine="720"/>
        <w:jc w:val="both"/>
      </w:pPr>
      <w:bookmarkStart w:id="77" w:name="bookmark78"/>
      <w:bookmarkEnd w:id="77"/>
      <w:r>
        <w:t>Предметом системы оценки качества образования являются: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58"/>
        </w:tabs>
        <w:ind w:firstLine="800"/>
        <w:jc w:val="both"/>
      </w:pPr>
      <w:bookmarkStart w:id="78" w:name="bookmark79"/>
      <w:bookmarkEnd w:id="78"/>
      <w:r>
        <w:t>качество условий реализации ООП образовательного учреждения;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1058"/>
        </w:tabs>
        <w:ind w:firstLine="800"/>
        <w:jc w:val="both"/>
      </w:pPr>
      <w:bookmarkStart w:id="79" w:name="bookmark80"/>
      <w:bookmarkEnd w:id="79"/>
      <w:r>
        <w:t>качество организации образовательного процесса;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978"/>
        </w:tabs>
        <w:ind w:firstLine="720"/>
        <w:jc w:val="both"/>
      </w:pPr>
      <w:bookmarkStart w:id="80" w:name="bookmark81"/>
      <w:bookmarkEnd w:id="80"/>
      <w:r>
        <w:lastRenderedPageBreak/>
        <w:t>качество результата освоения ООП образовательного учреждения.</w:t>
      </w:r>
    </w:p>
    <w:p w:rsidR="00726DD3" w:rsidRDefault="00813B58">
      <w:pPr>
        <w:pStyle w:val="11"/>
        <w:numPr>
          <w:ilvl w:val="0"/>
          <w:numId w:val="10"/>
        </w:numPr>
        <w:tabs>
          <w:tab w:val="left" w:pos="1512"/>
        </w:tabs>
        <w:ind w:firstLine="720"/>
        <w:jc w:val="both"/>
      </w:pPr>
      <w:bookmarkStart w:id="81" w:name="bookmark82"/>
      <w:bookmarkEnd w:id="81"/>
      <w:r>
        <w:t>Содержание процедуры оценки качества условий реализации ООП ДО образовательного учреждения включает в себя оценку: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54"/>
        </w:tabs>
        <w:ind w:firstLine="800"/>
        <w:jc w:val="both"/>
      </w:pPr>
      <w:bookmarkStart w:id="82" w:name="bookmark83"/>
      <w:bookmarkEnd w:id="82"/>
      <w:r>
        <w:t>психолого-педагогических,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54"/>
        </w:tabs>
        <w:ind w:firstLine="800"/>
        <w:jc w:val="both"/>
      </w:pPr>
      <w:bookmarkStart w:id="83" w:name="bookmark84"/>
      <w:bookmarkEnd w:id="83"/>
      <w:r>
        <w:t>кадровых,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54"/>
        </w:tabs>
        <w:ind w:firstLine="800"/>
        <w:jc w:val="both"/>
      </w:pPr>
      <w:bookmarkStart w:id="84" w:name="bookmark85"/>
      <w:bookmarkEnd w:id="84"/>
      <w:r>
        <w:t>материально-технических,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54"/>
        </w:tabs>
        <w:ind w:firstLine="800"/>
        <w:jc w:val="both"/>
      </w:pPr>
      <w:bookmarkStart w:id="85" w:name="bookmark86"/>
      <w:bookmarkEnd w:id="85"/>
      <w:r>
        <w:t>финансовых условий реализации Программы,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54"/>
        </w:tabs>
        <w:ind w:firstLine="800"/>
        <w:jc w:val="both"/>
      </w:pPr>
      <w:bookmarkStart w:id="86" w:name="bookmark87"/>
      <w:bookmarkEnd w:id="86"/>
      <w:r>
        <w:t>развивающей предметно-пространственной среды.</w:t>
      </w:r>
    </w:p>
    <w:p w:rsidR="00726DD3" w:rsidRDefault="00813B58">
      <w:pPr>
        <w:pStyle w:val="11"/>
        <w:ind w:firstLine="660"/>
        <w:jc w:val="both"/>
      </w:pPr>
      <w:r>
        <w:rPr>
          <w:b/>
          <w:bCs/>
        </w:rPr>
        <w:t>Критерии оценки психолого-педагогических условий: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207"/>
        </w:tabs>
        <w:ind w:firstLine="720"/>
        <w:jc w:val="both"/>
      </w:pPr>
      <w:bookmarkStart w:id="87" w:name="bookmark88"/>
      <w:bookmarkEnd w:id="87"/>
      <w:r>
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974"/>
        </w:tabs>
        <w:ind w:firstLine="720"/>
        <w:jc w:val="both"/>
      </w:pPr>
      <w:bookmarkStart w:id="88" w:name="bookmark89"/>
      <w:bookmarkEnd w:id="88"/>
      <w:r>
        <w:t>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974"/>
        </w:tabs>
        <w:ind w:firstLine="720"/>
        <w:jc w:val="both"/>
      </w:pPr>
      <w:bookmarkStart w:id="89" w:name="bookmark90"/>
      <w:bookmarkEnd w:id="89"/>
      <w:r>
        <w:t>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207"/>
        </w:tabs>
        <w:ind w:firstLine="800"/>
        <w:jc w:val="both"/>
      </w:pPr>
      <w:bookmarkStart w:id="90" w:name="bookmark91"/>
      <w:bookmarkEnd w:id="90"/>
      <w:r>
        <w:t>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969"/>
        </w:tabs>
        <w:ind w:firstLine="720"/>
        <w:jc w:val="both"/>
      </w:pPr>
      <w:bookmarkStart w:id="91" w:name="bookmark92"/>
      <w:bookmarkEnd w:id="91"/>
      <w:r>
        <w:t>поддержка инициативы и самостоятельности детей в специфических для них видах деятельности;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207"/>
        </w:tabs>
        <w:ind w:firstLine="720"/>
        <w:jc w:val="both"/>
      </w:pPr>
      <w:bookmarkStart w:id="92" w:name="bookmark93"/>
      <w:bookmarkEnd w:id="92"/>
      <w:r>
        <w:t>возможность выбора детьми материалов, видов активности, участников совместной деятельности и общения;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974"/>
        </w:tabs>
        <w:ind w:firstLine="720"/>
        <w:jc w:val="both"/>
      </w:pPr>
      <w:bookmarkStart w:id="93" w:name="bookmark94"/>
      <w:bookmarkEnd w:id="93"/>
      <w:r>
        <w:lastRenderedPageBreak/>
        <w:t>защита детей от всех форм физического и психического насилия;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965"/>
        </w:tabs>
        <w:ind w:firstLine="720"/>
        <w:jc w:val="both"/>
      </w:pPr>
      <w:bookmarkStart w:id="94" w:name="bookmark95"/>
      <w:bookmarkEnd w:id="94"/>
      <w:r>
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974"/>
        </w:tabs>
        <w:ind w:firstLine="720"/>
        <w:jc w:val="both"/>
      </w:pPr>
      <w:bookmarkStart w:id="95" w:name="bookmark96"/>
      <w:bookmarkEnd w:id="95"/>
      <w:r>
        <w:t>оценка коррекционной работы.</w:t>
      </w:r>
    </w:p>
    <w:p w:rsidR="00726DD3" w:rsidRDefault="00813B58">
      <w:pPr>
        <w:pStyle w:val="11"/>
        <w:ind w:firstLine="800"/>
        <w:jc w:val="both"/>
      </w:pPr>
      <w:r>
        <w:t>При реализации Программы проводится оценка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ребенка, освоение образовательных областей:</w:t>
      </w:r>
    </w:p>
    <w:p w:rsidR="00726DD3" w:rsidRDefault="00813B58">
      <w:pPr>
        <w:pStyle w:val="11"/>
        <w:ind w:firstLine="800"/>
        <w:jc w:val="both"/>
      </w:pPr>
      <w:r>
        <w:t>• Социально-коммуникативное развитие;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969"/>
        </w:tabs>
        <w:ind w:firstLine="720"/>
        <w:jc w:val="both"/>
      </w:pPr>
      <w:bookmarkStart w:id="96" w:name="bookmark97"/>
      <w:bookmarkEnd w:id="96"/>
      <w:r>
        <w:t>познавательное развитие;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969"/>
        </w:tabs>
        <w:ind w:firstLine="720"/>
        <w:jc w:val="both"/>
      </w:pPr>
      <w:bookmarkStart w:id="97" w:name="bookmark98"/>
      <w:bookmarkEnd w:id="97"/>
      <w:r>
        <w:t>речевое развитие;</w:t>
      </w:r>
    </w:p>
    <w:p w:rsidR="00726DD3" w:rsidRDefault="00813B58">
      <w:pPr>
        <w:pStyle w:val="11"/>
        <w:numPr>
          <w:ilvl w:val="0"/>
          <w:numId w:val="5"/>
        </w:numPr>
        <w:tabs>
          <w:tab w:val="left" w:pos="969"/>
        </w:tabs>
        <w:ind w:firstLine="720"/>
        <w:jc w:val="both"/>
      </w:pPr>
      <w:bookmarkStart w:id="98" w:name="bookmark99"/>
      <w:bookmarkEnd w:id="98"/>
      <w:r>
        <w:t>художественно-эстетическое развитие;</w:t>
      </w:r>
    </w:p>
    <w:p w:rsidR="00726DD3" w:rsidRDefault="00813B58">
      <w:pPr>
        <w:pStyle w:val="11"/>
        <w:ind w:firstLine="720"/>
        <w:jc w:val="both"/>
      </w:pPr>
      <w:r>
        <w:t>• физического развития.</w:t>
      </w:r>
    </w:p>
    <w:p w:rsidR="00726DD3" w:rsidRDefault="00813B58">
      <w:pPr>
        <w:pStyle w:val="11"/>
        <w:ind w:firstLine="800"/>
        <w:jc w:val="both"/>
      </w:pPr>
      <w: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726DD3" w:rsidRDefault="00813B58">
      <w:pPr>
        <w:pStyle w:val="11"/>
        <w:numPr>
          <w:ilvl w:val="0"/>
          <w:numId w:val="11"/>
        </w:numPr>
        <w:tabs>
          <w:tab w:val="left" w:pos="1066"/>
        </w:tabs>
        <w:ind w:firstLine="800"/>
        <w:jc w:val="both"/>
      </w:pPr>
      <w:bookmarkStart w:id="99" w:name="bookmark100"/>
      <w:bookmarkEnd w:id="99"/>
      <w:r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726DD3" w:rsidRDefault="00813B58">
      <w:pPr>
        <w:pStyle w:val="11"/>
        <w:numPr>
          <w:ilvl w:val="0"/>
          <w:numId w:val="11"/>
        </w:numPr>
        <w:tabs>
          <w:tab w:val="left" w:pos="1156"/>
        </w:tabs>
        <w:ind w:firstLine="800"/>
        <w:jc w:val="both"/>
      </w:pPr>
      <w:bookmarkStart w:id="100" w:name="bookmark101"/>
      <w:bookmarkEnd w:id="100"/>
      <w:r>
        <w:lastRenderedPageBreak/>
        <w:t>оптимизации работы с группой детей.</w:t>
      </w:r>
    </w:p>
    <w:p w:rsidR="00726DD3" w:rsidRDefault="00813B58">
      <w:pPr>
        <w:pStyle w:val="11"/>
        <w:ind w:firstLine="720"/>
        <w:jc w:val="both"/>
      </w:pPr>
      <w:r>
        <w:t>В оценку психолого-педагогических условий также входят: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65"/>
        </w:tabs>
        <w:ind w:firstLine="800"/>
        <w:jc w:val="both"/>
      </w:pPr>
      <w:bookmarkStart w:id="101" w:name="bookmark102"/>
      <w:bookmarkEnd w:id="101"/>
      <w:r>
        <w:t>наполняемость группы с учетом их возраста, состояния здоровья, специфики Программы;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65"/>
        </w:tabs>
        <w:ind w:firstLine="800"/>
        <w:jc w:val="both"/>
      </w:pPr>
      <w:bookmarkStart w:id="102" w:name="bookmark103"/>
      <w:bookmarkEnd w:id="102"/>
      <w:r>
        <w:t>условия, необходимые для создания социальной ситуации развития детей, соответствующей специфике дошкольного возраста (обеспечение эмоционального благополучия через непосредственное общение с каждым ребенком; поддержку индивидуальности и инициативы детей через создание условий для свободного выбора детьми деятельности, участников совместной деятельности; создание условий для принятия детьми решений, выражения своих чувств и мыслей; не директивную помощь детям, поддержку детской инициативы и самостоятельности в разных видах деятельности; установление правил взаимодействия в разных ситуациях; развитие коммуникативных способностей детей, позволяющих разрешать конфликтные ситуации со сверстниками; развитие умения детей работать в группе сверстников;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ребенка); взаимодействие с родителями (законными представителями) по вопросам образования ребёнка, непосредственного вовлечения их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семьи).</w:t>
      </w:r>
    </w:p>
    <w:p w:rsidR="00726DD3" w:rsidRDefault="00813B58">
      <w:pPr>
        <w:pStyle w:val="11"/>
        <w:ind w:firstLine="720"/>
        <w:jc w:val="both"/>
      </w:pPr>
      <w:r>
        <w:rPr>
          <w:b/>
          <w:bCs/>
        </w:rPr>
        <w:t>Критерии оценки кадровых условий: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65"/>
        </w:tabs>
        <w:ind w:firstLine="720"/>
        <w:jc w:val="both"/>
      </w:pPr>
      <w:bookmarkStart w:id="103" w:name="bookmark104"/>
      <w:bookmarkEnd w:id="103"/>
      <w:r>
        <w:t xml:space="preserve">профессиональное развитие педагогических и руководящих </w:t>
      </w:r>
      <w:r>
        <w:lastRenderedPageBreak/>
        <w:t>работников, в том числе их дополнительного профессиональное образование;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927"/>
        </w:tabs>
        <w:ind w:firstLine="720"/>
        <w:jc w:val="both"/>
      </w:pPr>
      <w:bookmarkStart w:id="104" w:name="bookmark105"/>
      <w:bookmarkEnd w:id="104"/>
      <w:r>
        <w:t>консультативная поддержка педагогических работников и родителей (законных представителей) по вопросам образования и охраны здоровья детей, в том числе инклюзивного образования;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65"/>
        </w:tabs>
        <w:spacing w:after="320"/>
        <w:ind w:firstLine="800"/>
        <w:jc w:val="both"/>
      </w:pPr>
      <w:bookmarkStart w:id="105" w:name="bookmark106"/>
      <w:bookmarkEnd w:id="105"/>
      <w:r>
        <w:t>организационно-методическое сопровождение процесса реализации Программы, в том числе во взаимодействии со сверстниками и взрослыми.</w:t>
      </w:r>
    </w:p>
    <w:p w:rsidR="00726DD3" w:rsidRDefault="00813B58">
      <w:pPr>
        <w:pStyle w:val="10"/>
        <w:keepNext/>
        <w:keepLines/>
        <w:spacing w:after="0"/>
        <w:ind w:firstLine="720"/>
        <w:jc w:val="both"/>
      </w:pPr>
      <w:bookmarkStart w:id="106" w:name="bookmark109"/>
      <w:bookmarkStart w:id="107" w:name="bookmark108"/>
      <w:bookmarkStart w:id="108" w:name="bookmark107"/>
      <w:r>
        <w:t>Критерии оценки материально-технических условий:</w:t>
      </w:r>
      <w:bookmarkEnd w:id="106"/>
      <w:bookmarkEnd w:id="107"/>
      <w:bookmarkEnd w:id="108"/>
    </w:p>
    <w:p w:rsidR="00726DD3" w:rsidRDefault="00813B58">
      <w:pPr>
        <w:pStyle w:val="11"/>
        <w:numPr>
          <w:ilvl w:val="0"/>
          <w:numId w:val="3"/>
        </w:numPr>
        <w:tabs>
          <w:tab w:val="left" w:pos="1065"/>
        </w:tabs>
        <w:spacing w:after="160"/>
        <w:ind w:firstLine="800"/>
        <w:jc w:val="both"/>
      </w:pPr>
      <w:bookmarkStart w:id="109" w:name="bookmark110"/>
      <w:bookmarkEnd w:id="109"/>
      <w:r>
        <w:t>оснащенность групповых помещений, кабинетов современным оборудованием, средствами обучения и мебелью;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86"/>
        </w:tabs>
        <w:ind w:firstLine="800"/>
        <w:jc w:val="both"/>
      </w:pPr>
      <w:bookmarkStart w:id="110" w:name="bookmark111"/>
      <w:bookmarkEnd w:id="110"/>
      <w:r>
        <w:t>состояние условий воспитания и обучения в соответствии с нормативами и требованиями СанПиН;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14"/>
        </w:tabs>
        <w:ind w:firstLine="800"/>
        <w:jc w:val="both"/>
      </w:pPr>
      <w:bookmarkStart w:id="111" w:name="bookmark112"/>
      <w:bookmarkEnd w:id="111"/>
      <w:r>
        <w:t>соответствие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 - информационно - технологическое обеспечение (наличие технологического оборудования, сайта, программного обеспечения).</w:t>
      </w:r>
    </w:p>
    <w:p w:rsidR="00726DD3" w:rsidRDefault="00813B58">
      <w:pPr>
        <w:pStyle w:val="11"/>
        <w:ind w:firstLine="800"/>
        <w:jc w:val="both"/>
      </w:pPr>
      <w:r>
        <w:rPr>
          <w:b/>
          <w:bCs/>
        </w:rPr>
        <w:t>Критерии оценки финансовых условий: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86"/>
        </w:tabs>
        <w:ind w:firstLine="720"/>
        <w:jc w:val="both"/>
      </w:pPr>
      <w:bookmarkStart w:id="112" w:name="bookmark113"/>
      <w:bookmarkEnd w:id="112"/>
      <w:r>
        <w:t>финансовое обеспечение реализации ООП образовательного учреждения осуществляется исходя из стоимости услуг на основе государственного (муниципального) задания.</w:t>
      </w:r>
    </w:p>
    <w:p w:rsidR="00726DD3" w:rsidRDefault="00813B58">
      <w:pPr>
        <w:pStyle w:val="11"/>
        <w:ind w:firstLine="720"/>
        <w:jc w:val="both"/>
      </w:pPr>
      <w:r>
        <w:rPr>
          <w:b/>
          <w:bCs/>
        </w:rPr>
        <w:t>Критерии оценки развивающей предметно-пространственной среды: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86"/>
        </w:tabs>
        <w:ind w:firstLine="800"/>
        <w:jc w:val="both"/>
      </w:pPr>
      <w:bookmarkStart w:id="113" w:name="bookmark114"/>
      <w:bookmarkEnd w:id="113"/>
      <w:r>
        <w:t>соответствие компонентов предметно-пространственной среды реализуемой образовательной программе МБДОУ и возрастным возможностям воспитанников;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86"/>
        </w:tabs>
        <w:ind w:firstLine="800"/>
        <w:jc w:val="both"/>
      </w:pPr>
      <w:bookmarkStart w:id="114" w:name="bookmark115"/>
      <w:bookmarkEnd w:id="114"/>
      <w:r>
        <w:lastRenderedPageBreak/>
        <w:t>организация образовательного пространства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(</w:t>
      </w:r>
      <w:proofErr w:type="spellStart"/>
      <w:r>
        <w:t>трансформируемость</w:t>
      </w:r>
      <w:proofErr w:type="spellEnd"/>
      <w:r>
        <w:t xml:space="preserve">, </w:t>
      </w:r>
      <w:proofErr w:type="spellStart"/>
      <w:r>
        <w:t>полифункциональность</w:t>
      </w:r>
      <w:proofErr w:type="spellEnd"/>
      <w:r>
        <w:t>, вариативность, доступность, безопасность);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86"/>
        </w:tabs>
        <w:ind w:firstLine="800"/>
        <w:jc w:val="both"/>
      </w:pPr>
      <w:bookmarkStart w:id="115" w:name="bookmark116"/>
      <w:bookmarkEnd w:id="115"/>
      <w:r>
        <w:t>наличие условий для общения и совместной деятельности обучающихся и взрослых (в том числе обучающихся разного возраста), во всей группе и в малых группах, двигательной активности обучающихся, а также возможности для уединения;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932"/>
        </w:tabs>
        <w:ind w:firstLine="720"/>
        <w:jc w:val="both"/>
      </w:pPr>
      <w:bookmarkStart w:id="116" w:name="bookmark117"/>
      <w:bookmarkEnd w:id="116"/>
      <w:r>
        <w:t>учёт национально-культурных, климатических условий, в которых осуществляется образовательный процесс.</w:t>
      </w:r>
    </w:p>
    <w:p w:rsidR="00726DD3" w:rsidRDefault="00813B58">
      <w:pPr>
        <w:pStyle w:val="11"/>
        <w:numPr>
          <w:ilvl w:val="0"/>
          <w:numId w:val="10"/>
        </w:numPr>
        <w:tabs>
          <w:tab w:val="left" w:pos="1714"/>
        </w:tabs>
        <w:ind w:firstLine="720"/>
        <w:jc w:val="both"/>
      </w:pPr>
      <w:bookmarkStart w:id="117" w:name="bookmark118"/>
      <w:bookmarkEnd w:id="117"/>
      <w:r>
        <w:t>Содержание процедуры оценки качества организации образовательного процесса образовательного учреждения включает в себя оценку: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86"/>
        </w:tabs>
        <w:ind w:firstLine="720"/>
        <w:jc w:val="both"/>
      </w:pPr>
      <w:bookmarkStart w:id="118" w:name="bookmark119"/>
      <w:bookmarkEnd w:id="118"/>
      <w:r>
        <w:t xml:space="preserve">объема образовательной нагрузки в соответствии с </w:t>
      </w:r>
      <w:proofErr w:type="spellStart"/>
      <w:r>
        <w:t>санитарно</w:t>
      </w:r>
      <w:r>
        <w:softHyphen/>
        <w:t>эпидемиологическими</w:t>
      </w:r>
      <w:proofErr w:type="spellEnd"/>
      <w:r>
        <w:t xml:space="preserve"> правилами и нормативами (СанПиН);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22"/>
        </w:tabs>
        <w:ind w:firstLine="800"/>
        <w:jc w:val="both"/>
      </w:pPr>
      <w:bookmarkStart w:id="119" w:name="bookmark120"/>
      <w:bookmarkEnd w:id="119"/>
      <w:r>
        <w:t>рациональности выбора рабочих программ и технологий;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942"/>
        </w:tabs>
        <w:ind w:firstLine="720"/>
        <w:jc w:val="both"/>
      </w:pPr>
      <w:bookmarkStart w:id="120" w:name="bookmark121"/>
      <w:bookmarkEnd w:id="120"/>
      <w:r>
        <w:t>обеспеченность методическими пособиями и литературой;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932"/>
        </w:tabs>
        <w:ind w:firstLine="720"/>
        <w:jc w:val="both"/>
      </w:pPr>
      <w:bookmarkStart w:id="121" w:name="bookmark122"/>
      <w:bookmarkEnd w:id="121"/>
      <w:r>
        <w:t>открытости дошкольного учреждения для родителей и общественных организаций, анкетирование родителей;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22"/>
        </w:tabs>
        <w:ind w:firstLine="800"/>
        <w:jc w:val="both"/>
      </w:pPr>
      <w:bookmarkStart w:id="122" w:name="bookmark123"/>
      <w:bookmarkEnd w:id="122"/>
      <w:r>
        <w:t>участие в профессиональных конкурсах разного уровня.</w:t>
      </w:r>
    </w:p>
    <w:p w:rsidR="00726DD3" w:rsidRDefault="00813B58">
      <w:pPr>
        <w:pStyle w:val="11"/>
        <w:numPr>
          <w:ilvl w:val="0"/>
          <w:numId w:val="10"/>
        </w:numPr>
        <w:tabs>
          <w:tab w:val="left" w:pos="1507"/>
        </w:tabs>
        <w:ind w:firstLine="720"/>
        <w:jc w:val="both"/>
      </w:pPr>
      <w:bookmarkStart w:id="123" w:name="bookmark124"/>
      <w:bookmarkEnd w:id="123"/>
      <w:r>
        <w:t>Содержание процедуры оценки качества результата освоения ООП ДО включает в себя: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14"/>
        </w:tabs>
        <w:ind w:firstLine="800"/>
        <w:jc w:val="both"/>
      </w:pPr>
      <w:bookmarkStart w:id="124" w:name="bookmark125"/>
      <w:bookmarkEnd w:id="124"/>
      <w:r>
        <w:t xml:space="preserve">мониторинг результативности воспитанников старшего дошкольного возраста по трем направлениям («Оценка профессиональной позиции педагогов по организации воспитательного процесса в МБДОУ», </w:t>
      </w:r>
      <w:r>
        <w:lastRenderedPageBreak/>
        <w:t xml:space="preserve">«Удовлетворенность родителей </w:t>
      </w:r>
      <w:proofErr w:type="spellStart"/>
      <w:r>
        <w:t>воспитательно</w:t>
      </w:r>
      <w:proofErr w:type="spellEnd"/>
      <w:r>
        <w:t>-образовательным процессом в МБДОУ, «Оценка адекватности форм и методов образовательной работы»;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945"/>
        </w:tabs>
        <w:ind w:firstLine="820"/>
        <w:jc w:val="both"/>
      </w:pPr>
      <w:bookmarkStart w:id="125" w:name="bookmark126"/>
      <w:bookmarkEnd w:id="125"/>
      <w:r>
        <w:t>наличие системы стандартизированной педагогической диагностики, отражающей соответствие уровня развития воспитанников целевым ориентирам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уровня дошкольного образования;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114"/>
        </w:tabs>
        <w:ind w:firstLine="820"/>
        <w:jc w:val="both"/>
      </w:pPr>
      <w:bookmarkStart w:id="126" w:name="bookmark127"/>
      <w:bookmarkEnd w:id="126"/>
      <w:r>
        <w:t>наличие системы комплексной педагогической диагностики, отражающей успешность продвижения ребенка в образовательном пространстве;</w:t>
      </w:r>
    </w:p>
    <w:p w:rsidR="00726DD3" w:rsidRDefault="00813B58">
      <w:pPr>
        <w:pStyle w:val="11"/>
        <w:numPr>
          <w:ilvl w:val="0"/>
          <w:numId w:val="3"/>
        </w:numPr>
        <w:tabs>
          <w:tab w:val="left" w:pos="1032"/>
        </w:tabs>
        <w:ind w:firstLine="820"/>
        <w:jc w:val="both"/>
      </w:pPr>
      <w:bookmarkStart w:id="127" w:name="bookmark128"/>
      <w:bookmarkEnd w:id="127"/>
      <w:r>
        <w:t>динамика показателя здоровья детей;</w:t>
      </w:r>
    </w:p>
    <w:p w:rsidR="00726DD3" w:rsidRDefault="00813B58">
      <w:pPr>
        <w:pStyle w:val="11"/>
        <w:ind w:firstLine="820"/>
        <w:jc w:val="both"/>
      </w:pPr>
      <w:r>
        <w:t>При необходимости используется психологическая диагностика развития детей (выявление и изучение индивидуально -психологических особенностей детей), которую проводят квалифицированные специалисты (педагоги-психологи). Участие ребёнка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726DD3" w:rsidRDefault="00813B58">
      <w:pPr>
        <w:pStyle w:val="ac"/>
        <w:ind w:firstLine="0"/>
        <w:jc w:val="both"/>
      </w:pPr>
      <w:r>
        <w:t>4.5. 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</w:t>
      </w:r>
    </w:p>
    <w:tbl>
      <w:tblPr>
        <w:tblW w:w="958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3"/>
        <w:gridCol w:w="6212"/>
      </w:tblGrid>
      <w:tr w:rsidR="00726DD3">
        <w:trPr>
          <w:trHeight w:hRule="exact" w:val="336"/>
          <w:jc w:val="center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726DD3" w:rsidRDefault="00813B58">
            <w:pPr>
              <w:pStyle w:val="ad"/>
              <w:ind w:firstLine="0"/>
              <w:jc w:val="center"/>
            </w:pPr>
            <w:r>
              <w:t>Критерии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26DD3" w:rsidRDefault="00813B58">
            <w:pPr>
              <w:pStyle w:val="ad"/>
              <w:ind w:firstLine="0"/>
              <w:jc w:val="center"/>
            </w:pPr>
            <w:r>
              <w:t>Показатели</w:t>
            </w:r>
          </w:p>
        </w:tc>
      </w:tr>
      <w:tr w:rsidR="00726DD3">
        <w:trPr>
          <w:trHeight w:hRule="exact" w:val="1296"/>
          <w:jc w:val="center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6DD3" w:rsidRDefault="00813B58">
            <w:pPr>
              <w:pStyle w:val="ad"/>
              <w:tabs>
                <w:tab w:val="left" w:pos="1694"/>
              </w:tabs>
              <w:spacing w:line="232" w:lineRule="auto"/>
              <w:ind w:firstLine="0"/>
            </w:pPr>
            <w:r>
              <w:lastRenderedPageBreak/>
              <w:t>Образовательные результаты</w:t>
            </w:r>
            <w:r>
              <w:tab/>
              <w:t>(внутренняя</w:t>
            </w:r>
          </w:p>
          <w:p w:rsidR="00726DD3" w:rsidRDefault="00813B58">
            <w:pPr>
              <w:pStyle w:val="ad"/>
              <w:spacing w:line="232" w:lineRule="auto"/>
              <w:ind w:firstLine="0"/>
            </w:pPr>
            <w:r>
              <w:t>оценка)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26DD3" w:rsidRDefault="00813B58">
            <w:pPr>
              <w:pStyle w:val="ad"/>
              <w:tabs>
                <w:tab w:val="left" w:pos="1867"/>
                <w:tab w:val="left" w:pos="3360"/>
              </w:tabs>
              <w:ind w:firstLine="0"/>
              <w:jc w:val="both"/>
            </w:pPr>
            <w:r>
              <w:t>Выполнение</w:t>
            </w:r>
            <w:r>
              <w:tab/>
              <w:t>основной</w:t>
            </w:r>
            <w:r>
              <w:tab/>
              <w:t>общеобразовательной</w:t>
            </w:r>
          </w:p>
          <w:p w:rsidR="00726DD3" w:rsidRDefault="00813B58">
            <w:pPr>
              <w:pStyle w:val="ad"/>
              <w:ind w:firstLine="0"/>
              <w:jc w:val="both"/>
            </w:pPr>
            <w:r>
              <w:t>программы (итоговые результаты по овладению навыками и умениями по образовательным областям)</w:t>
            </w:r>
          </w:p>
        </w:tc>
      </w:tr>
      <w:tr w:rsidR="00726DD3">
        <w:trPr>
          <w:trHeight w:hRule="exact" w:val="1944"/>
          <w:jc w:val="center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6DD3" w:rsidRDefault="00813B58">
            <w:pPr>
              <w:pStyle w:val="ad"/>
              <w:ind w:firstLine="0"/>
            </w:pPr>
            <w:r>
              <w:t>Здоровье воспитанников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26DD3" w:rsidRDefault="00813B58">
            <w:pPr>
              <w:pStyle w:val="ad"/>
              <w:ind w:firstLine="0"/>
              <w:jc w:val="both"/>
            </w:pPr>
            <w:r>
              <w:t>Антропометрия;</w:t>
            </w:r>
          </w:p>
          <w:p w:rsidR="00726DD3" w:rsidRDefault="00813B58">
            <w:pPr>
              <w:pStyle w:val="ad"/>
              <w:ind w:firstLine="0"/>
              <w:jc w:val="both"/>
            </w:pPr>
            <w:r>
              <w:t>Индекс здоровья;</w:t>
            </w:r>
          </w:p>
          <w:p w:rsidR="00726DD3" w:rsidRDefault="00813B58">
            <w:pPr>
              <w:pStyle w:val="ad"/>
              <w:ind w:firstLine="180"/>
              <w:jc w:val="both"/>
            </w:pPr>
            <w:r>
              <w:t>Динамика показателя групп здоровья;</w:t>
            </w:r>
          </w:p>
          <w:p w:rsidR="00726DD3" w:rsidRDefault="00813B58">
            <w:pPr>
              <w:pStyle w:val="ad"/>
              <w:ind w:firstLine="0"/>
              <w:jc w:val="both"/>
            </w:pPr>
            <w:r>
              <w:t>Уровень заболеваемости детей;</w:t>
            </w:r>
          </w:p>
          <w:p w:rsidR="00726DD3" w:rsidRDefault="00813B58">
            <w:pPr>
              <w:pStyle w:val="ad"/>
              <w:ind w:firstLine="0"/>
              <w:jc w:val="both"/>
            </w:pPr>
            <w:r>
              <w:t>Адаптация к новым условиям вновь прибывших детей.</w:t>
            </w:r>
          </w:p>
        </w:tc>
      </w:tr>
      <w:tr w:rsidR="00726DD3">
        <w:trPr>
          <w:trHeight w:hRule="exact" w:val="1296"/>
          <w:jc w:val="center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6DD3" w:rsidRDefault="00813B58">
            <w:pPr>
              <w:pStyle w:val="ad"/>
              <w:ind w:firstLine="0"/>
            </w:pPr>
            <w:r>
              <w:t>Готовность родителей к участию в управлении дошкольным учреждении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26DD3" w:rsidRDefault="00813B58">
            <w:pPr>
              <w:pStyle w:val="ad"/>
              <w:ind w:firstLine="0"/>
              <w:jc w:val="both"/>
            </w:pPr>
            <w:r>
              <w:t>Доля родителей, участвующих в жизни детского сада;</w:t>
            </w:r>
          </w:p>
          <w:p w:rsidR="00726DD3" w:rsidRDefault="00813B58">
            <w:pPr>
              <w:pStyle w:val="ad"/>
              <w:ind w:firstLine="0"/>
              <w:jc w:val="both"/>
            </w:pPr>
            <w:r>
              <w:t>Удовлетворенность родителей качеством работы детского сада за учебный год</w:t>
            </w:r>
          </w:p>
        </w:tc>
      </w:tr>
      <w:tr w:rsidR="00726DD3">
        <w:trPr>
          <w:trHeight w:hRule="exact" w:val="3240"/>
          <w:jc w:val="center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6DD3" w:rsidRDefault="00813B58">
            <w:pPr>
              <w:pStyle w:val="ad"/>
              <w:ind w:firstLine="0"/>
            </w:pPr>
            <w:r>
              <w:t>Инновационный потенциал педагогов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26DD3" w:rsidRDefault="00813B58">
            <w:pPr>
              <w:pStyle w:val="ad"/>
              <w:ind w:firstLine="0"/>
              <w:jc w:val="both"/>
            </w:pPr>
            <w:r>
              <w:t xml:space="preserve">Доля </w:t>
            </w:r>
            <w:proofErr w:type="gramStart"/>
            <w:r>
              <w:t>педагогов</w:t>
            </w:r>
            <w:proofErr w:type="gramEnd"/>
            <w:r>
              <w:t xml:space="preserve"> использующих современные педагогические технологии;</w:t>
            </w:r>
          </w:p>
          <w:p w:rsidR="00726DD3" w:rsidRDefault="00813B58">
            <w:pPr>
              <w:pStyle w:val="ad"/>
              <w:ind w:firstLine="0"/>
              <w:jc w:val="both"/>
            </w:pPr>
            <w:r>
              <w:t>Доля педагогический работников, имеющих первую квалификационную категорию;</w:t>
            </w:r>
          </w:p>
          <w:p w:rsidR="00726DD3" w:rsidRDefault="00813B58">
            <w:pPr>
              <w:pStyle w:val="ad"/>
              <w:ind w:firstLine="180"/>
              <w:jc w:val="both"/>
            </w:pPr>
            <w:r>
              <w:t>Доля педагогический работников, имеющих высшую квалификационную категорию;</w:t>
            </w:r>
          </w:p>
          <w:p w:rsidR="00726DD3" w:rsidRDefault="00813B58">
            <w:pPr>
              <w:pStyle w:val="ad"/>
              <w:ind w:firstLine="0"/>
              <w:jc w:val="both"/>
            </w:pPr>
            <w:r>
              <w:t>Доля педагогических работников</w:t>
            </w:r>
            <w:proofErr w:type="gramStart"/>
            <w:r>
              <w:t>.</w:t>
            </w:r>
            <w:proofErr w:type="gramEnd"/>
            <w:r>
              <w:t xml:space="preserve"> прошедших курсы повышения квалификации;</w:t>
            </w:r>
          </w:p>
          <w:p w:rsidR="00726DD3" w:rsidRDefault="00813B58">
            <w:pPr>
              <w:pStyle w:val="ad"/>
              <w:ind w:firstLine="0"/>
              <w:jc w:val="both"/>
            </w:pPr>
            <w:r>
              <w:t>Доля педагогических работников выступавших на мероприятиях разного уровня;</w:t>
            </w:r>
          </w:p>
        </w:tc>
      </w:tr>
    </w:tbl>
    <w:p w:rsidR="00726DD3" w:rsidRDefault="00726DD3">
      <w:pPr>
        <w:spacing w:line="1" w:lineRule="exact"/>
      </w:pPr>
    </w:p>
    <w:tbl>
      <w:tblPr>
        <w:tblW w:w="958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3"/>
        <w:gridCol w:w="6212"/>
      </w:tblGrid>
      <w:tr w:rsidR="00726DD3">
        <w:trPr>
          <w:trHeight w:hRule="exact" w:val="658"/>
          <w:jc w:val="center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726DD3" w:rsidRDefault="00726DD3">
            <w:pPr>
              <w:rPr>
                <w:sz w:val="10"/>
                <w:szCs w:val="10"/>
              </w:rPr>
            </w:pP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26DD3" w:rsidRDefault="00813B58">
            <w:pPr>
              <w:pStyle w:val="ad"/>
              <w:ind w:firstLine="0"/>
              <w:jc w:val="both"/>
            </w:pPr>
            <w:r>
              <w:t>Доля педагогических работников, принимавших участие в профессиональных конкурсах.</w:t>
            </w:r>
          </w:p>
        </w:tc>
      </w:tr>
      <w:tr w:rsidR="00726DD3">
        <w:trPr>
          <w:trHeight w:hRule="exact" w:val="2275"/>
          <w:jc w:val="center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26DD3" w:rsidRDefault="00813B58">
            <w:pPr>
              <w:pStyle w:val="ad"/>
              <w:ind w:firstLine="0"/>
            </w:pPr>
            <w:r>
              <w:lastRenderedPageBreak/>
              <w:t>Соответствие требованиям к условиям образования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26DD3" w:rsidRDefault="00813B58">
            <w:pPr>
              <w:pStyle w:val="ad"/>
              <w:ind w:firstLine="0"/>
              <w:jc w:val="both"/>
            </w:pPr>
            <w:r>
              <w:t>Укомплектованность педагогическими кадрами, имеющими необходимую квалификацию;</w:t>
            </w:r>
          </w:p>
          <w:p w:rsidR="00726DD3" w:rsidRDefault="00813B58">
            <w:pPr>
              <w:pStyle w:val="ad"/>
              <w:ind w:firstLine="0"/>
              <w:jc w:val="both"/>
            </w:pPr>
            <w:r>
              <w:t>Соответствие учреждения нормам и требованиям СанПиН;</w:t>
            </w:r>
          </w:p>
          <w:p w:rsidR="00726DD3" w:rsidRDefault="00813B58">
            <w:pPr>
              <w:pStyle w:val="ad"/>
              <w:ind w:firstLine="180"/>
            </w:pPr>
            <w:r>
              <w:t>Динамика развития МТБ;</w:t>
            </w:r>
          </w:p>
          <w:p w:rsidR="00726DD3" w:rsidRDefault="00813B58">
            <w:pPr>
              <w:pStyle w:val="ad"/>
              <w:tabs>
                <w:tab w:val="left" w:pos="1939"/>
                <w:tab w:val="left" w:pos="3322"/>
                <w:tab w:val="left" w:pos="3864"/>
                <w:tab w:val="left" w:pos="5851"/>
              </w:tabs>
              <w:ind w:firstLine="0"/>
              <w:jc w:val="both"/>
            </w:pPr>
            <w:r>
              <w:t>Организация</w:t>
            </w:r>
            <w:r>
              <w:tab/>
              <w:t>питания</w:t>
            </w:r>
            <w:r>
              <w:tab/>
              <w:t>в</w:t>
            </w:r>
            <w:r>
              <w:tab/>
              <w:t>соответствии</w:t>
            </w:r>
            <w:r>
              <w:tab/>
              <w:t>с</w:t>
            </w:r>
          </w:p>
          <w:p w:rsidR="00726DD3" w:rsidRDefault="00813B58">
            <w:pPr>
              <w:pStyle w:val="ad"/>
              <w:ind w:firstLine="0"/>
            </w:pPr>
            <w:r>
              <w:t>утвержденными нормами</w:t>
            </w:r>
          </w:p>
        </w:tc>
      </w:tr>
    </w:tbl>
    <w:p w:rsidR="00726DD3" w:rsidRDefault="00726DD3">
      <w:pPr>
        <w:spacing w:after="299" w:line="1" w:lineRule="exact"/>
      </w:pPr>
    </w:p>
    <w:p w:rsidR="00726DD3" w:rsidRDefault="00813B58">
      <w:pPr>
        <w:pStyle w:val="11"/>
        <w:spacing w:after="300"/>
        <w:ind w:firstLine="820"/>
        <w:jc w:val="both"/>
      </w:pPr>
      <w:r>
        <w:t>4.6. Периодичность проведения оценки качества образования, субъекты оценочной деятельности, формы результатов оценивания, а также номенклатура показателей и параметров качества утверждаются приказом заведующего МБДОУ.</w:t>
      </w:r>
    </w:p>
    <w:p w:rsidR="00726DD3" w:rsidRDefault="00813B58">
      <w:pPr>
        <w:pStyle w:val="10"/>
        <w:keepNext/>
        <w:keepLines/>
        <w:numPr>
          <w:ilvl w:val="0"/>
          <w:numId w:val="9"/>
        </w:numPr>
        <w:tabs>
          <w:tab w:val="left" w:pos="322"/>
        </w:tabs>
      </w:pPr>
      <w:bookmarkStart w:id="128" w:name="bookmark131"/>
      <w:bookmarkStart w:id="129" w:name="bookmark132"/>
      <w:bookmarkStart w:id="130" w:name="bookmark130"/>
      <w:bookmarkStart w:id="131" w:name="bookmark129"/>
      <w:bookmarkEnd w:id="128"/>
      <w:r>
        <w:t>Общественное участие в оценке и контроле качества</w:t>
      </w:r>
      <w:r>
        <w:br/>
        <w:t>образования</w:t>
      </w:r>
      <w:bookmarkEnd w:id="129"/>
      <w:bookmarkEnd w:id="130"/>
      <w:bookmarkEnd w:id="131"/>
    </w:p>
    <w:p w:rsidR="00726DD3" w:rsidRDefault="00813B58">
      <w:pPr>
        <w:pStyle w:val="11"/>
        <w:numPr>
          <w:ilvl w:val="1"/>
          <w:numId w:val="9"/>
        </w:numPr>
        <w:tabs>
          <w:tab w:val="left" w:pos="1314"/>
        </w:tabs>
        <w:spacing w:after="300"/>
        <w:ind w:firstLine="820"/>
        <w:jc w:val="both"/>
      </w:pPr>
      <w:bookmarkStart w:id="132" w:name="bookmark133"/>
      <w:bookmarkEnd w:id="132"/>
      <w:r>
        <w:t xml:space="preserve">Придание гласности и открытости результатам оценки качества образования осуществляется путем размещения отчета о результатах по </w:t>
      </w:r>
      <w:proofErr w:type="spellStart"/>
      <w:r>
        <w:t>самообследованию</w:t>
      </w:r>
      <w:proofErr w:type="spellEnd"/>
      <w:r>
        <w:t>, результатов оценки качества образования на официальном сайте МБДОУ.</w:t>
      </w:r>
    </w:p>
    <w:p w:rsidR="00726DD3" w:rsidRDefault="00813B58">
      <w:pPr>
        <w:pStyle w:val="10"/>
        <w:keepNext/>
        <w:keepLines/>
        <w:numPr>
          <w:ilvl w:val="0"/>
          <w:numId w:val="9"/>
        </w:numPr>
        <w:tabs>
          <w:tab w:val="left" w:pos="322"/>
        </w:tabs>
      </w:pPr>
      <w:bookmarkStart w:id="133" w:name="bookmark136"/>
      <w:bookmarkStart w:id="134" w:name="bookmark137"/>
      <w:bookmarkStart w:id="135" w:name="bookmark135"/>
      <w:bookmarkStart w:id="136" w:name="bookmark134"/>
      <w:bookmarkEnd w:id="133"/>
      <w:r>
        <w:t>Ответственность</w:t>
      </w:r>
      <w:bookmarkEnd w:id="134"/>
      <w:bookmarkEnd w:id="135"/>
      <w:bookmarkEnd w:id="136"/>
    </w:p>
    <w:p w:rsidR="00726DD3" w:rsidRDefault="00813B58">
      <w:pPr>
        <w:pStyle w:val="11"/>
        <w:numPr>
          <w:ilvl w:val="1"/>
          <w:numId w:val="9"/>
        </w:numPr>
        <w:tabs>
          <w:tab w:val="left" w:pos="1314"/>
        </w:tabs>
        <w:ind w:firstLine="820"/>
        <w:jc w:val="both"/>
      </w:pPr>
      <w:bookmarkStart w:id="137" w:name="bookmark138"/>
      <w:bookmarkEnd w:id="137"/>
      <w:r>
        <w:t>Проверяющий, занимающийся контрольной деятельностью в МБДОУ, несет ответственность за достоверность излагаемых фактов, представляемых в справках по итогам контроля.</w:t>
      </w:r>
    </w:p>
    <w:p w:rsidR="00726DD3" w:rsidRDefault="00813B58">
      <w:pPr>
        <w:pStyle w:val="11"/>
        <w:numPr>
          <w:ilvl w:val="1"/>
          <w:numId w:val="9"/>
        </w:numPr>
        <w:tabs>
          <w:tab w:val="left" w:pos="1314"/>
        </w:tabs>
        <w:spacing w:after="300"/>
        <w:ind w:firstLine="820"/>
        <w:jc w:val="both"/>
      </w:pPr>
      <w:bookmarkStart w:id="138" w:name="bookmark139"/>
      <w:bookmarkEnd w:id="138"/>
      <w:r>
        <w:lastRenderedPageBreak/>
        <w:t xml:space="preserve">Заведующий МБДОУ несет ответственность за предоставление информации </w:t>
      </w:r>
      <w:proofErr w:type="spellStart"/>
      <w:r>
        <w:t>самообследования</w:t>
      </w:r>
      <w:proofErr w:type="spellEnd"/>
      <w:r>
        <w:t>, оценки качества образования Учредителю и размещение на сайте МБДОУ.</w:t>
      </w:r>
    </w:p>
    <w:sectPr w:rsidR="00726DD3" w:rsidSect="00B843CD">
      <w:type w:val="continuous"/>
      <w:pgSz w:w="11906" w:h="16838"/>
      <w:pgMar w:top="284" w:right="736" w:bottom="7992" w:left="1752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96D83"/>
    <w:multiLevelType w:val="multilevel"/>
    <w:tmpl w:val="FEBC0900"/>
    <w:lvl w:ilvl="0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E5B1363"/>
    <w:multiLevelType w:val="multilevel"/>
    <w:tmpl w:val="DC368C24"/>
    <w:lvl w:ilvl="0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57A2280"/>
    <w:multiLevelType w:val="multilevel"/>
    <w:tmpl w:val="9238D5DE"/>
    <w:lvl w:ilvl="0">
      <w:start w:val="1"/>
      <w:numFmt w:val="decimal"/>
      <w:lvlText w:val="2.2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481226A5"/>
    <w:multiLevelType w:val="multilevel"/>
    <w:tmpl w:val="A5E60A8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4B48602B"/>
    <w:multiLevelType w:val="multilevel"/>
    <w:tmpl w:val="2940D1F8"/>
    <w:lvl w:ilvl="0">
      <w:start w:val="1"/>
      <w:numFmt w:val="decimal"/>
      <w:lvlText w:val="1.1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515C70D9"/>
    <w:multiLevelType w:val="multilevel"/>
    <w:tmpl w:val="1FA0933A"/>
    <w:lvl w:ilvl="0">
      <w:start w:val="1"/>
      <w:numFmt w:val="decimal"/>
      <w:lvlText w:val="4.4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52CB0265"/>
    <w:multiLevelType w:val="multilevel"/>
    <w:tmpl w:val="38B03B06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53884490"/>
    <w:multiLevelType w:val="multilevel"/>
    <w:tmpl w:val="39BE7E38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572E4B8F"/>
    <w:multiLevelType w:val="multilevel"/>
    <w:tmpl w:val="E376EA06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5D346DD6"/>
    <w:multiLevelType w:val="multilevel"/>
    <w:tmpl w:val="D43C9FB0"/>
    <w:lvl w:ilvl="0">
      <w:start w:val="1"/>
      <w:numFmt w:val="decimal"/>
      <w:lvlText w:val="2.4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694F38E4"/>
    <w:multiLevelType w:val="multilevel"/>
    <w:tmpl w:val="8982D944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7087354E"/>
    <w:multiLevelType w:val="multilevel"/>
    <w:tmpl w:val="42FC2632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auto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9"/>
  </w:num>
  <w:num w:numId="5">
    <w:abstractNumId w:val="6"/>
  </w:num>
  <w:num w:numId="6">
    <w:abstractNumId w:val="10"/>
  </w:num>
  <w:num w:numId="7">
    <w:abstractNumId w:val="2"/>
  </w:num>
  <w:num w:numId="8">
    <w:abstractNumId w:val="1"/>
  </w:num>
  <w:num w:numId="9">
    <w:abstractNumId w:val="11"/>
  </w:num>
  <w:num w:numId="10">
    <w:abstractNumId w:val="5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doNotExpandShiftReturn/>
    <w:compatSetting w:name="compatibilityMode" w:uri="http://schemas.microsoft.com/office/word" w:val="14"/>
  </w:compat>
  <w:rsids>
    <w:rsidRoot w:val="00726DD3"/>
    <w:rsid w:val="00694053"/>
    <w:rsid w:val="00726DD3"/>
    <w:rsid w:val="00813B58"/>
    <w:rsid w:val="00B8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61D7F8-4172-45B7-A410-873C3E6F5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5C5C5C"/>
      <w:sz w:val="17"/>
      <w:szCs w:val="17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7B7B7C"/>
      <w:sz w:val="19"/>
      <w:szCs w:val="19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5C5C5C"/>
      <w:sz w:val="22"/>
      <w:szCs w:val="22"/>
      <w:u w:val="none"/>
      <w:shd w:val="clear" w:color="auto" w:fill="auto"/>
    </w:rPr>
  </w:style>
  <w:style w:type="character" w:customStyle="1" w:styleId="1">
    <w:name w:val="Заголовок №1_"/>
    <w:basedOn w:val="a0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8"/>
      <w:szCs w:val="28"/>
      <w:u w:val="none"/>
      <w:shd w:val="clear" w:color="auto" w:fill="auto"/>
    </w:rPr>
  </w:style>
  <w:style w:type="character" w:customStyle="1" w:styleId="a3">
    <w:name w:val="Основной текст_"/>
    <w:basedOn w:val="a0"/>
    <w:link w:val="1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  <w:shd w:val="clear" w:color="auto" w:fill="auto"/>
    </w:rPr>
  </w:style>
  <w:style w:type="character" w:customStyle="1" w:styleId="a4">
    <w:name w:val="Подпись к таблице_"/>
    <w:basedOn w:val="a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  <w:shd w:val="clear" w:color="auto" w:fill="auto"/>
    </w:rPr>
  </w:style>
  <w:style w:type="character" w:customStyle="1" w:styleId="a5">
    <w:name w:val="Другое_"/>
    <w:basedOn w:val="a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  <w:shd w:val="clear" w:color="auto" w:fill="auto"/>
    </w:rPr>
  </w:style>
  <w:style w:type="character" w:customStyle="1" w:styleId="a6">
    <w:name w:val="Текст выноски Знак"/>
    <w:basedOn w:val="a0"/>
    <w:uiPriority w:val="99"/>
    <w:semiHidden/>
    <w:qFormat/>
    <w:rsid w:val="006770BC"/>
    <w:rPr>
      <w:rFonts w:ascii="Tahoma" w:hAnsi="Tahoma" w:cs="Tahoma"/>
      <w:color w:val="000000"/>
      <w:sz w:val="16"/>
      <w:szCs w:val="16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customStyle="1" w:styleId="40">
    <w:name w:val="Основной текст (4)"/>
    <w:basedOn w:val="a"/>
    <w:link w:val="4"/>
    <w:qFormat/>
    <w:pPr>
      <w:spacing w:line="280" w:lineRule="auto"/>
      <w:ind w:left="160"/>
    </w:pPr>
    <w:rPr>
      <w:rFonts w:ascii="Arial" w:eastAsia="Arial" w:hAnsi="Arial" w:cs="Arial"/>
      <w:b/>
      <w:bCs/>
      <w:color w:val="5C5C5C"/>
      <w:sz w:val="17"/>
      <w:szCs w:val="17"/>
    </w:rPr>
  </w:style>
  <w:style w:type="paragraph" w:customStyle="1" w:styleId="20">
    <w:name w:val="Основной текст (2)"/>
    <w:basedOn w:val="a"/>
    <w:link w:val="2"/>
    <w:qFormat/>
    <w:pPr>
      <w:spacing w:line="276" w:lineRule="auto"/>
    </w:pPr>
    <w:rPr>
      <w:rFonts w:ascii="Times New Roman" w:eastAsia="Times New Roman" w:hAnsi="Times New Roman" w:cs="Times New Roman"/>
      <w:color w:val="7B7B7C"/>
      <w:sz w:val="19"/>
      <w:szCs w:val="19"/>
    </w:rPr>
  </w:style>
  <w:style w:type="paragraph" w:customStyle="1" w:styleId="30">
    <w:name w:val="Основной текст (3)"/>
    <w:basedOn w:val="a"/>
    <w:link w:val="3"/>
    <w:qFormat/>
    <w:pPr>
      <w:spacing w:line="288" w:lineRule="auto"/>
      <w:jc w:val="center"/>
    </w:pPr>
    <w:rPr>
      <w:rFonts w:ascii="Times New Roman" w:eastAsia="Times New Roman" w:hAnsi="Times New Roman" w:cs="Times New Roman"/>
      <w:b/>
      <w:bCs/>
      <w:color w:val="5C5C5C"/>
      <w:sz w:val="22"/>
      <w:szCs w:val="22"/>
    </w:rPr>
  </w:style>
  <w:style w:type="paragraph" w:customStyle="1" w:styleId="10">
    <w:name w:val="Заголовок №1"/>
    <w:basedOn w:val="a"/>
    <w:link w:val="a3"/>
    <w:qFormat/>
    <w:pPr>
      <w:spacing w:after="30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Основной текст1"/>
    <w:basedOn w:val="a"/>
    <w:qFormat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Подпись к таблице"/>
    <w:basedOn w:val="a"/>
    <w:qFormat/>
    <w:pPr>
      <w:ind w:firstLine="7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d">
    <w:name w:val="Другое"/>
    <w:basedOn w:val="a"/>
    <w:qFormat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e">
    <w:name w:val="Balloon Text"/>
    <w:basedOn w:val="a"/>
    <w:uiPriority w:val="99"/>
    <w:semiHidden/>
    <w:unhideWhenUsed/>
    <w:qFormat/>
    <w:rsid w:val="00677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3638</Words>
  <Characters>20739</Characters>
  <Application>Microsoft Office Word</Application>
  <DocSecurity>0</DocSecurity>
  <Lines>172</Lines>
  <Paragraphs>48</Paragraphs>
  <ScaleCrop>false</ScaleCrop>
  <Company>Microsoft</Company>
  <LinksUpToDate>false</LinksUpToDate>
  <CharactersWithSpaces>24329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dc:description/>
  <cp:lastModifiedBy>User</cp:lastModifiedBy>
  <cp:revision>6</cp:revision>
  <cp:lastPrinted>2021-02-04T07:23:00Z</cp:lastPrinted>
  <dcterms:created xsi:type="dcterms:W3CDTF">2021-02-04T07:15:00Z</dcterms:created>
  <dcterms:modified xsi:type="dcterms:W3CDTF">2022-03-03T11:39:00Z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