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EAD" w:rsidRDefault="00233C45">
      <w:pPr>
        <w:widowControl/>
        <w:jc w:val="both"/>
        <w:rPr>
          <w:rFonts w:ascii="Times New Roman" w:eastAsia="Calibri" w:hAnsi="Times New Roman" w:cs="Times New Roman"/>
          <w:lang w:eastAsia="en-US" w:bidi="ar-SA"/>
        </w:rPr>
        <w:sectPr w:rsidR="00B36EAD">
          <w:pgSz w:w="11906" w:h="16838"/>
          <w:pgMar w:top="1346" w:right="1245" w:bottom="1346" w:left="1563" w:header="0" w:footer="0" w:gutter="0"/>
          <w:pgNumType w:start="1"/>
          <w:cols w:space="720"/>
          <w:formProt w:val="0"/>
          <w:docGrid w:linePitch="360"/>
        </w:sectPr>
      </w:pPr>
      <w:r>
        <w:rPr>
          <w:rFonts w:ascii="Times New Roman" w:eastAsia="Calibri" w:hAnsi="Times New Roman" w:cs="Times New Roman"/>
          <w:lang w:eastAsia="en-US" w:bidi="ar-SA"/>
        </w:rPr>
        <w:t xml:space="preserve">   </w:t>
      </w:r>
      <w:r w:rsidRPr="00233C45">
        <w:rPr>
          <w:rFonts w:ascii="Times New Roman" w:eastAsia="Calibri" w:hAnsi="Times New Roman" w:cs="Times New Roman"/>
          <w:noProof/>
          <w:lang w:bidi="ar-SA"/>
        </w:rPr>
        <w:drawing>
          <wp:inline distT="0" distB="0" distL="0" distR="0">
            <wp:extent cx="5777230" cy="8164592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30" cy="816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Calibri" w:hAnsi="Times New Roman" w:cs="Times New Roman"/>
          <w:lang w:eastAsia="en-US" w:bidi="ar-SA"/>
        </w:rPr>
        <w:t xml:space="preserve">                        </w:t>
      </w:r>
    </w:p>
    <w:p w:rsidR="00B36EAD" w:rsidRDefault="00233C45">
      <w:pPr>
        <w:pStyle w:val="10"/>
        <w:spacing w:after="300"/>
        <w:jc w:val="center"/>
      </w:pPr>
      <w:r>
        <w:rPr>
          <w:b/>
          <w:bCs/>
        </w:rPr>
        <w:lastRenderedPageBreak/>
        <w:t>1.Общие положения</w:t>
      </w:r>
    </w:p>
    <w:p w:rsidR="00B36EAD" w:rsidRDefault="00233C45">
      <w:pPr>
        <w:pStyle w:val="10"/>
        <w:numPr>
          <w:ilvl w:val="0"/>
          <w:numId w:val="1"/>
        </w:numPr>
        <w:tabs>
          <w:tab w:val="left" w:pos="512"/>
        </w:tabs>
        <w:jc w:val="both"/>
      </w:pPr>
      <w:bookmarkStart w:id="1" w:name="bookmark0"/>
      <w:bookmarkEnd w:id="1"/>
      <w:r>
        <w:t>Настоящие Положение о правилах внутреннего распорядка</w:t>
      </w:r>
    </w:p>
    <w:p w:rsidR="00B36EAD" w:rsidRDefault="00233C45">
      <w:pPr>
        <w:pStyle w:val="10"/>
        <w:tabs>
          <w:tab w:val="left" w:pos="2510"/>
          <w:tab w:val="left" w:pos="5246"/>
          <w:tab w:val="left" w:pos="7426"/>
        </w:tabs>
        <w:jc w:val="both"/>
      </w:pPr>
      <w:r>
        <w:t>воспитанников</w:t>
      </w:r>
      <w:r>
        <w:tab/>
        <w:t>муниципального</w:t>
      </w:r>
      <w:r>
        <w:tab/>
        <w:t>бюджетного</w:t>
      </w:r>
      <w:r>
        <w:tab/>
        <w:t>дошкольного</w:t>
      </w:r>
    </w:p>
    <w:p w:rsidR="00B36EAD" w:rsidRDefault="00233C45">
      <w:pPr>
        <w:pStyle w:val="10"/>
        <w:jc w:val="both"/>
      </w:pPr>
      <w:r>
        <w:t>образовательного учреждения детский сад № 2 «Светлячок» Каменского района,</w:t>
      </w:r>
      <w:r>
        <w:t xml:space="preserve"> Ростовской </w:t>
      </w:r>
      <w:proofErr w:type="gramStart"/>
      <w:r>
        <w:t>области  (</w:t>
      </w:r>
      <w:proofErr w:type="gramEnd"/>
      <w:r>
        <w:t>далее по тексту - МБДОУ) разработаны на основе:</w:t>
      </w:r>
    </w:p>
    <w:p w:rsidR="00B36EAD" w:rsidRDefault="00233C45">
      <w:pPr>
        <w:pStyle w:val="10"/>
        <w:numPr>
          <w:ilvl w:val="0"/>
          <w:numId w:val="2"/>
        </w:numPr>
        <w:tabs>
          <w:tab w:val="left" w:pos="741"/>
        </w:tabs>
        <w:ind w:firstLine="380"/>
        <w:jc w:val="both"/>
      </w:pPr>
      <w:bookmarkStart w:id="2" w:name="bookmark1"/>
      <w:bookmarkEnd w:id="2"/>
      <w:r>
        <w:t>ст. 17, ст.28, ст. 30 ч.2, ст.41 ч. 1 п.3 федерального закона РФ «Об образовании в Российской Федерации» от 29 декабря 2012 г. N 273-ФЗ;</w:t>
      </w:r>
    </w:p>
    <w:p w:rsidR="00B36EAD" w:rsidRDefault="00233C45">
      <w:pPr>
        <w:pStyle w:val="10"/>
        <w:numPr>
          <w:ilvl w:val="0"/>
          <w:numId w:val="2"/>
        </w:numPr>
        <w:tabs>
          <w:tab w:val="left" w:pos="741"/>
        </w:tabs>
        <w:ind w:firstLine="380"/>
        <w:jc w:val="both"/>
      </w:pPr>
      <w:bookmarkStart w:id="3" w:name="bookmark2"/>
      <w:bookmarkEnd w:id="3"/>
      <w:r>
        <w:t>приказа Министерства образования и науки РФ от 30</w:t>
      </w:r>
      <w:r>
        <w:t xml:space="preserve"> августа 2013 г.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B36EAD" w:rsidRDefault="00233C45">
      <w:pPr>
        <w:pStyle w:val="10"/>
        <w:numPr>
          <w:ilvl w:val="0"/>
          <w:numId w:val="2"/>
        </w:numPr>
        <w:tabs>
          <w:tab w:val="left" w:pos="741"/>
        </w:tabs>
        <w:ind w:firstLine="380"/>
        <w:jc w:val="both"/>
      </w:pPr>
      <w:bookmarkStart w:id="4" w:name="bookmark3"/>
      <w:bookmarkEnd w:id="4"/>
      <w:r>
        <w:t>приказа Министерства образования и науки РФ от 17 окт</w:t>
      </w:r>
      <w:r>
        <w:t>ября 2013 г. N 1155 «Об утверждении федерального государственного образовательного стандарта дошкольного образования»;</w:t>
      </w:r>
    </w:p>
    <w:p w:rsidR="00B36EAD" w:rsidRDefault="00233C45">
      <w:pPr>
        <w:pStyle w:val="10"/>
        <w:numPr>
          <w:ilvl w:val="0"/>
          <w:numId w:val="2"/>
        </w:numPr>
        <w:tabs>
          <w:tab w:val="left" w:pos="741"/>
        </w:tabs>
        <w:ind w:firstLine="380"/>
        <w:jc w:val="both"/>
      </w:pPr>
      <w:bookmarkStart w:id="5" w:name="bookmark4"/>
      <w:bookmarkEnd w:id="5"/>
      <w:r>
        <w:t>постановления главного государственного санитарного врача Российской Федерации от 15 мая 2013 г. N 26 СанПиН 2.4.1.3049-13 "Санитарно-эпи</w:t>
      </w:r>
      <w:r>
        <w:t>демиологические требования к устройству, содержанию и организации режима работы дошкольных образовательных организаций" (с изменениями на 27 августа 2015 года)</w:t>
      </w:r>
    </w:p>
    <w:p w:rsidR="00B36EAD" w:rsidRDefault="00233C45">
      <w:pPr>
        <w:pStyle w:val="10"/>
        <w:numPr>
          <w:ilvl w:val="0"/>
          <w:numId w:val="2"/>
        </w:numPr>
        <w:tabs>
          <w:tab w:val="left" w:pos="741"/>
        </w:tabs>
        <w:ind w:firstLine="380"/>
        <w:jc w:val="both"/>
      </w:pPr>
      <w:bookmarkStart w:id="6" w:name="bookmark5"/>
      <w:bookmarkEnd w:id="6"/>
      <w:r>
        <w:t>основной образовательной программе дошкольного образования и Адаптированная основная образовател</w:t>
      </w:r>
      <w:r>
        <w:t>ьная программа дошкольного образования для детей с ограниченными возможностями здоровья и детей инвалидов (далее по тексту - ООП ДО; АООП);</w:t>
      </w:r>
    </w:p>
    <w:p w:rsidR="00B36EAD" w:rsidRDefault="00233C45">
      <w:pPr>
        <w:pStyle w:val="10"/>
        <w:numPr>
          <w:ilvl w:val="0"/>
          <w:numId w:val="2"/>
        </w:numPr>
        <w:tabs>
          <w:tab w:val="left" w:pos="741"/>
        </w:tabs>
        <w:ind w:firstLine="380"/>
        <w:jc w:val="both"/>
      </w:pPr>
      <w:bookmarkStart w:id="7" w:name="bookmark6"/>
      <w:bookmarkEnd w:id="7"/>
      <w:r>
        <w:t>Устава МБДОУ;</w:t>
      </w:r>
    </w:p>
    <w:p w:rsidR="00B36EAD" w:rsidRDefault="00233C45">
      <w:pPr>
        <w:pStyle w:val="10"/>
        <w:numPr>
          <w:ilvl w:val="0"/>
          <w:numId w:val="2"/>
        </w:numPr>
        <w:tabs>
          <w:tab w:val="left" w:pos="741"/>
        </w:tabs>
        <w:ind w:firstLine="380"/>
        <w:jc w:val="both"/>
      </w:pPr>
      <w:bookmarkStart w:id="8" w:name="bookmark7"/>
      <w:bookmarkEnd w:id="8"/>
      <w:r>
        <w:t>Учебного плана;</w:t>
      </w:r>
    </w:p>
    <w:p w:rsidR="00B36EAD" w:rsidRDefault="00233C45">
      <w:pPr>
        <w:pStyle w:val="10"/>
        <w:numPr>
          <w:ilvl w:val="0"/>
          <w:numId w:val="2"/>
        </w:numPr>
        <w:tabs>
          <w:tab w:val="left" w:pos="741"/>
        </w:tabs>
        <w:ind w:firstLine="380"/>
        <w:jc w:val="both"/>
      </w:pPr>
      <w:bookmarkStart w:id="9" w:name="bookmark8"/>
      <w:bookmarkEnd w:id="9"/>
      <w:r>
        <w:t>Календарного учебного графика.</w:t>
      </w:r>
    </w:p>
    <w:p w:rsidR="00B36EAD" w:rsidRDefault="00233C45">
      <w:pPr>
        <w:pStyle w:val="10"/>
        <w:numPr>
          <w:ilvl w:val="0"/>
          <w:numId w:val="1"/>
        </w:numPr>
        <w:tabs>
          <w:tab w:val="left" w:pos="741"/>
        </w:tabs>
        <w:jc w:val="both"/>
      </w:pPr>
      <w:bookmarkStart w:id="10" w:name="bookmark9"/>
      <w:bookmarkEnd w:id="10"/>
      <w:r>
        <w:t xml:space="preserve">Настоящие Правила внутреннего распорядка воспитанников </w:t>
      </w:r>
      <w:r>
        <w:t>(далее - Правила) разработаны с целью обеспечения комфортного и безопасного пребывания детей в МБДОУ, а также успешной реализации целей и задач образовательной деятельности, определенных в Уставе МБДОУ, и определяют режим образовательного процесса, внутрен</w:t>
      </w:r>
      <w:r>
        <w:t>ний распорядок воспитанников и защиту их прав.</w:t>
      </w:r>
    </w:p>
    <w:p w:rsidR="00B36EAD" w:rsidRDefault="00233C45">
      <w:pPr>
        <w:pStyle w:val="10"/>
        <w:numPr>
          <w:ilvl w:val="0"/>
          <w:numId w:val="1"/>
        </w:numPr>
        <w:tabs>
          <w:tab w:val="left" w:pos="741"/>
        </w:tabs>
        <w:jc w:val="both"/>
      </w:pPr>
      <w:bookmarkStart w:id="11" w:name="bookmark10"/>
      <w:bookmarkEnd w:id="11"/>
      <w:r>
        <w:t>Настоящие Правила принимаются коллегиальным органом образовательной организации, с учетом мнения Управляющего совета, которому в соответствии с Уставом МБДОУ делегированы данные полномочия, утверждаются заведу</w:t>
      </w:r>
      <w:r>
        <w:t>ющим образовательного учреждения и действуют до принятия новых Правил.</w:t>
      </w:r>
    </w:p>
    <w:p w:rsidR="00B36EAD" w:rsidRDefault="00233C45">
      <w:pPr>
        <w:pStyle w:val="10"/>
        <w:numPr>
          <w:ilvl w:val="0"/>
          <w:numId w:val="1"/>
        </w:numPr>
        <w:tabs>
          <w:tab w:val="left" w:pos="536"/>
        </w:tabs>
        <w:jc w:val="both"/>
      </w:pPr>
      <w:bookmarkStart w:id="12" w:name="bookmark11"/>
      <w:bookmarkEnd w:id="12"/>
      <w:r>
        <w:t>Настоящие правила обязательны для исполнения всеми участниками образовательных отношений. При приеме детей в МБДОУ администрация образовательного учреждения обязана ознакомить родителей</w:t>
      </w:r>
      <w:r>
        <w:t xml:space="preserve"> (законных представителей) с настоящими Правилами.</w:t>
      </w:r>
    </w:p>
    <w:p w:rsidR="00B36EAD" w:rsidRDefault="00233C45">
      <w:pPr>
        <w:pStyle w:val="10"/>
        <w:numPr>
          <w:ilvl w:val="0"/>
          <w:numId w:val="1"/>
        </w:numPr>
        <w:tabs>
          <w:tab w:val="left" w:pos="741"/>
        </w:tabs>
        <w:jc w:val="both"/>
      </w:pPr>
      <w:bookmarkStart w:id="13" w:name="bookmark12"/>
      <w:bookmarkEnd w:id="13"/>
      <w:r>
        <w:t>Копии настоящих Правил размещаются на официальном сайте образовательного учреждения в сети Интернет и на информационных стендах МБДОУ.</w:t>
      </w:r>
    </w:p>
    <w:p w:rsidR="00B36EAD" w:rsidRDefault="00233C45">
      <w:pPr>
        <w:pStyle w:val="10"/>
        <w:numPr>
          <w:ilvl w:val="0"/>
          <w:numId w:val="1"/>
        </w:numPr>
        <w:tabs>
          <w:tab w:val="left" w:pos="706"/>
        </w:tabs>
        <w:jc w:val="both"/>
      </w:pPr>
      <w:bookmarkStart w:id="14" w:name="bookmark13"/>
      <w:bookmarkEnd w:id="14"/>
      <w:r>
        <w:lastRenderedPageBreak/>
        <w:t xml:space="preserve">Администрация, Педагогический совет, Общее собрание работников МБДОУ, </w:t>
      </w:r>
      <w:r>
        <w:t>а также Управляющий совет имеют право вносить предложения по усовершенствованию, изменению, дополнению настоящих Правил, которые рассматриваются и принимаются на заседании коллегиального органа образовательной организации, которому в соответствии с Уставом</w:t>
      </w:r>
      <w:r>
        <w:t xml:space="preserve"> МБДОУ делегированы данные полномочия.</w:t>
      </w:r>
    </w:p>
    <w:p w:rsidR="00B36EAD" w:rsidRDefault="00233C45">
      <w:pPr>
        <w:pStyle w:val="11"/>
        <w:keepNext/>
        <w:keepLines/>
        <w:numPr>
          <w:ilvl w:val="0"/>
          <w:numId w:val="3"/>
        </w:numPr>
        <w:tabs>
          <w:tab w:val="left" w:pos="706"/>
          <w:tab w:val="left" w:pos="4642"/>
        </w:tabs>
        <w:spacing w:after="0"/>
        <w:jc w:val="both"/>
      </w:pPr>
      <w:bookmarkStart w:id="15" w:name="bookmark16"/>
      <w:bookmarkStart w:id="16" w:name="bookmark17"/>
      <w:bookmarkEnd w:id="15"/>
      <w:r>
        <w:t>Общий регламент режима</w:t>
      </w:r>
      <w:r>
        <w:tab/>
        <w:t>образовательной деятельности,</w:t>
      </w:r>
      <w:bookmarkEnd w:id="16"/>
    </w:p>
    <w:p w:rsidR="00B36EAD" w:rsidRDefault="00233C45">
      <w:pPr>
        <w:pStyle w:val="11"/>
        <w:keepNext/>
        <w:keepLines/>
        <w:spacing w:after="0"/>
        <w:jc w:val="both"/>
      </w:pPr>
      <w:bookmarkStart w:id="17" w:name="bookmark18"/>
      <w:bookmarkStart w:id="18" w:name="bookmark15"/>
      <w:bookmarkStart w:id="19" w:name="bookmark14"/>
      <w:r>
        <w:t>присмотра и ухода</w:t>
      </w:r>
      <w:bookmarkEnd w:id="17"/>
      <w:bookmarkEnd w:id="18"/>
      <w:bookmarkEnd w:id="19"/>
    </w:p>
    <w:p w:rsidR="00B36EAD" w:rsidRDefault="00233C45">
      <w:pPr>
        <w:pStyle w:val="10"/>
        <w:numPr>
          <w:ilvl w:val="1"/>
          <w:numId w:val="3"/>
        </w:numPr>
        <w:tabs>
          <w:tab w:val="left" w:pos="706"/>
        </w:tabs>
        <w:jc w:val="both"/>
      </w:pPr>
      <w:bookmarkStart w:id="20" w:name="bookmark19"/>
      <w:bookmarkEnd w:id="20"/>
      <w:r>
        <w:t>Образовательная деятельность, присмотр и уход осуществляются МБДОУ в соответствии графиком работы, утверждённым учредителем, по пятидневной рабоче</w:t>
      </w:r>
      <w:r>
        <w:t>й неделе, с понедельника по пятницу включительно, с 7.00 до 19.00 часов. Выходные дни: суббота и воскресенье.</w:t>
      </w:r>
    </w:p>
    <w:p w:rsidR="00B36EAD" w:rsidRDefault="00233C45">
      <w:pPr>
        <w:pStyle w:val="10"/>
        <w:numPr>
          <w:ilvl w:val="1"/>
          <w:numId w:val="3"/>
        </w:numPr>
        <w:tabs>
          <w:tab w:val="left" w:pos="706"/>
        </w:tabs>
        <w:jc w:val="both"/>
      </w:pPr>
      <w:bookmarkStart w:id="21" w:name="bookmark20"/>
      <w:bookmarkEnd w:id="21"/>
      <w:r>
        <w:t xml:space="preserve">Группы работают в соответствии с учебным планом ООП ДО и АООП, в рамках календарного учебного графика, расписанием организационно образовательной </w:t>
      </w:r>
      <w:r>
        <w:t>деятельности, режимом дня и организации образовательного процесса, составленными в соответствии с возрастными и психологическими особенностями воспитанников. Режим дня воспитанников, во время которого осуществляется образовательная деятельность, присмотр и</w:t>
      </w:r>
      <w:r>
        <w:t xml:space="preserve"> уход, соответствует возрастным особенностям детей, и способствует их гармоничному развитию.</w:t>
      </w:r>
    </w:p>
    <w:p w:rsidR="00B36EAD" w:rsidRDefault="00233C45">
      <w:pPr>
        <w:pStyle w:val="10"/>
        <w:jc w:val="both"/>
      </w:pPr>
      <w:r>
        <w:t>Максимальная продолжительность непрерывного бодрствования в режиме дня для детей 3 - 7 лет составляет 5,5 - 6 часов, для детей до 3 лет - в соответствии с медицинс</w:t>
      </w:r>
      <w:r>
        <w:t>кими рекомендациями.</w:t>
      </w:r>
    </w:p>
    <w:p w:rsidR="00B36EAD" w:rsidRDefault="00233C45">
      <w:pPr>
        <w:pStyle w:val="10"/>
        <w:jc w:val="both"/>
      </w:pPr>
      <w:r>
        <w:t xml:space="preserve">Рекомендуемая продолжительность ежедневных прогулок в режиме дня составляет 3-4 часа. Продолжительность прогулки определяется дошкольным образовательным учреждением в зависимости от погодных условий. При температуре воздуха ниже минус </w:t>
      </w:r>
      <w:r>
        <w:t>15°C и скорости ветра более 7 м/с продолжительность прогулки сокращается по решению администрации дошкольного образовательного учреждения. В режиме дня предусматривается две прогулки в первой и во второй половине дня.</w:t>
      </w:r>
    </w:p>
    <w:p w:rsidR="00B36EAD" w:rsidRDefault="00233C45">
      <w:pPr>
        <w:pStyle w:val="10"/>
        <w:numPr>
          <w:ilvl w:val="1"/>
          <w:numId w:val="3"/>
        </w:numPr>
        <w:tabs>
          <w:tab w:val="left" w:pos="534"/>
        </w:tabs>
        <w:jc w:val="both"/>
      </w:pPr>
      <w:bookmarkStart w:id="22" w:name="bookmark21"/>
      <w:bookmarkEnd w:id="22"/>
      <w:r>
        <w:t>В случае необходимости Родители (закон</w:t>
      </w:r>
      <w:r>
        <w:t>ные представители) имеют право находиться с Воспитанником в образовательной организации в период его адаптации. Для этого необходимо согласование администрации образовательного учреждения, соблюдение норм федерального законодательства «О здоровье и благопо</w:t>
      </w:r>
      <w:r>
        <w:t>лучии населения в Российской Федерации», соблюдение рекомендованной педагогическим коллективом продолжительности совместного пребывания в группе, а также соблюдение и выполнение принятых в учреждении, правил поведения.</w:t>
      </w:r>
    </w:p>
    <w:p w:rsidR="00B36EAD" w:rsidRDefault="00233C45">
      <w:pPr>
        <w:pStyle w:val="10"/>
        <w:numPr>
          <w:ilvl w:val="1"/>
          <w:numId w:val="3"/>
        </w:numPr>
        <w:tabs>
          <w:tab w:val="left" w:pos="538"/>
        </w:tabs>
        <w:jc w:val="both"/>
      </w:pPr>
      <w:bookmarkStart w:id="23" w:name="bookmark22"/>
      <w:bookmarkEnd w:id="23"/>
      <w:r>
        <w:t>Утренний приём воспитанников осуществ</w:t>
      </w:r>
      <w:r>
        <w:t>ляется с 7.00 до 8.00 утра. Родители (законные представители) лично сопровождают воспитанника в помещение группы, и передают его воспитателю группы.</w:t>
      </w:r>
    </w:p>
    <w:p w:rsidR="00B36EAD" w:rsidRDefault="00233C45">
      <w:pPr>
        <w:pStyle w:val="10"/>
        <w:jc w:val="both"/>
      </w:pPr>
      <w:r>
        <w:t>В случае, если родители (законные представители) доверяют другим членам семьи, достигшим совершеннолетия (б</w:t>
      </w:r>
      <w:r>
        <w:t>абушки, дедушки, дяди, тёти воспитанника) или наёмному работнику (гувернантке или няне) приводить ребёнка в дошкольное учреждение, необходимо на имя заведующего написать заявление.</w:t>
      </w:r>
    </w:p>
    <w:p w:rsidR="00B36EAD" w:rsidRDefault="00233C45">
      <w:pPr>
        <w:pStyle w:val="10"/>
        <w:jc w:val="both"/>
      </w:pPr>
      <w:r>
        <w:lastRenderedPageBreak/>
        <w:t>Ежедневный утренний прием воспитанников в МБДОУ осуществляется воспитателям</w:t>
      </w:r>
      <w:r>
        <w:t>и, которые опрашивают родителей о состоянии здоровья детей. По показаниям (при наличии катаральных явлений, явлений интоксикации) воспитаннику проводится термометрия.</w:t>
      </w:r>
    </w:p>
    <w:p w:rsidR="00B36EAD" w:rsidRDefault="00233C45">
      <w:pPr>
        <w:pStyle w:val="10"/>
        <w:jc w:val="both"/>
      </w:pPr>
      <w:r>
        <w:t>Выявленные больные воспитанники или воспитанники с подозрением на заболевание в дошкольны</w:t>
      </w:r>
      <w:r>
        <w:t>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</w:t>
      </w:r>
      <w:r>
        <w:t>м родителей.</w:t>
      </w:r>
    </w:p>
    <w:p w:rsidR="00B36EAD" w:rsidRDefault="00233C45">
      <w:pPr>
        <w:pStyle w:val="10"/>
        <w:jc w:val="both"/>
      </w:pPr>
      <w:r>
        <w:t>Родители (законные представители) обязаны информировать образовательное учреждение о предстоящем отсутствии Воспитанника в образовательной организации или его болезни.</w:t>
      </w:r>
    </w:p>
    <w:p w:rsidR="00B36EAD" w:rsidRDefault="00233C45">
      <w:pPr>
        <w:pStyle w:val="10"/>
        <w:tabs>
          <w:tab w:val="left" w:pos="5256"/>
          <w:tab w:val="left" w:pos="6086"/>
          <w:tab w:val="left" w:pos="7565"/>
        </w:tabs>
        <w:jc w:val="both"/>
      </w:pPr>
      <w:r>
        <w:t>Родители (законные представители)</w:t>
      </w:r>
      <w:r>
        <w:tab/>
        <w:t>в</w:t>
      </w:r>
      <w:r>
        <w:tab/>
        <w:t>случае</w:t>
      </w:r>
      <w:r>
        <w:tab/>
        <w:t>заболевания</w:t>
      </w:r>
    </w:p>
    <w:p w:rsidR="00B36EAD" w:rsidRDefault="00233C45">
      <w:pPr>
        <w:pStyle w:val="10"/>
        <w:jc w:val="both"/>
      </w:pPr>
      <w:r>
        <w:t>Воспитанника, подтве</w:t>
      </w:r>
      <w:r>
        <w:t>ржденного заключением медицинской организации либо выявленного медицинским работником, обслуживающего образовательное учреждение, обязаны принять меры по восстановлению его здоровья и не допускать посещения образовательного учреждения Воспитанником в перио</w:t>
      </w:r>
      <w:r>
        <w:t>д заболевания.</w:t>
      </w:r>
    </w:p>
    <w:p w:rsidR="00B36EAD" w:rsidRDefault="00233C45">
      <w:pPr>
        <w:pStyle w:val="10"/>
        <w:jc w:val="both"/>
      </w:pPr>
      <w:r>
        <w:t>После перенесенного заболевания, а также отсутствия более 5 дней (за исключением выходных и праздничных дней) воспитанника принимают в МБДОУ только при наличии справки с указанием диагноза, длительности заболевания, сведений об отсутствии ко</w:t>
      </w:r>
      <w:r>
        <w:t>нтакта с инфекционными больными.</w:t>
      </w:r>
    </w:p>
    <w:p w:rsidR="00B36EAD" w:rsidRDefault="00233C45">
      <w:pPr>
        <w:pStyle w:val="10"/>
        <w:numPr>
          <w:ilvl w:val="1"/>
          <w:numId w:val="3"/>
        </w:numPr>
        <w:tabs>
          <w:tab w:val="left" w:pos="538"/>
        </w:tabs>
        <w:jc w:val="both"/>
      </w:pPr>
      <w:bookmarkStart w:id="24" w:name="bookmark23"/>
      <w:bookmarkEnd w:id="24"/>
      <w:r>
        <w:t>Режим дня предусматривает время ухода воспитанников до 19.00. Родители (законные представители) лично забирают ребёнка. Воспитатель во время ухода воспитанника сообщает родителю интересующую его информацию о том, как ребёно</w:t>
      </w:r>
      <w:r>
        <w:t>к чувствовал себя в течение дня, о его достижениях. В случае, если родители (законные представители) доверяют другим лицам забирать ребёнка из дошкольного учреждения, то необходимо выполнить действия в соответствии с п.2.5.</w:t>
      </w:r>
    </w:p>
    <w:p w:rsidR="00B36EAD" w:rsidRDefault="00233C45">
      <w:pPr>
        <w:pStyle w:val="10"/>
        <w:jc w:val="both"/>
      </w:pPr>
      <w:r>
        <w:t>Родителям (законным представител</w:t>
      </w:r>
      <w:r>
        <w:t>ям), находящимся в состоянии алкогольного или наркотического опьянения, воспитанники не отдаются.</w:t>
      </w:r>
    </w:p>
    <w:p w:rsidR="00B36EAD" w:rsidRDefault="00233C45">
      <w:pPr>
        <w:pStyle w:val="10"/>
        <w:numPr>
          <w:ilvl w:val="1"/>
          <w:numId w:val="3"/>
        </w:numPr>
        <w:tabs>
          <w:tab w:val="left" w:pos="534"/>
        </w:tabs>
        <w:jc w:val="both"/>
      </w:pPr>
      <w:bookmarkStart w:id="25" w:name="bookmark24"/>
      <w:bookmarkEnd w:id="25"/>
      <w:r>
        <w:t xml:space="preserve">Запрещается оставлять в помещении МБДОУ велосипеды, самокаты, коляски и санки, администрация МБДОУ не несёт ответственность за оставленные без присмотра </w:t>
      </w:r>
      <w:r>
        <w:t>вышеперечисленные вещи.</w:t>
      </w:r>
    </w:p>
    <w:p w:rsidR="00B36EAD" w:rsidRDefault="00233C45">
      <w:pPr>
        <w:pStyle w:val="10"/>
        <w:numPr>
          <w:ilvl w:val="1"/>
          <w:numId w:val="3"/>
        </w:numPr>
        <w:tabs>
          <w:tab w:val="left" w:pos="534"/>
        </w:tabs>
        <w:spacing w:after="320"/>
        <w:jc w:val="both"/>
      </w:pPr>
      <w:bookmarkStart w:id="26" w:name="bookmark25"/>
      <w:bookmarkEnd w:id="26"/>
      <w:r>
        <w:t>Администрация МБДОУ имеет право объединять группы в случае необходимости (в связи с низкой наполняемостью групп, отпуском воспитателей, на время ремонта и др.) и в летний период.</w:t>
      </w:r>
    </w:p>
    <w:p w:rsidR="00B36EAD" w:rsidRDefault="00233C45">
      <w:pPr>
        <w:pStyle w:val="11"/>
        <w:keepNext/>
        <w:keepLines/>
        <w:numPr>
          <w:ilvl w:val="0"/>
          <w:numId w:val="3"/>
        </w:numPr>
        <w:tabs>
          <w:tab w:val="left" w:pos="327"/>
        </w:tabs>
        <w:spacing w:after="320"/>
        <w:jc w:val="center"/>
      </w:pPr>
      <w:bookmarkStart w:id="27" w:name="bookmark28"/>
      <w:bookmarkStart w:id="28" w:name="bookmark29"/>
      <w:bookmarkStart w:id="29" w:name="bookmark27"/>
      <w:bookmarkStart w:id="30" w:name="bookmark26"/>
      <w:bookmarkEnd w:id="27"/>
      <w:r>
        <w:t>Регламент образовательной деятельности</w:t>
      </w:r>
      <w:bookmarkEnd w:id="28"/>
      <w:bookmarkEnd w:id="29"/>
      <w:bookmarkEnd w:id="30"/>
    </w:p>
    <w:p w:rsidR="00B36EAD" w:rsidRDefault="00233C45">
      <w:pPr>
        <w:pStyle w:val="10"/>
        <w:numPr>
          <w:ilvl w:val="1"/>
          <w:numId w:val="3"/>
        </w:numPr>
        <w:tabs>
          <w:tab w:val="left" w:pos="529"/>
        </w:tabs>
        <w:jc w:val="both"/>
      </w:pPr>
      <w:bookmarkStart w:id="31" w:name="bookmark30"/>
      <w:bookmarkEnd w:id="31"/>
      <w:r>
        <w:t xml:space="preserve">Обучение в </w:t>
      </w:r>
      <w:r>
        <w:t>МБДОУ осуществляется в очной форме. Освоение ООП ДО не сопровождается проведением промежуточных аттестаций и итоговой аттестации воспитанников.</w:t>
      </w:r>
    </w:p>
    <w:p w:rsidR="00B36EAD" w:rsidRDefault="00233C45">
      <w:pPr>
        <w:pStyle w:val="10"/>
        <w:jc w:val="both"/>
      </w:pPr>
      <w:r>
        <w:t>Образовательная деятельность осуществляется в течение всего режима дня, и обеспечивает реализацию образовательно</w:t>
      </w:r>
      <w:r>
        <w:t xml:space="preserve">го процесса, единые подходы к </w:t>
      </w:r>
      <w:r>
        <w:lastRenderedPageBreak/>
        <w:t>воспитанию, обучению и развитию воспитанников в рамках реализации ООП ДО.</w:t>
      </w:r>
    </w:p>
    <w:p w:rsidR="00B36EAD" w:rsidRDefault="00233C45">
      <w:pPr>
        <w:pStyle w:val="10"/>
        <w:numPr>
          <w:ilvl w:val="1"/>
          <w:numId w:val="3"/>
        </w:numPr>
        <w:tabs>
          <w:tab w:val="left" w:pos="701"/>
        </w:tabs>
        <w:jc w:val="both"/>
      </w:pPr>
      <w:bookmarkStart w:id="32" w:name="bookmark31"/>
      <w:bookmarkEnd w:id="32"/>
      <w:r>
        <w:t>Реализация образовательной деятельности осуществляется в соответствии с локальным актом МБДОУ «Режимы дня и организации образовательного процесса», кото</w:t>
      </w:r>
      <w:r>
        <w:t xml:space="preserve">рый является документом </w:t>
      </w:r>
      <w:proofErr w:type="spellStart"/>
      <w:r>
        <w:t>учебно</w:t>
      </w:r>
      <w:proofErr w:type="spellEnd"/>
      <w:r>
        <w:t xml:space="preserve"> - методического комплекса ООП ДО.</w:t>
      </w:r>
    </w:p>
    <w:p w:rsidR="00B36EAD" w:rsidRDefault="00233C45">
      <w:pPr>
        <w:pStyle w:val="10"/>
        <w:numPr>
          <w:ilvl w:val="1"/>
          <w:numId w:val="3"/>
        </w:numPr>
        <w:tabs>
          <w:tab w:val="left" w:pos="537"/>
        </w:tabs>
        <w:jc w:val="both"/>
      </w:pPr>
      <w:bookmarkStart w:id="33" w:name="bookmark32"/>
      <w:bookmarkEnd w:id="33"/>
      <w:r>
        <w:t>Учебный план ООП ДО регламентирует организацию образовательной деятельности в группах общеразвивающей и компенсирующей направленности по пяти образовательным областям, предусмотренных ФГОС ДО</w:t>
      </w:r>
      <w:r>
        <w:t>, в следующих видах деятельности:</w:t>
      </w:r>
    </w:p>
    <w:p w:rsidR="00B36EAD" w:rsidRDefault="00233C45">
      <w:pPr>
        <w:pStyle w:val="10"/>
        <w:jc w:val="both"/>
      </w:pPr>
      <w:r>
        <w:t>п.11.2 -11.3. САНПИН 2.4.1.3049-13</w:t>
      </w:r>
    </w:p>
    <w:p w:rsidR="00B36EAD" w:rsidRDefault="00233C45">
      <w:pPr>
        <w:pStyle w:val="10"/>
        <w:numPr>
          <w:ilvl w:val="0"/>
          <w:numId w:val="2"/>
        </w:numPr>
        <w:tabs>
          <w:tab w:val="left" w:pos="701"/>
          <w:tab w:val="left" w:pos="6451"/>
        </w:tabs>
        <w:jc w:val="both"/>
      </w:pPr>
      <w:bookmarkStart w:id="34" w:name="bookmark33"/>
      <w:bookmarkEnd w:id="34"/>
      <w:r>
        <w:t>свободной совместной деятельности педагогов</w:t>
      </w:r>
      <w:r>
        <w:tab/>
        <w:t>и воспитанников;</w:t>
      </w:r>
    </w:p>
    <w:p w:rsidR="00B36EAD" w:rsidRDefault="00233C45">
      <w:pPr>
        <w:pStyle w:val="10"/>
        <w:numPr>
          <w:ilvl w:val="0"/>
          <w:numId w:val="2"/>
        </w:numPr>
        <w:tabs>
          <w:tab w:val="left" w:pos="701"/>
        </w:tabs>
        <w:jc w:val="both"/>
      </w:pPr>
      <w:bookmarkStart w:id="35" w:name="bookmark34"/>
      <w:bookmarkEnd w:id="35"/>
      <w:r>
        <w:t>самостоятельной деятельности воспитанников;</w:t>
      </w:r>
    </w:p>
    <w:p w:rsidR="00B36EAD" w:rsidRDefault="00233C45">
      <w:pPr>
        <w:pStyle w:val="10"/>
        <w:numPr>
          <w:ilvl w:val="0"/>
          <w:numId w:val="2"/>
        </w:numPr>
        <w:tabs>
          <w:tab w:val="left" w:pos="701"/>
        </w:tabs>
        <w:jc w:val="both"/>
      </w:pPr>
      <w:bookmarkStart w:id="36" w:name="bookmark35"/>
      <w:bookmarkEnd w:id="36"/>
      <w:r>
        <w:t>непрерывной образовательной деятельности;</w:t>
      </w:r>
    </w:p>
    <w:p w:rsidR="00B36EAD" w:rsidRDefault="00233C45">
      <w:pPr>
        <w:pStyle w:val="10"/>
        <w:numPr>
          <w:ilvl w:val="0"/>
          <w:numId w:val="2"/>
        </w:numPr>
        <w:tabs>
          <w:tab w:val="left" w:pos="701"/>
        </w:tabs>
        <w:jc w:val="both"/>
      </w:pPr>
      <w:bookmarkStart w:id="37" w:name="bookmark36"/>
      <w:bookmarkEnd w:id="37"/>
      <w:r>
        <w:t>совместной деятельности педагогов и восп</w:t>
      </w:r>
      <w:r>
        <w:t>итанников, регламентированной по времени.</w:t>
      </w:r>
    </w:p>
    <w:p w:rsidR="00B36EAD" w:rsidRDefault="00233C45">
      <w:pPr>
        <w:pStyle w:val="10"/>
        <w:numPr>
          <w:ilvl w:val="1"/>
          <w:numId w:val="3"/>
        </w:numPr>
        <w:tabs>
          <w:tab w:val="left" w:pos="701"/>
        </w:tabs>
        <w:jc w:val="both"/>
      </w:pPr>
      <w:bookmarkStart w:id="38" w:name="bookmark37"/>
      <w:bookmarkEnd w:id="38"/>
      <w:r>
        <w:t>Учебный план по реализации основной части программы и коррекционной работы, регламентирующий продолжительность непрерывной образовательной деятельности и совместной деятельности педагогов и воспитанников регламенти</w:t>
      </w:r>
      <w:r>
        <w:t>руемую по времени, в совокупности по суммарной продолжительности времени не превышает величину недельной образовательной нагрузки, установленную СанПиН 2.4.1.3049-13.</w:t>
      </w:r>
    </w:p>
    <w:p w:rsidR="00B36EAD" w:rsidRDefault="00233C45">
      <w:pPr>
        <w:pStyle w:val="10"/>
        <w:numPr>
          <w:ilvl w:val="1"/>
          <w:numId w:val="3"/>
        </w:numPr>
        <w:tabs>
          <w:tab w:val="left" w:pos="701"/>
        </w:tabs>
        <w:jc w:val="both"/>
      </w:pPr>
      <w:bookmarkStart w:id="39" w:name="bookmark38"/>
      <w:bookmarkEnd w:id="39"/>
      <w:r>
        <w:t>Реализация учебного плана осуществляется в соответствии с локальным актом образовательног</w:t>
      </w:r>
      <w:r>
        <w:t xml:space="preserve">о учреждения «Расписание непрерывной образовательной деятельности совместной деятельности взрослых и детей, регламентированной по времени», который является документом </w:t>
      </w:r>
      <w:proofErr w:type="spellStart"/>
      <w:r>
        <w:t>учебно</w:t>
      </w:r>
      <w:proofErr w:type="spellEnd"/>
      <w:r>
        <w:t xml:space="preserve"> - методического комплекса ОП ДО</w:t>
      </w:r>
    </w:p>
    <w:p w:rsidR="00B36EAD" w:rsidRDefault="00233C45">
      <w:pPr>
        <w:pStyle w:val="10"/>
        <w:numPr>
          <w:ilvl w:val="1"/>
          <w:numId w:val="3"/>
        </w:numPr>
        <w:tabs>
          <w:tab w:val="left" w:pos="701"/>
        </w:tabs>
        <w:jc w:val="both"/>
      </w:pPr>
      <w:bookmarkStart w:id="40" w:name="bookmark39"/>
      <w:bookmarkEnd w:id="40"/>
      <w:r>
        <w:t>При реализации ОП ДО может проводиться оценка дин</w:t>
      </w:r>
      <w:r>
        <w:t>амики индивидуального развития</w:t>
      </w:r>
    </w:p>
    <w:p w:rsidR="00B36EAD" w:rsidRDefault="00233C45">
      <w:pPr>
        <w:pStyle w:val="10"/>
        <w:spacing w:after="320"/>
        <w:jc w:val="both"/>
      </w:pPr>
      <w:r>
        <w:t>детей в рамках педагогической диагностики, предусмотренной мониторингом оценки качества реализации ОП ДО. Результаты педагогической диагностики используются для индивидуализации образования и улучшения эффективности реализаци</w:t>
      </w:r>
      <w:r>
        <w:t>и ОП ДО.</w:t>
      </w:r>
    </w:p>
    <w:p w:rsidR="00B36EAD" w:rsidRDefault="00233C45">
      <w:pPr>
        <w:pStyle w:val="11"/>
        <w:keepNext/>
        <w:keepLines/>
        <w:numPr>
          <w:ilvl w:val="0"/>
          <w:numId w:val="3"/>
        </w:numPr>
        <w:tabs>
          <w:tab w:val="left" w:pos="701"/>
        </w:tabs>
        <w:spacing w:after="320"/>
        <w:jc w:val="center"/>
      </w:pPr>
      <w:bookmarkStart w:id="41" w:name="bookmark42"/>
      <w:bookmarkStart w:id="42" w:name="bookmark43"/>
      <w:bookmarkStart w:id="43" w:name="bookmark41"/>
      <w:bookmarkStart w:id="44" w:name="bookmark40"/>
      <w:bookmarkEnd w:id="41"/>
      <w:r>
        <w:t>Регламент осуществления присмотра и ухода</w:t>
      </w:r>
      <w:bookmarkEnd w:id="42"/>
      <w:bookmarkEnd w:id="43"/>
      <w:bookmarkEnd w:id="44"/>
    </w:p>
    <w:p w:rsidR="00B36EAD" w:rsidRDefault="00233C45">
      <w:pPr>
        <w:pStyle w:val="11"/>
        <w:keepNext/>
        <w:keepLines/>
        <w:numPr>
          <w:ilvl w:val="1"/>
          <w:numId w:val="3"/>
        </w:numPr>
        <w:tabs>
          <w:tab w:val="left" w:pos="701"/>
        </w:tabs>
        <w:spacing w:after="0"/>
        <w:jc w:val="both"/>
      </w:pPr>
      <w:bookmarkStart w:id="45" w:name="bookmark46"/>
      <w:bookmarkStart w:id="46" w:name="bookmark47"/>
      <w:bookmarkStart w:id="47" w:name="bookmark45"/>
      <w:bookmarkStart w:id="48" w:name="bookmark44"/>
      <w:bookmarkEnd w:id="45"/>
      <w:r>
        <w:rPr>
          <w:b w:val="0"/>
          <w:bCs w:val="0"/>
        </w:rPr>
        <w:t>Организация питания.</w:t>
      </w:r>
      <w:bookmarkEnd w:id="46"/>
      <w:bookmarkEnd w:id="47"/>
      <w:bookmarkEnd w:id="48"/>
    </w:p>
    <w:p w:rsidR="00B36EAD" w:rsidRDefault="00233C45">
      <w:pPr>
        <w:pStyle w:val="10"/>
        <w:numPr>
          <w:ilvl w:val="2"/>
          <w:numId w:val="3"/>
        </w:numPr>
        <w:tabs>
          <w:tab w:val="left" w:pos="744"/>
        </w:tabs>
        <w:spacing w:after="320"/>
        <w:jc w:val="both"/>
      </w:pPr>
      <w:bookmarkStart w:id="49" w:name="bookmark48"/>
      <w:bookmarkEnd w:id="49"/>
      <w:r>
        <w:t xml:space="preserve">МБДОУ обеспечивает гарантированное сбалансированное питание воспитанникам с учетом их возраста, физиологических потребностей в основных пищевых веществах и энергии по утвержденным </w:t>
      </w:r>
      <w:r>
        <w:t>нормам.</w:t>
      </w:r>
    </w:p>
    <w:p w:rsidR="00B36EAD" w:rsidRDefault="00233C45">
      <w:pPr>
        <w:pStyle w:val="10"/>
        <w:numPr>
          <w:ilvl w:val="2"/>
          <w:numId w:val="3"/>
        </w:numPr>
        <w:tabs>
          <w:tab w:val="left" w:pos="763"/>
        </w:tabs>
        <w:jc w:val="both"/>
      </w:pPr>
      <w:bookmarkStart w:id="50" w:name="bookmark49"/>
      <w:bookmarkEnd w:id="50"/>
      <w:r>
        <w:t>Питание воспитанников осуществляется сторонней организацией осуществляющей услуги по организации питания воспитанников МБДОУ. Сторонняя организация обеспечивает:</w:t>
      </w:r>
    </w:p>
    <w:p w:rsidR="00B36EAD" w:rsidRDefault="00233C45">
      <w:pPr>
        <w:pStyle w:val="10"/>
        <w:ind w:firstLine="180"/>
        <w:jc w:val="both"/>
      </w:pPr>
      <w:r>
        <w:t>•ежедневной поставки сырых продуктов;</w:t>
      </w:r>
    </w:p>
    <w:p w:rsidR="00B36EAD" w:rsidRDefault="00233C45">
      <w:pPr>
        <w:pStyle w:val="10"/>
      </w:pPr>
      <w:r>
        <w:t>•ежедневного приготовления пищи согласно 4-х раз</w:t>
      </w:r>
      <w:r>
        <w:t xml:space="preserve">овому цикличному </w:t>
      </w:r>
      <w:r>
        <w:lastRenderedPageBreak/>
        <w:t>десятидневному меню для организации питания детей в возрасте от 1 до 3 -х лет и от 3 до 7 лет;</w:t>
      </w:r>
    </w:p>
    <w:p w:rsidR="00B36EAD" w:rsidRDefault="00233C45">
      <w:pPr>
        <w:pStyle w:val="10"/>
        <w:tabs>
          <w:tab w:val="left" w:pos="2486"/>
          <w:tab w:val="left" w:pos="4642"/>
          <w:tab w:val="left" w:pos="7570"/>
        </w:tabs>
        <w:jc w:val="both"/>
      </w:pPr>
      <w:r>
        <w:t>•обеспечению</w:t>
      </w:r>
      <w:r>
        <w:tab/>
        <w:t>пищеблока</w:t>
      </w:r>
      <w:r>
        <w:tab/>
        <w:t>образовательного</w:t>
      </w:r>
      <w:r>
        <w:tab/>
        <w:t>учреждения</w:t>
      </w:r>
    </w:p>
    <w:p w:rsidR="00B36EAD" w:rsidRDefault="00233C45">
      <w:pPr>
        <w:pStyle w:val="10"/>
        <w:jc w:val="both"/>
      </w:pPr>
      <w:r>
        <w:t>квалифицированными кадрами (в случае болезни/отпуска поваров осуществляет их временную замену</w:t>
      </w:r>
      <w:r>
        <w:t>);</w:t>
      </w:r>
    </w:p>
    <w:p w:rsidR="00B36EAD" w:rsidRDefault="00233C45">
      <w:pPr>
        <w:pStyle w:val="10"/>
        <w:jc w:val="both"/>
      </w:pPr>
      <w:r>
        <w:t>•осуществления систематического и производственного контроля за качеством и безопасностью предоставляемых услуг, санитарных правил, соблюдением условий и сроков хранения продукции;</w:t>
      </w:r>
    </w:p>
    <w:p w:rsidR="00B36EAD" w:rsidRDefault="00233C45">
      <w:pPr>
        <w:pStyle w:val="10"/>
        <w:jc w:val="both"/>
      </w:pPr>
      <w:r>
        <w:t>•информирования родителей (законных представителей) о меню на текущий де</w:t>
      </w:r>
      <w:r>
        <w:t>нь.</w:t>
      </w:r>
    </w:p>
    <w:p w:rsidR="00B36EAD" w:rsidRDefault="00233C45">
      <w:pPr>
        <w:pStyle w:val="10"/>
        <w:numPr>
          <w:ilvl w:val="2"/>
          <w:numId w:val="3"/>
        </w:numPr>
        <w:tabs>
          <w:tab w:val="left" w:pos="763"/>
        </w:tabs>
        <w:jc w:val="both"/>
      </w:pPr>
      <w:bookmarkStart w:id="51" w:name="bookmark50"/>
      <w:bookmarkEnd w:id="51"/>
      <w:r>
        <w:t>Образовательное учреждение предоставляет организации, выигравшей конкурс на организацию питания помещения для осуществления их деятельности.</w:t>
      </w:r>
    </w:p>
    <w:p w:rsidR="00B36EAD" w:rsidRDefault="00233C45">
      <w:pPr>
        <w:pStyle w:val="10"/>
        <w:numPr>
          <w:ilvl w:val="2"/>
          <w:numId w:val="3"/>
        </w:numPr>
        <w:tabs>
          <w:tab w:val="left" w:pos="763"/>
        </w:tabs>
        <w:jc w:val="both"/>
      </w:pPr>
      <w:bookmarkStart w:id="52" w:name="bookmark51"/>
      <w:bookmarkEnd w:id="52"/>
      <w:r>
        <w:t>Питание организовано в соответствии с требованиями СанПиН 2.4.1.3049-13. В течение дня детям предлагается 4-х р</w:t>
      </w:r>
      <w:r>
        <w:t>азовое питание (завтрак, обед, полдник, ужин), приготовленное поварами на пищеблоке дошкольного образовательного учреждения. Цикличное 10-ти дневное меню представляется на информационном стенде МБДОУ.</w:t>
      </w:r>
    </w:p>
    <w:p w:rsidR="00B36EAD" w:rsidRDefault="00233C45">
      <w:pPr>
        <w:pStyle w:val="10"/>
        <w:numPr>
          <w:ilvl w:val="2"/>
          <w:numId w:val="3"/>
        </w:numPr>
        <w:tabs>
          <w:tab w:val="left" w:pos="768"/>
        </w:tabs>
        <w:jc w:val="both"/>
      </w:pPr>
      <w:bookmarkStart w:id="53" w:name="bookmark52"/>
      <w:bookmarkEnd w:id="53"/>
      <w:r>
        <w:t>Режим и кратность питания устанавливается в соответстви</w:t>
      </w:r>
      <w:r>
        <w:t xml:space="preserve">и с режимом функционирования групп и условия организации приёма пищи, распорядок режима питания представлен в </w:t>
      </w:r>
      <w:proofErr w:type="gramStart"/>
      <w:r>
        <w:t>таблице .</w:t>
      </w:r>
      <w:proofErr w:type="gramEnd"/>
    </w:p>
    <w:p w:rsidR="00B36EAD" w:rsidRDefault="00233C45">
      <w:pPr>
        <w:pStyle w:val="10"/>
        <w:spacing w:after="620"/>
        <w:jc w:val="both"/>
      </w:pPr>
      <w:r>
        <w:t>Таблица</w:t>
      </w:r>
    </w:p>
    <w:tbl>
      <w:tblPr>
        <w:tblW w:w="92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3082"/>
        <w:gridCol w:w="3097"/>
      </w:tblGrid>
      <w:tr w:rsidR="00B36EAD">
        <w:trPr>
          <w:trHeight w:hRule="exact" w:val="336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36EAD" w:rsidRDefault="00233C45">
            <w:pPr>
              <w:pStyle w:val="ab"/>
            </w:pPr>
            <w:r>
              <w:t>возраст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36EAD" w:rsidRDefault="00233C45">
            <w:pPr>
              <w:pStyle w:val="ab"/>
            </w:pPr>
            <w:r>
              <w:t>Режимный момент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36EAD" w:rsidRDefault="00233C45">
            <w:pPr>
              <w:pStyle w:val="ab"/>
            </w:pPr>
            <w:r>
              <w:t>Время</w:t>
            </w:r>
          </w:p>
        </w:tc>
      </w:tr>
      <w:tr w:rsidR="00B36EAD">
        <w:trPr>
          <w:trHeight w:hRule="exact" w:val="331"/>
          <w:jc w:val="center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36EAD" w:rsidRDefault="00233C45">
            <w:pPr>
              <w:pStyle w:val="ab"/>
            </w:pPr>
            <w:r>
              <w:t xml:space="preserve"> младшая группа (2-3 года)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36EAD" w:rsidRDefault="00233C45">
            <w:pPr>
              <w:pStyle w:val="ab"/>
            </w:pPr>
            <w:r>
              <w:t>Завтрак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36EAD" w:rsidRDefault="00233C45">
            <w:pPr>
              <w:pStyle w:val="ab"/>
            </w:pPr>
            <w:r>
              <w:t>8.00-8.30</w:t>
            </w:r>
          </w:p>
        </w:tc>
      </w:tr>
      <w:tr w:rsidR="00B36EAD">
        <w:trPr>
          <w:trHeight w:hRule="exact" w:val="979"/>
          <w:jc w:val="center"/>
        </w:trPr>
        <w:tc>
          <w:tcPr>
            <w:tcW w:w="30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36EAD" w:rsidRDefault="00B36EAD"/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36EAD" w:rsidRDefault="00233C45">
            <w:pPr>
              <w:pStyle w:val="ab"/>
            </w:pPr>
            <w:r>
              <w:t>Сок (фрукты)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36EAD" w:rsidRDefault="00233C45">
            <w:pPr>
              <w:pStyle w:val="ab"/>
            </w:pPr>
            <w:r>
              <w:t xml:space="preserve">За 15 мин. перед выходом на утреннюю </w:t>
            </w:r>
            <w:r>
              <w:t>прогулку</w:t>
            </w:r>
          </w:p>
        </w:tc>
      </w:tr>
      <w:tr w:rsidR="00B36EAD">
        <w:trPr>
          <w:trHeight w:hRule="exact" w:val="331"/>
          <w:jc w:val="center"/>
        </w:trPr>
        <w:tc>
          <w:tcPr>
            <w:tcW w:w="30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36EAD" w:rsidRDefault="00B36EAD"/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36EAD" w:rsidRDefault="00233C45">
            <w:pPr>
              <w:pStyle w:val="ab"/>
            </w:pPr>
            <w:r>
              <w:t>Обед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36EAD" w:rsidRDefault="00233C45">
            <w:pPr>
              <w:pStyle w:val="ab"/>
            </w:pPr>
            <w:r>
              <w:t>12.00-12.30</w:t>
            </w:r>
          </w:p>
        </w:tc>
      </w:tr>
      <w:tr w:rsidR="00B36EAD">
        <w:trPr>
          <w:trHeight w:hRule="exact" w:val="331"/>
          <w:jc w:val="center"/>
        </w:trPr>
        <w:tc>
          <w:tcPr>
            <w:tcW w:w="30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36EAD" w:rsidRDefault="00B36EAD"/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36EAD" w:rsidRDefault="00233C45">
            <w:pPr>
              <w:pStyle w:val="ab"/>
            </w:pPr>
            <w:r>
              <w:t>Полдник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36EAD" w:rsidRDefault="00233C45">
            <w:pPr>
              <w:pStyle w:val="ab"/>
            </w:pPr>
            <w:r>
              <w:t>15.30-16.00</w:t>
            </w:r>
          </w:p>
        </w:tc>
      </w:tr>
      <w:tr w:rsidR="00B36EAD">
        <w:trPr>
          <w:trHeight w:hRule="exact" w:val="331"/>
          <w:jc w:val="center"/>
        </w:trPr>
        <w:tc>
          <w:tcPr>
            <w:tcW w:w="30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36EAD" w:rsidRDefault="00B36EAD"/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36EAD" w:rsidRDefault="00233C45">
            <w:pPr>
              <w:pStyle w:val="ab"/>
            </w:pPr>
            <w:r>
              <w:t>Ужин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36EAD" w:rsidRDefault="00233C45">
            <w:pPr>
              <w:pStyle w:val="ab"/>
            </w:pPr>
            <w:r>
              <w:t>17.00-17.20</w:t>
            </w:r>
          </w:p>
        </w:tc>
      </w:tr>
      <w:tr w:rsidR="00B36EAD">
        <w:trPr>
          <w:trHeight w:hRule="exact" w:val="331"/>
          <w:jc w:val="center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36EAD" w:rsidRDefault="00233C45">
            <w:pPr>
              <w:pStyle w:val="ab"/>
            </w:pPr>
            <w:r>
              <w:t>Средняя группа (4-5 лет)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36EAD" w:rsidRDefault="00233C45">
            <w:pPr>
              <w:pStyle w:val="ab"/>
            </w:pPr>
            <w:r>
              <w:t>Завтрак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36EAD" w:rsidRDefault="00233C45">
            <w:pPr>
              <w:pStyle w:val="ab"/>
            </w:pPr>
            <w:r>
              <w:t>8.25-8.55</w:t>
            </w:r>
          </w:p>
        </w:tc>
      </w:tr>
      <w:tr w:rsidR="00B36EAD">
        <w:trPr>
          <w:trHeight w:hRule="exact" w:val="662"/>
          <w:jc w:val="center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6EAD" w:rsidRDefault="00B36EAD"/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6EAD" w:rsidRDefault="00233C45">
            <w:pPr>
              <w:pStyle w:val="ab"/>
            </w:pPr>
            <w:r>
              <w:t>Сок (фрукты)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36EAD" w:rsidRDefault="00233C45">
            <w:pPr>
              <w:pStyle w:val="ab"/>
              <w:tabs>
                <w:tab w:val="left" w:pos="638"/>
                <w:tab w:val="left" w:pos="1258"/>
                <w:tab w:val="left" w:pos="2170"/>
              </w:tabs>
            </w:pPr>
            <w:r>
              <w:t>За</w:t>
            </w:r>
            <w:r>
              <w:tab/>
              <w:t>15</w:t>
            </w:r>
            <w:r>
              <w:tab/>
              <w:t>мин.</w:t>
            </w:r>
            <w:r>
              <w:tab/>
              <w:t>перед</w:t>
            </w:r>
          </w:p>
          <w:p w:rsidR="00B36EAD" w:rsidRDefault="00233C45">
            <w:pPr>
              <w:pStyle w:val="ab"/>
            </w:pPr>
            <w:r>
              <w:t>выходом на утреннюю</w:t>
            </w:r>
          </w:p>
        </w:tc>
      </w:tr>
    </w:tbl>
    <w:p w:rsidR="00B36EAD" w:rsidRDefault="00233C4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92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3082"/>
        <w:gridCol w:w="3097"/>
      </w:tblGrid>
      <w:tr w:rsidR="00B36EAD">
        <w:trPr>
          <w:trHeight w:hRule="exact" w:val="336"/>
          <w:jc w:val="center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36EAD" w:rsidRDefault="00B36EAD">
            <w:pPr>
              <w:pageBreakBefore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36EAD" w:rsidRDefault="00B36EAD">
            <w:pPr>
              <w:rPr>
                <w:sz w:val="10"/>
                <w:szCs w:val="10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36EAD" w:rsidRDefault="00233C45">
            <w:pPr>
              <w:pStyle w:val="ab"/>
            </w:pPr>
            <w:r>
              <w:t>прогулку</w:t>
            </w:r>
          </w:p>
        </w:tc>
      </w:tr>
      <w:tr w:rsidR="00B36EAD">
        <w:trPr>
          <w:trHeight w:hRule="exact" w:val="331"/>
          <w:jc w:val="center"/>
        </w:trPr>
        <w:tc>
          <w:tcPr>
            <w:tcW w:w="30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36EAD" w:rsidRDefault="00B36EAD"/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36EAD" w:rsidRDefault="00233C45">
            <w:pPr>
              <w:pStyle w:val="ab"/>
            </w:pPr>
            <w:r>
              <w:t>Обед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36EAD" w:rsidRDefault="00233C45">
            <w:pPr>
              <w:pStyle w:val="ab"/>
            </w:pPr>
            <w:r>
              <w:t>12.15-12.50</w:t>
            </w:r>
          </w:p>
        </w:tc>
      </w:tr>
      <w:tr w:rsidR="00B36EAD">
        <w:trPr>
          <w:trHeight w:hRule="exact" w:val="331"/>
          <w:jc w:val="center"/>
        </w:trPr>
        <w:tc>
          <w:tcPr>
            <w:tcW w:w="30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36EAD" w:rsidRDefault="00B36EAD"/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36EAD" w:rsidRDefault="00233C45">
            <w:pPr>
              <w:pStyle w:val="ab"/>
            </w:pPr>
            <w:r>
              <w:t>Полдник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36EAD" w:rsidRDefault="00233C45">
            <w:pPr>
              <w:pStyle w:val="ab"/>
            </w:pPr>
            <w:r>
              <w:t>15.20-15.40</w:t>
            </w:r>
          </w:p>
        </w:tc>
      </w:tr>
      <w:tr w:rsidR="00B36EAD">
        <w:trPr>
          <w:trHeight w:hRule="exact" w:val="331"/>
          <w:jc w:val="center"/>
        </w:trPr>
        <w:tc>
          <w:tcPr>
            <w:tcW w:w="30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36EAD" w:rsidRDefault="00B36EAD"/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36EAD" w:rsidRDefault="00233C45">
            <w:pPr>
              <w:pStyle w:val="ab"/>
            </w:pPr>
            <w:r>
              <w:t>Ужин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36EAD" w:rsidRDefault="00233C45">
            <w:pPr>
              <w:pStyle w:val="ab"/>
            </w:pPr>
            <w:r>
              <w:t>17.15-17.40</w:t>
            </w:r>
          </w:p>
        </w:tc>
      </w:tr>
      <w:tr w:rsidR="00B36EAD">
        <w:trPr>
          <w:trHeight w:hRule="exact" w:val="336"/>
          <w:jc w:val="center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36EAD" w:rsidRDefault="00233C45">
            <w:pPr>
              <w:pStyle w:val="ab"/>
              <w:tabs>
                <w:tab w:val="left" w:pos="2366"/>
              </w:tabs>
            </w:pPr>
            <w:r>
              <w:t>Старшая группа</w:t>
            </w:r>
            <w:r>
              <w:tab/>
            </w:r>
            <w:r>
              <w:t>(5-6</w:t>
            </w:r>
          </w:p>
          <w:p w:rsidR="00B36EAD" w:rsidRDefault="00233C45">
            <w:pPr>
              <w:pStyle w:val="ab"/>
            </w:pPr>
            <w:r>
              <w:t>лет)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36EAD" w:rsidRDefault="00233C45">
            <w:pPr>
              <w:pStyle w:val="ab"/>
            </w:pPr>
            <w:r>
              <w:t>Завтрак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36EAD" w:rsidRDefault="00233C45">
            <w:pPr>
              <w:pStyle w:val="ab"/>
            </w:pPr>
            <w:r>
              <w:t>8.30-8.55</w:t>
            </w:r>
          </w:p>
        </w:tc>
      </w:tr>
      <w:tr w:rsidR="00B36EAD">
        <w:trPr>
          <w:trHeight w:hRule="exact" w:val="974"/>
          <w:jc w:val="center"/>
        </w:trPr>
        <w:tc>
          <w:tcPr>
            <w:tcW w:w="30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36EAD" w:rsidRDefault="00B36EAD"/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36EAD" w:rsidRDefault="00233C45">
            <w:pPr>
              <w:pStyle w:val="ab"/>
            </w:pPr>
            <w:r>
              <w:t>Сок (фрукты)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36EAD" w:rsidRDefault="00233C45">
            <w:pPr>
              <w:pStyle w:val="ab"/>
              <w:tabs>
                <w:tab w:val="left" w:pos="638"/>
                <w:tab w:val="left" w:pos="1258"/>
                <w:tab w:val="left" w:pos="2170"/>
              </w:tabs>
            </w:pPr>
            <w:r>
              <w:t>За</w:t>
            </w:r>
            <w:r>
              <w:tab/>
              <w:t>15</w:t>
            </w:r>
            <w:r>
              <w:tab/>
              <w:t>мин.</w:t>
            </w:r>
            <w:r>
              <w:tab/>
              <w:t>перед</w:t>
            </w:r>
          </w:p>
          <w:p w:rsidR="00B36EAD" w:rsidRDefault="00233C45">
            <w:pPr>
              <w:pStyle w:val="ab"/>
            </w:pPr>
            <w:r>
              <w:t>выходом на утреннюю прогулку</w:t>
            </w:r>
          </w:p>
        </w:tc>
      </w:tr>
      <w:tr w:rsidR="00B36EAD">
        <w:trPr>
          <w:trHeight w:hRule="exact" w:val="331"/>
          <w:jc w:val="center"/>
        </w:trPr>
        <w:tc>
          <w:tcPr>
            <w:tcW w:w="30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36EAD" w:rsidRDefault="00B36EAD"/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36EAD" w:rsidRDefault="00233C45">
            <w:pPr>
              <w:pStyle w:val="ab"/>
            </w:pPr>
            <w:r>
              <w:t>Обед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36EAD" w:rsidRDefault="00233C45">
            <w:pPr>
              <w:pStyle w:val="ab"/>
            </w:pPr>
            <w:r>
              <w:t>12.40-13.10</w:t>
            </w:r>
          </w:p>
        </w:tc>
      </w:tr>
      <w:tr w:rsidR="00B36EAD">
        <w:trPr>
          <w:trHeight w:hRule="exact" w:val="331"/>
          <w:jc w:val="center"/>
        </w:trPr>
        <w:tc>
          <w:tcPr>
            <w:tcW w:w="30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36EAD" w:rsidRDefault="00B36EAD"/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36EAD" w:rsidRDefault="00233C45">
            <w:pPr>
              <w:pStyle w:val="ab"/>
            </w:pPr>
            <w:r>
              <w:t>Полдник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36EAD" w:rsidRDefault="00233C45">
            <w:pPr>
              <w:pStyle w:val="ab"/>
            </w:pPr>
            <w:r>
              <w:t>15.25-15.40</w:t>
            </w:r>
          </w:p>
        </w:tc>
      </w:tr>
      <w:tr w:rsidR="00B36EAD">
        <w:trPr>
          <w:trHeight w:hRule="exact" w:val="331"/>
          <w:jc w:val="center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6EAD" w:rsidRDefault="00B36EAD"/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36EAD" w:rsidRDefault="00233C45">
            <w:pPr>
              <w:pStyle w:val="ab"/>
            </w:pPr>
            <w:r>
              <w:t>Ужин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36EAD" w:rsidRDefault="00233C45">
            <w:pPr>
              <w:pStyle w:val="ab"/>
            </w:pPr>
            <w:r>
              <w:t>17.25-17.45</w:t>
            </w:r>
          </w:p>
        </w:tc>
      </w:tr>
      <w:tr w:rsidR="00B36EAD">
        <w:trPr>
          <w:trHeight w:hRule="exact" w:val="331"/>
          <w:jc w:val="center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36EAD" w:rsidRDefault="00233C45">
            <w:pPr>
              <w:pStyle w:val="ab"/>
              <w:tabs>
                <w:tab w:val="left" w:pos="2726"/>
              </w:tabs>
            </w:pPr>
            <w:r>
              <w:t>Подготовительная</w:t>
            </w:r>
            <w:r>
              <w:tab/>
              <w:t>к</w:t>
            </w:r>
          </w:p>
          <w:p w:rsidR="00B36EAD" w:rsidRDefault="00233C45">
            <w:pPr>
              <w:pStyle w:val="ab"/>
            </w:pPr>
            <w:r>
              <w:t>школе группа (6-7лет)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36EAD" w:rsidRDefault="00233C45">
            <w:pPr>
              <w:pStyle w:val="ab"/>
            </w:pPr>
            <w:r>
              <w:t>Завтрак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36EAD" w:rsidRDefault="00233C45">
            <w:pPr>
              <w:pStyle w:val="ab"/>
            </w:pPr>
            <w:r>
              <w:t>8.30-8.50</w:t>
            </w:r>
          </w:p>
        </w:tc>
      </w:tr>
      <w:tr w:rsidR="00B36EAD">
        <w:trPr>
          <w:trHeight w:hRule="exact" w:val="979"/>
          <w:jc w:val="center"/>
        </w:trPr>
        <w:tc>
          <w:tcPr>
            <w:tcW w:w="30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36EAD" w:rsidRDefault="00B36EAD"/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36EAD" w:rsidRDefault="00233C45">
            <w:pPr>
              <w:pStyle w:val="ab"/>
            </w:pPr>
            <w:r>
              <w:t>Сок (фрукты)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36EAD" w:rsidRDefault="00233C45">
            <w:pPr>
              <w:pStyle w:val="ab"/>
              <w:tabs>
                <w:tab w:val="left" w:pos="638"/>
                <w:tab w:val="left" w:pos="1258"/>
                <w:tab w:val="left" w:pos="2170"/>
              </w:tabs>
            </w:pPr>
            <w:r>
              <w:t>За</w:t>
            </w:r>
            <w:r>
              <w:tab/>
              <w:t>15</w:t>
            </w:r>
            <w:r>
              <w:tab/>
              <w:t>мин.</w:t>
            </w:r>
            <w:r>
              <w:tab/>
              <w:t>перед</w:t>
            </w:r>
          </w:p>
          <w:p w:rsidR="00B36EAD" w:rsidRDefault="00233C45">
            <w:pPr>
              <w:pStyle w:val="ab"/>
            </w:pPr>
            <w:r>
              <w:t xml:space="preserve">выходом на </w:t>
            </w:r>
            <w:r>
              <w:t>утреннюю прогулку</w:t>
            </w:r>
          </w:p>
        </w:tc>
      </w:tr>
      <w:tr w:rsidR="00B36EAD">
        <w:trPr>
          <w:trHeight w:hRule="exact" w:val="331"/>
          <w:jc w:val="center"/>
        </w:trPr>
        <w:tc>
          <w:tcPr>
            <w:tcW w:w="30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36EAD" w:rsidRDefault="00B36EAD"/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36EAD" w:rsidRDefault="00233C45">
            <w:pPr>
              <w:pStyle w:val="ab"/>
            </w:pPr>
            <w:r>
              <w:t>Обед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36EAD" w:rsidRDefault="00233C45">
            <w:pPr>
              <w:pStyle w:val="ab"/>
            </w:pPr>
            <w:r>
              <w:t>12.45-13.15</w:t>
            </w:r>
          </w:p>
        </w:tc>
      </w:tr>
      <w:tr w:rsidR="00B36EAD">
        <w:trPr>
          <w:trHeight w:hRule="exact" w:val="331"/>
          <w:jc w:val="center"/>
        </w:trPr>
        <w:tc>
          <w:tcPr>
            <w:tcW w:w="30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36EAD" w:rsidRDefault="00B36EAD"/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B36EAD" w:rsidRDefault="00233C45">
            <w:pPr>
              <w:pStyle w:val="ab"/>
            </w:pPr>
            <w:r>
              <w:t>Полдник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36EAD" w:rsidRDefault="00233C45">
            <w:pPr>
              <w:pStyle w:val="ab"/>
            </w:pPr>
            <w:r>
              <w:t>15.20-15.35</w:t>
            </w:r>
          </w:p>
        </w:tc>
      </w:tr>
      <w:tr w:rsidR="00B36EAD">
        <w:trPr>
          <w:trHeight w:hRule="exact" w:val="331"/>
          <w:jc w:val="center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6EAD" w:rsidRDefault="00B36EAD"/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36EAD" w:rsidRDefault="00233C45">
            <w:pPr>
              <w:pStyle w:val="ab"/>
            </w:pPr>
            <w:r>
              <w:t>Ужин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36EAD" w:rsidRDefault="00233C45">
            <w:pPr>
              <w:pStyle w:val="ab"/>
            </w:pPr>
            <w:r>
              <w:t>18.00-18.20</w:t>
            </w:r>
          </w:p>
        </w:tc>
      </w:tr>
    </w:tbl>
    <w:p w:rsidR="00B36EAD" w:rsidRDefault="00B36EAD">
      <w:pPr>
        <w:spacing w:after="299" w:line="1" w:lineRule="exact"/>
      </w:pPr>
    </w:p>
    <w:p w:rsidR="00B36EAD" w:rsidRDefault="00233C45">
      <w:pPr>
        <w:pStyle w:val="10"/>
        <w:numPr>
          <w:ilvl w:val="2"/>
          <w:numId w:val="3"/>
        </w:numPr>
        <w:tabs>
          <w:tab w:val="left" w:pos="745"/>
        </w:tabs>
        <w:jc w:val="both"/>
      </w:pPr>
      <w:bookmarkStart w:id="54" w:name="bookmark53"/>
      <w:bookmarkEnd w:id="54"/>
      <w:r>
        <w:t xml:space="preserve">Родители (законные представители) в случае наличия у воспитанника пищевой аллергии на определённые продукты питания обязаны уведомить об этом медицинских работников, </w:t>
      </w:r>
      <w:r>
        <w:t>обслуживающих образовательное учреждение, предоставив медицинское заключение, подтверждающее наличие аллергенов.</w:t>
      </w:r>
    </w:p>
    <w:p w:rsidR="00B36EAD" w:rsidRDefault="00233C45">
      <w:pPr>
        <w:pStyle w:val="10"/>
        <w:ind w:firstLine="460"/>
        <w:jc w:val="both"/>
      </w:pPr>
      <w:r>
        <w:t>Медицинские работники обязаны уведомить ответственного за разработку меню представителя организации, отвечающей за организацию питания о необхо</w:t>
      </w:r>
      <w:r>
        <w:t xml:space="preserve">димости провести замену продуктов и разработку диетического стола для данного </w:t>
      </w:r>
      <w:proofErr w:type="gramStart"/>
      <w:r>
        <w:t>воспитанника .</w:t>
      </w:r>
      <w:proofErr w:type="gramEnd"/>
    </w:p>
    <w:p w:rsidR="00B36EAD" w:rsidRDefault="00233C45">
      <w:pPr>
        <w:pStyle w:val="10"/>
        <w:numPr>
          <w:ilvl w:val="2"/>
          <w:numId w:val="3"/>
        </w:numPr>
        <w:tabs>
          <w:tab w:val="left" w:pos="750"/>
        </w:tabs>
        <w:jc w:val="both"/>
      </w:pPr>
      <w:bookmarkStart w:id="55" w:name="bookmark54"/>
      <w:bookmarkEnd w:id="55"/>
      <w:r>
        <w:t>В случае, несвоевременного прихода воспитанника, или ухода воспитанника из образовательного учреждения позже или ранее указанных в режиме питания временных интерва</w:t>
      </w:r>
      <w:r>
        <w:t>лов, питание для воспитанника на группе не сохраняется.</w:t>
      </w:r>
    </w:p>
    <w:p w:rsidR="00B36EAD" w:rsidRDefault="00233C45">
      <w:pPr>
        <w:pStyle w:val="10"/>
        <w:numPr>
          <w:ilvl w:val="2"/>
          <w:numId w:val="3"/>
        </w:numPr>
        <w:tabs>
          <w:tab w:val="left" w:pos="750"/>
        </w:tabs>
        <w:jc w:val="both"/>
      </w:pPr>
      <w:bookmarkStart w:id="56" w:name="bookmark55"/>
      <w:bookmarkEnd w:id="56"/>
      <w:r>
        <w:t>Родители (законные представители) в случае заболевания ребёнка, обязаны до 8.00 уведомить администрацию образовательного учреждения о его отсутствии, для корректировки закладки продуктов на обед, полд</w:t>
      </w:r>
      <w:r>
        <w:t>ник, ужин.</w:t>
      </w:r>
    </w:p>
    <w:p w:rsidR="00B36EAD" w:rsidRDefault="00233C45">
      <w:pPr>
        <w:pStyle w:val="10"/>
        <w:ind w:firstLine="380"/>
        <w:jc w:val="both"/>
      </w:pPr>
      <w:r>
        <w:t>После перенесённого заболевания, накануне выхода ребёнка в МБДОУ, родители (законные представители) обязаны об этом поставить администрацию в известность, для того, чтобы воспитанник был поставлен на питание. Если родители (законные представител</w:t>
      </w:r>
      <w:r>
        <w:t>и) не выполнили данное требование, то воспитанник не будет поставлен на питание, следовательно, в этот день он не может посещать МБДОУ.</w:t>
      </w:r>
    </w:p>
    <w:p w:rsidR="00B36EAD" w:rsidRDefault="00233C45">
      <w:pPr>
        <w:pStyle w:val="10"/>
        <w:numPr>
          <w:ilvl w:val="1"/>
          <w:numId w:val="3"/>
        </w:numPr>
        <w:tabs>
          <w:tab w:val="left" w:pos="534"/>
        </w:tabs>
        <w:jc w:val="both"/>
      </w:pPr>
      <w:bookmarkStart w:id="57" w:name="bookmark56"/>
      <w:bookmarkEnd w:id="57"/>
      <w:r>
        <w:t>Обеспечение режима личной гигиены воспитанников.</w:t>
      </w:r>
    </w:p>
    <w:p w:rsidR="00B36EAD" w:rsidRDefault="00233C45">
      <w:pPr>
        <w:pStyle w:val="10"/>
        <w:numPr>
          <w:ilvl w:val="2"/>
          <w:numId w:val="3"/>
        </w:numPr>
        <w:tabs>
          <w:tab w:val="left" w:pos="772"/>
        </w:tabs>
        <w:jc w:val="both"/>
      </w:pPr>
      <w:bookmarkStart w:id="58" w:name="bookmark57"/>
      <w:bookmarkEnd w:id="58"/>
      <w:r>
        <w:t>Родители воспитанников (законные представители) обязаны заложить основы</w:t>
      </w:r>
      <w:r>
        <w:t xml:space="preserve"> физического здоровья и личной гигиены.</w:t>
      </w:r>
    </w:p>
    <w:p w:rsidR="00B36EAD" w:rsidRDefault="00233C45">
      <w:pPr>
        <w:pStyle w:val="10"/>
        <w:numPr>
          <w:ilvl w:val="2"/>
          <w:numId w:val="3"/>
        </w:numPr>
        <w:tabs>
          <w:tab w:val="left" w:pos="772"/>
        </w:tabs>
        <w:jc w:val="both"/>
      </w:pPr>
      <w:bookmarkStart w:id="59" w:name="bookmark58"/>
      <w:bookmarkEnd w:id="59"/>
      <w:r>
        <w:lastRenderedPageBreak/>
        <w:t>Родители обязаны обеспечить выполнение требований к внешнему виду и одежде воспитанника.</w:t>
      </w:r>
    </w:p>
    <w:p w:rsidR="00B36EAD" w:rsidRDefault="00233C45">
      <w:pPr>
        <w:pStyle w:val="10"/>
        <w:numPr>
          <w:ilvl w:val="0"/>
          <w:numId w:val="2"/>
        </w:numPr>
        <w:tabs>
          <w:tab w:val="left" w:pos="947"/>
        </w:tabs>
        <w:ind w:firstLine="380"/>
        <w:jc w:val="both"/>
      </w:pPr>
      <w:bookmarkStart w:id="60" w:name="bookmark59"/>
      <w:bookmarkEnd w:id="60"/>
      <w:r>
        <w:t xml:space="preserve">воспитанника необходимо приводить в опрятном виде, в чистой, застегнутой на все пуговицы одежде и удобной, соответствующей </w:t>
      </w:r>
      <w:r>
        <w:t>сезону обуви, без посторонних запахов (духи, табак и т.д.). Родители должны следить за исправностью застежек (молний).</w:t>
      </w:r>
    </w:p>
    <w:p w:rsidR="00B36EAD" w:rsidRDefault="00233C45">
      <w:pPr>
        <w:pStyle w:val="10"/>
        <w:numPr>
          <w:ilvl w:val="0"/>
          <w:numId w:val="2"/>
        </w:numPr>
        <w:tabs>
          <w:tab w:val="left" w:pos="947"/>
        </w:tabs>
        <w:ind w:firstLine="380"/>
        <w:jc w:val="both"/>
      </w:pPr>
      <w:bookmarkStart w:id="61" w:name="bookmark60"/>
      <w:bookmarkEnd w:id="61"/>
      <w:r>
        <w:t>воспитанник должен иметь умытое лицо, чистые нос, уши, руки и ноги; подстриженные ногти; подстриженные и тщательно расчесанные, аккуратно</w:t>
      </w:r>
      <w:r>
        <w:t xml:space="preserve"> заплетенные волосы; чистое нижнее белье (в целях личной гигиены мальчиков и девочек необходима ежедневная смена нательного нижнего белья).</w:t>
      </w:r>
    </w:p>
    <w:p w:rsidR="00B36EAD" w:rsidRDefault="00233C45">
      <w:pPr>
        <w:pStyle w:val="10"/>
        <w:numPr>
          <w:ilvl w:val="0"/>
          <w:numId w:val="2"/>
        </w:numPr>
        <w:tabs>
          <w:tab w:val="left" w:pos="947"/>
        </w:tabs>
        <w:ind w:firstLine="380"/>
        <w:jc w:val="both"/>
      </w:pPr>
      <w:bookmarkStart w:id="62" w:name="bookmark61"/>
      <w:bookmarkEnd w:id="62"/>
      <w:r>
        <w:t>если внешний вид и одежда воспитанника неопрятна, воспитатель вправе сделать замечание родителям (законным представи</w:t>
      </w:r>
      <w:r>
        <w:t>телям) и потребовать надлежащего ухода за ребенком.</w:t>
      </w:r>
    </w:p>
    <w:p w:rsidR="00B36EAD" w:rsidRDefault="00233C45">
      <w:pPr>
        <w:pStyle w:val="10"/>
        <w:numPr>
          <w:ilvl w:val="0"/>
          <w:numId w:val="4"/>
        </w:numPr>
        <w:tabs>
          <w:tab w:val="left" w:pos="772"/>
        </w:tabs>
        <w:jc w:val="both"/>
      </w:pPr>
      <w:bookmarkStart w:id="63" w:name="bookmark62"/>
      <w:bookmarkEnd w:id="63"/>
      <w:r>
        <w:t>Для создания комфортных условий пребывания ребенка родители (законные представители) обязаны обеспечить выполнение следующих требований к одежде:</w:t>
      </w:r>
    </w:p>
    <w:p w:rsidR="00B36EAD" w:rsidRDefault="00233C45">
      <w:pPr>
        <w:pStyle w:val="10"/>
        <w:numPr>
          <w:ilvl w:val="0"/>
          <w:numId w:val="2"/>
        </w:numPr>
        <w:tabs>
          <w:tab w:val="left" w:pos="772"/>
        </w:tabs>
        <w:ind w:firstLine="380"/>
        <w:jc w:val="both"/>
      </w:pPr>
      <w:bookmarkStart w:id="64" w:name="bookmark63"/>
      <w:bookmarkEnd w:id="64"/>
      <w:r>
        <w:t xml:space="preserve">сменная обувь: обувь на невысоком каблуке и жестким </w:t>
      </w:r>
      <w:r>
        <w:t>задником на светлой подошве строго по размеру ноги. Основное требование - удобство для ребенка в процессе самообслуживания - наличие застежек-липучек или резинок на подъеме стопы.</w:t>
      </w:r>
    </w:p>
    <w:p w:rsidR="00B36EAD" w:rsidRDefault="00233C45">
      <w:pPr>
        <w:pStyle w:val="10"/>
        <w:numPr>
          <w:ilvl w:val="0"/>
          <w:numId w:val="2"/>
        </w:numPr>
        <w:tabs>
          <w:tab w:val="left" w:pos="772"/>
        </w:tabs>
        <w:ind w:firstLine="380"/>
        <w:jc w:val="both"/>
      </w:pPr>
      <w:bookmarkStart w:id="65" w:name="bookmark64"/>
      <w:bookmarkEnd w:id="65"/>
      <w:r>
        <w:t>сменное бельё: не менее двух комплектов для воспитанника. Мальчикам - трусы,</w:t>
      </w:r>
      <w:r>
        <w:t xml:space="preserve"> шорты, майки (футболки), рубашки, колготки. Девочкам - трусы, колготки, майки, платья или юбки с кофтами. В теплое время года вместо колготок - носки, гольфы.</w:t>
      </w:r>
    </w:p>
    <w:p w:rsidR="00B36EAD" w:rsidRDefault="00233C45">
      <w:pPr>
        <w:pStyle w:val="10"/>
        <w:numPr>
          <w:ilvl w:val="0"/>
          <w:numId w:val="2"/>
        </w:numPr>
        <w:tabs>
          <w:tab w:val="left" w:pos="772"/>
        </w:tabs>
        <w:ind w:firstLine="380"/>
        <w:jc w:val="both"/>
      </w:pPr>
      <w:bookmarkStart w:id="66" w:name="bookmark65"/>
      <w:bookmarkEnd w:id="66"/>
      <w:r>
        <w:t>комплект сменного белья для сна: пижама, если необходимо - клеенка, и одноразовые пелёнки.</w:t>
      </w:r>
    </w:p>
    <w:p w:rsidR="00B36EAD" w:rsidRDefault="00233C45">
      <w:pPr>
        <w:pStyle w:val="10"/>
        <w:numPr>
          <w:ilvl w:val="0"/>
          <w:numId w:val="2"/>
        </w:numPr>
        <w:tabs>
          <w:tab w:val="left" w:pos="772"/>
        </w:tabs>
        <w:ind w:firstLine="380"/>
        <w:jc w:val="both"/>
      </w:pPr>
      <w:bookmarkStart w:id="67" w:name="bookmark66"/>
      <w:bookmarkEnd w:id="67"/>
      <w:r>
        <w:t>чешки</w:t>
      </w:r>
      <w:r>
        <w:t xml:space="preserve"> для музыкальных занятий (строго по размеру ноги).</w:t>
      </w:r>
    </w:p>
    <w:p w:rsidR="00B36EAD" w:rsidRDefault="00233C45">
      <w:pPr>
        <w:pStyle w:val="10"/>
        <w:numPr>
          <w:ilvl w:val="0"/>
          <w:numId w:val="2"/>
        </w:numPr>
        <w:tabs>
          <w:tab w:val="left" w:pos="772"/>
        </w:tabs>
        <w:ind w:firstLine="380"/>
        <w:jc w:val="both"/>
      </w:pPr>
      <w:bookmarkStart w:id="68" w:name="bookmark67"/>
      <w:bookmarkEnd w:id="68"/>
      <w:r>
        <w:t>для занятия по физической культуре в помещении необходима специальная физкультурная форма: белая футболка, темные шорты из несинтетических, дышащих материалов; хлопчатобумажные носки и спортивные тапки без</w:t>
      </w:r>
      <w:r>
        <w:t xml:space="preserve"> шнурков на резиновой подошве (строго по размеру ноги).</w:t>
      </w:r>
    </w:p>
    <w:p w:rsidR="00B36EAD" w:rsidRDefault="00233C45">
      <w:pPr>
        <w:pStyle w:val="10"/>
        <w:numPr>
          <w:ilvl w:val="0"/>
          <w:numId w:val="2"/>
        </w:numPr>
        <w:tabs>
          <w:tab w:val="left" w:pos="772"/>
        </w:tabs>
        <w:ind w:firstLine="380"/>
        <w:jc w:val="both"/>
      </w:pPr>
      <w:bookmarkStart w:id="69" w:name="bookmark68"/>
      <w:bookmarkEnd w:id="69"/>
      <w:r>
        <w:t>два пакета для хранения чистого и использованного белья.</w:t>
      </w:r>
    </w:p>
    <w:p w:rsidR="00B36EAD" w:rsidRDefault="00233C45">
      <w:pPr>
        <w:pStyle w:val="10"/>
        <w:numPr>
          <w:ilvl w:val="0"/>
          <w:numId w:val="2"/>
        </w:numPr>
        <w:tabs>
          <w:tab w:val="left" w:pos="772"/>
        </w:tabs>
        <w:ind w:firstLine="380"/>
        <w:jc w:val="both"/>
      </w:pPr>
      <w:bookmarkStart w:id="70" w:name="bookmark69"/>
      <w:bookmarkEnd w:id="70"/>
      <w:r>
        <w:t>индивидуальная расческа для поддержания опрятного вида в течение дня.</w:t>
      </w:r>
    </w:p>
    <w:p w:rsidR="00B36EAD" w:rsidRDefault="00233C45">
      <w:pPr>
        <w:pStyle w:val="10"/>
        <w:numPr>
          <w:ilvl w:val="0"/>
          <w:numId w:val="2"/>
        </w:numPr>
        <w:tabs>
          <w:tab w:val="left" w:pos="723"/>
        </w:tabs>
        <w:ind w:firstLine="380"/>
        <w:jc w:val="both"/>
      </w:pPr>
      <w:bookmarkStart w:id="71" w:name="bookmark70"/>
      <w:bookmarkEnd w:id="71"/>
      <w:r>
        <w:t>головной убор (в теплый период года), в летний период на прогулке необход</w:t>
      </w:r>
      <w:r>
        <w:t>има легкая</w:t>
      </w:r>
    </w:p>
    <w:p w:rsidR="00B36EAD" w:rsidRDefault="00233C45">
      <w:pPr>
        <w:pStyle w:val="10"/>
        <w:tabs>
          <w:tab w:val="left" w:pos="723"/>
        </w:tabs>
        <w:spacing w:line="374" w:lineRule="auto"/>
        <w:jc w:val="both"/>
      </w:pP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ab/>
      </w:r>
      <w:r>
        <w:t>ч.1</w:t>
      </w:r>
      <w:proofErr w:type="gramStart"/>
      <w:r>
        <w:t>.,ст.</w:t>
      </w:r>
      <w:proofErr w:type="gramEnd"/>
      <w:r>
        <w:t>44. Ф3-273 «Об образовании в РФ»</w:t>
      </w:r>
    </w:p>
    <w:p w:rsidR="00B36EAD" w:rsidRDefault="00233C45">
      <w:pPr>
        <w:pStyle w:val="10"/>
        <w:jc w:val="both"/>
      </w:pPr>
      <w:r>
        <w:t>шапочка или панама, которая будет защищать воспитанника от солнца.</w:t>
      </w:r>
    </w:p>
    <w:p w:rsidR="00B36EAD" w:rsidRDefault="00233C45">
      <w:pPr>
        <w:pStyle w:val="10"/>
        <w:numPr>
          <w:ilvl w:val="0"/>
          <w:numId w:val="2"/>
        </w:numPr>
        <w:tabs>
          <w:tab w:val="left" w:pos="723"/>
        </w:tabs>
        <w:ind w:firstLine="380"/>
        <w:jc w:val="both"/>
      </w:pPr>
      <w:bookmarkStart w:id="72" w:name="bookmark71"/>
      <w:bookmarkEnd w:id="72"/>
      <w:r>
        <w:t>носовой платок или бумажные салфетки (необходимы ребенку, как в помещении, так и на прогулке). На одежде должны располагаться удобные к</w:t>
      </w:r>
      <w:r>
        <w:t>арманы для их хранения.</w:t>
      </w:r>
    </w:p>
    <w:p w:rsidR="00B36EAD" w:rsidRDefault="00233C45">
      <w:pPr>
        <w:pStyle w:val="10"/>
        <w:numPr>
          <w:ilvl w:val="0"/>
          <w:numId w:val="4"/>
        </w:numPr>
        <w:tabs>
          <w:tab w:val="left" w:pos="750"/>
        </w:tabs>
        <w:jc w:val="both"/>
      </w:pPr>
      <w:bookmarkStart w:id="73" w:name="bookmark72"/>
      <w:bookmarkEnd w:id="73"/>
      <w:r>
        <w:t xml:space="preserve">Родители (законные представители) должны ежедневно проверять содержимое пакетов для хранения чистого и использованного белья. </w:t>
      </w:r>
      <w:r>
        <w:lastRenderedPageBreak/>
        <w:t>Еженедельно менять комплект спортивной одежды, так как ребенок в процессе активной двигательной деятельнос</w:t>
      </w:r>
      <w:r>
        <w:t>ти потеет. Еженедельно менять пижаму для дневного сна.</w:t>
      </w:r>
    </w:p>
    <w:p w:rsidR="00B36EAD" w:rsidRDefault="00233C45">
      <w:pPr>
        <w:pStyle w:val="10"/>
        <w:numPr>
          <w:ilvl w:val="0"/>
          <w:numId w:val="4"/>
        </w:numPr>
        <w:tabs>
          <w:tab w:val="left" w:pos="750"/>
        </w:tabs>
        <w:jc w:val="both"/>
      </w:pPr>
      <w:bookmarkStart w:id="74" w:name="bookmark73"/>
      <w:bookmarkEnd w:id="74"/>
      <w:r>
        <w:t xml:space="preserve">Родители (законные представители) должны промаркировать вещи ребёнка (инициалы) во избежание потери или случайного обмена с другим ребенком. За утерю не промаркированной одежды и обуви администрация </w:t>
      </w:r>
      <w:r>
        <w:t>учреждения ответственности не несет.</w:t>
      </w:r>
    </w:p>
    <w:p w:rsidR="00B36EAD" w:rsidRDefault="00233C45">
      <w:pPr>
        <w:pStyle w:val="10"/>
        <w:numPr>
          <w:ilvl w:val="0"/>
          <w:numId w:val="4"/>
        </w:numPr>
        <w:tabs>
          <w:tab w:val="left" w:pos="750"/>
        </w:tabs>
        <w:jc w:val="both"/>
      </w:pPr>
      <w:bookmarkStart w:id="75" w:name="bookmark74"/>
      <w:bookmarkEnd w:id="75"/>
      <w:r>
        <w:t>Для прогулок на улице, особенно в межсезонье и в зимний период, рекомендуется наличие сменной верхней одежды, желательно непромокаемые комбинезоны из плащевой ткани. Зимой и в мокрую погоду рекомендуется, чтобы у ребенк</w:t>
      </w:r>
      <w:r>
        <w:t>а была запасная одежда (варежки, колготки, штаны и т.д.) для смены в отдельном мешке.</w:t>
      </w:r>
    </w:p>
    <w:p w:rsidR="00B36EAD" w:rsidRDefault="00233C45">
      <w:pPr>
        <w:pStyle w:val="10"/>
        <w:numPr>
          <w:ilvl w:val="0"/>
          <w:numId w:val="4"/>
        </w:numPr>
        <w:tabs>
          <w:tab w:val="left" w:pos="750"/>
        </w:tabs>
        <w:jc w:val="both"/>
      </w:pPr>
      <w:bookmarkStart w:id="76" w:name="bookmark75"/>
      <w:bookmarkEnd w:id="76"/>
      <w:r>
        <w:t>Родители (законные представители) ложны обращать внимание на соответствие одежды и обуви ребёнка времени года и температуре воздуха, возрастным и индивидуальным особеннос</w:t>
      </w:r>
      <w:r>
        <w:t xml:space="preserve">тям ребёнка (одежда должна быть не слишком велика и не сковывать движений), следить за исправностью застёжек (молний). Завязки и застежки должны быть расположены так, чтобы ребенок мог самостоятельно себя обслужить. Обувь должна быть легкой, теплой, точно </w:t>
      </w:r>
      <w:r>
        <w:t>соответствовать ноге ребенка, легко сниматься и надеваться. Нежелательно ношение вместо рукавиц перчаток.</w:t>
      </w:r>
    </w:p>
    <w:p w:rsidR="00B36EAD" w:rsidRDefault="00233C45">
      <w:pPr>
        <w:pStyle w:val="10"/>
        <w:numPr>
          <w:ilvl w:val="0"/>
          <w:numId w:val="4"/>
        </w:numPr>
        <w:tabs>
          <w:tab w:val="left" w:pos="745"/>
        </w:tabs>
        <w:jc w:val="both"/>
      </w:pPr>
      <w:bookmarkStart w:id="77" w:name="bookmark76"/>
      <w:bookmarkEnd w:id="77"/>
      <w:r>
        <w:t>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</w:t>
      </w:r>
      <w:r>
        <w:t>прещается приносить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B36EAD" w:rsidRDefault="00233C45">
      <w:pPr>
        <w:pStyle w:val="10"/>
        <w:numPr>
          <w:ilvl w:val="0"/>
          <w:numId w:val="4"/>
        </w:numPr>
        <w:tabs>
          <w:tab w:val="left" w:pos="750"/>
        </w:tabs>
        <w:jc w:val="both"/>
      </w:pPr>
      <w:bookmarkStart w:id="78" w:name="bookmark77"/>
      <w:bookmarkEnd w:id="78"/>
      <w:r>
        <w:t>Не рекомендуется надевать воспитаннику золотые и серебряные украшения, давать с собой дорогостоящие игр</w:t>
      </w:r>
      <w:r>
        <w:t>ушки, мобильные телефоны, а также игрушки, имитирующие оружие. За золотые и серебряные вещи, а также за дорогостоящие предметы администрация дошкольного образовательного учреждения ответственности не несет.</w:t>
      </w:r>
    </w:p>
    <w:p w:rsidR="00B36EAD" w:rsidRDefault="00233C45">
      <w:pPr>
        <w:pStyle w:val="10"/>
        <w:numPr>
          <w:ilvl w:val="0"/>
          <w:numId w:val="4"/>
        </w:numPr>
        <w:tabs>
          <w:tab w:val="left" w:pos="750"/>
        </w:tabs>
        <w:jc w:val="both"/>
      </w:pPr>
      <w:bookmarkStart w:id="79" w:name="bookmark78"/>
      <w:bookmarkEnd w:id="79"/>
      <w:r>
        <w:t>Родители (законные представители) отвечают за орг</w:t>
      </w:r>
      <w:r>
        <w:t>анизацию хранения одежды в индивидуальном шкафчике воспитанника в раздевальной комнате. Помощники воспитателя отвечают за поддержание чистоты шкафчиков для одежды, проводя влажную уборку шкафчиков в конце каждой недели.</w:t>
      </w:r>
    </w:p>
    <w:p w:rsidR="00B36EAD" w:rsidRDefault="00233C45">
      <w:pPr>
        <w:pStyle w:val="10"/>
        <w:numPr>
          <w:ilvl w:val="0"/>
          <w:numId w:val="4"/>
        </w:numPr>
        <w:tabs>
          <w:tab w:val="left" w:pos="898"/>
        </w:tabs>
        <w:jc w:val="both"/>
      </w:pPr>
      <w:bookmarkStart w:id="80" w:name="bookmark79"/>
      <w:bookmarkEnd w:id="80"/>
      <w:r>
        <w:t xml:space="preserve">Родителям (законным представителям) </w:t>
      </w:r>
      <w:r>
        <w:t>настоятельно не рекомендуется давать воспитанникам в детский сад жевательную резинку и другие продукты питания (конфеты, печенье, чипсы, сухарики, напитки и др.).</w:t>
      </w:r>
    </w:p>
    <w:p w:rsidR="00B36EAD" w:rsidRDefault="00233C45">
      <w:pPr>
        <w:pStyle w:val="10"/>
        <w:numPr>
          <w:ilvl w:val="0"/>
          <w:numId w:val="4"/>
        </w:numPr>
        <w:tabs>
          <w:tab w:val="left" w:pos="1411"/>
        </w:tabs>
        <w:jc w:val="both"/>
      </w:pPr>
      <w:bookmarkStart w:id="81" w:name="bookmark80"/>
      <w:bookmarkEnd w:id="81"/>
      <w:r>
        <w:t>Воспитанник может принести личную игрушку, если она чистая и не содержит мелких опасных детал</w:t>
      </w:r>
      <w:r>
        <w:t xml:space="preserve">ей и соответствует требованиям СанПиН. Родители (законные представители), разрешая своему ребенку принести личную игрушку в детский сад, соглашается с мыслью, что «я и мой ребенок не расстроимся, если с ней будут играть другие дети или она испортится». За </w:t>
      </w:r>
      <w:r>
        <w:t>сохранность принесенной из дома игрушки, воспитатели ответственности не несут. Запрещено приносить игровое оружие.</w:t>
      </w:r>
    </w:p>
    <w:p w:rsidR="00B36EAD" w:rsidRDefault="00233C45">
      <w:pPr>
        <w:pStyle w:val="10"/>
        <w:ind w:firstLine="380"/>
        <w:jc w:val="both"/>
      </w:pPr>
      <w:r>
        <w:lastRenderedPageBreak/>
        <w:t>Если выясняется, что ребенок забрал домой игрушку из образовательного учреждения (в том числе и игрушку другого ребенка), то родители (законн</w:t>
      </w:r>
      <w:r>
        <w:t>ые представители) обязаны незамедлительно вернуть ее, разъяснив малышу, почему это не разрешено.</w:t>
      </w:r>
    </w:p>
    <w:p w:rsidR="00B36EAD" w:rsidRDefault="00233C45">
      <w:pPr>
        <w:pStyle w:val="11"/>
        <w:keepNext/>
        <w:keepLines/>
        <w:spacing w:after="0"/>
        <w:jc w:val="both"/>
      </w:pPr>
      <w:bookmarkStart w:id="82" w:name="bookmark83"/>
      <w:bookmarkStart w:id="83" w:name="bookmark82"/>
      <w:bookmarkStart w:id="84" w:name="bookmark81"/>
      <w:r>
        <w:rPr>
          <w:b w:val="0"/>
          <w:bCs w:val="0"/>
        </w:rPr>
        <w:t>4.3. Охрана здоровья и обеспечение безопасности.</w:t>
      </w:r>
      <w:bookmarkEnd w:id="82"/>
      <w:bookmarkEnd w:id="83"/>
      <w:bookmarkEnd w:id="84"/>
    </w:p>
    <w:p w:rsidR="00B36EAD" w:rsidRDefault="00233C45">
      <w:pPr>
        <w:pStyle w:val="10"/>
        <w:numPr>
          <w:ilvl w:val="0"/>
          <w:numId w:val="5"/>
        </w:numPr>
        <w:tabs>
          <w:tab w:val="left" w:pos="750"/>
        </w:tabs>
        <w:jc w:val="both"/>
      </w:pPr>
      <w:bookmarkStart w:id="85" w:name="bookmark84"/>
      <w:bookmarkEnd w:id="85"/>
      <w:r>
        <w:t>Родители (законные представители) для обеспечения безопасности своего ребенка, обязаны лично передавать и заби</w:t>
      </w:r>
      <w:r>
        <w:t>рать ребенка у воспитателя, не передоверяя лицам, не достигшим 18 -</w:t>
      </w:r>
      <w:proofErr w:type="spellStart"/>
      <w:r>
        <w:t>ти</w:t>
      </w:r>
      <w:proofErr w:type="spellEnd"/>
      <w:r>
        <w:t xml:space="preserve"> летнего возраста. В случае невозможности выполнения данного требования выполнять действия в соответствии с п.2.5. и п.2.6. данных Правил.</w:t>
      </w:r>
    </w:p>
    <w:p w:rsidR="00B36EAD" w:rsidRDefault="00233C45">
      <w:pPr>
        <w:pStyle w:val="10"/>
        <w:ind w:firstLine="380"/>
        <w:jc w:val="both"/>
      </w:pPr>
      <w:r>
        <w:t>Родители (законные представители) должны своевре</w:t>
      </w:r>
      <w:r>
        <w:t>менно сообщать об изменении контактных номеров телефонов, места жительства и места работы.</w:t>
      </w:r>
    </w:p>
    <w:p w:rsidR="00B36EAD" w:rsidRDefault="00233C45">
      <w:pPr>
        <w:pStyle w:val="10"/>
        <w:ind w:firstLine="380"/>
        <w:jc w:val="both"/>
      </w:pPr>
      <w:r>
        <w:t>Не допускается самостоятельный приход воспитанника в образовательное учреждение.</w:t>
      </w:r>
    </w:p>
    <w:p w:rsidR="00B36EAD" w:rsidRDefault="00233C45">
      <w:pPr>
        <w:pStyle w:val="10"/>
        <w:ind w:firstLine="380"/>
        <w:jc w:val="both"/>
      </w:pPr>
      <w:r>
        <w:t>Посторонним лицам запрещено находиться в помещениях и на территории дошкольного обра</w:t>
      </w:r>
      <w:r>
        <w:t>зовательного учреждения без разрешения администрации.</w:t>
      </w:r>
    </w:p>
    <w:p w:rsidR="00B36EAD" w:rsidRDefault="00233C45">
      <w:pPr>
        <w:pStyle w:val="10"/>
        <w:ind w:firstLine="380"/>
        <w:jc w:val="both"/>
      </w:pPr>
      <w:r>
        <w:t>Родителям (законным представителям), сотрудникам МБДОУ при парковке личного автомобиля, необходимо оставлять свободным подъезд к воротам для въезда и выезда служебного транспорта на территорию образоват</w:t>
      </w:r>
      <w:r>
        <w:t>ельного учреждения. Запрещается въезд на личном автомобиле или такси на территорию образовательного учреждения.</w:t>
      </w:r>
    </w:p>
    <w:p w:rsidR="00B36EAD" w:rsidRDefault="00233C45">
      <w:pPr>
        <w:pStyle w:val="10"/>
        <w:ind w:firstLine="380"/>
        <w:jc w:val="both"/>
      </w:pPr>
      <w:r>
        <w:t>В помещении и на территории МБДОУ строго запрещается курение.</w:t>
      </w:r>
    </w:p>
    <w:p w:rsidR="00B36EAD" w:rsidRDefault="00233C45">
      <w:pPr>
        <w:pStyle w:val="10"/>
        <w:ind w:firstLine="380"/>
        <w:jc w:val="both"/>
      </w:pPr>
      <w:r>
        <w:t>Для обеспечения личной безопасности воспитанников родители (законные представители</w:t>
      </w:r>
      <w:r>
        <w:t>) в письменном виде должны зафиксировать факт разрешения или не разрешения на использование фотографий своего ребёнка на сайте дошкольного образовательного учреждения, в презентациях и в статьях, которые сотрудники МБДОУ готовят при распространении своей п</w:t>
      </w:r>
      <w:r>
        <w:t>едагогической и инновационной деятельности.</w:t>
      </w:r>
    </w:p>
    <w:p w:rsidR="00B36EAD" w:rsidRDefault="00233C45">
      <w:pPr>
        <w:pStyle w:val="10"/>
        <w:numPr>
          <w:ilvl w:val="0"/>
          <w:numId w:val="5"/>
        </w:numPr>
        <w:tabs>
          <w:tab w:val="left" w:pos="746"/>
        </w:tabs>
        <w:jc w:val="both"/>
      </w:pPr>
      <w:bookmarkStart w:id="86" w:name="bookmark85"/>
      <w:bookmarkEnd w:id="86"/>
      <w:r>
        <w:t>Родители (законные представители) воспитанников несут личную ответственность за своевременное выполнение предписанных медицинскими работниками необходимых плановых обследований и прививок.</w:t>
      </w:r>
    </w:p>
    <w:p w:rsidR="00B36EAD" w:rsidRDefault="00233C45">
      <w:pPr>
        <w:pStyle w:val="10"/>
        <w:numPr>
          <w:ilvl w:val="0"/>
          <w:numId w:val="5"/>
        </w:numPr>
        <w:tabs>
          <w:tab w:val="left" w:pos="750"/>
        </w:tabs>
        <w:jc w:val="both"/>
      </w:pPr>
      <w:bookmarkStart w:id="87" w:name="bookmark86"/>
      <w:bookmarkEnd w:id="87"/>
      <w:r>
        <w:t>Воспитателям групп кате</w:t>
      </w:r>
      <w:r>
        <w:t>горически запрещено принимать от родителей (законных представителей) лекарственные препараты для детей.</w:t>
      </w:r>
    </w:p>
    <w:p w:rsidR="00B36EAD" w:rsidRDefault="00233C45">
      <w:pPr>
        <w:pStyle w:val="11"/>
        <w:keepNext/>
        <w:keepLines/>
        <w:numPr>
          <w:ilvl w:val="0"/>
          <w:numId w:val="3"/>
        </w:numPr>
        <w:tabs>
          <w:tab w:val="left" w:pos="739"/>
        </w:tabs>
        <w:spacing w:after="300"/>
        <w:jc w:val="center"/>
      </w:pPr>
      <w:bookmarkStart w:id="88" w:name="bookmark89"/>
      <w:bookmarkStart w:id="89" w:name="bookmark90"/>
      <w:bookmarkStart w:id="90" w:name="bookmark88"/>
      <w:bookmarkStart w:id="91" w:name="bookmark87"/>
      <w:bookmarkEnd w:id="88"/>
      <w:r>
        <w:t>Нормы этического поведения</w:t>
      </w:r>
      <w:bookmarkEnd w:id="89"/>
      <w:bookmarkEnd w:id="90"/>
      <w:bookmarkEnd w:id="91"/>
    </w:p>
    <w:p w:rsidR="00B36EAD" w:rsidRDefault="00233C45">
      <w:pPr>
        <w:pStyle w:val="10"/>
        <w:numPr>
          <w:ilvl w:val="1"/>
          <w:numId w:val="3"/>
        </w:numPr>
        <w:tabs>
          <w:tab w:val="left" w:pos="739"/>
        </w:tabs>
        <w:jc w:val="both"/>
      </w:pPr>
      <w:bookmarkStart w:id="92" w:name="bookmark91"/>
      <w:bookmarkEnd w:id="92"/>
      <w:r>
        <w:t xml:space="preserve">Взаимоотношения между родителями (законными представителями) и сотрудниками МБДОУ, вне зависимости от занимаемой должности </w:t>
      </w:r>
      <w:r>
        <w:t>или сферы деятельности, строятся на принципах: взаимного уважения и взаимопомощи; открытости и доброжелательности; корректности, командной работы и сотрудничества.</w:t>
      </w:r>
    </w:p>
    <w:p w:rsidR="00B36EAD" w:rsidRDefault="00233C45">
      <w:pPr>
        <w:pStyle w:val="10"/>
        <w:numPr>
          <w:ilvl w:val="1"/>
          <w:numId w:val="3"/>
        </w:numPr>
        <w:tabs>
          <w:tab w:val="left" w:pos="739"/>
        </w:tabs>
        <w:jc w:val="both"/>
      </w:pPr>
      <w:bookmarkStart w:id="93" w:name="bookmark92"/>
      <w:bookmarkEnd w:id="93"/>
      <w:r>
        <w:t>Родители (законные представители), сотрудники МБДОУ на территории и в помещениях дошкольного</w:t>
      </w:r>
      <w:r>
        <w:t xml:space="preserve"> образовательного учреждения во время общения при осуществлении образовательной деятельности, </w:t>
      </w:r>
      <w:r>
        <w:lastRenderedPageBreak/>
        <w:t>присмотра и ухода не должны использовать неэтичные или антиобщественные действия.</w:t>
      </w:r>
    </w:p>
    <w:p w:rsidR="00B36EAD" w:rsidRDefault="00233C45">
      <w:pPr>
        <w:pStyle w:val="10"/>
        <w:numPr>
          <w:ilvl w:val="1"/>
          <w:numId w:val="3"/>
        </w:numPr>
        <w:tabs>
          <w:tab w:val="left" w:pos="739"/>
        </w:tabs>
        <w:jc w:val="both"/>
      </w:pPr>
      <w:bookmarkStart w:id="94" w:name="bookmark93"/>
      <w:bookmarkEnd w:id="94"/>
      <w:r>
        <w:t xml:space="preserve">Родители (законные представители), сотрудники МБДОУ, независимо от их возраста, </w:t>
      </w:r>
      <w:r>
        <w:t>при общении между собой обращаются на Вы, и по имени и отчеству. Любые формы пренебрежительного или оскорбительного отношения друг к другу являются недопустимыми</w:t>
      </w:r>
    </w:p>
    <w:p w:rsidR="00B36EAD" w:rsidRDefault="00233C45">
      <w:pPr>
        <w:pStyle w:val="10"/>
        <w:numPr>
          <w:ilvl w:val="1"/>
          <w:numId w:val="3"/>
        </w:numPr>
        <w:tabs>
          <w:tab w:val="left" w:pos="739"/>
        </w:tabs>
        <w:jc w:val="both"/>
      </w:pPr>
      <w:bookmarkStart w:id="95" w:name="bookmark94"/>
      <w:bookmarkEnd w:id="95"/>
      <w:r>
        <w:t xml:space="preserve">Сотрудники МБДОУ в любой ситуации должны воздерживаться от действий и заявлений, выходящих за </w:t>
      </w:r>
      <w:r>
        <w:t>пределы их компетенции и полномочий, в том числе, во избежание случайного предоставления ложной информации, от консультирования родителей по вопросам, требующим специальных знаний и выходящих за пределы их компетенции. Сотрудники должны максимально заинтер</w:t>
      </w:r>
      <w:r>
        <w:t>есовывать родителей в участии в образовательной и воспитательной деятельности образовательного учреждения.</w:t>
      </w:r>
    </w:p>
    <w:p w:rsidR="00B36EAD" w:rsidRDefault="00233C45">
      <w:pPr>
        <w:pStyle w:val="10"/>
        <w:numPr>
          <w:ilvl w:val="1"/>
          <w:numId w:val="3"/>
        </w:numPr>
        <w:tabs>
          <w:tab w:val="left" w:pos="739"/>
        </w:tabs>
        <w:jc w:val="both"/>
      </w:pPr>
      <w:bookmarkStart w:id="96" w:name="bookmark95"/>
      <w:bookmarkEnd w:id="96"/>
      <w:r>
        <w:t>Воспитатели могут беседовать с родителями (законными представителями) о ребенке утром до 8.00 и вечером после 17.00. В другое время отвлекать их неже</w:t>
      </w:r>
      <w:r>
        <w:t>лательно, т.к. воспитатель обязан работать с группой воспитанников.</w:t>
      </w:r>
    </w:p>
    <w:p w:rsidR="00B36EAD" w:rsidRDefault="00233C45">
      <w:pPr>
        <w:pStyle w:val="10"/>
        <w:numPr>
          <w:ilvl w:val="1"/>
          <w:numId w:val="3"/>
        </w:numPr>
        <w:tabs>
          <w:tab w:val="left" w:pos="739"/>
        </w:tabs>
        <w:jc w:val="both"/>
      </w:pPr>
      <w:bookmarkStart w:id="97" w:name="bookmark96"/>
      <w:bookmarkEnd w:id="97"/>
      <w:r>
        <w:t>Родители (законные представители) и сотрудники МБДОУ должны избегать ситуаций, которые могут привести к конфликту личных интересов и интересов учреждения; использование имени учреждения, е</w:t>
      </w:r>
      <w:r>
        <w:t>го репутации, материальных, финансовых или иных ресурсов, конфиденциальной информации с целью получения собственной выгоды; других ситуаций, которые могут привести к неблагоприятным для учреждения последствиям.</w:t>
      </w:r>
    </w:p>
    <w:p w:rsidR="00B36EAD" w:rsidRDefault="00233C45">
      <w:pPr>
        <w:pStyle w:val="10"/>
        <w:numPr>
          <w:ilvl w:val="1"/>
          <w:numId w:val="3"/>
        </w:numPr>
        <w:tabs>
          <w:tab w:val="left" w:pos="739"/>
        </w:tabs>
        <w:spacing w:after="320"/>
        <w:jc w:val="both"/>
      </w:pPr>
      <w:bookmarkStart w:id="98" w:name="bookmark97"/>
      <w:bookmarkEnd w:id="98"/>
      <w:r>
        <w:t xml:space="preserve">Воспитанникам в группе не разрешается бить и </w:t>
      </w:r>
      <w:r>
        <w:t>обижать друг друга, брать без разрешения личные вещи, в том числе и принесенные из дома игрушки других детей, портить, ломать результаты труда других детей. Воспитанникам не разрешается «давать сдачи», так же, как и нападать друг на друга. Это требование п</w:t>
      </w:r>
      <w:r>
        <w:t>родиктовано соблюдением норм безопасности каждого ребенка. Родителям (законным представителям) в семье рекомендуется поддерживать эти требования.</w:t>
      </w:r>
    </w:p>
    <w:p w:rsidR="00B36EAD" w:rsidRDefault="00233C45">
      <w:pPr>
        <w:pStyle w:val="11"/>
        <w:keepNext/>
        <w:keepLines/>
        <w:numPr>
          <w:ilvl w:val="0"/>
          <w:numId w:val="3"/>
        </w:numPr>
        <w:tabs>
          <w:tab w:val="left" w:pos="725"/>
        </w:tabs>
        <w:spacing w:after="320"/>
        <w:ind w:firstLine="380"/>
        <w:jc w:val="both"/>
      </w:pPr>
      <w:bookmarkStart w:id="99" w:name="bookmark100"/>
      <w:bookmarkStart w:id="100" w:name="bookmark99"/>
      <w:bookmarkStart w:id="101" w:name="bookmark98"/>
      <w:bookmarkStart w:id="102" w:name="bookmark101"/>
      <w:bookmarkEnd w:id="99"/>
      <w:r>
        <w:t>Права и обязанности участников образовательных отношений.</w:t>
      </w:r>
      <w:bookmarkEnd w:id="100"/>
      <w:bookmarkEnd w:id="101"/>
      <w:bookmarkEnd w:id="102"/>
    </w:p>
    <w:p w:rsidR="00B36EAD" w:rsidRDefault="00233C45">
      <w:pPr>
        <w:pStyle w:val="10"/>
        <w:numPr>
          <w:ilvl w:val="1"/>
          <w:numId w:val="3"/>
        </w:numPr>
        <w:tabs>
          <w:tab w:val="left" w:pos="652"/>
        </w:tabs>
        <w:jc w:val="both"/>
      </w:pPr>
      <w:bookmarkStart w:id="103" w:name="bookmark102"/>
      <w:bookmarkEnd w:id="103"/>
      <w:r>
        <w:t>Права и обязанности участников образовательных отнош</w:t>
      </w:r>
      <w:r>
        <w:t>ений</w:t>
      </w:r>
    </w:p>
    <w:p w:rsidR="00B36EAD" w:rsidRDefault="00233C45">
      <w:pPr>
        <w:pStyle w:val="10"/>
        <w:tabs>
          <w:tab w:val="left" w:pos="2686"/>
          <w:tab w:val="left" w:pos="4838"/>
          <w:tab w:val="left" w:pos="5587"/>
          <w:tab w:val="left" w:pos="7608"/>
        </w:tabs>
        <w:jc w:val="both"/>
      </w:pPr>
      <w:r>
        <w:t>обеспечиваются в соответствии со статьями 34, 35, 37,41,42, 43,44, 45, 47,48 Федерального закона Ф3-273 от 29.12. 2012г. «Об образовании в Российской Федерации» и детализируются в Уставе образовательного учреждения, Договоре об образовании, заключаемо</w:t>
      </w:r>
      <w:r>
        <w:t>м между образовательной</w:t>
      </w:r>
      <w:r>
        <w:tab/>
        <w:t>организацией</w:t>
      </w:r>
      <w:r>
        <w:tab/>
        <w:t>и</w:t>
      </w:r>
      <w:r>
        <w:tab/>
        <w:t>родителями</w:t>
      </w:r>
      <w:r>
        <w:tab/>
        <w:t>(законными</w:t>
      </w:r>
    </w:p>
    <w:p w:rsidR="00B36EAD" w:rsidRDefault="00233C45">
      <w:pPr>
        <w:pStyle w:val="10"/>
        <w:jc w:val="both"/>
      </w:pPr>
      <w:r>
        <w:t>представителями), и локальных актах образовательного учреждения, по регламентации образовательных отношений.</w:t>
      </w:r>
    </w:p>
    <w:p w:rsidR="00B36EAD" w:rsidRDefault="00233C45">
      <w:pPr>
        <w:pStyle w:val="10"/>
        <w:numPr>
          <w:ilvl w:val="1"/>
          <w:numId w:val="3"/>
        </w:numPr>
        <w:tabs>
          <w:tab w:val="left" w:pos="652"/>
        </w:tabs>
        <w:jc w:val="both"/>
      </w:pPr>
      <w:bookmarkStart w:id="104" w:name="bookmark103"/>
      <w:bookmarkEnd w:id="104"/>
      <w:r>
        <w:t>Родители (законные представители) воспитанников в целях защиты прав своих детей и собс</w:t>
      </w:r>
      <w:r>
        <w:t xml:space="preserve">твенных прав, так </w:t>
      </w:r>
      <w:proofErr w:type="gramStart"/>
      <w:r>
        <w:t>же</w:t>
      </w:r>
      <w:proofErr w:type="gramEnd"/>
      <w:r>
        <w:t xml:space="preserve"> как и сотрудники дошкольного образовательного учреждения самостоятельно или через своих представителей вправе:</w:t>
      </w:r>
    </w:p>
    <w:p w:rsidR="00B36EAD" w:rsidRDefault="00233C45">
      <w:pPr>
        <w:pStyle w:val="10"/>
        <w:numPr>
          <w:ilvl w:val="0"/>
          <w:numId w:val="2"/>
        </w:numPr>
        <w:tabs>
          <w:tab w:val="left" w:pos="352"/>
        </w:tabs>
        <w:ind w:left="380" w:hanging="380"/>
        <w:jc w:val="both"/>
      </w:pPr>
      <w:bookmarkStart w:id="105" w:name="bookmark104"/>
      <w:bookmarkEnd w:id="105"/>
      <w:r>
        <w:lastRenderedPageBreak/>
        <w:t>направлять в органы управления организацией, осуществляющей ОД обращение о применении к работникам дисциплинарных взысканий</w:t>
      </w:r>
    </w:p>
    <w:p w:rsidR="00B36EAD" w:rsidRDefault="00233C45">
      <w:pPr>
        <w:pStyle w:val="10"/>
        <w:numPr>
          <w:ilvl w:val="0"/>
          <w:numId w:val="2"/>
        </w:numPr>
        <w:tabs>
          <w:tab w:val="left" w:pos="352"/>
        </w:tabs>
        <w:ind w:left="380" w:hanging="380"/>
        <w:jc w:val="both"/>
      </w:pPr>
      <w:bookmarkStart w:id="106" w:name="bookmark105"/>
      <w:bookmarkEnd w:id="106"/>
      <w:r>
        <w:t>обращаться в комиссию по урегулированию споров между участниками образовательных отношений;</w:t>
      </w:r>
    </w:p>
    <w:p w:rsidR="00B36EAD" w:rsidRDefault="00233C45">
      <w:pPr>
        <w:pStyle w:val="10"/>
        <w:numPr>
          <w:ilvl w:val="0"/>
          <w:numId w:val="2"/>
        </w:numPr>
        <w:tabs>
          <w:tab w:val="left" w:pos="352"/>
        </w:tabs>
        <w:ind w:left="380" w:hanging="380"/>
        <w:jc w:val="both"/>
      </w:pPr>
      <w:bookmarkStart w:id="107" w:name="bookmark106"/>
      <w:bookmarkEnd w:id="107"/>
      <w:r>
        <w:t>использовать не запрещённые законодательством РФ иные способы защиты прав и законных интересов.</w:t>
      </w:r>
    </w:p>
    <w:p w:rsidR="00B36EAD" w:rsidRDefault="00233C45">
      <w:pPr>
        <w:pStyle w:val="10"/>
        <w:numPr>
          <w:ilvl w:val="1"/>
          <w:numId w:val="3"/>
        </w:numPr>
        <w:tabs>
          <w:tab w:val="left" w:pos="652"/>
        </w:tabs>
        <w:jc w:val="both"/>
      </w:pPr>
      <w:bookmarkStart w:id="108" w:name="bookmark107"/>
      <w:bookmarkEnd w:id="108"/>
      <w:r>
        <w:t xml:space="preserve">МБДОУ создаёт все необходимые условия для реализации </w:t>
      </w:r>
      <w:r>
        <w:t>конституционного права воспитанников на дошкольное образование, направленное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</w:t>
      </w:r>
      <w:r>
        <w:t xml:space="preserve"> укрепление здоровья детей дошкольного возраста.</w:t>
      </w:r>
    </w:p>
    <w:p w:rsidR="00B36EAD" w:rsidRDefault="00233C45">
      <w:pPr>
        <w:pStyle w:val="10"/>
        <w:numPr>
          <w:ilvl w:val="1"/>
          <w:numId w:val="3"/>
        </w:numPr>
        <w:tabs>
          <w:tab w:val="left" w:pos="652"/>
        </w:tabs>
        <w:jc w:val="both"/>
      </w:pPr>
      <w:bookmarkStart w:id="109" w:name="bookmark108"/>
      <w:bookmarkEnd w:id="109"/>
      <w:r>
        <w:t>Воспитанники имеют право на развитие своих творческих</w:t>
      </w:r>
    </w:p>
    <w:p w:rsidR="00B36EAD" w:rsidRDefault="00233C45">
      <w:pPr>
        <w:pStyle w:val="10"/>
        <w:tabs>
          <w:tab w:val="left" w:pos="2686"/>
          <w:tab w:val="left" w:pos="5371"/>
          <w:tab w:val="left" w:pos="7430"/>
        </w:tabs>
        <w:jc w:val="both"/>
      </w:pPr>
      <w:r>
        <w:t>способностей и интересов, участие в конкурсах, выставках, смотрах, физкультурных мероприятиях и других массовых мероприятиях, предусмотренных</w:t>
      </w:r>
      <w:r>
        <w:tab/>
        <w:t>образовател</w:t>
      </w:r>
      <w:r>
        <w:t>ьной</w:t>
      </w:r>
      <w:r>
        <w:tab/>
        <w:t>программой</w:t>
      </w:r>
      <w:r>
        <w:tab/>
        <w:t>дошкольного</w:t>
      </w:r>
    </w:p>
    <w:p w:rsidR="00B36EAD" w:rsidRDefault="00233C45">
      <w:pPr>
        <w:pStyle w:val="10"/>
        <w:jc w:val="both"/>
      </w:pPr>
      <w:r>
        <w:t>образования.</w:t>
      </w:r>
    </w:p>
    <w:p w:rsidR="00B36EAD" w:rsidRDefault="00233C45">
      <w:pPr>
        <w:pStyle w:val="10"/>
        <w:numPr>
          <w:ilvl w:val="1"/>
          <w:numId w:val="3"/>
        </w:numPr>
        <w:tabs>
          <w:tab w:val="left" w:pos="652"/>
        </w:tabs>
        <w:jc w:val="both"/>
      </w:pPr>
      <w:bookmarkStart w:id="110" w:name="bookmark109"/>
      <w:bookmarkEnd w:id="110"/>
      <w:r>
        <w:t>Дисциплина в МБДОУ поддерживается на основе уважения человеческого достоинства воспитанников, педагогических работников и родителей (законных представителей) воспитанников. Применение физического и (или) психическог</w:t>
      </w:r>
      <w:r>
        <w:t>о насилия по отношению к воспитанникам не допускается.</w:t>
      </w:r>
    </w:p>
    <w:p w:rsidR="00B36EAD" w:rsidRDefault="00233C45">
      <w:pPr>
        <w:pStyle w:val="10"/>
        <w:numPr>
          <w:ilvl w:val="1"/>
          <w:numId w:val="3"/>
        </w:numPr>
        <w:tabs>
          <w:tab w:val="left" w:pos="652"/>
          <w:tab w:val="left" w:pos="1762"/>
          <w:tab w:val="left" w:pos="6461"/>
          <w:tab w:val="left" w:pos="8683"/>
        </w:tabs>
        <w:jc w:val="both"/>
      </w:pPr>
      <w:bookmarkStart w:id="111" w:name="bookmark110"/>
      <w:bookmarkEnd w:id="111"/>
      <w:r>
        <w:t>Меры</w:t>
      </w:r>
      <w:r>
        <w:tab/>
        <w:t>дисциплинарного взыскания к</w:t>
      </w:r>
      <w:r>
        <w:tab/>
        <w:t>воспитанникам</w:t>
      </w:r>
      <w:r>
        <w:tab/>
        <w:t>не</w:t>
      </w:r>
    </w:p>
    <w:p w:rsidR="00B36EAD" w:rsidRDefault="00233C45">
      <w:pPr>
        <w:pStyle w:val="10"/>
        <w:spacing w:after="320"/>
        <w:jc w:val="both"/>
      </w:pPr>
      <w:r>
        <w:t>применяются.</w:t>
      </w:r>
    </w:p>
    <w:sectPr w:rsidR="00B36EAD">
      <w:pgSz w:w="11906" w:h="16838"/>
      <w:pgMar w:top="710" w:right="1317" w:bottom="1242" w:left="13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14FB"/>
    <w:multiLevelType w:val="multilevel"/>
    <w:tmpl w:val="056436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426315"/>
    <w:multiLevelType w:val="multilevel"/>
    <w:tmpl w:val="E2F46604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65B56C5"/>
    <w:multiLevelType w:val="multilevel"/>
    <w:tmpl w:val="2FA2B20E"/>
    <w:lvl w:ilvl="0">
      <w:start w:val="2"/>
      <w:numFmt w:val="decimal"/>
      <w:lvlText w:val="4.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7FF7EAC"/>
    <w:multiLevelType w:val="multilevel"/>
    <w:tmpl w:val="9BE665E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D5D5690"/>
    <w:multiLevelType w:val="multilevel"/>
    <w:tmpl w:val="175EDEC6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3391096"/>
    <w:multiLevelType w:val="multilevel"/>
    <w:tmpl w:val="1904FA1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doNotExpandShiftReturn/>
    <w:compatSetting w:name="compatibilityMode" w:uri="http://schemas.microsoft.com/office/word" w:val="14"/>
  </w:compat>
  <w:rsids>
    <w:rsidRoot w:val="00B36EAD"/>
    <w:rsid w:val="00233C45"/>
    <w:rsid w:val="00B3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24D4"/>
  <w15:docId w15:val="{7225913C-3C6A-43F2-94F6-085E4367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  <w:shd w:val="clear" w:color="auto" w:fill="auto"/>
    </w:rPr>
  </w:style>
  <w:style w:type="character" w:customStyle="1" w:styleId="a3">
    <w:name w:val="Основной текст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  <w:shd w:val="clear" w:color="auto" w:fill="auto"/>
    </w:rPr>
  </w:style>
  <w:style w:type="character" w:customStyle="1" w:styleId="a5">
    <w:name w:val="Текст выноски Знак"/>
    <w:basedOn w:val="a0"/>
    <w:uiPriority w:val="99"/>
    <w:semiHidden/>
    <w:qFormat/>
    <w:rsid w:val="008F442E"/>
    <w:rPr>
      <w:rFonts w:ascii="Tahoma" w:hAnsi="Tahoma" w:cs="Tahoma"/>
      <w:color w:val="000000"/>
      <w:sz w:val="16"/>
      <w:szCs w:val="16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20">
    <w:name w:val="Основной текст (2)"/>
    <w:basedOn w:val="a"/>
    <w:link w:val="2"/>
    <w:qFormat/>
    <w:pPr>
      <w:spacing w:line="276" w:lineRule="auto"/>
      <w:ind w:left="10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qFormat/>
    <w:pPr>
      <w:spacing w:after="2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qFormat/>
    <w:pPr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1"/>
    <w:qFormat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qFormat/>
    <w:pPr>
      <w:spacing w:after="15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">
    <w:name w:val="Другое"/>
    <w:basedOn w:val="a"/>
    <w:qFormat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8F4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3749</Words>
  <Characters>21372</Characters>
  <Application>Microsoft Office Word</Application>
  <DocSecurity>0</DocSecurity>
  <Lines>178</Lines>
  <Paragraphs>50</Paragraphs>
  <ScaleCrop>false</ScaleCrop>
  <Company>Microsoft</Company>
  <LinksUpToDate>false</LinksUpToDate>
  <CharactersWithSpaces>25071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subject/>
  <dc:creator>anna</dc:creator>
  <dc:description/>
  <cp:lastModifiedBy>User</cp:lastModifiedBy>
  <cp:revision>4</cp:revision>
  <cp:lastPrinted>2021-02-04T07:33:00Z</cp:lastPrinted>
  <dcterms:created xsi:type="dcterms:W3CDTF">2021-02-04T07:24:00Z</dcterms:created>
  <dcterms:modified xsi:type="dcterms:W3CDTF">2021-09-03T09:24:00Z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