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C8D" w:rsidRDefault="00046C8D" w:rsidP="00F45664">
      <w:pPr>
        <w:pStyle w:val="10"/>
      </w:pPr>
    </w:p>
    <w:p w:rsidR="00F45664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F45664" w:rsidRDefault="00A571C6">
      <w:pPr>
        <w:pStyle w:val="10"/>
        <w:spacing w:after="200"/>
        <w:ind w:left="720"/>
        <w:contextualSpacing/>
        <w:rPr>
          <w:rFonts w:cs="Times New Roman"/>
          <w:b/>
        </w:rPr>
      </w:pPr>
      <w:r w:rsidRPr="00A571C6">
        <w:rPr>
          <w:rFonts w:cs="Times New Roman"/>
          <w:b/>
          <w:noProof/>
        </w:rPr>
        <w:drawing>
          <wp:inline distT="0" distB="0" distL="0" distR="0">
            <wp:extent cx="6341110" cy="89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89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5664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F45664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lastRenderedPageBreak/>
        <w:t>1.  ЦЕЛЕВОЙ РАЗДЕЛ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1.1.   Пояснительная записка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1.2    Цели и задачи реализации РП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1.3    Принципы и подходы к формированию РП</w:t>
      </w:r>
    </w:p>
    <w:p w:rsidR="00046C8D" w:rsidRDefault="00F45664">
      <w:pPr>
        <w:pStyle w:val="10"/>
        <w:numPr>
          <w:ilvl w:val="1"/>
          <w:numId w:val="17"/>
        </w:numPr>
        <w:spacing w:after="20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   Возрастные особенности  развития детей 4 – 5 лет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</w:rPr>
        <w:t xml:space="preserve">1.5    </w:t>
      </w:r>
      <w:r>
        <w:rPr>
          <w:rFonts w:cs="Times New Roman"/>
          <w:b/>
          <w:bCs/>
          <w:lang w:bidi="ru-RU"/>
        </w:rPr>
        <w:t>Планируемые результаты освоения рабочей программы</w:t>
      </w: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2.  СОДЕРЖАТЕЛЬНЫЙ РАЗДЕЛ РАБОЧЕЙ ПРОГРАММЫ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lang w:bidi="ru-RU"/>
        </w:rPr>
      </w:pPr>
      <w:r>
        <w:rPr>
          <w:rFonts w:cs="Times New Roman"/>
          <w:b/>
        </w:rPr>
        <w:t xml:space="preserve">2.1   </w:t>
      </w:r>
      <w:r>
        <w:rPr>
          <w:rFonts w:cs="Times New Roman"/>
          <w:b/>
          <w:lang w:bidi="ru-RU"/>
        </w:rPr>
        <w:t>Содержание образовательной деятельности в соответствии с направлениями развития ребёнка по пяти образовательным областям.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2.2   </w:t>
      </w:r>
      <w:r>
        <w:rPr>
          <w:rFonts w:cs="Times New Roman"/>
          <w:b/>
          <w:bCs/>
          <w:lang w:bidi="ru-RU"/>
        </w:rPr>
        <w:t>Содержание образовательной области «Социально-коммуникативное развитие»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</w:rPr>
        <w:t xml:space="preserve">2.3   </w:t>
      </w:r>
      <w:r>
        <w:rPr>
          <w:rFonts w:cs="Times New Roman"/>
          <w:b/>
          <w:bCs/>
          <w:lang w:bidi="ru-RU"/>
        </w:rPr>
        <w:t>Содержание образовательной области «Познавательное развитие»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2.4   Содержание образовательной области «Речевое развитие»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2.5   Содержание образовательной области «Художественно-эстетическое развитие».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2.6   Содержание образовательной области «Физическое развитие»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</w:rPr>
      </w:pPr>
      <w:r>
        <w:rPr>
          <w:rFonts w:cs="Times New Roman"/>
          <w:b/>
        </w:rPr>
        <w:t xml:space="preserve">2.7   </w:t>
      </w:r>
      <w:r>
        <w:rPr>
          <w:rFonts w:cs="Times New Roman"/>
          <w:b/>
          <w:bCs/>
          <w:lang w:bidi="ru-RU"/>
        </w:rPr>
        <w:t>Средства реализации Рабочей Программы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lang w:bidi="ru-RU"/>
        </w:rPr>
      </w:pPr>
      <w:r>
        <w:rPr>
          <w:rFonts w:cs="Times New Roman"/>
          <w:b/>
          <w:bCs/>
        </w:rPr>
        <w:t>2.8   Способы и направления поддержки детской инициативы.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  <w:bCs/>
        </w:rPr>
      </w:pPr>
      <w:r>
        <w:rPr>
          <w:rFonts w:cs="Times New Roman"/>
          <w:b/>
          <w:bCs/>
        </w:rPr>
        <w:t>2.9   Взаимодействия педагогов с семьями воспитанников</w:t>
      </w: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  <w:lang w:bidi="ru-RU"/>
        </w:rPr>
      </w:pP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3. ОРГАНИЗАЦИОННЫЙ РАЗДЕ РАБОЧЕЙ ПРОГРАММЫ 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3.1  Организация режима пребывания детей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3.2  Комплексно – тематическое планирование по образовательным областям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3.3  Региональный компонент содержания дошкольного образования в системе образовательной деятельности детей средней группы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3.4  Традиционные события, праздники, мероприятия,  осуществляемые в </w:t>
      </w:r>
      <w:r>
        <w:rPr>
          <w:rFonts w:cs="Times New Roman"/>
          <w:b/>
          <w:bCs/>
        </w:rPr>
        <w:t xml:space="preserve"> средней </w:t>
      </w:r>
      <w:r>
        <w:rPr>
          <w:rFonts w:cs="Times New Roman"/>
          <w:b/>
        </w:rPr>
        <w:t>группе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3.5  Особенности организации развивающей предметно-пространственной среды.</w:t>
      </w: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jc w:val="center"/>
      </w:pPr>
    </w:p>
    <w:p w:rsidR="00046C8D" w:rsidRDefault="00046C8D">
      <w:pPr>
        <w:pStyle w:val="10"/>
        <w:tabs>
          <w:tab w:val="clear" w:pos="709"/>
          <w:tab w:val="left" w:pos="3248"/>
        </w:tabs>
      </w:pPr>
    </w:p>
    <w:p w:rsidR="00046C8D" w:rsidRDefault="00F45664">
      <w:pPr>
        <w:pStyle w:val="10"/>
        <w:spacing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1. Целевой раздел рабочей программы</w:t>
      </w:r>
    </w:p>
    <w:p w:rsidR="00046C8D" w:rsidRDefault="00F45664">
      <w:pPr>
        <w:pStyle w:val="10"/>
        <w:spacing w:line="240" w:lineRule="auto"/>
        <w:ind w:firstLine="567"/>
        <w:jc w:val="both"/>
        <w:rPr>
          <w:rFonts w:cs="Times New Roman"/>
          <w:b/>
        </w:rPr>
      </w:pPr>
      <w:r>
        <w:rPr>
          <w:rFonts w:cs="Times New Roman"/>
          <w:b/>
        </w:rPr>
        <w:t>1.1  Пояснительная записка.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Все части РП являются взаимодополняющими и целесообразными с точки зрения реализации требований ФГОС ДО. Программа реализуется в течении одного года пребывания детей в данной группе. РП может корректироваться в связи с изменениями: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нормативно-правовой базы ДОО,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образовательного запроса родителей,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видовой структуры групп,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выходом примерных основных образовательных программ.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Образовательная деятельность в ДОО осуществляется на государственном языке Российской Федерации – русском.</w:t>
      </w:r>
    </w:p>
    <w:p w:rsidR="00046C8D" w:rsidRDefault="00F45664">
      <w:pPr>
        <w:pStyle w:val="10"/>
        <w:spacing w:line="240" w:lineRule="auto"/>
        <w:ind w:firstLine="567"/>
        <w:rPr>
          <w:rFonts w:cs="Times New Roman"/>
        </w:rPr>
      </w:pPr>
      <w:r>
        <w:rPr>
          <w:rFonts w:cs="Times New Roman"/>
        </w:rPr>
        <w:t>Содержание формируемой части РП раскрывает региональное содержание образования, формы организации образовательной деятельности, основанные на культурно-исторических ценностях, традициях и особенностях Донского края и малой Родины - п. Глубокий.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lastRenderedPageBreak/>
        <w:t>Рабочая программа для детей среднего дошкольного возраста разработана в соответствии с федеральным государственным образовательным стандартом дошкольного образования и с учетом общеобразовательной инновационной программой дошкольного образования «От рождения до школы»  /под ред. Н.Е. Вераксы, Т.С. Комаровой, Э.М. Дорофеевой  – Издание пятое (инновационное) дополненное и переработанное – М: МОЗАИКА – СИНТЕЗ 2019г.</w:t>
      </w:r>
    </w:p>
    <w:p w:rsidR="00046C8D" w:rsidRDefault="00F45664">
      <w:pPr>
        <w:pStyle w:val="10"/>
        <w:spacing w:line="240" w:lineRule="auto"/>
        <w:ind w:firstLine="567"/>
        <w:rPr>
          <w:rFonts w:cs="Times New Roman"/>
        </w:rPr>
      </w:pPr>
      <w:r>
        <w:rPr>
          <w:rFonts w:cs="Times New Roman"/>
        </w:rPr>
        <w:t> При разработке РП учитывались следующие нормативные документы: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1. Федеральный закон «Об образовании в РФ» (вступил в силу 01.09.2013г.).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2. Приказ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 в Минюсте РФ 14 ноября 2013 г., № 30384).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3. Постановление Главного государственного санитарного врача Российской Федерации от 15 мая 2013г. № 26 «Об утверждении СанПиН 2.4.1.3049-13 «Санитарно-эпидемиологические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г., № 28564).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4. Приказ Министерства образования и науки РФ от 30 августа 2013 г. № 1014 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(Зарегистрировано в Минюсте России 26.09.2013 № 30038)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5.  Конвенция ООН о правах ребенка (1989).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6. Концепция дошкольного воспитания (1989).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7. Устав МБДОУ детский сад №2 «Светлячок».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  РП обеспечивает разностороннее развитие детей в возрасте от  4 до 5 лет с учетом их возрастных и индивидуальных особенностей по основным направлениям – физическое развитие, социально-коммуникативное развитие, познавательное развитие, речевое развитие и художественно-эстетическое развитие. 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Рабочая программа определяет цель, задачи, содержание, технологию и организацию образовательного процесса в </w:t>
      </w:r>
      <w:r>
        <w:rPr>
          <w:rFonts w:cs="Times New Roman"/>
          <w:bCs/>
        </w:rPr>
        <w:t xml:space="preserve">старшей </w:t>
      </w:r>
      <w:r>
        <w:rPr>
          <w:rFonts w:cs="Times New Roman"/>
        </w:rPr>
        <w:t>группе дошкольного возраста в условиях работы дошкольного учреждения по пятидневной рабочей неделе с 7.00 до 19.00, т.е. 12 часового пребывания ребенка в детском саду с выходными днями – субботой и воскресеньем.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РП включает три основных раздела: целевой, содержательный и организационный, в каждом из которых отражается обязательная и формируемая части. Обязательная часть программы составляет 60% от ее общего объема, формируемая часть – не более 40%.</w:t>
      </w:r>
    </w:p>
    <w:p w:rsidR="00046C8D" w:rsidRDefault="00F45664">
      <w:pPr>
        <w:pStyle w:val="10"/>
        <w:spacing w:line="240" w:lineRule="auto"/>
        <w:rPr>
          <w:rFonts w:cs="Times New Roman"/>
          <w:bCs/>
        </w:rPr>
      </w:pPr>
      <w:r>
        <w:rPr>
          <w:rFonts w:cs="Times New Roman"/>
          <w:bCs/>
        </w:rPr>
        <w:t>РП характеризует развитие личности детей среднего возраста и определяет комплекс основных психолого-педагогических характеристик данного возраста, планируемые результаты в виде целевых ориентиров.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Региональный компонент интегрирован в содержание основной части РП во все образовательные области. 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Реализация образовательного процесса осуществляется с учетом климатических, экологических и демографических факторов, особенностей культурного пространства микросоциума МБДОУ. 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Содержание РП соответствует основным положениям возрастной психологии и дошкольной педагогики, выстроено по принципу развивающего образования, целью которого является развитие ребенка, и обеспечивает единство воспитательных, развивающих и обучающих целей и задач. 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Образовательная деятельность осуществляется в индивидуальной, в подгрупповой и групповой формах в различных видах деятельности: коммуникативной (общение и взаимодействие со взрослыми и сверстниками), познавательно-исследовательской (исследования объектов окружающего мира и экспериментирование с ними), а также речевой (речевые игры, ситуативные беседы, восприятие художественной литературы и фольклора), самообслуживании и элементарном бытовом труде (в помещении и на улице), конструировании из разного материала, включая конструкторы, модули, бумаге, природный и иной материал, изобразительная деятельность (рисование, лепка, аппликация), музыкальной (восприятие и понимание смысла музыкальных произведений, пение. Музыкально - ритмические движения, игры на детских музыкальных инструментах) и двигательной (овладение основными движениями) в разных формах.</w:t>
      </w:r>
    </w:p>
    <w:p w:rsidR="00046C8D" w:rsidRDefault="00F45664">
      <w:pPr>
        <w:pStyle w:val="aff"/>
        <w:numPr>
          <w:ilvl w:val="1"/>
          <w:numId w:val="3"/>
        </w:numPr>
        <w:tabs>
          <w:tab w:val="clear" w:pos="709"/>
          <w:tab w:val="left" w:pos="1775"/>
        </w:tabs>
        <w:spacing w:line="240" w:lineRule="auto"/>
        <w:rPr>
          <w:b/>
        </w:rPr>
      </w:pPr>
      <w:r>
        <w:rPr>
          <w:b/>
        </w:rPr>
        <w:t xml:space="preserve"> Цели и задачи реализации РП</w:t>
      </w:r>
    </w:p>
    <w:p w:rsidR="00046C8D" w:rsidRDefault="00F45664">
      <w:pPr>
        <w:pStyle w:val="afb"/>
        <w:spacing w:before="60" w:line="240" w:lineRule="auto"/>
        <w:ind w:right="308"/>
        <w:rPr>
          <w:rFonts w:cs="Times New Roman"/>
        </w:rPr>
      </w:pPr>
      <w:r>
        <w:rPr>
          <w:rFonts w:cs="Times New Roman"/>
        </w:rPr>
        <w:lastRenderedPageBreak/>
        <w:t>Главная цель российского образования была сформулирована в майском Указе Президента Российской Федерации «О национальных целях и стратегических задачах развития Российской Федерации на период до 2024 года»</w:t>
      </w:r>
    </w:p>
    <w:p w:rsidR="00046C8D" w:rsidRDefault="00F45664">
      <w:pPr>
        <w:pStyle w:val="afb"/>
        <w:spacing w:after="0" w:line="240" w:lineRule="auto"/>
        <w:ind w:right="309"/>
        <w:rPr>
          <w:rFonts w:cs="Times New Roman"/>
        </w:rPr>
      </w:pPr>
      <w:r>
        <w:rPr>
          <w:rFonts w:cs="Times New Roman"/>
        </w:rPr>
        <w:t>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 - культурных традиций».</w:t>
      </w:r>
    </w:p>
    <w:p w:rsidR="00046C8D" w:rsidRDefault="00F45664">
      <w:pPr>
        <w:pStyle w:val="afb"/>
        <w:spacing w:before="1" w:after="0" w:line="240" w:lineRule="auto"/>
        <w:ind w:right="310"/>
        <w:rPr>
          <w:rFonts w:cs="Times New Roman"/>
        </w:rPr>
      </w:pPr>
      <w:r>
        <w:rPr>
          <w:rFonts w:cs="Times New Roman"/>
        </w:rPr>
        <w:t>Эта цель является главной целью программы «От рождения до школы». Реализация Программы направлена на: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3" w:line="240" w:lineRule="auto"/>
        <w:ind w:right="306" w:firstLine="710"/>
      </w:pPr>
      <w:r>
        <w:t>создание ПДР (пространство детской реализации) - поддержку детской инициативы, творчества, развитие личности ребенка;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left="1736" w:hanging="707"/>
      </w:pPr>
      <w:r>
        <w:t>создание условий для самореализации ребенка;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2" w:line="240" w:lineRule="auto"/>
        <w:ind w:right="303" w:firstLine="710"/>
      </w:pPr>
      <w:r>
        <w:t xml:space="preserve">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дошкольника, и не в форсировании  сроков и темпов перевода его на «рельсы» школьного возраста; </w:t>
      </w:r>
      <w:r>
        <w:t> обеспечение разнообразия детской деятельности – близкой и естественной для ребенка: игры, общения со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3" w:line="240" w:lineRule="auto"/>
        <w:ind w:right="312" w:firstLine="710"/>
      </w:pPr>
      <w:r>
        <w:t>ориентацию всех условий реализации программы на ребенка, создание эмоционально - комфортной обстановки и благоприятной среды его позитивного развития.</w:t>
      </w:r>
    </w:p>
    <w:p w:rsidR="00046C8D" w:rsidRDefault="00F45664">
      <w:pPr>
        <w:pStyle w:val="afb"/>
        <w:spacing w:line="240" w:lineRule="auto"/>
        <w:ind w:left="1030"/>
        <w:rPr>
          <w:rFonts w:cs="Times New Roman"/>
          <w:b/>
        </w:rPr>
      </w:pPr>
      <w:r>
        <w:rPr>
          <w:rFonts w:cs="Times New Roman"/>
          <w:b/>
        </w:rPr>
        <w:t>Достижение поставленной цели предусматривает решение следующих задач: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4" w:line="240" w:lineRule="auto"/>
        <w:ind w:right="316" w:firstLine="710"/>
      </w:pPr>
      <w:r>
        <w:t>обеспечение оптимального сочетания классического дошкольного образования и современных образовательных технологий;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6" w:line="240" w:lineRule="auto"/>
        <w:ind w:right="310" w:firstLine="710"/>
      </w:pPr>
      <w:r>
        <w:t>охрану и укрепление физического и психического здоровья детей, в том числе их эмоционального благополучия;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95"/>
        </w:tabs>
        <w:spacing w:before="4" w:line="240" w:lineRule="auto"/>
        <w:ind w:right="313" w:firstLine="710"/>
      </w:pPr>
      <w:r>
        <w:t>обеспечение равных возможностей для полноценного развития каждого ребѐнка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09" w:firstLine="710"/>
      </w:pPr>
      <w:r>
        <w:t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12" w:firstLine="710"/>
      </w:pPr>
      <w: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12" w:firstLine="710"/>
      </w:pPr>
      <w: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1" w:line="240" w:lineRule="auto"/>
        <w:ind w:right="312" w:firstLine="710"/>
      </w:pPr>
      <w:r>
        <w:t xml:space="preserve">формирование общей </w:t>
      </w:r>
      <w:r>
        <w:rPr>
          <w:spacing w:val="-3"/>
        </w:rPr>
        <w:t xml:space="preserve">культуры </w:t>
      </w:r>
      <w:r>
        <w:t>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95"/>
        </w:tabs>
        <w:spacing w:line="240" w:lineRule="auto"/>
        <w:ind w:right="310" w:firstLine="710"/>
      </w:pPr>
      <w: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03" w:firstLine="710"/>
      </w:pPr>
      <w: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046C8D" w:rsidRDefault="00F45664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09" w:firstLine="710"/>
      </w:pPr>
      <w: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046C8D" w:rsidRDefault="00046C8D">
      <w:pPr>
        <w:pStyle w:val="aff"/>
        <w:spacing w:line="240" w:lineRule="auto"/>
        <w:ind w:firstLine="0"/>
        <w:rPr>
          <w:b/>
        </w:rPr>
      </w:pPr>
    </w:p>
    <w:p w:rsidR="00046C8D" w:rsidRDefault="00F45664">
      <w:pPr>
        <w:pStyle w:val="aff"/>
        <w:numPr>
          <w:ilvl w:val="1"/>
          <w:numId w:val="3"/>
        </w:numPr>
        <w:spacing w:line="240" w:lineRule="auto"/>
        <w:rPr>
          <w:b/>
        </w:rPr>
      </w:pPr>
      <w:r>
        <w:rPr>
          <w:b/>
        </w:rPr>
        <w:lastRenderedPageBreak/>
        <w:t>Принципы и подходы к формированию РП</w:t>
      </w:r>
    </w:p>
    <w:p w:rsidR="00046C8D" w:rsidRDefault="00F45664">
      <w:pPr>
        <w:pStyle w:val="aff"/>
        <w:spacing w:line="240" w:lineRule="auto"/>
        <w:ind w:firstLine="0"/>
      </w:pPr>
      <w:r>
        <w:t>Инновационная Программа «От рождения до школы» строится на принципе единства развития, воспитания и образования.</w:t>
      </w:r>
    </w:p>
    <w:p w:rsidR="00046C8D" w:rsidRDefault="00F45664">
      <w:pPr>
        <w:pStyle w:val="aff"/>
        <w:spacing w:line="240" w:lineRule="auto"/>
      </w:pPr>
      <w:r>
        <w:t>Развитие ребенка, его воспитание и образование не могут рассматриваться</w:t>
      </w:r>
    </w:p>
    <w:p w:rsidR="00046C8D" w:rsidRDefault="00F45664">
      <w:pPr>
        <w:pStyle w:val="aff"/>
        <w:spacing w:line="240" w:lineRule="auto"/>
        <w:ind w:firstLine="0"/>
      </w:pPr>
      <w:r>
        <w:t>как изолированные друг от друга процессы. Образование является всеобщей формой детского развития.</w:t>
      </w:r>
    </w:p>
    <w:p w:rsidR="00046C8D" w:rsidRDefault="00F45664">
      <w:pPr>
        <w:pStyle w:val="aff"/>
        <w:spacing w:line="240" w:lineRule="auto"/>
      </w:pPr>
      <w:r>
        <w:t>Программа «ОТ РОЖДЕНИЕЯ ДО ШКОЛЫ» базируется на семи</w:t>
      </w:r>
    </w:p>
    <w:p w:rsidR="00046C8D" w:rsidRDefault="00F45664">
      <w:pPr>
        <w:pStyle w:val="10"/>
        <w:widowControl w:val="0"/>
        <w:spacing w:before="60" w:line="240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основополагающих принципах дошкольной психологии и педагогики.</w:t>
      </w:r>
    </w:p>
    <w:p w:rsidR="00046C8D" w:rsidRDefault="00F45664">
      <w:pPr>
        <w:pStyle w:val="10"/>
        <w:widowControl w:val="0"/>
        <w:spacing w:line="240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«Семь золотых принципах дошкольной педагогики»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5" w:line="240" w:lineRule="auto"/>
        <w:ind w:right="1303"/>
        <w:rPr>
          <w:rFonts w:cs="Times New Roman"/>
          <w:lang w:bidi="ru-RU"/>
        </w:rPr>
      </w:pPr>
      <w:r>
        <w:rPr>
          <w:rFonts w:cs="Times New Roman"/>
          <w:lang w:bidi="ru-RU"/>
        </w:rPr>
        <w:t>Зона ближайшего развития (ЗБР) (Л.С, Выготский). Развивающее обучение в зоне ближайшего развития ребенка определяется содержанием</w:t>
      </w:r>
    </w:p>
    <w:p w:rsidR="00046C8D" w:rsidRDefault="00F45664">
      <w:pPr>
        <w:pStyle w:val="10"/>
        <w:widowControl w:val="0"/>
        <w:spacing w:before="6" w:line="240" w:lineRule="auto"/>
        <w:ind w:left="319" w:right="30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предлагаемых взрослым задач, которые ребенок не может решить самостоятельно, но способен выполнить в совместной со взрослыми деятельности.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3"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Принцип культуросообразности (К.Д.Ушинский). Воспитание и</w:t>
      </w:r>
    </w:p>
    <w:p w:rsidR="00046C8D" w:rsidRDefault="00F45664">
      <w:pPr>
        <w:pStyle w:val="10"/>
        <w:widowControl w:val="0"/>
        <w:spacing w:line="240" w:lineRule="auto"/>
        <w:ind w:left="319"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обучение ребенка должно строиться на основе духовных ценностей народов России, исторических и национально – культурных традиций.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Деятельностный подход (А, Н. Леонтьев). Обучение должно</w:t>
      </w:r>
    </w:p>
    <w:p w:rsidR="00046C8D" w:rsidRDefault="00F45664">
      <w:pPr>
        <w:pStyle w:val="10"/>
        <w:widowControl w:val="0"/>
        <w:spacing w:line="240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строиться на базе характерных для дошкольного возраста видах деятельности.</w:t>
      </w:r>
    </w:p>
    <w:p w:rsidR="00046C8D" w:rsidRDefault="00F45664">
      <w:pPr>
        <w:pStyle w:val="10"/>
        <w:widowControl w:val="0"/>
        <w:spacing w:before="4" w:line="240" w:lineRule="auto"/>
        <w:ind w:left="319" w:right="30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Ребенок развивается тогда, когда он является активным участником, субъектом процесса обучения, занимается важным и интересным для него делом.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3"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Периодизация развития (Д.Б. Эльконин). Программа дошкольного</w:t>
      </w:r>
    </w:p>
    <w:p w:rsidR="00046C8D" w:rsidRDefault="00F45664">
      <w:pPr>
        <w:pStyle w:val="10"/>
        <w:widowControl w:val="0"/>
        <w:spacing w:line="240" w:lineRule="auto"/>
        <w:ind w:left="319" w:right="31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образования должна строиться с учетом возрастных возможностей детей с опорой на ведущий вид деятельности.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6"/>
        </w:tabs>
        <w:spacing w:line="240" w:lineRule="auto"/>
        <w:ind w:left="1275" w:hanging="246"/>
        <w:rPr>
          <w:rFonts w:cs="Times New Roman"/>
          <w:lang w:bidi="ru-RU"/>
        </w:rPr>
      </w:pPr>
      <w:r>
        <w:rPr>
          <w:rFonts w:cs="Times New Roman"/>
          <w:lang w:bidi="ru-RU"/>
        </w:rPr>
        <w:t>Амплификация детского развития (А. В. Запорожец). Признание</w:t>
      </w:r>
    </w:p>
    <w:p w:rsidR="00046C8D" w:rsidRDefault="00F45664">
      <w:pPr>
        <w:pStyle w:val="10"/>
        <w:widowControl w:val="0"/>
        <w:spacing w:before="2" w:line="240" w:lineRule="auto"/>
        <w:ind w:left="319" w:right="31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уникальности дошкольного детства, как важнейшего этапа в общем развитии человека, ориентируемого на обеспечения предельно полного проживания детьми дошкольного детства как самоценного, значимого по себе этапа жизни каждого ребенка.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Развивающее обучение (В.В.Давыдов). Ориентировано непонимание</w:t>
      </w:r>
    </w:p>
    <w:p w:rsidR="00046C8D" w:rsidRDefault="00F45664">
      <w:pPr>
        <w:pStyle w:val="10"/>
        <w:widowControl w:val="0"/>
        <w:spacing w:before="4" w:line="240" w:lineRule="auto"/>
        <w:ind w:left="319" w:right="30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ребенком обобщенных отношений и причинно - следственных связей между фактами.</w:t>
      </w:r>
    </w:p>
    <w:p w:rsidR="00046C8D" w:rsidRDefault="00F45664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6" w:line="240" w:lineRule="auto"/>
        <w:ind w:right="1480"/>
        <w:rPr>
          <w:rFonts w:cs="Times New Roman"/>
          <w:lang w:bidi="ru-RU"/>
        </w:rPr>
      </w:pPr>
      <w:r>
        <w:rPr>
          <w:rFonts w:cs="Times New Roman"/>
          <w:lang w:bidi="ru-RU"/>
        </w:rPr>
        <w:t>Пространство детской реализации(ПДР) Создание необходимых условий развития индивидуальности и формирования личности ребенка.</w:t>
      </w:r>
    </w:p>
    <w:p w:rsidR="00046C8D" w:rsidRDefault="00F45664">
      <w:pPr>
        <w:pStyle w:val="10"/>
        <w:tabs>
          <w:tab w:val="clear" w:pos="709"/>
          <w:tab w:val="left" w:pos="3248"/>
        </w:tabs>
        <w:rPr>
          <w:rFonts w:cs="Times New Roman"/>
          <w:lang w:bidi="ru-RU"/>
        </w:rPr>
      </w:pPr>
      <w:r>
        <w:rPr>
          <w:rFonts w:cs="Times New Roman"/>
          <w:lang w:bidi="ru-RU"/>
        </w:rPr>
        <w:t>Поддержание инициативы ребенка на всех этапах, во всех видах деятельности</w:t>
      </w:r>
    </w:p>
    <w:p w:rsidR="00046C8D" w:rsidRDefault="00F45664">
      <w:pPr>
        <w:pStyle w:val="aff"/>
        <w:spacing w:line="240" w:lineRule="auto"/>
        <w:rPr>
          <w:b/>
        </w:rPr>
      </w:pPr>
      <w:r>
        <w:rPr>
          <w:b/>
        </w:rPr>
        <w:t>1.4   Возрастные особенности  развития детей 4 – 5 лет</w:t>
      </w:r>
    </w:p>
    <w:p w:rsidR="00046C8D" w:rsidRDefault="00046C8D">
      <w:pPr>
        <w:pStyle w:val="aff"/>
        <w:spacing w:line="240" w:lineRule="auto"/>
        <w:rPr>
          <w:b/>
        </w:rPr>
      </w:pPr>
    </w:p>
    <w:p w:rsidR="00046C8D" w:rsidRDefault="00F45664">
      <w:pPr>
        <w:pStyle w:val="10"/>
        <w:widowControl w:val="0"/>
        <w:spacing w:before="1" w:line="235" w:lineRule="auto"/>
        <w:ind w:left="319" w:right="298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игровой деятельности детей среднего дошкольного возраста появляются ролевые взаимодействия. Они указывают на то, что дошкольники начинают</w:t>
      </w:r>
    </w:p>
    <w:p w:rsidR="00046C8D" w:rsidRDefault="00F45664">
      <w:pPr>
        <w:pStyle w:val="10"/>
        <w:widowControl w:val="0"/>
        <w:spacing w:before="3" w:line="240" w:lineRule="auto"/>
        <w:ind w:left="319" w:right="303" w:firstLine="768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 </w:t>
      </w:r>
    </w:p>
    <w:p w:rsidR="00046C8D" w:rsidRDefault="00F45664">
      <w:pPr>
        <w:pStyle w:val="afb"/>
        <w:spacing w:before="60"/>
        <w:ind w:right="305"/>
        <w:rPr>
          <w:rFonts w:eastAsia="Times New Roman" w:cs="Times New Roman"/>
          <w:lang w:bidi="ru-RU"/>
        </w:rPr>
      </w:pPr>
      <w:r>
        <w:rPr>
          <w:rFonts w:eastAsia="Times New Roman" w:cs="Times New Roman"/>
          <w:lang w:bidi="ru-RU"/>
        </w:rPr>
        <w:t>Значительное развитие получает изобразительная деятельность. Рисунок становится предметным и детализированным. Графическое изображение</w:t>
      </w:r>
      <w:r>
        <w:rPr>
          <w:rFonts w:eastAsia="Times New Roman" w:cs="Times New Roman"/>
          <w:spacing w:val="19"/>
          <w:lang w:bidi="ru-RU"/>
        </w:rPr>
        <w:t xml:space="preserve"> </w:t>
      </w:r>
      <w:r>
        <w:rPr>
          <w:rFonts w:eastAsia="Times New Roman" w:cs="Times New Roman"/>
          <w:lang w:bidi="ru-RU"/>
        </w:rPr>
        <w:t>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</w:t>
      </w:r>
      <w:r>
        <w:rPr>
          <w:rFonts w:eastAsia="Times New Roman" w:cs="Times New Roman"/>
          <w:spacing w:val="-3"/>
          <w:lang w:bidi="ru-RU"/>
        </w:rPr>
        <w:t xml:space="preserve"> </w:t>
      </w:r>
      <w:r>
        <w:rPr>
          <w:rFonts w:eastAsia="Times New Roman" w:cs="Times New Roman"/>
          <w:lang w:bidi="ru-RU"/>
        </w:rPr>
        <w:t>д.</w:t>
      </w:r>
    </w:p>
    <w:p w:rsidR="00046C8D" w:rsidRDefault="00F45664">
      <w:pPr>
        <w:pStyle w:val="10"/>
        <w:widowControl w:val="0"/>
        <w:spacing w:before="1"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</w:t>
      </w:r>
    </w:p>
    <w:p w:rsidR="00046C8D" w:rsidRDefault="00F45664">
      <w:pPr>
        <w:pStyle w:val="10"/>
        <w:widowControl w:val="0"/>
        <w:spacing w:line="240" w:lineRule="auto"/>
        <w:ind w:left="319" w:right="300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</w:r>
    </w:p>
    <w:p w:rsidR="00046C8D" w:rsidRDefault="00F45664">
      <w:pPr>
        <w:pStyle w:val="10"/>
        <w:widowControl w:val="0"/>
        <w:spacing w:line="240" w:lineRule="auto"/>
        <w:ind w:left="319" w:right="300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К концу среднего дошкольного возраста восприятие детей становится более </w:t>
      </w:r>
      <w:r>
        <w:rPr>
          <w:rFonts w:cs="Times New Roman"/>
          <w:lang w:bidi="ru-RU"/>
        </w:rPr>
        <w:lastRenderedPageBreak/>
        <w:t>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046C8D" w:rsidRDefault="00F45664">
      <w:pPr>
        <w:pStyle w:val="10"/>
        <w:widowControl w:val="0"/>
        <w:spacing w:line="275" w:lineRule="exact"/>
        <w:ind w:left="103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Возрастает объем памяти. Дети запоминают до 7–8 названий предметов.</w:t>
      </w:r>
    </w:p>
    <w:p w:rsidR="00046C8D" w:rsidRDefault="00F45664">
      <w:pPr>
        <w:pStyle w:val="10"/>
        <w:widowControl w:val="0"/>
        <w:spacing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 д.</w:t>
      </w:r>
    </w:p>
    <w:p w:rsidR="00046C8D" w:rsidRDefault="00F45664">
      <w:pPr>
        <w:pStyle w:val="10"/>
        <w:widowControl w:val="0"/>
        <w:spacing w:before="3" w:line="235" w:lineRule="auto"/>
        <w:ind w:left="319" w:right="298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Начинает развиваться образное мышление. Дети способны использовать простые схематизированные изображения для решения несложных задач.</w:t>
      </w:r>
    </w:p>
    <w:p w:rsidR="00046C8D" w:rsidRDefault="00F45664">
      <w:pPr>
        <w:pStyle w:val="10"/>
        <w:widowControl w:val="0"/>
        <w:spacing w:before="3" w:line="240" w:lineRule="auto"/>
        <w:ind w:left="319" w:right="299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046C8D" w:rsidRDefault="00F45664">
      <w:pPr>
        <w:pStyle w:val="10"/>
        <w:widowControl w:val="0"/>
        <w:spacing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046C8D" w:rsidRDefault="00F45664">
      <w:pPr>
        <w:pStyle w:val="10"/>
        <w:widowControl w:val="0"/>
        <w:spacing w:before="1"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046C8D" w:rsidRDefault="00F45664">
      <w:pPr>
        <w:pStyle w:val="10"/>
        <w:widowControl w:val="0"/>
        <w:spacing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Увеличивается устойчивость внимания. Ребенку оказывается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046C8D" w:rsidRDefault="00F45664">
      <w:pPr>
        <w:pStyle w:val="10"/>
        <w:widowControl w:val="0"/>
        <w:spacing w:before="1" w:line="240" w:lineRule="auto"/>
        <w:ind w:left="319" w:right="300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046C8D" w:rsidRDefault="00F45664">
      <w:pPr>
        <w:pStyle w:val="10"/>
        <w:widowControl w:val="0"/>
        <w:spacing w:line="240" w:lineRule="auto"/>
        <w:ind w:left="319" w:right="305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внеситуативной.</w:t>
      </w:r>
    </w:p>
    <w:p w:rsidR="00046C8D" w:rsidRDefault="00F45664">
      <w:pPr>
        <w:pStyle w:val="10"/>
        <w:widowControl w:val="0"/>
        <w:spacing w:before="1"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познавательный мотив. 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046C8D" w:rsidRDefault="00F45664">
      <w:pPr>
        <w:pStyle w:val="10"/>
        <w:widowControl w:val="0"/>
        <w:spacing w:before="3" w:line="235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</w:t>
      </w:r>
    </w:p>
    <w:p w:rsidR="00046C8D" w:rsidRDefault="00F45664">
      <w:pPr>
        <w:pStyle w:val="10"/>
        <w:widowControl w:val="0"/>
        <w:spacing w:before="60" w:line="240" w:lineRule="auto"/>
        <w:ind w:left="319" w:right="30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обидчивости на замечания. Повышенная обидчивость представляет собой возрастной феномен.</w:t>
      </w:r>
    </w:p>
    <w:p w:rsidR="00046C8D" w:rsidRDefault="00F45664">
      <w:pPr>
        <w:pStyle w:val="10"/>
        <w:widowControl w:val="0"/>
        <w:spacing w:before="1" w:line="240" w:lineRule="auto"/>
        <w:ind w:left="319" w:right="30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лидеры. Появляются конкурентность, соревновательность. Последняя важна для сравнения себя с другим, что ведет к развитию образа Я ребенка, его детализации.</w:t>
      </w:r>
    </w:p>
    <w:p w:rsidR="00046C8D" w:rsidRDefault="00F45664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Я </w:t>
      </w:r>
      <w:r>
        <w:rPr>
          <w:rFonts w:cs="Times New Roman"/>
          <w:lang w:bidi="ru-RU"/>
        </w:rPr>
        <w:lastRenderedPageBreak/>
        <w:t>ребенка, его детализацией.</w:t>
      </w:r>
    </w:p>
    <w:p w:rsidR="00046C8D" w:rsidRDefault="00046C8D">
      <w:pPr>
        <w:pStyle w:val="10"/>
        <w:widowControl w:val="0"/>
        <w:spacing w:line="240" w:lineRule="auto"/>
        <w:ind w:left="319" w:right="306" w:firstLine="710"/>
        <w:jc w:val="both"/>
        <w:rPr>
          <w:rFonts w:cs="Times New Roman"/>
          <w:lang w:bidi="ru-RU"/>
        </w:rPr>
      </w:pPr>
    </w:p>
    <w:p w:rsidR="00046C8D" w:rsidRDefault="00046C8D">
      <w:pPr>
        <w:pStyle w:val="aff"/>
        <w:spacing w:line="240" w:lineRule="auto"/>
        <w:rPr>
          <w:b/>
        </w:rPr>
      </w:pPr>
    </w:p>
    <w:p w:rsidR="00046C8D" w:rsidRDefault="00046C8D">
      <w:pPr>
        <w:pStyle w:val="aff"/>
        <w:spacing w:line="240" w:lineRule="auto"/>
        <w:rPr>
          <w:b/>
        </w:rPr>
      </w:pPr>
    </w:p>
    <w:p w:rsidR="00046C8D" w:rsidRDefault="00F45664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1.5    </w:t>
      </w:r>
      <w:r>
        <w:rPr>
          <w:rFonts w:cs="Times New Roman"/>
          <w:b/>
          <w:bCs/>
          <w:lang w:bidi="ru-RU"/>
        </w:rPr>
        <w:t>Планируемые результаты освоения рабочей программы</w:t>
      </w: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«Познавательное развитие»</w:t>
      </w:r>
    </w:p>
    <w:p w:rsidR="00046C8D" w:rsidRDefault="00F45664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«Формирование элементарных математических представлений»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74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множестве, составляет множества из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разных</w:t>
      </w:r>
    </w:p>
    <w:p w:rsidR="00046C8D" w:rsidRDefault="00F45664">
      <w:pPr>
        <w:pStyle w:val="10"/>
        <w:widowControl w:val="0"/>
        <w:spacing w:line="240" w:lineRule="auto"/>
        <w:ind w:left="1030" w:right="581"/>
        <w:rPr>
          <w:rFonts w:cs="Times New Roman"/>
          <w:lang w:bidi="ru-RU"/>
        </w:rPr>
      </w:pPr>
      <w:r>
        <w:rPr>
          <w:rFonts w:cs="Times New Roman"/>
          <w:lang w:bidi="ru-RU"/>
        </w:rPr>
        <w:t>по качеству элементов; сравнивает части множества, определяя их равенство или неравенство на основе составления пар предметов (не прибегая к счету).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40" w:lineRule="auto"/>
        <w:ind w:left="1030" w:right="1206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Считает </w:t>
      </w:r>
      <w:r>
        <w:rPr>
          <w:rFonts w:cs="Times New Roman"/>
          <w:spacing w:val="-4"/>
          <w:lang w:bidi="ru-RU"/>
        </w:rPr>
        <w:t xml:space="preserve">до </w:t>
      </w:r>
      <w:r>
        <w:rPr>
          <w:rFonts w:cs="Times New Roman"/>
          <w:lang w:bidi="ru-RU"/>
        </w:rPr>
        <w:t>5 (на основе наглядности), называет числительные по порядку; сравнивает две группы предметов. Умеет правильно пользоваться количественными и порядковыми числительными, отвечает на</w:t>
      </w:r>
      <w:r>
        <w:rPr>
          <w:rFonts w:cs="Times New Roman"/>
          <w:spacing w:val="-18"/>
          <w:lang w:bidi="ru-RU"/>
        </w:rPr>
        <w:t xml:space="preserve"> </w:t>
      </w:r>
      <w:r>
        <w:rPr>
          <w:rFonts w:cs="Times New Roman"/>
          <w:lang w:bidi="ru-RU"/>
        </w:rPr>
        <w:t>вопросы</w:t>
      </w:r>
    </w:p>
    <w:p w:rsidR="00046C8D" w:rsidRDefault="00F45664">
      <w:pPr>
        <w:pStyle w:val="10"/>
        <w:widowControl w:val="0"/>
        <w:spacing w:line="275" w:lineRule="exact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«Сколько?», «Который по счету?», «На котором месте?».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1"/>
        </w:tabs>
        <w:spacing w:line="274" w:lineRule="exact"/>
        <w:ind w:left="1270" w:hanging="241"/>
        <w:rPr>
          <w:rFonts w:cs="Times New Roman"/>
          <w:lang w:bidi="ru-RU"/>
        </w:rPr>
      </w:pPr>
      <w:r>
        <w:rPr>
          <w:rFonts w:cs="Times New Roman"/>
          <w:lang w:bidi="ru-RU"/>
        </w:rPr>
        <w:t>Формирует представление о равенстве и неравенстве групп на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lang w:bidi="ru-RU"/>
        </w:rPr>
        <w:t>основе</w:t>
      </w:r>
    </w:p>
    <w:p w:rsidR="00046C8D" w:rsidRDefault="00F45664">
      <w:pPr>
        <w:pStyle w:val="10"/>
        <w:widowControl w:val="0"/>
        <w:spacing w:line="240" w:lineRule="auto"/>
        <w:ind w:left="319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счета: «Здесь один, два зайчика, а здесь одна, две, три елочки. Елочек больше, чем зайчиков; 3 больше, чем 2, а 2 меньше, чем 3».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40" w:lineRule="auto"/>
        <w:ind w:left="1030" w:right="1343"/>
        <w:rPr>
          <w:rFonts w:cs="Times New Roman"/>
          <w:lang w:bidi="ru-RU"/>
        </w:rPr>
      </w:pPr>
      <w:r>
        <w:rPr>
          <w:rFonts w:cs="Times New Roman"/>
          <w:lang w:bidi="ru-RU"/>
        </w:rPr>
        <w:t>Уравнивает неравные группы двумя способами, добавляя к меньшей группе один (недостающий) предмет или убирая из большей группы один (лишний)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предмет.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40" w:lineRule="auto"/>
        <w:ind w:left="1030" w:right="603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Отсчитывает предметы из большего количества; на основе счета устанавливает равенство (неравенство) групп предметов в ситуациях, когда предметы в группах расположены на разном расстоянии </w:t>
      </w:r>
      <w:r>
        <w:rPr>
          <w:rFonts w:cs="Times New Roman"/>
          <w:spacing w:val="-4"/>
          <w:lang w:bidi="ru-RU"/>
        </w:rPr>
        <w:t xml:space="preserve">друг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2"/>
          <w:lang w:bidi="ru-RU"/>
        </w:rPr>
        <w:t xml:space="preserve">друга, </w:t>
      </w:r>
      <w:r>
        <w:rPr>
          <w:rFonts w:cs="Times New Roman"/>
          <w:lang w:bidi="ru-RU"/>
        </w:rPr>
        <w:t>когда они отличаются по размерам, по форме расположения в</w:t>
      </w:r>
      <w:r>
        <w:rPr>
          <w:rFonts w:cs="Times New Roman"/>
          <w:spacing w:val="2"/>
          <w:lang w:bidi="ru-RU"/>
        </w:rPr>
        <w:t xml:space="preserve"> </w:t>
      </w:r>
      <w:r>
        <w:rPr>
          <w:rFonts w:cs="Times New Roman"/>
          <w:lang w:bidi="ru-RU"/>
        </w:rPr>
        <w:t>пространстве.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сравнивать два предмета по величине (длине, ширине,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высоте),</w:t>
      </w:r>
    </w:p>
    <w:p w:rsidR="00046C8D" w:rsidRDefault="00F45664">
      <w:pPr>
        <w:pStyle w:val="10"/>
        <w:widowControl w:val="0"/>
        <w:spacing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а также сравнивает два предмета по толщине путем непосредственного наложения или приложения их друг к другу; отражает результаты сравнения в речи, использует прилагательные (длиннее — короче, шире — уже, выше — ниже, толще — тоньше или равные (одинаковые) по длине, ширине, высоте, толщине).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40" w:lineRule="auto"/>
        <w:ind w:left="1030" w:right="1651"/>
        <w:rPr>
          <w:rFonts w:cs="Times New Roman"/>
          <w:lang w:bidi="ru-RU"/>
        </w:rPr>
      </w:pPr>
      <w:r>
        <w:rPr>
          <w:rFonts w:cs="Times New Roman"/>
          <w:lang w:bidi="ru-RU"/>
        </w:rPr>
        <w:t>Устанавливает размерные отношения между 3–5 предметами разной длины (ширины, высоты), толщины, располагает их в определенной последовательности — в порядке убывания или нарастания</w:t>
      </w:r>
      <w:r>
        <w:rPr>
          <w:rFonts w:cs="Times New Roman"/>
          <w:spacing w:val="-21"/>
          <w:lang w:bidi="ru-RU"/>
        </w:rPr>
        <w:t xml:space="preserve"> </w:t>
      </w:r>
      <w:r>
        <w:rPr>
          <w:rFonts w:cs="Times New Roman"/>
          <w:lang w:bidi="ru-RU"/>
        </w:rPr>
        <w:t>величины.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35" w:lineRule="auto"/>
        <w:ind w:left="1030" w:right="1016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Имеет представление о геометрических фигурах: круг, квадрат, треугольник, а также шар, </w:t>
      </w:r>
      <w:r>
        <w:rPr>
          <w:rFonts w:cs="Times New Roman"/>
          <w:spacing w:val="-3"/>
          <w:lang w:bidi="ru-RU"/>
        </w:rPr>
        <w:t xml:space="preserve">куб. </w:t>
      </w:r>
      <w:r>
        <w:rPr>
          <w:rFonts w:cs="Times New Roman"/>
          <w:lang w:bidi="ru-RU"/>
        </w:rPr>
        <w:t>Выделяет особые признаки фигур с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помощью</w:t>
      </w:r>
    </w:p>
    <w:p w:rsidR="00046C8D" w:rsidRDefault="00F45664">
      <w:pPr>
        <w:pStyle w:val="10"/>
        <w:widowControl w:val="0"/>
        <w:spacing w:before="3" w:line="235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зрительного и осязательно- двигательного анализаторов (наличие или отсутствие углов, устойчивость, подвижность и др.); различает и называет прямоугольник,</w:t>
      </w:r>
      <w:r>
        <w:rPr>
          <w:rFonts w:cs="Times New Roman"/>
          <w:spacing w:val="53"/>
          <w:lang w:bidi="ru-RU"/>
        </w:rPr>
        <w:t xml:space="preserve"> </w:t>
      </w:r>
      <w:r>
        <w:rPr>
          <w:rFonts w:cs="Times New Roman"/>
          <w:lang w:bidi="ru-RU"/>
        </w:rPr>
        <w:t>его</w:t>
      </w:r>
    </w:p>
    <w:p w:rsidR="00046C8D" w:rsidRDefault="00F45664">
      <w:pPr>
        <w:pStyle w:val="10"/>
        <w:widowControl w:val="0"/>
        <w:spacing w:before="3" w:line="275" w:lineRule="exact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t>элементы: углы и стороны.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Соотносит форму предметов с известными геометрическими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фигурами.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395"/>
        </w:tabs>
        <w:spacing w:before="3" w:line="240" w:lineRule="auto"/>
        <w:ind w:left="1030" w:right="1193"/>
        <w:rPr>
          <w:rFonts w:cs="Times New Roman"/>
          <w:lang w:bidi="ru-RU"/>
        </w:rPr>
      </w:pPr>
      <w:r>
        <w:rPr>
          <w:rFonts w:cs="Times New Roman"/>
          <w:lang w:bidi="ru-RU"/>
        </w:rPr>
        <w:t>Определяет пространственные направления от себя, двигается в заданном направлении (вперед — назад, направо — налево, вверх — вниз); обозначает словами положение предметов по отношению к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себе.</w:t>
      </w:r>
    </w:p>
    <w:p w:rsidR="00046C8D" w:rsidRDefault="00F45664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525"/>
        </w:tabs>
        <w:spacing w:line="240" w:lineRule="auto"/>
        <w:ind w:left="319"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Ориентируется в частях суток, выделяет их характерные особенности, объясняет значение слов: «вчера», «сегодня»,</w:t>
      </w:r>
      <w:r>
        <w:rPr>
          <w:rFonts w:cs="Times New Roman"/>
          <w:spacing w:val="1"/>
          <w:lang w:bidi="ru-RU"/>
        </w:rPr>
        <w:t xml:space="preserve"> </w:t>
      </w:r>
      <w:r>
        <w:rPr>
          <w:rFonts w:cs="Times New Roman"/>
          <w:lang w:bidi="ru-RU"/>
        </w:rPr>
        <w:t>«завтра».</w:t>
      </w:r>
    </w:p>
    <w:p w:rsidR="00046C8D" w:rsidRDefault="00F45664">
      <w:pPr>
        <w:pStyle w:val="10"/>
        <w:widowControl w:val="0"/>
        <w:spacing w:line="275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«Ознакомление с миром природы»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75"/>
        </w:tabs>
        <w:spacing w:line="274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природе. Знает домашних животных,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птиц,</w:t>
      </w:r>
    </w:p>
    <w:p w:rsidR="00046C8D" w:rsidRDefault="00F45664">
      <w:pPr>
        <w:pStyle w:val="10"/>
        <w:widowControl w:val="0"/>
        <w:spacing w:line="240" w:lineRule="auto"/>
        <w:ind w:left="1030" w:right="1183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классе пресмыкающихся (ящерица, черепаха), об их внешнем виде и способах передвижения.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75"/>
        </w:tabs>
        <w:spacing w:line="271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названия фруктов, овощей, ягод, грибов. Имеет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представление</w:t>
      </w:r>
    </w:p>
    <w:p w:rsidR="00046C8D" w:rsidRDefault="00F45664">
      <w:pPr>
        <w:pStyle w:val="10"/>
        <w:widowControl w:val="0"/>
        <w:spacing w:line="240" w:lineRule="auto"/>
        <w:ind w:left="319"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 травянистых и комнатных растениях, знает способы ухода за ними, называет 3–4 вида деревьев; имеет представление о свойствах песка, глины и камня. Владеет навыками наблюдения за птицами, прилетающими на участок. Имеет</w:t>
      </w:r>
    </w:p>
    <w:p w:rsidR="00046C8D" w:rsidRDefault="00F45664">
      <w:pPr>
        <w:pStyle w:val="10"/>
        <w:widowControl w:val="0"/>
        <w:spacing w:line="240" w:lineRule="auto"/>
        <w:ind w:left="1030" w:right="320"/>
        <w:rPr>
          <w:rFonts w:cs="Times New Roman"/>
          <w:lang w:bidi="ru-RU"/>
        </w:rPr>
      </w:pPr>
      <w:r>
        <w:rPr>
          <w:rFonts w:cs="Times New Roman"/>
          <w:lang w:bidi="ru-RU"/>
        </w:rPr>
        <w:t>представления детей об условиях, необходимых для жизни людей, животных, растений (воздух, вода, питание и т. п.), отмечает изменения в природе.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75"/>
        </w:tabs>
        <w:spacing w:line="271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об охране растений и</w:t>
      </w:r>
      <w:r>
        <w:rPr>
          <w:rFonts w:cs="Times New Roman"/>
          <w:spacing w:val="-15"/>
          <w:lang w:bidi="ru-RU"/>
        </w:rPr>
        <w:t xml:space="preserve"> </w:t>
      </w:r>
      <w:r>
        <w:rPr>
          <w:rFonts w:cs="Times New Roman"/>
          <w:lang w:bidi="ru-RU"/>
        </w:rPr>
        <w:t>животных.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328"/>
        </w:tabs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Умеет замечать сезонные изменения, устанавливать простейшие связи между явлениями живой и неживой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природы.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Владеет навыками наблюдения за поведением птиц в природе.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90"/>
        </w:tabs>
        <w:spacing w:line="240" w:lineRule="auto"/>
        <w:ind w:left="319"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представления о том, что в мороз вода превращается в лед, сосульки; лед и снег в теплом помещении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тают.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75"/>
        </w:tabs>
        <w:spacing w:before="60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Определяет и называет время года; выделяет их отличительные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признаки.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338"/>
        </w:tabs>
        <w:spacing w:line="240" w:lineRule="auto"/>
        <w:ind w:left="319" w:right="306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работах, проводимых в весенний период в саду и в огороде, имеет навыки работы в огороде и</w:t>
      </w:r>
      <w:r>
        <w:rPr>
          <w:rFonts w:cs="Times New Roman"/>
          <w:spacing w:val="3"/>
          <w:lang w:bidi="ru-RU"/>
        </w:rPr>
        <w:t xml:space="preserve"> </w:t>
      </w:r>
      <w:r>
        <w:rPr>
          <w:rFonts w:cs="Times New Roman"/>
          <w:lang w:bidi="ru-RU"/>
        </w:rPr>
        <w:t>цветниках.</w:t>
      </w:r>
    </w:p>
    <w:p w:rsidR="00046C8D" w:rsidRDefault="00F45664">
      <w:pPr>
        <w:pStyle w:val="10"/>
        <w:widowControl w:val="0"/>
        <w:numPr>
          <w:ilvl w:val="0"/>
          <w:numId w:val="18"/>
        </w:numPr>
        <w:tabs>
          <w:tab w:val="clear" w:pos="709"/>
          <w:tab w:val="left" w:pos="1275"/>
        </w:tabs>
        <w:spacing w:line="271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представления о свойствах песка, воды, камней и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глины.</w:t>
      </w:r>
    </w:p>
    <w:p w:rsidR="00046C8D" w:rsidRDefault="00F45664">
      <w:pPr>
        <w:pStyle w:val="10"/>
        <w:widowControl w:val="0"/>
        <w:spacing w:before="7" w:line="272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«Ознакомление с предметным окружением»</w:t>
      </w:r>
    </w:p>
    <w:p w:rsidR="00046C8D" w:rsidRDefault="00F45664">
      <w:pPr>
        <w:pStyle w:val="10"/>
        <w:widowControl w:val="0"/>
        <w:numPr>
          <w:ilvl w:val="0"/>
          <w:numId w:val="22"/>
        </w:numPr>
        <w:tabs>
          <w:tab w:val="clear" w:pos="709"/>
          <w:tab w:val="left" w:pos="1275"/>
        </w:tabs>
        <w:spacing w:line="240" w:lineRule="auto"/>
        <w:ind w:right="30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Имеет представление об объектах окружающего мира. Рассказывает о предметах, необходимых в разных видах деятельности. </w:t>
      </w:r>
      <w:r>
        <w:rPr>
          <w:rFonts w:cs="Times New Roman"/>
          <w:spacing w:val="-3"/>
          <w:lang w:bidi="ru-RU"/>
        </w:rPr>
        <w:t xml:space="preserve">Знает </w:t>
      </w:r>
      <w:r>
        <w:rPr>
          <w:rFonts w:cs="Times New Roman"/>
          <w:lang w:bidi="ru-RU"/>
        </w:rPr>
        <w:t>общественный вид</w:t>
      </w:r>
      <w:r>
        <w:rPr>
          <w:rFonts w:cs="Times New Roman"/>
          <w:spacing w:val="2"/>
          <w:lang w:bidi="ru-RU"/>
        </w:rPr>
        <w:t xml:space="preserve"> </w:t>
      </w:r>
      <w:r>
        <w:rPr>
          <w:rFonts w:cs="Times New Roman"/>
          <w:lang w:bidi="ru-RU"/>
        </w:rPr>
        <w:t>транспорта.</w:t>
      </w:r>
    </w:p>
    <w:p w:rsidR="00046C8D" w:rsidRDefault="00F45664">
      <w:pPr>
        <w:pStyle w:val="10"/>
        <w:widowControl w:val="0"/>
        <w:numPr>
          <w:ilvl w:val="0"/>
          <w:numId w:val="22"/>
        </w:numPr>
        <w:tabs>
          <w:tab w:val="clear" w:pos="709"/>
          <w:tab w:val="left" w:pos="1275"/>
        </w:tabs>
        <w:spacing w:line="271" w:lineRule="exact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Определяет признаки предметов, их цвет, форму, величину,</w:t>
      </w:r>
      <w:r>
        <w:rPr>
          <w:rFonts w:cs="Times New Roman"/>
          <w:spacing w:val="2"/>
          <w:lang w:bidi="ru-RU"/>
        </w:rPr>
        <w:t xml:space="preserve"> </w:t>
      </w:r>
      <w:r>
        <w:rPr>
          <w:rFonts w:cs="Times New Roman"/>
          <w:lang w:bidi="ru-RU"/>
        </w:rPr>
        <w:t>вес.</w:t>
      </w:r>
    </w:p>
    <w:p w:rsidR="00046C8D" w:rsidRDefault="00F45664">
      <w:pPr>
        <w:pStyle w:val="10"/>
        <w:widowControl w:val="0"/>
        <w:numPr>
          <w:ilvl w:val="0"/>
          <w:numId w:val="22"/>
        </w:numPr>
        <w:tabs>
          <w:tab w:val="clear" w:pos="709"/>
          <w:tab w:val="left" w:pos="1362"/>
        </w:tabs>
        <w:spacing w:before="1" w:line="235" w:lineRule="auto"/>
        <w:ind w:right="299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материалах, из которых сделаны предметы, об их свойствах и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качествах.</w:t>
      </w:r>
    </w:p>
    <w:p w:rsidR="00046C8D" w:rsidRDefault="00F45664">
      <w:pPr>
        <w:pStyle w:val="10"/>
        <w:widowControl w:val="0"/>
        <w:numPr>
          <w:ilvl w:val="0"/>
          <w:numId w:val="22"/>
        </w:numPr>
        <w:tabs>
          <w:tab w:val="clear" w:pos="709"/>
          <w:tab w:val="left" w:pos="1299"/>
        </w:tabs>
        <w:spacing w:line="275" w:lineRule="exact"/>
        <w:ind w:left="1298" w:hanging="269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элементарные представления об изменении видов человеческого труда</w:t>
      </w:r>
      <w:r>
        <w:rPr>
          <w:rFonts w:cs="Times New Roman"/>
          <w:spacing w:val="49"/>
          <w:lang w:bidi="ru-RU"/>
        </w:rPr>
        <w:t xml:space="preserve"> </w:t>
      </w:r>
      <w:r>
        <w:rPr>
          <w:rFonts w:cs="Times New Roman"/>
          <w:lang w:bidi="ru-RU"/>
        </w:rPr>
        <w:t>и</w:t>
      </w:r>
    </w:p>
    <w:p w:rsidR="00046C8D" w:rsidRDefault="00046C8D">
      <w:pPr>
        <w:sectPr w:rsidR="00046C8D">
          <w:pgSz w:w="11906" w:h="16838"/>
          <w:pgMar w:top="340" w:right="540" w:bottom="1180" w:left="1380" w:header="0" w:footer="0" w:gutter="0"/>
          <w:cols w:space="720"/>
          <w:formProt w:val="0"/>
          <w:docGrid w:linePitch="100"/>
        </w:sectPr>
      </w:pPr>
    </w:p>
    <w:p w:rsidR="00046C8D" w:rsidRDefault="00F45664">
      <w:pPr>
        <w:pStyle w:val="10"/>
        <w:widowControl w:val="0"/>
        <w:spacing w:before="2" w:line="240" w:lineRule="auto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быта.</w:t>
      </w:r>
    </w:p>
    <w:p w:rsidR="00046C8D" w:rsidRDefault="00F45664">
      <w:pPr>
        <w:pStyle w:val="10"/>
        <w:widowControl w:val="0"/>
        <w:spacing w:before="4" w:line="240" w:lineRule="auto"/>
        <w:rPr>
          <w:rFonts w:cs="Times New Roman"/>
          <w:lang w:bidi="ru-RU"/>
        </w:rPr>
      </w:pPr>
      <w:r>
        <w:br w:type="column"/>
      </w:r>
    </w:p>
    <w:p w:rsidR="00046C8D" w:rsidRDefault="00F45664">
      <w:pPr>
        <w:pStyle w:val="10"/>
        <w:widowControl w:val="0"/>
        <w:spacing w:before="1" w:line="275" w:lineRule="exact"/>
        <w:ind w:left="116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«Ознакомление с социальным миром»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528"/>
          <w:tab w:val="left" w:pos="529"/>
          <w:tab w:val="left" w:pos="1397"/>
          <w:tab w:val="left" w:pos="3118"/>
          <w:tab w:val="left" w:pos="3469"/>
          <w:tab w:val="left" w:pos="4639"/>
          <w:tab w:val="left" w:pos="5929"/>
          <w:tab w:val="left" w:pos="6269"/>
          <w:tab w:val="left" w:pos="8001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</w:t>
      </w:r>
      <w:r>
        <w:rPr>
          <w:rFonts w:cs="Times New Roman"/>
          <w:lang w:bidi="ru-RU"/>
        </w:rPr>
        <w:tab/>
        <w:t>представление</w:t>
      </w:r>
      <w:r>
        <w:rPr>
          <w:rFonts w:cs="Times New Roman"/>
          <w:lang w:bidi="ru-RU"/>
        </w:rPr>
        <w:tab/>
        <w:t>о</w:t>
      </w:r>
      <w:r>
        <w:rPr>
          <w:rFonts w:cs="Times New Roman"/>
          <w:lang w:bidi="ru-RU"/>
        </w:rPr>
        <w:tab/>
        <w:t>правилах</w:t>
      </w:r>
      <w:r>
        <w:rPr>
          <w:rFonts w:cs="Times New Roman"/>
          <w:lang w:bidi="ru-RU"/>
        </w:rPr>
        <w:tab/>
        <w:t>поведения</w:t>
      </w:r>
      <w:r>
        <w:rPr>
          <w:rFonts w:cs="Times New Roman"/>
          <w:lang w:bidi="ru-RU"/>
        </w:rPr>
        <w:tab/>
        <w:t>в</w:t>
      </w:r>
      <w:r>
        <w:rPr>
          <w:rFonts w:cs="Times New Roman"/>
          <w:lang w:bidi="ru-RU"/>
        </w:rPr>
        <w:tab/>
        <w:t>общественных</w:t>
      </w:r>
      <w:r>
        <w:rPr>
          <w:rFonts w:cs="Times New Roman"/>
          <w:lang w:bidi="ru-RU"/>
        </w:rPr>
        <w:tab/>
        <w:t>местах,</w:t>
      </w:r>
    </w:p>
    <w:p w:rsidR="00046C8D" w:rsidRDefault="00046C8D">
      <w:pPr>
        <w:sectPr w:rsidR="00046C8D">
          <w:type w:val="continuous"/>
          <w:pgSz w:w="11906" w:h="16838"/>
          <w:pgMar w:top="340" w:right="540" w:bottom="1180" w:left="1380" w:header="0" w:footer="0" w:gutter="0"/>
          <w:cols w:num="2" w:space="720" w:equalWidth="0">
            <w:col w:w="873" w:space="40"/>
            <w:col w:w="9072"/>
          </w:cols>
          <w:formProt w:val="0"/>
          <w:docGrid w:linePitch="100"/>
        </w:sectPr>
      </w:pPr>
    </w:p>
    <w:p w:rsidR="00046C8D" w:rsidRDefault="00F45664">
      <w:pPr>
        <w:pStyle w:val="10"/>
        <w:widowControl w:val="0"/>
        <w:spacing w:line="273" w:lineRule="exact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общественном транспорте.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1285"/>
        </w:tabs>
        <w:spacing w:before="2" w:line="240" w:lineRule="auto"/>
        <w:ind w:left="1284" w:hanging="255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первичные представления о школе, культурных явлениях (театре, цирке</w:t>
      </w:r>
      <w:r>
        <w:rPr>
          <w:rFonts w:cs="Times New Roman"/>
          <w:spacing w:val="14"/>
          <w:lang w:bidi="ru-RU"/>
        </w:rPr>
        <w:t xml:space="preserve"> </w:t>
      </w:r>
      <w:r>
        <w:rPr>
          <w:rFonts w:cs="Times New Roman"/>
          <w:lang w:bidi="ru-RU"/>
        </w:rPr>
        <w:t>и</w:t>
      </w:r>
    </w:p>
    <w:p w:rsidR="00046C8D" w:rsidRDefault="00046C8D">
      <w:pPr>
        <w:sectPr w:rsidR="00046C8D">
          <w:type w:val="continuous"/>
          <w:pgSz w:w="11906" w:h="16838"/>
          <w:pgMar w:top="340" w:right="540" w:bottom="1180" w:left="1380" w:header="0" w:footer="0" w:gutter="0"/>
          <w:cols w:space="720"/>
          <w:formProt w:val="0"/>
          <w:docGrid w:linePitch="100"/>
        </w:sectPr>
      </w:pPr>
    </w:p>
    <w:p w:rsidR="00046C8D" w:rsidRDefault="00F45664">
      <w:pPr>
        <w:pStyle w:val="10"/>
        <w:widowControl w:val="0"/>
        <w:spacing w:line="274" w:lineRule="exact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др.).</w:t>
      </w:r>
    </w:p>
    <w:p w:rsidR="00046C8D" w:rsidRDefault="00F45664">
      <w:pPr>
        <w:pStyle w:val="10"/>
        <w:widowControl w:val="0"/>
        <w:spacing w:line="240" w:lineRule="auto"/>
        <w:rPr>
          <w:rFonts w:cs="Times New Roman"/>
          <w:lang w:bidi="ru-RU"/>
        </w:rPr>
      </w:pPr>
      <w:r>
        <w:br w:type="column"/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472"/>
        </w:tabs>
        <w:spacing w:line="275" w:lineRule="exact"/>
        <w:ind w:left="471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основные достопримечательности родного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города.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563"/>
        </w:tabs>
        <w:spacing w:line="275" w:lineRule="exact"/>
        <w:ind w:left="562" w:hanging="336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государственных праздниках, Российской</w:t>
      </w:r>
      <w:r>
        <w:rPr>
          <w:rFonts w:cs="Times New Roman"/>
          <w:spacing w:val="10"/>
          <w:lang w:bidi="ru-RU"/>
        </w:rPr>
        <w:t xml:space="preserve"> </w:t>
      </w:r>
      <w:r>
        <w:rPr>
          <w:rFonts w:cs="Times New Roman"/>
          <w:lang w:bidi="ru-RU"/>
        </w:rPr>
        <w:t>армии, о</w:t>
      </w:r>
    </w:p>
    <w:p w:rsidR="00046C8D" w:rsidRDefault="00046C8D">
      <w:pPr>
        <w:sectPr w:rsidR="00046C8D">
          <w:type w:val="continuous"/>
          <w:pgSz w:w="11906" w:h="16838"/>
          <w:pgMar w:top="340" w:right="540" w:bottom="1180" w:left="1380" w:header="0" w:footer="0" w:gutter="0"/>
          <w:cols w:num="2" w:space="720" w:equalWidth="0">
            <w:col w:w="762" w:space="40"/>
            <w:col w:w="9183"/>
          </w:cols>
          <w:formProt w:val="0"/>
          <w:docGrid w:linePitch="100"/>
        </w:sectPr>
      </w:pPr>
    </w:p>
    <w:p w:rsidR="00046C8D" w:rsidRDefault="00F45664">
      <w:pPr>
        <w:pStyle w:val="10"/>
        <w:widowControl w:val="0"/>
        <w:spacing w:before="3" w:line="275" w:lineRule="exact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воинах, которые охраняют нашу Родину.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1295"/>
        </w:tabs>
        <w:spacing w:line="240" w:lineRule="auto"/>
        <w:ind w:left="319" w:right="30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элементарные представления о жизни и особенностях труда в городе и в сельской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местности.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1275"/>
        </w:tabs>
        <w:spacing w:line="271" w:lineRule="exact"/>
        <w:ind w:left="1274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основные профессии, трудовые действия, орудия труда, результат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lang w:bidi="ru-RU"/>
        </w:rPr>
        <w:t>труда.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1275"/>
        </w:tabs>
        <w:spacing w:before="1" w:line="275" w:lineRule="exact"/>
        <w:ind w:left="1274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назначение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денег.</w:t>
      </w:r>
    </w:p>
    <w:p w:rsidR="00046C8D" w:rsidRDefault="00F45664">
      <w:pPr>
        <w:pStyle w:val="10"/>
        <w:widowControl w:val="0"/>
        <w:numPr>
          <w:ilvl w:val="0"/>
          <w:numId w:val="21"/>
        </w:numPr>
        <w:tabs>
          <w:tab w:val="clear" w:pos="709"/>
          <w:tab w:val="left" w:pos="1275"/>
        </w:tabs>
        <w:spacing w:line="275" w:lineRule="exact"/>
        <w:ind w:left="1274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>Проявляет любовь к родному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краю.</w:t>
      </w:r>
    </w:p>
    <w:p w:rsidR="00046C8D" w:rsidRDefault="00F45664">
      <w:pPr>
        <w:pStyle w:val="10"/>
        <w:widowControl w:val="0"/>
        <w:spacing w:before="8" w:line="272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«Речевое развитие»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400"/>
        </w:tabs>
        <w:spacing w:line="240" w:lineRule="auto"/>
        <w:ind w:right="30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Участвует в обсуждении информации о предметах, явлениях, событиях, выходящих за пределы привычного им ближайшего</w:t>
      </w:r>
      <w:r>
        <w:rPr>
          <w:rFonts w:cs="Times New Roman"/>
          <w:spacing w:val="3"/>
          <w:lang w:bidi="ru-RU"/>
        </w:rPr>
        <w:t xml:space="preserve"> </w:t>
      </w:r>
      <w:r>
        <w:rPr>
          <w:rFonts w:cs="Times New Roman"/>
          <w:lang w:bidi="ru-RU"/>
        </w:rPr>
        <w:t>окружения.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75"/>
        </w:tabs>
        <w:spacing w:line="271" w:lineRule="exact"/>
        <w:ind w:left="1274" w:hanging="24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Выслушивает детей, уточняет их</w:t>
      </w:r>
      <w:r>
        <w:rPr>
          <w:rFonts w:cs="Times New Roman"/>
          <w:spacing w:val="3"/>
          <w:lang w:bidi="ru-RU"/>
        </w:rPr>
        <w:t xml:space="preserve"> </w:t>
      </w:r>
      <w:r>
        <w:rPr>
          <w:rFonts w:cs="Times New Roman"/>
          <w:lang w:bidi="ru-RU"/>
        </w:rPr>
        <w:t>ответы.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38"/>
        </w:tabs>
        <w:spacing w:before="1" w:line="235" w:lineRule="auto"/>
        <w:ind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Активно употребляет в речи названия предметов, их частей, материалов, из которых они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изготовлены.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75"/>
        </w:tabs>
        <w:spacing w:before="3" w:line="240" w:lineRule="auto"/>
        <w:ind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Использует в речи наиболее употребительные прилагательные, глаголы, наречия, предлоги; существительные, обозначающие профессии; глаголы, характеризующие трудовые действия.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04"/>
        </w:tabs>
        <w:spacing w:line="240" w:lineRule="auto"/>
        <w:ind w:right="30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Определяет и называет местоположение предмета (слева, справа, рядом, около, между), время суток.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81"/>
        </w:tabs>
        <w:spacing w:line="240" w:lineRule="auto"/>
        <w:ind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заменять часто используемые детьми указательные местоимения и наречия (там, туда, такой, этот) более точными выразительными словами; употребляет слова-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антонимы.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75"/>
        </w:tabs>
        <w:spacing w:line="275" w:lineRule="exact"/>
        <w:ind w:left="1274" w:hanging="24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Употребляет существительные с обобщающим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значением.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57"/>
        </w:tabs>
        <w:spacing w:line="240" w:lineRule="auto"/>
        <w:ind w:right="30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Правильно произносит гласные и согласные звуки, свистящие, шипящие и сонорные звуки.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75"/>
        </w:tabs>
        <w:spacing w:line="271" w:lineRule="exact"/>
        <w:ind w:left="1274" w:hanging="24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Обладает хорошей дикцией (отчетливо произносит слова и</w:t>
      </w:r>
      <w:r>
        <w:rPr>
          <w:rFonts w:cs="Times New Roman"/>
          <w:spacing w:val="-24"/>
          <w:lang w:bidi="ru-RU"/>
        </w:rPr>
        <w:t xml:space="preserve"> </w:t>
      </w:r>
      <w:r>
        <w:rPr>
          <w:rFonts w:cs="Times New Roman"/>
          <w:lang w:bidi="ru-RU"/>
        </w:rPr>
        <w:t>словосочетания).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line="275" w:lineRule="exact"/>
        <w:ind w:left="1394" w:hanging="3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Различает на слух и называет слова, начинающиеся на определенный</w:t>
      </w:r>
      <w:r>
        <w:rPr>
          <w:rFonts w:cs="Times New Roman"/>
          <w:spacing w:val="-32"/>
          <w:lang w:bidi="ru-RU"/>
        </w:rPr>
        <w:t xml:space="preserve"> </w:t>
      </w:r>
      <w:r>
        <w:rPr>
          <w:rFonts w:cs="Times New Roman"/>
          <w:lang w:bidi="ru-RU"/>
        </w:rPr>
        <w:t>звук.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line="240" w:lineRule="auto"/>
        <w:ind w:left="1030" w:right="1289"/>
        <w:rPr>
          <w:rFonts w:cs="Times New Roman"/>
          <w:lang w:bidi="ru-RU"/>
        </w:rPr>
      </w:pPr>
      <w:r>
        <w:rPr>
          <w:rFonts w:cs="Times New Roman"/>
          <w:lang w:bidi="ru-RU"/>
        </w:rPr>
        <w:t>Согласовывает слова в предложении, правильно использует предлоги в речи; образовывает форму множественного числа существительных, обозначающих детенышей животных, употребляет эти существительные в именительном и винительном падежах; правильно употребляет форму множественного числа родительного падежа</w:t>
      </w:r>
      <w:r>
        <w:rPr>
          <w:rFonts w:cs="Times New Roman"/>
          <w:spacing w:val="3"/>
          <w:lang w:bidi="ru-RU"/>
        </w:rPr>
        <w:t xml:space="preserve"> </w:t>
      </w:r>
      <w:r>
        <w:rPr>
          <w:rFonts w:cs="Times New Roman"/>
          <w:lang w:bidi="ru-RU"/>
        </w:rPr>
        <w:t>существительных.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line="240" w:lineRule="auto"/>
        <w:ind w:left="1030" w:right="1242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Употребляет правильные формы повелительного наклонения некоторых </w:t>
      </w:r>
      <w:r>
        <w:rPr>
          <w:rFonts w:cs="Times New Roman"/>
          <w:lang w:bidi="ru-RU"/>
        </w:rPr>
        <w:lastRenderedPageBreak/>
        <w:t>глаголов, несклоняемых существительных (пальто, кофе и</w:t>
      </w:r>
      <w:r>
        <w:rPr>
          <w:rFonts w:cs="Times New Roman"/>
          <w:spacing w:val="-32"/>
          <w:lang w:bidi="ru-RU"/>
        </w:rPr>
        <w:t xml:space="preserve"> </w:t>
      </w:r>
      <w:r>
        <w:rPr>
          <w:rFonts w:cs="Times New Roman"/>
          <w:lang w:bidi="ru-RU"/>
        </w:rPr>
        <w:t>т.д.).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before="2" w:line="235" w:lineRule="auto"/>
        <w:ind w:left="1030" w:right="1543"/>
        <w:rPr>
          <w:rFonts w:cs="Times New Roman"/>
          <w:lang w:bidi="ru-RU"/>
        </w:rPr>
      </w:pPr>
      <w:r>
        <w:rPr>
          <w:rFonts w:cs="Times New Roman"/>
          <w:lang w:bidi="ru-RU"/>
        </w:rPr>
        <w:t>Активно употребляет в речи простейшие виды сложносочиненных</w:t>
      </w:r>
      <w:r>
        <w:rPr>
          <w:rFonts w:cs="Times New Roman"/>
          <w:spacing w:val="-31"/>
          <w:lang w:bidi="ru-RU"/>
        </w:rPr>
        <w:t xml:space="preserve"> </w:t>
      </w:r>
      <w:r>
        <w:rPr>
          <w:rFonts w:cs="Times New Roman"/>
          <w:lang w:bidi="ru-RU"/>
        </w:rPr>
        <w:t>и сложноподчиненных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предложений.</w:t>
      </w:r>
    </w:p>
    <w:p w:rsidR="00046C8D" w:rsidRDefault="00F45664">
      <w:pPr>
        <w:pStyle w:val="afb"/>
        <w:spacing w:before="60" w:line="275" w:lineRule="exact"/>
        <w:ind w:left="1030"/>
        <w:rPr>
          <w:rFonts w:eastAsia="Times New Roman" w:cs="Times New Roman"/>
          <w:lang w:bidi="ru-RU"/>
        </w:rPr>
      </w:pPr>
      <w:r>
        <w:rPr>
          <w:rFonts w:eastAsia="Times New Roman" w:cs="Times New Roman"/>
          <w:lang w:bidi="ru-RU"/>
        </w:rPr>
        <w:t>Умеет описывать предмет, картину; составляет рассказ по</w:t>
      </w:r>
      <w:r>
        <w:rPr>
          <w:rFonts w:eastAsia="Times New Roman" w:cs="Times New Roman"/>
          <w:spacing w:val="-3"/>
          <w:lang w:bidi="ru-RU"/>
        </w:rPr>
        <w:t xml:space="preserve"> </w:t>
      </w:r>
      <w:r>
        <w:rPr>
          <w:rFonts w:eastAsia="Times New Roman" w:cs="Times New Roman"/>
          <w:lang w:bidi="ru-RU"/>
        </w:rPr>
        <w:t>картине, созданной самостоятельно из раздаточного дидактического материала.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line="240" w:lineRule="auto"/>
        <w:ind w:left="1030" w:right="1716"/>
        <w:rPr>
          <w:rFonts w:cs="Times New Roman"/>
          <w:lang w:bidi="ru-RU"/>
        </w:rPr>
      </w:pPr>
      <w:r>
        <w:rPr>
          <w:rFonts w:cs="Times New Roman"/>
          <w:lang w:bidi="ru-RU"/>
        </w:rPr>
        <w:t>Пересказывает наиболее выразительные и динамичные отрывки</w:t>
      </w:r>
      <w:r>
        <w:rPr>
          <w:rFonts w:cs="Times New Roman"/>
          <w:spacing w:val="-34"/>
          <w:lang w:bidi="ru-RU"/>
        </w:rPr>
        <w:t xml:space="preserve"> </w:t>
      </w:r>
      <w:r>
        <w:rPr>
          <w:rFonts w:cs="Times New Roman"/>
          <w:lang w:bidi="ru-RU"/>
        </w:rPr>
        <w:t>из сказок.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line="271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Запоминает небольшие и простые по содержанию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считалки.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before="2"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Воспринимает содержание произведения, сопереживает </w:t>
      </w:r>
      <w:r>
        <w:rPr>
          <w:rFonts w:cs="Times New Roman"/>
          <w:spacing w:val="-3"/>
          <w:lang w:bidi="ru-RU"/>
        </w:rPr>
        <w:t>его</w:t>
      </w:r>
      <w:r>
        <w:rPr>
          <w:rFonts w:cs="Times New Roman"/>
          <w:spacing w:val="1"/>
          <w:lang w:bidi="ru-RU"/>
        </w:rPr>
        <w:t xml:space="preserve"> </w:t>
      </w:r>
      <w:r>
        <w:rPr>
          <w:rFonts w:cs="Times New Roman"/>
          <w:lang w:bidi="ru-RU"/>
        </w:rPr>
        <w:t>героям.</w:t>
      </w:r>
    </w:p>
    <w:p w:rsidR="00046C8D" w:rsidRDefault="00F45664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395"/>
        </w:tabs>
        <w:spacing w:line="240" w:lineRule="auto"/>
        <w:ind w:left="1030" w:right="2520"/>
        <w:rPr>
          <w:rFonts w:cs="Times New Roman"/>
          <w:lang w:bidi="ru-RU"/>
        </w:rPr>
      </w:pPr>
      <w:r>
        <w:rPr>
          <w:rFonts w:cs="Times New Roman"/>
          <w:lang w:bidi="ru-RU"/>
        </w:rPr>
        <w:t>Проявляет интерес к книге. Имеет представление о</w:t>
      </w:r>
      <w:r>
        <w:rPr>
          <w:rFonts w:cs="Times New Roman"/>
          <w:spacing w:val="-27"/>
          <w:lang w:bidi="ru-RU"/>
        </w:rPr>
        <w:t xml:space="preserve"> </w:t>
      </w:r>
      <w:r>
        <w:rPr>
          <w:rFonts w:cs="Times New Roman"/>
          <w:lang w:bidi="ru-RU"/>
        </w:rPr>
        <w:t>книгах, оформленных Ю. Васнецовым, Е. Рачевым, Е.</w:t>
      </w:r>
      <w:r>
        <w:rPr>
          <w:rFonts w:cs="Times New Roman"/>
          <w:spacing w:val="-13"/>
          <w:lang w:bidi="ru-RU"/>
        </w:rPr>
        <w:t xml:space="preserve"> </w:t>
      </w:r>
      <w:r>
        <w:rPr>
          <w:rFonts w:cs="Times New Roman"/>
          <w:lang w:bidi="ru-RU"/>
        </w:rPr>
        <w:t>Чарушиным.</w:t>
      </w:r>
    </w:p>
    <w:p w:rsidR="00046C8D" w:rsidRDefault="00F45664">
      <w:pPr>
        <w:pStyle w:val="10"/>
        <w:widowControl w:val="0"/>
        <w:spacing w:line="240" w:lineRule="auto"/>
        <w:ind w:left="319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«Художественно-эстетическое развитие»</w:t>
      </w:r>
    </w:p>
    <w:p w:rsidR="00046C8D" w:rsidRDefault="00F45664">
      <w:pPr>
        <w:pStyle w:val="10"/>
        <w:widowControl w:val="0"/>
        <w:spacing w:before="1" w:line="272" w:lineRule="exact"/>
        <w:ind w:left="1030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«Рисование, лепка, аппликация, конструирование»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275"/>
        </w:tabs>
        <w:spacing w:line="235" w:lineRule="auto"/>
        <w:ind w:right="1943"/>
        <w:rPr>
          <w:rFonts w:cs="Times New Roman"/>
          <w:lang w:bidi="ru-RU"/>
        </w:rPr>
      </w:pPr>
      <w:r>
        <w:rPr>
          <w:rFonts w:cs="Times New Roman"/>
          <w:lang w:bidi="ru-RU"/>
        </w:rPr>
        <w:t>Выделяет выразительные средства дымковской и филимоновской игрушки, проявляет интерес к книжным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иллюстрациям.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290"/>
        </w:tabs>
        <w:spacing w:before="2" w:line="240" w:lineRule="auto"/>
        <w:ind w:left="319" w:right="305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Изображает предметы и явления, используя умение передавать их выразительно путем создания отчетливых форм, подбора цвета, аккуратного закрашивания, использования разных материалов: карандашей, красок (гуашь), фломастеров, цветных мелков.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95"/>
        </w:tabs>
        <w:spacing w:before="3" w:line="235" w:lineRule="auto"/>
        <w:ind w:left="319" w:right="316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Передает несложный сюжет, объединяя в рисунке несколько предметов, располагая их на листе в соответствии с содержанием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сюжета.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275"/>
        </w:tabs>
        <w:spacing w:before="3" w:line="275" w:lineRule="exact"/>
        <w:ind w:left="127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Украшает силуэты игрушек элементами дымковской и филимоновской</w:t>
      </w:r>
      <w:r>
        <w:rPr>
          <w:rFonts w:cs="Times New Roman"/>
          <w:spacing w:val="-13"/>
          <w:lang w:bidi="ru-RU"/>
        </w:rPr>
        <w:t xml:space="preserve"> </w:t>
      </w:r>
      <w:r>
        <w:rPr>
          <w:rFonts w:cs="Times New Roman"/>
          <w:lang w:bidi="ru-RU"/>
        </w:rPr>
        <w:t>росписи.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19"/>
        </w:tabs>
        <w:spacing w:line="240" w:lineRule="auto"/>
        <w:ind w:left="319" w:right="317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Создает образы разных предметов и игрушек; объединяет их в коллективную композицию; использует все многообразие усвоенных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приемов.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295"/>
        </w:tabs>
        <w:spacing w:line="240" w:lineRule="auto"/>
        <w:ind w:left="319" w:right="309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правильно держать ножницы и резать по прямой, по диагонали (квадрат, прямоугольник), вырезает круг из квадрата, овал – из прямоугольника, плавно срезает и закругляет</w:t>
      </w:r>
      <w:r>
        <w:rPr>
          <w:rFonts w:cs="Times New Roman"/>
          <w:spacing w:val="6"/>
          <w:lang w:bidi="ru-RU"/>
        </w:rPr>
        <w:t xml:space="preserve"> </w:t>
      </w:r>
      <w:r>
        <w:rPr>
          <w:rFonts w:cs="Times New Roman"/>
          <w:lang w:bidi="ru-RU"/>
        </w:rPr>
        <w:t>углы.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275"/>
        </w:tabs>
        <w:spacing w:line="275" w:lineRule="exact"/>
        <w:ind w:left="127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Аккуратно наклеивает изображения предметов, состоящих из нескольких</w:t>
      </w:r>
      <w:r>
        <w:rPr>
          <w:rFonts w:cs="Times New Roman"/>
          <w:spacing w:val="-42"/>
          <w:lang w:bidi="ru-RU"/>
        </w:rPr>
        <w:t xml:space="preserve"> </w:t>
      </w:r>
      <w:r>
        <w:rPr>
          <w:rFonts w:cs="Times New Roman"/>
          <w:lang w:bidi="ru-RU"/>
        </w:rPr>
        <w:t>частей.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52"/>
        </w:tabs>
        <w:spacing w:line="240" w:lineRule="auto"/>
        <w:ind w:left="319" w:right="309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Подбирает цвета в соответствии с цветом предметов или по собственному желанию.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275"/>
        </w:tabs>
        <w:spacing w:line="271" w:lineRule="exact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Составляет узоры из растительных форм и геометрических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фигур.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95"/>
        </w:tabs>
        <w:spacing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Использует строительные детали с учетом их конструктивных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свойств.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95"/>
        </w:tabs>
        <w:spacing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Преобразовывает постройки в соответствии с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заданием.</w:t>
      </w:r>
    </w:p>
    <w:p w:rsidR="00046C8D" w:rsidRDefault="00F45664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95"/>
        </w:tabs>
        <w:spacing w:line="240" w:lineRule="auto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Сгибает прямоугольный лист бумаги</w:t>
      </w:r>
      <w:r>
        <w:rPr>
          <w:rFonts w:cs="Times New Roman"/>
          <w:spacing w:val="4"/>
          <w:lang w:bidi="ru-RU"/>
        </w:rPr>
        <w:t xml:space="preserve"> </w:t>
      </w:r>
      <w:r>
        <w:rPr>
          <w:rFonts w:cs="Times New Roman"/>
          <w:lang w:bidi="ru-RU"/>
        </w:rPr>
        <w:t>пополам.</w:t>
      </w:r>
    </w:p>
    <w:p w:rsidR="00046C8D" w:rsidRDefault="00F45664">
      <w:pPr>
        <w:pStyle w:val="10"/>
        <w:widowControl w:val="0"/>
        <w:spacing w:before="3" w:line="240" w:lineRule="auto"/>
        <w:ind w:left="319" w:firstLine="71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 xml:space="preserve">«Музыкальная деятельность» </w:t>
      </w:r>
    </w:p>
    <w:p w:rsidR="00046C8D" w:rsidRDefault="00F45664">
      <w:pPr>
        <w:pStyle w:val="10"/>
        <w:widowControl w:val="0"/>
        <w:spacing w:line="266" w:lineRule="exact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Музыкально-ритмические движения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before="2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ритмично ходит в одном направлении, сохраняя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дистанцию;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ходят парами, тройками, вдоль стен,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врассыпную;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1"/>
        </w:tabs>
        <w:spacing w:before="2" w:line="275" w:lineRule="exact"/>
        <w:ind w:left="1270" w:hanging="241"/>
        <w:rPr>
          <w:rFonts w:cs="Times New Roman"/>
          <w:lang w:bidi="ru-RU"/>
        </w:rPr>
      </w:pPr>
      <w:r>
        <w:rPr>
          <w:rFonts w:cs="Times New Roman"/>
          <w:lang w:bidi="ru-RU"/>
        </w:rPr>
        <w:t>.останавливается четко, с концом музыки;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придумывает различные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фигуры;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before="3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выполняют движения по</w:t>
      </w:r>
      <w:r>
        <w:rPr>
          <w:rFonts w:cs="Times New Roman"/>
          <w:spacing w:val="1"/>
          <w:lang w:bidi="ru-RU"/>
        </w:rPr>
        <w:t xml:space="preserve"> </w:t>
      </w:r>
      <w:r>
        <w:rPr>
          <w:rFonts w:cs="Times New Roman"/>
          <w:lang w:bidi="ru-RU"/>
        </w:rPr>
        <w:t>подгруппам;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четко, непринужденно выполняет поскоки с ноги на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ногу;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before="2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разнообразно ритмично</w:t>
      </w:r>
      <w:r>
        <w:rPr>
          <w:rFonts w:cs="Times New Roman"/>
          <w:spacing w:val="7"/>
          <w:lang w:bidi="ru-RU"/>
        </w:rPr>
        <w:t xml:space="preserve"> </w:t>
      </w:r>
      <w:r>
        <w:rPr>
          <w:rFonts w:cs="Times New Roman"/>
          <w:lang w:bidi="ru-RU"/>
        </w:rPr>
        <w:t>хлопает;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пружинящие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шаги;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275"/>
        </w:tabs>
        <w:spacing w:before="3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прыгает на месте, с продвижением, с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lang w:bidi="ru-RU"/>
        </w:rPr>
        <w:t>поворотами;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396"/>
        </w:tabs>
        <w:spacing w:line="275" w:lineRule="exact"/>
        <w:ind w:left="1395" w:hanging="366"/>
        <w:rPr>
          <w:rFonts w:cs="Times New Roman"/>
          <w:lang w:bidi="ru-RU"/>
        </w:rPr>
      </w:pPr>
      <w:r>
        <w:rPr>
          <w:rFonts w:cs="Times New Roman"/>
          <w:lang w:bidi="ru-RU"/>
        </w:rPr>
        <w:t>двигается галопом, передает выразительный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образ;</w:t>
      </w:r>
    </w:p>
    <w:p w:rsidR="00046C8D" w:rsidRDefault="00F45664">
      <w:pPr>
        <w:pStyle w:val="10"/>
        <w:widowControl w:val="0"/>
        <w:numPr>
          <w:ilvl w:val="0"/>
          <w:numId w:val="25"/>
        </w:numPr>
        <w:tabs>
          <w:tab w:val="clear" w:pos="709"/>
          <w:tab w:val="left" w:pos="1395"/>
        </w:tabs>
        <w:spacing w:before="2" w:line="240" w:lineRule="auto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движения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плавные.</w:t>
      </w:r>
    </w:p>
    <w:p w:rsidR="00046C8D" w:rsidRDefault="00F45664">
      <w:pPr>
        <w:pStyle w:val="10"/>
        <w:widowControl w:val="0"/>
        <w:spacing w:before="3" w:line="275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Развитие чувства ритма. Музицирование</w:t>
      </w:r>
    </w:p>
    <w:p w:rsidR="00046C8D" w:rsidRDefault="00F45664">
      <w:pPr>
        <w:pStyle w:val="10"/>
        <w:widowControl w:val="0"/>
        <w:numPr>
          <w:ilvl w:val="0"/>
          <w:numId w:val="24"/>
        </w:numPr>
        <w:tabs>
          <w:tab w:val="clear" w:pos="709"/>
          <w:tab w:val="left" w:pos="1275"/>
        </w:tabs>
        <w:spacing w:before="1" w:line="235" w:lineRule="auto"/>
        <w:ind w:right="2058"/>
        <w:rPr>
          <w:rFonts w:cs="Times New Roman"/>
          <w:lang w:bidi="ru-RU"/>
        </w:rPr>
      </w:pPr>
      <w:r>
        <w:rPr>
          <w:rFonts w:cs="Times New Roman"/>
          <w:lang w:bidi="ru-RU"/>
        </w:rPr>
        <w:t>проговаривает ритмические формулы (долгие и короткие</w:t>
      </w:r>
      <w:r>
        <w:rPr>
          <w:rFonts w:cs="Times New Roman"/>
          <w:spacing w:val="-34"/>
          <w:lang w:bidi="ru-RU"/>
        </w:rPr>
        <w:t xml:space="preserve"> </w:t>
      </w:r>
      <w:r>
        <w:rPr>
          <w:rFonts w:cs="Times New Roman"/>
          <w:lang w:bidi="ru-RU"/>
        </w:rPr>
        <w:t>звуки), выложенный на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фланелеграфе;</w:t>
      </w:r>
    </w:p>
    <w:p w:rsidR="00046C8D" w:rsidRDefault="00F45664">
      <w:pPr>
        <w:pStyle w:val="10"/>
        <w:widowControl w:val="0"/>
        <w:numPr>
          <w:ilvl w:val="0"/>
          <w:numId w:val="24"/>
        </w:numPr>
        <w:tabs>
          <w:tab w:val="clear" w:pos="709"/>
          <w:tab w:val="left" w:pos="1275"/>
        </w:tabs>
        <w:spacing w:before="3" w:line="275" w:lineRule="exact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прохлопывает ритмические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песенки;</w:t>
      </w:r>
    </w:p>
    <w:p w:rsidR="00046C8D" w:rsidRDefault="00F45664">
      <w:pPr>
        <w:pStyle w:val="10"/>
        <w:widowControl w:val="0"/>
        <w:numPr>
          <w:ilvl w:val="0"/>
          <w:numId w:val="24"/>
        </w:numPr>
        <w:tabs>
          <w:tab w:val="clear" w:pos="709"/>
          <w:tab w:val="left" w:pos="1275"/>
        </w:tabs>
        <w:spacing w:line="275" w:lineRule="exact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понимает и ощущает четырехдольный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размер;</w:t>
      </w:r>
    </w:p>
    <w:p w:rsidR="00046C8D" w:rsidRDefault="00F45664">
      <w:pPr>
        <w:pStyle w:val="10"/>
        <w:widowControl w:val="0"/>
        <w:numPr>
          <w:ilvl w:val="0"/>
          <w:numId w:val="24"/>
        </w:numPr>
        <w:tabs>
          <w:tab w:val="clear" w:pos="709"/>
          <w:tab w:val="left" w:pos="1275"/>
        </w:tabs>
        <w:spacing w:before="3" w:line="240" w:lineRule="auto"/>
        <w:ind w:right="2069"/>
        <w:rPr>
          <w:rFonts w:cs="Times New Roman"/>
          <w:lang w:bidi="ru-RU"/>
        </w:rPr>
      </w:pPr>
      <w:r>
        <w:rPr>
          <w:rFonts w:cs="Times New Roman"/>
          <w:lang w:bidi="ru-RU"/>
        </w:rPr>
        <w:t>играет на музыкальных инструментах выложенные</w:t>
      </w:r>
      <w:r>
        <w:rPr>
          <w:rFonts w:cs="Times New Roman"/>
          <w:spacing w:val="-32"/>
          <w:lang w:bidi="ru-RU"/>
        </w:rPr>
        <w:t xml:space="preserve"> </w:t>
      </w:r>
      <w:r>
        <w:rPr>
          <w:rFonts w:cs="Times New Roman"/>
          <w:lang w:bidi="ru-RU"/>
        </w:rPr>
        <w:t>ритмические формулы;</w:t>
      </w:r>
    </w:p>
    <w:p w:rsidR="00046C8D" w:rsidRDefault="00F45664">
      <w:pPr>
        <w:pStyle w:val="10"/>
        <w:widowControl w:val="0"/>
        <w:numPr>
          <w:ilvl w:val="0"/>
          <w:numId w:val="24"/>
        </w:numPr>
        <w:tabs>
          <w:tab w:val="clear" w:pos="709"/>
          <w:tab w:val="left" w:pos="1275"/>
        </w:tabs>
        <w:spacing w:before="3" w:line="235" w:lineRule="auto"/>
        <w:ind w:right="2508"/>
        <w:rPr>
          <w:rFonts w:cs="Times New Roman"/>
          <w:b/>
          <w:lang w:bidi="ru-RU"/>
        </w:rPr>
      </w:pPr>
      <w:r>
        <w:rPr>
          <w:rFonts w:cs="Times New Roman"/>
          <w:lang w:bidi="ru-RU"/>
        </w:rPr>
        <w:t xml:space="preserve">выслушивает предложенный ритм </w:t>
      </w:r>
      <w:r>
        <w:rPr>
          <w:rFonts w:cs="Times New Roman"/>
          <w:spacing w:val="-4"/>
          <w:lang w:bidi="ru-RU"/>
        </w:rPr>
        <w:t xml:space="preserve">до </w:t>
      </w:r>
      <w:r>
        <w:rPr>
          <w:rFonts w:cs="Times New Roman"/>
          <w:lang w:bidi="ru-RU"/>
        </w:rPr>
        <w:t xml:space="preserve">конца и повторяет его. </w:t>
      </w:r>
      <w:r>
        <w:rPr>
          <w:rFonts w:cs="Times New Roman"/>
          <w:b/>
          <w:lang w:bidi="ru-RU"/>
        </w:rPr>
        <w:lastRenderedPageBreak/>
        <w:t>Пальчиковая</w:t>
      </w:r>
      <w:r>
        <w:rPr>
          <w:rFonts w:cs="Times New Roman"/>
          <w:b/>
          <w:spacing w:val="-4"/>
          <w:lang w:bidi="ru-RU"/>
        </w:rPr>
        <w:t xml:space="preserve"> </w:t>
      </w:r>
      <w:r>
        <w:rPr>
          <w:rFonts w:cs="Times New Roman"/>
          <w:b/>
          <w:lang w:bidi="ru-RU"/>
        </w:rPr>
        <w:t>гимнастика</w:t>
      </w:r>
    </w:p>
    <w:p w:rsidR="00046C8D" w:rsidRDefault="00F45664">
      <w:pPr>
        <w:pStyle w:val="10"/>
        <w:widowControl w:val="0"/>
        <w:numPr>
          <w:ilvl w:val="0"/>
          <w:numId w:val="23"/>
        </w:numPr>
        <w:tabs>
          <w:tab w:val="clear" w:pos="709"/>
          <w:tab w:val="left" w:pos="1275"/>
        </w:tabs>
        <w:spacing w:before="3" w:line="240" w:lineRule="auto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развита речь, артикуляционный</w:t>
      </w:r>
      <w:r>
        <w:rPr>
          <w:rFonts w:cs="Times New Roman"/>
          <w:spacing w:val="6"/>
          <w:lang w:bidi="ru-RU"/>
        </w:rPr>
        <w:t xml:space="preserve"> </w:t>
      </w:r>
      <w:r>
        <w:rPr>
          <w:rFonts w:cs="Times New Roman"/>
          <w:lang w:bidi="ru-RU"/>
        </w:rPr>
        <w:t>аппарат;</w:t>
      </w:r>
    </w:p>
    <w:p w:rsidR="00046C8D" w:rsidRDefault="00F45664">
      <w:pPr>
        <w:pStyle w:val="10"/>
        <w:widowControl w:val="0"/>
        <w:numPr>
          <w:ilvl w:val="0"/>
          <w:numId w:val="23"/>
        </w:numPr>
        <w:tabs>
          <w:tab w:val="clear" w:pos="709"/>
          <w:tab w:val="left" w:pos="1275"/>
        </w:tabs>
        <w:spacing w:before="60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внимателен, запоминает, интонационно</w:t>
      </w:r>
      <w:r>
        <w:rPr>
          <w:rFonts w:cs="Times New Roman"/>
          <w:spacing w:val="11"/>
          <w:lang w:bidi="ru-RU"/>
        </w:rPr>
        <w:t xml:space="preserve"> </w:t>
      </w:r>
      <w:r>
        <w:rPr>
          <w:rFonts w:cs="Times New Roman"/>
          <w:lang w:bidi="ru-RU"/>
        </w:rPr>
        <w:t>выразителен;</w:t>
      </w:r>
    </w:p>
    <w:p w:rsidR="00046C8D" w:rsidRDefault="00F45664">
      <w:pPr>
        <w:pStyle w:val="10"/>
        <w:widowControl w:val="0"/>
        <w:numPr>
          <w:ilvl w:val="0"/>
          <w:numId w:val="23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чувствует</w:t>
      </w:r>
      <w:r>
        <w:rPr>
          <w:rFonts w:cs="Times New Roman"/>
          <w:spacing w:val="1"/>
          <w:lang w:bidi="ru-RU"/>
        </w:rPr>
        <w:t xml:space="preserve"> </w:t>
      </w:r>
      <w:r>
        <w:rPr>
          <w:rFonts w:cs="Times New Roman"/>
          <w:lang w:bidi="ru-RU"/>
        </w:rPr>
        <w:t>ритм;</w:t>
      </w:r>
    </w:p>
    <w:p w:rsidR="00046C8D" w:rsidRDefault="00F45664">
      <w:pPr>
        <w:pStyle w:val="10"/>
        <w:widowControl w:val="0"/>
        <w:numPr>
          <w:ilvl w:val="0"/>
          <w:numId w:val="23"/>
        </w:numPr>
        <w:tabs>
          <w:tab w:val="clear" w:pos="709"/>
          <w:tab w:val="left" w:pos="1275"/>
        </w:tabs>
        <w:spacing w:before="3" w:line="240" w:lineRule="auto"/>
        <w:rPr>
          <w:rFonts w:cs="Times New Roman"/>
          <w:lang w:bidi="ru-RU"/>
        </w:rPr>
      </w:pPr>
      <w:r>
        <w:rPr>
          <w:rFonts w:cs="Times New Roman"/>
          <w:lang w:bidi="ru-RU"/>
        </w:rPr>
        <w:t>сформировано понятие</w:t>
      </w:r>
      <w:r>
        <w:rPr>
          <w:rFonts w:cs="Times New Roman"/>
          <w:spacing w:val="6"/>
          <w:lang w:bidi="ru-RU"/>
        </w:rPr>
        <w:t xml:space="preserve"> </w:t>
      </w:r>
      <w:r>
        <w:rPr>
          <w:rFonts w:cs="Times New Roman"/>
          <w:lang w:bidi="ru-RU"/>
        </w:rPr>
        <w:t>звуковысотности.</w:t>
      </w:r>
    </w:p>
    <w:p w:rsidR="00046C8D" w:rsidRDefault="00F45664">
      <w:pPr>
        <w:pStyle w:val="10"/>
        <w:widowControl w:val="0"/>
        <w:spacing w:before="2" w:line="275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Слушание музыки</w:t>
      </w:r>
    </w:p>
    <w:p w:rsidR="00046C8D" w:rsidRDefault="00F45664">
      <w:pPr>
        <w:pStyle w:val="aff"/>
        <w:numPr>
          <w:ilvl w:val="1"/>
          <w:numId w:val="28"/>
        </w:numPr>
        <w:tabs>
          <w:tab w:val="clear" w:pos="709"/>
          <w:tab w:val="left" w:pos="851"/>
        </w:tabs>
        <w:spacing w:before="1" w:line="235" w:lineRule="auto"/>
        <w:ind w:right="1455"/>
      </w:pPr>
      <w:r>
        <w:t>Знаком с творчеством П.И. Чайковского, произведениями из</w:t>
      </w:r>
      <w:r>
        <w:rPr>
          <w:spacing w:val="-35"/>
        </w:rPr>
        <w:t xml:space="preserve"> </w:t>
      </w:r>
      <w:r>
        <w:t>«Детского альбома»;</w:t>
      </w:r>
    </w:p>
    <w:p w:rsidR="00046C8D" w:rsidRDefault="00F45664">
      <w:pPr>
        <w:pStyle w:val="aff"/>
        <w:numPr>
          <w:ilvl w:val="1"/>
          <w:numId w:val="28"/>
        </w:numPr>
        <w:tabs>
          <w:tab w:val="clear" w:pos="709"/>
          <w:tab w:val="left" w:pos="993"/>
        </w:tabs>
        <w:spacing w:before="4"/>
      </w:pPr>
      <w:r>
        <w:t>различает трехчастную</w:t>
      </w:r>
      <w:r>
        <w:rPr>
          <w:spacing w:val="-3"/>
        </w:rPr>
        <w:t xml:space="preserve"> </w:t>
      </w:r>
      <w:r>
        <w:t>форму;</w:t>
      </w:r>
    </w:p>
    <w:p w:rsidR="00046C8D" w:rsidRDefault="00F45664">
      <w:pPr>
        <w:pStyle w:val="aff"/>
        <w:numPr>
          <w:ilvl w:val="1"/>
          <w:numId w:val="28"/>
        </w:numPr>
        <w:tabs>
          <w:tab w:val="clear" w:pos="709"/>
          <w:tab w:val="left" w:pos="1275"/>
        </w:tabs>
      </w:pPr>
      <w:r>
        <w:t>знаком с танцевальными</w:t>
      </w:r>
      <w:r>
        <w:rPr>
          <w:spacing w:val="-3"/>
        </w:rPr>
        <w:t xml:space="preserve"> </w:t>
      </w:r>
      <w:r>
        <w:t>жанрами;</w:t>
      </w:r>
    </w:p>
    <w:p w:rsidR="00046C8D" w:rsidRDefault="00F45664">
      <w:pPr>
        <w:pStyle w:val="aff"/>
        <w:numPr>
          <w:ilvl w:val="1"/>
          <w:numId w:val="28"/>
        </w:numPr>
        <w:tabs>
          <w:tab w:val="clear" w:pos="709"/>
          <w:tab w:val="left" w:pos="1275"/>
        </w:tabs>
        <w:spacing w:before="2"/>
      </w:pPr>
      <w:r>
        <w:t>выражает характер произведения в</w:t>
      </w:r>
      <w:r>
        <w:rPr>
          <w:spacing w:val="1"/>
        </w:rPr>
        <w:t xml:space="preserve"> </w:t>
      </w:r>
      <w:r>
        <w:t>движении;</w:t>
      </w:r>
    </w:p>
    <w:p w:rsidR="00046C8D" w:rsidRDefault="00F45664">
      <w:pPr>
        <w:pStyle w:val="aff"/>
        <w:numPr>
          <w:ilvl w:val="1"/>
          <w:numId w:val="28"/>
        </w:numPr>
        <w:tabs>
          <w:tab w:val="clear" w:pos="709"/>
          <w:tab w:val="left" w:pos="1271"/>
        </w:tabs>
        <w:spacing w:before="1" w:line="235" w:lineRule="auto"/>
        <w:ind w:right="1562"/>
      </w:pPr>
      <w:r>
        <w:t>определяет жанр и характер музыкального произведения; запоминает и выразительно читает</w:t>
      </w:r>
      <w:r>
        <w:rPr>
          <w:spacing w:val="6"/>
        </w:rPr>
        <w:t xml:space="preserve"> </w:t>
      </w:r>
      <w:r>
        <w:t>стихи;</w:t>
      </w:r>
    </w:p>
    <w:p w:rsidR="00046C8D" w:rsidRDefault="00F45664">
      <w:pPr>
        <w:pStyle w:val="aff"/>
        <w:numPr>
          <w:ilvl w:val="1"/>
          <w:numId w:val="28"/>
        </w:numPr>
        <w:tabs>
          <w:tab w:val="clear" w:pos="709"/>
          <w:tab w:val="left" w:pos="1275"/>
        </w:tabs>
        <w:spacing w:before="3" w:line="240" w:lineRule="auto"/>
      </w:pPr>
      <w:r>
        <w:t>выражает сове отношение к музыкальному произведению в</w:t>
      </w:r>
      <w:r>
        <w:rPr>
          <w:spacing w:val="-20"/>
        </w:rPr>
        <w:t xml:space="preserve"> </w:t>
      </w:r>
      <w:r>
        <w:t>рисунке</w:t>
      </w:r>
    </w:p>
    <w:p w:rsidR="00046C8D" w:rsidRDefault="00F45664">
      <w:pPr>
        <w:pStyle w:val="10"/>
        <w:widowControl w:val="0"/>
        <w:spacing w:before="3" w:line="275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Распевание, пение</w:t>
      </w:r>
    </w:p>
    <w:p w:rsidR="00046C8D" w:rsidRDefault="00F45664">
      <w:pPr>
        <w:pStyle w:val="aff"/>
        <w:numPr>
          <w:ilvl w:val="1"/>
          <w:numId w:val="29"/>
        </w:numPr>
        <w:tabs>
          <w:tab w:val="clear" w:pos="709"/>
          <w:tab w:val="left" w:pos="1275"/>
        </w:tabs>
        <w:spacing w:before="1" w:line="235" w:lineRule="auto"/>
        <w:ind w:right="1776"/>
      </w:pPr>
      <w:r>
        <w:t>Поет выразительно, протягивая гласные звуки; сопровождает пение интонационными</w:t>
      </w:r>
      <w:r>
        <w:rPr>
          <w:spacing w:val="2"/>
        </w:rPr>
        <w:t xml:space="preserve"> </w:t>
      </w:r>
      <w:r>
        <w:t>движениями;</w:t>
      </w:r>
    </w:p>
    <w:p w:rsidR="00046C8D" w:rsidRDefault="00F45664">
      <w:pPr>
        <w:pStyle w:val="aff"/>
        <w:numPr>
          <w:ilvl w:val="1"/>
          <w:numId w:val="29"/>
        </w:numPr>
        <w:tabs>
          <w:tab w:val="clear" w:pos="709"/>
          <w:tab w:val="left" w:pos="1275"/>
        </w:tabs>
        <w:spacing w:before="6" w:line="235" w:lineRule="auto"/>
        <w:ind w:right="1747"/>
      </w:pPr>
      <w:r>
        <w:t>Самостоятельно придумывает продолжение или короткие истории</w:t>
      </w:r>
      <w:r>
        <w:rPr>
          <w:spacing w:val="-30"/>
        </w:rPr>
        <w:t xml:space="preserve"> </w:t>
      </w:r>
      <w:r>
        <w:t>к песням; аккомпанирует на музыкальных</w:t>
      </w:r>
      <w:r>
        <w:rPr>
          <w:spacing w:val="-8"/>
        </w:rPr>
        <w:t xml:space="preserve"> </w:t>
      </w:r>
      <w:r>
        <w:t>инструментах;</w:t>
      </w:r>
    </w:p>
    <w:p w:rsidR="00046C8D" w:rsidRDefault="00F45664">
      <w:pPr>
        <w:pStyle w:val="aff"/>
        <w:numPr>
          <w:ilvl w:val="1"/>
          <w:numId w:val="29"/>
        </w:numPr>
        <w:tabs>
          <w:tab w:val="clear" w:pos="709"/>
          <w:tab w:val="left" w:pos="1275"/>
        </w:tabs>
        <w:spacing w:before="3"/>
      </w:pPr>
      <w:r>
        <w:t>Поет соло, подгруппой, цепочкой, «закрытым</w:t>
      </w:r>
      <w:r>
        <w:rPr>
          <w:spacing w:val="-9"/>
        </w:rPr>
        <w:t xml:space="preserve"> </w:t>
      </w:r>
      <w:r>
        <w:t>звуком»;</w:t>
      </w:r>
    </w:p>
    <w:p w:rsidR="00046C8D" w:rsidRDefault="00F45664">
      <w:pPr>
        <w:pStyle w:val="aff"/>
        <w:numPr>
          <w:ilvl w:val="1"/>
          <w:numId w:val="29"/>
        </w:numPr>
        <w:tabs>
          <w:tab w:val="clear" w:pos="709"/>
          <w:tab w:val="left" w:pos="1275"/>
        </w:tabs>
      </w:pPr>
      <w:r>
        <w:t>Расширен певческий</w:t>
      </w:r>
      <w:r>
        <w:rPr>
          <w:spacing w:val="-5"/>
        </w:rPr>
        <w:t xml:space="preserve"> </w:t>
      </w:r>
      <w:r>
        <w:t>диапазон</w:t>
      </w:r>
    </w:p>
    <w:p w:rsidR="00046C8D" w:rsidRDefault="00F45664">
      <w:pPr>
        <w:pStyle w:val="10"/>
        <w:widowControl w:val="0"/>
        <w:spacing w:before="8" w:line="272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Игры, пляски, хороводы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line="272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Ходит простым русским хороводным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шагом;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before="2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танцевальные движения: поскоки,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притопы,</w:t>
      </w:r>
    </w:p>
    <w:p w:rsidR="00046C8D" w:rsidRDefault="00F45664">
      <w:pPr>
        <w:pStyle w:val="aff"/>
        <w:numPr>
          <w:ilvl w:val="1"/>
          <w:numId w:val="30"/>
        </w:numPr>
      </w:pPr>
      <w:r>
        <w:t>«ковырялочку»,«пружинку», с поворотом корпуса;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before="5" w:line="235" w:lineRule="auto"/>
        <w:ind w:right="1424"/>
        <w:rPr>
          <w:rFonts w:cs="Times New Roman"/>
          <w:lang w:bidi="ru-RU"/>
        </w:rPr>
      </w:pPr>
      <w:r>
        <w:rPr>
          <w:rFonts w:cs="Times New Roman"/>
          <w:lang w:bidi="ru-RU"/>
        </w:rPr>
        <w:t>Движения эмоциональны, изменяет характер и динамику с</w:t>
      </w:r>
      <w:r>
        <w:rPr>
          <w:rFonts w:cs="Times New Roman"/>
          <w:spacing w:val="-35"/>
          <w:lang w:bidi="ru-RU"/>
        </w:rPr>
        <w:t xml:space="preserve"> </w:t>
      </w:r>
      <w:r>
        <w:rPr>
          <w:rFonts w:cs="Times New Roman"/>
          <w:lang w:bidi="ru-RU"/>
        </w:rPr>
        <w:t>изменением силы звучания</w:t>
      </w:r>
      <w:r>
        <w:rPr>
          <w:rFonts w:cs="Times New Roman"/>
          <w:spacing w:val="7"/>
          <w:lang w:bidi="ru-RU"/>
        </w:rPr>
        <w:t xml:space="preserve"> </w:t>
      </w:r>
      <w:r>
        <w:rPr>
          <w:rFonts w:cs="Times New Roman"/>
          <w:lang w:bidi="ru-RU"/>
        </w:rPr>
        <w:t>музыки;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1"/>
        </w:tabs>
        <w:spacing w:before="4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Ощущает музыкальные</w:t>
      </w:r>
      <w:r>
        <w:rPr>
          <w:rFonts w:cs="Times New Roman"/>
          <w:spacing w:val="2"/>
          <w:lang w:bidi="ru-RU"/>
        </w:rPr>
        <w:t xml:space="preserve"> </w:t>
      </w:r>
      <w:r>
        <w:rPr>
          <w:rFonts w:cs="Times New Roman"/>
          <w:lang w:bidi="ru-RU"/>
        </w:rPr>
        <w:t>фразы;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Чередует хороводные шаги с притопами,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lang w:bidi="ru-RU"/>
        </w:rPr>
        <w:t>кружением;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before="2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Перестраивается;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line="240" w:lineRule="auto"/>
        <w:ind w:right="2084"/>
        <w:rPr>
          <w:rFonts w:cs="Times New Roman"/>
          <w:lang w:bidi="ru-RU"/>
        </w:rPr>
      </w:pPr>
      <w:r>
        <w:rPr>
          <w:rFonts w:cs="Times New Roman"/>
          <w:lang w:bidi="ru-RU"/>
        </w:rPr>
        <w:t>Согласовывает плясовые движения с текстом песен и</w:t>
      </w:r>
      <w:r>
        <w:rPr>
          <w:rFonts w:cs="Times New Roman"/>
          <w:spacing w:val="-27"/>
          <w:lang w:bidi="ru-RU"/>
        </w:rPr>
        <w:t xml:space="preserve"> </w:t>
      </w:r>
      <w:r>
        <w:rPr>
          <w:rFonts w:cs="Times New Roman"/>
          <w:lang w:bidi="ru-RU"/>
        </w:rPr>
        <w:t>хороводов; самостоятельно начинает и заканчивает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движения;</w:t>
      </w:r>
    </w:p>
    <w:p w:rsidR="00046C8D" w:rsidRDefault="00F45664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1275"/>
        </w:tabs>
        <w:spacing w:line="271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Развито танцевальное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творчество.</w:t>
      </w:r>
    </w:p>
    <w:p w:rsidR="00046C8D" w:rsidRDefault="00F45664">
      <w:pPr>
        <w:pStyle w:val="10"/>
        <w:widowControl w:val="0"/>
        <w:spacing w:before="6" w:line="273" w:lineRule="exact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«Физическое развитие»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275"/>
        </w:tabs>
        <w:spacing w:line="273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части тела и органы чувств, их значение для жизни и здоровья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lang w:bidi="ru-RU"/>
        </w:rPr>
        <w:t>человека.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275"/>
        </w:tabs>
        <w:spacing w:before="3" w:line="275" w:lineRule="exact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здоровом образе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жизни.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14"/>
        </w:tabs>
        <w:spacing w:line="240" w:lineRule="auto"/>
        <w:ind w:left="319" w:right="31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оказывать себе элементарную помощь при ушибах, при необходимости обращаются за помощью к взрослым при заболевании,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травме.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76"/>
        </w:tabs>
        <w:spacing w:line="240" w:lineRule="auto"/>
        <w:ind w:left="319" w:right="31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Ходит и бегает с согласованными движениями </w:t>
      </w:r>
      <w:r>
        <w:rPr>
          <w:rFonts w:cs="Times New Roman"/>
          <w:spacing w:val="-4"/>
          <w:lang w:bidi="ru-RU"/>
        </w:rPr>
        <w:t>рук</w:t>
      </w:r>
      <w:r>
        <w:rPr>
          <w:rFonts w:cs="Times New Roman"/>
          <w:spacing w:val="52"/>
          <w:lang w:bidi="ru-RU"/>
        </w:rPr>
        <w:t xml:space="preserve"> </w:t>
      </w:r>
      <w:r>
        <w:rPr>
          <w:rFonts w:cs="Times New Roman"/>
          <w:lang w:bidi="ru-RU"/>
        </w:rPr>
        <w:t>и ног. Бегает легко, ритмично, энергично отталкиваясь</w:t>
      </w:r>
      <w:r>
        <w:rPr>
          <w:rFonts w:cs="Times New Roman"/>
          <w:spacing w:val="7"/>
          <w:lang w:bidi="ru-RU"/>
        </w:rPr>
        <w:t xml:space="preserve"> </w:t>
      </w:r>
      <w:r>
        <w:rPr>
          <w:rFonts w:cs="Times New Roman"/>
          <w:lang w:bidi="ru-RU"/>
        </w:rPr>
        <w:t>носком.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09"/>
        </w:tabs>
        <w:spacing w:line="240" w:lineRule="auto"/>
        <w:ind w:left="319" w:right="31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Ползает, пролезает, подлезает, перелезает через предметы. Перелазит с одного пролета гимнастической стенки на другой (вправо,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влево).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285"/>
        </w:tabs>
        <w:spacing w:line="240" w:lineRule="auto"/>
        <w:ind w:left="319" w:right="313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Энергично отталкивается и правильно приземляется в прыжках на двух ногах на месте и с продвижением вперед, ориентируется в пространстве. В прыжках в длину и высоту с места сочетает отталкивание </w:t>
      </w:r>
      <w:r>
        <w:rPr>
          <w:rFonts w:cs="Times New Roman"/>
          <w:spacing w:val="-3"/>
          <w:lang w:bidi="ru-RU"/>
        </w:rPr>
        <w:t xml:space="preserve">со </w:t>
      </w:r>
      <w:r>
        <w:rPr>
          <w:rFonts w:cs="Times New Roman"/>
          <w:lang w:bidi="ru-RU"/>
        </w:rPr>
        <w:t xml:space="preserve">взмахом </w:t>
      </w:r>
      <w:r>
        <w:rPr>
          <w:rFonts w:cs="Times New Roman"/>
          <w:spacing w:val="-3"/>
          <w:lang w:bidi="ru-RU"/>
        </w:rPr>
        <w:t xml:space="preserve">рук, </w:t>
      </w:r>
      <w:r>
        <w:rPr>
          <w:rFonts w:cs="Times New Roman"/>
          <w:lang w:bidi="ru-RU"/>
        </w:rPr>
        <w:t>при приземлении сохраняют равновесие. Выполняет прыжки через короткую скакалку.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285"/>
        </w:tabs>
        <w:spacing w:line="240" w:lineRule="auto"/>
        <w:ind w:left="319" w:right="313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Принимает правильное исходное положение при метании, отбивает мяч о землю правой и левой рукой, бросает и ловит его кистями </w:t>
      </w:r>
      <w:r>
        <w:rPr>
          <w:rFonts w:cs="Times New Roman"/>
          <w:spacing w:val="-4"/>
          <w:lang w:bidi="ru-RU"/>
        </w:rPr>
        <w:t xml:space="preserve">рук </w:t>
      </w:r>
      <w:r>
        <w:rPr>
          <w:rFonts w:cs="Times New Roman"/>
          <w:lang w:bidi="ru-RU"/>
        </w:rPr>
        <w:t>(не прижимая к</w:t>
      </w:r>
      <w:r>
        <w:rPr>
          <w:rFonts w:cs="Times New Roman"/>
          <w:spacing w:val="2"/>
          <w:lang w:bidi="ru-RU"/>
        </w:rPr>
        <w:t xml:space="preserve"> </w:t>
      </w:r>
      <w:r>
        <w:rPr>
          <w:rFonts w:cs="Times New Roman"/>
          <w:lang w:bidi="ru-RU"/>
        </w:rPr>
        <w:t>груди).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76"/>
        </w:tabs>
        <w:spacing w:line="240" w:lineRule="auto"/>
        <w:ind w:left="319" w:right="310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Участвует в построении, соблюдает дистанцию во время передвижения. Проявляет психофизические качества: </w:t>
      </w:r>
      <w:r>
        <w:rPr>
          <w:rFonts w:cs="Times New Roman"/>
          <w:spacing w:val="-3"/>
          <w:lang w:bidi="ru-RU"/>
        </w:rPr>
        <w:t xml:space="preserve">быстроту, </w:t>
      </w:r>
      <w:r>
        <w:rPr>
          <w:rFonts w:cs="Times New Roman"/>
          <w:lang w:bidi="ru-RU"/>
        </w:rPr>
        <w:t>выносливость, гибкость, ловкость и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lang w:bidi="ru-RU"/>
        </w:rPr>
        <w:t>др.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275"/>
        </w:tabs>
        <w:spacing w:line="240" w:lineRule="auto"/>
        <w:ind w:left="319" w:right="308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ведущую роль в подвижной игре, осознанно относится к выполнению правил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игры.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95"/>
        </w:tabs>
        <w:spacing w:line="271" w:lineRule="exact"/>
        <w:ind w:left="1394" w:hanging="3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Проявляет активность в играх с мячами, скакалками, обручами и т.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д.</w:t>
      </w:r>
    </w:p>
    <w:p w:rsidR="00046C8D" w:rsidRDefault="00F45664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95"/>
        </w:tabs>
        <w:spacing w:line="240" w:lineRule="auto"/>
        <w:ind w:left="1394" w:hanging="3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действия по сигналу.</w:t>
      </w:r>
    </w:p>
    <w:p w:rsidR="00046C8D" w:rsidRDefault="00F45664">
      <w:pPr>
        <w:pStyle w:val="10"/>
        <w:widowControl w:val="0"/>
        <w:spacing w:line="240" w:lineRule="auto"/>
        <w:ind w:left="1030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«Социально - коммуникативное развитие»</w:t>
      </w:r>
    </w:p>
    <w:p w:rsidR="00046C8D" w:rsidRDefault="00046C8D">
      <w:pPr>
        <w:pStyle w:val="10"/>
        <w:widowControl w:val="0"/>
        <w:tabs>
          <w:tab w:val="clear" w:pos="709"/>
          <w:tab w:val="left" w:pos="1134"/>
        </w:tabs>
        <w:spacing w:before="3" w:line="240" w:lineRule="auto"/>
        <w:ind w:left="1394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19"/>
        </w:tabs>
        <w:spacing w:before="60" w:line="240" w:lineRule="auto"/>
        <w:ind w:right="31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росте и развитии ребенка, его прошлом, настоящем и будущем. Имеет первичные представления о своих правах и обязанностях в группе, дома, на улице.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275"/>
        </w:tabs>
        <w:spacing w:line="274" w:lineRule="exact"/>
        <w:ind w:left="1274" w:hanging="24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первичные гендерные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lang w:bidi="ru-RU"/>
        </w:rPr>
        <w:t>представления.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290"/>
        </w:tabs>
        <w:spacing w:before="5" w:line="235" w:lineRule="auto"/>
        <w:ind w:right="31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семье, ее членах, о родственных отношениях (сын, дочь, мама, папа и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т.д.).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275"/>
        </w:tabs>
        <w:spacing w:before="3" w:line="275" w:lineRule="exact"/>
        <w:ind w:left="1274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Бережно относится к вещам, использует их </w:t>
      </w:r>
      <w:r>
        <w:rPr>
          <w:rFonts w:cs="Times New Roman"/>
          <w:spacing w:val="2"/>
          <w:lang w:bidi="ru-RU"/>
        </w:rPr>
        <w:t>по</w:t>
      </w:r>
      <w:r>
        <w:rPr>
          <w:rFonts w:cs="Times New Roman"/>
          <w:lang w:bidi="ru-RU"/>
        </w:rPr>
        <w:t xml:space="preserve"> назначению.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275"/>
        </w:tabs>
        <w:spacing w:line="275" w:lineRule="exact"/>
        <w:ind w:left="1274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Соблюдает традиции детского сада, участвует в оформлении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группы.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275"/>
        </w:tabs>
        <w:spacing w:before="3" w:line="275" w:lineRule="exact"/>
        <w:ind w:left="1274" w:hanging="245"/>
        <w:rPr>
          <w:rFonts w:cs="Times New Roman"/>
          <w:lang w:bidi="ru-RU"/>
        </w:rPr>
      </w:pPr>
      <w:r>
        <w:rPr>
          <w:rFonts w:cs="Times New Roman"/>
          <w:lang w:bidi="ru-RU"/>
        </w:rPr>
        <w:t>Следит за своим внешним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видом.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280"/>
        </w:tabs>
        <w:spacing w:before="1" w:line="235" w:lineRule="auto"/>
        <w:ind w:right="31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Самостоятельно умывается, моет </w:t>
      </w:r>
      <w:r>
        <w:rPr>
          <w:rFonts w:cs="Times New Roman"/>
          <w:spacing w:val="-3"/>
          <w:lang w:bidi="ru-RU"/>
        </w:rPr>
        <w:t xml:space="preserve">руки </w:t>
      </w:r>
      <w:r>
        <w:rPr>
          <w:rFonts w:cs="Times New Roman"/>
          <w:lang w:bidi="ru-RU"/>
        </w:rPr>
        <w:t>с мылом перед едой, по мере загрязнения, после пользования туалетом. Пользуется расческой, носовым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платком.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33"/>
        </w:tabs>
        <w:spacing w:before="5" w:line="235" w:lineRule="auto"/>
        <w:ind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.Соблюдает культуру поведения за столом, правильно пользуется столовыми приборами (ложка,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вилка).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76"/>
        </w:tabs>
        <w:spacing w:before="6" w:line="235" w:lineRule="auto"/>
        <w:ind w:right="31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Самостоятельно одевается и раздевается, аккуратно складывает одежду, с помощью взрослого приводит ее в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порядок.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443"/>
        </w:tabs>
        <w:spacing w:before="6" w:line="235" w:lineRule="auto"/>
        <w:ind w:right="305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Проявляет положительное отношение к </w:t>
      </w:r>
      <w:r>
        <w:rPr>
          <w:rFonts w:cs="Times New Roman"/>
          <w:spacing w:val="-3"/>
          <w:lang w:bidi="ru-RU"/>
        </w:rPr>
        <w:t xml:space="preserve">труду, </w:t>
      </w:r>
      <w:r>
        <w:rPr>
          <w:rFonts w:cs="Times New Roman"/>
          <w:lang w:bidi="ru-RU"/>
        </w:rPr>
        <w:t>выполняет индивидуальные и коллективные поручения, понимает значение своего</w:t>
      </w:r>
      <w:r>
        <w:rPr>
          <w:rFonts w:cs="Times New Roman"/>
          <w:spacing w:val="6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труда.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before="3"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Совместно </w:t>
      </w:r>
      <w:r>
        <w:rPr>
          <w:rFonts w:cs="Times New Roman"/>
          <w:spacing w:val="-3"/>
          <w:lang w:bidi="ru-RU"/>
        </w:rPr>
        <w:t xml:space="preserve">со </w:t>
      </w:r>
      <w:r>
        <w:rPr>
          <w:rFonts w:cs="Times New Roman"/>
          <w:lang w:bidi="ru-RU"/>
        </w:rPr>
        <w:t xml:space="preserve">взрослыми </w:t>
      </w:r>
      <w:r>
        <w:rPr>
          <w:rFonts w:cs="Times New Roman"/>
          <w:spacing w:val="-3"/>
          <w:lang w:bidi="ru-RU"/>
        </w:rPr>
        <w:t xml:space="preserve">убирает </w:t>
      </w:r>
      <w:r>
        <w:rPr>
          <w:rFonts w:cs="Times New Roman"/>
          <w:lang w:bidi="ru-RU"/>
        </w:rPr>
        <w:t>групповое помещение (игрушки, книги и</w:t>
      </w:r>
      <w:r>
        <w:rPr>
          <w:rFonts w:cs="Times New Roman"/>
          <w:spacing w:val="3"/>
          <w:lang w:bidi="ru-RU"/>
        </w:rPr>
        <w:t xml:space="preserve"> </w:t>
      </w:r>
      <w:r>
        <w:rPr>
          <w:rFonts w:cs="Times New Roman"/>
          <w:lang w:bidi="ru-RU"/>
        </w:rPr>
        <w:t>т.д.).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обязанности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дежурных.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before="3"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Ухаживает за растениями, участвует в работе на огороде и в</w:t>
      </w:r>
      <w:r>
        <w:rPr>
          <w:rFonts w:cs="Times New Roman"/>
          <w:spacing w:val="4"/>
          <w:lang w:bidi="ru-RU"/>
        </w:rPr>
        <w:t xml:space="preserve"> </w:t>
      </w:r>
      <w:r>
        <w:rPr>
          <w:rFonts w:cs="Times New Roman"/>
          <w:lang w:bidi="ru-RU"/>
        </w:rPr>
        <w:t>цветнике.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профессии близких людей, проявляет интерес к профессиям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lang w:bidi="ru-RU"/>
        </w:rPr>
        <w:t>родителей.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477"/>
        </w:tabs>
        <w:spacing w:before="5" w:line="235" w:lineRule="auto"/>
        <w:ind w:right="313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многообразии животного и растительного мира, о явлениях неживой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природы.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405"/>
        </w:tabs>
        <w:spacing w:before="6" w:line="235" w:lineRule="auto"/>
        <w:ind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элементарные представления о способах взаимодействия с животными и растениями, о правилах поведения в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природе.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before="3" w:line="275" w:lineRule="exact"/>
        <w:ind w:left="1394" w:hanging="365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об опасных насекомых и ядовитых</w:t>
      </w:r>
      <w:r>
        <w:rPr>
          <w:rFonts w:cs="Times New Roman"/>
          <w:spacing w:val="-20"/>
          <w:lang w:bidi="ru-RU"/>
        </w:rPr>
        <w:t xml:space="preserve"> </w:t>
      </w:r>
      <w:r>
        <w:rPr>
          <w:rFonts w:cs="Times New Roman"/>
          <w:lang w:bidi="ru-RU"/>
        </w:rPr>
        <w:t>растениях.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640"/>
        </w:tabs>
        <w:spacing w:line="240" w:lineRule="auto"/>
        <w:ind w:right="306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Владеет понятиями «улица», «дорога», «перекресток», «остановка общественного транспорта», соблюдает элементарные правила поведения на улице, правила дорожного</w:t>
      </w:r>
      <w:r>
        <w:rPr>
          <w:rFonts w:cs="Times New Roman"/>
          <w:spacing w:val="6"/>
          <w:lang w:bidi="ru-RU"/>
        </w:rPr>
        <w:t xml:space="preserve"> </w:t>
      </w:r>
      <w:r>
        <w:rPr>
          <w:rFonts w:cs="Times New Roman"/>
          <w:lang w:bidi="ru-RU"/>
        </w:rPr>
        <w:t>движения.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434"/>
        </w:tabs>
        <w:spacing w:before="4" w:line="235" w:lineRule="auto"/>
        <w:ind w:right="31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Называет виды городского транспорта, имеет представление об особенностях их внешнего вида и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назначения.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539"/>
        </w:tabs>
        <w:spacing w:before="3" w:line="240" w:lineRule="auto"/>
        <w:ind w:right="31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знаки дорожного движения «Пешеходный переход», «Остановка общественного</w:t>
      </w:r>
      <w:r>
        <w:rPr>
          <w:rFonts w:cs="Times New Roman"/>
          <w:spacing w:val="1"/>
          <w:lang w:bidi="ru-RU"/>
        </w:rPr>
        <w:t xml:space="preserve"> </w:t>
      </w:r>
      <w:r>
        <w:rPr>
          <w:rFonts w:cs="Times New Roman"/>
          <w:lang w:bidi="ru-RU"/>
        </w:rPr>
        <w:t>транспорта».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before="1" w:line="275" w:lineRule="exact"/>
        <w:ind w:left="1394" w:hanging="3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Соблюдает культуру поведения в общественном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транспорте.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line="275" w:lineRule="exact"/>
        <w:ind w:left="1394" w:hanging="3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Соблюдает правила безопасного поведения во время</w:t>
      </w:r>
      <w:r>
        <w:rPr>
          <w:rFonts w:cs="Times New Roman"/>
          <w:spacing w:val="-3"/>
          <w:lang w:bidi="ru-RU"/>
        </w:rPr>
        <w:t xml:space="preserve"> </w:t>
      </w:r>
      <w:r>
        <w:rPr>
          <w:rFonts w:cs="Times New Roman"/>
          <w:lang w:bidi="ru-RU"/>
        </w:rPr>
        <w:t>игр.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453"/>
        </w:tabs>
        <w:spacing w:before="4" w:line="235" w:lineRule="auto"/>
        <w:ind w:right="310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бытовых электроприборах, их назначении, работе и правилах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пользования.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95"/>
        </w:tabs>
        <w:spacing w:before="4" w:line="275" w:lineRule="exact"/>
        <w:ind w:left="1394" w:hanging="3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Соблюдает правила поведения с незнакомыми</w:t>
      </w:r>
      <w:r>
        <w:rPr>
          <w:rFonts w:cs="Times New Roman"/>
          <w:spacing w:val="6"/>
          <w:lang w:bidi="ru-RU"/>
        </w:rPr>
        <w:t xml:space="preserve"> </w:t>
      </w:r>
      <w:r>
        <w:rPr>
          <w:rFonts w:cs="Times New Roman"/>
          <w:lang w:bidi="ru-RU"/>
        </w:rPr>
        <w:t>людьми.</w:t>
      </w:r>
    </w:p>
    <w:p w:rsidR="00046C8D" w:rsidRDefault="00F45664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419"/>
        </w:tabs>
        <w:spacing w:line="240" w:lineRule="auto"/>
        <w:ind w:right="311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работе пожарных, причинах возникновения пожаров и правилах поведения при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пожаре.</w:t>
      </w: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 2.  СОДЕРЖАТЕЛЬНЫЙ РАЗДЕЛ РАБОЧЕЙ ПРОГРАММЫ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2.1   Содержание образовательной деятельности в соответствии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с направлениями развития ребёнка по пяти образовательным областям.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 и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индивидуальных особенностей по пяти образовательным областям: «Социально- </w:t>
      </w:r>
      <w:r>
        <w:rPr>
          <w:rFonts w:cs="Times New Roman"/>
          <w:lang w:bidi="ru-RU"/>
        </w:rPr>
        <w:lastRenderedPageBreak/>
        <w:t>коммуникативное развитие», «Познавательное развитие», «Речевое развитие»,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«Художественно-эстетическое развитие», «Физическое развитие».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Отличительной особенностью реализации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нормам, традициям семьи, общества и государства через реализацию вариативной части.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способностей. Задачи психолого-педагогической работы по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формированию физических, интеллектуальных и личностных качеств детей решаются интегрировано в ходе освоения всех образовательных областей наряду с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задачами, отражающими специфику каждой образовательной области.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Организационной основой реализации Программы является построение образовательного процесса на комплексно-тематическом принципе с учетом интеграции образовательных областей, что обеспечивает:</w:t>
      </w:r>
    </w:p>
    <w:p w:rsidR="00046C8D" w:rsidRDefault="00F45664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взаимосвязь всех направлений работы с детьми;</w:t>
      </w:r>
    </w:p>
    <w:p w:rsidR="00046C8D" w:rsidRDefault="00F45664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«проживание» ребенком содержания дошкольного образования во всех видах детской деятельности;</w:t>
      </w:r>
    </w:p>
    <w:p w:rsidR="00046C8D" w:rsidRDefault="00F45664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социально-личностную ориентированность и мотивацию всех видов детской деятельности;</w:t>
      </w:r>
    </w:p>
    <w:p w:rsidR="00046C8D" w:rsidRDefault="00F45664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соблюдение оптимального режима, разумное чередование и сочетание умственных, эмоциональных и физических нагрузок в специально организованной деятельности детей;</w:t>
      </w:r>
    </w:p>
    <w:p w:rsidR="00046C8D" w:rsidRDefault="00F45664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поддержание эмоционально-положительного настроя ребенка в течение всего периода освоения Программы.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Комплексно-тематическое планирование осуществляется через:</w:t>
      </w:r>
    </w:p>
    <w:p w:rsidR="00046C8D" w:rsidRDefault="00F45664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выбор темы недели, которая первоначально рассматривается в непосредственно образовательной деятельности в первый день недели;</w:t>
      </w:r>
    </w:p>
    <w:p w:rsidR="00046C8D" w:rsidRDefault="00F45664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планируемую совместную деятельность взрослых и детей на неделю, которая продолжает предложенную тему (утренние беседы, наблюдения, детское экспериментирование, чтение художественной литературы, детское проектирование);</w:t>
      </w:r>
    </w:p>
    <w:p w:rsidR="00046C8D" w:rsidRDefault="00F45664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совместную деятельность взрослых и детей, строящуюся на понятном и доступном для детей материале, который несет эмоциональную окрашенность;</w:t>
      </w:r>
    </w:p>
    <w:p w:rsidR="00046C8D" w:rsidRDefault="00F45664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подбор материалов, находящихся в групповых «центрах» развития, отражающих тему недели;</w:t>
      </w:r>
    </w:p>
    <w:p w:rsidR="00046C8D" w:rsidRDefault="00F45664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отражение в продуктивной деятельности и в игре предлагаемого познавательного материала, который является основой для решения практических задач;</w:t>
      </w:r>
    </w:p>
    <w:p w:rsidR="00046C8D" w:rsidRDefault="00F45664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«проживание» эмоционально окрашенных событий, связанных с темой недели, позволяет «присвоить» знания и они становятся личным опытом детей.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Построение всего образовательного процесса вокруг одной центральной темы дает большие возможности для развития детей. У дошкольников появляются многочисленные возможности для практики, экспериментирования, развития основных навыков, понятийного мышления, становления целостной картины мира.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Большая часть используемых тем логично и естественно связана с определённым временем (сезоном, месяцем, календарной датой).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2.2   </w:t>
      </w:r>
      <w:r>
        <w:rPr>
          <w:rFonts w:cs="Times New Roman"/>
          <w:b/>
          <w:bCs/>
          <w:lang w:bidi="ru-RU"/>
        </w:rPr>
        <w:t>Содержание образовательной области «Социально-коммуникативное развитие»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 содержанием психолого-педагогической работы в данной группе можно ознакомиться в </w:t>
      </w:r>
      <w:r>
        <w:rPr>
          <w:rFonts w:cs="Times New Roman"/>
          <w:lang w:bidi="ru-RU"/>
        </w:rPr>
        <w:lastRenderedPageBreak/>
        <w:t>Инновационной программе дошкольного воспитания «ОТ РОЖДЕНИЯ ДО ШКОЛЫ» под редакцией Н.Е.Вераксы, Т.С.Комаровой, Е.М. Дорофеевой – Издание пятое (инновационное), испр. и доп.- М. : МОЗАИКА- СИНТЕЗ, 2019.-с.336,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Style w:val="TableNormal4"/>
        <w:tblW w:w="9575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22"/>
        <w:gridCol w:w="4753"/>
      </w:tblGrid>
      <w:tr w:rsidR="00046C8D">
        <w:trPr>
          <w:trHeight w:val="273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3" w:lineRule="exact"/>
              <w:ind w:left="2383" w:right="2366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Средняя группа (4-5 лет)</w:t>
            </w:r>
          </w:p>
        </w:tc>
      </w:tr>
      <w:tr w:rsidR="00046C8D">
        <w:trPr>
          <w:trHeight w:val="1656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left="110" w:right="588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Социально - коммуникативное развитие направлено на формирование первичных ценностных представлений, воспитание способности к общению (Коммуникативные способности); целенаправленности саморегуляции (регулярные способности); 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</w:t>
            </w:r>
          </w:p>
          <w:p w:rsidR="00046C8D" w:rsidRDefault="00F45664">
            <w:pPr>
              <w:pStyle w:val="10"/>
              <w:widowControl w:val="0"/>
              <w:spacing w:line="261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безопасности).</w:t>
            </w:r>
          </w:p>
        </w:tc>
      </w:tr>
      <w:tr w:rsidR="00046C8D">
        <w:trPr>
          <w:trHeight w:val="55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Формирование первичных ценностных</w:t>
            </w:r>
          </w:p>
          <w:p w:rsidR="00046C8D" w:rsidRDefault="00F45664">
            <w:pPr>
              <w:pStyle w:val="10"/>
              <w:widowControl w:val="0"/>
              <w:spacing w:before="2" w:line="261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представлений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Стр.191-192</w:t>
            </w:r>
          </w:p>
        </w:tc>
      </w:tr>
      <w:tr w:rsidR="00046C8D">
        <w:trPr>
          <w:trHeight w:val="278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Развитие коммуникативных способностей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192-193</w:t>
            </w:r>
          </w:p>
        </w:tc>
      </w:tr>
      <w:tr w:rsidR="00046C8D">
        <w:trPr>
          <w:trHeight w:val="273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4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Развитие регуляторных способностей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4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193-194</w:t>
            </w:r>
          </w:p>
        </w:tc>
      </w:tr>
      <w:tr w:rsidR="00046C8D">
        <w:trPr>
          <w:trHeight w:val="55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Формирование социальных представлений,</w:t>
            </w:r>
          </w:p>
          <w:p w:rsidR="00046C8D" w:rsidRDefault="00F45664">
            <w:pPr>
              <w:pStyle w:val="10"/>
              <w:widowControl w:val="0"/>
              <w:spacing w:before="2" w:line="261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умений и навыков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Стр.195-196</w:t>
            </w:r>
          </w:p>
        </w:tc>
      </w:tr>
    </w:tbl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2.3   </w:t>
      </w:r>
      <w:r>
        <w:rPr>
          <w:rFonts w:cs="Times New Roman"/>
          <w:b/>
          <w:bCs/>
          <w:lang w:bidi="ru-RU"/>
        </w:rPr>
        <w:t>Содержание образовательной области «Познавательное развитие»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Style w:val="TableNormal5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2"/>
        <w:gridCol w:w="4764"/>
      </w:tblGrid>
      <w:tr w:rsidR="00046C8D">
        <w:trPr>
          <w:trHeight w:val="278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64" w:right="148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Средняя группа (4-5 лет)</w:t>
            </w:r>
          </w:p>
        </w:tc>
      </w:tr>
      <w:tr w:rsidR="00046C8D">
        <w:trPr>
          <w:trHeight w:val="1930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left="110" w:right="141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Познавательное развитие предполагает развитие познавательных интересов, любознательности познавательной мотивации, интереса к учебной деятельности и желание учиться в школе; формирование познавательных действий, развитие воображения, памяти, наблюдательности, умения анализировать, устанавливать причинно</w:t>
            </w:r>
          </w:p>
          <w:p w:rsidR="00046C8D" w:rsidRDefault="00F45664">
            <w:pPr>
              <w:pStyle w:val="10"/>
              <w:widowControl w:val="0"/>
              <w:spacing w:line="235" w:lineRule="auto"/>
              <w:ind w:left="110" w:right="377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 следственные связи, формировать выводы; формирование первичных представлений о себе и окружающем мире, формирование элементарных естественно- научных</w:t>
            </w:r>
          </w:p>
          <w:p w:rsidR="00046C8D" w:rsidRDefault="00F45664">
            <w:pPr>
              <w:pStyle w:val="10"/>
              <w:widowControl w:val="0"/>
              <w:spacing w:line="261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представлений.</w:t>
            </w:r>
          </w:p>
        </w:tc>
      </w:tr>
      <w:tr w:rsidR="00046C8D">
        <w:trPr>
          <w:trHeight w:val="278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Развитие когнитивных способностей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Стр.196-197</w:t>
            </w:r>
          </w:p>
        </w:tc>
      </w:tr>
      <w:tr w:rsidR="00046C8D">
        <w:trPr>
          <w:trHeight w:val="551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6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Формирование элементарных</w:t>
            </w:r>
          </w:p>
          <w:p w:rsidR="00046C8D" w:rsidRDefault="00F45664">
            <w:pPr>
              <w:pStyle w:val="10"/>
              <w:widowControl w:val="0"/>
              <w:spacing w:line="265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математических представлений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197-199</w:t>
            </w:r>
          </w:p>
        </w:tc>
      </w:tr>
      <w:tr w:rsidR="00046C8D">
        <w:trPr>
          <w:trHeight w:val="278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Ознакомление с окружающим миром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199-202</w:t>
            </w:r>
          </w:p>
        </w:tc>
      </w:tr>
    </w:tbl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2.4   Содержание образовательной области «Речевое развитие»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Style w:val="TableNormal6"/>
        <w:tblW w:w="9574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74"/>
      </w:tblGrid>
      <w:tr w:rsidR="00046C8D">
        <w:trPr>
          <w:trHeight w:val="273"/>
        </w:trPr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3" w:lineRule="exact"/>
              <w:ind w:left="2536" w:right="2518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Средняя группа (4-5 лет)</w:t>
            </w:r>
          </w:p>
        </w:tc>
      </w:tr>
      <w:tr w:rsidR="00046C8D">
        <w:trPr>
          <w:trHeight w:val="829"/>
        </w:trPr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35" w:lineRule="auto"/>
              <w:ind w:left="110" w:right="18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Речевое развитие направлено на совершенствование всех сторон речи, развитие звуковой, интонационной культуры речи, фонематического слуха, формирование предпосылок</w:t>
            </w:r>
          </w:p>
          <w:p w:rsidR="00046C8D" w:rsidRDefault="00F45664">
            <w:pPr>
              <w:pStyle w:val="10"/>
              <w:widowControl w:val="0"/>
              <w:spacing w:before="2" w:line="261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обучения грамоте; овладение речью как средством общения, развитие речевого</w:t>
            </w:r>
          </w:p>
        </w:tc>
      </w:tr>
    </w:tbl>
    <w:tbl>
      <w:tblPr>
        <w:tblStyle w:val="TableNormal7"/>
        <w:tblW w:w="9574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6"/>
        <w:gridCol w:w="4758"/>
      </w:tblGrid>
      <w:tr w:rsidR="00046C8D">
        <w:trPr>
          <w:trHeight w:val="273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  <w:spacing w:line="253" w:lineRule="exact"/>
            </w:pPr>
            <w:r w:rsidRPr="00F45664">
              <w:rPr>
                <w:szCs w:val="22"/>
              </w:rPr>
              <w:t>творчества; знакомство с книжной культурой, детской литературой.</w:t>
            </w:r>
          </w:p>
        </w:tc>
      </w:tr>
      <w:tr w:rsidR="00046C8D">
        <w:trPr>
          <w:trHeight w:val="27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</w:pPr>
            <w:r>
              <w:rPr>
                <w:szCs w:val="22"/>
              </w:rPr>
              <w:t>Развитие речи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</w:pPr>
            <w:r>
              <w:rPr>
                <w:szCs w:val="22"/>
              </w:rPr>
              <w:t>стр.202--204</w:t>
            </w:r>
          </w:p>
        </w:tc>
      </w:tr>
      <w:tr w:rsidR="00046C8D">
        <w:trPr>
          <w:trHeight w:val="273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  <w:spacing w:line="253" w:lineRule="exact"/>
            </w:pPr>
            <w:r>
              <w:rPr>
                <w:szCs w:val="22"/>
              </w:rPr>
              <w:t>Художественная литература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  <w:spacing w:line="253" w:lineRule="exact"/>
            </w:pPr>
            <w:r>
              <w:rPr>
                <w:szCs w:val="22"/>
              </w:rPr>
              <w:t>стр. 204-207</w:t>
            </w:r>
          </w:p>
        </w:tc>
      </w:tr>
    </w:tbl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2.5   Содержание образовательной области «Художественно-эстетическое развитие».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W w:w="9576" w:type="dxa"/>
        <w:tblInd w:w="213" w:type="dxa"/>
        <w:tblLayout w:type="fixed"/>
        <w:tblLook w:val="01E0" w:firstRow="1" w:lastRow="1" w:firstColumn="1" w:lastColumn="1" w:noHBand="0" w:noVBand="0"/>
      </w:tblPr>
      <w:tblGrid>
        <w:gridCol w:w="5023"/>
        <w:gridCol w:w="4553"/>
      </w:tblGrid>
      <w:tr w:rsidR="00046C8D">
        <w:trPr>
          <w:trHeight w:val="27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lang w:bidi="ru-RU"/>
              </w:rPr>
              <w:t xml:space="preserve">                                                  Средняя группа (4-5 лет)</w:t>
            </w:r>
          </w:p>
        </w:tc>
      </w:tr>
      <w:tr w:rsidR="00046C8D">
        <w:trPr>
          <w:trHeight w:val="1382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lastRenderedPageBreak/>
              <w:t>Художественно-эстетическое развитие предполагает развитие художественно-творческих способностей детей в различных видах художественной деятельности, формирование интереса и предпосылок ценностно – смыслового восприятия и понимания произведений</w:t>
            </w:r>
          </w:p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искусства; развитие эстетического восприятия окружающего мира, воспитание художественного вкуса</w:t>
            </w:r>
          </w:p>
        </w:tc>
      </w:tr>
      <w:tr w:rsidR="00046C8D">
        <w:trPr>
          <w:trHeight w:val="273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Знакомство с искусством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стр.207-208</w:t>
            </w:r>
          </w:p>
        </w:tc>
      </w:tr>
      <w:tr w:rsidR="00046C8D">
        <w:trPr>
          <w:trHeight w:val="277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Изобразительная деятельность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 208-211</w:t>
            </w:r>
          </w:p>
        </w:tc>
      </w:tr>
      <w:tr w:rsidR="00046C8D">
        <w:trPr>
          <w:trHeight w:val="278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Конструктивно- модельная деятельность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Стр.211-212</w:t>
            </w:r>
          </w:p>
        </w:tc>
      </w:tr>
      <w:tr w:rsidR="00046C8D">
        <w:trPr>
          <w:trHeight w:val="273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Театрализованные игры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 216</w:t>
            </w:r>
          </w:p>
        </w:tc>
      </w:tr>
    </w:tbl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2.6   Содержание образовательной области «Физическое развитие»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Style w:val="TableNormal8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82"/>
        <w:gridCol w:w="3894"/>
      </w:tblGrid>
      <w:tr w:rsidR="00046C8D">
        <w:trPr>
          <w:trHeight w:val="277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ind w:left="164" w:right="148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Средняя группа (4-5 лет)</w:t>
            </w:r>
          </w:p>
        </w:tc>
      </w:tr>
      <w:tr w:rsidR="00046C8D">
        <w:trPr>
          <w:trHeight w:val="1656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left="110" w:right="202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71 приобщение к спортивным и подвижным играм, развитие интереса у спорту; становление</w:t>
            </w:r>
          </w:p>
          <w:p w:rsidR="00046C8D" w:rsidRDefault="00F45664">
            <w:pPr>
              <w:pStyle w:val="10"/>
              <w:widowControl w:val="0"/>
              <w:spacing w:line="274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ценностей здорового образа жизни, овладение его элементарными нормами и правилами, воспитание культурно- гигиенических навыков, полезных привычек.</w:t>
            </w:r>
          </w:p>
        </w:tc>
      </w:tr>
      <w:tr w:rsidR="00046C8D">
        <w:trPr>
          <w:trHeight w:val="551"/>
        </w:trPr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7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Формирование начальных представлений о</w:t>
            </w:r>
          </w:p>
          <w:p w:rsidR="00046C8D" w:rsidRDefault="00F45664">
            <w:pPr>
              <w:pStyle w:val="10"/>
              <w:widowControl w:val="0"/>
              <w:spacing w:line="265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здоровом образе жизни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Стр.217-218</w:t>
            </w:r>
          </w:p>
        </w:tc>
      </w:tr>
      <w:tr w:rsidR="00046C8D">
        <w:trPr>
          <w:trHeight w:val="273"/>
        </w:trPr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3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Физическая культура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3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218-221</w:t>
            </w:r>
          </w:p>
        </w:tc>
      </w:tr>
    </w:tbl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2.7  Средства реализации Рабочей Программы</w:t>
      </w:r>
    </w:p>
    <w:p w:rsidR="00046C8D" w:rsidRDefault="00F45664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Средства реализации образовательной программы - это совокупность материальных и идеальных объектов:</w:t>
      </w: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rPr>
          <w:rFonts w:cs="Times New Roman"/>
          <w:lang w:bidi="ru-RU"/>
        </w:rPr>
      </w:pPr>
    </w:p>
    <w:p w:rsidR="00046C8D" w:rsidRDefault="00046C8D">
      <w:pPr>
        <w:pStyle w:val="10"/>
        <w:rPr>
          <w:rFonts w:cs="Times New Roman"/>
          <w:lang w:bidi="ru-RU"/>
        </w:rPr>
      </w:pPr>
    </w:p>
    <w:p w:rsidR="00046C8D" w:rsidRDefault="00046C8D">
      <w:pPr>
        <w:pStyle w:val="10"/>
        <w:rPr>
          <w:rFonts w:cs="Times New Roman"/>
          <w:lang w:bidi="ru-RU"/>
        </w:rPr>
      </w:pPr>
    </w:p>
    <w:tbl>
      <w:tblPr>
        <w:tblStyle w:val="TableNormal9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139"/>
        <w:gridCol w:w="6437"/>
      </w:tblGrid>
      <w:tr w:rsidR="00046C8D">
        <w:trPr>
          <w:trHeight w:val="12698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8" w:lineRule="exact"/>
              <w:ind w:left="110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lastRenderedPageBreak/>
              <w:t>Средняя группа (4-5лет)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7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«Социально-коммуникативное развитие»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317"/>
              </w:tabs>
              <w:spacing w:line="275" w:lineRule="exact"/>
              <w:ind w:left="316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индивидуальная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игра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совместная с педагогом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игра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совместная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со </w:t>
            </w:r>
            <w:r>
              <w:rPr>
                <w:rFonts w:cs="Times New Roman"/>
                <w:szCs w:val="22"/>
                <w:lang w:bidi="ru-RU"/>
              </w:rPr>
              <w:t>сверстниками</w:t>
            </w:r>
            <w:r>
              <w:rPr>
                <w:rFonts w:cs="Times New Roman"/>
                <w:spacing w:val="8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игра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игра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чтение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ситуативная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беседа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наблюдение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317"/>
              </w:tabs>
              <w:spacing w:before="2" w:line="275" w:lineRule="exact"/>
              <w:ind w:left="316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педагогическая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ситуация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экскурсия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ситуация морального</w:t>
            </w:r>
            <w:r>
              <w:rPr>
                <w:rFonts w:cs="Times New Roman"/>
                <w:spacing w:val="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выбора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проектная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деятельность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интегративная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деятельность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праздник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совместная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деятельность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рассматривание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before="2" w:line="240" w:lineRule="auto"/>
              <w:ind w:right="104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просмотр</w:t>
            </w:r>
            <w:r>
              <w:rPr>
                <w:rFonts w:cs="Times New Roman"/>
                <w:szCs w:val="22"/>
                <w:lang w:bidi="ru-RU"/>
              </w:rPr>
              <w:tab/>
              <w:t>и</w:t>
            </w:r>
            <w:r>
              <w:rPr>
                <w:rFonts w:cs="Times New Roman"/>
                <w:szCs w:val="22"/>
                <w:lang w:bidi="ru-RU"/>
              </w:rPr>
              <w:tab/>
              <w:t>анализ</w:t>
            </w:r>
            <w:r>
              <w:rPr>
                <w:rFonts w:cs="Times New Roman"/>
                <w:szCs w:val="22"/>
                <w:lang w:bidi="ru-RU"/>
              </w:rPr>
              <w:tab/>
              <w:t>мультфильмов,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видеофильмов, </w:t>
            </w:r>
            <w:r>
              <w:rPr>
                <w:rFonts w:cs="Times New Roman"/>
                <w:szCs w:val="22"/>
                <w:lang w:bidi="ru-RU"/>
              </w:rPr>
              <w:t>телепередач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1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экспериментирование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поручения и</w:t>
            </w:r>
            <w:r>
              <w:rPr>
                <w:rFonts w:cs="Times New Roman"/>
                <w:spacing w:val="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задания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дежурство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64"/>
              </w:tabs>
              <w:spacing w:line="240" w:lineRule="auto"/>
              <w:ind w:right="9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совместная деятельность взрослого и детей тематического характера</w:t>
            </w:r>
          </w:p>
          <w:p w:rsidR="00046C8D" w:rsidRDefault="00F45664">
            <w:pPr>
              <w:pStyle w:val="10"/>
              <w:widowControl w:val="0"/>
              <w:spacing w:line="271" w:lineRule="exact"/>
              <w:ind w:left="172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«Познавательное развитие»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1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коллекционирование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проектная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деятельность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исследовательская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деятельность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конструктивно-модельная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деятельность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экспериментирование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развивающая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игра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наблюдение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проблемная</w:t>
            </w:r>
            <w:r>
              <w:rPr>
                <w:rFonts w:cs="Times New Roman"/>
                <w:spacing w:val="-1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ситуация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викторины,</w:t>
            </w:r>
            <w:r>
              <w:rPr>
                <w:rFonts w:cs="Times New Roman"/>
                <w:spacing w:val="-1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конкурсы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культурные</w:t>
            </w:r>
            <w:r>
              <w:rPr>
                <w:rFonts w:cs="Times New Roman"/>
                <w:spacing w:val="-9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практики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рассказ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4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ситуативная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беседа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экскурсия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коллекционирование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моделирование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реализация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проекта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игры с</w:t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правилами</w:t>
            </w:r>
          </w:p>
          <w:p w:rsidR="00046C8D" w:rsidRDefault="00F45664">
            <w:pPr>
              <w:pStyle w:val="10"/>
              <w:widowControl w:val="0"/>
              <w:spacing w:before="2" w:line="275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«Речевое развитие»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чтение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ситуативная</w:t>
            </w:r>
            <w:r>
              <w:rPr>
                <w:rFonts w:cs="Times New Roman"/>
                <w:spacing w:val="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беседа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рассматривание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66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решение проблемных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ситуаций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67" w:lineRule="exact"/>
              <w:ind w:left="253" w:hanging="145"/>
            </w:pPr>
            <w:r>
              <w:rPr>
                <w:szCs w:val="22"/>
              </w:rPr>
              <w:t>разговор с</w:t>
            </w:r>
            <w:r>
              <w:rPr>
                <w:spacing w:val="-3"/>
                <w:szCs w:val="22"/>
              </w:rPr>
              <w:t xml:space="preserve"> </w:t>
            </w:r>
            <w:r>
              <w:rPr>
                <w:szCs w:val="22"/>
              </w:rPr>
              <w:t>детьми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игра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проектная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интегративная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обсуждение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рассказ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инсценирование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317"/>
              </w:tabs>
              <w:spacing w:line="275" w:lineRule="exact"/>
              <w:ind w:left="316" w:hanging="145"/>
            </w:pPr>
            <w:r>
              <w:rPr>
                <w:szCs w:val="22"/>
              </w:rPr>
              <w:t>ситуативный разговор с детьми,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сочинение</w:t>
            </w:r>
            <w:r>
              <w:rPr>
                <w:spacing w:val="-5"/>
                <w:szCs w:val="22"/>
              </w:rPr>
              <w:t xml:space="preserve"> </w:t>
            </w:r>
            <w:r>
              <w:rPr>
                <w:szCs w:val="22"/>
              </w:rPr>
              <w:t>загадок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lastRenderedPageBreak/>
              <w:t>« проблемная</w:t>
            </w:r>
            <w:r>
              <w:rPr>
                <w:spacing w:val="-2"/>
                <w:szCs w:val="22"/>
              </w:rPr>
              <w:t xml:space="preserve"> </w:t>
            </w:r>
            <w:r>
              <w:rPr>
                <w:szCs w:val="22"/>
              </w:rPr>
              <w:t>ситуация»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88"/>
              </w:tabs>
              <w:spacing w:before="5" w:line="235" w:lineRule="auto"/>
              <w:ind w:right="96" w:firstLine="0"/>
              <w:jc w:val="both"/>
            </w:pPr>
            <w:r w:rsidRPr="00F45664">
              <w:rPr>
                <w:szCs w:val="22"/>
              </w:rPr>
              <w:t>использование различных видов театра «Художественно- эстетическое развитие»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331"/>
              </w:tabs>
              <w:spacing w:before="3" w:line="240" w:lineRule="auto"/>
              <w:ind w:right="102" w:firstLine="0"/>
              <w:jc w:val="both"/>
            </w:pPr>
            <w:r w:rsidRPr="00F45664">
              <w:rPr>
                <w:szCs w:val="22"/>
              </w:rPr>
              <w:t>изготовление украшений для группового помещения к праздникам, предметов для игры, сувениров, предметов для познавательно-исследовательской</w:t>
            </w:r>
            <w:r w:rsidRPr="00F45664">
              <w:rPr>
                <w:spacing w:val="-3"/>
                <w:szCs w:val="22"/>
              </w:rPr>
              <w:t xml:space="preserve"> </w:t>
            </w:r>
            <w:r w:rsidRPr="00F45664">
              <w:rPr>
                <w:szCs w:val="22"/>
              </w:rPr>
              <w:t>деятельности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4" w:lineRule="exact"/>
              <w:ind w:left="253" w:hanging="145"/>
            </w:pPr>
            <w:r>
              <w:rPr>
                <w:szCs w:val="22"/>
              </w:rPr>
              <w:t>создание макетов,</w:t>
            </w:r>
            <w:r>
              <w:rPr>
                <w:spacing w:val="-6"/>
                <w:szCs w:val="22"/>
              </w:rPr>
              <w:t xml:space="preserve"> </w:t>
            </w:r>
            <w:r>
              <w:rPr>
                <w:szCs w:val="22"/>
              </w:rPr>
              <w:t>коллекций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рассматривание эстетически привлекательных</w:t>
            </w:r>
            <w:r>
              <w:rPr>
                <w:spacing w:val="-7"/>
                <w:szCs w:val="22"/>
              </w:rPr>
              <w:t xml:space="preserve"> </w:t>
            </w:r>
            <w:r>
              <w:rPr>
                <w:szCs w:val="22"/>
              </w:rPr>
              <w:t>предметов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игра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312"/>
              </w:tabs>
              <w:spacing w:before="2" w:line="275" w:lineRule="exact"/>
              <w:ind w:left="311" w:hanging="140"/>
            </w:pPr>
            <w:r>
              <w:rPr>
                <w:szCs w:val="22"/>
              </w:rPr>
              <w:t>организация</w:t>
            </w:r>
            <w:r>
              <w:rPr>
                <w:spacing w:val="-3"/>
                <w:szCs w:val="22"/>
              </w:rPr>
              <w:t xml:space="preserve"> </w:t>
            </w:r>
            <w:r>
              <w:rPr>
                <w:szCs w:val="22"/>
              </w:rPr>
              <w:t>выставок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589"/>
                <w:tab w:val="left" w:pos="590"/>
                <w:tab w:val="left" w:pos="1918"/>
                <w:tab w:val="left" w:pos="4071"/>
                <w:tab w:val="left" w:pos="5290"/>
              </w:tabs>
              <w:spacing w:line="240" w:lineRule="auto"/>
              <w:ind w:right="99" w:firstLine="62"/>
            </w:pPr>
            <w:r w:rsidRPr="00F45664">
              <w:rPr>
                <w:szCs w:val="22"/>
              </w:rPr>
              <w:t>слушание</w:t>
            </w:r>
            <w:r w:rsidRPr="00F45664">
              <w:rPr>
                <w:szCs w:val="22"/>
              </w:rPr>
              <w:tab/>
              <w:t>соответствующей</w:t>
            </w:r>
            <w:r w:rsidRPr="00F45664">
              <w:rPr>
                <w:szCs w:val="22"/>
              </w:rPr>
              <w:tab/>
              <w:t>возрасту</w:t>
            </w:r>
            <w:r w:rsidRPr="00F45664">
              <w:rPr>
                <w:szCs w:val="22"/>
              </w:rPr>
              <w:tab/>
            </w:r>
            <w:r w:rsidRPr="00F45664">
              <w:rPr>
                <w:spacing w:val="-3"/>
                <w:szCs w:val="22"/>
              </w:rPr>
              <w:t xml:space="preserve">народной, </w:t>
            </w:r>
            <w:r w:rsidRPr="00F45664">
              <w:rPr>
                <w:szCs w:val="22"/>
              </w:rPr>
              <w:t>классической, детской</w:t>
            </w:r>
            <w:r w:rsidRPr="00F45664">
              <w:rPr>
                <w:spacing w:val="1"/>
                <w:szCs w:val="22"/>
              </w:rPr>
              <w:t xml:space="preserve"> </w:t>
            </w:r>
            <w:r w:rsidRPr="00F45664">
              <w:rPr>
                <w:szCs w:val="22"/>
              </w:rPr>
              <w:t>музыки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1" w:lineRule="exact"/>
              <w:ind w:left="253" w:hanging="145"/>
            </w:pPr>
            <w:r>
              <w:rPr>
                <w:szCs w:val="22"/>
              </w:rPr>
              <w:t>музыкально-дидактическая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527"/>
                <w:tab w:val="left" w:pos="528"/>
                <w:tab w:val="left" w:pos="1462"/>
                <w:tab w:val="left" w:pos="3338"/>
                <w:tab w:val="left" w:pos="4610"/>
              </w:tabs>
              <w:spacing w:before="4" w:line="235" w:lineRule="auto"/>
              <w:ind w:right="100" w:firstLine="62"/>
            </w:pPr>
            <w:r>
              <w:rPr>
                <w:szCs w:val="22"/>
              </w:rPr>
              <w:t>беседа</w:t>
            </w:r>
            <w:r>
              <w:rPr>
                <w:szCs w:val="22"/>
              </w:rPr>
              <w:tab/>
              <w:t>интегративного</w:t>
            </w:r>
            <w:r>
              <w:rPr>
                <w:szCs w:val="22"/>
              </w:rPr>
              <w:tab/>
              <w:t>характера</w:t>
            </w:r>
            <w:r>
              <w:rPr>
                <w:szCs w:val="22"/>
              </w:rPr>
              <w:tab/>
            </w:r>
            <w:r>
              <w:rPr>
                <w:spacing w:val="-1"/>
                <w:szCs w:val="22"/>
              </w:rPr>
              <w:t xml:space="preserve">музееведческого </w:t>
            </w:r>
            <w:r>
              <w:rPr>
                <w:szCs w:val="22"/>
              </w:rPr>
              <w:t>содержания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интегративная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83"/>
              </w:tabs>
              <w:spacing w:before="2" w:line="235" w:lineRule="auto"/>
              <w:ind w:right="102" w:firstLine="0"/>
            </w:pPr>
            <w:r w:rsidRPr="00F45664">
              <w:rPr>
                <w:szCs w:val="22"/>
              </w:rPr>
              <w:t>совместное и индивидуальное музыкальное исполнение • музыкальные упражнения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попевка,</w:t>
            </w:r>
            <w:r>
              <w:rPr>
                <w:spacing w:val="3"/>
                <w:szCs w:val="22"/>
              </w:rPr>
              <w:t xml:space="preserve"> </w:t>
            </w:r>
            <w:r>
              <w:rPr>
                <w:szCs w:val="22"/>
              </w:rPr>
              <w:t>распевка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двигательный, пластический танцевальный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pacing w:val="-3"/>
                <w:szCs w:val="22"/>
              </w:rPr>
              <w:t>этюд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танец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творческое задание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концерт-импровизация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музыкальная, сюжетная игра</w:t>
            </w:r>
          </w:p>
          <w:p w:rsidR="00046C8D" w:rsidRDefault="00F45664">
            <w:pPr>
              <w:pStyle w:val="TableParagraph"/>
              <w:spacing w:before="3" w:line="275" w:lineRule="exact"/>
              <w:ind w:left="109"/>
            </w:pPr>
            <w:r>
              <w:rPr>
                <w:szCs w:val="22"/>
              </w:rPr>
              <w:t>«Физическое развитие»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физкультурное занятие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9"/>
              </w:tabs>
              <w:spacing w:before="2" w:line="275" w:lineRule="exact"/>
              <w:ind w:left="258" w:hanging="150"/>
            </w:pPr>
            <w:r>
              <w:rPr>
                <w:szCs w:val="22"/>
              </w:rPr>
              <w:t>утренняя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гимнастика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гимнастика после дневного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zCs w:val="22"/>
              </w:rPr>
              <w:t>сна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физкультминутки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гимнастика для</w:t>
            </w:r>
            <w:r>
              <w:rPr>
                <w:spacing w:val="-3"/>
                <w:szCs w:val="22"/>
              </w:rPr>
              <w:t xml:space="preserve"> </w:t>
            </w:r>
            <w:r>
              <w:rPr>
                <w:szCs w:val="22"/>
              </w:rPr>
              <w:t>глаз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дыхательная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гимнастика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игра • ситуативная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беседа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рассказ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чтение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рассматривание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интегративная</w:t>
            </w:r>
            <w:r>
              <w:rPr>
                <w:spacing w:val="3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спортивные и физкультурные</w:t>
            </w:r>
            <w:r>
              <w:rPr>
                <w:spacing w:val="-2"/>
                <w:szCs w:val="22"/>
              </w:rPr>
              <w:t xml:space="preserve"> </w:t>
            </w:r>
            <w:r>
              <w:rPr>
                <w:szCs w:val="22"/>
              </w:rPr>
              <w:t>досуги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спортивные состязания</w:t>
            </w:r>
          </w:p>
          <w:p w:rsidR="00046C8D" w:rsidRDefault="00F45664">
            <w:pPr>
              <w:pStyle w:val="TableParagraph"/>
              <w:numPr>
                <w:ilvl w:val="0"/>
                <w:numId w:val="33"/>
              </w:numPr>
              <w:tabs>
                <w:tab w:val="clear" w:pos="709"/>
                <w:tab w:val="left" w:pos="264"/>
              </w:tabs>
              <w:spacing w:before="5" w:line="235" w:lineRule="auto"/>
              <w:ind w:right="101" w:firstLine="0"/>
            </w:pPr>
            <w:r w:rsidRPr="00F45664">
              <w:rPr>
                <w:szCs w:val="22"/>
              </w:rPr>
              <w:t>совместная деятельность взрослого и детей тематического характера</w:t>
            </w:r>
          </w:p>
          <w:p w:rsidR="00046C8D" w:rsidRDefault="00F45664">
            <w:pPr>
              <w:pStyle w:val="10"/>
              <w:widowControl w:val="0"/>
              <w:numPr>
                <w:ilvl w:val="0"/>
                <w:numId w:val="32"/>
              </w:numPr>
              <w:tabs>
                <w:tab w:val="clear" w:pos="709"/>
                <w:tab w:val="left" w:pos="254"/>
              </w:tabs>
              <w:spacing w:before="2" w:line="266" w:lineRule="exact"/>
              <w:ind w:left="253" w:hanging="14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</w:rPr>
              <w:t>проектная деятельность проблемные</w:t>
            </w:r>
            <w:r>
              <w:rPr>
                <w:rFonts w:cs="Times New Roman"/>
                <w:spacing w:val="1"/>
                <w:szCs w:val="22"/>
              </w:rPr>
              <w:t xml:space="preserve"> </w:t>
            </w:r>
            <w:r>
              <w:rPr>
                <w:rFonts w:cs="Times New Roman"/>
                <w:szCs w:val="22"/>
              </w:rPr>
              <w:t>ситуации</w:t>
            </w:r>
          </w:p>
        </w:tc>
      </w:tr>
    </w:tbl>
    <w:p w:rsidR="00046C8D" w:rsidRDefault="00046C8D">
      <w:pPr>
        <w:pStyle w:val="10"/>
        <w:spacing w:line="266" w:lineRule="exact"/>
      </w:pPr>
    </w:p>
    <w:p w:rsidR="00046C8D" w:rsidRDefault="00F45664">
      <w:pPr>
        <w:pStyle w:val="10"/>
        <w:widowControl w:val="0"/>
        <w:spacing w:before="90" w:line="240" w:lineRule="auto"/>
        <w:ind w:left="1030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Способы реализации Программы</w:t>
      </w:r>
    </w:p>
    <w:p w:rsidR="00046C8D" w:rsidRDefault="00F45664">
      <w:pPr>
        <w:pStyle w:val="10"/>
        <w:widowControl w:val="0"/>
        <w:spacing w:line="240" w:lineRule="auto"/>
        <w:ind w:left="319" w:right="57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Одним из эффективных способов реализации РП является планирование организованной образовательной деятельности с воспитанниками.</w:t>
      </w:r>
    </w:p>
    <w:p w:rsidR="00046C8D" w:rsidRDefault="00F45664">
      <w:pPr>
        <w:pStyle w:val="10"/>
        <w:widowControl w:val="0"/>
        <w:spacing w:line="240" w:lineRule="auto"/>
        <w:ind w:left="319" w:right="669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Для реализации образовательного содержания РП педагогами используются разные формы планирования: перспективный, календарно-тематический план (комплексно-тематическое планирование) с введением образовательных событий, циклограммы планирования образовательной деятельности с воспитанниками в ходе режимных моментов.</w:t>
      </w:r>
    </w:p>
    <w:p w:rsidR="00046C8D" w:rsidRDefault="00F45664">
      <w:pPr>
        <w:pStyle w:val="10"/>
        <w:widowControl w:val="0"/>
        <w:spacing w:line="240" w:lineRule="auto"/>
        <w:ind w:left="319" w:right="49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РП разработана с учетом особенностей планирования образовательного процесса в ДОО на основании базовых принципов ФГОС ДО, направленных на поддержку детской инициативы, участие ребенка в образовательном процессе в качестве полноправного субъекта.</w:t>
      </w:r>
    </w:p>
    <w:p w:rsidR="00046C8D" w:rsidRDefault="00F45664">
      <w:pPr>
        <w:pStyle w:val="10"/>
        <w:widowControl w:val="0"/>
        <w:spacing w:line="240" w:lineRule="auto"/>
        <w:ind w:left="319" w:right="32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Кроме календарно-тематического плана (комплексно-тематического планирования) организованную образовательную деятельность в ДОО регламентируют учебный план и расписание организованной образовательной деятельности.</w:t>
      </w:r>
    </w:p>
    <w:p w:rsidR="00046C8D" w:rsidRDefault="00F45664">
      <w:pPr>
        <w:pStyle w:val="10"/>
        <w:widowControl w:val="0"/>
        <w:spacing w:line="240" w:lineRule="auto"/>
        <w:ind w:left="319" w:right="52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Учебный план или перечень организованной образовательной деятельности, образовательной деятельности в ходе режимных моментов включает в себя: общее количество занятий и их виды по основным направлениям развития ребенка (социально- коммуникативное, познавательное, речевое, художественно-эстетическое, физическое развитие) в течение пятидневной недели.</w:t>
      </w:r>
    </w:p>
    <w:p w:rsidR="00046C8D" w:rsidRDefault="00F45664">
      <w:pPr>
        <w:pStyle w:val="10"/>
        <w:widowControl w:val="0"/>
        <w:spacing w:line="240" w:lineRule="auto"/>
        <w:ind w:left="319" w:right="496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Расписание организованной образовательной деятельности составлено с учетом требований СанПиН и определяет их последовательность, регулирует время проведения.</w:t>
      </w:r>
    </w:p>
    <w:p w:rsidR="00046C8D" w:rsidRDefault="00F45664">
      <w:pPr>
        <w:pStyle w:val="10"/>
        <w:widowControl w:val="0"/>
        <w:spacing w:before="3" w:line="240" w:lineRule="auto"/>
        <w:ind w:left="319" w:right="329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Планирование образовательной деятельности с воспитанниками является одним из основных процессов управления реализацией РП.</w:t>
      </w:r>
    </w:p>
    <w:p w:rsidR="00046C8D" w:rsidRDefault="00F45664">
      <w:pPr>
        <w:pStyle w:val="10"/>
        <w:widowControl w:val="0"/>
        <w:spacing w:before="3" w:line="240" w:lineRule="auto"/>
        <w:ind w:left="319" w:right="55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Планирование-это процесс интеграции деятельности воспитателей, специалистов ДОУ (музыкального руководителя, инструктора по физической культуре, педагога- психолога, учителя- логопеда).</w:t>
      </w:r>
    </w:p>
    <w:p w:rsidR="00046C8D" w:rsidRDefault="00F45664">
      <w:pPr>
        <w:pStyle w:val="10"/>
        <w:widowControl w:val="0"/>
        <w:spacing w:line="240" w:lineRule="auto"/>
        <w:ind w:left="319" w:right="136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Качество образовательного содержания повышают культурные практики, разработанные и систематизированные педагогами ДОО.</w:t>
      </w: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F45664">
      <w:pPr>
        <w:pStyle w:val="10"/>
        <w:widowControl w:val="0"/>
        <w:numPr>
          <w:ilvl w:val="1"/>
          <w:numId w:val="7"/>
        </w:numPr>
        <w:tabs>
          <w:tab w:val="clear" w:pos="709"/>
          <w:tab w:val="left" w:pos="1453"/>
        </w:tabs>
        <w:spacing w:before="65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 xml:space="preserve"> Способы и направления поддержки детской  инициативы</w:t>
      </w:r>
    </w:p>
    <w:p w:rsidR="00046C8D" w:rsidRDefault="00046C8D">
      <w:pPr>
        <w:pStyle w:val="10"/>
        <w:spacing w:line="266" w:lineRule="exact"/>
      </w:pPr>
    </w:p>
    <w:p w:rsidR="00046C8D" w:rsidRDefault="00F45664">
      <w:pPr>
        <w:pStyle w:val="10"/>
        <w:widowControl w:val="0"/>
        <w:spacing w:line="240" w:lineRule="auto"/>
        <w:ind w:left="319" w:right="309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</w:t>
      </w:r>
    </w:p>
    <w:p w:rsidR="00046C8D" w:rsidRDefault="00F45664">
      <w:pPr>
        <w:pStyle w:val="10"/>
        <w:widowControl w:val="0"/>
        <w:spacing w:line="240" w:lineRule="auto"/>
        <w:ind w:left="319" w:right="304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</w:t>
      </w:r>
      <w:r>
        <w:rPr>
          <w:rFonts w:cs="Times New Roman"/>
          <w:spacing w:val="-3"/>
          <w:lang w:bidi="ru-RU"/>
        </w:rPr>
        <w:t xml:space="preserve">со </w:t>
      </w:r>
      <w:r>
        <w:rPr>
          <w:rFonts w:cs="Times New Roman"/>
          <w:lang w:bidi="ru-RU"/>
        </w:rPr>
        <w:t>взрослыми и в самостоятельной деятельности в предметной среде называется процессом овладения культурными практиками.</w:t>
      </w:r>
    </w:p>
    <w:p w:rsidR="00046C8D" w:rsidRDefault="00F45664">
      <w:pPr>
        <w:pStyle w:val="10"/>
        <w:widowControl w:val="0"/>
        <w:spacing w:line="240" w:lineRule="auto"/>
        <w:ind w:left="319" w:right="310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</w:t>
      </w:r>
    </w:p>
    <w:p w:rsidR="00046C8D" w:rsidRDefault="00F45664">
      <w:pPr>
        <w:pStyle w:val="10"/>
        <w:widowControl w:val="0"/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Для личностно-порождающего взаимодействия характерно принятие ребенка таким, какой он есть, и вера в </w:t>
      </w:r>
      <w:r>
        <w:rPr>
          <w:rFonts w:cs="Times New Roman"/>
          <w:spacing w:val="-3"/>
          <w:lang w:bidi="ru-RU"/>
        </w:rPr>
        <w:t xml:space="preserve">его </w:t>
      </w:r>
      <w:r>
        <w:rPr>
          <w:rFonts w:cs="Times New Roman"/>
          <w:lang w:bidi="ru-RU"/>
        </w:rPr>
        <w:t>способности. Взрослый не подгоняет ребенка под какой- 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</w:t>
      </w:r>
    </w:p>
    <w:p w:rsidR="00046C8D" w:rsidRDefault="00F45664">
      <w:pPr>
        <w:pStyle w:val="10"/>
        <w:widowControl w:val="0"/>
        <w:spacing w:line="240" w:lineRule="auto"/>
        <w:ind w:left="319"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046C8D" w:rsidRDefault="00F45664">
      <w:pPr>
        <w:pStyle w:val="10"/>
        <w:widowControl w:val="0"/>
        <w:spacing w:line="240" w:lineRule="auto"/>
        <w:ind w:left="319" w:right="303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Личностно-порождающее взаимодействие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046C8D" w:rsidRDefault="00046C8D">
      <w:pPr>
        <w:pStyle w:val="10"/>
        <w:widowControl w:val="0"/>
        <w:spacing w:line="240" w:lineRule="auto"/>
        <w:ind w:left="319" w:right="303" w:firstLine="710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3" w:firstLine="710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left="319" w:right="303" w:firstLine="710"/>
        <w:rPr>
          <w:rFonts w:cs="Times New Roman"/>
          <w:lang w:bidi="ru-RU"/>
        </w:rPr>
      </w:pPr>
    </w:p>
    <w:tbl>
      <w:tblPr>
        <w:tblStyle w:val="TableNormal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10"/>
        <w:gridCol w:w="6666"/>
      </w:tblGrid>
      <w:tr w:rsidR="00046C8D">
        <w:trPr>
          <w:trHeight w:val="27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  <w:spacing w:line="253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 до 5 лет</w:t>
            </w:r>
          </w:p>
        </w:tc>
      </w:tr>
      <w:tr w:rsidR="00046C8D">
        <w:trPr>
          <w:trHeight w:val="551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  <w:tabs>
                <w:tab w:val="clear" w:pos="709"/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Приоритетная</w:t>
            </w:r>
            <w:r>
              <w:rPr>
                <w:sz w:val="20"/>
                <w:szCs w:val="20"/>
              </w:rPr>
              <w:tab/>
              <w:t>сфера</w:t>
            </w:r>
          </w:p>
          <w:p w:rsidR="00046C8D" w:rsidRDefault="00F45664">
            <w:pPr>
              <w:pStyle w:val="TableParagraph"/>
              <w:tabs>
                <w:tab w:val="clear" w:pos="709"/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инициативы</w:t>
            </w:r>
            <w:r>
              <w:rPr>
                <w:sz w:val="20"/>
                <w:szCs w:val="20"/>
              </w:rPr>
              <w:tab/>
            </w:r>
            <w:r>
              <w:rPr>
                <w:spacing w:val="-17"/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продуктивная 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259"/>
                <w:tab w:val="left" w:pos="1851"/>
                <w:tab w:val="left" w:pos="3530"/>
                <w:tab w:val="left" w:pos="4356"/>
              </w:tabs>
              <w:spacing w:line="240" w:lineRule="auto"/>
              <w:ind w:right="97" w:firstLine="0"/>
              <w:jc w:val="both"/>
            </w:pPr>
            <w:r w:rsidRPr="00F45664">
              <w:rPr>
                <w:szCs w:val="22"/>
              </w:rPr>
              <w:t xml:space="preserve">Поощряя желание ребенка строить первые собственные умозаключения, внимательно выслушивать все </w:t>
            </w:r>
            <w:r w:rsidRPr="00F45664">
              <w:rPr>
                <w:spacing w:val="-3"/>
                <w:szCs w:val="22"/>
              </w:rPr>
              <w:t>его</w:t>
            </w:r>
            <w:r w:rsidRPr="00F45664">
              <w:rPr>
                <w:spacing w:val="54"/>
                <w:szCs w:val="22"/>
              </w:rPr>
              <w:t xml:space="preserve"> </w:t>
            </w:r>
            <w:r w:rsidRPr="00F45664">
              <w:rPr>
                <w:szCs w:val="22"/>
              </w:rPr>
              <w:t>рассуждения, проявлять</w:t>
            </w:r>
            <w:r w:rsidRPr="00F45664">
              <w:rPr>
                <w:szCs w:val="22"/>
              </w:rPr>
              <w:tab/>
              <w:t>уважение</w:t>
            </w:r>
            <w:r w:rsidRPr="00F45664">
              <w:rPr>
                <w:szCs w:val="22"/>
              </w:rPr>
              <w:tab/>
              <w:t>к</w:t>
            </w:r>
            <w:r w:rsidRPr="00F45664">
              <w:rPr>
                <w:szCs w:val="22"/>
              </w:rPr>
              <w:tab/>
            </w:r>
            <w:r w:rsidRPr="00F45664">
              <w:rPr>
                <w:spacing w:val="-8"/>
                <w:szCs w:val="22"/>
              </w:rPr>
              <w:t xml:space="preserve">его </w:t>
            </w:r>
            <w:r w:rsidRPr="00F45664">
              <w:rPr>
                <w:szCs w:val="22"/>
              </w:rPr>
              <w:t>интеллектуальному</w:t>
            </w:r>
            <w:r w:rsidRPr="00F45664">
              <w:rPr>
                <w:spacing w:val="-9"/>
                <w:szCs w:val="22"/>
              </w:rPr>
              <w:t xml:space="preserve"> </w:t>
            </w:r>
            <w:r w:rsidRPr="00F45664">
              <w:rPr>
                <w:szCs w:val="22"/>
              </w:rPr>
              <w:t>труду.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508"/>
              </w:tabs>
              <w:spacing w:line="240" w:lineRule="auto"/>
              <w:ind w:right="95" w:firstLine="0"/>
              <w:jc w:val="both"/>
            </w:pPr>
            <w:r w:rsidRPr="00F45664">
              <w:rPr>
                <w:szCs w:val="22"/>
              </w:rPr>
              <w:t>Создать условия и поддерживать театрализованную деятельность детей, их стремление переодеваться</w:t>
            </w:r>
            <w:r w:rsidRPr="00F45664">
              <w:rPr>
                <w:spacing w:val="-1"/>
                <w:szCs w:val="22"/>
              </w:rPr>
              <w:t xml:space="preserve"> </w:t>
            </w:r>
            <w:r w:rsidRPr="00F45664">
              <w:rPr>
                <w:szCs w:val="22"/>
              </w:rPr>
              <w:t>(«рядиться»).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427"/>
              </w:tabs>
              <w:spacing w:line="240" w:lineRule="auto"/>
              <w:ind w:right="99" w:firstLine="62"/>
              <w:jc w:val="both"/>
            </w:pPr>
            <w:r w:rsidRPr="00F45664">
              <w:rPr>
                <w:szCs w:val="22"/>
              </w:rPr>
              <w:t>Обеспечить условия для музыкальной импровизации, пения и движения под популярную</w:t>
            </w:r>
            <w:r w:rsidRPr="00F45664">
              <w:rPr>
                <w:spacing w:val="-1"/>
                <w:szCs w:val="22"/>
              </w:rPr>
              <w:t xml:space="preserve"> </w:t>
            </w:r>
            <w:r w:rsidRPr="00F45664">
              <w:rPr>
                <w:szCs w:val="22"/>
              </w:rPr>
              <w:t>музыку.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273"/>
              </w:tabs>
              <w:spacing w:line="240" w:lineRule="auto"/>
              <w:ind w:right="105" w:firstLine="0"/>
              <w:jc w:val="both"/>
            </w:pPr>
            <w:r w:rsidRPr="00F45664">
              <w:rPr>
                <w:szCs w:val="22"/>
              </w:rPr>
              <w:t>Создать в группе возможность, используя мебель и ткани, строить «дома», укрытия для</w:t>
            </w:r>
            <w:r w:rsidRPr="00F45664">
              <w:rPr>
                <w:spacing w:val="1"/>
                <w:szCs w:val="22"/>
              </w:rPr>
              <w:t xml:space="preserve"> </w:t>
            </w:r>
            <w:r w:rsidRPr="00F45664">
              <w:rPr>
                <w:szCs w:val="22"/>
              </w:rPr>
              <w:t>игр.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288"/>
              </w:tabs>
              <w:spacing w:line="240" w:lineRule="auto"/>
              <w:ind w:right="99" w:firstLine="0"/>
              <w:jc w:val="both"/>
            </w:pPr>
            <w:r w:rsidRPr="00F45664">
              <w:rPr>
                <w:szCs w:val="22"/>
              </w:rPr>
              <w:t>Негативные оценки можно давать только поступкам ребенка и только один на один, а не на глазах у</w:t>
            </w:r>
            <w:r w:rsidRPr="00F45664">
              <w:rPr>
                <w:spacing w:val="-10"/>
                <w:szCs w:val="22"/>
              </w:rPr>
              <w:t xml:space="preserve"> </w:t>
            </w:r>
            <w:r w:rsidRPr="00F45664">
              <w:rPr>
                <w:szCs w:val="22"/>
              </w:rPr>
              <w:t>группы.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364"/>
              </w:tabs>
              <w:spacing w:line="240" w:lineRule="auto"/>
              <w:ind w:right="97" w:firstLine="62"/>
              <w:jc w:val="both"/>
            </w:pPr>
            <w:r w:rsidRPr="00F45664">
              <w:rPr>
                <w:szCs w:val="22"/>
              </w:rPr>
              <w:t>Недопустимо диктовать детям, как и во что они должны играть, навязывать им сюжеты игры. Развивающий потенциал игры определяется тем, что это самостоятельная, организуемая самими детьми</w:t>
            </w:r>
            <w:r w:rsidRPr="00F45664">
              <w:rPr>
                <w:spacing w:val="2"/>
                <w:szCs w:val="22"/>
              </w:rPr>
              <w:t xml:space="preserve"> </w:t>
            </w:r>
            <w:r w:rsidRPr="00F45664">
              <w:rPr>
                <w:szCs w:val="22"/>
              </w:rPr>
              <w:t>деятельность.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283"/>
              </w:tabs>
              <w:spacing w:line="240" w:lineRule="auto"/>
              <w:ind w:right="94" w:firstLine="0"/>
              <w:jc w:val="both"/>
            </w:pPr>
            <w:r w:rsidRPr="00F45664">
              <w:rPr>
                <w:szCs w:val="22"/>
              </w:rPr>
              <w:t xml:space="preserve"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</w:t>
            </w:r>
            <w:r w:rsidRPr="00F45664">
              <w:rPr>
                <w:spacing w:val="-3"/>
                <w:szCs w:val="22"/>
              </w:rPr>
              <w:t xml:space="preserve">будет </w:t>
            </w:r>
            <w:r w:rsidRPr="00F45664">
              <w:rPr>
                <w:szCs w:val="22"/>
              </w:rPr>
              <w:t>играть, определяют дети, а не педагог; характер исполнения  роли также определяется</w:t>
            </w:r>
            <w:r w:rsidRPr="00F45664">
              <w:rPr>
                <w:spacing w:val="1"/>
                <w:szCs w:val="22"/>
              </w:rPr>
              <w:t xml:space="preserve"> </w:t>
            </w:r>
            <w:r w:rsidRPr="00F45664">
              <w:rPr>
                <w:szCs w:val="22"/>
              </w:rPr>
              <w:t>детьми.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331"/>
              </w:tabs>
              <w:spacing w:line="240" w:lineRule="auto"/>
              <w:ind w:right="98" w:firstLine="62"/>
              <w:jc w:val="both"/>
            </w:pPr>
            <w:r w:rsidRPr="00F45664">
              <w:rPr>
                <w:szCs w:val="22"/>
              </w:rPr>
              <w:t>Привлекать детей к украшению группы к праздникам, обсуждая разные возможности и</w:t>
            </w:r>
            <w:r w:rsidRPr="00F45664">
              <w:rPr>
                <w:spacing w:val="2"/>
                <w:szCs w:val="22"/>
              </w:rPr>
              <w:t xml:space="preserve"> </w:t>
            </w:r>
            <w:r w:rsidRPr="00F45664">
              <w:rPr>
                <w:szCs w:val="22"/>
              </w:rPr>
              <w:t>предложения.</w:t>
            </w:r>
          </w:p>
          <w:p w:rsidR="00046C8D" w:rsidRDefault="00F45664">
            <w:pPr>
              <w:pStyle w:val="TableParagraph"/>
              <w:numPr>
                <w:ilvl w:val="0"/>
                <w:numId w:val="34"/>
              </w:numPr>
              <w:tabs>
                <w:tab w:val="clear" w:pos="709"/>
                <w:tab w:val="left" w:pos="561"/>
              </w:tabs>
              <w:spacing w:line="240" w:lineRule="auto"/>
              <w:ind w:right="96" w:firstLine="62"/>
              <w:jc w:val="both"/>
            </w:pPr>
            <w:r w:rsidRPr="00F45664">
              <w:rPr>
                <w:szCs w:val="22"/>
              </w:rPr>
              <w:t>Побуждать детей формировать и выражать собственную эстетическую оценку воспринимаемого, не навязывая им мнения</w:t>
            </w:r>
            <w:r w:rsidRPr="00F45664">
              <w:rPr>
                <w:spacing w:val="-4"/>
                <w:szCs w:val="22"/>
              </w:rPr>
              <w:t xml:space="preserve"> </w:t>
            </w:r>
            <w:r w:rsidRPr="00F45664">
              <w:rPr>
                <w:szCs w:val="22"/>
              </w:rPr>
              <w:t>взрослых.</w:t>
            </w:r>
          </w:p>
          <w:p w:rsidR="00046C8D" w:rsidRDefault="00F45664">
            <w:pPr>
              <w:pStyle w:val="TableParagraph"/>
              <w:numPr>
                <w:ilvl w:val="0"/>
                <w:numId w:val="8"/>
              </w:numPr>
              <w:tabs>
                <w:tab w:val="clear" w:pos="709"/>
                <w:tab w:val="left" w:pos="412"/>
              </w:tabs>
              <w:spacing w:before="6" w:line="274" w:lineRule="exact"/>
              <w:ind w:right="99" w:firstLine="0"/>
              <w:jc w:val="both"/>
              <w:rPr>
                <w:sz w:val="20"/>
                <w:szCs w:val="20"/>
              </w:rPr>
            </w:pPr>
            <w:r>
              <w:t>Привлекать детей к планированию жизни группы на</w:t>
            </w:r>
            <w:r>
              <w:rPr>
                <w:spacing w:val="3"/>
              </w:rPr>
              <w:t xml:space="preserve"> </w:t>
            </w:r>
            <w:r>
              <w:t>день.</w:t>
            </w:r>
          </w:p>
        </w:tc>
      </w:tr>
    </w:tbl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F45664">
      <w:pPr>
        <w:pStyle w:val="10"/>
        <w:tabs>
          <w:tab w:val="clear" w:pos="709"/>
          <w:tab w:val="left" w:pos="1396"/>
        </w:tabs>
        <w:spacing w:line="240" w:lineRule="auto"/>
        <w:ind w:left="1812" w:right="307"/>
        <w:outlineLvl w:val="0"/>
        <w:rPr>
          <w:rFonts w:eastAsia="Calibri" w:cs="Times New Roman"/>
          <w:b/>
          <w:bCs/>
          <w:lang w:eastAsia="en-US"/>
        </w:rPr>
      </w:pPr>
      <w:r>
        <w:rPr>
          <w:rFonts w:eastAsia="Calibri" w:cs="Times New Roman"/>
          <w:b/>
          <w:bCs/>
          <w:lang w:eastAsia="en-US"/>
        </w:rPr>
        <w:t>2.9   Взаимодействия педагогов с семьями воспитанников</w:t>
      </w:r>
    </w:p>
    <w:p w:rsidR="00046C8D" w:rsidRDefault="00F45664">
      <w:pPr>
        <w:pStyle w:val="10"/>
        <w:widowControl w:val="0"/>
        <w:spacing w:line="240" w:lineRule="auto"/>
        <w:ind w:left="319" w:right="30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046C8D" w:rsidRDefault="00F45664">
      <w:pPr>
        <w:pStyle w:val="10"/>
        <w:widowControl w:val="0"/>
        <w:spacing w:line="240" w:lineRule="auto"/>
        <w:ind w:left="319" w:right="306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046C8D" w:rsidRDefault="00F45664">
      <w:pPr>
        <w:pStyle w:val="10"/>
        <w:widowControl w:val="0"/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Основные задачи взаимодействия детского сада с семьей:</w:t>
      </w:r>
    </w:p>
    <w:p w:rsidR="00046C8D" w:rsidRDefault="00F45664">
      <w:pPr>
        <w:pStyle w:val="10"/>
        <w:widowControl w:val="0"/>
        <w:spacing w:line="240" w:lineRule="auto"/>
        <w:ind w:left="319" w:right="308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-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046C8D" w:rsidRDefault="00F45664">
      <w:pPr>
        <w:pStyle w:val="10"/>
        <w:widowControl w:val="0"/>
        <w:numPr>
          <w:ilvl w:val="0"/>
          <w:numId w:val="6"/>
        </w:numPr>
        <w:tabs>
          <w:tab w:val="clear" w:pos="709"/>
          <w:tab w:val="left" w:pos="1180"/>
        </w:tabs>
        <w:spacing w:line="240" w:lineRule="auto"/>
        <w:ind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046C8D" w:rsidRDefault="00F45664">
      <w:pPr>
        <w:pStyle w:val="10"/>
        <w:widowControl w:val="0"/>
        <w:numPr>
          <w:ilvl w:val="0"/>
          <w:numId w:val="6"/>
        </w:numPr>
        <w:tabs>
          <w:tab w:val="clear" w:pos="709"/>
          <w:tab w:val="left" w:pos="1189"/>
        </w:tabs>
        <w:spacing w:line="240" w:lineRule="auto"/>
        <w:ind w:right="31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информирование </w:t>
      </w:r>
      <w:r>
        <w:rPr>
          <w:rFonts w:cs="Times New Roman"/>
          <w:spacing w:val="-3"/>
          <w:lang w:bidi="ru-RU"/>
        </w:rPr>
        <w:t xml:space="preserve">друг </w:t>
      </w:r>
      <w:r>
        <w:rPr>
          <w:rFonts w:cs="Times New Roman"/>
          <w:lang w:bidi="ru-RU"/>
        </w:rPr>
        <w:t>друга об актуальных задачах воспитания и обучения детей и о возможностях детского сада и семьи в решении данных задач;</w:t>
      </w:r>
    </w:p>
    <w:p w:rsidR="00046C8D" w:rsidRDefault="00F45664">
      <w:pPr>
        <w:pStyle w:val="10"/>
        <w:widowControl w:val="0"/>
        <w:numPr>
          <w:ilvl w:val="0"/>
          <w:numId w:val="6"/>
        </w:numPr>
        <w:tabs>
          <w:tab w:val="clear" w:pos="709"/>
          <w:tab w:val="left" w:pos="1261"/>
        </w:tabs>
        <w:spacing w:line="240" w:lineRule="auto"/>
        <w:ind w:right="305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создание в детском саду условий для разнообразного по содержанию и формам сотрудничества, способствующего развитию конструктивного </w:t>
      </w:r>
      <w:r>
        <w:rPr>
          <w:rFonts w:cs="Times New Roman"/>
          <w:lang w:bidi="ru-RU"/>
        </w:rPr>
        <w:lastRenderedPageBreak/>
        <w:t>взаимодействия педагогов и родителей с детьми;</w:t>
      </w:r>
    </w:p>
    <w:p w:rsidR="00046C8D" w:rsidRDefault="00F45664">
      <w:pPr>
        <w:pStyle w:val="10"/>
        <w:widowControl w:val="0"/>
        <w:numPr>
          <w:ilvl w:val="0"/>
          <w:numId w:val="6"/>
        </w:numPr>
        <w:tabs>
          <w:tab w:val="clear" w:pos="709"/>
          <w:tab w:val="left" w:pos="1285"/>
        </w:tabs>
        <w:spacing w:line="240" w:lineRule="auto"/>
        <w:ind w:right="31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046C8D" w:rsidRDefault="00F45664">
      <w:pPr>
        <w:pStyle w:val="10"/>
        <w:widowControl w:val="0"/>
        <w:numPr>
          <w:ilvl w:val="0"/>
          <w:numId w:val="6"/>
        </w:numPr>
        <w:tabs>
          <w:tab w:val="clear" w:pos="709"/>
          <w:tab w:val="left" w:pos="1242"/>
        </w:tabs>
        <w:spacing w:line="240" w:lineRule="auto"/>
        <w:ind w:right="310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046C8D" w:rsidRDefault="00F45664">
      <w:pPr>
        <w:pStyle w:val="10"/>
        <w:widowControl w:val="0"/>
        <w:spacing w:line="240" w:lineRule="auto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Виды взаимоотношений с семьями воспитанников:</w:t>
      </w:r>
    </w:p>
    <w:p w:rsidR="00046C8D" w:rsidRDefault="00F45664">
      <w:pPr>
        <w:pStyle w:val="10"/>
        <w:spacing w:after="120" w:line="240" w:lineRule="auto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Сотрудничество – общение на равных, где ни одной из сторон взаимодействия не принадлежит привилегия указывать, контролировать, оценивать.</w:t>
      </w:r>
    </w:p>
    <w:p w:rsidR="00046C8D" w:rsidRDefault="00F45664">
      <w:pPr>
        <w:pStyle w:val="10"/>
        <w:tabs>
          <w:tab w:val="clear" w:pos="709"/>
          <w:tab w:val="left" w:pos="2955"/>
          <w:tab w:val="left" w:pos="3316"/>
          <w:tab w:val="left" w:pos="4251"/>
          <w:tab w:val="left" w:pos="5785"/>
          <w:tab w:val="left" w:pos="7210"/>
          <w:tab w:val="left" w:pos="8875"/>
        </w:tabs>
        <w:spacing w:after="120" w:line="240" w:lineRule="auto"/>
        <w:ind w:right="305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Взаимодействие</w:t>
      </w:r>
      <w:r>
        <w:rPr>
          <w:rFonts w:eastAsia="Calibri" w:cs="Times New Roman"/>
          <w:lang w:eastAsia="en-US"/>
        </w:rPr>
        <w:tab/>
        <w:t>–</w:t>
      </w:r>
      <w:r>
        <w:rPr>
          <w:rFonts w:eastAsia="Calibri" w:cs="Times New Roman"/>
          <w:lang w:eastAsia="en-US"/>
        </w:rPr>
        <w:tab/>
        <w:t>способ</w:t>
      </w:r>
      <w:r>
        <w:rPr>
          <w:rFonts w:eastAsia="Calibri" w:cs="Times New Roman"/>
          <w:lang w:eastAsia="en-US"/>
        </w:rPr>
        <w:tab/>
        <w:t>организации</w:t>
      </w:r>
      <w:r>
        <w:rPr>
          <w:rFonts w:eastAsia="Calibri" w:cs="Times New Roman"/>
          <w:lang w:eastAsia="en-US"/>
        </w:rPr>
        <w:tab/>
        <w:t>совместной</w:t>
      </w:r>
      <w:r>
        <w:rPr>
          <w:rFonts w:eastAsia="Calibri" w:cs="Times New Roman"/>
          <w:lang w:eastAsia="en-US"/>
        </w:rPr>
        <w:tab/>
        <w:t>деятельности,</w:t>
      </w:r>
      <w:r>
        <w:rPr>
          <w:rFonts w:eastAsia="Calibri" w:cs="Times New Roman"/>
          <w:lang w:eastAsia="en-US"/>
        </w:rPr>
        <w:tab/>
      </w:r>
      <w:r>
        <w:rPr>
          <w:rFonts w:eastAsia="Calibri" w:cs="Times New Roman"/>
          <w:spacing w:val="-3"/>
          <w:lang w:eastAsia="en-US"/>
        </w:rPr>
        <w:t xml:space="preserve">которая </w:t>
      </w:r>
      <w:r>
        <w:rPr>
          <w:rFonts w:eastAsia="Calibri" w:cs="Times New Roman"/>
          <w:lang w:eastAsia="en-US"/>
        </w:rPr>
        <w:t>осуществляется на основании социальной перцепции и с помощью общения.</w:t>
      </w:r>
    </w:p>
    <w:p w:rsidR="00046C8D" w:rsidRDefault="00F45664">
      <w:pPr>
        <w:pStyle w:val="10"/>
        <w:widowControl w:val="0"/>
        <w:spacing w:line="240" w:lineRule="auto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Основные принципы взаимодействия с семьями воспитанников:</w:t>
      </w:r>
    </w:p>
    <w:p w:rsidR="00046C8D" w:rsidRDefault="00F45664">
      <w:pPr>
        <w:pStyle w:val="10"/>
        <w:widowControl w:val="0"/>
        <w:numPr>
          <w:ilvl w:val="0"/>
          <w:numId w:val="5"/>
        </w:numPr>
        <w:tabs>
          <w:tab w:val="clear" w:pos="709"/>
          <w:tab w:val="left" w:pos="1175"/>
        </w:tabs>
        <w:spacing w:line="240" w:lineRule="auto"/>
        <w:ind w:left="1174" w:hanging="145"/>
        <w:rPr>
          <w:rFonts w:cs="Times New Roman"/>
          <w:lang w:bidi="ru-RU"/>
        </w:rPr>
      </w:pPr>
      <w:r>
        <w:rPr>
          <w:rFonts w:cs="Times New Roman"/>
          <w:lang w:bidi="ru-RU"/>
        </w:rPr>
        <w:t>Открытость ДОУ для семьи.</w:t>
      </w:r>
    </w:p>
    <w:p w:rsidR="00046C8D" w:rsidRDefault="00F45664">
      <w:pPr>
        <w:pStyle w:val="10"/>
        <w:widowControl w:val="0"/>
        <w:numPr>
          <w:ilvl w:val="0"/>
          <w:numId w:val="5"/>
        </w:numPr>
        <w:tabs>
          <w:tab w:val="clear" w:pos="709"/>
          <w:tab w:val="left" w:pos="1175"/>
        </w:tabs>
        <w:spacing w:line="240" w:lineRule="auto"/>
        <w:ind w:left="1174" w:hanging="145"/>
        <w:rPr>
          <w:rFonts w:cs="Times New Roman"/>
          <w:lang w:bidi="ru-RU"/>
        </w:rPr>
      </w:pPr>
      <w:r>
        <w:rPr>
          <w:rFonts w:cs="Times New Roman"/>
          <w:lang w:bidi="ru-RU"/>
        </w:rPr>
        <w:t>Сотрудничество педагогов и родителей в воспитании детей</w:t>
      </w:r>
    </w:p>
    <w:p w:rsidR="00046C8D" w:rsidRDefault="00F45664">
      <w:pPr>
        <w:pStyle w:val="10"/>
        <w:widowControl w:val="0"/>
        <w:numPr>
          <w:ilvl w:val="0"/>
          <w:numId w:val="5"/>
        </w:numPr>
        <w:tabs>
          <w:tab w:val="clear" w:pos="709"/>
          <w:tab w:val="left" w:pos="1179"/>
        </w:tabs>
        <w:spacing w:line="240" w:lineRule="auto"/>
        <w:ind w:right="312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Создание единой развивающей среды, обеспечивающей одинаковые подходы к развитию ребенка в семье и детском саду.</w:t>
      </w:r>
    </w:p>
    <w:p w:rsidR="00046C8D" w:rsidRDefault="00046C8D">
      <w:pPr>
        <w:pStyle w:val="10"/>
        <w:widowControl w:val="0"/>
        <w:spacing w:after="5" w:line="240" w:lineRule="auto"/>
        <w:ind w:right="307"/>
        <w:rPr>
          <w:rFonts w:cs="Times New Roman"/>
          <w:b/>
          <w:color w:val="FF0000"/>
          <w:lang w:bidi="ru-RU"/>
        </w:rPr>
      </w:pPr>
    </w:p>
    <w:p w:rsidR="00046C8D" w:rsidRDefault="00F45664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  <w:r>
        <w:rPr>
          <w:rFonts w:cs="Times New Roman"/>
          <w:b/>
          <w:color w:val="FF0000"/>
          <w:lang w:bidi="ru-RU"/>
        </w:rPr>
        <w:t xml:space="preserve">                          </w:t>
      </w:r>
      <w:r>
        <w:rPr>
          <w:rFonts w:cs="Times New Roman"/>
          <w:b/>
          <w:lang w:bidi="ru-RU"/>
        </w:rPr>
        <w:t>План работы с родителями  (в приложении)</w:t>
      </w:r>
    </w:p>
    <w:p w:rsidR="00046C8D" w:rsidRDefault="00046C8D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F45664">
      <w:pPr>
        <w:pStyle w:val="aff"/>
        <w:numPr>
          <w:ilvl w:val="0"/>
          <w:numId w:val="4"/>
        </w:numPr>
        <w:contextualSpacing/>
        <w:rPr>
          <w:b/>
        </w:rPr>
      </w:pPr>
      <w:r>
        <w:rPr>
          <w:b/>
        </w:rPr>
        <w:t xml:space="preserve">  ОРГАНИЗАЦИОННЫЙ РАЗДЕ РАБОЧЕЙ ПРОГРАММЫ </w:t>
      </w:r>
    </w:p>
    <w:p w:rsidR="00046C8D" w:rsidRDefault="00046C8D">
      <w:pPr>
        <w:pStyle w:val="aff"/>
        <w:ind w:left="1212" w:firstLine="0"/>
        <w:contextualSpacing/>
        <w:rPr>
          <w:b/>
        </w:rPr>
      </w:pP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3.1  Организация режима пребывания детей</w:t>
      </w:r>
    </w:p>
    <w:p w:rsidR="00046C8D" w:rsidRDefault="00046C8D">
      <w:pPr>
        <w:pStyle w:val="aff"/>
        <w:ind w:left="1212" w:firstLine="0"/>
        <w:contextualSpacing/>
        <w:rPr>
          <w:b/>
        </w:rPr>
      </w:pPr>
    </w:p>
    <w:p w:rsidR="00046C8D" w:rsidRDefault="00F45664">
      <w:pPr>
        <w:pStyle w:val="10"/>
        <w:spacing w:line="240" w:lineRule="auto"/>
        <w:rPr>
          <w:rFonts w:cs="Times New Roman"/>
          <w:bCs/>
        </w:rPr>
      </w:pPr>
      <w:r>
        <w:rPr>
          <w:rFonts w:cs="Times New Roman"/>
        </w:rPr>
        <w:t>Программа реализуется в течение всего пребывания детей в ДОУ. Образовательный процесс осуществляется с первого сентября по тридцать первое мая. Летний период – с первого июня по тридцать первое августа. Режим дня устанавливается в соответствии с возрастными индивидуальными особенностями детей и способствует их гармоничному развитию. Режима дня разработан</w:t>
      </w:r>
      <w:r>
        <w:rPr>
          <w:rFonts w:cs="Times New Roman"/>
          <w:bCs/>
        </w:rPr>
        <w:t xml:space="preserve"> в двух вариантах (</w:t>
      </w:r>
      <w:r>
        <w:rPr>
          <w:rFonts w:cs="Times New Roman"/>
        </w:rPr>
        <w:t>на холодный и теплый периоды года</w:t>
      </w:r>
      <w:r>
        <w:rPr>
          <w:rFonts w:cs="Times New Roman"/>
          <w:bCs/>
        </w:rPr>
        <w:t xml:space="preserve">) в зависимости от сезона (летнего и зимнего). Прогулка организуется 2 раза в день: в первую половину – до обеда и во вторую половину дня – после дневного сна или перед уходом детей домой, сюда же включено время утреннего приема на свежем воздухе. Общая продолжительность сна для детей дошкольного возраста в период нахождения в ДОУ составляет 2,0 – 2,5 часа.  </w:t>
      </w:r>
      <w:r>
        <w:rPr>
          <w:rFonts w:cs="Times New Roman"/>
        </w:rPr>
        <w:t>Осуществляя режимные моменты, необходимо учитывать индиви</w:t>
      </w:r>
      <w:r>
        <w:rPr>
          <w:rFonts w:cs="Times New Roman"/>
        </w:rPr>
        <w:softHyphen/>
        <w:t>дуальные особенности детей (длительность сна, вкусовые предпочтения, темп деятельности и т. д.). Приближенный к индивидуальным особеннос</w:t>
      </w:r>
      <w:r>
        <w:rPr>
          <w:rFonts w:cs="Times New Roman"/>
        </w:rPr>
        <w:softHyphen/>
        <w:t>тям ребенка режим детского сада способствует его комфорту, хорошему настроению и активности.</w:t>
      </w:r>
    </w:p>
    <w:p w:rsidR="00046C8D" w:rsidRDefault="00F45664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Прием пищи. </w:t>
      </w:r>
      <w:r>
        <w:rPr>
          <w:rFonts w:cs="Times New Roman"/>
          <w:color w:val="000000"/>
        </w:rPr>
        <w:t>Не следует заставлять детей есть,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 Недопустимо заставлять ребенка сидеть за столом в ожидании еды или после ее приема. Поев, ребенок может поблагодарить и заняться са</w:t>
      </w:r>
      <w:r>
        <w:rPr>
          <w:rFonts w:cs="Times New Roman"/>
          <w:color w:val="000000"/>
        </w:rPr>
        <w:softHyphen/>
        <w:t>мостоятельными играми.</w:t>
      </w:r>
    </w:p>
    <w:p w:rsidR="00046C8D" w:rsidRDefault="00F45664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Прогулка. </w:t>
      </w:r>
      <w:r>
        <w:rPr>
          <w:rFonts w:cs="Times New Roman"/>
          <w:color w:val="000000"/>
        </w:rPr>
        <w:t>Для укрепления здоровья детей, удовлетворения их потреб</w:t>
      </w:r>
      <w:r>
        <w:rPr>
          <w:rFonts w:cs="Times New Roman"/>
          <w:color w:val="000000"/>
        </w:rPr>
        <w:softHyphen/>
        <w:t>ности в двигательной активности, профилактики утомления необходимы ежедневные прогулки.</w:t>
      </w:r>
    </w:p>
    <w:p w:rsidR="00046C8D" w:rsidRDefault="00F45664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color w:val="000000"/>
        </w:rPr>
        <w:t>Нельзя сокращать продолжительность прогулки. Важно обеспечить достаточное пребывание детей на свежем воздухе в течение дня.</w:t>
      </w:r>
    </w:p>
    <w:p w:rsidR="00046C8D" w:rsidRDefault="00F45664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lastRenderedPageBreak/>
        <w:t xml:space="preserve">Ежедневное чтение. </w:t>
      </w:r>
      <w:r>
        <w:rPr>
          <w:rFonts w:cs="Times New Roman"/>
          <w:color w:val="000000"/>
        </w:rPr>
        <w:t>В режиме дня целесообразно выделить пос</w:t>
      </w:r>
      <w:r>
        <w:rPr>
          <w:rFonts w:cs="Times New Roman"/>
          <w:color w:val="000000"/>
        </w:rPr>
        <w:softHyphen/>
        <w:t>тоянное время для ежедневного чтения детям. Читать следует не толь</w:t>
      </w:r>
      <w:r>
        <w:rPr>
          <w:rFonts w:cs="Times New Roman"/>
          <w:color w:val="000000"/>
        </w:rPr>
        <w:softHyphen/>
        <w:t>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</w:t>
      </w:r>
      <w:r>
        <w:rPr>
          <w:rFonts w:cs="Times New Roman"/>
          <w:color w:val="000000"/>
        </w:rPr>
        <w:softHyphen/>
        <w:t>тересным для всех детей.</w:t>
      </w: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Дневной сон. </w:t>
      </w:r>
      <w:r>
        <w:rPr>
          <w:rFonts w:cs="Times New Roman"/>
          <w:color w:val="000000"/>
        </w:rPr>
        <w:t>Необходимо создавать условия для полноценного днев</w:t>
      </w:r>
      <w:r>
        <w:rPr>
          <w:rFonts w:cs="Times New Roman"/>
          <w:color w:val="000000"/>
        </w:rPr>
        <w:softHyphen/>
        <w:t>ного сна детей. Для этого 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игры, снимающие перевозбуждение</w:t>
      </w:r>
    </w:p>
    <w:p w:rsidR="00046C8D" w:rsidRDefault="00F45664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            Режим дня на холодный период года в средней группе</w:t>
      </w: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color w:val="FF0000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</w:t>
      </w:r>
    </w:p>
    <w:tbl>
      <w:tblPr>
        <w:tblW w:w="89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299"/>
        <w:gridCol w:w="6665"/>
      </w:tblGrid>
      <w:tr w:rsidR="00046C8D">
        <w:trPr>
          <w:trHeight w:val="65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Times New Roman"/>
                <w:b/>
                <w:bCs/>
                <w:kern w:val="2"/>
                <w:lang w:eastAsia="zh-CN" w:bidi="hi-IN"/>
              </w:rPr>
              <w:t>Средняя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Times New Roman"/>
                <w:b/>
                <w:bCs/>
                <w:kern w:val="2"/>
                <w:lang w:eastAsia="zh-CN" w:bidi="hi-IN"/>
              </w:rPr>
              <w:t>группа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Calibri" w:cs="Times New Roman"/>
                <w:b/>
                <w:bCs/>
                <w:kern w:val="2"/>
                <w:lang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Содержание деятельности (ОО), виды деятельности</w:t>
            </w:r>
          </w:p>
        </w:tc>
      </w:tr>
      <w:tr w:rsidR="00046C8D">
        <w:trPr>
          <w:trHeight w:val="62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7.00 – 8.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2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Прием детей, утренняя гимнастика,  индивидуальная работа с детьми, утренний круг</w:t>
            </w:r>
          </w:p>
        </w:tc>
      </w:tr>
      <w:tr w:rsidR="00046C8D">
        <w:trPr>
          <w:trHeight w:val="513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8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.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2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0 – 8.40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завтраку, завтрак, дежурство</w:t>
            </w:r>
          </w:p>
        </w:tc>
      </w:tr>
      <w:tr w:rsidR="00046C8D">
        <w:trPr>
          <w:trHeight w:val="76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8.40 - 9.00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Игры, самостоятельная деятельность  Подготовка к образовательной деятельности</w:t>
            </w:r>
          </w:p>
        </w:tc>
      </w:tr>
      <w:tr w:rsidR="00046C8D">
        <w:trPr>
          <w:trHeight w:val="913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both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9.00 – 9.5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Организованная образовательная деятельность см. расписание непосредственно образовательной деятельности, занятия со специалистами</w:t>
            </w:r>
          </w:p>
        </w:tc>
      </w:tr>
      <w:tr w:rsidR="00046C8D">
        <w:trPr>
          <w:trHeight w:val="29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both"/>
              <w:rPr>
                <w:rFonts w:eastAsia="SimSun" w:cs="Times New Roman"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i/>
                <w:iCs/>
                <w:kern w:val="2"/>
                <w:lang w:eastAsia="en-US" w:bidi="hi-IN"/>
              </w:rPr>
              <w:t>Между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Второй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 xml:space="preserve"> 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завтрак</w:t>
            </w:r>
          </w:p>
        </w:tc>
      </w:tr>
      <w:tr w:rsidR="00046C8D">
        <w:trPr>
          <w:trHeight w:val="305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both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9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.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50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 xml:space="preserve">  –11.50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Прогулка:</w:t>
            </w:r>
          </w:p>
        </w:tc>
      </w:tr>
      <w:tr w:rsidR="00046C8D">
        <w:trPr>
          <w:trHeight w:val="499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11.50 -12.10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  водные процедуры</w:t>
            </w:r>
          </w:p>
        </w:tc>
      </w:tr>
      <w:tr w:rsidR="00046C8D">
        <w:trPr>
          <w:trHeight w:val="513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12.10 –12.40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обеду, обед, дежурство</w:t>
            </w:r>
          </w:p>
        </w:tc>
      </w:tr>
      <w:tr w:rsidR="00046C8D">
        <w:trPr>
          <w:trHeight w:val="499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12.40 –15.00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ко сну, чтение перед сном,  дневной сон</w:t>
            </w:r>
          </w:p>
        </w:tc>
      </w:tr>
      <w:tr w:rsidR="00046C8D">
        <w:trPr>
          <w:trHeight w:val="76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15.00 –15.25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Постепенный подъем, гимнастика после сна, воздушные ванны, гигиенические процедуры</w:t>
            </w:r>
          </w:p>
        </w:tc>
      </w:tr>
      <w:tr w:rsidR="00046C8D">
        <w:trPr>
          <w:trHeight w:val="29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15.25 –15.40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полднику, полдник</w:t>
            </w:r>
          </w:p>
        </w:tc>
      </w:tr>
      <w:tr w:rsidR="00046C8D">
        <w:trPr>
          <w:trHeight w:val="101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  <w:t>15.40 – 16.00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kern w:val="2"/>
                <w:lang w:eastAsia="zh-CN" w:bidi="hi-IN"/>
              </w:rPr>
            </w:pPr>
            <w:r>
              <w:rPr>
                <w:rFonts w:eastAsia="SimSun" w:cs="Times New Roman"/>
                <w:kern w:val="2"/>
                <w:lang w:eastAsia="zh-CN" w:bidi="hi-IN"/>
              </w:rPr>
              <w:t>Игры, чтение, самостоятельная деятельность, образовательная деятельность (по расписанию), кружки, вечерний круг</w:t>
            </w:r>
          </w:p>
        </w:tc>
      </w:tr>
      <w:tr w:rsidR="00046C8D">
        <w:trPr>
          <w:trHeight w:val="291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16.00 -16.35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Прогулка</w:t>
            </w:r>
          </w:p>
        </w:tc>
      </w:tr>
      <w:tr w:rsidR="00046C8D">
        <w:trPr>
          <w:trHeight w:val="513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16.35 –16.50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  водные процедуры</w:t>
            </w:r>
          </w:p>
        </w:tc>
      </w:tr>
      <w:tr w:rsidR="00046C8D">
        <w:trPr>
          <w:trHeight w:val="305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16.50 –17.05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ужину, ужин</w:t>
            </w:r>
          </w:p>
        </w:tc>
      </w:tr>
      <w:tr w:rsidR="00046C8D">
        <w:trPr>
          <w:trHeight w:val="513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18.00 –19.00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 Прогулка. Уход детей домой</w:t>
            </w:r>
          </w:p>
        </w:tc>
      </w:tr>
    </w:tbl>
    <w:p w:rsidR="00046C8D" w:rsidRDefault="00F45664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</w:t>
      </w:r>
    </w:p>
    <w:p w:rsidR="00046C8D" w:rsidRDefault="00F45664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</w:t>
      </w: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          Режим дня на теплый период года в средней группе</w:t>
      </w: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tbl>
      <w:tblPr>
        <w:tblW w:w="9145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354"/>
        <w:gridCol w:w="6791"/>
      </w:tblGrid>
      <w:tr w:rsidR="00046C8D">
        <w:trPr>
          <w:trHeight w:val="7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Times New Roman"/>
                <w:b/>
                <w:bCs/>
                <w:kern w:val="2"/>
                <w:lang w:eastAsia="zh-CN" w:bidi="hi-IN"/>
              </w:rPr>
              <w:t>Средняя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Times New Roman"/>
                <w:b/>
                <w:bCs/>
                <w:kern w:val="2"/>
                <w:lang w:eastAsia="zh-CN" w:bidi="hi-IN"/>
              </w:rPr>
              <w:t>группа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Содержание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 xml:space="preserve"> 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деятельности, виды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 xml:space="preserve"> 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деятельности</w:t>
            </w:r>
          </w:p>
        </w:tc>
      </w:tr>
      <w:tr w:rsidR="00046C8D">
        <w:trPr>
          <w:trHeight w:val="689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7.00 – 8.15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Прием детей (на свежем воздухе), утренняя гимнастика,  индивидуальная работа с детьми, утренний круг</w:t>
            </w:r>
          </w:p>
        </w:tc>
      </w:tr>
      <w:tr w:rsidR="00046C8D">
        <w:trPr>
          <w:trHeight w:val="56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8.15 – 8.45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завтраку, завтрак,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дежурство</w:t>
            </w:r>
          </w:p>
        </w:tc>
      </w:tr>
      <w:tr w:rsidR="00046C8D">
        <w:trPr>
          <w:trHeight w:val="55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8.45 - 9.00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Игры, самостоятельная</w:t>
            </w:r>
            <w:r>
              <w:rPr>
                <w:rFonts w:eastAsia="Calibri" w:cs="Times New Roman"/>
                <w:kern w:val="2"/>
                <w:lang w:eastAsia="en-US" w:bidi="hi-IN"/>
              </w:rPr>
              <w:t xml:space="preserve"> </w:t>
            </w:r>
            <w:r>
              <w:rPr>
                <w:rFonts w:eastAsia="Calibri" w:cs="Times New Roman"/>
                <w:kern w:val="2"/>
                <w:lang w:val="en-US" w:eastAsia="en-US" w:bidi="hi-IN"/>
              </w:rPr>
              <w:t>деятельность</w:t>
            </w:r>
          </w:p>
        </w:tc>
      </w:tr>
      <w:tr w:rsidR="00046C8D">
        <w:trPr>
          <w:trHeight w:val="744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both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9.00 – 1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2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.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0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both"/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 xml:space="preserve">      10.00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прогулке, дневная прогулка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 xml:space="preserve">  Второй завтрак</w:t>
            </w:r>
          </w:p>
        </w:tc>
      </w:tr>
      <w:tr w:rsidR="00046C8D">
        <w:trPr>
          <w:trHeight w:val="56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2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.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0 -12.15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  водные процедуры</w:t>
            </w:r>
          </w:p>
        </w:tc>
      </w:tr>
      <w:tr w:rsidR="00046C8D">
        <w:trPr>
          <w:trHeight w:val="55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12.15–12.45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обеду, обед, дежурство</w:t>
            </w:r>
          </w:p>
        </w:tc>
      </w:tr>
      <w:tr w:rsidR="00046C8D">
        <w:trPr>
          <w:trHeight w:val="56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12.45 –15.10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ко сну, чтение перед сном,  дневной сон</w:t>
            </w:r>
          </w:p>
        </w:tc>
      </w:tr>
      <w:tr w:rsidR="00046C8D">
        <w:trPr>
          <w:trHeight w:val="82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15.10 –15.25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Постепенный подъем, гимнастика после сна, воздушные ванны, гигиенические процедуры</w:t>
            </w:r>
          </w:p>
        </w:tc>
      </w:tr>
      <w:tr w:rsidR="00046C8D">
        <w:trPr>
          <w:trHeight w:val="33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15.25 –15.50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полднику, полдник</w:t>
            </w:r>
          </w:p>
        </w:tc>
      </w:tr>
      <w:tr w:rsidR="00046C8D">
        <w:trPr>
          <w:trHeight w:val="55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15.50 –16.40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Прогулка.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Вечерний круг</w:t>
            </w:r>
          </w:p>
        </w:tc>
      </w:tr>
      <w:tr w:rsidR="00046C8D">
        <w:trPr>
          <w:trHeight w:val="551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16.40 –16.50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прогулки,  водные процедуры</w:t>
            </w:r>
          </w:p>
        </w:tc>
      </w:tr>
      <w:tr w:rsidR="00046C8D">
        <w:trPr>
          <w:trHeight w:val="33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>16.50 –17.05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ужину, ужин</w:t>
            </w:r>
          </w:p>
        </w:tc>
      </w:tr>
      <w:tr w:rsidR="00046C8D">
        <w:trPr>
          <w:trHeight w:val="567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kern w:val="2"/>
                <w:lang w:val="en-US" w:eastAsia="zh-CN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17.05 –19.00</w:t>
            </w:r>
          </w:p>
        </w:tc>
        <w:tc>
          <w:tcPr>
            <w:tcW w:w="6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 Прогулка. Уход детей домой</w:t>
            </w:r>
          </w:p>
        </w:tc>
      </w:tr>
    </w:tbl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pStyle w:val="10"/>
        <w:spacing w:line="266" w:lineRule="exact"/>
      </w:pPr>
    </w:p>
    <w:p w:rsidR="00046C8D" w:rsidRDefault="00046C8D">
      <w:pPr>
        <w:sectPr w:rsidR="00046C8D">
          <w:type w:val="continuous"/>
          <w:pgSz w:w="11906" w:h="16838"/>
          <w:pgMar w:top="340" w:right="540" w:bottom="1180" w:left="1380" w:header="0" w:footer="0" w:gutter="0"/>
          <w:cols w:space="720"/>
          <w:formProt w:val="0"/>
          <w:docGrid w:linePitch="100"/>
        </w:sectPr>
      </w:pPr>
    </w:p>
    <w:p w:rsidR="00046C8D" w:rsidRDefault="00F45664">
      <w:pPr>
        <w:pStyle w:val="10"/>
        <w:widowControl w:val="0"/>
        <w:tabs>
          <w:tab w:val="clear" w:pos="709"/>
          <w:tab w:val="left" w:pos="1705"/>
          <w:tab w:val="left" w:pos="3863"/>
          <w:tab w:val="left" w:pos="4232"/>
          <w:tab w:val="left" w:pos="4934"/>
          <w:tab w:val="left" w:pos="6057"/>
          <w:tab w:val="left" w:pos="6373"/>
          <w:tab w:val="left" w:pos="6847"/>
          <w:tab w:val="left" w:pos="7931"/>
          <w:tab w:val="left" w:pos="8238"/>
          <w:tab w:val="left" w:pos="8324"/>
        </w:tabs>
        <w:spacing w:line="240" w:lineRule="auto"/>
        <w:ind w:left="319" w:right="300" w:firstLine="710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lastRenderedPageBreak/>
        <w:t>3.2  Комплексно – тематическое планирование по образовательным областям</w:t>
      </w:r>
    </w:p>
    <w:p w:rsidR="00046C8D" w:rsidRDefault="00046C8D">
      <w:pPr>
        <w:sectPr w:rsidR="00046C8D">
          <w:pgSz w:w="11906" w:h="16838"/>
          <w:pgMar w:top="400" w:right="540" w:bottom="1100" w:left="138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tabs>
          <w:tab w:val="clear" w:pos="709"/>
          <w:tab w:val="left" w:pos="1705"/>
          <w:tab w:val="left" w:pos="3863"/>
          <w:tab w:val="left" w:pos="4232"/>
          <w:tab w:val="left" w:pos="4934"/>
          <w:tab w:val="left" w:pos="6057"/>
          <w:tab w:val="left" w:pos="6373"/>
          <w:tab w:val="left" w:pos="6847"/>
          <w:tab w:val="left" w:pos="7931"/>
          <w:tab w:val="left" w:pos="8238"/>
          <w:tab w:val="left" w:pos="8324"/>
        </w:tabs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Проектирование  образовательного</w:t>
      </w:r>
      <w:r>
        <w:rPr>
          <w:rFonts w:cs="Times New Roman"/>
          <w:lang w:bidi="ru-RU"/>
        </w:rPr>
        <w:tab/>
        <w:t>процесса</w:t>
      </w:r>
      <w:r>
        <w:rPr>
          <w:rFonts w:cs="Times New Roman"/>
          <w:lang w:bidi="ru-RU"/>
        </w:rPr>
        <w:tab/>
        <w:t>в</w:t>
      </w:r>
      <w:r>
        <w:rPr>
          <w:rFonts w:cs="Times New Roman"/>
          <w:lang w:bidi="ru-RU"/>
        </w:rPr>
        <w:tab/>
        <w:t>соответствии</w:t>
      </w:r>
      <w:r>
        <w:rPr>
          <w:rFonts w:cs="Times New Roman"/>
          <w:lang w:bidi="ru-RU"/>
        </w:rPr>
        <w:tab/>
        <w:t>с</w:t>
      </w:r>
      <w:r>
        <w:rPr>
          <w:rFonts w:cs="Times New Roman"/>
          <w:lang w:bidi="ru-RU"/>
        </w:rPr>
        <w:tab/>
      </w:r>
      <w:r>
        <w:rPr>
          <w:rFonts w:cs="Times New Roman"/>
          <w:spacing w:val="-1"/>
          <w:lang w:bidi="ru-RU"/>
        </w:rPr>
        <w:t>контингентом</w:t>
      </w:r>
      <w:r>
        <w:rPr>
          <w:rFonts w:cs="Times New Roman"/>
          <w:lang w:bidi="ru-RU"/>
        </w:rPr>
        <w:t xml:space="preserve"> воспитанников, их индивидуальными и возрастными особенностями, состоянием здоровья Оптимальные условия для развития ребенка – это продуманное соотношение свободной,</w:t>
      </w:r>
      <w:r>
        <w:rPr>
          <w:rFonts w:cs="Times New Roman"/>
          <w:lang w:bidi="ru-RU"/>
        </w:rPr>
        <w:tab/>
        <w:t>регламентируемой</w:t>
      </w:r>
      <w:r>
        <w:rPr>
          <w:rFonts w:cs="Times New Roman"/>
          <w:lang w:bidi="ru-RU"/>
        </w:rPr>
        <w:tab/>
        <w:t>и</w:t>
      </w:r>
      <w:r>
        <w:rPr>
          <w:rFonts w:cs="Times New Roman"/>
          <w:lang w:bidi="ru-RU"/>
        </w:rPr>
        <w:tab/>
        <w:t>нерегламентированной</w:t>
      </w:r>
      <w:r>
        <w:rPr>
          <w:rFonts w:cs="Times New Roman"/>
          <w:lang w:bidi="ru-RU"/>
        </w:rPr>
        <w:tab/>
        <w:t>(совместная</w:t>
      </w:r>
      <w:r>
        <w:rPr>
          <w:rFonts w:cs="Times New Roman"/>
          <w:lang w:bidi="ru-RU"/>
        </w:rPr>
        <w:tab/>
      </w:r>
      <w:r>
        <w:rPr>
          <w:rFonts w:cs="Times New Roman"/>
          <w:lang w:bidi="ru-RU"/>
        </w:rPr>
        <w:tab/>
      </w:r>
      <w:r>
        <w:rPr>
          <w:rFonts w:cs="Times New Roman"/>
          <w:spacing w:val="-1"/>
          <w:lang w:bidi="ru-RU"/>
        </w:rPr>
        <w:t>деятельность</w:t>
      </w:r>
    </w:p>
    <w:p w:rsidR="00046C8D" w:rsidRDefault="00F45664">
      <w:pPr>
        <w:pStyle w:val="10"/>
        <w:widowControl w:val="0"/>
        <w:spacing w:line="240" w:lineRule="auto"/>
        <w:ind w:left="1030" w:right="318" w:hanging="711"/>
        <w:rPr>
          <w:rFonts w:cs="Times New Roman"/>
          <w:lang w:bidi="ru-RU"/>
        </w:rPr>
      </w:pPr>
      <w:r>
        <w:rPr>
          <w:rFonts w:cs="Times New Roman"/>
          <w:lang w:bidi="ru-RU"/>
        </w:rPr>
        <w:t>педагогов и детей и самостоятельная деятельность детей) форм деятельности ребенка Максимально   допустимый   объем   образовательной   нагрузки   соответствует</w:t>
      </w:r>
    </w:p>
    <w:p w:rsidR="00046C8D" w:rsidRDefault="00F45664">
      <w:pPr>
        <w:pStyle w:val="10"/>
        <w:widowControl w:val="0"/>
        <w:spacing w:line="240" w:lineRule="auto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t>санитарно    -   эпидемиологическим    правилам    и   нормативам   СанПиН  2.4.1.3049-13</w:t>
      </w:r>
    </w:p>
    <w:p w:rsidR="00046C8D" w:rsidRDefault="00F45664">
      <w:pPr>
        <w:pStyle w:val="10"/>
        <w:widowControl w:val="0"/>
        <w:spacing w:line="240" w:lineRule="auto"/>
        <w:ind w:left="319" w:right="310"/>
        <w:rPr>
          <w:rFonts w:cs="Times New Roman"/>
          <w:lang w:bidi="ru-RU"/>
        </w:rPr>
      </w:pPr>
      <w:r>
        <w:rPr>
          <w:rFonts w:cs="Times New Roman"/>
          <w:lang w:bidi="ru-RU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  Главного   государственного   санитарного   врача   128   Российской</w:t>
      </w:r>
    </w:p>
    <w:p w:rsidR="00046C8D" w:rsidRDefault="00F45664">
      <w:pPr>
        <w:pStyle w:val="10"/>
        <w:widowControl w:val="0"/>
        <w:spacing w:before="60" w:line="240" w:lineRule="auto"/>
        <w:ind w:left="319" w:right="310"/>
        <w:rPr>
          <w:rFonts w:cs="Times New Roman"/>
          <w:lang w:bidi="ru-RU"/>
        </w:rPr>
      </w:pPr>
      <w:r>
        <w:rPr>
          <w:rFonts w:cs="Times New Roman"/>
          <w:lang w:bidi="ru-RU"/>
        </w:rPr>
        <w:t>Федерации от 15 мая 2013 г. № 26 (зарегистрировано Министерством юстиции Российской Федерации 29 мая 2013 г., регистрационный №28564).</w:t>
      </w:r>
    </w:p>
    <w:p w:rsidR="00046C8D" w:rsidRDefault="00F45664">
      <w:pPr>
        <w:pStyle w:val="10"/>
        <w:widowControl w:val="0"/>
        <w:spacing w:before="3" w:line="240" w:lineRule="auto"/>
        <w:ind w:left="319" w:right="31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При организации образовательной деятельности во всех возрастных группах предусмотрена интеграция образовательных областей.</w:t>
      </w:r>
    </w:p>
    <w:p w:rsidR="00046C8D" w:rsidRDefault="00F45664">
      <w:pPr>
        <w:pStyle w:val="10"/>
        <w:widowControl w:val="0"/>
        <w:spacing w:line="240" w:lineRule="auto"/>
        <w:ind w:left="319"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 группе детей 4 -5  лет продолжительность непрерывной организованной образовательной деятельности – не более 20 минут. Третье физкультурное занятие проводится по усмотрению педагогов, в зависимости от условий (вовремя прогулки, когда нет физкультурных и музыкальных занятий; организуются спортивные игры и др.). Максимально допустимый объем образовательной нагрузки в первую половину дня (временная длительность) в день - 20 мин. (2 занятия). Допускается осуществлять образовательную деятельность во второй половине дня (20 мин)</w:t>
      </w:r>
    </w:p>
    <w:p w:rsidR="00046C8D" w:rsidRDefault="00F45664">
      <w:pPr>
        <w:pStyle w:val="10"/>
        <w:widowControl w:val="0"/>
        <w:spacing w:line="240" w:lineRule="auto"/>
        <w:ind w:left="319" w:right="306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Организованная образовательная деятельность с детьми младшего дошкольного возраста осуществляется во второй половине дня после дневного сна, но не чаще 2 раз в неделю. Ее продолжительность составляет не более 15 минут в день.</w:t>
      </w:r>
    </w:p>
    <w:p w:rsidR="00046C8D" w:rsidRDefault="00F45664">
      <w:pPr>
        <w:pStyle w:val="10"/>
        <w:widowControl w:val="0"/>
        <w:tabs>
          <w:tab w:val="clear" w:pos="709"/>
          <w:tab w:val="left" w:pos="8324"/>
        </w:tabs>
        <w:spacing w:line="240" w:lineRule="auto"/>
        <w:ind w:left="319"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 середине непосредственно образовательной деятельности статического характера проводят      физкультминутку.    Непосредственно    образовательная</w:t>
      </w:r>
      <w:r>
        <w:rPr>
          <w:rFonts w:cs="Times New Roman"/>
          <w:lang w:bidi="ru-RU"/>
        </w:rPr>
        <w:tab/>
      </w:r>
      <w:r>
        <w:rPr>
          <w:rFonts w:cs="Times New Roman"/>
          <w:spacing w:val="-3"/>
          <w:lang w:bidi="ru-RU"/>
        </w:rPr>
        <w:t xml:space="preserve">деятельность </w:t>
      </w:r>
      <w:r>
        <w:rPr>
          <w:rFonts w:cs="Times New Roman"/>
          <w:lang w:bidi="ru-RU"/>
        </w:rPr>
        <w:t>физкультурно - 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046C8D" w:rsidRDefault="00F45664">
      <w:pPr>
        <w:pStyle w:val="10"/>
        <w:widowControl w:val="0"/>
        <w:spacing w:line="240" w:lineRule="auto"/>
        <w:ind w:left="319" w:right="306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046C8D" w:rsidRDefault="00F45664">
      <w:pPr>
        <w:pStyle w:val="10"/>
        <w:widowControl w:val="0"/>
        <w:spacing w:line="240" w:lineRule="auto"/>
        <w:ind w:left="319" w:right="308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. Длительность занятий по физическому развитию зависит от возраста детей и составляет: в средней группе – 20  мин.</w:t>
      </w:r>
    </w:p>
    <w:p w:rsidR="00046C8D" w:rsidRDefault="00F45664">
      <w:pPr>
        <w:pStyle w:val="10"/>
        <w:widowControl w:val="0"/>
        <w:spacing w:before="3" w:line="240" w:lineRule="auto"/>
        <w:ind w:left="319" w:right="315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Образовательный процесс в ДОУ реализуется в режиме пятидневной рабочей недели.</w:t>
      </w:r>
    </w:p>
    <w:p w:rsidR="00046C8D" w:rsidRDefault="00F45664">
      <w:pPr>
        <w:pStyle w:val="10"/>
        <w:widowControl w:val="0"/>
        <w:spacing w:before="3" w:line="240" w:lineRule="auto"/>
        <w:ind w:left="319" w:right="30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Учебный год в ДОУ начинается с 1 сентября. Если этот день приходится на выходной день, то учебный год начинается в первый, следующий за ним рабочий день.</w:t>
      </w:r>
    </w:p>
    <w:p w:rsidR="00046C8D" w:rsidRDefault="00F45664">
      <w:pPr>
        <w:pStyle w:val="10"/>
        <w:widowControl w:val="0"/>
        <w:spacing w:before="3" w:line="240" w:lineRule="auto"/>
        <w:ind w:left="319"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Продолжительность учебного года с 1 сентября текущего года по 31 мая последующего года. Летний оздоровительный период с 1 июня по 31 августа.</w:t>
      </w:r>
    </w:p>
    <w:p w:rsidR="00046C8D" w:rsidRDefault="00F45664">
      <w:pPr>
        <w:pStyle w:val="10"/>
        <w:widowControl w:val="0"/>
        <w:spacing w:line="240" w:lineRule="auto"/>
        <w:ind w:left="319" w:right="317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046C8D" w:rsidRDefault="00046C8D">
      <w:pPr>
        <w:sectPr w:rsidR="00046C8D">
          <w:type w:val="continuous"/>
          <w:pgSz w:w="11906" w:h="16838"/>
          <w:pgMar w:top="400" w:right="540" w:bottom="1100" w:left="1380" w:header="0" w:footer="0" w:gutter="0"/>
          <w:cols w:space="720"/>
          <w:formProt w:val="0"/>
          <w:docGrid w:linePitch="100"/>
        </w:sectPr>
      </w:pPr>
    </w:p>
    <w:p w:rsidR="00046C8D" w:rsidRDefault="00F45664">
      <w:pPr>
        <w:pStyle w:val="10"/>
        <w:spacing w:after="200"/>
        <w:ind w:left="720" w:right="304"/>
        <w:contextualSpacing/>
        <w:rPr>
          <w:rFonts w:cs="Times New Roman"/>
          <w:b/>
        </w:rPr>
      </w:pPr>
      <w:r>
        <w:rPr>
          <w:rFonts w:cs="Times New Roman"/>
          <w:b/>
        </w:rPr>
        <w:lastRenderedPageBreak/>
        <w:t>3.2  Комплексно – тематическое планирование по образовательным областям</w:t>
      </w:r>
    </w:p>
    <w:p w:rsidR="00046C8D" w:rsidRDefault="00046C8D">
      <w:pPr>
        <w:pStyle w:val="10"/>
        <w:widowControl w:val="0"/>
        <w:spacing w:line="240" w:lineRule="auto"/>
        <w:ind w:left="319" w:right="299" w:firstLine="710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  <w:r>
        <w:rPr>
          <w:rFonts w:cs="Times New Roman"/>
          <w:b/>
        </w:rPr>
        <w:t>Перспективное планирование «Познавательное развитие. ФЭМП.»</w:t>
      </w:r>
    </w:p>
    <w:tbl>
      <w:tblPr>
        <w:tblpPr w:leftFromText="180" w:rightFromText="180" w:vertAnchor="text" w:tblpXSpec="right" w:tblpY="1"/>
        <w:tblW w:w="9039" w:type="dxa"/>
        <w:jc w:val="right"/>
        <w:tblLayout w:type="fixed"/>
        <w:tblLook w:val="04A0" w:firstRow="1" w:lastRow="0" w:firstColumn="1" w:lastColumn="0" w:noHBand="0" w:noVBand="1"/>
      </w:tblPr>
      <w:tblGrid>
        <w:gridCol w:w="544"/>
        <w:gridCol w:w="1150"/>
        <w:gridCol w:w="4318"/>
        <w:gridCol w:w="3027"/>
      </w:tblGrid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№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Тема занятия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Цели (программное содержание)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Литература</w:t>
            </w: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сравнивать две группы предметов, обозначать результаты сравнения словами: поровну, столько - сколько;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сравнивать два предмета по величине, обозначать результаты сравнения словами большой, маленький, больше, меньше;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определении пространственных направлений от себя и назывании их словами: впереди, сзади, слева, справа, вверху, внизу.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Стр.12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 больше, меньше, поровну, столько - сколько;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умения различать и называть части суток (утро, день, вечер, ночь)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Стр.13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различать и называть геометрические фигуры: круг, квадрат, треугольник;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сравнивать два предмета по длине и ширине, обозначать результаты сравнения словами: длинный - короткий, длиннее - короче; широкий узкий, шире – уже.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Стр.14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учить сравнивать две группы предметов, разных по форме, определяя их равенство или не равенство на основе сопоставления пар;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различать и называть плоские геометрические фигуры: круг, квадрат, треугольник;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сравнении двух предметов по высоте, обозначая результаты сравнения словами: высокий, низкий, выше, ниже.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Стр.15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понимать значение итогового числа, полученного в результате счета предметов в пределах 3, отвечать на вопрос «Сколько?»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определять геометрические фигуры (шар, куб, квадрат, треугольник, круг) осязательно - двигательным путем;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Закреплять умение различать левую и правую руки, определять пространственные направления и обозначать их словами: налево, направо, слева, справа.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Стр.16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6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считать в пределах 3, используя следующие приемы: при счете правой рукой указывать на каждый предмет слева направо, называть числа по порядку, согласовывать их в роде, числе и падеже, последнее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число относить ко всей группе предметов;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сравнении двух предметов по величине (длине, ширине, высоте), обозначать результаты сравнения соответствующими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словами: длинный - короткий, длиннее - короче; широкий - узкий, шире - уже;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Расширять представления о частях суток и их последовательности (утро, день, вечер, ночь).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Стр.18</w:t>
            </w:r>
          </w:p>
        </w:tc>
      </w:tr>
      <w:tr w:rsidR="00046C8D">
        <w:trPr>
          <w:trHeight w:val="2396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учить считать в пределах 3, соотнося число с элементом множества, самостоятельно обозначать итоговое число, правильно отвечать на вопрос «Сколько?»;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различать и называть геометрические фигуры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(круг, квадрат, треугольник) независимо от размера;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Развивать умение определять пространственное направление от себя: вверху, внизу, впереди, сзади, слева, справа.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Стр.19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считать в пределах 3, познакомить с порядковым значением числа, учить правильно, отвечать на вопросы «Сколько?»,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«Который по счету?»;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находить одинаковые по длине, ширине, высоте предметы, обозначать соответствующие признаки словами: длинный, длиннее, короткий, короче, широкий, узкий, шире, уже, высокий, низкий, выше, ниже;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Познакомить с прямоугольником на основе сравнения его с квадратом.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Стр.21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9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Показать образование числа 4 на основе сравнения двух групп предметов, выраженных числами 3 и 4; учить считать в пределах 4; Расширять представления о прямоугольнике на основе сравнения его с квадратом;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Развивать умение составлять целостное изображение предметов из частей.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Стр.23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различать и называть знакомые геометрические фигуры: круг, квадрат, треугольник, прямоугольник;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Раскрыть на конкретных примерах значение понятий быстро, медленно.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Стр.24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Познакомить с образованием числа 5, учить считать в пределах 5, отвечать на вопрос «Сколько?»;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представления о последовательности частей суток: утро, день, вечер, ночь;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Упражнять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в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различении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геометрических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фигур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(круг,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>квадрат, треугольник, прямоугольник).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В.И.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Помораева,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>В.А Позина «Занятия по ФЭМП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Стр.25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учить считать в пределах 5, знакомить с порядковым значением числа 5, отвечать на вопросы «Сколько?», «Который по счету?»;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сравнивать предметы по двум признакам величины (длине и ширине), обозначать результаты сравнения выражениями, например,: «Красная ленточка длиннее и шире зеленой, а зеленая ленточка короче и уже красной ленточки»;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определять пространственное направление от себя: вверху, внизу, слева, справа, впереди, сзади.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Стр.28</w:t>
            </w: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считать в пределах 5, формировать  представление о равенстве и неравенстве двух групп предметов на основе счета;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- большая дорожка, короткая и узкая - маленькая дорожка»;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различении и назывании знакомых геометрических фигур (шар, куб, квадрат, круг).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Стр.29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Продолжать формировать представления о порядковом значении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числа (в пределах 5), закреплять умение отвечать на вопросы «Сколько?», «Который по счету?», «На котором месте?»;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Познакомить с цилиндром, учить различать шар и цилиндр;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Развивать умение сравнивать предметы по цвету, форме, величине.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Позина «Занятия по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ФЭМП средняя группа»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Стр.31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1466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15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счете и отсчете предметов в пределах 5 по образцу;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уточнять представления о цилиндре, закреплять умение различать шар, куб, цилиндр;Закреплять представления о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последовательности частей суток: утро, день, вечер, ночь.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Стр.32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16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счете и отсчете предметов в пределах 5 по образцу и названному числу;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Познакомить со значением слов далеко - близко;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Развивать умение составлять целостное изображение предмета из его частей.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Стр.33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счете звуков на слух в пределах 5;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Уточнить представления о значении слов далеко - близко;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сравнивать три предмета по величине, раскладывать их в убывающей и возрастающей последовательности, обозначать результаты сравнения словами: длинный, короче, самый короткий, короткий, длиннее, самый длинный.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Стр.34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18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счете звуков в пределах 5;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 длинный, короче, самый короткий, короткий, длиннее, самый длинный;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различать и называть знакомые геометрические фигуры: круг, квадрат, треугольник, прямоугольник.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поФЭМП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Средняя группа» Стр.35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2323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19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lang w:eastAsia="zh-C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счете предметов на ощупь в пределах 5;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Объяснить значение слов вчера, сегодня, завтра;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Развивать умение сравнивать предметы по их пространственному расположению (слева, справа, налево, направо).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«Занятия по ФЭМП средняя группа»  Стр.36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147483647" cy="1645921270"/>
                      <wp:effectExtent l="0" t="0" r="0" b="0"/>
                      <wp:docPr id="2" name="Фигура1_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7483520" cy="16459207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" name="Полилиния 3"/>
                              <wps:cNvSpPr/>
                              <wps:spPr>
                                <a:xfrm>
                                  <a:off x="0" y="0"/>
                                  <a:ext cx="2147483520" cy="1645920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4860" h="4572001">
                                      <a:moveTo>
                                        <a:pt x="0" y="0"/>
                                      </a:moveTo>
                                      <a:lnTo>
                                        <a:pt x="19934859" y="0"/>
                                      </a:lnTo>
                                      <a:lnTo>
                                        <a:pt x="19934859" y="4572000"/>
                                      </a:lnTo>
                                      <a:lnTo>
                                        <a:pt x="0" y="4572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3F97E" id="Фигура1_0" o:spid="_x0000_s1026" style="width:169093.2pt;height:129600.1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">
                      <v:shape id="Полилиния 3" o:spid="_x0000_s1027" style="position:absolute;width:2147483520;height:1645920720;visibility:visible;mso-wrap-style:square;v-text-anchor:top" coordsize="19934860,457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" path="m,l19934859,r,4572000l,4572000,,xe" fillcolor="black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20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упражнять в счете предметов на ощупь в пределах 5;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представления о значении слов вчера, сегодня, завтра;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сравнивать три предмета по ширине, раскладывая их в убывающей и возрастающей последовательности, обозначать результаты сравнениями словами: широкий, уже, самый узкий, узкий, шире, самый широкий.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В.А Позина «Занятия по ФЭМП средняя группа» Стр.37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считать движения в пределах 5;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ориентироваться в пространстве и обозначать пространственные направления относительно себя словами: вверху, внизу, слева, справа, впереди, сзади;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сравнивать 4-5 предметов по ширине, раскладывать их в убывающей и возрастающей последовательности, обозначать результаты сравнения соответствующими словами: широкий, уже, самый узкий, узкий, шире, самый широкий.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Стр.39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22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воспроизводить указанное количество движений (в пределах 5);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называть и различать знакомые геометрические фигуры: круг, квадрат, треугольник, прямоугольник;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представления о частях суток и их последовательности: утро, день, вечер, ночь.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Позина «Занятия по ФЭМП средняя группа» Стр.40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Упражнять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в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умении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 xml:space="preserve">воспроизводить указанное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ab/>
              <w:t>количество движений (в пределах 5);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двигаться в заданном направлении (вперед, назад, налево, направо);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составлять целостное изображение предмета из отдельных частей.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Стр.42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24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умение двигаться в заданном направлении;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Объяснять, что результат счета не зависит от величины предметов (в пределах 5);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самый большой, поменьше, еще меньше, самый маленький, больше.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 «Занятия по ФЭМП средняя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группа» Стр.43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25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представление о том, что результат счета не зависит от величины предметов;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сравнивать три предмета по высоте, раскладывая их в убывающей и возрастающей последовательности, обозначать результаты сравнения словами: высокий, ниже, самый низкий, низкий, выше, самый высокий;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находить одинаковые игрушки по цвету или величине.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 стр.44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26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Показать независимость результата счета от расстояния между предметами (в пределах 5);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сравнивать 4-5 предметов по высоте, раскладывать их в убывающей и возрастающей последовательности, обозначать результаты сравнения словами: самый высокий, ниже, самый низкий, выше;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различать и называть геометрические фигуры: куб, шар.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стр.45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представления о том, что результат счета не зависит от расстояния между предметами (в пределах 5);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знакомить с цилиндром на основе сравнения его с шаром;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двигаться в заданном направлении.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стр.46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28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Показать независимость результата счета от формы расположения предметов в пространстве;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Продолжать знакомить с цилиндром на основе сравнения его с шаром и кубом;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представления о значении слов далеко - близко.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стр.48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29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навыки количественного и порядкового счета в пределах 5, учить отвечать на вопросы «Сколько?», «Который по счету?» и т.д.;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устанавливать последовательность частей суток: утро, день, вечер, ночь.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стр.49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92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30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счете и отсчете предметов на слух, на ощупь (в пределах 5);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Учить соотносить форму предметов с геометрическими фигурами: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шаром и кубом;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Развивать умение сравнивать предметы по цвету, форме, величине.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 xml:space="preserve">В.И. Помораева, В.А Позина «Занятия по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ФЭМП средняя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стр.50</w:t>
            </w:r>
          </w:p>
        </w:tc>
      </w:tr>
      <w:tr w:rsidR="00046C8D">
        <w:trPr>
          <w:trHeight w:val="2896"/>
          <w:jc w:val="righ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31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Закреплять представления о том, что результат счета не зависит от качественных признаков предмета (размера, цвета);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Совершенствовать умение ориентироваться в пространстве, обозначать пространственные направления относительно себя соответствующими словами: вперед, назад, налево, направо, вверх, вниз.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В.И. Помораева, В.А Позина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ФЭМП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стр.51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F45664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  <w:r>
        <w:rPr>
          <w:rFonts w:cs="Times New Roman"/>
          <w:b/>
        </w:rPr>
        <w:t>Перспективное планирование «Познавательное развитие. ФЦКМ»</w:t>
      </w:r>
    </w:p>
    <w:p w:rsidR="00046C8D" w:rsidRDefault="00046C8D">
      <w:pPr>
        <w:pStyle w:val="10"/>
        <w:spacing w:line="240" w:lineRule="auto"/>
        <w:rPr>
          <w:rFonts w:cs="Times New Roman"/>
        </w:rPr>
      </w:pPr>
    </w:p>
    <w:tbl>
      <w:tblPr>
        <w:tblW w:w="9604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503"/>
        <w:gridCol w:w="2103"/>
        <w:gridCol w:w="3094"/>
        <w:gridCol w:w="3904"/>
      </w:tblGrid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№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Тема занятия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Цели (программное содержание)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eastAsia="zh-CN"/>
              </w:rPr>
              <w:t>Литература</w:t>
            </w:r>
          </w:p>
        </w:tc>
      </w:tr>
      <w:tr w:rsidR="00046C8D">
        <w:trPr>
          <w:trHeight w:val="205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«Детский сад  наш хорош –  лучше сада не найдешь.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Безопасность в нашей группе».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Уточнить знания детей о детском саде  (большое,  красивое здание, в котором много уютных групп, музыкальный зал, просторная кухня, медицинский кабинет; детский сад напоминает большую семью, где все заботятся друг о друге).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Формировать представления о безопасном поведении в детском саду,  в группе.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«Ознакомление  с предметным и социальным окружением. Средняя группа» с.18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1697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«Что нам осень принесла?  Овощи и фрукты».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Расширять представления детей об овощах и фруктах. Закреплять знания о сезонных изменениях в природе. Дать представления о пользе природных витаминов.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 «Ознакомление  с природой в детском саду.  Средняя группа» с.8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204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«В мире стекла»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Помочь выявить свойства стекла (прочное, прозрачное, цветное, гладкое); воспитывать бережное отношение к вещам; развивать любознательность.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«Занятия по ознакомлению с окружающим миром в средней группе»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с. 36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«Путешествие в прошлое бумаги»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Познакомить детей с историей бумаги, с современными видами бумаги.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«Ознакомление с предметным и социальным окружением. Средняя группа» С.58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«Петрушка –  физкультурник»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.Совершенствовать умение группировать предметы по назначению уточнить знания детей о видах спорта и спортивного оборудования; развивать наблюдательность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 Ознакомление с предметным и социальным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окружением. Средняя группа» с.28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«Стайка снегирей  на ветках рябины.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 гости деду  Природоведу»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Расширять представления детей о многообразии птиц. Учить выделять характерные особенности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снегиря. Формировать желание наблюдать за птицами, прилетающими на участок, и подкармливать их.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О.А.Соломенникова «Ознакомление с природой в детском саду.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Средняя группа» с.48, с.50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«Беседа о жизни  диких животных в лесу»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 «Ознакомление с природой в детском саду.  Средняя группа» с.41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rPr>
          <w:trHeight w:val="101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«Почему растаяла  Снегурочка?»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Расширять представления детей о свойствах воды, снега и льда. Учить устанавливать элементарные причинно - следственные связи: снег в тепле тает и превращается в воду; на морозе вода замерзает и превращается в лед.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О.А.Соломенникова«Ознакомление с природой в детском саду.  Средняя группа» с.45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«Целевая прогулка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«Что такое улица 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Формировать элементарные представления об улице; обращать внимание на дома, тротуар, проезжую часть. Продолжать закреплять название улицы, на которой находится детский сад; поощрять ребят, которые называют улицу, на которой живут, объяснить, как важно знать свой адрес.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«Ознакомление с предметным и социальным окружением. Средняя группа» с.19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«Наша Армия»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Дать представления о воинах, которые охраняют нашу Родину; уточнить понятие «защитники Отечества». Познакомить с некоторыми военными профессиями (моряки, танкисты, летчики, пограничники).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«Замечательный врач»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Формировать понятия о значимости труда врача и медсестры, их деловых и личностных качествах. Развивать эмоциональное доброжелательное отношение к ним.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«Ознакомление с предметным и социальным окружением.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с.34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«Моя семья»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Формировать понятие «семья». Дать первоначальное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представление о родственных отношениях в семье: каждый ребенок одновременно сын (дочь), брат (сестра); мама и папа - дочь и сын бабушки и дедушки. Воспитывать чуткое отношение к самым близким людям - членам семьи.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Рассказать о Международном дне 8-ое марта.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О.В.Дыбина «Ознакомление с предметным и социальным </w:t>
            </w: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окружением.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с.19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13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«Лѐд – вода»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Развивать представления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плавлении льда в воду, о зиме и лете.Формировать действия «превращения».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Н.Е.Веракса, О.Р.Галимов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«Познавательноисследовательская деятельностьдошкольников. Для занятий с детьми 4-7»с.18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«Твѐрдое - жидкое»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Формировать представления о твѐрдых и жидких веществах. Развивать умение наблюдать, сравнивать различные вещества.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Формировать действия «превращения».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Н.Е.Веракса, О.Р.Галимов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«Познавательноисследовательская деятельность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дошкольников. Для занятий с детьми 4-7 лет»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с.22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«Урок вежливости»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Рассказать детям о том, как принять встречать гостей, как и что лучше показать гостю, чтобы он не заскучал.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«Занятия по развитию речи»   В. В. Гербова с. 56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«В гости к  хозяйке луга»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 «Ознакомление с природой в детском саду.  Средняя группа» с.59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«Мир комнатных  растений»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Расширять представления детей о комнатных растениях: их пользе и строении. Учить различать комнатные растения  по внешнему виду.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 «Ознакомление с природой в детском саду.  Средняя группа» с.57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18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«Экологическая тропа весной»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Показать объекты экологической тропы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 «Ознакомление с природой в детском саду.  Средняя группа» с.66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lastRenderedPageBreak/>
              <w:t>19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«К ребятам  приходит Айболит»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 Воспитывать у детей интерес к своему здоровью, желание его поддерживать полезной, содержащей витамины пищей - овощами и фруктами. Уточнять и расширять представления об отличительных особенностях овощей, о том, что их можно есть в сыром и вареном виде, из них можно готовить суп, салат.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О.А.Соломенникова «Ознакомление с природой в детском саду.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с.8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«Ознакомление с предметным и социальным окружением. Средняя группа»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 xml:space="preserve"> с.34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«День победы»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Выяснить что дети знают об этом празднике. Рассказать кто такие ветераны войны.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В.В. Гербова ««Занятия по развитию речи» с.68</w:t>
            </w:r>
          </w:p>
        </w:tc>
      </w:tr>
      <w:tr w:rsidR="00046C8D"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21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«Петрушка идет трудиться»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Учить группировать предметы по назначению, воспитывать желание помогать взрослым.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eastAsia="SimSun" w:cs="Times New Roman"/>
                <w:bCs/>
                <w:color w:val="000000"/>
                <w:highlight w:val="white"/>
                <w:lang w:eastAsia="zh-CN"/>
              </w:rPr>
            </w:pPr>
            <w:r>
              <w:rPr>
                <w:rFonts w:eastAsia="SimSun" w:cs="Times New Roman"/>
                <w:bCs/>
                <w:color w:val="000000"/>
                <w:shd w:val="clear" w:color="auto" w:fill="FFFFFF"/>
                <w:lang w:eastAsia="zh-CN"/>
              </w:rPr>
              <w:t>О.В.Дыбина «Ознакомление с предметным и социальным окружением. Средняя группа» с.21</w:t>
            </w: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tabs>
          <w:tab w:val="clear" w:pos="709"/>
          <w:tab w:val="left" w:pos="2805"/>
        </w:tabs>
        <w:spacing w:line="240" w:lineRule="auto"/>
        <w:rPr>
          <w:rFonts w:cs="Times New Roman"/>
        </w:rPr>
      </w:pPr>
    </w:p>
    <w:p w:rsidR="00046C8D" w:rsidRDefault="00F45664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  <w:r>
        <w:rPr>
          <w:rFonts w:cs="Times New Roman"/>
          <w:b/>
          <w:bCs/>
        </w:rPr>
        <w:t>Образовательная область «Речевое развитие»</w:t>
      </w:r>
    </w:p>
    <w:p w:rsidR="00046C8D" w:rsidRDefault="00046C8D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Содержание образовательной работы по речевому развитию включает: владение речью как средством общения;</w:t>
      </w:r>
    </w:p>
    <w:p w:rsidR="00046C8D" w:rsidRDefault="00F45664">
      <w:pPr>
        <w:pStyle w:val="10"/>
        <w:numPr>
          <w:ilvl w:val="0"/>
          <w:numId w:val="35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обогащение активного словаря;</w:t>
      </w:r>
    </w:p>
    <w:p w:rsidR="00046C8D" w:rsidRDefault="00F45664">
      <w:pPr>
        <w:pStyle w:val="10"/>
        <w:numPr>
          <w:ilvl w:val="0"/>
          <w:numId w:val="35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связной, грамматически правильной диалогической и монологической речи;</w:t>
      </w:r>
    </w:p>
    <w:p w:rsidR="00046C8D" w:rsidRDefault="00F45664">
      <w:pPr>
        <w:pStyle w:val="10"/>
        <w:numPr>
          <w:ilvl w:val="0"/>
          <w:numId w:val="35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</w:p>
    <w:p w:rsidR="00046C8D" w:rsidRDefault="00046C8D">
      <w:pPr>
        <w:pStyle w:val="10"/>
        <w:spacing w:line="240" w:lineRule="auto"/>
        <w:rPr>
          <w:rFonts w:cs="Times New Roman"/>
        </w:rPr>
      </w:pPr>
    </w:p>
    <w:tbl>
      <w:tblPr>
        <w:tblW w:w="947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75"/>
        <w:gridCol w:w="8196"/>
      </w:tblGrid>
      <w:tr w:rsidR="00046C8D"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Месяц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Тема</w:t>
            </w: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Сентябрь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1.Пересказ сказки «Три медведя».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«Описание игрушек кошки и собаки»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Составление рассказа по картинке «Кошка с котятами».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Беседа «Жизнь в детском саду».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Октябрь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Звуковая культура речи: звуки «с» и «сь».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Составление описательного рассказа о питомцах (игрушка).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Заучивание стихотворения А. Барто «Я знаю, что надо придумать».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Пересказ сказки «Пузырь, соломинка и лапоть»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5. Чтение сказки К. Чуковского «Телефон».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rPr>
          <w:trHeight w:val="1391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Ноябрь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Пересказ сказки Е. Чарушина «Курочка». Сравнение предметных картинок.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Звуковая культура речи: Звуки «з» и «зь».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Заучивание русской народной песенки : «Тень-тень-потетень».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«Описание игрушек белки, зайчонка, мышонка».</w:t>
            </w: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Декабрь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Составление рассказа-описания «Зимняя одежда».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Заучивание стихотворений о зиме.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Звуковая культура речи: звук «ц».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4.Чтение русской народной сказки «Зимовье зверей».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Январь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Звуковая культура речи: звук «ш».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Составление сюжетного рассказа по набору игрушек «Случай в лесу».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Пересказ рассказа Н. Калининой «Помощницы».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Рассматривание картины из серии «Мы играем».</w:t>
            </w: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Февраль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Чтение русской народной сказки «Лисичка-сестричка и серый волк».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Рассматривание картины из серии «Мы играем».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Заучивание стихотворения «Воин российский».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Пересказ русской народной сказки «Мороз и заяц».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Март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Звуковая культура речи: звук «ж».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Пересказ рассказа Н.Носова «Живая шляпа».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Составление рассказа по картине «Куры».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Заучивание стихотворения Ю.Кушана «Оленёнок».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rPr>
          <w:trHeight w:val="930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Апрель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Чтение русской народной сказки «Петушок и бобовое зёрнышко».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Звуковая культура речи: звук «ч».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Заучивание стихотворения «Божья коровка».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Пересказ рассказа Я.Гайца «Поезд».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rPr>
          <w:trHeight w:val="915"/>
        </w:trPr>
        <w:tc>
          <w:tcPr>
            <w:tcW w:w="12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Май</w:t>
            </w:r>
          </w:p>
        </w:tc>
        <w:tc>
          <w:tcPr>
            <w:tcW w:w="81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Чтение стихотворения «День Победы».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Составление рассказа по картине «Весна».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«Описание насекомых».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«Прощаемся с подготовишками».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hd w:val="clear" w:color="auto" w:fill="FFFFFF"/>
        <w:spacing w:after="150" w:line="240" w:lineRule="auto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046C8D" w:rsidRDefault="00F45664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  <w:r>
        <w:rPr>
          <w:rFonts w:cs="Times New Roman"/>
          <w:b/>
          <w:bCs/>
        </w:rPr>
        <w:t>Художественная литература</w:t>
      </w:r>
    </w:p>
    <w:p w:rsidR="00046C8D" w:rsidRDefault="00046C8D">
      <w:pPr>
        <w:pStyle w:val="10"/>
        <w:shd w:val="clear" w:color="auto" w:fill="FFFFFF"/>
        <w:spacing w:line="240" w:lineRule="auto"/>
        <w:rPr>
          <w:rFonts w:cs="Times New Roman"/>
        </w:rPr>
      </w:pPr>
    </w:p>
    <w:p w:rsidR="00046C8D" w:rsidRDefault="00F45664">
      <w:pPr>
        <w:pStyle w:val="10"/>
        <w:numPr>
          <w:ilvl w:val="0"/>
          <w:numId w:val="36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воспитание интереса и любви к чтению;</w:t>
      </w:r>
    </w:p>
    <w:p w:rsidR="00046C8D" w:rsidRDefault="00F45664">
      <w:pPr>
        <w:pStyle w:val="10"/>
        <w:numPr>
          <w:ilvl w:val="0"/>
          <w:numId w:val="36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литературной речи;</w:t>
      </w:r>
    </w:p>
    <w:p w:rsidR="00046C8D" w:rsidRDefault="00F45664">
      <w:pPr>
        <w:pStyle w:val="10"/>
        <w:numPr>
          <w:ilvl w:val="0"/>
          <w:numId w:val="36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воспитание желания и умения слушать художественные произведения, следить за развитием действия</w:t>
      </w:r>
    </w:p>
    <w:tbl>
      <w:tblPr>
        <w:tblW w:w="975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7060"/>
      </w:tblGrid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Месяц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Совместная деятельность</w:t>
            </w: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Сентябрь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«Зайчишка- трусишка»;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«Сестрица Аленушка и братец Иванушка»;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«Жихарка»;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«Три поросенка»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И.Бунин «Листопад»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А.Милн «Винни-Пух и все-все-все»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А.Пушкин «Ветер, ветер ты могучь»; «Волк и семеро козлят»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Плищев «Осень наступила»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К.Ушинский «Петушок с семьей»; «Лиса Патрикеевна»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«Дед хотел уху сварить…» русская народная песенка.</w:t>
            </w: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Октябрь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«Ножки, ножки, где вы были?»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«Сидит белка на тележке»;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«Про Иванушку-дурачка»;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«Лисичка-сестричка и серый волк»;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С.Мхалков «Заяц и еж»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А.С. Пушкин «Уж небо осенью дышало»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В.Маяковский «Что такое хорошо, что такое плохо»;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К.Чуковский « Мойдодыр»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В.Вересаев «Братишки»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Г. Новицкая «Тишина»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И. Мазнин «Осень»</w:t>
            </w: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Ноябрь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«Лиса и козел»;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«Кот, петух и лиса»;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«Дон, дон, дон…»;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И.Соколова-Никитова «Привередница»;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В.Даля «Сестрица Аленушка и братец Иванушка»;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С.Маршака «Рыбки», «Утята»; «Хитрая лиса»; «Пастушок с дудочкой»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М.Горький «Воробьишко»</w:t>
            </w: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Декабрь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«Зимовье зверей»; «Заюшкина избушка»; «Рукавичка»;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С.Есенин «Поёт зима –аукает»; «Три брата»;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Ш.Перро «Красная шапочка»;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А.Веджинский «О девочке Маше, о собаке Петушке и о кошке Ниточке»;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Э.Маяковский «Вежливое слово»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И.Суриков «Зима»;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З.Александрова «Елочка»</w:t>
            </w: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Январь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Г.Снегирева «Как собака друга искала»; «Три поросенка»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Б.Гримм « Бременские музыканты»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С.Георгиев «Бабушкин садик»;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М.Зощенко «Показательный ребенок»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С.Козлов «Зимняя сказка»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Н.Носов «Приключения Незнайки и его друзей»</w:t>
            </w: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Февраль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В.Бианки «Первая охота» Р.Н.С- «Снегурушка и лиса».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Потешка «Солнышко, солнышко». М. Клокова «Зима прошла».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С. Есенин «Поет- зима, аукает». «Мороз, красный нос».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«Снегурушка и лиса». «Зимовье зверей»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В.Орлов «Почему медведь зимой спит»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Март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А.Фет «Мама! Глянь-ка из окошка!»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С.Маршак « Вот, какой рассеянный»; «Мяч»; «Багаж»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С.Михалков «Дядя Степа»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И.Токшакова «Ветрено»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И.Карнауховой «Чудесныелапоточки»; «Иди весна – иди красна»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Я. Ким «Мама».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Е. Благина«Черемуха», «Кот, петух и лиса»</w:t>
            </w:r>
          </w:p>
        </w:tc>
      </w:tr>
      <w:tr w:rsidR="00046C8D">
        <w:trPr>
          <w:trHeight w:val="4020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Апрель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Е. Баратынский «Весна, весна».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К. Чуковский «Федорино горе».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«Сестрица Аленушка и братец Иванушка», «Сидит, сидит- зайка…»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«Иди, весна, иди, красна»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«У страха глаза велики», «Лисичка- сестричка и серый волк».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Рассказы: «Еж», «Неприятный случай».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А. Барто «Девочка чумазая».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В. Бианки «Первая охота», «Зайчишка- трусишка», «Гуси, вы гуси».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В.Орлов «С базара».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Л.Николаенко «Кто рассыпал колокольчики».</w:t>
            </w:r>
          </w:p>
        </w:tc>
      </w:tr>
      <w:tr w:rsidR="00046C8D">
        <w:trPr>
          <w:trHeight w:val="1620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Май</w:t>
            </w:r>
          </w:p>
        </w:tc>
        <w:tc>
          <w:tcPr>
            <w:tcW w:w="7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Чтение: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К.Ушинский « Бодливая корова»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М.Горький «Воробьишко»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И.Соколова-Никитова «Привередница»;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Обр. В.Даля «Сестрица Аленушка и братец Иванушка»;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Мамин –Сибиряк «Сказка про Комара Комаровича»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«Пузырь, соломинка и лапоть»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К. Ушинский «Васька».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Н. Носов «Живая шляпа», «Мойдодыр»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Е. Чарушин «Воробей»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Заучивание наизусть: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Е.Серова «Одуванчик», «Кошачьи лапки».</w:t>
            </w: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F45664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  <w:r>
        <w:rPr>
          <w:rFonts w:cs="Times New Roman"/>
          <w:b/>
          <w:bCs/>
        </w:rPr>
        <w:t>Образовательная область «Художественно-эстетическое развитие»</w:t>
      </w:r>
    </w:p>
    <w:p w:rsidR="00046C8D" w:rsidRDefault="00046C8D">
      <w:pPr>
        <w:pStyle w:val="10"/>
        <w:shd w:val="clear" w:color="auto" w:fill="FFFFFF"/>
        <w:spacing w:line="240" w:lineRule="auto"/>
        <w:rPr>
          <w:rFonts w:cs="Times New Roman"/>
        </w:rPr>
      </w:pP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Содержание образовательной работы в рамках образовательной области «Художественно-эстетическое развитие» предполагает:</w:t>
      </w:r>
    </w:p>
    <w:p w:rsidR="00046C8D" w:rsidRDefault="00F45664">
      <w:pPr>
        <w:pStyle w:val="10"/>
        <w:numPr>
          <w:ilvl w:val="0"/>
          <w:numId w:val="37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продуктивной деятельности детей (рисование, лепка, аппликация, художественный труд);</w:t>
      </w:r>
    </w:p>
    <w:p w:rsidR="00046C8D" w:rsidRDefault="00F45664">
      <w:pPr>
        <w:pStyle w:val="10"/>
        <w:numPr>
          <w:ilvl w:val="0"/>
          <w:numId w:val="37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детского творчества;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приобщение к изобразительному искусству</w:t>
      </w:r>
    </w:p>
    <w:tbl>
      <w:tblPr>
        <w:tblW w:w="975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6"/>
        <w:gridCol w:w="3034"/>
        <w:gridCol w:w="2401"/>
        <w:gridCol w:w="2693"/>
      </w:tblGrid>
      <w:tr w:rsidR="00046C8D">
        <w:trPr>
          <w:trHeight w:val="465"/>
        </w:trPr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Месяц</w:t>
            </w:r>
          </w:p>
          <w:p w:rsidR="00046C8D" w:rsidRDefault="00046C8D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Рисование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Лепка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Аппликация</w:t>
            </w: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Сентябрь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1.«На яблоне поспели яблоки».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«Пешеходная дорожка».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«Осень в парке».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«Цветные шары» (круглой и овальной формы).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«Яблоки и ягоды».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«Большие и маленькие морковки».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«Осенний букет в вазе».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  <w:r>
              <w:rPr>
                <w:rFonts w:cs="Times New Roman"/>
                <w:b/>
                <w:bCs/>
              </w:rPr>
              <w:t> «</w:t>
            </w:r>
            <w:r>
              <w:rPr>
                <w:rFonts w:cs="Times New Roman"/>
              </w:rPr>
              <w:t>Укрась салфеточку» (подарки для воспитателей).</w:t>
            </w: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Октябрь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«Красивые цветы для бабушки».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«рыбки плавают в аквариуме».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«Хлебные изделия».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«Любимый овощ».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По замыслу.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«Грибы».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«Рыбка».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«Щенок».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«Лодки плывут по реке».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Ноябрь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«Березовая роща».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«Осенние листья».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По замыслу.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«Ветка рябины».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5. «Скворечник».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«Уточка» (по дымковской игрушке).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По замыслу.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«В нашем селе построен большой дом».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Декабрь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1.«Кто в каком домике живёт?».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«Снежный ком».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«Новогодние поздравительные открытки».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«Нарисуй какую хочешь игрушку».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«Девочка в зимней одежде».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«Слепи то, что тебе хочется».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«Автобус».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«Бусы на елку».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Январь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«Наша нарядная ёлка».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«Маленькой ёлочке холодно зимой».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3.«Развесистое дерево».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«Деревья в снегу».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«В магазин привезли красивые пирамидки».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«Снеговик».</w:t>
            </w: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Февраль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Рисование на основе силуэта.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По замыслу.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«Танк по образцу».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«Украсим полоску флажками».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«Птички клюют зернышки».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«Мы слепим снеговиков».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«Летящие самолеты».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«Красивый цветок в подарок маме и бабушке».</w:t>
            </w: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Март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«Ваза с цветами».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«Сказочный домик-теремок».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По замыслу. «Нарисуй свою любимую игрушку».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«Расцвели красивые цветы».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«Мисочка».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«Лягушонок».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«Вырежи и наклей, что бывает круглое и овальное».</w:t>
            </w:r>
          </w:p>
        </w:tc>
      </w:tr>
      <w:tr w:rsidR="00046C8D">
        <w:trPr>
          <w:trHeight w:val="1112"/>
        </w:trPr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Апрель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«Глобус».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«Мы летим в космос».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«Божья коровка».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«Картина о весне».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«Корзина с яйцами».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«Прилёт птиц».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«Весенние цветы».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«Ракета».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«Совёнок».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c>
          <w:tcPr>
            <w:tcW w:w="1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Май</w:t>
            </w:r>
          </w:p>
        </w:tc>
        <w:tc>
          <w:tcPr>
            <w:tcW w:w="30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«Кузовок с ягодами».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«Самолёты летят сквозь облака».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3. «Сказочная птица».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По замыслу.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4. «Дом, в котором ты живёшь».</w:t>
            </w:r>
          </w:p>
        </w:tc>
        <w:tc>
          <w:tcPr>
            <w:tcW w:w="24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По замыслу.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«Весёлые животные».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1. «Волшебный сад».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2. «Цыпленок».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</w:p>
    <w:p w:rsidR="00046C8D" w:rsidRDefault="00F45664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  <w:r>
        <w:rPr>
          <w:rFonts w:cs="Times New Roman"/>
          <w:b/>
          <w:bCs/>
        </w:rPr>
        <w:t>Образовательная область «Физическое развитие».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Содержание образовательной работы по физическому развитию включает:</w:t>
      </w:r>
    </w:p>
    <w:p w:rsidR="00046C8D" w:rsidRDefault="00F45664">
      <w:pPr>
        <w:pStyle w:val="10"/>
        <w:numPr>
          <w:ilvl w:val="0"/>
          <w:numId w:val="38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приобретение опыта в следующих видах деятельности детей: двигательной, в том числе, связанной с выполнением упражнений, направленных на развитие таких физических качеств, как координация и гибкость;</w:t>
      </w:r>
    </w:p>
    <w:p w:rsidR="00046C8D" w:rsidRDefault="00F45664">
      <w:pPr>
        <w:pStyle w:val="10"/>
        <w:numPr>
          <w:ilvl w:val="0"/>
          <w:numId w:val="38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формирование начальных представлений о некоторых видах спорта, овладение подвижными играми с правилами;</w:t>
      </w:r>
    </w:p>
    <w:p w:rsidR="00046C8D" w:rsidRDefault="00F45664">
      <w:pPr>
        <w:pStyle w:val="10"/>
        <w:numPr>
          <w:ilvl w:val="0"/>
          <w:numId w:val="38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становление целенаправленности и саморегуляции в двигательной сфере;</w:t>
      </w:r>
    </w:p>
    <w:p w:rsidR="00046C8D" w:rsidRDefault="00F45664">
      <w:pPr>
        <w:pStyle w:val="10"/>
        <w:numPr>
          <w:ilvl w:val="0"/>
          <w:numId w:val="38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Сохранение и укрепление физического и психического здоровья детей: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- продолжение работы по укреплению здоровья детей, закаливанию организма и совершенствованию его функций;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- проведение под руководством медицинских работников комплекса закаливающих процедур с использованием природных факторов (воздух, солнце, вода). Обеспечение пребывания детей на воздухе в соответствии с режимом дня;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- организация и проведение различных подвижных игр (зимой - катание на санках, скольжение по ледяным дорожкам, ходьба на лыжах; в теплый период года - катание на велосипеде);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lastRenderedPageBreak/>
        <w:t>- при наличии условий обучение детей плаванию;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- ежедневная утренняя гимнастика продолжительностью 6-8 минут;</w:t>
      </w:r>
    </w:p>
    <w:p w:rsidR="00046C8D" w:rsidRDefault="00F45664">
      <w:pPr>
        <w:pStyle w:val="10"/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- создание эмоционального благополучного климата в группе.</w:t>
      </w:r>
    </w:p>
    <w:p w:rsidR="00046C8D" w:rsidRDefault="00046C8D">
      <w:pPr>
        <w:pStyle w:val="10"/>
        <w:spacing w:line="240" w:lineRule="auto"/>
        <w:rPr>
          <w:rFonts w:cs="Times New Roman"/>
        </w:rPr>
      </w:pPr>
    </w:p>
    <w:tbl>
      <w:tblPr>
        <w:tblW w:w="9896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92"/>
        <w:gridCol w:w="2551"/>
        <w:gridCol w:w="3544"/>
        <w:gridCol w:w="2409"/>
      </w:tblGrid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месяц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Сохранение и укрепление физического и психического здоровья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Воспитание культурно-гигиенических навыков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Формирование представлений о здоровом образе жизни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Сентябрь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Продолжение работы по укреплению здоровья детей, закаливанию организма и совершенствованию его функций.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Воспитание опрятности привычки следить за своим внешним видом.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Продолжение знакомства детей с частями тела и органами чувств человека.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Октябрь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Проведение под руководством медицинских работников комплекса закаливающих процедур.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Формировать привычки самостоятельно умываться, мыть руки с мылом перед едой, после пользования туалетом.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Формирование представлений о значении частей тела и органов чувств для жизни и здоровья человека.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Ноябрь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Формировать представления о пользе овощей и фруктов.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Формировать начальные представления о здоровье и о здоровом образе жизни.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Воспитание потребности в соблюдении режима питания.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Декабрь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Формировать умение одеваться по сезону на улицу и в помещении в определенной последовательности.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аккуратно пользоваться расческой, носовым платком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Формировать представления об употреблении в пищу овощей и фруктов и других полезных продуктов.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Январь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Обеспечить пребывание детей на воздухе в соответствии с режимом дня.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при чихании отворачиваться, прикрывать нос и рот.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Расширение представлений о важности для здоровья сна, гигиенических процедур движений, закаливание.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Февраль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Организация и проведение различных подвижных игр (зимой-катание на санках, игры в снежки, в теплый период – игры с мячом, с песком, водой)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Учить пользоваться только своими предметами личной гигиены.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Знакомство детей с понятиями «Здоровье и болезнь».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Март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Ежедневно проводить утреннюю гимнастику, (6-8 минут) во время занятий проводить </w:t>
            </w:r>
            <w:r>
              <w:rPr>
                <w:rFonts w:cs="Times New Roman"/>
              </w:rPr>
              <w:lastRenderedPageBreak/>
              <w:t>физкультминутки (1-3 минуты).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Совершенствование навыков аккуратного приема пищи.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Формировать умение оказывать себе элементарную помощь при ушибах обращаться за </w:t>
            </w:r>
            <w:r>
              <w:rPr>
                <w:rFonts w:cs="Times New Roman"/>
              </w:rPr>
              <w:lastRenderedPageBreak/>
              <w:t>помощью ко взрослым при заболевании.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Апрель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Создание эмоционального благополучного климата в группе.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аккуратно пользоваться столовыми приборами.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Формирование представлений о здоровом образе жизни о значении физических упражнений для организма человека.</w:t>
            </w:r>
          </w:p>
        </w:tc>
      </w:tr>
      <w:tr w:rsidR="00046C8D">
        <w:tc>
          <w:tcPr>
            <w:tcW w:w="13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Май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Закаливающие процедуры с использованием природных факторов (солнце, воздух и вода)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Консультации для родителей.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Знакомство с физическими упражнениями на укрепление различных органов и систем организма.</w:t>
            </w: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F45664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  <w:r>
        <w:rPr>
          <w:rFonts w:cs="Times New Roman"/>
          <w:b/>
          <w:bCs/>
        </w:rPr>
        <w:t>Развитие игровой деятельности детей</w:t>
      </w:r>
    </w:p>
    <w:p w:rsidR="00046C8D" w:rsidRDefault="00046C8D">
      <w:pPr>
        <w:pStyle w:val="10"/>
        <w:shd w:val="clear" w:color="auto" w:fill="FFFFFF"/>
        <w:spacing w:line="240" w:lineRule="auto"/>
        <w:jc w:val="center"/>
        <w:rPr>
          <w:rFonts w:cs="Times New Roman"/>
        </w:rPr>
      </w:pPr>
    </w:p>
    <w:p w:rsidR="00046C8D" w:rsidRDefault="00F45664">
      <w:pPr>
        <w:pStyle w:val="10"/>
        <w:numPr>
          <w:ilvl w:val="0"/>
          <w:numId w:val="39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Создание условий для развития игровой деятельности детей.</w:t>
      </w:r>
    </w:p>
    <w:p w:rsidR="00046C8D" w:rsidRDefault="00F45664">
      <w:pPr>
        <w:pStyle w:val="10"/>
        <w:numPr>
          <w:ilvl w:val="0"/>
          <w:numId w:val="39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Формирование игровых умений, развитых культурных форм игры.</w:t>
      </w:r>
    </w:p>
    <w:p w:rsidR="00046C8D" w:rsidRDefault="00F45664">
      <w:pPr>
        <w:pStyle w:val="10"/>
        <w:numPr>
          <w:ilvl w:val="0"/>
          <w:numId w:val="39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у детей интереса к различным видам игр.</w:t>
      </w:r>
    </w:p>
    <w:p w:rsidR="00046C8D" w:rsidRDefault="00F45664">
      <w:pPr>
        <w:pStyle w:val="10"/>
        <w:numPr>
          <w:ilvl w:val="0"/>
          <w:numId w:val="39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046C8D" w:rsidRDefault="00F45664">
      <w:pPr>
        <w:pStyle w:val="10"/>
        <w:numPr>
          <w:ilvl w:val="0"/>
          <w:numId w:val="39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Развитие самостоятельности, инициативы, творчества, навыков саморегуляции.</w:t>
      </w:r>
    </w:p>
    <w:p w:rsidR="00046C8D" w:rsidRDefault="00F45664">
      <w:pPr>
        <w:pStyle w:val="10"/>
        <w:numPr>
          <w:ilvl w:val="0"/>
          <w:numId w:val="39"/>
        </w:numPr>
        <w:shd w:val="clear" w:color="auto" w:fill="FFFFFF"/>
        <w:spacing w:line="240" w:lineRule="auto"/>
        <w:rPr>
          <w:rFonts w:cs="Times New Roman"/>
        </w:rPr>
      </w:pPr>
      <w:r>
        <w:rPr>
          <w:rFonts w:cs="Times New Roman"/>
        </w:rPr>
        <w:t>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046C8D" w:rsidRDefault="00046C8D">
      <w:pPr>
        <w:pStyle w:val="10"/>
        <w:spacing w:line="240" w:lineRule="auto"/>
        <w:rPr>
          <w:rFonts w:cs="Times New Roman"/>
        </w:rPr>
      </w:pPr>
    </w:p>
    <w:tbl>
      <w:tblPr>
        <w:tblW w:w="99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28"/>
        <w:gridCol w:w="2532"/>
        <w:gridCol w:w="3288"/>
        <w:gridCol w:w="2612"/>
      </w:tblGrid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Месяц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Тема игры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Цель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Методы и приемы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Сентябрь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«Детский сад»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Закреплять желание и умение отображать жизненные примеры, самим распределять роли, обогащать ролевое поведение новыми игровыми идеями.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иллюстраций. Наблюдения. Беседы.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Экскурсия к старшим детям.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«Машинист»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Обогащать ролевое поведение ребенка, способствовать возникновению у ребенка желания играть со сверстниками, умение осознавать себя в определенной роли. Знакомить с трудом водителя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Экскурсия к дороге.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Наблюдения. Рассматривания.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Рассказ. Объяснения. 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«Магазин».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отражать в сюжетно – ролевых играх новые впечатления о жизни и труде людей. Поощрять применение игр – заместителей, закреплять умение создавать игровую обстановку, знакомить с профессией продавца.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Обогащение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игрового опыта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Рассказ.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«Больница»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Продолжать знакомить детей </w:t>
            </w:r>
            <w:r>
              <w:rPr>
                <w:rFonts w:cs="Times New Roman"/>
              </w:rPr>
              <w:lastRenderedPageBreak/>
              <w:t>с трудом взрослых. Закреплять умение создавать игровую обстановку (устраивать кабинет врача). Проявлять в играх добрые чувства по отношению к сверстникам.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Наблюдения.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Рассматривание иллюстраций.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Экскурсия.Беседа.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Октябрь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 «Путешествие в лес»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Развивать в детях творчество, речь, мышления; закреплять знания о труде взрослых, развивать желание играть в игре сообща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Игровая ситуация.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«Ферма»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отражать в сюжетно – ролевых играх новые впечатления о жизни и труде людей, знания о домашних животных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Просмотр иллюстраций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«Пожарные»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отражать в сюжетно – ролевых играх новые впечатления о жизни и труде людей, продолжать знакомить с профессией пожарных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иллюстраций. 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Ситуации.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Наблюдения.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«Магазин»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 Развивать свободное общение со взрослыми людьми, развивать игровую деятельность, формировать умение проявлять интерес к игровым действиям сверстника.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иллюстраций. 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Ситуации.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Наблюдения.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Ноябрь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«Семья»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 Продолжать использовать в игре реалистические тематики жизни семьи. Закреплять у детей умение создавать последовательный сюжет игры.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Беседы. Рассматривание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иллюстраций. Наблюдения.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Чтение художественной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литературы. Обогащение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игрового опыта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«Детский сад»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Закреплять желание и умение отображать жизненные примеры, самим распределять роли, обогащать ролевое поведение новыми игровыми идеями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иллюстраций. Наблюдения. Беседы.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Обсуждение. Чтение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Экскурсия к старшим детям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«Строитель»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отражать в сюжетно – ролевых играх новые впечатления о жизни и труде людей, познакомить с профессией строителя.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иллюстраций. Наблюдения. Беседы.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Чтение стихотворений о строителях.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«Магазин»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Продолжать отражать в сюжетно – ролевых играх новые впечатления о жизни и </w:t>
            </w:r>
            <w:r>
              <w:rPr>
                <w:rFonts w:cs="Times New Roman"/>
              </w:rPr>
              <w:lastRenderedPageBreak/>
              <w:t>труде людей. Поощрять применение игр – заместителей, закреплять умение создавать игровую обстановку, знакомить с профессией продавца.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Беседа. 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Декабрь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«Санный поезд»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Развивать в детях творчество, речь, мышление; закреплять физические навыки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«Путешествие в подводный мир моря».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Развивать в детях творчество, речь, мышление; закреплять знания о труде взрослых, развивать желание играть в игре сообща.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Экскурсия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Январь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«Путешествие в зимний лес»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Развивать у детей интерес к путешествию, желание играть вместе.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Экскурсия.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«Магазин»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учить детей использовать в сюжетно – ролевых играх – игрушки самоделки. Закреплять умение создавать игровую обстановку, действовать согласовано.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Экскурсия.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«Парикмахерская»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Обогащать ролевое поведение ребенка, способствовать возникновению у ребенка желания играть со сверстниками, умение осознавать себя в определенной роли. Знакомить с трудом парикмахера.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Экскурсия.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«Больница»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знакомить детей с трудом взрослых. Закреплять умение создавать игровую обстановку (устраивать кабинет врача). Проявлять в играх добрые чувства.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Экскурсия.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Февраль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«Строители»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знакомить детей с трудом взрослых. Закреплять умение создавать игровую обстановку, знакомить с профессией строителя.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Беседа. Экскурсия.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«Магазин»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Продолжать учить детей использовать в сюжетно – ролевых играх игрушки-заместители. Закреплять умение играть по 2-3 человека, создавать игровую обстановку, действовать </w:t>
            </w:r>
            <w:r>
              <w:rPr>
                <w:rFonts w:cs="Times New Roman"/>
              </w:rPr>
              <w:lastRenderedPageBreak/>
              <w:t>согласовано.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Беседа. Экскурсия.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Дидактическая игра.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«Папа хороший хозяин»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Побуждать детей к творческому воспроизведению в игре быта семьи, осознанию роли папы.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«Капитан».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Научить детей самостоятельно распределять роли и действовать в соответствии с ними, самостоятельно делать необходимые постройки. Отображать в игре знания детей об окружающей жизни, формировать навыки позитивного общения детей и доброжелательного отношения к группе.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Март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«Мама пришла с работы»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Побуждать детей к творческому воспроизведению в игре быта семьи, осознавать, какую роль играет мама в жизни детей.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br/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«Поздравим маму»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Учить проявлять творческую инициативу и фантазию в игре, развивать желание радовать близких людей, формировать навыки позитивного общения в группе.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Апрель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«Путешествие в космос»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 Продолжать знакомить детей с трудом взрослых. Закреплять умение создавать игровую обстановку, знакомить с профессией космонавта.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«Кто шофёр?»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Обогащать ролевое поведение ребенка, способствовать возникновению у ребенка желания играть со сверстниками, умение осознавать себя в определенной роли. Знакомить с трудом водителя.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«Медвежонок и зайка моет машину»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Обогащать ролевое поведение ребенка, способствовать возникновению у ребенка желания играть со сверстниками.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«Лётчики готовы к полёту»</w:t>
            </w: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Продолжать знакомить детей с трудом взрослых. Закреплять умение создавать </w:t>
            </w:r>
            <w:r>
              <w:rPr>
                <w:rFonts w:cs="Times New Roman"/>
              </w:rPr>
              <w:lastRenderedPageBreak/>
              <w:t>игровую обстановку, знакомить с профессией летчика.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Игра. Разыгрывание </w:t>
            </w:r>
            <w:r>
              <w:rPr>
                <w:rFonts w:cs="Times New Roman"/>
              </w:rPr>
              <w:lastRenderedPageBreak/>
              <w:t>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lastRenderedPageBreak/>
              <w:t>Май</w:t>
            </w: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«Железная дорога»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 Продолжать знакомить детей с трудом взрослых. Закреплять умение создавать игровую обстановку, знакомить с профессией машиниста.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«Солдаты»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знакомить детей с трудом взрослых, закреплять умение создавать игровую обстановку.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</w:tc>
      </w:tr>
      <w:tr w:rsidR="00046C8D">
        <w:tc>
          <w:tcPr>
            <w:tcW w:w="1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25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«Цветочный магазин»</w:t>
            </w: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2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Продолжать учить детей использовать в сюжетно – ролевых играх – игрушки самоделки. Закреплять умение создавать игровую обстановку, действовать согласовано.</w:t>
            </w:r>
          </w:p>
        </w:tc>
        <w:tc>
          <w:tcPr>
            <w:tcW w:w="2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Уточнение.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Игра. Разыгрывание ситуаций.</w:t>
            </w:r>
          </w:p>
        </w:tc>
      </w:tr>
    </w:tbl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300" w:lineRule="atLeast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3.3  Региональный компонент содержания дошкольного образования в системе образовательной деятельности детей младшей группы</w:t>
      </w: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F45664">
      <w:pPr>
        <w:pStyle w:val="10"/>
        <w:widowControl w:val="0"/>
        <w:spacing w:before="168" w:line="360" w:lineRule="auto"/>
        <w:ind w:right="375"/>
        <w:jc w:val="center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Содержание и технологии программы для детей среднего дошкольного возраста.</w:t>
      </w:r>
    </w:p>
    <w:p w:rsidR="00046C8D" w:rsidRDefault="00F45664">
      <w:pPr>
        <w:pStyle w:val="10"/>
        <w:widowControl w:val="0"/>
        <w:spacing w:line="240" w:lineRule="auto"/>
        <w:ind w:right="436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Цель программы: </w:t>
      </w:r>
      <w:r>
        <w:rPr>
          <w:rFonts w:cs="Times New Roman"/>
          <w:lang w:bidi="ru-RU"/>
        </w:rPr>
        <w:t>развития у дошкольников ценностного отношения к культуре и истории Донского края, зарождение личностных смыслов.</w:t>
      </w:r>
    </w:p>
    <w:p w:rsidR="00046C8D" w:rsidRDefault="00F45664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Задачи программы:</w:t>
      </w:r>
    </w:p>
    <w:p w:rsidR="00046C8D" w:rsidRDefault="00F45664">
      <w:pPr>
        <w:pStyle w:val="10"/>
        <w:widowControl w:val="0"/>
        <w:spacing w:before="156" w:line="240" w:lineRule="auto"/>
        <w:ind w:right="527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I .Развитие у детей интереса к культуре и истории Донского края 2.Создание условий, обеспечивающих познание ребенком ценностей</w:t>
      </w:r>
    </w:p>
    <w:p w:rsidR="00046C8D" w:rsidRDefault="00F45664">
      <w:pPr>
        <w:pStyle w:val="10"/>
        <w:widowControl w:val="0"/>
        <w:spacing w:line="240" w:lineRule="auto"/>
        <w:ind w:right="52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истории и культуры родного края, способствующих зарождению личностных смыслов.</w:t>
      </w:r>
    </w:p>
    <w:p w:rsidR="00046C8D" w:rsidRDefault="00F45664">
      <w:pPr>
        <w:pStyle w:val="10"/>
        <w:widowControl w:val="0"/>
        <w:numPr>
          <w:ilvl w:val="0"/>
          <w:numId w:val="14"/>
        </w:numPr>
        <w:tabs>
          <w:tab w:val="clear" w:pos="709"/>
          <w:tab w:val="left" w:pos="2102"/>
        </w:tabs>
        <w:spacing w:line="240" w:lineRule="auto"/>
        <w:ind w:right="269" w:firstLine="724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Развитие эмоционально-эстетической сферы ребёнка в процессе восприятия музыкальных, литературных, архитектурных, изобразители! произведений искусства родного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края.</w:t>
      </w:r>
    </w:p>
    <w:p w:rsidR="00046C8D" w:rsidRDefault="00F45664">
      <w:pPr>
        <w:pStyle w:val="10"/>
        <w:widowControl w:val="0"/>
        <w:numPr>
          <w:ilvl w:val="0"/>
          <w:numId w:val="14"/>
        </w:numPr>
        <w:tabs>
          <w:tab w:val="clear" w:pos="709"/>
          <w:tab w:val="left" w:pos="2119"/>
        </w:tabs>
        <w:spacing w:line="240" w:lineRule="auto"/>
        <w:ind w:right="269" w:firstLine="741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Развитие творческого потенциала младших дошкольников в художественно-изобразительной, речевой, конструктивной, игровой деятельности.</w:t>
      </w: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 xml:space="preserve">Раздел </w:t>
      </w:r>
      <w:r>
        <w:rPr>
          <w:rFonts w:cs="Times New Roman"/>
          <w:bCs/>
          <w:lang w:bidi="ru-RU"/>
        </w:rPr>
        <w:t>"</w:t>
      </w:r>
      <w:r>
        <w:rPr>
          <w:rFonts w:cs="Times New Roman"/>
          <w:b/>
          <w:bCs/>
          <w:lang w:bidi="ru-RU"/>
        </w:rPr>
        <w:t>Казаки и казачата"</w:t>
      </w: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</w:p>
    <w:tbl>
      <w:tblPr>
        <w:tblStyle w:val="TableNormal3"/>
        <w:tblpPr w:leftFromText="180" w:rightFromText="180" w:vertAnchor="text" w:horzAnchor="margin" w:tblpXSpec="center" w:tblpY="6394"/>
        <w:tblW w:w="9572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5"/>
        <w:gridCol w:w="4757"/>
      </w:tblGrid>
      <w:tr w:rsidR="00046C8D">
        <w:trPr>
          <w:trHeight w:val="321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301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Ценности: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301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Смыслы:</w:t>
            </w:r>
          </w:p>
        </w:tc>
      </w:tr>
      <w:tr w:rsidR="00046C8D">
        <w:trPr>
          <w:trHeight w:val="1932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68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lastRenderedPageBreak/>
              <w:t xml:space="preserve">Самое главное в жизни </w:t>
            </w:r>
            <w:r>
              <w:rPr>
                <w:rFonts w:cs="Times New Roman"/>
                <w:szCs w:val="22"/>
                <w:lang w:bidi="ru-RU"/>
              </w:rPr>
              <w:t>человека - семья. Члены семьи любят друг друга и заботятся друг о друге. У папы, мамы, дедушки и бабушки большой жизненный опыт. У каждого члена семьи свои обязанности. Членам семьи нужно помогать.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  <w:sz w:val="26"/>
                <w:lang w:bidi="ru-RU"/>
              </w:rPr>
            </w:pPr>
          </w:p>
          <w:p w:rsidR="00046C8D" w:rsidRDefault="00046C8D">
            <w:pPr>
              <w:pStyle w:val="10"/>
              <w:widowControl w:val="0"/>
              <w:spacing w:line="240" w:lineRule="auto"/>
              <w:rPr>
                <w:rFonts w:cs="Times New Roman"/>
                <w:sz w:val="26"/>
                <w:lang w:bidi="ru-RU"/>
              </w:rPr>
            </w:pPr>
          </w:p>
          <w:p w:rsidR="00046C8D" w:rsidRDefault="00F45664">
            <w:pPr>
              <w:pStyle w:val="10"/>
              <w:widowControl w:val="0"/>
              <w:spacing w:before="221"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Сохранение традиций, их передача от одного поколения к другому. Бережное отношение к членам семьи</w:t>
            </w:r>
          </w:p>
        </w:tc>
      </w:tr>
      <w:tr w:rsidR="00046C8D">
        <w:trPr>
          <w:trHeight w:val="2704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206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Жизнь в городе и деревне. </w:t>
            </w:r>
            <w:r>
              <w:rPr>
                <w:rFonts w:cs="Times New Roman"/>
                <w:szCs w:val="22"/>
                <w:lang w:bidi="ru-RU"/>
              </w:rPr>
              <w:t>Чтобы хорошо жить в городе или в деревне необходимо много трудиться.</w:t>
            </w:r>
          </w:p>
          <w:p w:rsidR="00046C8D" w:rsidRDefault="00F45664">
            <w:pPr>
              <w:pStyle w:val="10"/>
              <w:widowControl w:val="0"/>
              <w:spacing w:line="229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 xml:space="preserve">Жители деревни заботятся </w:t>
            </w:r>
            <w:r>
              <w:rPr>
                <w:rFonts w:cs="Times New Roman"/>
                <w:szCs w:val="22"/>
                <w:lang w:bidi="ru-RU"/>
              </w:rPr>
              <w:t xml:space="preserve">о </w:t>
            </w:r>
            <w:r>
              <w:rPr>
                <w:rFonts w:cs="Times New Roman"/>
                <w:spacing w:val="-2"/>
                <w:szCs w:val="22"/>
                <w:lang w:bidi="ru-RU"/>
              </w:rPr>
              <w:t>земле,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196"/>
                <w:tab w:val="left" w:pos="1398"/>
                <w:tab w:val="left" w:pos="2333"/>
                <w:tab w:val="left" w:pos="2813"/>
                <w:tab w:val="left" w:pos="3698"/>
                <w:tab w:val="left" w:pos="4450"/>
              </w:tabs>
              <w:spacing w:line="240" w:lineRule="auto"/>
              <w:ind w:right="222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Выращивают домашних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животных. </w:t>
            </w:r>
            <w:r>
              <w:rPr>
                <w:rFonts w:cs="Times New Roman"/>
                <w:szCs w:val="22"/>
                <w:lang w:bidi="ru-RU"/>
              </w:rPr>
              <w:t>Городские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жители</w:t>
            </w:r>
            <w:r>
              <w:rPr>
                <w:rFonts w:cs="Times New Roman"/>
                <w:szCs w:val="22"/>
                <w:lang w:bidi="ru-RU"/>
              </w:rPr>
              <w:tab/>
              <w:t>на</w:t>
            </w:r>
            <w:r>
              <w:rPr>
                <w:rFonts w:cs="Times New Roman"/>
                <w:szCs w:val="22"/>
                <w:lang w:bidi="ru-RU"/>
              </w:rPr>
              <w:tab/>
              <w:t>предприятиях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6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zCs w:val="22"/>
                <w:lang w:bidi="ru-RU"/>
              </w:rPr>
              <w:t>заводах</w:t>
            </w:r>
            <w:r>
              <w:rPr>
                <w:rFonts w:cs="Times New Roman"/>
                <w:szCs w:val="22"/>
                <w:lang w:bidi="ru-RU"/>
              </w:rPr>
              <w:tab/>
              <w:t>создают</w:t>
            </w:r>
            <w:r>
              <w:rPr>
                <w:rFonts w:cs="Times New Roman"/>
                <w:szCs w:val="22"/>
                <w:lang w:bidi="ru-RU"/>
              </w:rPr>
              <w:tab/>
              <w:t>предметы,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Которые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облегчают </w:t>
            </w:r>
            <w:r>
              <w:rPr>
                <w:rFonts w:cs="Times New Roman"/>
                <w:szCs w:val="22"/>
                <w:lang w:bidi="ru-RU"/>
              </w:rPr>
              <w:t>жизнь</w:t>
            </w:r>
            <w:r>
              <w:rPr>
                <w:rFonts w:cs="Times New Roman"/>
                <w:spacing w:val="-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сельским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жителям.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22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Жители города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деревни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помогают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друг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другу. Трудолюбие, упорство, </w:t>
            </w:r>
            <w:r>
              <w:rPr>
                <w:rFonts w:cs="Times New Roman"/>
                <w:szCs w:val="22"/>
                <w:lang w:bidi="ru-RU"/>
              </w:rPr>
              <w:t>знания помогают жить людям в деревне и в городе.</w:t>
            </w:r>
          </w:p>
        </w:tc>
      </w:tr>
      <w:tr w:rsidR="00046C8D">
        <w:trPr>
          <w:trHeight w:val="278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Наша малая родина - Донской край.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Жители Донского края делают все, чтобы</w:t>
            </w:r>
          </w:p>
        </w:tc>
      </w:tr>
      <w:tr w:rsidR="00046C8D">
        <w:trPr>
          <w:trHeight w:val="278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046C8D">
            <w:pPr>
              <w:pStyle w:val="10"/>
              <w:widowControl w:val="0"/>
              <w:spacing w:line="258" w:lineRule="exact"/>
              <w:rPr>
                <w:rFonts w:cs="Times New Roman"/>
                <w:b/>
                <w:lang w:bidi="ru-RU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046C8D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</w:p>
        </w:tc>
      </w:tr>
    </w:tbl>
    <w:p w:rsidR="00046C8D" w:rsidRDefault="00F45664">
      <w:pPr>
        <w:pStyle w:val="10"/>
        <w:widowControl w:val="0"/>
        <w:spacing w:line="240" w:lineRule="auto"/>
        <w:ind w:right="265"/>
        <w:jc w:val="both"/>
        <w:rPr>
          <w:rFonts w:cs="Times New Roman"/>
          <w:spacing w:val="69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Семья - самое главное в жизни человека. Семья – это папа, мама, дедушка, бабушка, брат, сестра и другие члены. Члены семьи любят друг друга и заботятся друг о друге. На земле живет очень много людей. Люди могут жить и в городе и в деревне. Жизнь людей в городе и в деревне (селе) имеет свои отличия: люди в городе живут в основном в многоэтажных домах, а в деревне в одноэтажных. Сельские жители много работают на земле, ухаживают за домашними животными </w:t>
      </w:r>
      <w:r>
        <w:rPr>
          <w:rFonts w:cs="Times New Roman"/>
          <w:i/>
          <w:lang w:bidi="ru-RU"/>
        </w:rPr>
        <w:t>(</w:t>
      </w:r>
      <w:r>
        <w:rPr>
          <w:rFonts w:cs="Times New Roman"/>
          <w:lang w:bidi="ru-RU"/>
        </w:rPr>
        <w:t>городские жители работают в основном на предприятиях, заводах. В городе огромное количество транспорта: автобусы, троллейбусы,  трамваи;  легковые  и  грузовые машины и т.д., а в деревне трактора, комбайны, легковые машины и т.д. Место, в котором мы живем, называется Донским краем. Главная река, протекающая в нашей местности, - это великая река Дон. В Дону водиться много рыбы. Первыми жителями Донского края были казаки.</w:t>
      </w:r>
      <w:r>
        <w:rPr>
          <w:rFonts w:cs="Times New Roman"/>
          <w:spacing w:val="69"/>
          <w:lang w:bidi="ru-RU"/>
        </w:rPr>
        <w:t xml:space="preserve"> </w:t>
      </w:r>
    </w:p>
    <w:p w:rsidR="00046C8D" w:rsidRDefault="00F45664">
      <w:pPr>
        <w:pStyle w:val="10"/>
        <w:widowControl w:val="0"/>
        <w:spacing w:line="240" w:lineRule="auto"/>
        <w:ind w:right="265"/>
        <w:jc w:val="both"/>
        <w:rPr>
          <w:rFonts w:cs="Times New Roman"/>
          <w:spacing w:val="-4"/>
          <w:lang w:bidi="ru-RU"/>
        </w:rPr>
      </w:pPr>
      <w:r>
        <w:rPr>
          <w:rFonts w:cs="Times New Roman"/>
          <w:lang w:bidi="ru-RU"/>
        </w:rPr>
        <w:t xml:space="preserve">Казаки являются  мужественными, сильными, храбрыми </w:t>
      </w:r>
      <w:r>
        <w:rPr>
          <w:rFonts w:cs="Times New Roman"/>
          <w:spacing w:val="-5"/>
          <w:lang w:bidi="ru-RU"/>
        </w:rPr>
        <w:t xml:space="preserve">людьми, всегда стоящими 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5"/>
          <w:lang w:bidi="ru-RU"/>
        </w:rPr>
        <w:t xml:space="preserve">защите </w:t>
      </w:r>
      <w:r>
        <w:rPr>
          <w:rFonts w:cs="Times New Roman"/>
          <w:spacing w:val="-4"/>
          <w:lang w:bidi="ru-RU"/>
        </w:rPr>
        <w:t xml:space="preserve">своей </w:t>
      </w:r>
    </w:p>
    <w:p w:rsidR="00046C8D" w:rsidRDefault="00F45664">
      <w:pPr>
        <w:pStyle w:val="10"/>
        <w:widowControl w:val="0"/>
        <w:spacing w:line="240" w:lineRule="auto"/>
        <w:ind w:right="265"/>
        <w:jc w:val="both"/>
        <w:rPr>
          <w:rFonts w:cs="Times New Roman"/>
          <w:lang w:bidi="ru-RU"/>
        </w:rPr>
      </w:pPr>
      <w:r>
        <w:rPr>
          <w:rFonts w:cs="Times New Roman"/>
          <w:spacing w:val="-4"/>
          <w:lang w:bidi="ru-RU"/>
        </w:rPr>
        <w:t xml:space="preserve">земли. "Верным другом" </w:t>
      </w:r>
      <w:r>
        <w:rPr>
          <w:rFonts w:cs="Times New Roman"/>
          <w:spacing w:val="-5"/>
          <w:lang w:bidi="ru-RU"/>
        </w:rPr>
        <w:t xml:space="preserve">казака </w:t>
      </w:r>
      <w:r>
        <w:rPr>
          <w:rFonts w:cs="Times New Roman"/>
          <w:spacing w:val="-3"/>
          <w:lang w:bidi="ru-RU"/>
        </w:rPr>
        <w:t xml:space="preserve">является конь, </w:t>
      </w:r>
      <w:r>
        <w:rPr>
          <w:rFonts w:cs="Times New Roman"/>
          <w:spacing w:val="-4"/>
          <w:lang w:bidi="ru-RU"/>
        </w:rPr>
        <w:t xml:space="preserve">который нередко спасал жизнь казаку, </w:t>
      </w:r>
      <w:r>
        <w:rPr>
          <w:rFonts w:cs="Times New Roman"/>
          <w:spacing w:val="-3"/>
          <w:lang w:bidi="ru-RU"/>
        </w:rPr>
        <w:t xml:space="preserve">/клад </w:t>
      </w:r>
      <w:r>
        <w:rPr>
          <w:rFonts w:cs="Times New Roman"/>
          <w:spacing w:val="-4"/>
          <w:lang w:bidi="ru-RU"/>
        </w:rPr>
        <w:t xml:space="preserve">жизни донских казаков отличался,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4"/>
          <w:lang w:bidi="ru-RU"/>
        </w:rPr>
        <w:t xml:space="preserve">того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 xml:space="preserve">которому </w:t>
      </w:r>
      <w:r>
        <w:rPr>
          <w:rFonts w:cs="Times New Roman"/>
          <w:lang w:bidi="ru-RU"/>
        </w:rPr>
        <w:t xml:space="preserve">мы </w:t>
      </w:r>
      <w:r>
        <w:rPr>
          <w:rFonts w:cs="Times New Roman"/>
          <w:spacing w:val="-4"/>
          <w:lang w:bidi="ru-RU"/>
        </w:rPr>
        <w:t xml:space="preserve">привыкли </w:t>
      </w:r>
      <w:r>
        <w:rPr>
          <w:rFonts w:cs="Times New Roman"/>
          <w:spacing w:val="-3"/>
          <w:lang w:bidi="ru-RU"/>
        </w:rPr>
        <w:t xml:space="preserve">сейчас. </w:t>
      </w:r>
      <w:r>
        <w:rPr>
          <w:rFonts w:cs="Times New Roman"/>
          <w:spacing w:val="-4"/>
          <w:lang w:bidi="ru-RU"/>
        </w:rPr>
        <w:t xml:space="preserve">Хозяйка </w:t>
      </w:r>
      <w:r>
        <w:rPr>
          <w:rFonts w:cs="Times New Roman"/>
          <w:spacing w:val="-3"/>
          <w:lang w:bidi="ru-RU"/>
        </w:rPr>
        <w:t xml:space="preserve">дома </w:t>
      </w:r>
      <w:r>
        <w:rPr>
          <w:rFonts w:cs="Times New Roman"/>
          <w:lang w:bidi="ru-RU"/>
        </w:rPr>
        <w:t xml:space="preserve">- казачка занималась обустройством своего жилища, готовила еду, изготавливала одежду, воспитывала детей. Верными хозяйкиными </w:t>
      </w:r>
      <w:r>
        <w:rPr>
          <w:rFonts w:cs="Times New Roman"/>
          <w:spacing w:val="-5"/>
          <w:lang w:bidi="ru-RU"/>
        </w:rPr>
        <w:t xml:space="preserve">помощниками </w:t>
      </w:r>
      <w:r>
        <w:rPr>
          <w:rFonts w:cs="Times New Roman"/>
          <w:spacing w:val="-4"/>
          <w:lang w:bidi="ru-RU"/>
        </w:rPr>
        <w:t xml:space="preserve">была печь, которая кормила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согревала </w:t>
      </w:r>
      <w:r>
        <w:rPr>
          <w:rFonts w:cs="Times New Roman"/>
          <w:spacing w:val="-4"/>
          <w:lang w:bidi="ru-RU"/>
        </w:rPr>
        <w:t xml:space="preserve">всех членов семьи, </w:t>
      </w:r>
      <w:r>
        <w:rPr>
          <w:rFonts w:cs="Times New Roman"/>
          <w:lang w:bidi="ru-RU"/>
        </w:rPr>
        <w:t xml:space="preserve">а </w:t>
      </w:r>
      <w:r>
        <w:rPr>
          <w:rFonts w:cs="Times New Roman"/>
          <w:spacing w:val="-3"/>
          <w:lang w:bidi="ru-RU"/>
        </w:rPr>
        <w:t xml:space="preserve">также казачке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домашнем труде помогали коромысло, корыто, стиральная </w:t>
      </w:r>
      <w:r>
        <w:rPr>
          <w:rFonts w:cs="Times New Roman"/>
          <w:spacing w:val="-3"/>
          <w:lang w:bidi="ru-RU"/>
        </w:rPr>
        <w:t xml:space="preserve">доска, глиняная посуда, самовар, кочерга, ухват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2"/>
          <w:lang w:bidi="ru-RU"/>
        </w:rPr>
        <w:t xml:space="preserve">др. </w:t>
      </w:r>
      <w:r>
        <w:rPr>
          <w:rFonts w:cs="Times New Roman"/>
          <w:spacing w:val="-3"/>
          <w:lang w:bidi="ru-RU"/>
        </w:rPr>
        <w:t xml:space="preserve">предметы. Одежда </w:t>
      </w:r>
      <w:r>
        <w:rPr>
          <w:rFonts w:cs="Times New Roman"/>
          <w:spacing w:val="-4"/>
          <w:lang w:bidi="ru-RU"/>
        </w:rPr>
        <w:t>казака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казачки, отличалась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4"/>
          <w:lang w:bidi="ru-RU"/>
        </w:rPr>
        <w:t>современной одежды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>цвету,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количеству </w:t>
      </w:r>
      <w:r>
        <w:rPr>
          <w:rFonts w:cs="Times New Roman"/>
          <w:spacing w:val="-5"/>
          <w:lang w:bidi="ru-RU"/>
        </w:rPr>
        <w:t xml:space="preserve">составляющих деталей, </w:t>
      </w:r>
      <w:r>
        <w:rPr>
          <w:rFonts w:cs="Times New Roman"/>
          <w:spacing w:val="-4"/>
          <w:lang w:bidi="ru-RU"/>
        </w:rPr>
        <w:t xml:space="preserve">длине, </w:t>
      </w:r>
      <w:r>
        <w:rPr>
          <w:rFonts w:cs="Times New Roman"/>
          <w:spacing w:val="-5"/>
          <w:lang w:bidi="ru-RU"/>
        </w:rPr>
        <w:t xml:space="preserve">украшениям. </w:t>
      </w:r>
      <w:r>
        <w:rPr>
          <w:rFonts w:cs="Times New Roman"/>
          <w:spacing w:val="-4"/>
          <w:lang w:bidi="ru-RU"/>
        </w:rPr>
        <w:t xml:space="preserve">Маленьких </w:t>
      </w:r>
      <w:r>
        <w:rPr>
          <w:rFonts w:cs="Times New Roman"/>
          <w:spacing w:val="-5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казачек </w:t>
      </w:r>
      <w:r>
        <w:rPr>
          <w:rFonts w:cs="Times New Roman"/>
          <w:spacing w:val="-5"/>
          <w:lang w:bidi="ru-RU"/>
        </w:rPr>
        <w:t xml:space="preserve">воспитывали </w:t>
      </w:r>
      <w:r>
        <w:rPr>
          <w:rFonts w:cs="Times New Roman"/>
          <w:spacing w:val="-6"/>
          <w:lang w:bidi="ru-RU"/>
        </w:rPr>
        <w:t xml:space="preserve">по-разному: </w:t>
      </w:r>
      <w:r>
        <w:rPr>
          <w:rFonts w:cs="Times New Roman"/>
          <w:spacing w:val="-5"/>
          <w:lang w:bidi="ru-RU"/>
        </w:rPr>
        <w:t xml:space="preserve">мальчиков </w:t>
      </w:r>
      <w:r>
        <w:rPr>
          <w:rFonts w:cs="Times New Roman"/>
          <w:spacing w:val="-4"/>
          <w:lang w:bidi="ru-RU"/>
        </w:rPr>
        <w:t xml:space="preserve">рано </w:t>
      </w:r>
      <w:r>
        <w:rPr>
          <w:rFonts w:cs="Times New Roman"/>
          <w:spacing w:val="-5"/>
          <w:lang w:bidi="ru-RU"/>
        </w:rPr>
        <w:t xml:space="preserve">обучали езде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5"/>
          <w:lang w:bidi="ru-RU"/>
        </w:rPr>
        <w:t xml:space="preserve">лошадях, </w:t>
      </w:r>
      <w:r>
        <w:rPr>
          <w:rFonts w:cs="Times New Roman"/>
          <w:spacing w:val="-6"/>
          <w:lang w:bidi="ru-RU"/>
        </w:rPr>
        <w:t xml:space="preserve">девочек </w:t>
      </w:r>
      <w:r>
        <w:rPr>
          <w:rFonts w:cs="Times New Roman"/>
          <w:spacing w:val="-5"/>
          <w:lang w:bidi="ru-RU"/>
        </w:rPr>
        <w:t xml:space="preserve">приучали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 xml:space="preserve">работе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саду, огороде, </w:t>
      </w:r>
      <w:r>
        <w:rPr>
          <w:rFonts w:cs="Times New Roman"/>
          <w:spacing w:val="-5"/>
          <w:lang w:bidi="ru-RU"/>
        </w:rPr>
        <w:t xml:space="preserve">рукоделию, домоводству, приобщали </w:t>
      </w:r>
      <w:r>
        <w:rPr>
          <w:rFonts w:cs="Times New Roman"/>
          <w:lang w:bidi="ru-RU"/>
        </w:rPr>
        <w:t xml:space="preserve">к воспитанию маленьких братьев и сестер. Детей в семье казаков учили </w:t>
      </w:r>
      <w:r>
        <w:rPr>
          <w:rFonts w:cs="Times New Roman"/>
          <w:spacing w:val="-3"/>
          <w:lang w:bidi="ru-RU"/>
        </w:rPr>
        <w:t xml:space="preserve">почитать </w:t>
      </w:r>
      <w:r>
        <w:rPr>
          <w:rFonts w:cs="Times New Roman"/>
          <w:lang w:bidi="ru-RU"/>
        </w:rPr>
        <w:t xml:space="preserve">своих </w:t>
      </w:r>
      <w:r>
        <w:rPr>
          <w:rFonts w:cs="Times New Roman"/>
          <w:spacing w:val="-3"/>
          <w:lang w:bidi="ru-RU"/>
        </w:rPr>
        <w:t xml:space="preserve">родителей, слушаться </w:t>
      </w:r>
      <w:r>
        <w:rPr>
          <w:rFonts w:cs="Times New Roman"/>
          <w:lang w:bidi="ru-RU"/>
        </w:rPr>
        <w:t xml:space="preserve">их во </w:t>
      </w:r>
      <w:r>
        <w:rPr>
          <w:rFonts w:cs="Times New Roman"/>
          <w:spacing w:val="-3"/>
          <w:lang w:bidi="ru-RU"/>
        </w:rPr>
        <w:t xml:space="preserve">всем. Казаки очень </w:t>
      </w:r>
      <w:r>
        <w:rPr>
          <w:rFonts w:cs="Times New Roman"/>
          <w:lang w:bidi="ru-RU"/>
        </w:rPr>
        <w:t xml:space="preserve">много трудились на своей земле и в свободное от военных походов время </w:t>
      </w:r>
      <w:r>
        <w:rPr>
          <w:rFonts w:cs="Times New Roman"/>
          <w:spacing w:val="-4"/>
          <w:lang w:bidi="ru-RU"/>
        </w:rPr>
        <w:t xml:space="preserve">занимались выращиванием винограда, </w:t>
      </w:r>
      <w:r>
        <w:rPr>
          <w:rFonts w:cs="Times New Roman"/>
          <w:spacing w:val="-3"/>
          <w:lang w:bidi="ru-RU"/>
        </w:rPr>
        <w:t xml:space="preserve">хлеба, </w:t>
      </w:r>
      <w:r>
        <w:rPr>
          <w:rFonts w:cs="Times New Roman"/>
          <w:spacing w:val="-4"/>
          <w:lang w:bidi="ru-RU"/>
        </w:rPr>
        <w:t xml:space="preserve">ловлей </w:t>
      </w:r>
      <w:r>
        <w:rPr>
          <w:rFonts w:cs="Times New Roman"/>
          <w:spacing w:val="-3"/>
          <w:lang w:bidi="ru-RU"/>
        </w:rPr>
        <w:t xml:space="preserve">рыбы.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4"/>
          <w:lang w:bidi="ru-RU"/>
        </w:rPr>
        <w:t xml:space="preserve">казаков  </w:t>
      </w:r>
      <w:r>
        <w:rPr>
          <w:rFonts w:cs="Times New Roman"/>
          <w:spacing w:val="-5"/>
          <w:lang w:bidi="ru-RU"/>
        </w:rPr>
        <w:t xml:space="preserve">существовали </w:t>
      </w:r>
      <w:r>
        <w:rPr>
          <w:rFonts w:cs="Times New Roman"/>
          <w:spacing w:val="-4"/>
          <w:lang w:bidi="ru-RU"/>
        </w:rPr>
        <w:t>свои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особые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традиции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приема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гостей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поведения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>гостях.</w:t>
      </w: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before="10" w:line="240" w:lineRule="auto"/>
        <w:rPr>
          <w:rFonts w:cs="Times New Roman"/>
          <w:sz w:val="28"/>
          <w:szCs w:val="28"/>
          <w:lang w:bidi="ru-RU"/>
        </w:rPr>
      </w:pPr>
    </w:p>
    <w:tbl>
      <w:tblPr>
        <w:tblStyle w:val="TableNormal3"/>
        <w:tblW w:w="9572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5"/>
        <w:gridCol w:w="4757"/>
      </w:tblGrid>
      <w:tr w:rsidR="00046C8D">
        <w:trPr>
          <w:trHeight w:val="138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Мы </w:t>
            </w:r>
            <w:r>
              <w:rPr>
                <w:rFonts w:cs="Times New Roman"/>
                <w:szCs w:val="22"/>
                <w:lang w:bidi="ru-RU"/>
              </w:rPr>
              <w:t>жители Донского края. Наша главная река - Дон. Донской край богат рыбой, хлебом, фруктами и овощами. Жители края много |трудятся на своей родной земле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5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край был богатым и процветал.</w:t>
            </w:r>
          </w:p>
          <w:p w:rsidR="00046C8D" w:rsidRDefault="00F45664">
            <w:pPr>
              <w:pStyle w:val="10"/>
              <w:widowControl w:val="0"/>
              <w:spacing w:line="240" w:lineRule="auto"/>
              <w:ind w:right="17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Река Дон-кормилица, радует жителей</w:t>
            </w:r>
            <w:r>
              <w:rPr>
                <w:rFonts w:cs="Times New Roman"/>
                <w:spacing w:val="-4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своей красотой. Бережное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отношение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3"/>
                <w:szCs w:val="22"/>
                <w:lang w:bidi="ru-RU"/>
              </w:rPr>
              <w:t>истории своего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края.</w:t>
            </w:r>
          </w:p>
        </w:tc>
      </w:tr>
      <w:tr w:rsidR="00046C8D">
        <w:trPr>
          <w:trHeight w:val="1379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34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Казаки-первые жители Донской земли</w:t>
            </w:r>
            <w:r>
              <w:rPr>
                <w:rFonts w:cs="Times New Roman"/>
                <w:szCs w:val="22"/>
                <w:lang w:bidi="ru-RU"/>
              </w:rPr>
              <w:t>. Казак-защитник своей земли. Казаки всегда помогали друг другу. Верный друг казака</w:t>
            </w:r>
          </w:p>
          <w:p w:rsidR="00046C8D" w:rsidRDefault="00F45664">
            <w:pPr>
              <w:pStyle w:val="10"/>
              <w:widowControl w:val="0"/>
              <w:spacing w:line="270" w:lineRule="atLeas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 конь. Казаки много трудились на родной земле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58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Казаки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-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смелые,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мужественны*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отважные воины,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трудолюбивые </w:t>
            </w:r>
            <w:r>
              <w:rPr>
                <w:rFonts w:cs="Times New Roman"/>
                <w:szCs w:val="22"/>
                <w:lang w:bidi="ru-RU"/>
              </w:rPr>
              <w:t xml:space="preserve">люди.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Конь-спаситель, </w:t>
            </w:r>
            <w:r>
              <w:rPr>
                <w:rFonts w:cs="Times New Roman"/>
                <w:szCs w:val="22"/>
                <w:lang w:bidi="ru-RU"/>
              </w:rPr>
              <w:t xml:space="preserve">защитник. И в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жизни казаку </w:t>
            </w:r>
            <w:r>
              <w:rPr>
                <w:rFonts w:cs="Times New Roman"/>
                <w:szCs w:val="22"/>
                <w:lang w:bidi="ru-RU"/>
              </w:rPr>
              <w:t xml:space="preserve">не </w:t>
            </w:r>
            <w:r>
              <w:rPr>
                <w:rFonts w:cs="Times New Roman"/>
                <w:spacing w:val="-4"/>
                <w:szCs w:val="22"/>
                <w:lang w:bidi="ru-RU"/>
              </w:rPr>
              <w:t>обойтись без</w:t>
            </w:r>
            <w:r>
              <w:rPr>
                <w:rFonts w:cs="Times New Roman"/>
                <w:spacing w:val="-29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коня</w:t>
            </w:r>
          </w:p>
        </w:tc>
      </w:tr>
      <w:tr w:rsidR="00046C8D">
        <w:trPr>
          <w:trHeight w:val="220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978"/>
                <w:tab w:val="left" w:pos="2346"/>
                <w:tab w:val="left" w:pos="3409"/>
              </w:tabs>
              <w:spacing w:line="240" w:lineRule="auto"/>
              <w:ind w:right="147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Уклад жизни казаков. </w:t>
            </w:r>
            <w:r>
              <w:rPr>
                <w:rFonts w:cs="Times New Roman"/>
                <w:b/>
                <w:szCs w:val="22"/>
                <w:lang w:bidi="ru-RU"/>
              </w:rPr>
              <w:t>Казачка-хозяйка дома</w:t>
            </w:r>
            <w:r>
              <w:rPr>
                <w:rFonts w:cs="Times New Roman"/>
                <w:szCs w:val="22"/>
                <w:lang w:bidi="ru-RU"/>
              </w:rPr>
              <w:t>,</w:t>
            </w:r>
            <w:r>
              <w:rPr>
                <w:rFonts w:cs="Times New Roman"/>
                <w:szCs w:val="22"/>
                <w:lang w:bidi="ru-RU"/>
              </w:rPr>
              <w:tab/>
              <w:t>заботливая</w:t>
            </w:r>
            <w:r>
              <w:rPr>
                <w:rFonts w:cs="Times New Roman"/>
                <w:szCs w:val="22"/>
                <w:lang w:bidi="ru-RU"/>
              </w:rPr>
              <w:tab/>
              <w:t>мать Одежда казака и казачки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удобная,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практичная,</w:t>
            </w:r>
            <w:r>
              <w:rPr>
                <w:rFonts w:cs="Times New Roman"/>
                <w:szCs w:val="22"/>
                <w:lang w:bidi="ru-RU"/>
              </w:rPr>
              <w:tab/>
              <w:t>нарядная.</w:t>
            </w:r>
          </w:p>
          <w:p w:rsidR="00046C8D" w:rsidRDefault="00F45664">
            <w:pPr>
              <w:pStyle w:val="10"/>
              <w:widowControl w:val="0"/>
              <w:spacing w:line="240" w:lineRule="auto"/>
              <w:ind w:right="374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Традиции донских казаков принятия гостей и поведения в гостях.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60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7"/>
                <w:szCs w:val="22"/>
                <w:lang w:bidi="ru-RU"/>
              </w:rPr>
              <w:t xml:space="preserve">Казачка-хранительница </w:t>
            </w:r>
            <w:r>
              <w:rPr>
                <w:rFonts w:cs="Times New Roman"/>
                <w:spacing w:val="-6"/>
                <w:szCs w:val="22"/>
                <w:lang w:bidi="ru-RU"/>
              </w:rPr>
              <w:t xml:space="preserve">семейного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очага. Поддерживает 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в  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семье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согласие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покой. Уважение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труду </w:t>
            </w:r>
            <w:r>
              <w:rPr>
                <w:rFonts w:cs="Times New Roman"/>
                <w:szCs w:val="22"/>
                <w:lang w:bidi="ru-RU"/>
              </w:rPr>
              <w:t xml:space="preserve">женщины, желание ей во всем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помогать</w:t>
            </w:r>
            <w:r>
              <w:rPr>
                <w:rFonts w:cs="Times New Roman"/>
                <w:spacing w:val="27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Одежда</w:t>
            </w:r>
          </w:p>
          <w:p w:rsidR="00046C8D" w:rsidRDefault="00F45664">
            <w:pPr>
              <w:pStyle w:val="10"/>
              <w:widowControl w:val="0"/>
              <w:spacing w:line="270" w:lineRule="atLeast"/>
              <w:ind w:right="159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 защищает их холода, украшает казаков и казачек отличает их от других. Относись к другим людям так, как бы ты хотел, чтобы они относились к тебе.</w:t>
            </w:r>
          </w:p>
        </w:tc>
      </w:tr>
      <w:tr w:rsidR="00046C8D">
        <w:trPr>
          <w:trHeight w:val="1379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402"/>
                <w:tab w:val="left" w:pos="1937"/>
              </w:tabs>
              <w:spacing w:line="240" w:lineRule="auto"/>
              <w:ind w:right="374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Воспитание маленьких казаков и</w:t>
            </w:r>
            <w:r>
              <w:rPr>
                <w:rFonts w:cs="Times New Roman"/>
                <w:spacing w:val="-1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казачек. Казачата любознательные, озорные, похожие</w:t>
            </w:r>
            <w:r>
              <w:rPr>
                <w:rFonts w:cs="Times New Roman"/>
                <w:szCs w:val="22"/>
                <w:lang w:bidi="ru-RU"/>
              </w:rPr>
              <w:tab/>
              <w:t>на</w:t>
            </w:r>
            <w:r>
              <w:rPr>
                <w:rFonts w:cs="Times New Roman"/>
                <w:szCs w:val="22"/>
                <w:lang w:bidi="ru-RU"/>
              </w:rPr>
              <w:tab/>
              <w:t>своих</w:t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родителей.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3577"/>
              </w:tabs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Мальчики   - </w:t>
            </w:r>
            <w:r>
              <w:rPr>
                <w:rFonts w:cs="Times New Roman"/>
                <w:spacing w:val="3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будущие</w:t>
            </w:r>
            <w:r>
              <w:rPr>
                <w:rFonts w:cs="Times New Roman"/>
                <w:spacing w:val="-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воины,</w:t>
            </w:r>
            <w:r>
              <w:rPr>
                <w:rFonts w:cs="Times New Roman"/>
                <w:szCs w:val="22"/>
                <w:lang w:bidi="ru-RU"/>
              </w:rPr>
              <w:tab/>
              <w:t>девочки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527"/>
              </w:tabs>
              <w:spacing w:line="269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</w:t>
            </w:r>
            <w:r>
              <w:rPr>
                <w:rFonts w:cs="Times New Roman"/>
                <w:szCs w:val="22"/>
                <w:lang w:bidi="ru-RU"/>
              </w:rPr>
              <w:tab/>
              <w:t>заботливые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хозяюшки.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62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Казачата опора своих родителей в старости.</w:t>
            </w:r>
          </w:p>
        </w:tc>
      </w:tr>
    </w:tbl>
    <w:p w:rsidR="00046C8D" w:rsidRDefault="00F45664">
      <w:pPr>
        <w:pStyle w:val="10"/>
        <w:widowControl w:val="0"/>
        <w:spacing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Социокультурный опыт</w:t>
      </w:r>
      <w:r>
        <w:rPr>
          <w:rFonts w:cs="Times New Roman"/>
          <w:lang w:bidi="ru-RU"/>
        </w:rPr>
        <w:t xml:space="preserve">: народные, сюжетно-ролевые, подвижные игры по </w:t>
      </w:r>
      <w:r>
        <w:rPr>
          <w:rFonts w:cs="Times New Roman"/>
          <w:spacing w:val="-3"/>
          <w:lang w:bidi="ru-RU"/>
        </w:rPr>
        <w:t>мотивам</w:t>
      </w:r>
      <w:r>
        <w:rPr>
          <w:rFonts w:cs="Times New Roman"/>
          <w:spacing w:val="64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жизни</w:t>
      </w:r>
      <w:r>
        <w:rPr>
          <w:rFonts w:cs="Times New Roman"/>
          <w:spacing w:val="64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донских 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казаков, </w:t>
      </w:r>
      <w:r>
        <w:rPr>
          <w:rFonts w:cs="Times New Roman"/>
          <w:spacing w:val="64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развлечения, 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рисование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>и раскрашивание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шаблонов.</w:t>
      </w:r>
    </w:p>
    <w:p w:rsidR="00046C8D" w:rsidRDefault="00F45664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занятий:</w:t>
      </w:r>
    </w:p>
    <w:p w:rsidR="00046C8D" w:rsidRDefault="00F45664">
      <w:pPr>
        <w:pStyle w:val="10"/>
        <w:widowControl w:val="0"/>
        <w:numPr>
          <w:ilvl w:val="0"/>
          <w:numId w:val="13"/>
        </w:numPr>
        <w:tabs>
          <w:tab w:val="clear" w:pos="709"/>
          <w:tab w:val="left" w:pos="1810"/>
        </w:tabs>
        <w:spacing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"На героя и слава</w:t>
      </w:r>
      <w:r>
        <w:rPr>
          <w:rFonts w:cs="Times New Roman"/>
          <w:spacing w:val="-6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бежит".</w:t>
      </w:r>
    </w:p>
    <w:p w:rsidR="00046C8D" w:rsidRDefault="00F45664">
      <w:pPr>
        <w:pStyle w:val="10"/>
        <w:widowControl w:val="0"/>
        <w:spacing w:line="240" w:lineRule="auto"/>
        <w:ind w:right="307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Казаки умелые и бесстрашные воины, они в совершенстве владеют оружием. Казаки искренне любили и любят свою родную </w:t>
      </w:r>
      <w:r>
        <w:rPr>
          <w:rFonts w:cs="Times New Roman"/>
          <w:spacing w:val="-5"/>
          <w:lang w:bidi="ru-RU"/>
        </w:rPr>
        <w:t xml:space="preserve">землю, защищали </w:t>
      </w:r>
      <w:r>
        <w:rPr>
          <w:rFonts w:cs="Times New Roman"/>
          <w:spacing w:val="-3"/>
          <w:lang w:bidi="ru-RU"/>
        </w:rPr>
        <w:t xml:space="preserve">ее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5"/>
          <w:lang w:bidi="ru-RU"/>
        </w:rPr>
        <w:t xml:space="preserve">врагов, </w:t>
      </w:r>
      <w:r>
        <w:rPr>
          <w:rFonts w:cs="Times New Roman"/>
          <w:spacing w:val="-4"/>
          <w:lang w:bidi="ru-RU"/>
        </w:rPr>
        <w:t xml:space="preserve">делали все, чтобы </w:t>
      </w:r>
      <w:r>
        <w:rPr>
          <w:rFonts w:cs="Times New Roman"/>
          <w:spacing w:val="-5"/>
          <w:lang w:bidi="ru-RU"/>
        </w:rPr>
        <w:t xml:space="preserve">донская земля </w:t>
      </w:r>
      <w:r>
        <w:rPr>
          <w:rFonts w:cs="Times New Roman"/>
          <w:spacing w:val="-4"/>
          <w:lang w:bidi="ru-RU"/>
        </w:rPr>
        <w:t xml:space="preserve">были </w:t>
      </w:r>
      <w:r>
        <w:rPr>
          <w:rFonts w:cs="Times New Roman"/>
          <w:spacing w:val="-5"/>
          <w:lang w:bidi="ru-RU"/>
        </w:rPr>
        <w:t xml:space="preserve">богатой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свободной. </w:t>
      </w:r>
      <w:r>
        <w:rPr>
          <w:rFonts w:cs="Times New Roman"/>
          <w:spacing w:val="-4"/>
          <w:lang w:bidi="ru-RU"/>
        </w:rPr>
        <w:t>Донской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народ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посвятил казакам </w:t>
      </w:r>
      <w:r>
        <w:rPr>
          <w:rFonts w:cs="Times New Roman"/>
          <w:spacing w:val="-4"/>
          <w:lang w:bidi="ru-RU"/>
        </w:rPr>
        <w:t>много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пословно </w:t>
      </w:r>
      <w:r>
        <w:rPr>
          <w:rFonts w:cs="Times New Roman"/>
          <w:spacing w:val="-4"/>
          <w:lang w:bidi="ru-RU"/>
        </w:rPr>
        <w:t>песен,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стихов, </w:t>
      </w:r>
      <w:r>
        <w:rPr>
          <w:rFonts w:cs="Times New Roman"/>
          <w:lang w:bidi="ru-RU"/>
        </w:rPr>
        <w:t xml:space="preserve">в них </w:t>
      </w:r>
      <w:r>
        <w:rPr>
          <w:rFonts w:cs="Times New Roman"/>
          <w:spacing w:val="-5"/>
          <w:lang w:bidi="ru-RU"/>
        </w:rPr>
        <w:t xml:space="preserve">воспевается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5"/>
          <w:lang w:bidi="ru-RU"/>
        </w:rPr>
        <w:t xml:space="preserve">отвага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мужество. </w:t>
      </w:r>
      <w:r>
        <w:rPr>
          <w:rFonts w:cs="Times New Roman"/>
          <w:spacing w:val="-4"/>
          <w:lang w:bidi="ru-RU"/>
        </w:rPr>
        <w:t xml:space="preserve">Главная река казаков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Дон.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Дону водится много рыбы, </w:t>
      </w:r>
      <w:r>
        <w:rPr>
          <w:rFonts w:cs="Times New Roman"/>
          <w:spacing w:val="-4"/>
          <w:lang w:bidi="ru-RU"/>
        </w:rPr>
        <w:t xml:space="preserve">которой питаются </w:t>
      </w:r>
      <w:r>
        <w:rPr>
          <w:rFonts w:cs="Times New Roman"/>
          <w:spacing w:val="-3"/>
          <w:lang w:bidi="ru-RU"/>
        </w:rPr>
        <w:t xml:space="preserve">казаки </w:t>
      </w:r>
      <w:r>
        <w:rPr>
          <w:rFonts w:cs="Times New Roman"/>
          <w:lang w:bidi="ru-RU"/>
        </w:rPr>
        <w:t>и их семьи. Дон - прекрасен в любое время года, его красой и восхищаются жители донского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края.</w:t>
      </w:r>
    </w:p>
    <w:p w:rsidR="00046C8D" w:rsidRDefault="00F45664">
      <w:pPr>
        <w:pStyle w:val="10"/>
        <w:widowControl w:val="0"/>
        <w:numPr>
          <w:ilvl w:val="0"/>
          <w:numId w:val="13"/>
        </w:numPr>
        <w:tabs>
          <w:tab w:val="clear" w:pos="709"/>
          <w:tab w:val="left" w:pos="1722"/>
        </w:tabs>
        <w:spacing w:line="240" w:lineRule="auto"/>
        <w:ind w:left="1721" w:hanging="241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"Конь - верный друг</w:t>
      </w:r>
      <w:r>
        <w:rPr>
          <w:rFonts w:cs="Times New Roman"/>
          <w:spacing w:val="-3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казака".</w:t>
      </w:r>
    </w:p>
    <w:p w:rsidR="00046C8D" w:rsidRDefault="00F45664">
      <w:pPr>
        <w:pStyle w:val="10"/>
        <w:widowControl w:val="0"/>
        <w:spacing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>Знания</w:t>
      </w:r>
      <w:r>
        <w:rPr>
          <w:rFonts w:cs="Times New Roman"/>
          <w:spacing w:val="-4"/>
          <w:lang w:bidi="ru-RU"/>
        </w:rPr>
        <w:t xml:space="preserve">: </w:t>
      </w:r>
      <w:r>
        <w:rPr>
          <w:rFonts w:cs="Times New Roman"/>
          <w:spacing w:val="-3"/>
          <w:lang w:bidi="ru-RU"/>
        </w:rPr>
        <w:t xml:space="preserve">Верный </w:t>
      </w:r>
      <w:r>
        <w:rPr>
          <w:rFonts w:cs="Times New Roman"/>
          <w:spacing w:val="-4"/>
          <w:lang w:bidi="ru-RU"/>
        </w:rPr>
        <w:t xml:space="preserve">друг </w:t>
      </w:r>
      <w:r>
        <w:rPr>
          <w:rFonts w:cs="Times New Roman"/>
          <w:spacing w:val="-3"/>
          <w:lang w:bidi="ru-RU"/>
        </w:rPr>
        <w:t xml:space="preserve">казака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его </w:t>
      </w:r>
      <w:r>
        <w:rPr>
          <w:rFonts w:cs="Times New Roman"/>
          <w:spacing w:val="-4"/>
          <w:lang w:bidi="ru-RU"/>
        </w:rPr>
        <w:t xml:space="preserve">военных походах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конь. </w:t>
      </w:r>
      <w:r>
        <w:rPr>
          <w:rFonts w:cs="Times New Roman"/>
          <w:spacing w:val="-4"/>
          <w:lang w:bidi="ru-RU"/>
        </w:rPr>
        <w:t xml:space="preserve">Часто </w:t>
      </w:r>
      <w:r>
        <w:rPr>
          <w:rFonts w:cs="Times New Roman"/>
          <w:spacing w:val="-3"/>
          <w:lang w:bidi="ru-RU"/>
        </w:rPr>
        <w:t xml:space="preserve">конь </w:t>
      </w:r>
      <w:r>
        <w:rPr>
          <w:rFonts w:cs="Times New Roman"/>
          <w:spacing w:val="-4"/>
          <w:lang w:bidi="ru-RU"/>
        </w:rPr>
        <w:t>спасал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жизнь </w:t>
      </w:r>
      <w:r>
        <w:rPr>
          <w:rFonts w:cs="Times New Roman"/>
          <w:spacing w:val="-5"/>
          <w:lang w:bidi="ru-RU"/>
        </w:rPr>
        <w:t xml:space="preserve">казаку: </w:t>
      </w:r>
      <w:r>
        <w:rPr>
          <w:rFonts w:cs="Times New Roman"/>
          <w:spacing w:val="-4"/>
          <w:lang w:bidi="ru-RU"/>
        </w:rPr>
        <w:t xml:space="preserve">выносил раненного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поля боя, помогал спастись </w:t>
      </w:r>
      <w:r>
        <w:rPr>
          <w:rFonts w:cs="Times New Roman"/>
          <w:lang w:bidi="ru-RU"/>
        </w:rPr>
        <w:t xml:space="preserve">от врага, доставлять тяжелые грузы и т.п. Часто казаки устраивали конные состязания, на которых определялся победитель, который быстрее всех </w:t>
      </w:r>
      <w:r>
        <w:rPr>
          <w:rFonts w:cs="Times New Roman"/>
          <w:spacing w:val="-5"/>
          <w:lang w:bidi="ru-RU"/>
        </w:rPr>
        <w:t xml:space="preserve">умел скакать. Казаки </w:t>
      </w:r>
      <w:r>
        <w:rPr>
          <w:rFonts w:cs="Times New Roman"/>
          <w:spacing w:val="-4"/>
          <w:lang w:bidi="ru-RU"/>
        </w:rPr>
        <w:t xml:space="preserve">очень </w:t>
      </w:r>
      <w:r>
        <w:rPr>
          <w:rFonts w:cs="Times New Roman"/>
          <w:spacing w:val="-5"/>
          <w:lang w:bidi="ru-RU"/>
        </w:rPr>
        <w:t xml:space="preserve">уважительно относились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5"/>
          <w:lang w:bidi="ru-RU"/>
        </w:rPr>
        <w:t xml:space="preserve">лошадям, заботились </w:t>
      </w:r>
      <w:r>
        <w:rPr>
          <w:rFonts w:cs="Times New Roman"/>
          <w:lang w:bidi="ru-RU"/>
        </w:rPr>
        <w:t xml:space="preserve">о них: сытно кормили, чистили их. Когда-то очень давно существовал </w:t>
      </w:r>
      <w:r>
        <w:rPr>
          <w:rFonts w:cs="Times New Roman"/>
          <w:spacing w:val="-5"/>
          <w:lang w:bidi="ru-RU"/>
        </w:rPr>
        <w:t xml:space="preserve">Конский </w:t>
      </w:r>
      <w:r>
        <w:rPr>
          <w:rFonts w:cs="Times New Roman"/>
          <w:spacing w:val="-4"/>
          <w:lang w:bidi="ru-RU"/>
        </w:rPr>
        <w:t xml:space="preserve">праздник.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этот день кони </w:t>
      </w:r>
      <w:r>
        <w:rPr>
          <w:rFonts w:cs="Times New Roman"/>
          <w:spacing w:val="-5"/>
          <w:lang w:bidi="ru-RU"/>
        </w:rPr>
        <w:t xml:space="preserve">отдыхали,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4"/>
          <w:lang w:bidi="ru-RU"/>
        </w:rPr>
        <w:t xml:space="preserve">кормили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полную сыть </w:t>
      </w:r>
      <w:r>
        <w:rPr>
          <w:rFonts w:cs="Times New Roman"/>
          <w:lang w:bidi="ru-RU"/>
        </w:rPr>
        <w:t xml:space="preserve">(давали им столько корма, сколько те могли съесть), купали в реке или </w:t>
      </w:r>
      <w:r>
        <w:rPr>
          <w:rFonts w:cs="Times New Roman"/>
          <w:spacing w:val="-3"/>
          <w:lang w:bidi="ru-RU"/>
        </w:rPr>
        <w:t xml:space="preserve">озере: </w:t>
      </w:r>
      <w:r>
        <w:rPr>
          <w:rFonts w:cs="Times New Roman"/>
          <w:spacing w:val="-4"/>
          <w:lang w:bidi="ru-RU"/>
        </w:rPr>
        <w:t xml:space="preserve">заводили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воду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специальными щетками </w:t>
      </w:r>
      <w:r>
        <w:rPr>
          <w:rFonts w:cs="Times New Roman"/>
          <w:spacing w:val="-3"/>
          <w:lang w:bidi="ru-RU"/>
        </w:rPr>
        <w:t xml:space="preserve">мыли, </w:t>
      </w:r>
      <w:r>
        <w:rPr>
          <w:rFonts w:cs="Times New Roman"/>
          <w:spacing w:val="-4"/>
          <w:lang w:bidi="ru-RU"/>
        </w:rPr>
        <w:t xml:space="preserve">расчесывали </w:t>
      </w:r>
      <w:r>
        <w:rPr>
          <w:rFonts w:cs="Times New Roman"/>
          <w:spacing w:val="-3"/>
          <w:lang w:bidi="ru-RU"/>
        </w:rPr>
        <w:t xml:space="preserve">гривы </w:t>
      </w:r>
      <w:r>
        <w:rPr>
          <w:rFonts w:cs="Times New Roman"/>
          <w:lang w:bidi="ru-RU"/>
        </w:rPr>
        <w:t xml:space="preserve">и хвосты. С лошадьми у казаков связано много народным примет: </w:t>
      </w:r>
      <w:r>
        <w:rPr>
          <w:rFonts w:cs="Times New Roman"/>
          <w:spacing w:val="-4"/>
          <w:lang w:bidi="ru-RU"/>
        </w:rPr>
        <w:t xml:space="preserve">«читалось, что конская подкова приносит счастье, </w:t>
      </w:r>
      <w:r>
        <w:rPr>
          <w:rFonts w:cs="Times New Roman"/>
          <w:spacing w:val="-3"/>
          <w:lang w:bidi="ru-RU"/>
        </w:rPr>
        <w:t xml:space="preserve">ее </w:t>
      </w:r>
      <w:r>
        <w:rPr>
          <w:rFonts w:cs="Times New Roman"/>
          <w:spacing w:val="-4"/>
          <w:lang w:bidi="ru-RU"/>
        </w:rPr>
        <w:t xml:space="preserve">вешали </w:t>
      </w:r>
      <w:r>
        <w:rPr>
          <w:rFonts w:cs="Times New Roman"/>
          <w:spacing w:val="-3"/>
          <w:lang w:bidi="ru-RU"/>
        </w:rPr>
        <w:t xml:space="preserve">над </w:t>
      </w:r>
      <w:r>
        <w:rPr>
          <w:rFonts w:cs="Times New Roman"/>
          <w:spacing w:val="-4"/>
          <w:lang w:bidi="ru-RU"/>
        </w:rPr>
        <w:t xml:space="preserve">входной </w:t>
      </w:r>
      <w:r>
        <w:rPr>
          <w:rFonts w:cs="Times New Roman"/>
          <w:lang w:bidi="ru-RU"/>
        </w:rPr>
        <w:t xml:space="preserve">дверью избы, и верили, что в доме будет удача и счастье, что подкова от тех бед оградит; на крышах домов устанавливали деревянных коньков. </w:t>
      </w:r>
      <w:r>
        <w:rPr>
          <w:rFonts w:cs="Times New Roman"/>
          <w:spacing w:val="-3"/>
          <w:lang w:bidi="ru-RU"/>
        </w:rPr>
        <w:t xml:space="preserve">Чтобы </w:t>
      </w:r>
      <w:r>
        <w:rPr>
          <w:rFonts w:cs="Times New Roman"/>
          <w:spacing w:val="-2"/>
          <w:lang w:bidi="ru-RU"/>
        </w:rPr>
        <w:t xml:space="preserve">они </w:t>
      </w:r>
      <w:r>
        <w:rPr>
          <w:rFonts w:cs="Times New Roman"/>
          <w:spacing w:val="-3"/>
          <w:lang w:bidi="ru-RU"/>
        </w:rPr>
        <w:t xml:space="preserve">охраняли </w:t>
      </w:r>
      <w:r>
        <w:rPr>
          <w:rFonts w:cs="Times New Roman"/>
          <w:spacing w:val="-2"/>
          <w:lang w:bidi="ru-RU"/>
        </w:rPr>
        <w:t xml:space="preserve">дом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3"/>
          <w:lang w:bidi="ru-RU"/>
        </w:rPr>
        <w:t xml:space="preserve">неприятностей. Казаки придумали </w:t>
      </w:r>
      <w:r>
        <w:rPr>
          <w:rFonts w:cs="Times New Roman"/>
          <w:lang w:bidi="ru-RU"/>
        </w:rPr>
        <w:t>много пословиц, посвященных</w:t>
      </w:r>
      <w:r>
        <w:rPr>
          <w:rFonts w:cs="Times New Roman"/>
          <w:spacing w:val="-15"/>
          <w:lang w:bidi="ru-RU"/>
        </w:rPr>
        <w:t xml:space="preserve">  </w:t>
      </w:r>
      <w:r>
        <w:rPr>
          <w:rFonts w:cs="Times New Roman"/>
          <w:lang w:bidi="ru-RU"/>
        </w:rPr>
        <w:t>коню.</w:t>
      </w:r>
    </w:p>
    <w:p w:rsidR="00046C8D" w:rsidRDefault="00F45664">
      <w:pPr>
        <w:pStyle w:val="10"/>
        <w:widowControl w:val="0"/>
        <w:spacing w:before="2" w:line="240" w:lineRule="auto"/>
        <w:rPr>
          <w:rFonts w:cs="Times New Roman"/>
          <w:lang w:bidi="ru-RU"/>
        </w:rPr>
      </w:pPr>
      <w:r>
        <w:rPr>
          <w:rFonts w:cs="Times New Roman"/>
          <w:u w:val="single"/>
          <w:lang w:bidi="ru-RU"/>
        </w:rPr>
        <w:t xml:space="preserve">  3."В гостях у тетушки Аксиньи".</w:t>
      </w:r>
    </w:p>
    <w:p w:rsidR="00046C8D" w:rsidRDefault="00F45664">
      <w:pPr>
        <w:pStyle w:val="10"/>
        <w:widowControl w:val="0"/>
        <w:spacing w:before="161" w:line="240" w:lineRule="auto"/>
        <w:ind w:right="313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</w:t>
      </w:r>
      <w:r>
        <w:rPr>
          <w:rFonts w:cs="Times New Roman"/>
          <w:lang w:bidi="ru-RU"/>
        </w:rPr>
        <w:t xml:space="preserve">Быт донских </w:t>
      </w:r>
      <w:r>
        <w:rPr>
          <w:rFonts w:cs="Times New Roman"/>
          <w:spacing w:val="-3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далеком прошлом, существенно отличался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3"/>
          <w:lang w:bidi="ru-RU"/>
        </w:rPr>
        <w:t xml:space="preserve">современного уклада жизни. Так, "кормилицей", "матушкой" называли </w:t>
      </w:r>
      <w:r>
        <w:rPr>
          <w:rFonts w:cs="Times New Roman"/>
          <w:lang w:bidi="ru-RU"/>
        </w:rPr>
        <w:t xml:space="preserve">в Народе печь: в ней пекли хлеб, варили кашу, щи, картошку. От жарко протопленной печи в доме становилось тепло и уютно даже в самую  зимнюю стужу. Возле печи всегда стояли глиняные  горшки,  в которых пища была особенно вкусной. Для приготовления чая  использовали  самовар. Для того чтобы достать горшок из печи женщины использовали ухват, а кочерга нужна была для того, чтобы ворошить угли. Процедура стирки белья в прошлом очень отличалась от современной: казачки пользовались корытом, стиральной доской и др. предметами. Приносили </w:t>
      </w:r>
      <w:r>
        <w:rPr>
          <w:rFonts w:cs="Times New Roman"/>
          <w:spacing w:val="-3"/>
          <w:lang w:bidi="ru-RU"/>
        </w:rPr>
        <w:t xml:space="preserve">воду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дом </w:t>
      </w:r>
      <w:r>
        <w:rPr>
          <w:rFonts w:cs="Times New Roman"/>
          <w:spacing w:val="-4"/>
          <w:lang w:bidi="ru-RU"/>
        </w:rPr>
        <w:t xml:space="preserve">женщины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коромысла. </w:t>
      </w:r>
      <w:r>
        <w:rPr>
          <w:rFonts w:cs="Times New Roman"/>
          <w:spacing w:val="-4"/>
          <w:lang w:bidi="ru-RU"/>
        </w:rPr>
        <w:t xml:space="preserve">Казаки </w:t>
      </w:r>
      <w:r>
        <w:rPr>
          <w:rFonts w:cs="Times New Roman"/>
          <w:spacing w:val="-5"/>
          <w:lang w:bidi="ru-RU"/>
        </w:rPr>
        <w:t xml:space="preserve">придумали множество </w:t>
      </w:r>
      <w:r>
        <w:rPr>
          <w:rFonts w:cs="Times New Roman"/>
          <w:spacing w:val="-3"/>
          <w:lang w:bidi="ru-RU"/>
        </w:rPr>
        <w:t xml:space="preserve">пословиц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3"/>
          <w:lang w:bidi="ru-RU"/>
        </w:rPr>
        <w:t xml:space="preserve">предметах </w:t>
      </w:r>
      <w:r>
        <w:rPr>
          <w:rFonts w:cs="Times New Roman"/>
          <w:lang w:bidi="ru-RU"/>
        </w:rPr>
        <w:t xml:space="preserve">быта. У </w:t>
      </w:r>
      <w:r>
        <w:rPr>
          <w:rFonts w:cs="Times New Roman"/>
          <w:spacing w:val="-3"/>
          <w:lang w:bidi="ru-RU"/>
        </w:rPr>
        <w:t xml:space="preserve">казаков существовали </w:t>
      </w:r>
      <w:r>
        <w:rPr>
          <w:rFonts w:cs="Times New Roman"/>
          <w:lang w:bidi="ru-RU"/>
        </w:rPr>
        <w:t xml:space="preserve">свои </w:t>
      </w:r>
      <w:r>
        <w:rPr>
          <w:rFonts w:cs="Times New Roman"/>
          <w:spacing w:val="-3"/>
          <w:lang w:bidi="ru-RU"/>
        </w:rPr>
        <w:t xml:space="preserve">обычаи встречи </w:t>
      </w:r>
      <w:r>
        <w:rPr>
          <w:rFonts w:cs="Times New Roman"/>
          <w:lang w:bidi="ru-RU"/>
        </w:rPr>
        <w:t xml:space="preserve">дорогих гостей и правила поведения в чужом доме: входя в дом, гость </w:t>
      </w:r>
      <w:r>
        <w:rPr>
          <w:rFonts w:cs="Times New Roman"/>
          <w:spacing w:val="-5"/>
          <w:lang w:bidi="ru-RU"/>
        </w:rPr>
        <w:t xml:space="preserve">обязательно снимал шапку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крестился, затем </w:t>
      </w:r>
      <w:r>
        <w:rPr>
          <w:rFonts w:cs="Times New Roman"/>
          <w:spacing w:val="-6"/>
          <w:lang w:bidi="ru-RU"/>
        </w:rPr>
        <w:t>кланялся, приветствуя</w:t>
      </w:r>
      <w:r>
        <w:rPr>
          <w:rFonts w:cs="Times New Roman"/>
          <w:spacing w:val="-36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>хозяев.</w:t>
      </w:r>
    </w:p>
    <w:p w:rsidR="00046C8D" w:rsidRDefault="00F45664">
      <w:pPr>
        <w:pStyle w:val="10"/>
        <w:widowControl w:val="0"/>
        <w:spacing w:before="2" w:line="240" w:lineRule="auto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Этим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lang w:bidi="ru-RU"/>
        </w:rPr>
        <w:t>гость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показывал,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что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пришел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дом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с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добром,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худого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не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замышляет. Его приглашали "откушать хлеба-соли" и сажали за стол на самое почетное место у икон, рядом с хозяином. Одежда казака и казачки, отличалась от современной одежды: юбки у казачек были длинными, кофточка имела</w:t>
      </w:r>
    </w:p>
    <w:p w:rsidR="00046C8D" w:rsidRDefault="00F45664">
      <w:pPr>
        <w:pStyle w:val="10"/>
        <w:widowControl w:val="0"/>
        <w:spacing w:before="67" w:line="240" w:lineRule="auto"/>
        <w:ind w:right="359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оборочку, которая называлась басочкой; казак носил темные штаны с лампасами, рубашка обязательно подпоясывалась  ремнем.  Показать </w:t>
      </w:r>
      <w:r>
        <w:rPr>
          <w:rFonts w:cs="Times New Roman"/>
          <w:spacing w:val="-4"/>
          <w:lang w:bidi="ru-RU"/>
        </w:rPr>
        <w:t xml:space="preserve">отличие </w:t>
      </w:r>
      <w:r>
        <w:rPr>
          <w:rFonts w:cs="Times New Roman"/>
          <w:spacing w:val="-5"/>
          <w:lang w:bidi="ru-RU"/>
        </w:rPr>
        <w:t xml:space="preserve">костюма </w:t>
      </w:r>
      <w:r>
        <w:rPr>
          <w:rFonts w:cs="Times New Roman"/>
          <w:spacing w:val="-4"/>
          <w:lang w:bidi="ru-RU"/>
        </w:rPr>
        <w:t xml:space="preserve">казака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4"/>
          <w:lang w:bidi="ru-RU"/>
        </w:rPr>
        <w:t>современной</w:t>
      </w:r>
      <w:r>
        <w:rPr>
          <w:rFonts w:cs="Times New Roman"/>
          <w:spacing w:val="-36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одежды.</w:t>
      </w:r>
    </w:p>
    <w:p w:rsidR="00046C8D" w:rsidRDefault="00F45664">
      <w:pPr>
        <w:pStyle w:val="10"/>
        <w:widowControl w:val="0"/>
        <w:spacing w:before="1"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4. «Как воспитывали детей в семье казаков»</w:t>
      </w:r>
    </w:p>
    <w:p w:rsidR="00046C8D" w:rsidRDefault="00F45664">
      <w:pPr>
        <w:pStyle w:val="10"/>
        <w:widowControl w:val="0"/>
        <w:spacing w:before="161" w:line="240" w:lineRule="auto"/>
        <w:ind w:right="257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4"/>
          <w:lang w:bidi="ru-RU"/>
        </w:rPr>
        <w:t xml:space="preserve">казаков существовали свои обряды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традиции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воспитании </w:t>
      </w:r>
      <w:r>
        <w:rPr>
          <w:rFonts w:cs="Times New Roman"/>
          <w:lang w:bidi="ru-RU"/>
        </w:rPr>
        <w:t xml:space="preserve">мальчиков и девочек. У каждого члена семьи казаков были свои  обязанности. У маленьких казачат с детства воспитывали лучшие человеческие </w:t>
      </w:r>
      <w:r>
        <w:rPr>
          <w:rFonts w:cs="Times New Roman"/>
          <w:spacing w:val="-3"/>
          <w:lang w:bidi="ru-RU"/>
        </w:rPr>
        <w:t xml:space="preserve">качества </w:t>
      </w:r>
      <w:r>
        <w:rPr>
          <w:rFonts w:cs="Times New Roman"/>
          <w:lang w:bidi="ru-RU"/>
        </w:rPr>
        <w:t xml:space="preserve">- силу, </w:t>
      </w:r>
      <w:r>
        <w:rPr>
          <w:rFonts w:cs="Times New Roman"/>
          <w:spacing w:val="-3"/>
          <w:lang w:bidi="ru-RU"/>
        </w:rPr>
        <w:t xml:space="preserve">выносливость, умение преодолевать трудности, </w:t>
      </w:r>
      <w:r>
        <w:rPr>
          <w:rFonts w:cs="Times New Roman"/>
          <w:lang w:bidi="ru-RU"/>
        </w:rPr>
        <w:t xml:space="preserve">достигать цели, быть спокойными, терпеливыми, рассудительными, </w:t>
      </w:r>
      <w:r>
        <w:rPr>
          <w:rFonts w:cs="Times New Roman"/>
          <w:spacing w:val="-6"/>
          <w:lang w:bidi="ru-RU"/>
        </w:rPr>
        <w:t xml:space="preserve">уважать </w:t>
      </w:r>
      <w:r>
        <w:rPr>
          <w:rFonts w:cs="Times New Roman"/>
          <w:spacing w:val="-5"/>
          <w:lang w:bidi="ru-RU"/>
        </w:rPr>
        <w:t xml:space="preserve">старших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др. </w:t>
      </w:r>
      <w:r>
        <w:rPr>
          <w:rFonts w:cs="Times New Roman"/>
          <w:spacing w:val="-6"/>
          <w:lang w:bidi="ru-RU"/>
        </w:rPr>
        <w:t xml:space="preserve">Мальчиков, </w:t>
      </w:r>
      <w:r>
        <w:rPr>
          <w:rFonts w:cs="Times New Roman"/>
          <w:spacing w:val="-4"/>
          <w:lang w:bidi="ru-RU"/>
        </w:rPr>
        <w:t xml:space="preserve">как </w:t>
      </w:r>
      <w:r>
        <w:rPr>
          <w:rFonts w:cs="Times New Roman"/>
          <w:spacing w:val="-6"/>
          <w:lang w:bidi="ru-RU"/>
        </w:rPr>
        <w:t xml:space="preserve">будущих </w:t>
      </w:r>
      <w:r>
        <w:rPr>
          <w:rFonts w:cs="Times New Roman"/>
          <w:spacing w:val="-5"/>
          <w:lang w:bidi="ru-RU"/>
        </w:rPr>
        <w:t xml:space="preserve">мужчин, </w:t>
      </w:r>
      <w:r>
        <w:rPr>
          <w:rFonts w:cs="Times New Roman"/>
          <w:spacing w:val="-6"/>
          <w:lang w:bidi="ru-RU"/>
        </w:rPr>
        <w:t xml:space="preserve">приучали </w:t>
      </w:r>
      <w:r>
        <w:rPr>
          <w:rFonts w:cs="Times New Roman"/>
          <w:spacing w:val="-5"/>
          <w:lang w:bidi="ru-RU"/>
        </w:rPr>
        <w:t xml:space="preserve">брать </w:t>
      </w:r>
      <w:r>
        <w:rPr>
          <w:rFonts w:cs="Times New Roman"/>
          <w:spacing w:val="-4"/>
          <w:lang w:bidi="ru-RU"/>
        </w:rPr>
        <w:t xml:space="preserve">на </w:t>
      </w:r>
      <w:r>
        <w:rPr>
          <w:rFonts w:cs="Times New Roman"/>
          <w:spacing w:val="-3"/>
          <w:lang w:bidi="ru-RU"/>
        </w:rPr>
        <w:t xml:space="preserve">себя роль </w:t>
      </w:r>
      <w:r>
        <w:rPr>
          <w:rFonts w:cs="Times New Roman"/>
          <w:spacing w:val="-4"/>
          <w:lang w:bidi="ru-RU"/>
        </w:rPr>
        <w:t>защитника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>охранителя,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казачат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приучали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>верховой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езде </w:t>
      </w:r>
      <w:r>
        <w:rPr>
          <w:rFonts w:cs="Times New Roman"/>
          <w:lang w:bidi="ru-RU"/>
        </w:rPr>
        <w:t xml:space="preserve">(в 3-5лет) рукопашному бою (в 3-5 лет), обучали стрельбе (в 7 лет), владении шашкой (в 10 лет). Установление общих и отличительных действии, характерных мальчикам и их папам или другим мужчинам, сравнение и анализ жизненных ситуаций. Опыт поведения мальчиков в конфликтных ситуациях. Маленькие казачки знали о том, что в будущем они станут </w:t>
      </w:r>
      <w:r>
        <w:rPr>
          <w:rFonts w:cs="Times New Roman"/>
          <w:spacing w:val="-4"/>
          <w:lang w:bidi="ru-RU"/>
        </w:rPr>
        <w:t xml:space="preserve">женщинами, которые обладают отличительными признаками поведения </w:t>
      </w:r>
      <w:r>
        <w:rPr>
          <w:rFonts w:cs="Times New Roman"/>
          <w:lang w:bidi="ru-RU"/>
        </w:rPr>
        <w:t xml:space="preserve">от казаков в различных ситуациях: когда они общаются с природой, </w:t>
      </w:r>
      <w:r>
        <w:rPr>
          <w:rFonts w:cs="Times New Roman"/>
          <w:spacing w:val="-3"/>
          <w:lang w:bidi="ru-RU"/>
        </w:rPr>
        <w:t xml:space="preserve">предметами, сверстниками. Будущая казачка должна уметь </w:t>
      </w:r>
      <w:r>
        <w:rPr>
          <w:rFonts w:cs="Times New Roman"/>
          <w:lang w:bidi="ru-RU"/>
        </w:rPr>
        <w:t xml:space="preserve">брать на заботы, поручения, связанные с созданием красоты, уюта, заботы о маленьких и о животных. У маленьких казачек развивали такие же качества, как заботливость, внимание, терпение, нежность, в окружении мальчиков девочки должны демонстрировать свою гордость, игривость и доброту и т.п. Установление общих и отличительных действий девочек и </w:t>
      </w:r>
      <w:r>
        <w:rPr>
          <w:rFonts w:cs="Times New Roman"/>
          <w:spacing w:val="-5"/>
          <w:lang w:bidi="ru-RU"/>
        </w:rPr>
        <w:t xml:space="preserve">действий, характерных </w:t>
      </w:r>
      <w:r>
        <w:rPr>
          <w:rFonts w:cs="Times New Roman"/>
          <w:spacing w:val="-4"/>
          <w:lang w:bidi="ru-RU"/>
        </w:rPr>
        <w:t xml:space="preserve">для их </w:t>
      </w:r>
      <w:r>
        <w:rPr>
          <w:rFonts w:cs="Times New Roman"/>
          <w:spacing w:val="-5"/>
          <w:lang w:bidi="ru-RU"/>
        </w:rPr>
        <w:t xml:space="preserve">мам или других </w:t>
      </w:r>
      <w:r>
        <w:rPr>
          <w:rFonts w:cs="Times New Roman"/>
          <w:spacing w:val="-6"/>
          <w:lang w:bidi="ru-RU"/>
        </w:rPr>
        <w:t xml:space="preserve">женщин, </w:t>
      </w:r>
      <w:r>
        <w:rPr>
          <w:rFonts w:cs="Times New Roman"/>
          <w:spacing w:val="-5"/>
          <w:lang w:bidi="ru-RU"/>
        </w:rPr>
        <w:t xml:space="preserve">сравнение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анализ </w:t>
      </w:r>
      <w:r>
        <w:rPr>
          <w:rFonts w:cs="Times New Roman"/>
          <w:spacing w:val="-6"/>
          <w:lang w:bidi="ru-RU"/>
        </w:rPr>
        <w:t xml:space="preserve">жизненных </w:t>
      </w:r>
      <w:r>
        <w:rPr>
          <w:rFonts w:cs="Times New Roman"/>
          <w:spacing w:val="-5"/>
          <w:lang w:bidi="ru-RU"/>
        </w:rPr>
        <w:t xml:space="preserve">ситуаций. Опыт </w:t>
      </w:r>
      <w:r>
        <w:rPr>
          <w:rFonts w:cs="Times New Roman"/>
          <w:spacing w:val="-6"/>
          <w:lang w:bidi="ru-RU"/>
        </w:rPr>
        <w:t xml:space="preserve">поведения </w:t>
      </w:r>
      <w:r>
        <w:rPr>
          <w:rFonts w:cs="Times New Roman"/>
          <w:spacing w:val="-5"/>
          <w:lang w:bidi="ru-RU"/>
        </w:rPr>
        <w:t xml:space="preserve">девочек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6"/>
          <w:lang w:bidi="ru-RU"/>
        </w:rPr>
        <w:t xml:space="preserve">конфликтных ситуациях: </w:t>
      </w:r>
      <w:r>
        <w:rPr>
          <w:rFonts w:cs="Times New Roman"/>
          <w:lang w:bidi="ru-RU"/>
        </w:rPr>
        <w:t>поссорились, что-то не поделили и</w:t>
      </w:r>
      <w:r>
        <w:rPr>
          <w:rFonts w:cs="Times New Roman"/>
          <w:spacing w:val="-14"/>
          <w:lang w:bidi="ru-RU"/>
        </w:rPr>
        <w:t xml:space="preserve"> </w:t>
      </w:r>
      <w:r>
        <w:rPr>
          <w:rFonts w:cs="Times New Roman"/>
          <w:lang w:bidi="ru-RU"/>
        </w:rPr>
        <w:t>т.д.</w:t>
      </w:r>
    </w:p>
    <w:p w:rsidR="00046C8D" w:rsidRDefault="00F45664">
      <w:pPr>
        <w:pStyle w:val="10"/>
        <w:widowControl w:val="0"/>
        <w:spacing w:before="3"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5"Ой-ты, Дон широкий" (рисование).</w:t>
      </w:r>
    </w:p>
    <w:p w:rsidR="00046C8D" w:rsidRDefault="00F45664">
      <w:pPr>
        <w:pStyle w:val="10"/>
        <w:widowControl w:val="0"/>
        <w:spacing w:before="161"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Главная </w:t>
      </w:r>
      <w:r>
        <w:rPr>
          <w:rFonts w:cs="Times New Roman"/>
          <w:lang w:bidi="ru-RU"/>
        </w:rPr>
        <w:t xml:space="preserve">река </w:t>
      </w:r>
      <w:r>
        <w:rPr>
          <w:rFonts w:cs="Times New Roman"/>
          <w:spacing w:val="-3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- Дон. В Дону </w:t>
      </w:r>
      <w:r>
        <w:rPr>
          <w:rFonts w:cs="Times New Roman"/>
          <w:spacing w:val="-3"/>
          <w:lang w:bidi="ru-RU"/>
        </w:rPr>
        <w:t xml:space="preserve">водится </w:t>
      </w:r>
      <w:r>
        <w:rPr>
          <w:rFonts w:cs="Times New Roman"/>
          <w:lang w:bidi="ru-RU"/>
        </w:rPr>
        <w:t>много рыбы, ко I питаются казаки и их семьи. Дон - прекрасен в любое время года, пи красотой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восхищаются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жители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донского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края.</w:t>
      </w:r>
      <w:r>
        <w:rPr>
          <w:rFonts w:cs="Times New Roman"/>
          <w:spacing w:val="29"/>
          <w:lang w:bidi="ru-RU"/>
        </w:rPr>
        <w:t xml:space="preserve"> </w:t>
      </w:r>
      <w:r>
        <w:rPr>
          <w:rFonts w:cs="Times New Roman"/>
          <w:lang w:bidi="ru-RU"/>
        </w:rPr>
        <w:t>Течение</w:t>
      </w:r>
      <w:r>
        <w:rPr>
          <w:rFonts w:cs="Times New Roman"/>
          <w:spacing w:val="28"/>
          <w:lang w:bidi="ru-RU"/>
        </w:rPr>
        <w:t xml:space="preserve"> </w:t>
      </w:r>
      <w:r>
        <w:rPr>
          <w:rFonts w:cs="Times New Roman"/>
          <w:lang w:bidi="ru-RU"/>
        </w:rPr>
        <w:t>реки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может</w:t>
      </w:r>
      <w:r>
        <w:rPr>
          <w:rFonts w:cs="Times New Roman"/>
          <w:spacing w:val="36"/>
          <w:lang w:bidi="ru-RU"/>
        </w:rPr>
        <w:t xml:space="preserve"> </w:t>
      </w:r>
      <w:r>
        <w:rPr>
          <w:rFonts w:cs="Times New Roman"/>
          <w:lang w:bidi="ru-RU"/>
        </w:rPr>
        <w:t>разным:</w:t>
      </w:r>
    </w:p>
    <w:p w:rsidR="00046C8D" w:rsidRDefault="00F45664">
      <w:pPr>
        <w:pStyle w:val="10"/>
        <w:widowControl w:val="0"/>
        <w:spacing w:before="67" w:line="240" w:lineRule="auto"/>
        <w:ind w:right="2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быстрым, медленным. По берегам реки Дон ростовчане посадили деревья, украсили его клумбами. Ростовчане любят набережную р.Дон, заботятся об ее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красоте.</w:t>
      </w:r>
    </w:p>
    <w:p w:rsidR="00046C8D" w:rsidRDefault="00F45664">
      <w:pPr>
        <w:pStyle w:val="10"/>
        <w:widowControl w:val="0"/>
        <w:spacing w:before="1" w:line="240" w:lineRule="auto"/>
        <w:ind w:right="259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Технические умения и навыки: Расширение представлений </w:t>
      </w:r>
      <w:r>
        <w:rPr>
          <w:rFonts w:cs="Times New Roman"/>
          <w:spacing w:val="-6"/>
          <w:lang w:bidi="ru-RU"/>
        </w:rPr>
        <w:t xml:space="preserve">дошкольников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6"/>
          <w:lang w:bidi="ru-RU"/>
        </w:rPr>
        <w:t xml:space="preserve">различных </w:t>
      </w:r>
      <w:r>
        <w:rPr>
          <w:rFonts w:cs="Times New Roman"/>
          <w:spacing w:val="-5"/>
          <w:lang w:bidi="ru-RU"/>
        </w:rPr>
        <w:t xml:space="preserve">способах передачи движения воды.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</w:t>
      </w:r>
      <w:r>
        <w:rPr>
          <w:rFonts w:cs="Times New Roman"/>
          <w:lang w:bidi="ru-RU"/>
        </w:rPr>
        <w:t xml:space="preserve">изобразительных средств учить детей соединять в одном рисунке </w:t>
      </w:r>
      <w:r>
        <w:rPr>
          <w:rFonts w:cs="Times New Roman"/>
          <w:spacing w:val="-4"/>
          <w:lang w:bidi="ru-RU"/>
        </w:rPr>
        <w:t>изображение нескольких предметов,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объединяя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4"/>
          <w:lang w:bidi="ru-RU"/>
        </w:rPr>
        <w:t>общим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содержанием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(например,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изображение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деревьев, </w:t>
      </w:r>
      <w:r>
        <w:rPr>
          <w:rFonts w:cs="Times New Roman"/>
          <w:spacing w:val="-3"/>
          <w:lang w:bidi="ru-RU"/>
        </w:rPr>
        <w:t xml:space="preserve">рыбы, лодки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т.п.). Учить </w:t>
      </w:r>
      <w:r>
        <w:rPr>
          <w:rFonts w:cs="Times New Roman"/>
          <w:spacing w:val="-4"/>
          <w:lang w:bidi="ru-RU"/>
        </w:rPr>
        <w:t xml:space="preserve">располагать </w:t>
      </w:r>
      <w:r>
        <w:rPr>
          <w:rFonts w:cs="Times New Roman"/>
          <w:lang w:bidi="ru-RU"/>
        </w:rPr>
        <w:t xml:space="preserve">изображения определенным образом: в один ряд, по всему листу. </w:t>
      </w:r>
      <w:r>
        <w:rPr>
          <w:rFonts w:cs="Times New Roman"/>
          <w:spacing w:val="-4"/>
          <w:lang w:bidi="ru-RU"/>
        </w:rPr>
        <w:t xml:space="preserve">Формирование </w:t>
      </w:r>
      <w:r>
        <w:rPr>
          <w:rFonts w:cs="Times New Roman"/>
          <w:spacing w:val="-5"/>
          <w:lang w:bidi="ru-RU"/>
        </w:rPr>
        <w:t xml:space="preserve">умения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</w:t>
      </w:r>
      <w:r>
        <w:rPr>
          <w:rFonts w:cs="Times New Roman"/>
          <w:spacing w:val="-4"/>
          <w:lang w:bidi="ru-RU"/>
        </w:rPr>
        <w:t xml:space="preserve">цвета </w:t>
      </w:r>
      <w:r>
        <w:rPr>
          <w:rFonts w:cs="Times New Roman"/>
          <w:spacing w:val="-5"/>
          <w:lang w:bidi="ru-RU"/>
        </w:rPr>
        <w:t xml:space="preserve">передавать </w:t>
      </w:r>
      <w:r>
        <w:rPr>
          <w:rFonts w:cs="Times New Roman"/>
          <w:spacing w:val="-4"/>
          <w:lang w:bidi="ru-RU"/>
        </w:rPr>
        <w:t>свое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отношение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3"/>
          <w:lang w:bidi="ru-RU"/>
        </w:rPr>
        <w:t xml:space="preserve">изображаемому. Выработка правильного положения кисти </w:t>
      </w:r>
      <w:r>
        <w:rPr>
          <w:rFonts w:cs="Times New Roman"/>
          <w:lang w:bidi="ru-RU"/>
        </w:rPr>
        <w:t xml:space="preserve">во </w:t>
      </w:r>
      <w:r>
        <w:rPr>
          <w:rFonts w:cs="Times New Roman"/>
          <w:spacing w:val="-3"/>
          <w:lang w:bidi="ru-RU"/>
        </w:rPr>
        <w:t xml:space="preserve">время </w:t>
      </w:r>
      <w:r>
        <w:rPr>
          <w:rFonts w:cs="Times New Roman"/>
          <w:lang w:bidi="ru-RU"/>
        </w:rPr>
        <w:t>рисования.</w:t>
      </w:r>
    </w:p>
    <w:p w:rsidR="00046C8D" w:rsidRDefault="00F45664">
      <w:pPr>
        <w:pStyle w:val="10"/>
        <w:widowControl w:val="0"/>
        <w:spacing w:before="1"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6. "Верный друг мой душенька, конь" (раскрашивание шаблонов).</w:t>
      </w:r>
    </w:p>
    <w:p w:rsidR="00046C8D" w:rsidRDefault="00F45664">
      <w:pPr>
        <w:pStyle w:val="10"/>
        <w:widowControl w:val="0"/>
        <w:spacing w:before="161"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</w:t>
      </w:r>
      <w:r>
        <w:rPr>
          <w:rFonts w:cs="Times New Roman"/>
          <w:lang w:bidi="ru-RU"/>
        </w:rPr>
        <w:t xml:space="preserve">"Верным </w:t>
      </w:r>
      <w:r>
        <w:rPr>
          <w:rFonts w:cs="Times New Roman"/>
          <w:spacing w:val="-3"/>
          <w:lang w:bidi="ru-RU"/>
        </w:rPr>
        <w:t xml:space="preserve">другом" казака является </w:t>
      </w:r>
      <w:r>
        <w:rPr>
          <w:rFonts w:cs="Times New Roman"/>
          <w:lang w:bidi="ru-RU"/>
        </w:rPr>
        <w:t xml:space="preserve">конь, </w:t>
      </w:r>
      <w:r>
        <w:rPr>
          <w:rFonts w:cs="Times New Roman"/>
          <w:spacing w:val="-3"/>
          <w:lang w:bidi="ru-RU"/>
        </w:rPr>
        <w:t xml:space="preserve">который нередко спасает жизнь </w:t>
      </w:r>
      <w:r>
        <w:rPr>
          <w:rFonts w:cs="Times New Roman"/>
          <w:spacing w:val="-4"/>
          <w:lang w:bidi="ru-RU"/>
        </w:rPr>
        <w:t xml:space="preserve">казаку. Казаки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большой </w:t>
      </w:r>
      <w:r>
        <w:rPr>
          <w:rFonts w:cs="Times New Roman"/>
          <w:spacing w:val="-3"/>
          <w:lang w:bidi="ru-RU"/>
        </w:rPr>
        <w:t xml:space="preserve">любовью </w:t>
      </w:r>
      <w:r>
        <w:rPr>
          <w:rFonts w:cs="Times New Roman"/>
          <w:spacing w:val="-4"/>
          <w:lang w:bidi="ru-RU"/>
        </w:rPr>
        <w:t xml:space="preserve">относились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 xml:space="preserve">лошадям: </w:t>
      </w:r>
      <w:r>
        <w:rPr>
          <w:rFonts w:cs="Times New Roman"/>
          <w:spacing w:val="-3"/>
          <w:lang w:bidi="ru-RU"/>
        </w:rPr>
        <w:t xml:space="preserve">они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4"/>
          <w:lang w:bidi="ru-RU"/>
        </w:rPr>
        <w:t xml:space="preserve">кормили, пасли, </w:t>
      </w:r>
      <w:r>
        <w:rPr>
          <w:rFonts w:cs="Times New Roman"/>
          <w:spacing w:val="-5"/>
          <w:lang w:bidi="ru-RU"/>
        </w:rPr>
        <w:t xml:space="preserve">заботились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4"/>
          <w:lang w:bidi="ru-RU"/>
        </w:rPr>
        <w:t xml:space="preserve">маленьких </w:t>
      </w:r>
      <w:r>
        <w:rPr>
          <w:rFonts w:cs="Times New Roman"/>
          <w:spacing w:val="-5"/>
          <w:lang w:bidi="ru-RU"/>
        </w:rPr>
        <w:t xml:space="preserve">жеребятах. </w:t>
      </w:r>
      <w:r>
        <w:rPr>
          <w:rFonts w:cs="Times New Roman"/>
          <w:spacing w:val="-4"/>
          <w:lang w:bidi="ru-RU"/>
        </w:rPr>
        <w:t xml:space="preserve">Конь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5"/>
          <w:lang w:bidi="ru-RU"/>
        </w:rPr>
        <w:t xml:space="preserve">большое </w:t>
      </w:r>
      <w:r>
        <w:rPr>
          <w:rFonts w:cs="Times New Roman"/>
          <w:lang w:bidi="ru-RU"/>
        </w:rPr>
        <w:t xml:space="preserve">сильное животное, со стройным телосложением. У него большая </w:t>
      </w:r>
      <w:r>
        <w:rPr>
          <w:rFonts w:cs="Times New Roman"/>
          <w:spacing w:val="-4"/>
          <w:lang w:bidi="ru-RU"/>
        </w:rPr>
        <w:t>удлиненная голова,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длинные </w:t>
      </w:r>
      <w:r>
        <w:rPr>
          <w:rFonts w:cs="Times New Roman"/>
          <w:spacing w:val="-3"/>
          <w:lang w:bidi="ru-RU"/>
        </w:rPr>
        <w:t xml:space="preserve">ноги, </w:t>
      </w:r>
      <w:r>
        <w:rPr>
          <w:rFonts w:cs="Times New Roman"/>
          <w:spacing w:val="-4"/>
          <w:lang w:bidi="ru-RU"/>
        </w:rPr>
        <w:t xml:space="preserve">мощная </w:t>
      </w:r>
      <w:r>
        <w:rPr>
          <w:rFonts w:cs="Times New Roman"/>
          <w:spacing w:val="-3"/>
          <w:lang w:bidi="ru-RU"/>
        </w:rPr>
        <w:t xml:space="preserve">шея, </w:t>
      </w:r>
      <w:r>
        <w:rPr>
          <w:rFonts w:cs="Times New Roman"/>
          <w:spacing w:val="-4"/>
          <w:lang w:bidi="ru-RU"/>
        </w:rPr>
        <w:t xml:space="preserve">пышные </w:t>
      </w:r>
      <w:r>
        <w:rPr>
          <w:rFonts w:cs="Times New Roman"/>
          <w:spacing w:val="-3"/>
          <w:lang w:bidi="ru-RU"/>
        </w:rPr>
        <w:t xml:space="preserve">грива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хвост. </w:t>
      </w:r>
      <w:r>
        <w:rPr>
          <w:rFonts w:cs="Times New Roman"/>
          <w:lang w:bidi="ru-RU"/>
        </w:rPr>
        <w:t xml:space="preserve">Лошади бывают разных пород, расцветок. Казаки обязательно дают </w:t>
      </w:r>
      <w:r>
        <w:rPr>
          <w:rFonts w:cs="Times New Roman"/>
          <w:spacing w:val="-5"/>
          <w:lang w:bidi="ru-RU"/>
        </w:rPr>
        <w:t xml:space="preserve">клички своим любимцам, которые </w:t>
      </w:r>
      <w:r>
        <w:rPr>
          <w:rFonts w:cs="Times New Roman"/>
          <w:spacing w:val="-6"/>
          <w:lang w:bidi="ru-RU"/>
        </w:rPr>
        <w:t xml:space="preserve">подчеркивали </w:t>
      </w:r>
      <w:r>
        <w:rPr>
          <w:rFonts w:cs="Times New Roman"/>
          <w:spacing w:val="-5"/>
          <w:lang w:bidi="ru-RU"/>
        </w:rPr>
        <w:t xml:space="preserve">черты характера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отличительные особенности внешности </w:t>
      </w:r>
      <w:r>
        <w:rPr>
          <w:rFonts w:cs="Times New Roman"/>
          <w:spacing w:val="-5"/>
          <w:lang w:bidi="ru-RU"/>
        </w:rPr>
        <w:t xml:space="preserve">животного, например, «Ветер», </w:t>
      </w:r>
      <w:r>
        <w:rPr>
          <w:rFonts w:cs="Times New Roman"/>
          <w:lang w:bidi="ru-RU"/>
        </w:rPr>
        <w:t>"Смельчак", "Рыжий" и т.п.</w:t>
      </w:r>
    </w:p>
    <w:p w:rsidR="00046C8D" w:rsidRDefault="00046C8D">
      <w:pPr>
        <w:pStyle w:val="10"/>
        <w:widowControl w:val="0"/>
        <w:spacing w:line="240" w:lineRule="auto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329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Технические умения и навыки</w:t>
      </w:r>
      <w:r>
        <w:rPr>
          <w:rFonts w:cs="Times New Roman"/>
          <w:lang w:bidi="ru-RU"/>
        </w:rPr>
        <w:t>: Способствовать освоению школьниками способами закрашивания рисунка карандашом: штрихи</w:t>
      </w:r>
    </w:p>
    <w:p w:rsidR="00046C8D" w:rsidRDefault="00F45664">
      <w:pPr>
        <w:pStyle w:val="10"/>
        <w:widowControl w:val="0"/>
        <w:spacing w:line="240" w:lineRule="auto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закладываются в одном направлении в пределах контура (сверху вниз,</w:t>
      </w:r>
    </w:p>
    <w:p w:rsidR="00046C8D" w:rsidRDefault="00F45664">
      <w:pPr>
        <w:pStyle w:val="10"/>
        <w:widowControl w:val="0"/>
        <w:spacing w:before="160" w:line="240" w:lineRule="auto"/>
        <w:ind w:right="328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|слева направо или по косой). Движение карандаша при закрашивании Шаблона неотрывное: туда - обратно. Учить детей передавать цвет как </w:t>
      </w:r>
      <w:r>
        <w:rPr>
          <w:rFonts w:cs="Times New Roman"/>
          <w:spacing w:val="-3"/>
          <w:lang w:bidi="ru-RU"/>
        </w:rPr>
        <w:t xml:space="preserve">(признак предмета на </w:t>
      </w:r>
      <w:r>
        <w:rPr>
          <w:rFonts w:cs="Times New Roman"/>
          <w:lang w:bidi="ru-RU"/>
        </w:rPr>
        <w:t xml:space="preserve">основе </w:t>
      </w:r>
      <w:r>
        <w:rPr>
          <w:rFonts w:cs="Times New Roman"/>
          <w:spacing w:val="-3"/>
          <w:lang w:bidi="ru-RU"/>
        </w:rPr>
        <w:t xml:space="preserve">натуры. Формирование умения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3"/>
          <w:lang w:bidi="ru-RU"/>
        </w:rPr>
        <w:t xml:space="preserve">помощью </w:t>
      </w:r>
      <w:r>
        <w:rPr>
          <w:rFonts w:cs="Times New Roman"/>
          <w:lang w:bidi="ru-RU"/>
        </w:rPr>
        <w:t>цвета передавать свое отношение к изображаемому.</w:t>
      </w:r>
    </w:p>
    <w:p w:rsidR="00046C8D" w:rsidRDefault="00F45664">
      <w:pPr>
        <w:pStyle w:val="10"/>
        <w:widowControl w:val="0"/>
        <w:spacing w:before="5" w:line="240" w:lineRule="auto"/>
        <w:ind w:right="344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Раздел    "Краски    и    литература    Тихого     Дона".  Знания</w:t>
      </w:r>
      <w:r>
        <w:rPr>
          <w:rFonts w:cs="Times New Roman"/>
          <w:lang w:bidi="ru-RU"/>
        </w:rPr>
        <w:t>: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Донской</w:t>
      </w:r>
      <w:r>
        <w:rPr>
          <w:rFonts w:cs="Times New Roman"/>
          <w:spacing w:val="17"/>
          <w:lang w:bidi="ru-RU"/>
        </w:rPr>
        <w:t xml:space="preserve"> </w:t>
      </w:r>
      <w:r>
        <w:rPr>
          <w:rFonts w:cs="Times New Roman"/>
          <w:lang w:bidi="ru-RU"/>
        </w:rPr>
        <w:t>фольклор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"впитал"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17"/>
          <w:lang w:bidi="ru-RU"/>
        </w:rPr>
        <w:t xml:space="preserve"> </w:t>
      </w:r>
      <w:r>
        <w:rPr>
          <w:rFonts w:cs="Times New Roman"/>
          <w:lang w:bidi="ru-RU"/>
        </w:rPr>
        <w:t>себя</w:t>
      </w:r>
      <w:r>
        <w:rPr>
          <w:rFonts w:cs="Times New Roman"/>
          <w:spacing w:val="17"/>
          <w:lang w:bidi="ru-RU"/>
        </w:rPr>
        <w:t xml:space="preserve"> </w:t>
      </w:r>
      <w:r>
        <w:rPr>
          <w:rFonts w:cs="Times New Roman"/>
          <w:lang w:bidi="ru-RU"/>
        </w:rPr>
        <w:t>красоту</w:t>
      </w:r>
      <w:r>
        <w:rPr>
          <w:rFonts w:cs="Times New Roman"/>
          <w:spacing w:val="14"/>
          <w:lang w:bidi="ru-RU"/>
        </w:rPr>
        <w:t xml:space="preserve"> </w:t>
      </w:r>
      <w:r>
        <w:rPr>
          <w:rFonts w:cs="Times New Roman"/>
          <w:lang w:bidi="ru-RU"/>
        </w:rPr>
        <w:t>родной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земли,</w:t>
      </w:r>
    </w:p>
    <w:p w:rsidR="00046C8D" w:rsidRDefault="00F45664">
      <w:pPr>
        <w:pStyle w:val="10"/>
        <w:widowControl w:val="0"/>
        <w:spacing w:before="67" w:line="240" w:lineRule="auto"/>
        <w:ind w:right="33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Своеобразие уклада жизни казаков, он представлен следующими </w:t>
      </w:r>
      <w:r>
        <w:rPr>
          <w:rFonts w:cs="Times New Roman"/>
          <w:spacing w:val="-5"/>
          <w:lang w:bidi="ru-RU"/>
        </w:rPr>
        <w:t xml:space="preserve">произведениями: колыбельными, пословицами, заклинками, сказками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3"/>
          <w:lang w:bidi="ru-RU"/>
        </w:rPr>
        <w:t xml:space="preserve">участием диких </w:t>
      </w:r>
      <w:r>
        <w:rPr>
          <w:rFonts w:cs="Times New Roman"/>
          <w:spacing w:val="-4"/>
          <w:lang w:bidi="ru-RU"/>
        </w:rPr>
        <w:t xml:space="preserve">животных; потешным фольклором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4"/>
          <w:lang w:bidi="ru-RU"/>
        </w:rPr>
        <w:t xml:space="preserve">дразнилками, </w:t>
      </w:r>
      <w:r>
        <w:rPr>
          <w:rFonts w:cs="Times New Roman"/>
          <w:spacing w:val="-6"/>
          <w:lang w:bidi="ru-RU"/>
        </w:rPr>
        <w:t xml:space="preserve">(скороговорками, небылицами. </w:t>
      </w:r>
      <w:r>
        <w:rPr>
          <w:rFonts w:cs="Times New Roman"/>
          <w:spacing w:val="-5"/>
          <w:lang w:bidi="ru-RU"/>
        </w:rPr>
        <w:t xml:space="preserve">Богата донская земля </w:t>
      </w:r>
      <w:r>
        <w:rPr>
          <w:rFonts w:cs="Times New Roman"/>
          <w:spacing w:val="-6"/>
          <w:lang w:bidi="ru-RU"/>
        </w:rPr>
        <w:t xml:space="preserve">поэтами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писателями, </w:t>
      </w:r>
      <w:r>
        <w:rPr>
          <w:rFonts w:cs="Times New Roman"/>
          <w:lang w:bidi="ru-RU"/>
        </w:rPr>
        <w:t xml:space="preserve">которые в своих творениях, воспевали любовь к родной земле, к ее </w:t>
      </w:r>
      <w:r>
        <w:rPr>
          <w:rFonts w:cs="Times New Roman"/>
          <w:spacing w:val="-5"/>
          <w:lang w:bidi="ru-RU"/>
        </w:rPr>
        <w:t xml:space="preserve">жителям. </w:t>
      </w:r>
      <w:r>
        <w:rPr>
          <w:rFonts w:cs="Times New Roman"/>
          <w:spacing w:val="-6"/>
          <w:lang w:bidi="ru-RU"/>
        </w:rPr>
        <w:t xml:space="preserve">Художественный </w:t>
      </w:r>
      <w:r>
        <w:rPr>
          <w:rFonts w:cs="Times New Roman"/>
          <w:spacing w:val="-4"/>
          <w:lang w:bidi="ru-RU"/>
        </w:rPr>
        <w:t xml:space="preserve">образ </w:t>
      </w:r>
      <w:r>
        <w:rPr>
          <w:rFonts w:cs="Times New Roman"/>
          <w:spacing w:val="-5"/>
          <w:lang w:bidi="ru-RU"/>
        </w:rPr>
        <w:t xml:space="preserve">казака </w:t>
      </w:r>
      <w:r>
        <w:rPr>
          <w:rFonts w:cs="Times New Roman"/>
          <w:spacing w:val="-4"/>
          <w:lang w:bidi="ru-RU"/>
        </w:rPr>
        <w:t xml:space="preserve">как </w:t>
      </w:r>
      <w:r>
        <w:rPr>
          <w:rFonts w:cs="Times New Roman"/>
          <w:spacing w:val="-6"/>
          <w:lang w:bidi="ru-RU"/>
        </w:rPr>
        <w:t xml:space="preserve">свободного, </w:t>
      </w:r>
      <w:r>
        <w:rPr>
          <w:rFonts w:cs="Times New Roman"/>
          <w:spacing w:val="-5"/>
          <w:lang w:bidi="ru-RU"/>
        </w:rPr>
        <w:t xml:space="preserve">смелого, </w:t>
      </w:r>
      <w:r>
        <w:rPr>
          <w:rFonts w:cs="Times New Roman"/>
          <w:spacing w:val="-6"/>
          <w:lang w:bidi="ru-RU"/>
        </w:rPr>
        <w:t xml:space="preserve">честного, </w:t>
      </w:r>
      <w:r>
        <w:rPr>
          <w:rFonts w:cs="Times New Roman"/>
          <w:lang w:bidi="ru-RU"/>
        </w:rPr>
        <w:t xml:space="preserve">доброго, отважного человека, в литературе представлен с помощью </w:t>
      </w:r>
      <w:r>
        <w:rPr>
          <w:rFonts w:cs="Times New Roman"/>
          <w:spacing w:val="-3"/>
          <w:lang w:bidi="ru-RU"/>
        </w:rPr>
        <w:t xml:space="preserve">эпитетов, сравнений, метафор, </w:t>
      </w:r>
      <w:r>
        <w:rPr>
          <w:rFonts w:cs="Times New Roman"/>
          <w:lang w:bidi="ru-RU"/>
        </w:rPr>
        <w:t xml:space="preserve">в живописи - </w:t>
      </w:r>
      <w:r>
        <w:rPr>
          <w:rFonts w:cs="Times New Roman"/>
          <w:spacing w:val="-3"/>
          <w:lang w:bidi="ru-RU"/>
        </w:rPr>
        <w:t xml:space="preserve">через композицию, </w:t>
      </w:r>
      <w:r>
        <w:rPr>
          <w:rFonts w:cs="Times New Roman"/>
          <w:lang w:bidi="ru-RU"/>
        </w:rPr>
        <w:t xml:space="preserve">ритм, колорит. В пейзажных произведениях отражен художественный образ </w:t>
      </w:r>
      <w:r>
        <w:rPr>
          <w:rFonts w:cs="Times New Roman"/>
          <w:spacing w:val="-3"/>
          <w:lang w:bidi="ru-RU"/>
        </w:rPr>
        <w:t xml:space="preserve">родной природы Донского </w:t>
      </w:r>
      <w:r>
        <w:rPr>
          <w:rFonts w:cs="Times New Roman"/>
          <w:lang w:bidi="ru-RU"/>
        </w:rPr>
        <w:t xml:space="preserve">края, с ее </w:t>
      </w:r>
      <w:r>
        <w:rPr>
          <w:rFonts w:cs="Times New Roman"/>
          <w:spacing w:val="-3"/>
          <w:lang w:bidi="ru-RU"/>
        </w:rPr>
        <w:t xml:space="preserve">неповторимым ландшафтом, </w:t>
      </w:r>
      <w:r>
        <w:rPr>
          <w:rFonts w:cs="Times New Roman"/>
          <w:lang w:bidi="ru-RU"/>
        </w:rPr>
        <w:t>растительностью, животным миром. В натюрморте подчеркивается богатство донской земли овощами и фруктами, через гармонию форм, линий, объемов, цвета.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tbl>
      <w:tblPr>
        <w:tblStyle w:val="TableNormal3"/>
        <w:tblW w:w="9573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00"/>
        <w:gridCol w:w="4873"/>
      </w:tblGrid>
      <w:tr w:rsidR="00046C8D">
        <w:trPr>
          <w:trHeight w:val="278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Ценности: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Смыслы:</w:t>
            </w:r>
          </w:p>
        </w:tc>
      </w:tr>
      <w:tr w:rsidR="00046C8D">
        <w:trPr>
          <w:trHeight w:val="2483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2248"/>
              </w:tabs>
              <w:spacing w:line="240" w:lineRule="auto"/>
              <w:ind w:right="935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Произведения устного народного </w:t>
            </w:r>
            <w:r>
              <w:rPr>
                <w:rFonts w:cs="Times New Roman"/>
                <w:spacing w:val="-3"/>
                <w:szCs w:val="22"/>
                <w:lang w:bidi="ru-RU"/>
              </w:rPr>
              <w:t>творчества.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  <w:t xml:space="preserve">Многообразие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фольклорных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жанров.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Отражают </w:t>
            </w:r>
            <w:r>
              <w:rPr>
                <w:rFonts w:cs="Times New Roman"/>
                <w:szCs w:val="22"/>
                <w:lang w:bidi="ru-RU"/>
              </w:rPr>
              <w:t>бытовые условия жизни казаков,</w:t>
            </w:r>
            <w:r>
              <w:rPr>
                <w:rFonts w:cs="Times New Roman"/>
                <w:spacing w:val="-4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их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2181"/>
              </w:tabs>
              <w:spacing w:line="240" w:lineRule="auto"/>
              <w:ind w:right="275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взаимоотношения друг </w:t>
            </w:r>
            <w:r>
              <w:rPr>
                <w:rFonts w:cs="Times New Roman"/>
                <w:szCs w:val="22"/>
                <w:lang w:bidi="ru-RU"/>
              </w:rPr>
              <w:t xml:space="preserve">с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другом </w:t>
            </w:r>
            <w:r>
              <w:rPr>
                <w:rFonts w:cs="Times New Roman"/>
                <w:szCs w:val="22"/>
                <w:lang w:bidi="ru-RU"/>
              </w:rPr>
              <w:t xml:space="preserve">и с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миром природы. </w:t>
            </w:r>
            <w:r>
              <w:rPr>
                <w:rFonts w:cs="Times New Roman"/>
                <w:szCs w:val="22"/>
                <w:lang w:bidi="ru-RU"/>
              </w:rPr>
              <w:t xml:space="preserve">В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произведениях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подчеркиваются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положительные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качества </w:t>
            </w:r>
            <w:r>
              <w:rPr>
                <w:rFonts w:cs="Times New Roman"/>
                <w:szCs w:val="22"/>
                <w:lang w:bidi="ru-RU"/>
              </w:rPr>
              <w:t xml:space="preserve">человека, </w:t>
            </w:r>
            <w:r>
              <w:rPr>
                <w:rFonts w:cs="Times New Roman"/>
                <w:spacing w:val="-3"/>
                <w:szCs w:val="22"/>
                <w:lang w:bidi="ru-RU"/>
              </w:rPr>
              <w:t>высмеиваются</w:t>
            </w:r>
            <w:r>
              <w:rPr>
                <w:rFonts w:cs="Times New Roman"/>
                <w:spacing w:val="-1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</w:t>
            </w:r>
          </w:p>
          <w:p w:rsidR="00046C8D" w:rsidRDefault="00F45664">
            <w:pPr>
              <w:pStyle w:val="10"/>
              <w:widowControl w:val="0"/>
              <w:spacing w:line="264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осуждаются отрицательные.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9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Передается от поколения к поколению народная мудрость. Добро побеждает зло. Слава трудолюбивому человеку. Жадность и злость - плохие качества человека. Природа родного края нуждается в нашей заботе.</w:t>
            </w:r>
          </w:p>
        </w:tc>
      </w:tr>
      <w:tr w:rsidR="00046C8D">
        <w:trPr>
          <w:trHeight w:val="1655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189"/>
                <w:tab w:val="left" w:pos="2465"/>
                <w:tab w:val="left" w:pos="2737"/>
                <w:tab w:val="left" w:pos="2834"/>
              </w:tabs>
              <w:spacing w:line="240" w:lineRule="auto"/>
              <w:ind w:right="54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Литературные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произведения </w:t>
            </w:r>
            <w:r>
              <w:rPr>
                <w:rFonts w:cs="Times New Roman"/>
                <w:szCs w:val="22"/>
                <w:lang w:bidi="ru-RU"/>
              </w:rPr>
              <w:t>донских</w:t>
            </w:r>
            <w:r>
              <w:rPr>
                <w:rFonts w:cs="Times New Roman"/>
                <w:szCs w:val="22"/>
                <w:lang w:bidi="ru-RU"/>
              </w:rPr>
              <w:tab/>
              <w:t>писателей</w:t>
            </w:r>
            <w:r>
              <w:rPr>
                <w:rFonts w:cs="Times New Roman"/>
                <w:szCs w:val="22"/>
                <w:lang w:bidi="ru-RU"/>
              </w:rPr>
              <w:tab/>
              <w:t>и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поэтов.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976"/>
                <w:tab w:val="left" w:pos="2174"/>
              </w:tabs>
              <w:spacing w:line="240" w:lineRule="auto"/>
              <w:ind w:right="509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 xml:space="preserve">Отражают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отношения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автора </w:t>
            </w:r>
            <w:r>
              <w:rPr>
                <w:rFonts w:cs="Times New Roman"/>
                <w:szCs w:val="22"/>
                <w:lang w:bidi="ru-RU"/>
              </w:rPr>
              <w:t xml:space="preserve">к тому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«ли </w:t>
            </w:r>
            <w:r>
              <w:rPr>
                <w:rFonts w:cs="Times New Roman"/>
                <w:szCs w:val="22"/>
                <w:lang w:bidi="ru-RU"/>
              </w:rPr>
              <w:t>иному</w:t>
            </w:r>
            <w:r>
              <w:rPr>
                <w:rFonts w:cs="Times New Roman"/>
                <w:szCs w:val="22"/>
                <w:lang w:bidi="ru-RU"/>
              </w:rPr>
              <w:tab/>
              <w:t>событию,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>личности</w:t>
            </w:r>
            <w:r>
              <w:rPr>
                <w:rFonts w:cs="Times New Roman"/>
                <w:spacing w:val="1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Человека.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90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Бережное отношение к истории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своего края, его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жителям.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Казаки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-смелые,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мужественные, отважные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воины,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трудолюбивые люди.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Казачка-хранительница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домашнего очага. Маленькие казачата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продолжатели традиций</w:t>
            </w:r>
          </w:p>
          <w:p w:rsidR="00046C8D" w:rsidRDefault="00F45664">
            <w:pPr>
              <w:pStyle w:val="10"/>
              <w:widowControl w:val="0"/>
              <w:spacing w:line="264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своей семьи.</w:t>
            </w:r>
          </w:p>
        </w:tc>
      </w:tr>
      <w:tr w:rsidR="00046C8D">
        <w:trPr>
          <w:trHeight w:val="1380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2283"/>
              </w:tabs>
              <w:spacing w:line="240" w:lineRule="auto"/>
              <w:ind w:right="977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Живописные</w:t>
            </w:r>
            <w:r>
              <w:rPr>
                <w:rFonts w:cs="Times New Roman"/>
                <w:szCs w:val="22"/>
                <w:lang w:bidi="ru-RU"/>
              </w:rPr>
              <w:tab/>
              <w:t xml:space="preserve">произведения Конских авторов. Пейзажные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произведения </w:t>
            </w:r>
            <w:r>
              <w:rPr>
                <w:rFonts w:cs="Times New Roman"/>
                <w:szCs w:val="22"/>
                <w:lang w:bidi="ru-RU"/>
              </w:rPr>
              <w:t xml:space="preserve">о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природе</w:t>
            </w:r>
            <w:r>
              <w:rPr>
                <w:rFonts w:cs="Times New Roman"/>
                <w:spacing w:val="4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родного</w:t>
            </w:r>
          </w:p>
          <w:p w:rsidR="00046C8D" w:rsidRDefault="00F45664">
            <w:pPr>
              <w:pStyle w:val="10"/>
              <w:widowControl w:val="0"/>
              <w:spacing w:line="270" w:lineRule="atLeast"/>
              <w:ind w:right="98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края, Натюрморт, написанный на донской земле.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0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Воспевают красоту донской природы.</w:t>
            </w:r>
          </w:p>
          <w:p w:rsidR="00046C8D" w:rsidRDefault="00F45664">
            <w:pPr>
              <w:pStyle w:val="10"/>
              <w:widowControl w:val="0"/>
              <w:spacing w:line="270" w:lineRule="atLeast"/>
              <w:ind w:right="1096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Природа- украшение жизни, помощник казака. Почитание труда жителей донской земли.</w:t>
            </w:r>
          </w:p>
        </w:tc>
      </w:tr>
    </w:tbl>
    <w:p w:rsidR="00046C8D" w:rsidRDefault="00F45664">
      <w:pPr>
        <w:pStyle w:val="10"/>
        <w:widowControl w:val="0"/>
        <w:tabs>
          <w:tab w:val="clear" w:pos="709"/>
          <w:tab w:val="left" w:pos="3831"/>
          <w:tab w:val="left" w:pos="4930"/>
        </w:tabs>
        <w:spacing w:before="89" w:line="240" w:lineRule="auto"/>
        <w:ind w:right="449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Социокультурный</w:t>
      </w:r>
      <w:r>
        <w:rPr>
          <w:rFonts w:cs="Times New Roman"/>
          <w:b/>
          <w:lang w:bidi="ru-RU"/>
        </w:rPr>
        <w:tab/>
        <w:t>опыт:</w:t>
      </w:r>
      <w:r>
        <w:rPr>
          <w:rFonts w:cs="Times New Roman"/>
          <w:b/>
          <w:lang w:bidi="ru-RU"/>
        </w:rPr>
        <w:tab/>
      </w:r>
      <w:r>
        <w:rPr>
          <w:rFonts w:cs="Times New Roman"/>
          <w:lang w:bidi="ru-RU"/>
        </w:rPr>
        <w:t xml:space="preserve">рисование, труд на участке детского сада, </w:t>
      </w:r>
      <w:r>
        <w:rPr>
          <w:rFonts w:cs="Times New Roman"/>
          <w:spacing w:val="-3"/>
          <w:lang w:bidi="ru-RU"/>
        </w:rPr>
        <w:t xml:space="preserve">развлечения, праздники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3"/>
          <w:lang w:bidi="ru-RU"/>
        </w:rPr>
        <w:t>материале произведений донских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авторов.</w:t>
      </w:r>
    </w:p>
    <w:p w:rsidR="00046C8D" w:rsidRDefault="00F45664">
      <w:pPr>
        <w:pStyle w:val="10"/>
        <w:widowControl w:val="0"/>
        <w:spacing w:before="6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занятий:</w:t>
      </w:r>
    </w:p>
    <w:p w:rsidR="00046C8D" w:rsidRDefault="00F45664">
      <w:pPr>
        <w:pStyle w:val="10"/>
        <w:widowControl w:val="0"/>
        <w:numPr>
          <w:ilvl w:val="0"/>
          <w:numId w:val="12"/>
        </w:numPr>
        <w:tabs>
          <w:tab w:val="clear" w:pos="709"/>
          <w:tab w:val="left" w:pos="1618"/>
        </w:tabs>
        <w:spacing w:before="160" w:line="240" w:lineRule="auto"/>
        <w:rPr>
          <w:rFonts w:cs="Times New Roman"/>
          <w:b/>
          <w:lang w:bidi="ru-RU"/>
        </w:rPr>
      </w:pPr>
      <w:r>
        <w:rPr>
          <w:rFonts w:cs="Times New Roman"/>
          <w:spacing w:val="-71"/>
          <w:u w:val="thick"/>
          <w:lang w:bidi="ru-RU"/>
        </w:rPr>
        <w:t xml:space="preserve"> </w:t>
      </w:r>
      <w:r>
        <w:rPr>
          <w:rFonts w:cs="Times New Roman"/>
          <w:b/>
          <w:spacing w:val="-4"/>
          <w:u w:val="thick"/>
          <w:lang w:bidi="ru-RU"/>
        </w:rPr>
        <w:t>"Донская природа" (интегрированное</w:t>
      </w:r>
      <w:r>
        <w:rPr>
          <w:rFonts w:cs="Times New Roman"/>
          <w:b/>
          <w:spacing w:val="-9"/>
          <w:u w:val="thick"/>
          <w:lang w:bidi="ru-RU"/>
        </w:rPr>
        <w:t xml:space="preserve"> </w:t>
      </w:r>
      <w:r>
        <w:rPr>
          <w:rFonts w:cs="Times New Roman"/>
          <w:b/>
          <w:spacing w:val="-4"/>
          <w:u w:val="thick"/>
          <w:lang w:bidi="ru-RU"/>
        </w:rPr>
        <w:t>занятие).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before="67" w:line="240" w:lineRule="auto"/>
        <w:ind w:right="263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spacing w:val="-3"/>
          <w:lang w:bidi="ru-RU"/>
        </w:rPr>
        <w:t xml:space="preserve">Жизнь </w:t>
      </w:r>
      <w:r>
        <w:rPr>
          <w:rFonts w:cs="Times New Roman"/>
          <w:spacing w:val="-4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3"/>
          <w:lang w:bidi="ru-RU"/>
        </w:rPr>
        <w:t xml:space="preserve">Дону </w:t>
      </w:r>
      <w:r>
        <w:rPr>
          <w:rFonts w:cs="Times New Roman"/>
          <w:spacing w:val="-4"/>
          <w:lang w:bidi="ru-RU"/>
        </w:rPr>
        <w:t xml:space="preserve">напрямую </w:t>
      </w:r>
      <w:r>
        <w:rPr>
          <w:rFonts w:cs="Times New Roman"/>
          <w:spacing w:val="-3"/>
          <w:lang w:bidi="ru-RU"/>
        </w:rPr>
        <w:t xml:space="preserve">связана </w:t>
      </w:r>
      <w:r>
        <w:rPr>
          <w:rFonts w:cs="Times New Roman"/>
          <w:b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природой Донскою </w:t>
      </w:r>
      <w:r>
        <w:rPr>
          <w:rFonts w:cs="Times New Roman"/>
          <w:lang w:bidi="ru-RU"/>
        </w:rPr>
        <w:t xml:space="preserve">края: строительный материал для построек, питание растительной и животной пищей, пастбища для выгулки скота и т.д. Городской и сельский пейзаж имеют свои отличительные особенности: в деревне рощи, поля, луга и т.п., в городе - парки, скверы. Отражение образа </w:t>
      </w:r>
      <w:r>
        <w:rPr>
          <w:rFonts w:cs="Times New Roman"/>
          <w:spacing w:val="-4"/>
          <w:lang w:bidi="ru-RU"/>
        </w:rPr>
        <w:t xml:space="preserve">казака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литературных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произведениях,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живописи (свободный, смелый </w:t>
      </w:r>
      <w:r>
        <w:rPr>
          <w:rFonts w:cs="Times New Roman"/>
          <w:lang w:bidi="ru-RU"/>
        </w:rPr>
        <w:t>честный, добрый, отважный т.п.). Эмоционально-нравственная связь человека с природой.</w:t>
      </w:r>
    </w:p>
    <w:p w:rsidR="00046C8D" w:rsidRDefault="00F45664">
      <w:pPr>
        <w:pStyle w:val="10"/>
        <w:widowControl w:val="0"/>
        <w:spacing w:before="1"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Технические умения </w:t>
      </w:r>
      <w:r>
        <w:rPr>
          <w:rFonts w:cs="Times New Roman"/>
          <w:b/>
          <w:lang w:bidi="ru-RU"/>
        </w:rPr>
        <w:t>и</w:t>
      </w:r>
      <w:r>
        <w:rPr>
          <w:rFonts w:cs="Times New Roman"/>
          <w:b/>
          <w:spacing w:val="70"/>
          <w:lang w:bidi="ru-RU"/>
        </w:rPr>
        <w:t xml:space="preserve"> </w:t>
      </w:r>
      <w:r>
        <w:rPr>
          <w:rFonts w:cs="Times New Roman"/>
          <w:b/>
          <w:spacing w:val="-4"/>
          <w:lang w:bidi="ru-RU"/>
        </w:rPr>
        <w:t>навыки:</w:t>
      </w:r>
      <w:r>
        <w:rPr>
          <w:rFonts w:cs="Times New Roman"/>
          <w:b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Составление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небольшого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связною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рассказа по картине, активизация в речи глаголов, прилагательных </w:t>
      </w:r>
      <w:r>
        <w:rPr>
          <w:rFonts w:cs="Times New Roman"/>
          <w:spacing w:val="-4"/>
          <w:lang w:bidi="ru-RU"/>
        </w:rPr>
        <w:t xml:space="preserve">Изображение простейших объектов природы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использованием </w:t>
      </w:r>
      <w:r>
        <w:rPr>
          <w:rFonts w:cs="Times New Roman"/>
          <w:spacing w:val="-3"/>
          <w:lang w:bidi="ru-RU"/>
        </w:rPr>
        <w:t xml:space="preserve">изобразительных средств (например, несколько нарисованных цветов </w:t>
      </w:r>
      <w:r>
        <w:rPr>
          <w:rFonts w:cs="Times New Roman"/>
          <w:lang w:bidi="ru-RU"/>
        </w:rPr>
        <w:t xml:space="preserve">как </w:t>
      </w:r>
      <w:r>
        <w:rPr>
          <w:rFonts w:cs="Times New Roman"/>
          <w:spacing w:val="-6"/>
          <w:lang w:bidi="ru-RU"/>
        </w:rPr>
        <w:t xml:space="preserve">бы </w:t>
      </w:r>
      <w:r>
        <w:rPr>
          <w:rFonts w:cs="Times New Roman"/>
          <w:spacing w:val="-5"/>
          <w:lang w:bidi="ru-RU"/>
        </w:rPr>
        <w:t xml:space="preserve">образуют цветущий </w:t>
      </w:r>
      <w:r>
        <w:rPr>
          <w:rFonts w:cs="Times New Roman"/>
          <w:spacing w:val="-4"/>
          <w:lang w:bidi="ru-RU"/>
        </w:rPr>
        <w:t xml:space="preserve">луг, два-три дома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4"/>
          <w:lang w:bidi="ru-RU"/>
        </w:rPr>
        <w:t xml:space="preserve">улицу города или села </w:t>
      </w:r>
      <w:r>
        <w:rPr>
          <w:rFonts w:cs="Times New Roman"/>
          <w:lang w:bidi="ru-RU"/>
        </w:rPr>
        <w:t>и</w:t>
      </w:r>
      <w:r>
        <w:rPr>
          <w:rFonts w:cs="Times New Roman"/>
          <w:spacing w:val="-49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т.п.).</w:t>
      </w:r>
    </w:p>
    <w:p w:rsidR="00046C8D" w:rsidRDefault="00F45664">
      <w:pPr>
        <w:pStyle w:val="10"/>
        <w:widowControl w:val="0"/>
        <w:numPr>
          <w:ilvl w:val="0"/>
          <w:numId w:val="15"/>
        </w:numPr>
        <w:tabs>
          <w:tab w:val="clear" w:pos="709"/>
          <w:tab w:val="left" w:pos="1810"/>
        </w:tabs>
        <w:spacing w:before="5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spacing w:val="-5"/>
          <w:u w:val="thick"/>
          <w:lang w:bidi="ru-RU"/>
        </w:rPr>
        <w:t xml:space="preserve">"Произведения </w:t>
      </w:r>
      <w:r>
        <w:rPr>
          <w:rFonts w:cs="Times New Roman"/>
          <w:b/>
          <w:bCs/>
          <w:spacing w:val="-4"/>
          <w:u w:val="thick"/>
          <w:lang w:bidi="ru-RU"/>
        </w:rPr>
        <w:t xml:space="preserve">Тихого Дона" </w:t>
      </w:r>
      <w:r>
        <w:rPr>
          <w:rFonts w:cs="Times New Roman"/>
          <w:b/>
          <w:bCs/>
          <w:spacing w:val="-5"/>
          <w:u w:val="thick"/>
          <w:lang w:bidi="ru-RU"/>
        </w:rPr>
        <w:t>(интегрированное</w:t>
      </w:r>
      <w:r>
        <w:rPr>
          <w:rFonts w:cs="Times New Roman"/>
          <w:b/>
          <w:bCs/>
          <w:spacing w:val="-19"/>
          <w:u w:val="thick"/>
          <w:lang w:bidi="ru-RU"/>
        </w:rPr>
        <w:t xml:space="preserve"> </w:t>
      </w:r>
      <w:r>
        <w:rPr>
          <w:rFonts w:cs="Times New Roman"/>
          <w:b/>
          <w:bCs/>
          <w:spacing w:val="-5"/>
          <w:u w:val="thick"/>
          <w:lang w:bidi="ru-RU"/>
        </w:rPr>
        <w:t>занятие)</w:t>
      </w: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046C8D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046C8D" w:rsidRDefault="00F45664">
      <w:pPr>
        <w:pStyle w:val="10"/>
        <w:widowControl w:val="0"/>
        <w:spacing w:before="89" w:line="240" w:lineRule="auto"/>
        <w:ind w:right="320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>Донской фольклор - колыбельные, песенки-потешки пословицы, заклички, поговорки, сказки, отражают взаимоотношение казаков с миром природы и друг с другом. Потешный фольклор дразнилки, скороговорки, небылицы, высмеивают поведение людей и животных в различных казусных ситуациях. Авторские произведен им воспевают любовь к родной земле, желание ее оберегать и сохранять.</w:t>
      </w:r>
    </w:p>
    <w:p w:rsidR="00046C8D" w:rsidRDefault="00F45664">
      <w:pPr>
        <w:pStyle w:val="10"/>
        <w:widowControl w:val="0"/>
        <w:spacing w:line="240" w:lineRule="auto"/>
        <w:ind w:right="303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Технические умения и навыки: </w:t>
      </w:r>
      <w:r>
        <w:rPr>
          <w:rFonts w:cs="Times New Roman"/>
          <w:lang w:bidi="ru-RU"/>
        </w:rPr>
        <w:t xml:space="preserve">Учить детей пересказывай, небольшой рассказ, с опорой на иллюстративный материл • </w:t>
      </w:r>
      <w:r>
        <w:rPr>
          <w:rFonts w:cs="Times New Roman"/>
          <w:spacing w:val="-7"/>
          <w:lang w:bidi="ru-RU"/>
        </w:rPr>
        <w:t xml:space="preserve">выразительно </w:t>
      </w:r>
      <w:r>
        <w:rPr>
          <w:rFonts w:cs="Times New Roman"/>
          <w:spacing w:val="-6"/>
          <w:lang w:bidi="ru-RU"/>
        </w:rPr>
        <w:t xml:space="preserve">передавать прямую </w:t>
      </w:r>
      <w:r>
        <w:rPr>
          <w:rFonts w:cs="Times New Roman"/>
          <w:spacing w:val="-5"/>
          <w:lang w:bidi="ru-RU"/>
        </w:rPr>
        <w:t xml:space="preserve">речь </w:t>
      </w:r>
      <w:r>
        <w:rPr>
          <w:rFonts w:cs="Times New Roman"/>
          <w:spacing w:val="-6"/>
          <w:lang w:bidi="ru-RU"/>
        </w:rPr>
        <w:t xml:space="preserve">персонажей, отвечать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6"/>
          <w:lang w:bidi="ru-RU"/>
        </w:rPr>
        <w:t xml:space="preserve">вопросы </w:t>
      </w:r>
      <w:r>
        <w:rPr>
          <w:rFonts w:cs="Times New Roman"/>
          <w:lang w:bidi="ru-RU"/>
        </w:rPr>
        <w:t>по содержанию произведения.</w:t>
      </w:r>
    </w:p>
    <w:p w:rsidR="00046C8D" w:rsidRDefault="00F45664">
      <w:pPr>
        <w:pStyle w:val="10"/>
        <w:widowControl w:val="0"/>
        <w:numPr>
          <w:ilvl w:val="0"/>
          <w:numId w:val="15"/>
        </w:numPr>
        <w:tabs>
          <w:tab w:val="clear" w:pos="709"/>
          <w:tab w:val="left" w:pos="1310"/>
        </w:tabs>
        <w:spacing w:before="5" w:line="240" w:lineRule="auto"/>
        <w:ind w:left="1309" w:hanging="208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Дары природы" (интегрированное</w:t>
      </w:r>
      <w:r>
        <w:rPr>
          <w:rFonts w:cs="Times New Roman"/>
          <w:b/>
          <w:bCs/>
          <w:spacing w:val="-8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>занятие).</w:t>
      </w:r>
    </w:p>
    <w:p w:rsidR="00046C8D" w:rsidRDefault="00F45664">
      <w:pPr>
        <w:pStyle w:val="10"/>
        <w:widowControl w:val="0"/>
        <w:spacing w:before="156" w:line="240" w:lineRule="auto"/>
        <w:ind w:right="449"/>
        <w:rPr>
          <w:rFonts w:cs="Times New Roman"/>
          <w:lang w:bidi="ru-RU"/>
        </w:rPr>
      </w:pPr>
      <w:r>
        <w:rPr>
          <w:rFonts w:cs="Times New Roman"/>
          <w:b/>
          <w:spacing w:val="-5"/>
          <w:lang w:bidi="ru-RU"/>
        </w:rPr>
        <w:t xml:space="preserve">Знания: </w:t>
      </w:r>
      <w:r>
        <w:rPr>
          <w:rFonts w:cs="Times New Roman"/>
          <w:spacing w:val="-5"/>
          <w:lang w:bidi="ru-RU"/>
        </w:rPr>
        <w:t xml:space="preserve">Ценность даров </w:t>
      </w:r>
      <w:r>
        <w:rPr>
          <w:rFonts w:cs="Times New Roman"/>
          <w:spacing w:val="-6"/>
          <w:lang w:bidi="ru-RU"/>
        </w:rPr>
        <w:t xml:space="preserve">природы Донского </w:t>
      </w:r>
      <w:r>
        <w:rPr>
          <w:rFonts w:cs="Times New Roman"/>
          <w:spacing w:val="-4"/>
          <w:lang w:bidi="ru-RU"/>
        </w:rPr>
        <w:t xml:space="preserve">края </w:t>
      </w:r>
      <w:r>
        <w:rPr>
          <w:rFonts w:cs="Times New Roman"/>
          <w:spacing w:val="-5"/>
          <w:lang w:bidi="ru-RU"/>
        </w:rPr>
        <w:t xml:space="preserve">(цветы, овощи, </w:t>
      </w:r>
      <w:r>
        <w:rPr>
          <w:rFonts w:cs="Times New Roman"/>
          <w:spacing w:val="-6"/>
          <w:lang w:bidi="ru-RU"/>
        </w:rPr>
        <w:t xml:space="preserve">фрукты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т.п.)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6"/>
          <w:lang w:bidi="ru-RU"/>
        </w:rPr>
        <w:t xml:space="preserve">жизни человека, </w:t>
      </w:r>
      <w:r>
        <w:rPr>
          <w:rFonts w:cs="Times New Roman"/>
          <w:spacing w:val="-4"/>
          <w:lang w:bidi="ru-RU"/>
        </w:rPr>
        <w:t xml:space="preserve">их </w:t>
      </w:r>
      <w:r>
        <w:rPr>
          <w:rFonts w:cs="Times New Roman"/>
          <w:spacing w:val="-6"/>
          <w:lang w:bidi="ru-RU"/>
        </w:rPr>
        <w:t xml:space="preserve">красота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назначение. </w:t>
      </w:r>
      <w:r>
        <w:rPr>
          <w:rFonts w:cs="Times New Roman"/>
          <w:spacing w:val="-7"/>
          <w:lang w:bidi="ru-RU"/>
        </w:rPr>
        <w:t xml:space="preserve">Приобретение </w:t>
      </w:r>
      <w:r>
        <w:rPr>
          <w:rFonts w:cs="Times New Roman"/>
          <w:spacing w:val="-6"/>
          <w:lang w:bidi="ru-RU"/>
        </w:rPr>
        <w:t xml:space="preserve">способности </w:t>
      </w:r>
      <w:r>
        <w:rPr>
          <w:rFonts w:cs="Times New Roman"/>
          <w:lang w:bidi="ru-RU"/>
        </w:rPr>
        <w:t>преподнесения "даров" другому человеку.</w:t>
      </w:r>
    </w:p>
    <w:p w:rsidR="00046C8D" w:rsidRDefault="00F45664">
      <w:pPr>
        <w:pStyle w:val="10"/>
        <w:widowControl w:val="0"/>
        <w:spacing w:before="67" w:line="240" w:lineRule="auto"/>
        <w:ind w:right="261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Технические умения и навыки: </w:t>
      </w:r>
      <w:r>
        <w:rPr>
          <w:rFonts w:cs="Times New Roman"/>
          <w:lang w:bidi="ru-RU"/>
        </w:rPr>
        <w:t xml:space="preserve">Упражнять в рисовании предметом круглой формы, по преимуществу состоящих из одной крупной части и небольшого количества деталей. Закреплять и совершенствован движения при рисовании  круга </w:t>
      </w:r>
      <w:r>
        <w:rPr>
          <w:rFonts w:cs="Times New Roman"/>
          <w:spacing w:val="-3"/>
          <w:lang w:bidi="ru-RU"/>
        </w:rPr>
        <w:t xml:space="preserve">карандашом, </w:t>
      </w:r>
      <w:r>
        <w:rPr>
          <w:rFonts w:cs="Times New Roman"/>
          <w:lang w:bidi="ru-RU"/>
        </w:rPr>
        <w:t xml:space="preserve">отрабатывать техники владения карандашом без малейшего мышечного напряжения </w:t>
      </w:r>
      <w:r>
        <w:rPr>
          <w:rFonts w:cs="Times New Roman"/>
          <w:spacing w:val="-4"/>
          <w:lang w:bidi="ru-RU"/>
        </w:rPr>
        <w:t>формируется слитное, плавное, неторопливое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движение.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Продолжай,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развивать </w:t>
      </w:r>
      <w:r>
        <w:rPr>
          <w:rFonts w:cs="Times New Roman"/>
          <w:spacing w:val="-4"/>
          <w:lang w:bidi="ru-RU"/>
        </w:rPr>
        <w:t>умение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3"/>
          <w:lang w:bidi="ru-RU"/>
        </w:rPr>
        <w:t xml:space="preserve">помощью </w:t>
      </w:r>
      <w:r>
        <w:rPr>
          <w:rFonts w:cs="Times New Roman"/>
          <w:spacing w:val="-4"/>
          <w:lang w:bidi="ru-RU"/>
        </w:rPr>
        <w:t xml:space="preserve">цвета передавать свое отношение </w:t>
      </w:r>
      <w:r>
        <w:rPr>
          <w:rFonts w:cs="Times New Roman"/>
          <w:lang w:bidi="ru-RU"/>
        </w:rPr>
        <w:t>к изображаемому.</w:t>
      </w:r>
    </w:p>
    <w:p w:rsidR="00046C8D" w:rsidRDefault="00F45664">
      <w:pPr>
        <w:pStyle w:val="10"/>
        <w:widowControl w:val="0"/>
        <w:spacing w:before="5"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Раздел "Архитектура моего дома".</w:t>
      </w:r>
    </w:p>
    <w:p w:rsidR="00046C8D" w:rsidRDefault="00F45664">
      <w:pPr>
        <w:pStyle w:val="10"/>
        <w:widowControl w:val="0"/>
        <w:spacing w:before="4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занятий.</w:t>
      </w:r>
    </w:p>
    <w:p w:rsidR="00046C8D" w:rsidRDefault="00F45664">
      <w:pPr>
        <w:pStyle w:val="10"/>
        <w:widowControl w:val="0"/>
        <w:spacing w:before="162" w:line="240" w:lineRule="auto"/>
        <w:rPr>
          <w:rFonts w:cs="Times New Roman"/>
          <w:b/>
          <w:lang w:bidi="ru-RU"/>
        </w:rPr>
      </w:pPr>
      <w:r>
        <w:rPr>
          <w:rFonts w:cs="Times New Roman"/>
          <w:spacing w:val="-71"/>
          <w:u w:val="thick"/>
          <w:lang w:bidi="ru-RU"/>
        </w:rPr>
        <w:t xml:space="preserve"> </w:t>
      </w:r>
      <w:r>
        <w:rPr>
          <w:rFonts w:cs="Times New Roman"/>
          <w:b/>
          <w:u w:val="thick"/>
          <w:lang w:bidi="ru-RU"/>
        </w:rPr>
        <w:t>1."Деревянная архитектура".</w:t>
      </w:r>
    </w:p>
    <w:p w:rsidR="00046C8D" w:rsidRDefault="00F45664">
      <w:pPr>
        <w:pStyle w:val="10"/>
        <w:widowControl w:val="0"/>
        <w:spacing w:before="156" w:line="240" w:lineRule="auto"/>
        <w:ind w:right="279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5"/>
          <w:lang w:bidi="ru-RU"/>
        </w:rPr>
        <w:t>Знания</w:t>
      </w:r>
      <w:r>
        <w:rPr>
          <w:rFonts w:cs="Times New Roman"/>
          <w:spacing w:val="-5"/>
          <w:lang w:bidi="ru-RU"/>
        </w:rPr>
        <w:t xml:space="preserve">: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5"/>
          <w:lang w:bidi="ru-RU"/>
        </w:rPr>
        <w:t xml:space="preserve">условиях окружения </w:t>
      </w:r>
      <w:r>
        <w:rPr>
          <w:rFonts w:cs="Times New Roman"/>
          <w:spacing w:val="-4"/>
          <w:lang w:bidi="ru-RU"/>
        </w:rPr>
        <w:t xml:space="preserve">нашей страны </w:t>
      </w:r>
      <w:r>
        <w:rPr>
          <w:rFonts w:cs="Times New Roman"/>
          <w:spacing w:val="-5"/>
          <w:lang w:bidi="ru-RU"/>
        </w:rPr>
        <w:t xml:space="preserve">лесами, </w:t>
      </w:r>
      <w:r>
        <w:rPr>
          <w:rFonts w:cs="Times New Roman"/>
          <w:spacing w:val="-4"/>
          <w:lang w:bidi="ru-RU"/>
        </w:rPr>
        <w:t xml:space="preserve">самым </w:t>
      </w:r>
      <w:r>
        <w:rPr>
          <w:rFonts w:cs="Times New Roman"/>
          <w:spacing w:val="-5"/>
          <w:lang w:bidi="ru-RU"/>
        </w:rPr>
        <w:t xml:space="preserve">доступным строительным материалом </w:t>
      </w:r>
      <w:r>
        <w:rPr>
          <w:rFonts w:cs="Times New Roman"/>
          <w:spacing w:val="-4"/>
          <w:lang w:bidi="ru-RU"/>
        </w:rPr>
        <w:t xml:space="preserve">было дерево. </w:t>
      </w:r>
      <w:r>
        <w:rPr>
          <w:rFonts w:cs="Times New Roman"/>
          <w:spacing w:val="-5"/>
          <w:lang w:bidi="ru-RU"/>
        </w:rPr>
        <w:t xml:space="preserve">Основные свойства дерева: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4"/>
          <w:lang w:bidi="ru-RU"/>
        </w:rPr>
        <w:t xml:space="preserve">тонет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воде, имеет </w:t>
      </w:r>
      <w:r>
        <w:rPr>
          <w:rFonts w:cs="Times New Roman"/>
          <w:spacing w:val="-5"/>
          <w:lang w:bidi="ru-RU"/>
        </w:rPr>
        <w:t xml:space="preserve">шероховатую поверхность, </w:t>
      </w:r>
      <w:r>
        <w:rPr>
          <w:rFonts w:cs="Times New Roman"/>
          <w:spacing w:val="-4"/>
          <w:lang w:bidi="ru-RU"/>
        </w:rPr>
        <w:t xml:space="preserve">легче камня.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старину </w:t>
      </w:r>
      <w:r>
        <w:rPr>
          <w:rFonts w:cs="Times New Roman"/>
          <w:spacing w:val="-5"/>
          <w:lang w:bidi="ru-RU"/>
        </w:rPr>
        <w:t xml:space="preserve">деревянный </w:t>
      </w:r>
      <w:r>
        <w:rPr>
          <w:rFonts w:cs="Times New Roman"/>
          <w:spacing w:val="-3"/>
          <w:lang w:bidi="ru-RU"/>
        </w:rPr>
        <w:t>дом</w:t>
      </w:r>
      <w:r>
        <w:rPr>
          <w:rFonts w:cs="Times New Roman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называли </w:t>
      </w:r>
      <w:r>
        <w:rPr>
          <w:rFonts w:cs="Times New Roman"/>
          <w:spacing w:val="-4"/>
          <w:lang w:bidi="ru-RU"/>
        </w:rPr>
        <w:t xml:space="preserve">избой. Стены избы </w:t>
      </w:r>
      <w:r>
        <w:rPr>
          <w:rFonts w:cs="Times New Roman"/>
          <w:spacing w:val="-5"/>
          <w:lang w:bidi="ru-RU"/>
        </w:rPr>
        <w:t xml:space="preserve">складывались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4"/>
          <w:lang w:bidi="ru-RU"/>
        </w:rPr>
        <w:t xml:space="preserve">ровны* </w:t>
      </w:r>
      <w:r>
        <w:rPr>
          <w:rFonts w:cs="Times New Roman"/>
          <w:lang w:bidi="ru-RU"/>
        </w:rPr>
        <w:t xml:space="preserve">стволов дерева. Концы бревен выкладывались в форме квадрата, </w:t>
      </w:r>
      <w:r>
        <w:rPr>
          <w:rFonts w:cs="Times New Roman"/>
          <w:spacing w:val="-5"/>
          <w:lang w:bidi="ru-RU"/>
        </w:rPr>
        <w:t xml:space="preserve">соединяли друг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другом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специальных вырубленных </w:t>
      </w:r>
      <w:r>
        <w:rPr>
          <w:rFonts w:cs="Times New Roman"/>
          <w:spacing w:val="-4"/>
          <w:lang w:bidi="ru-RU"/>
        </w:rPr>
        <w:t xml:space="preserve">выемок </w:t>
      </w:r>
      <w:r>
        <w:rPr>
          <w:rFonts w:cs="Times New Roman"/>
          <w:spacing w:val="-7"/>
          <w:lang w:bidi="ru-RU"/>
        </w:rPr>
        <w:t xml:space="preserve">Строительство </w:t>
      </w:r>
      <w:r>
        <w:rPr>
          <w:rFonts w:cs="Times New Roman"/>
          <w:spacing w:val="-6"/>
          <w:lang w:bidi="ru-RU"/>
        </w:rPr>
        <w:t xml:space="preserve">избы </w:t>
      </w:r>
      <w:r>
        <w:rPr>
          <w:rFonts w:cs="Times New Roman"/>
          <w:spacing w:val="-7"/>
          <w:lang w:bidi="ru-RU"/>
        </w:rPr>
        <w:t xml:space="preserve">напоминало </w:t>
      </w:r>
      <w:r>
        <w:rPr>
          <w:rFonts w:cs="Times New Roman"/>
          <w:spacing w:val="-6"/>
          <w:lang w:bidi="ru-RU"/>
        </w:rPr>
        <w:t xml:space="preserve">плетение </w:t>
      </w:r>
      <w:r>
        <w:rPr>
          <w:rFonts w:cs="Times New Roman"/>
          <w:spacing w:val="-7"/>
          <w:lang w:bidi="ru-RU"/>
        </w:rPr>
        <w:t xml:space="preserve">большого </w:t>
      </w:r>
      <w:r>
        <w:rPr>
          <w:rFonts w:cs="Times New Roman"/>
          <w:spacing w:val="-6"/>
          <w:lang w:bidi="ru-RU"/>
        </w:rPr>
        <w:t xml:space="preserve">венка. Строили избы </w:t>
      </w:r>
      <w:r>
        <w:rPr>
          <w:rFonts w:cs="Times New Roman"/>
          <w:spacing w:val="-3"/>
          <w:lang w:bidi="ru-RU"/>
        </w:rPr>
        <w:t xml:space="preserve">без </w:t>
      </w:r>
      <w:r>
        <w:rPr>
          <w:rFonts w:cs="Times New Roman"/>
          <w:spacing w:val="-4"/>
          <w:lang w:bidi="ru-RU"/>
        </w:rPr>
        <w:t xml:space="preserve">единого </w:t>
      </w:r>
      <w:r>
        <w:rPr>
          <w:rFonts w:cs="Times New Roman"/>
          <w:spacing w:val="-5"/>
          <w:lang w:bidi="ru-RU"/>
        </w:rPr>
        <w:t xml:space="preserve">гвоздя,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</w:t>
      </w:r>
      <w:r>
        <w:rPr>
          <w:rFonts w:cs="Times New Roman"/>
          <w:spacing w:val="-4"/>
          <w:lang w:bidi="ru-RU"/>
        </w:rPr>
        <w:t xml:space="preserve">топора.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5"/>
          <w:lang w:bidi="ru-RU"/>
        </w:rPr>
        <w:t xml:space="preserve">деревянных построек </w:t>
      </w:r>
      <w:r>
        <w:rPr>
          <w:rFonts w:cs="Times New Roman"/>
          <w:spacing w:val="-3"/>
          <w:lang w:bidi="ru-RU"/>
        </w:rPr>
        <w:t xml:space="preserve">был один </w:t>
      </w:r>
      <w:r>
        <w:rPr>
          <w:rFonts w:cs="Times New Roman"/>
          <w:spacing w:val="-4"/>
          <w:lang w:bidi="ru-RU"/>
        </w:rPr>
        <w:t xml:space="preserve">враг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огонь. </w:t>
      </w:r>
      <w:r>
        <w:rPr>
          <w:rFonts w:cs="Times New Roman"/>
          <w:spacing w:val="-4"/>
          <w:lang w:bidi="ru-RU"/>
        </w:rPr>
        <w:t xml:space="preserve">Деревянные  постройки нуждаются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бережном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отношении</w:t>
      </w:r>
    </w:p>
    <w:p w:rsidR="00046C8D" w:rsidRDefault="00F45664">
      <w:pPr>
        <w:pStyle w:val="10"/>
        <w:widowControl w:val="0"/>
        <w:spacing w:before="158" w:line="240" w:lineRule="auto"/>
        <w:ind w:right="261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>Дом необходим человеку для того, чтобы в нём жить. Дом, где живёт человек, называют жильём. Слово "дом" в переводе означает "владение". Дом состоит из фундамента, стен, крыши, окон, дверей. Искусство строить, сооружать красивые дома называется архитектурой, а "главный строитель" - архитектор. Архитектор придумывает, каким должно быть здание. Он заботить о том, чтобы оно было красивым, полезным, прочным. В жизни, сказках дома и их обитатели похожи друг на друга.</w:t>
      </w:r>
      <w:r>
        <w:rPr>
          <w:rFonts w:cs="Times New Roman"/>
          <w:spacing w:val="-50"/>
          <w:lang w:bidi="ru-RU"/>
        </w:rPr>
        <w:t xml:space="preserve"> </w:t>
      </w:r>
      <w:r>
        <w:rPr>
          <w:rFonts w:cs="Times New Roman"/>
          <w:lang w:bidi="ru-RU"/>
        </w:rPr>
        <w:t xml:space="preserve">Жизнь людей в прошлом очень отличалась оттого, что мы привыкли видеть </w:t>
      </w:r>
      <w:r>
        <w:rPr>
          <w:rFonts w:cs="Times New Roman"/>
          <w:spacing w:val="-3"/>
          <w:lang w:bidi="ru-RU"/>
        </w:rPr>
        <w:t xml:space="preserve">сегодня: </w:t>
      </w:r>
      <w:r>
        <w:rPr>
          <w:rFonts w:cs="Times New Roman"/>
          <w:lang w:bidi="ru-RU"/>
        </w:rPr>
        <w:t xml:space="preserve">люди не всегда жили в домах, когда-то очень давно они жили в пещерах, шалашах. Пещера - это углубление, которое находится под землёй или в горах, пустое пространство с выходом </w:t>
      </w:r>
      <w:r>
        <w:rPr>
          <w:rFonts w:cs="Times New Roman"/>
          <w:spacing w:val="-3"/>
          <w:lang w:bidi="ru-RU"/>
        </w:rPr>
        <w:t xml:space="preserve">наружу. Шалаш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палатка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3"/>
          <w:lang w:bidi="ru-RU"/>
        </w:rPr>
        <w:t xml:space="preserve">веток, соломы. Постепенно люди научились </w:t>
      </w:r>
      <w:r>
        <w:rPr>
          <w:rFonts w:cs="Times New Roman"/>
          <w:lang w:bidi="ru-RU"/>
        </w:rPr>
        <w:t xml:space="preserve">строить деревянные дома - избы. На смену деревянным избам приходит более прочный материал - камень. Строительство  каменных  зданий  занимало  очень   много   времени, поэтому люди изобрели новый </w:t>
      </w:r>
      <w:r>
        <w:rPr>
          <w:rFonts w:cs="Times New Roman"/>
          <w:spacing w:val="-4"/>
          <w:lang w:bidi="ru-RU"/>
        </w:rPr>
        <w:t xml:space="preserve">строительный материал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кирпич. </w:t>
      </w:r>
      <w:r>
        <w:rPr>
          <w:rFonts w:cs="Times New Roman"/>
          <w:spacing w:val="-4"/>
          <w:lang w:bidi="ru-RU"/>
        </w:rPr>
        <w:t xml:space="preserve">Кирпич </w:t>
      </w:r>
      <w:r>
        <w:rPr>
          <w:rFonts w:cs="Times New Roman"/>
          <w:spacing w:val="-3"/>
          <w:lang w:bidi="ru-RU"/>
        </w:rPr>
        <w:t xml:space="preserve">делают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4"/>
          <w:lang w:bidi="ru-RU"/>
        </w:rPr>
        <w:t xml:space="preserve">глины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песка, </w:t>
      </w:r>
      <w:r>
        <w:rPr>
          <w:rFonts w:cs="Times New Roman"/>
          <w:lang w:bidi="ru-RU"/>
        </w:rPr>
        <w:t xml:space="preserve">он не </w:t>
      </w:r>
      <w:r>
        <w:rPr>
          <w:rFonts w:cs="Times New Roman"/>
          <w:spacing w:val="-3"/>
          <w:lang w:bidi="ru-RU"/>
        </w:rPr>
        <w:t xml:space="preserve">боится </w:t>
      </w:r>
      <w:r>
        <w:rPr>
          <w:rFonts w:cs="Times New Roman"/>
          <w:lang w:bidi="ru-RU"/>
        </w:rPr>
        <w:t xml:space="preserve">воды, </w:t>
      </w:r>
      <w:r>
        <w:rPr>
          <w:rFonts w:cs="Times New Roman"/>
          <w:spacing w:val="-3"/>
          <w:lang w:bidi="ru-RU"/>
        </w:rPr>
        <w:t xml:space="preserve">холода. Скрепляют кирпич специальным клеем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цементом. </w:t>
      </w:r>
      <w:r>
        <w:rPr>
          <w:rFonts w:cs="Times New Roman"/>
          <w:lang w:bidi="ru-RU"/>
        </w:rPr>
        <w:t xml:space="preserve">Для того, чтобы стены домов были красивыми, их покрывают штукатуркой, потом краской. Штукатурка  - густой раствор из извести и </w:t>
      </w:r>
      <w:r>
        <w:rPr>
          <w:rFonts w:cs="Times New Roman"/>
          <w:spacing w:val="-3"/>
          <w:lang w:bidi="ru-RU"/>
        </w:rPr>
        <w:t xml:space="preserve">песка. </w:t>
      </w:r>
      <w:r>
        <w:rPr>
          <w:rFonts w:cs="Times New Roman"/>
          <w:lang w:bidi="ru-RU"/>
        </w:rPr>
        <w:t xml:space="preserve">Дома </w:t>
      </w:r>
      <w:r>
        <w:rPr>
          <w:rFonts w:cs="Times New Roman"/>
          <w:spacing w:val="-3"/>
          <w:lang w:bidi="ru-RU"/>
        </w:rPr>
        <w:t xml:space="preserve">бывают одноэтажные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многоэтажные. Многоэтажные дома </w:t>
      </w:r>
      <w:r>
        <w:rPr>
          <w:rFonts w:cs="Times New Roman"/>
          <w:lang w:bidi="ru-RU"/>
        </w:rPr>
        <w:t xml:space="preserve">- это здание, где одновременно может проживать большое количество людей. Внутри дома - разделение на этажи, на этажах квартиры, внутри квартир - комнаты. Многоэтажные дома имеют различные удобства для </w:t>
      </w:r>
      <w:r>
        <w:rPr>
          <w:rFonts w:cs="Times New Roman"/>
          <w:spacing w:val="-4"/>
          <w:lang w:bidi="ru-RU"/>
        </w:rPr>
        <w:t xml:space="preserve">человека: лифт, мусоропровод, холодная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горячая </w:t>
      </w:r>
      <w:r>
        <w:rPr>
          <w:rFonts w:cs="Times New Roman"/>
          <w:spacing w:val="-3"/>
          <w:lang w:bidi="ru-RU"/>
        </w:rPr>
        <w:t xml:space="preserve">вода, </w:t>
      </w:r>
      <w:r>
        <w:rPr>
          <w:rFonts w:cs="Times New Roman"/>
          <w:spacing w:val="-4"/>
          <w:lang w:bidi="ru-RU"/>
        </w:rPr>
        <w:t xml:space="preserve">отопление. </w:t>
      </w:r>
      <w:r>
        <w:rPr>
          <w:rFonts w:cs="Times New Roman"/>
          <w:spacing w:val="-3"/>
          <w:lang w:bidi="ru-RU"/>
        </w:rPr>
        <w:t xml:space="preserve">Дома </w:t>
      </w:r>
      <w:r>
        <w:rPr>
          <w:rFonts w:cs="Times New Roman"/>
          <w:lang w:bidi="ru-RU"/>
        </w:rPr>
        <w:t>строят на определённой улице. У каждой улицы есть своё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название,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а</w:t>
      </w:r>
      <w:r>
        <w:rPr>
          <w:rFonts w:cs="Times New Roman"/>
          <w:spacing w:val="61"/>
          <w:lang w:bidi="ru-RU"/>
        </w:rPr>
        <w:t xml:space="preserve"> </w:t>
      </w:r>
      <w:r>
        <w:rPr>
          <w:rFonts w:cs="Times New Roman"/>
          <w:lang w:bidi="ru-RU"/>
        </w:rPr>
        <w:t>у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>дома</w:t>
      </w:r>
      <w:r>
        <w:rPr>
          <w:rFonts w:cs="Times New Roman"/>
          <w:spacing w:val="61"/>
          <w:lang w:bidi="ru-RU"/>
        </w:rPr>
        <w:t xml:space="preserve"> </w:t>
      </w:r>
      <w:r>
        <w:rPr>
          <w:rFonts w:cs="Times New Roman"/>
          <w:lang w:bidi="ru-RU"/>
        </w:rPr>
        <w:t>свой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номер.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Очень</w:t>
      </w:r>
      <w:r>
        <w:rPr>
          <w:rFonts w:cs="Times New Roman"/>
          <w:spacing w:val="59"/>
          <w:lang w:bidi="ru-RU"/>
        </w:rPr>
        <w:t xml:space="preserve"> </w:t>
      </w:r>
      <w:r>
        <w:rPr>
          <w:rFonts w:cs="Times New Roman"/>
          <w:lang w:bidi="ru-RU"/>
        </w:rPr>
        <w:t>важно,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целях</w:t>
      </w:r>
      <w:r>
        <w:rPr>
          <w:rFonts w:cs="Times New Roman"/>
          <w:spacing w:val="61"/>
          <w:lang w:bidi="ru-RU"/>
        </w:rPr>
        <w:t xml:space="preserve"> </w:t>
      </w:r>
      <w:r>
        <w:rPr>
          <w:rFonts w:cs="Times New Roman"/>
          <w:lang w:bidi="ru-RU"/>
        </w:rPr>
        <w:t xml:space="preserve">безопасности, запомнить свой домашний адрес. Слово "город" - в переводе означает "ограда", "огороженное место", где живёт большое количество жителей. Наш родной город - Ростов-на-Дону - построен на берегу красивой реки Дон. </w:t>
      </w:r>
      <w:r>
        <w:rPr>
          <w:rFonts w:cs="Times New Roman"/>
          <w:spacing w:val="-3"/>
          <w:lang w:bidi="ru-RU"/>
        </w:rPr>
        <w:t xml:space="preserve">Жителей нашего города называют ростовчанами. Нашему </w:t>
      </w:r>
      <w:r>
        <w:rPr>
          <w:rFonts w:cs="Times New Roman"/>
          <w:lang w:bidi="ru-RU"/>
        </w:rPr>
        <w:t xml:space="preserve">городу много-много лет. В нём есть дома, построенные давно, а есть и современные здания, которые очень отличаются друг от друга: количеством этажей, внешним видом, дополнительными деталями. Ростовчане, взрослые и дети, заботятся о том, чтобы родной город становился с каждым днём краше. Архитектура городских </w:t>
      </w:r>
      <w:r>
        <w:rPr>
          <w:rFonts w:cs="Times New Roman"/>
          <w:spacing w:val="-2"/>
          <w:lang w:bidi="ru-RU"/>
        </w:rPr>
        <w:t xml:space="preserve">зданий </w:t>
      </w:r>
      <w:r>
        <w:rPr>
          <w:rFonts w:cs="Times New Roman"/>
          <w:lang w:bidi="ru-RU"/>
        </w:rPr>
        <w:t>отличается от архитектуры села. Сельские постройки гармонично вписаны в природный ландшафт. Жители поселков (деревень) украшают свои дома дополнительными деталями, сажают деревья, цветы.</w:t>
      </w:r>
    </w:p>
    <w:p w:rsidR="00046C8D" w:rsidRDefault="00F45664">
      <w:pPr>
        <w:pStyle w:val="10"/>
        <w:widowControl w:val="0"/>
        <w:spacing w:before="7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2."Каменная архитектура".</w:t>
      </w:r>
    </w:p>
    <w:p w:rsidR="00046C8D" w:rsidRDefault="00F45664">
      <w:pPr>
        <w:pStyle w:val="10"/>
        <w:widowControl w:val="0"/>
        <w:spacing w:before="155"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Первым жильём человека </w:t>
      </w:r>
      <w:r>
        <w:rPr>
          <w:rFonts w:cs="Times New Roman"/>
          <w:lang w:bidi="ru-RU"/>
        </w:rPr>
        <w:t xml:space="preserve">была </w:t>
      </w:r>
      <w:r>
        <w:rPr>
          <w:rFonts w:cs="Times New Roman"/>
          <w:spacing w:val="-3"/>
          <w:lang w:bidi="ru-RU"/>
        </w:rPr>
        <w:t xml:space="preserve">пещера. </w:t>
      </w:r>
      <w:r>
        <w:rPr>
          <w:rFonts w:cs="Times New Roman"/>
          <w:lang w:bidi="ru-RU"/>
        </w:rPr>
        <w:t xml:space="preserve">В них </w:t>
      </w:r>
      <w:r>
        <w:rPr>
          <w:rFonts w:cs="Times New Roman"/>
          <w:spacing w:val="-3"/>
          <w:lang w:bidi="ru-RU"/>
        </w:rPr>
        <w:t xml:space="preserve">люди разводили костёр, который никогда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3"/>
          <w:lang w:bidi="ru-RU"/>
        </w:rPr>
        <w:t xml:space="preserve">гас. </w:t>
      </w:r>
      <w:r>
        <w:rPr>
          <w:rFonts w:cs="Times New Roman"/>
          <w:lang w:bidi="ru-RU"/>
        </w:rPr>
        <w:t xml:space="preserve">Он </w:t>
      </w:r>
      <w:r>
        <w:rPr>
          <w:rFonts w:cs="Times New Roman"/>
          <w:spacing w:val="-3"/>
          <w:lang w:bidi="ru-RU"/>
        </w:rPr>
        <w:t xml:space="preserve">давал тепло, </w:t>
      </w:r>
      <w:r>
        <w:rPr>
          <w:rFonts w:cs="Times New Roman"/>
          <w:lang w:bidi="ru-RU"/>
        </w:rPr>
        <w:t xml:space="preserve">на нём </w:t>
      </w:r>
      <w:r>
        <w:rPr>
          <w:rFonts w:cs="Times New Roman"/>
          <w:spacing w:val="-3"/>
          <w:lang w:bidi="ru-RU"/>
        </w:rPr>
        <w:t xml:space="preserve">готовили пищу </w:t>
      </w:r>
      <w:r>
        <w:rPr>
          <w:rFonts w:cs="Times New Roman"/>
          <w:lang w:bidi="ru-RU"/>
        </w:rPr>
        <w:t xml:space="preserve">ем </w:t>
      </w:r>
      <w:r>
        <w:rPr>
          <w:rFonts w:cs="Times New Roman"/>
          <w:spacing w:val="-3"/>
          <w:lang w:bidi="ru-RU"/>
        </w:rPr>
        <w:t xml:space="preserve">человек научился обрабатывать </w:t>
      </w:r>
      <w:r>
        <w:rPr>
          <w:rFonts w:cs="Times New Roman"/>
          <w:lang w:bidi="ru-RU"/>
        </w:rPr>
        <w:t xml:space="preserve">камень и </w:t>
      </w:r>
      <w:r>
        <w:rPr>
          <w:rFonts w:cs="Times New Roman"/>
          <w:spacing w:val="-3"/>
          <w:lang w:bidi="ru-RU"/>
        </w:rPr>
        <w:t xml:space="preserve">строить каменные дома. </w:t>
      </w:r>
      <w:r>
        <w:rPr>
          <w:rFonts w:cs="Times New Roman"/>
          <w:lang w:bidi="ru-RU"/>
        </w:rPr>
        <w:t xml:space="preserve">Камень обладает следующими свойствами: тяжелый, тонет в воде, гладкий. </w:t>
      </w:r>
      <w:r>
        <w:rPr>
          <w:rFonts w:cs="Times New Roman"/>
          <w:spacing w:val="-3"/>
          <w:lang w:bidi="ru-RU"/>
        </w:rPr>
        <w:t xml:space="preserve">Каменные </w:t>
      </w:r>
      <w:r>
        <w:rPr>
          <w:rFonts w:cs="Times New Roman"/>
          <w:lang w:bidi="ru-RU"/>
        </w:rPr>
        <w:t xml:space="preserve">дома </w:t>
      </w:r>
      <w:r>
        <w:rPr>
          <w:rFonts w:cs="Times New Roman"/>
          <w:spacing w:val="-3"/>
          <w:lang w:bidi="ru-RU"/>
        </w:rPr>
        <w:t xml:space="preserve">очень прочные, </w:t>
      </w:r>
      <w:r>
        <w:rPr>
          <w:rFonts w:cs="Times New Roman"/>
          <w:lang w:bidi="ru-RU"/>
        </w:rPr>
        <w:t xml:space="preserve">но </w:t>
      </w:r>
      <w:r>
        <w:rPr>
          <w:rFonts w:cs="Times New Roman"/>
          <w:spacing w:val="-3"/>
          <w:lang w:bidi="ru-RU"/>
        </w:rPr>
        <w:t xml:space="preserve">строить </w:t>
      </w:r>
      <w:r>
        <w:rPr>
          <w:rFonts w:cs="Times New Roman"/>
          <w:lang w:bidi="ru-RU"/>
        </w:rPr>
        <w:t xml:space="preserve">их очень </w:t>
      </w:r>
      <w:r>
        <w:rPr>
          <w:rFonts w:cs="Times New Roman"/>
          <w:spacing w:val="-3"/>
          <w:lang w:bidi="ru-RU"/>
        </w:rPr>
        <w:t xml:space="preserve">трудно, </w:t>
      </w:r>
      <w:r>
        <w:rPr>
          <w:rFonts w:cs="Times New Roman"/>
          <w:lang w:bidi="ru-RU"/>
        </w:rPr>
        <w:t xml:space="preserve">современным материалом, применяемым в строительстве, является кирпич. </w:t>
      </w:r>
      <w:r>
        <w:rPr>
          <w:rFonts w:cs="Times New Roman"/>
          <w:spacing w:val="-3"/>
          <w:lang w:bidi="ru-RU"/>
        </w:rPr>
        <w:t xml:space="preserve">Скрепляют </w:t>
      </w:r>
      <w:r>
        <w:rPr>
          <w:rFonts w:cs="Times New Roman"/>
          <w:lang w:bidi="ru-RU"/>
        </w:rPr>
        <w:t xml:space="preserve">кирпичи с </w:t>
      </w:r>
      <w:r>
        <w:rPr>
          <w:rFonts w:cs="Times New Roman"/>
          <w:spacing w:val="-3"/>
          <w:lang w:bidi="ru-RU"/>
        </w:rPr>
        <w:t xml:space="preserve">помощью цемента, который смешивают </w:t>
      </w:r>
      <w:r>
        <w:rPr>
          <w:rFonts w:cs="Times New Roman"/>
          <w:lang w:bidi="ru-RU"/>
        </w:rPr>
        <w:t>с водой, песком, глиной. Для того чтобы один дом отличался от другого, его стены штукатурят, потом покрывают краской. Архитектурные постройки нуждаются в бережном отношении.</w:t>
      </w:r>
    </w:p>
    <w:p w:rsidR="00046C8D" w:rsidRDefault="00F45664">
      <w:pPr>
        <w:pStyle w:val="10"/>
        <w:widowControl w:val="0"/>
        <w:spacing w:before="5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>3. "Архитектура родного края".</w:t>
      </w:r>
    </w:p>
    <w:p w:rsidR="00046C8D" w:rsidRDefault="00F45664">
      <w:pPr>
        <w:pStyle w:val="10"/>
        <w:widowControl w:val="0"/>
        <w:spacing w:before="67" w:line="240" w:lineRule="auto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Архитектура Донского края отражает уклад жизни южного торгового города: большое количество торговых центров, базарных лошадей, здания украшены большим количеством архитектурных зданий, штукатурка светлых тонов. Архитектурные сооружения, встроенные в прошлом, отличаются от современных: количеством этажей, формой, дополнительных деталей, окнами, штукатуркой и т.п. </w:t>
      </w:r>
      <w:r>
        <w:rPr>
          <w:rFonts w:cs="Times New Roman"/>
          <w:spacing w:val="-3"/>
          <w:lang w:bidi="ru-RU"/>
        </w:rPr>
        <w:t xml:space="preserve">Над созданием образа Донского </w:t>
      </w:r>
      <w:r>
        <w:rPr>
          <w:rFonts w:cs="Times New Roman"/>
          <w:lang w:bidi="ru-RU"/>
        </w:rPr>
        <w:t xml:space="preserve">края </w:t>
      </w:r>
      <w:r>
        <w:rPr>
          <w:rFonts w:cs="Times New Roman"/>
          <w:spacing w:val="-3"/>
          <w:lang w:bidi="ru-RU"/>
        </w:rPr>
        <w:t xml:space="preserve">трудились </w:t>
      </w:r>
      <w:r>
        <w:rPr>
          <w:rFonts w:cs="Times New Roman"/>
          <w:lang w:bidi="ru-RU"/>
        </w:rPr>
        <w:t xml:space="preserve">многие </w:t>
      </w:r>
      <w:r>
        <w:rPr>
          <w:rFonts w:cs="Times New Roman"/>
          <w:spacing w:val="-3"/>
          <w:lang w:bidi="ru-RU"/>
        </w:rPr>
        <w:t xml:space="preserve">известные </w:t>
      </w:r>
      <w:r>
        <w:rPr>
          <w:rFonts w:cs="Times New Roman"/>
          <w:lang w:bidi="ru-RU"/>
        </w:rPr>
        <w:t xml:space="preserve">архитекторы, которые вложили свои знания, душу в построенные сооружения. Архитектору в процессе строительства </w:t>
      </w:r>
      <w:r>
        <w:rPr>
          <w:rFonts w:cs="Times New Roman"/>
          <w:spacing w:val="-2"/>
          <w:lang w:bidi="ru-RU"/>
        </w:rPr>
        <w:t xml:space="preserve">зданий </w:t>
      </w:r>
      <w:r>
        <w:rPr>
          <w:rFonts w:cs="Times New Roman"/>
          <w:lang w:bidi="ru-RU"/>
        </w:rPr>
        <w:t xml:space="preserve">помогают </w:t>
      </w:r>
      <w:r>
        <w:rPr>
          <w:rFonts w:cs="Times New Roman"/>
          <w:spacing w:val="-4"/>
          <w:lang w:bidi="ru-RU"/>
        </w:rPr>
        <w:t xml:space="preserve">люди различных строительных специальностей: каменщики, штукатуры, маляры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т.д. </w:t>
      </w:r>
      <w:r>
        <w:rPr>
          <w:rFonts w:cs="Times New Roman"/>
          <w:spacing w:val="-4"/>
          <w:lang w:bidi="ru-RU"/>
        </w:rPr>
        <w:t xml:space="preserve">Постройки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городе, поселке (деревне)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располагаются </w:t>
      </w:r>
      <w:r>
        <w:rPr>
          <w:rFonts w:cs="Times New Roman"/>
          <w:lang w:bidi="ru-RU"/>
        </w:rPr>
        <w:t>на определенной улице, каждая улица, площадь имеет</w:t>
      </w:r>
      <w:r>
        <w:rPr>
          <w:rFonts w:cs="Times New Roman"/>
          <w:spacing w:val="4"/>
          <w:lang w:bidi="ru-RU"/>
        </w:rPr>
        <w:t xml:space="preserve"> </w:t>
      </w:r>
      <w:r>
        <w:rPr>
          <w:rFonts w:cs="Times New Roman"/>
          <w:lang w:bidi="ru-RU"/>
        </w:rPr>
        <w:t xml:space="preserve">свое название. </w:t>
      </w:r>
      <w:r>
        <w:rPr>
          <w:rFonts w:cs="Times New Roman"/>
          <w:spacing w:val="-4"/>
          <w:lang w:bidi="ru-RU"/>
        </w:rPr>
        <w:t>Каждый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человек, где </w:t>
      </w:r>
      <w:r>
        <w:rPr>
          <w:rFonts w:cs="Times New Roman"/>
          <w:lang w:bidi="ru-RU"/>
        </w:rPr>
        <w:t xml:space="preserve">бы он ни </w:t>
      </w:r>
      <w:r>
        <w:rPr>
          <w:rFonts w:cs="Times New Roman"/>
          <w:spacing w:val="-3"/>
          <w:lang w:bidi="ru-RU"/>
        </w:rPr>
        <w:t xml:space="preserve">жил, должен </w:t>
      </w:r>
      <w:r>
        <w:rPr>
          <w:rFonts w:cs="Times New Roman"/>
          <w:spacing w:val="-4"/>
          <w:lang w:bidi="ru-RU"/>
        </w:rPr>
        <w:t>точно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знать свой домашний </w:t>
      </w:r>
      <w:r>
        <w:rPr>
          <w:rFonts w:cs="Times New Roman"/>
          <w:lang w:bidi="ru-RU"/>
        </w:rPr>
        <w:t>адрес.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4."Архитектура села".</w:t>
      </w:r>
    </w:p>
    <w:p w:rsidR="00046C8D" w:rsidRDefault="00F45664">
      <w:pPr>
        <w:pStyle w:val="10"/>
        <w:widowControl w:val="0"/>
        <w:spacing w:before="156" w:line="240" w:lineRule="auto"/>
        <w:ind w:right="363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Архитектура села и города имеет свои отличительные </w:t>
      </w:r>
      <w:r>
        <w:rPr>
          <w:rFonts w:cs="Times New Roman"/>
          <w:spacing w:val="-4"/>
          <w:lang w:bidi="ru-RU"/>
        </w:rPr>
        <w:t xml:space="preserve">особенности.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городе много улиц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многоэтажными </w:t>
      </w:r>
      <w:r>
        <w:rPr>
          <w:rFonts w:cs="Times New Roman"/>
          <w:spacing w:val="-3"/>
          <w:lang w:bidi="ru-RU"/>
        </w:rPr>
        <w:t xml:space="preserve">домами, </w:t>
      </w:r>
      <w:r>
        <w:rPr>
          <w:rFonts w:cs="Times New Roman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 xml:space="preserve">улице </w:t>
      </w:r>
      <w:r>
        <w:rPr>
          <w:rFonts w:cs="Times New Roman"/>
          <w:lang w:bidi="ru-RU"/>
        </w:rPr>
        <w:t xml:space="preserve">ездят машины, троллейбусы, автобусы. Городские постройки имеют </w:t>
      </w:r>
      <w:r>
        <w:rPr>
          <w:rFonts w:cs="Times New Roman"/>
          <w:spacing w:val="-4"/>
          <w:lang w:bidi="ru-RU"/>
        </w:rPr>
        <w:t xml:space="preserve">большое количество </w:t>
      </w:r>
      <w:r>
        <w:rPr>
          <w:rFonts w:cs="Times New Roman"/>
          <w:spacing w:val="-3"/>
          <w:lang w:bidi="ru-RU"/>
        </w:rPr>
        <w:t xml:space="preserve">этажей, </w:t>
      </w:r>
      <w:r>
        <w:rPr>
          <w:rFonts w:cs="Times New Roman"/>
          <w:spacing w:val="-4"/>
          <w:lang w:bidi="ru-RU"/>
        </w:rPr>
        <w:t xml:space="preserve">подъездов, </w:t>
      </w:r>
      <w:r>
        <w:rPr>
          <w:rFonts w:cs="Times New Roman"/>
          <w:spacing w:val="-3"/>
          <w:lang w:bidi="ru-RU"/>
        </w:rPr>
        <w:t xml:space="preserve">вокруг домов </w:t>
      </w:r>
      <w:r>
        <w:rPr>
          <w:rFonts w:cs="Times New Roman"/>
          <w:spacing w:val="-4"/>
          <w:lang w:bidi="ru-RU"/>
        </w:rPr>
        <w:t>много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магазинов,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детских </w:t>
      </w:r>
      <w:r>
        <w:rPr>
          <w:rFonts w:cs="Times New Roman"/>
          <w:spacing w:val="-4"/>
          <w:lang w:bidi="ru-RU"/>
        </w:rPr>
        <w:t xml:space="preserve">садов, </w:t>
      </w:r>
      <w:r>
        <w:rPr>
          <w:rFonts w:cs="Times New Roman"/>
          <w:spacing w:val="-5"/>
          <w:lang w:bidi="ru-RU"/>
        </w:rPr>
        <w:t xml:space="preserve">школ, вокруг </w:t>
      </w:r>
      <w:r>
        <w:rPr>
          <w:rFonts w:cs="Times New Roman"/>
          <w:spacing w:val="-4"/>
          <w:lang w:bidi="ru-RU"/>
        </w:rPr>
        <w:t xml:space="preserve">домов посажены </w:t>
      </w:r>
      <w:r>
        <w:rPr>
          <w:rFonts w:cs="Times New Roman"/>
          <w:spacing w:val="-5"/>
          <w:lang w:bidi="ru-RU"/>
        </w:rPr>
        <w:t xml:space="preserve">клумбы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цветами.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городе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построено много заводов, фабрик, где люди изготавливают машины, </w:t>
      </w:r>
      <w:r>
        <w:rPr>
          <w:rFonts w:cs="Times New Roman"/>
          <w:spacing w:val="-3"/>
          <w:lang w:bidi="ru-RU"/>
        </w:rPr>
        <w:t xml:space="preserve">книги, </w:t>
      </w:r>
      <w:r>
        <w:rPr>
          <w:rFonts w:cs="Times New Roman"/>
          <w:spacing w:val="-4"/>
          <w:lang w:bidi="ru-RU"/>
        </w:rPr>
        <w:t xml:space="preserve">игрушки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многое другое.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селах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деревнях улиц </w:t>
      </w:r>
      <w:r>
        <w:rPr>
          <w:rFonts w:cs="Times New Roman"/>
          <w:spacing w:val="-3"/>
          <w:lang w:bidi="ru-RU"/>
        </w:rPr>
        <w:t xml:space="preserve">немного, дома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4"/>
          <w:lang w:bidi="ru-RU"/>
        </w:rPr>
        <w:t>многоэтажные, небольшое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количество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транспорта, много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зелёных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насаждений. </w:t>
      </w:r>
      <w:r>
        <w:rPr>
          <w:rFonts w:cs="Times New Roman"/>
          <w:spacing w:val="-4"/>
          <w:lang w:bidi="ru-RU"/>
        </w:rPr>
        <w:t xml:space="preserve">Каждый </w:t>
      </w:r>
      <w:r>
        <w:rPr>
          <w:rFonts w:cs="Times New Roman"/>
          <w:spacing w:val="-5"/>
          <w:lang w:bidi="ru-RU"/>
        </w:rPr>
        <w:t xml:space="preserve">житель </w:t>
      </w:r>
      <w:r>
        <w:rPr>
          <w:rFonts w:cs="Times New Roman"/>
          <w:spacing w:val="-4"/>
          <w:lang w:bidi="ru-RU"/>
        </w:rPr>
        <w:t xml:space="preserve">села </w:t>
      </w:r>
      <w:r>
        <w:rPr>
          <w:rFonts w:cs="Times New Roman"/>
          <w:spacing w:val="-5"/>
          <w:lang w:bidi="ru-RU"/>
        </w:rPr>
        <w:t xml:space="preserve">(деревни) старается украсить </w:t>
      </w:r>
      <w:r>
        <w:rPr>
          <w:rFonts w:cs="Times New Roman"/>
          <w:spacing w:val="-4"/>
          <w:lang w:bidi="ru-RU"/>
        </w:rPr>
        <w:t xml:space="preserve">свой </w:t>
      </w:r>
      <w:r>
        <w:rPr>
          <w:rFonts w:cs="Times New Roman"/>
          <w:spacing w:val="-3"/>
          <w:lang w:bidi="ru-RU"/>
        </w:rPr>
        <w:t xml:space="preserve">дом </w:t>
      </w:r>
      <w:r>
        <w:rPr>
          <w:rFonts w:cs="Times New Roman"/>
          <w:lang w:bidi="ru-RU"/>
        </w:rPr>
        <w:t xml:space="preserve">дополнительными деталями: резные окна, деревянные ступеньки, украшения на крыше дома и т.п. Люди выращивают пшеницу, рожь, </w:t>
      </w:r>
      <w:r>
        <w:rPr>
          <w:rFonts w:cs="Times New Roman"/>
          <w:spacing w:val="-3"/>
          <w:lang w:bidi="ru-RU"/>
        </w:rPr>
        <w:t xml:space="preserve">разные овощи, </w:t>
      </w:r>
      <w:r>
        <w:rPr>
          <w:rFonts w:cs="Times New Roman"/>
          <w:spacing w:val="-4"/>
          <w:lang w:bidi="ru-RU"/>
        </w:rPr>
        <w:t xml:space="preserve">содержат домашних животных. </w:t>
      </w:r>
      <w:r>
        <w:rPr>
          <w:rFonts w:cs="Times New Roman"/>
          <w:spacing w:val="-3"/>
          <w:lang w:bidi="ru-RU"/>
        </w:rPr>
        <w:t xml:space="preserve">Люди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городе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селе </w:t>
      </w:r>
      <w:r>
        <w:rPr>
          <w:rFonts w:cs="Times New Roman"/>
          <w:lang w:bidi="ru-RU"/>
        </w:rPr>
        <w:t>помогают друг другу.</w:t>
      </w:r>
    </w:p>
    <w:p w:rsidR="00046C8D" w:rsidRDefault="00F45664">
      <w:pPr>
        <w:pStyle w:val="10"/>
        <w:widowControl w:val="0"/>
        <w:spacing w:before="6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>5. «Дом, в котором я живу» (конструирование).</w:t>
      </w:r>
    </w:p>
    <w:p w:rsidR="00046C8D" w:rsidRDefault="00F45664">
      <w:pPr>
        <w:pStyle w:val="10"/>
        <w:widowControl w:val="0"/>
        <w:spacing w:before="156" w:line="240" w:lineRule="auto"/>
        <w:ind w:right="426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Дом, где живёт человек, называют жильём. Слово "дом" в </w:t>
      </w:r>
      <w:r>
        <w:rPr>
          <w:rFonts w:cs="Times New Roman"/>
          <w:spacing w:val="-4"/>
          <w:lang w:bidi="ru-RU"/>
        </w:rPr>
        <w:t xml:space="preserve">переводе </w:t>
      </w:r>
      <w:r>
        <w:rPr>
          <w:rFonts w:cs="Times New Roman"/>
          <w:spacing w:val="-5"/>
          <w:lang w:bidi="ru-RU"/>
        </w:rPr>
        <w:t xml:space="preserve">означает "владение". </w:t>
      </w:r>
      <w:r>
        <w:rPr>
          <w:rFonts w:cs="Times New Roman"/>
          <w:spacing w:val="-3"/>
          <w:lang w:bidi="ru-RU"/>
        </w:rPr>
        <w:t xml:space="preserve">Дом </w:t>
      </w:r>
      <w:r>
        <w:rPr>
          <w:rFonts w:cs="Times New Roman"/>
          <w:spacing w:val="-4"/>
          <w:lang w:bidi="ru-RU"/>
        </w:rPr>
        <w:t xml:space="preserve">состоит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4"/>
          <w:lang w:bidi="ru-RU"/>
        </w:rPr>
        <w:t xml:space="preserve">фундамента, стен, крыши, </w:t>
      </w:r>
      <w:r>
        <w:rPr>
          <w:rFonts w:cs="Times New Roman"/>
          <w:spacing w:val="-3"/>
          <w:lang w:bidi="ru-RU"/>
        </w:rPr>
        <w:t xml:space="preserve">окон, дверей. </w:t>
      </w:r>
      <w:r>
        <w:rPr>
          <w:rFonts w:cs="Times New Roman"/>
          <w:spacing w:val="-4"/>
          <w:lang w:bidi="ru-RU"/>
        </w:rPr>
        <w:t xml:space="preserve">Архитектор придумывает, </w:t>
      </w:r>
      <w:r>
        <w:rPr>
          <w:rFonts w:cs="Times New Roman"/>
          <w:spacing w:val="-3"/>
          <w:lang w:bidi="ru-RU"/>
        </w:rPr>
        <w:t xml:space="preserve">каким должно быть </w:t>
      </w:r>
      <w:r>
        <w:rPr>
          <w:rFonts w:cs="Times New Roman"/>
          <w:spacing w:val="-4"/>
          <w:lang w:bidi="ru-RU"/>
        </w:rPr>
        <w:t xml:space="preserve">здание. </w:t>
      </w:r>
      <w:r>
        <w:rPr>
          <w:rFonts w:cs="Times New Roman"/>
          <w:lang w:bidi="ru-RU"/>
        </w:rPr>
        <w:t xml:space="preserve">Он </w:t>
      </w:r>
      <w:r>
        <w:rPr>
          <w:rFonts w:cs="Times New Roman"/>
          <w:spacing w:val="-5"/>
          <w:lang w:bidi="ru-RU"/>
        </w:rPr>
        <w:t xml:space="preserve">заботится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4"/>
          <w:lang w:bidi="ru-RU"/>
        </w:rPr>
        <w:t>том, чтобы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оно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было красивым, полезным, </w:t>
      </w:r>
      <w:r>
        <w:rPr>
          <w:rFonts w:cs="Times New Roman"/>
          <w:spacing w:val="-4"/>
          <w:lang w:bidi="ru-RU"/>
        </w:rPr>
        <w:t>прочным.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Труд </w:t>
      </w:r>
      <w:r>
        <w:rPr>
          <w:rFonts w:cs="Times New Roman"/>
          <w:lang w:bidi="ru-RU"/>
        </w:rPr>
        <w:t xml:space="preserve">архитектора и строителя является очень важным, полезным для всех, поэтому необходимо бережно относится к воплощению их труда </w:t>
      </w:r>
      <w:r>
        <w:rPr>
          <w:rFonts w:cs="Times New Roman"/>
          <w:spacing w:val="-4"/>
          <w:lang w:bidi="ru-RU"/>
        </w:rPr>
        <w:t xml:space="preserve">постройкам: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3"/>
          <w:lang w:bidi="ru-RU"/>
        </w:rPr>
        <w:t xml:space="preserve">портить </w:t>
      </w:r>
      <w:r>
        <w:rPr>
          <w:rFonts w:cs="Times New Roman"/>
          <w:spacing w:val="-4"/>
          <w:lang w:bidi="ru-RU"/>
        </w:rPr>
        <w:t xml:space="preserve">стены </w:t>
      </w:r>
      <w:r>
        <w:rPr>
          <w:rFonts w:cs="Times New Roman"/>
          <w:spacing w:val="-3"/>
          <w:lang w:bidi="ru-RU"/>
        </w:rPr>
        <w:t xml:space="preserve">домов, </w:t>
      </w:r>
      <w:r>
        <w:rPr>
          <w:rFonts w:cs="Times New Roman"/>
          <w:spacing w:val="-4"/>
          <w:lang w:bidi="ru-RU"/>
        </w:rPr>
        <w:t xml:space="preserve">лифтов,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4"/>
          <w:lang w:bidi="ru-RU"/>
        </w:rPr>
        <w:t xml:space="preserve">разбрасывать мусор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8"/>
          <w:lang w:bidi="ru-RU"/>
        </w:rPr>
        <w:t>т.п.</w:t>
      </w:r>
    </w:p>
    <w:p w:rsidR="00046C8D" w:rsidRDefault="00F45664">
      <w:pPr>
        <w:pStyle w:val="10"/>
        <w:widowControl w:val="0"/>
        <w:spacing w:before="1" w:line="240" w:lineRule="auto"/>
        <w:ind w:right="27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Технические  умения  и  навыки:  Расширение  и  закрепление  представлений дошкольников о строении здания. Учить сооружать и определённой последовательности прочную постройку с перекрытием используя </w:t>
      </w:r>
      <w:r>
        <w:rPr>
          <w:rFonts w:cs="Times New Roman"/>
          <w:spacing w:val="-3"/>
          <w:lang w:bidi="ru-RU"/>
        </w:rPr>
        <w:t xml:space="preserve">усвоенные </w:t>
      </w:r>
      <w:r>
        <w:rPr>
          <w:rFonts w:cs="Times New Roman"/>
          <w:lang w:bidi="ru-RU"/>
        </w:rPr>
        <w:t>ранее конструктивные навыки.</w:t>
      </w:r>
      <w:r>
        <w:rPr>
          <w:rFonts w:cs="Times New Roman"/>
          <w:spacing w:val="5"/>
          <w:lang w:bidi="ru-RU"/>
        </w:rPr>
        <w:t xml:space="preserve"> </w:t>
      </w:r>
      <w:r>
        <w:rPr>
          <w:rFonts w:cs="Times New Roman"/>
          <w:spacing w:val="-6"/>
          <w:lang w:bidi="ru-RU"/>
        </w:rPr>
        <w:t>Учим</w:t>
      </w:r>
    </w:p>
    <w:p w:rsidR="00046C8D" w:rsidRDefault="00F45664">
      <w:pPr>
        <w:pStyle w:val="10"/>
        <w:widowControl w:val="0"/>
        <w:spacing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устанавливать кирпичики по краю предложенной картонной модели оставляя промежутки для дверей, окон, украшать дом разнообразными деталями. Подводить к умению самостоятельно отбирать детали.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before="72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6. "Что нам стоит дом построить" (конструирование).</w:t>
      </w:r>
    </w:p>
    <w:p w:rsidR="00046C8D" w:rsidRDefault="00F45664">
      <w:pPr>
        <w:pStyle w:val="10"/>
        <w:widowControl w:val="0"/>
        <w:spacing w:before="158"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Дома, как и люди не похожи друг на друга. Дома бывают одноэтажные и многоэтажные. Многоэтажные дома - это здание, где одновременно может проживать большое количество людей. Внутри дома - разделение на этажи, на этажах квартиры, внутри квартир </w:t>
      </w:r>
      <w:r>
        <w:rPr>
          <w:rFonts w:cs="Times New Roman"/>
          <w:spacing w:val="-3"/>
          <w:lang w:bidi="ru-RU"/>
        </w:rPr>
        <w:t xml:space="preserve">комнаты. Многоэтажные дома имеют различные удобства </w:t>
      </w:r>
      <w:r>
        <w:rPr>
          <w:rFonts w:cs="Times New Roman"/>
          <w:spacing w:val="-2"/>
          <w:lang w:bidi="ru-RU"/>
        </w:rPr>
        <w:t xml:space="preserve">для </w:t>
      </w:r>
      <w:r>
        <w:rPr>
          <w:rFonts w:cs="Times New Roman"/>
          <w:spacing w:val="-3"/>
          <w:lang w:bidi="ru-RU"/>
        </w:rPr>
        <w:t xml:space="preserve">человека: </w:t>
      </w:r>
      <w:r>
        <w:rPr>
          <w:rFonts w:cs="Times New Roman"/>
          <w:spacing w:val="-5"/>
          <w:lang w:bidi="ru-RU"/>
        </w:rPr>
        <w:t xml:space="preserve">лифт, мусоропровод, холодная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горячая </w:t>
      </w:r>
      <w:r>
        <w:rPr>
          <w:rFonts w:cs="Times New Roman"/>
          <w:spacing w:val="-4"/>
          <w:lang w:bidi="ru-RU"/>
        </w:rPr>
        <w:t>вода,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отопление. </w:t>
      </w:r>
      <w:r>
        <w:rPr>
          <w:rFonts w:cs="Times New Roman"/>
          <w:spacing w:val="-4"/>
          <w:lang w:bidi="ru-RU"/>
        </w:rPr>
        <w:t>Дома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строят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на определённой улице. У каждой улицы есть своё название, а у дома свои </w:t>
      </w:r>
      <w:r>
        <w:rPr>
          <w:rFonts w:cs="Times New Roman"/>
          <w:spacing w:val="-6"/>
          <w:lang w:bidi="ru-RU"/>
        </w:rPr>
        <w:t>номер.</w:t>
      </w:r>
    </w:p>
    <w:p w:rsidR="00046C8D" w:rsidRDefault="00F45664">
      <w:pPr>
        <w:pStyle w:val="10"/>
        <w:widowControl w:val="0"/>
        <w:spacing w:before="1" w:line="240" w:lineRule="auto"/>
        <w:ind w:right="264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Технические умения и навыки</w:t>
      </w:r>
      <w:r>
        <w:rPr>
          <w:rFonts w:cs="Times New Roman"/>
          <w:lang w:bidi="ru-RU"/>
        </w:rPr>
        <w:t xml:space="preserve">: Учить анализировать сходные объекты (выделять в них общее и различное) и на этой основе формировать обобщенные представления о них: правильно употреблять такие слова как длинный, высокий, задняя, передняя, боковая стенки. Учить делать двойное перекрытие. </w:t>
      </w:r>
      <w:r>
        <w:rPr>
          <w:rFonts w:cs="Times New Roman"/>
          <w:spacing w:val="-2"/>
          <w:lang w:bidi="ru-RU"/>
        </w:rPr>
        <w:t xml:space="preserve">При </w:t>
      </w:r>
      <w:r>
        <w:rPr>
          <w:rFonts w:cs="Times New Roman"/>
          <w:lang w:bidi="ru-RU"/>
        </w:rPr>
        <w:t xml:space="preserve">строительстве использовать разные конструктивные детали. Учить обыгрывать постройки в различных </w:t>
      </w:r>
      <w:r>
        <w:rPr>
          <w:rFonts w:cs="Times New Roman"/>
          <w:spacing w:val="-4"/>
          <w:lang w:bidi="ru-RU"/>
        </w:rPr>
        <w:t>видах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>деятельности.</w:t>
      </w:r>
    </w:p>
    <w:p w:rsidR="00046C8D" w:rsidRDefault="00F45664">
      <w:pPr>
        <w:pStyle w:val="10"/>
        <w:widowControl w:val="0"/>
        <w:spacing w:before="4"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7. «Загородный дом» (аппликация и рисование).</w:t>
      </w:r>
    </w:p>
    <w:p w:rsidR="00046C8D" w:rsidRDefault="00F45664">
      <w:pPr>
        <w:pStyle w:val="10"/>
        <w:widowControl w:val="0"/>
        <w:spacing w:before="156" w:line="240" w:lineRule="auto"/>
        <w:ind w:right="256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</w:t>
      </w:r>
      <w:r>
        <w:rPr>
          <w:rFonts w:cs="Times New Roman"/>
          <w:lang w:bidi="ru-RU"/>
        </w:rPr>
        <w:t xml:space="preserve">Здания, </w:t>
      </w:r>
      <w:r>
        <w:rPr>
          <w:rFonts w:cs="Times New Roman"/>
          <w:spacing w:val="-3"/>
          <w:lang w:bidi="ru-RU"/>
        </w:rPr>
        <w:t xml:space="preserve">построенные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селе (деревне), отличаются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3"/>
          <w:lang w:bidi="ru-RU"/>
        </w:rPr>
        <w:t xml:space="preserve">городских </w:t>
      </w:r>
      <w:r>
        <w:rPr>
          <w:rFonts w:cs="Times New Roman"/>
          <w:lang w:bidi="ru-RU"/>
        </w:rPr>
        <w:t xml:space="preserve">построек. В селах и деревнях улиц немного, дома не многоэтажные, </w:t>
      </w:r>
      <w:r>
        <w:rPr>
          <w:rFonts w:cs="Times New Roman"/>
          <w:spacing w:val="-3"/>
          <w:lang w:bidi="ru-RU"/>
        </w:rPr>
        <w:t xml:space="preserve">небольшое количество транспорта, </w:t>
      </w:r>
      <w:r>
        <w:rPr>
          <w:rFonts w:cs="Times New Roman"/>
          <w:lang w:bidi="ru-RU"/>
        </w:rPr>
        <w:t xml:space="preserve">много </w:t>
      </w:r>
      <w:r>
        <w:rPr>
          <w:rFonts w:cs="Times New Roman"/>
          <w:spacing w:val="-3"/>
          <w:lang w:bidi="ru-RU"/>
        </w:rPr>
        <w:t xml:space="preserve">зелёных насаждений. Каждый </w:t>
      </w:r>
      <w:r>
        <w:rPr>
          <w:rFonts w:cs="Times New Roman"/>
          <w:lang w:bidi="ru-RU"/>
        </w:rPr>
        <w:t xml:space="preserve">житель села (деревни) старается украсить свой дом дополнительными </w:t>
      </w:r>
      <w:r>
        <w:rPr>
          <w:rFonts w:cs="Times New Roman"/>
          <w:spacing w:val="-5"/>
          <w:lang w:bidi="ru-RU"/>
        </w:rPr>
        <w:t xml:space="preserve">деталями: </w:t>
      </w:r>
      <w:r>
        <w:rPr>
          <w:rFonts w:cs="Times New Roman"/>
          <w:spacing w:val="-4"/>
          <w:lang w:bidi="ru-RU"/>
        </w:rPr>
        <w:t xml:space="preserve">резные окна, </w:t>
      </w:r>
      <w:r>
        <w:rPr>
          <w:rFonts w:cs="Times New Roman"/>
          <w:spacing w:val="-5"/>
          <w:lang w:bidi="ru-RU"/>
        </w:rPr>
        <w:t xml:space="preserve">деревянные ступеньки, украшения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4"/>
          <w:lang w:bidi="ru-RU"/>
        </w:rPr>
        <w:t xml:space="preserve">крыше дома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>т.п.</w:t>
      </w:r>
    </w:p>
    <w:p w:rsidR="00046C8D" w:rsidRDefault="00F45664">
      <w:pPr>
        <w:pStyle w:val="10"/>
        <w:widowControl w:val="0"/>
        <w:spacing w:before="2" w:line="240" w:lineRule="auto"/>
        <w:ind w:right="257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Технические умения и навыки</w:t>
      </w:r>
      <w:r>
        <w:rPr>
          <w:rFonts w:cs="Times New Roman"/>
          <w:lang w:bidi="ru-RU"/>
        </w:rPr>
        <w:t>:  Учить  передавать  в  аппликации, рисунке образ загородного домика,  через  форму,  цвет,  линии  Закрепление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умения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апплицировать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с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использованием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геометрических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форм, дополнять </w:t>
      </w:r>
      <w:r>
        <w:rPr>
          <w:rFonts w:cs="Times New Roman"/>
          <w:spacing w:val="-6"/>
          <w:lang w:bidi="ru-RU"/>
        </w:rPr>
        <w:t xml:space="preserve">изображение элементами природного ландшафта. </w:t>
      </w:r>
      <w:r>
        <w:rPr>
          <w:rFonts w:cs="Times New Roman"/>
          <w:spacing w:val="-4"/>
          <w:lang w:bidi="ru-RU"/>
        </w:rPr>
        <w:t xml:space="preserve">Учим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70"/>
          <w:lang w:bidi="ru-RU"/>
        </w:rPr>
        <w:t xml:space="preserve"> </w:t>
      </w:r>
      <w:r>
        <w:rPr>
          <w:rFonts w:cs="Times New Roman"/>
          <w:lang w:bidi="ru-RU"/>
        </w:rPr>
        <w:t xml:space="preserve">рисовании передавать особенности сельского пейзажа,  развиваем </w:t>
      </w:r>
      <w:r>
        <w:rPr>
          <w:rFonts w:cs="Times New Roman"/>
          <w:spacing w:val="-4"/>
          <w:lang w:bidi="ru-RU"/>
        </w:rPr>
        <w:t>творческое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воображение.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tbl>
      <w:tblPr>
        <w:tblStyle w:val="TableNormal3"/>
        <w:tblW w:w="9573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4"/>
        <w:gridCol w:w="4759"/>
      </w:tblGrid>
      <w:tr w:rsidR="00046C8D">
        <w:trPr>
          <w:trHeight w:val="645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315" w:lineRule="exact"/>
              <w:rPr>
                <w:rFonts w:cs="Times New Roman"/>
                <w:sz w:val="28"/>
                <w:lang w:bidi="ru-RU"/>
              </w:rPr>
            </w:pPr>
            <w:r>
              <w:rPr>
                <w:rFonts w:cs="Times New Roman"/>
                <w:sz w:val="28"/>
                <w:szCs w:val="22"/>
                <w:lang w:bidi="ru-RU"/>
              </w:rPr>
              <w:t>Ценности: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315" w:lineRule="exact"/>
              <w:rPr>
                <w:rFonts w:cs="Times New Roman"/>
                <w:sz w:val="28"/>
                <w:lang w:bidi="ru-RU"/>
              </w:rPr>
            </w:pPr>
            <w:r>
              <w:rPr>
                <w:rFonts w:cs="Times New Roman"/>
                <w:sz w:val="28"/>
                <w:szCs w:val="22"/>
                <w:lang w:bidi="ru-RU"/>
              </w:rPr>
              <w:t>Смыслы</w:t>
            </w:r>
          </w:p>
        </w:tc>
      </w:tr>
      <w:tr w:rsidR="00046C8D">
        <w:trPr>
          <w:trHeight w:val="2484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73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Архитектура-искусство строить дома. </w:t>
            </w:r>
            <w:r>
              <w:rPr>
                <w:rFonts w:cs="Times New Roman"/>
                <w:szCs w:val="22"/>
                <w:lang w:bidi="ru-RU"/>
              </w:rPr>
              <w:t xml:space="preserve">Архитектор - "главный" строитель. Он вкладывает свои знания, душу в постройки. Архитектору помогают люди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строительных специальностей.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Дома </w:t>
            </w:r>
            <w:r>
              <w:rPr>
                <w:rFonts w:cs="Times New Roman"/>
                <w:szCs w:val="22"/>
                <w:lang w:bidi="ru-RU"/>
              </w:rPr>
              <w:t xml:space="preserve">строят с использованием различных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материалов. </w:t>
            </w:r>
            <w:r>
              <w:rPr>
                <w:rFonts w:cs="Times New Roman"/>
                <w:spacing w:val="-4"/>
                <w:szCs w:val="22"/>
                <w:lang w:bidi="ru-RU"/>
              </w:rPr>
              <w:t>Здания,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построенные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давно, существенно отличаются от| современных.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390"/>
                <w:tab w:val="left" w:pos="1450"/>
                <w:tab w:val="left" w:pos="1892"/>
                <w:tab w:val="left" w:pos="1970"/>
                <w:tab w:val="left" w:pos="2290"/>
                <w:tab w:val="left" w:pos="3167"/>
                <w:tab w:val="left" w:pos="3321"/>
                <w:tab w:val="left" w:pos="3375"/>
                <w:tab w:val="left" w:pos="4496"/>
              </w:tabs>
              <w:spacing w:line="240" w:lineRule="auto"/>
              <w:ind w:right="93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Главная</w:t>
            </w:r>
            <w:r>
              <w:rPr>
                <w:rFonts w:cs="Times New Roman"/>
                <w:szCs w:val="22"/>
                <w:lang w:bidi="ru-RU"/>
              </w:rPr>
              <w:tab/>
              <w:t>цель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 xml:space="preserve">архитектуры </w:t>
            </w:r>
            <w:r>
              <w:rPr>
                <w:rFonts w:cs="Times New Roman"/>
                <w:spacing w:val="-3"/>
                <w:szCs w:val="22"/>
                <w:lang w:bidi="ru-RU"/>
              </w:rPr>
              <w:t>служение людям.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  <w:t xml:space="preserve">Архитектура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связывает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разные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поколения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>людей.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  <w:t>Архитектура удовлетворяет</w:t>
            </w:r>
            <w:r>
              <w:rPr>
                <w:rFonts w:cs="Times New Roman"/>
                <w:spacing w:val="-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потребности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  <w:t xml:space="preserve">человека </w:t>
            </w:r>
            <w:r>
              <w:rPr>
                <w:rFonts w:cs="Times New Roman"/>
                <w:szCs w:val="22"/>
                <w:lang w:bidi="ru-RU"/>
              </w:rPr>
              <w:t>в разнообразных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 xml:space="preserve">постройках.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Архитектор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творческий человек, </w:t>
            </w:r>
            <w:r>
              <w:rPr>
                <w:rFonts w:cs="Times New Roman"/>
                <w:szCs w:val="22"/>
                <w:lang w:bidi="ru-RU"/>
              </w:rPr>
              <w:t xml:space="preserve">с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богатей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фантазией. Архитектор </w:t>
            </w:r>
            <w:r>
              <w:rPr>
                <w:rFonts w:cs="Times New Roman"/>
                <w:szCs w:val="22"/>
                <w:lang w:bidi="ru-RU"/>
              </w:rPr>
              <w:t>носитель ценностей архитектуры.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>Бережное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  <w:t>отношение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>к</w:t>
            </w:r>
          </w:p>
          <w:p w:rsidR="00046C8D" w:rsidRDefault="00F45664">
            <w:pPr>
              <w:pStyle w:val="10"/>
              <w:widowControl w:val="0"/>
              <w:spacing w:line="264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постройкам прошлого.</w:t>
            </w:r>
          </w:p>
        </w:tc>
      </w:tr>
      <w:tr w:rsidR="00046C8D">
        <w:trPr>
          <w:trHeight w:val="2484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70" w:lineRule="exact"/>
              <w:jc w:val="both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Архитектура села и</w:t>
            </w:r>
            <w:r>
              <w:rPr>
                <w:rFonts w:cs="Times New Roman"/>
                <w:b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b/>
                <w:szCs w:val="22"/>
                <w:lang w:bidi="ru-RU"/>
              </w:rPr>
              <w:t>деревни.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770"/>
                <w:tab w:val="left" w:pos="2577"/>
                <w:tab w:val="left" w:pos="3798"/>
                <w:tab w:val="left" w:pos="4362"/>
              </w:tabs>
              <w:spacing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Здания   находятся    в    окружении  </w:t>
            </w:r>
            <w:r>
              <w:rPr>
                <w:rFonts w:cs="Times New Roman"/>
                <w:spacing w:val="-5"/>
                <w:szCs w:val="22"/>
                <w:lang w:bidi="ru-RU"/>
              </w:rPr>
              <w:t>зеленых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  <w:t>насаждений.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  <w:t xml:space="preserve">Имеются </w:t>
            </w:r>
            <w:r>
              <w:rPr>
                <w:rFonts w:cs="Times New Roman"/>
                <w:spacing w:val="-4"/>
                <w:szCs w:val="22"/>
                <w:lang w:bidi="ru-RU"/>
              </w:rPr>
              <w:t>дополнительные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  <w:t>постройки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8"/>
                <w:szCs w:val="22"/>
                <w:lang w:bidi="ru-RU"/>
              </w:rPr>
              <w:t xml:space="preserve">для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домашних животных. Дома имеют дополнительные украшения. Жители </w:t>
            </w:r>
            <w:r>
              <w:rPr>
                <w:rFonts w:cs="Times New Roman"/>
                <w:szCs w:val="22"/>
                <w:lang w:bidi="ru-RU"/>
              </w:rPr>
              <w:t xml:space="preserve">заботятся о чистоте своего дома и </w:t>
            </w:r>
            <w:r>
              <w:rPr>
                <w:rFonts w:cs="Times New Roman"/>
                <w:spacing w:val="-8"/>
                <w:szCs w:val="22"/>
                <w:lang w:bidi="ru-RU"/>
              </w:rPr>
              <w:t>пространства</w:t>
            </w:r>
            <w:r>
              <w:rPr>
                <w:rFonts w:cs="Times New Roman"/>
                <w:spacing w:val="-1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7"/>
                <w:szCs w:val="22"/>
                <w:lang w:bidi="ru-RU"/>
              </w:rPr>
              <w:t>вокруг.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95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Дома похожи </w:t>
            </w:r>
            <w:r>
              <w:rPr>
                <w:rFonts w:cs="Times New Roman"/>
                <w:szCs w:val="22"/>
                <w:lang w:bidi="ru-RU"/>
              </w:rPr>
              <w:t xml:space="preserve">на их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обитателей </w:t>
            </w:r>
            <w:r>
              <w:rPr>
                <w:rFonts w:cs="Times New Roman"/>
                <w:szCs w:val="22"/>
                <w:lang w:bidi="ru-RU"/>
              </w:rPr>
              <w:t xml:space="preserve">Заботливый хозяин делает все, чтобы дом был  красивым как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снаружи, так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внутри. Сельские постройки гармонично вписаны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окружающий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природный</w:t>
            </w:r>
            <w:r>
              <w:rPr>
                <w:rFonts w:cs="Times New Roman"/>
                <w:spacing w:val="-1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5"/>
                <w:szCs w:val="22"/>
                <w:lang w:bidi="ru-RU"/>
              </w:rPr>
              <w:t>ландшафт</w:t>
            </w:r>
          </w:p>
        </w:tc>
      </w:tr>
    </w:tbl>
    <w:p w:rsidR="00046C8D" w:rsidRDefault="00F45664">
      <w:pPr>
        <w:pStyle w:val="10"/>
        <w:widowControl w:val="0"/>
        <w:spacing w:line="240" w:lineRule="auto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Социокультурный опыт</w:t>
      </w:r>
      <w:r>
        <w:rPr>
          <w:rFonts w:cs="Times New Roman"/>
          <w:lang w:bidi="ru-RU"/>
        </w:rPr>
        <w:t xml:space="preserve">: конструирование из строительного материала, </w:t>
      </w:r>
      <w:r>
        <w:rPr>
          <w:rFonts w:cs="Times New Roman"/>
          <w:spacing w:val="-11"/>
          <w:lang w:bidi="ru-RU"/>
        </w:rPr>
        <w:t xml:space="preserve">аппликация, рисование, рассказывание </w:t>
      </w:r>
      <w:r>
        <w:rPr>
          <w:rFonts w:cs="Times New Roman"/>
          <w:spacing w:val="-6"/>
          <w:lang w:bidi="ru-RU"/>
        </w:rPr>
        <w:t xml:space="preserve">из </w:t>
      </w:r>
      <w:r>
        <w:rPr>
          <w:rFonts w:cs="Times New Roman"/>
          <w:spacing w:val="-10"/>
          <w:lang w:bidi="ru-RU"/>
        </w:rPr>
        <w:t xml:space="preserve">личного опыта, </w:t>
      </w:r>
      <w:r>
        <w:rPr>
          <w:rFonts w:cs="Times New Roman"/>
          <w:spacing w:val="-11"/>
          <w:lang w:bidi="ru-RU"/>
        </w:rPr>
        <w:t xml:space="preserve">сюжетно-ролевые </w:t>
      </w:r>
      <w:r>
        <w:rPr>
          <w:rFonts w:cs="Times New Roman"/>
          <w:spacing w:val="-9"/>
          <w:lang w:bidi="ru-RU"/>
        </w:rPr>
        <w:t>игры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322" w:lineRule="exact"/>
        <w:jc w:val="both"/>
        <w:outlineLvl w:val="0"/>
        <w:rPr>
          <w:rFonts w:cs="Times New Roman"/>
          <w:bCs/>
          <w:sz w:val="28"/>
          <w:szCs w:val="28"/>
          <w:lang w:bidi="ru-RU"/>
        </w:rPr>
      </w:pPr>
      <w:r>
        <w:rPr>
          <w:rFonts w:cs="Times New Roman"/>
          <w:b/>
          <w:bCs/>
          <w:sz w:val="28"/>
          <w:szCs w:val="28"/>
          <w:lang w:bidi="ru-RU"/>
        </w:rPr>
        <w:t>Раздел «Народные праздники и традиции Донского края»</w:t>
      </w:r>
      <w:r>
        <w:rPr>
          <w:rFonts w:cs="Times New Roman"/>
          <w:bCs/>
          <w:sz w:val="28"/>
          <w:szCs w:val="28"/>
          <w:lang w:bidi="ru-RU"/>
        </w:rPr>
        <w:t>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58" w:lineRule="exact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spacing w:val="-4"/>
          <w:lang w:bidi="ru-RU"/>
        </w:rPr>
        <w:t xml:space="preserve">Богата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интересна народная музыкальная культура Донского </w:t>
      </w:r>
      <w:r>
        <w:rPr>
          <w:rFonts w:cs="Times New Roman"/>
          <w:lang w:bidi="ru-RU"/>
        </w:rPr>
        <w:t xml:space="preserve">края. </w:t>
      </w:r>
      <w:r>
        <w:rPr>
          <w:rFonts w:cs="Times New Roman"/>
          <w:spacing w:val="-3"/>
          <w:lang w:bidi="ru-RU"/>
        </w:rPr>
        <w:t xml:space="preserve">Казаки были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3"/>
          <w:lang w:bidi="ru-RU"/>
        </w:rPr>
        <w:t xml:space="preserve">только сильными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мужественными воинами, </w:t>
      </w:r>
      <w:r>
        <w:rPr>
          <w:rFonts w:cs="Times New Roman"/>
          <w:lang w:bidi="ru-RU"/>
        </w:rPr>
        <w:t xml:space="preserve">но и </w:t>
      </w:r>
      <w:r>
        <w:rPr>
          <w:rFonts w:cs="Times New Roman"/>
          <w:spacing w:val="-3"/>
          <w:lang w:bidi="ru-RU"/>
        </w:rPr>
        <w:t xml:space="preserve">веселыми, жизнерадостными людьми. Любили </w:t>
      </w:r>
      <w:r>
        <w:rPr>
          <w:rFonts w:cs="Times New Roman"/>
          <w:lang w:bidi="ru-RU"/>
        </w:rPr>
        <w:t xml:space="preserve">играть на </w:t>
      </w:r>
      <w:r>
        <w:rPr>
          <w:rFonts w:cs="Times New Roman"/>
          <w:spacing w:val="-3"/>
          <w:lang w:bidi="ru-RU"/>
        </w:rPr>
        <w:t xml:space="preserve">музыкальных Инструментах: гармонии, балалайки, трещотке </w:t>
      </w:r>
      <w:r>
        <w:rPr>
          <w:rFonts w:cs="Times New Roman"/>
          <w:lang w:bidi="ru-RU"/>
        </w:rPr>
        <w:t xml:space="preserve">и др., многие </w:t>
      </w:r>
      <w:r>
        <w:rPr>
          <w:rFonts w:cs="Times New Roman"/>
          <w:spacing w:val="-3"/>
          <w:lang w:bidi="ru-RU"/>
        </w:rPr>
        <w:t xml:space="preserve">инструменты </w:t>
      </w:r>
      <w:r>
        <w:rPr>
          <w:rFonts w:cs="Times New Roman"/>
          <w:lang w:bidi="ru-RU"/>
        </w:rPr>
        <w:t xml:space="preserve">Изготавливали самостоятельно. Народные песни, воспевают природу </w:t>
      </w:r>
      <w:r>
        <w:rPr>
          <w:rFonts w:cs="Times New Roman"/>
          <w:spacing w:val="-4"/>
          <w:lang w:bidi="ru-RU"/>
        </w:rPr>
        <w:t xml:space="preserve">родного </w:t>
      </w:r>
      <w:r>
        <w:rPr>
          <w:rFonts w:cs="Times New Roman"/>
          <w:spacing w:val="-3"/>
          <w:lang w:bidi="ru-RU"/>
        </w:rPr>
        <w:t xml:space="preserve">края, подвиг казаков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т.п. </w:t>
      </w:r>
      <w:r>
        <w:rPr>
          <w:rFonts w:cs="Times New Roman"/>
          <w:spacing w:val="-4"/>
          <w:lang w:bidi="ru-RU"/>
        </w:rPr>
        <w:t xml:space="preserve">Казаки весело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интересно отмечают зимне-весенние праздники народного календаря: Рождество, Масленица </w:t>
      </w:r>
      <w:r>
        <w:rPr>
          <w:rFonts w:cs="Times New Roman"/>
          <w:lang w:bidi="ru-RU"/>
        </w:rPr>
        <w:t xml:space="preserve">и др. Традиционные народные игры донских казаков воспитывают </w:t>
      </w:r>
      <w:r>
        <w:rPr>
          <w:rFonts w:cs="Times New Roman"/>
          <w:spacing w:val="-3"/>
          <w:lang w:bidi="ru-RU"/>
        </w:rPr>
        <w:t xml:space="preserve">будущих защитников родной земли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будущих хранительниц домашнего </w:t>
      </w:r>
      <w:r>
        <w:rPr>
          <w:rFonts w:cs="Times New Roman"/>
          <w:lang w:bidi="ru-RU"/>
        </w:rPr>
        <w:t xml:space="preserve">очага. В играх у мальчиков развивались физические качества, а также смелость, выносливость, умение преодолевать трудности, достигать вставленной цели, воспитывалось желание брать на себя роль </w:t>
      </w:r>
      <w:r>
        <w:rPr>
          <w:rFonts w:cs="Times New Roman"/>
          <w:spacing w:val="-4"/>
          <w:lang w:bidi="ru-RU"/>
        </w:rPr>
        <w:t>защитника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>охранителя,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формировался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опыт </w:t>
      </w:r>
      <w:r>
        <w:rPr>
          <w:rFonts w:cs="Times New Roman"/>
          <w:spacing w:val="-4"/>
          <w:lang w:bidi="ru-RU"/>
        </w:rPr>
        <w:t>поведения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экстремальных </w:t>
      </w:r>
      <w:r>
        <w:rPr>
          <w:rFonts w:cs="Times New Roman"/>
          <w:lang w:bidi="ru-RU"/>
        </w:rPr>
        <w:t>ситуациях. У девочек воспитывалось желание заботиться о младших братьях, сестрах и животных.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tbl>
      <w:tblPr>
        <w:tblStyle w:val="TableNormal3"/>
        <w:tblW w:w="9572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91"/>
        <w:gridCol w:w="4781"/>
      </w:tblGrid>
      <w:tr w:rsidR="00046C8D">
        <w:trPr>
          <w:trHeight w:val="642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320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Ценности: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320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Смыслы</w:t>
            </w:r>
          </w:p>
        </w:tc>
      </w:tr>
      <w:tr w:rsidR="00046C8D">
        <w:trPr>
          <w:trHeight w:val="2484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Народные музыкальные инструменты</w:t>
            </w:r>
            <w:r>
              <w:rPr>
                <w:rFonts w:cs="Times New Roman"/>
                <w:szCs w:val="22"/>
                <w:lang w:bidi="ru-RU"/>
              </w:rPr>
              <w:t>. Служили человеку для развлечений.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Обладают «волшебной силой», оберегают люей от всякого зла. Ценность человека умеющего играть на музыкальных инструментах.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Каждый инструмент издает свой неповторимый звук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682"/>
                <w:tab w:val="left" w:pos="1756"/>
                <w:tab w:val="left" w:pos="3593"/>
                <w:tab w:val="left" w:pos="4067"/>
              </w:tabs>
              <w:spacing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Сохранение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обычаев,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традиций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от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поколения 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поколению. 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Казаки- веселые,</w:t>
            </w:r>
            <w:r>
              <w:rPr>
                <w:rFonts w:cs="Times New Roman"/>
                <w:szCs w:val="22"/>
                <w:lang w:bidi="ru-RU"/>
              </w:rPr>
              <w:tab/>
              <w:t>жизнерадостные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люди, </w:t>
            </w:r>
            <w:r>
              <w:rPr>
                <w:rFonts w:cs="Times New Roman"/>
                <w:szCs w:val="22"/>
                <w:lang w:bidi="ru-RU"/>
              </w:rPr>
              <w:t>умеющие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веселиться,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трудиться,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воевать.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Музыкальные инструменты </w:t>
            </w:r>
            <w:r>
              <w:rPr>
                <w:rFonts w:cs="Times New Roman"/>
                <w:szCs w:val="22"/>
                <w:lang w:bidi="ru-RU"/>
              </w:rPr>
              <w:t>помогают   раскрыть   тайны    души   казака. Уважение к</w:t>
            </w:r>
            <w:r>
              <w:rPr>
                <w:rFonts w:cs="Times New Roman"/>
                <w:spacing w:val="4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человеку</w:t>
            </w:r>
          </w:p>
          <w:p w:rsidR="00046C8D" w:rsidRDefault="00F45664">
            <w:pPr>
              <w:pStyle w:val="10"/>
              <w:widowControl w:val="0"/>
              <w:spacing w:line="270" w:lineRule="atLeast"/>
              <w:ind w:right="9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умеющему играть на музыкальных инструментах.</w:t>
            </w:r>
          </w:p>
        </w:tc>
      </w:tr>
      <w:tr w:rsidR="00046C8D">
        <w:trPr>
          <w:trHeight w:val="2760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92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Песенный фольклор </w:t>
            </w:r>
            <w:r>
              <w:rPr>
                <w:rFonts w:cs="Times New Roman"/>
                <w:szCs w:val="22"/>
                <w:lang w:bidi="ru-RU"/>
              </w:rPr>
              <w:t>донских казаков. Воспевает любовь к родному краю, особенности характерные для образа жизни Жака, нелегкую женскую долю, колыбельные наполнены нежной заботой о ребенке. В зависимости содержания песни бывают веселыми, грустными; от ритма: быстрые, медленные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127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 xml:space="preserve">Песня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душа 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народа. Связь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человека  </w:t>
            </w:r>
            <w:r>
              <w:rPr>
                <w:rFonts w:cs="Times New Roman"/>
                <w:szCs w:val="22"/>
                <w:lang w:bidi="ru-RU"/>
              </w:rPr>
              <w:t xml:space="preserve">с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миром природы. Мужественность,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трудолюбие,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боевой дух казаков; почитание старших, женственность, смирение, покорность казачки. </w:t>
            </w:r>
            <w:r>
              <w:rPr>
                <w:rFonts w:cs="Times New Roman"/>
                <w:szCs w:val="22"/>
                <w:lang w:bidi="ru-RU"/>
              </w:rPr>
              <w:t xml:space="preserve">Охранительное отношение к </w:t>
            </w:r>
            <w:r>
              <w:rPr>
                <w:rFonts w:cs="Times New Roman"/>
                <w:spacing w:val="-4"/>
                <w:szCs w:val="22"/>
                <w:lang w:bidi="ru-RU"/>
              </w:rPr>
              <w:t>младенцу.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Казачата </w:t>
            </w:r>
            <w:r>
              <w:rPr>
                <w:rFonts w:cs="Times New Roman"/>
                <w:szCs w:val="22"/>
                <w:lang w:bidi="ru-RU"/>
              </w:rPr>
              <w:t xml:space="preserve">опора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своих родителей </w:t>
            </w:r>
            <w:r>
              <w:rPr>
                <w:rFonts w:cs="Times New Roman"/>
                <w:szCs w:val="22"/>
                <w:lang w:bidi="ru-RU"/>
              </w:rPr>
              <w:t xml:space="preserve">в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старости. Зависимость </w:t>
            </w:r>
            <w:r>
              <w:rPr>
                <w:rFonts w:cs="Times New Roman"/>
                <w:szCs w:val="22"/>
                <w:lang w:bidi="ru-RU"/>
              </w:rPr>
              <w:t>между характером казака и I исполняемым им песням.</w:t>
            </w:r>
          </w:p>
        </w:tc>
      </w:tr>
      <w:tr w:rsidR="00046C8D">
        <w:trPr>
          <w:trHeight w:val="1655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822"/>
                <w:tab w:val="left" w:pos="2095"/>
                <w:tab w:val="left" w:pos="2309"/>
                <w:tab w:val="left" w:pos="3491"/>
              </w:tabs>
              <w:spacing w:line="240" w:lineRule="auto"/>
              <w:ind w:right="235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pacing w:val="-3"/>
                <w:szCs w:val="22"/>
                <w:lang w:bidi="ru-RU"/>
              </w:rPr>
              <w:t>Праздники</w:t>
            </w:r>
            <w:r>
              <w:rPr>
                <w:rFonts w:cs="Times New Roman"/>
                <w:b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>народного календаря</w:t>
            </w:r>
            <w:r>
              <w:rPr>
                <w:rFonts w:cs="Times New Roman"/>
                <w:szCs w:val="22"/>
                <w:lang w:bidi="ru-RU"/>
              </w:rPr>
              <w:t>. Праздники</w:t>
            </w:r>
            <w:r>
              <w:rPr>
                <w:rFonts w:cs="Times New Roman"/>
                <w:szCs w:val="22"/>
                <w:lang w:bidi="ru-RU"/>
              </w:rPr>
              <w:tab/>
              <w:t>в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старину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>справляли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2418"/>
                <w:tab w:val="left" w:pos="3815"/>
              </w:tabs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|дружно</w:t>
            </w:r>
            <w:r>
              <w:rPr>
                <w:rFonts w:cs="Times New Roman"/>
                <w:szCs w:val="22"/>
                <w:lang w:bidi="ru-RU"/>
              </w:rPr>
              <w:tab/>
              <w:t>и</w:t>
            </w:r>
            <w:r>
              <w:rPr>
                <w:rFonts w:cs="Times New Roman"/>
                <w:szCs w:val="22"/>
                <w:lang w:bidi="ru-RU"/>
              </w:rPr>
              <w:tab/>
              <w:t>весело,</w:t>
            </w:r>
          </w:p>
          <w:p w:rsidR="00046C8D" w:rsidRDefault="00F45664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Совершались определенные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3755"/>
              </w:tabs>
              <w:spacing w:line="265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обряды. Принимали активное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участие дети. Рождество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появление </w:t>
            </w:r>
            <w:r>
              <w:rPr>
                <w:rFonts w:cs="Times New Roman"/>
                <w:szCs w:val="22"/>
                <w:lang w:bidi="ru-RU"/>
              </w:rPr>
              <w:t>на</w:t>
            </w:r>
            <w:r>
              <w:rPr>
                <w:rFonts w:cs="Times New Roman"/>
                <w:spacing w:val="-3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свет Иисуса </w:t>
            </w:r>
            <w:r>
              <w:rPr>
                <w:rFonts w:cs="Times New Roman"/>
                <w:spacing w:val="-3"/>
                <w:szCs w:val="22"/>
                <w:lang w:bidi="ru-RU"/>
              </w:rPr>
              <w:t>Христа.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318"/>
              </w:tabs>
              <w:spacing w:line="270" w:lineRule="atLeast"/>
              <w:ind w:right="239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Масленица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>-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>праздник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проводов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зимы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5"/>
                <w:szCs w:val="22"/>
                <w:lang w:bidi="ru-RU"/>
              </w:rPr>
              <w:t>встречи</w:t>
            </w:r>
            <w:r>
              <w:rPr>
                <w:rFonts w:cs="Times New Roman"/>
                <w:spacing w:val="-27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5"/>
                <w:szCs w:val="22"/>
                <w:lang w:bidi="ru-RU"/>
              </w:rPr>
              <w:t>весны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240" w:lineRule="auto"/>
              <w:ind w:right="223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Бережное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отношение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народным </w:t>
            </w:r>
            <w:r>
              <w:rPr>
                <w:rFonts w:cs="Times New Roman"/>
                <w:szCs w:val="22"/>
                <w:lang w:bidi="ru-RU"/>
              </w:rPr>
              <w:t xml:space="preserve">традициям. Почитание опыта старших поколений. Таинство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появления </w:t>
            </w:r>
            <w:r>
              <w:rPr>
                <w:rFonts w:cs="Times New Roman"/>
                <w:szCs w:val="22"/>
                <w:lang w:bidi="ru-RU"/>
              </w:rPr>
              <w:t xml:space="preserve">на </w:t>
            </w:r>
            <w:r>
              <w:rPr>
                <w:rFonts w:cs="Times New Roman"/>
                <w:spacing w:val="-4"/>
                <w:szCs w:val="22"/>
                <w:lang w:bidi="ru-RU"/>
              </w:rPr>
              <w:t>свет. Щедрость души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казаков. Забота о нуждающихся людях.</w:t>
            </w:r>
          </w:p>
        </w:tc>
      </w:tr>
      <w:tr w:rsidR="00046C8D">
        <w:trPr>
          <w:trHeight w:val="1655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814"/>
                <w:tab w:val="left" w:pos="2228"/>
                <w:tab w:val="left" w:pos="3656"/>
                <w:tab w:val="left" w:pos="3764"/>
                <w:tab w:val="left" w:pos="3799"/>
              </w:tabs>
              <w:spacing w:line="240" w:lineRule="auto"/>
              <w:ind w:right="95"/>
              <w:jc w:val="both"/>
              <w:rPr>
                <w:rFonts w:cs="Times New Roman"/>
                <w:spacing w:val="-4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Народные</w:t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ab/>
              <w:t>игры</w:t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pacing w:val="-3"/>
                <w:szCs w:val="22"/>
                <w:lang w:bidi="ru-RU"/>
              </w:rPr>
              <w:t xml:space="preserve">донских </w:t>
            </w:r>
            <w:r>
              <w:rPr>
                <w:rFonts w:cs="Times New Roman"/>
                <w:b/>
                <w:szCs w:val="22"/>
                <w:lang w:bidi="ru-RU"/>
              </w:rPr>
              <w:t>казаков.</w:t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>Отражают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традиции, </w:t>
            </w:r>
            <w:r>
              <w:rPr>
                <w:rFonts w:cs="Times New Roman"/>
                <w:szCs w:val="22"/>
                <w:lang w:bidi="ru-RU"/>
              </w:rPr>
              <w:t xml:space="preserve">быт,  </w:t>
            </w:r>
            <w:r>
              <w:rPr>
                <w:rFonts w:cs="Times New Roman"/>
                <w:spacing w:val="-4"/>
                <w:szCs w:val="22"/>
                <w:lang w:bidi="ru-RU"/>
              </w:rPr>
              <w:t>культуру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Донского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края.</w:t>
            </w:r>
          </w:p>
          <w:p w:rsidR="00046C8D" w:rsidRDefault="00F45664">
            <w:pPr>
              <w:pStyle w:val="10"/>
              <w:widowControl w:val="0"/>
              <w:tabs>
                <w:tab w:val="clear" w:pos="709"/>
                <w:tab w:val="left" w:pos="1814"/>
                <w:tab w:val="left" w:pos="2228"/>
                <w:tab w:val="left" w:pos="3656"/>
                <w:tab w:val="left" w:pos="3764"/>
                <w:tab w:val="left" w:pos="3799"/>
              </w:tabs>
              <w:spacing w:line="240" w:lineRule="auto"/>
              <w:ind w:right="95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Воспитывают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будущих защитников родной земли</w:t>
            </w:r>
            <w:r>
              <w:rPr>
                <w:rFonts w:cs="Times New Roman"/>
                <w:spacing w:val="1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</w:t>
            </w:r>
          </w:p>
          <w:p w:rsidR="00046C8D" w:rsidRDefault="00F45664">
            <w:pPr>
              <w:pStyle w:val="10"/>
              <w:widowControl w:val="0"/>
              <w:spacing w:line="265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будущих хранительниц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C8D" w:rsidRDefault="00F45664">
            <w:pPr>
              <w:pStyle w:val="10"/>
              <w:widowControl w:val="0"/>
              <w:spacing w:line="192" w:lineRule="auto"/>
              <w:ind w:right="93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Продолжатели традиций своим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отцов,  дедов.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Опора родителей </w:t>
            </w:r>
            <w:r>
              <w:rPr>
                <w:rFonts w:cs="Times New Roman"/>
                <w:szCs w:val="22"/>
                <w:lang w:bidi="ru-RU"/>
              </w:rPr>
              <w:t xml:space="preserve">и старости. Казак должен бы и,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смелым, мужественным, отважны </w:t>
            </w:r>
            <w:r>
              <w:rPr>
                <w:rFonts w:cs="Times New Roman"/>
                <w:spacing w:val="-4"/>
                <w:szCs w:val="22"/>
                <w:lang w:bidi="ru-RU"/>
              </w:rPr>
              <w:t>-Уважение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представительницам </w:t>
            </w:r>
            <w:r>
              <w:rPr>
                <w:rFonts w:cs="Times New Roman"/>
                <w:szCs w:val="22"/>
                <w:lang w:bidi="ru-RU"/>
              </w:rPr>
              <w:t>женского</w:t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пола.</w:t>
            </w:r>
          </w:p>
        </w:tc>
      </w:tr>
    </w:tbl>
    <w:p w:rsidR="00046C8D" w:rsidRDefault="00F45664">
      <w:pPr>
        <w:pStyle w:val="10"/>
        <w:widowControl w:val="0"/>
        <w:spacing w:line="240" w:lineRule="auto"/>
        <w:ind w:right="449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Социокультурный опыт: </w:t>
      </w:r>
      <w:r>
        <w:rPr>
          <w:rFonts w:cs="Times New Roman"/>
          <w:spacing w:val="-3"/>
          <w:lang w:bidi="ru-RU"/>
        </w:rPr>
        <w:t xml:space="preserve">народные праздники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развлечения </w:t>
      </w:r>
      <w:r>
        <w:rPr>
          <w:rFonts w:cs="Times New Roman"/>
          <w:lang w:bidi="ru-RU"/>
        </w:rPr>
        <w:t>из ж и пи- казаков, игра на детских музыкальных инструментах</w:t>
      </w:r>
    </w:p>
    <w:p w:rsidR="00046C8D" w:rsidRDefault="00F45664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занятий:</w:t>
      </w:r>
    </w:p>
    <w:p w:rsidR="00046C8D" w:rsidRDefault="00F45664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spacing w:val="-71"/>
          <w:u w:val="thick"/>
          <w:lang w:bidi="ru-RU"/>
        </w:rPr>
        <w:t xml:space="preserve"> </w:t>
      </w:r>
      <w:r>
        <w:rPr>
          <w:rFonts w:cs="Times New Roman"/>
          <w:b/>
          <w:u w:val="thick"/>
          <w:lang w:bidi="ru-RU"/>
        </w:rPr>
        <w:t>1. "Живет в народе песня".</w:t>
      </w:r>
    </w:p>
    <w:p w:rsidR="00046C8D" w:rsidRDefault="00F45664">
      <w:pPr>
        <w:pStyle w:val="10"/>
        <w:widowControl w:val="0"/>
        <w:spacing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spacing w:val="-4"/>
          <w:lang w:bidi="ru-RU"/>
        </w:rPr>
        <w:t xml:space="preserve">Народные казачьи </w:t>
      </w:r>
      <w:r>
        <w:rPr>
          <w:rFonts w:cs="Times New Roman"/>
          <w:spacing w:val="-3"/>
          <w:lang w:bidi="ru-RU"/>
        </w:rPr>
        <w:t xml:space="preserve">песни </w:t>
      </w:r>
      <w:r>
        <w:rPr>
          <w:rFonts w:cs="Times New Roman"/>
          <w:spacing w:val="-4"/>
          <w:lang w:bidi="ru-RU"/>
        </w:rPr>
        <w:t xml:space="preserve">воспевают любовь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3"/>
          <w:lang w:bidi="ru-RU"/>
        </w:rPr>
        <w:t xml:space="preserve">родному краю </w:t>
      </w:r>
      <w:r>
        <w:rPr>
          <w:rFonts w:cs="Times New Roman"/>
          <w:lang w:bidi="ru-RU"/>
        </w:rPr>
        <w:t xml:space="preserve">природе, жителям края раскрывают особенности характера казака мужество, храбрость, готовность оберегать родную землю; воспев красоту земли Донской, природы родного края и т.п. Казаки часто исполняли песни на народных праздниках, встречах после боя, </w:t>
      </w:r>
      <w:r>
        <w:rPr>
          <w:rFonts w:cs="Times New Roman"/>
          <w:spacing w:val="-3"/>
          <w:lang w:bidi="ru-RU"/>
        </w:rPr>
        <w:t xml:space="preserve">походах, </w:t>
      </w:r>
      <w:r>
        <w:rPr>
          <w:rFonts w:cs="Times New Roman"/>
          <w:lang w:bidi="ru-RU"/>
        </w:rPr>
        <w:t xml:space="preserve">во </w:t>
      </w:r>
      <w:r>
        <w:rPr>
          <w:rFonts w:cs="Times New Roman"/>
          <w:spacing w:val="-3"/>
          <w:lang w:bidi="ru-RU"/>
        </w:rPr>
        <w:t xml:space="preserve">время привала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2"/>
          <w:lang w:bidi="ru-RU"/>
        </w:rPr>
        <w:t xml:space="preserve">войне. </w:t>
      </w:r>
      <w:r>
        <w:rPr>
          <w:rFonts w:cs="Times New Roman"/>
          <w:spacing w:val="-3"/>
          <w:lang w:bidi="ru-RU"/>
        </w:rPr>
        <w:t xml:space="preserve">Песни </w:t>
      </w:r>
      <w:r>
        <w:rPr>
          <w:rFonts w:cs="Times New Roman"/>
          <w:lang w:bidi="ru-RU"/>
        </w:rPr>
        <w:t xml:space="preserve">эти </w:t>
      </w:r>
      <w:r>
        <w:rPr>
          <w:rFonts w:cs="Times New Roman"/>
          <w:spacing w:val="-3"/>
          <w:lang w:bidi="ru-RU"/>
        </w:rPr>
        <w:t xml:space="preserve">были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3"/>
          <w:lang w:bidi="ru-RU"/>
        </w:rPr>
        <w:t xml:space="preserve">"верном" друге </w:t>
      </w:r>
      <w:r>
        <w:rPr>
          <w:rFonts w:cs="Times New Roman"/>
          <w:lang w:bidi="ru-RU"/>
        </w:rPr>
        <w:t>коне, храбром атамане, боевом друге и т.п. Казачки в своих песнях воспевали нелегкую женскую долю. Колыбельные песни их наполнены теплотой и нежностью к  своим маленьким казачатам И в зависимости от содержания песни бывают веселыми, грустными , ритма: быстрые,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lang w:bidi="ru-RU"/>
        </w:rPr>
        <w:t>медленные.</w:t>
      </w:r>
    </w:p>
    <w:p w:rsidR="00046C8D" w:rsidRDefault="00F45664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 xml:space="preserve">2 </w:t>
      </w:r>
      <w:r>
        <w:rPr>
          <w:rFonts w:cs="Times New Roman"/>
          <w:bCs/>
          <w:u w:val="thick"/>
          <w:lang w:bidi="ru-RU"/>
        </w:rPr>
        <w:t xml:space="preserve">" </w:t>
      </w:r>
      <w:r>
        <w:rPr>
          <w:rFonts w:cs="Times New Roman"/>
          <w:b/>
          <w:bCs/>
          <w:u w:val="thick"/>
          <w:lang w:bidi="ru-RU"/>
        </w:rPr>
        <w:t>Звуки народных инструментов" .</w:t>
      </w:r>
    </w:p>
    <w:p w:rsidR="00046C8D" w:rsidRDefault="00F45664">
      <w:pPr>
        <w:pStyle w:val="10"/>
        <w:widowControl w:val="0"/>
        <w:spacing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Знания: </w:t>
      </w:r>
      <w:r>
        <w:rPr>
          <w:rFonts w:cs="Times New Roman"/>
          <w:spacing w:val="-3"/>
          <w:lang w:bidi="ru-RU"/>
        </w:rPr>
        <w:t xml:space="preserve">Народные музыкальные  инструменты:  гармонь,  балалайка, </w:t>
      </w:r>
      <w:r>
        <w:rPr>
          <w:rFonts w:cs="Times New Roman"/>
          <w:lang w:bidi="ru-RU"/>
        </w:rPr>
        <w:t xml:space="preserve">трещотка и др. Когда-то давно без музыкальных  инструментов  не  </w:t>
      </w:r>
      <w:r>
        <w:rPr>
          <w:rFonts w:cs="Times New Roman"/>
          <w:spacing w:val="-4"/>
          <w:lang w:bidi="ru-RU"/>
        </w:rPr>
        <w:t xml:space="preserve">обходился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3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ни </w:t>
      </w:r>
      <w:r>
        <w:rPr>
          <w:rFonts w:cs="Times New Roman"/>
          <w:spacing w:val="-3"/>
          <w:lang w:bidi="ru-RU"/>
        </w:rPr>
        <w:t xml:space="preserve">один </w:t>
      </w:r>
      <w:r>
        <w:rPr>
          <w:rFonts w:cs="Times New Roman"/>
          <w:spacing w:val="-4"/>
          <w:lang w:bidi="ru-RU"/>
        </w:rPr>
        <w:t xml:space="preserve">праздник. Казаков, которые умели </w:t>
      </w:r>
      <w:r>
        <w:rPr>
          <w:rFonts w:cs="Times New Roman"/>
          <w:spacing w:val="-3"/>
          <w:lang w:bidi="ru-RU"/>
        </w:rPr>
        <w:t xml:space="preserve">играть </w:t>
      </w:r>
      <w:r>
        <w:rPr>
          <w:rFonts w:cs="Times New Roman"/>
          <w:lang w:bidi="ru-RU"/>
        </w:rPr>
        <w:t xml:space="preserve">на каком- либо инструменте очень ценили, их с радостью приглашали в гости в любой дом. Музыкальные инструменты в старину служили человеку не только для развлечений, казаки верили, что инструмент обладают еще волшебной силой, оберегают </w:t>
      </w:r>
      <w:r>
        <w:rPr>
          <w:rFonts w:cs="Times New Roman"/>
          <w:spacing w:val="-3"/>
          <w:lang w:bidi="ru-RU"/>
        </w:rPr>
        <w:t xml:space="preserve">людей </w:t>
      </w:r>
      <w:r>
        <w:rPr>
          <w:rFonts w:cs="Times New Roman"/>
          <w:lang w:bidi="ru-RU"/>
        </w:rPr>
        <w:t xml:space="preserve">от всякого зла. И у </w:t>
      </w:r>
      <w:r>
        <w:rPr>
          <w:rFonts w:cs="Times New Roman"/>
          <w:spacing w:val="-4"/>
          <w:lang w:bidi="ru-RU"/>
        </w:rPr>
        <w:t xml:space="preserve">каждого инструмента образуются по-разному: ударом </w:t>
      </w:r>
      <w:r>
        <w:rPr>
          <w:rFonts w:cs="Times New Roman"/>
          <w:spacing w:val="-3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 xml:space="preserve">струнам, </w:t>
      </w:r>
      <w:r>
        <w:rPr>
          <w:rFonts w:cs="Times New Roman"/>
          <w:lang w:bidi="ru-RU"/>
        </w:rPr>
        <w:t>об друга, растяжением мехов и т.п. Мелодии бывают разные характеру: веселые,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грустные.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3 "Пришла коляда-отворяй ворота".</w:t>
      </w:r>
    </w:p>
    <w:p w:rsidR="00046C8D" w:rsidRDefault="00F45664">
      <w:pPr>
        <w:pStyle w:val="10"/>
        <w:widowControl w:val="0"/>
        <w:spacing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Праздники в старину справляли очень весело, никто не скучал. </w:t>
      </w:r>
      <w:r>
        <w:rPr>
          <w:rFonts w:cs="Times New Roman"/>
          <w:spacing w:val="-3"/>
          <w:lang w:bidi="ru-RU"/>
        </w:rPr>
        <w:t xml:space="preserve">Во время </w:t>
      </w:r>
      <w:r>
        <w:rPr>
          <w:rFonts w:cs="Times New Roman"/>
          <w:spacing w:val="-4"/>
          <w:lang w:bidi="ru-RU"/>
        </w:rPr>
        <w:t xml:space="preserve">праздника совершали определенные </w:t>
      </w:r>
      <w:r>
        <w:rPr>
          <w:rFonts w:cs="Times New Roman"/>
          <w:spacing w:val="-3"/>
          <w:lang w:bidi="ru-RU"/>
        </w:rPr>
        <w:t xml:space="preserve">обряды.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них </w:t>
      </w:r>
      <w:r>
        <w:rPr>
          <w:rFonts w:cs="Times New Roman"/>
          <w:spacing w:val="-4"/>
          <w:lang w:bidi="ru-RU"/>
        </w:rPr>
        <w:t xml:space="preserve">принимали </w:t>
      </w:r>
      <w:r>
        <w:rPr>
          <w:rFonts w:cs="Times New Roman"/>
          <w:lang w:bidi="ru-RU"/>
        </w:rPr>
        <w:t xml:space="preserve">участие  и дети. На Рождество казачата ходили от дома к дому с рождественской звездой и славили Христа, его пришествие в мир. А потом обязательно поздравляли хозяев дома, желали им добра и </w:t>
      </w:r>
      <w:r>
        <w:rPr>
          <w:rFonts w:cs="Times New Roman"/>
          <w:spacing w:val="-4"/>
          <w:lang w:bidi="ru-RU"/>
        </w:rPr>
        <w:t xml:space="preserve">благополучия. </w:t>
      </w:r>
      <w:r>
        <w:rPr>
          <w:rFonts w:cs="Times New Roman"/>
          <w:spacing w:val="-3"/>
          <w:lang w:bidi="ru-RU"/>
        </w:rPr>
        <w:t xml:space="preserve">Чтобы </w:t>
      </w:r>
      <w:r>
        <w:rPr>
          <w:rFonts w:cs="Times New Roman"/>
          <w:spacing w:val="-4"/>
          <w:lang w:bidi="ru-RU"/>
        </w:rPr>
        <w:t>пожелания обязательно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сбылись,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дети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исполняли </w:t>
      </w:r>
      <w:r>
        <w:rPr>
          <w:rFonts w:cs="Times New Roman"/>
          <w:lang w:bidi="ru-RU"/>
        </w:rPr>
        <w:t xml:space="preserve">песенки-колядки. За исполнение песенок хозяйки выносили детям </w:t>
      </w:r>
      <w:r>
        <w:rPr>
          <w:rFonts w:cs="Times New Roman"/>
          <w:spacing w:val="-3"/>
          <w:lang w:bidi="ru-RU"/>
        </w:rPr>
        <w:t xml:space="preserve">печенье </w:t>
      </w:r>
      <w:r>
        <w:rPr>
          <w:rFonts w:cs="Times New Roman"/>
          <w:lang w:bidi="ru-RU"/>
        </w:rPr>
        <w:t xml:space="preserve">в виде </w:t>
      </w:r>
      <w:r>
        <w:rPr>
          <w:rFonts w:cs="Times New Roman"/>
          <w:spacing w:val="-3"/>
          <w:lang w:bidi="ru-RU"/>
        </w:rPr>
        <w:t xml:space="preserve">коровок, лошадок, барашков. Люди верили, </w:t>
      </w:r>
      <w:r>
        <w:rPr>
          <w:rFonts w:cs="Times New Roman"/>
          <w:lang w:bidi="ru-RU"/>
        </w:rPr>
        <w:t xml:space="preserve">что </w:t>
      </w:r>
      <w:r>
        <w:rPr>
          <w:rFonts w:cs="Times New Roman"/>
          <w:spacing w:val="-3"/>
          <w:lang w:bidi="ru-RU"/>
        </w:rPr>
        <w:t xml:space="preserve">если </w:t>
      </w:r>
      <w:r>
        <w:rPr>
          <w:rFonts w:cs="Times New Roman"/>
          <w:spacing w:val="-5"/>
          <w:lang w:bidi="ru-RU"/>
        </w:rPr>
        <w:t xml:space="preserve">ребятишки съедят </w:t>
      </w:r>
      <w:r>
        <w:rPr>
          <w:rFonts w:cs="Times New Roman"/>
          <w:spacing w:val="-4"/>
          <w:lang w:bidi="ru-RU"/>
        </w:rPr>
        <w:t xml:space="preserve">такое печеньице, </w:t>
      </w:r>
      <w:r>
        <w:rPr>
          <w:rFonts w:cs="Times New Roman"/>
          <w:spacing w:val="-3"/>
          <w:lang w:bidi="ru-RU"/>
        </w:rPr>
        <w:t xml:space="preserve">то </w:t>
      </w:r>
      <w:r>
        <w:rPr>
          <w:rFonts w:cs="Times New Roman"/>
          <w:spacing w:val="-4"/>
          <w:lang w:bidi="ru-RU"/>
        </w:rPr>
        <w:t xml:space="preserve">домашние </w:t>
      </w:r>
      <w:r>
        <w:rPr>
          <w:rFonts w:cs="Times New Roman"/>
          <w:spacing w:val="-5"/>
          <w:lang w:bidi="ru-RU"/>
        </w:rPr>
        <w:t xml:space="preserve">животные будут </w:t>
      </w:r>
      <w:r>
        <w:rPr>
          <w:rFonts w:cs="Times New Roman"/>
          <w:spacing w:val="-3"/>
          <w:lang w:bidi="ru-RU"/>
        </w:rPr>
        <w:t xml:space="preserve">живы </w:t>
      </w:r>
      <w:r>
        <w:rPr>
          <w:rFonts w:cs="Times New Roman"/>
          <w:lang w:bidi="ru-RU"/>
        </w:rPr>
        <w:t>и</w:t>
      </w:r>
      <w:r>
        <w:rPr>
          <w:rFonts w:cs="Times New Roman"/>
          <w:spacing w:val="-23"/>
          <w:lang w:bidi="ru-RU"/>
        </w:rPr>
        <w:t xml:space="preserve"> </w:t>
      </w:r>
      <w:r>
        <w:rPr>
          <w:rFonts w:cs="Times New Roman"/>
          <w:lang w:bidi="ru-RU"/>
        </w:rPr>
        <w:t>здоровы.</w:t>
      </w:r>
    </w:p>
    <w:p w:rsidR="00046C8D" w:rsidRDefault="00F45664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 xml:space="preserve">4. </w:t>
      </w:r>
      <w:r>
        <w:rPr>
          <w:rFonts w:cs="Times New Roman"/>
          <w:b/>
          <w:bCs/>
          <w:spacing w:val="-5"/>
          <w:u w:val="thick"/>
          <w:lang w:bidi="ru-RU"/>
        </w:rPr>
        <w:t>"Масленица дорогая-наша гостьюшка годовая".</w:t>
      </w:r>
    </w:p>
    <w:p w:rsidR="00046C8D" w:rsidRDefault="00F45664">
      <w:pPr>
        <w:pStyle w:val="10"/>
        <w:widowControl w:val="0"/>
        <w:spacing w:line="240" w:lineRule="auto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>Самый шумный, озорной, веселый праздник отмечается в конце зимы</w:t>
      </w:r>
    </w:p>
    <w:p w:rsidR="00046C8D" w:rsidRDefault="00F45664">
      <w:pPr>
        <w:pStyle w:val="10"/>
        <w:widowControl w:val="0"/>
        <w:numPr>
          <w:ilvl w:val="0"/>
          <w:numId w:val="11"/>
        </w:numPr>
        <w:tabs>
          <w:tab w:val="clear" w:pos="709"/>
          <w:tab w:val="left" w:pos="1350"/>
        </w:tabs>
        <w:spacing w:line="240" w:lineRule="auto"/>
        <w:ind w:right="261" w:firstLine="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это Масленица. Когда-то очень давно люди верили в то, что </w:t>
      </w:r>
      <w:r>
        <w:rPr>
          <w:rFonts w:cs="Times New Roman"/>
          <w:spacing w:val="-3"/>
          <w:lang w:bidi="ru-RU"/>
        </w:rPr>
        <w:t xml:space="preserve">зиму </w:t>
      </w:r>
      <w:r>
        <w:rPr>
          <w:rFonts w:cs="Times New Roman"/>
          <w:spacing w:val="-4"/>
          <w:lang w:bidi="ru-RU"/>
        </w:rPr>
        <w:t xml:space="preserve">надо обязательно проводить, </w:t>
      </w:r>
      <w:r>
        <w:rPr>
          <w:rFonts w:cs="Times New Roman"/>
          <w:lang w:bidi="ru-RU"/>
        </w:rPr>
        <w:t xml:space="preserve">а </w:t>
      </w:r>
      <w:r>
        <w:rPr>
          <w:rFonts w:cs="Times New Roman"/>
          <w:spacing w:val="-3"/>
          <w:lang w:bidi="ru-RU"/>
        </w:rPr>
        <w:t xml:space="preserve">весну </w:t>
      </w:r>
      <w:r>
        <w:rPr>
          <w:rFonts w:cs="Times New Roman"/>
          <w:spacing w:val="-4"/>
          <w:lang w:bidi="ru-RU"/>
        </w:rPr>
        <w:t xml:space="preserve">встретить, </w:t>
      </w:r>
      <w:r>
        <w:rPr>
          <w:rFonts w:cs="Times New Roman"/>
          <w:lang w:bidi="ru-RU"/>
        </w:rPr>
        <w:t xml:space="preserve">а </w:t>
      </w:r>
      <w:r>
        <w:rPr>
          <w:rFonts w:cs="Times New Roman"/>
          <w:spacing w:val="-3"/>
          <w:lang w:bidi="ru-RU"/>
        </w:rPr>
        <w:t xml:space="preserve">то </w:t>
      </w:r>
      <w:r>
        <w:rPr>
          <w:rFonts w:cs="Times New Roman"/>
          <w:spacing w:val="-4"/>
          <w:lang w:bidi="ru-RU"/>
        </w:rPr>
        <w:t xml:space="preserve">Весна-красна </w:t>
      </w:r>
      <w:r>
        <w:rPr>
          <w:rFonts w:cs="Times New Roman"/>
          <w:lang w:bidi="ru-RU"/>
        </w:rPr>
        <w:t xml:space="preserve">мимо проедет «в своем расписном возочке, на вороном конечке». </w:t>
      </w:r>
      <w:r>
        <w:rPr>
          <w:rFonts w:cs="Times New Roman"/>
          <w:spacing w:val="-4"/>
          <w:lang w:bidi="ru-RU"/>
        </w:rPr>
        <w:t xml:space="preserve">Поэтому Масленица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есть </w:t>
      </w:r>
      <w:r>
        <w:rPr>
          <w:rFonts w:cs="Times New Roman"/>
          <w:spacing w:val="-4"/>
          <w:lang w:bidi="ru-RU"/>
        </w:rPr>
        <w:t xml:space="preserve">праздник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честь возрождающегося </w:t>
      </w:r>
      <w:r>
        <w:rPr>
          <w:rFonts w:cs="Times New Roman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 xml:space="preserve">весне </w:t>
      </w:r>
      <w:r>
        <w:rPr>
          <w:rFonts w:cs="Times New Roman"/>
          <w:lang w:bidi="ru-RU"/>
        </w:rPr>
        <w:t xml:space="preserve">солнышка. Длился праздник семь дней. На Масленицу ребятишки заливали ледяные горки и катались с них </w:t>
      </w:r>
      <w:r>
        <w:rPr>
          <w:rFonts w:cs="Times New Roman"/>
          <w:spacing w:val="4"/>
          <w:lang w:bidi="ru-RU"/>
        </w:rPr>
        <w:t xml:space="preserve">на </w:t>
      </w:r>
      <w:r>
        <w:rPr>
          <w:rFonts w:cs="Times New Roman"/>
          <w:lang w:bidi="ru-RU"/>
        </w:rPr>
        <w:t>санках. На Масленицу взрослые и дети обязательно ходили в гости и ели там блины со сметаной, маслом,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вареньем.</w:t>
      </w:r>
    </w:p>
    <w:p w:rsidR="00046C8D" w:rsidRDefault="00F45664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spacing w:val="-2"/>
          <w:u w:val="thick"/>
          <w:lang w:bidi="ru-RU"/>
        </w:rPr>
        <w:t xml:space="preserve">5." </w:t>
      </w:r>
      <w:r>
        <w:rPr>
          <w:rFonts w:cs="Times New Roman"/>
          <w:b/>
          <w:bCs/>
          <w:spacing w:val="-3"/>
          <w:u w:val="thick"/>
          <w:lang w:bidi="ru-RU"/>
        </w:rPr>
        <w:t xml:space="preserve">Игры </w:t>
      </w:r>
      <w:r>
        <w:rPr>
          <w:rFonts w:cs="Times New Roman"/>
          <w:b/>
          <w:bCs/>
          <w:spacing w:val="-4"/>
          <w:u w:val="thick"/>
          <w:lang w:bidi="ru-RU"/>
        </w:rPr>
        <w:t>донских казачат".</w:t>
      </w:r>
    </w:p>
    <w:p w:rsidR="00046C8D" w:rsidRDefault="00F45664">
      <w:pPr>
        <w:pStyle w:val="10"/>
        <w:widowControl w:val="0"/>
        <w:spacing w:line="240" w:lineRule="auto"/>
        <w:ind w:right="273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играх </w:t>
      </w:r>
      <w:r>
        <w:rPr>
          <w:rFonts w:cs="Times New Roman"/>
          <w:spacing w:val="-4"/>
          <w:lang w:bidi="ru-RU"/>
        </w:rPr>
        <w:t xml:space="preserve">казаков отражаются традиции, </w:t>
      </w:r>
      <w:r>
        <w:rPr>
          <w:rFonts w:cs="Times New Roman"/>
          <w:spacing w:val="-3"/>
          <w:lang w:bidi="ru-RU"/>
        </w:rPr>
        <w:t xml:space="preserve">быт, </w:t>
      </w:r>
      <w:r>
        <w:rPr>
          <w:rFonts w:cs="Times New Roman"/>
          <w:spacing w:val="-4"/>
          <w:lang w:bidi="ru-RU"/>
        </w:rPr>
        <w:t xml:space="preserve">культура Донского </w:t>
      </w:r>
      <w:r>
        <w:rPr>
          <w:rFonts w:cs="Times New Roman"/>
          <w:lang w:bidi="ru-RU"/>
        </w:rPr>
        <w:t xml:space="preserve">края. Традиционные народные игры донских казаков воспитывают </w:t>
      </w:r>
      <w:r>
        <w:rPr>
          <w:rFonts w:cs="Times New Roman"/>
          <w:spacing w:val="-5"/>
          <w:lang w:bidi="ru-RU"/>
        </w:rPr>
        <w:t xml:space="preserve">будущих защитников </w:t>
      </w:r>
      <w:r>
        <w:rPr>
          <w:rFonts w:cs="Times New Roman"/>
          <w:spacing w:val="-4"/>
          <w:lang w:bidi="ru-RU"/>
        </w:rPr>
        <w:t xml:space="preserve">родной </w:t>
      </w:r>
      <w:r>
        <w:rPr>
          <w:rFonts w:cs="Times New Roman"/>
          <w:spacing w:val="-5"/>
          <w:lang w:bidi="ru-RU"/>
        </w:rPr>
        <w:t xml:space="preserve">земли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будущих хранительниц домашнего </w:t>
      </w:r>
      <w:r>
        <w:rPr>
          <w:rFonts w:cs="Times New Roman"/>
          <w:lang w:bidi="ru-RU"/>
        </w:rPr>
        <w:t xml:space="preserve">очага. В играх у мальчиков развивались физические качества, </w:t>
      </w:r>
      <w:r>
        <w:rPr>
          <w:rFonts w:cs="Times New Roman"/>
          <w:spacing w:val="-4"/>
          <w:lang w:bidi="ru-RU"/>
        </w:rPr>
        <w:t xml:space="preserve">нравственные качества.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3"/>
          <w:lang w:bidi="ru-RU"/>
        </w:rPr>
        <w:t xml:space="preserve">девочек </w:t>
      </w:r>
      <w:r>
        <w:rPr>
          <w:rFonts w:cs="Times New Roman"/>
          <w:spacing w:val="-4"/>
          <w:lang w:bidi="ru-RU"/>
        </w:rPr>
        <w:t xml:space="preserve">воспитывалось терпение, смирение, </w:t>
      </w:r>
      <w:r>
        <w:rPr>
          <w:rFonts w:cs="Times New Roman"/>
          <w:lang w:bidi="ru-RU"/>
        </w:rPr>
        <w:t>выносливость</w:t>
      </w:r>
      <w:r>
        <w:rPr>
          <w:rFonts w:cs="Times New Roman"/>
          <w:spacing w:val="70"/>
          <w:lang w:bidi="ru-RU"/>
        </w:rPr>
        <w:t xml:space="preserve"> </w:t>
      </w:r>
      <w:r>
        <w:rPr>
          <w:rFonts w:cs="Times New Roman"/>
          <w:lang w:bidi="ru-RU"/>
        </w:rPr>
        <w:t xml:space="preserve">желание заботиться о младших братьях, сестрах и животных. Для проведения игр казачата использовали различные </w:t>
      </w:r>
      <w:r>
        <w:rPr>
          <w:rFonts w:cs="Times New Roman"/>
          <w:spacing w:val="-4"/>
          <w:lang w:bidi="ru-RU"/>
        </w:rPr>
        <w:t xml:space="preserve">атрибуты: камешки, </w:t>
      </w:r>
      <w:r>
        <w:rPr>
          <w:rFonts w:cs="Times New Roman"/>
          <w:spacing w:val="-3"/>
          <w:lang w:bidi="ru-RU"/>
        </w:rPr>
        <w:t xml:space="preserve">палочки, </w:t>
      </w:r>
      <w:r>
        <w:rPr>
          <w:rFonts w:cs="Times New Roman"/>
          <w:spacing w:val="-4"/>
          <w:lang w:bidi="ru-RU"/>
        </w:rPr>
        <w:t xml:space="preserve">лоскутики, стекляшки </w:t>
      </w:r>
      <w:r>
        <w:rPr>
          <w:rFonts w:cs="Times New Roman"/>
          <w:lang w:bidi="ru-RU"/>
        </w:rPr>
        <w:t>и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т.п.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line="258" w:lineRule="exact"/>
        <w:rPr>
          <w:rFonts w:cs="Times New Roman"/>
          <w:b/>
          <w:spacing w:val="-3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Список </w:t>
      </w:r>
      <w:r>
        <w:rPr>
          <w:rFonts w:cs="Times New Roman"/>
          <w:b/>
          <w:spacing w:val="-4"/>
          <w:lang w:bidi="ru-RU"/>
        </w:rPr>
        <w:t xml:space="preserve">произведений искусств, реализующих содержание программы "Родники </w:t>
      </w:r>
      <w:r>
        <w:rPr>
          <w:rFonts w:cs="Times New Roman"/>
          <w:b/>
          <w:spacing w:val="-3"/>
          <w:lang w:bidi="ru-RU"/>
        </w:rPr>
        <w:t xml:space="preserve">Дона" </w:t>
      </w:r>
    </w:p>
    <w:p w:rsidR="00046C8D" w:rsidRDefault="00F45664">
      <w:pPr>
        <w:pStyle w:val="10"/>
        <w:widowControl w:val="0"/>
        <w:spacing w:line="258" w:lineRule="exact"/>
        <w:rPr>
          <w:rFonts w:cs="Times New Roman"/>
          <w:b/>
          <w:spacing w:val="-4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для детей </w:t>
      </w:r>
      <w:r>
        <w:rPr>
          <w:rFonts w:cs="Times New Roman"/>
          <w:b/>
          <w:spacing w:val="-4"/>
          <w:lang w:bidi="ru-RU"/>
        </w:rPr>
        <w:t>среднего возраста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b/>
          <w:lang w:bidi="ru-RU"/>
        </w:rPr>
      </w:pPr>
    </w:p>
    <w:p w:rsidR="00046C8D" w:rsidRDefault="00F45664">
      <w:pPr>
        <w:pStyle w:val="10"/>
        <w:widowControl w:val="0"/>
        <w:spacing w:before="1" w:line="240" w:lineRule="auto"/>
        <w:ind w:left="1102" w:right="1955" w:firstLine="2820"/>
        <w:rPr>
          <w:rFonts w:cs="Times New Roman"/>
          <w:b/>
          <w:spacing w:val="-5"/>
          <w:lang w:bidi="ru-RU"/>
        </w:rPr>
      </w:pPr>
      <w:r>
        <w:rPr>
          <w:rFonts w:cs="Times New Roman"/>
          <w:b/>
          <w:spacing w:val="-5"/>
          <w:lang w:bidi="ru-RU"/>
        </w:rPr>
        <w:t xml:space="preserve">Литературные произведения: </w:t>
      </w:r>
    </w:p>
    <w:p w:rsidR="00046C8D" w:rsidRDefault="00F45664">
      <w:pPr>
        <w:pStyle w:val="10"/>
        <w:widowControl w:val="0"/>
        <w:spacing w:before="1" w:line="240" w:lineRule="auto"/>
        <w:ind w:left="1102" w:right="1955"/>
        <w:rPr>
          <w:rFonts w:cs="Times New Roman"/>
          <w:spacing w:val="-6"/>
          <w:lang w:bidi="ru-RU"/>
        </w:rPr>
      </w:pPr>
      <w:r>
        <w:rPr>
          <w:rFonts w:cs="Times New Roman"/>
          <w:spacing w:val="-6"/>
          <w:lang w:bidi="ru-RU"/>
        </w:rPr>
        <w:t>1.Д.Долинский "Птички-странички", "Незнакомый насекомый"</w:t>
      </w:r>
    </w:p>
    <w:p w:rsidR="00046C8D" w:rsidRDefault="00F45664">
      <w:pPr>
        <w:pStyle w:val="10"/>
        <w:widowControl w:val="0"/>
        <w:spacing w:before="1" w:line="240" w:lineRule="auto"/>
        <w:ind w:left="1102" w:right="1955"/>
        <w:rPr>
          <w:rFonts w:cs="Times New Roman"/>
          <w:lang w:bidi="ru-RU"/>
        </w:rPr>
      </w:pPr>
      <w:r>
        <w:rPr>
          <w:rFonts w:cs="Times New Roman"/>
          <w:lang w:bidi="ru-RU"/>
        </w:rPr>
        <w:t>2.Н.Скребов "Толстопятые друзья".</w:t>
      </w:r>
    </w:p>
    <w:p w:rsidR="00046C8D" w:rsidRDefault="00F45664">
      <w:pPr>
        <w:pStyle w:val="10"/>
        <w:widowControl w:val="0"/>
        <w:spacing w:before="5" w:line="240" w:lineRule="auto"/>
        <w:ind w:left="1102" w:right="4549"/>
        <w:rPr>
          <w:rFonts w:cs="Times New Roman"/>
          <w:lang w:bidi="ru-RU"/>
        </w:rPr>
      </w:pPr>
      <w:r>
        <w:rPr>
          <w:rFonts w:cs="Times New Roman"/>
          <w:lang w:bidi="ru-RU"/>
        </w:rPr>
        <w:t>З.Н.Костарев "Мы играем в детский сад!". 4.Н.Костарев "Почемучка".</w:t>
      </w:r>
    </w:p>
    <w:p w:rsidR="00046C8D" w:rsidRDefault="00F45664">
      <w:pPr>
        <w:pStyle w:val="10"/>
        <w:widowControl w:val="0"/>
        <w:spacing w:line="240" w:lineRule="auto"/>
        <w:ind w:left="1102" w:right="5175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5.Н.Костарев "Чудо-чудеса" </w:t>
      </w:r>
      <w:r>
        <w:rPr>
          <w:rFonts w:cs="Times New Roman"/>
          <w:spacing w:val="-5"/>
          <w:lang w:bidi="ru-RU"/>
        </w:rPr>
        <w:t xml:space="preserve">6.Н.Костарев </w:t>
      </w:r>
      <w:r>
        <w:rPr>
          <w:rFonts w:cs="Times New Roman"/>
          <w:spacing w:val="-3"/>
          <w:lang w:bidi="ru-RU"/>
        </w:rPr>
        <w:t xml:space="preserve">"У нас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5"/>
          <w:lang w:bidi="ru-RU"/>
        </w:rPr>
        <w:t xml:space="preserve">Дону" 7.Сказки </w:t>
      </w:r>
      <w:r>
        <w:rPr>
          <w:rFonts w:cs="Times New Roman"/>
          <w:spacing w:val="-4"/>
          <w:lang w:bidi="ru-RU"/>
        </w:rPr>
        <w:t xml:space="preserve">"Кот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лиса", "Казак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>лиса".</w:t>
      </w:r>
    </w:p>
    <w:p w:rsidR="00046C8D" w:rsidRDefault="00046C8D">
      <w:pPr>
        <w:pStyle w:val="10"/>
        <w:widowControl w:val="0"/>
        <w:spacing w:before="4" w:line="240" w:lineRule="auto"/>
        <w:rPr>
          <w:rFonts w:cs="Times New Roman"/>
          <w:lang w:bidi="ru-RU"/>
        </w:rPr>
      </w:pPr>
    </w:p>
    <w:p w:rsidR="00046C8D" w:rsidRDefault="00F45664">
      <w:pPr>
        <w:pStyle w:val="10"/>
        <w:widowControl w:val="0"/>
        <w:spacing w:before="1" w:line="240" w:lineRule="auto"/>
        <w:ind w:left="3985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Музыкальные произведения:</w:t>
      </w:r>
    </w:p>
    <w:p w:rsidR="00046C8D" w:rsidRDefault="00F45664">
      <w:pPr>
        <w:pStyle w:val="10"/>
        <w:widowControl w:val="0"/>
        <w:spacing w:before="155" w:line="240" w:lineRule="auto"/>
        <w:ind w:left="1121" w:right="5317"/>
        <w:rPr>
          <w:rFonts w:cs="Times New Roman"/>
          <w:spacing w:val="-3"/>
          <w:lang w:bidi="ru-RU"/>
        </w:rPr>
      </w:pPr>
      <w:r>
        <w:rPr>
          <w:rFonts w:cs="Times New Roman"/>
          <w:spacing w:val="-4"/>
          <w:lang w:bidi="ru-RU"/>
        </w:rPr>
        <w:t xml:space="preserve">1.В.Красноскулов "Донские </w:t>
      </w:r>
      <w:r>
        <w:rPr>
          <w:rFonts w:cs="Times New Roman"/>
          <w:spacing w:val="-3"/>
          <w:lang w:bidi="ru-RU"/>
        </w:rPr>
        <w:t xml:space="preserve">песни". </w:t>
      </w:r>
    </w:p>
    <w:p w:rsidR="00046C8D" w:rsidRDefault="00F45664">
      <w:pPr>
        <w:pStyle w:val="10"/>
        <w:widowControl w:val="0"/>
        <w:spacing w:before="155" w:line="240" w:lineRule="auto"/>
        <w:ind w:left="1121" w:right="5317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2 И. </w:t>
      </w:r>
      <w:r>
        <w:rPr>
          <w:rFonts w:cs="Times New Roman"/>
          <w:spacing w:val="-3"/>
          <w:lang w:bidi="ru-RU"/>
        </w:rPr>
        <w:t xml:space="preserve">Щишов </w:t>
      </w:r>
      <w:r>
        <w:rPr>
          <w:rFonts w:cs="Times New Roman"/>
          <w:spacing w:val="-4"/>
          <w:lang w:bidi="ru-RU"/>
        </w:rPr>
        <w:t>"Степная симфония".</w:t>
      </w:r>
    </w:p>
    <w:p w:rsidR="00046C8D" w:rsidRDefault="00F45664">
      <w:pPr>
        <w:pStyle w:val="10"/>
        <w:widowControl w:val="0"/>
        <w:spacing w:line="240" w:lineRule="auto"/>
        <w:ind w:left="1121"/>
        <w:rPr>
          <w:rFonts w:cs="Times New Roman"/>
          <w:lang w:bidi="ru-RU"/>
        </w:rPr>
      </w:pPr>
      <w:r>
        <w:rPr>
          <w:rFonts w:cs="Times New Roman"/>
          <w:lang w:bidi="ru-RU"/>
        </w:rPr>
        <w:t>3. Народные донские песни.</w:t>
      </w:r>
    </w:p>
    <w:p w:rsidR="00046C8D" w:rsidRDefault="00F45664">
      <w:pPr>
        <w:pStyle w:val="10"/>
        <w:widowControl w:val="0"/>
        <w:spacing w:before="166" w:line="240" w:lineRule="auto"/>
        <w:ind w:left="3728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Изобразительные произведения</w:t>
      </w:r>
    </w:p>
    <w:p w:rsidR="00046C8D" w:rsidRDefault="00F45664">
      <w:pPr>
        <w:pStyle w:val="10"/>
        <w:widowControl w:val="0"/>
        <w:numPr>
          <w:ilvl w:val="0"/>
          <w:numId w:val="10"/>
        </w:numPr>
        <w:tabs>
          <w:tab w:val="clear" w:pos="709"/>
          <w:tab w:val="left" w:pos="1313"/>
        </w:tabs>
        <w:spacing w:before="155" w:line="240" w:lineRule="auto"/>
        <w:ind w:right="4841" w:firstLine="0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  <w:r>
        <w:rPr>
          <w:rFonts w:cs="Times New Roman"/>
          <w:lang w:bidi="ru-RU"/>
        </w:rPr>
        <w:t xml:space="preserve">П. </w:t>
      </w:r>
      <w:r>
        <w:rPr>
          <w:rFonts w:cs="Times New Roman"/>
          <w:spacing w:val="-4"/>
          <w:lang w:bidi="ru-RU"/>
        </w:rPr>
        <w:t xml:space="preserve">Донских "Сирень", "Красные маки". </w:t>
      </w:r>
      <w:r>
        <w:rPr>
          <w:rFonts w:cs="Times New Roman"/>
          <w:lang w:bidi="ru-RU"/>
        </w:rPr>
        <w:t>2.Б.Спорыхин "Синий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курень".</w:t>
      </w: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3.4  Традиционные события, праздники, мероприятия,  осуществляемые в </w:t>
      </w:r>
      <w:r>
        <w:rPr>
          <w:rFonts w:cs="Times New Roman"/>
          <w:b/>
          <w:bCs/>
        </w:rPr>
        <w:t xml:space="preserve"> средней</w:t>
      </w:r>
      <w:r>
        <w:rPr>
          <w:rFonts w:cs="Times New Roman"/>
          <w:b/>
        </w:rPr>
        <w:t xml:space="preserve"> группе</w:t>
      </w:r>
    </w:p>
    <w:p w:rsidR="00046C8D" w:rsidRDefault="00F45664">
      <w:pPr>
        <w:pStyle w:val="10"/>
        <w:spacing w:line="240" w:lineRule="auto"/>
        <w:ind w:left="720"/>
        <w:rPr>
          <w:rFonts w:ascii="Calibri" w:hAnsi="Calibri" w:cs="Arial"/>
          <w:color w:val="000000"/>
        </w:rPr>
      </w:pPr>
      <w:r>
        <w:rPr>
          <w:rFonts w:cs="Times New Roman"/>
          <w:b/>
          <w:bCs/>
          <w:color w:val="000000"/>
        </w:rPr>
        <w:t>Особенности традиционных событий, праздников, мероприятий в группе</w:t>
      </w:r>
      <w:r>
        <w:rPr>
          <w:rFonts w:cs="Times New Roman"/>
          <w:color w:val="000000"/>
        </w:rPr>
        <w:t>.</w:t>
      </w:r>
    </w:p>
    <w:p w:rsidR="00046C8D" w:rsidRDefault="00F45664">
      <w:pPr>
        <w:pStyle w:val="10"/>
        <w:spacing w:line="270" w:lineRule="atLeast"/>
        <w:jc w:val="center"/>
        <w:rPr>
          <w:rFonts w:ascii="Calibri" w:hAnsi="Calibri" w:cs="Times New Roman"/>
          <w:color w:val="000000"/>
        </w:rPr>
      </w:pPr>
      <w:r>
        <w:rPr>
          <w:rFonts w:cs="Times New Roman"/>
          <w:i/>
          <w:iCs/>
          <w:color w:val="000000"/>
        </w:rPr>
        <w:t>Традиции группы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Круг. Ежедневно каждое утро  проводится круг. Цель – научить детей думать, рассуждать, иметь свое мнение.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Правила  поведения детей в группе.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Классическая музыка в группе звучит во время продуктивной деятельности.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Сон под релаксирующую музыку.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Ежедневно – минута тишины, минута релакса. «Шумная» минутка – не обязательна, но возможна.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Колокольчик. Для привлечения внимания детей в группах используется колокольчик.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 xml:space="preserve"> Питание (Объявление меню перед едой, приглашение, пожелание приятного аппетита.)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Презентация новых игрушек, появляющихся в группе.</w:t>
      </w:r>
    </w:p>
    <w:p w:rsidR="00046C8D" w:rsidRDefault="00F45664">
      <w:pPr>
        <w:pStyle w:val="10"/>
        <w:numPr>
          <w:ilvl w:val="0"/>
          <w:numId w:val="16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Двери в группу всегда закрыты. Цель: обеспечить безопасность детей, избежать инфекций и формировать самостоятельность у детей</w:t>
      </w:r>
      <w:r>
        <w:rPr>
          <w:rFonts w:cs="Times New Roman"/>
          <w:color w:val="000000"/>
          <w:sz w:val="28"/>
        </w:rPr>
        <w:t>.</w:t>
      </w:r>
    </w:p>
    <w:p w:rsidR="00046C8D" w:rsidRDefault="00046C8D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before="1" w:line="240" w:lineRule="auto"/>
        <w:rPr>
          <w:rFonts w:cs="Times New Roman"/>
          <w:sz w:val="19"/>
          <w:szCs w:val="28"/>
          <w:lang w:bidi="ru-RU"/>
        </w:rPr>
      </w:pP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Отдых. </w:t>
      </w:r>
      <w:r>
        <w:rPr>
          <w:rFonts w:cs="Times New Roman"/>
          <w:color w:val="000000"/>
        </w:rPr>
        <w:t>Развивать желание в свободное время заниматься интересной и содержательной деятельностью. Формировать основы досуговой куль</w:t>
      </w:r>
      <w:r>
        <w:rPr>
          <w:rFonts w:cs="Times New Roman"/>
          <w:color w:val="000000"/>
        </w:rPr>
        <w:softHyphen/>
        <w:t>туры (игры, чтение книг, рисование, лепка, конструирование, прогулки, походы и т. д.).</w:t>
      </w: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Развлечения. </w:t>
      </w:r>
      <w:r>
        <w:rPr>
          <w:rFonts w:cs="Times New Roman"/>
          <w:color w:val="000000"/>
        </w:rPr>
        <w:t>Создавать условия для проявления культурно-познаватель</w:t>
      </w:r>
      <w:r>
        <w:rPr>
          <w:rFonts w:cs="Times New Roman"/>
          <w:color w:val="000000"/>
        </w:rPr>
        <w:softHyphen/>
        <w:t>ных потребностей, интересов, запросов и предпочтений, а также использова</w:t>
      </w:r>
      <w:r>
        <w:rPr>
          <w:rFonts w:cs="Times New Roman"/>
          <w:color w:val="000000"/>
        </w:rPr>
        <w:softHyphen/>
        <w:t>ния полученных знаний и умений для проведения досуга. Способствовать появлению спортивных увлечений, стремления заниматься спортом.</w:t>
      </w: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Праздники. </w:t>
      </w:r>
      <w:r>
        <w:rPr>
          <w:rFonts w:cs="Times New Roman"/>
          <w:color w:val="000000"/>
        </w:rPr>
        <w:t>Формировать у детей представления о будничных и празд</w:t>
      </w:r>
      <w:r>
        <w:rPr>
          <w:rFonts w:cs="Times New Roman"/>
          <w:color w:val="000000"/>
        </w:rPr>
        <w:softHyphen/>
        <w:t>ничных днях. Вызывать эмоционально положительное отношение к празд</w:t>
      </w:r>
      <w:r>
        <w:rPr>
          <w:rFonts w:cs="Times New Roman"/>
          <w:color w:val="000000"/>
        </w:rPr>
        <w:softHyphen/>
        <w:t>никам, желание активно участвовать в их подготовке (украшение групповой комнаты, музыкального зала, участка детского сада и т. д.). Воспитывать внимание к окружающим людям, стремление поздравить их с памятными событиями, преподнести подарки, сделанные своими руками.</w:t>
      </w: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Самостоятельная деятельность. </w:t>
      </w:r>
      <w:r>
        <w:rPr>
          <w:rFonts w:cs="Times New Roman"/>
          <w:color w:val="000000"/>
        </w:rPr>
        <w:t>Создавать условия для развития индивидуальных способностей и интересов детей (наблюдения, экспери</w:t>
      </w:r>
      <w:r>
        <w:rPr>
          <w:rFonts w:cs="Times New Roman"/>
          <w:color w:val="000000"/>
        </w:rPr>
        <w:softHyphen/>
        <w:t>ментирование, собирание коллекций и т. д.). Формировать умение и пот</w:t>
      </w:r>
      <w:r>
        <w:rPr>
          <w:rFonts w:cs="Times New Roman"/>
          <w:color w:val="000000"/>
        </w:rPr>
        <w:softHyphen/>
        <w:t>ребность организовывать свою деятельность, соблюдать порядок и чистоту. Развивать умение взаимодействовать со сверстниками, воспитателями и родителями.</w:t>
      </w: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Творчество. </w:t>
      </w:r>
      <w:r>
        <w:rPr>
          <w:rFonts w:cs="Times New Roman"/>
          <w:color w:val="000000"/>
        </w:rPr>
        <w:t>Развивать художественные наклонности в пении, рисо</w:t>
      </w:r>
      <w:r>
        <w:rPr>
          <w:rFonts w:cs="Times New Roman"/>
          <w:color w:val="000000"/>
        </w:rPr>
        <w:softHyphen/>
        <w:t>вании, музицировании. Поддерживать увлечения детей разнообразной художественной и познавательной деятельностью, создавать условия для посещения кружков и студий. Организационной основой реализации комплексно-тематического принципа построения Планирования ОД является примерный календарь праздников, тематика которых ориентирована на все направления развития ребенка дошкольного возраста и посвящена различным сторонам человеческого бытия:</w:t>
      </w:r>
    </w:p>
    <w:p w:rsidR="00046C8D" w:rsidRDefault="00F45664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 xml:space="preserve">Праздники. </w:t>
      </w:r>
      <w:r>
        <w:rPr>
          <w:rFonts w:cs="Times New Roman"/>
          <w:color w:val="000000"/>
        </w:rPr>
        <w:t>Новый год, 8 Марта, «Осень», «Весна», «Лето»; праздники, традиционные для группы и детского сада; дни рождения детей.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Тематические праздники и развлечения. </w:t>
      </w:r>
      <w:r>
        <w:rPr>
          <w:rFonts w:cs="Times New Roman"/>
        </w:rPr>
        <w:t>«О творчестве С. Я. Маршака», «Стихи К.И. Чуковского», «Об обычаях и традициях русского народа», «Народные игры», «Русские праздники».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Театрализованные представления. </w:t>
      </w:r>
      <w:r>
        <w:rPr>
          <w:rFonts w:cs="Times New Roman"/>
        </w:rPr>
        <w:t>Представления с использованием теневого, пальчикового, настольного, кукольного театра. Постановка спектаклей, детских музыкальных опер, музыкальных ритмопластических спектаклей. Инсценирование сказок, стихов и других литературных произведений, а также песен.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Русское народное творчество. </w:t>
      </w:r>
      <w:r>
        <w:rPr>
          <w:rFonts w:cs="Times New Roman"/>
        </w:rPr>
        <w:t>Загадки, пословицы, сказки и поговорки; «Были и небылицы», «Добро и зло в русских народных сказках».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Концерты. </w:t>
      </w:r>
      <w:r>
        <w:rPr>
          <w:rFonts w:cs="Times New Roman"/>
        </w:rPr>
        <w:t>«Мы любим песни», «Веселые ритмы», «Слушаем музыку».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Спортивные развлечения. </w:t>
      </w:r>
      <w:r>
        <w:rPr>
          <w:rFonts w:cs="Times New Roman"/>
        </w:rPr>
        <w:t>«Подвижные игры», «Зимние состязания»</w:t>
      </w:r>
    </w:p>
    <w:p w:rsidR="00046C8D" w:rsidRDefault="00F45664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Забавы. </w:t>
      </w:r>
      <w:r>
        <w:rPr>
          <w:rFonts w:cs="Times New Roman"/>
        </w:rPr>
        <w:t>Фокусы, сюрпризные моменты, устное народное творчество (шутки, прибаутки, небылицы), забавы с красками и карандашами.</w:t>
      </w: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</w:pPr>
    </w:p>
    <w:p w:rsidR="00046C8D" w:rsidRDefault="00046C8D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046C8D" w:rsidRDefault="00F45664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3.5  Особенности организации развивающей предметно-пространственной среды.</w:t>
      </w: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</w:pP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>Развивающая среда в группе помогает реализации основополагающего принципа программы: ребенок учится лучше и научится большему в процессе самостоятельного взаимодействия с окружающим миром – через игру и открытия.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>В рамках РП центр тяжести в работе педагога переносится с традиционного непосредственного обучения (четкой организации и проведения игр и занятий), в ходе которого происходит передача детям обогащенного взрослого опыта, на опосредованное обучение – через организацию такой образовательной среды, которая предоставляет широкие возможности для эффективного накопления детьми собственного опыта и знаний.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>Групповое пространство спланировано педагогами так, чтобы дети могли делать самостоятельный выбор (где, с кем и чем ребенок будет заниматься) и принимать решения. Среда не ограничивает детскую инициативу, а наоборот, предоставляет возможности для проявления и для развития и реализации разнообразных идей. Приобретая опыт, достигая своей цели, ребенок постепенно обретает уверенность в себе, убеждаясь в собственных возможностях, делая личностные, а поэтому радостные для него открытия. Разумно организованная развивающая среда способствует подготовке ребенка к жизни в стремительно меняющемся мире, формирует устойчивое стремление познавать, открывать мир и в конечном итоге - учит учиться.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 xml:space="preserve">Развивающая предметно-пространственная среда также способствует навыкам партнерского общения, работы в команде, дает практику взаимопомощи и развивает навыки социального взаимодействия. Все это позволяет педагогу формировать у детей поисковый, активный, самостоятельный стиль мышления и деятельности, предоставляя реальные шансы для личностного роста каждого ребенка.  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</w:pPr>
      <w:r>
        <w:rPr>
          <w:rFonts w:cs="Times New Roman"/>
        </w:rPr>
        <w:t>Музыкальная деятельность организуется в процессе музыкальных занятий, которые проводятся музыкальным руководителем ДОО в специально оборудованном помещении.</w:t>
      </w:r>
    </w:p>
    <w:p w:rsidR="00046C8D" w:rsidRDefault="00F45664">
      <w:pPr>
        <w:pStyle w:val="10"/>
        <w:tabs>
          <w:tab w:val="clear" w:pos="709"/>
          <w:tab w:val="left" w:pos="3645"/>
        </w:tabs>
        <w:spacing w:line="240" w:lineRule="auto"/>
        <w:rPr>
          <w:rFonts w:cs="Times New Roman"/>
        </w:rPr>
        <w:sectPr w:rsidR="00046C8D">
          <w:pgSz w:w="11906" w:h="16838"/>
          <w:pgMar w:top="1120" w:right="580" w:bottom="280" w:left="600" w:header="0" w:footer="0" w:gutter="0"/>
          <w:cols w:space="720"/>
          <w:formProt w:val="0"/>
          <w:docGrid w:linePitch="100"/>
        </w:sectPr>
      </w:pPr>
      <w:r>
        <w:rPr>
          <w:rFonts w:cs="Times New Roman"/>
        </w:rPr>
        <w:t>Двигательная деятельность организуется в процессе занятий физической культурой, требования, к проведению которых согласуются дошкольной организацией с положениями действующего СанПиН.</w:t>
      </w: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350" w:lineRule="auto"/>
        <w:jc w:val="both"/>
        <w:rPr>
          <w:rFonts w:cs="Times New Roman"/>
          <w:sz w:val="28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before="8" w:line="240" w:lineRule="auto"/>
        <w:rPr>
          <w:rFonts w:cs="Times New Roman"/>
          <w:sz w:val="28"/>
          <w:szCs w:val="28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before="67" w:after="9" w:line="240" w:lineRule="auto"/>
        <w:ind w:right="264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F45664">
      <w:pPr>
        <w:pStyle w:val="10"/>
        <w:widowControl w:val="0"/>
        <w:spacing w:before="72" w:line="240" w:lineRule="auto"/>
        <w:outlineLvl w:val="0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  <w:r>
        <w:rPr>
          <w:rFonts w:cs="Times New Roman"/>
          <w:bCs/>
          <w:spacing w:val="-71"/>
          <w:sz w:val="28"/>
          <w:szCs w:val="28"/>
          <w:u w:val="thick"/>
          <w:lang w:bidi="ru-RU"/>
        </w:rPr>
        <w:t xml:space="preserve"> </w:t>
      </w:r>
    </w:p>
    <w:p w:rsidR="00046C8D" w:rsidRDefault="00046C8D">
      <w:pPr>
        <w:pStyle w:val="10"/>
        <w:widowControl w:val="0"/>
        <w:spacing w:before="67" w:after="10" w:line="240" w:lineRule="auto"/>
        <w:ind w:right="261"/>
        <w:jc w:val="both"/>
        <w:rPr>
          <w:rFonts w:cs="Times New Roman"/>
          <w:lang w:bidi="ru-RU"/>
        </w:rPr>
        <w:sectPr w:rsidR="00046C8D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widowControl w:val="0"/>
        <w:spacing w:before="1" w:line="240" w:lineRule="auto"/>
        <w:rPr>
          <w:rFonts w:cs="Times New Roman"/>
          <w:sz w:val="19"/>
          <w:szCs w:val="28"/>
          <w:lang w:bidi="ru-RU"/>
        </w:rPr>
        <w:sectPr w:rsidR="00046C8D">
          <w:pgSz w:w="11906" w:h="16838"/>
          <w:pgMar w:top="1120" w:right="580" w:bottom="280" w:left="600" w:header="0" w:footer="0" w:gutter="0"/>
          <w:cols w:space="720"/>
          <w:formProt w:val="0"/>
          <w:docGrid w:linePitch="100"/>
        </w:sect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spacing w:line="240" w:lineRule="auto"/>
        <w:rPr>
          <w:rFonts w:cs="Times New Roman"/>
        </w:rPr>
      </w:pPr>
    </w:p>
    <w:p w:rsidR="00046C8D" w:rsidRDefault="00046C8D">
      <w:pPr>
        <w:pStyle w:val="10"/>
        <w:tabs>
          <w:tab w:val="clear" w:pos="709"/>
          <w:tab w:val="left" w:pos="3248"/>
        </w:tabs>
        <w:spacing w:line="240" w:lineRule="auto"/>
      </w:pPr>
    </w:p>
    <w:sectPr w:rsidR="00046C8D">
      <w:pgSz w:w="11906" w:h="16838"/>
      <w:pgMar w:top="568" w:right="282" w:bottom="284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lticaC">
    <w:altName w:val="Times New Roman"/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Roman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6735"/>
    <w:multiLevelType w:val="multilevel"/>
    <w:tmpl w:val="5616E79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3BE4FB2"/>
    <w:multiLevelType w:val="multilevel"/>
    <w:tmpl w:val="510E13AE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2" w15:restartNumberingAfterBreak="0">
    <w:nsid w:val="05D977F7"/>
    <w:multiLevelType w:val="multilevel"/>
    <w:tmpl w:val="2F4C0116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3" w15:restartNumberingAfterBreak="0">
    <w:nsid w:val="0BCA69C2"/>
    <w:multiLevelType w:val="multilevel"/>
    <w:tmpl w:val="23B43000"/>
    <w:lvl w:ilvl="0">
      <w:start w:val="1"/>
      <w:numFmt w:val="decimal"/>
      <w:lvlText w:val="%1."/>
      <w:lvlJc w:val="left"/>
      <w:pPr>
        <w:tabs>
          <w:tab w:val="num" w:pos="0"/>
        </w:tabs>
        <w:ind w:left="1030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9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28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17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1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06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95" w:hanging="245"/>
      </w:pPr>
      <w:rPr>
        <w:rFonts w:ascii="Symbol" w:hAnsi="Symbol" w:cs="Symbol" w:hint="default"/>
      </w:rPr>
    </w:lvl>
  </w:abstractNum>
  <w:abstractNum w:abstractNumId="4" w15:restartNumberingAfterBreak="0">
    <w:nsid w:val="0D0819BA"/>
    <w:multiLevelType w:val="multilevel"/>
    <w:tmpl w:val="43AA247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ahoma" w:eastAsia="Tahoma" w:hAnsi="Tahoma" w:cs="Tahoma"/>
        <w:w w:val="93"/>
        <w:sz w:val="21"/>
        <w:szCs w:val="21"/>
        <w:lang w:val="ru-RU" w:eastAsia="ru-RU" w:bidi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" w15:restartNumberingAfterBreak="0">
    <w:nsid w:val="14AD6E74"/>
    <w:multiLevelType w:val="multilevel"/>
    <w:tmpl w:val="3CB4231C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6" w15:restartNumberingAfterBreak="0">
    <w:nsid w:val="16353057"/>
    <w:multiLevelType w:val="multilevel"/>
    <w:tmpl w:val="52BE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AC470B"/>
    <w:multiLevelType w:val="multilevel"/>
    <w:tmpl w:val="562688D2"/>
    <w:lvl w:ilvl="0">
      <w:start w:val="1"/>
      <w:numFmt w:val="decimal"/>
      <w:lvlText w:val="%1."/>
      <w:lvlJc w:val="left"/>
      <w:pPr>
        <w:tabs>
          <w:tab w:val="num" w:pos="0"/>
        </w:tabs>
        <w:ind w:left="528" w:hanging="413"/>
      </w:pPr>
      <w:rPr>
        <w:rFonts w:ascii="Times New Roman" w:eastAsia="Times New Roman" w:hAnsi="Times New Roman" w:cs="Times New Roman"/>
        <w:spacing w:val="-6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375" w:hanging="4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30" w:hanging="4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84" w:hanging="4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39" w:hanging="4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94" w:hanging="4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49" w:hanging="4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04" w:hanging="4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59" w:hanging="413"/>
      </w:pPr>
      <w:rPr>
        <w:rFonts w:ascii="Symbol" w:hAnsi="Symbol" w:cs="Symbol" w:hint="default"/>
      </w:rPr>
    </w:lvl>
  </w:abstractNum>
  <w:abstractNum w:abstractNumId="8" w15:restartNumberingAfterBreak="0">
    <w:nsid w:val="1D5F76DB"/>
    <w:multiLevelType w:val="multilevel"/>
    <w:tmpl w:val="F89861CE"/>
    <w:lvl w:ilvl="0">
      <w:start w:val="1"/>
      <w:numFmt w:val="decimal"/>
      <w:lvlText w:val="%1."/>
      <w:lvlJc w:val="left"/>
      <w:pPr>
        <w:tabs>
          <w:tab w:val="num" w:pos="0"/>
        </w:tabs>
        <w:ind w:left="1810" w:hanging="708"/>
      </w:pPr>
      <w:rPr>
        <w:rFonts w:ascii="Times New Roman" w:eastAsia="Times New Roman" w:hAnsi="Times New Roman" w:cs="Times New Roman"/>
        <w:spacing w:val="-14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710" w:hanging="70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601" w:hanging="70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491" w:hanging="70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82" w:hanging="70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73" w:hanging="70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63" w:hanging="70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54" w:hanging="70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08"/>
      </w:pPr>
      <w:rPr>
        <w:rFonts w:ascii="Symbol" w:hAnsi="Symbol" w:cs="Symbol" w:hint="default"/>
      </w:rPr>
    </w:lvl>
  </w:abstractNum>
  <w:abstractNum w:abstractNumId="9" w15:restartNumberingAfterBreak="0">
    <w:nsid w:val="1FEC5D15"/>
    <w:multiLevelType w:val="multilevel"/>
    <w:tmpl w:val="6F5E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3E2C49"/>
    <w:multiLevelType w:val="multilevel"/>
    <w:tmpl w:val="6AD4D826"/>
    <w:lvl w:ilvl="0">
      <w:numFmt w:val="bullet"/>
      <w:lvlText w:val="•"/>
      <w:lvlJc w:val="left"/>
      <w:pPr>
        <w:tabs>
          <w:tab w:val="num" w:pos="0"/>
        </w:tabs>
        <w:ind w:left="104" w:hanging="36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67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35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503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971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43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90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37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842" w:hanging="360"/>
      </w:pPr>
      <w:rPr>
        <w:rFonts w:ascii="Symbol" w:hAnsi="Symbol" w:cs="Symbol" w:hint="default"/>
      </w:rPr>
    </w:lvl>
  </w:abstractNum>
  <w:abstractNum w:abstractNumId="11" w15:restartNumberingAfterBreak="0">
    <w:nsid w:val="2A566B96"/>
    <w:multiLevelType w:val="multilevel"/>
    <w:tmpl w:val="44C0E70E"/>
    <w:lvl w:ilvl="0">
      <w:numFmt w:val="bullet"/>
      <w:lvlText w:val="•"/>
      <w:lvlJc w:val="left"/>
      <w:pPr>
        <w:tabs>
          <w:tab w:val="num" w:pos="0"/>
        </w:tabs>
        <w:ind w:left="10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2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65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97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30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62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95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27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60" w:hanging="144"/>
      </w:pPr>
      <w:rPr>
        <w:rFonts w:ascii="Symbol" w:hAnsi="Symbol" w:cs="Symbol" w:hint="default"/>
      </w:rPr>
    </w:lvl>
  </w:abstractNum>
  <w:abstractNum w:abstractNumId="12" w15:restartNumberingAfterBreak="0">
    <w:nsid w:val="2E1D5282"/>
    <w:multiLevelType w:val="multilevel"/>
    <w:tmpl w:val="3196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F477E9B"/>
    <w:multiLevelType w:val="multilevel"/>
    <w:tmpl w:val="8FDA0844"/>
    <w:lvl w:ilvl="0">
      <w:start w:val="1"/>
      <w:numFmt w:val="decimal"/>
      <w:lvlText w:val="%1."/>
      <w:lvlJc w:val="left"/>
      <w:pPr>
        <w:tabs>
          <w:tab w:val="num" w:pos="0"/>
        </w:tabs>
        <w:ind w:left="1030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9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28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17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1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06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95" w:hanging="245"/>
      </w:pPr>
      <w:rPr>
        <w:rFonts w:ascii="Symbol" w:hAnsi="Symbol" w:cs="Symbol" w:hint="default"/>
      </w:rPr>
    </w:lvl>
  </w:abstractNum>
  <w:abstractNum w:abstractNumId="14" w15:restartNumberingAfterBreak="0">
    <w:nsid w:val="323846E1"/>
    <w:multiLevelType w:val="multilevel"/>
    <w:tmpl w:val="C0864E9C"/>
    <w:lvl w:ilvl="0">
      <w:start w:val="1"/>
      <w:numFmt w:val="decimal"/>
      <w:lvlText w:val="%1."/>
      <w:lvlJc w:val="left"/>
      <w:pPr>
        <w:tabs>
          <w:tab w:val="num" w:pos="0"/>
        </w:tabs>
        <w:ind w:left="319" w:hanging="370"/>
      </w:pPr>
      <w:rPr>
        <w:rFonts w:ascii="Times New Roman" w:eastAsia="Times New Roman" w:hAnsi="Times New Roman" w:cs="Times New Roman"/>
        <w:spacing w:val="-10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37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37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37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37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37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37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37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370"/>
      </w:pPr>
      <w:rPr>
        <w:rFonts w:ascii="Symbol" w:hAnsi="Symbol" w:cs="Symbol" w:hint="default"/>
      </w:rPr>
    </w:lvl>
  </w:abstractNum>
  <w:abstractNum w:abstractNumId="15" w15:restartNumberingAfterBreak="0">
    <w:nsid w:val="36807B76"/>
    <w:multiLevelType w:val="multilevel"/>
    <w:tmpl w:val="754E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8361F38"/>
    <w:multiLevelType w:val="multilevel"/>
    <w:tmpl w:val="A00C854A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17" w15:restartNumberingAfterBreak="0">
    <w:nsid w:val="39165321"/>
    <w:multiLevelType w:val="multilevel"/>
    <w:tmpl w:val="A0847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B92C6A"/>
    <w:multiLevelType w:val="multilevel"/>
    <w:tmpl w:val="53821A6E"/>
    <w:lvl w:ilvl="0">
      <w:start w:val="1"/>
      <w:numFmt w:val="decimal"/>
      <w:lvlText w:val="%1."/>
      <w:lvlJc w:val="left"/>
      <w:pPr>
        <w:tabs>
          <w:tab w:val="num" w:pos="0"/>
        </w:tabs>
        <w:ind w:left="1618" w:hanging="240"/>
      </w:pPr>
      <w:rPr>
        <w:rFonts w:ascii="Times New Roman" w:eastAsia="Times New Roman" w:hAnsi="Times New Roman" w:cs="Times New Roman"/>
        <w:b/>
        <w:bCs/>
        <w:spacing w:val="-11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53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44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35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6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7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83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94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05" w:hanging="240"/>
      </w:pPr>
      <w:rPr>
        <w:rFonts w:ascii="Symbol" w:hAnsi="Symbol" w:cs="Symbol" w:hint="default"/>
      </w:rPr>
    </w:lvl>
  </w:abstractNum>
  <w:abstractNum w:abstractNumId="19" w15:restartNumberingAfterBreak="0">
    <w:nsid w:val="39C462BC"/>
    <w:multiLevelType w:val="multilevel"/>
    <w:tmpl w:val="34DA1420"/>
    <w:lvl w:ilvl="0">
      <w:numFmt w:val="bullet"/>
      <w:lvlText w:val="-"/>
      <w:lvlJc w:val="left"/>
      <w:pPr>
        <w:tabs>
          <w:tab w:val="num" w:pos="0"/>
        </w:tabs>
        <w:ind w:left="1126" w:hanging="22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2080" w:hanging="22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1" w:hanging="22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01" w:hanging="22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62" w:hanging="22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3" w:hanging="22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83" w:hanging="22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44" w:hanging="22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05" w:hanging="224"/>
      </w:pPr>
      <w:rPr>
        <w:rFonts w:ascii="Symbol" w:hAnsi="Symbol" w:cs="Symbol" w:hint="default"/>
      </w:rPr>
    </w:lvl>
  </w:abstractNum>
  <w:abstractNum w:abstractNumId="20" w15:restartNumberingAfterBreak="0">
    <w:nsid w:val="40B17C8F"/>
    <w:multiLevelType w:val="multilevel"/>
    <w:tmpl w:val="AD702C1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81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2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07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8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3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15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6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416" w:hanging="1800"/>
      </w:pPr>
    </w:lvl>
  </w:abstractNum>
  <w:abstractNum w:abstractNumId="21" w15:restartNumberingAfterBreak="0">
    <w:nsid w:val="421E3CCE"/>
    <w:multiLevelType w:val="multilevel"/>
    <w:tmpl w:val="BE10DF04"/>
    <w:lvl w:ilvl="0">
      <w:start w:val="1"/>
      <w:numFmt w:val="decimal"/>
      <w:lvlText w:val="%1."/>
      <w:lvlJc w:val="left"/>
      <w:pPr>
        <w:tabs>
          <w:tab w:val="num" w:pos="0"/>
        </w:tabs>
        <w:ind w:left="319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245"/>
      </w:pPr>
      <w:rPr>
        <w:rFonts w:ascii="Symbol" w:hAnsi="Symbol" w:cs="Symbol" w:hint="default"/>
      </w:rPr>
    </w:lvl>
  </w:abstractNum>
  <w:abstractNum w:abstractNumId="22" w15:restartNumberingAfterBreak="0">
    <w:nsid w:val="487F772B"/>
    <w:multiLevelType w:val="multilevel"/>
    <w:tmpl w:val="1E82DD36"/>
    <w:lvl w:ilvl="0">
      <w:start w:val="1"/>
      <w:numFmt w:val="decimal"/>
      <w:lvlText w:val="%1."/>
      <w:lvlJc w:val="left"/>
      <w:pPr>
        <w:tabs>
          <w:tab w:val="num" w:pos="0"/>
        </w:tabs>
        <w:ind w:left="319" w:hanging="288"/>
      </w:pPr>
      <w:rPr>
        <w:rFonts w:ascii="Times New Roman" w:eastAsia="Times New Roman" w:hAnsi="Times New Roman" w:cs="Times New Roman"/>
        <w:spacing w:val="-21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288"/>
      </w:pPr>
      <w:rPr>
        <w:rFonts w:ascii="Symbol" w:hAnsi="Symbol" w:cs="Symbol" w:hint="default"/>
      </w:rPr>
    </w:lvl>
  </w:abstractNum>
  <w:abstractNum w:abstractNumId="23" w15:restartNumberingAfterBreak="0">
    <w:nsid w:val="4DF44C55"/>
    <w:multiLevelType w:val="multilevel"/>
    <w:tmpl w:val="35E051EA"/>
    <w:lvl w:ilvl="0">
      <w:numFmt w:val="bullet"/>
      <w:lvlText w:val=""/>
      <w:lvlJc w:val="left"/>
      <w:pPr>
        <w:tabs>
          <w:tab w:val="num" w:pos="0"/>
        </w:tabs>
        <w:ind w:left="319" w:hanging="706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286" w:hanging="70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70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70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70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70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70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70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706"/>
      </w:pPr>
      <w:rPr>
        <w:rFonts w:ascii="Symbol" w:hAnsi="Symbol" w:cs="Symbol" w:hint="default"/>
      </w:rPr>
    </w:lvl>
  </w:abstractNum>
  <w:abstractNum w:abstractNumId="24" w15:restartNumberingAfterBreak="0">
    <w:nsid w:val="5110146E"/>
    <w:multiLevelType w:val="multilevel"/>
    <w:tmpl w:val="C996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6B64343"/>
    <w:multiLevelType w:val="multilevel"/>
    <w:tmpl w:val="67EC58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6" w15:restartNumberingAfterBreak="0">
    <w:nsid w:val="5836571A"/>
    <w:multiLevelType w:val="multilevel"/>
    <w:tmpl w:val="935EF38A"/>
    <w:lvl w:ilvl="0">
      <w:numFmt w:val="bullet"/>
      <w:lvlText w:val="-"/>
      <w:lvlJc w:val="left"/>
      <w:pPr>
        <w:tabs>
          <w:tab w:val="num" w:pos="0"/>
        </w:tabs>
        <w:ind w:left="1137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286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144"/>
      </w:pPr>
      <w:rPr>
        <w:rFonts w:ascii="Symbol" w:hAnsi="Symbol" w:cs="Symbol" w:hint="default"/>
      </w:rPr>
    </w:lvl>
  </w:abstractNum>
  <w:abstractNum w:abstractNumId="27" w15:restartNumberingAfterBreak="0">
    <w:nsid w:val="583A7D60"/>
    <w:multiLevelType w:val="multilevel"/>
    <w:tmpl w:val="631A5CBA"/>
    <w:lvl w:ilvl="0">
      <w:start w:val="2"/>
      <w:numFmt w:val="decimal"/>
      <w:lvlText w:val="%1."/>
      <w:lvlJc w:val="left"/>
      <w:pPr>
        <w:tabs>
          <w:tab w:val="num" w:pos="0"/>
        </w:tabs>
        <w:ind w:left="1164" w:hanging="213"/>
      </w:pPr>
      <w:rPr>
        <w:rFonts w:ascii="Times New Roman" w:eastAsia="Times New Roman" w:hAnsi="Times New Roman" w:cs="Times New Roman"/>
        <w:spacing w:val="-14"/>
        <w:w w:val="100"/>
        <w:sz w:val="26"/>
        <w:szCs w:val="26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16" w:hanging="2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73" w:hanging="2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29" w:hanging="2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86" w:hanging="2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43" w:hanging="2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99" w:hanging="2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56" w:hanging="2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13" w:hanging="213"/>
      </w:pPr>
      <w:rPr>
        <w:rFonts w:ascii="Symbol" w:hAnsi="Symbol" w:cs="Symbol" w:hint="default"/>
      </w:rPr>
    </w:lvl>
  </w:abstractNum>
  <w:abstractNum w:abstractNumId="28" w15:restartNumberingAfterBreak="0">
    <w:nsid w:val="58851C4D"/>
    <w:multiLevelType w:val="multilevel"/>
    <w:tmpl w:val="DEECAD58"/>
    <w:lvl w:ilvl="0">
      <w:start w:val="1"/>
      <w:numFmt w:val="decimal"/>
      <w:lvlText w:val="%1."/>
      <w:lvlJc w:val="left"/>
      <w:pPr>
        <w:tabs>
          <w:tab w:val="num" w:pos="0"/>
        </w:tabs>
        <w:ind w:left="1102" w:hanging="211"/>
      </w:pPr>
      <w:rPr>
        <w:rFonts w:ascii="Times New Roman" w:eastAsia="Times New Roman" w:hAnsi="Times New Roman" w:cs="Times New Roman"/>
        <w:spacing w:val="-4"/>
        <w:w w:val="100"/>
        <w:sz w:val="26"/>
        <w:szCs w:val="26"/>
        <w:lang w:val="ru-RU" w:eastAsia="ru-RU" w:bidi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15" w:hanging="211"/>
      </w:pPr>
      <w:rPr>
        <w:rFonts w:ascii="Times New Roman" w:eastAsia="Times New Roman" w:hAnsi="Times New Roman" w:cs="Times New Roman"/>
        <w:spacing w:val="-6"/>
        <w:w w:val="100"/>
        <w:sz w:val="26"/>
        <w:szCs w:val="26"/>
        <w:lang w:val="ru-RU" w:eastAsia="ru-RU" w:bidi="ru-RU"/>
      </w:rPr>
    </w:lvl>
    <w:lvl w:ilvl="2">
      <w:numFmt w:val="bullet"/>
      <w:lvlText w:val=""/>
      <w:lvlJc w:val="left"/>
      <w:pPr>
        <w:tabs>
          <w:tab w:val="num" w:pos="0"/>
        </w:tabs>
        <w:ind w:left="2454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88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22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56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90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4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211"/>
      </w:pPr>
      <w:rPr>
        <w:rFonts w:ascii="Symbol" w:hAnsi="Symbol" w:cs="Symbol" w:hint="default"/>
      </w:rPr>
    </w:lvl>
  </w:abstractNum>
  <w:abstractNum w:abstractNumId="29" w15:restartNumberingAfterBreak="0">
    <w:nsid w:val="5AF52540"/>
    <w:multiLevelType w:val="multilevel"/>
    <w:tmpl w:val="6B88D83A"/>
    <w:lvl w:ilvl="0">
      <w:start w:val="1"/>
      <w:numFmt w:val="decimal"/>
      <w:lvlText w:val="%1."/>
      <w:lvlJc w:val="left"/>
      <w:pPr>
        <w:tabs>
          <w:tab w:val="num" w:pos="0"/>
        </w:tabs>
        <w:ind w:left="1212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096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72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9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2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02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78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5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31" w:hanging="183"/>
      </w:pPr>
      <w:rPr>
        <w:rFonts w:ascii="Symbol" w:hAnsi="Symbol" w:cs="Symbol" w:hint="default"/>
      </w:rPr>
    </w:lvl>
  </w:abstractNum>
  <w:abstractNum w:abstractNumId="30" w15:restartNumberingAfterBreak="0">
    <w:nsid w:val="5C684F49"/>
    <w:multiLevelType w:val="multilevel"/>
    <w:tmpl w:val="D4BA74BC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FE7732F"/>
    <w:multiLevelType w:val="multilevel"/>
    <w:tmpl w:val="5A2CE326"/>
    <w:lvl w:ilvl="0">
      <w:numFmt w:val="bullet"/>
      <w:lvlText w:val="•"/>
      <w:lvlJc w:val="left"/>
      <w:pPr>
        <w:tabs>
          <w:tab w:val="num" w:pos="0"/>
        </w:tabs>
        <w:ind w:left="319" w:hanging="178"/>
      </w:pPr>
      <w:rPr>
        <w:rFonts w:ascii="Times New Roman" w:hAnsi="Times New Roman" w:cs="Times New Roman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2" w:hanging="19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389" w:hanging="19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38" w:hanging="19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88" w:hanging="19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37" w:hanging="19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86" w:hanging="19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6" w:hanging="19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85" w:hanging="192"/>
      </w:pPr>
      <w:rPr>
        <w:rFonts w:ascii="Symbol" w:hAnsi="Symbol" w:cs="Symbol" w:hint="default"/>
      </w:rPr>
    </w:lvl>
  </w:abstractNum>
  <w:abstractNum w:abstractNumId="32" w15:restartNumberingAfterBreak="0">
    <w:nsid w:val="60EA4C72"/>
    <w:multiLevelType w:val="multilevel"/>
    <w:tmpl w:val="C7CA37DC"/>
    <w:lvl w:ilvl="0">
      <w:numFmt w:val="bullet"/>
      <w:lvlText w:val="•"/>
      <w:lvlJc w:val="left"/>
      <w:pPr>
        <w:tabs>
          <w:tab w:val="num" w:pos="0"/>
        </w:tabs>
        <w:ind w:left="104" w:hanging="15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67" w:hanging="15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35" w:hanging="15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503" w:hanging="15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971" w:hanging="15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439" w:hanging="15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906" w:hanging="15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374" w:hanging="15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842" w:hanging="154"/>
      </w:pPr>
      <w:rPr>
        <w:rFonts w:ascii="Symbol" w:hAnsi="Symbol" w:cs="Symbol" w:hint="default"/>
      </w:rPr>
    </w:lvl>
  </w:abstractNum>
  <w:abstractNum w:abstractNumId="33" w15:restartNumberingAfterBreak="0">
    <w:nsid w:val="635B680B"/>
    <w:multiLevelType w:val="multilevel"/>
    <w:tmpl w:val="6D42E7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eastAsia="Tahoma" w:hAnsi="Tahoma" w:cs="Tahoma"/>
        <w:w w:val="93"/>
        <w:sz w:val="21"/>
        <w:szCs w:val="21"/>
        <w:lang w:val="ru-RU" w:eastAsia="ru-RU" w:bidi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ahoma" w:eastAsia="Tahoma" w:hAnsi="Tahoma" w:cs="Tahoma"/>
        <w:w w:val="93"/>
        <w:sz w:val="21"/>
        <w:szCs w:val="21"/>
        <w:lang w:val="ru-RU" w:eastAsia="ru-RU" w:bidi="ru-RU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653C0952"/>
    <w:multiLevelType w:val="multilevel"/>
    <w:tmpl w:val="838AE1E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35" w15:restartNumberingAfterBreak="0">
    <w:nsid w:val="65F06971"/>
    <w:multiLevelType w:val="multilevel"/>
    <w:tmpl w:val="A3D6F6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eastAsia="Tahoma" w:hAnsi="Tahoma" w:cs="Tahoma"/>
        <w:w w:val="93"/>
        <w:sz w:val="21"/>
        <w:szCs w:val="21"/>
        <w:lang w:val="ru-RU" w:eastAsia="ru-RU" w:bidi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ahoma" w:eastAsia="Tahoma" w:hAnsi="Tahoma" w:cs="Tahoma"/>
        <w:w w:val="93"/>
        <w:sz w:val="21"/>
        <w:szCs w:val="21"/>
        <w:lang w:val="ru-RU" w:eastAsia="ru-RU" w:bidi="ru-RU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6C693794"/>
    <w:multiLevelType w:val="multilevel"/>
    <w:tmpl w:val="B7FA6988"/>
    <w:lvl w:ilvl="0">
      <w:start w:val="1"/>
      <w:numFmt w:val="decimal"/>
      <w:lvlText w:val="%1."/>
      <w:lvlJc w:val="left"/>
      <w:pPr>
        <w:tabs>
          <w:tab w:val="num" w:pos="0"/>
        </w:tabs>
        <w:ind w:left="1030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9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28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17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1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06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95" w:hanging="245"/>
      </w:pPr>
      <w:rPr>
        <w:rFonts w:ascii="Symbol" w:hAnsi="Symbol" w:cs="Symbol" w:hint="default"/>
      </w:rPr>
    </w:lvl>
  </w:abstractNum>
  <w:abstractNum w:abstractNumId="37" w15:restartNumberingAfterBreak="0">
    <w:nsid w:val="6EAA3E3D"/>
    <w:multiLevelType w:val="multilevel"/>
    <w:tmpl w:val="CEE4BCB4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38" w15:restartNumberingAfterBreak="0">
    <w:nsid w:val="71ED5F1C"/>
    <w:multiLevelType w:val="multilevel"/>
    <w:tmpl w:val="1C1A6DA2"/>
    <w:lvl w:ilvl="0">
      <w:start w:val="1"/>
      <w:numFmt w:val="decimal"/>
      <w:lvlText w:val="%1."/>
      <w:lvlJc w:val="left"/>
      <w:pPr>
        <w:tabs>
          <w:tab w:val="num" w:pos="0"/>
        </w:tabs>
        <w:ind w:left="1618" w:hanging="240"/>
      </w:pPr>
      <w:rPr>
        <w:rFonts w:ascii="Times New Roman" w:eastAsia="Times New Roman" w:hAnsi="Times New Roman" w:cs="Times New Roman"/>
        <w:b/>
        <w:bCs/>
        <w:spacing w:val="-11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53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44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35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6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7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83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94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05" w:hanging="240"/>
      </w:pPr>
      <w:rPr>
        <w:rFonts w:ascii="Symbol" w:hAnsi="Symbol" w:cs="Symbol" w:hint="default"/>
      </w:rPr>
    </w:lvl>
  </w:abstractNum>
  <w:abstractNum w:abstractNumId="39" w15:restartNumberingAfterBreak="0">
    <w:nsid w:val="7D4E67B1"/>
    <w:multiLevelType w:val="multilevel"/>
    <w:tmpl w:val="80940E5C"/>
    <w:lvl w:ilvl="0">
      <w:numFmt w:val="bullet"/>
      <w:lvlText w:val="•"/>
      <w:lvlJc w:val="left"/>
      <w:pPr>
        <w:tabs>
          <w:tab w:val="num" w:pos="0"/>
        </w:tabs>
        <w:ind w:left="10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2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65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97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30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62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95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27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60" w:hanging="144"/>
      </w:pPr>
      <w:rPr>
        <w:rFonts w:ascii="Symbol" w:hAnsi="Symbol" w:cs="Symbol" w:hint="default"/>
      </w:rPr>
    </w:lvl>
  </w:abstractNum>
  <w:num w:numId="1">
    <w:abstractNumId w:val="23"/>
  </w:num>
  <w:num w:numId="2">
    <w:abstractNumId w:val="3"/>
  </w:num>
  <w:num w:numId="3">
    <w:abstractNumId w:val="34"/>
  </w:num>
  <w:num w:numId="4">
    <w:abstractNumId w:val="29"/>
  </w:num>
  <w:num w:numId="5">
    <w:abstractNumId w:val="31"/>
  </w:num>
  <w:num w:numId="6">
    <w:abstractNumId w:val="26"/>
  </w:num>
  <w:num w:numId="7">
    <w:abstractNumId w:val="20"/>
  </w:num>
  <w:num w:numId="8">
    <w:abstractNumId w:val="10"/>
  </w:num>
  <w:num w:numId="9">
    <w:abstractNumId w:val="30"/>
  </w:num>
  <w:num w:numId="10">
    <w:abstractNumId w:val="28"/>
  </w:num>
  <w:num w:numId="11">
    <w:abstractNumId w:val="19"/>
  </w:num>
  <w:num w:numId="12">
    <w:abstractNumId w:val="18"/>
  </w:num>
  <w:num w:numId="13">
    <w:abstractNumId w:val="8"/>
  </w:num>
  <w:num w:numId="14">
    <w:abstractNumId w:val="27"/>
  </w:num>
  <w:num w:numId="15">
    <w:abstractNumId w:val="38"/>
  </w:num>
  <w:num w:numId="16">
    <w:abstractNumId w:val="17"/>
  </w:num>
  <w:num w:numId="17">
    <w:abstractNumId w:val="0"/>
  </w:num>
  <w:num w:numId="18">
    <w:abstractNumId w:val="2"/>
  </w:num>
  <w:num w:numId="19">
    <w:abstractNumId w:val="1"/>
  </w:num>
  <w:num w:numId="20">
    <w:abstractNumId w:val="14"/>
  </w:num>
  <w:num w:numId="21">
    <w:abstractNumId w:val="7"/>
  </w:num>
  <w:num w:numId="22">
    <w:abstractNumId w:val="21"/>
  </w:num>
  <w:num w:numId="23">
    <w:abstractNumId w:val="5"/>
  </w:num>
  <w:num w:numId="24">
    <w:abstractNumId w:val="13"/>
  </w:num>
  <w:num w:numId="25">
    <w:abstractNumId w:val="16"/>
  </w:num>
  <w:num w:numId="26">
    <w:abstractNumId w:val="36"/>
  </w:num>
  <w:num w:numId="27">
    <w:abstractNumId w:val="37"/>
  </w:num>
  <w:num w:numId="28">
    <w:abstractNumId w:val="33"/>
  </w:num>
  <w:num w:numId="29">
    <w:abstractNumId w:val="35"/>
  </w:num>
  <w:num w:numId="30">
    <w:abstractNumId w:val="4"/>
  </w:num>
  <w:num w:numId="31">
    <w:abstractNumId w:val="22"/>
  </w:num>
  <w:num w:numId="32">
    <w:abstractNumId w:val="39"/>
  </w:num>
  <w:num w:numId="33">
    <w:abstractNumId w:val="11"/>
  </w:num>
  <w:num w:numId="34">
    <w:abstractNumId w:val="32"/>
  </w:num>
  <w:num w:numId="35">
    <w:abstractNumId w:val="12"/>
  </w:num>
  <w:num w:numId="36">
    <w:abstractNumId w:val="9"/>
  </w:num>
  <w:num w:numId="37">
    <w:abstractNumId w:val="6"/>
  </w:num>
  <w:num w:numId="38">
    <w:abstractNumId w:val="24"/>
  </w:num>
  <w:num w:numId="39">
    <w:abstractNumId w:val="15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046C8D"/>
    <w:rsid w:val="00046C8D"/>
    <w:rsid w:val="00A571C6"/>
    <w:rsid w:val="00F4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CDFEB-0CE2-4D31-996C-4DD404D3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10"/>
    <w:next w:val="10"/>
    <w:link w:val="11"/>
    <w:uiPriority w:val="1"/>
    <w:qFormat/>
    <w:rsid w:val="0024753D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6" w:lineRule="auto"/>
      <w:contextualSpacing/>
      <w:outlineLvl w:val="0"/>
    </w:pPr>
    <w:rPr>
      <w:rFonts w:ascii="Cambria" w:hAnsi="Cambria" w:cs="Times New Roman"/>
      <w:b/>
      <w:bCs/>
      <w:i/>
      <w:iCs/>
      <w:color w:val="622423"/>
      <w:sz w:val="20"/>
      <w:szCs w:val="20"/>
      <w:lang w:val="x-none" w:eastAsia="x-none"/>
    </w:rPr>
  </w:style>
  <w:style w:type="paragraph" w:styleId="2">
    <w:name w:val="heading 2"/>
    <w:basedOn w:val="10"/>
    <w:next w:val="10"/>
    <w:uiPriority w:val="1"/>
    <w:unhideWhenUsed/>
    <w:qFormat/>
    <w:rsid w:val="0024753D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6" w:lineRule="auto"/>
      <w:ind w:left="144"/>
      <w:contextualSpacing/>
      <w:outlineLvl w:val="1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3">
    <w:name w:val="heading 3"/>
    <w:basedOn w:val="10"/>
    <w:next w:val="10"/>
    <w:unhideWhenUsed/>
    <w:qFormat/>
    <w:rsid w:val="0024753D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4">
    <w:name w:val="heading 4"/>
    <w:basedOn w:val="10"/>
    <w:next w:val="10"/>
    <w:link w:val="40"/>
    <w:unhideWhenUsed/>
    <w:qFormat/>
    <w:rsid w:val="0024753D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5">
    <w:name w:val="heading 5"/>
    <w:basedOn w:val="10"/>
    <w:next w:val="10"/>
    <w:link w:val="50"/>
    <w:unhideWhenUsed/>
    <w:qFormat/>
    <w:rsid w:val="0024753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6">
    <w:name w:val="heading 6"/>
    <w:basedOn w:val="10"/>
    <w:next w:val="10"/>
    <w:link w:val="60"/>
    <w:unhideWhenUsed/>
    <w:qFormat/>
    <w:rsid w:val="0024753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 w:cs="Times New Roman"/>
      <w:i/>
      <w:iCs/>
      <w:color w:val="943634"/>
      <w:sz w:val="20"/>
      <w:szCs w:val="20"/>
      <w:lang w:val="x-none" w:eastAsia="x-none"/>
    </w:rPr>
  </w:style>
  <w:style w:type="paragraph" w:styleId="7">
    <w:name w:val="heading 7"/>
    <w:basedOn w:val="10"/>
    <w:next w:val="10"/>
    <w:link w:val="70"/>
    <w:uiPriority w:val="9"/>
    <w:unhideWhenUsed/>
    <w:qFormat/>
    <w:rsid w:val="0024753D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10"/>
    <w:next w:val="10"/>
    <w:link w:val="80"/>
    <w:uiPriority w:val="9"/>
    <w:semiHidden/>
    <w:unhideWhenUsed/>
    <w:qFormat/>
    <w:rsid w:val="0024753D"/>
    <w:pPr>
      <w:spacing w:before="200" w:after="100" w:line="240" w:lineRule="auto"/>
      <w:contextualSpacing/>
      <w:outlineLvl w:val="7"/>
    </w:pPr>
    <w:rPr>
      <w:rFonts w:ascii="Cambria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10"/>
    <w:next w:val="10"/>
    <w:link w:val="90"/>
    <w:uiPriority w:val="9"/>
    <w:semiHidden/>
    <w:unhideWhenUsed/>
    <w:qFormat/>
    <w:rsid w:val="0024753D"/>
    <w:pPr>
      <w:spacing w:before="200" w:after="100" w:line="240" w:lineRule="auto"/>
      <w:contextualSpacing/>
      <w:outlineLvl w:val="8"/>
    </w:pPr>
    <w:rPr>
      <w:rFonts w:ascii="Cambria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qFormat/>
    <w:rsid w:val="0024753D"/>
    <w:pPr>
      <w:tabs>
        <w:tab w:val="left" w:pos="709"/>
      </w:tabs>
      <w:spacing w:line="100" w:lineRule="atLeast"/>
    </w:pPr>
    <w:rPr>
      <w:rFonts w:ascii="Times New Roman" w:eastAsia="Times New Roman" w:hAnsi="Times New Roman" w:cs="Calibri"/>
      <w:sz w:val="24"/>
      <w:szCs w:val="24"/>
    </w:rPr>
  </w:style>
  <w:style w:type="character" w:customStyle="1" w:styleId="a4">
    <w:name w:val="Основной текст Знак"/>
    <w:basedOn w:val="a1"/>
    <w:qFormat/>
    <w:rsid w:val="00474E19"/>
    <w:rPr>
      <w:rFonts w:eastAsiaTheme="minorHAnsi"/>
      <w:lang w:eastAsia="en-US"/>
    </w:rPr>
  </w:style>
  <w:style w:type="character" w:customStyle="1" w:styleId="11">
    <w:name w:val="Заголовок 1 Знак"/>
    <w:basedOn w:val="a1"/>
    <w:link w:val="1"/>
    <w:uiPriority w:val="9"/>
    <w:qFormat/>
    <w:rsid w:val="0024753D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  <w:lang w:val="x-none" w:eastAsia="x-none"/>
    </w:rPr>
  </w:style>
  <w:style w:type="character" w:customStyle="1" w:styleId="20">
    <w:name w:val="Заголовок 2 Знак"/>
    <w:basedOn w:val="a1"/>
    <w:uiPriority w:val="9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30">
    <w:name w:val="Заголовок 3 Знак"/>
    <w:basedOn w:val="a1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qFormat/>
    <w:rsid w:val="0024753D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"/>
    <w:qFormat/>
    <w:rsid w:val="0024753D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semiHidden/>
    <w:qFormat/>
    <w:rsid w:val="0024753D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semiHidden/>
    <w:qFormat/>
    <w:rsid w:val="0024753D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a5">
    <w:name w:val="Верхний колонтитул Знак"/>
    <w:basedOn w:val="a1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1"/>
    <w:uiPriority w:val="99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выноски Знак"/>
    <w:basedOn w:val="a1"/>
    <w:qFormat/>
    <w:rsid w:val="0024753D"/>
    <w:rPr>
      <w:rFonts w:ascii="Tahoma" w:eastAsia="Times New Roman" w:hAnsi="Tahoma" w:cs="Tahoma"/>
      <w:sz w:val="16"/>
      <w:szCs w:val="16"/>
    </w:rPr>
  </w:style>
  <w:style w:type="character" w:customStyle="1" w:styleId="a8">
    <w:name w:val="Название Знак"/>
    <w:basedOn w:val="a1"/>
    <w:qFormat/>
    <w:rsid w:val="0024753D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  <w:lang w:val="x-none" w:eastAsia="x-none"/>
    </w:rPr>
  </w:style>
  <w:style w:type="character" w:customStyle="1" w:styleId="a9">
    <w:name w:val="Подзаголовок Знак"/>
    <w:basedOn w:val="a1"/>
    <w:uiPriority w:val="11"/>
    <w:qFormat/>
    <w:rsid w:val="0024753D"/>
    <w:rPr>
      <w:rFonts w:ascii="Cambria" w:eastAsia="Times New Roman" w:hAnsi="Cambria" w:cs="Times New Roman"/>
      <w:i/>
      <w:iCs/>
      <w:color w:val="622423"/>
      <w:sz w:val="24"/>
      <w:szCs w:val="24"/>
      <w:lang w:val="x-none" w:eastAsia="x-none"/>
    </w:rPr>
  </w:style>
  <w:style w:type="character" w:styleId="aa">
    <w:name w:val="Strong"/>
    <w:uiPriority w:val="22"/>
    <w:qFormat/>
    <w:rsid w:val="0024753D"/>
    <w:rPr>
      <w:b/>
      <w:bCs/>
      <w:spacing w:val="0"/>
    </w:rPr>
  </w:style>
  <w:style w:type="character" w:styleId="ab">
    <w:name w:val="Emphasis"/>
    <w:uiPriority w:val="20"/>
    <w:qFormat/>
    <w:rsid w:val="0024753D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character" w:customStyle="1" w:styleId="21">
    <w:name w:val="Цитата 2 Знак"/>
    <w:basedOn w:val="a1"/>
    <w:link w:val="22"/>
    <w:uiPriority w:val="29"/>
    <w:qFormat/>
    <w:rsid w:val="0024753D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ac">
    <w:name w:val="Выделенная цитата Знак"/>
    <w:basedOn w:val="a1"/>
    <w:uiPriority w:val="30"/>
    <w:qFormat/>
    <w:rsid w:val="0024753D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d">
    <w:name w:val="Subtle Emphasis"/>
    <w:uiPriority w:val="19"/>
    <w:qFormat/>
    <w:rsid w:val="0024753D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24753D"/>
    <w:rPr>
      <w:rFonts w:ascii="Cambria" w:eastAsia="Times New Roman" w:hAnsi="Cambria" w:cs="Times New Roman"/>
      <w:b/>
      <w:bCs/>
      <w:i/>
      <w:iCs/>
      <w:strike w:val="0"/>
      <w:dstrike w:val="0"/>
      <w:color w:val="FFFFFF"/>
      <w:position w:val="0"/>
      <w:sz w:val="22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24753D"/>
    <w:rPr>
      <w:i/>
      <w:iCs/>
      <w:smallCaps/>
      <w:color w:val="C0504D"/>
      <w:u w:val="none" w:color="C0504D"/>
    </w:rPr>
  </w:style>
  <w:style w:type="character" w:styleId="af0">
    <w:name w:val="Intense Reference"/>
    <w:uiPriority w:val="32"/>
    <w:qFormat/>
    <w:rsid w:val="0024753D"/>
    <w:rPr>
      <w:b/>
      <w:bCs/>
      <w:i/>
      <w:iCs/>
      <w:smallCaps/>
      <w:color w:val="C0504D"/>
      <w:u w:val="none" w:color="C0504D"/>
    </w:rPr>
  </w:style>
  <w:style w:type="character" w:styleId="af1">
    <w:name w:val="Book Title"/>
    <w:uiPriority w:val="33"/>
    <w:qFormat/>
    <w:rsid w:val="0024753D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character" w:customStyle="1" w:styleId="23">
    <w:name w:val="Основной текст с отступом 2 Знак"/>
    <w:basedOn w:val="a1"/>
    <w:link w:val="23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age number"/>
    <w:basedOn w:val="a1"/>
    <w:qFormat/>
    <w:rsid w:val="0024753D"/>
  </w:style>
  <w:style w:type="character" w:customStyle="1" w:styleId="af3">
    <w:name w:val="Текст сноски Знак"/>
    <w:basedOn w:val="a1"/>
    <w:qFormat/>
    <w:rsid w:val="0024753D"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Привязка сноски"/>
    <w:rPr>
      <w:vertAlign w:val="superscript"/>
    </w:rPr>
  </w:style>
  <w:style w:type="character" w:customStyle="1" w:styleId="FootnoteCharacters">
    <w:name w:val="Footnote Characters"/>
    <w:semiHidden/>
    <w:qFormat/>
    <w:rsid w:val="0024753D"/>
    <w:rPr>
      <w:vertAlign w:val="superscript"/>
    </w:rPr>
  </w:style>
  <w:style w:type="character" w:customStyle="1" w:styleId="af5">
    <w:name w:val="Основной текст с отступом Знак"/>
    <w:basedOn w:val="a1"/>
    <w:uiPriority w:val="99"/>
    <w:qFormat/>
    <w:rsid w:val="00247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1">
    <w:name w:val="Основной текст 3 Знак"/>
    <w:basedOn w:val="a1"/>
    <w:link w:val="32"/>
    <w:qFormat/>
    <w:rsid w:val="0024753D"/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3"/>
    <w:semiHidden/>
    <w:qFormat/>
    <w:rsid w:val="0024753D"/>
    <w:rPr>
      <w:rFonts w:ascii="Times New Roman" w:eastAsia="Times New Roman" w:hAnsi="Times New Roman" w:cs="Times New Roman"/>
      <w:sz w:val="20"/>
      <w:szCs w:val="20"/>
    </w:rPr>
  </w:style>
  <w:style w:type="character" w:customStyle="1" w:styleId="Bold">
    <w:name w:val="_Bold"/>
    <w:qFormat/>
    <w:rsid w:val="0024753D"/>
    <w:rPr>
      <w:rFonts w:ascii="BalticaC" w:hAnsi="BalticaC" w:cs="BalticaC"/>
      <w:b/>
      <w:bCs/>
      <w:color w:val="000000"/>
      <w:w w:val="100"/>
    </w:rPr>
  </w:style>
  <w:style w:type="character" w:customStyle="1" w:styleId="Italic">
    <w:name w:val="_Italic"/>
    <w:qFormat/>
    <w:rsid w:val="0024753D"/>
    <w:rPr>
      <w:rFonts w:ascii="BalticaC" w:hAnsi="BalticaC" w:cs="BalticaC"/>
      <w:b/>
      <w:bCs/>
      <w:i/>
      <w:iCs/>
      <w:color w:val="000000"/>
      <w:w w:val="100"/>
    </w:rPr>
  </w:style>
  <w:style w:type="character" w:customStyle="1" w:styleId="24">
    <w:name w:val="Основной текст 2 Знак"/>
    <w:basedOn w:val="a1"/>
    <w:link w:val="25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uiPriority w:val="99"/>
    <w:rsid w:val="0024753D"/>
    <w:rPr>
      <w:color w:val="0000FF"/>
      <w:u w:val="single"/>
    </w:rPr>
  </w:style>
  <w:style w:type="character" w:customStyle="1" w:styleId="text1">
    <w:name w:val="text1"/>
    <w:qFormat/>
    <w:rsid w:val="0024753D"/>
    <w:rPr>
      <w:rFonts w:ascii="Verdana" w:hAnsi="Verdana"/>
      <w:sz w:val="20"/>
      <w:szCs w:val="20"/>
    </w:rPr>
  </w:style>
  <w:style w:type="character" w:customStyle="1" w:styleId="41">
    <w:name w:val="Основной текст (4)"/>
    <w:qFormat/>
    <w:rsid w:val="0024753D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qFormat/>
    <w:locked/>
    <w:rsid w:val="0024753D"/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qFormat/>
    <w:rsid w:val="0024753D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1">
    <w:name w:val="Знак Знак7"/>
    <w:qFormat/>
    <w:rsid w:val="0024753D"/>
    <w:rPr>
      <w:rFonts w:ascii="Times New Roman" w:eastAsia="Times New Roman" w:hAnsi="Times New Roman"/>
    </w:rPr>
  </w:style>
  <w:style w:type="character" w:customStyle="1" w:styleId="12">
    <w:name w:val="Название1"/>
    <w:basedOn w:val="a1"/>
    <w:qFormat/>
    <w:rsid w:val="0024753D"/>
  </w:style>
  <w:style w:type="character" w:customStyle="1" w:styleId="af6">
    <w:name w:val="ПОДЗОГОЛОВОК Знак"/>
    <w:qFormat/>
    <w:rsid w:val="0024753D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7">
    <w:name w:val="Текст Знак"/>
    <w:basedOn w:val="a1"/>
    <w:qFormat/>
    <w:rsid w:val="002475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8">
    <w:name w:val="Посещённая гиперссылка"/>
    <w:rsid w:val="0024753D"/>
    <w:rPr>
      <w:color w:val="800080"/>
      <w:u w:val="single"/>
    </w:rPr>
  </w:style>
  <w:style w:type="character" w:customStyle="1" w:styleId="FontStyle46">
    <w:name w:val="Font Style46"/>
    <w:uiPriority w:val="99"/>
    <w:qFormat/>
    <w:rsid w:val="0024753D"/>
    <w:rPr>
      <w:rFonts w:ascii="Times New Roman" w:hAnsi="Times New Roman" w:cs="Times New Roman"/>
      <w:b/>
      <w:bCs w:val="0"/>
      <w:spacing w:val="-10"/>
      <w:sz w:val="24"/>
    </w:rPr>
  </w:style>
  <w:style w:type="character" w:customStyle="1" w:styleId="FontStyle44">
    <w:name w:val="Font Style44"/>
    <w:uiPriority w:val="99"/>
    <w:qFormat/>
    <w:rsid w:val="0024753D"/>
    <w:rPr>
      <w:rFonts w:ascii="Times New Roman" w:hAnsi="Times New Roman" w:cs="Times New Roman"/>
      <w:sz w:val="24"/>
    </w:rPr>
  </w:style>
  <w:style w:type="character" w:customStyle="1" w:styleId="FontStyle43">
    <w:name w:val="Font Style43"/>
    <w:uiPriority w:val="99"/>
    <w:qFormat/>
    <w:rsid w:val="0024753D"/>
    <w:rPr>
      <w:rFonts w:ascii="Times New Roman" w:hAnsi="Times New Roman" w:cs="Times New Roman"/>
      <w:sz w:val="16"/>
    </w:rPr>
  </w:style>
  <w:style w:type="character" w:customStyle="1" w:styleId="FontStyle49">
    <w:name w:val="Font Style49"/>
    <w:uiPriority w:val="99"/>
    <w:qFormat/>
    <w:rsid w:val="0024753D"/>
    <w:rPr>
      <w:rFonts w:ascii="Times New Roman" w:hAnsi="Times New Roman" w:cs="Times New Roman"/>
      <w:i/>
      <w:iCs w:val="0"/>
      <w:sz w:val="24"/>
    </w:rPr>
  </w:style>
  <w:style w:type="character" w:customStyle="1" w:styleId="FontStyle54">
    <w:name w:val="Font Style54"/>
    <w:uiPriority w:val="99"/>
    <w:qFormat/>
    <w:rsid w:val="0024753D"/>
    <w:rPr>
      <w:rFonts w:ascii="Times New Roman" w:hAnsi="Times New Roman" w:cs="Times New Roman"/>
      <w:sz w:val="20"/>
    </w:rPr>
  </w:style>
  <w:style w:type="character" w:customStyle="1" w:styleId="FontStyle55">
    <w:name w:val="Font Style55"/>
    <w:uiPriority w:val="99"/>
    <w:qFormat/>
    <w:rsid w:val="0024753D"/>
    <w:rPr>
      <w:rFonts w:ascii="Times New Roman" w:hAnsi="Times New Roman" w:cs="Times New Roman"/>
      <w:b/>
      <w:bCs w:val="0"/>
      <w:sz w:val="16"/>
    </w:rPr>
  </w:style>
  <w:style w:type="character" w:customStyle="1" w:styleId="FontStyle60">
    <w:name w:val="Font Style60"/>
    <w:uiPriority w:val="99"/>
    <w:qFormat/>
    <w:rsid w:val="0024753D"/>
    <w:rPr>
      <w:rFonts w:ascii="Times New Roman" w:hAnsi="Times New Roman" w:cs="Times New Roman"/>
      <w:b/>
      <w:bCs w:val="0"/>
      <w:i/>
      <w:iCs w:val="0"/>
      <w:sz w:val="18"/>
    </w:rPr>
  </w:style>
  <w:style w:type="character" w:customStyle="1" w:styleId="FontStyle64">
    <w:name w:val="Font Style64"/>
    <w:uiPriority w:val="99"/>
    <w:qFormat/>
    <w:rsid w:val="0024753D"/>
    <w:rPr>
      <w:rFonts w:ascii="Times New Roman" w:hAnsi="Times New Roman" w:cs="Times New Roman"/>
      <w:b/>
      <w:bCs w:val="0"/>
      <w:sz w:val="18"/>
    </w:rPr>
  </w:style>
  <w:style w:type="character" w:customStyle="1" w:styleId="FontStyle62">
    <w:name w:val="Font Style62"/>
    <w:uiPriority w:val="99"/>
    <w:qFormat/>
    <w:rsid w:val="0024753D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qFormat/>
    <w:rsid w:val="0024753D"/>
    <w:rPr>
      <w:rFonts w:ascii="Times New Roman" w:hAnsi="Times New Roman"/>
      <w:i/>
      <w:sz w:val="16"/>
    </w:rPr>
  </w:style>
  <w:style w:type="character" w:customStyle="1" w:styleId="FontStyle47">
    <w:name w:val="Font Style47"/>
    <w:uiPriority w:val="99"/>
    <w:qFormat/>
    <w:rsid w:val="0024753D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qFormat/>
    <w:rsid w:val="0024753D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qFormat/>
    <w:rsid w:val="0024753D"/>
    <w:rPr>
      <w:rFonts w:ascii="Tahoma" w:hAnsi="Tahoma"/>
      <w:b/>
      <w:spacing w:val="-10"/>
      <w:sz w:val="18"/>
    </w:rPr>
  </w:style>
  <w:style w:type="character" w:customStyle="1" w:styleId="FontStyle217">
    <w:name w:val="Font Style217"/>
    <w:qFormat/>
    <w:rsid w:val="0024753D"/>
    <w:rPr>
      <w:rFonts w:ascii="Microsoft Sans Serif" w:hAnsi="Microsoft Sans Serif" w:cs="Microsoft Sans Serif"/>
      <w:sz w:val="14"/>
      <w:szCs w:val="14"/>
    </w:rPr>
  </w:style>
  <w:style w:type="character" w:customStyle="1" w:styleId="FontStyle253">
    <w:name w:val="Font Style253"/>
    <w:qFormat/>
    <w:rsid w:val="0024753D"/>
    <w:rPr>
      <w:rFonts w:ascii="Microsoft Sans Serif" w:hAnsi="Microsoft Sans Serif" w:cs="Microsoft Sans Serif"/>
      <w:sz w:val="18"/>
      <w:szCs w:val="18"/>
    </w:rPr>
  </w:style>
  <w:style w:type="character" w:customStyle="1" w:styleId="FontStyle211">
    <w:name w:val="Font Style211"/>
    <w:qFormat/>
    <w:rsid w:val="0024753D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07">
    <w:name w:val="Font Style207"/>
    <w:uiPriority w:val="99"/>
    <w:qFormat/>
    <w:rsid w:val="0024753D"/>
    <w:rPr>
      <w:rFonts w:ascii="Century Schoolbook" w:hAnsi="Century Schoolbook" w:cs="Century Schoolbook"/>
      <w:sz w:val="18"/>
      <w:szCs w:val="18"/>
    </w:rPr>
  </w:style>
  <w:style w:type="character" w:styleId="HTML">
    <w:name w:val="HTML Typewriter"/>
    <w:qFormat/>
    <w:rsid w:val="0024753D"/>
    <w:rPr>
      <w:rFonts w:ascii="Courier New" w:eastAsia="Times New Roman" w:hAnsi="Courier New" w:cs="Courier New"/>
      <w:sz w:val="20"/>
      <w:szCs w:val="20"/>
    </w:rPr>
  </w:style>
  <w:style w:type="character" w:styleId="HTML0">
    <w:name w:val="HTML Code"/>
    <w:qFormat/>
    <w:rsid w:val="0024753D"/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basedOn w:val="a1"/>
    <w:qFormat/>
    <w:rsid w:val="002475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NoSpacingChar">
    <w:name w:val="No Spacing Char"/>
    <w:link w:val="13"/>
    <w:qFormat/>
    <w:locked/>
    <w:rsid w:val="0024753D"/>
    <w:rPr>
      <w:rFonts w:ascii="Calibri" w:eastAsia="Times New Roman" w:hAnsi="Calibri" w:cs="Times New Roman"/>
    </w:rPr>
  </w:style>
  <w:style w:type="character" w:customStyle="1" w:styleId="af9">
    <w:name w:val="Текст концевой сноски Знак"/>
    <w:basedOn w:val="a1"/>
    <w:qFormat/>
    <w:rsid w:val="0024753D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FontStyle250">
    <w:name w:val="Font Style250"/>
    <w:qFormat/>
    <w:rsid w:val="0024753D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216">
    <w:name w:val="Font Style216"/>
    <w:qFormat/>
    <w:rsid w:val="0024753D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45">
    <w:name w:val="Font Style245"/>
    <w:qFormat/>
    <w:rsid w:val="0024753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61">
    <w:name w:val="Знак Знак6"/>
    <w:qFormat/>
    <w:rsid w:val="0024753D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s3">
    <w:name w:val="s3"/>
    <w:qFormat/>
    <w:rsid w:val="0024753D"/>
    <w:rPr>
      <w:rFonts w:ascii="Arial" w:hAnsi="Arial" w:cs="Arial"/>
      <w:sz w:val="24"/>
      <w:szCs w:val="24"/>
    </w:rPr>
  </w:style>
  <w:style w:type="character" w:customStyle="1" w:styleId="310">
    <w:name w:val="Основной текст с отступом 3 Знак1"/>
    <w:link w:val="34"/>
    <w:qFormat/>
    <w:rsid w:val="0024753D"/>
    <w:rPr>
      <w:lang w:val="x-none" w:eastAsia="x-none" w:bidi="ar-SA"/>
    </w:rPr>
  </w:style>
  <w:style w:type="character" w:customStyle="1" w:styleId="26">
    <w:name w:val="Знак Знак2"/>
    <w:qFormat/>
    <w:rsid w:val="0024753D"/>
    <w:rPr>
      <w:b/>
      <w:bCs/>
      <w:sz w:val="52"/>
      <w:szCs w:val="28"/>
      <w:lang w:val="ru-RU" w:eastAsia="ru-RU" w:bidi="ar-SA"/>
    </w:rPr>
  </w:style>
  <w:style w:type="character" w:customStyle="1" w:styleId="apple-converted-space">
    <w:name w:val="apple-converted-space"/>
    <w:qFormat/>
    <w:rsid w:val="0024753D"/>
  </w:style>
  <w:style w:type="character" w:customStyle="1" w:styleId="FontStyle209">
    <w:name w:val="Font Style209"/>
    <w:uiPriority w:val="99"/>
    <w:qFormat/>
    <w:rsid w:val="0024753D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92">
    <w:name w:val="Font Style292"/>
    <w:uiPriority w:val="99"/>
    <w:qFormat/>
    <w:rsid w:val="0024753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WW8Num2z0">
    <w:name w:val="WW8Num2z0"/>
    <w:qFormat/>
    <w:rsid w:val="0024753D"/>
    <w:rPr>
      <w:rFonts w:ascii="Times New Roman" w:hAnsi="Times New Roman" w:cs="Times New Roman"/>
    </w:rPr>
  </w:style>
  <w:style w:type="character" w:customStyle="1" w:styleId="WW8Num3z0">
    <w:name w:val="WW8Num3z0"/>
    <w:qFormat/>
    <w:rsid w:val="0024753D"/>
    <w:rPr>
      <w:rFonts w:ascii="Times New Roman" w:hAnsi="Times New Roman" w:cs="Times New Roman"/>
    </w:rPr>
  </w:style>
  <w:style w:type="character" w:customStyle="1" w:styleId="WW8Num9z0">
    <w:name w:val="WW8Num9z0"/>
    <w:qFormat/>
    <w:rsid w:val="0024753D"/>
    <w:rPr>
      <w:rFonts w:ascii="Symbol" w:hAnsi="Symbol" w:cs="Symbol"/>
      <w:sz w:val="20"/>
    </w:rPr>
  </w:style>
  <w:style w:type="character" w:customStyle="1" w:styleId="WW8Num9z2">
    <w:name w:val="WW8Num9z2"/>
    <w:qFormat/>
    <w:rsid w:val="0024753D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24753D"/>
    <w:rPr>
      <w:rFonts w:ascii="Symbol" w:hAnsi="Symbol" w:cs="Symbol"/>
    </w:rPr>
  </w:style>
  <w:style w:type="character" w:customStyle="1" w:styleId="WW8Num10z1">
    <w:name w:val="WW8Num10z1"/>
    <w:qFormat/>
    <w:rsid w:val="0024753D"/>
    <w:rPr>
      <w:rFonts w:ascii="Courier New" w:hAnsi="Courier New" w:cs="Courier New"/>
    </w:rPr>
  </w:style>
  <w:style w:type="character" w:customStyle="1" w:styleId="WW8Num10z2">
    <w:name w:val="WW8Num10z2"/>
    <w:qFormat/>
    <w:rsid w:val="0024753D"/>
    <w:rPr>
      <w:rFonts w:ascii="Wingdings" w:hAnsi="Wingdings" w:cs="Wingdings"/>
    </w:rPr>
  </w:style>
  <w:style w:type="character" w:customStyle="1" w:styleId="WW8Num11z0">
    <w:name w:val="WW8Num11z0"/>
    <w:qFormat/>
    <w:rsid w:val="0024753D"/>
    <w:rPr>
      <w:rFonts w:ascii="Symbol" w:hAnsi="Symbol" w:cs="Symbol"/>
    </w:rPr>
  </w:style>
  <w:style w:type="character" w:customStyle="1" w:styleId="WW8Num11z1">
    <w:name w:val="WW8Num11z1"/>
    <w:qFormat/>
    <w:rsid w:val="0024753D"/>
    <w:rPr>
      <w:rFonts w:ascii="Courier New" w:hAnsi="Courier New" w:cs="Courier New"/>
    </w:rPr>
  </w:style>
  <w:style w:type="character" w:customStyle="1" w:styleId="WW8Num11z2">
    <w:name w:val="WW8Num11z2"/>
    <w:qFormat/>
    <w:rsid w:val="0024753D"/>
    <w:rPr>
      <w:rFonts w:ascii="Wingdings" w:hAnsi="Wingdings" w:cs="Wingdings"/>
    </w:rPr>
  </w:style>
  <w:style w:type="character" w:customStyle="1" w:styleId="WW8NumSt1z0">
    <w:name w:val="WW8NumSt1z0"/>
    <w:qFormat/>
    <w:rsid w:val="0024753D"/>
    <w:rPr>
      <w:rFonts w:ascii="Times New Roman" w:hAnsi="Times New Roman" w:cs="Times New Roman"/>
    </w:rPr>
  </w:style>
  <w:style w:type="character" w:customStyle="1" w:styleId="WW8NumSt2z0">
    <w:name w:val="WW8NumSt2z0"/>
    <w:qFormat/>
    <w:rsid w:val="0024753D"/>
    <w:rPr>
      <w:rFonts w:ascii="Times New Roman" w:hAnsi="Times New Roman" w:cs="Times New Roman"/>
    </w:rPr>
  </w:style>
  <w:style w:type="character" w:customStyle="1" w:styleId="WW8NumSt3z0">
    <w:name w:val="WW8NumSt3z0"/>
    <w:qFormat/>
    <w:rsid w:val="0024753D"/>
    <w:rPr>
      <w:rFonts w:ascii="Times New Roman" w:hAnsi="Times New Roman" w:cs="Times New Roman"/>
    </w:rPr>
  </w:style>
  <w:style w:type="character" w:customStyle="1" w:styleId="WW8NumSt4z0">
    <w:name w:val="WW8NumSt4z0"/>
    <w:qFormat/>
    <w:rsid w:val="0024753D"/>
    <w:rPr>
      <w:rFonts w:ascii="Times New Roman" w:hAnsi="Times New Roman" w:cs="Times New Roman"/>
    </w:rPr>
  </w:style>
  <w:style w:type="character" w:customStyle="1" w:styleId="WW8NumSt5z0">
    <w:name w:val="WW8NumSt5z0"/>
    <w:qFormat/>
    <w:rsid w:val="0024753D"/>
    <w:rPr>
      <w:rFonts w:ascii="Times New Roman" w:hAnsi="Times New Roman" w:cs="Times New Roman"/>
    </w:rPr>
  </w:style>
  <w:style w:type="character" w:customStyle="1" w:styleId="WW8NumSt6z0">
    <w:name w:val="WW8NumSt6z0"/>
    <w:qFormat/>
    <w:rsid w:val="0024753D"/>
    <w:rPr>
      <w:rFonts w:ascii="Times New Roman" w:hAnsi="Times New Roman" w:cs="Times New Roman"/>
    </w:rPr>
  </w:style>
  <w:style w:type="character" w:customStyle="1" w:styleId="WW8NumSt7z0">
    <w:name w:val="WW8NumSt7z0"/>
    <w:qFormat/>
    <w:rsid w:val="0024753D"/>
    <w:rPr>
      <w:rFonts w:ascii="Times New Roman" w:hAnsi="Times New Roman" w:cs="Times New Roman"/>
    </w:rPr>
  </w:style>
  <w:style w:type="character" w:customStyle="1" w:styleId="WW8NumSt8z0">
    <w:name w:val="WW8NumSt8z0"/>
    <w:qFormat/>
    <w:rsid w:val="0024753D"/>
    <w:rPr>
      <w:rFonts w:ascii="Times New Roman" w:hAnsi="Times New Roman" w:cs="Times New Roman"/>
    </w:rPr>
  </w:style>
  <w:style w:type="character" w:customStyle="1" w:styleId="WW8NumSt9z0">
    <w:name w:val="WW8NumSt9z0"/>
    <w:qFormat/>
    <w:rsid w:val="0024753D"/>
    <w:rPr>
      <w:rFonts w:ascii="Times New Roman" w:hAnsi="Times New Roman" w:cs="Times New Roman"/>
    </w:rPr>
  </w:style>
  <w:style w:type="character" w:customStyle="1" w:styleId="WW8NumSt12z0">
    <w:name w:val="WW8NumSt12z0"/>
    <w:qFormat/>
    <w:rsid w:val="0024753D"/>
    <w:rPr>
      <w:rFonts w:ascii="Times New Roman" w:hAnsi="Times New Roman" w:cs="Times New Roman"/>
    </w:rPr>
  </w:style>
  <w:style w:type="character" w:customStyle="1" w:styleId="WW8NumSt13z0">
    <w:name w:val="WW8NumSt13z0"/>
    <w:qFormat/>
    <w:rsid w:val="0024753D"/>
    <w:rPr>
      <w:rFonts w:ascii="Times New Roman" w:hAnsi="Times New Roman" w:cs="Times New Roman"/>
    </w:rPr>
  </w:style>
  <w:style w:type="character" w:customStyle="1" w:styleId="WW8NumSt14z0">
    <w:name w:val="WW8NumSt14z0"/>
    <w:qFormat/>
    <w:rsid w:val="0024753D"/>
    <w:rPr>
      <w:rFonts w:ascii="Times New Roman" w:hAnsi="Times New Roman" w:cs="Times New Roman"/>
    </w:rPr>
  </w:style>
  <w:style w:type="character" w:customStyle="1" w:styleId="14">
    <w:name w:val="Основной шрифт абзаца1"/>
    <w:qFormat/>
    <w:rsid w:val="0024753D"/>
  </w:style>
  <w:style w:type="character" w:customStyle="1" w:styleId="afa">
    <w:name w:val="Символ сноски"/>
    <w:qFormat/>
    <w:rsid w:val="0024753D"/>
    <w:rPr>
      <w:vertAlign w:val="superscript"/>
    </w:rPr>
  </w:style>
  <w:style w:type="paragraph" w:customStyle="1" w:styleId="15">
    <w:name w:val="Заголовок1"/>
    <w:basedOn w:val="10"/>
    <w:next w:val="afb"/>
    <w:qFormat/>
    <w:rsid w:val="0024753D"/>
    <w:pPr>
      <w:keepNext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b">
    <w:name w:val="Body Text"/>
    <w:basedOn w:val="10"/>
    <w:uiPriority w:val="1"/>
    <w:unhideWhenUsed/>
    <w:qFormat/>
    <w:rsid w:val="00474E19"/>
    <w:pPr>
      <w:spacing w:after="120"/>
    </w:pPr>
    <w:rPr>
      <w:rFonts w:eastAsiaTheme="minorHAnsi"/>
      <w:lang w:eastAsia="en-US"/>
    </w:rPr>
  </w:style>
  <w:style w:type="paragraph" w:styleId="afc">
    <w:name w:val="List"/>
    <w:basedOn w:val="afb"/>
    <w:rsid w:val="0024753D"/>
    <w:pPr>
      <w:spacing w:line="240" w:lineRule="auto"/>
    </w:pPr>
    <w:rPr>
      <w:rFonts w:eastAsia="Times New Roman" w:cs="Mangal"/>
      <w:lang w:eastAsia="zh-CN"/>
    </w:rPr>
  </w:style>
  <w:style w:type="paragraph" w:styleId="afd">
    <w:name w:val="caption"/>
    <w:basedOn w:val="10"/>
    <w:next w:val="10"/>
    <w:uiPriority w:val="35"/>
    <w:unhideWhenUsed/>
    <w:qFormat/>
    <w:rsid w:val="0024753D"/>
    <w:pPr>
      <w:spacing w:line="240" w:lineRule="auto"/>
    </w:pPr>
    <w:rPr>
      <w:rFonts w:cs="Times New Roman"/>
      <w:b/>
      <w:bCs/>
      <w:color w:val="943634"/>
      <w:sz w:val="18"/>
      <w:szCs w:val="18"/>
    </w:rPr>
  </w:style>
  <w:style w:type="paragraph" w:styleId="afe">
    <w:name w:val="index heading"/>
    <w:basedOn w:val="10"/>
    <w:qFormat/>
    <w:pPr>
      <w:suppressLineNumbers/>
    </w:pPr>
    <w:rPr>
      <w:rFonts w:cs="Arial"/>
    </w:rPr>
  </w:style>
  <w:style w:type="paragraph" w:styleId="aff">
    <w:name w:val="List Paragraph"/>
    <w:basedOn w:val="10"/>
    <w:uiPriority w:val="1"/>
    <w:qFormat/>
    <w:rsid w:val="00474E19"/>
    <w:pPr>
      <w:widowControl w:val="0"/>
      <w:spacing w:line="275" w:lineRule="exact"/>
      <w:ind w:left="319" w:firstLine="710"/>
    </w:pPr>
    <w:rPr>
      <w:rFonts w:cs="Times New Roman"/>
      <w:lang w:bidi="ru-RU"/>
    </w:rPr>
  </w:style>
  <w:style w:type="paragraph" w:customStyle="1" w:styleId="610">
    <w:name w:val="Заголовок 61"/>
    <w:basedOn w:val="10"/>
    <w:uiPriority w:val="1"/>
    <w:qFormat/>
    <w:rsid w:val="004D4208"/>
    <w:pPr>
      <w:widowControl w:val="0"/>
      <w:spacing w:line="240" w:lineRule="auto"/>
      <w:ind w:left="2324"/>
      <w:outlineLvl w:val="6"/>
    </w:pPr>
    <w:rPr>
      <w:rFonts w:ascii="Trebuchet MS" w:eastAsia="Trebuchet MS" w:hAnsi="Trebuchet MS" w:cs="Trebuchet MS"/>
      <w:b/>
      <w:bCs/>
      <w:lang w:bidi="ru-RU"/>
    </w:rPr>
  </w:style>
  <w:style w:type="paragraph" w:customStyle="1" w:styleId="TableParagraph">
    <w:name w:val="Table Paragraph"/>
    <w:basedOn w:val="10"/>
    <w:uiPriority w:val="1"/>
    <w:qFormat/>
    <w:rsid w:val="00BB11DF"/>
    <w:pPr>
      <w:widowControl w:val="0"/>
      <w:spacing w:line="258" w:lineRule="exact"/>
      <w:ind w:left="110"/>
    </w:pPr>
    <w:rPr>
      <w:rFonts w:cs="Times New Roman"/>
      <w:lang w:bidi="ru-RU"/>
    </w:rPr>
  </w:style>
  <w:style w:type="paragraph" w:customStyle="1" w:styleId="aff0">
    <w:name w:val="Верхний и нижний колонтитулы"/>
    <w:basedOn w:val="10"/>
    <w:qFormat/>
  </w:style>
  <w:style w:type="paragraph" w:styleId="aff1">
    <w:name w:val="header"/>
    <w:basedOn w:val="10"/>
    <w:unhideWhenUsed/>
    <w:rsid w:val="0024753D"/>
    <w:pPr>
      <w:tabs>
        <w:tab w:val="clear" w:pos="709"/>
        <w:tab w:val="center" w:pos="4677"/>
        <w:tab w:val="right" w:pos="9355"/>
      </w:tabs>
      <w:spacing w:line="240" w:lineRule="auto"/>
    </w:pPr>
    <w:rPr>
      <w:rFonts w:cs="Times New Roman"/>
    </w:rPr>
  </w:style>
  <w:style w:type="paragraph" w:styleId="aff2">
    <w:name w:val="footer"/>
    <w:basedOn w:val="10"/>
    <w:uiPriority w:val="99"/>
    <w:unhideWhenUsed/>
    <w:rsid w:val="0024753D"/>
    <w:pPr>
      <w:tabs>
        <w:tab w:val="clear" w:pos="709"/>
        <w:tab w:val="center" w:pos="4677"/>
        <w:tab w:val="right" w:pos="9355"/>
      </w:tabs>
      <w:spacing w:line="240" w:lineRule="auto"/>
    </w:pPr>
    <w:rPr>
      <w:rFonts w:cs="Times New Roman"/>
    </w:rPr>
  </w:style>
  <w:style w:type="paragraph" w:styleId="aff3">
    <w:name w:val="Balloon Text"/>
    <w:basedOn w:val="10"/>
    <w:unhideWhenUsed/>
    <w:qFormat/>
    <w:rsid w:val="0024753D"/>
    <w:pPr>
      <w:spacing w:line="240" w:lineRule="auto"/>
    </w:pPr>
    <w:rPr>
      <w:rFonts w:ascii="Tahoma" w:hAnsi="Tahoma" w:cs="Tahoma"/>
      <w:sz w:val="16"/>
      <w:szCs w:val="16"/>
    </w:rPr>
  </w:style>
  <w:style w:type="paragraph" w:styleId="aff4">
    <w:name w:val="Title"/>
    <w:basedOn w:val="10"/>
    <w:next w:val="10"/>
    <w:qFormat/>
    <w:rsid w:val="0024753D"/>
    <w:pPr>
      <w:pBdr>
        <w:top w:val="single" w:sz="48" w:space="0" w:color="C0504D"/>
        <w:bottom w:val="single" w:sz="48" w:space="0" w:color="C0504D"/>
      </w:pBdr>
      <w:shd w:val="clear" w:color="auto" w:fill="C0504D"/>
      <w:spacing w:line="240" w:lineRule="auto"/>
      <w:jc w:val="center"/>
    </w:pPr>
    <w:rPr>
      <w:rFonts w:ascii="Cambria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paragraph" w:styleId="aff5">
    <w:name w:val="Subtitle"/>
    <w:basedOn w:val="10"/>
    <w:next w:val="10"/>
    <w:uiPriority w:val="11"/>
    <w:qFormat/>
    <w:rsid w:val="0024753D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 w:cs="Times New Roman"/>
      <w:i/>
      <w:iCs/>
      <w:color w:val="622423"/>
      <w:lang w:val="x-none" w:eastAsia="x-none"/>
    </w:rPr>
  </w:style>
  <w:style w:type="paragraph" w:styleId="aff6">
    <w:name w:val="No Spacing"/>
    <w:basedOn w:val="10"/>
    <w:qFormat/>
    <w:rsid w:val="0024753D"/>
    <w:pPr>
      <w:spacing w:line="240" w:lineRule="auto"/>
    </w:pPr>
    <w:rPr>
      <w:rFonts w:cs="Times New Roman"/>
    </w:rPr>
  </w:style>
  <w:style w:type="paragraph" w:styleId="22">
    <w:name w:val="Quote"/>
    <w:basedOn w:val="10"/>
    <w:next w:val="10"/>
    <w:link w:val="21"/>
    <w:uiPriority w:val="29"/>
    <w:qFormat/>
    <w:rsid w:val="0024753D"/>
    <w:pPr>
      <w:spacing w:line="240" w:lineRule="auto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7">
    <w:name w:val="Intense Quote"/>
    <w:basedOn w:val="10"/>
    <w:next w:val="10"/>
    <w:uiPriority w:val="30"/>
    <w:qFormat/>
    <w:rsid w:val="0024753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paragraph" w:styleId="aff8">
    <w:name w:val="TOC Heading"/>
    <w:basedOn w:val="1"/>
    <w:next w:val="10"/>
    <w:uiPriority w:val="39"/>
    <w:semiHidden/>
    <w:unhideWhenUsed/>
    <w:qFormat/>
    <w:rsid w:val="0024753D"/>
  </w:style>
  <w:style w:type="paragraph" w:styleId="aff9">
    <w:name w:val="Normal (Web)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27">
    <w:name w:val="Body Text Indent 2"/>
    <w:basedOn w:val="10"/>
    <w:qFormat/>
    <w:rsid w:val="0024753D"/>
    <w:pPr>
      <w:spacing w:after="120" w:line="480" w:lineRule="auto"/>
      <w:ind w:left="283"/>
    </w:pPr>
    <w:rPr>
      <w:rFonts w:cs="Times New Roman"/>
    </w:rPr>
  </w:style>
  <w:style w:type="paragraph" w:customStyle="1" w:styleId="body">
    <w:name w:val="body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28">
    <w:name w:val="List Bullet 2"/>
    <w:basedOn w:val="10"/>
    <w:autoRedefine/>
    <w:qFormat/>
    <w:rsid w:val="0024753D"/>
    <w:pPr>
      <w:spacing w:line="240" w:lineRule="auto"/>
      <w:ind w:firstLine="567"/>
      <w:jc w:val="both"/>
    </w:pPr>
    <w:rPr>
      <w:rFonts w:cs="Times New Roman"/>
      <w:kern w:val="2"/>
      <w:sz w:val="28"/>
      <w:szCs w:val="28"/>
    </w:rPr>
  </w:style>
  <w:style w:type="paragraph" w:customStyle="1" w:styleId="16">
    <w:name w:val="Обычный1"/>
    <w:qFormat/>
    <w:rsid w:val="0024753D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</w:rPr>
  </w:style>
  <w:style w:type="paragraph" w:styleId="affa">
    <w:name w:val="footnote text"/>
    <w:basedOn w:val="10"/>
    <w:rsid w:val="0024753D"/>
    <w:pPr>
      <w:spacing w:line="240" w:lineRule="auto"/>
    </w:pPr>
    <w:rPr>
      <w:rFonts w:cs="Times New Roman"/>
      <w:sz w:val="20"/>
      <w:szCs w:val="20"/>
    </w:rPr>
  </w:style>
  <w:style w:type="paragraph" w:styleId="affb">
    <w:name w:val="Body Text Indent"/>
    <w:basedOn w:val="10"/>
    <w:uiPriority w:val="99"/>
    <w:rsid w:val="0024753D"/>
    <w:pPr>
      <w:spacing w:after="120" w:line="240" w:lineRule="auto"/>
      <w:ind w:left="283"/>
    </w:pPr>
    <w:rPr>
      <w:rFonts w:cs="Times New Roman"/>
      <w:lang w:val="x-none" w:eastAsia="x-none"/>
    </w:rPr>
  </w:style>
  <w:style w:type="paragraph" w:customStyle="1" w:styleId="affc">
    <w:name w:val="Знак Знак Знак 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affd">
    <w:name w:val="Знак Знак Знак Знак Знак Знак Знак Знак Знак Знак Знак Знак Знак Знак Знак 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affe">
    <w:name w:val="Знак Знак Знак Знак Знак Знак Знак Знак 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afff">
    <w:name w:val="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msonormalcxspmiddle">
    <w:name w:val="msonormalcxspmiddle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32">
    <w:name w:val="Body Text 3"/>
    <w:basedOn w:val="10"/>
    <w:link w:val="31"/>
    <w:qFormat/>
    <w:rsid w:val="0024753D"/>
    <w:pPr>
      <w:spacing w:after="120" w:line="240" w:lineRule="auto"/>
    </w:pPr>
    <w:rPr>
      <w:rFonts w:cs="Times New Roman"/>
      <w:sz w:val="16"/>
      <w:szCs w:val="16"/>
    </w:rPr>
  </w:style>
  <w:style w:type="paragraph" w:customStyle="1" w:styleId="17">
    <w:name w:val="Абзац списка1"/>
    <w:basedOn w:val="10"/>
    <w:qFormat/>
    <w:rsid w:val="0024753D"/>
    <w:pPr>
      <w:spacing w:after="200"/>
      <w:ind w:left="720"/>
      <w:contextualSpacing/>
    </w:pPr>
    <w:rPr>
      <w:rFonts w:ascii="Calibri" w:hAnsi="Calibri" w:cs="Times New Roman"/>
    </w:rPr>
  </w:style>
  <w:style w:type="paragraph" w:styleId="34">
    <w:name w:val="Body Text Indent 3"/>
    <w:basedOn w:val="10"/>
    <w:link w:val="310"/>
    <w:semiHidden/>
    <w:qFormat/>
    <w:rsid w:val="0024753D"/>
    <w:pPr>
      <w:spacing w:line="240" w:lineRule="auto"/>
      <w:ind w:left="33"/>
    </w:pPr>
    <w:rPr>
      <w:rFonts w:cs="Times New Roman"/>
      <w:sz w:val="20"/>
      <w:szCs w:val="20"/>
    </w:rPr>
  </w:style>
  <w:style w:type="paragraph" w:customStyle="1" w:styleId="a">
    <w:name w:val="Знак Знак"/>
    <w:basedOn w:val="10"/>
    <w:qFormat/>
    <w:rsid w:val="0024753D"/>
    <w:pPr>
      <w:numPr>
        <w:numId w:val="9"/>
      </w:numPr>
      <w:spacing w:after="160" w:line="240" w:lineRule="exact"/>
      <w:ind w:left="0" w:firstLine="0"/>
    </w:pPr>
    <w:rPr>
      <w:rFonts w:ascii="Verdana" w:hAnsi="Verdana" w:cs="Times New Roman"/>
      <w:sz w:val="20"/>
      <w:lang w:val="en-US" w:eastAsia="en-US"/>
    </w:rPr>
  </w:style>
  <w:style w:type="paragraph" w:customStyle="1" w:styleId="BODY0">
    <w:name w:val="BODY"/>
    <w:basedOn w:val="10"/>
    <w:qFormat/>
    <w:rsid w:val="0024753D"/>
    <w:pPr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qFormat/>
    <w:rsid w:val="0024753D"/>
    <w:pPr>
      <w:ind w:left="737" w:hanging="283"/>
    </w:pPr>
  </w:style>
  <w:style w:type="paragraph" w:customStyle="1" w:styleId="afff0">
    <w:name w:val="[Без стиля]"/>
    <w:qFormat/>
    <w:rsid w:val="0024753D"/>
    <w:pPr>
      <w:spacing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10"/>
    <w:qFormat/>
    <w:rsid w:val="0024753D"/>
    <w:pPr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qFormat/>
    <w:rsid w:val="0024753D"/>
    <w:pPr>
      <w:jc w:val="center"/>
    </w:pPr>
    <w:rPr>
      <w:b/>
      <w:bCs/>
    </w:rPr>
  </w:style>
  <w:style w:type="paragraph" w:customStyle="1" w:styleId="u3">
    <w:name w:val="u3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29">
    <w:name w:val="Body Text 2"/>
    <w:aliases w:val="Оглавление 2 Знак,Основной текст 2 Знак1 Знак,Оглавление 2 Знак Знак Знак"/>
    <w:basedOn w:val="10"/>
    <w:link w:val="2a"/>
    <w:qFormat/>
    <w:rsid w:val="0024753D"/>
    <w:pPr>
      <w:spacing w:after="120" w:line="480" w:lineRule="auto"/>
    </w:pPr>
    <w:rPr>
      <w:rFonts w:cs="Times New Roman"/>
    </w:rPr>
  </w:style>
  <w:style w:type="paragraph" w:customStyle="1" w:styleId="afff1">
    <w:name w:val="Новый"/>
    <w:basedOn w:val="10"/>
    <w:qFormat/>
    <w:rsid w:val="0024753D"/>
    <w:pPr>
      <w:spacing w:line="360" w:lineRule="auto"/>
      <w:ind w:firstLine="454"/>
      <w:jc w:val="both"/>
    </w:pPr>
    <w:rPr>
      <w:rFonts w:cs="Times New Roman"/>
      <w:sz w:val="28"/>
    </w:rPr>
  </w:style>
  <w:style w:type="paragraph" w:styleId="afff2">
    <w:name w:val="Block Text"/>
    <w:basedOn w:val="10"/>
    <w:qFormat/>
    <w:rsid w:val="0024753D"/>
    <w:pPr>
      <w:spacing w:line="240" w:lineRule="auto"/>
      <w:ind w:left="-851" w:right="-1192" w:firstLine="851"/>
      <w:jc w:val="center"/>
    </w:pPr>
    <w:rPr>
      <w:rFonts w:cs="Times New Roman"/>
      <w:b/>
      <w:sz w:val="28"/>
      <w:szCs w:val="20"/>
    </w:rPr>
  </w:style>
  <w:style w:type="paragraph" w:customStyle="1" w:styleId="5120">
    <w:name w:val="Заголовок №5 (12)"/>
    <w:basedOn w:val="10"/>
    <w:link w:val="512"/>
    <w:qFormat/>
    <w:rsid w:val="0024753D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afff3">
    <w:name w:val="ПОДЗОГОЛОВОК"/>
    <w:basedOn w:val="10"/>
    <w:qFormat/>
    <w:rsid w:val="0024753D"/>
    <w:pPr>
      <w:spacing w:line="240" w:lineRule="auto"/>
      <w:contextualSpacing/>
      <w:jc w:val="both"/>
    </w:pPr>
    <w:rPr>
      <w:rFonts w:cs="Times New Roman"/>
      <w:b/>
    </w:rPr>
  </w:style>
  <w:style w:type="paragraph" w:styleId="afff4">
    <w:name w:val="Plain Text"/>
    <w:basedOn w:val="10"/>
    <w:qFormat/>
    <w:rsid w:val="0024753D"/>
    <w:pPr>
      <w:spacing w:line="240" w:lineRule="auto"/>
    </w:pPr>
    <w:rPr>
      <w:rFonts w:ascii="Courier New" w:hAnsi="Courier New" w:cs="Times New Roman"/>
      <w:sz w:val="20"/>
      <w:szCs w:val="20"/>
      <w:lang w:val="x-none" w:eastAsia="x-none"/>
    </w:rPr>
  </w:style>
  <w:style w:type="paragraph" w:customStyle="1" w:styleId="Style39">
    <w:name w:val="Style39"/>
    <w:basedOn w:val="10"/>
    <w:uiPriority w:val="99"/>
    <w:qFormat/>
    <w:rsid w:val="0024753D"/>
    <w:pPr>
      <w:widowControl w:val="0"/>
      <w:spacing w:line="245" w:lineRule="exact"/>
      <w:jc w:val="center"/>
    </w:pPr>
    <w:rPr>
      <w:rFonts w:ascii="Tahoma" w:hAnsi="Tahoma" w:cs="Tahoma"/>
    </w:rPr>
  </w:style>
  <w:style w:type="paragraph" w:customStyle="1" w:styleId="Style12">
    <w:name w:val="Style12"/>
    <w:basedOn w:val="10"/>
    <w:uiPriority w:val="99"/>
    <w:qFormat/>
    <w:rsid w:val="0024753D"/>
    <w:pPr>
      <w:widowControl w:val="0"/>
      <w:spacing w:line="254" w:lineRule="exact"/>
      <w:ind w:hanging="346"/>
      <w:jc w:val="both"/>
    </w:pPr>
    <w:rPr>
      <w:rFonts w:ascii="Tahoma" w:hAnsi="Tahoma" w:cs="Tahoma"/>
    </w:rPr>
  </w:style>
  <w:style w:type="paragraph" w:customStyle="1" w:styleId="Style13">
    <w:name w:val="Style13"/>
    <w:basedOn w:val="10"/>
    <w:uiPriority w:val="99"/>
    <w:qFormat/>
    <w:rsid w:val="0024753D"/>
    <w:pPr>
      <w:widowControl w:val="0"/>
      <w:spacing w:line="255" w:lineRule="exact"/>
      <w:ind w:firstLine="384"/>
      <w:jc w:val="both"/>
    </w:pPr>
    <w:rPr>
      <w:rFonts w:ascii="Tahoma" w:hAnsi="Tahoma" w:cs="Tahoma"/>
    </w:rPr>
  </w:style>
  <w:style w:type="paragraph" w:customStyle="1" w:styleId="Style23">
    <w:name w:val="Style23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3">
    <w:name w:val="Style3"/>
    <w:basedOn w:val="10"/>
    <w:uiPriority w:val="99"/>
    <w:qFormat/>
    <w:rsid w:val="0024753D"/>
    <w:pPr>
      <w:widowControl w:val="0"/>
      <w:spacing w:line="240" w:lineRule="auto"/>
      <w:jc w:val="center"/>
    </w:pPr>
    <w:rPr>
      <w:rFonts w:ascii="Tahoma" w:hAnsi="Tahoma" w:cs="Tahoma"/>
    </w:rPr>
  </w:style>
  <w:style w:type="paragraph" w:customStyle="1" w:styleId="Style16">
    <w:name w:val="Style16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20">
    <w:name w:val="Style20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21">
    <w:name w:val="Style21"/>
    <w:basedOn w:val="10"/>
    <w:qFormat/>
    <w:rsid w:val="0024753D"/>
    <w:pPr>
      <w:widowControl w:val="0"/>
      <w:spacing w:line="187" w:lineRule="exact"/>
      <w:jc w:val="center"/>
    </w:pPr>
    <w:rPr>
      <w:rFonts w:ascii="Tahoma" w:hAnsi="Tahoma" w:cs="Tahoma"/>
    </w:rPr>
  </w:style>
  <w:style w:type="paragraph" w:customStyle="1" w:styleId="Style29">
    <w:name w:val="Style29"/>
    <w:basedOn w:val="10"/>
    <w:uiPriority w:val="99"/>
    <w:qFormat/>
    <w:rsid w:val="0024753D"/>
    <w:pPr>
      <w:widowControl w:val="0"/>
      <w:spacing w:line="214" w:lineRule="exact"/>
    </w:pPr>
    <w:rPr>
      <w:rFonts w:ascii="Tahoma" w:hAnsi="Tahoma" w:cs="Tahoma"/>
    </w:rPr>
  </w:style>
  <w:style w:type="paragraph" w:customStyle="1" w:styleId="Style14">
    <w:name w:val="Style14"/>
    <w:basedOn w:val="10"/>
    <w:qFormat/>
    <w:rsid w:val="0024753D"/>
    <w:pPr>
      <w:widowControl w:val="0"/>
      <w:spacing w:line="255" w:lineRule="exact"/>
      <w:jc w:val="both"/>
    </w:pPr>
    <w:rPr>
      <w:rFonts w:ascii="Tahoma" w:hAnsi="Tahoma" w:cs="Tahoma"/>
    </w:rPr>
  </w:style>
  <w:style w:type="paragraph" w:customStyle="1" w:styleId="Style28">
    <w:name w:val="Style28"/>
    <w:basedOn w:val="10"/>
    <w:uiPriority w:val="99"/>
    <w:qFormat/>
    <w:rsid w:val="0024753D"/>
    <w:pPr>
      <w:widowControl w:val="0"/>
      <w:spacing w:line="254" w:lineRule="exact"/>
      <w:ind w:firstLine="389"/>
      <w:jc w:val="both"/>
    </w:pPr>
    <w:rPr>
      <w:rFonts w:ascii="Tahoma" w:hAnsi="Tahoma" w:cs="Tahoma"/>
    </w:rPr>
  </w:style>
  <w:style w:type="paragraph" w:customStyle="1" w:styleId="Style26">
    <w:name w:val="Style26"/>
    <w:basedOn w:val="10"/>
    <w:uiPriority w:val="99"/>
    <w:qFormat/>
    <w:rsid w:val="0024753D"/>
    <w:pPr>
      <w:widowControl w:val="0"/>
      <w:spacing w:line="254" w:lineRule="exact"/>
    </w:pPr>
    <w:rPr>
      <w:rFonts w:ascii="Tahoma" w:hAnsi="Tahoma" w:cs="Tahoma"/>
    </w:rPr>
  </w:style>
  <w:style w:type="paragraph" w:customStyle="1" w:styleId="Style30">
    <w:name w:val="Style30"/>
    <w:basedOn w:val="10"/>
    <w:uiPriority w:val="99"/>
    <w:qFormat/>
    <w:rsid w:val="0024753D"/>
    <w:pPr>
      <w:widowControl w:val="0"/>
      <w:spacing w:line="250" w:lineRule="exact"/>
      <w:ind w:hanging="346"/>
      <w:jc w:val="both"/>
    </w:pPr>
    <w:rPr>
      <w:rFonts w:ascii="Tahoma" w:hAnsi="Tahoma" w:cs="Tahoma"/>
    </w:rPr>
  </w:style>
  <w:style w:type="paragraph" w:customStyle="1" w:styleId="Style18">
    <w:name w:val="Style18"/>
    <w:basedOn w:val="10"/>
    <w:uiPriority w:val="99"/>
    <w:qFormat/>
    <w:rsid w:val="0024753D"/>
    <w:pPr>
      <w:widowControl w:val="0"/>
      <w:spacing w:line="257" w:lineRule="exact"/>
      <w:ind w:firstLine="384"/>
    </w:pPr>
    <w:rPr>
      <w:rFonts w:ascii="Tahoma" w:hAnsi="Tahoma" w:cs="Tahoma"/>
    </w:rPr>
  </w:style>
  <w:style w:type="paragraph" w:customStyle="1" w:styleId="Style1">
    <w:name w:val="Style1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10">
    <w:name w:val="Style10"/>
    <w:basedOn w:val="10"/>
    <w:uiPriority w:val="99"/>
    <w:qFormat/>
    <w:rsid w:val="0024753D"/>
    <w:pPr>
      <w:widowControl w:val="0"/>
      <w:spacing w:line="257" w:lineRule="exact"/>
      <w:jc w:val="right"/>
    </w:pPr>
    <w:rPr>
      <w:rFonts w:ascii="Tahoma" w:hAnsi="Tahoma" w:cs="Tahoma"/>
    </w:rPr>
  </w:style>
  <w:style w:type="paragraph" w:customStyle="1" w:styleId="Style24">
    <w:name w:val="Style24"/>
    <w:basedOn w:val="10"/>
    <w:qFormat/>
    <w:rsid w:val="0024753D"/>
    <w:pPr>
      <w:widowControl w:val="0"/>
      <w:spacing w:line="254" w:lineRule="exact"/>
      <w:ind w:hanging="883"/>
    </w:pPr>
    <w:rPr>
      <w:rFonts w:ascii="Tahoma" w:hAnsi="Tahoma" w:cs="Tahoma"/>
    </w:rPr>
  </w:style>
  <w:style w:type="paragraph" w:customStyle="1" w:styleId="Style56">
    <w:name w:val="Style56"/>
    <w:basedOn w:val="10"/>
    <w:uiPriority w:val="99"/>
    <w:qFormat/>
    <w:rsid w:val="0024753D"/>
    <w:pPr>
      <w:widowControl w:val="0"/>
      <w:spacing w:line="221" w:lineRule="exact"/>
      <w:ind w:firstLine="403"/>
    </w:pPr>
    <w:rPr>
      <w:rFonts w:ascii="Tahoma" w:hAnsi="Tahoma" w:cs="Tahoma"/>
    </w:rPr>
  </w:style>
  <w:style w:type="paragraph" w:customStyle="1" w:styleId="Style81">
    <w:name w:val="Style81"/>
    <w:basedOn w:val="10"/>
    <w:uiPriority w:val="99"/>
    <w:qFormat/>
    <w:rsid w:val="0024753D"/>
    <w:pPr>
      <w:widowControl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82">
    <w:name w:val="Style82"/>
    <w:basedOn w:val="10"/>
    <w:qFormat/>
    <w:rsid w:val="0024753D"/>
    <w:pPr>
      <w:widowControl w:val="0"/>
      <w:spacing w:line="230" w:lineRule="exact"/>
      <w:ind w:hanging="154"/>
    </w:pPr>
    <w:rPr>
      <w:rFonts w:ascii="Tahoma" w:hAnsi="Tahoma" w:cs="Tahoma"/>
    </w:rPr>
  </w:style>
  <w:style w:type="paragraph" w:customStyle="1" w:styleId="msolistparagraph0">
    <w:name w:val="msolistparagraph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msolistparagraphcxsplast">
    <w:name w:val="msolistparagraphcxsplast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msolistparagraphcxspmiddle">
    <w:name w:val="msolistparagraphcxspmiddle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18">
    <w:name w:val="Знак1"/>
    <w:basedOn w:val="10"/>
    <w:qFormat/>
    <w:rsid w:val="0024753D"/>
    <w:pPr>
      <w:spacing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HTML2">
    <w:name w:val="HTML Preformatted"/>
    <w:basedOn w:val="10"/>
    <w:qFormat/>
    <w:rsid w:val="0024753D"/>
    <w:pPr>
      <w:tabs>
        <w:tab w:val="clear" w:pos="709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Times New Roman"/>
      <w:sz w:val="20"/>
      <w:szCs w:val="20"/>
      <w:lang w:val="x-none" w:eastAsia="x-none"/>
    </w:rPr>
  </w:style>
  <w:style w:type="paragraph" w:customStyle="1" w:styleId="Style11">
    <w:name w:val="Style11"/>
    <w:basedOn w:val="10"/>
    <w:uiPriority w:val="99"/>
    <w:qFormat/>
    <w:rsid w:val="0024753D"/>
    <w:pPr>
      <w:widowControl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Normal1">
    <w:name w:val="Normal1"/>
    <w:qFormat/>
    <w:rsid w:val="0024753D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">
    <w:name w:val="1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13">
    <w:name w:val="Без интервала1"/>
    <w:link w:val="NoSpacingChar"/>
    <w:qFormat/>
    <w:rsid w:val="0024753D"/>
    <w:rPr>
      <w:rFonts w:eastAsia="Times New Roman" w:cs="Times New Roman"/>
    </w:rPr>
  </w:style>
  <w:style w:type="paragraph" w:customStyle="1" w:styleId="25">
    <w:name w:val="Абзац списка2"/>
    <w:basedOn w:val="10"/>
    <w:link w:val="24"/>
    <w:qFormat/>
    <w:rsid w:val="0024753D"/>
    <w:pPr>
      <w:spacing w:line="240" w:lineRule="auto"/>
      <w:ind w:left="720"/>
    </w:pPr>
    <w:rPr>
      <w:rFonts w:eastAsia="Calibri" w:cs="Times New Roman"/>
      <w:sz w:val="28"/>
      <w:szCs w:val="28"/>
      <w:lang w:eastAsia="en-US"/>
    </w:rPr>
  </w:style>
  <w:style w:type="paragraph" w:customStyle="1" w:styleId="Style168">
    <w:name w:val="Style168"/>
    <w:basedOn w:val="10"/>
    <w:qFormat/>
    <w:rsid w:val="0024753D"/>
    <w:pPr>
      <w:widowControl w:val="0"/>
      <w:spacing w:line="262" w:lineRule="exact"/>
      <w:jc w:val="both"/>
    </w:pPr>
    <w:rPr>
      <w:rFonts w:ascii="Tahoma" w:eastAsia="Calibri" w:hAnsi="Tahoma" w:cs="Tahoma"/>
    </w:rPr>
  </w:style>
  <w:style w:type="paragraph" w:customStyle="1" w:styleId="Style86">
    <w:name w:val="Style86"/>
    <w:basedOn w:val="10"/>
    <w:qFormat/>
    <w:rsid w:val="0024753D"/>
    <w:pPr>
      <w:widowControl w:val="0"/>
      <w:spacing w:line="240" w:lineRule="auto"/>
      <w:jc w:val="both"/>
    </w:pPr>
    <w:rPr>
      <w:rFonts w:ascii="Tahoma" w:eastAsia="Calibri" w:hAnsi="Tahoma" w:cs="Tahoma"/>
    </w:rPr>
  </w:style>
  <w:style w:type="paragraph" w:customStyle="1" w:styleId="Style5">
    <w:name w:val="Style5"/>
    <w:basedOn w:val="10"/>
    <w:qFormat/>
    <w:rsid w:val="0024753D"/>
    <w:pPr>
      <w:widowControl w:val="0"/>
      <w:spacing w:line="223" w:lineRule="exact"/>
      <w:ind w:firstLine="288"/>
      <w:jc w:val="both"/>
    </w:pPr>
    <w:rPr>
      <w:rFonts w:ascii="Tahoma" w:eastAsia="Calibri" w:hAnsi="Tahoma" w:cs="Tahoma"/>
    </w:rPr>
  </w:style>
  <w:style w:type="paragraph" w:styleId="afff5">
    <w:name w:val="endnote text"/>
    <w:basedOn w:val="10"/>
    <w:rsid w:val="0024753D"/>
    <w:pPr>
      <w:spacing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f6">
    <w:name w:val="Содержимое таблицы"/>
    <w:basedOn w:val="10"/>
    <w:qFormat/>
    <w:rsid w:val="0024753D"/>
    <w:pPr>
      <w:suppressLineNumbers/>
      <w:spacing w:line="240" w:lineRule="auto"/>
    </w:pPr>
    <w:rPr>
      <w:rFonts w:cs="Times New Roman"/>
      <w:lang w:eastAsia="ar-SA"/>
    </w:rPr>
  </w:style>
  <w:style w:type="paragraph" w:customStyle="1" w:styleId="Style139">
    <w:name w:val="Style139"/>
    <w:basedOn w:val="10"/>
    <w:qFormat/>
    <w:rsid w:val="0024753D"/>
    <w:pPr>
      <w:widowControl w:val="0"/>
      <w:spacing w:line="202" w:lineRule="exact"/>
    </w:pPr>
    <w:rPr>
      <w:rFonts w:ascii="Tahoma" w:hAnsi="Tahoma" w:cs="Tahoma"/>
    </w:rPr>
  </w:style>
  <w:style w:type="paragraph" w:styleId="1a">
    <w:name w:val="toc 1"/>
    <w:basedOn w:val="10"/>
    <w:next w:val="10"/>
    <w:autoRedefine/>
    <w:unhideWhenUsed/>
    <w:rsid w:val="0024753D"/>
    <w:pPr>
      <w:tabs>
        <w:tab w:val="clear" w:pos="709"/>
        <w:tab w:val="right" w:leader="dot" w:pos="9629"/>
      </w:tabs>
    </w:pPr>
    <w:rPr>
      <w:rFonts w:ascii="Cambria" w:hAnsi="Cambria" w:cs="Times New Roman"/>
      <w:bCs/>
      <w:kern w:val="2"/>
      <w:lang w:eastAsia="en-US"/>
    </w:rPr>
  </w:style>
  <w:style w:type="paragraph" w:styleId="2a">
    <w:name w:val="toc 2"/>
    <w:aliases w:val="Основной текст 2 Знак1,Оглавление 2 Знак Знак,Основной текст 2 Знак1 Знак Знак,Оглавление 2 Знак Знак Знак Знак"/>
    <w:basedOn w:val="10"/>
    <w:next w:val="10"/>
    <w:link w:val="29"/>
    <w:autoRedefine/>
    <w:unhideWhenUsed/>
    <w:rsid w:val="0024753D"/>
    <w:pPr>
      <w:ind w:left="220"/>
    </w:pPr>
    <w:rPr>
      <w:rFonts w:ascii="Calibri" w:eastAsia="Calibri" w:hAnsi="Calibri" w:cs="Times New Roman"/>
      <w:lang w:eastAsia="en-US"/>
    </w:rPr>
  </w:style>
  <w:style w:type="paragraph" w:customStyle="1" w:styleId="Style25">
    <w:name w:val="Style25"/>
    <w:basedOn w:val="10"/>
    <w:uiPriority w:val="99"/>
    <w:qFormat/>
    <w:rsid w:val="0024753D"/>
    <w:pPr>
      <w:widowControl w:val="0"/>
      <w:spacing w:line="276" w:lineRule="exact"/>
    </w:pPr>
    <w:rPr>
      <w:rFonts w:ascii="Calibri" w:hAnsi="Calibri" w:cs="Times New Roman"/>
    </w:rPr>
  </w:style>
  <w:style w:type="paragraph" w:customStyle="1" w:styleId="contenttext">
    <w:name w:val="contenttext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Style17">
    <w:name w:val="Style17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184">
    <w:name w:val="Style184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1b">
    <w:name w:val="Указатель1"/>
    <w:basedOn w:val="10"/>
    <w:qFormat/>
    <w:rsid w:val="0024753D"/>
    <w:pPr>
      <w:suppressLineNumbers/>
      <w:spacing w:line="240" w:lineRule="auto"/>
    </w:pPr>
    <w:rPr>
      <w:rFonts w:cs="Mangal"/>
      <w:lang w:eastAsia="zh-CN"/>
    </w:rPr>
  </w:style>
  <w:style w:type="paragraph" w:customStyle="1" w:styleId="210">
    <w:name w:val="Основной текст с отступом 21"/>
    <w:basedOn w:val="10"/>
    <w:qFormat/>
    <w:rsid w:val="0024753D"/>
    <w:pPr>
      <w:spacing w:after="120" w:line="480" w:lineRule="auto"/>
      <w:ind w:left="283"/>
    </w:pPr>
    <w:rPr>
      <w:rFonts w:cs="Times New Roman"/>
      <w:lang w:eastAsia="zh-CN"/>
    </w:rPr>
  </w:style>
  <w:style w:type="paragraph" w:customStyle="1" w:styleId="FR1">
    <w:name w:val="FR1"/>
    <w:qFormat/>
    <w:rsid w:val="0024753D"/>
    <w:pPr>
      <w:widowControl w:val="0"/>
      <w:spacing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1">
    <w:name w:val="Основной текст 21"/>
    <w:basedOn w:val="10"/>
    <w:qFormat/>
    <w:rsid w:val="0024753D"/>
    <w:pPr>
      <w:spacing w:after="120" w:line="480" w:lineRule="auto"/>
    </w:pPr>
    <w:rPr>
      <w:rFonts w:cs="Times New Roman"/>
      <w:lang w:eastAsia="zh-CN"/>
    </w:rPr>
  </w:style>
  <w:style w:type="paragraph" w:customStyle="1" w:styleId="51">
    <w:name w:val="Знак5"/>
    <w:basedOn w:val="10"/>
    <w:qFormat/>
    <w:rsid w:val="0024753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afff7">
    <w:name w:val="Заголовок таблицы"/>
    <w:basedOn w:val="afff6"/>
    <w:qFormat/>
    <w:rsid w:val="0024753D"/>
    <w:pPr>
      <w:jc w:val="center"/>
    </w:pPr>
    <w:rPr>
      <w:b/>
      <w:bCs/>
      <w:lang w:eastAsia="zh-CN"/>
    </w:rPr>
  </w:style>
  <w:style w:type="paragraph" w:customStyle="1" w:styleId="afff8">
    <w:name w:val="Содержимое врезки"/>
    <w:basedOn w:val="afb"/>
    <w:qFormat/>
    <w:rsid w:val="0024753D"/>
    <w:pPr>
      <w:spacing w:line="240" w:lineRule="auto"/>
    </w:pPr>
    <w:rPr>
      <w:rFonts w:eastAsia="Times New Roman" w:cs="Times New Roman"/>
      <w:lang w:eastAsia="zh-CN"/>
    </w:rPr>
  </w:style>
  <w:style w:type="paragraph" w:customStyle="1" w:styleId="Default">
    <w:name w:val="Default"/>
    <w:qFormat/>
    <w:rsid w:val="0024753D"/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1c">
    <w:name w:val="Нет списка1"/>
    <w:uiPriority w:val="99"/>
    <w:semiHidden/>
    <w:unhideWhenUsed/>
    <w:qFormat/>
    <w:rsid w:val="0024753D"/>
  </w:style>
  <w:style w:type="numbering" w:customStyle="1" w:styleId="110">
    <w:name w:val="Нет списка11"/>
    <w:uiPriority w:val="99"/>
    <w:semiHidden/>
    <w:unhideWhenUsed/>
    <w:qFormat/>
    <w:rsid w:val="0024753D"/>
  </w:style>
  <w:style w:type="numbering" w:customStyle="1" w:styleId="2b">
    <w:name w:val="Нет списка2"/>
    <w:uiPriority w:val="99"/>
    <w:semiHidden/>
    <w:unhideWhenUsed/>
    <w:qFormat/>
    <w:rsid w:val="003E4205"/>
  </w:style>
  <w:style w:type="table" w:customStyle="1" w:styleId="TableNormal">
    <w:name w:val="Table Normal"/>
    <w:uiPriority w:val="2"/>
    <w:semiHidden/>
    <w:unhideWhenUsed/>
    <w:qFormat/>
    <w:rsid w:val="009526D5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B11DF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B2E11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9">
    <w:name w:val="Table Grid"/>
    <w:basedOn w:val="a2"/>
    <w:uiPriority w:val="39"/>
    <w:rsid w:val="002475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тиль таблицы1"/>
    <w:basedOn w:val="a2"/>
    <w:rsid w:val="0024753D"/>
    <w:rPr>
      <w:sz w:val="20"/>
      <w:szCs w:val="20"/>
    </w:rPr>
    <w:tblPr/>
  </w:style>
  <w:style w:type="table" w:customStyle="1" w:styleId="1e">
    <w:name w:val="Сетка таблицы1"/>
    <w:rsid w:val="002475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rsid w:val="0024753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rsid w:val="002475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">
    <w:name w:val="Table Classic 1"/>
    <w:basedOn w:val="a2"/>
    <w:rsid w:val="0024753D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3">
    <w:name w:val="Table Normal3"/>
    <w:uiPriority w:val="2"/>
    <w:semiHidden/>
    <w:unhideWhenUsed/>
    <w:qFormat/>
    <w:rsid w:val="003E4205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947ED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947ED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947ED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B947ED"/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EE779A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EE779A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19876</Words>
  <Characters>113299</Characters>
  <Application>Microsoft Office Word</Application>
  <DocSecurity>0</DocSecurity>
  <Lines>944</Lines>
  <Paragraphs>265</Paragraphs>
  <ScaleCrop>false</ScaleCrop>
  <Company>MultiDVD Team</Company>
  <LinksUpToDate>false</LinksUpToDate>
  <CharactersWithSpaces>132910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dc:description/>
  <cp:lastModifiedBy>User</cp:lastModifiedBy>
  <cp:revision>10</cp:revision>
  <cp:lastPrinted>2021-08-11T12:18:00Z</cp:lastPrinted>
  <dcterms:created xsi:type="dcterms:W3CDTF">2021-02-07T17:48:00Z</dcterms:created>
  <dcterms:modified xsi:type="dcterms:W3CDTF">2021-09-03T05:02:00Z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MultiDVD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