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CD" w:rsidRDefault="00E73A5C">
      <w:r>
        <w:rPr>
          <w:b/>
          <w:bCs/>
          <w:i/>
          <w:iCs/>
          <w:noProof/>
          <w:sz w:val="44"/>
          <w:szCs w:val="44"/>
          <w:lang w:eastAsia="ru-RU"/>
        </w:rPr>
        <w:drawing>
          <wp:inline distT="0" distB="0" distL="0" distR="0" wp14:anchorId="0A7B1222" wp14:editId="2E73523B">
            <wp:extent cx="5940425" cy="8394749"/>
            <wp:effectExtent l="0" t="0" r="3175" b="635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940425" cy="8394749"/>
                    </a:xfrm>
                    <a:prstGeom prst="rect">
                      <a:avLst/>
                    </a:prstGeom>
                    <a:noFill/>
                    <a:ln>
                      <a:noFill/>
                      <a:prstDash/>
                    </a:ln>
                  </pic:spPr>
                </pic:pic>
              </a:graphicData>
            </a:graphic>
          </wp:inline>
        </w:drawing>
      </w:r>
    </w:p>
    <w:p w:rsidR="00E73A5C" w:rsidRDefault="00E73A5C"/>
    <w:p w:rsidR="00E73A5C" w:rsidRDefault="00E73A5C"/>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lastRenderedPageBreak/>
        <w:t>Содержание</w:t>
      </w:r>
    </w:p>
    <w:tbl>
      <w:tblPr>
        <w:tblW w:w="9135" w:type="dxa"/>
        <w:tblLayout w:type="fixed"/>
        <w:tblCellMar>
          <w:left w:w="10" w:type="dxa"/>
          <w:right w:w="10" w:type="dxa"/>
        </w:tblCellMar>
        <w:tblLook w:val="04A0" w:firstRow="1" w:lastRow="0" w:firstColumn="1" w:lastColumn="0" w:noHBand="0" w:noVBand="1"/>
      </w:tblPr>
      <w:tblGrid>
        <w:gridCol w:w="7365"/>
        <w:gridCol w:w="1770"/>
      </w:tblGrid>
      <w:tr w:rsidR="00E73A5C" w:rsidRPr="00E73A5C" w:rsidTr="00FF1F65">
        <w:tblPrEx>
          <w:tblCellMar>
            <w:top w:w="0" w:type="dxa"/>
            <w:bottom w:w="0" w:type="dxa"/>
          </w:tblCellMar>
        </w:tblPrEx>
        <w:tc>
          <w:tcPr>
            <w:tcW w:w="7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Раздел I.</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1.Паспорт программы развития.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2.Пояснительная записка.</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Раздел II.</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1.Информационная справка о МБДОУ детский сад №2 «Светлячок»</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Раздел III.</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Аналитико-прогностическое обоснование программы развития (актуальное состояние, проблемное поле, перспективы развития):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Образовательный процесс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Кадровые условия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Развивающая предметно-пространственная среда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Физкультурно-оздоровительная работа.</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5. Материально-технические условия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6. Финансовые условиям МБДОУ по реализации основной образовательной программы</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Раздел IV.</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Концептуальные основы развития дошкольного учреждения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Концепция развития образовательного процесса в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Принципы развития воспитательно–образовательной политики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3. Модель развития дошкольного образовательного учреждения 4.Модель профессиональных компетентностей педагога МБДОУ 5.Модель структуры детского сада</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6. Управление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7.Модель выпускника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8.Прогнозируемый результат реализации Программы Развития МБДОУ</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Раздел V.</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Стратегия развития дошкольной организации</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Раздел VI</w:t>
            </w:r>
            <w:r w:rsidRPr="00E73A5C">
              <w:rPr>
                <w:rFonts w:ascii="Liberation Serif" w:eastAsia="NSimSun" w:hAnsi="Liberation Serif" w:cs="Arial"/>
                <w:kern w:val="3"/>
                <w:sz w:val="24"/>
                <w:szCs w:val="24"/>
                <w:lang w:eastAsia="zh-CN" w:bidi="hi-IN"/>
              </w:rPr>
              <w:t>.</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Основные этапы реализации программы</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Раздел VII.</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План действий по реализации программы</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Раздел VIII.</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Система организации контроля выполнения Программы развития</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bl>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1.  Паспорт программы</w:t>
      </w:r>
    </w:p>
    <w:tbl>
      <w:tblPr>
        <w:tblW w:w="9135" w:type="dxa"/>
        <w:tblLayout w:type="fixed"/>
        <w:tblCellMar>
          <w:left w:w="10" w:type="dxa"/>
          <w:right w:w="10" w:type="dxa"/>
        </w:tblCellMar>
        <w:tblLook w:val="04A0" w:firstRow="1" w:lastRow="0" w:firstColumn="1" w:lastColumn="0" w:noHBand="0" w:noVBand="1"/>
      </w:tblPr>
      <w:tblGrid>
        <w:gridCol w:w="2040"/>
        <w:gridCol w:w="7095"/>
      </w:tblGrid>
      <w:tr w:rsidR="00E73A5C" w:rsidRPr="00E73A5C" w:rsidTr="00FF1F65">
        <w:tblPrEx>
          <w:tblCellMar>
            <w:top w:w="0" w:type="dxa"/>
            <w:bottom w:w="0" w:type="dxa"/>
          </w:tblCellMar>
        </w:tblPrEx>
        <w:tc>
          <w:tcPr>
            <w:tcW w:w="20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lastRenderedPageBreak/>
              <w:t>Наименование Программы</w:t>
            </w:r>
          </w:p>
        </w:tc>
        <w:tc>
          <w:tcPr>
            <w:tcW w:w="70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Программа развития муниципального бюджетного дошкольного образовательного учреждения детский сад  №2 «Светлячок» на 2020 -2021 г.г</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Основание для разработки 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Конвенция ООН «О правах ребенка» от 20.11.1989г. № 44/25 принята Генеральной Ассамблеей;</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Конституция Российской Федерации от 12.12.1993г;</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Федеральный закон «Об основных гарантиях прав ребенка в Российской Федерации» от 09.07.1998г. с изменениями от 02.12.2013г. № 328-ФЗ одобрен Советом Федерации;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Федеральный закон от 29.12.2012г. № 273-ФЗ «Об образовании в Российской Федерации»;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«Национальная доктрина образования в Российской Федерации на период до 2025г.», от 04.10.2000г. № 751 постановление Правительства Российской Федерации;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«Концепция национальной образовательной политики в Российской Федерации» от 03.08.2006г. № 201 одобрена приказом Минобрнауки России;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Постановление Правительства Российской Федерации от 28.10.2013г. № 966 «Об утверждении положения о лицензировании образовательной деятельности»;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Постановление Правительства Российской Федерации «Об утверждении Правил оказания платных образовательных услуг» от 15.08.2013г. № 706; - Постановление Правительства Российской Федерации от 10.07.2013г. № 582 «Об утверждении правил размещения на официальном сайте образовательной организации в информационно-телекоммуникативной сети «Интернет» и обновления информации об образовательной организации»;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Постановление главного государственного санитарного врача Российской Федерации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Постановление Правительства Российской Федерации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от 08.08.2013г. № 678;</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17.10.2013г. №1155;</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Приказ Министерства образования и науки Российской Федерации «Порядок организации и осуществления образовательной деятельности по основным общеобразовательным программам дошкольного образования» от 30.08.2013г. № 1014;</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Приказ Министерства образования и науки Российской Федерации «Об утверждении порядка проведения самообследования образовательной организации» от 14.06.2013г. № 462;</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Приказ Министерства здравоохранения и социального развития Российской Федерации «Об утверждении Единого </w:t>
            </w:r>
            <w:r w:rsidRPr="00E73A5C">
              <w:rPr>
                <w:rFonts w:ascii="Liberation Serif" w:eastAsia="NSimSun" w:hAnsi="Liberation Serif" w:cs="Arial"/>
                <w:kern w:val="3"/>
                <w:sz w:val="24"/>
                <w:szCs w:val="24"/>
                <w:lang w:eastAsia="zh-CN" w:bidi="hi-IN"/>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 26.08.2010г. № 761н;</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Устав МБДОУ детский сад №2 ,локальные акты</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lastRenderedPageBreak/>
              <w:t>Разработчик 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Рабочая группа муниципального бюджетного дошкольного образовательного учреждения детский сад  №2</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Соблюдение принципов дошкольного образования при реализации Программы развития ДОУ</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Полноценное проживание ребѐнком всех этапов детства (раннего и дошкольного возраста), обогащение (амплификация) детского развития.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Индивидуализация дошкольного образования в соответствии с возрастной адекватностью (соответствие условий, требований, методов возрасту и особенностям развития).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Содействие и сотрудничество детей и взрослых, признание ребенка полноценным участником (субъектом) образовательных отношений.</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Формирование познавательных интересов и познавательных действий ребенка в различных видах деятельности. Поддержка инициативы детей в различных видах деятельности. Построение образовательного процесса по Концепции: «Развитие познавательных способностей детей через их активное в образовательном процессе»</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Партнерство с семьей.</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Приобщение детей к социокультурным нормам, традициям семьи, общества и государства.</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Цель 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Создание целостной системы условий направленных на повышение эффективности и качества услуг, соответствующих требованиям федерального государственного образовательного стандарта дошкольного образования, инновационного социальноориентированного развития в сфере образования.</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Задачи 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Охрана и укрепление физического и психического здоровья детей, в том числе их эмоционального благополучия.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Обеспечение равных возможностей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Обеспечение преемственности основных образовательных программ дошкольного и начального общего образования.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Создание благоприятных условий развития детей в соответствии с их возрастными и индивидуальными особенностями, склонностями, развитие способностей и творческого потенциала каждого ребѐнка, как субъекта отношений с самим собой, другими детьми, взрослыми и миром.</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6. Формирование общей культуры личности воспитанников, развитие их социальных, нравственных, эстетических, </w:t>
            </w:r>
            <w:r w:rsidRPr="00E73A5C">
              <w:rPr>
                <w:rFonts w:ascii="Liberation Serif" w:eastAsia="NSimSun" w:hAnsi="Liberation Serif" w:cs="Arial"/>
                <w:kern w:val="3"/>
                <w:sz w:val="24"/>
                <w:szCs w:val="24"/>
                <w:lang w:eastAsia="zh-CN" w:bidi="hi-IN"/>
              </w:rPr>
              <w:lastRenderedPageBreak/>
              <w:t>интеллектуальных, физических качеств, инициативности, самостоятельности и ответственности, формирование предпосылок учебной деятельности дошкольников.</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7. Формирование социокультурной среды, соответствующей возрастным, индивидуальным, психологическим и физиологическим особенностям детей.</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8. Обеспечение психолого-педагогической поддержки семье и повышение компетентности родителей в вопросах</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развития, образования, охраны и укрепления здоровья детей</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lastRenderedPageBreak/>
              <w:t>Направления программы развития ДОУ</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Программа направлена на создание условий развития дошкольников, открывающих возможности позитивной социализации ребѐнка, его всестороннего личностного развития,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Программа направлена на создание развивающей образовательной среды, которая представляет собой систему: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 условий социализации</w:t>
            </w:r>
            <w:r w:rsidRPr="00E73A5C">
              <w:rPr>
                <w:rFonts w:ascii="Liberation Serif" w:eastAsia="NSimSun" w:hAnsi="Liberation Serif" w:cs="Arial"/>
                <w:kern w:val="3"/>
                <w:sz w:val="24"/>
                <w:szCs w:val="24"/>
                <w:lang w:eastAsia="zh-CN" w:bidi="hi-IN"/>
              </w:rPr>
              <w:t xml:space="preserve"> и развития детей, включая пространственно-временные (гибкость в организации режима дня, трансформируемость предметно - пространственной среды);</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w:t>
            </w:r>
            <w:r w:rsidRPr="00E73A5C">
              <w:rPr>
                <w:rFonts w:ascii="Liberation Serif" w:eastAsia="NSimSun" w:hAnsi="Liberation Serif" w:cs="Arial"/>
                <w:i/>
                <w:iCs/>
                <w:kern w:val="3"/>
                <w:sz w:val="24"/>
                <w:szCs w:val="24"/>
                <w:lang w:eastAsia="zh-CN" w:bidi="hi-IN"/>
              </w:rPr>
              <w:t>- социальные формы сотрудничества и общения</w:t>
            </w:r>
            <w:r w:rsidRPr="00E73A5C">
              <w:rPr>
                <w:rFonts w:ascii="Liberation Serif" w:eastAsia="NSimSun" w:hAnsi="Liberation Serif" w:cs="Arial"/>
                <w:kern w:val="3"/>
                <w:sz w:val="24"/>
                <w:szCs w:val="24"/>
                <w:lang w:eastAsia="zh-CN" w:bidi="hi-IN"/>
              </w:rPr>
              <w:t>, отношения всех участников образовательного процесса, включая педагогов, детей, родителей, администрацию и др.;</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 деятельностные условия</w:t>
            </w:r>
            <w:r w:rsidRPr="00E73A5C">
              <w:rPr>
                <w:rFonts w:ascii="Liberation Serif" w:eastAsia="NSimSun" w:hAnsi="Liberation Serif" w:cs="Arial"/>
                <w:kern w:val="3"/>
                <w:sz w:val="24"/>
                <w:szCs w:val="24"/>
                <w:lang w:eastAsia="zh-CN" w:bidi="hi-IN"/>
              </w:rPr>
              <w:t xml:space="preserve"> (доступность и разнообразие видов деятельности, соответствующих возрастным и индивидуальным особенностям дошкольников, задачам развития и социализации).</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Сроки и этапы реализации 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 I этап – 2019-2020 г.</w:t>
            </w:r>
            <w:r w:rsidRPr="00E73A5C">
              <w:rPr>
                <w:rFonts w:ascii="Liberation Serif" w:eastAsia="NSimSun" w:hAnsi="Liberation Serif" w:cs="Arial"/>
                <w:kern w:val="3"/>
                <w:sz w:val="24"/>
                <w:szCs w:val="24"/>
                <w:lang w:eastAsia="zh-CN" w:bidi="hi-IN"/>
              </w:rPr>
              <w:t xml:space="preserve">– </w:t>
            </w:r>
            <w:r w:rsidRPr="00E73A5C">
              <w:rPr>
                <w:rFonts w:ascii="Liberation Serif" w:eastAsia="NSimSun" w:hAnsi="Liberation Serif" w:cs="Arial"/>
                <w:kern w:val="3"/>
                <w:sz w:val="24"/>
                <w:szCs w:val="24"/>
                <w:u w:val="single"/>
                <w:lang w:eastAsia="zh-CN" w:bidi="hi-IN"/>
              </w:rPr>
              <w:t>Аналитико-прогностический</w:t>
            </w:r>
            <w:r w:rsidRPr="00E73A5C">
              <w:rPr>
                <w:rFonts w:ascii="Liberation Serif" w:eastAsia="NSimSun" w:hAnsi="Liberation Serif" w:cs="Arial"/>
                <w:i/>
                <w:iCs/>
                <w:kern w:val="3"/>
                <w:sz w:val="24"/>
                <w:szCs w:val="24"/>
                <w:lang w:eastAsia="zh-CN" w:bidi="hi-IN"/>
              </w:rPr>
              <w:t>.</w:t>
            </w:r>
            <w:r w:rsidRPr="00E73A5C">
              <w:rPr>
                <w:rFonts w:ascii="Liberation Serif" w:eastAsia="NSimSun" w:hAnsi="Liberation Serif" w:cs="Arial"/>
                <w:kern w:val="3"/>
                <w:sz w:val="24"/>
                <w:szCs w:val="24"/>
                <w:lang w:eastAsia="zh-CN" w:bidi="hi-IN"/>
              </w:rPr>
              <w:t xml:space="preserve"> Анализ комплекса условий, имеющихся в МБДОУ для поэтапного перехода к реализации ФГОС к структуре основной общеобразовательной программы дошкольного образования. Выявление проблемных зон и «точек развития». (создание условий для реализации программы); </w:t>
            </w:r>
            <w:r w:rsidRPr="00E73A5C">
              <w:rPr>
                <w:rFonts w:ascii="Liberation Serif" w:eastAsia="NSimSun" w:hAnsi="Liberation Serif" w:cs="Arial"/>
                <w:b/>
                <w:bCs/>
                <w:kern w:val="3"/>
                <w:sz w:val="24"/>
                <w:szCs w:val="24"/>
                <w:lang w:eastAsia="zh-CN" w:bidi="hi-IN"/>
              </w:rPr>
              <w:t xml:space="preserve">- II этап –2020-2021 </w:t>
            </w:r>
            <w:r w:rsidRPr="00E73A5C">
              <w:rPr>
                <w:rFonts w:ascii="Liberation Serif" w:eastAsia="NSimSun" w:hAnsi="Liberation Serif" w:cs="Arial"/>
                <w:kern w:val="3"/>
                <w:sz w:val="24"/>
                <w:szCs w:val="24"/>
                <w:lang w:eastAsia="zh-CN" w:bidi="hi-IN"/>
              </w:rPr>
              <w:t xml:space="preserve">г.– </w:t>
            </w:r>
            <w:r w:rsidRPr="00E73A5C">
              <w:rPr>
                <w:rFonts w:ascii="Liberation Serif" w:eastAsia="NSimSun" w:hAnsi="Liberation Serif" w:cs="Arial"/>
                <w:kern w:val="3"/>
                <w:sz w:val="24"/>
                <w:szCs w:val="24"/>
                <w:u w:val="single"/>
                <w:lang w:eastAsia="zh-CN" w:bidi="hi-IN"/>
              </w:rPr>
              <w:t>Деятельностный</w:t>
            </w:r>
            <w:r w:rsidRPr="00E73A5C">
              <w:rPr>
                <w:rFonts w:ascii="Liberation Serif" w:eastAsia="NSimSun" w:hAnsi="Liberation Serif" w:cs="Arial"/>
                <w:kern w:val="3"/>
                <w:sz w:val="24"/>
                <w:szCs w:val="24"/>
                <w:lang w:eastAsia="zh-CN" w:bidi="hi-IN"/>
              </w:rPr>
              <w:t>. Формирование и апробирование инновационной модели образовательного пространства, обеспечивающей новое содержание и качество дошкольного образования в соответствии с ФГОС. (работа по преобразованию существующей системы, переход учреждения в проектный режим работы);</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 III этап – 2020-2024 г.</w:t>
            </w:r>
            <w:r w:rsidRPr="00E73A5C">
              <w:rPr>
                <w:rFonts w:ascii="Liberation Serif" w:eastAsia="NSimSun" w:hAnsi="Liberation Serif" w:cs="Arial"/>
                <w:kern w:val="3"/>
                <w:sz w:val="24"/>
                <w:szCs w:val="24"/>
                <w:lang w:eastAsia="zh-CN" w:bidi="hi-IN"/>
              </w:rPr>
              <w:t xml:space="preserve">– </w:t>
            </w:r>
            <w:r w:rsidRPr="00E73A5C">
              <w:rPr>
                <w:rFonts w:ascii="Liberation Serif" w:eastAsia="NSimSun" w:hAnsi="Liberation Serif" w:cs="Arial"/>
                <w:kern w:val="3"/>
                <w:sz w:val="24"/>
                <w:szCs w:val="24"/>
                <w:u w:val="single"/>
                <w:lang w:eastAsia="zh-CN" w:bidi="hi-IN"/>
              </w:rPr>
              <w:t>Рефлексивный.</w:t>
            </w:r>
            <w:r w:rsidRPr="00E73A5C">
              <w:rPr>
                <w:rFonts w:ascii="Liberation Serif" w:eastAsia="NSimSun" w:hAnsi="Liberation Serif" w:cs="Arial"/>
                <w:kern w:val="3"/>
                <w:sz w:val="24"/>
                <w:szCs w:val="24"/>
                <w:lang w:eastAsia="zh-CN" w:bidi="hi-IN"/>
              </w:rPr>
              <w:t xml:space="preserve"> Оценка эффективности и совершенствование инновационной модели образовательного пространства, обеспечивающей доступность и новое качество образования. Внедрение, совершенствование и распространение перспективного опыта.</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Система контроля реализации 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Внешний: Отдел образования Администрации  Каменского района;</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внутренний: Администрация МБДОУ детский сад №2, Управляющий совет МБДОУ.</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Исполнители 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Участники образовательных отношений МБДОУ детский сад №2 (педагоги, воспитанники, родители (законные представители))</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 xml:space="preserve">Финансовое обеспечение </w:t>
            </w:r>
            <w:r w:rsidRPr="00E73A5C">
              <w:rPr>
                <w:rFonts w:ascii="Liberation Serif" w:eastAsia="NSimSun" w:hAnsi="Liberation Serif" w:cs="Arial"/>
                <w:b/>
                <w:bCs/>
                <w:kern w:val="3"/>
                <w:sz w:val="24"/>
                <w:szCs w:val="24"/>
                <w:lang w:eastAsia="zh-CN" w:bidi="hi-IN"/>
              </w:rPr>
              <w:lastRenderedPageBreak/>
              <w:t>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Средства бюджета Каменского района.</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Бюджетные поступления в виде субсидий и субвенций. -</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lastRenderedPageBreak/>
              <w:t>Ожидаемые результаты реализации 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Переход учреждения в качественно новое состояние – создание образовательной среды в </w:t>
            </w:r>
            <w:r w:rsidRPr="00E73A5C">
              <w:rPr>
                <w:rFonts w:ascii="Liberation Serif" w:eastAsia="NSimSun" w:hAnsi="Liberation Serif" w:cs="Arial"/>
                <w:b/>
                <w:bCs/>
                <w:i/>
                <w:iCs/>
                <w:kern w:val="3"/>
                <w:sz w:val="24"/>
                <w:szCs w:val="24"/>
                <w:lang w:eastAsia="zh-CN" w:bidi="hi-IN"/>
              </w:rPr>
              <w:t>режиме развития,</w:t>
            </w:r>
            <w:r w:rsidRPr="00E73A5C">
              <w:rPr>
                <w:rFonts w:ascii="Liberation Serif" w:eastAsia="NSimSun" w:hAnsi="Liberation Serif" w:cs="Arial"/>
                <w:kern w:val="3"/>
                <w:sz w:val="24"/>
                <w:szCs w:val="24"/>
                <w:lang w:eastAsia="zh-CN" w:bidi="hi-IN"/>
              </w:rPr>
              <w:t xml:space="preserve"> которая: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гарантирует охрану и укрепление физического и психического здоровья воспитанников;</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обеспечивает эмоциональное благополучие воспитанников; - способствует профессиональному развитию педагогических работников;</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создаѐт условия для развивающего дошкольного образования; - обеспечивает открытость дошкольного образования;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создает условия для участия родителей в образовательном процессе.</w:t>
            </w:r>
          </w:p>
        </w:tc>
      </w:tr>
      <w:tr w:rsidR="00E73A5C" w:rsidRPr="00E73A5C" w:rsidTr="00FF1F65">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Система организации контроля реализации Программы</w:t>
            </w:r>
          </w:p>
        </w:tc>
        <w:tc>
          <w:tcPr>
            <w:tcW w:w="7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-Отчеты предоставляются ежегодно в форме годового Публичного доклада, анализа образовательной деятельности в Отдел образования Администрации Каменского района, на сайте МБДОУ детский сад №2</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-В обязанности МБДОУ детский сад №2 входит периодическое информирование родителей (законных представителей) воспитанников о ходе реализации программы посредством публикаций на сайте МБДОУ, родительских собраний, отчетных концертов и т.д.</w:t>
            </w:r>
          </w:p>
        </w:tc>
      </w:tr>
    </w:tbl>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Пояснительная записка</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Предпосылками к созданию Программы развития МБДОУ детский сад №2»Светлячок на период 2016-2019 гг. послужили изменения в образовательной политике государства: реализация приоритетного национального проекта «Образование», «Наша новая школа», Федеральный закон от 29.12.2012 г. № 273-ФЗ "Об образовании в Российской Федерации". Совет Министерства образования и науки Российской Федерации по федеральным государственным образовательным стандартам утвердил Федеральный государственный стандарт дошкольного образования - 17.10.2013 г. ФГОС дошкольного образования был разработан в соответствии с требованиями вступившего в силу 1 сентября 2013 года Федерального Закона "Об образовании в Российской Федерации". В соответствии с новым законом «Об образовании в РФ» дошкольное образование с 1 сентября становится самостоятельным уровнем общего образования.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Специалисты дошкольных образовательных организаций (далее - ДОО) занимаются педагогическим проектированием образовательной деятельности на основе сравнительного анализа положений федерального государственного образовательного стандарта; участвуют в проектировании образовательного процесса, обеспечивающего развитие предпосылок универсальных учебных действий у детей старшего дошкольного возраста и психологической готовности к обучению в школе на этапе завершения дошкольного образования.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За довольно короткий срок в системе дошкольного образования изменилось очень многое: появилось большое количество разных видов дошкольных учреждений, программ, образовательных технологий, изменились дети и родители, развивающая среда, в дошкольных образовательных учреждениях работают психологи и педагоги дополнительного образования, развивается инклюзивное образование, поставлена задача реализации равного доступа к образованию и повышения качества образования. А главное – изменилось само общество, в котором постоянно возникают новые ситуации. Это заставляет педагогов системы дошкольного образования перейти от простой передачи детям знаний к формированию умения учиться, добывать и анализировать знания самому. </w:t>
      </w:r>
      <w:r w:rsidRPr="00E73A5C">
        <w:rPr>
          <w:rFonts w:ascii="Liberation Serif" w:eastAsia="NSimSun" w:hAnsi="Liberation Serif" w:cs="Arial"/>
          <w:kern w:val="3"/>
          <w:sz w:val="24"/>
          <w:szCs w:val="24"/>
          <w:lang w:eastAsia="zh-CN" w:bidi="hi-IN"/>
        </w:rPr>
        <w:lastRenderedPageBreak/>
        <w:t>Именно поэтому во всем мире в дошкольном образовании реализуются идеи образования как устойчивого развития. Фактически эти идеи нашли отражение в Федеральных стандартах. Ориентиры по развитию дошкольного образования заданы как на федеральном, так и на региональном уровне.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Программа развития была спроектирована с ориентацией на модернизацию дошкольного образования на современном этапе, исходя из конкретного анализа исходного состояния детского сада, специфики контингента детей, потребности родителей воспитанников. В данной программе выделены основные направления работы коллектива на 3 года, каждое из которых, в свою очередь, конкретизируется рядом поставленных задач, мероприятий. Рациональная форма планирования позволяет:</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проводить целостный анализ работы коллектива за достаточно длительный период;</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вносить коррективы, дополнения и изменения в план действий на последующий учебный год с учѐтом переменных задач, приоритетов в дошкольном образовании.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 связи с модернизацией системы дошкольного образования в программе учтено внедрение инновационных форм работы с детьми и родителями, переориентация педагогического коллектива на современные образовательные дошкольные программы, технологии в условиях развития МБДОУ и нового поколения.</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Миссия дошкольной организации.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Обеспечение условий для проживания дошкольного детства, как самоценного периода жизни воспитанников через осуществление образовательного процесса в формах, специфических для детей данной возрастной группы, прежде всего, в форме игры, познавательной и исследовательской деятельности.</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Качественные характеристики программы.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Актуальность</w:t>
      </w:r>
      <w:r w:rsidRPr="00E73A5C">
        <w:rPr>
          <w:rFonts w:ascii="Liberation Serif" w:eastAsia="NSimSun" w:hAnsi="Liberation Serif" w:cs="Arial"/>
          <w:kern w:val="3"/>
          <w:sz w:val="24"/>
          <w:szCs w:val="24"/>
          <w:lang w:eastAsia="zh-CN" w:bidi="hi-IN"/>
        </w:rPr>
        <w:t xml:space="preserve"> - программа ориентирована на решение наиболее значимых проблем для будущей (перспективной) системы образовательного и коррекционного процесса ДОО. </w:t>
      </w:r>
      <w:r w:rsidRPr="00E73A5C">
        <w:rPr>
          <w:rFonts w:ascii="Liberation Serif" w:eastAsia="NSimSun" w:hAnsi="Liberation Serif" w:cs="Arial"/>
          <w:i/>
          <w:iCs/>
          <w:kern w:val="3"/>
          <w:sz w:val="24"/>
          <w:szCs w:val="24"/>
          <w:lang w:eastAsia="zh-CN" w:bidi="hi-IN"/>
        </w:rPr>
        <w:t xml:space="preserve">Прогностичность </w:t>
      </w:r>
      <w:r w:rsidRPr="00E73A5C">
        <w:rPr>
          <w:rFonts w:ascii="Liberation Serif" w:eastAsia="NSimSun" w:hAnsi="Liberation Serif" w:cs="Arial"/>
          <w:kern w:val="3"/>
          <w:sz w:val="24"/>
          <w:szCs w:val="24"/>
          <w:lang w:eastAsia="zh-CN" w:bidi="hi-IN"/>
        </w:rPr>
        <w:t>- данная программа отражает в своих целях и планируемых действиях не только сегодняшние, но и будущие требования к ДОО.</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Рациональность</w:t>
      </w:r>
      <w:r w:rsidRPr="00E73A5C">
        <w:rPr>
          <w:rFonts w:ascii="Liberation Serif" w:eastAsia="NSimSun" w:hAnsi="Liberation Serif" w:cs="Arial"/>
          <w:kern w:val="3"/>
          <w:sz w:val="24"/>
          <w:szCs w:val="24"/>
          <w:lang w:eastAsia="zh-CN" w:bidi="hi-IN"/>
        </w:rPr>
        <w:t xml:space="preserve"> - программой определены цели и способы их достижения, которые позволят получить максимально возможные результаты.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 xml:space="preserve">Реалистичность </w:t>
      </w:r>
      <w:r w:rsidRPr="00E73A5C">
        <w:rPr>
          <w:rFonts w:ascii="Liberation Serif" w:eastAsia="NSimSun" w:hAnsi="Liberation Serif" w:cs="Arial"/>
          <w:kern w:val="3"/>
          <w:sz w:val="24"/>
          <w:szCs w:val="24"/>
          <w:lang w:eastAsia="zh-CN" w:bidi="hi-IN"/>
        </w:rPr>
        <w:t>- программа призвана обеспечить соответствие между желаемым и возможным, т.е. между целями программы и средствами.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Целостность</w:t>
      </w:r>
      <w:r w:rsidRPr="00E73A5C">
        <w:rPr>
          <w:rFonts w:ascii="Liberation Serif" w:eastAsia="NSimSun" w:hAnsi="Liberation Serif" w:cs="Arial"/>
          <w:kern w:val="3"/>
          <w:sz w:val="24"/>
          <w:szCs w:val="24"/>
          <w:lang w:eastAsia="zh-CN" w:bidi="hi-IN"/>
        </w:rPr>
        <w:t xml:space="preserve">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 xml:space="preserve">Контролируемость </w:t>
      </w:r>
      <w:r w:rsidRPr="00E73A5C">
        <w:rPr>
          <w:rFonts w:ascii="Liberation Serif" w:eastAsia="NSimSun" w:hAnsi="Liberation Serif" w:cs="Arial"/>
          <w:kern w:val="3"/>
          <w:sz w:val="24"/>
          <w:szCs w:val="24"/>
          <w:lang w:eastAsia="zh-CN" w:bidi="hi-IN"/>
        </w:rPr>
        <w:t>- в программе определены конечные и промежуточные цели задачи, которые являются измеримыми, сформулированы критерии оценки результатов развития МБДОУ.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Нормативно-правовая адекватность</w:t>
      </w:r>
      <w:r w:rsidRPr="00E73A5C">
        <w:rPr>
          <w:rFonts w:ascii="Liberation Serif" w:eastAsia="NSimSun" w:hAnsi="Liberation Serif" w:cs="Arial"/>
          <w:kern w:val="3"/>
          <w:sz w:val="24"/>
          <w:szCs w:val="24"/>
          <w:lang w:eastAsia="zh-CN" w:bidi="hi-IN"/>
        </w:rPr>
        <w:t xml:space="preserve"> - соотнесение целей программы и планируемых способов их достижения с законодательством федерального, регионального и местного уровней.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Индивидуальность</w:t>
      </w:r>
      <w:r w:rsidRPr="00E73A5C">
        <w:rPr>
          <w:rFonts w:ascii="Liberation Serif" w:eastAsia="NSimSun" w:hAnsi="Liberation Serif" w:cs="Arial"/>
          <w:kern w:val="3"/>
          <w:sz w:val="24"/>
          <w:szCs w:val="24"/>
          <w:lang w:eastAsia="zh-CN" w:bidi="hi-IN"/>
        </w:rPr>
        <w:t xml:space="preserve"> - программа нацелена на решение педагогических проблем МБДОУ при максимальном учете и отражении особенностей детского сада комбинированного вида, запросов и потенциальных возможностей педагогического коллектива, социума и родителей (законных представителей) воспитанников.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II. Информационная справка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Муниципальное бюджетное дошкольное образовательное учреждение детский сад  № 2 был открыт в сентябре 1973 года.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Тип – дошкольное образовательное учреждение.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Вид - детский сад .</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Учредителем МБДОУ является муниципальное образование Каменского района Ростовская область. Функции и полномочия Учредителя осуществляет орган местного самоуправления Администрация  Каменского района в лице Отдела образования Администрации  Каменского  района  (далее по тексту Учредитель).</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МБДОУ является юридическим лицом, имеет лицензию на право осуществления образовательной деятельности по программам дошкольного образования (серия 61Л01 № 0003700, регистрационный номер 6059 от 08 декабря  2015г, выданной Региональной службой по надзору и контролю в сфере образования Ростовской области) с бессрочным сроком действия.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МБДОУ детский сад №2  расположено по адресу: 347850, Ростовская обл, Каменский район, п. Глубокий, ул. Юбилейная 2,  имеет удобное транспортное расположение – недалеко автобусная остановка.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МБДОУ расположено в центре жилого массива, в окружении жилых домов и в непосредственной близости с другими образовательными учреждениями (рядом расположена средняя общеобразовательная школа №32 , ЦРБ Каменского района, магазин «Пятерочка»).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Телефон : 8(863 65) 95-1-18</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Электронная почта сайта МБДОУ: </w:t>
      </w:r>
      <w:hyperlink r:id="rId6" w:history="1">
        <w:r w:rsidRPr="00E73A5C">
          <w:rPr>
            <w:rFonts w:ascii="YS Text" w:eastAsia="NSimSun" w:hAnsi="YS Text" w:cs="Arial"/>
            <w:color w:val="000000"/>
            <w:kern w:val="3"/>
            <w:szCs w:val="24"/>
            <w:lang w:eastAsia="zh-CN" w:bidi="hi-IN"/>
          </w:rPr>
          <w:t>svetlyachok.sad2017</w:t>
        </w:r>
      </w:hyperlink>
      <w:r w:rsidRPr="00E73A5C">
        <w:rPr>
          <w:rFonts w:ascii="YS Text" w:eastAsia="NSimSun" w:hAnsi="YS Text" w:cs="Arial"/>
          <w:color w:val="000000"/>
          <w:kern w:val="3"/>
          <w:szCs w:val="24"/>
          <w:lang w:eastAsia="zh-CN" w:bidi="hi-IN"/>
        </w:rPr>
        <w:t>@yandex.ru</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Адрес сайта МБДОУ: (https://ds-svetlyachok61.ru/)</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Руководитель учреждения: Симоненко Оксана Владимировна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МБДОУ имеет обособленный земельный участок площадью 6794  кв.м., в том числе ;</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На участке размещено 6 игровых площадок. Все оснащены малыми архитектурными формами, имеется спортивная площадка, огород овощных культур.</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На территории МБДОУ разбиты клумбы, растут кустарники и деревья. В здании площадью 972,7  расположены 6 групповых ячеек с полным набором помещений: групповые помещения, спальни, умывальные, туалетные, приемные.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 МБДОУ также имеются вспомогательные помещения: прачечная, гладильная, пищеблок, медицинские помещения, музыкальный зал, кабинет учителя – логопеда и педагога — психолога.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МБДОУ работает в режиме пятидневной рабочей недели: полного дня с 12- часовым пребыванием детей с 07.00 до 19.00.</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Выходные – суббота, воскресенье, праздничные дни.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Ш. Аналитико-прогностическое обоснование программы развития</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3.1. Образовательный процесс МБДОУ</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Содержание образовательного процесса выстроено в соответствии с основной образовательной программой МБДОУ детский сад №2, разработанной в соответствии с ФГОС и с учетом примерной общеобразовательной программой дошкольного образования «От рождения до школы»» под редакцией Н.Е.Вераксы,  Т.С. Комаровой, Э.М.Дорофеевой.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 МБДОУ функционирует 6 групп с 2 до 7 лет, из них:</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- 2 младшая группа общеразвивающей направленности — 1;</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средняя группа общеразвивающей направленности — 1;</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старшая группа общеразвивающей направленности — 3; -</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подготовительная к школе группа - 1 -</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Общее количество детей: 120.</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Количество воспитанников МБДОУ в сравнения за 3 года</w:t>
      </w:r>
    </w:p>
    <w:tbl>
      <w:tblPr>
        <w:tblW w:w="9638"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E73A5C" w:rsidRPr="00E73A5C" w:rsidTr="00FF1F65">
        <w:tblPrEx>
          <w:tblCellMar>
            <w:top w:w="0" w:type="dxa"/>
            <w:bottom w:w="0" w:type="dxa"/>
          </w:tblCellMar>
        </w:tblPrEx>
        <w:tc>
          <w:tcPr>
            <w:tcW w:w="241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Количество воспитанников</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2017-2018</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2018-2019</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2019</w:t>
            </w:r>
          </w:p>
        </w:tc>
      </w:tr>
      <w:tr w:rsidR="00E73A5C" w:rsidRPr="00E73A5C" w:rsidTr="00FF1F65">
        <w:tblPrEx>
          <w:tblCellMar>
            <w:top w:w="0" w:type="dxa"/>
            <w:bottom w:w="0" w:type="dxa"/>
          </w:tblCellMar>
        </w:tblPrEx>
        <w:tc>
          <w:tcPr>
            <w:tcW w:w="241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166</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140</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120</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Ежегодно среди родителей (законных представителей) воспитанников, посещающих МБДОУ, проводится мониторинг степени удовлетворѐнности родителей (законных представителей) муниципальных образовательных учреждений города образовательными </w:t>
      </w:r>
      <w:r w:rsidRPr="00E73A5C">
        <w:rPr>
          <w:rFonts w:ascii="Liberation Serif" w:eastAsia="NSimSun" w:hAnsi="Liberation Serif" w:cs="Arial"/>
          <w:kern w:val="3"/>
          <w:sz w:val="24"/>
          <w:szCs w:val="24"/>
          <w:lang w:eastAsia="zh-CN" w:bidi="hi-IN"/>
        </w:rPr>
        <w:lastRenderedPageBreak/>
        <w:t>услугами. Мониторинг осуществляется методом анкетирования в соответствии с регламентом, разработанным на муниципальном уровне. Результаты мониторинга с 2017 по 2019 годы приведены в таблице: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E73A5C" w:rsidRPr="00E73A5C" w:rsidTr="00FF1F65">
        <w:tblPrEx>
          <w:tblCellMar>
            <w:top w:w="0" w:type="dxa"/>
            <w:bottom w:w="0" w:type="dxa"/>
          </w:tblCellMar>
        </w:tblPrEx>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Период</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Уровень удовлетворенности</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Апрель 2018</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100%</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Апрель 2019</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100%</w:t>
            </w:r>
          </w:p>
        </w:tc>
      </w:tr>
    </w:tbl>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Основные особенности воспитательно-образовательного процесса с использованием инновационных методик в ДОУ</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МБДОУ выстраивают ц</w:t>
      </w:r>
      <w:r w:rsidRPr="00E73A5C">
        <w:rPr>
          <w:rFonts w:ascii="Liberation Serif" w:eastAsia="NSimSun" w:hAnsi="Liberation Serif" w:cs="Arial"/>
          <w:i/>
          <w:iCs/>
          <w:kern w:val="3"/>
          <w:sz w:val="24"/>
          <w:szCs w:val="24"/>
          <w:lang w:eastAsia="zh-CN" w:bidi="hi-IN"/>
        </w:rPr>
        <w:t>елостность педагогического процесса</w:t>
      </w:r>
      <w:r w:rsidRPr="00E73A5C">
        <w:rPr>
          <w:rFonts w:ascii="Liberation Serif" w:eastAsia="NSimSun" w:hAnsi="Liberation Serif" w:cs="Arial"/>
          <w:kern w:val="3"/>
          <w:sz w:val="24"/>
          <w:szCs w:val="24"/>
          <w:lang w:eastAsia="zh-CN" w:bidi="hi-IN"/>
        </w:rPr>
        <w:t xml:space="preserve"> в соответствии с Общеобразовательной программой МБДОУ, которая обеспечивает разностороннее развитие детей в возрасте от 2 до 7 лет с учетом их возрастных и индивидуальных особенностей по основным направлениям: физическому, социально – коммуникативное, познавательное, речевое и художественно – эстетическому. Программа обеспечивает достижение воспитанниками готовности к обучению в школе.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Образовательный процесс в МБДОУ строится на принципах интеграции образовательных областей и интеграции восьми видов детской деятельности (двигательной, игровой, конструирование из различных материалов, коммуникативной, самообслуживание и элементы бытового труда, познавательно-исследовательской, музыкально</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художественной, чтении художественной литературы).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Основу организации образовательного процесса во всех группах составляет комплексно - тематический принцип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Образовательная программа детского сада реализуется в организованных и самостоятельных формах обучении и включает время, отведенное на: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образовательную деятельность, осуществляемую в процессе режимных моментов;</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самостоятельную игровую деятельность детей;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взаимодействие с семьями детей по реализации основной общеобразовательной программы дошкольного образования.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Содержание модели тематического планирования.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Разработано комплексно – тематическое планирование на учебный год в каждой возрастной группе, которое охватывает все сферы познавательного развития в соответствии с Примерной основной общеобразовательной программой дошкольного образования «От рождения до школы».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На смену традиционным методам пришли активные методы обучения и воспитания, направленные на активизацию познавательного развития ребенка. Воспитатель подбирает методы организации воспитательно-образовательного процесса, соответствующие возрастным особенностям воспитанников.</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Тема занятия органически сочетается с деятельностью детей вне занятий. Знания и опыт, приобретенные в занимательном деле, становятся содержанием самостоятельных игр, коммуникативного общения, музыкальнохудожественной и познавательно-исследовательской детской деятельности. Впоследствии детям дается короткое повторение каждой предыдущей темы. В тематическом планировании предусматриваются различные формы работы с детьми в занимательном деле, свободной игре, индивидуальной работе с детьми, в режимных моментах.</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Решение программных образовательных задач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Ведущим видом детской деятельности является игра. Специфика дошкольного образования заключается в том, что процесс обучения является, по сути, процессом усвоения программного содержания через детскую деятельность.</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Переход на комплексно-тематическое планирование позволяет уменьшить учебную нагрузку на детей, так как большую часть знаний, умений и навыков дети получают в процессе различных форм детской деятельности во все режимные моменты. Развивающая среда МБДОУ, способствует опосредованному обучению детей.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Учебная деятельность не регламентирована: в сетке образовательной деятельности (ОД) указано примерная длительность ОД.</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Это означает, что образовательная деятельность начинается в определенное время, указанное в сетке, но может закончиться ранее указанного времени. Длительность занимательных дел соответствует времени, указанному в Уставе МБДОУ, СанПиН 2.4.1.3049-13:</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 первой младшей группе (2-3 лет)- не более 10 мин;</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во второй младшей группе (3-4 лет)– не более 15 мин</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 средней группе (4-5 лет)- не более 20 мин;</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 старшей группе (5-6 лет) – не более 25 мин;</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 подготовительной группе (6-7 лет) - не более 30 мин.</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Организованная образовательная деятельность всех групп проводится в первую половину дня. В первой младшей группе комплексное занятие проводится по подгруппам, физкультурное и музыкальное фронтально. Перерывы между ОД не менее 10 мин. В середине ОД проводятся игры, физминутки, гимнастика для глаз, дыхательная гимнастика, артикуляционная и пальчиковая гимнастики. Для профилактики утомляемости детей ОД интегрирует несколько образовательных областей, в том числе с физкультурой и музыкой.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 режиме дня отведено от 40 мин до 1 часа времени для ролевых игр в первой половине дня и столько же во второй половине дня с целью профилактики редуктирования (обеднения, вытеснения) основного вида детской деятельности - игры.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Проблемное поле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В образовательном процессе МБДОУ есть проблемы.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 настоящее время в МБДОУ России не хватает качественных методических пособий, рекомендованных педагогам МБДОУ для работы в условиях реализации ФГОС ДО. Их не успевают разрабатывать светила педагогической науки. Воспитатели разрабатывают рабочие программы самостоятельно или используют не совсем эффективные конспекты, разработанные наспех отдельными авторами. Ближайшая задача, которую предстоит решить на уровне государства: обеспечит ДОО качественными, рекомендованными МИНОБРНАУКИ для использования, Основными образовательными программами дошкольного образования, методическими рекомендациями, разработками комплексно-тематического планирования детских видов деятельности, методической литературой с современными педагогическими технологиями обучения и воспитания дошкольников свете ФГОС ДО, в которых соблюдаются преемственность целей, задач и содержании образования, дидактические принципы обучения малышей, их возрастные психологические особенности.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2. Чтобы снизить учебную нагрузку на детей и эмоциональное напряжение в течение дня, при организации воспитательно-образовательного процесса педагогам следует придерживаться принципа индивидуальнодифференцированной направленности содержания, форм и методов учебновоспитательного процесса. Данный принцип ориентирует на учет индивидуальных особенностей развития детей на каждом возрастном </w:t>
      </w:r>
      <w:r w:rsidRPr="00E73A5C">
        <w:rPr>
          <w:rFonts w:ascii="Liberation Serif" w:eastAsia="NSimSun" w:hAnsi="Liberation Serif" w:cs="Arial"/>
          <w:kern w:val="3"/>
          <w:sz w:val="24"/>
          <w:szCs w:val="24"/>
          <w:lang w:eastAsia="zh-CN" w:bidi="hi-IN"/>
        </w:rPr>
        <w:lastRenderedPageBreak/>
        <w:t>этапе, на разработку индивидуального маршрута дошкольного обучения для детей с отставанием в развитии по сравнению со сверстниками.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Не все педагоги перестроились на осуществление профессиональной деятельности в соответствии с требованиями федерального государственного образовательного стандарта дошкольного образования. Дошкольное образование воспитанники должны получать через разнообразную детскую деятельность в течение всего пребывания в детском учреждении. В образовательном процессе следует использовать только адекватные детскому возрасту виды деятельности, рекомендованные в ФГОС ДО. Дошкольники должны получать удовольствие от участия в детской образовательной деятельности. Любая детская деятельность должна соответствовать статусу «Увлекательное дело» и содержать праздники, радостные встречи, развлечения, сюрпризы, игровые моменты, продуктивную и исследовательскую деятельность.</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Иногда эмоционально-комфортное состояние отдельных дошкольников в течение дня оставляет желать лучшего. Чаще всего причина угнетенного состояния или гиперактивности отдельных детей кроется в неумении детей строить свои отношения со сверстниками, а также по причине тяжѐлого неврологического состояния детей из-за отрицательной моральнонравственной обстановки в молодых семьях. Педагогам детского сада следует более профессионально развивать коммуникативные навыки детей, учить их проявлять волевые усилия, умение следовать социальным нормам поведения и правилам в разных видах деятельности, во взаимоотношениях с взрослыми и сверстниками.</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Перспективы развития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Внести изменения в основную образовательную программу МБДОУ детский сад №2 с учетом требований федерального государственного образовательного стандарта дошкольного образования ФГОС ДО.</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Ориентируясь на Целевые ориентиры развития дошкольников в ФГОС ДО, продолжать создание условий развития дошкольников, открывающих возможности позитивной социализации ребѐнка, его всестороннего личностного развития,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Совершенствовать образовательный процесс в МБДОУ путем предоставления широкого спектра качественных образовательных, коррекционных и информационно-просветительских услуг. Стремиться к высокой результативности МБДОУ, а именно: к завершению дошкольного образования сформировать интегративные качества ребенка и универсальные предпосылки учебной деятельности, которые служат основой успешности школьного обучения.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Педагогический процесс должен строиться с ориентацией на ребенка и его потребностей. Реализовать индивидуально-дифференцированный принцип обучения путем стимулирования, компенсации и коррекции развития, как у отдельных детей, так и подгруппы детей, а также путем создания благоприятных условий для полноценного развития ребенка, опережающего в своем развитии сверстников.</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 Модернизировать условия, формы и виды работы с воспитанниками в познавательно-речевом направлении развития дошкольников. Формировать познавательные интересы и познавательные действия дошкольников в различных видах деятельности на основе Концепции «Развитие познавательных способностей дошкольников через их активное участие в образовательном процессе»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6. Педагогам МБДОУ повышать компетентность по созданию позитивного психологического климата в группе и условий для доброжелательных отношений между детьми, в том числе принадлежащим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7. Разработать дополнительные платные образовательные услуги, направленные на развитие воспитанников, сверх предусмотренных Образовательной программой МБДОУ.</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3.2.Кадровые условия МБДОУ.</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Кадровая характеристика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Для реализации Образовательной программы детский сад укомплектован квалифицированными педагогическими кадрами на 100%. Вакансий нет.</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Административный персонал:</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Симоненко Оксана  Владимировна, заведующий МБДОУ;</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Коваленко Екатерина Владимировна, заведующий хозяйством.</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Педагогический персонал:</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E73A5C" w:rsidRPr="00E73A5C" w:rsidTr="00FF1F65">
        <w:tblPrEx>
          <w:tblCellMar>
            <w:top w:w="0" w:type="dxa"/>
            <w:bottom w:w="0" w:type="dxa"/>
          </w:tblCellMar>
        </w:tblPrEx>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Должность</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Количество</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Воспитатель</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12</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Музыкальный руководитель</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Инструктор по физкультуре</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Учитель - логопед</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 — психолог</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b/>
          <w:b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Образовательный ценз педагогических работников МБДОУ:</w:t>
      </w:r>
    </w:p>
    <w:tbl>
      <w:tblPr>
        <w:tblW w:w="9585" w:type="dxa"/>
        <w:tblInd w:w="66" w:type="dxa"/>
        <w:tblLayout w:type="fixed"/>
        <w:tblCellMar>
          <w:left w:w="10" w:type="dxa"/>
          <w:right w:w="10" w:type="dxa"/>
        </w:tblCellMar>
        <w:tblLook w:val="04A0" w:firstRow="1" w:lastRow="0" w:firstColumn="1" w:lastColumn="0" w:noHBand="0" w:noVBand="1"/>
      </w:tblPr>
      <w:tblGrid>
        <w:gridCol w:w="4755"/>
        <w:gridCol w:w="4830"/>
      </w:tblGrid>
      <w:tr w:rsidR="00E73A5C" w:rsidRPr="00E73A5C" w:rsidTr="00FF1F65">
        <w:tblPrEx>
          <w:tblCellMar>
            <w:top w:w="0" w:type="dxa"/>
            <w:bottom w:w="0" w:type="dxa"/>
          </w:tblCellMar>
        </w:tblPrEx>
        <w:tc>
          <w:tcPr>
            <w:tcW w:w="4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Высшее профессиональное образование</w:t>
            </w:r>
          </w:p>
        </w:tc>
        <w:tc>
          <w:tcPr>
            <w:tcW w:w="48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9</w:t>
            </w:r>
          </w:p>
        </w:tc>
      </w:tr>
      <w:tr w:rsidR="00E73A5C" w:rsidRPr="00E73A5C" w:rsidTr="00FF1F65">
        <w:tblPrEx>
          <w:tblCellMar>
            <w:top w:w="0" w:type="dxa"/>
            <w:bottom w:w="0" w:type="dxa"/>
          </w:tblCellMar>
        </w:tblPrEx>
        <w:tc>
          <w:tcPr>
            <w:tcW w:w="475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Среднее  профессиональное образование</w:t>
            </w:r>
          </w:p>
        </w:tc>
        <w:tc>
          <w:tcPr>
            <w:tcW w:w="48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7</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Наличие квалификационной категории:</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E73A5C" w:rsidRPr="00E73A5C" w:rsidTr="00FF1F65">
        <w:tblPrEx>
          <w:tblCellMar>
            <w:top w:w="0" w:type="dxa"/>
            <w:bottom w:w="0" w:type="dxa"/>
          </w:tblCellMar>
        </w:tblPrEx>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Высшая категория</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Первая квалификационная категория</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8</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Без категории (молодые педагоги)</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Повышение компетентности, профессионализма воспитателей, специалистов – одно из важнейших условий улучшения качества дошкольного образования. Поэтому одним из главных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Все педагоги МБДОУ каждые 3 года ( 1 раз в 3 года) согласно плану повышения квалификации, проходят курсы повышения квалификации, обучаются в педагогических ВУЗах и колледжах.</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Анализ управляющей системы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Управленческая деятельность осуществляется посредством административного (заведующий, завхоз), общественного (Управляющий совет МБДОУ и родительские комитеты в каждой группе), коллективного (Общее собрание трудового коллектива, профсоюзный комитет, Педагогический совет) управления.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Управление реализацией Программы в МБДОУ происходит через методическую службу. Методическая служба относится к управленческой деятельности, так как призвана направлять работу педагогического коллектива на решение образовательных задач.</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Процесс организации методической работы, как и управленческой деятельности, цикличен, представляет собой совокупность связанных между собой стадий, составляющих законченный круг развития. Методическая работа состоит из взаимосвязанных блоков-функций.</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6"/>
          <w:szCs w:val="26"/>
          <w:lang w:eastAsia="zh-CN" w:bidi="hi-IN"/>
        </w:rPr>
        <w:t>Управленческие функции</w:t>
      </w:r>
    </w:p>
    <w:tbl>
      <w:tblPr>
        <w:tblW w:w="9645" w:type="dxa"/>
        <w:tblLayout w:type="fixed"/>
        <w:tblCellMar>
          <w:left w:w="10" w:type="dxa"/>
          <w:right w:w="10" w:type="dxa"/>
        </w:tblCellMar>
        <w:tblLook w:val="04A0" w:firstRow="1" w:lastRow="0" w:firstColumn="1" w:lastColumn="0" w:noHBand="0" w:noVBand="1"/>
      </w:tblPr>
      <w:tblGrid>
        <w:gridCol w:w="2445"/>
        <w:gridCol w:w="7200"/>
      </w:tblGrid>
      <w:tr w:rsidR="00E73A5C" w:rsidRPr="00E73A5C" w:rsidTr="00FF1F65">
        <w:tblPrEx>
          <w:tblCellMar>
            <w:top w:w="0" w:type="dxa"/>
            <w:bottom w:w="0" w:type="dxa"/>
          </w:tblCellMar>
        </w:tblPrEx>
        <w:tc>
          <w:tcPr>
            <w:tcW w:w="24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Педагогический </w:t>
            </w:r>
            <w:r w:rsidRPr="00E73A5C">
              <w:rPr>
                <w:rFonts w:ascii="Liberation Serif" w:eastAsia="NSimSun" w:hAnsi="Liberation Serif" w:cs="Arial"/>
                <w:kern w:val="3"/>
                <w:sz w:val="24"/>
                <w:szCs w:val="24"/>
                <w:lang w:eastAsia="zh-CN" w:bidi="hi-IN"/>
              </w:rPr>
              <w:lastRenderedPageBreak/>
              <w:t>анализ</w:t>
            </w:r>
          </w:p>
        </w:tc>
        <w:tc>
          <w:tcPr>
            <w:tcW w:w="72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xml:space="preserve">Позволяет дать объективную оценку педагогическому процессу, </w:t>
            </w:r>
            <w:r w:rsidRPr="00E73A5C">
              <w:rPr>
                <w:rFonts w:ascii="Liberation Serif" w:eastAsia="NSimSun" w:hAnsi="Liberation Serif" w:cs="Arial"/>
                <w:kern w:val="3"/>
                <w:sz w:val="24"/>
                <w:szCs w:val="24"/>
                <w:lang w:eastAsia="zh-CN" w:bidi="hi-IN"/>
              </w:rPr>
              <w:lastRenderedPageBreak/>
              <w:t>выявить причины, определить уровень воспитательно-образовательной работы. На основе проведенного анализ вырабатываются рекомендации по совершенствованию педагогического процесса в МБДОУ.</w:t>
            </w:r>
          </w:p>
        </w:tc>
      </w:tr>
      <w:tr w:rsidR="00E73A5C" w:rsidRPr="00E73A5C" w:rsidTr="00FF1F65">
        <w:tblPrEx>
          <w:tblCellMar>
            <w:top w:w="0" w:type="dxa"/>
            <w:bottom w:w="0" w:type="dxa"/>
          </w:tblCellMar>
        </w:tblPrEx>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Планирование</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Определение системы мероприятий, предусматривающей порядок, последовательность и сроки их выполнения. Эта система мероприятий направлена на достижение поставленной цели, четко и конкретно сформулированной с указанием конечного результата, который можно измерить, сравнить, оценить.</w:t>
            </w:r>
          </w:p>
        </w:tc>
      </w:tr>
      <w:tr w:rsidR="00E73A5C" w:rsidRPr="00E73A5C" w:rsidTr="00FF1F65">
        <w:tblPrEx>
          <w:tblCellMar>
            <w:top w:w="0" w:type="dxa"/>
            <w:bottom w:w="0" w:type="dxa"/>
          </w:tblCellMar>
        </w:tblPrEx>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Организация</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Создание рациональной организационной структуры в МБДОУ, которая направлена на достижение учреждением целей своей деятельности в оптимальный срок и при оптимальных затратах трудовых, материальных и финансовых ресурсов</w:t>
            </w:r>
          </w:p>
        </w:tc>
      </w:tr>
      <w:tr w:rsidR="00E73A5C" w:rsidRPr="00E73A5C" w:rsidTr="00FF1F65">
        <w:tblPrEx>
          <w:tblCellMar>
            <w:top w:w="0" w:type="dxa"/>
            <w:bottom w:w="0" w:type="dxa"/>
          </w:tblCellMar>
        </w:tblPrEx>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Контроль</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Констатирует, измеряет уровень отдельных параметров педагогического процесса, сопоставляет их с нормативными требованиями. Контроль состоит в сборе, систематизации и хранении информации о ходе воспитательно-образовательной работы, информации, полученной путем наблюдения, работы с документами, бесед с детьми, воспитателями.</w:t>
            </w:r>
          </w:p>
        </w:tc>
      </w:tr>
      <w:tr w:rsidR="00E73A5C" w:rsidRPr="00E73A5C" w:rsidTr="00FF1F65">
        <w:tblPrEx>
          <w:tblCellMar>
            <w:top w:w="0" w:type="dxa"/>
            <w:bottom w:w="0" w:type="dxa"/>
          </w:tblCellMar>
        </w:tblPrEx>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Регулирование и коррекция</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Воздействие на работу педагогического коллектива с целью внесения поправок, устранения недочетов, оптимизации педагогического процесса</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b/>
          <w:b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u w:val="single"/>
          <w:lang w:eastAsia="zh-CN" w:bidi="hi-IN"/>
        </w:rPr>
        <w:t>Функции контроля в МБДОУ</w:t>
      </w:r>
      <w:r w:rsidRPr="00E73A5C">
        <w:rPr>
          <w:rFonts w:ascii="Liberation Serif" w:eastAsia="NSimSun" w:hAnsi="Liberation Serif" w:cs="Arial"/>
          <w:kern w:val="3"/>
          <w:sz w:val="24"/>
          <w:szCs w:val="24"/>
          <w:lang w:eastAsia="zh-CN" w:bidi="hi-IN"/>
        </w:rPr>
        <w:t>: контроль позволяет установить, все ли в МБДОУ выполняется в соответствии с нормативными документами, решениями педагогического совета или распоряжением руководителя.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Он помогает выявить отклонения и их причины, определить пути и методы устранения недочетов.</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6"/>
          <w:szCs w:val="26"/>
          <w:lang w:eastAsia="zh-CN" w:bidi="hi-IN"/>
        </w:rPr>
        <w:t>Формы контроля в МБДОУ:</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тематический;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итоговый;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оперативный (предупредительный, сравнительный, экспресс-диагностику)</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Проблемное поле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1</w:t>
      </w:r>
      <w:r w:rsidRPr="00E73A5C">
        <w:rPr>
          <w:rFonts w:ascii="Liberation Serif" w:eastAsia="NSimSun" w:hAnsi="Liberation Serif" w:cs="Arial"/>
          <w:kern w:val="3"/>
          <w:sz w:val="24"/>
          <w:szCs w:val="24"/>
          <w:lang w:eastAsia="zh-CN" w:bidi="hi-IN"/>
        </w:rPr>
        <w:t>. Некоторые педагоги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Недостаточность высокопрофессиональных специалистов в МБДОУ. Администрация помогает педагогам, не имеющим высшее образование, предлагая перечень ВУЗов, адреса и варианты с разными заочными формами обучения. Профессиональность педагогов зависит не только от высшего образования. Они приобретают богатый опыт работы через разные формы методической работы в МБДОУ: педсоветы, консультации, школа молодого педагога, мастер - классы, открытый просмотр педагогического процесса в МБДОУ, через совершенствование педагогических методик, новых современных форм образовательной детской деятельности. Все педагоги в обязательном порядке проходят процесс аттестации.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В МБДОУ маленький  процент педагогов не имеющих квалификационной категории – 1%. Это связано со значительным изменением педагогического персонала.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4. Недостаточная сформированность коммуникативных навыков выпускников. Педагоги используют множество различных методов воспитания коммуникативности детей, но проблема все-таки еще не полностью решена. Около 10 % детей имеют недостаточно </w:t>
      </w:r>
      <w:r w:rsidRPr="00E73A5C">
        <w:rPr>
          <w:rFonts w:ascii="Liberation Serif" w:eastAsia="NSimSun" w:hAnsi="Liberation Serif" w:cs="Arial"/>
          <w:kern w:val="3"/>
          <w:sz w:val="24"/>
          <w:szCs w:val="24"/>
          <w:lang w:eastAsia="zh-CN" w:bidi="hi-IN"/>
        </w:rPr>
        <w:lastRenderedPageBreak/>
        <w:t>развитые речевые умения: монолог и диалог; владение речью, как средством общения; не привиты навыки саморегуляции собственных действий; редко используют в общении образцы речевого этикета</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Перспективы развития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1. Обеспечить эффективное, результативное функционирование и постоянный </w:t>
      </w:r>
      <w:r w:rsidRPr="00E73A5C">
        <w:rPr>
          <w:rFonts w:ascii="Liberation Serif" w:eastAsia="NSimSun" w:hAnsi="Liberation Serif" w:cs="Arial"/>
          <w:b/>
          <w:bCs/>
          <w:kern w:val="3"/>
          <w:sz w:val="24"/>
          <w:szCs w:val="24"/>
          <w:lang w:eastAsia="zh-CN" w:bidi="hi-IN"/>
        </w:rPr>
        <w:t>рост профессиональной компетентности коллектива</w:t>
      </w:r>
      <w:r w:rsidRPr="00E73A5C">
        <w:rPr>
          <w:rFonts w:ascii="Liberation Serif" w:eastAsia="NSimSun" w:hAnsi="Liberation Serif" w:cs="Arial"/>
          <w:kern w:val="3"/>
          <w:sz w:val="24"/>
          <w:szCs w:val="24"/>
          <w:lang w:eastAsia="zh-CN" w:bidi="hi-IN"/>
        </w:rPr>
        <w:t xml:space="preserve"> МБДОУ.  Педагоги  обучились на курсах по организации воспитательно-образовательного процесса в МБДОУ по ФГОС ДО (утверждѐнного в ноябре 2013г.);</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повышать мастерство через совершенствование педагогических методик, новых современных форм образовательной детской деятельности, используя современные обучающие программы, технологии, проектные методики;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совершенствовать умения в анализе своей деятельности, в оценке достижений воспитанников, выявления причин низкого качества результатов, умения корректировать и планировать дальнейшую образовательную деятельность с воспитанниками в свете новых требований;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повышать мастерство посредством овладения современными технологиями обучения: технологии дифференцированного (индивидуализированного) обучения детей дошкольного возраста; игровые технологии в дошкольном периоде; использование метода образовательных проектов; детское исследование как метод обучения; развивающие технологии в обучении детей дошкольного возраста; моделирование как метод обучения детей дошкольного возраста; области применения ИКТ для развития дошкольников.</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Для успешной реализации Программы педагоги должны выполнять следующие психолого-педагогические условия: -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использование в образовательном процессе форм и методов работы с детьми, соответствующих их возрастным и индивидуальным особенностям</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(недопустимость как искусственного ускорения, так и искусственного замедления развития детей);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построение образовательного процесса на основе взаимодействия взрослых с детьми, ориентированного на интересы и возможности каждого ребѐнка и учитывающего социальную ситуацию его развития;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поддержка инициативы и самостоятельности детей в специфических для них видах деятельности;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возможность выбора детьми материалов, видов активности, участников совместной деятельности и общения;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защита детей от всех форм физического и психического насилия; - поддержка педагогами МБДОУ родителей в воспитании детей, охране и укреплении их здоровья, вовлечение семей воспитанников непосредственно в образовательный процесс.</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3. У педагогического работника, реализующего Программу, должны быть сформированы основные компетенции, необходимые для создания социальной ситуации развития воспитанников, соответствующей специфике дошкольного возраста. Данные компетенции предполагают: - обеспечение эмоционального благополучия через: непосредственное общение с каждым ребѐнком; уважительное отношение к каждому ребенку, к его чувствам и потребностям; - поддержку индивидуальности и инициативы детей через: создание условий для свободного выбора детьми деятельности, участников совместной деятельности, материалов;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w:t>
      </w:r>
      <w:r w:rsidRPr="00E73A5C">
        <w:rPr>
          <w:rFonts w:ascii="Liberation Serif" w:eastAsia="NSimSun" w:hAnsi="Liberation Serif" w:cs="Arial"/>
          <w:kern w:val="3"/>
          <w:sz w:val="24"/>
          <w:szCs w:val="24"/>
          <w:lang w:eastAsia="zh-CN" w:bidi="hi-IN"/>
        </w:rPr>
        <w:lastRenderedPageBreak/>
        <w:t>познавательной и т.д.); - установление правил поведения и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решая задачи в совместно распределенной деятельности, установление правил поведения в помещении, на прогулке, во время образовательной деятельности, осуществляемой в режимных моментах (встречи и прощания, гигиенических процедур, приемов пищи, дневного сна), непосредственной образовательной деятельности и пр., предъявление их в конструктивной (без обвинений и угроз) и понятной детям форме;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построение развивающего образования, ориентированного на зону ближайшего развития каждого воспитанника, через: создание условий для овладения культурными средствами деятельности; организацию видов деятельности, способствующих развитию мышления, воображения, фантазии и детского творчества;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поддержку спонтанной игры детей, ее обогащение, обеспечение игрового времени и пространства; оценку индивидуального развития детей в ходе наблюдения, направленного на определение педагогом эффективности собственных образовательных действий, индивидуализацию образования и оптимизацию работы с группой детей.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взаимодействие с родителями по вопросам образования ребѐнка, непосредственного вовлечения их в образовательный процесс, в том числе посредством создания образовательных проектов совместно с семьѐй на основе выявления потребностей и поддержки образовательных инициатив семьи.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В МБДОУ необходимо создавать условия для коррекционной работы с детьми с ОВЗ и детьми-инвалидами, осваивающими Программу совместно с другими воспитанниками в группах комбинированной и общеразвивающей направленности, должны создаваться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 детей-инвалидов. При создании условий для работы с детьмиинвалидами, осваивающими Программу, должна учитываться индивидуальная программа реабилитации инвалида. Педагогам необходимо пройти обучение по профессиональной компетенции работы с детьми с ОВЗ и детьми – инвалидами.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5. Повышать образовательный ценз педагогов в МБДОУ через различные формы и методы работы.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6. Убеждать педагогов МБДОУ с высшим образованием аттестоваться на высшую квалификационную категорию.</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7. Рекомендовать педагогам использовать следующие пути решения проблемы развития коммуникативных навыков дошкольников: - использовать все возможности МБДОУ в целях развития речевых умений дошкольника: чтение, театр, ролевые игры, развивающую среду, дидактические игры и другие. - развивать у дошкольников владение речью как средством общения: вступать в общение, слушать и слышать собеседника, доказывать свою точку зрения, высказываться логично и связно, говорить выразительно в нормальном темпе.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во всех видах детской деятельности учить детей образцам речевого этикета в общении со сверстниками и взрослыми: обращение, знакомство, приветствие, просьба, извинение, поздравление, прощание и др.</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привить навыки саморегуляции собственных действий через игровые методы развития коммуникативных навыков у дошкольников, этические беседы, театрализованные, ролевые и дидактические игры, эмоциональные этюды на выражение интереса, внимания, сосредоточенности, удовольствия, удивления, печали, презрения, страха, вины.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формировать готовность к совместной деятельности со сверстниками. Обучить навыкам учебного сотрудничества: умение общаться в паре, группе из 3-5 человек для планирования </w:t>
      </w:r>
      <w:r w:rsidRPr="00E73A5C">
        <w:rPr>
          <w:rFonts w:ascii="Liberation Serif" w:eastAsia="NSimSun" w:hAnsi="Liberation Serif" w:cs="Arial"/>
          <w:kern w:val="3"/>
          <w:sz w:val="24"/>
          <w:szCs w:val="24"/>
          <w:lang w:eastAsia="zh-CN" w:bidi="hi-IN"/>
        </w:rPr>
        <w:lastRenderedPageBreak/>
        <w:t>совместных игр и действий, достижения результатов, участвовать в обсуждении определенной темы.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3.3. Развивающая предметно-пространственная среда МБДОУ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Развивающая среда групп и специальных помещений детского сада обеспечивают: игровую, познавательную, исследовательскую и творческую активность воспитанников всех возрастов,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Развивающая предметно-пространственная среда обеспечивает возможность общения и совместной деятельности детей и взрослых по всей группе, возможности двигательной активности детей, а также возможности для уединения.</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Анализ базовых пространств МБДОУ</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w:t>
      </w:r>
    </w:p>
    <w:tbl>
      <w:tblPr>
        <w:tblW w:w="9638" w:type="dxa"/>
        <w:tblLayout w:type="fixed"/>
        <w:tblCellMar>
          <w:left w:w="10" w:type="dxa"/>
          <w:right w:w="10" w:type="dxa"/>
        </w:tblCellMar>
        <w:tblLook w:val="04A0" w:firstRow="1" w:lastRow="0" w:firstColumn="1" w:lastColumn="0" w:noHBand="0" w:noVBand="1"/>
      </w:tblPr>
      <w:tblGrid>
        <w:gridCol w:w="3212"/>
        <w:gridCol w:w="3213"/>
        <w:gridCol w:w="3213"/>
      </w:tblGrid>
      <w:tr w:rsidR="00E73A5C" w:rsidRPr="00E73A5C" w:rsidTr="00FF1F65">
        <w:tblPrEx>
          <w:tblCellMar>
            <w:top w:w="0" w:type="dxa"/>
            <w:bottom w:w="0" w:type="dxa"/>
          </w:tblCellMar>
        </w:tblPrEx>
        <w:tc>
          <w:tcPr>
            <w:tcW w:w="3212"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Помещение</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Вид деятельности</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Участники</w:t>
            </w:r>
          </w:p>
        </w:tc>
      </w:tr>
      <w:tr w:rsidR="00E73A5C" w:rsidRPr="00E73A5C" w:rsidTr="00FF1F65">
        <w:tblPrEx>
          <w:tblCellMar>
            <w:top w:w="0" w:type="dxa"/>
            <w:bottom w:w="0" w:type="dxa"/>
          </w:tblCellMar>
        </w:tblPrEx>
        <w:trPr>
          <w:trHeight w:val="1883"/>
        </w:trPr>
        <w:tc>
          <w:tcPr>
            <w:tcW w:w="3212"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Методический кабинет</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Консультации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Планирование</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Разработка и работа с методической литературой</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Компьютерная обработка методических материалов</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Старший воспитатель</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w:t>
            </w:r>
          </w:p>
        </w:tc>
      </w:tr>
      <w:tr w:rsidR="00E73A5C" w:rsidRPr="00E73A5C" w:rsidTr="00FF1F65">
        <w:tblPrEx>
          <w:tblCellMar>
            <w:top w:w="0" w:type="dxa"/>
            <w:bottom w:w="0" w:type="dxa"/>
          </w:tblCellMar>
        </w:tblPrEx>
        <w:trPr>
          <w:trHeight w:val="735"/>
        </w:trPr>
        <w:tc>
          <w:tcPr>
            <w:tcW w:w="3212"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Кабинет учителя - логопеда</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Консультации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Планирование</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Индивидуальные занятия</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Учитель - логопед, дети с нарушениями речи, педагоги, родители</w:t>
            </w:r>
          </w:p>
        </w:tc>
      </w:tr>
      <w:tr w:rsidR="00E73A5C" w:rsidRPr="00E73A5C" w:rsidTr="00FF1F65">
        <w:tblPrEx>
          <w:tblCellMar>
            <w:top w:w="0" w:type="dxa"/>
            <w:bottom w:w="0" w:type="dxa"/>
          </w:tblCellMar>
        </w:tblPrEx>
        <w:trPr>
          <w:trHeight w:val="960"/>
        </w:trPr>
        <w:tc>
          <w:tcPr>
            <w:tcW w:w="3212" w:type="dxa"/>
            <w:vMerge w:val="restart"/>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Музыкальный зал</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Утренняя ритмическая разминка</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Воспитатели, возрастные группы детей</w:t>
            </w:r>
          </w:p>
        </w:tc>
      </w:tr>
      <w:tr w:rsidR="00E73A5C" w:rsidRPr="00E73A5C" w:rsidTr="00FF1F65">
        <w:tblPrEx>
          <w:tblCellMar>
            <w:top w:w="0" w:type="dxa"/>
            <w:bottom w:w="0" w:type="dxa"/>
          </w:tblCellMar>
        </w:tblPrEx>
        <w:tc>
          <w:tcPr>
            <w:tcW w:w="3212" w:type="dxa"/>
            <w:vMerge/>
            <w:shd w:val="clear" w:color="auto" w:fill="auto"/>
            <w:tcMar>
              <w:top w:w="0" w:type="dxa"/>
              <w:left w:w="0" w:type="dxa"/>
              <w:bottom w:w="0" w:type="dxa"/>
              <w:right w:w="0" w:type="dxa"/>
            </w:tcMar>
          </w:tcPr>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образовательная деятельность</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фронтальная</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подгрупповая</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индивидуальная</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развлечения</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досуги</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праздники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театральные постановки</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Музыкальный руководитель, воспитатели, возрастные группы детей, родители</w:t>
            </w:r>
          </w:p>
        </w:tc>
      </w:tr>
      <w:tr w:rsidR="00E73A5C" w:rsidRPr="00E73A5C" w:rsidTr="00FF1F65">
        <w:tblPrEx>
          <w:tblCellMar>
            <w:top w:w="0" w:type="dxa"/>
            <w:bottom w:w="0" w:type="dxa"/>
          </w:tblCellMar>
        </w:tblPrEx>
        <w:trPr>
          <w:trHeight w:val="1086"/>
        </w:trPr>
        <w:tc>
          <w:tcPr>
            <w:tcW w:w="3212" w:type="dxa"/>
            <w:vMerge/>
            <w:shd w:val="clear" w:color="auto" w:fill="auto"/>
            <w:tcMar>
              <w:top w:w="0" w:type="dxa"/>
              <w:left w:w="0" w:type="dxa"/>
              <w:bottom w:w="0" w:type="dxa"/>
              <w:right w:w="0" w:type="dxa"/>
            </w:tcMar>
          </w:tcPr>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Общие родительские собрания,</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Конференция МБДОУ</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родители</w:t>
            </w:r>
          </w:p>
        </w:tc>
      </w:tr>
      <w:tr w:rsidR="00E73A5C" w:rsidRPr="00E73A5C" w:rsidTr="00FF1F65">
        <w:tblPrEx>
          <w:tblCellMar>
            <w:top w:w="0" w:type="dxa"/>
            <w:bottom w:w="0" w:type="dxa"/>
          </w:tblCellMar>
        </w:tblPrEx>
        <w:tc>
          <w:tcPr>
            <w:tcW w:w="3212" w:type="dxa"/>
            <w:vMerge w:val="restart"/>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Физкультурный зал</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Утренняя гимнастика</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Старший воспитатель, воспитатели, возрастные группы детей</w:t>
            </w:r>
          </w:p>
        </w:tc>
      </w:tr>
      <w:tr w:rsidR="00E73A5C" w:rsidRPr="00E73A5C" w:rsidTr="00FF1F65">
        <w:tblPrEx>
          <w:tblCellMar>
            <w:top w:w="0" w:type="dxa"/>
            <w:bottom w:w="0" w:type="dxa"/>
          </w:tblCellMar>
        </w:tblPrEx>
        <w:trPr>
          <w:trHeight w:val="2187"/>
        </w:trPr>
        <w:tc>
          <w:tcPr>
            <w:tcW w:w="3212" w:type="dxa"/>
            <w:vMerge/>
            <w:shd w:val="clear" w:color="auto" w:fill="auto"/>
            <w:tcMar>
              <w:top w:w="0" w:type="dxa"/>
              <w:left w:w="0" w:type="dxa"/>
              <w:bottom w:w="0" w:type="dxa"/>
              <w:right w:w="0" w:type="dxa"/>
            </w:tcMar>
          </w:tcPr>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образовательная деятельность</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фронтальная</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подгрупповая</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индивидуальная</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развлечения</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досуги</w:t>
            </w:r>
          </w:p>
          <w:p w:rsidR="00E73A5C" w:rsidRPr="00E73A5C" w:rsidRDefault="00E73A5C" w:rsidP="00E73A5C">
            <w:pPr>
              <w:widowControl w:val="0"/>
              <w:numPr>
                <w:ilvl w:val="0"/>
                <w:numId w:val="1"/>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праздники</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Старший воспитатель, воспитатели, возрастные группы детей.</w:t>
            </w:r>
          </w:p>
        </w:tc>
      </w:tr>
      <w:tr w:rsidR="00E73A5C" w:rsidRPr="00E73A5C" w:rsidTr="00FF1F65">
        <w:tblPrEx>
          <w:tblCellMar>
            <w:top w:w="0" w:type="dxa"/>
            <w:bottom w:w="0" w:type="dxa"/>
          </w:tblCellMar>
        </w:tblPrEx>
        <w:trPr>
          <w:trHeight w:val="1305"/>
        </w:trPr>
        <w:tc>
          <w:tcPr>
            <w:tcW w:w="3212"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Кабинет медсестры</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Консультации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Планирование</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Пропаганда ЗОЖ</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Прием детей</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Медсестра МБДОУ, врач-педиатр, педагоги, дети возрастных групп, родители.</w:t>
            </w:r>
          </w:p>
        </w:tc>
      </w:tr>
      <w:tr w:rsidR="00E73A5C" w:rsidRPr="00E73A5C" w:rsidTr="00FF1F65">
        <w:tblPrEx>
          <w:tblCellMar>
            <w:top w:w="0" w:type="dxa"/>
            <w:bottom w:w="0" w:type="dxa"/>
          </w:tblCellMar>
        </w:tblPrEx>
        <w:trPr>
          <w:trHeight w:val="1350"/>
        </w:trPr>
        <w:tc>
          <w:tcPr>
            <w:tcW w:w="3212"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Процедурный кабинет</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Плановые профилактические прививки</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Оказание первой медицинской помощи</w:t>
            </w:r>
          </w:p>
        </w:tc>
        <w:tc>
          <w:tcPr>
            <w:tcW w:w="3213"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Медсестра, дети.</w:t>
            </w:r>
          </w:p>
        </w:tc>
      </w:tr>
    </w:tbl>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u w:val="single"/>
          <w:lang w:eastAsia="zh-CN" w:bidi="hi-IN"/>
        </w:rPr>
      </w:pPr>
      <w:r w:rsidRPr="00E73A5C">
        <w:rPr>
          <w:rFonts w:ascii="Liberation Serif" w:eastAsia="NSimSun" w:hAnsi="Liberation Serif" w:cs="Arial"/>
          <w:b/>
          <w:bCs/>
          <w:kern w:val="3"/>
          <w:sz w:val="28"/>
          <w:szCs w:val="28"/>
          <w:u w:val="single"/>
          <w:lang w:eastAsia="zh-CN" w:bidi="hi-IN"/>
        </w:rPr>
        <w:t>Содержание предметно-развивающей среды в групповых комнатах:</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u w:val="single"/>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детская мебель для практической деятельности – для принятия пищи, спальная мебель.</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игровая мебель, атрибуты для сюжетно-ролевых игр: «Семья», «Парикмахерская», «Магазин», «Больница», «Ателье», «Библиотека», «Школа», «Гараж», и др.</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Содержание игровых зон в групповых комнатах:</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1.Центр познания.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2.Уголок уединения.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Центр книги.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Центр экологии, опытов, коллекций.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 Центр конструирования, изодеятельности и детского творчества.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6. Центр воды и песка, детская лаборатория.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7. Центр двигательной активности.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8. Центр ряжения, театра и музыки.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9. Центр настольно – печатных игр.</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10. Центр обучения детей безопасности жизнедеятельности.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Неукоснительно соблюдается принцип доступности предметно-игровой среды для воспитанников, который предполагает: свободный доступ воспитанников к играм, материалам, природных материалов, пригодных для использования в разных видах детской активности (в том числе в качестве предметов-заместителей в детской игре), пособиям, игрушкам, обеспечивающим все основные виды детской активности, доступность для воспитанников всех помещений МБДОУ, где осуществляется образовательный процесс. Соблюдается безопасность развивающей предметно-пространственной среды, которая предполагает соответствие всех еѐ элементов требованиям по обеспечению надѐжности и безопасности их использования. Шкафы надежно закреплены, игрушки находятся на уровне роста ребенка. Игрушки и физкультурное оборудование имеют сертификаты качества. Постоянно действующая комиссия регулярно проводит осмотр помещений, участков и игрушек на предмет безопасности, исправности и сохранности материалов и оборудования. Сотрудники учреждения, отвечающие за безопасность ОУ, регулярно проходят обучение и переподготовку.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8"/>
          <w:szCs w:val="28"/>
          <w:lang w:eastAsia="zh-CN" w:bidi="hi-IN"/>
        </w:rPr>
        <w:t>Проблемное поле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1.Развивающая предметно-пространственная среда групповой должна быть содержательно-насыщенной, трансформируемой, полифункциональной, вариативной, доступной и безопасной.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в группе полифункциональных (не обладающих жѐстко закреплѐнным способом употребления) предметов. 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Предметно-игровая среда МБДОУ отвечает таким требованиям, как доступность, безопасность, средняя насыщенность. Но, к сожалению, в МБДОУ недостаточно средств, для приобретения в каждую группу мягких модулей, современного игрового оборудования для ролевых игр, кукол, разных видов театра, костюмов, трансформируемых домиков и т.д.</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На групповых участках и общей физкультурной площадке стоит игровое и физкультурное оборудование.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В групповых комнатах устарела детская мебель: кроватки, столы обеденные и игровые, детские шкафчики для раздевания в приемной.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Ощущается недостаточность наглядно-демонстрационного материала и картин по развитию речи, математике, изодеятельности, лабораторного оборудования для опытов и экспериментов.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 Невозможно качественно реализовать воспитательно - образовательный процесс без мультимедийного оборудования в каждой возрастной группе. ИКТ – оборудование в детском саду есть только в музыкальном зале. Мультимедийное оборудование в каждую групповую комнату – это требование времени.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Перспективы развития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Развивающая предметно-пространственная среда обеспечивает максимальную реализацию образовательного потенциала пространства группы, прогулочного участка через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их здоровья, учѐта особенностей и коррекции недостатков их развития. Развивающая предметно-пространственная среда групповых комнат, участков и помещений МБДОУ содержательнонасыщенная, трансформируемая, полифункциональная, вариативная, доступная и безопасная.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Решить задачу обеспечения детского сада игровыми материалами, которые соответствуют требованиям СанПиН к игрушкам: безопасны, крепкие в использовании, долго служат, несут образовательную и развивающую функцию. В МБДОУ должно быть достаточно настольно-печатных игр, деревянных и металлических конструкторов, крупного строительного материала, мягких модулей, современного игрового оборудования для ролевых игр «Магазин», «Кухня», «Дом», «Парикмахерская», «Больница», «Пожарные учения», кукол, машин, разных видов театра, театральных костюмов для детей и взрослых, трансформируемых домиков и т.д. Обеспечение сменным игровым материалом.</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3. Решить задачу оснащения участков и общей физкультурной площадки детского сада игровым и фирменным физкультурным оборудованием по типу «Спортивные городки», </w:t>
      </w:r>
      <w:r w:rsidRPr="00E73A5C">
        <w:rPr>
          <w:rFonts w:ascii="Liberation Serif" w:eastAsia="NSimSun" w:hAnsi="Liberation Serif" w:cs="Arial"/>
          <w:kern w:val="3"/>
          <w:sz w:val="24"/>
          <w:szCs w:val="24"/>
          <w:lang w:eastAsia="zh-CN" w:bidi="hi-IN"/>
        </w:rPr>
        <w:lastRenderedPageBreak/>
        <w:t>«Играйте с нами!», «Счастливое детство», санками, велосипедами, которые отвечают требованиям качества и безопасности.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Решить задачу обеспечения групповых комнат детской мебелью: кроватками, обеденными и игровыми столами, детскими шкафчиками для раздевания в приемной.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 Решить задачу обеспечения образовательного процесса нагляднодемонстрационными материалами и сюжетными картинами по развитию речи, математике, изодеятельности, а также лабораторным оборудованием для опытов и экспериментов.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6. Решить задачу обеспечения компьютерами и мультимедийным оборудованием групповых комнат старших и подготовительных групп для демонстрации электронных предметных и сюжетных картин, познавательных презентаций, мультфильмов, сказок, аудиозаписей.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3.4. Физкультурно-оздоровительная работа</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Физкультурно-оздоровительная работа в МБДОУ ведѐтся педагогическими работниками совместно с медицинскими сестрами, врачом – педиатром, родителями (законными представителями) в соответствии с годовым планом работы МБДОУ и программой оздоровительной направленности «Будь здоров, малыш!».</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В МБДОУ созданы оптимальные условия для охраны и укрепления здоровья детей и их физического развития: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-четырѐхразовое питание осуществляется в соответствии с нормативными документами;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-проводится комплекс оздоровительных, лечебно-профилактических мероприятий (массовые и индивидуальные);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-третий час физкультуры на улице;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игровая оздоровительная гимнастика после дневного сна во всех возрастных группах;</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закаливающие процедуры проводятся воспитателями групп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детей.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Сравнительный анализ заболеваемости детей на период с 2017-2019 гг.</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bl>
      <w:tblPr>
        <w:tblW w:w="8835" w:type="dxa"/>
        <w:tblLayout w:type="fixed"/>
        <w:tblCellMar>
          <w:left w:w="10" w:type="dxa"/>
          <w:right w:w="10" w:type="dxa"/>
        </w:tblCellMar>
        <w:tblLook w:val="04A0" w:firstRow="1" w:lastRow="0" w:firstColumn="1" w:lastColumn="0" w:noHBand="0" w:noVBand="1"/>
      </w:tblPr>
      <w:tblGrid>
        <w:gridCol w:w="3060"/>
        <w:gridCol w:w="1650"/>
        <w:gridCol w:w="1635"/>
        <w:gridCol w:w="2490"/>
      </w:tblGrid>
      <w:tr w:rsidR="00E73A5C" w:rsidRPr="00E73A5C" w:rsidTr="00FF1F65">
        <w:tblPrEx>
          <w:tblCellMar>
            <w:top w:w="0" w:type="dxa"/>
            <w:bottom w:w="0" w:type="dxa"/>
          </w:tblCellMar>
        </w:tblPrEx>
        <w:trPr>
          <w:trHeight w:val="450"/>
        </w:trPr>
        <w:tc>
          <w:tcPr>
            <w:tcW w:w="306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Уровень заболеваемости</w:t>
            </w:r>
          </w:p>
        </w:tc>
        <w:tc>
          <w:tcPr>
            <w:tcW w:w="165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2017г.</w:t>
            </w:r>
          </w:p>
        </w:tc>
        <w:tc>
          <w:tcPr>
            <w:tcW w:w="1635"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2018г.</w:t>
            </w:r>
          </w:p>
        </w:tc>
        <w:tc>
          <w:tcPr>
            <w:tcW w:w="249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2019г.</w:t>
            </w:r>
          </w:p>
        </w:tc>
      </w:tr>
      <w:tr w:rsidR="00E73A5C" w:rsidRPr="00E73A5C" w:rsidTr="00FF1F65">
        <w:tblPrEx>
          <w:tblCellMar>
            <w:top w:w="0" w:type="dxa"/>
            <w:bottom w:w="0" w:type="dxa"/>
          </w:tblCellMar>
        </w:tblPrEx>
        <w:trPr>
          <w:trHeight w:val="510"/>
        </w:trPr>
        <w:tc>
          <w:tcPr>
            <w:tcW w:w="306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Общая заболеваемость</w:t>
            </w:r>
          </w:p>
        </w:tc>
        <w:tc>
          <w:tcPr>
            <w:tcW w:w="165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30%</w:t>
            </w:r>
          </w:p>
        </w:tc>
        <w:tc>
          <w:tcPr>
            <w:tcW w:w="1635"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35%</w:t>
            </w:r>
          </w:p>
        </w:tc>
        <w:tc>
          <w:tcPr>
            <w:tcW w:w="249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37%</w:t>
            </w:r>
          </w:p>
        </w:tc>
      </w:tr>
      <w:tr w:rsidR="00E73A5C" w:rsidRPr="00E73A5C" w:rsidTr="00FF1F65">
        <w:tblPrEx>
          <w:tblCellMar>
            <w:top w:w="0" w:type="dxa"/>
            <w:bottom w:w="0" w:type="dxa"/>
          </w:tblCellMar>
        </w:tblPrEx>
        <w:trPr>
          <w:trHeight w:val="510"/>
        </w:trPr>
        <w:tc>
          <w:tcPr>
            <w:tcW w:w="306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Простудные заболевания</w:t>
            </w:r>
          </w:p>
        </w:tc>
        <w:tc>
          <w:tcPr>
            <w:tcW w:w="165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25%</w:t>
            </w:r>
          </w:p>
        </w:tc>
        <w:tc>
          <w:tcPr>
            <w:tcW w:w="1635"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30%</w:t>
            </w:r>
          </w:p>
        </w:tc>
        <w:tc>
          <w:tcPr>
            <w:tcW w:w="249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30%</w:t>
            </w:r>
          </w:p>
        </w:tc>
      </w:tr>
      <w:tr w:rsidR="00E73A5C" w:rsidRPr="00E73A5C" w:rsidTr="00FF1F65">
        <w:tblPrEx>
          <w:tblCellMar>
            <w:top w:w="0" w:type="dxa"/>
            <w:bottom w:w="0" w:type="dxa"/>
          </w:tblCellMar>
        </w:tblPrEx>
        <w:trPr>
          <w:trHeight w:val="630"/>
        </w:trPr>
        <w:tc>
          <w:tcPr>
            <w:tcW w:w="306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Процент часто болеющих детей</w:t>
            </w:r>
          </w:p>
        </w:tc>
        <w:tc>
          <w:tcPr>
            <w:tcW w:w="165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w:t>
            </w:r>
          </w:p>
        </w:tc>
        <w:tc>
          <w:tcPr>
            <w:tcW w:w="1635"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w:t>
            </w:r>
          </w:p>
        </w:tc>
        <w:tc>
          <w:tcPr>
            <w:tcW w:w="2490"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w:t>
            </w:r>
          </w:p>
        </w:tc>
      </w:tr>
    </w:tbl>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Результаты сравнения анализа заболеваемости детей за период с 2017г. по 2019г. показали эффективность работы с часто болеющими детьми по методике А.Н. Стрельниковой «Дыхательная гимнастика»; эффективность реализации программы «Будь здоров, малыш».</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Ежемесячно в МБДОУ проводится анализ посещаемости.  </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Показатели адаптации детей раннего возраста к условиям МБДОУ</w:t>
      </w:r>
    </w:p>
    <w:tbl>
      <w:tblPr>
        <w:tblW w:w="9638" w:type="dxa"/>
        <w:tblLayout w:type="fixed"/>
        <w:tblCellMar>
          <w:left w:w="10" w:type="dxa"/>
          <w:right w:w="10" w:type="dxa"/>
        </w:tblCellMar>
        <w:tblLook w:val="04A0" w:firstRow="1" w:lastRow="0" w:firstColumn="1" w:lastColumn="0" w:noHBand="0" w:noVBand="1"/>
      </w:tblPr>
      <w:tblGrid>
        <w:gridCol w:w="1927"/>
        <w:gridCol w:w="1927"/>
        <w:gridCol w:w="1928"/>
        <w:gridCol w:w="1928"/>
        <w:gridCol w:w="1928"/>
      </w:tblGrid>
      <w:tr w:rsidR="00E73A5C" w:rsidRPr="00E73A5C" w:rsidTr="00FF1F65">
        <w:tblPrEx>
          <w:tblCellMar>
            <w:top w:w="0" w:type="dxa"/>
            <w:bottom w:w="0" w:type="dxa"/>
          </w:tblCellMar>
        </w:tblPrEx>
        <w:trPr>
          <w:trHeight w:val="345"/>
        </w:trPr>
        <w:tc>
          <w:tcPr>
            <w:tcW w:w="1927"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Годы</w:t>
            </w:r>
          </w:p>
        </w:tc>
        <w:tc>
          <w:tcPr>
            <w:tcW w:w="1927"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Всего</w:t>
            </w:r>
          </w:p>
        </w:tc>
        <w:tc>
          <w:tcPr>
            <w:tcW w:w="1928"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Легкая степень</w:t>
            </w:r>
          </w:p>
        </w:tc>
        <w:tc>
          <w:tcPr>
            <w:tcW w:w="1928"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Средняя степень</w:t>
            </w:r>
          </w:p>
        </w:tc>
        <w:tc>
          <w:tcPr>
            <w:tcW w:w="1928"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Тяжелая степень</w:t>
            </w:r>
          </w:p>
        </w:tc>
      </w:tr>
      <w:tr w:rsidR="00E73A5C" w:rsidRPr="00E73A5C" w:rsidTr="00FF1F65">
        <w:tblPrEx>
          <w:tblCellMar>
            <w:top w:w="0" w:type="dxa"/>
            <w:bottom w:w="0" w:type="dxa"/>
          </w:tblCellMar>
        </w:tblPrEx>
        <w:trPr>
          <w:trHeight w:val="390"/>
        </w:trPr>
        <w:tc>
          <w:tcPr>
            <w:tcW w:w="1927"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2017-2018 уч.год</w:t>
            </w:r>
          </w:p>
        </w:tc>
        <w:tc>
          <w:tcPr>
            <w:tcW w:w="1927"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40</w:t>
            </w:r>
          </w:p>
        </w:tc>
        <w:tc>
          <w:tcPr>
            <w:tcW w:w="1928"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27</w:t>
            </w:r>
          </w:p>
        </w:tc>
        <w:tc>
          <w:tcPr>
            <w:tcW w:w="1928"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10</w:t>
            </w:r>
          </w:p>
        </w:tc>
        <w:tc>
          <w:tcPr>
            <w:tcW w:w="1928"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w:t>
            </w:r>
          </w:p>
        </w:tc>
      </w:tr>
      <w:tr w:rsidR="00E73A5C" w:rsidRPr="00E73A5C" w:rsidTr="00FF1F65">
        <w:tblPrEx>
          <w:tblCellMar>
            <w:top w:w="0" w:type="dxa"/>
            <w:bottom w:w="0" w:type="dxa"/>
          </w:tblCellMar>
        </w:tblPrEx>
        <w:trPr>
          <w:trHeight w:val="405"/>
        </w:trPr>
        <w:tc>
          <w:tcPr>
            <w:tcW w:w="1927"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2018–2019 уч. год</w:t>
            </w:r>
          </w:p>
        </w:tc>
        <w:tc>
          <w:tcPr>
            <w:tcW w:w="1927"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w:t>
            </w:r>
          </w:p>
        </w:tc>
        <w:tc>
          <w:tcPr>
            <w:tcW w:w="1928"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12</w:t>
            </w:r>
          </w:p>
        </w:tc>
        <w:tc>
          <w:tcPr>
            <w:tcW w:w="1928"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7</w:t>
            </w:r>
          </w:p>
        </w:tc>
        <w:tc>
          <w:tcPr>
            <w:tcW w:w="1928" w:type="dxa"/>
            <w:shd w:val="clear" w:color="auto" w:fill="auto"/>
            <w:tcMar>
              <w:top w:w="0" w:type="dxa"/>
              <w:left w:w="10" w:type="dxa"/>
              <w:bottom w:w="0" w:type="dxa"/>
              <w:right w:w="1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w:t>
            </w:r>
          </w:p>
        </w:tc>
      </w:tr>
    </w:tbl>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Данные приведенной таблицы, в целом, свидетельствуют о благоприятной социальной адаптации детей к МБДОУ, что обусловлено проведением комплексных медико-психолого-</w:t>
      </w:r>
      <w:r w:rsidRPr="00E73A5C">
        <w:rPr>
          <w:rFonts w:ascii="Liberation Serif" w:eastAsia="NSimSun" w:hAnsi="Liberation Serif" w:cs="Arial"/>
          <w:kern w:val="3"/>
          <w:sz w:val="24"/>
          <w:szCs w:val="24"/>
          <w:lang w:eastAsia="zh-CN" w:bidi="hi-IN"/>
        </w:rPr>
        <w:lastRenderedPageBreak/>
        <w:t>педагогических мероприятий до поступления ребенка в МБДОУ и в период адаптации в детском учреждении.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Проблемное поле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Слабая сторона: не выстроена работа с родителями по формированию ответственности за сохранение здоровья у своих детей. В законе "Об образовании" РФ сказано, что именно родители являются первыми педагогами своих детей, а дошкольное учреждение создается им в помощь. На самом деле получается, что порой ДОО больше заботится о здоровье детей. Основанием такого утверждения является тот факт, что заболеваемость детей повышается после выходных и праздников. Предполагаем, что дети самостоятельно много гуляют в холодную погоду, одежда не всегда соответствует погоде. Особенно касается семей социального риска.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Проблемный вопрос:</w:t>
      </w:r>
      <w:r w:rsidRPr="00E73A5C">
        <w:rPr>
          <w:rFonts w:ascii="Liberation Serif" w:eastAsia="NSimSun" w:hAnsi="Liberation Serif" w:cs="Arial"/>
          <w:kern w:val="3"/>
          <w:sz w:val="24"/>
          <w:szCs w:val="24"/>
          <w:lang w:eastAsia="zh-CN" w:bidi="hi-IN"/>
        </w:rPr>
        <w:t xml:space="preserve"> МБДОУ следует расширить комплекс мероприятий в работе с родителями, в которых бы прослеживалась взаимосвязь детского сада и семьи в вопросах здоровьесберегающей направленности.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8"/>
          <w:szCs w:val="28"/>
          <w:lang w:eastAsia="zh-CN" w:bidi="hi-IN"/>
        </w:rPr>
        <w:t>Перспективы развития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Продолжать дальнейшее совершенствование форм работы по оздоровлению и профилактике заболеваемости детьми.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Создать механизм партнерства представителей детского сада и родителей, представителей здравоохранения и образования, СМИ и местных органов власти в целях укрепления здоровья дошкольников. Только при условии реализации преемственности физкультурно-оздоровительной работы в МБДОУ и семьи,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3.5. Материально-технические условия МБДОУ</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6"/>
          <w:szCs w:val="26"/>
          <w:lang w:eastAsia="zh-CN" w:bidi="hi-IN"/>
        </w:rPr>
        <w:t>Характеристика материально-технической базы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Материально-технические и медико-социальные условия в МБДОУ обеспечивают:</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b/>
          <w:bCs/>
          <w:i/>
          <w:iCs/>
          <w:kern w:val="3"/>
          <w:sz w:val="24"/>
          <w:szCs w:val="24"/>
          <w:lang w:eastAsia="zh-CN" w:bidi="hi-IN"/>
        </w:rPr>
      </w:pPr>
      <w:r w:rsidRPr="00E73A5C">
        <w:rPr>
          <w:rFonts w:ascii="Liberation Serif" w:eastAsia="NSimSun" w:hAnsi="Liberation Serif" w:cs="Arial"/>
          <w:b/>
          <w:bCs/>
          <w:i/>
          <w:iCs/>
          <w:kern w:val="3"/>
          <w:sz w:val="24"/>
          <w:szCs w:val="24"/>
          <w:lang w:eastAsia="zh-CN" w:bidi="hi-IN"/>
        </w:rPr>
        <w:t>охрану и укрепление здоровья: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облучатель бактерицидный переносной </w:t>
      </w:r>
      <w:r w:rsidRPr="00E73A5C">
        <w:rPr>
          <w:rFonts w:ascii="Liberation Serif" w:eastAsia="NSimSun" w:hAnsi="Liberation Serif" w:cs="Arial"/>
          <w:color w:val="000000"/>
          <w:kern w:val="3"/>
          <w:sz w:val="24"/>
          <w:szCs w:val="24"/>
          <w:lang w:eastAsia="zh-CN" w:bidi="hi-IN"/>
        </w:rPr>
        <w:t>;</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color w:val="000000"/>
          <w:kern w:val="3"/>
          <w:sz w:val="24"/>
          <w:szCs w:val="24"/>
          <w:lang w:eastAsia="zh-CN" w:bidi="hi-IN"/>
        </w:rPr>
      </w:pPr>
      <w:r w:rsidRPr="00E73A5C">
        <w:rPr>
          <w:rFonts w:ascii="Liberation Serif" w:eastAsia="NSimSun" w:hAnsi="Liberation Serif" w:cs="Arial"/>
          <w:color w:val="000000"/>
          <w:kern w:val="3"/>
          <w:sz w:val="24"/>
          <w:szCs w:val="24"/>
          <w:lang w:eastAsia="zh-CN" w:bidi="hi-IN"/>
        </w:rPr>
        <w:t>- облучатель бактерицидный настенный  ;</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b/>
          <w:bCs/>
          <w:i/>
          <w:iCs/>
          <w:kern w:val="3"/>
          <w:sz w:val="24"/>
          <w:szCs w:val="24"/>
          <w:lang w:eastAsia="zh-CN" w:bidi="hi-IN"/>
        </w:rPr>
      </w:pPr>
      <w:r w:rsidRPr="00E73A5C">
        <w:rPr>
          <w:rFonts w:ascii="Liberation Serif" w:eastAsia="NSimSun" w:hAnsi="Liberation Serif" w:cs="Arial"/>
          <w:b/>
          <w:bCs/>
          <w:i/>
          <w:iCs/>
          <w:kern w:val="3"/>
          <w:sz w:val="24"/>
          <w:szCs w:val="24"/>
          <w:lang w:eastAsia="zh-CN" w:bidi="hi-IN"/>
        </w:rPr>
        <w:t>физического развития воспитанников: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полный комплект стандартного оборудования для физкультурного зала;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нетрадиционное спортивное оборудование: для профилактики плоскостопия, развития мелкой моторики рук и ног, координации движений;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оборудование спортивной площадки;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спортинвентарь;</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оборудование центров двигательной активности в группах;</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мягкие спортивно-игровые комплексы.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i/>
          <w:iCs/>
          <w:kern w:val="3"/>
          <w:sz w:val="24"/>
          <w:szCs w:val="24"/>
          <w:lang w:eastAsia="zh-CN" w:bidi="hi-IN"/>
        </w:rPr>
        <w:t>эстетического развития воспитанников: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музыкальные центры;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магнитофоны;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комплект шумовых и русских народных музыкальных инструментов;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костюмы для театрализованной деятельности.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Технические средства обучения</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 xml:space="preserve"> </w:t>
      </w:r>
    </w:p>
    <w:tbl>
      <w:tblPr>
        <w:tblW w:w="9645" w:type="dxa"/>
        <w:tblLayout w:type="fixed"/>
        <w:tblCellMar>
          <w:left w:w="10" w:type="dxa"/>
          <w:right w:w="10" w:type="dxa"/>
        </w:tblCellMar>
        <w:tblLook w:val="04A0" w:firstRow="1" w:lastRow="0" w:firstColumn="1" w:lastColumn="0" w:noHBand="0" w:noVBand="1"/>
      </w:tblPr>
      <w:tblGrid>
        <w:gridCol w:w="2670"/>
        <w:gridCol w:w="2775"/>
        <w:gridCol w:w="960"/>
        <w:gridCol w:w="3240"/>
      </w:tblGrid>
      <w:tr w:rsidR="00E73A5C" w:rsidRPr="00E73A5C" w:rsidTr="00FF1F65">
        <w:tblPrEx>
          <w:tblCellMar>
            <w:top w:w="0" w:type="dxa"/>
            <w:bottom w:w="0" w:type="dxa"/>
          </w:tblCellMar>
        </w:tblPrEx>
        <w:trPr>
          <w:trHeight w:val="450"/>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Рабочее состояние</w:t>
            </w: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Кол-во</w:t>
            </w:r>
          </w:p>
        </w:tc>
        <w:tc>
          <w:tcPr>
            <w:tcW w:w="324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Цель использования</w:t>
            </w:r>
          </w:p>
        </w:tc>
      </w:tr>
      <w:tr w:rsidR="00E73A5C" w:rsidRPr="00E73A5C" w:rsidTr="00FF1F65">
        <w:tblPrEx>
          <w:tblCellMar>
            <w:top w:w="0" w:type="dxa"/>
            <w:bottom w:w="0" w:type="dxa"/>
          </w:tblCellMar>
        </w:tblPrEx>
        <w:trPr>
          <w:trHeight w:val="3465"/>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Стационарные компьютеры</w:t>
            </w: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Удовлетворительное</w:t>
            </w: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w:t>
            </w:r>
          </w:p>
        </w:tc>
        <w:tc>
          <w:tcPr>
            <w:tcW w:w="3240" w:type="dxa"/>
            <w:shd w:val="clear" w:color="auto" w:fill="auto"/>
            <w:tcMar>
              <w:top w:w="0" w:type="dxa"/>
              <w:left w:w="0" w:type="dxa"/>
              <w:bottom w:w="0" w:type="dxa"/>
              <w:right w:w="0" w:type="dxa"/>
            </w:tcMar>
          </w:tcPr>
          <w:p w:rsidR="00E73A5C" w:rsidRPr="00E73A5C" w:rsidRDefault="00E73A5C" w:rsidP="00E73A5C">
            <w:pPr>
              <w:widowControl w:val="0"/>
              <w:numPr>
                <w:ilvl w:val="0"/>
                <w:numId w:val="2"/>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Автоматизация документооборота, обработка информации;</w:t>
            </w:r>
          </w:p>
          <w:p w:rsidR="00E73A5C" w:rsidRPr="00E73A5C" w:rsidRDefault="00E73A5C" w:rsidP="00E73A5C">
            <w:pPr>
              <w:widowControl w:val="0"/>
              <w:numPr>
                <w:ilvl w:val="0"/>
                <w:numId w:val="2"/>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объединение информационных ресурсов МБДОУ</w:t>
            </w:r>
          </w:p>
          <w:p w:rsidR="00E73A5C" w:rsidRPr="00E73A5C" w:rsidRDefault="00E73A5C" w:rsidP="00E73A5C">
            <w:pPr>
              <w:widowControl w:val="0"/>
              <w:numPr>
                <w:ilvl w:val="0"/>
                <w:numId w:val="2"/>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коррекция и развитие детей при помощи специальных программ.</w:t>
            </w:r>
          </w:p>
        </w:tc>
      </w:tr>
      <w:tr w:rsidR="00E73A5C" w:rsidRPr="00E73A5C" w:rsidTr="00FF1F65">
        <w:tblPrEx>
          <w:tblCellMar>
            <w:top w:w="0" w:type="dxa"/>
            <w:bottom w:w="0" w:type="dxa"/>
          </w:tblCellMar>
        </w:tblPrEx>
        <w:trPr>
          <w:trHeight w:val="2325"/>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Ноутбуки</w:t>
            </w: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Удовлетворительное</w:t>
            </w: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w:t>
            </w:r>
          </w:p>
        </w:tc>
        <w:tc>
          <w:tcPr>
            <w:tcW w:w="3240" w:type="dxa"/>
            <w:shd w:val="clear" w:color="auto" w:fill="auto"/>
            <w:tcMar>
              <w:top w:w="0" w:type="dxa"/>
              <w:left w:w="0" w:type="dxa"/>
              <w:bottom w:w="0" w:type="dxa"/>
              <w:right w:w="0" w:type="dxa"/>
            </w:tcMar>
          </w:tcPr>
          <w:p w:rsidR="00E73A5C" w:rsidRPr="00E73A5C" w:rsidRDefault="00E73A5C" w:rsidP="00E73A5C">
            <w:pPr>
              <w:widowControl w:val="0"/>
              <w:numPr>
                <w:ilvl w:val="0"/>
                <w:numId w:val="3"/>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Проведение образовательной деятельности;</w:t>
            </w:r>
          </w:p>
          <w:p w:rsidR="00E73A5C" w:rsidRPr="00E73A5C" w:rsidRDefault="00E73A5C" w:rsidP="00E73A5C">
            <w:pPr>
              <w:widowControl w:val="0"/>
              <w:numPr>
                <w:ilvl w:val="0"/>
                <w:numId w:val="3"/>
              </w:numPr>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коррекция и развитие детей при помощи специальных программ.</w:t>
            </w:r>
          </w:p>
        </w:tc>
      </w:tr>
      <w:tr w:rsidR="00E73A5C" w:rsidRPr="00E73A5C" w:rsidTr="00FF1F65">
        <w:tblPrEx>
          <w:tblCellMar>
            <w:top w:w="0" w:type="dxa"/>
            <w:bottom w:w="0" w:type="dxa"/>
          </w:tblCellMar>
        </w:tblPrEx>
        <w:trPr>
          <w:trHeight w:val="390"/>
        </w:trPr>
        <w:tc>
          <w:tcPr>
            <w:tcW w:w="9645" w:type="dxa"/>
            <w:gridSpan w:val="4"/>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Наличие периферийных устройств</w:t>
            </w:r>
          </w:p>
        </w:tc>
      </w:tr>
      <w:tr w:rsidR="00E73A5C" w:rsidRPr="00E73A5C" w:rsidTr="00FF1F65">
        <w:tblPrEx>
          <w:tblCellMar>
            <w:top w:w="0" w:type="dxa"/>
            <w:bottom w:w="0" w:type="dxa"/>
          </w:tblCellMar>
        </w:tblPrEx>
        <w:trPr>
          <w:trHeight w:val="450"/>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324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rPr>
          <w:trHeight w:val="405"/>
        </w:trPr>
        <w:tc>
          <w:tcPr>
            <w:tcW w:w="9645" w:type="dxa"/>
            <w:gridSpan w:val="4"/>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Наличие проекционного оборудования</w:t>
            </w:r>
          </w:p>
        </w:tc>
      </w:tr>
      <w:tr w:rsidR="00E73A5C" w:rsidRPr="00E73A5C" w:rsidTr="00FF1F65">
        <w:tblPrEx>
          <w:tblCellMar>
            <w:top w:w="0" w:type="dxa"/>
            <w:bottom w:w="0" w:type="dxa"/>
          </w:tblCellMar>
        </w:tblPrEx>
        <w:trPr>
          <w:trHeight w:val="450"/>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Проектор</w:t>
            </w: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w:t>
            </w:r>
          </w:p>
        </w:tc>
        <w:tc>
          <w:tcPr>
            <w:tcW w:w="324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rPr>
          <w:trHeight w:val="465"/>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Экран</w:t>
            </w: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w:t>
            </w:r>
          </w:p>
        </w:tc>
        <w:tc>
          <w:tcPr>
            <w:tcW w:w="324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rPr>
          <w:trHeight w:val="465"/>
        </w:trPr>
        <w:tc>
          <w:tcPr>
            <w:tcW w:w="9645" w:type="dxa"/>
            <w:gridSpan w:val="4"/>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Интернет</w:t>
            </w:r>
          </w:p>
        </w:tc>
      </w:tr>
      <w:tr w:rsidR="00E73A5C" w:rsidRPr="00E73A5C" w:rsidTr="00FF1F65">
        <w:tblPrEx>
          <w:tblCellMar>
            <w:top w:w="0" w:type="dxa"/>
            <w:bottom w:w="0" w:type="dxa"/>
          </w:tblCellMar>
        </w:tblPrEx>
        <w:trPr>
          <w:trHeight w:val="465"/>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E-mail</w:t>
            </w: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324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svetlyachok.sad2017@yandex.ru</w:t>
            </w:r>
          </w:p>
        </w:tc>
      </w:tr>
      <w:tr w:rsidR="00E73A5C" w:rsidRPr="00E73A5C" w:rsidTr="00FF1F65">
        <w:tblPrEx>
          <w:tblCellMar>
            <w:top w:w="0" w:type="dxa"/>
            <w:bottom w:w="0" w:type="dxa"/>
          </w:tblCellMar>
        </w:tblPrEx>
        <w:trPr>
          <w:trHeight w:val="465"/>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Наличие сайта</w:t>
            </w: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324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да</w:t>
            </w:r>
          </w:p>
        </w:tc>
      </w:tr>
      <w:tr w:rsidR="00E73A5C" w:rsidRPr="00E73A5C" w:rsidTr="00FF1F65">
        <w:tblPrEx>
          <w:tblCellMar>
            <w:top w:w="0" w:type="dxa"/>
            <w:bottom w:w="0" w:type="dxa"/>
          </w:tblCellMar>
        </w:tblPrEx>
        <w:trPr>
          <w:trHeight w:val="465"/>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Подключение к интернету</w:t>
            </w: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324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да</w:t>
            </w:r>
          </w:p>
        </w:tc>
      </w:tr>
      <w:tr w:rsidR="00E73A5C" w:rsidRPr="00E73A5C" w:rsidTr="00FF1F65">
        <w:tblPrEx>
          <w:tblCellMar>
            <w:top w:w="0" w:type="dxa"/>
            <w:bottom w:w="0" w:type="dxa"/>
          </w:tblCellMar>
        </w:tblPrEx>
        <w:trPr>
          <w:trHeight w:val="465"/>
        </w:trPr>
        <w:tc>
          <w:tcPr>
            <w:tcW w:w="267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Способ подключения</w:t>
            </w:r>
          </w:p>
        </w:tc>
        <w:tc>
          <w:tcPr>
            <w:tcW w:w="2775"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6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3240" w:type="dxa"/>
            <w:shd w:val="clear" w:color="auto" w:fill="auto"/>
            <w:tcMar>
              <w:top w:w="0" w:type="dxa"/>
              <w:left w:w="0" w:type="dxa"/>
              <w:bottom w:w="0" w:type="dxa"/>
              <w:right w:w="0" w:type="dxa"/>
            </w:tcMar>
          </w:tcPr>
          <w:p w:rsidR="00E73A5C" w:rsidRPr="00E73A5C" w:rsidRDefault="00E73A5C" w:rsidP="00E73A5C">
            <w:pPr>
              <w:widowControl w:val="0"/>
              <w:suppressLineNumbers/>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проводной</w:t>
            </w:r>
          </w:p>
        </w:tc>
      </w:tr>
    </w:tbl>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При планомерной реализации задач программы развития на 2017-2020 годы МБДОУ удалось достигнуть определенных достижений в укреплении материально-технической базы МБДОУ.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Были приобретены столы детские, стулья, детская мягкая мебель, игровая мебель, шторы, ковры и ковровые дорожки, детские кабинки, банкетки, шкафы для верхней одежды для взрослых, игрушки, атрибуты к сюжетно-ролевым играм, настольно-печатные игры, спортивный инвентарь, произведения детской художественной литературы, энциклопедическая литература.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8"/>
          <w:szCs w:val="28"/>
          <w:lang w:eastAsia="zh-CN" w:bidi="hi-IN"/>
        </w:rPr>
        <w:t>Перспективы развития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Установить фирменные спортивные детские комплексы на общем физкультурном участке и на всех групповых участках.</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3.6. Финансовые условия МБДОУ по реализации основной образовательной программы</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Проблемное поле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Отсутствует финансирование по многим статьям сметы МБДОУ: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на игрушки;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детскую мебель;</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на демонстрационный и наглядный материалы, необходимые при обучении дошкольников;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на мягкий инвентарь;</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на физоборудование;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на приобретение технических средств обучения коллективного и индивидуального пользования;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транспортные услуги, командировки;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медикаменты.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На сегодняшний день остаются нерешенными вопросы по замене инвентаря на участки детского сада, игрушек, дидактических игр и оборудования для ролевых игр детей.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Перспективы развития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А. Асмолов: «Принятие стандарта приведет к еще более резкому росту социального статуса детства. А это значит, что возрастет социальный статус, прежде всего, самих детей, их семей, дошкольных учреждений, а также воспитателей — и по уровню профессиональной компетентности, и по финансовому уровню. Детство нашей стране обойдется недешево — государственная политика в части финансирования детства также найдет свое отражение в стандарте».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Согласно ФГОС ДО,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учѐтом типа ДОО, специальных условий получения образования детьми с ограниченными возможностями здоровья,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ДОО:</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расходов на оплату труда работников, реализующих Программу;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учѐта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иных расходов, связанных с реализацией и обеспечением реализации Программы.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Привлечение спонсорских средств.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Раздел IV.</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8"/>
          <w:szCs w:val="28"/>
          <w:lang w:eastAsia="zh-CN" w:bidi="hi-IN"/>
        </w:rPr>
      </w:pPr>
      <w:r w:rsidRPr="00E73A5C">
        <w:rPr>
          <w:rFonts w:ascii="Liberation Serif" w:eastAsia="NSimSun" w:hAnsi="Liberation Serif" w:cs="Arial"/>
          <w:b/>
          <w:bCs/>
          <w:kern w:val="3"/>
          <w:sz w:val="28"/>
          <w:szCs w:val="28"/>
          <w:lang w:eastAsia="zh-CN" w:bidi="hi-IN"/>
        </w:rPr>
        <w:t>Концептуальные основы развития дошкольного учреждения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8"/>
          <w:szCs w:val="28"/>
          <w:lang w:eastAsia="zh-CN" w:bidi="hi-IN"/>
        </w:rPr>
        <w:t xml:space="preserve"> </w:t>
      </w:r>
      <w:r w:rsidRPr="00E73A5C">
        <w:rPr>
          <w:rFonts w:ascii="Liberation Serif" w:eastAsia="NSimSun" w:hAnsi="Liberation Serif" w:cs="Arial"/>
          <w:kern w:val="3"/>
          <w:sz w:val="24"/>
          <w:szCs w:val="24"/>
          <w:lang w:eastAsia="zh-CN" w:bidi="hi-IN"/>
        </w:rPr>
        <w:t xml:space="preserve">В последние годы произошла незаметная революция: изменился социальный статус дошкольного детства. Дошкольное детство становится важнейшим этапом государственного образования, не менее значимым, чем школьный этап. В соответствии с новым законом "Об образовании в РФ", который вступил в силу с 1 сентября </w:t>
      </w:r>
      <w:r w:rsidRPr="00E73A5C">
        <w:rPr>
          <w:rFonts w:ascii="Liberation Serif" w:eastAsia="NSimSun" w:hAnsi="Liberation Serif" w:cs="Arial"/>
          <w:color w:val="000000"/>
          <w:kern w:val="3"/>
          <w:sz w:val="24"/>
          <w:szCs w:val="24"/>
          <w:lang w:eastAsia="zh-CN" w:bidi="hi-IN"/>
        </w:rPr>
        <w:t xml:space="preserve">2013 </w:t>
      </w:r>
      <w:r w:rsidRPr="00E73A5C">
        <w:rPr>
          <w:rFonts w:ascii="Liberation Serif" w:eastAsia="NSimSun" w:hAnsi="Liberation Serif" w:cs="Arial"/>
          <w:kern w:val="3"/>
          <w:sz w:val="24"/>
          <w:szCs w:val="24"/>
          <w:lang w:eastAsia="zh-CN" w:bidi="hi-IN"/>
        </w:rPr>
        <w:t xml:space="preserve">года, дошкольное образование стало самостоятельным уровнем общего образования. С введением ФГОС ДО </w:t>
      </w:r>
      <w:r w:rsidRPr="00E73A5C">
        <w:rPr>
          <w:rFonts w:ascii="Liberation Serif" w:eastAsia="NSimSun" w:hAnsi="Liberation Serif" w:cs="Arial"/>
          <w:color w:val="000000"/>
          <w:kern w:val="3"/>
          <w:sz w:val="24"/>
          <w:szCs w:val="24"/>
          <w:lang w:eastAsia="zh-CN" w:bidi="hi-IN"/>
        </w:rPr>
        <w:t xml:space="preserve">(ноябрь 2013 </w:t>
      </w:r>
      <w:r w:rsidRPr="00E73A5C">
        <w:rPr>
          <w:rFonts w:ascii="Liberation Serif" w:eastAsia="NSimSun" w:hAnsi="Liberation Serif" w:cs="Arial"/>
          <w:kern w:val="3"/>
          <w:sz w:val="24"/>
          <w:szCs w:val="24"/>
          <w:lang w:eastAsia="zh-CN" w:bidi="hi-IN"/>
        </w:rPr>
        <w:t xml:space="preserve">г.), который вступил в силу с 1 января </w:t>
      </w:r>
      <w:r w:rsidRPr="00E73A5C">
        <w:rPr>
          <w:rFonts w:ascii="Liberation Serif" w:eastAsia="NSimSun" w:hAnsi="Liberation Serif" w:cs="Arial"/>
          <w:color w:val="000000"/>
          <w:kern w:val="3"/>
          <w:sz w:val="24"/>
          <w:szCs w:val="24"/>
          <w:lang w:eastAsia="zh-CN" w:bidi="hi-IN"/>
        </w:rPr>
        <w:t xml:space="preserve">2014 </w:t>
      </w:r>
      <w:r w:rsidRPr="00E73A5C">
        <w:rPr>
          <w:rFonts w:ascii="Liberation Serif" w:eastAsia="NSimSun" w:hAnsi="Liberation Serif" w:cs="Arial"/>
          <w:kern w:val="3"/>
          <w:sz w:val="24"/>
          <w:szCs w:val="24"/>
          <w:lang w:eastAsia="zh-CN" w:bidi="hi-IN"/>
        </w:rPr>
        <w:t>года, дошкольное детство стало самостоятельным этапом развития, за который несет ответственность государство. Стандарт и выступает как своего рода социальная матрица, он позволяет создать навигацию для педагогов, родителей и детей в сфере дошкольного детства.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Основной, концептуальной идеей реализации образовательной деятельности педагогического состава</w:t>
      </w:r>
      <w:r w:rsidRPr="00E73A5C">
        <w:rPr>
          <w:rFonts w:ascii="Liberation Serif" w:eastAsia="NSimSun" w:hAnsi="Liberation Serif" w:cs="Arial"/>
          <w:kern w:val="3"/>
          <w:sz w:val="24"/>
          <w:szCs w:val="24"/>
          <w:lang w:eastAsia="zh-CN" w:bidi="hi-IN"/>
        </w:rPr>
        <w:t>, является создание педагогической системы, отвечающей современным требованиям воспитания и развития ребенка, формирование активной личности, способной реализовать и проявлять свой внутренний потенциал в современном мире, способного активно мыслить и действовать.</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 xml:space="preserve">Концептуальная цель программы: </w:t>
      </w:r>
      <w:r w:rsidRPr="00E73A5C">
        <w:rPr>
          <w:rFonts w:ascii="Liberation Serif" w:eastAsia="NSimSun" w:hAnsi="Liberation Serif" w:cs="Arial"/>
          <w:kern w:val="3"/>
          <w:sz w:val="24"/>
          <w:szCs w:val="24"/>
          <w:lang w:eastAsia="zh-CN" w:bidi="hi-IN"/>
        </w:rPr>
        <w:t xml:space="preserve">создание воспитательно-образовательных, коррекционно-развивающих и здоровье формирующих </w:t>
      </w:r>
      <w:r w:rsidRPr="00E73A5C">
        <w:rPr>
          <w:rFonts w:ascii="Liberation Serif" w:eastAsia="NSimSun" w:hAnsi="Liberation Serif" w:cs="Arial"/>
          <w:b/>
          <w:bCs/>
          <w:kern w:val="3"/>
          <w:sz w:val="24"/>
          <w:szCs w:val="24"/>
          <w:lang w:eastAsia="zh-CN" w:bidi="hi-IN"/>
        </w:rPr>
        <w:t>условий</w:t>
      </w:r>
      <w:r w:rsidRPr="00E73A5C">
        <w:rPr>
          <w:rFonts w:ascii="Liberation Serif" w:eastAsia="NSimSun" w:hAnsi="Liberation Serif" w:cs="Arial"/>
          <w:kern w:val="3"/>
          <w:sz w:val="24"/>
          <w:szCs w:val="24"/>
          <w:lang w:eastAsia="zh-CN" w:bidi="hi-IN"/>
        </w:rPr>
        <w:t xml:space="preserve"> в МБДОУ,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 ФГОС ДО – это стандарт качества дошкольного образования, качества полноценной творческой жизни детей и взрослых в МБДОУ. Основной принцип этого документа: </w:t>
      </w:r>
      <w:r w:rsidRPr="00E73A5C">
        <w:rPr>
          <w:rFonts w:ascii="Liberation Serif" w:eastAsia="NSimSun" w:hAnsi="Liberation Serif" w:cs="Arial"/>
          <w:b/>
          <w:bCs/>
          <w:kern w:val="3"/>
          <w:sz w:val="24"/>
          <w:szCs w:val="24"/>
          <w:lang w:eastAsia="zh-CN" w:bidi="hi-IN"/>
        </w:rPr>
        <w:t>сохранение уникальности и самоценности дошкольного детства как важного этапа в общем развитии человека.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ФГОС ДО утверждает, что не ребенок должен готовиться к школе, а школа должна готовиться к ребенку. </w:t>
      </w:r>
      <w:r w:rsidRPr="00E73A5C">
        <w:rPr>
          <w:rFonts w:ascii="Liberation Serif" w:eastAsia="NSimSun" w:hAnsi="Liberation Serif" w:cs="Arial"/>
          <w:b/>
          <w:bCs/>
          <w:kern w:val="3"/>
          <w:sz w:val="24"/>
          <w:szCs w:val="24"/>
          <w:lang w:eastAsia="zh-CN" w:bidi="hi-IN"/>
        </w:rPr>
        <w:t>Приняв за основу идею самоценности дошкольного периода детства</w:t>
      </w:r>
      <w:r w:rsidRPr="00E73A5C">
        <w:rPr>
          <w:rFonts w:ascii="Liberation Serif" w:eastAsia="NSimSun" w:hAnsi="Liberation Serif" w:cs="Arial"/>
          <w:kern w:val="3"/>
          <w:sz w:val="24"/>
          <w:szCs w:val="24"/>
          <w:lang w:eastAsia="zh-CN" w:bidi="hi-IN"/>
        </w:rPr>
        <w:t xml:space="preserve">, мы считаем, что педагогический процесс необходимо строить в двух взаимосвязанных направлениях - подготовка ребенка к будущей жизни и забота о его </w:t>
      </w:r>
      <w:r w:rsidRPr="00E73A5C">
        <w:rPr>
          <w:rFonts w:ascii="Liberation Serif" w:eastAsia="NSimSun" w:hAnsi="Liberation Serif" w:cs="Arial"/>
          <w:kern w:val="3"/>
          <w:sz w:val="24"/>
          <w:szCs w:val="24"/>
          <w:lang w:eastAsia="zh-CN" w:bidi="hi-IN"/>
        </w:rPr>
        <w:lastRenderedPageBreak/>
        <w:t>полноценном детстве. Ключевая линия дошкольного детства — это приобщение к ценностям культуры, а не обучение его письму, счету и чтению. И это приобщение происходит через игру.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Развитие воображения, развитие творчества – главнейший залог формирования у ребенка готовности к школе. А его подмена дидактическим тренажом, натаскивающим упражнениями в рамках изучения псевдошкольных «учебных предметов» - верный путь выработки у ребенка школьной неготовности. Причем – в таких ее проявлениях, преодолеть которые в школе будет очень трудно, если не невозможно. Конечно, развитие воображение - не панацея, а способ не иметь многих проблем. Дети с развитым воображением не бывают эгоцентричными, стеснительными, закомплексованными. Они легко включаются в учебную ситуацию, видя со стороны, что и как надо делать. Они жизнерадостны и открыты миру, но вместе с тем очень избирательны и критичны. Прежде всего - к самим себе. Воображение избавляет детей, а потом - и взрослых от самого страшного - внутреннего одиночества.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"В соответствии с принятой разработчиками идеологией, дошкольное детство рассматривается в ценностной системе координат культуры достоинства, а не только культуры полезности, - отметил Асмолов. - В ней ребѐнка ценят, а не оценивают, детство является самоценным этапом, а не только подготовкой к школе"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Ведущими ценностями</w:t>
      </w:r>
      <w:r w:rsidRPr="00E73A5C">
        <w:rPr>
          <w:rFonts w:ascii="Liberation Serif" w:eastAsia="NSimSun" w:hAnsi="Liberation Serif" w:cs="Arial"/>
          <w:kern w:val="3"/>
          <w:sz w:val="24"/>
          <w:szCs w:val="24"/>
          <w:lang w:eastAsia="zh-CN" w:bidi="hi-IN"/>
        </w:rPr>
        <w:t xml:space="preserve">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6"/>
          <w:szCs w:val="26"/>
          <w:lang w:eastAsia="zh-CN" w:bidi="hi-IN"/>
        </w:rPr>
        <w:t>Концептуальные основы развития дошкольного учреждения Концепция развития образовательного процесса в МБДОУ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1. </w:t>
      </w:r>
      <w:r w:rsidRPr="00E73A5C">
        <w:rPr>
          <w:rFonts w:ascii="Liberation Serif" w:eastAsia="NSimSun" w:hAnsi="Liberation Serif" w:cs="Arial"/>
          <w:i/>
          <w:iCs/>
          <w:kern w:val="3"/>
          <w:sz w:val="24"/>
          <w:szCs w:val="24"/>
          <w:u w:val="single"/>
          <w:lang w:eastAsia="zh-CN" w:bidi="hi-IN"/>
        </w:rPr>
        <w:t>Построение педагогического процесса с ориентацией на ребенка, его потребности и реализацией индивидуально-дифференцированного принципа обучения</w:t>
      </w:r>
      <w:r w:rsidRPr="00E73A5C">
        <w:rPr>
          <w:rFonts w:ascii="Liberation Serif" w:eastAsia="NSimSun" w:hAnsi="Liberation Serif" w:cs="Arial"/>
          <w:kern w:val="3"/>
          <w:sz w:val="24"/>
          <w:szCs w:val="24"/>
          <w:lang w:eastAsia="zh-CN" w:bidi="hi-IN"/>
        </w:rPr>
        <w:t xml:space="preserve"> путем стимулирования, компенсации и коррекции развития, как у отдельных детей, так и подгруппы детей, а также путем создания благоприятных условий для полноценного развития ребенка, опережающего в своем развитии сверстников. 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ребенком качественного образования как средства для перехода на последующие возрастные ступени развития, обучения и воспитания.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2. </w:t>
      </w:r>
      <w:r w:rsidRPr="00E73A5C">
        <w:rPr>
          <w:rFonts w:ascii="Liberation Serif" w:eastAsia="NSimSun" w:hAnsi="Liberation Serif" w:cs="Arial"/>
          <w:i/>
          <w:iCs/>
          <w:kern w:val="3"/>
          <w:sz w:val="24"/>
          <w:szCs w:val="24"/>
          <w:u w:val="single"/>
          <w:lang w:eastAsia="zh-CN" w:bidi="hi-IN"/>
        </w:rPr>
        <w:t>У каждого малыша свой путь развития.</w:t>
      </w:r>
      <w:r w:rsidRPr="00E73A5C">
        <w:rPr>
          <w:rFonts w:ascii="Liberation Serif" w:eastAsia="NSimSun" w:hAnsi="Liberation Serif" w:cs="Arial"/>
          <w:kern w:val="3"/>
          <w:sz w:val="24"/>
          <w:szCs w:val="24"/>
          <w:lang w:eastAsia="zh-CN" w:bidi="hi-IN"/>
        </w:rPr>
        <w:t xml:space="preserve"> Реализация права каждого ребенка на полноценное развитие и на оказание ему помощи в соответствии с функциональными отклонениями и интеллектуальными особенностями.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w:t>
      </w:r>
      <w:r w:rsidRPr="00E73A5C">
        <w:rPr>
          <w:rFonts w:ascii="Liberation Serif" w:eastAsia="NSimSun" w:hAnsi="Liberation Serif" w:cs="Arial"/>
          <w:i/>
          <w:iCs/>
          <w:kern w:val="3"/>
          <w:sz w:val="24"/>
          <w:szCs w:val="24"/>
          <w:u w:val="single"/>
          <w:lang w:eastAsia="zh-CN" w:bidi="hi-IN"/>
        </w:rPr>
        <w:t xml:space="preserve"> Признание самоценности периода детства каждого ребенка, его уникальности и неповторимости.</w:t>
      </w:r>
      <w:r w:rsidRPr="00E73A5C">
        <w:rPr>
          <w:rFonts w:ascii="Liberation Serif" w:eastAsia="NSimSun" w:hAnsi="Liberation Serif" w:cs="Arial"/>
          <w:kern w:val="3"/>
          <w:sz w:val="24"/>
          <w:szCs w:val="24"/>
          <w:lang w:eastAsia="zh-CN" w:bidi="hi-IN"/>
        </w:rPr>
        <w:t xml:space="preserve"> Дошкольное детство должно быть разнообразным. Это норма. В этом и суть всего стандарта. Для ребенка нужны игры, через которые он сможет учиться. Первые навыки в рисовании, пении, танцах, чтения, счета и письма войдут в мир познания ребенка через ворота детской игры и другие соответствующие возрасту ребенка виды деятельности. Через игру, сотрудничество, диалог дети знакомятся с окружающим их миром</w:t>
      </w:r>
      <w:r w:rsidRPr="00E73A5C">
        <w:rPr>
          <w:rFonts w:ascii="Liberation Serif" w:eastAsia="NSimSun" w:hAnsi="Liberation Serif" w:cs="Arial"/>
          <w:b/>
          <w:bCs/>
          <w:kern w:val="3"/>
          <w:sz w:val="24"/>
          <w:szCs w:val="24"/>
          <w:lang w:eastAsia="zh-CN" w:bidi="hi-IN"/>
        </w:rPr>
        <w:t xml:space="preserve">. </w:t>
      </w:r>
      <w:r w:rsidRPr="00E73A5C">
        <w:rPr>
          <w:rFonts w:ascii="Liberation Serif" w:eastAsia="NSimSun" w:hAnsi="Liberation Serif" w:cs="Arial"/>
          <w:i/>
          <w:iCs/>
          <w:kern w:val="3"/>
          <w:sz w:val="24"/>
          <w:szCs w:val="24"/>
          <w:lang w:eastAsia="zh-CN" w:bidi="hi-IN"/>
        </w:rPr>
        <w:t>"Дошкольный ребѐнок - человек играющий, поэтому в стандарте закреплено, что обучение входит в жизнь ребѐнка "через ворота детской игры", - подчеркивают в Минобрнауки, - Воспитатели будут развивать ребенка в игре, а не натаскивать к школе»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u w:val="single"/>
          <w:lang w:eastAsia="zh-CN" w:bidi="hi-IN"/>
        </w:rPr>
        <w:t>4. Взаимодействие, сотворчество детей и взрослых в образовательном процессе – это «стандарт» качественного дошкольного образования.</w:t>
      </w:r>
      <w:r w:rsidRPr="00E73A5C">
        <w:rPr>
          <w:rFonts w:ascii="Liberation Serif" w:eastAsia="NSimSun" w:hAnsi="Liberation Serif" w:cs="Arial"/>
          <w:kern w:val="3"/>
          <w:sz w:val="24"/>
          <w:szCs w:val="24"/>
          <w:lang w:eastAsia="zh-CN" w:bidi="hi-IN"/>
        </w:rPr>
        <w:t xml:space="preserve"> Развитие воображения, развитие творчества – главнейший залог формирования у ребенка готовности к школе. Развитие воображения и всего взрастающего на нем творческого потенциала ребенка - прямая, более того центральная, задача дошкольного образования, как базиса образовательной системы. Но развивать воображение необходимо не столько как познавательную, сколько, </w:t>
      </w:r>
      <w:r w:rsidRPr="00E73A5C">
        <w:rPr>
          <w:rFonts w:ascii="Liberation Serif" w:eastAsia="NSimSun" w:hAnsi="Liberation Serif" w:cs="Arial"/>
          <w:kern w:val="3"/>
          <w:sz w:val="24"/>
          <w:szCs w:val="24"/>
          <w:lang w:eastAsia="zh-CN" w:bidi="hi-IN"/>
        </w:rPr>
        <w:lastRenderedPageBreak/>
        <w:t>как универсальную способность. Взаимодействие взрослого с детьми и детей со сверстниками в игре, рисовании, аппликации, конструировании, пении, танцах, театрализации, в общении - всѐ это не просто различные способы времяпровождения в детском саду, но особые формы детского творчества, или точнее – сотворчества детей и взрослых в различных видах детской деятельности. Они – повседневная реальность жизни детского сада. Новый стандарт призывает развивать взаимодействие ребѐнка со взрослыми и со сверстниками, а не воздействовать на детей односторонне.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5. </w:t>
      </w:r>
      <w:r w:rsidRPr="00E73A5C">
        <w:rPr>
          <w:rFonts w:ascii="Liberation Serif" w:eastAsia="NSimSun" w:hAnsi="Liberation Serif" w:cs="Arial"/>
          <w:i/>
          <w:iCs/>
          <w:kern w:val="3"/>
          <w:sz w:val="24"/>
          <w:szCs w:val="24"/>
          <w:u w:val="single"/>
          <w:lang w:eastAsia="zh-CN" w:bidi="hi-IN"/>
        </w:rPr>
        <w:t>Совершенствование образовательного процесса в МБДОУ путем предоставления широкого спектра качественных образовательных, коррекционных и информационно-просветительских услуг.</w:t>
      </w:r>
      <w:r w:rsidRPr="00E73A5C">
        <w:rPr>
          <w:rFonts w:ascii="Liberation Serif" w:eastAsia="NSimSun" w:hAnsi="Liberation Serif" w:cs="Arial"/>
          <w:kern w:val="3"/>
          <w:sz w:val="24"/>
          <w:szCs w:val="24"/>
          <w:lang w:eastAsia="zh-CN" w:bidi="hi-IN"/>
        </w:rPr>
        <w:t xml:space="preserve"> Любая детская деятельность должна быть мотивированной, желанной, увлекательной! Ключевая установка стандарта дошкольного детства -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 Воспитательно-образовательный процесс в МБДОУ должен быть нацелен на то, чтобы у ребенка возникла мотивация к познанию и творчеству. Обновить образовательный процесс комплексом дополнительных образовательных услуг.</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6.</w:t>
      </w:r>
      <w:r w:rsidRPr="00E73A5C">
        <w:rPr>
          <w:rFonts w:ascii="Liberation Serif" w:eastAsia="NSimSun" w:hAnsi="Liberation Serif" w:cs="Arial"/>
          <w:i/>
          <w:iCs/>
          <w:kern w:val="3"/>
          <w:sz w:val="24"/>
          <w:szCs w:val="24"/>
          <w:u w:val="single"/>
          <w:lang w:eastAsia="zh-CN" w:bidi="hi-IN"/>
        </w:rPr>
        <w:t xml:space="preserve"> Организация образовательного процесса в МБДОУ по принципу интеграции образовательных областей</w:t>
      </w:r>
      <w:r w:rsidRPr="00E73A5C">
        <w:rPr>
          <w:rFonts w:ascii="Liberation Serif" w:eastAsia="NSimSun" w:hAnsi="Liberation Serif" w:cs="Arial"/>
          <w:kern w:val="3"/>
          <w:sz w:val="24"/>
          <w:szCs w:val="24"/>
          <w:lang w:eastAsia="zh-CN" w:bidi="hi-IN"/>
        </w:rPr>
        <w:t xml:space="preserve">. Основу организации образовательного процесса составляет </w:t>
      </w:r>
      <w:r w:rsidRPr="00E73A5C">
        <w:rPr>
          <w:rFonts w:ascii="Liberation Serif" w:eastAsia="NSimSun" w:hAnsi="Liberation Serif" w:cs="Arial"/>
          <w:i/>
          <w:iCs/>
          <w:kern w:val="3"/>
          <w:sz w:val="24"/>
          <w:szCs w:val="24"/>
          <w:lang w:eastAsia="zh-CN" w:bidi="hi-IN"/>
        </w:rPr>
        <w:t>комплексно - тематический принцип</w:t>
      </w:r>
      <w:r w:rsidRPr="00E73A5C">
        <w:rPr>
          <w:rFonts w:ascii="Liberation Serif" w:eastAsia="NSimSun" w:hAnsi="Liberation Serif" w:cs="Arial"/>
          <w:kern w:val="3"/>
          <w:sz w:val="24"/>
          <w:szCs w:val="24"/>
          <w:lang w:eastAsia="zh-CN" w:bidi="hi-IN"/>
        </w:rPr>
        <w:t xml:space="preserve"> </w:t>
      </w:r>
      <w:r w:rsidRPr="00E73A5C">
        <w:rPr>
          <w:rFonts w:ascii="Liberation Serif" w:eastAsia="NSimSun" w:hAnsi="Liberation Serif" w:cs="Arial"/>
          <w:i/>
          <w:iCs/>
          <w:kern w:val="3"/>
          <w:sz w:val="24"/>
          <w:szCs w:val="24"/>
          <w:lang w:eastAsia="zh-CN" w:bidi="hi-IN"/>
        </w:rPr>
        <w:t>с ведущей игровой деятельностью</w:t>
      </w:r>
      <w:r w:rsidRPr="00E73A5C">
        <w:rPr>
          <w:rFonts w:ascii="Liberation Serif" w:eastAsia="NSimSun" w:hAnsi="Liberation Serif" w:cs="Arial"/>
          <w:kern w:val="3"/>
          <w:sz w:val="24"/>
          <w:szCs w:val="24"/>
          <w:lang w:eastAsia="zh-CN" w:bidi="hi-IN"/>
        </w:rPr>
        <w:t>. ФГОС ДО не допускает больших учебных нагрузок на детей. Комплексно-тематическое планирование позволяет уменьшить учебную нагрузку на детей, так как большую часть знаний, умений и навыков дети получают в процессе различных форм детской деятельности во все режимные моменты. Развивающая среда МБДОУ, способствует опосредованному обучению детей. При интеграции исчезает обыденность содержания обучения и воспитания в МБДОУ. При комплексно-тематическом планировании чаще используются такие виды деятельности, как встречи, игры, праздники, развлечения, проекты, события, экскурсии. Образовательная деятельность становится для детей интересной, разнообразной, увлекательной.</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6"/>
          <w:szCs w:val="26"/>
          <w:lang w:eastAsia="zh-CN" w:bidi="hi-IN"/>
        </w:rPr>
        <w:t>Принципы развития воспитательно–образовательной политики МБДОУ: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1. </w:t>
      </w:r>
      <w:r w:rsidRPr="00E73A5C">
        <w:rPr>
          <w:rFonts w:ascii="Liberation Serif" w:eastAsia="NSimSun" w:hAnsi="Liberation Serif" w:cs="Arial"/>
          <w:b/>
          <w:bCs/>
          <w:kern w:val="3"/>
          <w:sz w:val="24"/>
          <w:szCs w:val="24"/>
          <w:lang w:eastAsia="zh-CN" w:bidi="hi-IN"/>
        </w:rPr>
        <w:t>Принцип системности</w:t>
      </w:r>
      <w:r w:rsidRPr="00E73A5C">
        <w:rPr>
          <w:rFonts w:ascii="Liberation Serif" w:eastAsia="NSimSun" w:hAnsi="Liberation Serif" w:cs="Arial"/>
          <w:kern w:val="3"/>
          <w:sz w:val="24"/>
          <w:szCs w:val="24"/>
          <w:lang w:eastAsia="zh-CN" w:bidi="hi-IN"/>
        </w:rPr>
        <w:t xml:space="preserve"> требует целостного подхода и взаимодействия всех направлений и звеньев на достижение оптимального результата – развитие личности ребенка.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2. </w:t>
      </w:r>
      <w:r w:rsidRPr="00E73A5C">
        <w:rPr>
          <w:rFonts w:ascii="Liberation Serif" w:eastAsia="NSimSun" w:hAnsi="Liberation Serif" w:cs="Arial"/>
          <w:b/>
          <w:bCs/>
          <w:kern w:val="3"/>
          <w:sz w:val="24"/>
          <w:szCs w:val="24"/>
          <w:lang w:eastAsia="zh-CN" w:bidi="hi-IN"/>
        </w:rPr>
        <w:t>Принцип личностно-ориентированного образования</w:t>
      </w:r>
      <w:r w:rsidRPr="00E73A5C">
        <w:rPr>
          <w:rFonts w:ascii="Liberation Serif" w:eastAsia="NSimSun" w:hAnsi="Liberation Serif" w:cs="Arial"/>
          <w:kern w:val="3"/>
          <w:sz w:val="24"/>
          <w:szCs w:val="24"/>
          <w:lang w:eastAsia="zh-CN" w:bidi="hi-IN"/>
        </w:rPr>
        <w:t>, индивидуализации и дифференциации предполагает учет субъектного опыта, индивидуальных предпочтений, склонностей, интересов и способностей, которые строятся на принципе вариативности, т.е. признании разнообразия содержания, форм и методов, с учетом целей развития каждого ребенка и его педагогической поддержки.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3. </w:t>
      </w:r>
      <w:r w:rsidRPr="00E73A5C">
        <w:rPr>
          <w:rFonts w:ascii="Liberation Serif" w:eastAsia="NSimSun" w:hAnsi="Liberation Serif" w:cs="Arial"/>
          <w:b/>
          <w:bCs/>
          <w:kern w:val="3"/>
          <w:sz w:val="24"/>
          <w:szCs w:val="24"/>
          <w:lang w:eastAsia="zh-CN" w:bidi="hi-IN"/>
        </w:rPr>
        <w:t xml:space="preserve">Принцип развивающего образования </w:t>
      </w:r>
      <w:r w:rsidRPr="00E73A5C">
        <w:rPr>
          <w:rFonts w:ascii="Liberation Serif" w:eastAsia="NSimSun" w:hAnsi="Liberation Serif" w:cs="Arial"/>
          <w:kern w:val="3"/>
          <w:sz w:val="24"/>
          <w:szCs w:val="24"/>
          <w:lang w:eastAsia="zh-CN" w:bidi="hi-IN"/>
        </w:rPr>
        <w:t>опирается на «зону ближайшего развития» и предполагает использование новейших технологий и методик.</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4. </w:t>
      </w:r>
      <w:r w:rsidRPr="00E73A5C">
        <w:rPr>
          <w:rFonts w:ascii="Liberation Serif" w:eastAsia="NSimSun" w:hAnsi="Liberation Serif" w:cs="Arial"/>
          <w:b/>
          <w:bCs/>
          <w:kern w:val="3"/>
          <w:sz w:val="24"/>
          <w:szCs w:val="24"/>
          <w:lang w:eastAsia="zh-CN" w:bidi="hi-IN"/>
        </w:rPr>
        <w:t>Принцип гуманизации</w:t>
      </w:r>
      <w:r w:rsidRPr="00E73A5C">
        <w:rPr>
          <w:rFonts w:ascii="Liberation Serif" w:eastAsia="NSimSun" w:hAnsi="Liberation Serif" w:cs="Arial"/>
          <w:kern w:val="3"/>
          <w:sz w:val="24"/>
          <w:szCs w:val="24"/>
          <w:lang w:eastAsia="zh-CN" w:bidi="hi-IN"/>
        </w:rPr>
        <w:t xml:space="preserve"> – это утверждение непреходящей ценности человека, его становление и развитие.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5. </w:t>
      </w:r>
      <w:r w:rsidRPr="00E73A5C">
        <w:rPr>
          <w:rFonts w:ascii="Liberation Serif" w:eastAsia="NSimSun" w:hAnsi="Liberation Serif" w:cs="Arial"/>
          <w:b/>
          <w:bCs/>
          <w:kern w:val="3"/>
          <w:sz w:val="24"/>
          <w:szCs w:val="24"/>
          <w:lang w:eastAsia="zh-CN" w:bidi="hi-IN"/>
        </w:rPr>
        <w:t>Принцип увлекательности</w:t>
      </w:r>
      <w:r w:rsidRPr="00E73A5C">
        <w:rPr>
          <w:rFonts w:ascii="Liberation Serif" w:eastAsia="NSimSun" w:hAnsi="Liberation Serif" w:cs="Arial"/>
          <w:kern w:val="3"/>
          <w:sz w:val="24"/>
          <w:szCs w:val="24"/>
          <w:lang w:eastAsia="zh-CN" w:bidi="hi-IN"/>
        </w:rPr>
        <w:t xml:space="preserve"> – один из важнейших. Весь образовательный материал должен быть интересен детям, доступен и подаваться в игровой форме.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6.</w:t>
      </w:r>
      <w:r w:rsidRPr="00E73A5C">
        <w:rPr>
          <w:rFonts w:ascii="Liberation Serif" w:eastAsia="NSimSun" w:hAnsi="Liberation Serif" w:cs="Arial"/>
          <w:b/>
          <w:bCs/>
          <w:kern w:val="3"/>
          <w:sz w:val="24"/>
          <w:szCs w:val="24"/>
          <w:lang w:eastAsia="zh-CN" w:bidi="hi-IN"/>
        </w:rPr>
        <w:t xml:space="preserve"> Принцип активност</w:t>
      </w:r>
      <w:r w:rsidRPr="00E73A5C">
        <w:rPr>
          <w:rFonts w:ascii="Liberation Serif" w:eastAsia="NSimSun" w:hAnsi="Liberation Serif" w:cs="Arial"/>
          <w:kern w:val="3"/>
          <w:sz w:val="24"/>
          <w:szCs w:val="24"/>
          <w:lang w:eastAsia="zh-CN" w:bidi="hi-IN"/>
        </w:rPr>
        <w:t>и предусматривает возникновение и развитие интересов ребенка, его волевых качеств, эмоций и чувств, направленных на двигательную деятельность; постановки задач и их решения и моделирование действий для достижения результата.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7. </w:t>
      </w:r>
      <w:r w:rsidRPr="00E73A5C">
        <w:rPr>
          <w:rFonts w:ascii="Liberation Serif" w:eastAsia="NSimSun" w:hAnsi="Liberation Serif" w:cs="Arial"/>
          <w:b/>
          <w:bCs/>
          <w:kern w:val="3"/>
          <w:sz w:val="24"/>
          <w:szCs w:val="24"/>
          <w:lang w:eastAsia="zh-CN" w:bidi="hi-IN"/>
        </w:rPr>
        <w:t>Принцип единства</w:t>
      </w:r>
      <w:r w:rsidRPr="00E73A5C">
        <w:rPr>
          <w:rFonts w:ascii="Liberation Serif" w:eastAsia="NSimSun" w:hAnsi="Liberation Serif" w:cs="Arial"/>
          <w:kern w:val="3"/>
          <w:sz w:val="24"/>
          <w:szCs w:val="24"/>
          <w:lang w:eastAsia="zh-CN" w:bidi="hi-IN"/>
        </w:rPr>
        <w:t xml:space="preserve"> </w:t>
      </w:r>
      <w:r w:rsidRPr="00E73A5C">
        <w:rPr>
          <w:rFonts w:ascii="Liberation Serif" w:eastAsia="NSimSun" w:hAnsi="Liberation Serif" w:cs="Arial"/>
          <w:b/>
          <w:bCs/>
          <w:kern w:val="3"/>
          <w:sz w:val="24"/>
          <w:szCs w:val="24"/>
          <w:lang w:eastAsia="zh-CN" w:bidi="hi-IN"/>
        </w:rPr>
        <w:t>воспитательно-образовательного пространства</w:t>
      </w:r>
      <w:r w:rsidRPr="00E73A5C">
        <w:rPr>
          <w:rFonts w:ascii="Liberation Serif" w:eastAsia="NSimSun" w:hAnsi="Liberation Serif" w:cs="Arial"/>
          <w:kern w:val="3"/>
          <w:sz w:val="24"/>
          <w:szCs w:val="24"/>
          <w:lang w:eastAsia="zh-CN" w:bidi="hi-IN"/>
        </w:rPr>
        <w:t xml:space="preserve"> обеспечивается преемственностью в работе с детьми разного возраста, скоординированностью программ и методических рекомендаций, разнообразием форм работы.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8. </w:t>
      </w:r>
      <w:r w:rsidRPr="00E73A5C">
        <w:rPr>
          <w:rFonts w:ascii="Liberation Serif" w:eastAsia="NSimSun" w:hAnsi="Liberation Serif" w:cs="Arial"/>
          <w:b/>
          <w:bCs/>
          <w:kern w:val="3"/>
          <w:sz w:val="24"/>
          <w:szCs w:val="24"/>
          <w:lang w:eastAsia="zh-CN" w:bidi="hi-IN"/>
        </w:rPr>
        <w:t>Принцип целенаправленного планирования</w:t>
      </w:r>
      <w:r w:rsidRPr="00E73A5C">
        <w:rPr>
          <w:rFonts w:ascii="Liberation Serif" w:eastAsia="NSimSun" w:hAnsi="Liberation Serif" w:cs="Arial"/>
          <w:kern w:val="3"/>
          <w:sz w:val="24"/>
          <w:szCs w:val="24"/>
          <w:lang w:eastAsia="zh-CN" w:bidi="hi-IN"/>
        </w:rPr>
        <w:t xml:space="preserve"> - предполагает четкую формулировку общей частных целей деятельности, расчленение конечных результатов на его составляющие элементы, подразделение целей по временному признаку на стратегические, тактические, оперативные; контроль и реализацию целей.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6"/>
          <w:szCs w:val="26"/>
          <w:lang w:eastAsia="zh-CN" w:bidi="hi-IN"/>
        </w:rPr>
        <w:t>Модель развития дошкольной образовательной организации Миссия МБДОУ</w:t>
      </w:r>
      <w:r w:rsidRPr="00E73A5C">
        <w:rPr>
          <w:rFonts w:ascii="Liberation Serif" w:eastAsia="NSimSun" w:hAnsi="Liberation Serif" w:cs="Arial"/>
          <w:kern w:val="3"/>
          <w:sz w:val="24"/>
          <w:szCs w:val="24"/>
          <w:lang w:eastAsia="zh-CN" w:bidi="hi-IN"/>
        </w:rPr>
        <w:t>.</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Обеспечение условий для проживания дошкольного детства, как самоценного периода жизни через организацию специально организованного образовательного процесса с детьми, направленного на развитие и воспитание личности ребѐнка, социальный заказ государства и семьи.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1</w:t>
      </w:r>
      <w:r w:rsidRPr="00E73A5C">
        <w:rPr>
          <w:rFonts w:ascii="Liberation Serif" w:eastAsia="NSimSun" w:hAnsi="Liberation Serif" w:cs="Arial"/>
          <w:i/>
          <w:iCs/>
          <w:kern w:val="3"/>
          <w:sz w:val="24"/>
          <w:szCs w:val="24"/>
          <w:u w:val="single"/>
          <w:lang w:eastAsia="zh-CN" w:bidi="hi-IN"/>
        </w:rPr>
        <w:t>. Обеспечение высокой конкурентоспособности образовательного учреждения среди дошкольных учреждений Каменского района.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Обеспечить эффективную реализацию Образовательной программы МБДОУ, соответствующую ФГОС ДО. Обогатить Региональную часть Программы,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2. Ориентируясь на Целевые ориентиры развития дошкольников в ФГОС ДО, продолжать </w:t>
      </w:r>
      <w:r w:rsidRPr="00E73A5C">
        <w:rPr>
          <w:rFonts w:ascii="Liberation Serif" w:eastAsia="NSimSun" w:hAnsi="Liberation Serif" w:cs="Arial"/>
          <w:kern w:val="3"/>
          <w:sz w:val="24"/>
          <w:szCs w:val="24"/>
          <w:u w:val="single"/>
          <w:lang w:eastAsia="zh-CN" w:bidi="hi-IN"/>
        </w:rPr>
        <w:t>создание условий для развития дошкольников</w:t>
      </w:r>
      <w:r w:rsidRPr="00E73A5C">
        <w:rPr>
          <w:rFonts w:ascii="Liberation Serif" w:eastAsia="NSimSun" w:hAnsi="Liberation Serif" w:cs="Arial"/>
          <w:kern w:val="3"/>
          <w:sz w:val="24"/>
          <w:szCs w:val="24"/>
          <w:lang w:eastAsia="zh-CN" w:bidi="hi-IN"/>
        </w:rPr>
        <w:t xml:space="preserve"> в соответствии с их возрастными и индивидуальными особенностями и склонностями, для развития способностей и творческого потенциала каждого ребѐнка, для позитивной социализации ребѐнка, его всестороннего личностного развития,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w:t>
      </w:r>
      <w:r w:rsidRPr="00E73A5C">
        <w:rPr>
          <w:rFonts w:ascii="Liberation Serif" w:eastAsia="NSimSun" w:hAnsi="Liberation Serif" w:cs="Arial"/>
          <w:kern w:val="3"/>
          <w:sz w:val="24"/>
          <w:szCs w:val="24"/>
          <w:u w:val="single"/>
          <w:lang w:eastAsia="zh-CN" w:bidi="hi-IN"/>
        </w:rPr>
        <w:t xml:space="preserve"> Сохранение</w:t>
      </w:r>
      <w:r w:rsidRPr="00E73A5C">
        <w:rPr>
          <w:rFonts w:ascii="Liberation Serif" w:eastAsia="NSimSun" w:hAnsi="Liberation Serif" w:cs="Arial"/>
          <w:kern w:val="3"/>
          <w:sz w:val="24"/>
          <w:szCs w:val="24"/>
          <w:lang w:eastAsia="zh-CN" w:bidi="hi-IN"/>
        </w:rPr>
        <w:t xml:space="preserve"> единства образовательного пространства Российской Федерации относительно уровня дошкольного образования. Обеспечить преемственность дошкольного и начального школьного обучения.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4. </w:t>
      </w:r>
      <w:r w:rsidRPr="00E73A5C">
        <w:rPr>
          <w:rFonts w:ascii="Liberation Serif" w:eastAsia="NSimSun" w:hAnsi="Liberation Serif" w:cs="Arial"/>
          <w:kern w:val="3"/>
          <w:sz w:val="24"/>
          <w:szCs w:val="24"/>
          <w:u w:val="single"/>
          <w:lang w:eastAsia="zh-CN" w:bidi="hi-IN"/>
        </w:rPr>
        <w:t>Предметно-игровая среда МБДОУ – зона ближайшего развития детей, через которую они получают самостоятельное опосредованное обучение.</w:t>
      </w:r>
      <w:r w:rsidRPr="00E73A5C">
        <w:rPr>
          <w:rFonts w:ascii="Liberation Serif" w:eastAsia="NSimSun" w:hAnsi="Liberation Serif" w:cs="Arial"/>
          <w:kern w:val="3"/>
          <w:sz w:val="24"/>
          <w:szCs w:val="24"/>
          <w:lang w:eastAsia="zh-CN" w:bidi="hi-IN"/>
        </w:rPr>
        <w:t xml:space="preserve"> Развивающая предметно-пространственная среда группы должна быть содержательно-насыщенной, трансформируемой, полифункциональной, вариативной, доступной и безопасной.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(в группе) полифункциональных (не обладающих жѐстко закреплѐнным способом употребления) предметов. 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5. </w:t>
      </w:r>
      <w:r w:rsidRPr="00E73A5C">
        <w:rPr>
          <w:rFonts w:ascii="Liberation Serif" w:eastAsia="NSimSun" w:hAnsi="Liberation Serif" w:cs="Arial"/>
          <w:kern w:val="3"/>
          <w:sz w:val="24"/>
          <w:szCs w:val="24"/>
          <w:u w:val="single"/>
          <w:lang w:eastAsia="zh-CN" w:bidi="hi-IN"/>
        </w:rPr>
        <w:t>Высокая информатизации образовательного пространства МБДОУ</w:t>
      </w:r>
      <w:r w:rsidRPr="00E73A5C">
        <w:rPr>
          <w:rFonts w:ascii="Liberation Serif" w:eastAsia="NSimSun" w:hAnsi="Liberation Serif" w:cs="Arial"/>
          <w:kern w:val="3"/>
          <w:sz w:val="24"/>
          <w:szCs w:val="24"/>
          <w:lang w:eastAsia="zh-CN" w:bidi="hi-IN"/>
        </w:rPr>
        <w:t>. Обеспечить компьютерами и мультимедийным оборудованием групповые комнаты старших и подготовительных групп для демонстрации детям электронных предметных и сюжетных картин, познавательных презентаций, мультфильмов, сказок, аудиозаписей.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6. </w:t>
      </w:r>
      <w:r w:rsidRPr="00E73A5C">
        <w:rPr>
          <w:rFonts w:ascii="Liberation Serif" w:eastAsia="NSimSun" w:hAnsi="Liberation Serif" w:cs="Arial"/>
          <w:kern w:val="3"/>
          <w:sz w:val="24"/>
          <w:szCs w:val="24"/>
          <w:u w:val="single"/>
          <w:lang w:eastAsia="zh-CN" w:bidi="hi-IN"/>
        </w:rPr>
        <w:t>Создание механизма партнерства представителей детского сада и родителей, представителей здравоохранения и образования, СМИ и местных органов власти в целях укрепления здоровья дошкольников</w:t>
      </w:r>
      <w:r w:rsidRPr="00E73A5C">
        <w:rPr>
          <w:rFonts w:ascii="Liberation Serif" w:eastAsia="NSimSun" w:hAnsi="Liberation Serif" w:cs="Arial"/>
          <w:kern w:val="3"/>
          <w:sz w:val="24"/>
          <w:szCs w:val="24"/>
          <w:lang w:eastAsia="zh-CN" w:bidi="hi-IN"/>
        </w:rPr>
        <w:t>. Только при условии реализации преемственности физкультурно-оздоровительной работы в МБДОУ и семьи,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7. Расширение </w:t>
      </w:r>
      <w:r w:rsidRPr="00E73A5C">
        <w:rPr>
          <w:rFonts w:ascii="Liberation Serif" w:eastAsia="NSimSun" w:hAnsi="Liberation Serif" w:cs="Arial"/>
          <w:kern w:val="3"/>
          <w:sz w:val="24"/>
          <w:szCs w:val="24"/>
          <w:u w:val="single"/>
          <w:lang w:eastAsia="zh-CN" w:bidi="hi-IN"/>
        </w:rPr>
        <w:t>участия коллектива, родительского актива</w:t>
      </w:r>
      <w:r w:rsidRPr="00E73A5C">
        <w:rPr>
          <w:rFonts w:ascii="Liberation Serif" w:eastAsia="NSimSun" w:hAnsi="Liberation Serif" w:cs="Arial"/>
          <w:kern w:val="3"/>
          <w:sz w:val="24"/>
          <w:szCs w:val="24"/>
          <w:lang w:eastAsia="zh-CN" w:bidi="hi-IN"/>
        </w:rPr>
        <w:t xml:space="preserve"> в принятии и реализации правовых и управленческих решений относительно деятельности учреждения.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8. </w:t>
      </w:r>
      <w:r w:rsidRPr="00E73A5C">
        <w:rPr>
          <w:rFonts w:ascii="Liberation Serif" w:eastAsia="NSimSun" w:hAnsi="Liberation Serif" w:cs="Arial"/>
          <w:kern w:val="3"/>
          <w:sz w:val="24"/>
          <w:szCs w:val="24"/>
          <w:u w:val="single"/>
          <w:lang w:eastAsia="zh-CN" w:bidi="hi-IN"/>
        </w:rPr>
        <w:t>Создание условий для коррекционной работы с детьми с ОВЗ и детьми - инвалидами,</w:t>
      </w:r>
      <w:r w:rsidRPr="00E73A5C">
        <w:rPr>
          <w:rFonts w:ascii="Liberation Serif" w:eastAsia="NSimSun" w:hAnsi="Liberation Serif" w:cs="Arial"/>
          <w:kern w:val="3"/>
          <w:sz w:val="24"/>
          <w:szCs w:val="24"/>
          <w:lang w:eastAsia="zh-CN" w:bidi="hi-IN"/>
        </w:rPr>
        <w:t xml:space="preserve"> осваивающими Программу совместно с другими воспитанниками, в соответствии с </w:t>
      </w:r>
      <w:r w:rsidRPr="00E73A5C">
        <w:rPr>
          <w:rFonts w:ascii="Liberation Serif" w:eastAsia="NSimSun" w:hAnsi="Liberation Serif" w:cs="Arial"/>
          <w:kern w:val="3"/>
          <w:sz w:val="24"/>
          <w:szCs w:val="24"/>
          <w:lang w:eastAsia="zh-CN" w:bidi="hi-IN"/>
        </w:rPr>
        <w:lastRenderedPageBreak/>
        <w:t>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 детейинвалидов. При создании условий для работы с детьми-инвалидами, осваивающими Программу, должна учитываться индивидуальная программа реабилитации инвалида. Педагогам необходимо пройти обучение по профессиональной компетенции работы с детьми с ОВЗ и детьми – инвалидами.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9. </w:t>
      </w:r>
      <w:r w:rsidRPr="00E73A5C">
        <w:rPr>
          <w:rFonts w:ascii="Liberation Serif" w:eastAsia="NSimSun" w:hAnsi="Liberation Serif" w:cs="Arial"/>
          <w:kern w:val="3"/>
          <w:sz w:val="24"/>
          <w:szCs w:val="24"/>
          <w:u w:val="single"/>
          <w:lang w:eastAsia="zh-CN" w:bidi="hi-IN"/>
        </w:rPr>
        <w:t>Повышение образовательного ценза и профессиональной компетентности педагогов МБДОУ.</w:t>
      </w:r>
      <w:r w:rsidRPr="00E73A5C">
        <w:rPr>
          <w:rFonts w:ascii="Liberation Serif" w:eastAsia="NSimSun" w:hAnsi="Liberation Serif" w:cs="Arial"/>
          <w:kern w:val="3"/>
          <w:sz w:val="24"/>
          <w:szCs w:val="24"/>
          <w:lang w:eastAsia="zh-CN" w:bidi="hi-IN"/>
        </w:rPr>
        <w:t xml:space="preserve"> В современных условиях важное значение приобретает образ педагога детского сада. Повышаются требования к педагогу, к его работе в инновационном режиме. Каждый педагог должен пройти обучение на курсах по организации воспитательно-образовательного процесса в МБДОУ по ФГОС ДО.</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6"/>
          <w:szCs w:val="26"/>
          <w:lang w:eastAsia="zh-CN" w:bidi="hi-IN"/>
        </w:rPr>
      </w:pPr>
      <w:r w:rsidRPr="00E73A5C">
        <w:rPr>
          <w:rFonts w:ascii="Liberation Serif" w:eastAsia="NSimSun" w:hAnsi="Liberation Serif" w:cs="Arial"/>
          <w:b/>
          <w:bCs/>
          <w:kern w:val="3"/>
          <w:sz w:val="26"/>
          <w:szCs w:val="26"/>
          <w:lang w:eastAsia="zh-CN" w:bidi="hi-IN"/>
        </w:rPr>
        <w:t>Модель профессиональных компетентностей педагога МБДОУ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Педагог МБДОУ: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повышает мастерство через совершенствование педагогических методик, новых современных форм образовательной детской деятельности, используя современные обучающие программы, технологии, проектные методики;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совершенствует умения в анализе своей деятельности, в оценке достижений воспитанников, выявления причин низкого качества результатов, умения корректировать и планировать дальнейшую образовательную деятельность с воспитанниками в свете новых требований;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повышает мастерство посредством овладения современными технологиями обучения: технологии дифференцированного (индивидуализированного) обучения детей дошкольного возраста; игровые технологии в дошкольном периоде; использование метода образовательных проектов; детское исследование как метод обучения; развивающие технологии в обучении детей дошкольного возраста; моделирование как метод обучения детей дошкольного возраста; области применения ИКТ для развития дошкольников.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2. Для успешной реализации Программы педагог умеет создавать следующие </w:t>
      </w:r>
      <w:r w:rsidRPr="00E73A5C">
        <w:rPr>
          <w:rFonts w:ascii="Liberation Serif" w:eastAsia="NSimSun" w:hAnsi="Liberation Serif" w:cs="Arial"/>
          <w:b/>
          <w:bCs/>
          <w:kern w:val="3"/>
          <w:sz w:val="24"/>
          <w:szCs w:val="24"/>
          <w:lang w:eastAsia="zh-CN" w:bidi="hi-IN"/>
        </w:rPr>
        <w:t>психолого-педагогические условия для воспитания и обучения детей: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построение образовательного процесса на основе взаимодействия взрослых с детьми, ориентированного на интересы и возможности каждого ребѐнка и учитывающего социальную ситуацию его развития;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поддержка инициативы и самостоятельности детей в специфических для них видах деятельности;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возможность выбора детьми материалов, видов активности, участников совместной деятельности и общения;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защита детей от всех форм физического и психического насилия;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поддержка педагогами МБДОУ родителей в воспитании детей, охране и укреплении их здоровья, вовлечение семей воспитанников непосредственно в образовательный процесс.</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3. У педагогического работника, реализующего Образовательную программу МБДОУ, должны быть сформированы </w:t>
      </w:r>
      <w:r w:rsidRPr="00E73A5C">
        <w:rPr>
          <w:rFonts w:ascii="Liberation Serif" w:eastAsia="NSimSun" w:hAnsi="Liberation Serif" w:cs="Arial"/>
          <w:b/>
          <w:bCs/>
          <w:kern w:val="3"/>
          <w:sz w:val="24"/>
          <w:szCs w:val="24"/>
          <w:lang w:eastAsia="zh-CN" w:bidi="hi-IN"/>
        </w:rPr>
        <w:t>основные компетенции</w:t>
      </w:r>
      <w:r w:rsidRPr="00E73A5C">
        <w:rPr>
          <w:rFonts w:ascii="Liberation Serif" w:eastAsia="NSimSun" w:hAnsi="Liberation Serif" w:cs="Arial"/>
          <w:kern w:val="3"/>
          <w:sz w:val="24"/>
          <w:szCs w:val="24"/>
          <w:lang w:eastAsia="zh-CN" w:bidi="hi-IN"/>
        </w:rPr>
        <w:t>, необходимые для создания социальной ситуации развития воспитанников, соответствующей специфике дошкольного возраста. Данные компетенции предполагают:</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обеспечение эмоционального благополучия через: непосредственное общение с каждым ребѐнком; уважительное отношение к каждому ребенку, к его чувствам и потребностям;</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материалов;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т.д.);</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установление правил поведения и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решая задачи в совместно распределенной деятельности, установление правил поведения в помещении, на прогулке, во время образовательной деятельности, осуществляемой в режимных моментах (встречи и прощания, гигиенических процедур, приемов пищи, дневного сна), непосредственной образовательной деятельности и пр., предъявление их в конструктивной (без обвинений и угроз) и понятной детям форме;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построение развивающего образования, ориентированного на зону ближайшего развития каждого воспитанника, через: создание условий для овладения культурными средствами деятельности; организацию видов деятельности, способствующих развитию мышления, воображения, фантазии и детского творчества; поддержку спонтанной игры детей, ее обогащение, обеспечение игрового времени и пространства; оценку индивидуального развития детей в ходе наблюдения, направленного на определение педагогом эффективности собственных образовательных действий, индивидуализацию образования и оптимизацию работы с группой детей.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 взаимодействие с родителями по вопросам образования ребѐнка, непосредственного вовлечения их в образовательный процесс, в том числе посредством создания образовательных проектов совместно с семьѐй на основе выявления потребностей и поддержки образовательных инициатив семьи.</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6"/>
          <w:szCs w:val="26"/>
          <w:lang w:eastAsia="zh-CN" w:bidi="hi-IN"/>
        </w:rPr>
        <w:t>Модель структуры детского сада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Комплектация детского сада определяется социальным заказом государства, родителей, интересами детей, особенностями микрорайона, на котором расположен детский сад. ОУ гарантирует развитие ребенка в соответствии с ФГОС ДО, и осуществляет обогащенное развитие детей по всем ведущим направлениям развития: социально-коммуникативное, познавательное, речевое, художественно-эстетическое, физическое.</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МБДОУ детский сад № 2 обеспечивает разностороннее развитие детей в возрасте от 2 до 7 лет с учетом их возрастных и индивидуальных особенностей и реализует ООП 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 xml:space="preserve">Цель ООП ДОУ: </w:t>
      </w:r>
      <w:r w:rsidRPr="00E73A5C">
        <w:rPr>
          <w:rFonts w:ascii="Liberation Serif" w:eastAsia="NSimSun" w:hAnsi="Liberation Serif" w:cs="Arial"/>
          <w:kern w:val="3"/>
          <w:sz w:val="24"/>
          <w:szCs w:val="24"/>
          <w:lang w:eastAsia="zh-CN" w:bidi="hi-IN"/>
        </w:rPr>
        <w:t>создание условий развития ребенка (в том числе и детей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Содержание ООП МБДОУ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 Под совместной деятельностью взрослого и детей в данной программе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w:t>
      </w:r>
      <w:r w:rsidRPr="00E73A5C">
        <w:rPr>
          <w:rFonts w:ascii="Liberation Serif" w:eastAsia="NSimSun" w:hAnsi="Liberation Serif" w:cs="Arial"/>
          <w:kern w:val="3"/>
          <w:sz w:val="24"/>
          <w:szCs w:val="24"/>
          <w:lang w:eastAsia="zh-CN" w:bidi="hi-IN"/>
        </w:rPr>
        <w:lastRenderedPageBreak/>
        <w:t>Предполагает индивидуальную, подгрупповую и групповую формы организации работы с воспитанниками.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Под самостоятельной деятельностью детей понимается</w:t>
      </w:r>
      <w:r w:rsidRPr="00E73A5C">
        <w:rPr>
          <w:rFonts w:ascii="Liberation Serif" w:eastAsia="NSimSun" w:hAnsi="Liberation Serif" w:cs="Arial"/>
          <w:kern w:val="3"/>
          <w:sz w:val="24"/>
          <w:szCs w:val="24"/>
          <w:lang w:eastAsia="zh-CN" w:bidi="hi-IN"/>
        </w:rPr>
        <w:t>:</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Принцип интеграции содержания дошкольного образования</w:t>
      </w:r>
      <w:r w:rsidRPr="00E73A5C">
        <w:rPr>
          <w:rFonts w:ascii="Liberation Serif" w:eastAsia="NSimSun" w:hAnsi="Liberation Serif" w:cs="Arial"/>
          <w:kern w:val="3"/>
          <w:sz w:val="24"/>
          <w:szCs w:val="24"/>
          <w:lang w:eastAsia="zh-CN" w:bidi="hi-IN"/>
        </w:rPr>
        <w:t xml:space="preserve"> – альтернатива предметному принципу построения образовательных программ.</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Цели и задачи содержания дошкольного образования каждой образовательной области решаться и в ходе реализации других областей Программы.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В основу реализации комплексно-тематического принципа построения</w:t>
      </w:r>
      <w:r w:rsidRPr="00E73A5C">
        <w:rPr>
          <w:rFonts w:ascii="Liberation Serif" w:eastAsia="NSimSun" w:hAnsi="Liberation Serif" w:cs="Arial"/>
          <w:kern w:val="3"/>
          <w:sz w:val="24"/>
          <w:szCs w:val="24"/>
          <w:lang w:eastAsia="zh-CN" w:bidi="hi-IN"/>
        </w:rPr>
        <w:t xml:space="preserve"> Программы положен примерный календарь праздников и сезонные изменения в природе, что обеспечивает:</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«проживание» ребенком содержания дошкольного образования во всех видах детской деятельности;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социально-личностную ориентированность и мотивацию всех видов детской деятельности в ходе подготовки и проведения праздников;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поддержание эмоционально-положительного настроя ребенка в течение всего периода освоения Программы;</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методичность работы педагогов по реализации Программы (годовой ритм: подготовка – проведение праздника, развлечения, выставки и т.д.);</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разнообразие форм подготовки и «проживании» сменяющих друг друга событий; - возможность реализации принципа построения программы «по спирали», или от простого к сложному;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выполнение функции сплочения общественного и семейного дошкольного образования (органичное включение в праздники, реализацию семейных проектов и подготовку к ним родителей воспитанников)</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b/>
          <w:bCs/>
          <w:kern w:val="3"/>
          <w:sz w:val="24"/>
          <w:szCs w:val="24"/>
          <w:lang w:eastAsia="zh-CN" w:bidi="hi-IN"/>
        </w:rPr>
        <w:t xml:space="preserve">Управление МБДОУ </w:t>
      </w:r>
      <w:r w:rsidRPr="00E73A5C">
        <w:rPr>
          <w:rFonts w:ascii="Liberation Serif" w:eastAsia="NSimSun" w:hAnsi="Liberation Serif" w:cs="Arial"/>
          <w:kern w:val="3"/>
          <w:sz w:val="24"/>
          <w:szCs w:val="24"/>
          <w:lang w:eastAsia="zh-CN" w:bidi="hi-IN"/>
        </w:rPr>
        <w:t>осуществляется в соответствии с Законом РФ «Об образовании в Российской Федерации»</w:t>
      </w:r>
      <w:r w:rsidRPr="00E73A5C">
        <w:rPr>
          <w:rFonts w:ascii="Liberation Serif" w:eastAsia="NSimSun" w:hAnsi="Liberation Serif" w:cs="Arial"/>
          <w:b/>
          <w:bCs/>
          <w:kern w:val="3"/>
          <w:sz w:val="24"/>
          <w:szCs w:val="24"/>
          <w:lang w:eastAsia="zh-CN" w:bidi="hi-IN"/>
        </w:rPr>
        <w:t xml:space="preserve">, </w:t>
      </w:r>
      <w:r w:rsidRPr="00E73A5C">
        <w:rPr>
          <w:rFonts w:ascii="Liberation Serif" w:eastAsia="NSimSun" w:hAnsi="Liberation Serif" w:cs="Arial"/>
          <w:kern w:val="3"/>
          <w:sz w:val="24"/>
          <w:szCs w:val="24"/>
          <w:lang w:eastAsia="zh-CN" w:bidi="hi-IN"/>
        </w:rPr>
        <w:t>Уставом ДОУ и иными законодательными актами Российской Федерации</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Управление МБДОУ строится на принципах единоначалия и самоуправления. Формами самоуправления ДОО являются:</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Совет МБДОУ;</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Общее собрание трудового коллектива;</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Педагогический совет.</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Управление Учреждением осуществляет заведующий</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Учреждением в соответствии с действующим законодательством и Уставом.</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Заведующий Учреждением является единоличным исполнительным органом.</w:t>
      </w:r>
    </w:p>
    <w:p w:rsidR="00E73A5C" w:rsidRPr="00E73A5C" w:rsidRDefault="00E73A5C" w:rsidP="00E73A5C">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Модель выпускника МБДОУ</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ребѐнок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ребѐнок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ребѐнок обладает развитым воображением, которое реализуется в разных видах деятельности, и прежде всего в игре; ребѐнок владеет разными формами и видами игры, различает условную и реальную ситуации, умеет подчиняться разным правилам и социальным нормам;</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ребѐнок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ребѐнка складываются предпосылки грамотности;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у ребѐнка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ребѐнок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*ребѐнок проявляет любознательность, задаѐт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живѐт;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ребѐнок способен к принятию собственных решений, опираясь на свои знания и умения в различных видах деятельности.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ПРОГНОЗИРУЕМЫЙ РЕЗУЛЬТАТ</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РЕАЛИЗАЦИИ ПРОГРАММЫ</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РАЗВИТИЯ МБДОУ детский сад№ 2</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на 2019-2024</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1. Повышение качества оздоровительной работы с детьми, направленной на формирование, сохранение и укрепление физического, психического и социального здоровья детей средствами физкультурно-оздоровительной деятельности (в том числе реализация программы «Будь здоров, малыш!»);</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2. Повышение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3. Обновление содержания и технологий образовательного процесса с детьми, повышение качества образования на основе ФГОС ДО;</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4. Сохранение высокого качества коррекционной работы;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5. Соответствие современным требованиям системы нравственнопатриотического воспитания детей;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6. Стабильность в функционировании системы преемственности в работе МБДОУ и ОУ (СОШ №32), ДДТ, Библиотекой;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lastRenderedPageBreak/>
        <w:t>7. Осуществление квалифицированного консультирования родителей по вопросам оздоровления, образования и актуальным проблемам воспитания и развития детей;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8. Расширение участия родителей в деятельности МБДОУ, основанное на их выборе: в участии образовательного процесса; в проведении совместных мероприятий; укрепление сотрудничества МБДОУ и семьи;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9. Совершенствование предметно-пространственной развивающей среды МБДОУ.</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i/>
          <w:iCs/>
          <w:kern w:val="3"/>
          <w:sz w:val="24"/>
          <w:szCs w:val="24"/>
          <w:lang w:eastAsia="zh-CN" w:bidi="hi-IN"/>
        </w:rPr>
      </w:pPr>
      <w:r w:rsidRPr="00E73A5C">
        <w:rPr>
          <w:rFonts w:ascii="Liberation Serif" w:eastAsia="NSimSun" w:hAnsi="Liberation Serif" w:cs="Arial"/>
          <w:b/>
          <w:bCs/>
          <w:i/>
          <w:iCs/>
          <w:kern w:val="3"/>
          <w:sz w:val="24"/>
          <w:szCs w:val="24"/>
          <w:lang w:eastAsia="zh-CN" w:bidi="hi-IN"/>
        </w:rPr>
        <w:t>Элементы риска реализации Программы развития МБДОУ</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При реализации программы развития могут возникнуть следующие риски: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 недостаточная компетентность родителей в вопросах сохранения и укрепления здоровья может затруднить получение детьми с хроническими заболеваниями качественного дошкольного образования;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 изменение законодательства в вопросах образования, введение изменений в ООП ДОУ, а также Программы развития МБДОУ может создать психологическое напряжение у части педагогического коллектива.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b/>
          <w:bCs/>
          <w:i/>
          <w:iCs/>
          <w:kern w:val="3"/>
          <w:sz w:val="24"/>
          <w:szCs w:val="24"/>
          <w:lang w:eastAsia="zh-CN" w:bidi="hi-IN"/>
        </w:rPr>
      </w:pPr>
      <w:r w:rsidRPr="00E73A5C">
        <w:rPr>
          <w:rFonts w:ascii="Liberation Serif" w:eastAsia="NSimSun" w:hAnsi="Liberation Serif" w:cs="Arial"/>
          <w:b/>
          <w:bCs/>
          <w:i/>
          <w:iCs/>
          <w:kern w:val="3"/>
          <w:sz w:val="24"/>
          <w:szCs w:val="24"/>
          <w:lang w:eastAsia="zh-CN" w:bidi="hi-IN"/>
        </w:rPr>
        <w:t>Раздел V. Стратегия развития дошкольной образовательной организации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i/>
          <w:iCs/>
          <w:kern w:val="3"/>
          <w:sz w:val="24"/>
          <w:szCs w:val="24"/>
          <w:lang w:eastAsia="zh-CN" w:bidi="hi-IN"/>
        </w:rPr>
        <w:t>Стратегия развития МБДОУ рассчитана на период до 2024 года, определяет совокупность реализации приоритетных направлений, ориентированных на развитие детского сада.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 xml:space="preserve"> Эти направления определены тематическими блоками: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«Психолого-педагогическая образовательная среда МБДОУ»,</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«Управление и кадры»,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«Развивающая среда»,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«Здоровье и безопасность», обеспечивающими участие в реализации программы коллектива детского сада, родителей воспитанников, социума.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 xml:space="preserve"> Блоки взаимосвязаны между собой стратегической целью и отражают последовательность тактических мероприятий.</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1. Блок «Психолого-педагогическая образовательная среда МБДОУ» Создание условий для развивающего вариативного дошкольного образования и психолого-педагогических условий для реализации Образовательной программы ДОО. 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2. Блок «Управление и кадры»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Создание кадровых условий реализации Образовательной программы ДОО.</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3. Блок «Развивающая среда»</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Привести в соответствие с ФГОС ДО предметно-развивающую среду и материально-техническую базу ДОО.</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4. Блок «Здоровье и безопасность»</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Совершенствовать систему здоровьесберегающей и здоровьеформирующей деятельности МБДОУ с учетом индивидуальных особенностей дошкольников</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i/>
          <w:iCs/>
          <w:kern w:val="3"/>
          <w:sz w:val="24"/>
          <w:szCs w:val="24"/>
          <w:lang w:eastAsia="zh-CN" w:bidi="hi-IN"/>
        </w:rPr>
      </w:pPr>
      <w:r w:rsidRPr="00E73A5C">
        <w:rPr>
          <w:rFonts w:ascii="Liberation Serif" w:eastAsia="NSimSun" w:hAnsi="Liberation Serif" w:cs="Arial"/>
          <w:b/>
          <w:bCs/>
          <w:i/>
          <w:iCs/>
          <w:kern w:val="3"/>
          <w:sz w:val="24"/>
          <w:szCs w:val="24"/>
          <w:lang w:eastAsia="zh-CN" w:bidi="hi-IN"/>
        </w:rPr>
        <w:t>Раздел VI. Основные этапы реализации программы</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E73A5C" w:rsidRPr="00E73A5C" w:rsidTr="00FF1F65">
        <w:tblPrEx>
          <w:tblCellMar>
            <w:top w:w="0" w:type="dxa"/>
            <w:bottom w:w="0" w:type="dxa"/>
          </w:tblCellMar>
        </w:tblPrEx>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Программа рассчитана</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2019-2024</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Этапы реализации программы развития</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Работа по преобразованию существующей системы дошкольного образования будет проходить </w:t>
            </w:r>
            <w:r w:rsidRPr="00E73A5C">
              <w:rPr>
                <w:rFonts w:ascii="Liberation Serif" w:eastAsia="NSimSun" w:hAnsi="Liberation Serif" w:cs="Arial"/>
                <w:b/>
                <w:bCs/>
                <w:kern w:val="3"/>
                <w:sz w:val="24"/>
                <w:szCs w:val="24"/>
                <w:lang w:eastAsia="zh-CN" w:bidi="hi-IN"/>
              </w:rPr>
              <w:t>комплексно, одновременно по всем намеченным блокам</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Блоки развития</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Блок «Психолого-педагогическая образовательная среда МБДОУ»</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2. Блок «Управление и кадры»</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Блок «Развивающая среда»</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Блок «Здоровье и безопасность»</w:t>
            </w:r>
          </w:p>
        </w:tc>
      </w:tr>
      <w:tr w:rsidR="00E73A5C" w:rsidRPr="00E73A5C" w:rsidTr="00FF1F65">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Мониторинг эффективности реализации программы, аналитическая оценка качественных и количественных изменений, произошедших в учреждении</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будет проводиться на промежуточных и конечном этапах: ежегодно в июле</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fldChar w:fldCharType="begin"/>
      </w:r>
      <w:r w:rsidRPr="00E73A5C">
        <w:rPr>
          <w:rFonts w:ascii="Liberation Serif" w:eastAsia="NSimSun" w:hAnsi="Liberation Serif" w:cs="Arial"/>
          <w:kern w:val="3"/>
          <w:sz w:val="24"/>
          <w:szCs w:val="24"/>
          <w:lang w:eastAsia="zh-CN" w:bidi="hi-IN"/>
        </w:rPr>
        <w:instrText xml:space="preserve"> PAGE </w:instrText>
      </w:r>
      <w:r w:rsidRPr="00E73A5C">
        <w:rPr>
          <w:rFonts w:ascii="Liberation Serif" w:eastAsia="NSimSun" w:hAnsi="Liberation Serif" w:cs="Arial" w:hint="eastAsia"/>
          <w:kern w:val="3"/>
          <w:sz w:val="24"/>
          <w:szCs w:val="24"/>
          <w:lang w:eastAsia="zh-CN" w:bidi="hi-IN"/>
        </w:rPr>
        <w:fldChar w:fldCharType="separate"/>
      </w:r>
      <w:r w:rsidRPr="00E73A5C">
        <w:rPr>
          <w:rFonts w:ascii="Liberation Serif" w:eastAsia="NSimSun" w:hAnsi="Liberation Serif" w:cs="Arial"/>
          <w:kern w:val="3"/>
          <w:sz w:val="24"/>
          <w:szCs w:val="24"/>
          <w:lang w:eastAsia="zh-CN" w:bidi="hi-IN"/>
        </w:rPr>
        <w:fldChar w:fldCharType="end"/>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fldChar w:fldCharType="begin"/>
      </w:r>
      <w:r w:rsidRPr="00E73A5C">
        <w:rPr>
          <w:rFonts w:ascii="Liberation Serif" w:eastAsia="NSimSun" w:hAnsi="Liberation Serif" w:cs="Arial"/>
          <w:kern w:val="3"/>
          <w:sz w:val="24"/>
          <w:szCs w:val="24"/>
          <w:lang w:eastAsia="zh-CN" w:bidi="hi-IN"/>
        </w:rPr>
        <w:instrText xml:space="preserve"> PAGE </w:instrText>
      </w:r>
      <w:r w:rsidRPr="00E73A5C">
        <w:rPr>
          <w:rFonts w:ascii="Liberation Serif" w:eastAsia="NSimSun" w:hAnsi="Liberation Serif" w:cs="Arial" w:hint="eastAsia"/>
          <w:kern w:val="3"/>
          <w:sz w:val="24"/>
          <w:szCs w:val="24"/>
          <w:lang w:eastAsia="zh-CN" w:bidi="hi-IN"/>
        </w:rPr>
        <w:fldChar w:fldCharType="separate"/>
      </w:r>
      <w:r w:rsidRPr="00E73A5C">
        <w:rPr>
          <w:rFonts w:ascii="Liberation Serif" w:eastAsia="NSimSun" w:hAnsi="Liberation Serif" w:cs="Arial"/>
          <w:kern w:val="3"/>
          <w:sz w:val="24"/>
          <w:szCs w:val="24"/>
          <w:lang w:eastAsia="zh-CN" w:bidi="hi-IN"/>
        </w:rPr>
        <w:fldChar w:fldCharType="end"/>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VII раздел</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 xml:space="preserve"> ПЛАН ДЕЙСТВИЙ ПО РЕАЛИЗАЦИИ ПРОГРАММЫ РАЗВИТИЯ МБДОУ</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Блок «Психолого-педагогическая образовательная среда МБДОУ»</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p>
    <w:tbl>
      <w:tblPr>
        <w:tblW w:w="9645" w:type="dxa"/>
        <w:tblLayout w:type="fixed"/>
        <w:tblCellMar>
          <w:left w:w="10" w:type="dxa"/>
          <w:right w:w="10" w:type="dxa"/>
        </w:tblCellMar>
        <w:tblLook w:val="04A0" w:firstRow="1" w:lastRow="0" w:firstColumn="1" w:lastColumn="0" w:noHBand="0" w:noVBand="1"/>
      </w:tblPr>
      <w:tblGrid>
        <w:gridCol w:w="3212"/>
        <w:gridCol w:w="3988"/>
        <w:gridCol w:w="2445"/>
      </w:tblGrid>
      <w:tr w:rsidR="00E73A5C" w:rsidRPr="00E73A5C" w:rsidTr="00FF1F65">
        <w:tblPrEx>
          <w:tblCellMar>
            <w:top w:w="0" w:type="dxa"/>
            <w:bottom w:w="0" w:type="dxa"/>
          </w:tblCellMar>
        </w:tblPrEx>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Содержание деятельности</w:t>
            </w:r>
          </w:p>
        </w:tc>
        <w:tc>
          <w:tcPr>
            <w:tcW w:w="39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Ожидаемый результат</w:t>
            </w:r>
          </w:p>
        </w:tc>
        <w:tc>
          <w:tcPr>
            <w:tcW w:w="24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Ответственный</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Разработка Образовательной программы по требованиям ФГОС ДО.</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Разработать для каждой возрастной группы</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Региональную (вариативную) часть программы «Край, в котором я живу». Ежегодный анализ выполнения</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Программы</w:t>
            </w:r>
          </w:p>
        </w:tc>
        <w:tc>
          <w:tcPr>
            <w:tcW w:w="398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Создан основной документ МБДОУ, который гарантирует охрану и укрепление физического и психического здоровья воспитанников; обеспечивает эмоциональное благополучие воспитанников; способствует профессиональному развитию педагогических работников; создаѐт условия для развивающего вариативного дошкольного образования; обеспечивает открытость дошкольного образования; создает условия для участия родителей в образовательном процессе. Контроль за выполнением и действенностью Программы развития МБДОУ</w:t>
            </w:r>
          </w:p>
        </w:tc>
        <w:tc>
          <w:tcPr>
            <w:tcW w:w="24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Рабочая группа</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2. </w:t>
            </w:r>
            <w:r w:rsidRPr="00E73A5C">
              <w:rPr>
                <w:rFonts w:ascii="Liberation Serif" w:eastAsia="NSimSun" w:hAnsi="Liberation Serif" w:cs="Arial"/>
                <w:b/>
                <w:bCs/>
                <w:kern w:val="3"/>
                <w:sz w:val="24"/>
                <w:szCs w:val="24"/>
                <w:lang w:eastAsia="zh-CN" w:bidi="hi-IN"/>
              </w:rPr>
              <w:t xml:space="preserve">Мониторинг </w:t>
            </w:r>
            <w:r w:rsidRPr="00E73A5C">
              <w:rPr>
                <w:rFonts w:ascii="Liberation Serif" w:eastAsia="NSimSun" w:hAnsi="Liberation Serif" w:cs="Arial"/>
                <w:b/>
                <w:bCs/>
                <w:kern w:val="3"/>
                <w:sz w:val="24"/>
                <w:szCs w:val="24"/>
                <w:lang w:eastAsia="zh-CN" w:bidi="hi-IN"/>
              </w:rPr>
              <w:lastRenderedPageBreak/>
              <w:t>удовлетворенности родителями качеством</w:t>
            </w:r>
            <w:r w:rsidRPr="00E73A5C">
              <w:rPr>
                <w:rFonts w:ascii="Liberation Serif" w:eastAsia="NSimSun" w:hAnsi="Liberation Serif" w:cs="Arial"/>
                <w:kern w:val="3"/>
                <w:sz w:val="24"/>
                <w:szCs w:val="24"/>
                <w:lang w:eastAsia="zh-CN" w:bidi="hi-IN"/>
              </w:rPr>
              <w:t xml:space="preserve"> дошкольного образования воспитанников МБДОУ</w:t>
            </w:r>
          </w:p>
        </w:tc>
        <w:tc>
          <w:tcPr>
            <w:tcW w:w="398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xml:space="preserve">Проблемно-ориентированный анализ </w:t>
            </w:r>
            <w:r w:rsidRPr="00E73A5C">
              <w:rPr>
                <w:rFonts w:ascii="Liberation Serif" w:eastAsia="NSimSun" w:hAnsi="Liberation Serif" w:cs="Arial"/>
                <w:kern w:val="3"/>
                <w:sz w:val="24"/>
                <w:szCs w:val="24"/>
                <w:lang w:eastAsia="zh-CN" w:bidi="hi-IN"/>
              </w:rPr>
              <w:lastRenderedPageBreak/>
              <w:t>качества образовательной деятельности, результаты которого позволяют своевременно корректировать проблемы в образовательном процессе МБДОУ</w:t>
            </w:r>
          </w:p>
        </w:tc>
        <w:tc>
          <w:tcPr>
            <w:tcW w:w="24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Педагогический совет</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xml:space="preserve">3. </w:t>
            </w:r>
            <w:r w:rsidRPr="00E73A5C">
              <w:rPr>
                <w:rFonts w:ascii="Liberation Serif" w:eastAsia="NSimSun" w:hAnsi="Liberation Serif" w:cs="Arial"/>
                <w:b/>
                <w:bCs/>
                <w:kern w:val="3"/>
                <w:sz w:val="24"/>
                <w:szCs w:val="24"/>
                <w:lang w:eastAsia="zh-CN" w:bidi="hi-IN"/>
              </w:rPr>
              <w:t>Мониторинг потребности заинтересованного населения в новых формах дошкольного образования</w:t>
            </w:r>
            <w:r w:rsidRPr="00E73A5C">
              <w:rPr>
                <w:rFonts w:ascii="Liberation Serif" w:eastAsia="NSimSun" w:hAnsi="Liberation Serif" w:cs="Arial"/>
                <w:kern w:val="3"/>
                <w:sz w:val="24"/>
                <w:szCs w:val="24"/>
                <w:lang w:eastAsia="zh-CN" w:bidi="hi-IN"/>
              </w:rPr>
              <w:t xml:space="preserve"> (анкетирование, опрос)</w:t>
            </w:r>
          </w:p>
        </w:tc>
        <w:tc>
          <w:tcPr>
            <w:tcW w:w="398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Статистические данные</w:t>
            </w:r>
          </w:p>
        </w:tc>
        <w:tc>
          <w:tcPr>
            <w:tcW w:w="24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Индивидуализация и дифференциация направленности содержания, форм и методов образовательного процесса:</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разработка и внедрение в практику работы индивидуальных маршрутов развития и здоровье детей;</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учет индивидуальных особенностей развития детей на каждом возрастном этапе; - снижение эмоционального напряжения на детей в течение дня, включая в детскую деятельность развлечения, веселые минутки и т.д.</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мониторинг эффективности внедрения индивидуальных и дифференцированных маршрутов и программ;</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пополнение программнометодического, методикодидактического и диагностического сопровождения образовательной программы, реализуемой в МБДОУ</w:t>
            </w:r>
          </w:p>
        </w:tc>
        <w:tc>
          <w:tcPr>
            <w:tcW w:w="398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Постепенный переход на личностно-ориентированную модель образовательного процесса, направленную на развитие индивидуальных способностей ребенка</w:t>
            </w:r>
          </w:p>
        </w:tc>
        <w:tc>
          <w:tcPr>
            <w:tcW w:w="24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Управленческая команда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 . Ориентируясь на Целевые ориентиры развития дошкольников в ФГОС ДО, продолжать создание условий развития дошкольников:</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открывающих возможности позитивной социализации ребѐнка;</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для его всестороннего личностного развития;</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для развития инициативы и творческих способностей на </w:t>
            </w:r>
            <w:r w:rsidRPr="00E73A5C">
              <w:rPr>
                <w:rFonts w:ascii="Liberation Serif" w:eastAsia="NSimSun" w:hAnsi="Liberation Serif" w:cs="Arial"/>
                <w:kern w:val="3"/>
                <w:sz w:val="24"/>
                <w:szCs w:val="24"/>
                <w:lang w:eastAsia="zh-CN" w:bidi="hi-IN"/>
              </w:rPr>
              <w:lastRenderedPageBreak/>
              <w:t>основе сотрудничества со взрослыми и сверстниками;</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соответствие детских видов деятельности в образовательном процессе дошкольному возрасту.</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гарантирующих охрану и укрепление физического и психического здоровья воспитанников;</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обеспечивающих эмоциональное благополучие воспитанников;</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возможность участия родителей в образовательном процессе.</w:t>
            </w:r>
          </w:p>
        </w:tc>
        <w:tc>
          <w:tcPr>
            <w:tcW w:w="398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Создание благоприятных условий для полноценного развития ребенка</w:t>
            </w:r>
          </w:p>
        </w:tc>
        <w:tc>
          <w:tcPr>
            <w:tcW w:w="24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Управленческая команда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xml:space="preserve">6. При наличии детей – инвалидов, требующих индивидуальных условий, обеспечить </w:t>
            </w:r>
            <w:r w:rsidRPr="00E73A5C">
              <w:rPr>
                <w:rFonts w:ascii="Liberation Serif" w:eastAsia="NSimSun" w:hAnsi="Liberation Serif" w:cs="Arial"/>
                <w:b/>
                <w:bCs/>
                <w:kern w:val="3"/>
                <w:sz w:val="24"/>
                <w:szCs w:val="24"/>
                <w:lang w:eastAsia="zh-CN" w:bidi="hi-IN"/>
              </w:rPr>
              <w:t>условия для инклюзивного образования</w:t>
            </w:r>
            <w:r w:rsidRPr="00E73A5C">
              <w:rPr>
                <w:rFonts w:ascii="Liberation Serif" w:eastAsia="NSimSun" w:hAnsi="Liberation Serif" w:cs="Arial"/>
                <w:kern w:val="3"/>
                <w:sz w:val="24"/>
                <w:szCs w:val="24"/>
                <w:lang w:eastAsia="zh-CN" w:bidi="hi-IN"/>
              </w:rPr>
              <w:t xml:space="preserve"> воспитанников. Строить педагогический процесс с ориентацией на ребенка и его потребности. Реализовать индивидуальнодифференцированный принцип обучения путем стимулирования, компенсации и коррекции развития, как у отдельных детей, так и подгруппы детей. Создание </w:t>
            </w:r>
            <w:r w:rsidRPr="00E73A5C">
              <w:rPr>
                <w:rFonts w:ascii="Liberation Serif" w:eastAsia="NSimSun" w:hAnsi="Liberation Serif" w:cs="Arial"/>
                <w:b/>
                <w:bCs/>
                <w:kern w:val="3"/>
                <w:sz w:val="24"/>
                <w:szCs w:val="24"/>
                <w:lang w:eastAsia="zh-CN" w:bidi="hi-IN"/>
              </w:rPr>
              <w:t>благоприятных условий для полноценного развития ребенка, опережающего в своем развитии сверстников</w:t>
            </w:r>
            <w:r w:rsidRPr="00E73A5C">
              <w:rPr>
                <w:rFonts w:ascii="Liberation Serif" w:eastAsia="NSimSun" w:hAnsi="Liberation Serif" w:cs="Arial"/>
                <w:kern w:val="3"/>
                <w:sz w:val="24"/>
                <w:szCs w:val="24"/>
                <w:lang w:eastAsia="zh-CN" w:bidi="hi-IN"/>
              </w:rPr>
              <w:t xml:space="preserve"> (одаренный ребенок).</w:t>
            </w:r>
          </w:p>
        </w:tc>
        <w:tc>
          <w:tcPr>
            <w:tcW w:w="398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Создание благоприятных условий для дошкольного образования для детей одаренных и для детей с задержкой в развитии.</w:t>
            </w:r>
          </w:p>
        </w:tc>
        <w:tc>
          <w:tcPr>
            <w:tcW w:w="24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Управленческая команда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7. Обеспечить МБДОУ качественными, рекомендованными для использования МИНОБРНАУКИ, Основными образовательными программами дошкольного образования, методическими рекомендациями, разработками комплекснотематического планирования детских видов деятельности, методической </w:t>
            </w:r>
            <w:r w:rsidRPr="00E73A5C">
              <w:rPr>
                <w:rFonts w:ascii="Liberation Serif" w:eastAsia="NSimSun" w:hAnsi="Liberation Serif" w:cs="Arial"/>
                <w:kern w:val="3"/>
                <w:sz w:val="24"/>
                <w:szCs w:val="24"/>
                <w:lang w:eastAsia="zh-CN" w:bidi="hi-IN"/>
              </w:rPr>
              <w:lastRenderedPageBreak/>
              <w:t>литературой с современными педагогическими технологиями обучения и воспитания дошкольников свете ФГОС ДО, в которых соблюдаются преемственность целей, задач и содержания образования, дидактические принципы обучения малышей, их возрастные психологические особенности.</w:t>
            </w:r>
          </w:p>
        </w:tc>
        <w:tc>
          <w:tcPr>
            <w:tcW w:w="398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Создание программно - методического обеспечения воспитательно-образовательного процесса МБДОУ в соответствии с ФГОС ДО.</w:t>
            </w:r>
          </w:p>
        </w:tc>
        <w:tc>
          <w:tcPr>
            <w:tcW w:w="24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Управленческая команда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8. Дошкольное образование через организацию увлекательной детской деятельности (в соответствии с ФГОС ДО):</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добровольная, разнообразная, мотивированная детская деятельность в течение всего пребывания в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использование в образовательном процессе только адекватных детскому возрасту видов деятельности, рекомендованных в ФГОС ДО;- дошкольники должны получать удовольствие от участия в детской образовательной деятельности;</w:t>
            </w:r>
          </w:p>
        </w:tc>
        <w:tc>
          <w:tcPr>
            <w:tcW w:w="398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Обеспечение гуманизации педагогического процесса и условий комфортного пребывания детей в детском саду.</w:t>
            </w:r>
          </w:p>
        </w:tc>
        <w:tc>
          <w:tcPr>
            <w:tcW w:w="24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Управленческая команда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Педагогический совет</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9. Создание позитивного психологического климата в группе и условий для доброжелательных отношений между детьми, между детьми и взрослыми, в том числе принадлежащим к разным национально-культурным, религиозным общностям и социальным слоям, а также с различными (в том числе ограниченными) возможностями здоровья. Коммуникативное развитие детей: проявление волевых усилий, умение следовать социальным нормам поведения и правилам в разных видах деятельности, </w:t>
            </w:r>
            <w:r w:rsidRPr="00E73A5C">
              <w:rPr>
                <w:rFonts w:ascii="Liberation Serif" w:eastAsia="NSimSun" w:hAnsi="Liberation Serif" w:cs="Arial"/>
                <w:kern w:val="3"/>
                <w:sz w:val="24"/>
                <w:szCs w:val="24"/>
                <w:lang w:eastAsia="zh-CN" w:bidi="hi-IN"/>
              </w:rPr>
              <w:lastRenderedPageBreak/>
              <w:t>во взаимоотношениях с взрослыми и сверстниками</w:t>
            </w:r>
          </w:p>
        </w:tc>
        <w:tc>
          <w:tcPr>
            <w:tcW w:w="398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Социализация воспитанников МБДОУ.</w:t>
            </w:r>
          </w:p>
        </w:tc>
        <w:tc>
          <w:tcPr>
            <w:tcW w:w="24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МБДОУ</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r w:rsidRPr="00E73A5C">
        <w:rPr>
          <w:rFonts w:ascii="Liberation Serif" w:eastAsia="NSimSun" w:hAnsi="Liberation Serif" w:cs="Arial"/>
          <w:i/>
          <w:iCs/>
          <w:kern w:val="3"/>
          <w:sz w:val="24"/>
          <w:szCs w:val="24"/>
          <w:lang w:eastAsia="zh-CN" w:bidi="hi-IN"/>
        </w:rPr>
        <w:t>Блок «Управление и кадры»</w:t>
      </w:r>
    </w:p>
    <w:tbl>
      <w:tblPr>
        <w:tblW w:w="9645" w:type="dxa"/>
        <w:tblLayout w:type="fixed"/>
        <w:tblCellMar>
          <w:left w:w="10" w:type="dxa"/>
          <w:right w:w="10" w:type="dxa"/>
        </w:tblCellMar>
        <w:tblLook w:val="04A0" w:firstRow="1" w:lastRow="0" w:firstColumn="1" w:lastColumn="0" w:noHBand="0" w:noVBand="1"/>
      </w:tblPr>
      <w:tblGrid>
        <w:gridCol w:w="3212"/>
        <w:gridCol w:w="3928"/>
        <w:gridCol w:w="2505"/>
      </w:tblGrid>
      <w:tr w:rsidR="00E73A5C" w:rsidRPr="00E73A5C" w:rsidTr="00FF1F65">
        <w:tblPrEx>
          <w:tblCellMar>
            <w:top w:w="0" w:type="dxa"/>
            <w:bottom w:w="0" w:type="dxa"/>
          </w:tblCellMar>
        </w:tblPrEx>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Содержание деятельности</w:t>
            </w:r>
          </w:p>
        </w:tc>
        <w:tc>
          <w:tcPr>
            <w:tcW w:w="3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Ожидаемый результат</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Ответственный</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Разработать комплекс мероприятий по повышению профессионального уровня педагогических кадров и стимулированию педагогического труда работников учреждения: - создание оптимальных условий для самореализации педагогов через конкурсы профессионального мастерства; - обеспечение возможности дальнейшего обучения в ВУЗ; повышения квалификации, аттестации на более высокую квалификационную категорию; - материальное стимулирование; - обеспечение возможности представлять свой передовой опыт внутри МБДОУ и вне дошкольного учреждения; - создание безопасных условий труда педагогов. - обеспечить обучение педагогов на проблемных и аттестационных курсах; - участие в работе объединений педагогов разного уровня; - транслирование опыта работы через участие в конкурсах профессионального мастерства, в научно-практических конференциях, публикацию в СМИ.</w:t>
            </w:r>
          </w:p>
        </w:tc>
        <w:tc>
          <w:tcPr>
            <w:tcW w:w="392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Высокий профессиональный уровень педагогического коллектива, готовность к работе в инновационном режиме</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Управленческая команда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Педагогический совет</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Довести до 100% педагогов, умеющих использовать мультимедийную технику в образовательном процессе.</w:t>
            </w:r>
          </w:p>
        </w:tc>
        <w:tc>
          <w:tcPr>
            <w:tcW w:w="392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Активное использование ЦОР в рамках образовательного процесса</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Управленческая команда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Педагогический совет</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3. Обеспечить эффективное, результативное функционирование и постоянный рост </w:t>
            </w:r>
            <w:r w:rsidRPr="00E73A5C">
              <w:rPr>
                <w:rFonts w:ascii="Liberation Serif" w:eastAsia="NSimSun" w:hAnsi="Liberation Serif" w:cs="Arial"/>
                <w:kern w:val="3"/>
                <w:sz w:val="24"/>
                <w:szCs w:val="24"/>
                <w:lang w:eastAsia="zh-CN" w:bidi="hi-IN"/>
              </w:rPr>
              <w:lastRenderedPageBreak/>
              <w:t>профессиональной компетентности коллектива МБДОУ. Педагогам предстоит:</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обучиться на курсах по организации воспитательно-образовательного процесса в МБДОУ по ФГОС ДО;</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повышать мастерство через совершенствование педагогических методик, новых современных форм образовательной детской деятельности;</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совершенствовать умения в анализе своей деятельности, в оценке достижений воспитанников, выявления причин низкого качества результатов, умения корректировать и планировать дальнейшую образовательную деятельность с воспитанниками в свете новых требований;</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повышать мастерство педагогов посредством овладения современными технологиями обучения: технологии дифференцированного (индивидуализированного) обучения детей дошкольного возраста; игровые технологии в дошкольном периоде; использование метода образовательных проектов; детское исследование как метод обучения; развивающие технологии в обучении детей дошкольного возраста; моделирование как метод обучения детей дошкольного возраста; области применения ИКТ для развития дошкольников.</w:t>
            </w:r>
          </w:p>
        </w:tc>
        <w:tc>
          <w:tcPr>
            <w:tcW w:w="392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Высокий профессиональный уровень педагогического коллектива, готовность к работе в инновационном режиме</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Управленческая команда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Педагогический совет</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xml:space="preserve">4. Через методическую работу научить педагогов выполнять психолого-педагогические условия в детском социуме: - </w:t>
            </w:r>
            <w:r w:rsidRPr="00E73A5C">
              <w:rPr>
                <w:rFonts w:ascii="Liberation Serif" w:eastAsia="NSimSun" w:hAnsi="Liberation Serif" w:cs="Arial"/>
                <w:kern w:val="3"/>
                <w:sz w:val="24"/>
                <w:szCs w:val="24"/>
                <w:lang w:eastAsia="zh-CN" w:bidi="hi-IN"/>
              </w:rPr>
              <w:lastRenderedPageBreak/>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 построение образовательного процесса на основе взаимодействия взрослых с детьми, ориентированного на интересы и возможности каждого ребѐнка; - поддержка педагогами положительного, доброжелательного отношения детей друг к другу и взаимодействия детей друг с другом в разных видах деятельности; - поддержка инициативы и самостоятельности детей в специфических для них видах деятельности; - возможность выбора детьми материалов, видов активности, участников совместной деятельности и общения;</w:t>
            </w:r>
          </w:p>
        </w:tc>
        <w:tc>
          <w:tcPr>
            <w:tcW w:w="392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Выполнение психологопедагогических условий по реализации Образовательной программы МБДОУ.</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Управленческая команда МБДОУ</w:t>
            </w: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Педагогический совет</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xml:space="preserve">5. Совершенствовать основные компетенции педагогов, необходимые для социального развития воспитанников, через методическую работу в ДОУ. Данные компетенции предполагают: - обеспечение эмоционального благополучия детей; - поддержку индивидуальности и инициативы детей; - </w:t>
            </w:r>
            <w:r w:rsidRPr="00E73A5C">
              <w:rPr>
                <w:rFonts w:ascii="Liberation Serif" w:eastAsia="NSimSun" w:hAnsi="Liberation Serif" w:cs="Arial"/>
                <w:kern w:val="3"/>
                <w:sz w:val="24"/>
                <w:szCs w:val="24"/>
                <w:lang w:eastAsia="zh-CN" w:bidi="hi-IN"/>
              </w:rPr>
              <w:lastRenderedPageBreak/>
              <w:t>установление правил поведения и взаимодействия; -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решая задачи в совместно распределенной деятельности, установление правил поведения в помещении, на прогулке, во время образовательной деятельности, осуществляемой в режимных моментах, непосредственной образовательной деятельности и пр. - построение развивающего образования, ориентированного на зону ближайшего развития каждого воспитанника, через: создание условий для овладения культурными средствами деятельности; организацию видов деятельности, способствующих развитию мышления, воображения, фантазии и детского творчества; - поддержку спонтанной игры детей, ее</w:t>
            </w:r>
          </w:p>
        </w:tc>
        <w:tc>
          <w:tcPr>
            <w:tcW w:w="392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Построение развивающего воспитательно – образовательного процесса в МБДОУ, ориентированного на зону ближайшего развития каждого воспитанника.</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6. Совершенствовать процедуру аттестации педагогических работников МБДОУ через мониторинг повышения результативности работы в портфолио педагога.</w:t>
            </w:r>
          </w:p>
        </w:tc>
        <w:tc>
          <w:tcPr>
            <w:tcW w:w="392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Качественная оценка профессиональных компетенций педагога.</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7. Обновление локальных актов МБДОУ в связи с введением ФГОС ДО.</w:t>
            </w:r>
          </w:p>
        </w:tc>
        <w:tc>
          <w:tcPr>
            <w:tcW w:w="392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Совершенствование нормативно-правового обеспечения деятельности детского сада</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Заведующий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8. При наличии детей – инвалидов в МБДОУ, осваивающими Программу совместно с другими воспитанниками, педагогам пройти обучение по профессиональной </w:t>
            </w:r>
            <w:r w:rsidRPr="00E73A5C">
              <w:rPr>
                <w:rFonts w:ascii="Liberation Serif" w:eastAsia="NSimSun" w:hAnsi="Liberation Serif" w:cs="Arial"/>
                <w:kern w:val="3"/>
                <w:sz w:val="24"/>
                <w:szCs w:val="24"/>
                <w:lang w:eastAsia="zh-CN" w:bidi="hi-IN"/>
              </w:rPr>
              <w:lastRenderedPageBreak/>
              <w:t>компетенции работы с детьми с ОВЗ и детьми – инвалидами.</w:t>
            </w:r>
          </w:p>
        </w:tc>
        <w:tc>
          <w:tcPr>
            <w:tcW w:w="392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Условия для дошкольного образования детям с ОВЗ и детям – инвалидам</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МБДОУ</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i/>
          <w:iCs/>
          <w:kern w:val="3"/>
          <w:sz w:val="24"/>
          <w:szCs w:val="24"/>
          <w:lang w:eastAsia="zh-CN" w:bidi="hi-IN"/>
        </w:rPr>
      </w:pPr>
      <w:r w:rsidRPr="00E73A5C">
        <w:rPr>
          <w:rFonts w:ascii="Liberation Serif" w:eastAsia="NSimSun" w:hAnsi="Liberation Serif" w:cs="Arial"/>
          <w:b/>
          <w:bCs/>
          <w:i/>
          <w:iCs/>
          <w:kern w:val="3"/>
          <w:sz w:val="24"/>
          <w:szCs w:val="24"/>
          <w:lang w:eastAsia="zh-CN" w:bidi="hi-IN"/>
        </w:rPr>
        <w:t>Блок «Развивающая среда»</w:t>
      </w:r>
    </w:p>
    <w:tbl>
      <w:tblPr>
        <w:tblW w:w="9645" w:type="dxa"/>
        <w:tblLayout w:type="fixed"/>
        <w:tblCellMar>
          <w:left w:w="10" w:type="dxa"/>
          <w:right w:w="10" w:type="dxa"/>
        </w:tblCellMar>
        <w:tblLook w:val="04A0" w:firstRow="1" w:lastRow="0" w:firstColumn="1" w:lastColumn="0" w:noHBand="0" w:noVBand="1"/>
      </w:tblPr>
      <w:tblGrid>
        <w:gridCol w:w="3212"/>
        <w:gridCol w:w="4108"/>
        <w:gridCol w:w="2325"/>
      </w:tblGrid>
      <w:tr w:rsidR="00E73A5C" w:rsidRPr="00E73A5C" w:rsidTr="00FF1F65">
        <w:tblPrEx>
          <w:tblCellMar>
            <w:top w:w="0" w:type="dxa"/>
            <w:bottom w:w="0" w:type="dxa"/>
          </w:tblCellMar>
        </w:tblPrEx>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Содержание деятельности</w:t>
            </w:r>
          </w:p>
        </w:tc>
        <w:tc>
          <w:tcPr>
            <w:tcW w:w="41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Ожидаемый результат</w:t>
            </w:r>
          </w:p>
        </w:tc>
        <w:tc>
          <w:tcPr>
            <w:tcW w:w="23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Ответственный</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Создание содержательно-насыщенной, трансформируемой, полифункциональной, вариативной, доступной и безопасной развивающей предметно-пространственной среды групповых комнат, участков и помещений МБДОУ, которая обеспечивает максимальную реализацию образовательного потенциала пространства МБДОУ через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их здоровья, учѐта особенностей и коррекции недостатков их развития.</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Решить задачу обеспечения детского сада игровыми материалами, которые соответствуют требованиям СанПиН к игрушкам: безопасны, крепкие в использовании, долго служат, несут образовательную и развивающую функцию. В МБДОУ должно быть достаточно настольнопечатных игр, деревянных и металлических конструкторов, крупного строительного материала, мягких модулей, современного игрового оборудования для ролевых игр «Магазин», «Кухня», «Дом», «Парикмахерская», «Больница», «Пожарные учения», кукол, машин, разных видов театра, </w:t>
            </w:r>
            <w:r w:rsidRPr="00E73A5C">
              <w:rPr>
                <w:rFonts w:ascii="Liberation Serif" w:eastAsia="NSimSun" w:hAnsi="Liberation Serif" w:cs="Arial"/>
                <w:kern w:val="3"/>
                <w:sz w:val="24"/>
                <w:szCs w:val="24"/>
                <w:lang w:eastAsia="zh-CN" w:bidi="hi-IN"/>
              </w:rPr>
              <w:lastRenderedPageBreak/>
              <w:t>театральных костюмов для детей и взрослых, трансформируемых домиков и т.д. Обеспечение сменным игровым материалом каждую возрастную группу.</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Выполнение требований ФГОС ДО к развивающей среде МБДОУ. Развивающая предметнопространственная среда группы должна быть содержательнонасыщенной, трансформируемой, полифункциональной, вариативной, доступной и безопасной.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группе полифункциональных (не жѐстко закреплѐнных) предметов. 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2. Оснащение групповых участков и общей физкультурной площадки детского сада современным игровым и фирменным физкультурным оборудованием по типу «Спортивные городки», «Играйте с нами!», «Счастливое детство», санками, велосипедами, которые отвечают требованиям качества и безопасности</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Выполнение требования ФГОС ДО: образовательное пространство должно быть оснащено средствами обучения и воспитания, в том числе игровым, спортивным, оздоровительным оборудованием, инвентарѐм</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Заведующий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 Решить задачу обеспечения групповых комнат новой детской мебелью: кроватками, обеденными и игровыми столами, детскими шкафчиками для раздевания в приемной в соответствии с ростовой маркировкой.</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комнат новой детской мебелью: кроватками, обеденными и игровыми столами, детскими шкафчиками для раздевания в приемной в соответствии с ростовой маркировкой. Выполнение требований ФГОС ДО к материальнотехническим условиям реализации Программы, определяемые в соответствии с санитарноэпидемиологическими правилами и нормативами</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Заведующий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Обеспечение образовательного процесса наглядно-демонстрационными материалами и сюжетными картинами по развитию речи, математике, изодеятельности, а также лабораторным оборудованием для опытов и экспериментов.</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Выполнение требований ФГОС ДО к материальнотехническим условиям реализации Программы: Образовательное пространство должно быть оснащено средствами обучения и воспитания.</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Заведующий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5. Обновить содержание стендов, иллюстрационный материал, макеты, экспонаты зала краеведения «Край донской!», музея Боевой славы, для реализации Региональной части Образовательной программы МБДОУ.</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Отражение в предметной среде МБДОУ национальнокультурных и климатические условия, в которых осуществляется образовательный процесс (Региональная часть Программы)</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Заведующий МБДОУ</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i/>
          <w:iCs/>
          <w:kern w:val="3"/>
          <w:sz w:val="24"/>
          <w:szCs w:val="24"/>
          <w:lang w:eastAsia="zh-CN" w:bidi="hi-IN"/>
        </w:rPr>
      </w:pPr>
      <w:r w:rsidRPr="00E73A5C">
        <w:rPr>
          <w:rFonts w:ascii="Liberation Serif" w:eastAsia="NSimSun" w:hAnsi="Liberation Serif" w:cs="Arial"/>
          <w:b/>
          <w:bCs/>
          <w:i/>
          <w:iCs/>
          <w:kern w:val="3"/>
          <w:sz w:val="24"/>
          <w:szCs w:val="24"/>
          <w:lang w:eastAsia="zh-CN" w:bidi="hi-IN"/>
        </w:rPr>
        <w:t>Блок «Здоровье и безопасность»</w:t>
      </w:r>
    </w:p>
    <w:tbl>
      <w:tblPr>
        <w:tblW w:w="9645" w:type="dxa"/>
        <w:tblLayout w:type="fixed"/>
        <w:tblCellMar>
          <w:left w:w="10" w:type="dxa"/>
          <w:right w:w="10" w:type="dxa"/>
        </w:tblCellMar>
        <w:tblLook w:val="04A0" w:firstRow="1" w:lastRow="0" w:firstColumn="1" w:lastColumn="0" w:noHBand="0" w:noVBand="1"/>
      </w:tblPr>
      <w:tblGrid>
        <w:gridCol w:w="3212"/>
        <w:gridCol w:w="4108"/>
        <w:gridCol w:w="2325"/>
      </w:tblGrid>
      <w:tr w:rsidR="00E73A5C" w:rsidRPr="00E73A5C" w:rsidTr="00FF1F65">
        <w:tblPrEx>
          <w:tblCellMar>
            <w:top w:w="0" w:type="dxa"/>
            <w:bottom w:w="0" w:type="dxa"/>
          </w:tblCellMar>
        </w:tblPrEx>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1. Комплексная оценка состояния физкультурно-оздоровительной и профилактической работы МБДОУ, диагностика и мониторинга здоровья детей: по заболеваемости; по группам здоровья; по уровню сформированности физических качеств; по адаптации к условиям МБДОУ.</w:t>
            </w:r>
          </w:p>
        </w:tc>
        <w:tc>
          <w:tcPr>
            <w:tcW w:w="41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Проблемно-ориентированный анализ качества образовательной услуги «Здоровье»: проводить анализ здоровья дошкольника, обозначать проблемы и определять основные направления деятельности с учетом личностно-ориентированного подхода к развитию каждого ребенка</w:t>
            </w:r>
          </w:p>
        </w:tc>
        <w:tc>
          <w:tcPr>
            <w:tcW w:w="23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Инструктор по физической  культуре, медицинская сестра.</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2. Обновление Программы «Будь здоров, малыш!» в соответствии с ФГОС ДО.</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Совершенствованный документ качества здоровьесберегающей и здоровьеформирующей деятельности МБДОУ</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3.Постоянный контроль соответствия безопасности материальнотехнических условий ДОУ: - требованиям, определяемыми санитарно-эпидемиологическими правилами и нормативами; - требованиям, определяемыми правилами пожарной безопасности.</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Безопасная образовательная среда учреждения для полноценного развития детей во всех основных образовательных областях.</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Комиссия по охране труда в МБДОУ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4. Продолжать дальнейшее совершенствование форм работы ДОУ по оздоровлению, укреплению иммунитета и профилактике заболеваемости детьми: прогулки на свежем воздухе и закаливающие процедуры, организация санитарногигиенического и противоэпидемического режимов, профилактическая работа, питание, диспансерное наблюдение за детьми и др.</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Совершенствование системы здоровьесберегающей и здоровьеформирующей деятельности МБДОУ</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Медработник</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ДОУ</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5. Создать механизм партнерства представителей детского сада и родителей, представителей здравоохранения и образования в целях укрепления здоровья </w:t>
            </w:r>
            <w:r w:rsidRPr="00E73A5C">
              <w:rPr>
                <w:rFonts w:ascii="Liberation Serif" w:eastAsia="NSimSun" w:hAnsi="Liberation Serif" w:cs="Arial"/>
                <w:kern w:val="3"/>
                <w:sz w:val="24"/>
                <w:szCs w:val="24"/>
                <w:lang w:eastAsia="zh-CN" w:bidi="hi-IN"/>
              </w:rPr>
              <w:lastRenderedPageBreak/>
              <w:t>дошкольников.</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 xml:space="preserve">Расширение комплекса мероприятий в работе с семьей, в которых бы прослеживалась взаимосвязь детского сада и семьи в здоровьесберегающей направленности. Только при условии реализации преемственности физкультурнооздоровительной работы </w:t>
            </w:r>
            <w:r w:rsidRPr="00E73A5C">
              <w:rPr>
                <w:rFonts w:ascii="Liberation Serif" w:eastAsia="NSimSun" w:hAnsi="Liberation Serif" w:cs="Arial"/>
                <w:kern w:val="3"/>
                <w:sz w:val="24"/>
                <w:szCs w:val="24"/>
                <w:lang w:eastAsia="zh-CN" w:bidi="hi-IN"/>
              </w:rPr>
              <w:lastRenderedPageBreak/>
              <w:t>в МБДОУ и семьи,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Медработник</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lastRenderedPageBreak/>
              <w:t>6.Реализация в МБДОУ здоровьесберегающих педагогических технологий на основе личностноориентированного подхода: - условия нахождения ребѐнка в детском саду (отсутствие стресса, адекватность требований, адекватность методик воспитания и обучения); - рациональная организация образовательного процесса; - соответствие учебной и физической нагрузки возрастным возможностям ребѐнка; - достаточный и рационально организованный двигательный режим, физическая подготовка, закаливание, гимнастика, массаж; - витаминизация, организация здорового питания.</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Сохранение и укрепление здоровья детей — одна из главных стратегических задач дошкольного учреждения.</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Медработник</w:t>
            </w:r>
          </w:p>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ДОУ</w:t>
            </w:r>
          </w:p>
        </w:tc>
      </w:tr>
      <w:tr w:rsidR="00E73A5C" w:rsidRPr="00E73A5C" w:rsidTr="00FF1F65">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7.  Обучение детей здоровому образу жизни на основе технологий обучению здоровью: - обучения здоровью — включение соответствующих тем в предметы образовательного цикла. - практическое воспитание культуры здоровья — непосредственная практическая деятельность по развитию здоровой личности воспитанников, оздоровительные мероприятия в совместной деятельности взрослого и ребѐнка, проекты, развлечения, фестивали, конкурсы по теме «Здоровье»</w:t>
            </w:r>
          </w:p>
        </w:tc>
        <w:tc>
          <w:tcPr>
            <w:tcW w:w="4108" w:type="dxa"/>
            <w:tcBorders>
              <w:left w:val="single" w:sz="2" w:space="0" w:color="000000"/>
              <w:bottom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Формирование начальных представлений воспитанников о здоровом образе жизни.</w:t>
            </w:r>
          </w:p>
        </w:tc>
        <w:tc>
          <w:tcPr>
            <w:tcW w:w="2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3A5C" w:rsidRPr="00E73A5C" w:rsidRDefault="00E73A5C" w:rsidP="00E73A5C">
            <w:pPr>
              <w:widowControl w:val="0"/>
              <w:suppressLineNumbers/>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педагоги ДОУ</w:t>
            </w:r>
          </w:p>
        </w:tc>
      </w:tr>
    </w:tbl>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i/>
          <w:iCs/>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t>VIII. Система организации контроля выполнения</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rPr>
      </w:pPr>
      <w:r w:rsidRPr="00E73A5C">
        <w:rPr>
          <w:rFonts w:ascii="Liberation Serif" w:eastAsia="NSimSun" w:hAnsi="Liberation Serif" w:cs="Arial"/>
          <w:b/>
          <w:bCs/>
          <w:kern w:val="3"/>
          <w:sz w:val="24"/>
          <w:szCs w:val="24"/>
          <w:lang w:eastAsia="zh-CN" w:bidi="hi-IN"/>
        </w:rPr>
        <w:lastRenderedPageBreak/>
        <w:t>Программы развития</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Отражение Плана мероприятий контроля в годовом плане МБДОУ, в тематике Педагогических советов.</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Оформление Отчетов о мероприятиях по реализации Программы и результатах внедрения в наглядной форме.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w:t>
      </w:r>
      <w:r w:rsidRPr="00E73A5C">
        <w:rPr>
          <w:rFonts w:ascii="Liberation Serif" w:eastAsia="NSimSun" w:hAnsi="Liberation Serif" w:cs="Arial"/>
          <w:kern w:val="3"/>
          <w:sz w:val="24"/>
          <w:szCs w:val="24"/>
          <w:lang w:eastAsia="zh-CN" w:bidi="hi-IN"/>
        </w:rPr>
        <w:t> Публикации на сайте МБДОУ, в СМИ.</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Отчет администрации перед Педагогическим советом, родительским комитетом, общим родительским собранием.</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Участие в городских, региональных, федеральных семинарах, конференциях.</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Мероприятия по реализации Программы являются основой годового плана работы. Информация о ходе реализации Программы в целом и целевых проектов ежегодно представляется на педсовете и на сайте МБДОУ.</w:t>
      </w: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
    <w:p w:rsidR="00E73A5C" w:rsidRPr="00E73A5C" w:rsidRDefault="00E73A5C" w:rsidP="00E73A5C">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Заключение</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Программа развития должна обеспечить полную готовность учреждения к внедрению ФГОС ДО, реализации Образовательной программы ДОО и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Результатом реализации Программы развития МБДОУ должно быть создание социальной ситуации развития для участников образовательных отношений, включая создание </w:t>
      </w:r>
      <w:r w:rsidRPr="00E73A5C">
        <w:rPr>
          <w:rFonts w:ascii="Liberation Serif" w:eastAsia="NSimSun" w:hAnsi="Liberation Serif" w:cs="Arial"/>
          <w:b/>
          <w:bCs/>
          <w:kern w:val="3"/>
          <w:sz w:val="24"/>
          <w:szCs w:val="24"/>
          <w:lang w:eastAsia="zh-CN" w:bidi="hi-IN"/>
        </w:rPr>
        <w:t>образовательной среды</w:t>
      </w:r>
      <w:r w:rsidRPr="00E73A5C">
        <w:rPr>
          <w:rFonts w:ascii="Liberation Serif" w:eastAsia="NSimSun" w:hAnsi="Liberation Serif" w:cs="Arial"/>
          <w:kern w:val="3"/>
          <w:sz w:val="24"/>
          <w:szCs w:val="24"/>
          <w:lang w:eastAsia="zh-CN" w:bidi="hi-IN"/>
        </w:rPr>
        <w:t>, которая: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гарантирует охрану и укрепление физического и психического здоровья воспитанников;</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xml:space="preserve"> - обеспечивает эмоциональное благополучие воспитанников;</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способствует профессиональному развитию педагогических работников;</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создаѐт условия для развивающего вариативного дошкольного образования;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обеспечивает открытость дошкольного образования;</w:t>
      </w:r>
    </w:p>
    <w:p w:rsidR="00E73A5C" w:rsidRPr="00E73A5C" w:rsidRDefault="00E73A5C" w:rsidP="00E73A5C">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73A5C">
        <w:rPr>
          <w:rFonts w:ascii="Liberation Serif" w:eastAsia="NSimSun" w:hAnsi="Liberation Serif" w:cs="Arial"/>
          <w:kern w:val="3"/>
          <w:sz w:val="24"/>
          <w:szCs w:val="24"/>
          <w:lang w:eastAsia="zh-CN" w:bidi="hi-IN"/>
        </w:rPr>
        <w:t>- создает условия для участия родителей в образовательном процессе</w:t>
      </w:r>
    </w:p>
    <w:p w:rsidR="00E73A5C" w:rsidRDefault="00E73A5C">
      <w:bookmarkStart w:id="0" w:name="_GoBack"/>
      <w:bookmarkEnd w:id="0"/>
    </w:p>
    <w:sectPr w:rsidR="00E7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S Text">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163"/>
    <w:multiLevelType w:val="multilevel"/>
    <w:tmpl w:val="4A10D2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0A51734"/>
    <w:multiLevelType w:val="multilevel"/>
    <w:tmpl w:val="A45E15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4AE42E2"/>
    <w:multiLevelType w:val="multilevel"/>
    <w:tmpl w:val="2AFA19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B7"/>
    <w:rsid w:val="002674B7"/>
    <w:rsid w:val="007175CD"/>
    <w:rsid w:val="00E7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8EC3"/>
  <w15:chartTrackingRefBased/>
  <w15:docId w15:val="{3AA98ACE-BDB1-47CF-B926-E316F55D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A5C"/>
  </w:style>
  <w:style w:type="paragraph" w:customStyle="1" w:styleId="Standard">
    <w:name w:val="Standard"/>
    <w:rsid w:val="00E73A5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Heading">
    <w:name w:val="Heading"/>
    <w:basedOn w:val="Standard"/>
    <w:next w:val="Textbody"/>
    <w:rsid w:val="00E73A5C"/>
    <w:pPr>
      <w:keepNext/>
      <w:spacing w:before="240" w:after="120"/>
    </w:pPr>
    <w:rPr>
      <w:rFonts w:ascii="Liberation Sans" w:eastAsia="Microsoft YaHei" w:hAnsi="Liberation Sans"/>
      <w:sz w:val="28"/>
      <w:szCs w:val="28"/>
    </w:rPr>
  </w:style>
  <w:style w:type="paragraph" w:customStyle="1" w:styleId="Textbody">
    <w:name w:val="Text body"/>
    <w:basedOn w:val="Standard"/>
    <w:rsid w:val="00E73A5C"/>
    <w:pPr>
      <w:spacing w:after="140" w:line="276" w:lineRule="auto"/>
    </w:pPr>
  </w:style>
  <w:style w:type="paragraph" w:styleId="a3">
    <w:name w:val="List"/>
    <w:basedOn w:val="Textbody"/>
    <w:rsid w:val="00E73A5C"/>
  </w:style>
  <w:style w:type="paragraph" w:styleId="a4">
    <w:name w:val="caption"/>
    <w:basedOn w:val="Standard"/>
    <w:rsid w:val="00E73A5C"/>
    <w:pPr>
      <w:suppressLineNumbers/>
      <w:spacing w:before="120" w:after="120"/>
    </w:pPr>
    <w:rPr>
      <w:i/>
      <w:iCs/>
    </w:rPr>
  </w:style>
  <w:style w:type="paragraph" w:customStyle="1" w:styleId="Index">
    <w:name w:val="Index"/>
    <w:basedOn w:val="Standard"/>
    <w:rsid w:val="00E73A5C"/>
    <w:pPr>
      <w:suppressLineNumbers/>
    </w:pPr>
  </w:style>
  <w:style w:type="paragraph" w:customStyle="1" w:styleId="TableContents">
    <w:name w:val="Table Contents"/>
    <w:basedOn w:val="Standard"/>
    <w:rsid w:val="00E73A5C"/>
    <w:pPr>
      <w:widowControl w:val="0"/>
      <w:suppressLineNumbers/>
    </w:pPr>
  </w:style>
  <w:style w:type="paragraph" w:customStyle="1" w:styleId="TableHeading">
    <w:name w:val="Table Heading"/>
    <w:basedOn w:val="TableContents"/>
    <w:rsid w:val="00E73A5C"/>
    <w:pPr>
      <w:jc w:val="center"/>
    </w:pPr>
    <w:rPr>
      <w:b/>
      <w:bCs/>
    </w:rPr>
  </w:style>
  <w:style w:type="character" w:customStyle="1" w:styleId="Internetlink">
    <w:name w:val="Internet link"/>
    <w:rsid w:val="00E73A5C"/>
    <w:rPr>
      <w:color w:val="000080"/>
      <w:u w:val="single"/>
    </w:rPr>
  </w:style>
  <w:style w:type="character" w:customStyle="1" w:styleId="BulletSymbols">
    <w:name w:val="Bullet Symbols"/>
    <w:rsid w:val="00E73A5C"/>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sport.yandex.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16278</Words>
  <Characters>92786</Characters>
  <Application>Microsoft Office Word</Application>
  <DocSecurity>0</DocSecurity>
  <Lines>773</Lines>
  <Paragraphs>217</Paragraphs>
  <ScaleCrop>false</ScaleCrop>
  <Company>SPecialiST RePack</Company>
  <LinksUpToDate>false</LinksUpToDate>
  <CharactersWithSpaces>108847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2021-09-02T08:37:00Z</dcterms:created>
  <dcterms:modified xsi:type="dcterms:W3CDTF">2021-09-02T08:39:00Z</dcterms:modified>
</cp:coreProperties>
</file>