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5CD" w:rsidRDefault="00F46308">
      <w:r>
        <w:rPr>
          <w:bCs/>
          <w:noProof/>
          <w:sz w:val="28"/>
          <w:szCs w:val="28"/>
          <w:lang w:eastAsia="ru-RU"/>
        </w:rPr>
        <w:drawing>
          <wp:inline distT="0" distB="0" distL="0" distR="0" wp14:anchorId="01CA8F54" wp14:editId="52E92A55">
            <wp:extent cx="5940425" cy="8394749"/>
            <wp:effectExtent l="0" t="0" r="3175" b="6350"/>
            <wp:docPr id="1" name="Рисунок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5940425" cy="8394749"/>
                    </a:xfrm>
                    <a:prstGeom prst="rect">
                      <a:avLst/>
                    </a:prstGeom>
                    <a:noFill/>
                    <a:ln>
                      <a:noFill/>
                      <a:prstDash/>
                    </a:ln>
                  </pic:spPr>
                </pic:pic>
              </a:graphicData>
            </a:graphic>
          </wp:inline>
        </w:drawing>
      </w:r>
    </w:p>
    <w:p w:rsidR="00F46308" w:rsidRDefault="00F46308"/>
    <w:p w:rsidR="00F46308" w:rsidRDefault="00F46308"/>
    <w:tbl>
      <w:tblPr>
        <w:tblW w:w="9661" w:type="dxa"/>
        <w:tblInd w:w="-153" w:type="dxa"/>
        <w:tblLayout w:type="fixed"/>
        <w:tblCellMar>
          <w:left w:w="10" w:type="dxa"/>
          <w:right w:w="10" w:type="dxa"/>
        </w:tblCellMar>
        <w:tblLook w:val="0000" w:firstRow="0" w:lastRow="0" w:firstColumn="0" w:lastColumn="0" w:noHBand="0" w:noVBand="0"/>
      </w:tblPr>
      <w:tblGrid>
        <w:gridCol w:w="861"/>
        <w:gridCol w:w="7549"/>
        <w:gridCol w:w="1251"/>
      </w:tblGrid>
      <w:tr w:rsidR="00F46308" w:rsidRPr="00F46308" w:rsidTr="00F46308">
        <w:tblPrEx>
          <w:tblCellMar>
            <w:top w:w="0" w:type="dxa"/>
            <w:bottom w:w="0" w:type="dxa"/>
          </w:tblCellMar>
        </w:tblPrEx>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val="en-US" w:eastAsia="zh-CN" w:bidi="hi-IN"/>
              </w:rPr>
            </w:pPr>
            <w:r w:rsidRPr="00F46308">
              <w:rPr>
                <w:rFonts w:ascii="Times New Roman" w:eastAsia="SimSun" w:hAnsi="Times New Roman" w:cs="Times New Roman"/>
                <w:kern w:val="3"/>
                <w:sz w:val="28"/>
                <w:szCs w:val="28"/>
                <w:lang w:val="en-US" w:eastAsia="zh-CN" w:bidi="hi-IN"/>
              </w:rPr>
              <w:lastRenderedPageBreak/>
              <w:t>№п/п</w:t>
            </w:r>
          </w:p>
        </w:tc>
        <w:tc>
          <w:tcPr>
            <w:tcW w:w="7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val="en-US" w:eastAsia="zh-CN" w:bidi="hi-IN"/>
              </w:rPr>
            </w:pPr>
            <w:r w:rsidRPr="00F46308">
              <w:rPr>
                <w:rFonts w:ascii="Times New Roman" w:eastAsia="SimSun" w:hAnsi="Times New Roman" w:cs="Times New Roman"/>
                <w:kern w:val="3"/>
                <w:sz w:val="28"/>
                <w:szCs w:val="28"/>
                <w:lang w:val="en-US" w:eastAsia="zh-CN" w:bidi="hi-IN"/>
              </w:rPr>
              <w:t>Содержание</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8"/>
                <w:szCs w:val="28"/>
                <w:lang w:val="en-US" w:eastAsia="zh-CN" w:bidi="hi-IN"/>
              </w:rPr>
            </w:pPr>
          </w:p>
        </w:tc>
      </w:tr>
      <w:tr w:rsidR="00F46308" w:rsidRPr="00F46308" w:rsidTr="00F46308">
        <w:tblPrEx>
          <w:tblCellMar>
            <w:top w:w="0" w:type="dxa"/>
            <w:bottom w:w="0" w:type="dxa"/>
          </w:tblCellMar>
        </w:tblPrEx>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val="en-US" w:eastAsia="zh-CN" w:bidi="hi-IN"/>
              </w:rPr>
            </w:pPr>
            <w:r w:rsidRPr="00F46308">
              <w:rPr>
                <w:rFonts w:ascii="Times New Roman" w:eastAsia="SimSun" w:hAnsi="Times New Roman" w:cs="Times New Roman"/>
                <w:bCs/>
                <w:kern w:val="3"/>
                <w:sz w:val="28"/>
                <w:szCs w:val="28"/>
                <w:lang w:val="en-US" w:eastAsia="zh-CN" w:bidi="hi-IN"/>
              </w:rPr>
              <w:t>1</w:t>
            </w:r>
          </w:p>
        </w:tc>
        <w:tc>
          <w:tcPr>
            <w:tcW w:w="7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Целевой раздел</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8"/>
                <w:szCs w:val="28"/>
                <w:lang w:val="en-US" w:eastAsia="zh-CN" w:bidi="hi-IN"/>
              </w:rPr>
            </w:pPr>
          </w:p>
        </w:tc>
      </w:tr>
      <w:tr w:rsidR="00F46308" w:rsidRPr="00F46308" w:rsidTr="00F46308">
        <w:tblPrEx>
          <w:tblCellMar>
            <w:top w:w="0" w:type="dxa"/>
            <w:bottom w:w="0" w:type="dxa"/>
          </w:tblCellMar>
        </w:tblPrEx>
        <w:tc>
          <w:tcPr>
            <w:tcW w:w="86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val="en-US" w:eastAsia="zh-CN" w:bidi="hi-IN"/>
              </w:rPr>
            </w:pPr>
            <w:r w:rsidRPr="00F46308">
              <w:rPr>
                <w:rFonts w:ascii="Times New Roman" w:eastAsia="SimSun" w:hAnsi="Times New Roman" w:cs="Times New Roman"/>
                <w:bCs/>
                <w:kern w:val="3"/>
                <w:sz w:val="28"/>
                <w:szCs w:val="28"/>
                <w:lang w:val="en-US" w:eastAsia="zh-CN" w:bidi="hi-IN"/>
              </w:rPr>
              <w:t>1.1</w:t>
            </w:r>
          </w:p>
        </w:tc>
        <w:tc>
          <w:tcPr>
            <w:tcW w:w="754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val="en-US" w:eastAsia="zh-CN" w:bidi="hi-IN"/>
              </w:rPr>
            </w:pPr>
            <w:r w:rsidRPr="00F46308">
              <w:rPr>
                <w:rFonts w:ascii="Times New Roman" w:eastAsia="SimSun" w:hAnsi="Times New Roman" w:cs="Times New Roman"/>
                <w:bCs/>
                <w:kern w:val="3"/>
                <w:sz w:val="28"/>
                <w:szCs w:val="28"/>
                <w:lang w:val="en-US" w:eastAsia="zh-CN" w:bidi="hi-IN"/>
              </w:rPr>
              <w:t>Пояснительная записка</w:t>
            </w:r>
          </w:p>
        </w:tc>
        <w:tc>
          <w:tcPr>
            <w:tcW w:w="12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8"/>
                <w:szCs w:val="28"/>
                <w:lang w:val="en-US" w:eastAsia="zh-CN" w:bidi="hi-IN"/>
              </w:rPr>
            </w:pPr>
          </w:p>
        </w:tc>
      </w:tr>
      <w:tr w:rsidR="00F46308" w:rsidRPr="00F46308" w:rsidTr="00F46308">
        <w:tblPrEx>
          <w:tblCellMar>
            <w:top w:w="0" w:type="dxa"/>
            <w:bottom w:w="0" w:type="dxa"/>
          </w:tblCellMar>
        </w:tblPrEx>
        <w:trPr>
          <w:trHeight w:val="311"/>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color w:val="000000"/>
                <w:kern w:val="3"/>
                <w:sz w:val="28"/>
                <w:szCs w:val="28"/>
                <w:lang w:val="en-US" w:eastAsia="zh-CN" w:bidi="hi-IN"/>
              </w:rPr>
            </w:pPr>
            <w:r w:rsidRPr="00F46308">
              <w:rPr>
                <w:rFonts w:ascii="Times New Roman" w:eastAsia="SimSun" w:hAnsi="Times New Roman" w:cs="Times New Roman"/>
                <w:bCs/>
                <w:color w:val="000000"/>
                <w:kern w:val="3"/>
                <w:sz w:val="28"/>
                <w:szCs w:val="28"/>
                <w:lang w:val="en-US" w:eastAsia="zh-CN" w:bidi="hi-IN"/>
              </w:rPr>
              <w:t>1.1.1</w:t>
            </w:r>
          </w:p>
        </w:tc>
        <w:tc>
          <w:tcPr>
            <w:tcW w:w="7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color w:val="000000"/>
                <w:kern w:val="3"/>
                <w:sz w:val="28"/>
                <w:szCs w:val="28"/>
                <w:lang w:val="en-US" w:eastAsia="zh-CN" w:bidi="hi-IN"/>
              </w:rPr>
              <w:t xml:space="preserve">Цели и задачи </w:t>
            </w:r>
            <w:r w:rsidRPr="00F46308">
              <w:rPr>
                <w:rFonts w:ascii="Times New Roman" w:eastAsia="SimSun" w:hAnsi="Times New Roman" w:cs="Times New Roman"/>
                <w:color w:val="000000"/>
                <w:kern w:val="3"/>
                <w:sz w:val="28"/>
                <w:szCs w:val="28"/>
                <w:lang w:eastAsia="zh-CN" w:bidi="hi-IN"/>
              </w:rPr>
              <w:t>Программы</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8"/>
                <w:szCs w:val="28"/>
                <w:lang w:val="en-US" w:eastAsia="zh-CN" w:bidi="hi-IN"/>
              </w:rPr>
            </w:pPr>
          </w:p>
        </w:tc>
      </w:tr>
      <w:tr w:rsidR="00F46308" w:rsidRPr="00F46308" w:rsidTr="00F46308">
        <w:tblPrEx>
          <w:tblCellMar>
            <w:top w:w="0" w:type="dxa"/>
            <w:bottom w:w="0" w:type="dxa"/>
          </w:tblCellMar>
        </w:tblPrEx>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en-US" w:eastAsia="zh-CN" w:bidi="hi-IN"/>
              </w:rPr>
            </w:pPr>
            <w:r w:rsidRPr="00F46308">
              <w:rPr>
                <w:rFonts w:ascii="Times New Roman" w:eastAsia="SimSun" w:hAnsi="Times New Roman" w:cs="Times New Roman"/>
                <w:color w:val="000000"/>
                <w:kern w:val="3"/>
                <w:sz w:val="28"/>
                <w:szCs w:val="28"/>
                <w:lang w:val="en-US" w:eastAsia="zh-CN" w:bidi="hi-IN"/>
              </w:rPr>
              <w:t>1.1.2</w:t>
            </w:r>
          </w:p>
        </w:tc>
        <w:tc>
          <w:tcPr>
            <w:tcW w:w="7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F46308">
              <w:rPr>
                <w:rFonts w:ascii="Times New Roman" w:eastAsia="SimSun" w:hAnsi="Times New Roman" w:cs="Times New Roman"/>
                <w:color w:val="000000"/>
                <w:kern w:val="3"/>
                <w:sz w:val="28"/>
                <w:szCs w:val="28"/>
                <w:lang w:eastAsia="zh-CN" w:bidi="hi-IN"/>
              </w:rPr>
              <w:t>Принципы и подходы к реализации программы</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p>
        </w:tc>
      </w:tr>
      <w:tr w:rsidR="00F46308" w:rsidRPr="00F46308" w:rsidTr="00F46308">
        <w:tblPrEx>
          <w:tblCellMar>
            <w:top w:w="0" w:type="dxa"/>
            <w:bottom w:w="0" w:type="dxa"/>
          </w:tblCellMar>
        </w:tblPrEx>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val="en-US" w:eastAsia="zh-CN" w:bidi="hi-IN"/>
              </w:rPr>
            </w:pPr>
            <w:r w:rsidRPr="00F46308">
              <w:rPr>
                <w:rFonts w:ascii="Times New Roman" w:eastAsia="SimSun" w:hAnsi="Times New Roman" w:cs="Times New Roman"/>
                <w:kern w:val="3"/>
                <w:sz w:val="28"/>
                <w:szCs w:val="28"/>
                <w:lang w:val="en-US" w:eastAsia="zh-CN" w:bidi="hi-IN"/>
              </w:rPr>
              <w:t>1.2</w:t>
            </w:r>
          </w:p>
        </w:tc>
        <w:tc>
          <w:tcPr>
            <w:tcW w:w="7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Планируемые результаты</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8"/>
                <w:szCs w:val="28"/>
                <w:lang w:val="en-US" w:eastAsia="zh-CN" w:bidi="hi-IN"/>
              </w:rPr>
            </w:pPr>
          </w:p>
        </w:tc>
      </w:tr>
      <w:tr w:rsidR="00F46308" w:rsidRPr="00F46308" w:rsidTr="00F46308">
        <w:tblPrEx>
          <w:tblCellMar>
            <w:top w:w="0" w:type="dxa"/>
            <w:bottom w:w="0" w:type="dxa"/>
          </w:tblCellMar>
        </w:tblPrEx>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val="en-US" w:eastAsia="zh-CN" w:bidi="hi-IN"/>
              </w:rPr>
            </w:pPr>
            <w:r w:rsidRPr="00F46308">
              <w:rPr>
                <w:rFonts w:ascii="Times New Roman" w:eastAsia="SimSun" w:hAnsi="Times New Roman" w:cs="Times New Roman"/>
                <w:kern w:val="3"/>
                <w:sz w:val="28"/>
                <w:szCs w:val="28"/>
                <w:lang w:val="en-US" w:eastAsia="zh-CN" w:bidi="hi-IN"/>
              </w:rPr>
              <w:t>1.2.1</w:t>
            </w:r>
          </w:p>
        </w:tc>
        <w:tc>
          <w:tcPr>
            <w:tcW w:w="7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Целевые ориентиры в младенческом возрасте</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p>
        </w:tc>
      </w:tr>
      <w:tr w:rsidR="00F46308" w:rsidRPr="00F46308" w:rsidTr="00F46308">
        <w:tblPrEx>
          <w:tblCellMar>
            <w:top w:w="0" w:type="dxa"/>
            <w:bottom w:w="0" w:type="dxa"/>
          </w:tblCellMar>
        </w:tblPrEx>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val="en-US" w:eastAsia="zh-CN" w:bidi="hi-IN"/>
              </w:rPr>
            </w:pPr>
            <w:r w:rsidRPr="00F46308">
              <w:rPr>
                <w:rFonts w:ascii="Times New Roman" w:eastAsia="SimSun" w:hAnsi="Times New Roman" w:cs="Times New Roman"/>
                <w:kern w:val="3"/>
                <w:sz w:val="28"/>
                <w:szCs w:val="28"/>
                <w:lang w:val="en-US" w:eastAsia="zh-CN" w:bidi="hi-IN"/>
              </w:rPr>
              <w:t>1.2.2</w:t>
            </w:r>
          </w:p>
        </w:tc>
        <w:tc>
          <w:tcPr>
            <w:tcW w:w="7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Целевые ориентиры в раннем возрасте</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p>
        </w:tc>
      </w:tr>
      <w:tr w:rsidR="00F46308" w:rsidRPr="00F46308" w:rsidTr="00F46308">
        <w:tblPrEx>
          <w:tblCellMar>
            <w:top w:w="0" w:type="dxa"/>
            <w:bottom w:w="0" w:type="dxa"/>
          </w:tblCellMar>
        </w:tblPrEx>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napToGrid w:val="0"/>
              <w:spacing w:after="0" w:line="240" w:lineRule="auto"/>
              <w:jc w:val="both"/>
              <w:textAlignment w:val="baseline"/>
              <w:rPr>
                <w:rFonts w:ascii="Times New Roman" w:eastAsia="SimSun" w:hAnsi="Times New Roman" w:cs="Times New Roman"/>
                <w:kern w:val="3"/>
                <w:sz w:val="28"/>
                <w:szCs w:val="28"/>
                <w:lang w:val="en-US" w:eastAsia="zh-CN" w:bidi="hi-IN"/>
              </w:rPr>
            </w:pPr>
            <w:r w:rsidRPr="00F46308">
              <w:rPr>
                <w:rFonts w:ascii="Times New Roman" w:eastAsia="SimSun" w:hAnsi="Times New Roman" w:cs="Times New Roman"/>
                <w:kern w:val="3"/>
                <w:sz w:val="28"/>
                <w:szCs w:val="28"/>
                <w:lang w:val="en-US" w:eastAsia="zh-CN" w:bidi="hi-IN"/>
              </w:rPr>
              <w:t>1.2.3</w:t>
            </w:r>
          </w:p>
        </w:tc>
        <w:tc>
          <w:tcPr>
            <w:tcW w:w="7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Целевые ориентиры на этапе завершения освоения Программы</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p>
        </w:tc>
      </w:tr>
      <w:tr w:rsidR="00F46308" w:rsidRPr="00F46308" w:rsidTr="00F46308">
        <w:tblPrEx>
          <w:tblCellMar>
            <w:top w:w="0" w:type="dxa"/>
            <w:bottom w:w="0" w:type="dxa"/>
          </w:tblCellMar>
        </w:tblPrEx>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napToGrid w:val="0"/>
              <w:spacing w:after="0" w:line="240" w:lineRule="auto"/>
              <w:jc w:val="both"/>
              <w:textAlignment w:val="baseline"/>
              <w:rPr>
                <w:rFonts w:ascii="Times New Roman" w:eastAsia="SimSun" w:hAnsi="Times New Roman" w:cs="Times New Roman"/>
                <w:kern w:val="3"/>
                <w:sz w:val="28"/>
                <w:szCs w:val="28"/>
                <w:lang w:val="en-US" w:eastAsia="zh-CN" w:bidi="hi-IN"/>
              </w:rPr>
            </w:pPr>
            <w:r w:rsidRPr="00F46308">
              <w:rPr>
                <w:rFonts w:ascii="Times New Roman" w:eastAsia="SimSun" w:hAnsi="Times New Roman" w:cs="Times New Roman"/>
                <w:kern w:val="3"/>
                <w:sz w:val="28"/>
                <w:szCs w:val="28"/>
                <w:lang w:val="en-US" w:eastAsia="zh-CN" w:bidi="hi-IN"/>
              </w:rPr>
              <w:t>1.3</w:t>
            </w:r>
          </w:p>
        </w:tc>
        <w:tc>
          <w:tcPr>
            <w:tcW w:w="7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Развивающее оценивание качества образовательной деятельности по Программе</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p>
        </w:tc>
      </w:tr>
      <w:tr w:rsidR="00F46308" w:rsidRPr="00F46308" w:rsidTr="00F46308">
        <w:tblPrEx>
          <w:tblCellMar>
            <w:top w:w="0" w:type="dxa"/>
            <w:bottom w:w="0" w:type="dxa"/>
          </w:tblCellMar>
        </w:tblPrEx>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napToGrid w:val="0"/>
              <w:spacing w:after="0" w:line="240" w:lineRule="auto"/>
              <w:jc w:val="both"/>
              <w:textAlignment w:val="baseline"/>
              <w:rPr>
                <w:rFonts w:ascii="Times New Roman" w:eastAsia="SimSun" w:hAnsi="Times New Roman" w:cs="Times New Roman"/>
                <w:kern w:val="3"/>
                <w:sz w:val="28"/>
                <w:szCs w:val="28"/>
                <w:lang w:val="en-US" w:eastAsia="zh-CN" w:bidi="hi-IN"/>
              </w:rPr>
            </w:pPr>
            <w:r w:rsidRPr="00F46308">
              <w:rPr>
                <w:rFonts w:ascii="Times New Roman" w:eastAsia="SimSun" w:hAnsi="Times New Roman" w:cs="Times New Roman"/>
                <w:kern w:val="3"/>
                <w:sz w:val="28"/>
                <w:szCs w:val="28"/>
                <w:lang w:val="en-US" w:eastAsia="zh-CN" w:bidi="hi-IN"/>
              </w:rPr>
              <w:t>2</w:t>
            </w:r>
          </w:p>
        </w:tc>
        <w:tc>
          <w:tcPr>
            <w:tcW w:w="7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Содержательный раздел</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8"/>
                <w:szCs w:val="28"/>
                <w:lang w:val="en-US" w:eastAsia="zh-CN" w:bidi="hi-IN"/>
              </w:rPr>
            </w:pPr>
          </w:p>
        </w:tc>
      </w:tr>
      <w:tr w:rsidR="00F46308" w:rsidRPr="00F46308" w:rsidTr="00F46308">
        <w:tblPrEx>
          <w:tblCellMar>
            <w:top w:w="0" w:type="dxa"/>
            <w:bottom w:w="0" w:type="dxa"/>
          </w:tblCellMar>
        </w:tblPrEx>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napToGrid w:val="0"/>
              <w:spacing w:after="0" w:line="240" w:lineRule="auto"/>
              <w:jc w:val="both"/>
              <w:textAlignment w:val="baseline"/>
              <w:rPr>
                <w:rFonts w:ascii="Times New Roman" w:eastAsia="SimSun" w:hAnsi="Times New Roman" w:cs="Times New Roman"/>
                <w:kern w:val="3"/>
                <w:sz w:val="28"/>
                <w:szCs w:val="28"/>
                <w:lang w:val="en-US" w:eastAsia="zh-CN" w:bidi="hi-IN"/>
              </w:rPr>
            </w:pPr>
            <w:r w:rsidRPr="00F46308">
              <w:rPr>
                <w:rFonts w:ascii="Times New Roman" w:eastAsia="SimSun" w:hAnsi="Times New Roman" w:cs="Times New Roman"/>
                <w:kern w:val="3"/>
                <w:sz w:val="28"/>
                <w:szCs w:val="28"/>
                <w:lang w:val="en-US" w:eastAsia="zh-CN" w:bidi="hi-IN"/>
              </w:rPr>
              <w:t>2.1.</w:t>
            </w:r>
          </w:p>
        </w:tc>
        <w:tc>
          <w:tcPr>
            <w:tcW w:w="7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Общие положения</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8"/>
                <w:szCs w:val="28"/>
                <w:lang w:val="en-US" w:eastAsia="zh-CN" w:bidi="hi-IN"/>
              </w:rPr>
            </w:pPr>
          </w:p>
        </w:tc>
      </w:tr>
      <w:tr w:rsidR="00F46308" w:rsidRPr="00F46308" w:rsidTr="00F46308">
        <w:tblPrEx>
          <w:tblCellMar>
            <w:top w:w="0" w:type="dxa"/>
            <w:bottom w:w="0" w:type="dxa"/>
          </w:tblCellMar>
        </w:tblPrEx>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val="en-US" w:eastAsia="zh-CN" w:bidi="hi-IN"/>
              </w:rPr>
            </w:pPr>
            <w:r w:rsidRPr="00F46308">
              <w:rPr>
                <w:rFonts w:ascii="Times New Roman" w:eastAsia="SimSun" w:hAnsi="Times New Roman" w:cs="Times New Roman"/>
                <w:kern w:val="3"/>
                <w:sz w:val="28"/>
                <w:szCs w:val="28"/>
                <w:lang w:val="en-US" w:eastAsia="zh-CN" w:bidi="hi-IN"/>
              </w:rPr>
              <w:t>2.2</w:t>
            </w:r>
          </w:p>
        </w:tc>
        <w:tc>
          <w:tcPr>
            <w:tcW w:w="7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p>
        </w:tc>
      </w:tr>
      <w:tr w:rsidR="00F46308" w:rsidRPr="00F46308" w:rsidTr="00F46308">
        <w:tblPrEx>
          <w:tblCellMar>
            <w:top w:w="0" w:type="dxa"/>
            <w:bottom w:w="0" w:type="dxa"/>
          </w:tblCellMar>
        </w:tblPrEx>
        <w:trPr>
          <w:trHeight w:val="465"/>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val="en-US" w:eastAsia="zh-CN" w:bidi="hi-IN"/>
              </w:rPr>
            </w:pPr>
            <w:r w:rsidRPr="00F46308">
              <w:rPr>
                <w:rFonts w:ascii="Times New Roman" w:eastAsia="SimSun" w:hAnsi="Times New Roman" w:cs="Times New Roman"/>
                <w:kern w:val="3"/>
                <w:sz w:val="28"/>
                <w:szCs w:val="28"/>
                <w:lang w:val="en-US" w:eastAsia="zh-CN" w:bidi="hi-IN"/>
              </w:rPr>
              <w:t>2.2.1</w:t>
            </w:r>
          </w:p>
        </w:tc>
        <w:tc>
          <w:tcPr>
            <w:tcW w:w="7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e-IL"/>
              </w:rPr>
            </w:pPr>
            <w:r w:rsidRPr="00F46308">
              <w:rPr>
                <w:rFonts w:ascii="Liberation Serif" w:eastAsia="SimSun" w:hAnsi="Liberation Serif" w:cs="Mangal"/>
                <w:bCs/>
                <w:kern w:val="3"/>
                <w:sz w:val="28"/>
                <w:szCs w:val="28"/>
                <w:lang w:eastAsia="zh-CN" w:bidi="he-IL"/>
              </w:rPr>
              <w:t>Младенческий и ранний возраст</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8"/>
                <w:szCs w:val="28"/>
                <w:lang w:val="en-US" w:eastAsia="zh-CN" w:bidi="hi-IN"/>
              </w:rPr>
            </w:pPr>
          </w:p>
        </w:tc>
      </w:tr>
      <w:tr w:rsidR="00F46308" w:rsidRPr="00F46308" w:rsidTr="00F46308">
        <w:tblPrEx>
          <w:tblCellMar>
            <w:top w:w="0" w:type="dxa"/>
            <w:bottom w:w="0" w:type="dxa"/>
          </w:tblCellMar>
        </w:tblPrEx>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napToGrid w:val="0"/>
              <w:spacing w:after="0" w:line="240" w:lineRule="auto"/>
              <w:jc w:val="both"/>
              <w:textAlignment w:val="baseline"/>
              <w:rPr>
                <w:rFonts w:ascii="Times New Roman" w:eastAsia="SimSun" w:hAnsi="Times New Roman" w:cs="Times New Roman"/>
                <w:kern w:val="3"/>
                <w:sz w:val="28"/>
                <w:szCs w:val="28"/>
                <w:lang w:val="en-US" w:eastAsia="zh-CN" w:bidi="hi-IN"/>
              </w:rPr>
            </w:pPr>
          </w:p>
        </w:tc>
        <w:tc>
          <w:tcPr>
            <w:tcW w:w="7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ind w:right="-83"/>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Младенческий возраст ( 2-12 месяцев)</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8"/>
                <w:szCs w:val="28"/>
                <w:lang w:val="en-US" w:eastAsia="zh-CN" w:bidi="hi-IN"/>
              </w:rPr>
            </w:pPr>
          </w:p>
        </w:tc>
      </w:tr>
      <w:tr w:rsidR="00F46308" w:rsidRPr="00F46308" w:rsidTr="00F46308">
        <w:tblPrEx>
          <w:tblCellMar>
            <w:top w:w="0" w:type="dxa"/>
            <w:bottom w:w="0" w:type="dxa"/>
          </w:tblCellMar>
        </w:tblPrEx>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napToGrid w:val="0"/>
              <w:spacing w:after="0" w:line="240" w:lineRule="auto"/>
              <w:jc w:val="both"/>
              <w:textAlignment w:val="baseline"/>
              <w:rPr>
                <w:rFonts w:ascii="Times New Roman" w:eastAsia="SimSun" w:hAnsi="Times New Roman" w:cs="Times New Roman"/>
                <w:kern w:val="3"/>
                <w:sz w:val="28"/>
                <w:szCs w:val="28"/>
                <w:lang w:val="en-US" w:eastAsia="zh-CN" w:bidi="hi-IN"/>
              </w:rPr>
            </w:pPr>
          </w:p>
        </w:tc>
        <w:tc>
          <w:tcPr>
            <w:tcW w:w="7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ind w:right="-83"/>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Ранний возраст ( 1-3  год)</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8"/>
                <w:szCs w:val="28"/>
                <w:lang w:val="en-US" w:eastAsia="zh-CN" w:bidi="hi-IN"/>
              </w:rPr>
            </w:pPr>
          </w:p>
        </w:tc>
      </w:tr>
      <w:tr w:rsidR="00F46308" w:rsidRPr="00F46308" w:rsidTr="00F46308">
        <w:tblPrEx>
          <w:tblCellMar>
            <w:top w:w="0" w:type="dxa"/>
            <w:bottom w:w="0" w:type="dxa"/>
          </w:tblCellMar>
        </w:tblPrEx>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napToGrid w:val="0"/>
              <w:spacing w:after="0" w:line="240" w:lineRule="auto"/>
              <w:jc w:val="both"/>
              <w:textAlignment w:val="baseline"/>
              <w:rPr>
                <w:rFonts w:ascii="Times New Roman" w:eastAsia="SimSun" w:hAnsi="Times New Roman" w:cs="Times New Roman"/>
                <w:kern w:val="3"/>
                <w:sz w:val="28"/>
                <w:szCs w:val="28"/>
                <w:lang w:val="en-US" w:eastAsia="zh-CN" w:bidi="hi-IN"/>
              </w:rPr>
            </w:pPr>
            <w:r w:rsidRPr="00F46308">
              <w:rPr>
                <w:rFonts w:ascii="Times New Roman" w:eastAsia="SimSun" w:hAnsi="Times New Roman" w:cs="Times New Roman"/>
                <w:kern w:val="3"/>
                <w:sz w:val="28"/>
                <w:szCs w:val="28"/>
                <w:lang w:val="en-US" w:eastAsia="zh-CN" w:bidi="hi-IN"/>
              </w:rPr>
              <w:t>2.2.2</w:t>
            </w:r>
          </w:p>
        </w:tc>
        <w:tc>
          <w:tcPr>
            <w:tcW w:w="7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ind w:right="-83"/>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Дошкольный возраст</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8"/>
                <w:szCs w:val="28"/>
                <w:lang w:val="en-US" w:eastAsia="zh-CN" w:bidi="hi-IN"/>
              </w:rPr>
            </w:pPr>
          </w:p>
        </w:tc>
      </w:tr>
      <w:tr w:rsidR="00F46308" w:rsidRPr="00F46308" w:rsidTr="00F46308">
        <w:tblPrEx>
          <w:tblCellMar>
            <w:top w:w="0" w:type="dxa"/>
            <w:bottom w:w="0" w:type="dxa"/>
          </w:tblCellMar>
        </w:tblPrEx>
        <w:tc>
          <w:tcPr>
            <w:tcW w:w="86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napToGrid w:val="0"/>
              <w:spacing w:after="0" w:line="240" w:lineRule="auto"/>
              <w:jc w:val="both"/>
              <w:textAlignment w:val="baseline"/>
              <w:rPr>
                <w:rFonts w:ascii="Times New Roman" w:eastAsia="SimSun" w:hAnsi="Times New Roman" w:cs="Times New Roman"/>
                <w:kern w:val="3"/>
                <w:sz w:val="28"/>
                <w:szCs w:val="28"/>
                <w:lang w:val="en-US" w:eastAsia="zh-CN" w:bidi="hi-IN"/>
              </w:rPr>
            </w:pPr>
          </w:p>
        </w:tc>
        <w:tc>
          <w:tcPr>
            <w:tcW w:w="754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ind w:right="-83"/>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Социально — коммуникативное развитие</w:t>
            </w:r>
          </w:p>
        </w:tc>
        <w:tc>
          <w:tcPr>
            <w:tcW w:w="12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napToGrid w:val="0"/>
              <w:spacing w:after="0" w:line="240" w:lineRule="auto"/>
              <w:jc w:val="both"/>
              <w:textAlignment w:val="baseline"/>
              <w:rPr>
                <w:rFonts w:ascii="Liberation Serif" w:eastAsia="SimSun" w:hAnsi="Liberation Serif" w:cs="Mangal" w:hint="eastAsia"/>
                <w:kern w:val="3"/>
                <w:sz w:val="28"/>
                <w:szCs w:val="28"/>
                <w:lang w:val="en-US" w:eastAsia="zh-CN" w:bidi="hi-IN"/>
              </w:rPr>
            </w:pPr>
          </w:p>
        </w:tc>
      </w:tr>
      <w:tr w:rsidR="00F46308" w:rsidRPr="00F46308" w:rsidTr="00F46308">
        <w:tblPrEx>
          <w:tblCellMar>
            <w:top w:w="0" w:type="dxa"/>
            <w:bottom w:w="0" w:type="dxa"/>
          </w:tblCellMar>
        </w:tblPrEx>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val="en-US" w:eastAsia="zh-CN" w:bidi="hi-IN"/>
              </w:rPr>
            </w:pPr>
          </w:p>
        </w:tc>
        <w:tc>
          <w:tcPr>
            <w:tcW w:w="7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e-IL"/>
              </w:rPr>
            </w:pPr>
            <w:r w:rsidRPr="00F46308">
              <w:rPr>
                <w:rFonts w:ascii="Times New Roman" w:eastAsia="SimSun" w:hAnsi="Times New Roman" w:cs="Times New Roman"/>
                <w:bCs/>
                <w:kern w:val="3"/>
                <w:sz w:val="28"/>
                <w:szCs w:val="28"/>
                <w:lang w:eastAsia="zh-CN" w:bidi="he-IL"/>
              </w:rPr>
              <w:t>Познавательное развитие</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8"/>
                <w:szCs w:val="28"/>
                <w:lang w:val="en-US" w:eastAsia="zh-CN" w:bidi="hi-IN"/>
              </w:rPr>
            </w:pPr>
          </w:p>
        </w:tc>
      </w:tr>
      <w:tr w:rsidR="00F46308" w:rsidRPr="00F46308" w:rsidTr="00F46308">
        <w:tblPrEx>
          <w:tblCellMar>
            <w:top w:w="0" w:type="dxa"/>
            <w:bottom w:w="0" w:type="dxa"/>
          </w:tblCellMar>
        </w:tblPrEx>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val="en-US" w:eastAsia="zh-CN" w:bidi="hi-IN"/>
              </w:rPr>
            </w:pPr>
          </w:p>
        </w:tc>
        <w:tc>
          <w:tcPr>
            <w:tcW w:w="7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Речевое развитие</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8"/>
                <w:szCs w:val="28"/>
                <w:lang w:val="en-US" w:eastAsia="zh-CN" w:bidi="hi-IN"/>
              </w:rPr>
            </w:pPr>
          </w:p>
        </w:tc>
      </w:tr>
      <w:tr w:rsidR="00F46308" w:rsidRPr="00F46308" w:rsidTr="00F46308">
        <w:tblPrEx>
          <w:tblCellMar>
            <w:top w:w="0" w:type="dxa"/>
            <w:bottom w:w="0" w:type="dxa"/>
          </w:tblCellMar>
        </w:tblPrEx>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val="en-US" w:eastAsia="zh-CN" w:bidi="hi-IN"/>
              </w:rPr>
            </w:pPr>
          </w:p>
        </w:tc>
        <w:tc>
          <w:tcPr>
            <w:tcW w:w="7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Художественно — эстетическое развитие</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8"/>
                <w:szCs w:val="28"/>
                <w:lang w:val="en-US" w:eastAsia="zh-CN" w:bidi="hi-IN"/>
              </w:rPr>
            </w:pPr>
          </w:p>
        </w:tc>
      </w:tr>
      <w:tr w:rsidR="00F46308" w:rsidRPr="00F46308" w:rsidTr="00F46308">
        <w:tblPrEx>
          <w:tblCellMar>
            <w:top w:w="0" w:type="dxa"/>
            <w:bottom w:w="0" w:type="dxa"/>
          </w:tblCellMar>
        </w:tblPrEx>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val="en-US" w:eastAsia="zh-CN" w:bidi="hi-IN"/>
              </w:rPr>
            </w:pPr>
          </w:p>
        </w:tc>
        <w:tc>
          <w:tcPr>
            <w:tcW w:w="7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Физическое развитие</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8"/>
                <w:szCs w:val="28"/>
                <w:lang w:val="en-US" w:eastAsia="zh-CN" w:bidi="hi-IN"/>
              </w:rPr>
            </w:pPr>
          </w:p>
        </w:tc>
      </w:tr>
      <w:tr w:rsidR="00F46308" w:rsidRPr="00F46308" w:rsidTr="00F46308">
        <w:tblPrEx>
          <w:tblCellMar>
            <w:top w:w="0" w:type="dxa"/>
            <w:bottom w:w="0" w:type="dxa"/>
          </w:tblCellMar>
        </w:tblPrEx>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val="en-US" w:eastAsia="zh-CN" w:bidi="hi-IN"/>
              </w:rPr>
            </w:pPr>
            <w:r w:rsidRPr="00F46308">
              <w:rPr>
                <w:rFonts w:ascii="Times New Roman" w:eastAsia="SimSun" w:hAnsi="Times New Roman" w:cs="Times New Roman"/>
                <w:kern w:val="3"/>
                <w:sz w:val="28"/>
                <w:szCs w:val="28"/>
                <w:lang w:val="en-US" w:eastAsia="zh-CN" w:bidi="hi-IN"/>
              </w:rPr>
              <w:t>2.3</w:t>
            </w:r>
          </w:p>
        </w:tc>
        <w:tc>
          <w:tcPr>
            <w:tcW w:w="7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Взаимодействие взрослых с детьми</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8"/>
                <w:szCs w:val="28"/>
                <w:lang w:val="en-US" w:eastAsia="zh-CN" w:bidi="hi-IN"/>
              </w:rPr>
            </w:pPr>
          </w:p>
        </w:tc>
      </w:tr>
      <w:tr w:rsidR="00F46308" w:rsidRPr="00F46308" w:rsidTr="00F46308">
        <w:tblPrEx>
          <w:tblCellMar>
            <w:top w:w="0" w:type="dxa"/>
            <w:bottom w:w="0" w:type="dxa"/>
          </w:tblCellMar>
        </w:tblPrEx>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val="en-US" w:eastAsia="zh-CN" w:bidi="hi-IN"/>
              </w:rPr>
            </w:pPr>
            <w:r w:rsidRPr="00F46308">
              <w:rPr>
                <w:rFonts w:ascii="Times New Roman" w:eastAsia="SimSun" w:hAnsi="Times New Roman" w:cs="Times New Roman"/>
                <w:bCs/>
                <w:kern w:val="3"/>
                <w:sz w:val="28"/>
                <w:szCs w:val="28"/>
                <w:lang w:val="en-US" w:eastAsia="zh-CN" w:bidi="hi-IN"/>
              </w:rPr>
              <w:t>2.4</w:t>
            </w:r>
          </w:p>
        </w:tc>
        <w:tc>
          <w:tcPr>
            <w:tcW w:w="7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Взаимодействие педагогического коллектива с семьями дошкольников</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p>
        </w:tc>
      </w:tr>
      <w:tr w:rsidR="00F46308" w:rsidRPr="00F46308" w:rsidTr="00F46308">
        <w:tblPrEx>
          <w:tblCellMar>
            <w:top w:w="0" w:type="dxa"/>
            <w:bottom w:w="0" w:type="dxa"/>
          </w:tblCellMar>
        </w:tblPrEx>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val="en-US" w:eastAsia="zh-CN" w:bidi="hi-IN"/>
              </w:rPr>
            </w:pPr>
            <w:r w:rsidRPr="00F46308">
              <w:rPr>
                <w:rFonts w:ascii="Times New Roman" w:eastAsia="SimSun" w:hAnsi="Times New Roman" w:cs="Times New Roman"/>
                <w:kern w:val="3"/>
                <w:sz w:val="28"/>
                <w:szCs w:val="28"/>
                <w:lang w:val="en-US" w:eastAsia="zh-CN" w:bidi="hi-IN"/>
              </w:rPr>
              <w:t>2.5</w:t>
            </w:r>
          </w:p>
        </w:tc>
        <w:tc>
          <w:tcPr>
            <w:tcW w:w="7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Программа коррекционно-развивающей работы с детьми с ограниченными возможностями здоровья</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p>
        </w:tc>
      </w:tr>
      <w:tr w:rsidR="00F46308" w:rsidRPr="00F46308" w:rsidTr="00F46308">
        <w:tblPrEx>
          <w:tblCellMar>
            <w:top w:w="0" w:type="dxa"/>
            <w:bottom w:w="0" w:type="dxa"/>
          </w:tblCellMar>
        </w:tblPrEx>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val="en-US" w:eastAsia="zh-CN" w:bidi="hi-IN"/>
              </w:rPr>
            </w:pPr>
            <w:r w:rsidRPr="00F46308">
              <w:rPr>
                <w:rFonts w:ascii="Times New Roman" w:eastAsia="SimSun" w:hAnsi="Times New Roman" w:cs="Times New Roman"/>
                <w:kern w:val="3"/>
                <w:sz w:val="28"/>
                <w:szCs w:val="28"/>
                <w:lang w:val="en-US" w:eastAsia="zh-CN" w:bidi="hi-IN"/>
              </w:rPr>
              <w:t>3</w:t>
            </w:r>
          </w:p>
        </w:tc>
        <w:tc>
          <w:tcPr>
            <w:tcW w:w="7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Организационный раздел</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8"/>
                <w:szCs w:val="28"/>
                <w:lang w:val="en-US" w:eastAsia="zh-CN" w:bidi="hi-IN"/>
              </w:rPr>
            </w:pPr>
          </w:p>
        </w:tc>
      </w:tr>
      <w:tr w:rsidR="00F46308" w:rsidRPr="00F46308" w:rsidTr="00F46308">
        <w:tblPrEx>
          <w:tblCellMar>
            <w:top w:w="0" w:type="dxa"/>
            <w:bottom w:w="0" w:type="dxa"/>
          </w:tblCellMar>
        </w:tblPrEx>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val="en-US" w:eastAsia="zh-CN" w:bidi="hi-IN"/>
              </w:rPr>
            </w:pPr>
            <w:r w:rsidRPr="00F46308">
              <w:rPr>
                <w:rFonts w:ascii="Times New Roman" w:eastAsia="SimSun" w:hAnsi="Times New Roman" w:cs="Times New Roman"/>
                <w:bCs/>
                <w:kern w:val="3"/>
                <w:sz w:val="28"/>
                <w:szCs w:val="28"/>
                <w:lang w:val="en-US" w:eastAsia="zh-CN" w:bidi="hi-IN"/>
              </w:rPr>
              <w:t>3.1</w:t>
            </w:r>
          </w:p>
        </w:tc>
        <w:tc>
          <w:tcPr>
            <w:tcW w:w="7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Психолого-педагогический условия. Обеспечивающие развитие ребенка</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p>
        </w:tc>
      </w:tr>
      <w:tr w:rsidR="00F46308" w:rsidRPr="00F46308" w:rsidTr="00F46308">
        <w:tblPrEx>
          <w:tblCellMar>
            <w:top w:w="0" w:type="dxa"/>
            <w:bottom w:w="0" w:type="dxa"/>
          </w:tblCellMar>
        </w:tblPrEx>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val="en-US" w:eastAsia="zh-CN" w:bidi="hi-IN"/>
              </w:rPr>
            </w:pPr>
            <w:r w:rsidRPr="00F46308">
              <w:rPr>
                <w:rFonts w:ascii="Times New Roman" w:eastAsia="SimSun" w:hAnsi="Times New Roman" w:cs="Times New Roman"/>
                <w:kern w:val="3"/>
                <w:sz w:val="28"/>
                <w:szCs w:val="28"/>
                <w:lang w:val="en-US" w:eastAsia="zh-CN" w:bidi="hi-IN"/>
              </w:rPr>
              <w:t>3.2</w:t>
            </w:r>
          </w:p>
        </w:tc>
        <w:tc>
          <w:tcPr>
            <w:tcW w:w="7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Организация развивающей предметно-пространственной среды</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p>
        </w:tc>
      </w:tr>
      <w:tr w:rsidR="00F46308" w:rsidRPr="00F46308" w:rsidTr="00F46308">
        <w:tblPrEx>
          <w:tblCellMar>
            <w:top w:w="0" w:type="dxa"/>
            <w:bottom w:w="0" w:type="dxa"/>
          </w:tblCellMar>
        </w:tblPrEx>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val="en-US" w:eastAsia="zh-CN" w:bidi="hi-IN"/>
              </w:rPr>
            </w:pPr>
            <w:r w:rsidRPr="00F46308">
              <w:rPr>
                <w:rFonts w:ascii="Times New Roman" w:eastAsia="SimSun" w:hAnsi="Times New Roman" w:cs="Times New Roman"/>
                <w:kern w:val="3"/>
                <w:sz w:val="28"/>
                <w:szCs w:val="28"/>
                <w:lang w:val="en-US" w:eastAsia="zh-CN" w:bidi="hi-IN"/>
              </w:rPr>
              <w:t>3.3</w:t>
            </w:r>
          </w:p>
        </w:tc>
        <w:tc>
          <w:tcPr>
            <w:tcW w:w="7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Кадровые условия реализации Программы</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8"/>
                <w:szCs w:val="28"/>
                <w:lang w:val="en-US" w:eastAsia="zh-CN" w:bidi="hi-IN"/>
              </w:rPr>
            </w:pPr>
          </w:p>
        </w:tc>
      </w:tr>
      <w:tr w:rsidR="00F46308" w:rsidRPr="00F46308" w:rsidTr="00F46308">
        <w:tblPrEx>
          <w:tblCellMar>
            <w:top w:w="0" w:type="dxa"/>
            <w:bottom w:w="0" w:type="dxa"/>
          </w:tblCellMar>
        </w:tblPrEx>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val="en-US" w:eastAsia="zh-CN" w:bidi="hi-IN"/>
              </w:rPr>
            </w:pPr>
            <w:r w:rsidRPr="00F46308">
              <w:rPr>
                <w:rFonts w:ascii="Times New Roman" w:eastAsia="SimSun" w:hAnsi="Times New Roman" w:cs="Times New Roman"/>
                <w:kern w:val="3"/>
                <w:sz w:val="28"/>
                <w:szCs w:val="28"/>
                <w:lang w:val="en-US" w:eastAsia="zh-CN" w:bidi="hi-IN"/>
              </w:rPr>
              <w:t>3.4</w:t>
            </w:r>
          </w:p>
        </w:tc>
        <w:tc>
          <w:tcPr>
            <w:tcW w:w="7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tabs>
                <w:tab w:val="left" w:pos="1734"/>
              </w:tabs>
              <w:suppressAutoHyphens/>
              <w:autoSpaceDN w:val="0"/>
              <w:spacing w:after="0" w:line="240" w:lineRule="auto"/>
              <w:ind w:right="301"/>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val="en-US" w:eastAsia="zh-CN" w:bidi="hi-IN"/>
              </w:rPr>
              <w:t>Материально</w:t>
            </w:r>
            <w:r w:rsidRPr="00F46308">
              <w:rPr>
                <w:rFonts w:ascii="Liberation Serif" w:eastAsia="SimSun" w:hAnsi="Liberation Serif" w:cs="Mangal"/>
                <w:bCs/>
                <w:kern w:val="3"/>
                <w:sz w:val="28"/>
                <w:szCs w:val="28"/>
                <w:lang w:eastAsia="zh-CN" w:bidi="hi-IN"/>
              </w:rPr>
              <w:t xml:space="preserve"> </w:t>
            </w:r>
            <w:r w:rsidRPr="00F46308">
              <w:rPr>
                <w:rFonts w:ascii="Liberation Serif" w:eastAsia="SimSun" w:hAnsi="Liberation Serif" w:cs="Mangal"/>
                <w:bCs/>
                <w:kern w:val="3"/>
                <w:sz w:val="28"/>
                <w:szCs w:val="28"/>
                <w:lang w:val="en-US" w:eastAsia="zh-CN" w:bidi="hi-IN"/>
              </w:rPr>
              <w:t>-</w:t>
            </w:r>
            <w:r w:rsidRPr="00F46308">
              <w:rPr>
                <w:rFonts w:ascii="Liberation Serif" w:eastAsia="SimSun" w:hAnsi="Liberation Serif" w:cs="Mangal"/>
                <w:bCs/>
                <w:kern w:val="3"/>
                <w:sz w:val="28"/>
                <w:szCs w:val="28"/>
                <w:lang w:eastAsia="zh-CN" w:bidi="hi-IN"/>
              </w:rPr>
              <w:t xml:space="preserve"> Т</w:t>
            </w:r>
            <w:r w:rsidRPr="00F46308">
              <w:rPr>
                <w:rFonts w:ascii="Liberation Serif" w:eastAsia="SimSun" w:hAnsi="Liberation Serif" w:cs="Mangal"/>
                <w:bCs/>
                <w:kern w:val="3"/>
                <w:sz w:val="28"/>
                <w:szCs w:val="28"/>
                <w:lang w:val="en-US" w:eastAsia="zh-CN" w:bidi="hi-IN"/>
              </w:rPr>
              <w:t>ехническое обеспечение Программы</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8"/>
                <w:szCs w:val="28"/>
                <w:lang w:val="en-US" w:eastAsia="zh-CN" w:bidi="hi-IN"/>
              </w:rPr>
            </w:pPr>
          </w:p>
        </w:tc>
      </w:tr>
      <w:tr w:rsidR="00F46308" w:rsidRPr="00F46308" w:rsidTr="00F46308">
        <w:tblPrEx>
          <w:tblCellMar>
            <w:top w:w="0" w:type="dxa"/>
            <w:bottom w:w="0" w:type="dxa"/>
          </w:tblCellMar>
        </w:tblPrEx>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napToGrid w:val="0"/>
              <w:spacing w:after="0" w:line="240" w:lineRule="auto"/>
              <w:jc w:val="both"/>
              <w:textAlignment w:val="baseline"/>
              <w:rPr>
                <w:rFonts w:ascii="Times New Roman" w:eastAsia="SimSun" w:hAnsi="Times New Roman" w:cs="Times New Roman"/>
                <w:kern w:val="3"/>
                <w:sz w:val="28"/>
                <w:szCs w:val="28"/>
                <w:lang w:val="en-US" w:eastAsia="zh-CN" w:bidi="hi-IN"/>
              </w:rPr>
            </w:pPr>
            <w:r w:rsidRPr="00F46308">
              <w:rPr>
                <w:rFonts w:ascii="Times New Roman" w:eastAsia="SimSun" w:hAnsi="Times New Roman" w:cs="Times New Roman"/>
                <w:kern w:val="3"/>
                <w:sz w:val="28"/>
                <w:szCs w:val="28"/>
                <w:lang w:val="en-US" w:eastAsia="zh-CN" w:bidi="hi-IN"/>
              </w:rPr>
              <w:t>3.5</w:t>
            </w:r>
          </w:p>
        </w:tc>
        <w:tc>
          <w:tcPr>
            <w:tcW w:w="7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jc w:val="both"/>
              <w:textAlignment w:val="baseline"/>
              <w:rPr>
                <w:rFonts w:ascii="Tahoma" w:eastAsia="Tahoma" w:hAnsi="Tahoma" w:cs="Tahoma"/>
                <w:kern w:val="3"/>
                <w:sz w:val="24"/>
                <w:szCs w:val="24"/>
                <w:lang w:val="en-US" w:eastAsia="zh-CN" w:bidi="hi-IN"/>
              </w:rPr>
            </w:pPr>
            <w:r w:rsidRPr="00F46308">
              <w:rPr>
                <w:rFonts w:ascii="Microsoft Sans Serif" w:eastAsia="Tahoma" w:hAnsi="Microsoft Sans Serif" w:cs="Microsoft Sans Serif"/>
                <w:bCs/>
                <w:kern w:val="3"/>
                <w:sz w:val="28"/>
                <w:szCs w:val="28"/>
                <w:lang w:val="en-US" w:eastAsia="zh-CN" w:bidi="hi-IN"/>
              </w:rPr>
              <w:t>Финансовые условия реализации Программы</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8"/>
                <w:szCs w:val="28"/>
                <w:lang w:val="en-US" w:eastAsia="zh-CN" w:bidi="hi-IN"/>
              </w:rPr>
            </w:pPr>
          </w:p>
        </w:tc>
      </w:tr>
      <w:tr w:rsidR="00F46308" w:rsidRPr="00F46308" w:rsidTr="00F46308">
        <w:tblPrEx>
          <w:tblCellMar>
            <w:top w:w="0" w:type="dxa"/>
            <w:bottom w:w="0" w:type="dxa"/>
          </w:tblCellMar>
        </w:tblPrEx>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napToGrid w:val="0"/>
              <w:spacing w:after="0" w:line="240" w:lineRule="auto"/>
              <w:jc w:val="both"/>
              <w:textAlignment w:val="baseline"/>
              <w:rPr>
                <w:rFonts w:ascii="Times New Roman" w:eastAsia="SimSun" w:hAnsi="Times New Roman" w:cs="Times New Roman"/>
                <w:kern w:val="3"/>
                <w:sz w:val="28"/>
                <w:szCs w:val="28"/>
                <w:lang w:val="en-US" w:eastAsia="zh-CN" w:bidi="hi-IN"/>
              </w:rPr>
            </w:pPr>
            <w:r w:rsidRPr="00F46308">
              <w:rPr>
                <w:rFonts w:ascii="Times New Roman" w:eastAsia="SimSun" w:hAnsi="Times New Roman" w:cs="Times New Roman"/>
                <w:kern w:val="3"/>
                <w:sz w:val="28"/>
                <w:szCs w:val="28"/>
                <w:lang w:val="en-US" w:eastAsia="zh-CN" w:bidi="hi-IN"/>
              </w:rPr>
              <w:t>3.6</w:t>
            </w:r>
          </w:p>
        </w:tc>
        <w:tc>
          <w:tcPr>
            <w:tcW w:w="7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jc w:val="both"/>
              <w:textAlignment w:val="baseline"/>
              <w:rPr>
                <w:rFonts w:ascii="Tahoma" w:eastAsia="Tahoma" w:hAnsi="Tahoma" w:cs="Tahoma"/>
                <w:kern w:val="3"/>
                <w:sz w:val="24"/>
                <w:szCs w:val="24"/>
                <w:lang w:val="en-US" w:eastAsia="zh-CN" w:bidi="hi-IN"/>
              </w:rPr>
            </w:pPr>
            <w:r w:rsidRPr="00F46308">
              <w:rPr>
                <w:rFonts w:ascii="Microsoft Sans Serif" w:eastAsia="Tahoma" w:hAnsi="Microsoft Sans Serif" w:cs="Microsoft Sans Serif"/>
                <w:bCs/>
                <w:kern w:val="3"/>
                <w:sz w:val="28"/>
                <w:szCs w:val="28"/>
                <w:lang w:val="en-US" w:eastAsia="zh-CN" w:bidi="hi-IN"/>
              </w:rPr>
              <w:t>Планирование  образовательной деятельности</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8"/>
                <w:szCs w:val="28"/>
                <w:lang w:val="en-US" w:eastAsia="zh-CN" w:bidi="hi-IN"/>
              </w:rPr>
            </w:pPr>
          </w:p>
        </w:tc>
      </w:tr>
      <w:tr w:rsidR="00F46308" w:rsidRPr="00F46308" w:rsidTr="00F46308">
        <w:tblPrEx>
          <w:tblCellMar>
            <w:top w:w="0" w:type="dxa"/>
            <w:bottom w:w="0" w:type="dxa"/>
          </w:tblCellMar>
        </w:tblPrEx>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val="en-US" w:eastAsia="zh-CN" w:bidi="hi-IN"/>
              </w:rPr>
            </w:pPr>
            <w:r w:rsidRPr="00F46308">
              <w:rPr>
                <w:rFonts w:ascii="Times New Roman" w:eastAsia="SimSun" w:hAnsi="Times New Roman" w:cs="Times New Roman"/>
                <w:kern w:val="3"/>
                <w:sz w:val="28"/>
                <w:szCs w:val="28"/>
                <w:lang w:val="en-US" w:eastAsia="zh-CN" w:bidi="hi-IN"/>
              </w:rPr>
              <w:t>3.7</w:t>
            </w:r>
          </w:p>
        </w:tc>
        <w:tc>
          <w:tcPr>
            <w:tcW w:w="7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jc w:val="both"/>
              <w:textAlignment w:val="baseline"/>
              <w:rPr>
                <w:rFonts w:ascii="Times New Roman" w:eastAsia="Tahoma" w:hAnsi="Times New Roman" w:cs="Times New Roman"/>
                <w:bCs/>
                <w:kern w:val="3"/>
                <w:sz w:val="28"/>
                <w:szCs w:val="28"/>
                <w:lang w:eastAsia="zh-CN" w:bidi="hi-IN"/>
              </w:rPr>
            </w:pPr>
            <w:r w:rsidRPr="00F46308">
              <w:rPr>
                <w:rFonts w:ascii="Times New Roman" w:eastAsia="Tahoma" w:hAnsi="Times New Roman" w:cs="Times New Roman"/>
                <w:bCs/>
                <w:kern w:val="3"/>
                <w:sz w:val="28"/>
                <w:szCs w:val="28"/>
                <w:lang w:eastAsia="zh-CN" w:bidi="hi-IN"/>
              </w:rPr>
              <w:t>Режим дня и распорядок</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8"/>
                <w:szCs w:val="28"/>
                <w:lang w:val="en-US" w:eastAsia="zh-CN" w:bidi="hi-IN"/>
              </w:rPr>
            </w:pPr>
          </w:p>
        </w:tc>
      </w:tr>
      <w:tr w:rsidR="00F46308" w:rsidRPr="00F46308" w:rsidTr="00F46308">
        <w:tblPrEx>
          <w:tblCellMar>
            <w:top w:w="0" w:type="dxa"/>
            <w:bottom w:w="0" w:type="dxa"/>
          </w:tblCellMar>
        </w:tblPrEx>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val="en-US" w:eastAsia="zh-CN" w:bidi="hi-IN"/>
              </w:rPr>
            </w:pPr>
            <w:r w:rsidRPr="00F46308">
              <w:rPr>
                <w:rFonts w:ascii="Times New Roman" w:eastAsia="SimSun" w:hAnsi="Times New Roman" w:cs="Times New Roman"/>
                <w:kern w:val="3"/>
                <w:sz w:val="28"/>
                <w:szCs w:val="28"/>
                <w:lang w:val="en-US" w:eastAsia="zh-CN" w:bidi="hi-IN"/>
              </w:rPr>
              <w:t>3.8</w:t>
            </w:r>
          </w:p>
        </w:tc>
        <w:tc>
          <w:tcPr>
            <w:tcW w:w="7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Times New Roman" w:eastAsia="SimSun" w:hAnsi="Times New Roman" w:cs="Times New Roman"/>
                <w:kern w:val="3"/>
                <w:sz w:val="28"/>
                <w:szCs w:val="28"/>
                <w:lang w:eastAsia="zh-CN" w:bidi="hi-IN"/>
              </w:rPr>
              <w:t>Перспективы работы по совершенствованию и развитию содержания</w:t>
            </w:r>
            <w:r w:rsidRPr="00F46308">
              <w:rPr>
                <w:rFonts w:ascii="Times New Roman" w:eastAsia="SimSun" w:hAnsi="Times New Roman" w:cs="Times New Roman"/>
                <w:color w:val="000000"/>
                <w:kern w:val="3"/>
                <w:sz w:val="28"/>
                <w:szCs w:val="28"/>
                <w:lang w:eastAsia="zh-CN" w:bidi="hi-IN"/>
              </w:rPr>
              <w:t xml:space="preserve"> Программы и обеспечивающих ее реализацию </w:t>
            </w:r>
            <w:r w:rsidRPr="00F46308">
              <w:rPr>
                <w:rFonts w:ascii="Times New Roman" w:eastAsia="SimSun" w:hAnsi="Times New Roman" w:cs="Times New Roman"/>
                <w:color w:val="000000"/>
                <w:kern w:val="3"/>
                <w:sz w:val="28"/>
                <w:szCs w:val="28"/>
                <w:lang w:eastAsia="zh-CN" w:bidi="hi-IN"/>
              </w:rPr>
              <w:lastRenderedPageBreak/>
              <w:t>нормативно-правовых, финансовых, научно-методических, кадровых, информационных и материально-технических ресурсов</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p>
        </w:tc>
      </w:tr>
      <w:tr w:rsidR="00F46308" w:rsidRPr="00F46308" w:rsidTr="00F46308">
        <w:tblPrEx>
          <w:tblCellMar>
            <w:top w:w="0" w:type="dxa"/>
            <w:bottom w:w="0" w:type="dxa"/>
          </w:tblCellMar>
        </w:tblPrEx>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val="en-US" w:eastAsia="zh-CN" w:bidi="hi-IN"/>
              </w:rPr>
            </w:pPr>
            <w:r w:rsidRPr="00F46308">
              <w:rPr>
                <w:rFonts w:ascii="Times New Roman" w:eastAsia="SimSun" w:hAnsi="Times New Roman" w:cs="Times New Roman"/>
                <w:kern w:val="3"/>
                <w:sz w:val="28"/>
                <w:szCs w:val="28"/>
                <w:lang w:val="en-US" w:eastAsia="zh-CN" w:bidi="hi-IN"/>
              </w:rPr>
              <w:lastRenderedPageBreak/>
              <w:t>3.9</w:t>
            </w:r>
          </w:p>
        </w:tc>
        <w:tc>
          <w:tcPr>
            <w:tcW w:w="7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Перечень нормативных и нормативно — методических документов</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p>
        </w:tc>
      </w:tr>
      <w:tr w:rsidR="00F46308" w:rsidRPr="00F46308" w:rsidTr="00F46308">
        <w:tblPrEx>
          <w:tblCellMar>
            <w:top w:w="0" w:type="dxa"/>
            <w:bottom w:w="0" w:type="dxa"/>
          </w:tblCellMar>
        </w:tblPrEx>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val="en-US" w:eastAsia="zh-CN" w:bidi="hi-IN"/>
              </w:rPr>
            </w:pPr>
            <w:r w:rsidRPr="00F46308">
              <w:rPr>
                <w:rFonts w:ascii="Times New Roman" w:eastAsia="SimSun" w:hAnsi="Times New Roman" w:cs="Times New Roman"/>
                <w:kern w:val="3"/>
                <w:sz w:val="28"/>
                <w:szCs w:val="28"/>
                <w:lang w:val="en-US" w:eastAsia="zh-CN" w:bidi="hi-IN"/>
              </w:rPr>
              <w:t>4.0</w:t>
            </w:r>
          </w:p>
        </w:tc>
        <w:tc>
          <w:tcPr>
            <w:tcW w:w="7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tabs>
                <w:tab w:val="left" w:pos="709"/>
              </w:tabs>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Региональный компонент</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8"/>
                <w:szCs w:val="28"/>
                <w:lang w:val="en-US" w:eastAsia="zh-CN" w:bidi="hi-IN"/>
              </w:rPr>
            </w:pPr>
          </w:p>
        </w:tc>
      </w:tr>
      <w:tr w:rsidR="00F46308" w:rsidRPr="00F46308" w:rsidTr="00F46308">
        <w:tblPrEx>
          <w:tblCellMar>
            <w:top w:w="0" w:type="dxa"/>
            <w:bottom w:w="0" w:type="dxa"/>
          </w:tblCellMar>
        </w:tblPrEx>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val="en-US" w:eastAsia="zh-CN" w:bidi="hi-IN"/>
              </w:rPr>
            </w:pPr>
            <w:r w:rsidRPr="00F46308">
              <w:rPr>
                <w:rFonts w:ascii="Times New Roman" w:eastAsia="SimSun" w:hAnsi="Times New Roman" w:cs="Times New Roman"/>
                <w:kern w:val="3"/>
                <w:sz w:val="28"/>
                <w:szCs w:val="28"/>
                <w:lang w:val="en-US" w:eastAsia="zh-CN" w:bidi="hi-IN"/>
              </w:rPr>
              <w:t>4.1</w:t>
            </w:r>
          </w:p>
        </w:tc>
        <w:tc>
          <w:tcPr>
            <w:tcW w:w="7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spacing w:val="-2"/>
                <w:kern w:val="3"/>
                <w:sz w:val="28"/>
                <w:szCs w:val="28"/>
                <w:lang w:eastAsia="zh-CN" w:bidi="hi-IN"/>
              </w:rPr>
            </w:pPr>
            <w:r w:rsidRPr="00F46308">
              <w:rPr>
                <w:rFonts w:ascii="Times New Roman" w:eastAsia="SimSun" w:hAnsi="Times New Roman" w:cs="Times New Roman"/>
                <w:bCs/>
                <w:spacing w:val="-2"/>
                <w:kern w:val="3"/>
                <w:sz w:val="28"/>
                <w:szCs w:val="28"/>
                <w:lang w:eastAsia="zh-CN" w:bidi="hi-IN"/>
              </w:rPr>
              <w:t>Перечень литературных истоков</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8"/>
                <w:szCs w:val="28"/>
                <w:lang w:val="en-US" w:eastAsia="zh-CN" w:bidi="hi-IN"/>
              </w:rPr>
            </w:pPr>
          </w:p>
        </w:tc>
      </w:tr>
    </w:tbl>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p>
    <w:p w:rsidR="00F46308" w:rsidRPr="00F46308" w:rsidRDefault="00F46308" w:rsidP="00F46308">
      <w:pPr>
        <w:suppressAutoHyphens/>
        <w:autoSpaceDN w:val="0"/>
        <w:spacing w:after="0" w:line="240" w:lineRule="auto"/>
        <w:textAlignment w:val="baseline"/>
        <w:rPr>
          <w:rFonts w:ascii="Liberation Serif" w:eastAsia="SimSun" w:hAnsi="Liberation Serif" w:cs="Mangal" w:hint="eastAsia"/>
          <w:bCs/>
          <w:kern w:val="3"/>
          <w:sz w:val="28"/>
          <w:szCs w:val="28"/>
          <w:lang w:val="en-US" w:eastAsia="zh-CN" w:bidi="hi-IN"/>
        </w:rPr>
      </w:pPr>
    </w:p>
    <w:p w:rsidR="00F46308" w:rsidRPr="00F46308" w:rsidRDefault="00F46308" w:rsidP="00F46308">
      <w:pPr>
        <w:suppressAutoHyphens/>
        <w:autoSpaceDN w:val="0"/>
        <w:spacing w:after="0" w:line="240" w:lineRule="auto"/>
        <w:textAlignment w:val="baseline"/>
        <w:rPr>
          <w:rFonts w:ascii="Liberation Serif" w:eastAsia="SimSun" w:hAnsi="Liberation Serif" w:cs="Mangal" w:hint="eastAsia"/>
          <w:bCs/>
          <w:kern w:val="3"/>
          <w:sz w:val="28"/>
          <w:szCs w:val="28"/>
          <w:lang w:val="en-US" w:eastAsia="zh-CN" w:bidi="hi-IN"/>
        </w:rPr>
      </w:pPr>
    </w:p>
    <w:p w:rsidR="00F46308" w:rsidRPr="00F46308" w:rsidRDefault="00F46308" w:rsidP="00F46308">
      <w:pPr>
        <w:suppressAutoHyphens/>
        <w:autoSpaceDN w:val="0"/>
        <w:spacing w:after="0" w:line="240" w:lineRule="auto"/>
        <w:textAlignment w:val="baseline"/>
        <w:rPr>
          <w:rFonts w:ascii="Liberation Serif" w:eastAsia="SimSun" w:hAnsi="Liberation Serif" w:cs="Mangal" w:hint="eastAsia"/>
          <w:bCs/>
          <w:kern w:val="3"/>
          <w:sz w:val="28"/>
          <w:szCs w:val="28"/>
          <w:lang w:val="en-US" w:eastAsia="zh-CN" w:bidi="hi-IN"/>
        </w:rPr>
      </w:pPr>
    </w:p>
    <w:p w:rsidR="00F46308" w:rsidRPr="00F46308" w:rsidRDefault="00F46308" w:rsidP="00F46308">
      <w:pPr>
        <w:suppressAutoHyphens/>
        <w:autoSpaceDN w:val="0"/>
        <w:spacing w:after="0" w:line="240" w:lineRule="auto"/>
        <w:textAlignment w:val="baseline"/>
        <w:rPr>
          <w:rFonts w:ascii="Liberation Serif" w:eastAsia="SimSun" w:hAnsi="Liberation Serif" w:cs="Mangal" w:hint="eastAsia"/>
          <w:bCs/>
          <w:kern w:val="3"/>
          <w:sz w:val="28"/>
          <w:szCs w:val="28"/>
          <w:lang w:val="en-US" w:eastAsia="zh-CN" w:bidi="hi-IN"/>
        </w:rPr>
      </w:pPr>
    </w:p>
    <w:p w:rsidR="00F46308" w:rsidRPr="00F46308" w:rsidRDefault="00F46308" w:rsidP="00F46308">
      <w:pPr>
        <w:suppressAutoHyphens/>
        <w:autoSpaceDN w:val="0"/>
        <w:spacing w:after="0" w:line="240" w:lineRule="auto"/>
        <w:textAlignment w:val="baseline"/>
        <w:rPr>
          <w:rFonts w:ascii="Liberation Serif" w:eastAsia="SimSun" w:hAnsi="Liberation Serif" w:cs="Mangal" w:hint="eastAsia"/>
          <w:bCs/>
          <w:kern w:val="3"/>
          <w:sz w:val="28"/>
          <w:szCs w:val="28"/>
          <w:lang w:val="en-US" w:eastAsia="zh-CN" w:bidi="hi-IN"/>
        </w:rPr>
      </w:pPr>
    </w:p>
    <w:p w:rsidR="00F46308" w:rsidRPr="00F46308" w:rsidRDefault="00F46308" w:rsidP="00F46308">
      <w:pPr>
        <w:suppressAutoHyphens/>
        <w:autoSpaceDN w:val="0"/>
        <w:spacing w:after="0" w:line="240" w:lineRule="auto"/>
        <w:jc w:val="center"/>
        <w:textAlignment w:val="baseline"/>
        <w:rPr>
          <w:rFonts w:ascii="Liberation Serif" w:eastAsia="SimSun" w:hAnsi="Liberation Serif" w:cs="Mangal" w:hint="eastAsia"/>
          <w:kern w:val="3"/>
          <w:sz w:val="24"/>
          <w:szCs w:val="24"/>
          <w:lang w:val="en-US" w:eastAsia="zh-CN" w:bidi="hi-IN"/>
        </w:rPr>
      </w:pPr>
    </w:p>
    <w:p w:rsidR="00F46308" w:rsidRPr="00F46308" w:rsidRDefault="00F46308" w:rsidP="00F46308">
      <w:pPr>
        <w:suppressAutoHyphens/>
        <w:autoSpaceDN w:val="0"/>
        <w:spacing w:after="0" w:line="240" w:lineRule="auto"/>
        <w:jc w:val="center"/>
        <w:textAlignment w:val="baseline"/>
        <w:rPr>
          <w:rFonts w:ascii="Liberation Serif" w:eastAsia="SimSun" w:hAnsi="Liberation Serif" w:cs="Mangal" w:hint="eastAsia"/>
          <w:kern w:val="3"/>
          <w:sz w:val="24"/>
          <w:szCs w:val="24"/>
          <w:lang w:val="en-US" w:eastAsia="zh-CN" w:bidi="hi-IN"/>
        </w:rPr>
      </w:pPr>
    </w:p>
    <w:p w:rsidR="00F46308" w:rsidRPr="00F46308" w:rsidRDefault="00F46308" w:rsidP="00F46308">
      <w:pPr>
        <w:suppressAutoHyphens/>
        <w:autoSpaceDN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8"/>
          <w:szCs w:val="28"/>
          <w:lang w:eastAsia="zh-CN" w:bidi="hi-IN"/>
        </w:rPr>
        <w:t>Введение</w:t>
      </w:r>
    </w:p>
    <w:p w:rsidR="00F46308" w:rsidRPr="00F46308" w:rsidRDefault="00F46308" w:rsidP="00F46308">
      <w:pPr>
        <w:suppressAutoHyphens/>
        <w:autoSpaceDN w:val="0"/>
        <w:spacing w:after="0" w:line="240" w:lineRule="auto"/>
        <w:ind w:firstLine="510"/>
        <w:jc w:val="both"/>
        <w:textAlignment w:val="baseline"/>
        <w:rPr>
          <w:rFonts w:ascii="Liberation Serif" w:eastAsia="SimSun" w:hAnsi="Liberation Serif" w:cs="Mangal" w:hint="eastAsia"/>
          <w:kern w:val="3"/>
          <w:sz w:val="24"/>
          <w:szCs w:val="24"/>
          <w:lang w:eastAsia="zh-CN" w:bidi="hi-IN"/>
        </w:rPr>
      </w:pPr>
      <w:r w:rsidRPr="00F46308">
        <w:rPr>
          <w:rFonts w:ascii="Times New Roman" w:eastAsia="SimSun" w:hAnsi="Times New Roman" w:cs="Times New Roman"/>
          <w:bCs/>
          <w:kern w:val="3"/>
          <w:sz w:val="28"/>
          <w:szCs w:val="28"/>
          <w:lang w:eastAsia="zh-CN" w:bidi="hi-IN"/>
        </w:rPr>
        <w:t>Образовательная программа муниципального бюджетного дошкольного образовательного учреждения детского сада №2 «Светлячок» Каменского района Ростовской области разработана педагогическим коллективом на основе:</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Конституции РФ от 12.12.1993г.,</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lastRenderedPageBreak/>
        <w:t>- Федерального закона «Об образовании в РФ» от 29.12. 2012г. №273-ФЗ</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Федерального государственного образовательного стандарта дошкольного образования (Приказ №1155 Министерства образования и науки от 17.10. 2013г.),</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Приказа Министерства образования и науки Российской Федерации от 31.07.2020г.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и с учетом Конвенции ООН о правах ребенка.</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Требований СП 2.4.3648-20 «Санитарно-эпидемиологические требования к организации воспитания и обучения, отдыха и оздоровления детей и молодежи» (Постановление Главного государственного санитарного врача Российской Федерации от 28 сентября 2020г. №28);</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Санитарно-эпидемиологические правила и нормы СанПиН 2.3/2.4.3590-20 «Санитарно-эпидемиологические требования к организации общественного питания населения» (Постановлением Главного государственного санитарного врача Российской Федерации от 27.10.2020 № 32).</w:t>
      </w:r>
    </w:p>
    <w:p w:rsidR="00F46308" w:rsidRPr="00F46308" w:rsidRDefault="00F46308" w:rsidP="00F46308">
      <w:pPr>
        <w:suppressAutoHyphens/>
        <w:autoSpaceDN w:val="0"/>
        <w:spacing w:after="0" w:line="240" w:lineRule="auto"/>
        <w:ind w:right="306" w:firstLine="567"/>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Настоящая Программа разработана и утверждена организацией в соответствии с ФГОС ДО.</w:t>
      </w:r>
    </w:p>
    <w:p w:rsidR="00F46308" w:rsidRPr="00F46308" w:rsidRDefault="00F46308" w:rsidP="00F46308">
      <w:pPr>
        <w:suppressAutoHyphens/>
        <w:autoSpaceDN w:val="0"/>
        <w:spacing w:after="0" w:line="240" w:lineRule="auto"/>
        <w:ind w:right="306" w:firstLine="567"/>
        <w:jc w:val="both"/>
        <w:textAlignment w:val="baseline"/>
        <w:rPr>
          <w:rFonts w:ascii="Liberation Serif" w:eastAsia="SimSun" w:hAnsi="Liberation Serif" w:cs="Mangal" w:hint="eastAsia"/>
          <w:kern w:val="3"/>
          <w:sz w:val="24"/>
          <w:szCs w:val="24"/>
          <w:lang w:eastAsia="zh-CN" w:bidi="hi-IN"/>
        </w:rPr>
      </w:pPr>
      <w:r w:rsidRPr="00F46308">
        <w:rPr>
          <w:rFonts w:ascii="Times New Roman" w:eastAsia="SimSun" w:hAnsi="Times New Roman" w:cs="Times New Roman"/>
          <w:bCs/>
          <w:kern w:val="3"/>
          <w:sz w:val="28"/>
          <w:szCs w:val="28"/>
          <w:lang w:eastAsia="zh-CN" w:bidi="hi-IN"/>
        </w:rPr>
        <w:t>Обязательная часть программы разработана на основе Инновационной программы дошкольного образования «От рождения до школы» Под ред. Н.Е. Вераксы, Т.С. Комаровой, Э.М. Дорофеевой 2019год – Издание пятое (инновационное), испр.и доп.- М.МОЗАИКА- СИНТЕЗ, 2019- с336. и Основной образовательной программой дошкольного образования «От рождения до школы». Под ред. Н.Е. Вераксы, Т.С. Комаровой, М.А. Васильевой 2016 год (так как инновационное издательство программы не отрицает и не заменяет предыдущие варианты Программы, а дополняет и расширяет их.) с включением парциальных программ.</w:t>
      </w:r>
    </w:p>
    <w:p w:rsidR="00F46308" w:rsidRPr="00F46308" w:rsidRDefault="00F46308" w:rsidP="00F46308">
      <w:pPr>
        <w:suppressAutoHyphens/>
        <w:autoSpaceDN w:val="0"/>
        <w:spacing w:after="0" w:line="240" w:lineRule="auto"/>
        <w:ind w:right="306" w:firstLine="567"/>
        <w:jc w:val="both"/>
        <w:textAlignment w:val="baseline"/>
        <w:rPr>
          <w:rFonts w:ascii="Liberation Serif" w:eastAsia="SimSun" w:hAnsi="Liberation Serif" w:cs="Mangal" w:hint="eastAsia"/>
          <w:kern w:val="3"/>
          <w:sz w:val="24"/>
          <w:szCs w:val="24"/>
          <w:lang w:eastAsia="zh-CN" w:bidi="hi-IN"/>
        </w:rPr>
      </w:pPr>
      <w:r w:rsidRPr="00F46308">
        <w:rPr>
          <w:rFonts w:ascii="Times New Roman" w:eastAsia="SimSun" w:hAnsi="Times New Roman" w:cs="Times New Roman"/>
          <w:bCs/>
          <w:kern w:val="3"/>
          <w:sz w:val="28"/>
          <w:szCs w:val="28"/>
          <w:lang w:eastAsia="zh-CN" w:bidi="hi-IN"/>
        </w:rPr>
        <w:t>Вариативная часть включает в себя парциальную региональную образовательную программу: «Родники Дона» (авторы Р.М. Чумичева, О.Л. Ведмедь, Н.А. Платохина). Цель программы: развития у дошкольников ценностного отношения к культуре и истории Донского края, зарождение личностных смыслов. Обе части являются взаимодополняющими и необходимыми требования ФГОС ДО.</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p>
    <w:p w:rsidR="00F46308" w:rsidRPr="00F46308" w:rsidRDefault="00F46308" w:rsidP="00F46308">
      <w:pPr>
        <w:suppressAutoHyphens/>
        <w:autoSpaceDN w:val="0"/>
        <w:spacing w:after="0" w:line="240" w:lineRule="auto"/>
        <w:textAlignment w:val="baseline"/>
        <w:rPr>
          <w:rFonts w:ascii="Liberation Serif" w:eastAsia="SimSun" w:hAnsi="Liberation Serif" w:cs="Mangal" w:hint="eastAsia"/>
          <w:bCs/>
          <w:kern w:val="3"/>
          <w:sz w:val="28"/>
          <w:szCs w:val="28"/>
          <w:lang w:eastAsia="zh-CN" w:bidi="hi-IN"/>
        </w:rPr>
      </w:pPr>
    </w:p>
    <w:p w:rsidR="00F46308" w:rsidRPr="00F46308" w:rsidRDefault="00F46308" w:rsidP="00F46308">
      <w:pPr>
        <w:suppressAutoHyphens/>
        <w:autoSpaceDN w:val="0"/>
        <w:spacing w:after="0" w:line="240" w:lineRule="auto"/>
        <w:textAlignment w:val="baseline"/>
        <w:rPr>
          <w:rFonts w:ascii="Liberation Serif" w:eastAsia="SimSun" w:hAnsi="Liberation Serif" w:cs="Mangal" w:hint="eastAsia"/>
          <w:b/>
          <w:bCs/>
          <w:kern w:val="3"/>
          <w:sz w:val="24"/>
          <w:szCs w:val="28"/>
          <w:lang w:eastAsia="zh-CN" w:bidi="hi-IN"/>
        </w:rPr>
      </w:pPr>
    </w:p>
    <w:p w:rsidR="00F46308" w:rsidRPr="00F46308" w:rsidRDefault="00F46308" w:rsidP="00F46308">
      <w:pPr>
        <w:suppressAutoHyphens/>
        <w:autoSpaceDN w:val="0"/>
        <w:spacing w:after="0" w:line="240" w:lineRule="auto"/>
        <w:textAlignment w:val="baseline"/>
        <w:rPr>
          <w:rFonts w:ascii="Liberation Serif" w:eastAsia="SimSun" w:hAnsi="Liberation Serif" w:cs="Mangal" w:hint="eastAsia"/>
          <w:b/>
          <w:bCs/>
          <w:kern w:val="3"/>
          <w:sz w:val="24"/>
          <w:szCs w:val="28"/>
          <w:lang w:eastAsia="zh-CN" w:bidi="hi-IN"/>
        </w:rPr>
      </w:pPr>
    </w:p>
    <w:p w:rsidR="00F46308" w:rsidRPr="00F46308" w:rsidRDefault="00F46308" w:rsidP="00F46308">
      <w:pPr>
        <w:suppressAutoHyphens/>
        <w:autoSpaceDN w:val="0"/>
        <w:spacing w:after="0" w:line="360" w:lineRule="auto"/>
        <w:jc w:val="center"/>
        <w:textAlignment w:val="baseline"/>
        <w:rPr>
          <w:rFonts w:ascii="Times New Roman" w:eastAsia="SimSun" w:hAnsi="Times New Roman" w:cs="Times New Roman"/>
          <w:b/>
          <w:bCs/>
          <w:kern w:val="3"/>
          <w:sz w:val="28"/>
          <w:szCs w:val="28"/>
          <w:lang w:eastAsia="zh-CN" w:bidi="hi-IN"/>
        </w:rPr>
      </w:pPr>
      <w:r w:rsidRPr="00F46308">
        <w:rPr>
          <w:rFonts w:ascii="Times New Roman" w:eastAsia="SimSun" w:hAnsi="Times New Roman" w:cs="Times New Roman"/>
          <w:b/>
          <w:bCs/>
          <w:kern w:val="3"/>
          <w:sz w:val="28"/>
          <w:szCs w:val="28"/>
          <w:lang w:eastAsia="zh-CN" w:bidi="hi-IN"/>
        </w:rPr>
        <w:t>Паспорт образовательной программы дошкольного образования</w:t>
      </w:r>
    </w:p>
    <w:p w:rsidR="00F46308" w:rsidRPr="00F46308" w:rsidRDefault="00F46308" w:rsidP="00F46308">
      <w:pPr>
        <w:suppressAutoHyphens/>
        <w:autoSpaceDN w:val="0"/>
        <w:spacing w:after="0" w:line="360" w:lineRule="auto"/>
        <w:jc w:val="center"/>
        <w:textAlignment w:val="baseline"/>
        <w:rPr>
          <w:rFonts w:ascii="Times New Roman" w:eastAsia="SimSun" w:hAnsi="Times New Roman" w:cs="Times New Roman"/>
          <w:b/>
          <w:bCs/>
          <w:kern w:val="3"/>
          <w:sz w:val="28"/>
          <w:szCs w:val="28"/>
          <w:lang w:eastAsia="zh-CN" w:bidi="hi-IN"/>
        </w:rPr>
      </w:pPr>
      <w:r w:rsidRPr="00F46308">
        <w:rPr>
          <w:rFonts w:ascii="Times New Roman" w:eastAsia="SimSun" w:hAnsi="Times New Roman" w:cs="Times New Roman"/>
          <w:b/>
          <w:bCs/>
          <w:kern w:val="3"/>
          <w:sz w:val="28"/>
          <w:szCs w:val="28"/>
          <w:lang w:eastAsia="zh-CN" w:bidi="hi-IN"/>
        </w:rPr>
        <w:t>Информационная справка</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Times New Roman" w:eastAsia="SimSun" w:hAnsi="Times New Roman" w:cs="Times New Roman"/>
          <w:b/>
          <w:kern w:val="3"/>
          <w:sz w:val="28"/>
          <w:szCs w:val="28"/>
          <w:lang w:eastAsia="zh-CN" w:bidi="hi-IN"/>
        </w:rPr>
        <w:t xml:space="preserve">Полное наименование Учреждения по Уставу: </w:t>
      </w:r>
      <w:r w:rsidRPr="00F46308">
        <w:rPr>
          <w:rFonts w:ascii="Times New Roman" w:eastAsia="SimSun" w:hAnsi="Times New Roman" w:cs="Times New Roman"/>
          <w:kern w:val="3"/>
          <w:sz w:val="28"/>
          <w:szCs w:val="28"/>
          <w:lang w:eastAsia="zh-CN" w:bidi="hi-IN"/>
        </w:rPr>
        <w:t xml:space="preserve">Муниципальное бюджетное дошкольное образовательное учреждение детский сад № </w:t>
      </w:r>
      <w:r w:rsidRPr="00F46308">
        <w:rPr>
          <w:rFonts w:ascii="Times New Roman" w:eastAsia="SimSun" w:hAnsi="Times New Roman" w:cs="Times New Roman"/>
          <w:kern w:val="3"/>
          <w:sz w:val="28"/>
          <w:szCs w:val="28"/>
          <w:lang w:eastAsia="zh-CN"/>
        </w:rPr>
        <w:t>2</w:t>
      </w:r>
      <w:r w:rsidRPr="00F46308">
        <w:rPr>
          <w:rFonts w:ascii="Times New Roman" w:eastAsia="SimSun" w:hAnsi="Times New Roman" w:cs="Times New Roman"/>
          <w:kern w:val="3"/>
          <w:sz w:val="28"/>
          <w:szCs w:val="28"/>
          <w:lang w:eastAsia="zh-CN" w:bidi="hi-IN"/>
        </w:rPr>
        <w:t xml:space="preserve"> «Светлячок» (далее -  МБДОУ детский сад №</w:t>
      </w:r>
      <w:r w:rsidRPr="00F46308">
        <w:rPr>
          <w:rFonts w:ascii="Times New Roman" w:eastAsia="SimSun" w:hAnsi="Times New Roman" w:cs="Times New Roman"/>
          <w:kern w:val="3"/>
          <w:sz w:val="28"/>
          <w:szCs w:val="28"/>
          <w:lang w:eastAsia="zh-CN"/>
        </w:rPr>
        <w:t>2</w:t>
      </w:r>
      <w:r w:rsidRPr="00F46308">
        <w:rPr>
          <w:rFonts w:ascii="Times New Roman" w:eastAsia="SimSun" w:hAnsi="Times New Roman" w:cs="Times New Roman"/>
          <w:kern w:val="3"/>
          <w:sz w:val="28"/>
          <w:szCs w:val="28"/>
          <w:lang w:eastAsia="zh-CN" w:bidi="hi-IN"/>
        </w:rPr>
        <w:t>)</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Times New Roman" w:eastAsia="SimSun" w:hAnsi="Times New Roman" w:cs="Times New Roman"/>
          <w:b/>
          <w:bCs/>
          <w:kern w:val="3"/>
          <w:sz w:val="28"/>
          <w:szCs w:val="28"/>
          <w:lang w:eastAsia="zh-CN"/>
        </w:rPr>
        <w:t xml:space="preserve">Сокращенное название учреждения по Уставу: </w:t>
      </w:r>
      <w:r w:rsidRPr="00F46308">
        <w:rPr>
          <w:rFonts w:ascii="Times New Roman" w:eastAsia="SimSun" w:hAnsi="Times New Roman" w:cs="Times New Roman"/>
          <w:kern w:val="3"/>
          <w:sz w:val="28"/>
          <w:szCs w:val="28"/>
          <w:lang w:eastAsia="zh-CN"/>
        </w:rPr>
        <w:t>МБДОУ детский сад №2</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Times New Roman" w:eastAsia="SimSun" w:hAnsi="Times New Roman" w:cs="Times New Roman"/>
          <w:b/>
          <w:bCs/>
          <w:kern w:val="3"/>
          <w:sz w:val="28"/>
          <w:szCs w:val="28"/>
          <w:lang w:eastAsia="zh-CN"/>
        </w:rPr>
        <w:t>Дата открытия:</w:t>
      </w:r>
      <w:r w:rsidRPr="00F46308">
        <w:rPr>
          <w:rFonts w:ascii="Times New Roman" w:eastAsia="SimSun" w:hAnsi="Times New Roman" w:cs="Times New Roman"/>
          <w:kern w:val="3"/>
          <w:sz w:val="28"/>
          <w:szCs w:val="28"/>
          <w:lang w:eastAsia="zh-CN"/>
        </w:rPr>
        <w:t>1973 года.</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Times New Roman" w:eastAsia="SimSun" w:hAnsi="Times New Roman" w:cs="Times New Roman"/>
          <w:b/>
          <w:kern w:val="3"/>
          <w:sz w:val="28"/>
          <w:szCs w:val="28"/>
          <w:lang w:eastAsia="zh-CN" w:bidi="hi-IN"/>
        </w:rPr>
        <w:lastRenderedPageBreak/>
        <w:t xml:space="preserve">Адрес Учреждения (юридический и </w:t>
      </w:r>
      <w:r w:rsidRPr="00F46308">
        <w:rPr>
          <w:rFonts w:ascii="Times New Roman" w:eastAsia="SimSun" w:hAnsi="Times New Roman" w:cs="Times New Roman"/>
          <w:b/>
          <w:bCs/>
          <w:kern w:val="3"/>
          <w:sz w:val="28"/>
          <w:szCs w:val="28"/>
          <w:lang w:eastAsia="zh-CN"/>
        </w:rPr>
        <w:t xml:space="preserve">фактический): </w:t>
      </w:r>
      <w:r w:rsidRPr="00F46308">
        <w:rPr>
          <w:rFonts w:ascii="Times New Roman" w:eastAsia="SimSun" w:hAnsi="Times New Roman" w:cs="Times New Roman"/>
          <w:kern w:val="3"/>
          <w:sz w:val="28"/>
          <w:szCs w:val="28"/>
          <w:lang w:eastAsia="zh-CN"/>
        </w:rPr>
        <w:t>347850, РФ, Ростовская область, Каменский район, поселок Глубокий, ул.Юбилейная, 2</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
          <w:bCs/>
          <w:kern w:val="3"/>
          <w:sz w:val="28"/>
          <w:szCs w:val="28"/>
          <w:lang w:eastAsia="zh-CN"/>
        </w:rPr>
        <w:t>Статус Учреждения: Организационно-правовая форма</w:t>
      </w:r>
    </w:p>
    <w:p w:rsidR="00F46308" w:rsidRPr="00F46308" w:rsidRDefault="00F46308" w:rsidP="00F46308">
      <w:pPr>
        <w:widowControl w:val="0"/>
        <w:numPr>
          <w:ilvl w:val="0"/>
          <w:numId w:val="81"/>
        </w:numPr>
        <w:tabs>
          <w:tab w:val="left" w:pos="830"/>
          <w:tab w:val="left" w:pos="831"/>
        </w:tabs>
        <w:suppressAutoHyphens/>
        <w:autoSpaceDN w:val="0"/>
        <w:spacing w:after="0" w:line="240" w:lineRule="auto"/>
        <w:ind w:hanging="361"/>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муниципальное бюджетное учреждение</w:t>
      </w:r>
    </w:p>
    <w:p w:rsidR="00F46308" w:rsidRPr="00F46308" w:rsidRDefault="00F46308" w:rsidP="00F46308">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b/>
          <w:kern w:val="3"/>
          <w:sz w:val="28"/>
          <w:szCs w:val="28"/>
          <w:lang w:eastAsia="ru-RU" w:bidi="ru-RU"/>
        </w:rPr>
        <w:t xml:space="preserve">Тип     </w:t>
      </w:r>
      <w:r w:rsidRPr="00F46308">
        <w:rPr>
          <w:rFonts w:ascii="Times New Roman" w:eastAsia="Times New Roman" w:hAnsi="Times New Roman" w:cs="Times New Roman"/>
          <w:kern w:val="3"/>
          <w:sz w:val="28"/>
          <w:szCs w:val="28"/>
          <w:lang w:eastAsia="ru-RU" w:bidi="ru-RU"/>
        </w:rPr>
        <w:t>дошкольное образовательное</w:t>
      </w:r>
      <w:r w:rsidRPr="00F46308">
        <w:rPr>
          <w:rFonts w:ascii="Times New Roman" w:eastAsia="Times New Roman" w:hAnsi="Times New Roman" w:cs="Times New Roman"/>
          <w:spacing w:val="-9"/>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учреждении</w:t>
      </w:r>
    </w:p>
    <w:p w:rsidR="00F46308" w:rsidRPr="00F46308" w:rsidRDefault="00F46308" w:rsidP="00F46308">
      <w:pPr>
        <w:widowControl w:val="0"/>
        <w:numPr>
          <w:ilvl w:val="0"/>
          <w:numId w:val="2"/>
        </w:numPr>
        <w:tabs>
          <w:tab w:val="left" w:pos="830"/>
          <w:tab w:val="left" w:pos="831"/>
        </w:tabs>
        <w:suppressAutoHyphens/>
        <w:autoSpaceDN w:val="0"/>
        <w:spacing w:after="0" w:line="240" w:lineRule="auto"/>
        <w:ind w:hanging="361"/>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b/>
          <w:kern w:val="3"/>
          <w:sz w:val="28"/>
          <w:szCs w:val="28"/>
          <w:lang w:eastAsia="ru-RU" w:bidi="ru-RU"/>
        </w:rPr>
        <w:t xml:space="preserve">Официальный сайт Учреждения:   </w:t>
      </w:r>
      <w:hyperlink r:id="rId6" w:history="1">
        <w:r w:rsidRPr="00F46308">
          <w:rPr>
            <w:rFonts w:ascii="Times New Roman" w:eastAsia="Microsoft Sans Serif" w:hAnsi="Times New Roman" w:cs="Times New Roman"/>
            <w:color w:val="0000FF"/>
            <w:kern w:val="3"/>
            <w:sz w:val="28"/>
            <w:szCs w:val="28"/>
            <w:u w:val="single"/>
            <w:lang w:eastAsia="ru-RU" w:bidi="ru-RU"/>
          </w:rPr>
          <w:t>https://ds-svetlyachok61.ru</w:t>
        </w:r>
      </w:hyperlink>
    </w:p>
    <w:p w:rsidR="00F46308" w:rsidRPr="00F46308" w:rsidRDefault="00F46308" w:rsidP="00F46308">
      <w:pPr>
        <w:widowControl w:val="0"/>
        <w:tabs>
          <w:tab w:val="left" w:pos="1660"/>
          <w:tab w:val="left" w:pos="1661"/>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b/>
          <w:kern w:val="3"/>
          <w:sz w:val="28"/>
          <w:szCs w:val="28"/>
          <w:lang w:eastAsia="ru-RU" w:bidi="ru-RU"/>
        </w:rPr>
        <w:t xml:space="preserve">Учредитель учреждения: </w:t>
      </w:r>
      <w:r w:rsidRPr="00F46308">
        <w:rPr>
          <w:rFonts w:ascii="Times New Roman" w:eastAsia="Times New Roman" w:hAnsi="Times New Roman" w:cs="Times New Roman"/>
          <w:kern w:val="3"/>
          <w:sz w:val="28"/>
          <w:szCs w:val="28"/>
          <w:lang w:eastAsia="ru-RU" w:bidi="ru-RU"/>
        </w:rPr>
        <w:t>Отдел образования администрации Каменского района</w:t>
      </w:r>
    </w:p>
    <w:p w:rsidR="00F46308" w:rsidRPr="00F46308" w:rsidRDefault="00F46308" w:rsidP="00F46308">
      <w:pPr>
        <w:widowControl w:val="0"/>
        <w:tabs>
          <w:tab w:val="left" w:pos="1101"/>
          <w:tab w:val="left" w:pos="1102"/>
        </w:tabs>
        <w:suppressAutoHyphens/>
        <w:autoSpaceDN w:val="0"/>
        <w:spacing w:after="0" w:line="240" w:lineRule="auto"/>
        <w:ind w:right="263"/>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b/>
          <w:kern w:val="3"/>
          <w:sz w:val="28"/>
          <w:szCs w:val="28"/>
          <w:lang w:eastAsia="ru-RU" w:bidi="ru-RU"/>
        </w:rPr>
        <w:t xml:space="preserve">Режим работы: </w:t>
      </w:r>
      <w:r w:rsidRPr="00F46308">
        <w:rPr>
          <w:rFonts w:ascii="Times New Roman" w:eastAsia="Times New Roman" w:hAnsi="Times New Roman" w:cs="Times New Roman"/>
          <w:kern w:val="3"/>
          <w:sz w:val="28"/>
          <w:szCs w:val="28"/>
          <w:lang w:eastAsia="ru-RU" w:bidi="ru-RU"/>
        </w:rPr>
        <w:t>Понедельник-пятница: с 7.30 до 18.00</w:t>
      </w:r>
    </w:p>
    <w:p w:rsidR="00F46308" w:rsidRPr="00F46308" w:rsidRDefault="00F46308" w:rsidP="00F46308">
      <w:pPr>
        <w:widowControl w:val="0"/>
        <w:tabs>
          <w:tab w:val="left" w:pos="1101"/>
          <w:tab w:val="left" w:pos="1102"/>
        </w:tabs>
        <w:suppressAutoHyphens/>
        <w:autoSpaceDN w:val="0"/>
        <w:spacing w:after="0" w:line="240" w:lineRule="auto"/>
        <w:ind w:left="271" w:right="263"/>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 xml:space="preserve">                        Выходные: суббота, воскресенье</w:t>
      </w:r>
    </w:p>
    <w:p w:rsidR="00F46308" w:rsidRPr="00F46308" w:rsidRDefault="00F46308" w:rsidP="00F46308">
      <w:pPr>
        <w:widowControl w:val="0"/>
        <w:suppressAutoHyphens/>
        <w:autoSpaceDN w:val="0"/>
        <w:spacing w:after="0" w:line="240" w:lineRule="auto"/>
        <w:ind w:right="263"/>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b/>
          <w:kern w:val="3"/>
          <w:sz w:val="28"/>
          <w:szCs w:val="28"/>
          <w:lang w:eastAsia="ru-RU" w:bidi="ru-RU"/>
        </w:rPr>
        <w:t>Модель ДОУ (количество групп, структурных подразделений, дополнительных помещений):</w:t>
      </w:r>
      <w:r w:rsidRPr="00F46308">
        <w:rPr>
          <w:rFonts w:ascii="Times New Roman" w:eastAsia="Times New Roman" w:hAnsi="Times New Roman" w:cs="Times New Roman"/>
          <w:kern w:val="3"/>
          <w:sz w:val="28"/>
          <w:szCs w:val="28"/>
          <w:lang w:eastAsia="ru-RU" w:bidi="ru-RU"/>
        </w:rPr>
        <w:t xml:space="preserve"> В дошкольном учреждении функционирует 6 групп</w:t>
      </w:r>
    </w:p>
    <w:p w:rsidR="00F46308" w:rsidRPr="00F46308" w:rsidRDefault="00F46308" w:rsidP="00F46308">
      <w:pPr>
        <w:widowControl w:val="0"/>
        <w:suppressAutoHyphens/>
        <w:autoSpaceDN w:val="0"/>
        <w:spacing w:after="0" w:line="240" w:lineRule="auto"/>
        <w:ind w:right="263"/>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Из них (комплектование на 01.09.2020г.)</w:t>
      </w:r>
    </w:p>
    <w:p w:rsidR="00F46308" w:rsidRPr="00F46308" w:rsidRDefault="00F46308" w:rsidP="00F46308">
      <w:pPr>
        <w:widowControl w:val="0"/>
        <w:suppressAutoHyphens/>
        <w:autoSpaceDN w:val="0"/>
        <w:spacing w:after="0" w:line="240" w:lineRule="auto"/>
        <w:ind w:right="3851"/>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вторая младшая (3-4года)</w:t>
      </w:r>
    </w:p>
    <w:p w:rsidR="00F46308" w:rsidRPr="00F46308" w:rsidRDefault="00F46308" w:rsidP="00F46308">
      <w:pPr>
        <w:widowControl w:val="0"/>
        <w:suppressAutoHyphens/>
        <w:autoSpaceDN w:val="0"/>
        <w:spacing w:after="0" w:line="240" w:lineRule="auto"/>
        <w:ind w:right="3851"/>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средняя группа (4-5лет)</w:t>
      </w:r>
    </w:p>
    <w:p w:rsidR="00F46308" w:rsidRPr="00F46308" w:rsidRDefault="00F46308" w:rsidP="00F46308">
      <w:pPr>
        <w:widowControl w:val="0"/>
        <w:suppressAutoHyphens/>
        <w:autoSpaceDN w:val="0"/>
        <w:spacing w:after="0" w:line="240" w:lineRule="auto"/>
        <w:ind w:right="3851"/>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3 старших группы (5-6лет)</w:t>
      </w:r>
    </w:p>
    <w:p w:rsidR="00F46308" w:rsidRPr="00F46308" w:rsidRDefault="00F46308" w:rsidP="00F46308">
      <w:pPr>
        <w:widowControl w:val="0"/>
        <w:suppressAutoHyphens/>
        <w:autoSpaceDN w:val="0"/>
        <w:spacing w:after="0" w:line="240" w:lineRule="auto"/>
        <w:ind w:right="497"/>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подготовительная для детей общим недоразвитием речи (6- 7лет)</w:t>
      </w:r>
    </w:p>
    <w:p w:rsidR="00F46308" w:rsidRPr="00F46308" w:rsidRDefault="00F46308" w:rsidP="00F46308">
      <w:pPr>
        <w:widowControl w:val="0"/>
        <w:suppressAutoHyphens/>
        <w:autoSpaceDN w:val="0"/>
        <w:spacing w:after="0" w:line="240" w:lineRule="auto"/>
        <w:ind w:left="110"/>
        <w:jc w:val="both"/>
        <w:textAlignment w:val="baseline"/>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Структурные компоненты:</w:t>
      </w:r>
    </w:p>
    <w:p w:rsidR="00F46308" w:rsidRPr="00F46308" w:rsidRDefault="00F46308" w:rsidP="00F46308">
      <w:pPr>
        <w:widowControl w:val="0"/>
        <w:suppressAutoHyphens/>
        <w:autoSpaceDN w:val="0"/>
        <w:spacing w:after="0" w:line="240" w:lineRule="auto"/>
        <w:ind w:right="454"/>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6 возрастных групп; музыкальный зал; кабинет заведующей; кабинет педагог-психолога, учителя -логопеда; медицинский кабинет, изолятор, пищеблок, прачечная.</w:t>
      </w:r>
    </w:p>
    <w:p w:rsidR="00F46308" w:rsidRPr="00F46308" w:rsidRDefault="00F46308" w:rsidP="00F46308">
      <w:pPr>
        <w:widowControl w:val="0"/>
        <w:suppressAutoHyphens/>
        <w:autoSpaceDN w:val="0"/>
        <w:spacing w:after="0" w:line="240" w:lineRule="auto"/>
        <w:ind w:right="98"/>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 xml:space="preserve"> </w:t>
      </w:r>
      <w:r w:rsidRPr="00F46308">
        <w:rPr>
          <w:rFonts w:ascii="Times New Roman" w:eastAsia="Times New Roman" w:hAnsi="Times New Roman" w:cs="Times New Roman"/>
          <w:b/>
          <w:bCs/>
          <w:kern w:val="3"/>
          <w:sz w:val="28"/>
          <w:szCs w:val="28"/>
          <w:lang w:eastAsia="ru-RU" w:bidi="ru-RU"/>
        </w:rPr>
        <w:t xml:space="preserve"> Учреждение решает следующие задачи</w:t>
      </w:r>
    </w:p>
    <w:p w:rsidR="00F46308" w:rsidRPr="00F46308" w:rsidRDefault="00F46308" w:rsidP="00F46308">
      <w:pPr>
        <w:widowControl w:val="0"/>
        <w:numPr>
          <w:ilvl w:val="0"/>
          <w:numId w:val="82"/>
        </w:numPr>
        <w:tabs>
          <w:tab w:val="left" w:pos="830"/>
          <w:tab w:val="left" w:pos="831"/>
        </w:tabs>
        <w:suppressAutoHyphens/>
        <w:autoSpaceDN w:val="0"/>
        <w:spacing w:after="0" w:line="240" w:lineRule="auto"/>
        <w:ind w:right="131"/>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охрана жизни и укрепление физического и</w:t>
      </w:r>
      <w:r w:rsidRPr="00F46308">
        <w:rPr>
          <w:rFonts w:ascii="Times New Roman" w:eastAsia="Times New Roman" w:hAnsi="Times New Roman" w:cs="Times New Roman"/>
          <w:spacing w:val="-22"/>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психического здоровья</w:t>
      </w:r>
      <w:r w:rsidRPr="00F46308">
        <w:rPr>
          <w:rFonts w:ascii="Times New Roman" w:eastAsia="Times New Roman" w:hAnsi="Times New Roman" w:cs="Times New Roman"/>
          <w:spacing w:val="-4"/>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воспитанников;</w:t>
      </w:r>
    </w:p>
    <w:p w:rsidR="00F46308" w:rsidRPr="00F46308" w:rsidRDefault="00F46308" w:rsidP="00F46308">
      <w:pPr>
        <w:widowControl w:val="0"/>
        <w:numPr>
          <w:ilvl w:val="0"/>
          <w:numId w:val="7"/>
        </w:numPr>
        <w:tabs>
          <w:tab w:val="left" w:pos="830"/>
          <w:tab w:val="left" w:pos="831"/>
        </w:tabs>
        <w:suppressAutoHyphens/>
        <w:autoSpaceDN w:val="0"/>
        <w:spacing w:after="0" w:line="240" w:lineRule="auto"/>
        <w:ind w:right="628"/>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обеспечение познавательного, речевого, социально- коммуникативного, физического и художественно- эстетического развития</w:t>
      </w:r>
      <w:r w:rsidRPr="00F46308">
        <w:rPr>
          <w:rFonts w:ascii="Times New Roman" w:eastAsia="Times New Roman" w:hAnsi="Times New Roman" w:cs="Times New Roman"/>
          <w:spacing w:val="-3"/>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дошкольников.</w:t>
      </w:r>
    </w:p>
    <w:p w:rsidR="00F46308" w:rsidRPr="00F46308" w:rsidRDefault="00F46308" w:rsidP="00F46308">
      <w:pPr>
        <w:widowControl w:val="0"/>
        <w:numPr>
          <w:ilvl w:val="0"/>
          <w:numId w:val="7"/>
        </w:numPr>
        <w:tabs>
          <w:tab w:val="left" w:pos="830"/>
          <w:tab w:val="left" w:pos="831"/>
        </w:tabs>
        <w:suppressAutoHyphens/>
        <w:autoSpaceDN w:val="0"/>
        <w:spacing w:after="0" w:line="240" w:lineRule="auto"/>
        <w:ind w:hanging="361"/>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Воспитание с учетом возрастных</w:t>
      </w:r>
      <w:r w:rsidRPr="00F46308">
        <w:rPr>
          <w:rFonts w:ascii="Times New Roman" w:eastAsia="Times New Roman" w:hAnsi="Times New Roman" w:cs="Times New Roman"/>
          <w:spacing w:val="-6"/>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особенностей;</w:t>
      </w:r>
    </w:p>
    <w:p w:rsidR="00F46308" w:rsidRPr="00F46308" w:rsidRDefault="00F46308" w:rsidP="00F46308">
      <w:pPr>
        <w:widowControl w:val="0"/>
        <w:numPr>
          <w:ilvl w:val="0"/>
          <w:numId w:val="7"/>
        </w:numPr>
        <w:tabs>
          <w:tab w:val="left" w:pos="830"/>
          <w:tab w:val="left" w:pos="831"/>
        </w:tabs>
        <w:suppressAutoHyphens/>
        <w:autoSpaceDN w:val="0"/>
        <w:spacing w:after="0" w:line="240" w:lineRule="auto"/>
        <w:ind w:right="309"/>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Осуществление необходимой коррекции недостатков в физическом и(или) психическом</w:t>
      </w:r>
      <w:r w:rsidRPr="00F46308">
        <w:rPr>
          <w:rFonts w:ascii="Times New Roman" w:eastAsia="Times New Roman" w:hAnsi="Times New Roman" w:cs="Times New Roman"/>
          <w:spacing w:val="-2"/>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развитии дошкольников;</w:t>
      </w:r>
    </w:p>
    <w:p w:rsidR="00F46308" w:rsidRPr="00F46308" w:rsidRDefault="00F46308" w:rsidP="00F46308">
      <w:pPr>
        <w:widowControl w:val="0"/>
        <w:numPr>
          <w:ilvl w:val="0"/>
          <w:numId w:val="7"/>
        </w:numPr>
        <w:tabs>
          <w:tab w:val="left" w:pos="830"/>
          <w:tab w:val="left" w:pos="831"/>
        </w:tabs>
        <w:suppressAutoHyphens/>
        <w:autoSpaceDN w:val="0"/>
        <w:spacing w:after="0" w:line="240" w:lineRule="auto"/>
        <w:ind w:right="872"/>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Взаимодействие с родителями (законными представителями) для обеспечения</w:t>
      </w:r>
      <w:r w:rsidRPr="00F46308">
        <w:rPr>
          <w:rFonts w:ascii="Times New Roman" w:eastAsia="Times New Roman" w:hAnsi="Times New Roman" w:cs="Times New Roman"/>
          <w:spacing w:val="-19"/>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полноценного развития</w:t>
      </w:r>
      <w:r w:rsidRPr="00F46308">
        <w:rPr>
          <w:rFonts w:ascii="Times New Roman" w:eastAsia="Times New Roman" w:hAnsi="Times New Roman" w:cs="Times New Roman"/>
          <w:spacing w:val="-4"/>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дошкольников;</w:t>
      </w:r>
    </w:p>
    <w:p w:rsidR="00F46308" w:rsidRPr="00F46308" w:rsidRDefault="00F46308" w:rsidP="00F46308">
      <w:pPr>
        <w:widowControl w:val="0"/>
        <w:numPr>
          <w:ilvl w:val="0"/>
          <w:numId w:val="7"/>
        </w:numPr>
        <w:tabs>
          <w:tab w:val="left" w:pos="830"/>
          <w:tab w:val="left" w:pos="831"/>
        </w:tabs>
        <w:suppressAutoHyphens/>
        <w:autoSpaceDN w:val="0"/>
        <w:spacing w:after="0" w:line="240" w:lineRule="auto"/>
        <w:ind w:right="620"/>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Оказание консультативной и методической помощи родителям (законным представителям) по</w:t>
      </w:r>
      <w:r w:rsidRPr="00F46308">
        <w:rPr>
          <w:rFonts w:ascii="Times New Roman" w:eastAsia="Times New Roman" w:hAnsi="Times New Roman" w:cs="Times New Roman"/>
          <w:spacing w:val="-12"/>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вопросам</w:t>
      </w:r>
    </w:p>
    <w:p w:rsidR="00F46308" w:rsidRPr="00F46308" w:rsidRDefault="00F46308" w:rsidP="00F46308">
      <w:pPr>
        <w:widowControl w:val="0"/>
        <w:numPr>
          <w:ilvl w:val="0"/>
          <w:numId w:val="7"/>
        </w:numPr>
        <w:tabs>
          <w:tab w:val="left" w:pos="830"/>
          <w:tab w:val="left" w:pos="831"/>
        </w:tabs>
        <w:suppressAutoHyphens/>
        <w:autoSpaceDN w:val="0"/>
        <w:spacing w:after="0" w:line="240" w:lineRule="auto"/>
        <w:ind w:right="309"/>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воспитания, обучения и развития дошкольников.</w:t>
      </w:r>
    </w:p>
    <w:p w:rsidR="00F46308" w:rsidRPr="00F46308" w:rsidRDefault="00F46308" w:rsidP="00F46308">
      <w:pPr>
        <w:widowControl w:val="0"/>
        <w:suppressAutoHyphens/>
        <w:autoSpaceDN w:val="0"/>
        <w:spacing w:after="0" w:line="240" w:lineRule="auto"/>
        <w:ind w:right="454"/>
        <w:jc w:val="both"/>
        <w:textAlignment w:val="baseline"/>
        <w:rPr>
          <w:rFonts w:ascii="Times New Roman" w:eastAsia="Times New Roman" w:hAnsi="Times New Roman" w:cs="Times New Roman"/>
          <w:kern w:val="3"/>
          <w:sz w:val="28"/>
          <w:szCs w:val="28"/>
          <w:lang w:eastAsia="ru-RU" w:bidi="ru-RU"/>
        </w:rPr>
      </w:pPr>
    </w:p>
    <w:p w:rsidR="00F46308" w:rsidRPr="00F46308" w:rsidRDefault="00F46308" w:rsidP="00F46308">
      <w:pPr>
        <w:widowControl w:val="0"/>
        <w:suppressAutoHyphens/>
        <w:autoSpaceDN w:val="0"/>
        <w:spacing w:after="0" w:line="240" w:lineRule="auto"/>
        <w:ind w:left="461" w:right="88" w:hanging="347"/>
        <w:jc w:val="both"/>
        <w:textAlignment w:val="baseline"/>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Нормативно- правовая база Программы:</w:t>
      </w:r>
    </w:p>
    <w:p w:rsidR="00F46308" w:rsidRPr="00F46308" w:rsidRDefault="00F46308" w:rsidP="00F46308">
      <w:pPr>
        <w:widowControl w:val="0"/>
        <w:suppressAutoHyphens/>
        <w:autoSpaceDN w:val="0"/>
        <w:spacing w:after="0" w:line="240" w:lineRule="auto"/>
        <w:ind w:left="461" w:right="88" w:hanging="347"/>
        <w:jc w:val="both"/>
        <w:textAlignment w:val="baseline"/>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 xml:space="preserve">  </w:t>
      </w:r>
    </w:p>
    <w:p w:rsidR="00F46308" w:rsidRPr="00F46308" w:rsidRDefault="00F46308" w:rsidP="00F46308">
      <w:pPr>
        <w:widowControl w:val="0"/>
        <w:numPr>
          <w:ilvl w:val="0"/>
          <w:numId w:val="83"/>
        </w:numPr>
        <w:tabs>
          <w:tab w:val="left" w:pos="830"/>
          <w:tab w:val="left" w:pos="831"/>
        </w:tabs>
        <w:suppressAutoHyphens/>
        <w:autoSpaceDN w:val="0"/>
        <w:spacing w:after="0" w:line="240" w:lineRule="auto"/>
        <w:ind w:hanging="361"/>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Конвенция о правах</w:t>
      </w:r>
      <w:r w:rsidRPr="00F46308">
        <w:rPr>
          <w:rFonts w:ascii="Times New Roman" w:eastAsia="Times New Roman" w:hAnsi="Times New Roman" w:cs="Times New Roman"/>
          <w:spacing w:val="-5"/>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ребенка</w:t>
      </w:r>
    </w:p>
    <w:p w:rsidR="00F46308" w:rsidRPr="00F46308" w:rsidRDefault="00F46308" w:rsidP="00F46308">
      <w:pPr>
        <w:widowControl w:val="0"/>
        <w:numPr>
          <w:ilvl w:val="0"/>
          <w:numId w:val="9"/>
        </w:numPr>
        <w:tabs>
          <w:tab w:val="left" w:pos="830"/>
          <w:tab w:val="left" w:pos="831"/>
        </w:tabs>
        <w:suppressAutoHyphens/>
        <w:autoSpaceDN w:val="0"/>
        <w:spacing w:after="0" w:line="240" w:lineRule="auto"/>
        <w:ind w:hanging="361"/>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Конституция</w:t>
      </w:r>
      <w:r w:rsidRPr="00F46308">
        <w:rPr>
          <w:rFonts w:ascii="Times New Roman" w:eastAsia="Times New Roman" w:hAnsi="Times New Roman" w:cs="Times New Roman"/>
          <w:spacing w:val="1"/>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РФ</w:t>
      </w:r>
    </w:p>
    <w:p w:rsidR="00F46308" w:rsidRPr="00F46308" w:rsidRDefault="00F46308" w:rsidP="00F46308">
      <w:pPr>
        <w:widowControl w:val="0"/>
        <w:numPr>
          <w:ilvl w:val="0"/>
          <w:numId w:val="9"/>
        </w:numPr>
        <w:tabs>
          <w:tab w:val="left" w:pos="830"/>
          <w:tab w:val="left" w:pos="831"/>
        </w:tabs>
        <w:suppressAutoHyphens/>
        <w:autoSpaceDN w:val="0"/>
        <w:spacing w:after="0" w:line="240" w:lineRule="auto"/>
        <w:ind w:hanging="361"/>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Федеральный закон РФ от 29 декабря 2012г. №</w:t>
      </w:r>
      <w:r w:rsidRPr="00F46308">
        <w:rPr>
          <w:rFonts w:ascii="Times New Roman" w:eastAsia="Times New Roman" w:hAnsi="Times New Roman" w:cs="Times New Roman"/>
          <w:spacing w:val="-7"/>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273-ФЗ «Об образовании в РФ»</w:t>
      </w:r>
    </w:p>
    <w:p w:rsidR="00F46308" w:rsidRPr="00F46308" w:rsidRDefault="00F46308" w:rsidP="00F46308">
      <w:pPr>
        <w:widowControl w:val="0"/>
        <w:numPr>
          <w:ilvl w:val="0"/>
          <w:numId w:val="9"/>
        </w:numPr>
        <w:tabs>
          <w:tab w:val="left" w:pos="830"/>
          <w:tab w:val="left" w:pos="831"/>
        </w:tabs>
        <w:suppressAutoHyphens/>
        <w:autoSpaceDN w:val="0"/>
        <w:spacing w:after="0" w:line="240" w:lineRule="auto"/>
        <w:ind w:hanging="361"/>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 xml:space="preserve">Федеральный государственный образовательный стандарт дошкольного образования (утвержден Приказом Министерства образования и </w:t>
      </w:r>
      <w:r w:rsidRPr="00F46308">
        <w:rPr>
          <w:rFonts w:ascii="Times New Roman" w:eastAsia="Times New Roman" w:hAnsi="Times New Roman" w:cs="Times New Roman"/>
          <w:spacing w:val="-3"/>
          <w:kern w:val="3"/>
          <w:sz w:val="28"/>
          <w:szCs w:val="28"/>
          <w:lang w:eastAsia="ru-RU" w:bidi="ru-RU"/>
        </w:rPr>
        <w:t xml:space="preserve">науки </w:t>
      </w:r>
      <w:r w:rsidRPr="00F46308">
        <w:rPr>
          <w:rFonts w:ascii="Times New Roman" w:eastAsia="Times New Roman" w:hAnsi="Times New Roman" w:cs="Times New Roman"/>
          <w:kern w:val="3"/>
          <w:sz w:val="28"/>
          <w:szCs w:val="28"/>
          <w:lang w:eastAsia="ru-RU" w:bidi="ru-RU"/>
        </w:rPr>
        <w:t xml:space="preserve">РФ </w:t>
      </w:r>
      <w:r w:rsidRPr="00F46308">
        <w:rPr>
          <w:rFonts w:ascii="Times New Roman" w:eastAsia="Times New Roman" w:hAnsi="Times New Roman" w:cs="Times New Roman"/>
          <w:kern w:val="3"/>
          <w:sz w:val="28"/>
          <w:szCs w:val="28"/>
          <w:lang w:eastAsia="ru-RU" w:bidi="ru-RU"/>
        </w:rPr>
        <w:lastRenderedPageBreak/>
        <w:t>от 17.10.2013 г. №</w:t>
      </w:r>
      <w:r w:rsidRPr="00F46308">
        <w:rPr>
          <w:rFonts w:ascii="Times New Roman" w:eastAsia="Times New Roman" w:hAnsi="Times New Roman" w:cs="Times New Roman"/>
          <w:spacing w:val="-1"/>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1155)</w:t>
      </w:r>
    </w:p>
    <w:p w:rsidR="00F46308" w:rsidRPr="00F46308" w:rsidRDefault="00F46308" w:rsidP="00F46308">
      <w:pPr>
        <w:widowControl w:val="0"/>
        <w:numPr>
          <w:ilvl w:val="0"/>
          <w:numId w:val="9"/>
        </w:numPr>
        <w:tabs>
          <w:tab w:val="left" w:pos="830"/>
          <w:tab w:val="left" w:pos="831"/>
        </w:tabs>
        <w:suppressAutoHyphens/>
        <w:autoSpaceDN w:val="0"/>
        <w:spacing w:after="0" w:line="240" w:lineRule="auto"/>
        <w:ind w:hanging="361"/>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Приказ Минобрнауки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w:t>
      </w:r>
      <w:r w:rsidRPr="00F46308">
        <w:rPr>
          <w:rFonts w:ascii="Times New Roman" w:eastAsia="Times New Roman" w:hAnsi="Times New Roman" w:cs="Times New Roman"/>
          <w:spacing w:val="-24"/>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Минюсте России 26.09.2013 N</w:t>
      </w:r>
      <w:r w:rsidRPr="00F46308">
        <w:rPr>
          <w:rFonts w:ascii="Times New Roman" w:eastAsia="Times New Roman" w:hAnsi="Times New Roman" w:cs="Times New Roman"/>
          <w:spacing w:val="-4"/>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30038)</w:t>
      </w:r>
    </w:p>
    <w:p w:rsidR="00F46308" w:rsidRPr="00F46308" w:rsidRDefault="00F46308" w:rsidP="00F46308">
      <w:pPr>
        <w:widowControl w:val="0"/>
        <w:numPr>
          <w:ilvl w:val="0"/>
          <w:numId w:val="9"/>
        </w:numPr>
        <w:tabs>
          <w:tab w:val="left" w:pos="830"/>
          <w:tab w:val="left" w:pos="831"/>
        </w:tabs>
        <w:suppressAutoHyphens/>
        <w:autoSpaceDN w:val="0"/>
        <w:spacing w:after="0" w:line="240" w:lineRule="auto"/>
        <w:ind w:hanging="361"/>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 xml:space="preserve">Программа «От рождения </w:t>
      </w:r>
      <w:r w:rsidRPr="00F46308">
        <w:rPr>
          <w:rFonts w:ascii="Times New Roman" w:eastAsia="Times New Roman" w:hAnsi="Times New Roman" w:cs="Times New Roman"/>
          <w:spacing w:val="-4"/>
          <w:kern w:val="3"/>
          <w:sz w:val="28"/>
          <w:szCs w:val="28"/>
          <w:lang w:eastAsia="ru-RU" w:bidi="ru-RU"/>
        </w:rPr>
        <w:t xml:space="preserve">до </w:t>
      </w:r>
      <w:r w:rsidRPr="00F46308">
        <w:rPr>
          <w:rFonts w:ascii="Times New Roman" w:eastAsia="Times New Roman" w:hAnsi="Times New Roman" w:cs="Times New Roman"/>
          <w:kern w:val="3"/>
          <w:sz w:val="28"/>
          <w:szCs w:val="28"/>
          <w:lang w:eastAsia="ru-RU" w:bidi="ru-RU"/>
        </w:rPr>
        <w:t>школы» под редакцией Н.Е. Вераксы, Т.С. Комаровой, М.А. Васильевой. – М.: МОЗАИКА-СИНТЕЗ,</w:t>
      </w:r>
      <w:r w:rsidRPr="00F46308">
        <w:rPr>
          <w:rFonts w:ascii="Times New Roman" w:eastAsia="Times New Roman" w:hAnsi="Times New Roman" w:cs="Times New Roman"/>
          <w:spacing w:val="3"/>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2016</w:t>
      </w:r>
    </w:p>
    <w:p w:rsidR="00F46308" w:rsidRPr="00F46308" w:rsidRDefault="00F46308" w:rsidP="00F46308">
      <w:pPr>
        <w:widowControl w:val="0"/>
        <w:numPr>
          <w:ilvl w:val="0"/>
          <w:numId w:val="9"/>
        </w:numPr>
        <w:tabs>
          <w:tab w:val="left" w:pos="830"/>
          <w:tab w:val="left" w:pos="831"/>
        </w:tabs>
        <w:suppressAutoHyphens/>
        <w:autoSpaceDN w:val="0"/>
        <w:spacing w:after="0" w:line="240" w:lineRule="auto"/>
        <w:ind w:hanging="361"/>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Программа «От рождения до школы».</w:t>
      </w:r>
      <w:r w:rsidRPr="00F46308">
        <w:rPr>
          <w:rFonts w:ascii="Times New Roman" w:eastAsia="Times New Roman" w:hAnsi="Times New Roman" w:cs="Times New Roman"/>
          <w:spacing w:val="-21"/>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Инновационная программа дошкольного образования. Под ред. Н.Е. Вераксы, Т.С. Комаровой, Э.М. Дорофеевой- М.: МОЗАИКА – СИНТЕЗ,</w:t>
      </w:r>
      <w:r w:rsidRPr="00F46308">
        <w:rPr>
          <w:rFonts w:ascii="Times New Roman" w:eastAsia="Times New Roman" w:hAnsi="Times New Roman" w:cs="Times New Roman"/>
          <w:spacing w:val="3"/>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2019г.</w:t>
      </w:r>
    </w:p>
    <w:p w:rsidR="00F46308" w:rsidRPr="00F46308" w:rsidRDefault="00F46308" w:rsidP="00F46308">
      <w:pPr>
        <w:widowControl w:val="0"/>
        <w:numPr>
          <w:ilvl w:val="0"/>
          <w:numId w:val="9"/>
        </w:numPr>
        <w:tabs>
          <w:tab w:val="left" w:pos="830"/>
          <w:tab w:val="left" w:pos="831"/>
        </w:tabs>
        <w:suppressAutoHyphens/>
        <w:autoSpaceDN w:val="0"/>
        <w:spacing w:after="0" w:line="240" w:lineRule="auto"/>
        <w:ind w:hanging="361"/>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Постановление главного государственного</w:t>
      </w:r>
      <w:r w:rsidRPr="00F46308">
        <w:rPr>
          <w:rFonts w:ascii="Times New Roman" w:eastAsia="Times New Roman" w:hAnsi="Times New Roman" w:cs="Times New Roman"/>
          <w:spacing w:val="-20"/>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санитарного врача РФ от 15.05.2013г. № 26 «Об утверждении СанПиН 2.4.1.3049-13 «Санитарно-эпидемиологических требований к устройству, содержанию и организации режима работы ДОО».</w:t>
      </w:r>
    </w:p>
    <w:p w:rsidR="00F46308" w:rsidRPr="00F46308" w:rsidRDefault="00F46308" w:rsidP="00F46308">
      <w:pPr>
        <w:widowControl w:val="0"/>
        <w:numPr>
          <w:ilvl w:val="0"/>
          <w:numId w:val="9"/>
        </w:numPr>
        <w:tabs>
          <w:tab w:val="left" w:pos="830"/>
          <w:tab w:val="left" w:pos="831"/>
        </w:tabs>
        <w:suppressAutoHyphens/>
        <w:autoSpaceDN w:val="0"/>
        <w:spacing w:after="0" w:line="240" w:lineRule="auto"/>
        <w:ind w:hanging="361"/>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Устав МБДОУ № 2 «Светлячок» Каменского района Ростовской области</w:t>
      </w:r>
    </w:p>
    <w:p w:rsidR="00F46308" w:rsidRPr="00F46308" w:rsidRDefault="00F46308" w:rsidP="00F46308">
      <w:pPr>
        <w:widowControl w:val="0"/>
        <w:numPr>
          <w:ilvl w:val="0"/>
          <w:numId w:val="9"/>
        </w:numPr>
        <w:tabs>
          <w:tab w:val="left" w:pos="830"/>
          <w:tab w:val="left" w:pos="831"/>
        </w:tabs>
        <w:suppressAutoHyphens/>
        <w:autoSpaceDN w:val="0"/>
        <w:spacing w:after="0" w:line="240" w:lineRule="auto"/>
        <w:ind w:hanging="361"/>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Программа развития МБДОУ № 2 «Светлячок» Каменского района Ростовской области</w:t>
      </w:r>
    </w:p>
    <w:p w:rsidR="00F46308" w:rsidRPr="00F46308" w:rsidRDefault="00F46308" w:rsidP="00F46308">
      <w:pPr>
        <w:widowControl w:val="0"/>
        <w:suppressAutoHyphens/>
        <w:autoSpaceDN w:val="0"/>
        <w:spacing w:after="0" w:line="240" w:lineRule="auto"/>
        <w:ind w:right="454"/>
        <w:textAlignment w:val="baseline"/>
        <w:rPr>
          <w:rFonts w:ascii="Times New Roman" w:eastAsia="Times New Roman" w:hAnsi="Times New Roman" w:cs="Times New Roman"/>
          <w:kern w:val="3"/>
          <w:sz w:val="24"/>
          <w:szCs w:val="24"/>
          <w:lang w:eastAsia="ru-RU" w:bidi="ru-RU"/>
        </w:rPr>
      </w:pPr>
    </w:p>
    <w:p w:rsidR="00F46308" w:rsidRPr="00F46308" w:rsidRDefault="00F46308" w:rsidP="00F46308">
      <w:pPr>
        <w:widowControl w:val="0"/>
        <w:suppressAutoHyphens/>
        <w:autoSpaceDN w:val="0"/>
        <w:spacing w:after="0" w:line="240" w:lineRule="auto"/>
        <w:ind w:right="454"/>
        <w:textAlignment w:val="baseline"/>
        <w:rPr>
          <w:rFonts w:ascii="Times New Roman" w:eastAsia="Times New Roman" w:hAnsi="Times New Roman" w:cs="Times New Roman"/>
          <w:kern w:val="3"/>
          <w:sz w:val="24"/>
          <w:szCs w:val="24"/>
          <w:lang w:eastAsia="ru-RU" w:bidi="ru-RU"/>
        </w:rPr>
      </w:pPr>
    </w:p>
    <w:p w:rsidR="00F46308" w:rsidRPr="00F46308" w:rsidRDefault="00F46308" w:rsidP="00F46308">
      <w:pPr>
        <w:widowControl w:val="0"/>
        <w:suppressAutoHyphens/>
        <w:autoSpaceDN w:val="0"/>
        <w:spacing w:after="0" w:line="240" w:lineRule="auto"/>
        <w:ind w:right="454"/>
        <w:textAlignment w:val="baseline"/>
        <w:rPr>
          <w:rFonts w:ascii="Times New Roman" w:eastAsia="Times New Roman" w:hAnsi="Times New Roman" w:cs="Times New Roman"/>
          <w:kern w:val="3"/>
          <w:sz w:val="24"/>
          <w:szCs w:val="24"/>
          <w:lang w:eastAsia="ru-RU" w:bidi="ru-RU"/>
        </w:rPr>
      </w:pPr>
    </w:p>
    <w:p w:rsidR="00F46308" w:rsidRPr="00F46308" w:rsidRDefault="00F46308" w:rsidP="00F46308">
      <w:pPr>
        <w:widowControl w:val="0"/>
        <w:suppressAutoHyphens/>
        <w:autoSpaceDN w:val="0"/>
        <w:spacing w:after="0" w:line="240" w:lineRule="auto"/>
        <w:ind w:right="454"/>
        <w:textAlignment w:val="baseline"/>
        <w:rPr>
          <w:rFonts w:ascii="Times New Roman" w:eastAsia="Times New Roman" w:hAnsi="Times New Roman" w:cs="Times New Roman"/>
          <w:kern w:val="3"/>
          <w:sz w:val="24"/>
          <w:szCs w:val="24"/>
          <w:lang w:eastAsia="ru-RU" w:bidi="ru-RU"/>
        </w:rPr>
      </w:pPr>
    </w:p>
    <w:p w:rsidR="00F46308" w:rsidRPr="00F46308" w:rsidRDefault="00F46308" w:rsidP="00F46308">
      <w:pPr>
        <w:widowControl w:val="0"/>
        <w:suppressAutoHyphens/>
        <w:autoSpaceDN w:val="0"/>
        <w:spacing w:after="0" w:line="240" w:lineRule="auto"/>
        <w:ind w:right="454"/>
        <w:textAlignment w:val="baseline"/>
        <w:rPr>
          <w:rFonts w:ascii="Times New Roman" w:eastAsia="Times New Roman" w:hAnsi="Times New Roman" w:cs="Times New Roman"/>
          <w:kern w:val="3"/>
          <w:sz w:val="24"/>
          <w:szCs w:val="24"/>
          <w:lang w:eastAsia="ru-RU" w:bidi="ru-RU"/>
        </w:rPr>
      </w:pPr>
    </w:p>
    <w:p w:rsidR="00F46308" w:rsidRPr="00F46308" w:rsidRDefault="00F46308" w:rsidP="00F46308">
      <w:pPr>
        <w:widowControl w:val="0"/>
        <w:suppressAutoHyphens/>
        <w:autoSpaceDN w:val="0"/>
        <w:spacing w:after="0" w:line="240" w:lineRule="auto"/>
        <w:ind w:right="454"/>
        <w:textAlignment w:val="baseline"/>
        <w:rPr>
          <w:rFonts w:ascii="Times New Roman" w:eastAsia="Times New Roman" w:hAnsi="Times New Roman" w:cs="Times New Roman"/>
          <w:kern w:val="3"/>
          <w:sz w:val="24"/>
          <w:szCs w:val="24"/>
          <w:lang w:eastAsia="ru-RU" w:bidi="ru-RU"/>
        </w:rPr>
        <w:sectPr w:rsidR="00F46308" w:rsidRPr="00F46308">
          <w:footerReference w:type="default" r:id="rId7"/>
          <w:pgSz w:w="11906" w:h="16838"/>
          <w:pgMar w:top="1134" w:right="1134" w:bottom="1134" w:left="1134" w:header="720" w:footer="720" w:gutter="0"/>
          <w:cols w:space="720"/>
        </w:sectPr>
      </w:pPr>
    </w:p>
    <w:p w:rsidR="00F46308" w:rsidRPr="00F46308" w:rsidRDefault="00F46308" w:rsidP="00F46308">
      <w:pPr>
        <w:numPr>
          <w:ilvl w:val="0"/>
          <w:numId w:val="84"/>
        </w:numPr>
        <w:tabs>
          <w:tab w:val="left" w:pos="2337"/>
        </w:tabs>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b/>
          <w:kern w:val="3"/>
          <w:sz w:val="28"/>
          <w:szCs w:val="28"/>
          <w:lang w:eastAsia="ru-RU" w:bidi="ru-RU"/>
        </w:rPr>
        <w:lastRenderedPageBreak/>
        <w:t>Целевой</w:t>
      </w:r>
      <w:r w:rsidRPr="00F46308">
        <w:rPr>
          <w:rFonts w:ascii="Times New Roman" w:eastAsia="Times New Roman" w:hAnsi="Times New Roman" w:cs="Times New Roman"/>
          <w:b/>
          <w:spacing w:val="1"/>
          <w:kern w:val="3"/>
          <w:sz w:val="28"/>
          <w:szCs w:val="28"/>
          <w:lang w:eastAsia="ru-RU" w:bidi="ru-RU"/>
        </w:rPr>
        <w:t xml:space="preserve"> </w:t>
      </w:r>
      <w:r w:rsidRPr="00F46308">
        <w:rPr>
          <w:rFonts w:ascii="Times New Roman" w:eastAsia="Times New Roman" w:hAnsi="Times New Roman" w:cs="Times New Roman"/>
          <w:b/>
          <w:kern w:val="3"/>
          <w:sz w:val="28"/>
          <w:szCs w:val="28"/>
          <w:lang w:eastAsia="ru-RU" w:bidi="ru-RU"/>
        </w:rPr>
        <w:t>раздел</w:t>
      </w:r>
    </w:p>
    <w:p w:rsidR="00F46308" w:rsidRPr="00F46308" w:rsidRDefault="00F46308" w:rsidP="00F46308">
      <w:pPr>
        <w:numPr>
          <w:ilvl w:val="1"/>
          <w:numId w:val="4"/>
        </w:numPr>
        <w:tabs>
          <w:tab w:val="left" w:pos="1453"/>
        </w:tabs>
        <w:suppressAutoHyphens/>
        <w:autoSpaceDN w:val="0"/>
        <w:spacing w:after="0" w:line="240" w:lineRule="auto"/>
        <w:ind w:hanging="423"/>
        <w:jc w:val="both"/>
        <w:textAlignment w:val="baseline"/>
        <w:rPr>
          <w:rFonts w:ascii="Times New Roman" w:eastAsia="Times New Roman" w:hAnsi="Times New Roman" w:cs="Times New Roman"/>
          <w:b/>
          <w:kern w:val="3"/>
          <w:sz w:val="28"/>
          <w:szCs w:val="28"/>
          <w:lang w:eastAsia="ru-RU" w:bidi="ru-RU"/>
        </w:rPr>
      </w:pPr>
      <w:r w:rsidRPr="00F46308">
        <w:rPr>
          <w:rFonts w:ascii="Times New Roman" w:eastAsia="Times New Roman" w:hAnsi="Times New Roman" w:cs="Times New Roman"/>
          <w:b/>
          <w:kern w:val="3"/>
          <w:sz w:val="28"/>
          <w:szCs w:val="28"/>
          <w:lang w:eastAsia="ru-RU" w:bidi="ru-RU"/>
        </w:rPr>
        <w:t>Пояснительная записка</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Настоящая образовательная программа разработана в соответствии со следующими документами и нормативными актами:</w:t>
      </w:r>
    </w:p>
    <w:p w:rsidR="00F46308" w:rsidRPr="00F46308" w:rsidRDefault="00F46308" w:rsidP="00F46308">
      <w:pPr>
        <w:numPr>
          <w:ilvl w:val="0"/>
          <w:numId w:val="85"/>
        </w:numPr>
        <w:tabs>
          <w:tab w:val="left" w:pos="2670"/>
          <w:tab w:val="left" w:pos="2671"/>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Конвенция о Правах</w:t>
      </w:r>
      <w:r w:rsidRPr="00F46308">
        <w:rPr>
          <w:rFonts w:ascii="Times New Roman" w:eastAsia="Times New Roman" w:hAnsi="Times New Roman" w:cs="Times New Roman"/>
          <w:spacing w:val="-5"/>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ребенка</w:t>
      </w:r>
    </w:p>
    <w:p w:rsidR="00F46308" w:rsidRPr="00F46308" w:rsidRDefault="00F46308" w:rsidP="00F46308">
      <w:pPr>
        <w:numPr>
          <w:ilvl w:val="0"/>
          <w:numId w:val="85"/>
        </w:numPr>
        <w:tabs>
          <w:tab w:val="left" w:pos="2670"/>
          <w:tab w:val="left" w:pos="2671"/>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Закон РФ «Об основных гарантиях прав</w:t>
      </w:r>
      <w:r w:rsidRPr="00F46308">
        <w:rPr>
          <w:rFonts w:ascii="Times New Roman" w:eastAsia="Times New Roman" w:hAnsi="Times New Roman" w:cs="Times New Roman"/>
          <w:spacing w:val="2"/>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ребенка»</w:t>
      </w:r>
    </w:p>
    <w:p w:rsidR="00F46308" w:rsidRPr="00F46308" w:rsidRDefault="00F46308" w:rsidP="00F46308">
      <w:pPr>
        <w:numPr>
          <w:ilvl w:val="0"/>
          <w:numId w:val="85"/>
        </w:numPr>
        <w:tabs>
          <w:tab w:val="left" w:pos="2670"/>
          <w:tab w:val="left" w:pos="2671"/>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Федеральным государственным образовательным стандартом дошкольного образования (утвержден</w:t>
      </w:r>
      <w:r w:rsidRPr="00F46308">
        <w:rPr>
          <w:rFonts w:ascii="Times New Roman" w:eastAsia="Times New Roman" w:hAnsi="Times New Roman" w:cs="Times New Roman"/>
          <w:spacing w:val="17"/>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Приказом</w:t>
      </w:r>
      <w:r w:rsidRPr="00F46308">
        <w:rPr>
          <w:rFonts w:ascii="Times New Roman" w:eastAsia="Times New Roman" w:hAnsi="Times New Roman" w:cs="Times New Roman"/>
          <w:spacing w:val="17"/>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Министерства</w:t>
      </w:r>
      <w:r w:rsidRPr="00F46308">
        <w:rPr>
          <w:rFonts w:ascii="Times New Roman" w:eastAsia="Times New Roman" w:hAnsi="Times New Roman" w:cs="Times New Roman"/>
          <w:spacing w:val="11"/>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образования</w:t>
      </w:r>
      <w:r w:rsidRPr="00F46308">
        <w:rPr>
          <w:rFonts w:ascii="Times New Roman" w:eastAsia="Times New Roman" w:hAnsi="Times New Roman" w:cs="Times New Roman"/>
          <w:spacing w:val="12"/>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и</w:t>
      </w:r>
      <w:r w:rsidRPr="00F46308">
        <w:rPr>
          <w:rFonts w:ascii="Times New Roman" w:eastAsia="Times New Roman" w:hAnsi="Times New Roman" w:cs="Times New Roman"/>
          <w:spacing w:val="12"/>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науки</w:t>
      </w:r>
      <w:r w:rsidRPr="00F46308">
        <w:rPr>
          <w:rFonts w:ascii="Times New Roman" w:eastAsia="Times New Roman" w:hAnsi="Times New Roman" w:cs="Times New Roman"/>
          <w:spacing w:val="17"/>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РФ</w:t>
      </w:r>
      <w:r w:rsidRPr="00F46308">
        <w:rPr>
          <w:rFonts w:ascii="Times New Roman" w:eastAsia="Times New Roman" w:hAnsi="Times New Roman" w:cs="Times New Roman"/>
          <w:spacing w:val="14"/>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от</w:t>
      </w:r>
      <w:r w:rsidRPr="00F46308">
        <w:rPr>
          <w:rFonts w:ascii="Times New Roman" w:eastAsia="Times New Roman" w:hAnsi="Times New Roman" w:cs="Times New Roman"/>
          <w:spacing w:val="17"/>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17.10.2013г №1155)</w:t>
      </w:r>
    </w:p>
    <w:p w:rsidR="00F46308" w:rsidRPr="00F46308" w:rsidRDefault="00F46308" w:rsidP="00F46308">
      <w:pPr>
        <w:numPr>
          <w:ilvl w:val="0"/>
          <w:numId w:val="85"/>
        </w:numPr>
        <w:tabs>
          <w:tab w:val="left" w:pos="2670"/>
          <w:tab w:val="left" w:pos="2671"/>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Федеральный закон «Об образовании в Российской Федерации» от 29.12.2012г.</w:t>
      </w:r>
      <w:r w:rsidRPr="00F46308">
        <w:rPr>
          <w:rFonts w:ascii="Times New Roman" w:eastAsia="Times New Roman" w:hAnsi="Times New Roman" w:cs="Times New Roman"/>
          <w:spacing w:val="-1"/>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№273-ФЗ</w:t>
      </w:r>
    </w:p>
    <w:p w:rsidR="00F46308" w:rsidRPr="00F46308" w:rsidRDefault="00F46308" w:rsidP="00F46308">
      <w:pPr>
        <w:numPr>
          <w:ilvl w:val="0"/>
          <w:numId w:val="85"/>
        </w:numPr>
        <w:tabs>
          <w:tab w:val="left" w:pos="2670"/>
          <w:tab w:val="left" w:pos="2671"/>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Санитарно-эпидемиологическими требованиями к устройству, содержанию и организации режима работы дошкольных образовательных организаций_ СанПиН 2.4.1.3049-13(утвержден Постановлением Главного государственного санитарного врача РФ от 15.05.2013г.</w:t>
      </w:r>
      <w:r w:rsidRPr="00F46308">
        <w:rPr>
          <w:rFonts w:ascii="Times New Roman" w:eastAsia="Times New Roman" w:hAnsi="Times New Roman" w:cs="Times New Roman"/>
          <w:spacing w:val="-4"/>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№26)</w:t>
      </w:r>
    </w:p>
    <w:p w:rsidR="00F46308" w:rsidRPr="00F46308" w:rsidRDefault="00F46308" w:rsidP="00F46308">
      <w:pPr>
        <w:numPr>
          <w:ilvl w:val="0"/>
          <w:numId w:val="85"/>
        </w:numPr>
        <w:tabs>
          <w:tab w:val="left" w:pos="2670"/>
          <w:tab w:val="left" w:pos="2671"/>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Приказом Минобрнауки РФ от 30.08.2013 №1014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образования29 зарегистрирован в Минюсте России 26.09.2013</w:t>
      </w:r>
      <w:r w:rsidRPr="00F46308">
        <w:rPr>
          <w:rFonts w:ascii="Times New Roman" w:eastAsia="Times New Roman" w:hAnsi="Times New Roman" w:cs="Times New Roman"/>
          <w:spacing w:val="-8"/>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№30038)</w:t>
      </w:r>
    </w:p>
    <w:p w:rsidR="00F46308" w:rsidRPr="00F46308" w:rsidRDefault="00F46308" w:rsidP="00F46308">
      <w:pPr>
        <w:numPr>
          <w:ilvl w:val="0"/>
          <w:numId w:val="85"/>
        </w:numPr>
        <w:tabs>
          <w:tab w:val="left" w:pos="2670"/>
          <w:tab w:val="left" w:pos="2671"/>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Устав МБДОУ № 2 «Светлячок» Каменского района, Ростовской области</w:t>
      </w:r>
    </w:p>
    <w:p w:rsidR="00F46308" w:rsidRPr="00F46308" w:rsidRDefault="00F46308" w:rsidP="00F46308">
      <w:pPr>
        <w:numPr>
          <w:ilvl w:val="0"/>
          <w:numId w:val="85"/>
        </w:numPr>
        <w:tabs>
          <w:tab w:val="left" w:pos="2670"/>
          <w:tab w:val="left" w:pos="2671"/>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Программа развития ДОУ на 2020-2025</w:t>
      </w:r>
      <w:r w:rsidRPr="00F46308">
        <w:rPr>
          <w:rFonts w:ascii="Times New Roman" w:eastAsia="Times New Roman" w:hAnsi="Times New Roman" w:cs="Times New Roman"/>
          <w:spacing w:val="-5"/>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гг.</w:t>
      </w:r>
    </w:p>
    <w:p w:rsidR="00F46308" w:rsidRPr="00F46308" w:rsidRDefault="00F46308" w:rsidP="00F46308">
      <w:pPr>
        <w:suppressAutoHyphens/>
        <w:autoSpaceDN w:val="0"/>
        <w:spacing w:after="0" w:line="240" w:lineRule="auto"/>
        <w:ind w:left="319" w:right="309" w:firstLine="710"/>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Настоящая Программа разработана и утверждена организацией в соответствии с ФГОС ДО.</w:t>
      </w:r>
    </w:p>
    <w:p w:rsidR="00F46308" w:rsidRPr="00F46308" w:rsidRDefault="00F46308" w:rsidP="00F46308">
      <w:pPr>
        <w:suppressAutoHyphens/>
        <w:autoSpaceDN w:val="0"/>
        <w:spacing w:after="0" w:line="240" w:lineRule="auto"/>
        <w:ind w:left="319" w:right="304" w:firstLine="710"/>
        <w:jc w:val="both"/>
        <w:textAlignment w:val="baseline"/>
        <w:rPr>
          <w:rFonts w:ascii="Liberation Serif" w:eastAsia="SimSun" w:hAnsi="Liberation Serif" w:cs="Mangal" w:hint="eastAsia"/>
          <w:kern w:val="3"/>
          <w:sz w:val="24"/>
          <w:szCs w:val="24"/>
          <w:lang w:eastAsia="zh-CN" w:bidi="hi-IN"/>
        </w:rPr>
      </w:pPr>
      <w:r w:rsidRPr="00F46308">
        <w:rPr>
          <w:rFonts w:ascii="Times New Roman" w:eastAsia="SimSun" w:hAnsi="Times New Roman" w:cs="Times New Roman"/>
          <w:kern w:val="3"/>
          <w:sz w:val="28"/>
          <w:szCs w:val="28"/>
          <w:lang w:eastAsia="zh-CN" w:bidi="hi-IN"/>
        </w:rPr>
        <w:t xml:space="preserve">Обязательная часть программы разработана на основе Инновационной программы дошкольного образования «От рождения до школы» Под ред. Н.Е. Вераксы, Т.С. Комаровой, Э.М. Дорофеевой 2019год – Издание пятое (инновационное), испр.и доп.- М.МОЗАИКА- СИНТЕЗ, 2019- с336. и Основной образовательной программой дошкольного образования «От рождения до школы». Под ред. Н.Е. Вераксы, Т.С. Комаровой, М.А. Васильевой 2016 год (так как инновационное издательство программы не отрицает и не заменяет предыдущие варианты Программы, а дополняет и расширяет их.) с включением парциальных программ: Образовательная область «Художественно - эстетическое развитие» раздел «Музыкальная деятельность» для детей с 2 </w:t>
      </w:r>
      <w:r w:rsidRPr="00F46308">
        <w:rPr>
          <w:rFonts w:ascii="Times New Roman" w:eastAsia="SimSun" w:hAnsi="Times New Roman" w:cs="Times New Roman"/>
          <w:spacing w:val="-4"/>
          <w:kern w:val="3"/>
          <w:sz w:val="28"/>
          <w:szCs w:val="28"/>
          <w:lang w:eastAsia="zh-CN" w:bidi="hi-IN"/>
        </w:rPr>
        <w:t>до</w:t>
      </w:r>
      <w:r w:rsidRPr="00F46308">
        <w:rPr>
          <w:rFonts w:ascii="Times New Roman" w:eastAsia="SimSun" w:hAnsi="Times New Roman" w:cs="Times New Roman"/>
          <w:spacing w:val="52"/>
          <w:kern w:val="3"/>
          <w:sz w:val="28"/>
          <w:szCs w:val="28"/>
          <w:lang w:eastAsia="zh-CN" w:bidi="hi-IN"/>
        </w:rPr>
        <w:t xml:space="preserve"> </w:t>
      </w:r>
      <w:r w:rsidRPr="00F46308">
        <w:rPr>
          <w:rFonts w:ascii="Times New Roman" w:eastAsia="SimSun" w:hAnsi="Times New Roman" w:cs="Times New Roman"/>
          <w:kern w:val="3"/>
          <w:sz w:val="28"/>
          <w:szCs w:val="28"/>
          <w:lang w:eastAsia="zh-CN" w:bidi="hi-IN"/>
        </w:rPr>
        <w:t>7 лет реализуется</w:t>
      </w:r>
      <w:r w:rsidRPr="00F46308">
        <w:rPr>
          <w:rFonts w:ascii="Times New Roman" w:eastAsia="SimSun" w:hAnsi="Times New Roman" w:cs="Times New Roman"/>
          <w:spacing w:val="11"/>
          <w:kern w:val="3"/>
          <w:sz w:val="28"/>
          <w:szCs w:val="28"/>
          <w:lang w:eastAsia="zh-CN" w:bidi="hi-IN"/>
        </w:rPr>
        <w:t xml:space="preserve"> </w:t>
      </w:r>
      <w:r w:rsidRPr="00F46308">
        <w:rPr>
          <w:rFonts w:ascii="Times New Roman" w:eastAsia="SimSun" w:hAnsi="Times New Roman" w:cs="Times New Roman"/>
          <w:kern w:val="3"/>
          <w:sz w:val="28"/>
          <w:szCs w:val="28"/>
          <w:lang w:eastAsia="zh-CN" w:bidi="hi-IN"/>
        </w:rPr>
        <w:t>по</w:t>
      </w:r>
      <w:r w:rsidRPr="00F46308">
        <w:rPr>
          <w:rFonts w:ascii="Times New Roman" w:eastAsia="SimSun" w:hAnsi="Times New Roman" w:cs="Times New Roman"/>
          <w:spacing w:val="12"/>
          <w:kern w:val="3"/>
          <w:sz w:val="28"/>
          <w:szCs w:val="28"/>
          <w:lang w:eastAsia="zh-CN" w:bidi="hi-IN"/>
        </w:rPr>
        <w:t xml:space="preserve"> </w:t>
      </w:r>
      <w:r w:rsidRPr="00F46308">
        <w:rPr>
          <w:rFonts w:ascii="Times New Roman" w:eastAsia="SimSun" w:hAnsi="Times New Roman" w:cs="Times New Roman"/>
          <w:kern w:val="3"/>
          <w:sz w:val="28"/>
          <w:szCs w:val="28"/>
          <w:lang w:eastAsia="zh-CN" w:bidi="hi-IN"/>
        </w:rPr>
        <w:t>программе</w:t>
      </w:r>
      <w:r w:rsidRPr="00F46308">
        <w:rPr>
          <w:rFonts w:ascii="Times New Roman" w:eastAsia="SimSun" w:hAnsi="Times New Roman" w:cs="Times New Roman"/>
          <w:spacing w:val="5"/>
          <w:kern w:val="3"/>
          <w:sz w:val="28"/>
          <w:szCs w:val="28"/>
          <w:lang w:eastAsia="zh-CN" w:bidi="hi-IN"/>
        </w:rPr>
        <w:t xml:space="preserve"> </w:t>
      </w:r>
      <w:r w:rsidRPr="00F46308">
        <w:rPr>
          <w:rFonts w:ascii="Times New Roman" w:eastAsia="SimSun" w:hAnsi="Times New Roman" w:cs="Times New Roman"/>
          <w:kern w:val="3"/>
          <w:sz w:val="28"/>
          <w:szCs w:val="28"/>
          <w:lang w:eastAsia="zh-CN" w:bidi="hi-IN"/>
        </w:rPr>
        <w:t>музыкального</w:t>
      </w:r>
      <w:r w:rsidRPr="00F46308">
        <w:rPr>
          <w:rFonts w:ascii="Times New Roman" w:eastAsia="SimSun" w:hAnsi="Times New Roman" w:cs="Times New Roman"/>
          <w:spacing w:val="12"/>
          <w:kern w:val="3"/>
          <w:sz w:val="28"/>
          <w:szCs w:val="28"/>
          <w:lang w:eastAsia="zh-CN" w:bidi="hi-IN"/>
        </w:rPr>
        <w:t xml:space="preserve"> </w:t>
      </w:r>
      <w:r w:rsidRPr="00F46308">
        <w:rPr>
          <w:rFonts w:ascii="Times New Roman" w:eastAsia="SimSun" w:hAnsi="Times New Roman" w:cs="Times New Roman"/>
          <w:kern w:val="3"/>
          <w:sz w:val="28"/>
          <w:szCs w:val="28"/>
          <w:lang w:eastAsia="zh-CN" w:bidi="hi-IN"/>
        </w:rPr>
        <w:t>воспитания</w:t>
      </w:r>
      <w:r w:rsidRPr="00F46308">
        <w:rPr>
          <w:rFonts w:ascii="Times New Roman" w:eastAsia="SimSun" w:hAnsi="Times New Roman" w:cs="Times New Roman"/>
          <w:spacing w:val="11"/>
          <w:kern w:val="3"/>
          <w:sz w:val="28"/>
          <w:szCs w:val="28"/>
          <w:lang w:eastAsia="zh-CN" w:bidi="hi-IN"/>
        </w:rPr>
        <w:t xml:space="preserve"> </w:t>
      </w:r>
      <w:r w:rsidRPr="00F46308">
        <w:rPr>
          <w:rFonts w:ascii="Times New Roman" w:eastAsia="SimSun" w:hAnsi="Times New Roman" w:cs="Times New Roman"/>
          <w:kern w:val="3"/>
          <w:sz w:val="28"/>
          <w:szCs w:val="28"/>
          <w:lang w:eastAsia="zh-CN" w:bidi="hi-IN"/>
        </w:rPr>
        <w:t>детей</w:t>
      </w:r>
      <w:r w:rsidRPr="00F46308">
        <w:rPr>
          <w:rFonts w:ascii="Times New Roman" w:eastAsia="SimSun" w:hAnsi="Times New Roman" w:cs="Times New Roman"/>
          <w:spacing w:val="8"/>
          <w:kern w:val="3"/>
          <w:sz w:val="28"/>
          <w:szCs w:val="28"/>
          <w:lang w:eastAsia="zh-CN" w:bidi="hi-IN"/>
        </w:rPr>
        <w:t xml:space="preserve"> </w:t>
      </w:r>
      <w:r w:rsidRPr="00F46308">
        <w:rPr>
          <w:rFonts w:ascii="Times New Roman" w:eastAsia="SimSun" w:hAnsi="Times New Roman" w:cs="Times New Roman"/>
          <w:kern w:val="3"/>
          <w:sz w:val="28"/>
          <w:szCs w:val="28"/>
          <w:lang w:eastAsia="zh-CN" w:bidi="hi-IN"/>
        </w:rPr>
        <w:t>дошкольного</w:t>
      </w:r>
      <w:r w:rsidRPr="00F46308">
        <w:rPr>
          <w:rFonts w:ascii="Times New Roman" w:eastAsia="SimSun" w:hAnsi="Times New Roman" w:cs="Times New Roman"/>
          <w:spacing w:val="11"/>
          <w:kern w:val="3"/>
          <w:sz w:val="28"/>
          <w:szCs w:val="28"/>
          <w:lang w:eastAsia="zh-CN" w:bidi="hi-IN"/>
        </w:rPr>
        <w:t xml:space="preserve"> </w:t>
      </w:r>
      <w:r w:rsidRPr="00F46308">
        <w:rPr>
          <w:rFonts w:ascii="Times New Roman" w:eastAsia="SimSun" w:hAnsi="Times New Roman" w:cs="Times New Roman"/>
          <w:kern w:val="3"/>
          <w:sz w:val="28"/>
          <w:szCs w:val="28"/>
          <w:lang w:eastAsia="zh-CN" w:bidi="hi-IN"/>
        </w:rPr>
        <w:t>возраста</w:t>
      </w:r>
    </w:p>
    <w:p w:rsidR="00F46308" w:rsidRPr="00F46308" w:rsidRDefault="00F46308" w:rsidP="00F46308">
      <w:pPr>
        <w:suppressAutoHyphens/>
        <w:autoSpaceDN w:val="0"/>
        <w:spacing w:after="0" w:line="240" w:lineRule="auto"/>
        <w:ind w:left="319"/>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«Ладушки», авторы: И.М. Каплунова, И.А. Новоскольцева.</w:t>
      </w:r>
    </w:p>
    <w:p w:rsidR="00F46308" w:rsidRPr="00F46308" w:rsidRDefault="00F46308" w:rsidP="00F46308">
      <w:pPr>
        <w:suppressAutoHyphens/>
        <w:autoSpaceDN w:val="0"/>
        <w:spacing w:after="0" w:line="240" w:lineRule="auto"/>
        <w:ind w:left="1030"/>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Часть Программы, формируемой участниками образовательных отношений.</w:t>
      </w:r>
    </w:p>
    <w:p w:rsidR="00F46308" w:rsidRPr="00F46308" w:rsidRDefault="00F46308" w:rsidP="00F46308">
      <w:pPr>
        <w:suppressAutoHyphens/>
        <w:autoSpaceDN w:val="0"/>
        <w:spacing w:after="0" w:line="240" w:lineRule="auto"/>
        <w:ind w:left="319" w:right="303" w:firstLine="773"/>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kern w:val="3"/>
          <w:sz w:val="28"/>
          <w:szCs w:val="28"/>
          <w:lang w:eastAsia="zh-CN" w:bidi="hi-IN"/>
        </w:rPr>
        <w:t xml:space="preserve">Все части Программы являются взаимодополняющими и целесообразными с точки зрения реализации требований ФГОС ДО. Программа реализуется в течение пяти лет пребывания детей в ДОО. </w:t>
      </w:r>
      <w:r w:rsidRPr="00F46308">
        <w:rPr>
          <w:rFonts w:ascii="Times New Roman" w:eastAsia="SimSun" w:hAnsi="Times New Roman" w:cs="Times New Roman"/>
          <w:kern w:val="3"/>
          <w:sz w:val="28"/>
          <w:szCs w:val="28"/>
          <w:lang w:val="en-US" w:eastAsia="zh-CN" w:bidi="hi-IN"/>
        </w:rPr>
        <w:t>Программа может корректироваться в связи с изменениями:</w:t>
      </w:r>
    </w:p>
    <w:p w:rsidR="00F46308" w:rsidRPr="00F46308" w:rsidRDefault="00F46308" w:rsidP="00F46308">
      <w:pPr>
        <w:numPr>
          <w:ilvl w:val="0"/>
          <w:numId w:val="86"/>
        </w:numPr>
        <w:tabs>
          <w:tab w:val="left" w:pos="1175"/>
        </w:tabs>
        <w:suppressAutoHyphens/>
        <w:autoSpaceDN w:val="0"/>
        <w:spacing w:after="0" w:line="240" w:lineRule="auto"/>
        <w:ind w:hanging="145"/>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нормативно-правовой базы</w:t>
      </w:r>
      <w:r w:rsidRPr="00F46308">
        <w:rPr>
          <w:rFonts w:ascii="Times New Roman" w:eastAsia="Times New Roman" w:hAnsi="Times New Roman" w:cs="Times New Roman"/>
          <w:spacing w:val="1"/>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ДОО,</w:t>
      </w:r>
    </w:p>
    <w:p w:rsidR="00F46308" w:rsidRPr="00F46308" w:rsidRDefault="00F46308" w:rsidP="00F46308">
      <w:pPr>
        <w:numPr>
          <w:ilvl w:val="0"/>
          <w:numId w:val="6"/>
        </w:numPr>
        <w:tabs>
          <w:tab w:val="left" w:pos="1175"/>
        </w:tabs>
        <w:suppressAutoHyphens/>
        <w:autoSpaceDN w:val="0"/>
        <w:spacing w:after="0" w:line="240" w:lineRule="auto"/>
        <w:ind w:hanging="145"/>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образовательного запроса</w:t>
      </w:r>
      <w:r w:rsidRPr="00F46308">
        <w:rPr>
          <w:rFonts w:ascii="Times New Roman" w:eastAsia="Times New Roman" w:hAnsi="Times New Roman" w:cs="Times New Roman"/>
          <w:spacing w:val="1"/>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родителей,</w:t>
      </w:r>
    </w:p>
    <w:p w:rsidR="00F46308" w:rsidRPr="00F46308" w:rsidRDefault="00F46308" w:rsidP="00F46308">
      <w:pPr>
        <w:numPr>
          <w:ilvl w:val="0"/>
          <w:numId w:val="6"/>
        </w:numPr>
        <w:tabs>
          <w:tab w:val="left" w:pos="1175"/>
        </w:tabs>
        <w:suppressAutoHyphens/>
        <w:autoSpaceDN w:val="0"/>
        <w:spacing w:after="0" w:line="240" w:lineRule="auto"/>
        <w:ind w:hanging="145"/>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видовой структуры</w:t>
      </w:r>
      <w:r w:rsidRPr="00F46308">
        <w:rPr>
          <w:rFonts w:ascii="Times New Roman" w:eastAsia="Times New Roman" w:hAnsi="Times New Roman" w:cs="Times New Roman"/>
          <w:spacing w:val="5"/>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групп,</w:t>
      </w:r>
    </w:p>
    <w:p w:rsidR="00F46308" w:rsidRPr="00F46308" w:rsidRDefault="00F46308" w:rsidP="00F46308">
      <w:pPr>
        <w:numPr>
          <w:ilvl w:val="0"/>
          <w:numId w:val="6"/>
        </w:numPr>
        <w:tabs>
          <w:tab w:val="left" w:pos="1175"/>
        </w:tabs>
        <w:suppressAutoHyphens/>
        <w:autoSpaceDN w:val="0"/>
        <w:spacing w:after="0" w:line="240" w:lineRule="auto"/>
        <w:ind w:hanging="145"/>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lastRenderedPageBreak/>
        <w:t>выходом примерных основных образовательных</w:t>
      </w:r>
      <w:r w:rsidRPr="00F46308">
        <w:rPr>
          <w:rFonts w:ascii="Times New Roman" w:eastAsia="Times New Roman" w:hAnsi="Times New Roman" w:cs="Times New Roman"/>
          <w:spacing w:val="-12"/>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программ.</w:t>
      </w:r>
    </w:p>
    <w:p w:rsidR="00F46308" w:rsidRPr="00F46308" w:rsidRDefault="00F46308" w:rsidP="00F46308">
      <w:pPr>
        <w:widowControl w:val="0"/>
        <w:suppressAutoHyphens/>
        <w:autoSpaceDN w:val="0"/>
        <w:spacing w:after="0" w:line="240" w:lineRule="auto"/>
        <w:ind w:left="319" w:right="312" w:firstLine="773"/>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Образовательная деятельность в ДОО осуществляется на государственном языке Российской Федерации – русском.</w:t>
      </w:r>
    </w:p>
    <w:p w:rsidR="00F46308" w:rsidRPr="00F46308" w:rsidRDefault="00F46308" w:rsidP="00F46308">
      <w:pPr>
        <w:widowControl w:val="0"/>
        <w:suppressAutoHyphens/>
        <w:autoSpaceDN w:val="0"/>
        <w:spacing w:after="0" w:line="240" w:lineRule="auto"/>
        <w:ind w:left="319" w:right="312" w:firstLine="773"/>
        <w:textAlignment w:val="baseline"/>
        <w:rPr>
          <w:rFonts w:ascii="Liberation Serif" w:eastAsia="SimSun" w:hAnsi="Liberation Serif" w:cs="Mangal" w:hint="eastAsia"/>
          <w:kern w:val="3"/>
          <w:sz w:val="24"/>
          <w:szCs w:val="24"/>
          <w:lang w:eastAsia="zh-CN" w:bidi="hi-IN"/>
        </w:rPr>
      </w:pPr>
    </w:p>
    <w:p w:rsidR="00F46308" w:rsidRPr="00F46308" w:rsidRDefault="00F46308" w:rsidP="00F46308">
      <w:pPr>
        <w:widowControl w:val="0"/>
        <w:suppressAutoHyphens/>
        <w:autoSpaceDN w:val="0"/>
        <w:spacing w:after="0" w:line="240" w:lineRule="auto"/>
        <w:ind w:left="319" w:right="312" w:firstLine="773"/>
        <w:textAlignment w:val="baseline"/>
        <w:rPr>
          <w:rFonts w:ascii="Liberation Serif" w:eastAsia="SimSun" w:hAnsi="Liberation Serif" w:cs="Mangal" w:hint="eastAsia"/>
          <w:kern w:val="3"/>
          <w:sz w:val="24"/>
          <w:szCs w:val="24"/>
          <w:lang w:eastAsia="zh-CN" w:bidi="hi-IN"/>
        </w:rPr>
      </w:pPr>
    </w:p>
    <w:p w:rsidR="00F46308" w:rsidRPr="00F46308" w:rsidRDefault="00F46308" w:rsidP="00F46308">
      <w:pPr>
        <w:tabs>
          <w:tab w:val="left" w:pos="1645"/>
        </w:tabs>
        <w:suppressAutoHyphens/>
        <w:autoSpaceDN w:val="0"/>
        <w:spacing w:after="0" w:line="240" w:lineRule="auto"/>
        <w:ind w:right="312"/>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b/>
          <w:bCs/>
          <w:kern w:val="3"/>
          <w:sz w:val="24"/>
          <w:szCs w:val="24"/>
          <w:lang w:eastAsia="zh-CN" w:bidi="hi-IN"/>
        </w:rPr>
        <w:t xml:space="preserve">        </w:t>
      </w:r>
      <w:r w:rsidRPr="00F46308">
        <w:rPr>
          <w:rFonts w:ascii="Times New Roman" w:eastAsia="SimSun" w:hAnsi="Times New Roman" w:cs="Times New Roman"/>
          <w:b/>
          <w:bCs/>
          <w:kern w:val="3"/>
          <w:sz w:val="28"/>
          <w:szCs w:val="28"/>
          <w:lang w:eastAsia="zh-CN" w:bidi="hi-IN"/>
        </w:rPr>
        <w:t>1.1.1 Цели и задачи Программы</w:t>
      </w:r>
    </w:p>
    <w:p w:rsidR="00F46308" w:rsidRPr="00F46308" w:rsidRDefault="00F46308" w:rsidP="00F46308">
      <w:pPr>
        <w:suppressAutoHyphens/>
        <w:autoSpaceDN w:val="0"/>
        <w:spacing w:after="0" w:line="240" w:lineRule="auto"/>
        <w:ind w:left="319" w:right="311" w:firstLine="710"/>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F46308" w:rsidRPr="00F46308" w:rsidRDefault="00F46308" w:rsidP="00F46308">
      <w:pPr>
        <w:suppressAutoHyphens/>
        <w:autoSpaceDN w:val="0"/>
        <w:spacing w:after="0" w:line="240" w:lineRule="auto"/>
        <w:ind w:left="318" w:right="312" w:firstLine="709"/>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F46308" w:rsidRPr="00F46308" w:rsidRDefault="00F46308" w:rsidP="00F46308">
      <w:pPr>
        <w:suppressAutoHyphens/>
        <w:autoSpaceDN w:val="0"/>
        <w:spacing w:after="0" w:line="240" w:lineRule="auto"/>
        <w:ind w:left="319" w:right="309" w:firstLine="710"/>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 - культурных традиций».</w:t>
      </w:r>
    </w:p>
    <w:p w:rsidR="00F46308" w:rsidRPr="00F46308" w:rsidRDefault="00F46308" w:rsidP="00F46308">
      <w:pPr>
        <w:suppressAutoHyphens/>
        <w:autoSpaceDN w:val="0"/>
        <w:spacing w:after="0" w:line="240" w:lineRule="auto"/>
        <w:ind w:left="319" w:right="310" w:firstLine="710"/>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Эта цель является главной целью программы «От рождения до школы». Реализация Программы направлена на:</w:t>
      </w:r>
    </w:p>
    <w:p w:rsidR="00F46308" w:rsidRPr="00F46308" w:rsidRDefault="00F46308" w:rsidP="00F46308">
      <w:pPr>
        <w:numPr>
          <w:ilvl w:val="0"/>
          <w:numId w:val="87"/>
        </w:numPr>
        <w:suppressAutoHyphens/>
        <w:autoSpaceDN w:val="0"/>
        <w:spacing w:after="0" w:line="240" w:lineRule="auto"/>
        <w:ind w:right="310"/>
        <w:jc w:val="both"/>
        <w:textAlignment w:val="baseline"/>
        <w:rPr>
          <w:rFonts w:ascii="Liberation Serif" w:eastAsia="SimSun" w:hAnsi="Liberation Serif" w:cs="Mangal" w:hint="eastAsia"/>
          <w:kern w:val="3"/>
          <w:sz w:val="24"/>
          <w:szCs w:val="24"/>
          <w:lang w:eastAsia="zh-CN" w:bidi="hi-IN"/>
        </w:rPr>
      </w:pPr>
      <w:r w:rsidRPr="00F46308">
        <w:rPr>
          <w:rFonts w:ascii="Times New Roman" w:eastAsia="SimSun" w:hAnsi="Times New Roman" w:cs="Times New Roman"/>
          <w:kern w:val="3"/>
          <w:sz w:val="28"/>
          <w:szCs w:val="28"/>
          <w:lang w:eastAsia="zh-CN" w:bidi="hi-IN"/>
        </w:rPr>
        <w:t>охрана и укрепление физического и психического здоровья детей, в том числе их эмоционального благополучия;</w:t>
      </w:r>
    </w:p>
    <w:p w:rsidR="00F46308" w:rsidRPr="00F46308" w:rsidRDefault="00F46308" w:rsidP="00F46308">
      <w:pPr>
        <w:numPr>
          <w:ilvl w:val="0"/>
          <w:numId w:val="87"/>
        </w:numPr>
        <w:suppressAutoHyphens/>
        <w:autoSpaceDN w:val="0"/>
        <w:spacing w:after="0" w:line="240" w:lineRule="auto"/>
        <w:ind w:right="310"/>
        <w:jc w:val="both"/>
        <w:textAlignment w:val="baseline"/>
        <w:rPr>
          <w:rFonts w:ascii="Liberation Serif" w:eastAsia="SimSun" w:hAnsi="Liberation Serif" w:cs="Mangal" w:hint="eastAsia"/>
          <w:kern w:val="3"/>
          <w:sz w:val="24"/>
          <w:szCs w:val="24"/>
          <w:lang w:eastAsia="zh-CN" w:bidi="hi-IN"/>
        </w:rPr>
      </w:pPr>
      <w:r w:rsidRPr="00F46308">
        <w:rPr>
          <w:rFonts w:ascii="Times New Roman" w:eastAsia="SimSun" w:hAnsi="Times New Roman" w:cs="Times New Roman"/>
          <w:kern w:val="3"/>
          <w:sz w:val="28"/>
          <w:szCs w:val="28"/>
          <w:lang w:eastAsia="zh-CN" w:bidi="hi-IN"/>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F46308" w:rsidRPr="00F46308" w:rsidRDefault="00F46308" w:rsidP="00F46308">
      <w:pPr>
        <w:numPr>
          <w:ilvl w:val="0"/>
          <w:numId w:val="87"/>
        </w:numPr>
        <w:suppressAutoHyphens/>
        <w:autoSpaceDN w:val="0"/>
        <w:spacing w:after="0" w:line="240" w:lineRule="auto"/>
        <w:ind w:right="310"/>
        <w:jc w:val="both"/>
        <w:textAlignment w:val="baseline"/>
        <w:rPr>
          <w:rFonts w:ascii="Liberation Serif" w:eastAsia="SimSun" w:hAnsi="Liberation Serif" w:cs="Mangal" w:hint="eastAsia"/>
          <w:kern w:val="3"/>
          <w:sz w:val="24"/>
          <w:szCs w:val="24"/>
          <w:lang w:eastAsia="zh-CN" w:bidi="hi-IN"/>
        </w:rPr>
      </w:pPr>
      <w:r w:rsidRPr="00F46308">
        <w:rPr>
          <w:rFonts w:ascii="Times New Roman" w:eastAsia="SimSun" w:hAnsi="Times New Roman" w:cs="Times New Roman"/>
          <w:kern w:val="3"/>
          <w:sz w:val="28"/>
          <w:szCs w:val="28"/>
          <w:lang w:eastAsia="zh-CN" w:bidi="hi-IN"/>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F46308" w:rsidRPr="00F46308" w:rsidRDefault="00F46308" w:rsidP="00F46308">
      <w:pPr>
        <w:numPr>
          <w:ilvl w:val="0"/>
          <w:numId w:val="87"/>
        </w:numPr>
        <w:suppressAutoHyphens/>
        <w:autoSpaceDN w:val="0"/>
        <w:spacing w:after="0" w:line="240" w:lineRule="auto"/>
        <w:ind w:right="310"/>
        <w:jc w:val="both"/>
        <w:textAlignment w:val="baseline"/>
        <w:rPr>
          <w:rFonts w:ascii="Liberation Serif" w:eastAsia="SimSun" w:hAnsi="Liberation Serif" w:cs="Mangal" w:hint="eastAsia"/>
          <w:kern w:val="3"/>
          <w:sz w:val="24"/>
          <w:szCs w:val="24"/>
          <w:lang w:eastAsia="zh-CN" w:bidi="hi-IN"/>
        </w:rPr>
      </w:pPr>
      <w:r w:rsidRPr="00F46308">
        <w:rPr>
          <w:rFonts w:ascii="Times New Roman" w:eastAsia="SimSun" w:hAnsi="Times New Roman" w:cs="Times New Roman"/>
          <w:kern w:val="3"/>
          <w:sz w:val="28"/>
          <w:szCs w:val="28"/>
          <w:lang w:eastAsia="zh-CN" w:bidi="hi-IN"/>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F46308" w:rsidRPr="00F46308" w:rsidRDefault="00F46308" w:rsidP="00F46308">
      <w:pPr>
        <w:numPr>
          <w:ilvl w:val="0"/>
          <w:numId w:val="87"/>
        </w:numPr>
        <w:suppressAutoHyphens/>
        <w:autoSpaceDN w:val="0"/>
        <w:spacing w:after="0" w:line="240" w:lineRule="auto"/>
        <w:ind w:right="310"/>
        <w:jc w:val="both"/>
        <w:textAlignment w:val="baseline"/>
        <w:rPr>
          <w:rFonts w:ascii="Liberation Serif" w:eastAsia="SimSun" w:hAnsi="Liberation Serif" w:cs="Mangal" w:hint="eastAsia"/>
          <w:kern w:val="3"/>
          <w:sz w:val="24"/>
          <w:szCs w:val="24"/>
          <w:lang w:eastAsia="zh-CN" w:bidi="hi-IN"/>
        </w:rPr>
      </w:pPr>
      <w:r w:rsidRPr="00F46308">
        <w:rPr>
          <w:rFonts w:ascii="Times New Roman" w:eastAsia="SimSun" w:hAnsi="Times New Roman" w:cs="Times New Roman"/>
          <w:kern w:val="3"/>
          <w:sz w:val="28"/>
          <w:szCs w:val="28"/>
          <w:lang w:eastAsia="zh-CN" w:bidi="hi-IN"/>
        </w:rPr>
        <w:t xml:space="preserve">формирование социокультурной среды, соответствующей возрастным и индивидуальным особенностям детей; – обеспечение психолого-педагогической поддержки семьи и повышение компетентности родителей </w:t>
      </w:r>
      <w:r w:rsidRPr="00F46308">
        <w:rPr>
          <w:rFonts w:ascii="Times New Roman" w:eastAsia="SimSun" w:hAnsi="Times New Roman" w:cs="Times New Roman"/>
          <w:kern w:val="3"/>
          <w:sz w:val="28"/>
          <w:szCs w:val="28"/>
          <w:lang w:eastAsia="zh-CN" w:bidi="hi-IN"/>
        </w:rPr>
        <w:lastRenderedPageBreak/>
        <w:t>(законных представителей) в вопросах развития и образования, охраны и укрепления здоровья детей;</w:t>
      </w:r>
    </w:p>
    <w:p w:rsidR="00F46308" w:rsidRPr="00F46308" w:rsidRDefault="00F46308" w:rsidP="00F46308">
      <w:pPr>
        <w:numPr>
          <w:ilvl w:val="0"/>
          <w:numId w:val="87"/>
        </w:numPr>
        <w:suppressAutoHyphens/>
        <w:autoSpaceDN w:val="0"/>
        <w:spacing w:after="0" w:line="240" w:lineRule="auto"/>
        <w:ind w:right="310"/>
        <w:jc w:val="both"/>
        <w:textAlignment w:val="baseline"/>
        <w:rPr>
          <w:rFonts w:ascii="Liberation Serif" w:eastAsia="SimSun" w:hAnsi="Liberation Serif" w:cs="Mangal" w:hint="eastAsia"/>
          <w:kern w:val="3"/>
          <w:sz w:val="24"/>
          <w:szCs w:val="24"/>
          <w:lang w:eastAsia="zh-CN" w:bidi="hi-IN"/>
        </w:rPr>
      </w:pPr>
      <w:r w:rsidRPr="00F46308">
        <w:rPr>
          <w:rFonts w:ascii="Times New Roman" w:eastAsia="SimSun" w:hAnsi="Times New Roman" w:cs="Times New Roman"/>
          <w:kern w:val="3"/>
          <w:sz w:val="28"/>
          <w:szCs w:val="28"/>
          <w:lang w:eastAsia="zh-CN" w:bidi="hi-IN"/>
        </w:rPr>
        <w:t xml:space="preserve"> обеспечение преемственности целей, задач и содержания дошкольного общего и начального общего образования;</w:t>
      </w:r>
    </w:p>
    <w:p w:rsidR="00F46308" w:rsidRPr="00F46308" w:rsidRDefault="00F46308" w:rsidP="00F46308">
      <w:pPr>
        <w:numPr>
          <w:ilvl w:val="0"/>
          <w:numId w:val="87"/>
        </w:numPr>
        <w:suppressAutoHyphens/>
        <w:autoSpaceDN w:val="0"/>
        <w:spacing w:after="0" w:line="240" w:lineRule="auto"/>
        <w:ind w:right="310"/>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kern w:val="3"/>
          <w:sz w:val="28"/>
          <w:szCs w:val="28"/>
          <w:lang w:eastAsia="zh-CN" w:bidi="hi-IN"/>
        </w:rPr>
        <w:t xml:space="preserve"> Осуществление коррекции речи детей.</w:t>
      </w:r>
    </w:p>
    <w:p w:rsidR="00F46308" w:rsidRPr="00F46308" w:rsidRDefault="00F46308" w:rsidP="00F46308">
      <w:pPr>
        <w:suppressAutoHyphens/>
        <w:autoSpaceDN w:val="0"/>
        <w:spacing w:after="0" w:line="240" w:lineRule="auto"/>
        <w:ind w:right="310"/>
        <w:jc w:val="both"/>
        <w:textAlignment w:val="baseline"/>
        <w:rPr>
          <w:rFonts w:ascii="Liberation Serif" w:eastAsia="SimSun" w:hAnsi="Liberation Serif" w:cs="Mangal" w:hint="eastAsia"/>
          <w:kern w:val="3"/>
          <w:sz w:val="24"/>
          <w:szCs w:val="24"/>
          <w:lang w:val="en-US" w:eastAsia="zh-CN" w:bidi="hi-IN"/>
        </w:rPr>
      </w:pPr>
    </w:p>
    <w:p w:rsidR="00F46308" w:rsidRPr="00F46308" w:rsidRDefault="00F46308" w:rsidP="00F46308">
      <w:pPr>
        <w:numPr>
          <w:ilvl w:val="2"/>
          <w:numId w:val="10"/>
        </w:numPr>
        <w:tabs>
          <w:tab w:val="left" w:pos="2487"/>
        </w:tabs>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
          <w:bCs/>
          <w:kern w:val="3"/>
          <w:sz w:val="28"/>
          <w:szCs w:val="28"/>
          <w:lang w:eastAsia="ru-RU" w:bidi="ru-RU"/>
        </w:rPr>
        <w:t>Принципы и подходы к формированию</w:t>
      </w:r>
      <w:r w:rsidRPr="00F46308">
        <w:rPr>
          <w:rFonts w:ascii="Times New Roman" w:eastAsia="Times New Roman" w:hAnsi="Times New Roman" w:cs="Times New Roman"/>
          <w:b/>
          <w:bCs/>
          <w:spacing w:val="-2"/>
          <w:kern w:val="3"/>
          <w:sz w:val="28"/>
          <w:szCs w:val="28"/>
          <w:lang w:eastAsia="ru-RU" w:bidi="ru-RU"/>
        </w:rPr>
        <w:t xml:space="preserve"> </w:t>
      </w:r>
      <w:r w:rsidRPr="00F46308">
        <w:rPr>
          <w:rFonts w:ascii="Times New Roman" w:eastAsia="Times New Roman" w:hAnsi="Times New Roman" w:cs="Times New Roman"/>
          <w:b/>
          <w:bCs/>
          <w:kern w:val="3"/>
          <w:sz w:val="28"/>
          <w:szCs w:val="28"/>
          <w:lang w:eastAsia="ru-RU" w:bidi="ru-RU"/>
        </w:rPr>
        <w:t>программы</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В соответствии с ФГОС ДО Программа построена на следующих принципах:</w:t>
      </w:r>
    </w:p>
    <w:p w:rsidR="00F46308" w:rsidRPr="00F46308" w:rsidRDefault="00F46308" w:rsidP="00F46308">
      <w:pPr>
        <w:numPr>
          <w:ilvl w:val="0"/>
          <w:numId w:val="88"/>
        </w:numPr>
        <w:tabs>
          <w:tab w:val="left" w:pos="1193"/>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i/>
          <w:iCs/>
          <w:kern w:val="3"/>
          <w:sz w:val="28"/>
          <w:szCs w:val="28"/>
          <w:lang w:eastAsia="ru-RU" w:bidi="ru-RU"/>
        </w:rPr>
        <w:t>Поддержка разнообразия детства.</w:t>
      </w:r>
      <w:r w:rsidRPr="00F46308">
        <w:rPr>
          <w:rFonts w:ascii="Times New Roman" w:eastAsia="Times New Roman" w:hAnsi="Times New Roman" w:cs="Times New Roman"/>
          <w:kern w:val="3"/>
          <w:sz w:val="28"/>
          <w:szCs w:val="28"/>
          <w:lang w:eastAsia="ru-RU" w:bidi="ru-RU"/>
        </w:rPr>
        <w:t xml:space="preserve">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w:t>
      </w:r>
      <w:r w:rsidRPr="00F46308">
        <w:rPr>
          <w:rFonts w:ascii="Times New Roman" w:eastAsia="Times New Roman" w:hAnsi="Times New Roman" w:cs="Times New Roman"/>
          <w:spacing w:val="-3"/>
          <w:kern w:val="3"/>
          <w:sz w:val="28"/>
          <w:szCs w:val="28"/>
          <w:lang w:eastAsia="ru-RU" w:bidi="ru-RU"/>
        </w:rPr>
        <w:t xml:space="preserve">то </w:t>
      </w:r>
      <w:r w:rsidRPr="00F46308">
        <w:rPr>
          <w:rFonts w:ascii="Times New Roman" w:eastAsia="Times New Roman" w:hAnsi="Times New Roman" w:cs="Times New Roman"/>
          <w:kern w:val="3"/>
          <w:sz w:val="28"/>
          <w:szCs w:val="28"/>
          <w:lang w:eastAsia="ru-RU" w:bidi="ru-RU"/>
        </w:rPr>
        <w:t>же время гибко, позитивно и</w:t>
      </w:r>
      <w:r w:rsidRPr="00F46308">
        <w:rPr>
          <w:rFonts w:ascii="Times New Roman" w:eastAsia="Times New Roman" w:hAnsi="Times New Roman" w:cs="Times New Roman"/>
          <w:spacing w:val="-5"/>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F46308" w:rsidRPr="00F46308" w:rsidRDefault="00F46308" w:rsidP="00F46308">
      <w:pPr>
        <w:numPr>
          <w:ilvl w:val="0"/>
          <w:numId w:val="88"/>
        </w:numPr>
        <w:tabs>
          <w:tab w:val="left" w:pos="1193"/>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i/>
          <w:iCs/>
          <w:kern w:val="3"/>
          <w:sz w:val="28"/>
          <w:szCs w:val="28"/>
          <w:lang w:eastAsia="ru-RU" w:bidi="ru-RU"/>
        </w:rPr>
        <w:t xml:space="preserve">Сохранение уникальности и самоценности </w:t>
      </w:r>
      <w:r w:rsidRPr="00F46308">
        <w:rPr>
          <w:rFonts w:ascii="Times New Roman" w:eastAsia="Times New Roman" w:hAnsi="Times New Roman" w:cs="Times New Roman"/>
          <w:kern w:val="3"/>
          <w:sz w:val="28"/>
          <w:szCs w:val="28"/>
          <w:lang w:eastAsia="ru-RU" w:bidi="ru-RU"/>
        </w:rPr>
        <w:t>детства как</w:t>
      </w:r>
      <w:r w:rsidRPr="00F46308">
        <w:rPr>
          <w:rFonts w:ascii="Times New Roman" w:eastAsia="Times New Roman" w:hAnsi="Times New Roman" w:cs="Times New Roman"/>
          <w:spacing w:val="2"/>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важного этапа в общем развитии человека. Самоценность детства – понимание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46308" w:rsidRPr="00F46308" w:rsidRDefault="00F46308" w:rsidP="00F46308">
      <w:pPr>
        <w:numPr>
          <w:ilvl w:val="0"/>
          <w:numId w:val="88"/>
        </w:numPr>
        <w:tabs>
          <w:tab w:val="left" w:pos="1193"/>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i/>
          <w:iCs/>
          <w:kern w:val="3"/>
          <w:sz w:val="28"/>
          <w:szCs w:val="28"/>
          <w:lang w:eastAsia="ru-RU" w:bidi="ru-RU"/>
        </w:rPr>
        <w:t>Позитивная социализация ребенка дошкольного детства</w:t>
      </w:r>
      <w:r w:rsidRPr="00F46308">
        <w:rPr>
          <w:rFonts w:ascii="Times New Roman" w:eastAsia="Times New Roman" w:hAnsi="Times New Roman" w:cs="Times New Roman"/>
          <w:kern w:val="3"/>
          <w:sz w:val="28"/>
          <w:szCs w:val="28"/>
          <w:lang w:eastAsia="ru-RU" w:bidi="ru-RU"/>
        </w:rPr>
        <w:t>, амплификации (обогащения) развития ребенка в специфических детских видах деятельности. Полноценное развитие и саморазвитие ребенка связаны с созданием условий для волеизъявления каждого ребенка (выбор деятельности, темы, средств, способов, партнеров и т.п.). Это позволяет развивать и поддерживать индивидуальность ребенка, его самодостаточность.</w:t>
      </w:r>
    </w:p>
    <w:p w:rsidR="00F46308" w:rsidRPr="00F46308" w:rsidRDefault="00F46308" w:rsidP="00F46308">
      <w:pPr>
        <w:numPr>
          <w:ilvl w:val="0"/>
          <w:numId w:val="88"/>
        </w:numPr>
        <w:tabs>
          <w:tab w:val="left" w:pos="1193"/>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bCs/>
          <w:i/>
          <w:color w:val="000000"/>
          <w:kern w:val="3"/>
          <w:sz w:val="28"/>
          <w:szCs w:val="28"/>
          <w:lang w:eastAsia="ru-RU" w:bidi="ru-RU"/>
        </w:rPr>
        <w:t>Личностно-развивающий и гуманистический характер взаимодействия</w:t>
      </w:r>
      <w:r w:rsidRPr="00F46308">
        <w:rPr>
          <w:rFonts w:ascii="Times New Roman" w:eastAsia="Times New Roman" w:hAnsi="Times New Roman" w:cs="Times New Roman"/>
          <w:bCs/>
          <w:color w:val="000000"/>
          <w:kern w:val="3"/>
          <w:sz w:val="28"/>
          <w:szCs w:val="28"/>
          <w:lang w:eastAsia="ru-RU" w:bidi="ru-RU"/>
        </w:rPr>
        <w:t xml:space="preserve"> взрослых (родителей(законных представителей), педагогических и иных работников Организации) и детей. </w:t>
      </w:r>
      <w:r w:rsidRPr="00F46308">
        <w:rPr>
          <w:rFonts w:ascii="Times New Roman" w:eastAsia="Times New Roman" w:hAnsi="Times New Roman" w:cs="Times New Roman"/>
          <w:kern w:val="3"/>
          <w:sz w:val="28"/>
          <w:szCs w:val="28"/>
          <w:lang w:eastAsia="ru-RU" w:bidi="ru-RU"/>
        </w:rPr>
        <w:t xml:space="preserve">.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w:t>
      </w:r>
      <w:r w:rsidRPr="00F46308">
        <w:rPr>
          <w:rFonts w:ascii="Times New Roman" w:eastAsia="Times New Roman" w:hAnsi="Times New Roman" w:cs="Times New Roman"/>
          <w:bCs/>
          <w:color w:val="000000"/>
          <w:kern w:val="3"/>
          <w:sz w:val="28"/>
          <w:szCs w:val="28"/>
          <w:lang w:eastAsia="ru-RU" w:bidi="ru-RU"/>
        </w:rPr>
        <w:t xml:space="preserve">Личностно-развивающее взаимодействие </w:t>
      </w:r>
      <w:r w:rsidRPr="00F46308">
        <w:rPr>
          <w:rFonts w:ascii="Times New Roman" w:eastAsia="Times New Roman" w:hAnsi="Times New Roman" w:cs="Times New Roman"/>
          <w:kern w:val="3"/>
          <w:sz w:val="28"/>
          <w:szCs w:val="28"/>
          <w:lang w:eastAsia="hi-IN" w:bidi="ru-RU"/>
        </w:rPr>
        <w:t>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F46308" w:rsidRPr="00F46308" w:rsidRDefault="00F46308" w:rsidP="00F46308">
      <w:pPr>
        <w:numPr>
          <w:ilvl w:val="0"/>
          <w:numId w:val="88"/>
        </w:numPr>
        <w:tabs>
          <w:tab w:val="left" w:pos="1193"/>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i/>
          <w:iCs/>
          <w:kern w:val="3"/>
          <w:sz w:val="28"/>
          <w:szCs w:val="28"/>
          <w:lang w:eastAsia="ru-RU" w:bidi="ru-RU"/>
        </w:rPr>
        <w:t>Содействие и сотрудничество детей и взрослых, признание ребенка полноценным участником (субъектом) образовательных отношений.</w:t>
      </w:r>
      <w:r w:rsidRPr="00F46308">
        <w:rPr>
          <w:rFonts w:ascii="Times New Roman" w:eastAsia="Times New Roman" w:hAnsi="Times New Roman" w:cs="Times New Roman"/>
          <w:kern w:val="3"/>
          <w:sz w:val="28"/>
          <w:szCs w:val="28"/>
          <w:lang w:eastAsia="ru-RU" w:bidi="ru-RU"/>
        </w:rPr>
        <w:t xml:space="preserve"> Этот принцип предполагает активное участие всех субъектов образовательных отношений – как детей, так и взрослых – в реализации программы.</w:t>
      </w:r>
      <w:r w:rsidRPr="00F46308">
        <w:rPr>
          <w:rFonts w:ascii="Times New Roman" w:eastAsia="Times New Roman" w:hAnsi="Times New Roman" w:cs="Times New Roman"/>
          <w:spacing w:val="-1"/>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 xml:space="preserve">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w:t>
      </w:r>
      <w:r w:rsidRPr="00F46308">
        <w:rPr>
          <w:rFonts w:ascii="Times New Roman" w:eastAsia="Times New Roman" w:hAnsi="Times New Roman" w:cs="Times New Roman"/>
          <w:bCs/>
          <w:color w:val="000000"/>
          <w:kern w:val="3"/>
          <w:sz w:val="28"/>
          <w:szCs w:val="28"/>
          <w:lang w:eastAsia="ru-RU" w:bidi="ru-RU"/>
        </w:rPr>
        <w:t xml:space="preserve">Принцип содействия предполагает диалогический характер коммуникации между всеми участниками </w:t>
      </w:r>
      <w:r w:rsidRPr="00F46308">
        <w:rPr>
          <w:rFonts w:ascii="Times New Roman" w:eastAsia="Times New Roman" w:hAnsi="Times New Roman" w:cs="Times New Roman"/>
          <w:bCs/>
          <w:kern w:val="3"/>
          <w:sz w:val="28"/>
          <w:szCs w:val="28"/>
          <w:lang w:eastAsia="ru-RU" w:bidi="ru-RU"/>
        </w:rPr>
        <w:t>образовательных отношений.</w:t>
      </w:r>
      <w:r w:rsidRPr="00F46308">
        <w:rPr>
          <w:rFonts w:ascii="Times New Roman" w:eastAsia="Times New Roman" w:hAnsi="Times New Roman" w:cs="Times New Roman"/>
          <w:bCs/>
          <w:color w:val="000000"/>
          <w:kern w:val="3"/>
          <w:sz w:val="28"/>
          <w:szCs w:val="28"/>
          <w:lang w:eastAsia="ru-RU" w:bidi="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F46308" w:rsidRPr="00F46308" w:rsidRDefault="00F46308" w:rsidP="00F46308">
      <w:pPr>
        <w:numPr>
          <w:ilvl w:val="0"/>
          <w:numId w:val="88"/>
        </w:numPr>
        <w:tabs>
          <w:tab w:val="left" w:pos="1193"/>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bCs/>
          <w:i/>
          <w:color w:val="000000"/>
          <w:kern w:val="3"/>
          <w:sz w:val="28"/>
          <w:szCs w:val="28"/>
          <w:lang w:eastAsia="ru-RU" w:bidi="ru-RU"/>
        </w:rPr>
        <w:lastRenderedPageBreak/>
        <w:t>Сотрудничество Организации с семьей</w:t>
      </w:r>
      <w:r w:rsidRPr="00F46308">
        <w:rPr>
          <w:rFonts w:ascii="Times New Roman" w:eastAsia="Times New Roman" w:hAnsi="Times New Roman" w:cs="Times New Roman"/>
          <w:bCs/>
          <w:color w:val="000000"/>
          <w:kern w:val="3"/>
          <w:sz w:val="28"/>
          <w:szCs w:val="28"/>
          <w:lang w:eastAsia="ru-RU" w:bidi="ru-RU"/>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F46308" w:rsidRPr="00F46308" w:rsidRDefault="00F46308" w:rsidP="00F46308">
      <w:pPr>
        <w:numPr>
          <w:ilvl w:val="0"/>
          <w:numId w:val="88"/>
        </w:numPr>
        <w:tabs>
          <w:tab w:val="left" w:pos="1193"/>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bCs/>
          <w:i/>
          <w:color w:val="000000"/>
          <w:kern w:val="3"/>
          <w:sz w:val="28"/>
          <w:szCs w:val="28"/>
          <w:lang w:eastAsia="ru-RU" w:bidi="ru-RU"/>
        </w:rPr>
        <w:t>Сетевое взаимодействие с организациями</w:t>
      </w:r>
      <w:r w:rsidRPr="00F46308">
        <w:rPr>
          <w:rFonts w:ascii="Times New Roman" w:eastAsia="Times New Roman" w:hAnsi="Times New Roman" w:cs="Times New Roman"/>
          <w:bCs/>
          <w:color w:val="000000"/>
          <w:kern w:val="3"/>
          <w:sz w:val="28"/>
          <w:szCs w:val="28"/>
          <w:lang w:eastAsia="ru-RU" w:bidi="ru-RU"/>
        </w:rPr>
        <w:t xml:space="preserve"> социализации, образования, </w:t>
      </w:r>
      <w:r w:rsidRPr="00F46308">
        <w:rPr>
          <w:rFonts w:ascii="Times New Roman" w:eastAsia="Times New Roman" w:hAnsi="Times New Roman" w:cs="Times New Roman"/>
          <w:kern w:val="3"/>
          <w:sz w:val="28"/>
          <w:szCs w:val="28"/>
          <w:lang w:eastAsia="ru-RU" w:bidi="ru-RU"/>
        </w:rPr>
        <w:t>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поддержки в случае необходимости (центры семейного консультирования и др.)</w:t>
      </w:r>
    </w:p>
    <w:p w:rsidR="00F46308" w:rsidRPr="00F46308" w:rsidRDefault="00F46308" w:rsidP="00F46308">
      <w:pPr>
        <w:numPr>
          <w:ilvl w:val="0"/>
          <w:numId w:val="88"/>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bCs/>
          <w:i/>
          <w:color w:val="000000"/>
          <w:kern w:val="3"/>
          <w:sz w:val="28"/>
          <w:szCs w:val="28"/>
          <w:lang w:eastAsia="ru-RU" w:bidi="ru-RU"/>
        </w:rPr>
        <w:t xml:space="preserve">Индивидуализация дошкольного образования </w:t>
      </w:r>
      <w:r w:rsidRPr="00F46308">
        <w:rPr>
          <w:rFonts w:ascii="Times New Roman" w:eastAsia="Times New Roman" w:hAnsi="Times New Roman" w:cs="Times New Roman"/>
          <w:bCs/>
          <w:kern w:val="3"/>
          <w:sz w:val="28"/>
          <w:szCs w:val="28"/>
          <w:lang w:eastAsia="ru-RU" w:bidi="ru-RU"/>
        </w:rPr>
        <w:t xml:space="preserve">предполагает такое </w:t>
      </w:r>
      <w:r w:rsidRPr="00F46308">
        <w:rPr>
          <w:rFonts w:ascii="Times New Roman" w:eastAsia="Times New Roman" w:hAnsi="Times New Roman" w:cs="Times New Roman"/>
          <w:bCs/>
          <w:color w:val="000000"/>
          <w:kern w:val="3"/>
          <w:sz w:val="28"/>
          <w:szCs w:val="28"/>
          <w:lang w:eastAsia="ru-RU" w:bidi="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F46308">
        <w:rPr>
          <w:rFonts w:ascii="Times New Roman" w:eastAsia="Times New Roman" w:hAnsi="Times New Roman" w:cs="Times New Roman"/>
          <w:bCs/>
          <w:kern w:val="3"/>
          <w:sz w:val="28"/>
          <w:szCs w:val="28"/>
          <w:lang w:eastAsia="ru-RU" w:bidi="ru-RU"/>
        </w:rPr>
        <w:t>интересы, мотивы</w:t>
      </w:r>
      <w:r w:rsidRPr="00F46308">
        <w:rPr>
          <w:rFonts w:ascii="Times New Roman" w:eastAsia="Times New Roman" w:hAnsi="Times New Roman" w:cs="Times New Roman"/>
          <w:bCs/>
          <w:color w:val="000000"/>
          <w:kern w:val="3"/>
          <w:sz w:val="28"/>
          <w:szCs w:val="28"/>
          <w:lang w:eastAsia="ru-RU" w:bidi="ru-RU"/>
        </w:rPr>
        <w:t xml:space="preserve">, способности </w:t>
      </w:r>
      <w:r w:rsidRPr="00F46308">
        <w:rPr>
          <w:rFonts w:ascii="Times New Roman" w:eastAsia="Times New Roman" w:hAnsi="Times New Roman" w:cs="Times New Roman"/>
          <w:bCs/>
          <w:kern w:val="3"/>
          <w:sz w:val="28"/>
          <w:szCs w:val="28"/>
          <w:lang w:eastAsia="ru-RU" w:bidi="ru-RU"/>
        </w:rPr>
        <w:t>и возрастно-психологические</w:t>
      </w:r>
      <w:r w:rsidRPr="00F46308">
        <w:rPr>
          <w:rFonts w:ascii="Times New Roman" w:eastAsia="Times New Roman" w:hAnsi="Times New Roman" w:cs="Times New Roman"/>
          <w:bCs/>
          <w:color w:val="000000"/>
          <w:kern w:val="3"/>
          <w:sz w:val="28"/>
          <w:szCs w:val="28"/>
          <w:lang w:eastAsia="ru-RU" w:bidi="ru-RU"/>
        </w:rPr>
        <w:t xml:space="preserve"> особенности. При этом сам ребенок становится активным в выборе содержания своего образования, </w:t>
      </w:r>
      <w:r w:rsidRPr="00F46308">
        <w:rPr>
          <w:rFonts w:ascii="Times New Roman" w:eastAsia="Times New Roman" w:hAnsi="Times New Roman" w:cs="Times New Roman"/>
          <w:bCs/>
          <w:kern w:val="3"/>
          <w:sz w:val="28"/>
          <w:szCs w:val="28"/>
          <w:lang w:eastAsia="ru-RU" w:bidi="ru-RU"/>
        </w:rPr>
        <w:t xml:space="preserve">разных форм активности. Для реализации этого принципа необходимы </w:t>
      </w:r>
      <w:r w:rsidRPr="00F46308">
        <w:rPr>
          <w:rFonts w:ascii="Times New Roman" w:eastAsia="Times New Roman" w:hAnsi="Times New Roman" w:cs="Times New Roman"/>
          <w:kern w:val="3"/>
          <w:sz w:val="28"/>
          <w:szCs w:val="28"/>
          <w:lang w:eastAsia="ru-RU" w:bidi="ru-RU"/>
        </w:rPr>
        <w:t>регулярное наблюдение за развитием</w:t>
      </w:r>
      <w:r w:rsidRPr="00F46308">
        <w:rPr>
          <w:rFonts w:ascii="Times New Roman" w:eastAsia="Times New Roman" w:hAnsi="Times New Roman" w:cs="Times New Roman"/>
          <w:color w:val="000000"/>
          <w:kern w:val="3"/>
          <w:sz w:val="28"/>
          <w:szCs w:val="28"/>
          <w:lang w:eastAsia="ru-RU" w:bidi="ru-RU"/>
        </w:rPr>
        <w:t xml:space="preserve"> ребенка, сбор данных о нем, анализ его </w:t>
      </w:r>
      <w:r w:rsidRPr="00F46308">
        <w:rPr>
          <w:rFonts w:ascii="Times New Roman" w:eastAsia="Times New Roman" w:hAnsi="Times New Roman" w:cs="Times New Roman"/>
          <w:kern w:val="3"/>
          <w:sz w:val="28"/>
          <w:szCs w:val="28"/>
          <w:lang w:eastAsia="ru-RU" w:bidi="ru-RU"/>
        </w:rPr>
        <w:t>действий и поступков</w:t>
      </w:r>
      <w:r w:rsidRPr="00F46308">
        <w:rPr>
          <w:rFonts w:ascii="Times New Roman" w:eastAsia="Times New Roman" w:hAnsi="Times New Roman" w:cs="Times New Roman"/>
          <w:color w:val="000000"/>
          <w:kern w:val="3"/>
          <w:sz w:val="28"/>
          <w:szCs w:val="28"/>
          <w:lang w:eastAsia="ru-RU" w:bidi="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F46308" w:rsidRPr="00F46308" w:rsidRDefault="00F46308" w:rsidP="00F46308">
      <w:pPr>
        <w:numPr>
          <w:ilvl w:val="0"/>
          <w:numId w:val="88"/>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bCs/>
          <w:i/>
          <w:color w:val="000000"/>
          <w:kern w:val="3"/>
          <w:sz w:val="28"/>
          <w:szCs w:val="28"/>
          <w:lang w:eastAsia="ru-RU" w:bidi="ru-RU"/>
        </w:rPr>
        <w:t xml:space="preserve">Возрастная адекватность </w:t>
      </w:r>
      <w:r w:rsidRPr="00F46308">
        <w:rPr>
          <w:rFonts w:ascii="Times New Roman" w:eastAsia="Times New Roman" w:hAnsi="Times New Roman" w:cs="Times New Roman"/>
          <w:i/>
          <w:color w:val="000000"/>
          <w:kern w:val="3"/>
          <w:sz w:val="28"/>
          <w:szCs w:val="28"/>
          <w:lang w:eastAsia="ru-RU" w:bidi="ru-RU"/>
        </w:rPr>
        <w:t>образования.</w:t>
      </w:r>
      <w:r w:rsidRPr="00F46308">
        <w:rPr>
          <w:rFonts w:ascii="Times New Roman" w:eastAsia="Times New Roman" w:hAnsi="Times New Roman" w:cs="Times New Roman"/>
          <w:color w:val="000000"/>
          <w:kern w:val="3"/>
          <w:sz w:val="28"/>
          <w:szCs w:val="28"/>
          <w:lang w:eastAsia="ru-RU" w:bidi="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F46308">
        <w:rPr>
          <w:rFonts w:ascii="Times New Roman" w:eastAsia="Times New Roman" w:hAnsi="Times New Roman" w:cs="Times New Roman"/>
          <w:bCs/>
          <w:color w:val="000000"/>
          <w:kern w:val="3"/>
          <w:sz w:val="28"/>
          <w:szCs w:val="28"/>
          <w:lang w:eastAsia="ru-RU" w:bidi="ru-RU"/>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F46308">
        <w:rPr>
          <w:rFonts w:ascii="Times New Roman" w:eastAsia="Times New Roman" w:hAnsi="Times New Roman" w:cs="Times New Roman"/>
          <w:color w:val="000000"/>
          <w:kern w:val="3"/>
          <w:sz w:val="28"/>
          <w:szCs w:val="28"/>
          <w:lang w:eastAsia="ru-RU" w:bidi="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F46308" w:rsidRPr="00F46308" w:rsidRDefault="00F46308" w:rsidP="00F46308">
      <w:pPr>
        <w:numPr>
          <w:ilvl w:val="0"/>
          <w:numId w:val="88"/>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bCs/>
          <w:i/>
          <w:color w:val="000000"/>
          <w:kern w:val="3"/>
          <w:sz w:val="28"/>
          <w:szCs w:val="28"/>
          <w:lang w:eastAsia="ru-RU" w:bidi="ru-RU"/>
        </w:rPr>
        <w:t xml:space="preserve">Развивающее вариативное образование. </w:t>
      </w:r>
      <w:r w:rsidRPr="00F46308">
        <w:rPr>
          <w:rFonts w:ascii="Times New Roman" w:eastAsia="Times New Roman" w:hAnsi="Times New Roman" w:cs="Times New Roman"/>
          <w:bCs/>
          <w:color w:val="000000"/>
          <w:kern w:val="3"/>
          <w:sz w:val="28"/>
          <w:szCs w:val="28"/>
          <w:lang w:eastAsia="ru-RU" w:bidi="ru-RU"/>
        </w:rPr>
        <w:t xml:space="preserve">Этот принцип </w:t>
      </w:r>
      <w:r w:rsidRPr="00F46308">
        <w:rPr>
          <w:rFonts w:ascii="Times New Roman" w:eastAsia="Times New Roman" w:hAnsi="Times New Roman" w:cs="Times New Roman"/>
          <w:color w:val="000000"/>
          <w:kern w:val="3"/>
          <w:sz w:val="28"/>
          <w:szCs w:val="28"/>
          <w:lang w:eastAsia="ru-RU" w:bidi="ru-RU"/>
        </w:rPr>
        <w:t xml:space="preserve">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w:t>
      </w:r>
      <w:r w:rsidRPr="00F46308">
        <w:rPr>
          <w:rFonts w:ascii="Times New Roman" w:eastAsia="Times New Roman" w:hAnsi="Times New Roman" w:cs="Times New Roman"/>
          <w:color w:val="000000"/>
          <w:kern w:val="3"/>
          <w:sz w:val="28"/>
          <w:szCs w:val="28"/>
          <w:lang w:eastAsia="ru-RU" w:bidi="ru-RU"/>
        </w:rPr>
        <w:lastRenderedPageBreak/>
        <w:t>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F46308" w:rsidRPr="00F46308" w:rsidRDefault="00F46308" w:rsidP="00F46308">
      <w:pPr>
        <w:numPr>
          <w:ilvl w:val="0"/>
          <w:numId w:val="88"/>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i/>
          <w:color w:val="000000"/>
          <w:kern w:val="3"/>
          <w:sz w:val="28"/>
          <w:szCs w:val="28"/>
          <w:lang w:eastAsia="ru-RU" w:bidi="ru-RU"/>
        </w:rPr>
        <w:t xml:space="preserve">Полнота содержания и интеграция </w:t>
      </w:r>
      <w:r w:rsidRPr="00F46308">
        <w:rPr>
          <w:rFonts w:ascii="Times New Roman" w:eastAsia="Times New Roman" w:hAnsi="Times New Roman" w:cs="Times New Roman"/>
          <w:bCs/>
          <w:i/>
          <w:color w:val="000000"/>
          <w:kern w:val="3"/>
          <w:sz w:val="28"/>
          <w:szCs w:val="28"/>
          <w:lang w:eastAsia="ru-RU" w:bidi="ru-RU"/>
        </w:rPr>
        <w:t>отдельных образовательных областей</w:t>
      </w:r>
      <w:r w:rsidRPr="00F46308">
        <w:rPr>
          <w:rFonts w:ascii="Times New Roman" w:eastAsia="Times New Roman" w:hAnsi="Times New Roman" w:cs="Times New Roman"/>
          <w:bCs/>
          <w:color w:val="000000"/>
          <w:kern w:val="3"/>
          <w:sz w:val="28"/>
          <w:szCs w:val="28"/>
          <w:lang w:eastAsia="ru-RU" w:bidi="ru-RU"/>
        </w:rPr>
        <w:t xml:space="preserve">. </w:t>
      </w:r>
      <w:r w:rsidRPr="00F46308">
        <w:rPr>
          <w:rFonts w:ascii="Times New Roman" w:eastAsia="Times New Roman" w:hAnsi="Times New Roman" w:cs="Times New Roman"/>
          <w:color w:val="000000"/>
          <w:kern w:val="3"/>
          <w:sz w:val="28"/>
          <w:szCs w:val="28"/>
          <w:lang w:eastAsia="ru-RU" w:bidi="ru-RU"/>
        </w:rPr>
        <w:t>В соответствии со Стандартом Программа предполагает всестороннее социально-коммуникативное,</w:t>
      </w:r>
    </w:p>
    <w:p w:rsidR="00F46308" w:rsidRPr="00F46308" w:rsidRDefault="00F46308" w:rsidP="00F46308">
      <w:pPr>
        <w:tabs>
          <w:tab w:val="left" w:pos="1838"/>
        </w:tabs>
        <w:suppressAutoHyphens/>
        <w:autoSpaceDN w:val="0"/>
        <w:spacing w:after="0" w:line="240" w:lineRule="auto"/>
        <w:ind w:left="510" w:right="340"/>
        <w:jc w:val="both"/>
        <w:textAlignment w:val="baseline"/>
        <w:rPr>
          <w:rFonts w:ascii="Times New Roman" w:eastAsia="Times New Roman" w:hAnsi="Times New Roman" w:cs="Times New Roman"/>
          <w:color w:val="000000"/>
          <w:kern w:val="3"/>
          <w:sz w:val="28"/>
          <w:szCs w:val="28"/>
          <w:lang w:eastAsia="ru-RU" w:bidi="ru-RU"/>
        </w:rPr>
      </w:pPr>
      <w:r w:rsidRPr="00F46308">
        <w:rPr>
          <w:rFonts w:ascii="Times New Roman" w:eastAsia="Times New Roman" w:hAnsi="Times New Roman" w:cs="Times New Roman"/>
          <w:color w:val="000000"/>
          <w:kern w:val="3"/>
          <w:sz w:val="28"/>
          <w:szCs w:val="28"/>
          <w:lang w:eastAsia="ru-RU" w:bidi="ru-RU"/>
        </w:rPr>
        <w:t>- познавательное,</w:t>
      </w:r>
    </w:p>
    <w:p w:rsidR="00F46308" w:rsidRPr="00F46308" w:rsidRDefault="00F46308" w:rsidP="00F46308">
      <w:pPr>
        <w:tabs>
          <w:tab w:val="left" w:pos="1838"/>
        </w:tabs>
        <w:suppressAutoHyphens/>
        <w:autoSpaceDN w:val="0"/>
        <w:spacing w:after="0" w:line="240" w:lineRule="auto"/>
        <w:ind w:left="510" w:right="340"/>
        <w:jc w:val="both"/>
        <w:textAlignment w:val="baseline"/>
        <w:rPr>
          <w:rFonts w:ascii="Times New Roman" w:eastAsia="Times New Roman" w:hAnsi="Times New Roman" w:cs="Times New Roman"/>
          <w:color w:val="000000"/>
          <w:kern w:val="3"/>
          <w:sz w:val="28"/>
          <w:szCs w:val="28"/>
          <w:lang w:eastAsia="ru-RU" w:bidi="ru-RU"/>
        </w:rPr>
      </w:pPr>
      <w:r w:rsidRPr="00F46308">
        <w:rPr>
          <w:rFonts w:ascii="Times New Roman" w:eastAsia="Times New Roman" w:hAnsi="Times New Roman" w:cs="Times New Roman"/>
          <w:color w:val="000000"/>
          <w:kern w:val="3"/>
          <w:sz w:val="28"/>
          <w:szCs w:val="28"/>
          <w:lang w:eastAsia="ru-RU" w:bidi="ru-RU"/>
        </w:rPr>
        <w:t>- речевое,</w:t>
      </w:r>
    </w:p>
    <w:p w:rsidR="00F46308" w:rsidRPr="00F46308" w:rsidRDefault="00F46308" w:rsidP="00F46308">
      <w:pPr>
        <w:tabs>
          <w:tab w:val="left" w:pos="1838"/>
        </w:tabs>
        <w:suppressAutoHyphens/>
        <w:autoSpaceDN w:val="0"/>
        <w:spacing w:after="0" w:line="240" w:lineRule="auto"/>
        <w:ind w:left="510" w:right="340"/>
        <w:jc w:val="both"/>
        <w:textAlignment w:val="baseline"/>
        <w:rPr>
          <w:rFonts w:ascii="Times New Roman" w:eastAsia="Times New Roman" w:hAnsi="Times New Roman" w:cs="Times New Roman"/>
          <w:color w:val="000000"/>
          <w:kern w:val="3"/>
          <w:sz w:val="28"/>
          <w:szCs w:val="28"/>
          <w:lang w:eastAsia="ru-RU" w:bidi="ru-RU"/>
        </w:rPr>
      </w:pPr>
      <w:r w:rsidRPr="00F46308">
        <w:rPr>
          <w:rFonts w:ascii="Times New Roman" w:eastAsia="Times New Roman" w:hAnsi="Times New Roman" w:cs="Times New Roman"/>
          <w:color w:val="000000"/>
          <w:kern w:val="3"/>
          <w:sz w:val="28"/>
          <w:szCs w:val="28"/>
          <w:lang w:eastAsia="ru-RU" w:bidi="ru-RU"/>
        </w:rPr>
        <w:t>- художественно-эстетическое</w:t>
      </w:r>
    </w:p>
    <w:p w:rsidR="00F46308" w:rsidRPr="00F46308" w:rsidRDefault="00F46308" w:rsidP="00F46308">
      <w:pPr>
        <w:tabs>
          <w:tab w:val="left" w:pos="1838"/>
        </w:tabs>
        <w:suppressAutoHyphens/>
        <w:autoSpaceDN w:val="0"/>
        <w:spacing w:after="0" w:line="240" w:lineRule="auto"/>
        <w:ind w:left="510" w:right="340"/>
        <w:jc w:val="both"/>
        <w:textAlignment w:val="baseline"/>
        <w:rPr>
          <w:rFonts w:ascii="Times New Roman" w:eastAsia="Times New Roman" w:hAnsi="Times New Roman" w:cs="Times New Roman"/>
          <w:color w:val="000000"/>
          <w:kern w:val="3"/>
          <w:sz w:val="28"/>
          <w:szCs w:val="28"/>
          <w:lang w:eastAsia="ru-RU" w:bidi="ru-RU"/>
        </w:rPr>
      </w:pPr>
      <w:r w:rsidRPr="00F46308">
        <w:rPr>
          <w:rFonts w:ascii="Times New Roman" w:eastAsia="Times New Roman" w:hAnsi="Times New Roman" w:cs="Times New Roman"/>
          <w:color w:val="000000"/>
          <w:kern w:val="3"/>
          <w:sz w:val="28"/>
          <w:szCs w:val="28"/>
          <w:lang w:eastAsia="ru-RU" w:bidi="ru-RU"/>
        </w:rPr>
        <w:t>- физическое развитие</w:t>
      </w:r>
    </w:p>
    <w:p w:rsidR="00F46308" w:rsidRPr="00F46308" w:rsidRDefault="00F46308" w:rsidP="00F46308">
      <w:pPr>
        <w:tabs>
          <w:tab w:val="left" w:pos="1952"/>
        </w:tabs>
        <w:suppressAutoHyphens/>
        <w:autoSpaceDN w:val="0"/>
        <w:spacing w:after="0" w:line="240" w:lineRule="auto"/>
        <w:ind w:left="624" w:right="340"/>
        <w:jc w:val="both"/>
        <w:textAlignment w:val="baseline"/>
        <w:rPr>
          <w:rFonts w:ascii="Times New Roman" w:eastAsia="Times New Roman" w:hAnsi="Times New Roman" w:cs="Times New Roman"/>
          <w:color w:val="000000"/>
          <w:kern w:val="3"/>
          <w:sz w:val="28"/>
          <w:szCs w:val="28"/>
          <w:lang w:eastAsia="ru-RU" w:bidi="ru-RU"/>
        </w:rPr>
      </w:pPr>
      <w:r w:rsidRPr="00F46308">
        <w:rPr>
          <w:rFonts w:ascii="Times New Roman" w:eastAsia="Times New Roman" w:hAnsi="Times New Roman" w:cs="Times New Roman"/>
          <w:color w:val="000000"/>
          <w:kern w:val="3"/>
          <w:sz w:val="28"/>
          <w:szCs w:val="28"/>
          <w:lang w:eastAsia="ru-RU" w:bidi="ru-RU"/>
        </w:rPr>
        <w:t>детей посредством различных видов детской активности.</w:t>
      </w:r>
    </w:p>
    <w:p w:rsidR="00F46308" w:rsidRPr="00F46308" w:rsidRDefault="00F46308" w:rsidP="00F46308">
      <w:pPr>
        <w:tabs>
          <w:tab w:val="left" w:pos="1952"/>
        </w:tabs>
        <w:suppressAutoHyphens/>
        <w:autoSpaceDN w:val="0"/>
        <w:spacing w:after="0" w:line="240" w:lineRule="auto"/>
        <w:ind w:right="340"/>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color w:val="000000"/>
          <w:kern w:val="3"/>
          <w:sz w:val="28"/>
          <w:szCs w:val="28"/>
          <w:lang w:eastAsia="zh-CN" w:bidi="hi-IN"/>
        </w:rPr>
        <w:t>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F46308" w:rsidRPr="00F46308" w:rsidRDefault="00F46308" w:rsidP="00F46308">
      <w:pPr>
        <w:tabs>
          <w:tab w:val="left" w:pos="1592"/>
        </w:tabs>
        <w:suppressAutoHyphens/>
        <w:autoSpaceDN w:val="0"/>
        <w:spacing w:after="0" w:line="240" w:lineRule="auto"/>
        <w:ind w:right="340"/>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bCs/>
          <w:color w:val="000000"/>
          <w:kern w:val="3"/>
          <w:sz w:val="28"/>
          <w:szCs w:val="28"/>
          <w:lang w:eastAsia="ru-RU" w:bidi="ru-RU"/>
        </w:rPr>
        <w:t xml:space="preserve">12.  </w:t>
      </w:r>
      <w:r w:rsidRPr="00F46308">
        <w:rPr>
          <w:rFonts w:ascii="Times New Roman" w:eastAsia="Times New Roman" w:hAnsi="Times New Roman" w:cs="Times New Roman"/>
          <w:bCs/>
          <w:i/>
          <w:iCs/>
          <w:color w:val="000000"/>
          <w:kern w:val="3"/>
          <w:sz w:val="28"/>
          <w:szCs w:val="28"/>
          <w:lang w:eastAsia="ru-RU" w:bidi="ru-RU"/>
        </w:rPr>
        <w:t>Комплексно-тематический принцип построения образовательного процесса</w:t>
      </w:r>
      <w:r w:rsidRPr="00F46308">
        <w:rPr>
          <w:rFonts w:ascii="Times New Roman" w:eastAsia="Times New Roman" w:hAnsi="Times New Roman" w:cs="Times New Roman"/>
          <w:bCs/>
          <w:color w:val="000000"/>
          <w:kern w:val="3"/>
          <w:sz w:val="28"/>
          <w:szCs w:val="28"/>
          <w:lang w:eastAsia="ru-RU" w:bidi="ru-RU"/>
        </w:rPr>
        <w:t xml:space="preserve"> означает объединение комплекса различных видов специфических детских деятельностей вокруг единой темы при организации воспитательно-образовательного процесса. При этом в качестве тем могут выступать организующие моменты, тематические недели, события, реализация проектов, сезонные явления в природе, праздники, традиции. Реализация комплексно-тематического принципа построения образовательного процесса тесно взаимосвязана с интеграцией детских деятельностей. В основу реализации комплекснотематического принципа построения Программы положен примерный календарь праздников и событий, который обеспечивает: - «проживание» ребенком содержания дошкольного образования во всех видах детской деятельности; - социально-личностную ориентированность и мотивацию всех видов детской деятельности в ходе подготовки и проведения событий и дат календаря; - поддержание эмоционально-положительного настроя ребенка в течение всего периода освоения Программы; - разнообразие форм подготовки и проведения событий и календарных дат; - возможность реализации принципа построения программы «по спирали», или от простого к сложному (основная часть событий повторяется в следующем возрастном подпериоде дошкольного детства, при этом возрастает мера участия детей и сложность задач, решаемых каждым ребенком при подготовке и проведении событий); - выполнение функции сплочения общественного и семейного дошкольного образования (органичное включение в события родителей воспитанников);</w:t>
      </w:r>
    </w:p>
    <w:p w:rsidR="00F46308" w:rsidRPr="00F46308" w:rsidRDefault="00F46308" w:rsidP="00F46308">
      <w:pPr>
        <w:tabs>
          <w:tab w:val="left" w:pos="1592"/>
        </w:tabs>
        <w:suppressAutoHyphens/>
        <w:autoSpaceDN w:val="0"/>
        <w:spacing w:after="0" w:line="240" w:lineRule="auto"/>
        <w:ind w:right="340"/>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bCs/>
          <w:color w:val="000000"/>
          <w:kern w:val="3"/>
          <w:sz w:val="28"/>
          <w:szCs w:val="28"/>
          <w:lang w:eastAsia="ru-RU" w:bidi="ru-RU"/>
        </w:rPr>
        <w:t xml:space="preserve"> 13. </w:t>
      </w:r>
      <w:r w:rsidRPr="00F46308">
        <w:rPr>
          <w:rFonts w:ascii="Times New Roman" w:eastAsia="Times New Roman" w:hAnsi="Times New Roman" w:cs="Times New Roman"/>
          <w:b/>
          <w:bCs/>
          <w:color w:val="000000"/>
          <w:kern w:val="3"/>
          <w:sz w:val="28"/>
          <w:szCs w:val="28"/>
          <w:lang w:eastAsia="ru-RU" w:bidi="ru-RU"/>
        </w:rPr>
        <w:t>Д</w:t>
      </w:r>
      <w:r w:rsidRPr="00F46308">
        <w:rPr>
          <w:rFonts w:ascii="Times New Roman" w:eastAsia="Times New Roman" w:hAnsi="Times New Roman" w:cs="Times New Roman"/>
          <w:bCs/>
          <w:i/>
          <w:iCs/>
          <w:color w:val="000000"/>
          <w:kern w:val="3"/>
          <w:sz w:val="28"/>
          <w:szCs w:val="28"/>
          <w:lang w:eastAsia="ru-RU" w:bidi="ru-RU"/>
        </w:rPr>
        <w:t>еятельностно-ориентированный принцип</w:t>
      </w:r>
      <w:r w:rsidRPr="00F46308">
        <w:rPr>
          <w:rFonts w:ascii="Times New Roman" w:eastAsia="Times New Roman" w:hAnsi="Times New Roman" w:cs="Times New Roman"/>
          <w:bCs/>
          <w:color w:val="000000"/>
          <w:kern w:val="3"/>
          <w:sz w:val="28"/>
          <w:szCs w:val="28"/>
          <w:lang w:eastAsia="ru-RU" w:bidi="ru-RU"/>
        </w:rPr>
        <w:t xml:space="preserve">: Главное – не передача детям готовых знаний, а организация такое детской деятельности, в процессе которой </w:t>
      </w:r>
      <w:r w:rsidRPr="00F46308">
        <w:rPr>
          <w:rFonts w:ascii="Times New Roman" w:eastAsia="Times New Roman" w:hAnsi="Times New Roman" w:cs="Times New Roman"/>
          <w:bCs/>
          <w:color w:val="000000"/>
          <w:kern w:val="3"/>
          <w:sz w:val="28"/>
          <w:szCs w:val="28"/>
          <w:lang w:eastAsia="ru-RU" w:bidi="ru-RU"/>
        </w:rPr>
        <w:lastRenderedPageBreak/>
        <w:t>они сами делают «открытия», узнают, что-то новое путем решения доступных проблемных задач. Опора на предшествующее спонтанное (или не управляемое прямо), самостоятельное, «житейское» развитие ребенка. Необходимо «выращивать» у дошкольников способность переносить ранее сформированные навыки в ситуации самостоятельной деятельности, инициировать и поощрять потребность детей самостоятельно находить решения нестандартных задач и проблемных ситуаций.</w:t>
      </w:r>
    </w:p>
    <w:p w:rsidR="00F46308" w:rsidRPr="00F46308" w:rsidRDefault="00F46308" w:rsidP="00F46308">
      <w:pPr>
        <w:tabs>
          <w:tab w:val="left" w:pos="2677"/>
        </w:tabs>
        <w:suppressAutoHyphens/>
        <w:autoSpaceDN w:val="0"/>
        <w:spacing w:before="4" w:after="0" w:line="240" w:lineRule="auto"/>
        <w:ind w:left="1349" w:right="304"/>
        <w:jc w:val="both"/>
        <w:textAlignment w:val="baseline"/>
        <w:rPr>
          <w:rFonts w:ascii="Times New Roman" w:eastAsia="Times New Roman" w:hAnsi="Times New Roman" w:cs="Times New Roman"/>
          <w:kern w:val="3"/>
          <w:sz w:val="24"/>
          <w:szCs w:val="24"/>
          <w:lang w:eastAsia="ru-RU" w:bidi="ru-RU"/>
        </w:rPr>
      </w:pPr>
    </w:p>
    <w:p w:rsidR="00F46308" w:rsidRPr="00F46308" w:rsidRDefault="00F46308" w:rsidP="00F46308">
      <w:pPr>
        <w:tabs>
          <w:tab w:val="left" w:pos="1736"/>
          <w:tab w:val="left" w:pos="1737"/>
        </w:tabs>
        <w:suppressAutoHyphens/>
        <w:autoSpaceDN w:val="0"/>
        <w:spacing w:after="0" w:line="240" w:lineRule="auto"/>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 xml:space="preserve">  </w:t>
      </w:r>
    </w:p>
    <w:p w:rsidR="00F46308" w:rsidRPr="00F46308" w:rsidRDefault="00F46308" w:rsidP="00F46308">
      <w:pPr>
        <w:tabs>
          <w:tab w:val="left" w:pos="1736"/>
          <w:tab w:val="left" w:pos="1737"/>
        </w:tabs>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b/>
          <w:bCs/>
          <w:kern w:val="3"/>
          <w:sz w:val="28"/>
          <w:szCs w:val="28"/>
          <w:lang w:eastAsia="ru-RU" w:bidi="ru-RU"/>
        </w:rPr>
        <w:t>1.2  Планируеме результаты</w:t>
      </w:r>
    </w:p>
    <w:p w:rsidR="00F46308" w:rsidRPr="00F46308" w:rsidRDefault="00F46308" w:rsidP="00F46308">
      <w:pPr>
        <w:tabs>
          <w:tab w:val="left" w:pos="1736"/>
          <w:tab w:val="left" w:pos="1737"/>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 xml:space="preserve">      </w:t>
      </w:r>
      <w:r w:rsidRPr="00F46308">
        <w:rPr>
          <w:rFonts w:ascii="Times New Roman" w:eastAsia="Times New Roman" w:hAnsi="Times New Roman" w:cs="Times New Roman"/>
          <w:bCs/>
          <w:kern w:val="3"/>
          <w:sz w:val="28"/>
          <w:szCs w:val="28"/>
          <w:lang w:eastAsia="ru-RU" w:bidi="ru-RU"/>
        </w:rPr>
        <w:t>Целевые ориентиры освоения детьми ОП учреждения:</w:t>
      </w:r>
    </w:p>
    <w:p w:rsidR="00F46308" w:rsidRPr="00F46308" w:rsidRDefault="00F46308" w:rsidP="00F46308">
      <w:pPr>
        <w:suppressAutoHyphens/>
        <w:autoSpaceDN w:val="0"/>
        <w:spacing w:after="0" w:line="240" w:lineRule="auto"/>
        <w:ind w:left="318" w:right="301" w:firstLine="510"/>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Целевые ориентиры уровня дошкольного образования, сформулированные в ФГОС дошкольного образования.</w:t>
      </w:r>
    </w:p>
    <w:p w:rsidR="00F46308" w:rsidRPr="00F46308" w:rsidRDefault="00F46308" w:rsidP="00F46308">
      <w:pPr>
        <w:suppressAutoHyphens/>
        <w:autoSpaceDN w:val="0"/>
        <w:spacing w:after="0" w:line="240" w:lineRule="auto"/>
        <w:ind w:left="318" w:right="301" w:firstLine="510"/>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w:t>
      </w:r>
    </w:p>
    <w:p w:rsidR="00F46308" w:rsidRPr="00F46308" w:rsidRDefault="00F46308" w:rsidP="00F46308">
      <w:pPr>
        <w:suppressAutoHyphens/>
        <w:autoSpaceDN w:val="0"/>
        <w:spacing w:after="0" w:line="240" w:lineRule="auto"/>
        <w:ind w:left="319" w:right="300" w:firstLine="510"/>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Целевые ориентиры дошкольного образования представляют собой социально- нормативные возрастные характеристики возможных достижений ребенка на этапе завершения уровня дошкольного образования.</w:t>
      </w:r>
    </w:p>
    <w:p w:rsidR="00F46308" w:rsidRPr="00F46308" w:rsidRDefault="00F46308" w:rsidP="00F46308">
      <w:pPr>
        <w:suppressAutoHyphens/>
        <w:autoSpaceDN w:val="0"/>
        <w:spacing w:after="0" w:line="240" w:lineRule="auto"/>
        <w:ind w:left="319" w:right="314" w:firstLine="510"/>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F46308" w:rsidRPr="00F46308" w:rsidRDefault="00F46308" w:rsidP="00F46308">
      <w:pPr>
        <w:suppressAutoHyphens/>
        <w:autoSpaceDN w:val="0"/>
        <w:spacing w:after="0" w:line="240" w:lineRule="auto"/>
        <w:ind w:left="319" w:right="314" w:firstLine="510"/>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F46308" w:rsidRPr="00F46308" w:rsidRDefault="00F46308" w:rsidP="00F46308">
      <w:pPr>
        <w:suppressAutoHyphens/>
        <w:autoSpaceDN w:val="0"/>
        <w:spacing w:after="0" w:line="240" w:lineRule="auto"/>
        <w:ind w:left="319" w:right="314" w:firstLine="510"/>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Освоение Программы не сопровождается проведением промежуточных аттестаций и итоговой аттестации воспитанников.</w:t>
      </w:r>
    </w:p>
    <w:p w:rsidR="00F46308" w:rsidRPr="00F46308" w:rsidRDefault="00F46308" w:rsidP="00F46308">
      <w:pPr>
        <w:suppressAutoHyphens/>
        <w:autoSpaceDN w:val="0"/>
        <w:spacing w:after="0" w:line="240" w:lineRule="auto"/>
        <w:ind w:left="319" w:right="314" w:firstLine="510"/>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Настоящие требования являются ориентирами для:</w:t>
      </w:r>
    </w:p>
    <w:p w:rsidR="00F46308" w:rsidRPr="00F46308" w:rsidRDefault="00F46308" w:rsidP="00F46308">
      <w:pPr>
        <w:suppressAutoHyphens/>
        <w:autoSpaceDN w:val="0"/>
        <w:spacing w:after="0" w:line="240" w:lineRule="auto"/>
        <w:ind w:left="319" w:right="314" w:firstLine="510"/>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lastRenderedPageBreak/>
        <w:t>- решения задач формирования Программы; анализа профессиональной деятельности; взаимодействия с семьями воспитанников;</w:t>
      </w:r>
    </w:p>
    <w:p w:rsidR="00F46308" w:rsidRPr="00F46308" w:rsidRDefault="00F46308" w:rsidP="00F46308">
      <w:pPr>
        <w:suppressAutoHyphens/>
        <w:autoSpaceDN w:val="0"/>
        <w:spacing w:after="0" w:line="240" w:lineRule="auto"/>
        <w:ind w:left="319" w:right="314" w:firstLine="510"/>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изучения характеристик образования детей в возрасте от 1,5 (1год 6 месяцев) лет до 7 лет;</w:t>
      </w:r>
    </w:p>
    <w:p w:rsidR="00F46308" w:rsidRPr="00F46308" w:rsidRDefault="00F46308" w:rsidP="00F46308">
      <w:pPr>
        <w:suppressAutoHyphens/>
        <w:autoSpaceDN w:val="0"/>
        <w:spacing w:after="0" w:line="240" w:lineRule="auto"/>
        <w:ind w:left="319" w:right="314" w:firstLine="510"/>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F46308" w:rsidRPr="00F46308" w:rsidRDefault="00F46308" w:rsidP="00F46308">
      <w:pPr>
        <w:suppressAutoHyphens/>
        <w:autoSpaceDN w:val="0"/>
        <w:spacing w:after="0" w:line="240" w:lineRule="auto"/>
        <w:ind w:left="319" w:right="314" w:firstLine="510"/>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Целевые ориентиры не могут служить непосредственным основанием при решении управленческих задач, включая:</w:t>
      </w:r>
    </w:p>
    <w:p w:rsidR="00F46308" w:rsidRPr="00F46308" w:rsidRDefault="00F46308" w:rsidP="00F46308">
      <w:pPr>
        <w:numPr>
          <w:ilvl w:val="0"/>
          <w:numId w:val="89"/>
        </w:numPr>
        <w:suppressAutoHyphens/>
        <w:autoSpaceDN w:val="0"/>
        <w:spacing w:after="0" w:line="240" w:lineRule="auto"/>
        <w:ind w:right="314"/>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kern w:val="3"/>
          <w:sz w:val="28"/>
          <w:szCs w:val="28"/>
          <w:lang w:eastAsia="zh-CN" w:bidi="hi-IN"/>
        </w:rPr>
        <w:t>аттестацию педагогических</w:t>
      </w:r>
      <w:r w:rsidRPr="00F46308">
        <w:rPr>
          <w:rFonts w:ascii="Liberation Serif" w:eastAsia="SimSun" w:hAnsi="Liberation Serif" w:cs="Mangal"/>
          <w:spacing w:val="-4"/>
          <w:kern w:val="3"/>
          <w:sz w:val="28"/>
          <w:szCs w:val="28"/>
          <w:lang w:eastAsia="zh-CN" w:bidi="hi-IN"/>
        </w:rPr>
        <w:t xml:space="preserve"> </w:t>
      </w:r>
      <w:r w:rsidRPr="00F46308">
        <w:rPr>
          <w:rFonts w:ascii="Liberation Serif" w:eastAsia="SimSun" w:hAnsi="Liberation Serif" w:cs="Mangal"/>
          <w:kern w:val="3"/>
          <w:sz w:val="28"/>
          <w:szCs w:val="28"/>
          <w:lang w:eastAsia="zh-CN" w:bidi="hi-IN"/>
        </w:rPr>
        <w:t>кадров;</w:t>
      </w:r>
    </w:p>
    <w:p w:rsidR="00F46308" w:rsidRPr="00F46308" w:rsidRDefault="00F46308" w:rsidP="00F46308">
      <w:pPr>
        <w:numPr>
          <w:ilvl w:val="0"/>
          <w:numId w:val="89"/>
        </w:numPr>
        <w:suppressAutoHyphens/>
        <w:autoSpaceDN w:val="0"/>
        <w:spacing w:after="0" w:line="240" w:lineRule="auto"/>
        <w:ind w:right="314"/>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kern w:val="3"/>
          <w:sz w:val="28"/>
          <w:szCs w:val="28"/>
          <w:lang w:val="en-US" w:eastAsia="zh-CN" w:bidi="hi-IN"/>
        </w:rPr>
        <w:t>оценку качества</w:t>
      </w:r>
      <w:r w:rsidRPr="00F46308">
        <w:rPr>
          <w:rFonts w:ascii="Liberation Serif" w:eastAsia="SimSun" w:hAnsi="Liberation Serif" w:cs="Mangal"/>
          <w:spacing w:val="-8"/>
          <w:kern w:val="3"/>
          <w:sz w:val="28"/>
          <w:szCs w:val="28"/>
          <w:lang w:val="en-US" w:eastAsia="zh-CN" w:bidi="hi-IN"/>
        </w:rPr>
        <w:t xml:space="preserve"> </w:t>
      </w:r>
      <w:r w:rsidRPr="00F46308">
        <w:rPr>
          <w:rFonts w:ascii="Liberation Serif" w:eastAsia="SimSun" w:hAnsi="Liberation Serif" w:cs="Mangal"/>
          <w:kern w:val="3"/>
          <w:sz w:val="28"/>
          <w:szCs w:val="28"/>
          <w:lang w:val="en-US" w:eastAsia="zh-CN" w:bidi="hi-IN"/>
        </w:rPr>
        <w:t>образования;</w:t>
      </w:r>
    </w:p>
    <w:p w:rsidR="00F46308" w:rsidRPr="00F46308" w:rsidRDefault="00F46308" w:rsidP="00F46308">
      <w:pPr>
        <w:numPr>
          <w:ilvl w:val="0"/>
          <w:numId w:val="89"/>
        </w:numPr>
        <w:suppressAutoHyphens/>
        <w:autoSpaceDN w:val="0"/>
        <w:spacing w:after="0" w:line="240" w:lineRule="auto"/>
        <w:ind w:left="641" w:right="312" w:hanging="357"/>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оценку выполнения муниципального (государственного) задания посредством их включения в показатели качества выполнения</w:t>
      </w:r>
      <w:r w:rsidRPr="00F46308">
        <w:rPr>
          <w:rFonts w:ascii="Liberation Serif" w:eastAsia="SimSun" w:hAnsi="Liberation Serif" w:cs="Mangal"/>
          <w:spacing w:val="-24"/>
          <w:kern w:val="3"/>
          <w:sz w:val="28"/>
          <w:szCs w:val="28"/>
          <w:lang w:eastAsia="zh-CN" w:bidi="hi-IN"/>
        </w:rPr>
        <w:t xml:space="preserve"> </w:t>
      </w:r>
      <w:r w:rsidRPr="00F46308">
        <w:rPr>
          <w:rFonts w:ascii="Liberation Serif" w:eastAsia="SimSun" w:hAnsi="Liberation Serif" w:cs="Mangal"/>
          <w:kern w:val="3"/>
          <w:sz w:val="28"/>
          <w:szCs w:val="28"/>
          <w:lang w:eastAsia="zh-CN" w:bidi="hi-IN"/>
        </w:rPr>
        <w:t>задания;</w:t>
      </w:r>
    </w:p>
    <w:p w:rsidR="00F46308" w:rsidRPr="00F46308" w:rsidRDefault="00F46308" w:rsidP="00F46308">
      <w:pPr>
        <w:numPr>
          <w:ilvl w:val="0"/>
          <w:numId w:val="89"/>
        </w:numPr>
        <w:suppressAutoHyphens/>
        <w:autoSpaceDN w:val="0"/>
        <w:spacing w:after="0" w:line="240" w:lineRule="auto"/>
        <w:ind w:right="314"/>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распределение стимулирующего фонда оплаты труда работников ДОУ. Целевые ориентиры программы выступают основаниями преемственности дошкольного и начального общего образования. При соблюдении требований</w:t>
      </w:r>
      <w:r w:rsidRPr="00F46308">
        <w:rPr>
          <w:rFonts w:ascii="Liberation Serif" w:eastAsia="SimSun" w:hAnsi="Liberation Serif" w:cs="Mangal"/>
          <w:spacing w:val="8"/>
          <w:kern w:val="3"/>
          <w:sz w:val="28"/>
          <w:szCs w:val="28"/>
          <w:lang w:eastAsia="zh-CN" w:bidi="hi-IN"/>
        </w:rPr>
        <w:t xml:space="preserve"> </w:t>
      </w:r>
      <w:r w:rsidRPr="00F46308">
        <w:rPr>
          <w:rFonts w:ascii="Liberation Serif" w:eastAsia="SimSun" w:hAnsi="Liberation Serif" w:cs="Mangal"/>
          <w:kern w:val="3"/>
          <w:sz w:val="28"/>
          <w:szCs w:val="28"/>
          <w:lang w:eastAsia="zh-CN" w:bidi="hi-IN"/>
        </w:rPr>
        <w:t>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46308" w:rsidRPr="00F46308" w:rsidRDefault="00F46308" w:rsidP="00F46308">
      <w:pPr>
        <w:suppressAutoHyphens/>
        <w:autoSpaceDN w:val="0"/>
        <w:spacing w:after="0" w:line="240" w:lineRule="auto"/>
        <w:ind w:left="646" w:right="312" w:firstLine="510"/>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46308" w:rsidRPr="00F46308" w:rsidRDefault="00F46308" w:rsidP="00F46308">
      <w:pPr>
        <w:numPr>
          <w:ilvl w:val="0"/>
          <w:numId w:val="90"/>
        </w:numPr>
        <w:suppressAutoHyphens/>
        <w:autoSpaceDN w:val="0"/>
        <w:spacing w:after="0" w:line="240" w:lineRule="auto"/>
        <w:ind w:right="312"/>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Целевые ориентиры образования в раннем</w:t>
      </w:r>
      <w:r w:rsidRPr="00F46308">
        <w:rPr>
          <w:rFonts w:ascii="Liberation Serif" w:eastAsia="SimSun" w:hAnsi="Liberation Serif" w:cs="Mangal"/>
          <w:spacing w:val="-4"/>
          <w:kern w:val="3"/>
          <w:sz w:val="28"/>
          <w:szCs w:val="28"/>
          <w:lang w:eastAsia="zh-CN" w:bidi="hi-IN"/>
        </w:rPr>
        <w:t xml:space="preserve"> </w:t>
      </w:r>
      <w:r w:rsidRPr="00F46308">
        <w:rPr>
          <w:rFonts w:ascii="Liberation Serif" w:eastAsia="SimSun" w:hAnsi="Liberation Serif" w:cs="Mangal"/>
          <w:kern w:val="3"/>
          <w:sz w:val="28"/>
          <w:szCs w:val="28"/>
          <w:lang w:eastAsia="zh-CN" w:bidi="hi-IN"/>
        </w:rPr>
        <w:t>возрасте.</w:t>
      </w:r>
    </w:p>
    <w:p w:rsidR="00F46308" w:rsidRPr="00F46308" w:rsidRDefault="00F46308" w:rsidP="00F46308">
      <w:pPr>
        <w:numPr>
          <w:ilvl w:val="0"/>
          <w:numId w:val="90"/>
        </w:numPr>
        <w:suppressAutoHyphens/>
        <w:autoSpaceDN w:val="0"/>
        <w:spacing w:after="0" w:line="240" w:lineRule="auto"/>
        <w:ind w:right="312"/>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Целевые ориентиры на этапе завершения дошкольного образования.</w:t>
      </w:r>
    </w:p>
    <w:p w:rsidR="00F46308" w:rsidRPr="00F46308" w:rsidRDefault="00F46308" w:rsidP="00F46308">
      <w:pPr>
        <w:suppressAutoHyphens/>
        <w:autoSpaceDN w:val="0"/>
        <w:spacing w:after="0" w:line="240" w:lineRule="auto"/>
        <w:ind w:right="312"/>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Целевые ориентиры образования в раннем</w:t>
      </w:r>
      <w:r w:rsidRPr="00F46308">
        <w:rPr>
          <w:rFonts w:ascii="Liberation Serif" w:eastAsia="SimSun" w:hAnsi="Liberation Serif" w:cs="Mangal"/>
          <w:spacing w:val="-5"/>
          <w:kern w:val="3"/>
          <w:sz w:val="28"/>
          <w:szCs w:val="28"/>
          <w:lang w:eastAsia="zh-CN" w:bidi="hi-IN"/>
        </w:rPr>
        <w:t xml:space="preserve"> </w:t>
      </w:r>
      <w:r w:rsidRPr="00F46308">
        <w:rPr>
          <w:rFonts w:ascii="Liberation Serif" w:eastAsia="SimSun" w:hAnsi="Liberation Serif" w:cs="Mangal"/>
          <w:kern w:val="3"/>
          <w:sz w:val="28"/>
          <w:szCs w:val="28"/>
          <w:lang w:eastAsia="zh-CN" w:bidi="hi-IN"/>
        </w:rPr>
        <w:t>возрасте</w:t>
      </w:r>
    </w:p>
    <w:p w:rsidR="00F46308" w:rsidRPr="00F46308" w:rsidRDefault="00F46308" w:rsidP="00F46308">
      <w:pPr>
        <w:numPr>
          <w:ilvl w:val="0"/>
          <w:numId w:val="91"/>
        </w:numPr>
        <w:suppressAutoHyphens/>
        <w:autoSpaceDN w:val="0"/>
        <w:spacing w:after="0" w:line="240" w:lineRule="auto"/>
        <w:ind w:right="312"/>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w:t>
      </w:r>
      <w:r w:rsidRPr="00F46308">
        <w:rPr>
          <w:rFonts w:ascii="Liberation Serif" w:eastAsia="SimSun" w:hAnsi="Liberation Serif" w:cs="Mangal"/>
          <w:spacing w:val="-5"/>
          <w:kern w:val="3"/>
          <w:sz w:val="28"/>
          <w:szCs w:val="28"/>
          <w:lang w:eastAsia="zh-CN" w:bidi="hi-IN"/>
        </w:rPr>
        <w:t xml:space="preserve"> </w:t>
      </w:r>
      <w:r w:rsidRPr="00F46308">
        <w:rPr>
          <w:rFonts w:ascii="Liberation Serif" w:eastAsia="SimSun" w:hAnsi="Liberation Serif" w:cs="Mangal"/>
          <w:kern w:val="3"/>
          <w:sz w:val="28"/>
          <w:szCs w:val="28"/>
          <w:lang w:eastAsia="zh-CN" w:bidi="hi-IN"/>
        </w:rPr>
        <w:t>действий;</w:t>
      </w:r>
    </w:p>
    <w:p w:rsidR="00F46308" w:rsidRPr="00F46308" w:rsidRDefault="00F46308" w:rsidP="00F46308">
      <w:pPr>
        <w:numPr>
          <w:ilvl w:val="0"/>
          <w:numId w:val="91"/>
        </w:numPr>
        <w:suppressAutoHyphens/>
        <w:autoSpaceDN w:val="0"/>
        <w:spacing w:after="0" w:line="240" w:lineRule="auto"/>
        <w:ind w:right="312"/>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использует специфические, культурно фиксированные предметные действия, знает назначение бытовых предметов (ложки, расчески, карандаша и</w:t>
      </w:r>
      <w:r w:rsidRPr="00F46308">
        <w:rPr>
          <w:rFonts w:ascii="Liberation Serif" w:eastAsia="SimSun" w:hAnsi="Liberation Serif" w:cs="Mangal"/>
          <w:spacing w:val="49"/>
          <w:kern w:val="3"/>
          <w:sz w:val="28"/>
          <w:szCs w:val="28"/>
          <w:lang w:eastAsia="zh-CN" w:bidi="hi-IN"/>
        </w:rPr>
        <w:t xml:space="preserve"> </w:t>
      </w:r>
      <w:r w:rsidRPr="00F46308">
        <w:rPr>
          <w:rFonts w:ascii="Liberation Serif" w:eastAsia="SimSun" w:hAnsi="Liberation Serif" w:cs="Mangal"/>
          <w:kern w:val="3"/>
          <w:sz w:val="28"/>
          <w:szCs w:val="28"/>
          <w:lang w:eastAsia="zh-CN" w:bidi="hi-IN"/>
        </w:rPr>
        <w:t>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46308" w:rsidRPr="00F46308" w:rsidRDefault="00F46308" w:rsidP="00F46308">
      <w:pPr>
        <w:numPr>
          <w:ilvl w:val="0"/>
          <w:numId w:val="91"/>
        </w:numPr>
        <w:suppressAutoHyphens/>
        <w:autoSpaceDN w:val="0"/>
        <w:spacing w:after="0" w:line="240" w:lineRule="auto"/>
        <w:ind w:right="312"/>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владеет активной речью, включенной в общение; может обращаться с вопросами и просьбами, понимает речь взрослых; знает названия</w:t>
      </w:r>
      <w:r w:rsidRPr="00F46308">
        <w:rPr>
          <w:rFonts w:ascii="Liberation Serif" w:eastAsia="SimSun" w:hAnsi="Liberation Serif" w:cs="Mangal"/>
          <w:spacing w:val="6"/>
          <w:kern w:val="3"/>
          <w:sz w:val="28"/>
          <w:szCs w:val="28"/>
          <w:lang w:eastAsia="zh-CN" w:bidi="hi-IN"/>
        </w:rPr>
        <w:t xml:space="preserve"> </w:t>
      </w:r>
      <w:r w:rsidRPr="00F46308">
        <w:rPr>
          <w:rFonts w:ascii="Liberation Serif" w:eastAsia="SimSun" w:hAnsi="Liberation Serif" w:cs="Mangal"/>
          <w:kern w:val="3"/>
          <w:sz w:val="28"/>
          <w:szCs w:val="28"/>
          <w:lang w:eastAsia="zh-CN" w:bidi="hi-IN"/>
        </w:rPr>
        <w:t>окружающих предметов и игрушек;</w:t>
      </w:r>
    </w:p>
    <w:p w:rsidR="00F46308" w:rsidRPr="00F46308" w:rsidRDefault="00F46308" w:rsidP="00F46308">
      <w:pPr>
        <w:numPr>
          <w:ilvl w:val="0"/>
          <w:numId w:val="91"/>
        </w:numPr>
        <w:suppressAutoHyphens/>
        <w:autoSpaceDN w:val="0"/>
        <w:spacing w:after="0" w:line="240" w:lineRule="auto"/>
        <w:ind w:right="312"/>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 xml:space="preserve">стремится к общению </w:t>
      </w:r>
      <w:r w:rsidRPr="00F46308">
        <w:rPr>
          <w:rFonts w:ascii="Liberation Serif" w:eastAsia="SimSun" w:hAnsi="Liberation Serif" w:cs="Mangal"/>
          <w:spacing w:val="-3"/>
          <w:kern w:val="3"/>
          <w:sz w:val="28"/>
          <w:szCs w:val="28"/>
          <w:lang w:eastAsia="zh-CN" w:bidi="hi-IN"/>
        </w:rPr>
        <w:t xml:space="preserve">со </w:t>
      </w:r>
      <w:r w:rsidRPr="00F46308">
        <w:rPr>
          <w:rFonts w:ascii="Liberation Serif" w:eastAsia="SimSun" w:hAnsi="Liberation Serif" w:cs="Mangal"/>
          <w:kern w:val="3"/>
          <w:sz w:val="28"/>
          <w:szCs w:val="28"/>
          <w:lang w:eastAsia="zh-CN" w:bidi="hi-IN"/>
        </w:rPr>
        <w:t>взрослыми и активно подражает им в движениях и действиях; появляются игры, в которых ребенок воспроизводит действия</w:t>
      </w:r>
      <w:r w:rsidRPr="00F46308">
        <w:rPr>
          <w:rFonts w:ascii="Liberation Serif" w:eastAsia="SimSun" w:hAnsi="Liberation Serif" w:cs="Mangal"/>
          <w:spacing w:val="-13"/>
          <w:kern w:val="3"/>
          <w:sz w:val="28"/>
          <w:szCs w:val="28"/>
          <w:lang w:eastAsia="zh-CN" w:bidi="hi-IN"/>
        </w:rPr>
        <w:t xml:space="preserve"> </w:t>
      </w:r>
      <w:r w:rsidRPr="00F46308">
        <w:rPr>
          <w:rFonts w:ascii="Liberation Serif" w:eastAsia="SimSun" w:hAnsi="Liberation Serif" w:cs="Mangal"/>
          <w:kern w:val="3"/>
          <w:sz w:val="28"/>
          <w:szCs w:val="28"/>
          <w:lang w:eastAsia="zh-CN" w:bidi="hi-IN"/>
        </w:rPr>
        <w:t>взрослого;</w:t>
      </w:r>
    </w:p>
    <w:p w:rsidR="00F46308" w:rsidRPr="00F46308" w:rsidRDefault="00F46308" w:rsidP="00F46308">
      <w:pPr>
        <w:numPr>
          <w:ilvl w:val="0"/>
          <w:numId w:val="91"/>
        </w:numPr>
        <w:suppressAutoHyphens/>
        <w:autoSpaceDN w:val="0"/>
        <w:spacing w:after="0" w:line="240" w:lineRule="auto"/>
        <w:ind w:right="312"/>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lastRenderedPageBreak/>
        <w:t>проявляет интерес к сверстникам; наблюдает за их действиями</w:t>
      </w:r>
      <w:r w:rsidRPr="00F46308">
        <w:rPr>
          <w:rFonts w:ascii="Liberation Serif" w:eastAsia="SimSun" w:hAnsi="Liberation Serif" w:cs="Mangal"/>
          <w:spacing w:val="1"/>
          <w:kern w:val="3"/>
          <w:sz w:val="28"/>
          <w:szCs w:val="28"/>
          <w:lang w:eastAsia="zh-CN" w:bidi="hi-IN"/>
        </w:rPr>
        <w:t xml:space="preserve"> </w:t>
      </w:r>
      <w:r w:rsidRPr="00F46308">
        <w:rPr>
          <w:rFonts w:ascii="Liberation Serif" w:eastAsia="SimSun" w:hAnsi="Liberation Serif" w:cs="Mangal"/>
          <w:kern w:val="3"/>
          <w:sz w:val="28"/>
          <w:szCs w:val="28"/>
          <w:lang w:eastAsia="zh-CN" w:bidi="hi-IN"/>
        </w:rPr>
        <w:t>и подражает;</w:t>
      </w:r>
    </w:p>
    <w:p w:rsidR="00F46308" w:rsidRPr="00F46308" w:rsidRDefault="00F46308" w:rsidP="00F46308">
      <w:pPr>
        <w:numPr>
          <w:ilvl w:val="0"/>
          <w:numId w:val="91"/>
        </w:numPr>
        <w:suppressAutoHyphens/>
        <w:autoSpaceDN w:val="0"/>
        <w:spacing w:after="0" w:line="240" w:lineRule="auto"/>
        <w:ind w:right="312"/>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проявляет</w:t>
      </w:r>
      <w:r w:rsidRPr="00F46308">
        <w:rPr>
          <w:rFonts w:ascii="Liberation Serif" w:eastAsia="SimSun" w:hAnsi="Liberation Serif" w:cs="Mangal"/>
          <w:spacing w:val="23"/>
          <w:kern w:val="3"/>
          <w:sz w:val="28"/>
          <w:szCs w:val="28"/>
          <w:lang w:eastAsia="zh-CN" w:bidi="hi-IN"/>
        </w:rPr>
        <w:t xml:space="preserve"> </w:t>
      </w:r>
      <w:r w:rsidRPr="00F46308">
        <w:rPr>
          <w:rFonts w:ascii="Liberation Serif" w:eastAsia="SimSun" w:hAnsi="Liberation Serif" w:cs="Mangal"/>
          <w:kern w:val="3"/>
          <w:sz w:val="28"/>
          <w:szCs w:val="28"/>
          <w:lang w:eastAsia="zh-CN" w:bidi="hi-IN"/>
        </w:rPr>
        <w:t>интерес</w:t>
      </w:r>
      <w:r w:rsidRPr="00F46308">
        <w:rPr>
          <w:rFonts w:ascii="Liberation Serif" w:eastAsia="SimSun" w:hAnsi="Liberation Serif" w:cs="Mangal"/>
          <w:spacing w:val="23"/>
          <w:kern w:val="3"/>
          <w:sz w:val="28"/>
          <w:szCs w:val="28"/>
          <w:lang w:eastAsia="zh-CN" w:bidi="hi-IN"/>
        </w:rPr>
        <w:t xml:space="preserve"> </w:t>
      </w:r>
      <w:r w:rsidRPr="00F46308">
        <w:rPr>
          <w:rFonts w:ascii="Liberation Serif" w:eastAsia="SimSun" w:hAnsi="Liberation Serif" w:cs="Mangal"/>
          <w:kern w:val="3"/>
          <w:sz w:val="28"/>
          <w:szCs w:val="28"/>
          <w:lang w:eastAsia="zh-CN" w:bidi="hi-IN"/>
        </w:rPr>
        <w:t>к</w:t>
      </w:r>
      <w:r w:rsidRPr="00F46308">
        <w:rPr>
          <w:rFonts w:ascii="Liberation Serif" w:eastAsia="SimSun" w:hAnsi="Liberation Serif" w:cs="Mangal"/>
          <w:spacing w:val="21"/>
          <w:kern w:val="3"/>
          <w:sz w:val="28"/>
          <w:szCs w:val="28"/>
          <w:lang w:eastAsia="zh-CN" w:bidi="hi-IN"/>
        </w:rPr>
        <w:t xml:space="preserve"> </w:t>
      </w:r>
      <w:r w:rsidRPr="00F46308">
        <w:rPr>
          <w:rFonts w:ascii="Liberation Serif" w:eastAsia="SimSun" w:hAnsi="Liberation Serif" w:cs="Mangal"/>
          <w:kern w:val="3"/>
          <w:sz w:val="28"/>
          <w:szCs w:val="28"/>
          <w:lang w:eastAsia="zh-CN" w:bidi="hi-IN"/>
        </w:rPr>
        <w:t>стихам,</w:t>
      </w:r>
      <w:r w:rsidRPr="00F46308">
        <w:rPr>
          <w:rFonts w:ascii="Liberation Serif" w:eastAsia="SimSun" w:hAnsi="Liberation Serif" w:cs="Mangal"/>
          <w:spacing w:val="26"/>
          <w:kern w:val="3"/>
          <w:sz w:val="28"/>
          <w:szCs w:val="28"/>
          <w:lang w:eastAsia="zh-CN" w:bidi="hi-IN"/>
        </w:rPr>
        <w:t xml:space="preserve"> </w:t>
      </w:r>
      <w:r w:rsidRPr="00F46308">
        <w:rPr>
          <w:rFonts w:ascii="Liberation Serif" w:eastAsia="SimSun" w:hAnsi="Liberation Serif" w:cs="Mangal"/>
          <w:kern w:val="3"/>
          <w:sz w:val="28"/>
          <w:szCs w:val="28"/>
          <w:lang w:eastAsia="zh-CN" w:bidi="hi-IN"/>
        </w:rPr>
        <w:t>песням</w:t>
      </w:r>
      <w:r w:rsidRPr="00F46308">
        <w:rPr>
          <w:rFonts w:ascii="Liberation Serif" w:eastAsia="SimSun" w:hAnsi="Liberation Serif" w:cs="Mangal"/>
          <w:spacing w:val="21"/>
          <w:kern w:val="3"/>
          <w:sz w:val="28"/>
          <w:szCs w:val="28"/>
          <w:lang w:eastAsia="zh-CN" w:bidi="hi-IN"/>
        </w:rPr>
        <w:t xml:space="preserve"> </w:t>
      </w:r>
      <w:r w:rsidRPr="00F46308">
        <w:rPr>
          <w:rFonts w:ascii="Liberation Serif" w:eastAsia="SimSun" w:hAnsi="Liberation Serif" w:cs="Mangal"/>
          <w:kern w:val="3"/>
          <w:sz w:val="28"/>
          <w:szCs w:val="28"/>
          <w:lang w:eastAsia="zh-CN" w:bidi="hi-IN"/>
        </w:rPr>
        <w:t>и</w:t>
      </w:r>
      <w:r w:rsidRPr="00F46308">
        <w:rPr>
          <w:rFonts w:ascii="Liberation Serif" w:eastAsia="SimSun" w:hAnsi="Liberation Serif" w:cs="Mangal"/>
          <w:spacing w:val="24"/>
          <w:kern w:val="3"/>
          <w:sz w:val="28"/>
          <w:szCs w:val="28"/>
          <w:lang w:eastAsia="zh-CN" w:bidi="hi-IN"/>
        </w:rPr>
        <w:t xml:space="preserve"> </w:t>
      </w:r>
      <w:r w:rsidRPr="00F46308">
        <w:rPr>
          <w:rFonts w:ascii="Liberation Serif" w:eastAsia="SimSun" w:hAnsi="Liberation Serif" w:cs="Mangal"/>
          <w:kern w:val="3"/>
          <w:sz w:val="28"/>
          <w:szCs w:val="28"/>
          <w:lang w:eastAsia="zh-CN" w:bidi="hi-IN"/>
        </w:rPr>
        <w:t>сказкам,</w:t>
      </w:r>
      <w:r w:rsidRPr="00F46308">
        <w:rPr>
          <w:rFonts w:ascii="Liberation Serif" w:eastAsia="SimSun" w:hAnsi="Liberation Serif" w:cs="Mangal"/>
          <w:spacing w:val="26"/>
          <w:kern w:val="3"/>
          <w:sz w:val="28"/>
          <w:szCs w:val="28"/>
          <w:lang w:eastAsia="zh-CN" w:bidi="hi-IN"/>
        </w:rPr>
        <w:t xml:space="preserve"> </w:t>
      </w:r>
      <w:r w:rsidRPr="00F46308">
        <w:rPr>
          <w:rFonts w:ascii="Liberation Serif" w:eastAsia="SimSun" w:hAnsi="Liberation Serif" w:cs="Mangal"/>
          <w:kern w:val="3"/>
          <w:sz w:val="28"/>
          <w:szCs w:val="28"/>
          <w:lang w:eastAsia="zh-CN" w:bidi="hi-IN"/>
        </w:rPr>
        <w:t>рассматриванию</w:t>
      </w:r>
      <w:r w:rsidRPr="00F46308">
        <w:rPr>
          <w:rFonts w:ascii="Liberation Serif" w:eastAsia="SimSun" w:hAnsi="Liberation Serif" w:cs="Mangal"/>
          <w:spacing w:val="54"/>
          <w:kern w:val="3"/>
          <w:sz w:val="28"/>
          <w:szCs w:val="28"/>
          <w:lang w:eastAsia="zh-CN" w:bidi="hi-IN"/>
        </w:rPr>
        <w:t xml:space="preserve"> </w:t>
      </w:r>
      <w:r w:rsidRPr="00F46308">
        <w:rPr>
          <w:rFonts w:ascii="Liberation Serif" w:eastAsia="SimSun" w:hAnsi="Liberation Serif" w:cs="Mangal"/>
          <w:kern w:val="3"/>
          <w:sz w:val="28"/>
          <w:szCs w:val="28"/>
          <w:lang w:eastAsia="zh-CN" w:bidi="hi-IN"/>
        </w:rPr>
        <w:t>картинки, стремится двигаться под музыку; эмоционально откликается на различные произведения культуры и искусства;</w:t>
      </w:r>
    </w:p>
    <w:p w:rsidR="00F46308" w:rsidRPr="00F46308" w:rsidRDefault="00F46308" w:rsidP="00F46308">
      <w:pPr>
        <w:numPr>
          <w:ilvl w:val="0"/>
          <w:numId w:val="91"/>
        </w:numPr>
        <w:suppressAutoHyphens/>
        <w:autoSpaceDN w:val="0"/>
        <w:spacing w:after="0" w:line="240" w:lineRule="auto"/>
        <w:ind w:right="312"/>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у ребенка развита крупная моторика, он стремится осваивать различные виды движения (бег, лазанье, перешагивание и</w:t>
      </w:r>
      <w:r w:rsidRPr="00F46308">
        <w:rPr>
          <w:rFonts w:ascii="Liberation Serif" w:eastAsia="SimSun" w:hAnsi="Liberation Serif" w:cs="Mangal"/>
          <w:spacing w:val="-6"/>
          <w:kern w:val="3"/>
          <w:sz w:val="28"/>
          <w:szCs w:val="28"/>
          <w:lang w:eastAsia="zh-CN" w:bidi="hi-IN"/>
        </w:rPr>
        <w:t xml:space="preserve"> </w:t>
      </w:r>
      <w:r w:rsidRPr="00F46308">
        <w:rPr>
          <w:rFonts w:ascii="Liberation Serif" w:eastAsia="SimSun" w:hAnsi="Liberation Serif" w:cs="Mangal"/>
          <w:kern w:val="3"/>
          <w:sz w:val="28"/>
          <w:szCs w:val="28"/>
          <w:lang w:eastAsia="zh-CN" w:bidi="hi-IN"/>
        </w:rPr>
        <w:t>пр.).</w:t>
      </w:r>
    </w:p>
    <w:p w:rsidR="00F46308" w:rsidRPr="00F46308" w:rsidRDefault="00F46308" w:rsidP="00F46308">
      <w:pPr>
        <w:tabs>
          <w:tab w:val="left" w:pos="3472"/>
          <w:tab w:val="left" w:pos="3473"/>
        </w:tabs>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r w:rsidRPr="00F46308">
        <w:rPr>
          <w:rFonts w:ascii="Liberation Serif" w:eastAsia="SimSun" w:hAnsi="Liberation Serif" w:cs="Mangal"/>
          <w:kern w:val="3"/>
          <w:sz w:val="28"/>
          <w:szCs w:val="28"/>
          <w:lang w:eastAsia="zh-CN" w:bidi="hi-IN"/>
        </w:rPr>
        <w:t>Целевые ориентиры на этапе завершения дошкольного образования</w:t>
      </w:r>
    </w:p>
    <w:p w:rsidR="00F46308" w:rsidRPr="00F46308" w:rsidRDefault="00F46308" w:rsidP="00F46308">
      <w:pPr>
        <w:numPr>
          <w:ilvl w:val="0"/>
          <w:numId w:val="92"/>
        </w:numPr>
        <w:tabs>
          <w:tab w:val="left" w:pos="2670"/>
          <w:tab w:val="left" w:pos="2671"/>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46308" w:rsidRPr="00F46308" w:rsidRDefault="00F46308" w:rsidP="00F46308">
      <w:pPr>
        <w:numPr>
          <w:ilvl w:val="0"/>
          <w:numId w:val="92"/>
        </w:numPr>
        <w:tabs>
          <w:tab w:val="left" w:pos="3472"/>
          <w:tab w:val="left" w:pos="3473"/>
        </w:tabs>
        <w:suppressAutoHyphens/>
        <w:autoSpaceDN w:val="0"/>
        <w:spacing w:after="0" w:line="240" w:lineRule="auto"/>
        <w:ind w:left="714" w:hanging="357"/>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 xml:space="preserve">ребенок обладает установкой положительного отношения к миру, к разным видам </w:t>
      </w:r>
      <w:r w:rsidRPr="00F46308">
        <w:rPr>
          <w:rFonts w:ascii="Times New Roman" w:eastAsia="Times New Roman" w:hAnsi="Times New Roman" w:cs="Times New Roman"/>
          <w:spacing w:val="-3"/>
          <w:kern w:val="3"/>
          <w:sz w:val="28"/>
          <w:szCs w:val="28"/>
          <w:lang w:eastAsia="ru-RU" w:bidi="ru-RU"/>
        </w:rPr>
        <w:t xml:space="preserve">труда, </w:t>
      </w:r>
      <w:r w:rsidRPr="00F46308">
        <w:rPr>
          <w:rFonts w:ascii="Times New Roman" w:eastAsia="Times New Roman" w:hAnsi="Times New Roman" w:cs="Times New Roman"/>
          <w:kern w:val="3"/>
          <w:sz w:val="28"/>
          <w:szCs w:val="28"/>
          <w:lang w:eastAsia="ru-RU" w:bidi="ru-RU"/>
        </w:rPr>
        <w:t>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w:t>
      </w:r>
      <w:r w:rsidRPr="00F46308">
        <w:rPr>
          <w:rFonts w:ascii="Times New Roman" w:eastAsia="Times New Roman" w:hAnsi="Times New Roman" w:cs="Times New Roman"/>
          <w:spacing w:val="13"/>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конфликты;</w:t>
      </w:r>
    </w:p>
    <w:p w:rsidR="00F46308" w:rsidRPr="00F46308" w:rsidRDefault="00F46308" w:rsidP="00F46308">
      <w:pPr>
        <w:numPr>
          <w:ilvl w:val="0"/>
          <w:numId w:val="92"/>
        </w:numPr>
        <w:tabs>
          <w:tab w:val="left" w:pos="2670"/>
          <w:tab w:val="left" w:pos="2671"/>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w:t>
      </w:r>
      <w:r w:rsidRPr="00F46308">
        <w:rPr>
          <w:rFonts w:ascii="Times New Roman" w:eastAsia="Times New Roman" w:hAnsi="Times New Roman" w:cs="Times New Roman"/>
          <w:spacing w:val="-3"/>
          <w:kern w:val="3"/>
          <w:sz w:val="28"/>
          <w:szCs w:val="28"/>
          <w:lang w:eastAsia="ru-RU" w:bidi="ru-RU"/>
        </w:rPr>
        <w:t xml:space="preserve">умеет </w:t>
      </w:r>
      <w:r w:rsidRPr="00F46308">
        <w:rPr>
          <w:rFonts w:ascii="Times New Roman" w:eastAsia="Times New Roman" w:hAnsi="Times New Roman" w:cs="Times New Roman"/>
          <w:kern w:val="3"/>
          <w:sz w:val="28"/>
          <w:szCs w:val="28"/>
          <w:lang w:eastAsia="ru-RU" w:bidi="ru-RU"/>
        </w:rPr>
        <w:t>подчиняться разным правилам и социальным</w:t>
      </w:r>
      <w:r w:rsidRPr="00F46308">
        <w:rPr>
          <w:rFonts w:ascii="Times New Roman" w:eastAsia="Times New Roman" w:hAnsi="Times New Roman" w:cs="Times New Roman"/>
          <w:spacing w:val="-6"/>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нормам;</w:t>
      </w:r>
    </w:p>
    <w:p w:rsidR="00F46308" w:rsidRPr="00F46308" w:rsidRDefault="00F46308" w:rsidP="00F46308">
      <w:pPr>
        <w:numPr>
          <w:ilvl w:val="0"/>
          <w:numId w:val="92"/>
        </w:numPr>
        <w:tabs>
          <w:tab w:val="left" w:pos="2670"/>
          <w:tab w:val="left" w:pos="2671"/>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w:t>
      </w:r>
      <w:r w:rsidRPr="00F46308">
        <w:rPr>
          <w:rFonts w:ascii="Times New Roman" w:eastAsia="Times New Roman" w:hAnsi="Times New Roman" w:cs="Times New Roman"/>
          <w:spacing w:val="-4"/>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грамотности;</w:t>
      </w:r>
    </w:p>
    <w:p w:rsidR="00F46308" w:rsidRPr="00F46308" w:rsidRDefault="00F46308" w:rsidP="00F46308">
      <w:pPr>
        <w:numPr>
          <w:ilvl w:val="0"/>
          <w:numId w:val="92"/>
        </w:numPr>
        <w:tabs>
          <w:tab w:val="left" w:pos="2670"/>
          <w:tab w:val="left" w:pos="2671"/>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у ребенка развита крупная и мелкая моторика; он подвижен, вынослив, владеет основными движениями, может контролировать свои движения и управлять</w:t>
      </w:r>
      <w:r w:rsidRPr="00F46308">
        <w:rPr>
          <w:rFonts w:ascii="Times New Roman" w:eastAsia="Times New Roman" w:hAnsi="Times New Roman" w:cs="Times New Roman"/>
          <w:spacing w:val="-17"/>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ими;</w:t>
      </w:r>
    </w:p>
    <w:p w:rsidR="00F46308" w:rsidRPr="00F46308" w:rsidRDefault="00F46308" w:rsidP="00F46308">
      <w:pPr>
        <w:numPr>
          <w:ilvl w:val="0"/>
          <w:numId w:val="92"/>
        </w:numPr>
        <w:tabs>
          <w:tab w:val="left" w:pos="2670"/>
          <w:tab w:val="left" w:pos="2671"/>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r w:rsidRPr="00F46308">
        <w:rPr>
          <w:rFonts w:ascii="Times New Roman" w:eastAsia="Times New Roman" w:hAnsi="Times New Roman" w:cs="Times New Roman"/>
          <w:spacing w:val="-3"/>
          <w:kern w:val="3"/>
          <w:sz w:val="28"/>
          <w:szCs w:val="28"/>
          <w:lang w:eastAsia="ru-RU" w:bidi="ru-RU"/>
        </w:rPr>
        <w:t xml:space="preserve">со </w:t>
      </w:r>
      <w:r w:rsidRPr="00F46308">
        <w:rPr>
          <w:rFonts w:ascii="Times New Roman" w:eastAsia="Times New Roman" w:hAnsi="Times New Roman" w:cs="Times New Roman"/>
          <w:kern w:val="3"/>
          <w:sz w:val="28"/>
          <w:szCs w:val="28"/>
          <w:lang w:eastAsia="ru-RU" w:bidi="ru-RU"/>
        </w:rPr>
        <w:t>взрослыми и сверстниками, может соблюдать правила безопасного поведения и личной</w:t>
      </w:r>
      <w:r w:rsidRPr="00F46308">
        <w:rPr>
          <w:rFonts w:ascii="Times New Roman" w:eastAsia="Times New Roman" w:hAnsi="Times New Roman" w:cs="Times New Roman"/>
          <w:spacing w:val="-5"/>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гигиены;</w:t>
      </w:r>
    </w:p>
    <w:p w:rsidR="00F46308" w:rsidRPr="00F46308" w:rsidRDefault="00F46308" w:rsidP="00F46308">
      <w:pPr>
        <w:numPr>
          <w:ilvl w:val="0"/>
          <w:numId w:val="92"/>
        </w:numPr>
        <w:tabs>
          <w:tab w:val="left" w:pos="2670"/>
          <w:tab w:val="left" w:pos="2671"/>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F46308" w:rsidRPr="00F46308" w:rsidRDefault="00F46308" w:rsidP="00F46308">
      <w:pPr>
        <w:numPr>
          <w:ilvl w:val="0"/>
          <w:numId w:val="92"/>
        </w:numPr>
        <w:tabs>
          <w:tab w:val="left" w:pos="2670"/>
          <w:tab w:val="left" w:pos="2671"/>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w:t>
      </w:r>
      <w:r w:rsidRPr="00F46308">
        <w:rPr>
          <w:rFonts w:ascii="Times New Roman" w:eastAsia="Times New Roman" w:hAnsi="Times New Roman" w:cs="Times New Roman"/>
          <w:spacing w:val="-2"/>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деятельности.</w:t>
      </w:r>
    </w:p>
    <w:p w:rsidR="00F46308" w:rsidRPr="00F46308" w:rsidRDefault="00F46308" w:rsidP="00F46308">
      <w:pPr>
        <w:tabs>
          <w:tab w:val="left" w:pos="3472"/>
          <w:tab w:val="left" w:pos="3473"/>
        </w:tabs>
        <w:suppressAutoHyphens/>
        <w:autoSpaceDN w:val="0"/>
        <w:spacing w:after="0" w:line="240" w:lineRule="auto"/>
        <w:ind w:left="357" w:firstLine="510"/>
        <w:jc w:val="both"/>
        <w:textAlignment w:val="baseline"/>
        <w:rPr>
          <w:rFonts w:ascii="Liberation Serif" w:eastAsia="SimSun" w:hAnsi="Liberation Serif" w:cs="Mangal" w:hint="eastAsia"/>
          <w:kern w:val="3"/>
          <w:sz w:val="28"/>
          <w:szCs w:val="28"/>
          <w:lang w:eastAsia="zh-CN" w:bidi="hi-IN"/>
        </w:rPr>
      </w:pPr>
      <w:r w:rsidRPr="00F46308">
        <w:rPr>
          <w:rFonts w:ascii="Liberation Serif" w:eastAsia="SimSun" w:hAnsi="Liberation Serif" w:cs="Mangal"/>
          <w:kern w:val="3"/>
          <w:sz w:val="28"/>
          <w:szCs w:val="28"/>
          <w:lang w:eastAsia="zh-CN" w:bidi="hi-IN"/>
        </w:rPr>
        <w:lastRenderedPageBreak/>
        <w:t>Планируемые результаты освоения Образовательной программы ДОУ конкретизируют требования Стандарта к целевым ориентирам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w:t>
      </w:r>
    </w:p>
    <w:p w:rsidR="00F46308" w:rsidRPr="00F46308" w:rsidRDefault="00F46308" w:rsidP="00F46308">
      <w:pPr>
        <w:keepNext/>
        <w:widowControl w:val="0"/>
        <w:tabs>
          <w:tab w:val="left" w:pos="567"/>
        </w:tabs>
        <w:suppressAutoHyphens/>
        <w:autoSpaceDN w:val="0"/>
        <w:spacing w:after="0" w:line="360" w:lineRule="auto"/>
        <w:ind w:firstLine="567"/>
        <w:jc w:val="center"/>
        <w:textAlignment w:val="baseline"/>
        <w:rPr>
          <w:rFonts w:ascii="Times New Roman" w:eastAsia="Times New Roman" w:hAnsi="Times New Roman" w:cs="Times New Roman"/>
          <w:b/>
          <w:kern w:val="3"/>
          <w:sz w:val="28"/>
          <w:szCs w:val="28"/>
          <w:lang w:eastAsia="ru-RU" w:bidi="hi-IN"/>
        </w:rPr>
      </w:pPr>
      <w:r w:rsidRPr="00F46308">
        <w:rPr>
          <w:rFonts w:ascii="Times New Roman" w:eastAsia="Times New Roman" w:hAnsi="Times New Roman" w:cs="Times New Roman"/>
          <w:b/>
          <w:kern w:val="3"/>
          <w:sz w:val="28"/>
          <w:szCs w:val="28"/>
          <w:lang w:eastAsia="ru-RU" w:bidi="hi-IN"/>
        </w:rPr>
        <w:t xml:space="preserve">1.2.1  </w:t>
      </w:r>
      <w:bookmarkStart w:id="0" w:name="_Toc420597611"/>
      <w:bookmarkStart w:id="1" w:name="_Toc420598530"/>
      <w:bookmarkStart w:id="2" w:name="_Toc422496173"/>
      <w:r w:rsidRPr="00F46308">
        <w:rPr>
          <w:rFonts w:ascii="Times New Roman" w:eastAsia="Times New Roman" w:hAnsi="Times New Roman" w:cs="Times New Roman"/>
          <w:b/>
          <w:kern w:val="3"/>
          <w:sz w:val="28"/>
          <w:szCs w:val="28"/>
          <w:lang w:eastAsia="ru-RU" w:bidi="hi-IN"/>
        </w:rPr>
        <w:t>Целевые ориентиры в младенческом возрасте</w:t>
      </w:r>
      <w:bookmarkEnd w:id="0"/>
      <w:bookmarkEnd w:id="1"/>
      <w:bookmarkEnd w:id="2"/>
    </w:p>
    <w:p w:rsidR="00F46308" w:rsidRPr="00F46308" w:rsidRDefault="00F46308" w:rsidP="00F46308">
      <w:pPr>
        <w:tabs>
          <w:tab w:val="left" w:pos="567"/>
        </w:tabs>
        <w:suppressAutoHyphens/>
        <w:autoSpaceDN w:val="0"/>
        <w:spacing w:after="0" w:line="240" w:lineRule="auto"/>
        <w:ind w:firstLine="510"/>
        <w:jc w:val="both"/>
        <w:textAlignment w:val="baseline"/>
        <w:rPr>
          <w:rFonts w:ascii="Times New Roman" w:eastAsia="SimSun" w:hAnsi="Times New Roman" w:cs="Mangal"/>
          <w:i/>
          <w:kern w:val="3"/>
          <w:sz w:val="28"/>
          <w:szCs w:val="28"/>
          <w:lang w:eastAsia="zh-CN" w:bidi="hi-IN"/>
        </w:rPr>
      </w:pPr>
      <w:r w:rsidRPr="00F46308">
        <w:rPr>
          <w:rFonts w:ascii="Times New Roman" w:eastAsia="SimSun" w:hAnsi="Times New Roman" w:cs="Mangal"/>
          <w:i/>
          <w:kern w:val="3"/>
          <w:sz w:val="28"/>
          <w:szCs w:val="28"/>
          <w:lang w:eastAsia="zh-CN" w:bidi="hi-IN"/>
        </w:rPr>
        <w:t>К концу первого полугодия жизни ребенок:</w:t>
      </w:r>
    </w:p>
    <w:p w:rsidR="00F46308" w:rsidRPr="00F46308" w:rsidRDefault="00F46308" w:rsidP="00F46308">
      <w:pPr>
        <w:tabs>
          <w:tab w:val="left" w:pos="567"/>
        </w:tabs>
        <w:suppressAutoHyphens/>
        <w:autoSpaceDN w:val="0"/>
        <w:spacing w:after="0" w:line="240" w:lineRule="auto"/>
        <w:ind w:firstLine="510"/>
        <w:jc w:val="both"/>
        <w:textAlignment w:val="baseline"/>
        <w:rPr>
          <w:rFonts w:ascii="Liberation Serif" w:eastAsia="SimSun" w:hAnsi="Liberation Serif" w:cs="Mangal" w:hint="eastAsia"/>
          <w:kern w:val="3"/>
          <w:sz w:val="24"/>
          <w:szCs w:val="24"/>
          <w:lang w:eastAsia="zh-CN" w:bidi="hi-IN"/>
        </w:rPr>
      </w:pPr>
      <w:r w:rsidRPr="00F46308">
        <w:rPr>
          <w:rFonts w:ascii="Times New Roman" w:eastAsia="SimSun" w:hAnsi="Times New Roman" w:cs="Mangal"/>
          <w:i/>
          <w:kern w:val="3"/>
          <w:sz w:val="28"/>
          <w:szCs w:val="28"/>
          <w:lang w:eastAsia="zh-CN" w:bidi="hi-IN"/>
        </w:rPr>
        <w:t xml:space="preserve">- </w:t>
      </w:r>
      <w:r w:rsidRPr="00F46308">
        <w:rPr>
          <w:rFonts w:ascii="Times New Roman" w:eastAsia="Times New Roman" w:hAnsi="Times New Roman" w:cs="Mangal"/>
          <w:kern w:val="3"/>
          <w:sz w:val="28"/>
          <w:szCs w:val="28"/>
          <w:lang w:eastAsia="ru-RU" w:bidi="hi-IN"/>
        </w:rPr>
        <w:t>обнаруживает выраженную потребность в общении со взрослыми:</w:t>
      </w:r>
    </w:p>
    <w:p w:rsidR="00F46308" w:rsidRPr="00F46308" w:rsidRDefault="00F46308" w:rsidP="00F46308">
      <w:pPr>
        <w:tabs>
          <w:tab w:val="left" w:pos="567"/>
        </w:tabs>
        <w:suppressAutoHyphens/>
        <w:autoSpaceDN w:val="0"/>
        <w:spacing w:after="0" w:line="240" w:lineRule="auto"/>
        <w:ind w:firstLine="510"/>
        <w:jc w:val="both"/>
        <w:textAlignment w:val="baseline"/>
        <w:rPr>
          <w:rFonts w:ascii="Liberation Serif" w:eastAsia="SimSun" w:hAnsi="Liberation Serif" w:cs="Mangal" w:hint="eastAsia"/>
          <w:kern w:val="3"/>
          <w:sz w:val="24"/>
          <w:szCs w:val="24"/>
          <w:lang w:eastAsia="zh-CN" w:bidi="hi-IN"/>
        </w:rPr>
      </w:pPr>
      <w:r w:rsidRPr="00F46308">
        <w:rPr>
          <w:rFonts w:ascii="Times New Roman" w:eastAsia="Times New Roman" w:hAnsi="Times New Roman" w:cs="Mangal"/>
          <w:kern w:val="3"/>
          <w:sz w:val="28"/>
          <w:szCs w:val="28"/>
          <w:lang w:eastAsia="ru-RU" w:bidi="hi-IN"/>
        </w:rPr>
        <w:t xml:space="preserve">- </w:t>
      </w:r>
      <w:r w:rsidRPr="00F46308">
        <w:rPr>
          <w:rFonts w:ascii="Times New Roman" w:eastAsia="SimSun" w:hAnsi="Times New Roman" w:cs="Mangal"/>
          <w:kern w:val="3"/>
          <w:sz w:val="28"/>
          <w:szCs w:val="28"/>
          <w:lang w:eastAsia="zh-CN" w:bidi="hi-IN"/>
        </w:rPr>
        <w:t>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F46308" w:rsidRPr="00F46308" w:rsidRDefault="00F46308" w:rsidP="00F46308">
      <w:pPr>
        <w:tabs>
          <w:tab w:val="left" w:pos="567"/>
        </w:tabs>
        <w:suppressAutoHyphens/>
        <w:autoSpaceDN w:val="0"/>
        <w:spacing w:after="0" w:line="240" w:lineRule="auto"/>
        <w:ind w:firstLine="510"/>
        <w:jc w:val="both"/>
        <w:textAlignment w:val="baseline"/>
        <w:rPr>
          <w:rFonts w:ascii="Liberation Serif" w:eastAsia="SimSun" w:hAnsi="Liberation Serif" w:cs="Mangal" w:hint="eastAsia"/>
          <w:kern w:val="3"/>
          <w:sz w:val="24"/>
          <w:szCs w:val="24"/>
          <w:lang w:eastAsia="zh-CN" w:bidi="hi-IN"/>
        </w:rPr>
      </w:pPr>
      <w:r w:rsidRPr="00F46308">
        <w:rPr>
          <w:rFonts w:ascii="Times New Roman" w:eastAsia="SimSun" w:hAnsi="Times New Roman" w:cs="Mangal"/>
          <w:kern w:val="3"/>
          <w:sz w:val="28"/>
          <w:szCs w:val="28"/>
          <w:lang w:eastAsia="zh-CN" w:bidi="hi-IN"/>
        </w:rPr>
        <w:t xml:space="preserve">- </w:t>
      </w:r>
      <w:r w:rsidRPr="00F46308">
        <w:rPr>
          <w:rFonts w:ascii="Times New Roman" w:eastAsia="Times New Roman" w:hAnsi="Times New Roman" w:cs="Mangal"/>
          <w:kern w:val="3"/>
          <w:sz w:val="28"/>
          <w:szCs w:val="28"/>
          <w:lang w:eastAsia="ru-RU" w:bidi="hi-IN"/>
        </w:rPr>
        <w:t>проявляет</w:t>
      </w:r>
      <w:r w:rsidRPr="00F46308">
        <w:rPr>
          <w:rFonts w:ascii="Times New Roman" w:eastAsia="SimSun" w:hAnsi="Times New Roman" w:cs="Mangal"/>
          <w:kern w:val="3"/>
          <w:sz w:val="28"/>
          <w:szCs w:val="28"/>
          <w:lang w:eastAsia="zh-CN" w:bidi="hi-IN"/>
        </w:rPr>
        <w:t xml:space="preserve">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w:t>
      </w:r>
    </w:p>
    <w:p w:rsidR="00F46308" w:rsidRPr="00F46308" w:rsidRDefault="00F46308" w:rsidP="00F46308">
      <w:pPr>
        <w:tabs>
          <w:tab w:val="left" w:pos="567"/>
        </w:tabs>
        <w:suppressAutoHyphens/>
        <w:autoSpaceDN w:val="0"/>
        <w:spacing w:after="0" w:line="240" w:lineRule="auto"/>
        <w:ind w:firstLine="510"/>
        <w:jc w:val="both"/>
        <w:textAlignment w:val="baseline"/>
        <w:rPr>
          <w:rFonts w:ascii="Times New Roman" w:eastAsia="SimSun" w:hAnsi="Times New Roman" w:cs="Mangal"/>
          <w:i/>
          <w:kern w:val="3"/>
          <w:sz w:val="28"/>
          <w:szCs w:val="28"/>
          <w:lang w:eastAsia="zh-CN" w:bidi="hi-IN"/>
        </w:rPr>
      </w:pPr>
      <w:r w:rsidRPr="00F46308">
        <w:rPr>
          <w:rFonts w:ascii="Times New Roman" w:eastAsia="SimSun" w:hAnsi="Times New Roman" w:cs="Mangal"/>
          <w:i/>
          <w:kern w:val="3"/>
          <w:sz w:val="28"/>
          <w:szCs w:val="28"/>
          <w:lang w:eastAsia="zh-CN" w:bidi="hi-IN"/>
        </w:rPr>
        <w:t>К концу первого года жизни ребенок:</w:t>
      </w:r>
    </w:p>
    <w:p w:rsidR="00F46308" w:rsidRPr="00F46308" w:rsidRDefault="00F46308" w:rsidP="00F46308">
      <w:pPr>
        <w:tabs>
          <w:tab w:val="left" w:pos="567"/>
        </w:tabs>
        <w:suppressAutoHyphens/>
        <w:autoSpaceDN w:val="0"/>
        <w:spacing w:after="0" w:line="240" w:lineRule="auto"/>
        <w:ind w:firstLine="510"/>
        <w:jc w:val="both"/>
        <w:textAlignment w:val="baseline"/>
        <w:rPr>
          <w:rFonts w:ascii="Liberation Serif" w:eastAsia="SimSun" w:hAnsi="Liberation Serif" w:cs="Mangal" w:hint="eastAsia"/>
          <w:kern w:val="3"/>
          <w:sz w:val="24"/>
          <w:szCs w:val="24"/>
          <w:lang w:eastAsia="zh-CN" w:bidi="hi-IN"/>
        </w:rPr>
      </w:pPr>
      <w:r w:rsidRPr="00F46308">
        <w:rPr>
          <w:rFonts w:ascii="Times New Roman" w:eastAsia="SimSun" w:hAnsi="Times New Roman" w:cs="Mangal"/>
          <w:i/>
          <w:kern w:val="3"/>
          <w:sz w:val="28"/>
          <w:szCs w:val="28"/>
          <w:lang w:eastAsia="zh-CN" w:bidi="hi-IN"/>
        </w:rPr>
        <w:t xml:space="preserve">- </w:t>
      </w:r>
      <w:r w:rsidRPr="00F46308">
        <w:rPr>
          <w:rFonts w:ascii="Times New Roman" w:eastAsia="SimSun" w:hAnsi="Times New Roman" w:cs="Mangal"/>
          <w:kern w:val="3"/>
          <w:sz w:val="28"/>
          <w:szCs w:val="28"/>
          <w:lang w:eastAsia="zh-CN" w:bidi="hi-IN"/>
        </w:rPr>
        <w:t>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F46308" w:rsidRPr="00F46308" w:rsidRDefault="00F46308" w:rsidP="00F46308">
      <w:pPr>
        <w:tabs>
          <w:tab w:val="left" w:pos="567"/>
        </w:tabs>
        <w:suppressAutoHyphens/>
        <w:autoSpaceDN w:val="0"/>
        <w:spacing w:after="0" w:line="240" w:lineRule="auto"/>
        <w:ind w:firstLine="510"/>
        <w:jc w:val="both"/>
        <w:textAlignment w:val="baseline"/>
        <w:rPr>
          <w:rFonts w:ascii="Liberation Serif" w:eastAsia="SimSun" w:hAnsi="Liberation Serif" w:cs="Mangal" w:hint="eastAsia"/>
          <w:kern w:val="3"/>
          <w:sz w:val="24"/>
          <w:szCs w:val="24"/>
          <w:lang w:eastAsia="zh-CN" w:bidi="hi-IN"/>
        </w:rPr>
      </w:pPr>
      <w:r w:rsidRPr="00F46308">
        <w:rPr>
          <w:rFonts w:ascii="Times New Roman" w:eastAsia="SimSun" w:hAnsi="Times New Roman" w:cs="Mangal"/>
          <w:i/>
          <w:kern w:val="3"/>
          <w:sz w:val="28"/>
          <w:szCs w:val="28"/>
          <w:lang w:eastAsia="zh-CN" w:bidi="hi-IN"/>
        </w:rPr>
        <w:t xml:space="preserve">- </w:t>
      </w:r>
      <w:r w:rsidRPr="00F46308">
        <w:rPr>
          <w:rFonts w:ascii="Times New Roman" w:eastAsia="SimSun" w:hAnsi="Times New Roman" w:cs="Mangal"/>
          <w:kern w:val="3"/>
          <w:sz w:val="28"/>
          <w:szCs w:val="28"/>
          <w:lang w:eastAsia="zh-CN" w:bidi="hi-IN"/>
        </w:rPr>
        <w:t>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F46308" w:rsidRPr="00F46308" w:rsidRDefault="00F46308" w:rsidP="00F46308">
      <w:pPr>
        <w:tabs>
          <w:tab w:val="left" w:pos="567"/>
        </w:tabs>
        <w:suppressAutoHyphens/>
        <w:autoSpaceDN w:val="0"/>
        <w:spacing w:after="0" w:line="240" w:lineRule="auto"/>
        <w:ind w:firstLine="510"/>
        <w:jc w:val="both"/>
        <w:textAlignment w:val="baseline"/>
        <w:rPr>
          <w:rFonts w:ascii="Liberation Serif" w:eastAsia="SimSun" w:hAnsi="Liberation Serif" w:cs="Mangal" w:hint="eastAsia"/>
          <w:kern w:val="3"/>
          <w:sz w:val="24"/>
          <w:szCs w:val="24"/>
          <w:lang w:eastAsia="zh-CN" w:bidi="hi-IN"/>
        </w:rPr>
      </w:pPr>
      <w:r w:rsidRPr="00F46308">
        <w:rPr>
          <w:rFonts w:ascii="Times New Roman" w:eastAsia="SimSun" w:hAnsi="Times New Roman" w:cs="Mangal"/>
          <w:i/>
          <w:kern w:val="3"/>
          <w:sz w:val="28"/>
          <w:szCs w:val="28"/>
          <w:lang w:eastAsia="zh-CN" w:bidi="hi-IN"/>
        </w:rPr>
        <w:t xml:space="preserve">- </w:t>
      </w:r>
      <w:r w:rsidRPr="00F46308">
        <w:rPr>
          <w:rFonts w:ascii="Times New Roman" w:eastAsia="SimSun" w:hAnsi="Times New Roman" w:cs="Mangal"/>
          <w:kern w:val="3"/>
          <w:sz w:val="28"/>
          <w:szCs w:val="28"/>
          <w:lang w:eastAsia="zh-CN" w:bidi="hi-IN"/>
        </w:rPr>
        <w:t>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F46308" w:rsidRPr="00F46308" w:rsidRDefault="00F46308" w:rsidP="00F46308">
      <w:pPr>
        <w:tabs>
          <w:tab w:val="left" w:pos="567"/>
        </w:tabs>
        <w:suppressAutoHyphens/>
        <w:autoSpaceDN w:val="0"/>
        <w:spacing w:after="0" w:line="240" w:lineRule="auto"/>
        <w:ind w:firstLine="510"/>
        <w:jc w:val="both"/>
        <w:textAlignment w:val="baseline"/>
        <w:rPr>
          <w:rFonts w:ascii="Liberation Serif" w:eastAsia="SimSun" w:hAnsi="Liberation Serif" w:cs="Mangal" w:hint="eastAsia"/>
          <w:kern w:val="3"/>
          <w:sz w:val="24"/>
          <w:szCs w:val="24"/>
          <w:lang w:eastAsia="zh-CN" w:bidi="hi-IN"/>
        </w:rPr>
      </w:pPr>
      <w:r w:rsidRPr="00F46308">
        <w:rPr>
          <w:rFonts w:ascii="Times New Roman" w:eastAsia="SimSun" w:hAnsi="Times New Roman" w:cs="Mangal"/>
          <w:i/>
          <w:kern w:val="3"/>
          <w:sz w:val="28"/>
          <w:szCs w:val="28"/>
          <w:lang w:eastAsia="zh-CN" w:bidi="hi-IN"/>
        </w:rPr>
        <w:t xml:space="preserve">- </w:t>
      </w:r>
      <w:r w:rsidRPr="00F46308">
        <w:rPr>
          <w:rFonts w:ascii="Times New Roman" w:eastAsia="SimSun" w:hAnsi="Times New Roman" w:cs="Mangal"/>
          <w:kern w:val="3"/>
          <w:sz w:val="28"/>
          <w:szCs w:val="28"/>
          <w:lang w:eastAsia="zh-CN" w:bidi="hi-IN"/>
        </w:rPr>
        <w:t>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w:t>
      </w:r>
    </w:p>
    <w:p w:rsidR="00F46308" w:rsidRPr="00F46308" w:rsidRDefault="00F46308" w:rsidP="00F46308">
      <w:pPr>
        <w:tabs>
          <w:tab w:val="left" w:pos="567"/>
        </w:tabs>
        <w:suppressAutoHyphens/>
        <w:autoSpaceDN w:val="0"/>
        <w:spacing w:after="0" w:line="240" w:lineRule="auto"/>
        <w:ind w:firstLine="510"/>
        <w:jc w:val="both"/>
        <w:textAlignment w:val="baseline"/>
        <w:rPr>
          <w:rFonts w:ascii="Liberation Serif" w:eastAsia="SimSun" w:hAnsi="Liberation Serif" w:cs="Mangal" w:hint="eastAsia"/>
          <w:kern w:val="3"/>
          <w:sz w:val="24"/>
          <w:szCs w:val="24"/>
          <w:lang w:eastAsia="zh-CN" w:bidi="hi-IN"/>
        </w:rPr>
      </w:pPr>
      <w:r w:rsidRPr="00F46308">
        <w:rPr>
          <w:rFonts w:ascii="Times New Roman" w:eastAsia="SimSun" w:hAnsi="Times New Roman" w:cs="Mangal"/>
          <w:i/>
          <w:kern w:val="3"/>
          <w:sz w:val="28"/>
          <w:szCs w:val="28"/>
          <w:lang w:eastAsia="zh-CN" w:bidi="hi-IN"/>
        </w:rPr>
        <w:t xml:space="preserve">- </w:t>
      </w:r>
      <w:r w:rsidRPr="00F46308">
        <w:rPr>
          <w:rFonts w:ascii="Times New Roman" w:eastAsia="SimSun" w:hAnsi="Times New Roman" w:cs="Mangal"/>
          <w:kern w:val="3"/>
          <w:sz w:val="28"/>
          <w:szCs w:val="28"/>
          <w:lang w:eastAsia="zh-CN" w:bidi="hi-IN"/>
        </w:rPr>
        <w:t>стремится проявлять самостоятельность при овладении навыками самообслуживания (есть ложкой, пить из чашки и пр.);</w:t>
      </w:r>
    </w:p>
    <w:p w:rsidR="00F46308" w:rsidRPr="00F46308" w:rsidRDefault="00F46308" w:rsidP="00F46308">
      <w:pPr>
        <w:tabs>
          <w:tab w:val="left" w:pos="567"/>
        </w:tabs>
        <w:suppressAutoHyphens/>
        <w:autoSpaceDN w:val="0"/>
        <w:spacing w:after="0" w:line="240" w:lineRule="auto"/>
        <w:ind w:firstLine="510"/>
        <w:jc w:val="both"/>
        <w:textAlignment w:val="baseline"/>
        <w:rPr>
          <w:rFonts w:ascii="Liberation Serif" w:eastAsia="SimSun" w:hAnsi="Liberation Serif" w:cs="Mangal" w:hint="eastAsia"/>
          <w:kern w:val="3"/>
          <w:sz w:val="24"/>
          <w:szCs w:val="24"/>
          <w:lang w:eastAsia="zh-CN" w:bidi="hi-IN"/>
        </w:rPr>
      </w:pPr>
      <w:r w:rsidRPr="00F46308">
        <w:rPr>
          <w:rFonts w:ascii="Times New Roman" w:eastAsia="SimSun" w:hAnsi="Times New Roman" w:cs="Mangal"/>
          <w:i/>
          <w:kern w:val="3"/>
          <w:sz w:val="28"/>
          <w:szCs w:val="28"/>
          <w:lang w:eastAsia="zh-CN" w:bidi="hi-IN"/>
        </w:rPr>
        <w:t xml:space="preserve">- </w:t>
      </w:r>
      <w:r w:rsidRPr="00F46308">
        <w:rPr>
          <w:rFonts w:ascii="Times New Roman" w:eastAsia="SimSun" w:hAnsi="Times New Roman" w:cs="Mangal"/>
          <w:kern w:val="3"/>
          <w:sz w:val="28"/>
          <w:szCs w:val="28"/>
          <w:lang w:eastAsia="zh-CN" w:bidi="hi-IN"/>
        </w:rPr>
        <w:t>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w:t>
      </w:r>
    </w:p>
    <w:p w:rsidR="00F46308" w:rsidRPr="00F46308" w:rsidRDefault="00F46308" w:rsidP="00F46308">
      <w:pPr>
        <w:keepNext/>
        <w:widowControl w:val="0"/>
        <w:tabs>
          <w:tab w:val="left" w:pos="567"/>
        </w:tabs>
        <w:suppressAutoHyphens/>
        <w:autoSpaceDN w:val="0"/>
        <w:spacing w:after="0" w:line="360" w:lineRule="auto"/>
        <w:ind w:left="319" w:right="304"/>
        <w:textAlignment w:val="baseline"/>
        <w:rPr>
          <w:rFonts w:ascii="Times New Roman" w:eastAsia="Times New Roman" w:hAnsi="Times New Roman" w:cs="Times New Roman"/>
          <w:b/>
          <w:kern w:val="3"/>
          <w:sz w:val="28"/>
          <w:szCs w:val="28"/>
          <w:lang w:eastAsia="ru-RU" w:bidi="hi-IN"/>
        </w:rPr>
      </w:pPr>
      <w:r w:rsidRPr="00F46308">
        <w:rPr>
          <w:rFonts w:ascii="Times New Roman" w:eastAsia="Times New Roman" w:hAnsi="Times New Roman" w:cs="Times New Roman"/>
          <w:b/>
          <w:kern w:val="3"/>
          <w:sz w:val="28"/>
          <w:szCs w:val="28"/>
          <w:lang w:eastAsia="ru-RU" w:bidi="hi-IN"/>
        </w:rPr>
        <w:t xml:space="preserve">                 1.2.2 </w:t>
      </w:r>
      <w:bookmarkStart w:id="3" w:name="_Toc422496174"/>
      <w:bookmarkStart w:id="4" w:name="_Toc420598531"/>
      <w:bookmarkStart w:id="5" w:name="_Toc420597612"/>
      <w:r w:rsidRPr="00F46308">
        <w:rPr>
          <w:rFonts w:ascii="Times New Roman" w:eastAsia="Times New Roman" w:hAnsi="Times New Roman" w:cs="Times New Roman"/>
          <w:b/>
          <w:kern w:val="3"/>
          <w:sz w:val="28"/>
          <w:szCs w:val="28"/>
          <w:lang w:eastAsia="ru-RU" w:bidi="hi-IN"/>
        </w:rPr>
        <w:t>Целевые ориентиры в раннем возрасте</w:t>
      </w:r>
      <w:bookmarkEnd w:id="3"/>
      <w:bookmarkEnd w:id="4"/>
      <w:bookmarkEnd w:id="5"/>
    </w:p>
    <w:p w:rsidR="00F46308" w:rsidRPr="00F46308" w:rsidRDefault="00F46308" w:rsidP="00F46308">
      <w:pPr>
        <w:suppressAutoHyphens/>
        <w:autoSpaceDN w:val="0"/>
        <w:spacing w:after="0" w:line="240" w:lineRule="auto"/>
        <w:ind w:right="817"/>
        <w:jc w:val="center"/>
        <w:textAlignment w:val="baseline"/>
        <w:outlineLvl w:val="0"/>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Результаты освоения образовательной программы группе раннего возраста.   (1,5-3 лет)</w:t>
      </w:r>
    </w:p>
    <w:p w:rsidR="00F46308" w:rsidRPr="00F46308" w:rsidRDefault="00F46308" w:rsidP="00F46308">
      <w:pPr>
        <w:suppressAutoHyphens/>
        <w:autoSpaceDN w:val="0"/>
        <w:spacing w:after="0" w:line="240" w:lineRule="auto"/>
        <w:ind w:right="817"/>
        <w:jc w:val="both"/>
        <w:textAlignment w:val="baseline"/>
        <w:outlineLvl w:val="0"/>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Образовательная область «Познавательное развитие».</w:t>
      </w:r>
    </w:p>
    <w:p w:rsidR="00F46308" w:rsidRPr="00F46308" w:rsidRDefault="00F46308" w:rsidP="00F46308">
      <w:pPr>
        <w:suppressAutoHyphens/>
        <w:autoSpaceDN w:val="0"/>
        <w:spacing w:after="0" w:line="240" w:lineRule="auto"/>
        <w:ind w:right="817"/>
        <w:jc w:val="both"/>
        <w:textAlignment w:val="baseline"/>
        <w:outlineLvl w:val="0"/>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«Формирование элементарных математических представлений»</w:t>
      </w:r>
    </w:p>
    <w:p w:rsidR="00F46308" w:rsidRPr="00F46308" w:rsidRDefault="00F46308" w:rsidP="00F46308">
      <w:pPr>
        <w:numPr>
          <w:ilvl w:val="0"/>
          <w:numId w:val="93"/>
        </w:numPr>
        <w:suppressAutoHyphens/>
        <w:autoSpaceDN w:val="0"/>
        <w:spacing w:after="0" w:line="240" w:lineRule="auto"/>
        <w:ind w:right="817"/>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К 3 годам имеет представление о 5-6 формах (круг, овал, квадрат, прямоугольник, треугольник, многоугольник), 8 цветах (красный, оранжевый, желтый, зеленый, синий, фиолетовый, белый,</w:t>
      </w:r>
      <w:r w:rsidRPr="00F46308">
        <w:rPr>
          <w:rFonts w:ascii="Times New Roman" w:eastAsia="Times New Roman" w:hAnsi="Times New Roman" w:cs="Times New Roman"/>
          <w:bCs/>
          <w:spacing w:val="-5"/>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черный).</w:t>
      </w:r>
    </w:p>
    <w:p w:rsidR="00F46308" w:rsidRPr="00F46308" w:rsidRDefault="00F46308" w:rsidP="00F46308">
      <w:pPr>
        <w:numPr>
          <w:ilvl w:val="0"/>
          <w:numId w:val="93"/>
        </w:numPr>
        <w:suppressAutoHyphens/>
        <w:autoSpaceDN w:val="0"/>
        <w:spacing w:after="0" w:line="240" w:lineRule="auto"/>
        <w:ind w:right="817"/>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lastRenderedPageBreak/>
        <w:t>С помощью взрослого сооружает разнообразные постройки, используя большинство</w:t>
      </w:r>
      <w:r w:rsidRPr="00F46308">
        <w:rPr>
          <w:rFonts w:ascii="Times New Roman" w:eastAsia="Times New Roman" w:hAnsi="Times New Roman" w:cs="Times New Roman"/>
          <w:bCs/>
          <w:spacing w:val="1"/>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форм.</w:t>
      </w:r>
    </w:p>
    <w:p w:rsidR="00F46308" w:rsidRPr="00F46308" w:rsidRDefault="00F46308" w:rsidP="00F46308">
      <w:pPr>
        <w:numPr>
          <w:ilvl w:val="0"/>
          <w:numId w:val="93"/>
        </w:numPr>
        <w:suppressAutoHyphens/>
        <w:autoSpaceDN w:val="0"/>
        <w:spacing w:after="0" w:line="240" w:lineRule="auto"/>
        <w:ind w:right="817"/>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Разворачивает игру вокруг собственной</w:t>
      </w:r>
      <w:r w:rsidRPr="00F46308">
        <w:rPr>
          <w:rFonts w:ascii="Times New Roman" w:eastAsia="Times New Roman" w:hAnsi="Times New Roman" w:cs="Times New Roman"/>
          <w:bCs/>
          <w:spacing w:val="-10"/>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постройки.</w:t>
      </w:r>
    </w:p>
    <w:p w:rsidR="00F46308" w:rsidRPr="00F46308" w:rsidRDefault="00F46308" w:rsidP="00F46308">
      <w:pPr>
        <w:numPr>
          <w:ilvl w:val="0"/>
          <w:numId w:val="93"/>
        </w:numPr>
        <w:suppressAutoHyphens/>
        <w:autoSpaceDN w:val="0"/>
        <w:spacing w:after="0" w:line="240" w:lineRule="auto"/>
        <w:ind w:right="817"/>
        <w:jc w:val="both"/>
        <w:textAlignment w:val="baseline"/>
        <w:outlineLvl w:val="0"/>
        <w:rPr>
          <w:rFonts w:ascii="Times New Roman" w:eastAsia="Times New Roman" w:hAnsi="Times New Roman" w:cs="Times New Roman"/>
          <w:bCs/>
          <w:kern w:val="3"/>
          <w:sz w:val="28"/>
          <w:szCs w:val="28"/>
          <w:lang w:eastAsia="ru-RU" w:bidi="ru-RU"/>
        </w:rPr>
      </w:pPr>
      <w:r w:rsidRPr="00F46308">
        <w:rPr>
          <w:rFonts w:ascii="Times New Roman" w:eastAsia="Times New Roman" w:hAnsi="Times New Roman" w:cs="Times New Roman"/>
          <w:bCs/>
          <w:kern w:val="3"/>
          <w:sz w:val="28"/>
          <w:szCs w:val="28"/>
          <w:lang w:eastAsia="ru-RU" w:bidi="ru-RU"/>
        </w:rPr>
        <w:t>Различает один и много предметов.</w:t>
      </w:r>
    </w:p>
    <w:p w:rsidR="00F46308" w:rsidRPr="00F46308" w:rsidRDefault="00F46308" w:rsidP="00F46308">
      <w:pPr>
        <w:numPr>
          <w:ilvl w:val="0"/>
          <w:numId w:val="93"/>
        </w:numPr>
        <w:suppressAutoHyphens/>
        <w:autoSpaceDN w:val="0"/>
        <w:spacing w:after="0" w:line="240" w:lineRule="auto"/>
        <w:ind w:right="817"/>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Различает большие и маленькие предметы, называет их размер. Узнает</w:t>
      </w:r>
      <w:r w:rsidRPr="00F46308">
        <w:rPr>
          <w:rFonts w:ascii="Times New Roman" w:eastAsia="Times New Roman" w:hAnsi="Times New Roman" w:cs="Times New Roman"/>
          <w:bCs/>
          <w:spacing w:val="12"/>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шар и куб</w:t>
      </w:r>
      <w:r w:rsidRPr="00F46308">
        <w:rPr>
          <w:rFonts w:ascii="Times New Roman" w:eastAsia="Times New Roman" w:hAnsi="Times New Roman" w:cs="Times New Roman"/>
          <w:b/>
          <w:bCs/>
          <w:kern w:val="3"/>
          <w:sz w:val="28"/>
          <w:szCs w:val="28"/>
          <w:lang w:eastAsia="ru-RU" w:bidi="ru-RU"/>
        </w:rPr>
        <w:t>.</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F46308" w:rsidRPr="00F46308" w:rsidRDefault="00F46308" w:rsidP="00F46308">
      <w:pPr>
        <w:suppressAutoHyphens/>
        <w:autoSpaceDN w:val="0"/>
        <w:spacing w:after="0" w:line="240" w:lineRule="auto"/>
        <w:ind w:left="255"/>
        <w:jc w:val="both"/>
        <w:textAlignment w:val="baseline"/>
        <w:rPr>
          <w:rFonts w:ascii="Times New Roman" w:eastAsia="SimSun" w:hAnsi="Times New Roman" w:cs="Times New Roman"/>
          <w:b/>
          <w:bCs/>
          <w:kern w:val="3"/>
          <w:sz w:val="28"/>
          <w:szCs w:val="28"/>
          <w:lang w:eastAsia="zh-CN" w:bidi="hi-IN"/>
        </w:rPr>
      </w:pPr>
      <w:r w:rsidRPr="00F46308">
        <w:rPr>
          <w:rFonts w:ascii="Times New Roman" w:eastAsia="SimSun" w:hAnsi="Times New Roman" w:cs="Times New Roman"/>
          <w:b/>
          <w:bCs/>
          <w:kern w:val="3"/>
          <w:sz w:val="28"/>
          <w:szCs w:val="28"/>
          <w:lang w:eastAsia="zh-CN" w:bidi="hi-IN"/>
        </w:rPr>
        <w:t>Формирование целостной картины мира</w:t>
      </w:r>
    </w:p>
    <w:p w:rsidR="00F46308" w:rsidRPr="00F46308" w:rsidRDefault="00F46308" w:rsidP="00F46308">
      <w:pPr>
        <w:numPr>
          <w:ilvl w:val="0"/>
          <w:numId w:val="94"/>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Times New Roman" w:eastAsia="SimSun" w:hAnsi="Times New Roman" w:cs="Times New Roman"/>
          <w:kern w:val="3"/>
          <w:sz w:val="28"/>
          <w:szCs w:val="28"/>
          <w:lang w:eastAsia="zh-CN" w:bidi="hi-IN"/>
        </w:rPr>
        <w:t>Различает и называет предметы ближайшего</w:t>
      </w:r>
      <w:r w:rsidRPr="00F46308">
        <w:rPr>
          <w:rFonts w:ascii="Times New Roman" w:eastAsia="SimSun" w:hAnsi="Times New Roman" w:cs="Times New Roman"/>
          <w:spacing w:val="1"/>
          <w:kern w:val="3"/>
          <w:sz w:val="28"/>
          <w:szCs w:val="28"/>
          <w:lang w:eastAsia="zh-CN" w:bidi="hi-IN"/>
        </w:rPr>
        <w:t xml:space="preserve"> </w:t>
      </w:r>
      <w:r w:rsidRPr="00F46308">
        <w:rPr>
          <w:rFonts w:ascii="Times New Roman" w:eastAsia="SimSun" w:hAnsi="Times New Roman" w:cs="Times New Roman"/>
          <w:kern w:val="3"/>
          <w:sz w:val="28"/>
          <w:szCs w:val="28"/>
          <w:lang w:eastAsia="zh-CN" w:bidi="hi-IN"/>
        </w:rPr>
        <w:t>окружения.</w:t>
      </w:r>
    </w:p>
    <w:p w:rsidR="00F46308" w:rsidRPr="00F46308" w:rsidRDefault="00F46308" w:rsidP="00F46308">
      <w:pPr>
        <w:numPr>
          <w:ilvl w:val="0"/>
          <w:numId w:val="94"/>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Times New Roman" w:eastAsia="SimSun" w:hAnsi="Times New Roman" w:cs="Times New Roman"/>
          <w:kern w:val="3"/>
          <w:sz w:val="28"/>
          <w:szCs w:val="28"/>
          <w:lang w:eastAsia="zh-CN" w:bidi="hi-IN"/>
        </w:rPr>
        <w:t>Называет имена членов своей семьи и</w:t>
      </w:r>
      <w:r w:rsidRPr="00F46308">
        <w:rPr>
          <w:rFonts w:ascii="Times New Roman" w:eastAsia="SimSun" w:hAnsi="Times New Roman" w:cs="Times New Roman"/>
          <w:spacing w:val="-2"/>
          <w:kern w:val="3"/>
          <w:sz w:val="28"/>
          <w:szCs w:val="28"/>
          <w:lang w:eastAsia="zh-CN" w:bidi="hi-IN"/>
        </w:rPr>
        <w:t xml:space="preserve"> </w:t>
      </w:r>
      <w:r w:rsidRPr="00F46308">
        <w:rPr>
          <w:rFonts w:ascii="Times New Roman" w:eastAsia="SimSun" w:hAnsi="Times New Roman" w:cs="Times New Roman"/>
          <w:kern w:val="3"/>
          <w:sz w:val="28"/>
          <w:szCs w:val="28"/>
          <w:lang w:eastAsia="zh-CN" w:bidi="hi-IN"/>
        </w:rPr>
        <w:t>воспитателей.</w:t>
      </w:r>
    </w:p>
    <w:p w:rsidR="00F46308" w:rsidRPr="00F46308" w:rsidRDefault="00F46308" w:rsidP="00F46308">
      <w:pPr>
        <w:numPr>
          <w:ilvl w:val="0"/>
          <w:numId w:val="94"/>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Times New Roman" w:eastAsia="SimSun" w:hAnsi="Times New Roman" w:cs="Times New Roman"/>
          <w:kern w:val="3"/>
          <w:sz w:val="28"/>
          <w:szCs w:val="28"/>
          <w:lang w:eastAsia="zh-CN" w:bidi="hi-IN"/>
        </w:rPr>
        <w:t>Узнает и называет некоторых домашних и диких животных, их</w:t>
      </w:r>
      <w:r w:rsidRPr="00F46308">
        <w:rPr>
          <w:rFonts w:ascii="Times New Roman" w:eastAsia="SimSun" w:hAnsi="Times New Roman" w:cs="Times New Roman"/>
          <w:spacing w:val="-15"/>
          <w:kern w:val="3"/>
          <w:sz w:val="28"/>
          <w:szCs w:val="28"/>
          <w:lang w:eastAsia="zh-CN" w:bidi="hi-IN"/>
        </w:rPr>
        <w:t xml:space="preserve"> </w:t>
      </w:r>
      <w:r w:rsidRPr="00F46308">
        <w:rPr>
          <w:rFonts w:ascii="Times New Roman" w:eastAsia="SimSun" w:hAnsi="Times New Roman" w:cs="Times New Roman"/>
          <w:kern w:val="3"/>
          <w:sz w:val="28"/>
          <w:szCs w:val="28"/>
          <w:lang w:eastAsia="zh-CN" w:bidi="hi-IN"/>
        </w:rPr>
        <w:t>детенышей.</w:t>
      </w:r>
    </w:p>
    <w:p w:rsidR="00F46308" w:rsidRPr="00F46308" w:rsidRDefault="00F46308" w:rsidP="00F46308">
      <w:pPr>
        <w:numPr>
          <w:ilvl w:val="0"/>
          <w:numId w:val="94"/>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Times New Roman" w:eastAsia="SimSun" w:hAnsi="Times New Roman" w:cs="Times New Roman"/>
          <w:kern w:val="3"/>
          <w:sz w:val="28"/>
          <w:szCs w:val="28"/>
          <w:lang w:eastAsia="zh-CN" w:bidi="hi-IN"/>
        </w:rPr>
        <w:t>Различает некоторые овощи, фрукты (1-2</w:t>
      </w:r>
      <w:r w:rsidRPr="00F46308">
        <w:rPr>
          <w:rFonts w:ascii="Times New Roman" w:eastAsia="SimSun" w:hAnsi="Times New Roman" w:cs="Times New Roman"/>
          <w:spacing w:val="-4"/>
          <w:kern w:val="3"/>
          <w:sz w:val="28"/>
          <w:szCs w:val="28"/>
          <w:lang w:eastAsia="zh-CN" w:bidi="hi-IN"/>
        </w:rPr>
        <w:t xml:space="preserve"> </w:t>
      </w:r>
      <w:r w:rsidRPr="00F46308">
        <w:rPr>
          <w:rFonts w:ascii="Times New Roman" w:eastAsia="SimSun" w:hAnsi="Times New Roman" w:cs="Times New Roman"/>
          <w:kern w:val="3"/>
          <w:sz w:val="28"/>
          <w:szCs w:val="28"/>
          <w:lang w:eastAsia="zh-CN" w:bidi="hi-IN"/>
        </w:rPr>
        <w:t>вида).</w:t>
      </w:r>
    </w:p>
    <w:p w:rsidR="00F46308" w:rsidRPr="00F46308" w:rsidRDefault="00F46308" w:rsidP="00F46308">
      <w:pPr>
        <w:numPr>
          <w:ilvl w:val="0"/>
          <w:numId w:val="94"/>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Times New Roman" w:eastAsia="SimSun" w:hAnsi="Times New Roman" w:cs="Times New Roman"/>
          <w:kern w:val="3"/>
          <w:sz w:val="28"/>
          <w:szCs w:val="28"/>
          <w:lang w:eastAsia="zh-CN" w:bidi="hi-IN"/>
        </w:rPr>
        <w:t xml:space="preserve">Различает некоторые деревья ближайшего окружения </w:t>
      </w:r>
      <w:r w:rsidRPr="00F46308">
        <w:rPr>
          <w:rFonts w:ascii="Times New Roman" w:eastAsia="SimSun" w:hAnsi="Times New Roman" w:cs="Times New Roman"/>
          <w:spacing w:val="2"/>
          <w:kern w:val="3"/>
          <w:sz w:val="28"/>
          <w:szCs w:val="28"/>
          <w:lang w:eastAsia="zh-CN" w:bidi="hi-IN"/>
        </w:rPr>
        <w:t>(1-2</w:t>
      </w:r>
      <w:r w:rsidRPr="00F46308">
        <w:rPr>
          <w:rFonts w:ascii="Times New Roman" w:eastAsia="SimSun" w:hAnsi="Times New Roman" w:cs="Times New Roman"/>
          <w:spacing w:val="-5"/>
          <w:kern w:val="3"/>
          <w:sz w:val="28"/>
          <w:szCs w:val="28"/>
          <w:lang w:eastAsia="zh-CN" w:bidi="hi-IN"/>
        </w:rPr>
        <w:t xml:space="preserve"> </w:t>
      </w:r>
      <w:r w:rsidRPr="00F46308">
        <w:rPr>
          <w:rFonts w:ascii="Times New Roman" w:eastAsia="SimSun" w:hAnsi="Times New Roman" w:cs="Times New Roman"/>
          <w:kern w:val="3"/>
          <w:sz w:val="28"/>
          <w:szCs w:val="28"/>
          <w:lang w:eastAsia="zh-CN" w:bidi="hi-IN"/>
        </w:rPr>
        <w:t>вида).</w:t>
      </w:r>
    </w:p>
    <w:p w:rsidR="00F46308" w:rsidRPr="00F46308" w:rsidRDefault="00F46308" w:rsidP="00F46308">
      <w:pPr>
        <w:numPr>
          <w:ilvl w:val="0"/>
          <w:numId w:val="94"/>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Times New Roman" w:eastAsia="SimSun" w:hAnsi="Times New Roman" w:cs="Times New Roman"/>
          <w:kern w:val="3"/>
          <w:sz w:val="28"/>
          <w:szCs w:val="28"/>
          <w:lang w:eastAsia="zh-CN" w:bidi="hi-IN"/>
        </w:rPr>
        <w:t>Имеет элементарные представления</w:t>
      </w:r>
      <w:r w:rsidRPr="00F46308">
        <w:rPr>
          <w:rFonts w:ascii="Times New Roman" w:eastAsia="SimSun" w:hAnsi="Times New Roman" w:cs="Times New Roman"/>
          <w:kern w:val="3"/>
          <w:sz w:val="28"/>
          <w:szCs w:val="28"/>
          <w:lang w:eastAsia="zh-CN" w:bidi="hi-IN"/>
        </w:rPr>
        <w:tab/>
        <w:t>о природных сезонных</w:t>
      </w:r>
      <w:r w:rsidRPr="00F46308">
        <w:rPr>
          <w:rFonts w:ascii="Times New Roman" w:eastAsia="SimSun" w:hAnsi="Times New Roman" w:cs="Times New Roman"/>
          <w:kern w:val="3"/>
          <w:sz w:val="28"/>
          <w:szCs w:val="28"/>
          <w:lang w:eastAsia="zh-CN" w:bidi="hi-IN"/>
        </w:rPr>
        <w:tab/>
        <w:t>явлениях.</w:t>
      </w:r>
    </w:p>
    <w:p w:rsidR="00F46308" w:rsidRPr="00F46308" w:rsidRDefault="00F46308" w:rsidP="00F46308">
      <w:pPr>
        <w:tabs>
          <w:tab w:val="left" w:pos="1345"/>
          <w:tab w:val="left" w:pos="1347"/>
          <w:tab w:val="left" w:pos="2224"/>
          <w:tab w:val="left" w:pos="3903"/>
          <w:tab w:val="left" w:pos="5634"/>
          <w:tab w:val="left" w:pos="5989"/>
          <w:tab w:val="left" w:pos="7370"/>
          <w:tab w:val="left" w:pos="8569"/>
        </w:tabs>
        <w:suppressAutoHyphens/>
        <w:autoSpaceDN w:val="0"/>
        <w:spacing w:after="0" w:line="240" w:lineRule="auto"/>
        <w:ind w:left="673" w:hanging="419"/>
        <w:jc w:val="both"/>
        <w:textAlignment w:val="baseline"/>
        <w:rPr>
          <w:rFonts w:ascii="Times New Roman" w:eastAsia="Times New Roman" w:hAnsi="Times New Roman" w:cs="Times New Roman"/>
          <w:kern w:val="3"/>
          <w:sz w:val="28"/>
          <w:szCs w:val="28"/>
          <w:lang w:eastAsia="ru-RU" w:bidi="ru-RU"/>
        </w:rPr>
      </w:pPr>
    </w:p>
    <w:p w:rsidR="00F46308" w:rsidRPr="00F46308" w:rsidRDefault="00F46308" w:rsidP="00F46308">
      <w:pPr>
        <w:suppressAutoHyphens/>
        <w:autoSpaceDN w:val="0"/>
        <w:spacing w:after="0" w:line="240" w:lineRule="auto"/>
        <w:ind w:left="319"/>
        <w:jc w:val="both"/>
        <w:textAlignment w:val="baseline"/>
        <w:rPr>
          <w:rFonts w:ascii="Times New Roman" w:eastAsia="SimSun" w:hAnsi="Times New Roman" w:cs="Times New Roman"/>
          <w:b/>
          <w:bCs/>
          <w:kern w:val="3"/>
          <w:sz w:val="28"/>
          <w:szCs w:val="28"/>
          <w:lang w:eastAsia="zh-CN" w:bidi="hi-IN"/>
        </w:rPr>
      </w:pPr>
      <w:r w:rsidRPr="00F46308">
        <w:rPr>
          <w:rFonts w:ascii="Times New Roman" w:eastAsia="SimSun" w:hAnsi="Times New Roman" w:cs="Times New Roman"/>
          <w:b/>
          <w:bCs/>
          <w:kern w:val="3"/>
          <w:sz w:val="28"/>
          <w:szCs w:val="28"/>
          <w:lang w:eastAsia="zh-CN" w:bidi="hi-IN"/>
        </w:rPr>
        <w:t>Образовательная область «Речевое развитие»</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Times New Roman" w:eastAsia="SimSun" w:hAnsi="Times New Roman" w:cs="Times New Roman"/>
          <w:bCs/>
          <w:kern w:val="3"/>
          <w:sz w:val="28"/>
          <w:szCs w:val="28"/>
          <w:lang w:eastAsia="zh-CN" w:bidi="hi-IN"/>
        </w:rPr>
        <w:t xml:space="preserve">1. </w:t>
      </w:r>
      <w:r w:rsidRPr="00F46308">
        <w:rPr>
          <w:rFonts w:ascii="Liberation Serif" w:eastAsia="SimSun" w:hAnsi="Liberation Serif" w:cs="Mangal"/>
          <w:kern w:val="3"/>
          <w:sz w:val="28"/>
          <w:szCs w:val="28"/>
          <w:lang w:eastAsia="zh-CN" w:bidi="hi-IN"/>
        </w:rPr>
        <w:t>Говорит</w:t>
      </w:r>
      <w:r w:rsidRPr="00F46308">
        <w:rPr>
          <w:rFonts w:ascii="Liberation Serif" w:eastAsia="SimSun" w:hAnsi="Liberation Serif" w:cs="Mangal"/>
          <w:kern w:val="3"/>
          <w:sz w:val="28"/>
          <w:szCs w:val="28"/>
          <w:lang w:eastAsia="zh-CN" w:bidi="hi-IN"/>
        </w:rPr>
        <w:tab/>
        <w:t>предложениями</w:t>
      </w:r>
      <w:r w:rsidRPr="00F46308">
        <w:rPr>
          <w:rFonts w:ascii="Liberation Serif" w:eastAsia="SimSun" w:hAnsi="Liberation Serif" w:cs="Mangal"/>
          <w:kern w:val="3"/>
          <w:sz w:val="28"/>
          <w:szCs w:val="28"/>
          <w:lang w:eastAsia="zh-CN" w:bidi="hi-IN"/>
        </w:rPr>
        <w:tab/>
        <w:t>в</w:t>
      </w:r>
      <w:r w:rsidRPr="00F46308">
        <w:rPr>
          <w:rFonts w:ascii="Liberation Serif" w:eastAsia="SimSun" w:hAnsi="Liberation Serif" w:cs="Mangal"/>
          <w:kern w:val="3"/>
          <w:sz w:val="28"/>
          <w:szCs w:val="28"/>
          <w:lang w:eastAsia="zh-CN" w:bidi="hi-IN"/>
        </w:rPr>
        <w:tab/>
        <w:t>2-4</w:t>
      </w:r>
      <w:r w:rsidRPr="00F46308">
        <w:rPr>
          <w:rFonts w:ascii="Liberation Serif" w:eastAsia="SimSun" w:hAnsi="Liberation Serif" w:cs="Mangal"/>
          <w:kern w:val="3"/>
          <w:sz w:val="28"/>
          <w:szCs w:val="28"/>
          <w:lang w:eastAsia="zh-CN" w:bidi="hi-IN"/>
        </w:rPr>
        <w:tab/>
        <w:t>слова;</w:t>
      </w:r>
      <w:r w:rsidRPr="00F46308">
        <w:rPr>
          <w:rFonts w:ascii="Liberation Serif" w:eastAsia="SimSun" w:hAnsi="Liberation Serif" w:cs="Mangal"/>
          <w:kern w:val="3"/>
          <w:sz w:val="28"/>
          <w:szCs w:val="28"/>
          <w:lang w:eastAsia="zh-CN" w:bidi="hi-IN"/>
        </w:rPr>
        <w:tab/>
        <w:t xml:space="preserve">начинает использовать </w:t>
      </w:r>
      <w:r w:rsidRPr="00F46308">
        <w:rPr>
          <w:rFonts w:ascii="Liberation Serif" w:eastAsia="SimSun" w:hAnsi="Liberation Serif" w:cs="Mangal"/>
          <w:spacing w:val="-3"/>
          <w:kern w:val="3"/>
          <w:sz w:val="28"/>
          <w:szCs w:val="28"/>
          <w:lang w:eastAsia="zh-CN" w:bidi="hi-IN"/>
        </w:rPr>
        <w:t xml:space="preserve">сложные </w:t>
      </w:r>
      <w:r w:rsidRPr="00F46308">
        <w:rPr>
          <w:rFonts w:ascii="Liberation Serif" w:eastAsia="SimSun" w:hAnsi="Liberation Serif" w:cs="Mangal"/>
          <w:kern w:val="3"/>
          <w:sz w:val="28"/>
          <w:szCs w:val="28"/>
          <w:lang w:eastAsia="zh-CN" w:bidi="hi-IN"/>
        </w:rPr>
        <w:t>предложения.</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Times New Roman" w:eastAsia="SimSun" w:hAnsi="Times New Roman" w:cs="Times New Roman"/>
          <w:bCs/>
          <w:kern w:val="3"/>
          <w:sz w:val="28"/>
          <w:szCs w:val="28"/>
          <w:lang w:eastAsia="zh-CN" w:bidi="hi-IN"/>
        </w:rPr>
        <w:t xml:space="preserve">2. </w:t>
      </w:r>
      <w:r w:rsidRPr="00F46308">
        <w:rPr>
          <w:rFonts w:ascii="Liberation Serif" w:eastAsia="SimSun" w:hAnsi="Liberation Serif" w:cs="Mangal"/>
          <w:kern w:val="3"/>
          <w:sz w:val="28"/>
          <w:szCs w:val="28"/>
          <w:lang w:eastAsia="zh-CN" w:bidi="hi-IN"/>
        </w:rPr>
        <w:t>Понимает несложные рассказы по сюжетной</w:t>
      </w:r>
      <w:r w:rsidRPr="00F46308">
        <w:rPr>
          <w:rFonts w:ascii="Liberation Serif" w:eastAsia="SimSun" w:hAnsi="Liberation Serif" w:cs="Mangal"/>
          <w:spacing w:val="3"/>
          <w:kern w:val="3"/>
          <w:sz w:val="28"/>
          <w:szCs w:val="28"/>
          <w:lang w:eastAsia="zh-CN" w:bidi="hi-IN"/>
        </w:rPr>
        <w:t xml:space="preserve"> </w:t>
      </w:r>
      <w:r w:rsidRPr="00F46308">
        <w:rPr>
          <w:rFonts w:ascii="Liberation Serif" w:eastAsia="SimSun" w:hAnsi="Liberation Serif" w:cs="Mangal"/>
          <w:kern w:val="3"/>
          <w:sz w:val="28"/>
          <w:szCs w:val="28"/>
          <w:lang w:eastAsia="zh-CN" w:bidi="hi-IN"/>
        </w:rPr>
        <w:t>картинке.</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Times New Roman" w:eastAsia="SimSun" w:hAnsi="Times New Roman" w:cs="Times New Roman"/>
          <w:bCs/>
          <w:kern w:val="3"/>
          <w:sz w:val="28"/>
          <w:szCs w:val="28"/>
          <w:lang w:eastAsia="zh-CN" w:bidi="hi-IN"/>
        </w:rPr>
        <w:t xml:space="preserve">3. </w:t>
      </w:r>
      <w:r w:rsidRPr="00F46308">
        <w:rPr>
          <w:rFonts w:ascii="Liberation Serif" w:eastAsia="SimSun" w:hAnsi="Liberation Serif" w:cs="Mangal"/>
          <w:kern w:val="3"/>
          <w:sz w:val="28"/>
          <w:szCs w:val="28"/>
          <w:lang w:eastAsia="zh-CN" w:bidi="hi-IN"/>
        </w:rPr>
        <w:t>Способен узнать то, что видел, слышал несколько недель тому назад; избегает общения с незнакомыми</w:t>
      </w:r>
      <w:r w:rsidRPr="00F46308">
        <w:rPr>
          <w:rFonts w:ascii="Liberation Serif" w:eastAsia="SimSun" w:hAnsi="Liberation Serif" w:cs="Mangal"/>
          <w:spacing w:val="-5"/>
          <w:kern w:val="3"/>
          <w:sz w:val="28"/>
          <w:szCs w:val="28"/>
          <w:lang w:eastAsia="zh-CN" w:bidi="hi-IN"/>
        </w:rPr>
        <w:t xml:space="preserve"> </w:t>
      </w:r>
      <w:r w:rsidRPr="00F46308">
        <w:rPr>
          <w:rFonts w:ascii="Liberation Serif" w:eastAsia="SimSun" w:hAnsi="Liberation Serif" w:cs="Mangal"/>
          <w:kern w:val="3"/>
          <w:sz w:val="28"/>
          <w:szCs w:val="28"/>
          <w:lang w:eastAsia="zh-CN" w:bidi="hi-IN"/>
        </w:rPr>
        <w:t>взрослыми.</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4. Правильно реагирует на словесные указания; получает удовольствие от общения со</w:t>
      </w:r>
      <w:r w:rsidRPr="00F46308">
        <w:rPr>
          <w:rFonts w:ascii="Liberation Serif" w:eastAsia="SimSun" w:hAnsi="Liberation Serif" w:cs="Mangal"/>
          <w:spacing w:val="5"/>
          <w:kern w:val="3"/>
          <w:sz w:val="28"/>
          <w:szCs w:val="28"/>
          <w:lang w:eastAsia="zh-CN" w:bidi="hi-IN"/>
        </w:rPr>
        <w:t xml:space="preserve"> </w:t>
      </w:r>
      <w:r w:rsidRPr="00F46308">
        <w:rPr>
          <w:rFonts w:ascii="Liberation Serif" w:eastAsia="SimSun" w:hAnsi="Liberation Serif" w:cs="Mangal"/>
          <w:kern w:val="3"/>
          <w:sz w:val="28"/>
          <w:szCs w:val="28"/>
          <w:lang w:eastAsia="zh-CN" w:bidi="hi-IN"/>
        </w:rPr>
        <w:t>сверстниками.</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r w:rsidRPr="00F46308">
        <w:rPr>
          <w:rFonts w:ascii="Liberation Serif" w:eastAsia="SimSun" w:hAnsi="Liberation Serif" w:cs="Mangal"/>
          <w:kern w:val="3"/>
          <w:sz w:val="28"/>
          <w:szCs w:val="28"/>
          <w:lang w:eastAsia="zh-CN" w:bidi="hi-IN"/>
        </w:rPr>
        <w:t>5. Может по просьбе взрослого или по собственной инициативе рассказать об изображенном на картинке, об игрушке, о событии из личного опыта.</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6. Речь становится полноценным средством общения с другими</w:t>
      </w:r>
      <w:r w:rsidRPr="00F46308">
        <w:rPr>
          <w:rFonts w:ascii="Liberation Serif" w:eastAsia="SimSun" w:hAnsi="Liberation Serif" w:cs="Mangal"/>
          <w:spacing w:val="-13"/>
          <w:kern w:val="3"/>
          <w:sz w:val="28"/>
          <w:szCs w:val="28"/>
          <w:lang w:eastAsia="zh-CN" w:bidi="hi-IN"/>
        </w:rPr>
        <w:t xml:space="preserve"> </w:t>
      </w:r>
      <w:r w:rsidRPr="00F46308">
        <w:rPr>
          <w:rFonts w:ascii="Liberation Serif" w:eastAsia="SimSun" w:hAnsi="Liberation Serif" w:cs="Mangal"/>
          <w:kern w:val="3"/>
          <w:sz w:val="28"/>
          <w:szCs w:val="28"/>
          <w:lang w:eastAsia="zh-CN" w:bidi="hi-IN"/>
        </w:rPr>
        <w:t>детьми.</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7. Может поделиться информацией («Ворону видел»), пожаловаться на неудобство (замерз, устал) и действия сверстника (отнимает). Сопровождает речью игровые и бытовые действия.</w:t>
      </w:r>
    </w:p>
    <w:p w:rsidR="00F46308" w:rsidRPr="00F46308" w:rsidRDefault="00F46308" w:rsidP="00F46308">
      <w:pPr>
        <w:suppressAutoHyphens/>
        <w:autoSpaceDN w:val="0"/>
        <w:spacing w:after="0" w:line="240" w:lineRule="auto"/>
        <w:jc w:val="both"/>
        <w:textAlignment w:val="baseline"/>
        <w:outlineLvl w:val="0"/>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 xml:space="preserve">       Образовательная область «Художественно – эстетическое развитие»</w:t>
      </w:r>
    </w:p>
    <w:p w:rsidR="00F46308" w:rsidRPr="00F46308" w:rsidRDefault="00F46308" w:rsidP="00F46308">
      <w:pPr>
        <w:suppressAutoHyphens/>
        <w:autoSpaceDN w:val="0"/>
        <w:spacing w:after="0" w:line="240" w:lineRule="auto"/>
        <w:ind w:left="319"/>
        <w:jc w:val="both"/>
        <w:textAlignment w:val="baseline"/>
        <w:rPr>
          <w:rFonts w:ascii="Times New Roman" w:eastAsia="SimSun" w:hAnsi="Times New Roman" w:cs="Times New Roman"/>
          <w:b/>
          <w:kern w:val="3"/>
          <w:sz w:val="28"/>
          <w:szCs w:val="28"/>
          <w:lang w:eastAsia="zh-CN" w:bidi="hi-IN"/>
        </w:rPr>
      </w:pPr>
      <w:r w:rsidRPr="00F46308">
        <w:rPr>
          <w:rFonts w:ascii="Times New Roman" w:eastAsia="SimSun" w:hAnsi="Times New Roman" w:cs="Times New Roman"/>
          <w:b/>
          <w:kern w:val="3"/>
          <w:sz w:val="28"/>
          <w:szCs w:val="28"/>
          <w:lang w:eastAsia="zh-CN" w:bidi="hi-IN"/>
        </w:rPr>
        <w:t>«Рисование, лепка, аппликация, конструирование»</w:t>
      </w:r>
    </w:p>
    <w:p w:rsidR="00F46308" w:rsidRPr="00F46308" w:rsidRDefault="00F46308" w:rsidP="00F46308">
      <w:pPr>
        <w:numPr>
          <w:ilvl w:val="0"/>
          <w:numId w:val="95"/>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 xml:space="preserve">Знает, </w:t>
      </w:r>
      <w:r w:rsidRPr="00F46308">
        <w:rPr>
          <w:rFonts w:ascii="Liberation Serif" w:eastAsia="SimSun" w:hAnsi="Liberation Serif" w:cs="Mangal"/>
          <w:spacing w:val="-4"/>
          <w:kern w:val="3"/>
          <w:sz w:val="28"/>
          <w:szCs w:val="28"/>
          <w:lang w:eastAsia="zh-CN" w:bidi="hi-IN"/>
        </w:rPr>
        <w:t xml:space="preserve">что </w:t>
      </w:r>
      <w:r w:rsidRPr="00F46308">
        <w:rPr>
          <w:rFonts w:ascii="Liberation Serif" w:eastAsia="SimSun" w:hAnsi="Liberation Serif" w:cs="Mangal"/>
          <w:kern w:val="3"/>
          <w:sz w:val="28"/>
          <w:szCs w:val="28"/>
          <w:lang w:eastAsia="zh-CN" w:bidi="hi-IN"/>
        </w:rPr>
        <w:t>карандашами, фломастерами, красками и кистью можно</w:t>
      </w:r>
      <w:r w:rsidRPr="00F46308">
        <w:rPr>
          <w:rFonts w:ascii="Liberation Serif" w:eastAsia="SimSun" w:hAnsi="Liberation Serif" w:cs="Mangal"/>
          <w:spacing w:val="7"/>
          <w:kern w:val="3"/>
          <w:sz w:val="28"/>
          <w:szCs w:val="28"/>
          <w:lang w:eastAsia="zh-CN" w:bidi="hi-IN"/>
        </w:rPr>
        <w:t xml:space="preserve"> </w:t>
      </w:r>
      <w:r w:rsidRPr="00F46308">
        <w:rPr>
          <w:rFonts w:ascii="Liberation Serif" w:eastAsia="SimSun" w:hAnsi="Liberation Serif" w:cs="Mangal"/>
          <w:kern w:val="3"/>
          <w:sz w:val="28"/>
          <w:szCs w:val="28"/>
          <w:lang w:eastAsia="zh-CN" w:bidi="hi-IN"/>
        </w:rPr>
        <w:t>рисовать.</w:t>
      </w:r>
    </w:p>
    <w:p w:rsidR="00F46308" w:rsidRPr="00F46308" w:rsidRDefault="00F46308" w:rsidP="00F46308">
      <w:pPr>
        <w:numPr>
          <w:ilvl w:val="0"/>
          <w:numId w:val="95"/>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Различает красный, синий, зеленый, желтый, белый, черный</w:t>
      </w:r>
      <w:r w:rsidRPr="00F46308">
        <w:rPr>
          <w:rFonts w:ascii="Liberation Serif" w:eastAsia="SimSun" w:hAnsi="Liberation Serif" w:cs="Mangal"/>
          <w:spacing w:val="-12"/>
          <w:kern w:val="3"/>
          <w:sz w:val="28"/>
          <w:szCs w:val="28"/>
          <w:lang w:eastAsia="zh-CN" w:bidi="hi-IN"/>
        </w:rPr>
        <w:t xml:space="preserve"> </w:t>
      </w:r>
      <w:r w:rsidRPr="00F46308">
        <w:rPr>
          <w:rFonts w:ascii="Liberation Serif" w:eastAsia="SimSun" w:hAnsi="Liberation Serif" w:cs="Mangal"/>
          <w:kern w:val="3"/>
          <w:sz w:val="28"/>
          <w:szCs w:val="28"/>
          <w:lang w:eastAsia="zh-CN" w:bidi="hi-IN"/>
        </w:rPr>
        <w:t>цвета.</w:t>
      </w:r>
    </w:p>
    <w:p w:rsidR="00F46308" w:rsidRPr="00F46308" w:rsidRDefault="00F46308" w:rsidP="00F46308">
      <w:pPr>
        <w:numPr>
          <w:ilvl w:val="0"/>
          <w:numId w:val="95"/>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 xml:space="preserve">Умеет раскатывать комок пластилина прямыми и круговыми движениями кистей рук; отламывать от большого комка пластилина маленькие комочки, сплющивает их ладонями; соединять концы раскатанной палочки, плотно прижимая, их </w:t>
      </w:r>
      <w:r w:rsidRPr="00F46308">
        <w:rPr>
          <w:rFonts w:ascii="Liberation Serif" w:eastAsia="SimSun" w:hAnsi="Liberation Serif" w:cs="Mangal"/>
          <w:spacing w:val="-3"/>
          <w:kern w:val="3"/>
          <w:sz w:val="28"/>
          <w:szCs w:val="28"/>
          <w:lang w:eastAsia="zh-CN" w:bidi="hi-IN"/>
        </w:rPr>
        <w:t xml:space="preserve">друг </w:t>
      </w:r>
      <w:r w:rsidRPr="00F46308">
        <w:rPr>
          <w:rFonts w:ascii="Liberation Serif" w:eastAsia="SimSun" w:hAnsi="Liberation Serif" w:cs="Mangal"/>
          <w:kern w:val="3"/>
          <w:sz w:val="28"/>
          <w:szCs w:val="28"/>
          <w:lang w:eastAsia="zh-CN" w:bidi="hi-IN"/>
        </w:rPr>
        <w:t>к</w:t>
      </w:r>
      <w:r w:rsidRPr="00F46308">
        <w:rPr>
          <w:rFonts w:ascii="Liberation Serif" w:eastAsia="SimSun" w:hAnsi="Liberation Serif" w:cs="Mangal"/>
          <w:spacing w:val="-5"/>
          <w:kern w:val="3"/>
          <w:sz w:val="28"/>
          <w:szCs w:val="28"/>
          <w:lang w:eastAsia="zh-CN" w:bidi="hi-IN"/>
        </w:rPr>
        <w:t xml:space="preserve"> </w:t>
      </w:r>
      <w:r w:rsidRPr="00F46308">
        <w:rPr>
          <w:rFonts w:ascii="Liberation Serif" w:eastAsia="SimSun" w:hAnsi="Liberation Serif" w:cs="Mangal"/>
          <w:spacing w:val="-3"/>
          <w:kern w:val="3"/>
          <w:sz w:val="28"/>
          <w:szCs w:val="28"/>
          <w:lang w:eastAsia="zh-CN" w:bidi="hi-IN"/>
        </w:rPr>
        <w:t>другу.</w:t>
      </w:r>
    </w:p>
    <w:p w:rsidR="00F46308" w:rsidRPr="00F46308" w:rsidRDefault="00F46308" w:rsidP="00F46308">
      <w:pPr>
        <w:numPr>
          <w:ilvl w:val="0"/>
          <w:numId w:val="95"/>
        </w:num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kern w:val="3"/>
          <w:sz w:val="28"/>
          <w:szCs w:val="28"/>
          <w:lang w:val="en-US" w:eastAsia="zh-CN" w:bidi="hi-IN"/>
        </w:rPr>
        <w:t>Лепит несложные предметы.</w:t>
      </w:r>
    </w:p>
    <w:p w:rsidR="00F46308" w:rsidRPr="00F46308" w:rsidRDefault="00F46308" w:rsidP="00F46308">
      <w:pPr>
        <w:numPr>
          <w:ilvl w:val="0"/>
          <w:numId w:val="95"/>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Сооружает элементарные постройки по образцу, проявляет желание строить самостоятельно.</w:t>
      </w:r>
    </w:p>
    <w:p w:rsidR="00F46308" w:rsidRPr="00F46308" w:rsidRDefault="00F46308" w:rsidP="00F46308">
      <w:pPr>
        <w:suppressAutoHyphens/>
        <w:autoSpaceDN w:val="0"/>
        <w:spacing w:after="0" w:line="240" w:lineRule="auto"/>
        <w:ind w:left="319" w:right="312" w:firstLine="773"/>
        <w:jc w:val="both"/>
        <w:textAlignment w:val="baseline"/>
        <w:outlineLvl w:val="0"/>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«Музыкальная деятельность» Каплунова И., Новоскольцева И. «Ладушки» программа по музыкальному воспитанию детей дошкольного возраста</w:t>
      </w:r>
    </w:p>
    <w:p w:rsidR="00F46308" w:rsidRPr="00F46308" w:rsidRDefault="00F46308" w:rsidP="00F46308">
      <w:pPr>
        <w:suppressAutoHyphens/>
        <w:autoSpaceDN w:val="0"/>
        <w:spacing w:after="0" w:line="240" w:lineRule="auto"/>
        <w:ind w:left="1030"/>
        <w:jc w:val="both"/>
        <w:textAlignment w:val="baseline"/>
        <w:rPr>
          <w:rFonts w:ascii="Times New Roman" w:eastAsia="SimSun" w:hAnsi="Times New Roman" w:cs="Times New Roman"/>
          <w:b/>
          <w:kern w:val="3"/>
          <w:sz w:val="28"/>
          <w:szCs w:val="28"/>
          <w:lang w:val="en-US" w:eastAsia="zh-CN" w:bidi="hi-IN"/>
        </w:rPr>
      </w:pPr>
      <w:r w:rsidRPr="00F46308">
        <w:rPr>
          <w:rFonts w:ascii="Times New Roman" w:eastAsia="SimSun" w:hAnsi="Times New Roman" w:cs="Times New Roman"/>
          <w:b/>
          <w:kern w:val="3"/>
          <w:sz w:val="28"/>
          <w:szCs w:val="28"/>
          <w:lang w:val="en-US" w:eastAsia="zh-CN" w:bidi="hi-IN"/>
        </w:rPr>
        <w:t>Музыкально-ритмические движения</w:t>
      </w:r>
    </w:p>
    <w:p w:rsidR="00F46308" w:rsidRPr="00F46308" w:rsidRDefault="00F46308" w:rsidP="00F46308">
      <w:pPr>
        <w:numPr>
          <w:ilvl w:val="0"/>
          <w:numId w:val="96"/>
        </w:num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kern w:val="3"/>
          <w:sz w:val="28"/>
          <w:szCs w:val="28"/>
          <w:lang w:val="en-US" w:eastAsia="zh-CN" w:bidi="hi-IN"/>
        </w:rPr>
        <w:t>эмоционально отзываются на</w:t>
      </w:r>
      <w:r w:rsidRPr="00F46308">
        <w:rPr>
          <w:rFonts w:ascii="Liberation Serif" w:eastAsia="SimSun" w:hAnsi="Liberation Serif" w:cs="Mangal"/>
          <w:spacing w:val="-2"/>
          <w:kern w:val="3"/>
          <w:sz w:val="28"/>
          <w:szCs w:val="28"/>
          <w:lang w:val="en-US" w:eastAsia="zh-CN" w:bidi="hi-IN"/>
        </w:rPr>
        <w:t xml:space="preserve"> </w:t>
      </w:r>
      <w:r w:rsidRPr="00F46308">
        <w:rPr>
          <w:rFonts w:ascii="Liberation Serif" w:eastAsia="SimSun" w:hAnsi="Liberation Serif" w:cs="Mangal"/>
          <w:kern w:val="3"/>
          <w:sz w:val="28"/>
          <w:szCs w:val="28"/>
          <w:lang w:val="en-US" w:eastAsia="zh-CN" w:bidi="hi-IN"/>
        </w:rPr>
        <w:t>музыку;</w:t>
      </w:r>
    </w:p>
    <w:p w:rsidR="00F46308" w:rsidRPr="00F46308" w:rsidRDefault="00F46308" w:rsidP="00F46308">
      <w:pPr>
        <w:numPr>
          <w:ilvl w:val="0"/>
          <w:numId w:val="96"/>
        </w:num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kern w:val="3"/>
          <w:sz w:val="28"/>
          <w:szCs w:val="28"/>
          <w:lang w:val="en-US" w:eastAsia="zh-CN" w:bidi="hi-IN"/>
        </w:rPr>
        <w:t>развит музыкальный слух</w:t>
      </w:r>
      <w:r w:rsidRPr="00F46308">
        <w:rPr>
          <w:rFonts w:ascii="Liberation Serif" w:eastAsia="SimSun" w:hAnsi="Liberation Serif" w:cs="Mangal"/>
          <w:kern w:val="3"/>
          <w:sz w:val="28"/>
          <w:szCs w:val="28"/>
          <w:lang w:eastAsia="zh-CN" w:bidi="hi-IN"/>
        </w:rPr>
        <w:t>;</w:t>
      </w:r>
    </w:p>
    <w:p w:rsidR="00F46308" w:rsidRPr="00F46308" w:rsidRDefault="00F46308" w:rsidP="00F46308">
      <w:pPr>
        <w:numPr>
          <w:ilvl w:val="0"/>
          <w:numId w:val="96"/>
        </w:num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kern w:val="3"/>
          <w:sz w:val="28"/>
          <w:szCs w:val="28"/>
          <w:lang w:val="en-US" w:eastAsia="zh-CN" w:bidi="hi-IN"/>
        </w:rPr>
        <w:lastRenderedPageBreak/>
        <w:t>ходит, бегает,</w:t>
      </w:r>
      <w:r w:rsidRPr="00F46308">
        <w:rPr>
          <w:rFonts w:ascii="Liberation Serif" w:eastAsia="SimSun" w:hAnsi="Liberation Serif" w:cs="Mangal"/>
          <w:spacing w:val="8"/>
          <w:kern w:val="3"/>
          <w:sz w:val="28"/>
          <w:szCs w:val="28"/>
          <w:lang w:val="en-US" w:eastAsia="zh-CN" w:bidi="hi-IN"/>
        </w:rPr>
        <w:t xml:space="preserve"> </w:t>
      </w:r>
      <w:r w:rsidRPr="00F46308">
        <w:rPr>
          <w:rFonts w:ascii="Liberation Serif" w:eastAsia="SimSun" w:hAnsi="Liberation Serif" w:cs="Mangal"/>
          <w:kern w:val="3"/>
          <w:sz w:val="28"/>
          <w:szCs w:val="28"/>
          <w:lang w:val="en-US" w:eastAsia="zh-CN" w:bidi="hi-IN"/>
        </w:rPr>
        <w:t>прыгает;</w:t>
      </w:r>
    </w:p>
    <w:p w:rsidR="00F46308" w:rsidRPr="00F46308" w:rsidRDefault="00F46308" w:rsidP="00F46308">
      <w:pPr>
        <w:numPr>
          <w:ilvl w:val="0"/>
          <w:numId w:val="96"/>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знаком с элементами плясовых</w:t>
      </w:r>
      <w:r w:rsidRPr="00F46308">
        <w:rPr>
          <w:rFonts w:ascii="Liberation Serif" w:eastAsia="SimSun" w:hAnsi="Liberation Serif" w:cs="Mangal"/>
          <w:spacing w:val="-2"/>
          <w:kern w:val="3"/>
          <w:sz w:val="28"/>
          <w:szCs w:val="28"/>
          <w:lang w:eastAsia="zh-CN" w:bidi="hi-IN"/>
        </w:rPr>
        <w:t xml:space="preserve"> </w:t>
      </w:r>
      <w:r w:rsidRPr="00F46308">
        <w:rPr>
          <w:rFonts w:ascii="Liberation Serif" w:eastAsia="SimSun" w:hAnsi="Liberation Serif" w:cs="Mangal"/>
          <w:kern w:val="3"/>
          <w:sz w:val="28"/>
          <w:szCs w:val="28"/>
          <w:lang w:eastAsia="zh-CN" w:bidi="hi-IN"/>
        </w:rPr>
        <w:t>движений;</w:t>
      </w:r>
    </w:p>
    <w:p w:rsidR="00F46308" w:rsidRPr="00F46308" w:rsidRDefault="00F46308" w:rsidP="00F46308">
      <w:pPr>
        <w:numPr>
          <w:ilvl w:val="0"/>
          <w:numId w:val="96"/>
        </w:num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kern w:val="3"/>
          <w:sz w:val="28"/>
          <w:szCs w:val="28"/>
          <w:lang w:val="en-US" w:eastAsia="zh-CN" w:bidi="hi-IN"/>
        </w:rPr>
        <w:t>соотносит движения с</w:t>
      </w:r>
      <w:r w:rsidRPr="00F46308">
        <w:rPr>
          <w:rFonts w:ascii="Liberation Serif" w:eastAsia="SimSun" w:hAnsi="Liberation Serif" w:cs="Mangal"/>
          <w:spacing w:val="-5"/>
          <w:kern w:val="3"/>
          <w:sz w:val="28"/>
          <w:szCs w:val="28"/>
          <w:lang w:val="en-US" w:eastAsia="zh-CN" w:bidi="hi-IN"/>
        </w:rPr>
        <w:t xml:space="preserve"> </w:t>
      </w:r>
      <w:r w:rsidRPr="00F46308">
        <w:rPr>
          <w:rFonts w:ascii="Liberation Serif" w:eastAsia="SimSun" w:hAnsi="Liberation Serif" w:cs="Mangal"/>
          <w:kern w:val="3"/>
          <w:sz w:val="28"/>
          <w:szCs w:val="28"/>
          <w:lang w:val="en-US" w:eastAsia="zh-CN" w:bidi="hi-IN"/>
        </w:rPr>
        <w:t>музыкой;</w:t>
      </w:r>
    </w:p>
    <w:p w:rsidR="00F46308" w:rsidRPr="00F46308" w:rsidRDefault="00F46308" w:rsidP="00F46308">
      <w:pPr>
        <w:numPr>
          <w:ilvl w:val="0"/>
          <w:numId w:val="96"/>
        </w:num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kern w:val="3"/>
          <w:sz w:val="28"/>
          <w:szCs w:val="28"/>
          <w:lang w:val="en-US" w:eastAsia="zh-CN" w:bidi="hi-IN"/>
        </w:rPr>
        <w:t>развиты элементарные пространственные</w:t>
      </w:r>
      <w:r w:rsidRPr="00F46308">
        <w:rPr>
          <w:rFonts w:ascii="Liberation Serif" w:eastAsia="SimSun" w:hAnsi="Liberation Serif" w:cs="Mangal"/>
          <w:spacing w:val="-23"/>
          <w:kern w:val="3"/>
          <w:sz w:val="28"/>
          <w:szCs w:val="28"/>
          <w:lang w:val="en-US" w:eastAsia="zh-CN" w:bidi="hi-IN"/>
        </w:rPr>
        <w:t xml:space="preserve"> </w:t>
      </w:r>
      <w:r w:rsidRPr="00F46308">
        <w:rPr>
          <w:rFonts w:ascii="Liberation Serif" w:eastAsia="SimSun" w:hAnsi="Liberation Serif" w:cs="Mangal"/>
          <w:kern w:val="3"/>
          <w:sz w:val="28"/>
          <w:szCs w:val="28"/>
          <w:lang w:val="en-US" w:eastAsia="zh-CN" w:bidi="hi-IN"/>
        </w:rPr>
        <w:t>представления.</w:t>
      </w:r>
    </w:p>
    <w:p w:rsidR="00F46308" w:rsidRPr="00F46308" w:rsidRDefault="00F46308" w:rsidP="00F46308">
      <w:pPr>
        <w:tabs>
          <w:tab w:val="left" w:pos="2295"/>
        </w:tabs>
        <w:suppressAutoHyphens/>
        <w:autoSpaceDN w:val="0"/>
        <w:spacing w:after="0" w:line="240" w:lineRule="auto"/>
        <w:ind w:left="1020" w:right="170"/>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b/>
          <w:bCs/>
          <w:kern w:val="3"/>
          <w:sz w:val="28"/>
          <w:szCs w:val="28"/>
          <w:lang w:eastAsia="ru-RU" w:bidi="ru-RU"/>
        </w:rPr>
        <w:t>Развитие чувства</w:t>
      </w:r>
      <w:r w:rsidRPr="00F46308">
        <w:rPr>
          <w:rFonts w:ascii="Times New Roman" w:eastAsia="Times New Roman" w:hAnsi="Times New Roman" w:cs="Times New Roman"/>
          <w:b/>
          <w:bCs/>
          <w:spacing w:val="-4"/>
          <w:kern w:val="3"/>
          <w:sz w:val="28"/>
          <w:szCs w:val="28"/>
          <w:lang w:eastAsia="ru-RU" w:bidi="ru-RU"/>
        </w:rPr>
        <w:t xml:space="preserve"> </w:t>
      </w:r>
      <w:r w:rsidRPr="00F46308">
        <w:rPr>
          <w:rFonts w:ascii="Times New Roman" w:eastAsia="Times New Roman" w:hAnsi="Times New Roman" w:cs="Times New Roman"/>
          <w:b/>
          <w:bCs/>
          <w:kern w:val="3"/>
          <w:sz w:val="28"/>
          <w:szCs w:val="28"/>
          <w:lang w:eastAsia="ru-RU" w:bidi="ru-RU"/>
        </w:rPr>
        <w:t>ритма</w:t>
      </w:r>
    </w:p>
    <w:p w:rsidR="00F46308" w:rsidRPr="00F46308" w:rsidRDefault="00F46308" w:rsidP="00F46308">
      <w:pPr>
        <w:numPr>
          <w:ilvl w:val="0"/>
          <w:numId w:val="97"/>
        </w:numPr>
        <w:tabs>
          <w:tab w:val="left" w:pos="1935"/>
        </w:tabs>
        <w:suppressAutoHyphens/>
        <w:autoSpaceDN w:val="0"/>
        <w:spacing w:after="0" w:line="240" w:lineRule="auto"/>
        <w:ind w:right="170"/>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слышит начало и окончание звучания</w:t>
      </w:r>
      <w:r w:rsidRPr="00F46308">
        <w:rPr>
          <w:rFonts w:ascii="Times New Roman" w:eastAsia="Times New Roman" w:hAnsi="Times New Roman" w:cs="Times New Roman"/>
          <w:spacing w:val="-2"/>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музыки;</w:t>
      </w:r>
    </w:p>
    <w:p w:rsidR="00F46308" w:rsidRPr="00F46308" w:rsidRDefault="00F46308" w:rsidP="00F46308">
      <w:pPr>
        <w:numPr>
          <w:ilvl w:val="0"/>
          <w:numId w:val="97"/>
        </w:numPr>
        <w:tabs>
          <w:tab w:val="left" w:pos="1935"/>
        </w:tabs>
        <w:suppressAutoHyphens/>
        <w:autoSpaceDN w:val="0"/>
        <w:spacing w:after="0" w:line="240" w:lineRule="auto"/>
        <w:ind w:right="170"/>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марширует и хлопает в ладоши.</w:t>
      </w:r>
    </w:p>
    <w:p w:rsidR="00F46308" w:rsidRPr="00F46308" w:rsidRDefault="00F46308" w:rsidP="00F46308">
      <w:pPr>
        <w:tabs>
          <w:tab w:val="left" w:pos="2295"/>
        </w:tabs>
        <w:suppressAutoHyphens/>
        <w:autoSpaceDN w:val="0"/>
        <w:spacing w:after="0" w:line="240" w:lineRule="auto"/>
        <w:ind w:left="1020" w:right="170"/>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kern w:val="3"/>
          <w:sz w:val="28"/>
          <w:szCs w:val="28"/>
          <w:lang w:val="en-US" w:eastAsia="zh-CN" w:bidi="hi-IN"/>
        </w:rPr>
        <w:t>Пальчиковые игры</w:t>
      </w:r>
    </w:p>
    <w:p w:rsidR="00F46308" w:rsidRPr="00F46308" w:rsidRDefault="00F46308" w:rsidP="00F46308">
      <w:pPr>
        <w:numPr>
          <w:ilvl w:val="0"/>
          <w:numId w:val="98"/>
        </w:numPr>
        <w:tabs>
          <w:tab w:val="left" w:pos="1935"/>
        </w:tabs>
        <w:suppressAutoHyphens/>
        <w:autoSpaceDN w:val="0"/>
        <w:spacing w:after="0" w:line="240" w:lineRule="auto"/>
        <w:ind w:right="170"/>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выполняет простые пальчиковые игры с</w:t>
      </w:r>
      <w:r w:rsidRPr="00F46308">
        <w:rPr>
          <w:rFonts w:ascii="Times New Roman" w:eastAsia="Times New Roman" w:hAnsi="Times New Roman" w:cs="Times New Roman"/>
          <w:spacing w:val="-6"/>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текстом;</w:t>
      </w:r>
    </w:p>
    <w:p w:rsidR="00F46308" w:rsidRPr="00F46308" w:rsidRDefault="00F46308" w:rsidP="00F46308">
      <w:pPr>
        <w:numPr>
          <w:ilvl w:val="0"/>
          <w:numId w:val="98"/>
        </w:numPr>
        <w:tabs>
          <w:tab w:val="left" w:pos="1935"/>
        </w:tabs>
        <w:suppressAutoHyphens/>
        <w:autoSpaceDN w:val="0"/>
        <w:spacing w:after="0" w:line="240" w:lineRule="auto"/>
        <w:ind w:right="170"/>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координирует движения пальцев, кисти</w:t>
      </w:r>
      <w:r w:rsidRPr="00F46308">
        <w:rPr>
          <w:rFonts w:ascii="Times New Roman" w:eastAsia="Times New Roman" w:hAnsi="Times New Roman" w:cs="Times New Roman"/>
          <w:spacing w:val="4"/>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руки;</w:t>
      </w:r>
    </w:p>
    <w:p w:rsidR="00F46308" w:rsidRPr="00F46308" w:rsidRDefault="00F46308" w:rsidP="00F46308">
      <w:pPr>
        <w:numPr>
          <w:ilvl w:val="0"/>
          <w:numId w:val="98"/>
        </w:numPr>
        <w:tabs>
          <w:tab w:val="left" w:pos="1935"/>
        </w:tabs>
        <w:suppressAutoHyphens/>
        <w:autoSpaceDN w:val="0"/>
        <w:spacing w:after="0" w:line="240" w:lineRule="auto"/>
        <w:ind w:right="170"/>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соотносит движения с содержанием потешек,</w:t>
      </w:r>
      <w:r w:rsidRPr="00F46308">
        <w:rPr>
          <w:rFonts w:ascii="Times New Roman" w:eastAsia="Times New Roman" w:hAnsi="Times New Roman" w:cs="Times New Roman"/>
          <w:spacing w:val="-25"/>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стихов.</w:t>
      </w:r>
    </w:p>
    <w:p w:rsidR="00F46308" w:rsidRPr="00F46308" w:rsidRDefault="00F46308" w:rsidP="00F46308">
      <w:pPr>
        <w:tabs>
          <w:tab w:val="left" w:pos="2295"/>
        </w:tabs>
        <w:suppressAutoHyphens/>
        <w:autoSpaceDN w:val="0"/>
        <w:spacing w:after="0" w:line="240" w:lineRule="auto"/>
        <w:ind w:left="1020" w:right="-57"/>
        <w:jc w:val="both"/>
        <w:textAlignment w:val="baseline"/>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Слушание музыки</w:t>
      </w:r>
    </w:p>
    <w:p w:rsidR="00F46308" w:rsidRPr="00F46308" w:rsidRDefault="00F46308" w:rsidP="00F46308">
      <w:pPr>
        <w:numPr>
          <w:ilvl w:val="0"/>
          <w:numId w:val="99"/>
        </w:numPr>
        <w:tabs>
          <w:tab w:val="left" w:pos="1935"/>
        </w:tabs>
        <w:suppressAutoHyphens/>
        <w:autoSpaceDN w:val="0"/>
        <w:spacing w:after="0" w:line="240" w:lineRule="auto"/>
        <w:ind w:right="-57"/>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эмоционально отзывается на</w:t>
      </w:r>
      <w:r w:rsidRPr="00F46308">
        <w:rPr>
          <w:rFonts w:ascii="Times New Roman" w:eastAsia="Times New Roman" w:hAnsi="Times New Roman" w:cs="Times New Roman"/>
          <w:spacing w:val="-2"/>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музыку;</w:t>
      </w:r>
    </w:p>
    <w:p w:rsidR="00F46308" w:rsidRPr="00F46308" w:rsidRDefault="00F46308" w:rsidP="00F46308">
      <w:pPr>
        <w:numPr>
          <w:ilvl w:val="0"/>
          <w:numId w:val="99"/>
        </w:numPr>
        <w:tabs>
          <w:tab w:val="left" w:pos="1935"/>
        </w:tabs>
        <w:suppressAutoHyphens/>
        <w:autoSpaceDN w:val="0"/>
        <w:spacing w:after="0" w:line="240" w:lineRule="auto"/>
        <w:ind w:right="-57"/>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сформированы представления об окружающем</w:t>
      </w:r>
      <w:r w:rsidRPr="00F46308">
        <w:rPr>
          <w:rFonts w:ascii="Times New Roman" w:eastAsia="Times New Roman" w:hAnsi="Times New Roman" w:cs="Times New Roman"/>
          <w:spacing w:val="-7"/>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мире;</w:t>
      </w:r>
    </w:p>
    <w:p w:rsidR="00F46308" w:rsidRPr="00F46308" w:rsidRDefault="00F46308" w:rsidP="00F46308">
      <w:pPr>
        <w:numPr>
          <w:ilvl w:val="0"/>
          <w:numId w:val="99"/>
        </w:numPr>
        <w:tabs>
          <w:tab w:val="left" w:pos="1935"/>
        </w:tabs>
        <w:suppressAutoHyphens/>
        <w:autoSpaceDN w:val="0"/>
        <w:spacing w:after="0" w:line="240" w:lineRule="auto"/>
        <w:ind w:right="-57"/>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расширен словарный запас.</w:t>
      </w:r>
    </w:p>
    <w:p w:rsidR="00F46308" w:rsidRPr="00F46308" w:rsidRDefault="00F46308" w:rsidP="00F46308">
      <w:pPr>
        <w:tabs>
          <w:tab w:val="left" w:pos="2295"/>
        </w:tabs>
        <w:suppressAutoHyphens/>
        <w:autoSpaceDN w:val="0"/>
        <w:spacing w:after="0" w:line="240" w:lineRule="auto"/>
        <w:ind w:left="1020" w:right="1587"/>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 xml:space="preserve">  </w:t>
      </w:r>
      <w:r w:rsidRPr="00F46308">
        <w:rPr>
          <w:rFonts w:ascii="Times New Roman" w:eastAsia="Times New Roman" w:hAnsi="Times New Roman" w:cs="Times New Roman"/>
          <w:b/>
          <w:bCs/>
          <w:kern w:val="3"/>
          <w:sz w:val="28"/>
          <w:szCs w:val="28"/>
          <w:lang w:eastAsia="ru-RU" w:bidi="ru-RU"/>
        </w:rPr>
        <w:t>Подпевание</w:t>
      </w:r>
    </w:p>
    <w:p w:rsidR="00F46308" w:rsidRPr="00F46308" w:rsidRDefault="00F46308" w:rsidP="00F46308">
      <w:pPr>
        <w:numPr>
          <w:ilvl w:val="0"/>
          <w:numId w:val="100"/>
        </w:numPr>
        <w:tabs>
          <w:tab w:val="left" w:pos="2050"/>
        </w:tabs>
        <w:suppressAutoHyphens/>
        <w:autoSpaceDN w:val="0"/>
        <w:spacing w:after="0" w:line="240" w:lineRule="auto"/>
        <w:ind w:right="1587"/>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активно</w:t>
      </w:r>
      <w:r w:rsidRPr="00F46308">
        <w:rPr>
          <w:rFonts w:ascii="Times New Roman" w:eastAsia="Times New Roman" w:hAnsi="Times New Roman" w:cs="Times New Roman"/>
          <w:spacing w:val="5"/>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подпевает;</w:t>
      </w:r>
    </w:p>
    <w:p w:rsidR="00F46308" w:rsidRPr="00F46308" w:rsidRDefault="00F46308" w:rsidP="00F46308">
      <w:pPr>
        <w:numPr>
          <w:ilvl w:val="0"/>
          <w:numId w:val="22"/>
        </w:numPr>
        <w:tabs>
          <w:tab w:val="left" w:pos="2050"/>
        </w:tabs>
        <w:suppressAutoHyphens/>
        <w:autoSpaceDN w:val="0"/>
        <w:spacing w:after="0" w:line="240" w:lineRule="auto"/>
        <w:ind w:right="1587"/>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эмоционально отзывается на музыку различного</w:t>
      </w:r>
      <w:r w:rsidRPr="00F46308">
        <w:rPr>
          <w:rFonts w:ascii="Times New Roman" w:eastAsia="Times New Roman" w:hAnsi="Times New Roman" w:cs="Times New Roman"/>
          <w:spacing w:val="-10"/>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характера;</w:t>
      </w:r>
    </w:p>
    <w:p w:rsidR="00F46308" w:rsidRPr="00F46308" w:rsidRDefault="00F46308" w:rsidP="00F46308">
      <w:pPr>
        <w:numPr>
          <w:ilvl w:val="0"/>
          <w:numId w:val="22"/>
        </w:numPr>
        <w:tabs>
          <w:tab w:val="left" w:pos="2050"/>
        </w:tabs>
        <w:suppressAutoHyphens/>
        <w:autoSpaceDN w:val="0"/>
        <w:spacing w:after="0" w:line="240" w:lineRule="auto"/>
        <w:ind w:right="1587"/>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выполняет движения в соответствии с текстом песен.</w:t>
      </w:r>
    </w:p>
    <w:p w:rsidR="00F46308" w:rsidRPr="00F46308" w:rsidRDefault="00F46308" w:rsidP="00F46308">
      <w:pPr>
        <w:tabs>
          <w:tab w:val="left" w:pos="2295"/>
        </w:tabs>
        <w:suppressAutoHyphens/>
        <w:autoSpaceDN w:val="0"/>
        <w:spacing w:after="0" w:line="240" w:lineRule="auto"/>
        <w:ind w:right="1587"/>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 xml:space="preserve">              </w:t>
      </w:r>
      <w:r w:rsidRPr="00F46308">
        <w:rPr>
          <w:rFonts w:ascii="Liberation Serif" w:eastAsia="SimSun" w:hAnsi="Liberation Serif" w:cs="Mangal"/>
          <w:b/>
          <w:bCs/>
          <w:kern w:val="3"/>
          <w:sz w:val="28"/>
          <w:szCs w:val="28"/>
          <w:lang w:val="en-US" w:eastAsia="zh-CN" w:bidi="hi-IN"/>
        </w:rPr>
        <w:t>Пляски,</w:t>
      </w:r>
      <w:r w:rsidRPr="00F46308">
        <w:rPr>
          <w:rFonts w:ascii="Liberation Serif" w:eastAsia="SimSun" w:hAnsi="Liberation Serif" w:cs="Mangal"/>
          <w:b/>
          <w:bCs/>
          <w:spacing w:val="3"/>
          <w:kern w:val="3"/>
          <w:sz w:val="28"/>
          <w:szCs w:val="28"/>
          <w:lang w:val="en-US" w:eastAsia="zh-CN" w:bidi="hi-IN"/>
        </w:rPr>
        <w:t xml:space="preserve"> </w:t>
      </w:r>
      <w:r w:rsidRPr="00F46308">
        <w:rPr>
          <w:rFonts w:ascii="Liberation Serif" w:eastAsia="SimSun" w:hAnsi="Liberation Serif" w:cs="Mangal"/>
          <w:b/>
          <w:bCs/>
          <w:kern w:val="3"/>
          <w:sz w:val="28"/>
          <w:szCs w:val="28"/>
          <w:lang w:val="en-US" w:eastAsia="zh-CN" w:bidi="hi-IN"/>
        </w:rPr>
        <w:t>игры</w:t>
      </w:r>
    </w:p>
    <w:p w:rsidR="00F46308" w:rsidRPr="00F46308" w:rsidRDefault="00F46308" w:rsidP="00F46308">
      <w:pPr>
        <w:numPr>
          <w:ilvl w:val="0"/>
          <w:numId w:val="101"/>
        </w:numPr>
        <w:tabs>
          <w:tab w:val="left" w:pos="1935"/>
        </w:tabs>
        <w:suppressAutoHyphens/>
        <w:autoSpaceDN w:val="0"/>
        <w:spacing w:after="0" w:line="240" w:lineRule="auto"/>
        <w:ind w:right="1587"/>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активен в играх, плясках;</w:t>
      </w:r>
    </w:p>
    <w:p w:rsidR="00F46308" w:rsidRPr="00F46308" w:rsidRDefault="00F46308" w:rsidP="00F46308">
      <w:pPr>
        <w:numPr>
          <w:ilvl w:val="0"/>
          <w:numId w:val="101"/>
        </w:numPr>
        <w:tabs>
          <w:tab w:val="left" w:pos="1935"/>
        </w:tabs>
        <w:suppressAutoHyphens/>
        <w:autoSpaceDN w:val="0"/>
        <w:spacing w:after="0" w:line="240" w:lineRule="auto"/>
        <w:ind w:right="1587"/>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эмоционально отзывается на музыку различного характера;</w:t>
      </w:r>
    </w:p>
    <w:p w:rsidR="00F46308" w:rsidRPr="00F46308" w:rsidRDefault="00F46308" w:rsidP="00F46308">
      <w:pPr>
        <w:numPr>
          <w:ilvl w:val="0"/>
          <w:numId w:val="101"/>
        </w:numPr>
        <w:tabs>
          <w:tab w:val="left" w:pos="1935"/>
        </w:tabs>
        <w:suppressAutoHyphens/>
        <w:autoSpaceDN w:val="0"/>
        <w:spacing w:after="0" w:line="240" w:lineRule="auto"/>
        <w:ind w:right="1587"/>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выполняет движения в соответствии с текстом песен.</w:t>
      </w:r>
    </w:p>
    <w:p w:rsidR="00F46308" w:rsidRPr="00F46308" w:rsidRDefault="00F46308" w:rsidP="00F46308">
      <w:pPr>
        <w:numPr>
          <w:ilvl w:val="0"/>
          <w:numId w:val="101"/>
        </w:numPr>
        <w:tabs>
          <w:tab w:val="left" w:pos="1935"/>
        </w:tabs>
        <w:suppressAutoHyphens/>
        <w:autoSpaceDN w:val="0"/>
        <w:spacing w:after="0" w:line="240" w:lineRule="auto"/>
        <w:ind w:right="1587"/>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чувствует</w:t>
      </w:r>
      <w:r w:rsidRPr="00F46308">
        <w:rPr>
          <w:rFonts w:ascii="Times New Roman" w:eastAsia="Times New Roman" w:hAnsi="Times New Roman" w:cs="Times New Roman"/>
          <w:spacing w:val="1"/>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ритм;</w:t>
      </w:r>
    </w:p>
    <w:p w:rsidR="00F46308" w:rsidRPr="00F46308" w:rsidRDefault="00F46308" w:rsidP="00F46308">
      <w:pPr>
        <w:numPr>
          <w:ilvl w:val="0"/>
          <w:numId w:val="101"/>
        </w:numPr>
        <w:tabs>
          <w:tab w:val="left" w:pos="1935"/>
        </w:tabs>
        <w:suppressAutoHyphens/>
        <w:autoSpaceDN w:val="0"/>
        <w:spacing w:after="0" w:line="240" w:lineRule="auto"/>
        <w:ind w:right="1587"/>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проявляет элементарные плясовые навыки; координирует движения</w:t>
      </w:r>
    </w:p>
    <w:p w:rsidR="00F46308" w:rsidRPr="00F46308" w:rsidRDefault="00F46308" w:rsidP="00F46308">
      <w:pPr>
        <w:tabs>
          <w:tab w:val="left" w:pos="2549"/>
        </w:tabs>
        <w:suppressAutoHyphens/>
        <w:autoSpaceDN w:val="0"/>
        <w:spacing w:after="0" w:line="240" w:lineRule="auto"/>
        <w:jc w:val="both"/>
        <w:textAlignment w:val="baseline"/>
        <w:rPr>
          <w:rFonts w:ascii="Liberation Serif" w:eastAsia="SimSun" w:hAnsi="Liberation Serif" w:cs="Mangal" w:hint="eastAsia"/>
          <w:b/>
          <w:kern w:val="3"/>
          <w:sz w:val="28"/>
          <w:szCs w:val="28"/>
          <w:lang w:eastAsia="zh-CN" w:bidi="hi-IN"/>
        </w:rPr>
      </w:pPr>
      <w:r w:rsidRPr="00F46308">
        <w:rPr>
          <w:rFonts w:ascii="Liberation Serif" w:eastAsia="SimSun" w:hAnsi="Liberation Serif" w:cs="Mangal"/>
          <w:b/>
          <w:kern w:val="3"/>
          <w:sz w:val="28"/>
          <w:szCs w:val="28"/>
          <w:lang w:eastAsia="zh-CN" w:bidi="hi-IN"/>
        </w:rPr>
        <w:t>Образовательная область «Социально-коммуникативное развитие»</w:t>
      </w:r>
    </w:p>
    <w:p w:rsidR="00F46308" w:rsidRPr="00F46308" w:rsidRDefault="00F46308" w:rsidP="00F46308">
      <w:pPr>
        <w:numPr>
          <w:ilvl w:val="0"/>
          <w:numId w:val="102"/>
        </w:numPr>
        <w:tabs>
          <w:tab w:val="left" w:pos="2407"/>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Подражает многим действиям взрослых с бытовыми предметами; в игре действует взаимосвязано и последовательно (будит куклу, одевает, кормит, ведет на прогулку и</w:t>
      </w:r>
      <w:r w:rsidRPr="00F46308">
        <w:rPr>
          <w:rFonts w:ascii="Times New Roman" w:eastAsia="Times New Roman" w:hAnsi="Times New Roman" w:cs="Times New Roman"/>
          <w:spacing w:val="-1"/>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т.д.).</w:t>
      </w:r>
    </w:p>
    <w:p w:rsidR="00F46308" w:rsidRPr="00F46308" w:rsidRDefault="00F46308" w:rsidP="00F46308">
      <w:pPr>
        <w:numPr>
          <w:ilvl w:val="0"/>
          <w:numId w:val="102"/>
        </w:numPr>
        <w:tabs>
          <w:tab w:val="left" w:pos="2407"/>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Одевается, при помощи взрослого.</w:t>
      </w:r>
    </w:p>
    <w:p w:rsidR="00F46308" w:rsidRPr="00F46308" w:rsidRDefault="00F46308" w:rsidP="00F46308">
      <w:pPr>
        <w:numPr>
          <w:ilvl w:val="0"/>
          <w:numId w:val="102"/>
        </w:numPr>
        <w:tabs>
          <w:tab w:val="left" w:pos="2407"/>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Умеет самостоятельно есть.</w:t>
      </w:r>
    </w:p>
    <w:p w:rsidR="00F46308" w:rsidRPr="00F46308" w:rsidRDefault="00F46308" w:rsidP="00F46308">
      <w:pPr>
        <w:numPr>
          <w:ilvl w:val="0"/>
          <w:numId w:val="102"/>
        </w:numPr>
        <w:tabs>
          <w:tab w:val="left" w:pos="2407"/>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Проявляет навыки опрятности (замечает непорядок в одежде, устраняет его при небольшой помощи</w:t>
      </w:r>
      <w:r w:rsidRPr="00F46308">
        <w:rPr>
          <w:rFonts w:ascii="Times New Roman" w:eastAsia="Times New Roman" w:hAnsi="Times New Roman" w:cs="Times New Roman"/>
          <w:spacing w:val="5"/>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взрослых).</w:t>
      </w:r>
    </w:p>
    <w:p w:rsidR="00F46308" w:rsidRPr="00F46308" w:rsidRDefault="00F46308" w:rsidP="00F46308">
      <w:pPr>
        <w:numPr>
          <w:ilvl w:val="0"/>
          <w:numId w:val="102"/>
        </w:numPr>
        <w:tabs>
          <w:tab w:val="left" w:pos="2407"/>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При небольшой помощи взрослого пользуется индивидуальными предметами (носовым платком, салфеткой, полотенцем, расческой,</w:t>
      </w:r>
      <w:r w:rsidRPr="00F46308">
        <w:rPr>
          <w:rFonts w:ascii="Times New Roman" w:eastAsia="Times New Roman" w:hAnsi="Times New Roman" w:cs="Times New Roman"/>
          <w:spacing w:val="2"/>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горшком).</w:t>
      </w:r>
    </w:p>
    <w:p w:rsidR="00F46308" w:rsidRPr="00F46308" w:rsidRDefault="00F46308" w:rsidP="00F46308">
      <w:pPr>
        <w:numPr>
          <w:ilvl w:val="0"/>
          <w:numId w:val="102"/>
        </w:numPr>
        <w:tabs>
          <w:tab w:val="left" w:pos="2407"/>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Самостоятельно или после напоминания взрослого соблюдает элементарные правила поведения во время еды,</w:t>
      </w:r>
      <w:r w:rsidRPr="00F46308">
        <w:rPr>
          <w:rFonts w:ascii="Times New Roman" w:eastAsia="Times New Roman" w:hAnsi="Times New Roman" w:cs="Times New Roman"/>
          <w:spacing w:val="-1"/>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умывания.</w:t>
      </w:r>
    </w:p>
    <w:p w:rsidR="00F46308" w:rsidRPr="00F46308" w:rsidRDefault="00F46308" w:rsidP="00F46308">
      <w:pPr>
        <w:numPr>
          <w:ilvl w:val="0"/>
          <w:numId w:val="102"/>
        </w:numPr>
        <w:tabs>
          <w:tab w:val="left" w:pos="2407"/>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 xml:space="preserve">Получает положительные эмоции от похвалы и одобрения </w:t>
      </w:r>
      <w:r w:rsidRPr="00F46308">
        <w:rPr>
          <w:rFonts w:ascii="Times New Roman" w:eastAsia="Times New Roman" w:hAnsi="Times New Roman" w:cs="Times New Roman"/>
          <w:spacing w:val="-3"/>
          <w:kern w:val="3"/>
          <w:sz w:val="28"/>
          <w:szCs w:val="28"/>
          <w:lang w:eastAsia="ru-RU" w:bidi="ru-RU"/>
        </w:rPr>
        <w:t xml:space="preserve">со </w:t>
      </w:r>
      <w:r w:rsidRPr="00F46308">
        <w:rPr>
          <w:rFonts w:ascii="Times New Roman" w:eastAsia="Times New Roman" w:hAnsi="Times New Roman" w:cs="Times New Roman"/>
          <w:kern w:val="3"/>
          <w:sz w:val="28"/>
          <w:szCs w:val="28"/>
          <w:lang w:eastAsia="ru-RU" w:bidi="ru-RU"/>
        </w:rPr>
        <w:t>стороны взрослых; понимает психологическое состояние других</w:t>
      </w:r>
      <w:r w:rsidRPr="00F46308">
        <w:rPr>
          <w:rFonts w:ascii="Times New Roman" w:eastAsia="Times New Roman" w:hAnsi="Times New Roman" w:cs="Times New Roman"/>
          <w:spacing w:val="-10"/>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людей.</w:t>
      </w:r>
    </w:p>
    <w:p w:rsidR="00F46308" w:rsidRPr="00F46308" w:rsidRDefault="00F46308" w:rsidP="00F46308">
      <w:pPr>
        <w:numPr>
          <w:ilvl w:val="0"/>
          <w:numId w:val="102"/>
        </w:numPr>
        <w:tabs>
          <w:tab w:val="left" w:pos="2407"/>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Проявляет эмоциональную отзывчивость на доступные возрасту литературно - художественные произведения (потешки, песенки, сказки,</w:t>
      </w:r>
      <w:r w:rsidRPr="00F46308">
        <w:rPr>
          <w:rFonts w:ascii="Times New Roman" w:eastAsia="Times New Roman" w:hAnsi="Times New Roman" w:cs="Times New Roman"/>
          <w:spacing w:val="-5"/>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стихотворения).</w:t>
      </w:r>
    </w:p>
    <w:p w:rsidR="00F46308" w:rsidRPr="00F46308" w:rsidRDefault="00F46308" w:rsidP="00F46308">
      <w:pPr>
        <w:numPr>
          <w:ilvl w:val="0"/>
          <w:numId w:val="102"/>
        </w:numPr>
        <w:tabs>
          <w:tab w:val="left" w:pos="2407"/>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Эмоционально и заинтересованно следит за развитием действия в играх - драматизациях и кукольных спектаклях, созданных силами взрослых и старших</w:t>
      </w:r>
      <w:r w:rsidRPr="00F46308">
        <w:rPr>
          <w:rFonts w:ascii="Times New Roman" w:eastAsia="Times New Roman" w:hAnsi="Times New Roman" w:cs="Times New Roman"/>
          <w:spacing w:val="-17"/>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детей.</w:t>
      </w:r>
    </w:p>
    <w:p w:rsidR="00F46308" w:rsidRPr="00F46308" w:rsidRDefault="00F46308" w:rsidP="00F46308">
      <w:pPr>
        <w:numPr>
          <w:ilvl w:val="0"/>
          <w:numId w:val="102"/>
        </w:numPr>
        <w:tabs>
          <w:tab w:val="left" w:pos="2407"/>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lastRenderedPageBreak/>
        <w:t>Принимает участие в играх (подвижных, театрализованных, сюжетно-ролевых), проявляет интерес к игровым действиям сверстников.</w:t>
      </w:r>
    </w:p>
    <w:p w:rsidR="00F46308" w:rsidRPr="00F46308" w:rsidRDefault="00F46308" w:rsidP="00F46308">
      <w:pPr>
        <w:numPr>
          <w:ilvl w:val="0"/>
          <w:numId w:val="102"/>
        </w:numPr>
        <w:tabs>
          <w:tab w:val="left" w:pos="2407"/>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 xml:space="preserve">Имеет первичные представления об элементарных правилах поведения в детском </w:t>
      </w:r>
      <w:r w:rsidRPr="00F46308">
        <w:rPr>
          <w:rFonts w:ascii="Times New Roman" w:eastAsia="Times New Roman" w:hAnsi="Times New Roman" w:cs="Times New Roman"/>
          <w:spacing w:val="-3"/>
          <w:kern w:val="3"/>
          <w:sz w:val="28"/>
          <w:szCs w:val="28"/>
          <w:lang w:eastAsia="ru-RU" w:bidi="ru-RU"/>
        </w:rPr>
        <w:t xml:space="preserve">саду, </w:t>
      </w:r>
      <w:r w:rsidRPr="00F46308">
        <w:rPr>
          <w:rFonts w:ascii="Times New Roman" w:eastAsia="Times New Roman" w:hAnsi="Times New Roman" w:cs="Times New Roman"/>
          <w:kern w:val="3"/>
          <w:sz w:val="28"/>
          <w:szCs w:val="28"/>
          <w:lang w:eastAsia="ru-RU" w:bidi="ru-RU"/>
        </w:rPr>
        <w:t>дома, на улице (не бегать, не кричать, выполнять просьбы взрослого) соблюдает</w:t>
      </w:r>
      <w:r w:rsidRPr="00F46308">
        <w:rPr>
          <w:rFonts w:ascii="Times New Roman" w:eastAsia="Times New Roman" w:hAnsi="Times New Roman" w:cs="Times New Roman"/>
          <w:spacing w:val="4"/>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их.</w:t>
      </w:r>
    </w:p>
    <w:p w:rsidR="00F46308" w:rsidRPr="00F46308" w:rsidRDefault="00F46308" w:rsidP="00F46308">
      <w:pPr>
        <w:numPr>
          <w:ilvl w:val="0"/>
          <w:numId w:val="102"/>
        </w:numPr>
        <w:tabs>
          <w:tab w:val="left" w:pos="2407"/>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Соблюдает правила элементарной вежливости. Самостоятельно или по напоминанию говорит «спасибо», «здравствуйте», «до свидания», «спокойной ночи» (в семье, в</w:t>
      </w:r>
      <w:r w:rsidRPr="00F46308">
        <w:rPr>
          <w:rFonts w:ascii="Times New Roman" w:eastAsia="Times New Roman" w:hAnsi="Times New Roman" w:cs="Times New Roman"/>
          <w:spacing w:val="2"/>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группе).</w:t>
      </w:r>
    </w:p>
    <w:p w:rsidR="00F46308" w:rsidRPr="00F46308" w:rsidRDefault="00F46308" w:rsidP="00F46308">
      <w:pPr>
        <w:numPr>
          <w:ilvl w:val="0"/>
          <w:numId w:val="102"/>
        </w:numPr>
        <w:tabs>
          <w:tab w:val="left" w:pos="2407"/>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Проявляет отрицательное отношение к грубости,</w:t>
      </w:r>
      <w:r w:rsidRPr="00F46308">
        <w:rPr>
          <w:rFonts w:ascii="Times New Roman" w:eastAsia="Times New Roman" w:hAnsi="Times New Roman" w:cs="Times New Roman"/>
          <w:spacing w:val="-17"/>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жадности.</w:t>
      </w:r>
    </w:p>
    <w:p w:rsidR="00F46308" w:rsidRPr="00F46308" w:rsidRDefault="00F46308" w:rsidP="00F46308">
      <w:pPr>
        <w:numPr>
          <w:ilvl w:val="0"/>
          <w:numId w:val="102"/>
        </w:numPr>
        <w:tabs>
          <w:tab w:val="left" w:pos="2407"/>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Может играть рядом, не мешать другим детям, подражать действиям сверстника.</w:t>
      </w:r>
    </w:p>
    <w:p w:rsidR="00F46308" w:rsidRPr="00F46308" w:rsidRDefault="00F46308" w:rsidP="00F46308">
      <w:pPr>
        <w:numPr>
          <w:ilvl w:val="0"/>
          <w:numId w:val="102"/>
        </w:numPr>
        <w:tabs>
          <w:tab w:val="left" w:pos="2407"/>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 xml:space="preserve">Эмоционально откликается на </w:t>
      </w:r>
      <w:r w:rsidRPr="00F46308">
        <w:rPr>
          <w:rFonts w:ascii="Times New Roman" w:eastAsia="Times New Roman" w:hAnsi="Times New Roman" w:cs="Times New Roman"/>
          <w:spacing w:val="-3"/>
          <w:kern w:val="3"/>
          <w:sz w:val="28"/>
          <w:szCs w:val="28"/>
          <w:lang w:eastAsia="ru-RU" w:bidi="ru-RU"/>
        </w:rPr>
        <w:t xml:space="preserve">игру, </w:t>
      </w:r>
      <w:r w:rsidRPr="00F46308">
        <w:rPr>
          <w:rFonts w:ascii="Times New Roman" w:eastAsia="Times New Roman" w:hAnsi="Times New Roman" w:cs="Times New Roman"/>
          <w:kern w:val="3"/>
          <w:sz w:val="28"/>
          <w:szCs w:val="28"/>
          <w:lang w:eastAsia="ru-RU" w:bidi="ru-RU"/>
        </w:rPr>
        <w:t>предложенную взрослым, подражает его действиям, принимает игровую задачу.</w:t>
      </w:r>
    </w:p>
    <w:p w:rsidR="00F46308" w:rsidRPr="00F46308" w:rsidRDefault="00F46308" w:rsidP="00F46308">
      <w:pPr>
        <w:numPr>
          <w:ilvl w:val="0"/>
          <w:numId w:val="102"/>
        </w:numPr>
        <w:tabs>
          <w:tab w:val="left" w:pos="2407"/>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Общается в диалоге с воспитателем.</w:t>
      </w:r>
    </w:p>
    <w:p w:rsidR="00F46308" w:rsidRPr="00F46308" w:rsidRDefault="00F46308" w:rsidP="00F46308">
      <w:pPr>
        <w:numPr>
          <w:ilvl w:val="0"/>
          <w:numId w:val="102"/>
        </w:numPr>
        <w:tabs>
          <w:tab w:val="left" w:pos="2407"/>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В самостоятельной игре сопровождает речью свои действия. Следит за действиями героев кукольного</w:t>
      </w:r>
      <w:r w:rsidRPr="00F46308">
        <w:rPr>
          <w:rFonts w:ascii="Times New Roman" w:eastAsia="Times New Roman" w:hAnsi="Times New Roman" w:cs="Times New Roman"/>
          <w:spacing w:val="8"/>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театра.</w:t>
      </w:r>
    </w:p>
    <w:p w:rsidR="00F46308" w:rsidRPr="00F46308" w:rsidRDefault="00F46308" w:rsidP="00F46308">
      <w:pPr>
        <w:numPr>
          <w:ilvl w:val="0"/>
          <w:numId w:val="102"/>
        </w:numPr>
        <w:tabs>
          <w:tab w:val="left" w:pos="2407"/>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w:t>
      </w:r>
      <w:r w:rsidRPr="00F46308">
        <w:rPr>
          <w:rFonts w:ascii="Times New Roman" w:eastAsia="Times New Roman" w:hAnsi="Times New Roman" w:cs="Times New Roman"/>
          <w:spacing w:val="10"/>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элементарные</w:t>
      </w:r>
      <w:r w:rsidRPr="00F46308">
        <w:rPr>
          <w:rFonts w:ascii="Times New Roman" w:eastAsia="Times New Roman" w:hAnsi="Times New Roman" w:cs="Times New Roman"/>
          <w:spacing w:val="5"/>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представления</w:t>
      </w:r>
      <w:r w:rsidRPr="00F46308">
        <w:rPr>
          <w:rFonts w:ascii="Times New Roman" w:eastAsia="Times New Roman" w:hAnsi="Times New Roman" w:cs="Times New Roman"/>
          <w:spacing w:val="11"/>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о</w:t>
      </w:r>
      <w:r w:rsidRPr="00F46308">
        <w:rPr>
          <w:rFonts w:ascii="Times New Roman" w:eastAsia="Times New Roman" w:hAnsi="Times New Roman" w:cs="Times New Roman"/>
          <w:spacing w:val="10"/>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правилах</w:t>
      </w:r>
      <w:r w:rsidRPr="00F46308">
        <w:rPr>
          <w:rFonts w:ascii="Times New Roman" w:eastAsia="Times New Roman" w:hAnsi="Times New Roman" w:cs="Times New Roman"/>
          <w:spacing w:val="6"/>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дорожного</w:t>
      </w:r>
      <w:r w:rsidRPr="00F46308">
        <w:rPr>
          <w:rFonts w:ascii="Times New Roman" w:eastAsia="Times New Roman" w:hAnsi="Times New Roman" w:cs="Times New Roman"/>
          <w:spacing w:val="11"/>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движения.</w:t>
      </w:r>
    </w:p>
    <w:p w:rsidR="00F46308" w:rsidRPr="00F46308" w:rsidRDefault="00F46308" w:rsidP="00F46308">
      <w:pPr>
        <w:suppressAutoHyphens/>
        <w:autoSpaceDN w:val="0"/>
        <w:spacing w:after="0" w:line="240" w:lineRule="auto"/>
        <w:ind w:left="319"/>
        <w:jc w:val="both"/>
        <w:textAlignment w:val="baseline"/>
        <w:outlineLvl w:val="0"/>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Образовательная область «Физическое развитие»</w:t>
      </w:r>
    </w:p>
    <w:p w:rsidR="00F46308" w:rsidRPr="00F46308" w:rsidRDefault="00F46308" w:rsidP="00F46308">
      <w:pPr>
        <w:numPr>
          <w:ilvl w:val="0"/>
          <w:numId w:val="103"/>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Подпрыгивает, одновременно отрывая от земли обе ноги, с поддержкой; перешагивает через несколько препятствий; нагибается за</w:t>
      </w:r>
      <w:r w:rsidRPr="00F46308">
        <w:rPr>
          <w:rFonts w:ascii="Times New Roman" w:eastAsia="Times New Roman" w:hAnsi="Times New Roman" w:cs="Times New Roman"/>
          <w:bCs/>
          <w:spacing w:val="-2"/>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предметом.</w:t>
      </w:r>
    </w:p>
    <w:p w:rsidR="00F46308" w:rsidRPr="00F46308" w:rsidRDefault="00F46308" w:rsidP="00F46308">
      <w:pPr>
        <w:numPr>
          <w:ilvl w:val="0"/>
          <w:numId w:val="103"/>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Поднимается вверх по лестнице в 10 ступеней высотой 12-15 см, поочередно ставя ноги на каждую ступеньку; подпрыгивает на обеих ногах без поддержки; стоит на одной ноге в течение 10 с; уверенно бегает; может ездить на трехколесном</w:t>
      </w:r>
      <w:r w:rsidRPr="00F46308">
        <w:rPr>
          <w:rFonts w:ascii="Times New Roman" w:eastAsia="Times New Roman" w:hAnsi="Times New Roman" w:cs="Times New Roman"/>
          <w:bCs/>
          <w:spacing w:val="-15"/>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велосипеде.</w:t>
      </w:r>
    </w:p>
    <w:p w:rsidR="00F46308" w:rsidRPr="00F46308" w:rsidRDefault="00F46308" w:rsidP="00F46308">
      <w:pPr>
        <w:numPr>
          <w:ilvl w:val="0"/>
          <w:numId w:val="103"/>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Умеет ходить и бегать, не наталкиваясь на других</w:t>
      </w:r>
      <w:r w:rsidRPr="00F46308">
        <w:rPr>
          <w:rFonts w:ascii="Times New Roman" w:eastAsia="Times New Roman" w:hAnsi="Times New Roman" w:cs="Times New Roman"/>
          <w:bCs/>
          <w:spacing w:val="-15"/>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детей.</w:t>
      </w:r>
    </w:p>
    <w:p w:rsidR="00F46308" w:rsidRPr="00F46308" w:rsidRDefault="00F46308" w:rsidP="00F46308">
      <w:pPr>
        <w:numPr>
          <w:ilvl w:val="0"/>
          <w:numId w:val="103"/>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 xml:space="preserve">Может прыгать на двух ногах на месте, с продвижением вперед и </w:t>
      </w:r>
      <w:r w:rsidRPr="00F46308">
        <w:rPr>
          <w:rFonts w:ascii="Times New Roman" w:eastAsia="Times New Roman" w:hAnsi="Times New Roman" w:cs="Times New Roman"/>
          <w:bCs/>
          <w:spacing w:val="-3"/>
          <w:kern w:val="3"/>
          <w:sz w:val="28"/>
          <w:szCs w:val="28"/>
          <w:lang w:eastAsia="ru-RU" w:bidi="ru-RU"/>
        </w:rPr>
        <w:t xml:space="preserve">т. </w:t>
      </w:r>
      <w:r w:rsidRPr="00F46308">
        <w:rPr>
          <w:rFonts w:ascii="Times New Roman" w:eastAsia="Times New Roman" w:hAnsi="Times New Roman" w:cs="Times New Roman"/>
          <w:bCs/>
          <w:kern w:val="3"/>
          <w:sz w:val="28"/>
          <w:szCs w:val="28"/>
          <w:lang w:eastAsia="ru-RU" w:bidi="ru-RU"/>
        </w:rPr>
        <w:t>д. Умеет брать, держать, переносить, класть, бросать, катать</w:t>
      </w:r>
      <w:r w:rsidRPr="00F46308">
        <w:rPr>
          <w:rFonts w:ascii="Times New Roman" w:eastAsia="Times New Roman" w:hAnsi="Times New Roman" w:cs="Times New Roman"/>
          <w:bCs/>
          <w:spacing w:val="9"/>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мяч.</w:t>
      </w:r>
    </w:p>
    <w:p w:rsidR="00F46308" w:rsidRPr="00F46308" w:rsidRDefault="00F46308" w:rsidP="00F46308">
      <w:pPr>
        <w:numPr>
          <w:ilvl w:val="0"/>
          <w:numId w:val="103"/>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Умеет ползать, подлезать под натянутую веревку, перелезать через бревно, лежащее на</w:t>
      </w:r>
      <w:r w:rsidRPr="00F46308">
        <w:rPr>
          <w:rFonts w:ascii="Times New Roman" w:eastAsia="Times New Roman" w:hAnsi="Times New Roman" w:cs="Times New Roman"/>
          <w:bCs/>
          <w:spacing w:val="-4"/>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полу.</w:t>
      </w:r>
    </w:p>
    <w:p w:rsidR="00F46308" w:rsidRPr="00F46308" w:rsidRDefault="00F46308" w:rsidP="00F46308">
      <w:pPr>
        <w:numPr>
          <w:ilvl w:val="0"/>
          <w:numId w:val="103"/>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Имеет первичные представления о себе как о человеке, знает названия основных частей тела, их</w:t>
      </w:r>
      <w:r w:rsidRPr="00F46308">
        <w:rPr>
          <w:rFonts w:ascii="Times New Roman" w:eastAsia="Times New Roman" w:hAnsi="Times New Roman" w:cs="Times New Roman"/>
          <w:bCs/>
          <w:spacing w:val="2"/>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функций.</w:t>
      </w:r>
    </w:p>
    <w:p w:rsidR="00F46308" w:rsidRPr="00F46308" w:rsidRDefault="00F46308" w:rsidP="00F46308">
      <w:pPr>
        <w:numPr>
          <w:ilvl w:val="0"/>
          <w:numId w:val="103"/>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Проявляет умения самостоятельно решать задачи, связанные с поддержанием и укреплением здоровья (с удовольствием делает зарядку, ленивую</w:t>
      </w:r>
      <w:r w:rsidRPr="00F46308">
        <w:rPr>
          <w:rFonts w:ascii="Times New Roman" w:eastAsia="Times New Roman" w:hAnsi="Times New Roman" w:cs="Times New Roman"/>
          <w:bCs/>
          <w:spacing w:val="-5"/>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гимнастику)</w:t>
      </w:r>
    </w:p>
    <w:p w:rsidR="00F46308" w:rsidRPr="00F46308" w:rsidRDefault="00F46308" w:rsidP="00F46308">
      <w:pPr>
        <w:tabs>
          <w:tab w:val="left" w:pos="1275"/>
        </w:tabs>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bidi="ru-RU"/>
        </w:rPr>
      </w:pPr>
      <w:r w:rsidRPr="00F46308">
        <w:rPr>
          <w:rFonts w:ascii="Times New Roman" w:eastAsia="Times New Roman" w:hAnsi="Times New Roman" w:cs="Times New Roman"/>
          <w:b/>
          <w:kern w:val="3"/>
          <w:sz w:val="28"/>
          <w:szCs w:val="28"/>
          <w:lang w:eastAsia="ru-RU" w:bidi="ru-RU"/>
        </w:rPr>
        <w:t>Планируемые промежуточные результаты освоения образовательной программы в младшей группе (от 3 до 4 лет)</w:t>
      </w:r>
    </w:p>
    <w:p w:rsidR="00F46308" w:rsidRPr="00F46308" w:rsidRDefault="00F46308" w:rsidP="00F46308">
      <w:pPr>
        <w:tabs>
          <w:tab w:val="left" w:pos="1275"/>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ru-RU"/>
        </w:rPr>
      </w:pPr>
    </w:p>
    <w:p w:rsidR="00F46308" w:rsidRPr="00F46308" w:rsidRDefault="00F46308" w:rsidP="00F46308">
      <w:pPr>
        <w:suppressAutoHyphens/>
        <w:autoSpaceDN w:val="0"/>
        <w:spacing w:after="0" w:line="240" w:lineRule="auto"/>
        <w:ind w:left="1030"/>
        <w:jc w:val="both"/>
        <w:textAlignment w:val="baseline"/>
        <w:outlineLvl w:val="0"/>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Образовательная область «Познавательное развитие»</w:t>
      </w:r>
    </w:p>
    <w:p w:rsidR="00F46308" w:rsidRPr="00F46308" w:rsidRDefault="00F46308" w:rsidP="00F46308">
      <w:pPr>
        <w:suppressAutoHyphens/>
        <w:autoSpaceDN w:val="0"/>
        <w:spacing w:after="0" w:line="240" w:lineRule="auto"/>
        <w:ind w:left="1030"/>
        <w:jc w:val="both"/>
        <w:textAlignment w:val="baseline"/>
        <w:rPr>
          <w:rFonts w:ascii="Times New Roman" w:eastAsia="SimSun" w:hAnsi="Times New Roman" w:cs="Times New Roman"/>
          <w:b/>
          <w:kern w:val="3"/>
          <w:sz w:val="28"/>
          <w:szCs w:val="28"/>
          <w:lang w:eastAsia="zh-CN" w:bidi="hi-IN"/>
        </w:rPr>
      </w:pPr>
      <w:r w:rsidRPr="00F46308">
        <w:rPr>
          <w:rFonts w:ascii="Times New Roman" w:eastAsia="SimSun" w:hAnsi="Times New Roman" w:cs="Times New Roman"/>
          <w:b/>
          <w:kern w:val="3"/>
          <w:sz w:val="28"/>
          <w:szCs w:val="28"/>
          <w:lang w:eastAsia="zh-CN" w:bidi="hi-IN"/>
        </w:rPr>
        <w:t>«Формирование элементарных математических представлений»</w:t>
      </w:r>
    </w:p>
    <w:p w:rsidR="00F46308" w:rsidRPr="00F46308" w:rsidRDefault="00F46308" w:rsidP="00F46308">
      <w:pPr>
        <w:numPr>
          <w:ilvl w:val="0"/>
          <w:numId w:val="104"/>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Выделяет общий признак предметов</w:t>
      </w:r>
      <w:r w:rsidRPr="00F46308">
        <w:rPr>
          <w:rFonts w:ascii="Liberation Serif" w:eastAsia="SimSun" w:hAnsi="Liberation Serif" w:cs="Mangal"/>
          <w:spacing w:val="-3"/>
          <w:kern w:val="3"/>
          <w:sz w:val="28"/>
          <w:szCs w:val="28"/>
          <w:lang w:eastAsia="zh-CN" w:bidi="hi-IN"/>
        </w:rPr>
        <w:t xml:space="preserve"> </w:t>
      </w:r>
      <w:r w:rsidRPr="00F46308">
        <w:rPr>
          <w:rFonts w:ascii="Liberation Serif" w:eastAsia="SimSun" w:hAnsi="Liberation Serif" w:cs="Mangal"/>
          <w:kern w:val="3"/>
          <w:sz w:val="28"/>
          <w:szCs w:val="28"/>
          <w:lang w:eastAsia="zh-CN" w:bidi="hi-IN"/>
        </w:rPr>
        <w:t>группы.</w:t>
      </w:r>
    </w:p>
    <w:p w:rsidR="00F46308" w:rsidRPr="00F46308" w:rsidRDefault="00F46308" w:rsidP="00F46308">
      <w:pPr>
        <w:numPr>
          <w:ilvl w:val="0"/>
          <w:numId w:val="104"/>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Умеет составлять группы из однородных предметов; различать понятия</w:t>
      </w:r>
      <w:r w:rsidRPr="00F46308">
        <w:rPr>
          <w:rFonts w:ascii="Liberation Serif" w:eastAsia="SimSun" w:hAnsi="Liberation Serif" w:cs="Mangal"/>
          <w:spacing w:val="10"/>
          <w:kern w:val="3"/>
          <w:sz w:val="28"/>
          <w:szCs w:val="28"/>
          <w:lang w:eastAsia="zh-CN" w:bidi="hi-IN"/>
        </w:rPr>
        <w:t xml:space="preserve"> </w:t>
      </w:r>
      <w:r w:rsidRPr="00F46308">
        <w:rPr>
          <w:rFonts w:ascii="Liberation Serif" w:eastAsia="SimSun" w:hAnsi="Liberation Serif" w:cs="Mangal"/>
          <w:kern w:val="3"/>
          <w:sz w:val="28"/>
          <w:szCs w:val="28"/>
          <w:lang w:eastAsia="zh-CN" w:bidi="hi-IN"/>
        </w:rPr>
        <w:t>«много»,</w:t>
      </w:r>
      <w:r w:rsidRPr="00F46308">
        <w:rPr>
          <w:rFonts w:ascii="Times New Roman" w:eastAsia="SimSun" w:hAnsi="Times New Roman" w:cs="Times New Roman"/>
          <w:kern w:val="3"/>
          <w:sz w:val="28"/>
          <w:szCs w:val="28"/>
          <w:lang w:eastAsia="zh-CN" w:bidi="hi-IN"/>
        </w:rPr>
        <w:t>«один», «по одному», «ни одного», понимает вопрос «Сколько».</w:t>
      </w:r>
    </w:p>
    <w:p w:rsidR="00F46308" w:rsidRPr="00F46308" w:rsidRDefault="00F46308" w:rsidP="00F46308">
      <w:pPr>
        <w:numPr>
          <w:ilvl w:val="0"/>
          <w:numId w:val="104"/>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Умеет сравнивать две равные (неравные) группы предметов на основе взаимного сопоставления элементов (предметов), владеет приемами последовательного наложения и приложения предметов одной группы к предметам другой.</w:t>
      </w:r>
    </w:p>
    <w:p w:rsidR="00F46308" w:rsidRPr="00F46308" w:rsidRDefault="00F46308" w:rsidP="00F46308">
      <w:pPr>
        <w:numPr>
          <w:ilvl w:val="0"/>
          <w:numId w:val="104"/>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Умеет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w:t>
      </w:r>
      <w:r w:rsidRPr="00F46308">
        <w:rPr>
          <w:rFonts w:ascii="Liberation Serif" w:eastAsia="SimSun" w:hAnsi="Liberation Serif" w:cs="Mangal"/>
          <w:spacing w:val="9"/>
          <w:kern w:val="3"/>
          <w:sz w:val="28"/>
          <w:szCs w:val="28"/>
          <w:lang w:eastAsia="zh-CN" w:bidi="hi-IN"/>
        </w:rPr>
        <w:t xml:space="preserve"> </w:t>
      </w:r>
      <w:r w:rsidRPr="00F46308">
        <w:rPr>
          <w:rFonts w:ascii="Liberation Serif" w:eastAsia="SimSun" w:hAnsi="Liberation Serif" w:cs="Mangal"/>
          <w:kern w:val="3"/>
          <w:sz w:val="28"/>
          <w:szCs w:val="28"/>
          <w:lang w:eastAsia="zh-CN" w:bidi="hi-IN"/>
        </w:rPr>
        <w:t>группы.</w:t>
      </w:r>
    </w:p>
    <w:p w:rsidR="00F46308" w:rsidRPr="00F46308" w:rsidRDefault="00F46308" w:rsidP="00F46308">
      <w:pPr>
        <w:numPr>
          <w:ilvl w:val="0"/>
          <w:numId w:val="104"/>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lastRenderedPageBreak/>
        <w:t>Сравнивает предметы контрастных и одинаковых размеров; при сравнении предметов соизмеряет один предмет с другим по заданному признаку величины (длине, ширине, высоте, величине в целом), пользуясь приемами наложения и приложения; обозначает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F46308" w:rsidRPr="00F46308" w:rsidRDefault="00F46308" w:rsidP="00F46308">
      <w:pPr>
        <w:numPr>
          <w:ilvl w:val="0"/>
          <w:numId w:val="104"/>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Знает геометрические фигуры - круг, квадрат, треугольник. Различает пространственные направления от себя: вверху — внизу, впереди-сзади (позади),</w:t>
      </w:r>
      <w:r w:rsidRPr="00F46308">
        <w:rPr>
          <w:rFonts w:ascii="Liberation Serif" w:eastAsia="SimSun" w:hAnsi="Liberation Serif" w:cs="Mangal"/>
          <w:spacing w:val="-20"/>
          <w:kern w:val="3"/>
          <w:sz w:val="28"/>
          <w:szCs w:val="28"/>
          <w:lang w:eastAsia="zh-CN" w:bidi="hi-IN"/>
        </w:rPr>
        <w:t xml:space="preserve"> </w:t>
      </w:r>
      <w:r w:rsidRPr="00F46308">
        <w:rPr>
          <w:rFonts w:ascii="Liberation Serif" w:eastAsia="SimSun" w:hAnsi="Liberation Serif" w:cs="Mangal"/>
          <w:kern w:val="3"/>
          <w:sz w:val="28"/>
          <w:szCs w:val="28"/>
          <w:lang w:eastAsia="zh-CN" w:bidi="hi-IN"/>
        </w:rPr>
        <w:t xml:space="preserve">справа - </w:t>
      </w:r>
      <w:r w:rsidRPr="00F46308">
        <w:rPr>
          <w:rFonts w:ascii="Times New Roman" w:eastAsia="SimSun" w:hAnsi="Times New Roman" w:cs="Times New Roman"/>
          <w:kern w:val="3"/>
          <w:sz w:val="28"/>
          <w:szCs w:val="28"/>
          <w:lang w:eastAsia="zh-CN" w:bidi="hi-IN"/>
        </w:rPr>
        <w:t>слева.</w:t>
      </w:r>
    </w:p>
    <w:p w:rsidR="00F46308" w:rsidRPr="00F46308" w:rsidRDefault="00F46308" w:rsidP="00F46308">
      <w:pPr>
        <w:numPr>
          <w:ilvl w:val="0"/>
          <w:numId w:val="104"/>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 xml:space="preserve">Ориентируется в контрастных частях суток: день — ночь, </w:t>
      </w:r>
      <w:r w:rsidRPr="00F46308">
        <w:rPr>
          <w:rFonts w:ascii="Liberation Serif" w:eastAsia="SimSun" w:hAnsi="Liberation Serif" w:cs="Mangal"/>
          <w:spacing w:val="-3"/>
          <w:kern w:val="3"/>
          <w:sz w:val="28"/>
          <w:szCs w:val="28"/>
          <w:lang w:eastAsia="zh-CN" w:bidi="hi-IN"/>
        </w:rPr>
        <w:t xml:space="preserve">утро </w:t>
      </w:r>
      <w:r w:rsidRPr="00F46308">
        <w:rPr>
          <w:rFonts w:ascii="Liberation Serif" w:eastAsia="SimSun" w:hAnsi="Liberation Serif" w:cs="Mangal"/>
          <w:kern w:val="3"/>
          <w:sz w:val="28"/>
          <w:szCs w:val="28"/>
          <w:lang w:eastAsia="zh-CN" w:bidi="hi-IN"/>
        </w:rPr>
        <w:t>—</w:t>
      </w:r>
      <w:r w:rsidRPr="00F46308">
        <w:rPr>
          <w:rFonts w:ascii="Liberation Serif" w:eastAsia="SimSun" w:hAnsi="Liberation Serif" w:cs="Mangal"/>
          <w:spacing w:val="16"/>
          <w:kern w:val="3"/>
          <w:sz w:val="28"/>
          <w:szCs w:val="28"/>
          <w:lang w:eastAsia="zh-CN" w:bidi="hi-IN"/>
        </w:rPr>
        <w:t xml:space="preserve"> </w:t>
      </w:r>
      <w:r w:rsidRPr="00F46308">
        <w:rPr>
          <w:rFonts w:ascii="Liberation Serif" w:eastAsia="SimSun" w:hAnsi="Liberation Serif" w:cs="Mangal"/>
          <w:kern w:val="3"/>
          <w:sz w:val="28"/>
          <w:szCs w:val="28"/>
          <w:lang w:eastAsia="zh-CN" w:bidi="hi-IN"/>
        </w:rPr>
        <w:t>вечер.</w:t>
      </w:r>
    </w:p>
    <w:p w:rsidR="00F46308" w:rsidRPr="00F46308" w:rsidRDefault="00F46308" w:rsidP="00F46308">
      <w:pPr>
        <w:suppressAutoHyphens/>
        <w:autoSpaceDN w:val="0"/>
        <w:spacing w:after="0" w:line="240" w:lineRule="auto"/>
        <w:ind w:left="319"/>
        <w:jc w:val="both"/>
        <w:textAlignment w:val="baseline"/>
        <w:outlineLvl w:val="0"/>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«Ознакомление с миром природы»</w:t>
      </w:r>
    </w:p>
    <w:p w:rsidR="00F46308" w:rsidRPr="00F46308" w:rsidRDefault="00F46308" w:rsidP="00F46308">
      <w:pPr>
        <w:numPr>
          <w:ilvl w:val="0"/>
          <w:numId w:val="105"/>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Имеет представление о растениях и</w:t>
      </w:r>
      <w:r w:rsidRPr="00F46308">
        <w:rPr>
          <w:rFonts w:ascii="Times New Roman" w:eastAsia="Times New Roman" w:hAnsi="Times New Roman" w:cs="Times New Roman"/>
          <w:bCs/>
          <w:spacing w:val="-6"/>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животных.</w:t>
      </w:r>
    </w:p>
    <w:p w:rsidR="00F46308" w:rsidRPr="00F46308" w:rsidRDefault="00F46308" w:rsidP="00F46308">
      <w:pPr>
        <w:numPr>
          <w:ilvl w:val="0"/>
          <w:numId w:val="105"/>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Называет домашних животных и их детенышей, имеет представление об особенностях их поведения и</w:t>
      </w:r>
      <w:r w:rsidRPr="00F46308">
        <w:rPr>
          <w:rFonts w:ascii="Times New Roman" w:eastAsia="Times New Roman" w:hAnsi="Times New Roman" w:cs="Times New Roman"/>
          <w:bCs/>
          <w:spacing w:val="-6"/>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питания.</w:t>
      </w:r>
    </w:p>
    <w:p w:rsidR="00F46308" w:rsidRPr="00F46308" w:rsidRDefault="00F46308" w:rsidP="00F46308">
      <w:pPr>
        <w:numPr>
          <w:ilvl w:val="0"/>
          <w:numId w:val="105"/>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Имеет представление о диких животных, насекомых; владеет навыками наблюдения за птицами, прилетающими на</w:t>
      </w:r>
      <w:r w:rsidRPr="00F46308">
        <w:rPr>
          <w:rFonts w:ascii="Times New Roman" w:eastAsia="Times New Roman" w:hAnsi="Times New Roman" w:cs="Times New Roman"/>
          <w:bCs/>
          <w:spacing w:val="-1"/>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участок.</w:t>
      </w:r>
    </w:p>
    <w:p w:rsidR="00F46308" w:rsidRPr="00F46308" w:rsidRDefault="00F46308" w:rsidP="00F46308">
      <w:pPr>
        <w:numPr>
          <w:ilvl w:val="0"/>
          <w:numId w:val="105"/>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Отличает и называет по внешнему виду: овощи, фрукты,</w:t>
      </w:r>
      <w:r w:rsidRPr="00F46308">
        <w:rPr>
          <w:rFonts w:ascii="Times New Roman" w:eastAsia="Times New Roman" w:hAnsi="Times New Roman" w:cs="Times New Roman"/>
          <w:bCs/>
          <w:spacing w:val="-8"/>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ягоды.</w:t>
      </w:r>
    </w:p>
    <w:p w:rsidR="00F46308" w:rsidRPr="00F46308" w:rsidRDefault="00F46308" w:rsidP="00F46308">
      <w:pPr>
        <w:numPr>
          <w:ilvl w:val="0"/>
          <w:numId w:val="105"/>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Имеет представление о некоторых растениях Ставропольского края, о комнатных</w:t>
      </w:r>
      <w:r w:rsidRPr="00F46308">
        <w:rPr>
          <w:rFonts w:ascii="Times New Roman" w:eastAsia="Times New Roman" w:hAnsi="Times New Roman" w:cs="Times New Roman"/>
          <w:bCs/>
          <w:spacing w:val="-4"/>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растениях.</w:t>
      </w:r>
    </w:p>
    <w:p w:rsidR="00F46308" w:rsidRPr="00F46308" w:rsidRDefault="00F46308" w:rsidP="00F46308">
      <w:pPr>
        <w:numPr>
          <w:ilvl w:val="0"/>
          <w:numId w:val="105"/>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Знает характерные особенностями времен года. Имеет представление об изменениях, которые происходят в связи с этим в жизни и деятельности взрослых и</w:t>
      </w:r>
      <w:r w:rsidRPr="00F46308">
        <w:rPr>
          <w:rFonts w:ascii="Times New Roman" w:eastAsia="Times New Roman" w:hAnsi="Times New Roman" w:cs="Times New Roman"/>
          <w:bCs/>
          <w:spacing w:val="-36"/>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детей.</w:t>
      </w:r>
    </w:p>
    <w:p w:rsidR="00F46308" w:rsidRPr="00F46308" w:rsidRDefault="00F46308" w:rsidP="00F46308">
      <w:pPr>
        <w:numPr>
          <w:ilvl w:val="0"/>
          <w:numId w:val="105"/>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Имеет представление о свойствах воды (льется, переливается, нагревается, охлаждается), песка (сухой — рассыпается, влажный — лепится), снега (холодный, белый, от тепла —</w:t>
      </w:r>
      <w:r w:rsidRPr="00F46308">
        <w:rPr>
          <w:rFonts w:ascii="Times New Roman" w:eastAsia="Times New Roman" w:hAnsi="Times New Roman" w:cs="Times New Roman"/>
          <w:bCs/>
          <w:spacing w:val="-4"/>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тает).</w:t>
      </w:r>
    </w:p>
    <w:p w:rsidR="00F46308" w:rsidRPr="00F46308" w:rsidRDefault="00F46308" w:rsidP="00F46308">
      <w:pPr>
        <w:numPr>
          <w:ilvl w:val="0"/>
          <w:numId w:val="105"/>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Отражает полученные впечатления в речи и продуктивных видах</w:t>
      </w:r>
      <w:r w:rsidRPr="00F46308">
        <w:rPr>
          <w:rFonts w:ascii="Times New Roman" w:eastAsia="Times New Roman" w:hAnsi="Times New Roman" w:cs="Times New Roman"/>
          <w:bCs/>
          <w:spacing w:val="-25"/>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деятельности.</w:t>
      </w:r>
    </w:p>
    <w:p w:rsidR="00F46308" w:rsidRPr="00F46308" w:rsidRDefault="00F46308" w:rsidP="00F46308">
      <w:pPr>
        <w:numPr>
          <w:ilvl w:val="0"/>
          <w:numId w:val="105"/>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Имеет простейшие представления о взаимосвязи в природе; знает основные правила поведения в</w:t>
      </w:r>
      <w:r w:rsidRPr="00F46308">
        <w:rPr>
          <w:rFonts w:ascii="Times New Roman" w:eastAsia="Times New Roman" w:hAnsi="Times New Roman" w:cs="Times New Roman"/>
          <w:bCs/>
          <w:spacing w:val="1"/>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природе.</w:t>
      </w:r>
    </w:p>
    <w:p w:rsidR="00F46308" w:rsidRPr="00F46308" w:rsidRDefault="00F46308" w:rsidP="00F46308">
      <w:pPr>
        <w:numPr>
          <w:ilvl w:val="0"/>
          <w:numId w:val="105"/>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 xml:space="preserve"> Замечает изменения в природе, определяет по внешнему виду, вкусу, форме наиболее распространенные овощи и </w:t>
      </w:r>
      <w:r w:rsidRPr="00F46308">
        <w:rPr>
          <w:rFonts w:ascii="Times New Roman" w:eastAsia="Times New Roman" w:hAnsi="Times New Roman" w:cs="Times New Roman"/>
          <w:bCs/>
          <w:spacing w:val="-3"/>
          <w:kern w:val="3"/>
          <w:sz w:val="28"/>
          <w:szCs w:val="28"/>
          <w:lang w:eastAsia="ru-RU" w:bidi="ru-RU"/>
        </w:rPr>
        <w:t xml:space="preserve">фрукты </w:t>
      </w:r>
      <w:r w:rsidRPr="00F46308">
        <w:rPr>
          <w:rFonts w:ascii="Times New Roman" w:eastAsia="Times New Roman" w:hAnsi="Times New Roman" w:cs="Times New Roman"/>
          <w:bCs/>
          <w:kern w:val="3"/>
          <w:sz w:val="28"/>
          <w:szCs w:val="28"/>
          <w:lang w:eastAsia="ru-RU" w:bidi="ru-RU"/>
        </w:rPr>
        <w:t>и называет их, имеет представление о труде взрослых</w:t>
      </w:r>
      <w:r w:rsidRPr="00F46308">
        <w:rPr>
          <w:rFonts w:ascii="Times New Roman" w:eastAsia="Times New Roman" w:hAnsi="Times New Roman" w:cs="Times New Roman"/>
          <w:bCs/>
          <w:spacing w:val="-4"/>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осенью.</w:t>
      </w:r>
    </w:p>
    <w:p w:rsidR="00F46308" w:rsidRPr="00F46308" w:rsidRDefault="00F46308" w:rsidP="00F46308">
      <w:pPr>
        <w:numPr>
          <w:ilvl w:val="0"/>
          <w:numId w:val="105"/>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Имеет представление о характерных особенностях зимней</w:t>
      </w:r>
      <w:r w:rsidRPr="00F46308">
        <w:rPr>
          <w:rFonts w:ascii="Times New Roman" w:eastAsia="Times New Roman" w:hAnsi="Times New Roman" w:cs="Times New Roman"/>
          <w:bCs/>
          <w:spacing w:val="-11"/>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природы.</w:t>
      </w:r>
    </w:p>
    <w:p w:rsidR="00F46308" w:rsidRPr="00F46308" w:rsidRDefault="00F46308" w:rsidP="00F46308">
      <w:pPr>
        <w:numPr>
          <w:ilvl w:val="0"/>
          <w:numId w:val="105"/>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 xml:space="preserve"> Имеет представление о характерных особенностях весенней природы, имеет представление о простейших связях в</w:t>
      </w:r>
      <w:r w:rsidRPr="00F46308">
        <w:rPr>
          <w:rFonts w:ascii="Times New Roman" w:eastAsia="Times New Roman" w:hAnsi="Times New Roman" w:cs="Times New Roman"/>
          <w:bCs/>
          <w:spacing w:val="-5"/>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природе.</w:t>
      </w:r>
    </w:p>
    <w:p w:rsidR="00F46308" w:rsidRPr="00F46308" w:rsidRDefault="00F46308" w:rsidP="00F46308">
      <w:pPr>
        <w:numPr>
          <w:ilvl w:val="0"/>
          <w:numId w:val="105"/>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 xml:space="preserve"> Имеет представление о семенах цветочных растений и овощей, о способах их посадки на</w:t>
      </w:r>
      <w:r w:rsidRPr="00F46308">
        <w:rPr>
          <w:rFonts w:ascii="Times New Roman" w:eastAsia="Times New Roman" w:hAnsi="Times New Roman" w:cs="Times New Roman"/>
          <w:bCs/>
          <w:spacing w:val="-2"/>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грядки.</w:t>
      </w:r>
    </w:p>
    <w:p w:rsidR="00F46308" w:rsidRPr="00F46308" w:rsidRDefault="00F46308" w:rsidP="00F46308">
      <w:pPr>
        <w:numPr>
          <w:ilvl w:val="0"/>
          <w:numId w:val="105"/>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 xml:space="preserve"> Имеет представление о летних изменениях в</w:t>
      </w:r>
      <w:r w:rsidRPr="00F46308">
        <w:rPr>
          <w:rFonts w:ascii="Times New Roman" w:eastAsia="Times New Roman" w:hAnsi="Times New Roman" w:cs="Times New Roman"/>
          <w:bCs/>
          <w:spacing w:val="-9"/>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природе.</w:t>
      </w:r>
    </w:p>
    <w:p w:rsidR="00F46308" w:rsidRPr="00F46308" w:rsidRDefault="00F46308" w:rsidP="00F46308">
      <w:pPr>
        <w:numPr>
          <w:ilvl w:val="0"/>
          <w:numId w:val="105"/>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 xml:space="preserve"> Имеет представление о садовых и огородных</w:t>
      </w:r>
      <w:r w:rsidRPr="00F46308">
        <w:rPr>
          <w:rFonts w:ascii="Times New Roman" w:eastAsia="Times New Roman" w:hAnsi="Times New Roman" w:cs="Times New Roman"/>
          <w:bCs/>
          <w:spacing w:val="-15"/>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растениях.</w:t>
      </w:r>
    </w:p>
    <w:p w:rsidR="00F46308" w:rsidRPr="00F46308" w:rsidRDefault="00F46308" w:rsidP="00F46308">
      <w:pPr>
        <w:suppressAutoHyphens/>
        <w:autoSpaceDN w:val="0"/>
        <w:spacing w:after="0" w:line="240" w:lineRule="auto"/>
        <w:jc w:val="both"/>
        <w:textAlignment w:val="baseline"/>
        <w:outlineLvl w:val="0"/>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 xml:space="preserve">    «Ознакомление с предметным окружением»</w:t>
      </w:r>
    </w:p>
    <w:p w:rsidR="00F46308" w:rsidRPr="00F46308" w:rsidRDefault="00F46308" w:rsidP="00F46308">
      <w:pPr>
        <w:numPr>
          <w:ilvl w:val="0"/>
          <w:numId w:val="106"/>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Знает предметы ближайшего окружения, их функции и</w:t>
      </w:r>
      <w:r w:rsidRPr="00F46308">
        <w:rPr>
          <w:rFonts w:ascii="Times New Roman" w:eastAsia="Times New Roman" w:hAnsi="Times New Roman" w:cs="Times New Roman"/>
          <w:bCs/>
          <w:spacing w:val="8"/>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назначение.</w:t>
      </w:r>
    </w:p>
    <w:p w:rsidR="00F46308" w:rsidRPr="00F46308" w:rsidRDefault="00F46308" w:rsidP="00F46308">
      <w:pPr>
        <w:numPr>
          <w:ilvl w:val="0"/>
          <w:numId w:val="106"/>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Определяет некоторые особенности предметов домашнего обихода (части, размер, форма, цвет), устанавливает связи между строением и</w:t>
      </w:r>
      <w:r w:rsidRPr="00F46308">
        <w:rPr>
          <w:rFonts w:ascii="Times New Roman" w:eastAsia="Times New Roman" w:hAnsi="Times New Roman" w:cs="Times New Roman"/>
          <w:bCs/>
          <w:spacing w:val="-3"/>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функцией.</w:t>
      </w:r>
    </w:p>
    <w:p w:rsidR="00F46308" w:rsidRPr="00F46308" w:rsidRDefault="00F46308" w:rsidP="00F46308">
      <w:pPr>
        <w:numPr>
          <w:ilvl w:val="0"/>
          <w:numId w:val="106"/>
        </w:numPr>
        <w:suppressAutoHyphens/>
        <w:autoSpaceDN w:val="0"/>
        <w:spacing w:after="0" w:line="240" w:lineRule="auto"/>
        <w:jc w:val="both"/>
        <w:textAlignment w:val="baseline"/>
        <w:outlineLvl w:val="0"/>
        <w:rPr>
          <w:rFonts w:ascii="Times New Roman" w:eastAsia="Times New Roman" w:hAnsi="Times New Roman" w:cs="Times New Roman"/>
          <w:bCs/>
          <w:kern w:val="3"/>
          <w:sz w:val="28"/>
          <w:szCs w:val="28"/>
          <w:lang w:eastAsia="ru-RU" w:bidi="ru-RU"/>
        </w:rPr>
      </w:pPr>
      <w:r w:rsidRPr="00F46308">
        <w:rPr>
          <w:rFonts w:ascii="Times New Roman" w:eastAsia="Times New Roman" w:hAnsi="Times New Roman" w:cs="Times New Roman"/>
          <w:bCs/>
          <w:kern w:val="3"/>
          <w:sz w:val="28"/>
          <w:szCs w:val="28"/>
          <w:lang w:eastAsia="ru-RU" w:bidi="ru-RU"/>
        </w:rPr>
        <w:t>Имеет представление о свойствах материала, владеет способами обследования предмета.</w:t>
      </w:r>
    </w:p>
    <w:p w:rsidR="00F46308" w:rsidRPr="00F46308" w:rsidRDefault="00F46308" w:rsidP="00F46308">
      <w:pPr>
        <w:numPr>
          <w:ilvl w:val="0"/>
          <w:numId w:val="106"/>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Группирует и квалифицирует хорошо знакомые</w:t>
      </w:r>
      <w:r w:rsidRPr="00F46308">
        <w:rPr>
          <w:rFonts w:ascii="Times New Roman" w:eastAsia="Times New Roman" w:hAnsi="Times New Roman" w:cs="Times New Roman"/>
          <w:bCs/>
          <w:spacing w:val="8"/>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предметы.</w:t>
      </w:r>
    </w:p>
    <w:p w:rsidR="00F46308" w:rsidRPr="00F46308" w:rsidRDefault="00F46308" w:rsidP="00F46308">
      <w:pPr>
        <w:numPr>
          <w:ilvl w:val="0"/>
          <w:numId w:val="106"/>
        </w:numPr>
        <w:suppressAutoHyphens/>
        <w:autoSpaceDN w:val="0"/>
        <w:spacing w:after="0" w:line="240" w:lineRule="auto"/>
        <w:jc w:val="both"/>
        <w:textAlignment w:val="baseline"/>
        <w:outlineLvl w:val="0"/>
        <w:rPr>
          <w:rFonts w:ascii="Times New Roman" w:eastAsia="Times New Roman" w:hAnsi="Times New Roman" w:cs="Times New Roman"/>
          <w:bCs/>
          <w:kern w:val="3"/>
          <w:sz w:val="28"/>
          <w:szCs w:val="28"/>
          <w:lang w:eastAsia="ru-RU" w:bidi="ru-RU"/>
        </w:rPr>
      </w:pPr>
      <w:r w:rsidRPr="00F46308">
        <w:rPr>
          <w:rFonts w:ascii="Times New Roman" w:eastAsia="Times New Roman" w:hAnsi="Times New Roman" w:cs="Times New Roman"/>
          <w:bCs/>
          <w:kern w:val="3"/>
          <w:sz w:val="28"/>
          <w:szCs w:val="28"/>
          <w:lang w:eastAsia="ru-RU" w:bidi="ru-RU"/>
        </w:rPr>
        <w:lastRenderedPageBreak/>
        <w:t>Имеет представление о рукотворных и природных предметах.</w:t>
      </w:r>
    </w:p>
    <w:p w:rsidR="00F46308" w:rsidRPr="00F46308" w:rsidRDefault="00F46308" w:rsidP="00F46308">
      <w:p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 xml:space="preserve">   </w:t>
      </w:r>
      <w:r w:rsidRPr="00F46308">
        <w:rPr>
          <w:rFonts w:ascii="Times New Roman" w:eastAsia="Times New Roman" w:hAnsi="Times New Roman" w:cs="Times New Roman"/>
          <w:b/>
          <w:bCs/>
          <w:kern w:val="3"/>
          <w:sz w:val="28"/>
          <w:szCs w:val="28"/>
          <w:lang w:eastAsia="ru-RU" w:bidi="ru-RU"/>
        </w:rPr>
        <w:t>«Ознакомление с социальным</w:t>
      </w:r>
      <w:r w:rsidRPr="00F46308">
        <w:rPr>
          <w:rFonts w:ascii="Times New Roman" w:eastAsia="Times New Roman" w:hAnsi="Times New Roman" w:cs="Times New Roman"/>
          <w:b/>
          <w:bCs/>
          <w:spacing w:val="-2"/>
          <w:kern w:val="3"/>
          <w:sz w:val="28"/>
          <w:szCs w:val="28"/>
          <w:lang w:eastAsia="ru-RU" w:bidi="ru-RU"/>
        </w:rPr>
        <w:t xml:space="preserve"> </w:t>
      </w:r>
      <w:r w:rsidRPr="00F46308">
        <w:rPr>
          <w:rFonts w:ascii="Times New Roman" w:eastAsia="Times New Roman" w:hAnsi="Times New Roman" w:cs="Times New Roman"/>
          <w:b/>
          <w:bCs/>
          <w:kern w:val="3"/>
          <w:sz w:val="28"/>
          <w:szCs w:val="28"/>
          <w:lang w:eastAsia="ru-RU" w:bidi="ru-RU"/>
        </w:rPr>
        <w:t>миром»</w:t>
      </w:r>
    </w:p>
    <w:p w:rsidR="00F46308" w:rsidRPr="00F46308" w:rsidRDefault="00F46308" w:rsidP="00F46308">
      <w:pPr>
        <w:numPr>
          <w:ilvl w:val="0"/>
          <w:numId w:val="107"/>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Имеет представление о</w:t>
      </w:r>
      <w:r w:rsidRPr="00F46308">
        <w:rPr>
          <w:rFonts w:ascii="Times New Roman" w:eastAsia="Times New Roman" w:hAnsi="Times New Roman" w:cs="Times New Roman"/>
          <w:bCs/>
          <w:spacing w:val="-5"/>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театре.</w:t>
      </w:r>
    </w:p>
    <w:p w:rsidR="00F46308" w:rsidRPr="00F46308" w:rsidRDefault="00F46308" w:rsidP="00F46308">
      <w:pPr>
        <w:numPr>
          <w:ilvl w:val="0"/>
          <w:numId w:val="107"/>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Знает</w:t>
      </w:r>
      <w:r w:rsidRPr="00F46308">
        <w:rPr>
          <w:rFonts w:ascii="Times New Roman" w:eastAsia="Times New Roman" w:hAnsi="Times New Roman" w:cs="Times New Roman"/>
          <w:bCs/>
          <w:kern w:val="3"/>
          <w:sz w:val="28"/>
          <w:szCs w:val="28"/>
          <w:lang w:eastAsia="ru-RU" w:bidi="ru-RU"/>
        </w:rPr>
        <w:tab/>
        <w:t>основные</w:t>
      </w:r>
      <w:r w:rsidRPr="00F46308">
        <w:rPr>
          <w:rFonts w:ascii="Times New Roman" w:eastAsia="Times New Roman" w:hAnsi="Times New Roman" w:cs="Times New Roman"/>
          <w:bCs/>
          <w:kern w:val="3"/>
          <w:sz w:val="28"/>
          <w:szCs w:val="28"/>
          <w:lang w:eastAsia="ru-RU" w:bidi="ru-RU"/>
        </w:rPr>
        <w:tab/>
        <w:t>объекты</w:t>
      </w:r>
      <w:r w:rsidRPr="00F46308">
        <w:rPr>
          <w:rFonts w:ascii="Times New Roman" w:eastAsia="Times New Roman" w:hAnsi="Times New Roman" w:cs="Times New Roman"/>
          <w:bCs/>
          <w:kern w:val="3"/>
          <w:sz w:val="28"/>
          <w:szCs w:val="28"/>
          <w:lang w:eastAsia="ru-RU" w:bidi="ru-RU"/>
        </w:rPr>
        <w:tab/>
        <w:t>города:</w:t>
      </w:r>
      <w:r w:rsidRPr="00F46308">
        <w:rPr>
          <w:rFonts w:ascii="Times New Roman" w:eastAsia="Times New Roman" w:hAnsi="Times New Roman" w:cs="Times New Roman"/>
          <w:bCs/>
          <w:kern w:val="3"/>
          <w:sz w:val="28"/>
          <w:szCs w:val="28"/>
          <w:lang w:eastAsia="ru-RU" w:bidi="ru-RU"/>
        </w:rPr>
        <w:tab/>
        <w:t>дом,</w:t>
      </w:r>
      <w:r w:rsidRPr="00F46308">
        <w:rPr>
          <w:rFonts w:ascii="Times New Roman" w:eastAsia="Times New Roman" w:hAnsi="Times New Roman" w:cs="Times New Roman"/>
          <w:bCs/>
          <w:kern w:val="3"/>
          <w:sz w:val="28"/>
          <w:szCs w:val="28"/>
          <w:lang w:eastAsia="ru-RU" w:bidi="ru-RU"/>
        </w:rPr>
        <w:tab/>
        <w:t>улица,</w:t>
      </w:r>
      <w:r w:rsidRPr="00F46308">
        <w:rPr>
          <w:rFonts w:ascii="Times New Roman" w:eastAsia="Times New Roman" w:hAnsi="Times New Roman" w:cs="Times New Roman"/>
          <w:bCs/>
          <w:kern w:val="3"/>
          <w:sz w:val="28"/>
          <w:szCs w:val="28"/>
          <w:lang w:eastAsia="ru-RU" w:bidi="ru-RU"/>
        </w:rPr>
        <w:tab/>
        <w:t xml:space="preserve">магазин </w:t>
      </w:r>
      <w:r w:rsidRPr="00F46308">
        <w:rPr>
          <w:rFonts w:ascii="Times New Roman" w:eastAsia="Times New Roman" w:hAnsi="Times New Roman" w:cs="Times New Roman"/>
          <w:bCs/>
          <w:spacing w:val="-1"/>
          <w:kern w:val="3"/>
          <w:sz w:val="28"/>
          <w:szCs w:val="28"/>
          <w:lang w:eastAsia="ru-RU" w:bidi="ru-RU"/>
        </w:rPr>
        <w:t xml:space="preserve">поликлиника, </w:t>
      </w:r>
      <w:r w:rsidRPr="00F46308">
        <w:rPr>
          <w:rFonts w:ascii="Times New Roman" w:eastAsia="Times New Roman" w:hAnsi="Times New Roman" w:cs="Times New Roman"/>
          <w:bCs/>
          <w:kern w:val="3"/>
          <w:sz w:val="28"/>
          <w:szCs w:val="28"/>
          <w:lang w:eastAsia="ru-RU" w:bidi="ru-RU"/>
        </w:rPr>
        <w:t>парикмахерская.</w:t>
      </w:r>
    </w:p>
    <w:p w:rsidR="00F46308" w:rsidRPr="00F46308" w:rsidRDefault="00F46308" w:rsidP="00F46308">
      <w:pPr>
        <w:numPr>
          <w:ilvl w:val="0"/>
          <w:numId w:val="107"/>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Имеет первичные представления о малой родине: называет город в котором живет, любимые</w:t>
      </w:r>
      <w:r w:rsidRPr="00F46308">
        <w:rPr>
          <w:rFonts w:ascii="Times New Roman" w:eastAsia="Times New Roman" w:hAnsi="Times New Roman" w:cs="Times New Roman"/>
          <w:bCs/>
          <w:spacing w:val="-1"/>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места.</w:t>
      </w:r>
    </w:p>
    <w:p w:rsidR="00F46308" w:rsidRPr="00F46308" w:rsidRDefault="00F46308" w:rsidP="00F46308">
      <w:pPr>
        <w:numPr>
          <w:ilvl w:val="0"/>
          <w:numId w:val="107"/>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Имеет представление о понятных им профессиях (воспитатель, строитель, врач и др.), об их трудовых действиях, результатах</w:t>
      </w:r>
      <w:r w:rsidRPr="00F46308">
        <w:rPr>
          <w:rFonts w:ascii="Times New Roman" w:eastAsia="Times New Roman" w:hAnsi="Times New Roman" w:cs="Times New Roman"/>
          <w:bCs/>
          <w:spacing w:val="-12"/>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труда.</w:t>
      </w:r>
    </w:p>
    <w:p w:rsidR="00F46308" w:rsidRPr="00F46308" w:rsidRDefault="00F46308" w:rsidP="00F46308">
      <w:pPr>
        <w:suppressAutoHyphens/>
        <w:autoSpaceDN w:val="0"/>
        <w:spacing w:after="0" w:line="240" w:lineRule="auto"/>
        <w:ind w:left="1030"/>
        <w:jc w:val="both"/>
        <w:textAlignment w:val="baseline"/>
        <w:outlineLvl w:val="0"/>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Образовательная область «Речевое развитие»</w:t>
      </w:r>
    </w:p>
    <w:p w:rsidR="00F46308" w:rsidRPr="00F46308" w:rsidRDefault="00F46308" w:rsidP="00F46308">
      <w:pPr>
        <w:numPr>
          <w:ilvl w:val="0"/>
          <w:numId w:val="108"/>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 xml:space="preserve">Общается </w:t>
      </w:r>
      <w:r w:rsidRPr="00F46308">
        <w:rPr>
          <w:rFonts w:ascii="Times New Roman" w:eastAsia="Times New Roman" w:hAnsi="Times New Roman" w:cs="Times New Roman"/>
          <w:bCs/>
          <w:spacing w:val="-3"/>
          <w:kern w:val="3"/>
          <w:sz w:val="28"/>
          <w:szCs w:val="28"/>
          <w:lang w:eastAsia="ru-RU" w:bidi="ru-RU"/>
        </w:rPr>
        <w:t xml:space="preserve">со </w:t>
      </w:r>
      <w:r w:rsidRPr="00F46308">
        <w:rPr>
          <w:rFonts w:ascii="Times New Roman" w:eastAsia="Times New Roman" w:hAnsi="Times New Roman" w:cs="Times New Roman"/>
          <w:bCs/>
          <w:kern w:val="3"/>
          <w:sz w:val="28"/>
          <w:szCs w:val="28"/>
          <w:lang w:eastAsia="ru-RU" w:bidi="ru-RU"/>
        </w:rPr>
        <w:t>взрослыми и сверстниками посредством поручений.</w:t>
      </w:r>
    </w:p>
    <w:p w:rsidR="00F46308" w:rsidRPr="00F46308" w:rsidRDefault="00F46308" w:rsidP="00F46308">
      <w:pPr>
        <w:numPr>
          <w:ilvl w:val="0"/>
          <w:numId w:val="108"/>
        </w:numPr>
        <w:suppressAutoHyphens/>
        <w:autoSpaceDN w:val="0"/>
        <w:spacing w:after="0" w:line="240" w:lineRule="auto"/>
        <w:jc w:val="both"/>
        <w:textAlignment w:val="baseline"/>
        <w:outlineLvl w:val="0"/>
        <w:rPr>
          <w:rFonts w:ascii="Times New Roman" w:eastAsia="Times New Roman" w:hAnsi="Times New Roman" w:cs="Times New Roman"/>
          <w:bCs/>
          <w:kern w:val="3"/>
          <w:sz w:val="28"/>
          <w:szCs w:val="28"/>
          <w:lang w:eastAsia="ru-RU" w:bidi="ru-RU"/>
        </w:rPr>
      </w:pPr>
      <w:r w:rsidRPr="00F46308">
        <w:rPr>
          <w:rFonts w:ascii="Times New Roman" w:eastAsia="Times New Roman" w:hAnsi="Times New Roman" w:cs="Times New Roman"/>
          <w:bCs/>
          <w:kern w:val="3"/>
          <w:sz w:val="28"/>
          <w:szCs w:val="28"/>
          <w:lang w:eastAsia="ru-RU" w:bidi="ru-RU"/>
        </w:rPr>
        <w:t>Называет предметы одежды, обуви, головных уборов, посуды, мебели, видов транспорта.</w:t>
      </w:r>
    </w:p>
    <w:p w:rsidR="00F46308" w:rsidRPr="00F46308" w:rsidRDefault="00F46308" w:rsidP="00F46308">
      <w:pPr>
        <w:numPr>
          <w:ilvl w:val="0"/>
          <w:numId w:val="108"/>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Различает и называет существенные детали и части предметов, качества, особенности поверхности, некоторые материалы и их</w:t>
      </w:r>
      <w:r w:rsidRPr="00F46308">
        <w:rPr>
          <w:rFonts w:ascii="Times New Roman" w:eastAsia="Times New Roman" w:hAnsi="Times New Roman" w:cs="Times New Roman"/>
          <w:bCs/>
          <w:spacing w:val="-6"/>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свойства.</w:t>
      </w:r>
    </w:p>
    <w:p w:rsidR="00F46308" w:rsidRPr="00F46308" w:rsidRDefault="00F46308" w:rsidP="00F46308">
      <w:pPr>
        <w:numPr>
          <w:ilvl w:val="0"/>
          <w:numId w:val="108"/>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Называет предметы сходные по</w:t>
      </w:r>
      <w:r w:rsidRPr="00F46308">
        <w:rPr>
          <w:rFonts w:ascii="Times New Roman" w:eastAsia="Times New Roman" w:hAnsi="Times New Roman" w:cs="Times New Roman"/>
          <w:bCs/>
          <w:spacing w:val="2"/>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назначению.</w:t>
      </w:r>
    </w:p>
    <w:p w:rsidR="00F46308" w:rsidRPr="00F46308" w:rsidRDefault="00F46308" w:rsidP="00F46308">
      <w:pPr>
        <w:numPr>
          <w:ilvl w:val="0"/>
          <w:numId w:val="108"/>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Понимает обобщенные слова (одежда, посуда и др.), называет части суток, домашних животных и их детенышей, овощи,</w:t>
      </w:r>
      <w:r w:rsidRPr="00F46308">
        <w:rPr>
          <w:rFonts w:ascii="Times New Roman" w:eastAsia="Times New Roman" w:hAnsi="Times New Roman" w:cs="Times New Roman"/>
          <w:bCs/>
          <w:spacing w:val="-22"/>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фрукты.</w:t>
      </w:r>
    </w:p>
    <w:p w:rsidR="00F46308" w:rsidRPr="00F46308" w:rsidRDefault="00F46308" w:rsidP="00F46308">
      <w:pPr>
        <w:numPr>
          <w:ilvl w:val="0"/>
          <w:numId w:val="108"/>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 xml:space="preserve">Внятно произносит в словах гласные (а, </w:t>
      </w:r>
      <w:r w:rsidRPr="00F46308">
        <w:rPr>
          <w:rFonts w:ascii="Times New Roman" w:eastAsia="Times New Roman" w:hAnsi="Times New Roman" w:cs="Times New Roman"/>
          <w:bCs/>
          <w:spacing w:val="-5"/>
          <w:kern w:val="3"/>
          <w:sz w:val="28"/>
          <w:szCs w:val="28"/>
          <w:lang w:eastAsia="ru-RU" w:bidi="ru-RU"/>
        </w:rPr>
        <w:t xml:space="preserve">у, </w:t>
      </w:r>
      <w:r w:rsidRPr="00F46308">
        <w:rPr>
          <w:rFonts w:ascii="Times New Roman" w:eastAsia="Times New Roman" w:hAnsi="Times New Roman" w:cs="Times New Roman"/>
          <w:bCs/>
          <w:kern w:val="3"/>
          <w:sz w:val="28"/>
          <w:szCs w:val="28"/>
          <w:lang w:eastAsia="ru-RU" w:bidi="ru-RU"/>
        </w:rPr>
        <w:t>и, о, э) и некоторые согласные (п-б-т- д-к-г; ф- в;</w:t>
      </w:r>
      <w:r w:rsidRPr="00F46308">
        <w:rPr>
          <w:rFonts w:ascii="Times New Roman" w:eastAsia="Times New Roman" w:hAnsi="Times New Roman" w:cs="Times New Roman"/>
          <w:bCs/>
          <w:spacing w:val="-3"/>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т-с-з-ц).</w:t>
      </w:r>
    </w:p>
    <w:p w:rsidR="00F46308" w:rsidRPr="00F46308" w:rsidRDefault="00F46308" w:rsidP="00F46308">
      <w:pPr>
        <w:numPr>
          <w:ilvl w:val="0"/>
          <w:numId w:val="108"/>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Отчетливо произносит слова и короткие</w:t>
      </w:r>
      <w:r w:rsidRPr="00F46308">
        <w:rPr>
          <w:rFonts w:ascii="Times New Roman" w:eastAsia="Times New Roman" w:hAnsi="Times New Roman" w:cs="Times New Roman"/>
          <w:bCs/>
          <w:spacing w:val="1"/>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фразы.</w:t>
      </w:r>
    </w:p>
    <w:p w:rsidR="00F46308" w:rsidRPr="00F46308" w:rsidRDefault="00F46308" w:rsidP="00F46308">
      <w:pPr>
        <w:numPr>
          <w:ilvl w:val="0"/>
          <w:numId w:val="108"/>
        </w:numPr>
        <w:suppressAutoHyphens/>
        <w:autoSpaceDN w:val="0"/>
        <w:spacing w:after="0" w:line="240" w:lineRule="auto"/>
        <w:jc w:val="both"/>
        <w:textAlignment w:val="baseline"/>
        <w:outlineLvl w:val="0"/>
        <w:rPr>
          <w:rFonts w:ascii="Times New Roman" w:eastAsia="Times New Roman" w:hAnsi="Times New Roman" w:cs="Times New Roman"/>
          <w:bCs/>
          <w:kern w:val="3"/>
          <w:sz w:val="28"/>
          <w:szCs w:val="28"/>
          <w:lang w:eastAsia="ru-RU" w:bidi="ru-RU"/>
        </w:rPr>
      </w:pPr>
      <w:r w:rsidRPr="00F46308">
        <w:rPr>
          <w:rFonts w:ascii="Times New Roman" w:eastAsia="Times New Roman" w:hAnsi="Times New Roman" w:cs="Times New Roman"/>
          <w:bCs/>
          <w:kern w:val="3"/>
          <w:sz w:val="28"/>
          <w:szCs w:val="28"/>
          <w:lang w:eastAsia="ru-RU" w:bidi="ru-RU"/>
        </w:rPr>
        <w:t>Умеет согласовывать прилагательные с существительными в роде, числе, падеже; употребляет существительные с предлогами (в, на, под, за, около).</w:t>
      </w:r>
    </w:p>
    <w:p w:rsidR="00F46308" w:rsidRPr="00F46308" w:rsidRDefault="00F46308" w:rsidP="00F46308">
      <w:pPr>
        <w:numPr>
          <w:ilvl w:val="0"/>
          <w:numId w:val="108"/>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Употребляет в речи имена существительные в форме единственного и множественного числа, обозначающие животных и их детенышей; употребляет форму множественного числа существительных в родительном</w:t>
      </w:r>
      <w:r w:rsidRPr="00F46308">
        <w:rPr>
          <w:rFonts w:ascii="Times New Roman" w:eastAsia="Times New Roman" w:hAnsi="Times New Roman" w:cs="Times New Roman"/>
          <w:bCs/>
          <w:spacing w:val="2"/>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падеже.</w:t>
      </w:r>
    </w:p>
    <w:p w:rsidR="00F46308" w:rsidRPr="00F46308" w:rsidRDefault="00F46308" w:rsidP="00F46308">
      <w:pPr>
        <w:numPr>
          <w:ilvl w:val="0"/>
          <w:numId w:val="108"/>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Преобразовывает из нераспространенных простых предложений распространенные путем введения в них определений, дополнений, обстоятельств; составляет предложения с однородными</w:t>
      </w:r>
      <w:r w:rsidRPr="00F46308">
        <w:rPr>
          <w:rFonts w:ascii="Times New Roman" w:eastAsia="Times New Roman" w:hAnsi="Times New Roman" w:cs="Times New Roman"/>
          <w:bCs/>
          <w:spacing w:val="-12"/>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членами.</w:t>
      </w:r>
    </w:p>
    <w:p w:rsidR="00F46308" w:rsidRPr="00F46308" w:rsidRDefault="00F46308" w:rsidP="00F46308">
      <w:pPr>
        <w:numPr>
          <w:ilvl w:val="0"/>
          <w:numId w:val="108"/>
        </w:numPr>
        <w:suppressAutoHyphens/>
        <w:autoSpaceDN w:val="0"/>
        <w:spacing w:after="0" w:line="240" w:lineRule="auto"/>
        <w:jc w:val="both"/>
        <w:textAlignment w:val="baseline"/>
        <w:outlineLvl w:val="0"/>
        <w:rPr>
          <w:rFonts w:ascii="Times New Roman" w:eastAsia="Times New Roman" w:hAnsi="Times New Roman" w:cs="Times New Roman"/>
          <w:bCs/>
          <w:kern w:val="3"/>
          <w:sz w:val="28"/>
          <w:szCs w:val="28"/>
          <w:lang w:eastAsia="ru-RU" w:bidi="ru-RU"/>
        </w:rPr>
      </w:pPr>
      <w:r w:rsidRPr="00F46308">
        <w:rPr>
          <w:rFonts w:ascii="Times New Roman" w:eastAsia="Times New Roman" w:hAnsi="Times New Roman" w:cs="Times New Roman"/>
          <w:bCs/>
          <w:kern w:val="3"/>
          <w:sz w:val="28"/>
          <w:szCs w:val="28"/>
          <w:lang w:eastAsia="ru-RU" w:bidi="ru-RU"/>
        </w:rPr>
        <w:t>Участвует в разговоре во время рассматривания предметов, картин, иллюстраций.</w:t>
      </w:r>
    </w:p>
    <w:p w:rsidR="00F46308" w:rsidRPr="00F46308" w:rsidRDefault="00F46308" w:rsidP="00F46308">
      <w:pPr>
        <w:numPr>
          <w:ilvl w:val="0"/>
          <w:numId w:val="108"/>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Умеет вести диалог с педагогом, слушает и понимает заданный вопрос, понятно отвечает на него, говорит в нормальном темпе, не перебивая говорящего</w:t>
      </w:r>
      <w:r w:rsidRPr="00F46308">
        <w:rPr>
          <w:rFonts w:ascii="Times New Roman" w:eastAsia="Times New Roman" w:hAnsi="Times New Roman" w:cs="Times New Roman"/>
          <w:bCs/>
          <w:spacing w:val="-15"/>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взрослого.</w:t>
      </w:r>
    </w:p>
    <w:p w:rsidR="00F46308" w:rsidRPr="00F46308" w:rsidRDefault="00F46308" w:rsidP="00F46308">
      <w:pPr>
        <w:numPr>
          <w:ilvl w:val="0"/>
          <w:numId w:val="108"/>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 xml:space="preserve">Употребляет в речи слова «спасибо», «здравствуйте», </w:t>
      </w:r>
      <w:r w:rsidRPr="00F46308">
        <w:rPr>
          <w:rFonts w:ascii="Times New Roman" w:eastAsia="Times New Roman" w:hAnsi="Times New Roman" w:cs="Times New Roman"/>
          <w:bCs/>
          <w:spacing w:val="-3"/>
          <w:kern w:val="3"/>
          <w:sz w:val="28"/>
          <w:szCs w:val="28"/>
          <w:lang w:eastAsia="ru-RU" w:bidi="ru-RU"/>
        </w:rPr>
        <w:t>«до</w:t>
      </w:r>
      <w:r w:rsidRPr="00F46308">
        <w:rPr>
          <w:rFonts w:ascii="Times New Roman" w:eastAsia="Times New Roman" w:hAnsi="Times New Roman" w:cs="Times New Roman"/>
          <w:bCs/>
          <w:spacing w:val="36"/>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свидания»,«спокойной ночи».</w:t>
      </w:r>
    </w:p>
    <w:p w:rsidR="00F46308" w:rsidRPr="00F46308" w:rsidRDefault="00F46308" w:rsidP="00F46308">
      <w:pPr>
        <w:numPr>
          <w:ilvl w:val="0"/>
          <w:numId w:val="108"/>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Делится своими впечатлениями с воспитателем и</w:t>
      </w:r>
      <w:r w:rsidRPr="00F46308">
        <w:rPr>
          <w:rFonts w:ascii="Times New Roman" w:eastAsia="Times New Roman" w:hAnsi="Times New Roman" w:cs="Times New Roman"/>
          <w:bCs/>
          <w:spacing w:val="-1"/>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родителями.</w:t>
      </w:r>
    </w:p>
    <w:p w:rsidR="00F46308" w:rsidRPr="00F46308" w:rsidRDefault="00F46308" w:rsidP="00F46308">
      <w:pPr>
        <w:numPr>
          <w:ilvl w:val="0"/>
          <w:numId w:val="108"/>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 xml:space="preserve">Слушает новые сказки, рассказы, стихи; следит за развитием действия; сопереживает героям произведения. Понимает поступки персонажей и </w:t>
      </w:r>
      <w:r w:rsidRPr="00F46308">
        <w:rPr>
          <w:rFonts w:ascii="Times New Roman" w:eastAsia="Times New Roman" w:hAnsi="Times New Roman" w:cs="Times New Roman"/>
          <w:bCs/>
          <w:spacing w:val="5"/>
          <w:kern w:val="3"/>
          <w:sz w:val="28"/>
          <w:szCs w:val="28"/>
          <w:lang w:eastAsia="ru-RU" w:bidi="ru-RU"/>
        </w:rPr>
        <w:t>их</w:t>
      </w:r>
      <w:r w:rsidRPr="00F46308">
        <w:rPr>
          <w:rFonts w:ascii="Times New Roman" w:eastAsia="Times New Roman" w:hAnsi="Times New Roman" w:cs="Times New Roman"/>
          <w:bCs/>
          <w:spacing w:val="-20"/>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последствия.</w:t>
      </w:r>
    </w:p>
    <w:p w:rsidR="00F46308" w:rsidRPr="00F46308" w:rsidRDefault="00F46308" w:rsidP="00F46308">
      <w:pPr>
        <w:numPr>
          <w:ilvl w:val="0"/>
          <w:numId w:val="108"/>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помощью воспитателя инсценирует и драматизирует небольшие отрывки из народных</w:t>
      </w:r>
      <w:r w:rsidRPr="00F46308">
        <w:rPr>
          <w:rFonts w:ascii="Times New Roman" w:eastAsia="Times New Roman" w:hAnsi="Times New Roman" w:cs="Times New Roman"/>
          <w:bCs/>
          <w:spacing w:val="-4"/>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сказок.</w:t>
      </w:r>
    </w:p>
    <w:p w:rsidR="00F46308" w:rsidRPr="00F46308" w:rsidRDefault="00F46308" w:rsidP="00F46308">
      <w:pPr>
        <w:numPr>
          <w:ilvl w:val="0"/>
          <w:numId w:val="108"/>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 xml:space="preserve">Читает </w:t>
      </w:r>
      <w:r w:rsidRPr="00F46308">
        <w:rPr>
          <w:rFonts w:ascii="Times New Roman" w:eastAsia="Times New Roman" w:hAnsi="Times New Roman" w:cs="Times New Roman"/>
          <w:bCs/>
          <w:spacing w:val="-3"/>
          <w:kern w:val="3"/>
          <w:sz w:val="28"/>
          <w:szCs w:val="28"/>
          <w:lang w:eastAsia="ru-RU" w:bidi="ru-RU"/>
        </w:rPr>
        <w:t xml:space="preserve">наизусть </w:t>
      </w:r>
      <w:r w:rsidRPr="00F46308">
        <w:rPr>
          <w:rFonts w:ascii="Times New Roman" w:eastAsia="Times New Roman" w:hAnsi="Times New Roman" w:cs="Times New Roman"/>
          <w:bCs/>
          <w:kern w:val="3"/>
          <w:sz w:val="28"/>
          <w:szCs w:val="28"/>
          <w:lang w:eastAsia="ru-RU" w:bidi="ru-RU"/>
        </w:rPr>
        <w:t>потешки и небольшие</w:t>
      </w:r>
      <w:r w:rsidRPr="00F46308">
        <w:rPr>
          <w:rFonts w:ascii="Times New Roman" w:eastAsia="Times New Roman" w:hAnsi="Times New Roman" w:cs="Times New Roman"/>
          <w:bCs/>
          <w:spacing w:val="4"/>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стихотворения.</w:t>
      </w:r>
    </w:p>
    <w:p w:rsidR="00F46308" w:rsidRPr="00F46308" w:rsidRDefault="00F46308" w:rsidP="00F46308">
      <w:pPr>
        <w:numPr>
          <w:ilvl w:val="0"/>
          <w:numId w:val="108"/>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Проявляет интерес к</w:t>
      </w:r>
      <w:r w:rsidRPr="00F46308">
        <w:rPr>
          <w:rFonts w:ascii="Times New Roman" w:eastAsia="Times New Roman" w:hAnsi="Times New Roman" w:cs="Times New Roman"/>
          <w:bCs/>
          <w:spacing w:val="-7"/>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книгам.</w:t>
      </w:r>
    </w:p>
    <w:p w:rsidR="00F46308" w:rsidRPr="00F46308" w:rsidRDefault="00F46308" w:rsidP="00F46308">
      <w:pPr>
        <w:tabs>
          <w:tab w:val="left" w:pos="3769"/>
          <w:tab w:val="left" w:pos="5108"/>
          <w:tab w:val="left" w:pos="8916"/>
        </w:tabs>
        <w:suppressAutoHyphens/>
        <w:autoSpaceDN w:val="0"/>
        <w:spacing w:after="0" w:line="240" w:lineRule="auto"/>
        <w:ind w:left="340" w:firstLine="57"/>
        <w:jc w:val="both"/>
        <w:textAlignment w:val="baseline"/>
        <w:outlineLvl w:val="0"/>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Образовательная область «Художественно–эстетическое развитие»</w:t>
      </w:r>
    </w:p>
    <w:p w:rsidR="00F46308" w:rsidRPr="00F46308" w:rsidRDefault="00F46308" w:rsidP="00F46308">
      <w:pPr>
        <w:suppressAutoHyphens/>
        <w:autoSpaceDN w:val="0"/>
        <w:spacing w:after="0" w:line="240" w:lineRule="auto"/>
        <w:ind w:left="319"/>
        <w:jc w:val="both"/>
        <w:textAlignment w:val="baseline"/>
        <w:rPr>
          <w:rFonts w:ascii="Times New Roman" w:eastAsia="SimSun" w:hAnsi="Times New Roman" w:cs="Times New Roman"/>
          <w:b/>
          <w:kern w:val="3"/>
          <w:sz w:val="28"/>
          <w:szCs w:val="28"/>
          <w:lang w:eastAsia="zh-CN" w:bidi="hi-IN"/>
        </w:rPr>
      </w:pPr>
      <w:r w:rsidRPr="00F46308">
        <w:rPr>
          <w:rFonts w:ascii="Times New Roman" w:eastAsia="SimSun" w:hAnsi="Times New Roman" w:cs="Times New Roman"/>
          <w:b/>
          <w:kern w:val="3"/>
          <w:sz w:val="28"/>
          <w:szCs w:val="28"/>
          <w:lang w:eastAsia="zh-CN" w:bidi="hi-IN"/>
        </w:rPr>
        <w:t>«Рисование, лепка, аппликация, конструирование»</w:t>
      </w:r>
    </w:p>
    <w:p w:rsidR="00F46308" w:rsidRPr="00F46308" w:rsidRDefault="00F46308" w:rsidP="00F46308">
      <w:pPr>
        <w:numPr>
          <w:ilvl w:val="0"/>
          <w:numId w:val="109"/>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lastRenderedPageBreak/>
        <w:t>Проявляет эмоциональную отзывчивость при восприятии иллюстраций, произведений народного декоративно-прикладного искусства, игрушек, объектов и явлений природы, радуется созданным ими индивидуальным и коллективным</w:t>
      </w:r>
      <w:r w:rsidRPr="00F46308">
        <w:rPr>
          <w:rFonts w:ascii="Liberation Serif" w:eastAsia="SimSun" w:hAnsi="Liberation Serif" w:cs="Mangal"/>
          <w:spacing w:val="-11"/>
          <w:kern w:val="3"/>
          <w:sz w:val="28"/>
          <w:szCs w:val="28"/>
          <w:lang w:eastAsia="zh-CN" w:bidi="hi-IN"/>
        </w:rPr>
        <w:t xml:space="preserve"> </w:t>
      </w:r>
      <w:r w:rsidRPr="00F46308">
        <w:rPr>
          <w:rFonts w:ascii="Liberation Serif" w:eastAsia="SimSun" w:hAnsi="Liberation Serif" w:cs="Mangal"/>
          <w:kern w:val="3"/>
          <w:sz w:val="28"/>
          <w:szCs w:val="28"/>
          <w:lang w:eastAsia="zh-CN" w:bidi="hi-IN"/>
        </w:rPr>
        <w:t>работам.</w:t>
      </w:r>
    </w:p>
    <w:p w:rsidR="00F46308" w:rsidRPr="00F46308" w:rsidRDefault="00F46308" w:rsidP="00F46308">
      <w:pPr>
        <w:numPr>
          <w:ilvl w:val="0"/>
          <w:numId w:val="109"/>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Знает и называет материалы, которыми можно рисовать; цвета, заданные программой; названия народных игрушек (матрешка, дымковская</w:t>
      </w:r>
      <w:r w:rsidRPr="00F46308">
        <w:rPr>
          <w:rFonts w:ascii="Liberation Serif" w:eastAsia="SimSun" w:hAnsi="Liberation Serif" w:cs="Mangal"/>
          <w:spacing w:val="-10"/>
          <w:kern w:val="3"/>
          <w:sz w:val="28"/>
          <w:szCs w:val="28"/>
          <w:lang w:eastAsia="zh-CN" w:bidi="hi-IN"/>
        </w:rPr>
        <w:t xml:space="preserve"> </w:t>
      </w:r>
      <w:r w:rsidRPr="00F46308">
        <w:rPr>
          <w:rFonts w:ascii="Liberation Serif" w:eastAsia="SimSun" w:hAnsi="Liberation Serif" w:cs="Mangal"/>
          <w:kern w:val="3"/>
          <w:sz w:val="28"/>
          <w:szCs w:val="28"/>
          <w:lang w:eastAsia="zh-CN" w:bidi="hi-IN"/>
        </w:rPr>
        <w:t>игрушка). Умеет изображать отдельные предметы, простые по композиции и незамысловатые по содержанию сюжеты; подбирать цвета, соответствующие изображаемым предметам; правильно пользоваться карандашами, фломастерами, кистью и</w:t>
      </w:r>
      <w:r w:rsidRPr="00F46308">
        <w:rPr>
          <w:rFonts w:ascii="Liberation Serif" w:eastAsia="SimSun" w:hAnsi="Liberation Serif" w:cs="Mangal"/>
          <w:spacing w:val="2"/>
          <w:kern w:val="3"/>
          <w:sz w:val="28"/>
          <w:szCs w:val="28"/>
          <w:lang w:eastAsia="zh-CN" w:bidi="hi-IN"/>
        </w:rPr>
        <w:t xml:space="preserve"> </w:t>
      </w:r>
      <w:r w:rsidRPr="00F46308">
        <w:rPr>
          <w:rFonts w:ascii="Liberation Serif" w:eastAsia="SimSun" w:hAnsi="Liberation Serif" w:cs="Mangal"/>
          <w:kern w:val="3"/>
          <w:sz w:val="28"/>
          <w:szCs w:val="28"/>
          <w:lang w:eastAsia="zh-CN" w:bidi="hi-IN"/>
        </w:rPr>
        <w:t>красками.</w:t>
      </w:r>
    </w:p>
    <w:p w:rsidR="00F46308" w:rsidRPr="00F46308" w:rsidRDefault="00F46308" w:rsidP="00F46308">
      <w:pPr>
        <w:numPr>
          <w:ilvl w:val="0"/>
          <w:numId w:val="109"/>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Знает свойства пластических материалов (глины, пластилина, пластической массы), понимает какие предметы можно из них</w:t>
      </w:r>
      <w:r w:rsidRPr="00F46308">
        <w:rPr>
          <w:rFonts w:ascii="Liberation Serif" w:eastAsia="SimSun" w:hAnsi="Liberation Serif" w:cs="Mangal"/>
          <w:spacing w:val="4"/>
          <w:kern w:val="3"/>
          <w:sz w:val="28"/>
          <w:szCs w:val="28"/>
          <w:lang w:eastAsia="zh-CN" w:bidi="hi-IN"/>
        </w:rPr>
        <w:t xml:space="preserve"> </w:t>
      </w:r>
      <w:r w:rsidRPr="00F46308">
        <w:rPr>
          <w:rFonts w:ascii="Liberation Serif" w:eastAsia="SimSun" w:hAnsi="Liberation Serif" w:cs="Mangal"/>
          <w:kern w:val="3"/>
          <w:sz w:val="28"/>
          <w:szCs w:val="28"/>
          <w:lang w:eastAsia="zh-CN" w:bidi="hi-IN"/>
        </w:rPr>
        <w:t>вылепить.</w:t>
      </w:r>
    </w:p>
    <w:p w:rsidR="00F46308" w:rsidRPr="00F46308" w:rsidRDefault="00F46308" w:rsidP="00F46308">
      <w:pPr>
        <w:numPr>
          <w:ilvl w:val="0"/>
          <w:numId w:val="109"/>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 xml:space="preserve">Умеет отделять от большого </w:t>
      </w:r>
      <w:r w:rsidRPr="00F46308">
        <w:rPr>
          <w:rFonts w:ascii="Liberation Serif" w:eastAsia="SimSun" w:hAnsi="Liberation Serif" w:cs="Mangal"/>
          <w:spacing w:val="-3"/>
          <w:kern w:val="3"/>
          <w:sz w:val="28"/>
          <w:szCs w:val="28"/>
          <w:lang w:eastAsia="zh-CN" w:bidi="hi-IN"/>
        </w:rPr>
        <w:t xml:space="preserve">куска </w:t>
      </w:r>
      <w:r w:rsidRPr="00F46308">
        <w:rPr>
          <w:rFonts w:ascii="Liberation Serif" w:eastAsia="SimSun" w:hAnsi="Liberation Serif" w:cs="Mangal"/>
          <w:kern w:val="3"/>
          <w:sz w:val="28"/>
          <w:szCs w:val="28"/>
          <w:lang w:eastAsia="zh-CN" w:bidi="hi-IN"/>
        </w:rPr>
        <w:t>глины (пластилина) небольшие комочки, раскатывать их прямыми и круговыми движениями ладоней; лепить различные предметы, состоящие из 1-3 частей, используя разнообразные приемы</w:t>
      </w:r>
      <w:r w:rsidRPr="00F46308">
        <w:rPr>
          <w:rFonts w:ascii="Liberation Serif" w:eastAsia="SimSun" w:hAnsi="Liberation Serif" w:cs="Mangal"/>
          <w:spacing w:val="-7"/>
          <w:kern w:val="3"/>
          <w:sz w:val="28"/>
          <w:szCs w:val="28"/>
          <w:lang w:eastAsia="zh-CN" w:bidi="hi-IN"/>
        </w:rPr>
        <w:t xml:space="preserve"> </w:t>
      </w:r>
      <w:r w:rsidRPr="00F46308">
        <w:rPr>
          <w:rFonts w:ascii="Liberation Serif" w:eastAsia="SimSun" w:hAnsi="Liberation Serif" w:cs="Mangal"/>
          <w:kern w:val="3"/>
          <w:sz w:val="28"/>
          <w:szCs w:val="28"/>
          <w:lang w:eastAsia="zh-CN" w:bidi="hi-IN"/>
        </w:rPr>
        <w:t>лепки.</w:t>
      </w:r>
    </w:p>
    <w:p w:rsidR="00F46308" w:rsidRPr="00F46308" w:rsidRDefault="00F46308" w:rsidP="00F46308">
      <w:pPr>
        <w:numPr>
          <w:ilvl w:val="0"/>
          <w:numId w:val="109"/>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Умеет создавать изображения предметов из готовых фигур; украшать заготовки из бумаги разной формы; подбирает цвета, соответствующие изображаемым предметам и по собственному желанию; аккуратно использует</w:t>
      </w:r>
      <w:r w:rsidRPr="00F46308">
        <w:rPr>
          <w:rFonts w:ascii="Liberation Serif" w:eastAsia="SimSun" w:hAnsi="Liberation Serif" w:cs="Mangal"/>
          <w:spacing w:val="-4"/>
          <w:kern w:val="3"/>
          <w:sz w:val="28"/>
          <w:szCs w:val="28"/>
          <w:lang w:eastAsia="zh-CN" w:bidi="hi-IN"/>
        </w:rPr>
        <w:t xml:space="preserve"> </w:t>
      </w:r>
      <w:r w:rsidRPr="00F46308">
        <w:rPr>
          <w:rFonts w:ascii="Liberation Serif" w:eastAsia="SimSun" w:hAnsi="Liberation Serif" w:cs="Mangal"/>
          <w:kern w:val="3"/>
          <w:sz w:val="28"/>
          <w:szCs w:val="28"/>
          <w:lang w:eastAsia="zh-CN" w:bidi="hi-IN"/>
        </w:rPr>
        <w:t>материалы.</w:t>
      </w:r>
    </w:p>
    <w:p w:rsidR="00F46308" w:rsidRPr="00F46308" w:rsidRDefault="00F46308" w:rsidP="00F46308">
      <w:pPr>
        <w:numPr>
          <w:ilvl w:val="0"/>
          <w:numId w:val="109"/>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Знает, называет и использует детали строительного</w:t>
      </w:r>
      <w:r w:rsidRPr="00F46308">
        <w:rPr>
          <w:rFonts w:ascii="Liberation Serif" w:eastAsia="SimSun" w:hAnsi="Liberation Serif" w:cs="Mangal"/>
          <w:spacing w:val="4"/>
          <w:kern w:val="3"/>
          <w:sz w:val="28"/>
          <w:szCs w:val="28"/>
          <w:lang w:eastAsia="zh-CN" w:bidi="hi-IN"/>
        </w:rPr>
        <w:t xml:space="preserve"> </w:t>
      </w:r>
      <w:r w:rsidRPr="00F46308">
        <w:rPr>
          <w:rFonts w:ascii="Liberation Serif" w:eastAsia="SimSun" w:hAnsi="Liberation Serif" w:cs="Mangal"/>
          <w:kern w:val="3"/>
          <w:sz w:val="28"/>
          <w:szCs w:val="28"/>
          <w:lang w:eastAsia="zh-CN" w:bidi="hi-IN"/>
        </w:rPr>
        <w:t>материала.</w:t>
      </w:r>
    </w:p>
    <w:p w:rsidR="00F46308" w:rsidRPr="00F46308" w:rsidRDefault="00F46308" w:rsidP="00F46308">
      <w:pPr>
        <w:numPr>
          <w:ilvl w:val="0"/>
          <w:numId w:val="109"/>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Умеет располагать кирпичики, пластины вертикально.</w:t>
      </w:r>
    </w:p>
    <w:p w:rsidR="00F46308" w:rsidRPr="00F46308" w:rsidRDefault="00F46308" w:rsidP="00F46308">
      <w:pPr>
        <w:numPr>
          <w:ilvl w:val="0"/>
          <w:numId w:val="109"/>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Изменяет постройки, надстраивая или заменяя одни детали</w:t>
      </w:r>
      <w:r w:rsidRPr="00F46308">
        <w:rPr>
          <w:rFonts w:ascii="Liberation Serif" w:eastAsia="SimSun" w:hAnsi="Liberation Serif" w:cs="Mangal"/>
          <w:spacing w:val="-4"/>
          <w:kern w:val="3"/>
          <w:sz w:val="28"/>
          <w:szCs w:val="28"/>
          <w:lang w:eastAsia="zh-CN" w:bidi="hi-IN"/>
        </w:rPr>
        <w:t xml:space="preserve"> </w:t>
      </w:r>
      <w:r w:rsidRPr="00F46308">
        <w:rPr>
          <w:rFonts w:ascii="Liberation Serif" w:eastAsia="SimSun" w:hAnsi="Liberation Serif" w:cs="Mangal"/>
          <w:kern w:val="3"/>
          <w:sz w:val="28"/>
          <w:szCs w:val="28"/>
          <w:lang w:eastAsia="zh-CN" w:bidi="hi-IN"/>
        </w:rPr>
        <w:t>другими.</w:t>
      </w:r>
    </w:p>
    <w:p w:rsidR="00F46308" w:rsidRPr="00F46308" w:rsidRDefault="00F46308" w:rsidP="00F46308">
      <w:pPr>
        <w:numPr>
          <w:ilvl w:val="0"/>
          <w:numId w:val="109"/>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Различает части постройки по величине (большая -маленькая, длинная - короткая, высокая -низкая, узкая</w:t>
      </w:r>
      <w:r w:rsidRPr="00F46308">
        <w:rPr>
          <w:rFonts w:ascii="Liberation Serif" w:eastAsia="SimSun" w:hAnsi="Liberation Serif" w:cs="Mangal"/>
          <w:spacing w:val="3"/>
          <w:kern w:val="3"/>
          <w:sz w:val="28"/>
          <w:szCs w:val="28"/>
          <w:lang w:eastAsia="zh-CN" w:bidi="hi-IN"/>
        </w:rPr>
        <w:t xml:space="preserve"> </w:t>
      </w:r>
      <w:r w:rsidRPr="00F46308">
        <w:rPr>
          <w:rFonts w:ascii="Liberation Serif" w:eastAsia="SimSun" w:hAnsi="Liberation Serif" w:cs="Mangal"/>
          <w:kern w:val="3"/>
          <w:sz w:val="28"/>
          <w:szCs w:val="28"/>
          <w:lang w:eastAsia="zh-CN" w:bidi="hi-IN"/>
        </w:rPr>
        <w:t>-широкая).</w:t>
      </w:r>
    </w:p>
    <w:p w:rsidR="00F46308" w:rsidRPr="00F46308" w:rsidRDefault="00F46308" w:rsidP="00F46308">
      <w:pPr>
        <w:suppressAutoHyphens/>
        <w:autoSpaceDN w:val="0"/>
        <w:spacing w:after="0" w:line="240" w:lineRule="auto"/>
        <w:ind w:left="319" w:right="316" w:firstLine="773"/>
        <w:jc w:val="both"/>
        <w:textAlignment w:val="baseline"/>
        <w:outlineLvl w:val="0"/>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«Музыкальная деятельность». Каплунова И., Новоскольцева И. «Ладушки» программа по музыкальному воспитанию детей дошкольного возраста</w:t>
      </w:r>
    </w:p>
    <w:p w:rsidR="00F46308" w:rsidRPr="00F46308" w:rsidRDefault="00F46308" w:rsidP="00F46308">
      <w:pPr>
        <w:numPr>
          <w:ilvl w:val="0"/>
          <w:numId w:val="110"/>
        </w:numPr>
        <w:suppressAutoHyphens/>
        <w:autoSpaceDN w:val="0"/>
        <w:spacing w:after="0" w:line="240" w:lineRule="auto"/>
        <w:ind w:right="316"/>
        <w:jc w:val="both"/>
        <w:textAlignment w:val="baseline"/>
        <w:outlineLvl w:val="0"/>
        <w:rPr>
          <w:rFonts w:ascii="Times New Roman" w:eastAsia="Times New Roman" w:hAnsi="Times New Roman" w:cs="Times New Roman"/>
          <w:bCs/>
          <w:kern w:val="3"/>
          <w:sz w:val="28"/>
          <w:szCs w:val="28"/>
          <w:lang w:eastAsia="ru-RU" w:bidi="ru-RU"/>
        </w:rPr>
      </w:pPr>
      <w:r w:rsidRPr="00F46308">
        <w:rPr>
          <w:rFonts w:ascii="Times New Roman" w:eastAsia="Times New Roman" w:hAnsi="Times New Roman" w:cs="Times New Roman"/>
          <w:bCs/>
          <w:kern w:val="3"/>
          <w:sz w:val="28"/>
          <w:szCs w:val="28"/>
          <w:lang w:eastAsia="ru-RU" w:bidi="ru-RU"/>
        </w:rPr>
        <w:t>реагирует на звучание музыки, выполняет движения по показу педагога;</w:t>
      </w:r>
    </w:p>
    <w:p w:rsidR="00F46308" w:rsidRPr="00F46308" w:rsidRDefault="00F46308" w:rsidP="00F46308">
      <w:pPr>
        <w:numPr>
          <w:ilvl w:val="0"/>
          <w:numId w:val="110"/>
        </w:numPr>
        <w:suppressAutoHyphens/>
        <w:autoSpaceDN w:val="0"/>
        <w:spacing w:after="0" w:line="240" w:lineRule="auto"/>
        <w:ind w:right="316"/>
        <w:jc w:val="both"/>
        <w:textAlignment w:val="baseline"/>
        <w:outlineLvl w:val="0"/>
        <w:rPr>
          <w:rFonts w:ascii="Times New Roman" w:eastAsia="Times New Roman" w:hAnsi="Times New Roman" w:cs="Times New Roman"/>
          <w:bCs/>
          <w:kern w:val="3"/>
          <w:sz w:val="28"/>
          <w:szCs w:val="28"/>
          <w:lang w:eastAsia="ru-RU" w:bidi="ru-RU"/>
        </w:rPr>
      </w:pPr>
      <w:r w:rsidRPr="00F46308">
        <w:rPr>
          <w:rFonts w:ascii="Times New Roman" w:eastAsia="Times New Roman" w:hAnsi="Times New Roman" w:cs="Times New Roman"/>
          <w:bCs/>
          <w:kern w:val="3"/>
          <w:sz w:val="28"/>
          <w:szCs w:val="28"/>
          <w:lang w:eastAsia="ru-RU" w:bidi="ru-RU"/>
        </w:rPr>
        <w:t>ориентируется в пространстве;</w:t>
      </w:r>
    </w:p>
    <w:p w:rsidR="00F46308" w:rsidRPr="00F46308" w:rsidRDefault="00F46308" w:rsidP="00F46308">
      <w:pPr>
        <w:numPr>
          <w:ilvl w:val="0"/>
          <w:numId w:val="110"/>
        </w:numPr>
        <w:suppressAutoHyphens/>
        <w:autoSpaceDN w:val="0"/>
        <w:spacing w:after="0" w:line="240" w:lineRule="auto"/>
        <w:ind w:right="316"/>
        <w:jc w:val="both"/>
        <w:textAlignment w:val="baseline"/>
        <w:outlineLvl w:val="0"/>
        <w:rPr>
          <w:rFonts w:ascii="Times New Roman" w:eastAsia="Times New Roman" w:hAnsi="Times New Roman" w:cs="Times New Roman"/>
          <w:bCs/>
          <w:kern w:val="3"/>
          <w:sz w:val="28"/>
          <w:szCs w:val="28"/>
          <w:lang w:eastAsia="ru-RU" w:bidi="ru-RU"/>
        </w:rPr>
      </w:pPr>
      <w:r w:rsidRPr="00F46308">
        <w:rPr>
          <w:rFonts w:ascii="Times New Roman" w:eastAsia="Times New Roman" w:hAnsi="Times New Roman" w:cs="Times New Roman"/>
          <w:bCs/>
          <w:kern w:val="3"/>
          <w:sz w:val="28"/>
          <w:szCs w:val="28"/>
          <w:lang w:eastAsia="ru-RU" w:bidi="ru-RU"/>
        </w:rPr>
        <w:t>выполняет простейшие маховые движения руками по показу педагога;</w:t>
      </w:r>
    </w:p>
    <w:p w:rsidR="00F46308" w:rsidRPr="00F46308" w:rsidRDefault="00F46308" w:rsidP="00F46308">
      <w:pPr>
        <w:numPr>
          <w:ilvl w:val="0"/>
          <w:numId w:val="110"/>
        </w:numPr>
        <w:suppressAutoHyphens/>
        <w:autoSpaceDN w:val="0"/>
        <w:spacing w:after="0" w:line="240" w:lineRule="auto"/>
        <w:ind w:right="316"/>
        <w:jc w:val="both"/>
        <w:textAlignment w:val="baseline"/>
        <w:outlineLvl w:val="0"/>
        <w:rPr>
          <w:rFonts w:ascii="Times New Roman" w:eastAsia="Times New Roman" w:hAnsi="Times New Roman" w:cs="Times New Roman"/>
          <w:bCs/>
          <w:kern w:val="3"/>
          <w:sz w:val="28"/>
          <w:szCs w:val="28"/>
          <w:lang w:eastAsia="ru-RU" w:bidi="ru-RU"/>
        </w:rPr>
      </w:pPr>
      <w:r w:rsidRPr="00F46308">
        <w:rPr>
          <w:rFonts w:ascii="Times New Roman" w:eastAsia="Times New Roman" w:hAnsi="Times New Roman" w:cs="Times New Roman"/>
          <w:bCs/>
          <w:kern w:val="3"/>
          <w:sz w:val="28"/>
          <w:szCs w:val="28"/>
          <w:lang w:eastAsia="ru-RU" w:bidi="ru-RU"/>
        </w:rPr>
        <w:t>легко бегает на носочках, выполняет полуприседания «пружинка»;</w:t>
      </w:r>
    </w:p>
    <w:p w:rsidR="00F46308" w:rsidRPr="00F46308" w:rsidRDefault="00F46308" w:rsidP="00F46308">
      <w:pPr>
        <w:numPr>
          <w:ilvl w:val="0"/>
          <w:numId w:val="110"/>
        </w:numPr>
        <w:suppressAutoHyphens/>
        <w:autoSpaceDN w:val="0"/>
        <w:spacing w:after="0" w:line="240" w:lineRule="auto"/>
        <w:ind w:right="316"/>
        <w:jc w:val="both"/>
        <w:textAlignment w:val="baseline"/>
        <w:outlineLvl w:val="0"/>
        <w:rPr>
          <w:rFonts w:ascii="Times New Roman" w:eastAsia="Times New Roman" w:hAnsi="Times New Roman" w:cs="Times New Roman"/>
          <w:bCs/>
          <w:kern w:val="3"/>
          <w:sz w:val="28"/>
          <w:szCs w:val="28"/>
          <w:lang w:eastAsia="ru-RU" w:bidi="ru-RU"/>
        </w:rPr>
      </w:pPr>
      <w:r w:rsidRPr="00F46308">
        <w:rPr>
          <w:rFonts w:ascii="Times New Roman" w:eastAsia="Times New Roman" w:hAnsi="Times New Roman" w:cs="Times New Roman"/>
          <w:bCs/>
          <w:kern w:val="3"/>
          <w:sz w:val="28"/>
          <w:szCs w:val="28"/>
          <w:lang w:eastAsia="ru-RU" w:bidi="ru-RU"/>
        </w:rPr>
        <w:t>марширует, останавливается с конца музыки; неторопливо, спокойно кружиться;</w:t>
      </w:r>
    </w:p>
    <w:p w:rsidR="00F46308" w:rsidRPr="00F46308" w:rsidRDefault="00F46308" w:rsidP="00F46308">
      <w:pPr>
        <w:numPr>
          <w:ilvl w:val="0"/>
          <w:numId w:val="110"/>
        </w:numPr>
        <w:suppressAutoHyphens/>
        <w:autoSpaceDN w:val="0"/>
        <w:spacing w:after="0" w:line="240" w:lineRule="auto"/>
        <w:ind w:right="316"/>
        <w:jc w:val="both"/>
        <w:textAlignment w:val="baseline"/>
        <w:outlineLvl w:val="0"/>
        <w:rPr>
          <w:rFonts w:ascii="Times New Roman" w:eastAsia="Times New Roman" w:hAnsi="Times New Roman" w:cs="Times New Roman"/>
          <w:bCs/>
          <w:kern w:val="3"/>
          <w:sz w:val="28"/>
          <w:szCs w:val="28"/>
          <w:lang w:eastAsia="ru-RU" w:bidi="ru-RU"/>
        </w:rPr>
      </w:pPr>
      <w:r w:rsidRPr="00F46308">
        <w:rPr>
          <w:rFonts w:ascii="Times New Roman" w:eastAsia="Times New Roman" w:hAnsi="Times New Roman" w:cs="Times New Roman"/>
          <w:bCs/>
          <w:kern w:val="3"/>
          <w:sz w:val="28"/>
          <w:szCs w:val="28"/>
          <w:lang w:eastAsia="ru-RU" w:bidi="ru-RU"/>
        </w:rPr>
        <w:t>меняет движения со сменой частей музыки и со сменой динамики;выполняет притопы;</w:t>
      </w:r>
    </w:p>
    <w:p w:rsidR="00F46308" w:rsidRPr="00F46308" w:rsidRDefault="00F46308" w:rsidP="00F46308">
      <w:pPr>
        <w:numPr>
          <w:ilvl w:val="0"/>
          <w:numId w:val="110"/>
        </w:numPr>
        <w:suppressAutoHyphens/>
        <w:autoSpaceDN w:val="0"/>
        <w:spacing w:after="0" w:line="240" w:lineRule="auto"/>
        <w:ind w:right="316"/>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различает контрастную музыку и выполняет движения, ей соответствующие (марш и</w:t>
      </w:r>
      <w:r w:rsidRPr="00F46308">
        <w:rPr>
          <w:rFonts w:ascii="Times New Roman" w:eastAsia="Times New Roman" w:hAnsi="Times New Roman" w:cs="Times New Roman"/>
          <w:bCs/>
          <w:spacing w:val="1"/>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бег);</w:t>
      </w:r>
    </w:p>
    <w:p w:rsidR="00F46308" w:rsidRPr="00F46308" w:rsidRDefault="00F46308" w:rsidP="00F46308">
      <w:pPr>
        <w:numPr>
          <w:ilvl w:val="0"/>
          <w:numId w:val="110"/>
        </w:numPr>
        <w:suppressAutoHyphens/>
        <w:autoSpaceDN w:val="0"/>
        <w:spacing w:after="0" w:line="240" w:lineRule="auto"/>
        <w:ind w:right="316"/>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выполняет образные движения (кошечка, медведь, лиса и т.д.). Развитие</w:t>
      </w:r>
      <w:r w:rsidRPr="00F46308">
        <w:rPr>
          <w:rFonts w:ascii="Times New Roman" w:eastAsia="Times New Roman" w:hAnsi="Times New Roman" w:cs="Times New Roman"/>
          <w:bCs/>
          <w:spacing w:val="-27"/>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чувства ритма.</w:t>
      </w:r>
    </w:p>
    <w:p w:rsidR="00F46308" w:rsidRPr="00F46308" w:rsidRDefault="00F46308" w:rsidP="00F46308">
      <w:pPr>
        <w:suppressAutoHyphens/>
        <w:autoSpaceDN w:val="0"/>
        <w:spacing w:after="0" w:line="240" w:lineRule="auto"/>
        <w:textAlignment w:val="baseline"/>
        <w:rPr>
          <w:rFonts w:ascii="Liberation Serif" w:eastAsia="SimSun" w:hAnsi="Liberation Serif" w:cs="Mangal" w:hint="eastAsia"/>
          <w:b/>
          <w:kern w:val="3"/>
          <w:sz w:val="28"/>
          <w:szCs w:val="28"/>
          <w:lang w:eastAsia="zh-CN" w:bidi="hi-IN"/>
        </w:rPr>
      </w:pPr>
      <w:r w:rsidRPr="00F46308">
        <w:rPr>
          <w:rFonts w:ascii="Liberation Serif" w:eastAsia="SimSun" w:hAnsi="Liberation Serif" w:cs="Mangal"/>
          <w:b/>
          <w:kern w:val="3"/>
          <w:sz w:val="28"/>
          <w:szCs w:val="28"/>
          <w:lang w:eastAsia="zh-CN" w:bidi="hi-IN"/>
        </w:rPr>
        <w:t xml:space="preserve">       Музицирование.</w:t>
      </w:r>
    </w:p>
    <w:p w:rsidR="00F46308" w:rsidRPr="00F46308" w:rsidRDefault="00F46308" w:rsidP="00F46308">
      <w:pPr>
        <w:numPr>
          <w:ilvl w:val="0"/>
          <w:numId w:val="111"/>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Times New Roman" w:eastAsia="SimSun" w:hAnsi="Times New Roman" w:cs="Times New Roman"/>
          <w:kern w:val="3"/>
          <w:sz w:val="28"/>
          <w:szCs w:val="28"/>
          <w:lang w:eastAsia="zh-CN" w:bidi="hi-IN"/>
        </w:rPr>
        <w:t>ритмично хлопает в ладоши и по</w:t>
      </w:r>
      <w:r w:rsidRPr="00F46308">
        <w:rPr>
          <w:rFonts w:ascii="Times New Roman" w:eastAsia="SimSun" w:hAnsi="Times New Roman" w:cs="Times New Roman"/>
          <w:spacing w:val="4"/>
          <w:kern w:val="3"/>
          <w:sz w:val="28"/>
          <w:szCs w:val="28"/>
          <w:lang w:eastAsia="zh-CN" w:bidi="hi-IN"/>
        </w:rPr>
        <w:t xml:space="preserve"> </w:t>
      </w:r>
      <w:r w:rsidRPr="00F46308">
        <w:rPr>
          <w:rFonts w:ascii="Times New Roman" w:eastAsia="SimSun" w:hAnsi="Times New Roman" w:cs="Times New Roman"/>
          <w:kern w:val="3"/>
          <w:sz w:val="28"/>
          <w:szCs w:val="28"/>
          <w:lang w:eastAsia="zh-CN" w:bidi="hi-IN"/>
        </w:rPr>
        <w:t>коленям;</w:t>
      </w:r>
    </w:p>
    <w:p w:rsidR="00F46308" w:rsidRPr="00F46308" w:rsidRDefault="00F46308" w:rsidP="00F46308">
      <w:pPr>
        <w:numPr>
          <w:ilvl w:val="0"/>
          <w:numId w:val="111"/>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Times New Roman" w:eastAsia="SimSun" w:hAnsi="Times New Roman" w:cs="Times New Roman"/>
          <w:kern w:val="3"/>
          <w:sz w:val="28"/>
          <w:szCs w:val="28"/>
          <w:lang w:eastAsia="zh-CN" w:bidi="hi-IN"/>
        </w:rPr>
        <w:t>различает понятия «тихо» и «громко», выполняет различные движения (хлопки и«фонарики») в соответствии с динамикой музыкального произведения;</w:t>
      </w:r>
    </w:p>
    <w:p w:rsidR="00F46308" w:rsidRPr="00F46308" w:rsidRDefault="00F46308" w:rsidP="00F46308">
      <w:pPr>
        <w:numPr>
          <w:ilvl w:val="0"/>
          <w:numId w:val="111"/>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Times New Roman" w:eastAsia="SimSun" w:hAnsi="Times New Roman" w:cs="Times New Roman"/>
          <w:kern w:val="3"/>
          <w:sz w:val="28"/>
          <w:szCs w:val="28"/>
          <w:lang w:eastAsia="zh-CN" w:bidi="hi-IN"/>
        </w:rPr>
        <w:t>произносит тихо и громко свое имя, название игрушек в разных ритмических формулах</w:t>
      </w:r>
      <w:r w:rsidRPr="00F46308">
        <w:rPr>
          <w:rFonts w:ascii="Times New Roman" w:eastAsia="SimSun" w:hAnsi="Times New Roman" w:cs="Times New Roman"/>
          <w:spacing w:val="-3"/>
          <w:kern w:val="3"/>
          <w:sz w:val="28"/>
          <w:szCs w:val="28"/>
          <w:lang w:eastAsia="zh-CN" w:bidi="hi-IN"/>
        </w:rPr>
        <w:t xml:space="preserve"> </w:t>
      </w:r>
      <w:r w:rsidRPr="00F46308">
        <w:rPr>
          <w:rFonts w:ascii="Times New Roman" w:eastAsia="SimSun" w:hAnsi="Times New Roman" w:cs="Times New Roman"/>
          <w:kern w:val="3"/>
          <w:sz w:val="28"/>
          <w:szCs w:val="28"/>
          <w:lang w:eastAsia="zh-CN" w:bidi="hi-IN"/>
        </w:rPr>
        <w:t>(уменьшительно);</w:t>
      </w:r>
    </w:p>
    <w:p w:rsidR="00F46308" w:rsidRPr="00F46308" w:rsidRDefault="00F46308" w:rsidP="00F46308">
      <w:pPr>
        <w:numPr>
          <w:ilvl w:val="0"/>
          <w:numId w:val="111"/>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Times New Roman" w:eastAsia="SimSun" w:hAnsi="Times New Roman" w:cs="Times New Roman"/>
          <w:kern w:val="3"/>
          <w:sz w:val="28"/>
          <w:szCs w:val="28"/>
          <w:lang w:eastAsia="zh-CN" w:bidi="hi-IN"/>
        </w:rPr>
        <w:t>игрет на музыкальном инструменте, одновременно называет игрушку или</w:t>
      </w:r>
      <w:r w:rsidRPr="00F46308">
        <w:rPr>
          <w:rFonts w:ascii="Times New Roman" w:eastAsia="SimSun" w:hAnsi="Times New Roman" w:cs="Times New Roman"/>
          <w:spacing w:val="-33"/>
          <w:kern w:val="3"/>
          <w:sz w:val="28"/>
          <w:szCs w:val="28"/>
          <w:lang w:eastAsia="zh-CN" w:bidi="hi-IN"/>
        </w:rPr>
        <w:t xml:space="preserve"> </w:t>
      </w:r>
      <w:r w:rsidRPr="00F46308">
        <w:rPr>
          <w:rFonts w:ascii="Times New Roman" w:eastAsia="SimSun" w:hAnsi="Times New Roman" w:cs="Times New Roman"/>
          <w:kern w:val="3"/>
          <w:sz w:val="28"/>
          <w:szCs w:val="28"/>
          <w:lang w:eastAsia="zh-CN" w:bidi="hi-IN"/>
        </w:rPr>
        <w:t>имя;</w:t>
      </w:r>
    </w:p>
    <w:p w:rsidR="00F46308" w:rsidRPr="00F46308" w:rsidRDefault="00F46308" w:rsidP="00F46308">
      <w:pPr>
        <w:numPr>
          <w:ilvl w:val="0"/>
          <w:numId w:val="111"/>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Times New Roman" w:eastAsia="SimSun" w:hAnsi="Times New Roman" w:cs="Times New Roman"/>
          <w:kern w:val="3"/>
          <w:sz w:val="28"/>
          <w:szCs w:val="28"/>
          <w:lang w:eastAsia="zh-CN" w:bidi="hi-IN"/>
        </w:rPr>
        <w:t>различает долгие и короткие</w:t>
      </w:r>
      <w:r w:rsidRPr="00F46308">
        <w:rPr>
          <w:rFonts w:ascii="Times New Roman" w:eastAsia="SimSun" w:hAnsi="Times New Roman" w:cs="Times New Roman"/>
          <w:spacing w:val="-4"/>
          <w:kern w:val="3"/>
          <w:sz w:val="28"/>
          <w:szCs w:val="28"/>
          <w:lang w:eastAsia="zh-CN" w:bidi="hi-IN"/>
        </w:rPr>
        <w:t xml:space="preserve"> </w:t>
      </w:r>
      <w:r w:rsidRPr="00F46308">
        <w:rPr>
          <w:rFonts w:ascii="Times New Roman" w:eastAsia="SimSun" w:hAnsi="Times New Roman" w:cs="Times New Roman"/>
          <w:kern w:val="3"/>
          <w:sz w:val="28"/>
          <w:szCs w:val="28"/>
          <w:lang w:eastAsia="zh-CN" w:bidi="hi-IN"/>
        </w:rPr>
        <w:t>звуки;</w:t>
      </w:r>
    </w:p>
    <w:p w:rsidR="00F46308" w:rsidRPr="00F46308" w:rsidRDefault="00F46308" w:rsidP="00F46308">
      <w:pPr>
        <w:numPr>
          <w:ilvl w:val="0"/>
          <w:numId w:val="111"/>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Times New Roman" w:eastAsia="SimSun" w:hAnsi="Times New Roman" w:cs="Times New Roman"/>
          <w:kern w:val="3"/>
          <w:sz w:val="28"/>
          <w:szCs w:val="28"/>
          <w:lang w:eastAsia="zh-CN" w:bidi="hi-IN"/>
        </w:rPr>
        <w:lastRenderedPageBreak/>
        <w:t>проговаривает, прохлопывает и проигрывает на музыкальных инструментах простейшие ритмические</w:t>
      </w:r>
      <w:r w:rsidRPr="00F46308">
        <w:rPr>
          <w:rFonts w:ascii="Times New Roman" w:eastAsia="SimSun" w:hAnsi="Times New Roman" w:cs="Times New Roman"/>
          <w:spacing w:val="1"/>
          <w:kern w:val="3"/>
          <w:sz w:val="28"/>
          <w:szCs w:val="28"/>
          <w:lang w:eastAsia="zh-CN" w:bidi="hi-IN"/>
        </w:rPr>
        <w:t xml:space="preserve"> </w:t>
      </w:r>
      <w:r w:rsidRPr="00F46308">
        <w:rPr>
          <w:rFonts w:ascii="Times New Roman" w:eastAsia="SimSun" w:hAnsi="Times New Roman" w:cs="Times New Roman"/>
          <w:kern w:val="3"/>
          <w:sz w:val="28"/>
          <w:szCs w:val="28"/>
          <w:lang w:eastAsia="zh-CN" w:bidi="hi-IN"/>
        </w:rPr>
        <w:t>формулы;</w:t>
      </w:r>
    </w:p>
    <w:p w:rsidR="00F46308" w:rsidRPr="00F46308" w:rsidRDefault="00F46308" w:rsidP="00F46308">
      <w:pPr>
        <w:numPr>
          <w:ilvl w:val="0"/>
          <w:numId w:val="111"/>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Times New Roman" w:eastAsia="SimSun" w:hAnsi="Times New Roman" w:cs="Times New Roman"/>
          <w:kern w:val="3"/>
          <w:sz w:val="28"/>
          <w:szCs w:val="28"/>
          <w:lang w:eastAsia="zh-CN" w:bidi="hi-IN"/>
        </w:rPr>
        <w:t>правильно</w:t>
      </w:r>
      <w:r w:rsidRPr="00F46308">
        <w:rPr>
          <w:rFonts w:ascii="Times New Roman" w:eastAsia="SimSun" w:hAnsi="Times New Roman" w:cs="Times New Roman"/>
          <w:kern w:val="3"/>
          <w:sz w:val="28"/>
          <w:szCs w:val="28"/>
          <w:lang w:eastAsia="zh-CN" w:bidi="hi-IN"/>
        </w:rPr>
        <w:tab/>
        <w:t xml:space="preserve">извлекает </w:t>
      </w:r>
      <w:r w:rsidRPr="00F46308">
        <w:rPr>
          <w:rFonts w:ascii="Times New Roman" w:eastAsia="SimSun" w:hAnsi="Times New Roman" w:cs="Times New Roman"/>
          <w:spacing w:val="-3"/>
          <w:kern w:val="3"/>
          <w:sz w:val="28"/>
          <w:szCs w:val="28"/>
          <w:lang w:eastAsia="zh-CN" w:bidi="hi-IN"/>
        </w:rPr>
        <w:t>звуки</w:t>
      </w:r>
      <w:r w:rsidRPr="00F46308">
        <w:rPr>
          <w:rFonts w:ascii="Times New Roman" w:eastAsia="SimSun" w:hAnsi="Times New Roman" w:cs="Times New Roman"/>
          <w:spacing w:val="-3"/>
          <w:kern w:val="3"/>
          <w:sz w:val="28"/>
          <w:szCs w:val="28"/>
          <w:lang w:eastAsia="zh-CN" w:bidi="hi-IN"/>
        </w:rPr>
        <w:tab/>
      </w:r>
      <w:r w:rsidRPr="00F46308">
        <w:rPr>
          <w:rFonts w:ascii="Times New Roman" w:eastAsia="SimSun" w:hAnsi="Times New Roman" w:cs="Times New Roman"/>
          <w:kern w:val="3"/>
          <w:sz w:val="28"/>
          <w:szCs w:val="28"/>
          <w:lang w:eastAsia="zh-CN" w:bidi="hi-IN"/>
        </w:rPr>
        <w:t>из простейших музыкальных инструментов.</w:t>
      </w:r>
    </w:p>
    <w:p w:rsidR="00F46308" w:rsidRPr="00F46308" w:rsidRDefault="00F46308" w:rsidP="00F46308">
      <w:pPr>
        <w:suppressAutoHyphens/>
        <w:autoSpaceDN w:val="0"/>
        <w:spacing w:after="0" w:line="240" w:lineRule="auto"/>
        <w:ind w:left="319"/>
        <w:jc w:val="both"/>
        <w:textAlignment w:val="baseline"/>
        <w:outlineLvl w:val="0"/>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Пальчиковая гимнастика</w:t>
      </w:r>
    </w:p>
    <w:p w:rsidR="00F46308" w:rsidRPr="00F46308" w:rsidRDefault="00F46308" w:rsidP="00F46308">
      <w:pPr>
        <w:numPr>
          <w:ilvl w:val="0"/>
          <w:numId w:val="112"/>
        </w:numPr>
        <w:suppressAutoHyphens/>
        <w:autoSpaceDN w:val="0"/>
        <w:spacing w:after="0" w:line="240" w:lineRule="auto"/>
        <w:jc w:val="both"/>
        <w:textAlignment w:val="baseline"/>
        <w:outlineLvl w:val="0"/>
        <w:rPr>
          <w:rFonts w:ascii="Times New Roman" w:eastAsia="Times New Roman" w:hAnsi="Times New Roman" w:cs="Times New Roman"/>
          <w:bCs/>
          <w:kern w:val="3"/>
          <w:sz w:val="28"/>
          <w:szCs w:val="28"/>
          <w:lang w:eastAsia="ru-RU" w:bidi="ru-RU"/>
        </w:rPr>
      </w:pPr>
      <w:r w:rsidRPr="00F46308">
        <w:rPr>
          <w:rFonts w:ascii="Times New Roman" w:eastAsia="Times New Roman" w:hAnsi="Times New Roman" w:cs="Times New Roman"/>
          <w:bCs/>
          <w:kern w:val="3"/>
          <w:sz w:val="28"/>
          <w:szCs w:val="28"/>
          <w:lang w:eastAsia="ru-RU" w:bidi="ru-RU"/>
        </w:rPr>
        <w:t>тренированы и укреплены мелкие мышцы рук;</w:t>
      </w:r>
    </w:p>
    <w:p w:rsidR="00F46308" w:rsidRPr="00F46308" w:rsidRDefault="00F46308" w:rsidP="00F46308">
      <w:pPr>
        <w:numPr>
          <w:ilvl w:val="0"/>
          <w:numId w:val="112"/>
        </w:numPr>
        <w:suppressAutoHyphens/>
        <w:autoSpaceDN w:val="0"/>
        <w:spacing w:after="0" w:line="240" w:lineRule="auto"/>
        <w:jc w:val="both"/>
        <w:textAlignment w:val="baseline"/>
        <w:outlineLvl w:val="0"/>
        <w:rPr>
          <w:rFonts w:ascii="Times New Roman" w:eastAsia="Times New Roman" w:hAnsi="Times New Roman" w:cs="Times New Roman"/>
          <w:bCs/>
          <w:kern w:val="3"/>
          <w:sz w:val="28"/>
          <w:szCs w:val="28"/>
          <w:lang w:eastAsia="ru-RU" w:bidi="ru-RU"/>
        </w:rPr>
      </w:pPr>
      <w:r w:rsidRPr="00F46308">
        <w:rPr>
          <w:rFonts w:ascii="Times New Roman" w:eastAsia="Times New Roman" w:hAnsi="Times New Roman" w:cs="Times New Roman"/>
          <w:bCs/>
          <w:kern w:val="3"/>
          <w:sz w:val="28"/>
          <w:szCs w:val="28"/>
          <w:lang w:eastAsia="ru-RU" w:bidi="ru-RU"/>
        </w:rPr>
        <w:t>чувствует ритм;</w:t>
      </w:r>
    </w:p>
    <w:p w:rsidR="00F46308" w:rsidRPr="00F46308" w:rsidRDefault="00F46308" w:rsidP="00F46308">
      <w:pPr>
        <w:numPr>
          <w:ilvl w:val="0"/>
          <w:numId w:val="112"/>
        </w:numPr>
        <w:suppressAutoHyphens/>
        <w:autoSpaceDN w:val="0"/>
        <w:spacing w:after="0" w:line="240" w:lineRule="auto"/>
        <w:jc w:val="both"/>
        <w:textAlignment w:val="baseline"/>
        <w:outlineLvl w:val="0"/>
        <w:rPr>
          <w:rFonts w:ascii="Times New Roman" w:eastAsia="Times New Roman" w:hAnsi="Times New Roman" w:cs="Times New Roman"/>
          <w:bCs/>
          <w:kern w:val="3"/>
          <w:sz w:val="28"/>
          <w:szCs w:val="28"/>
          <w:lang w:eastAsia="ru-RU" w:bidi="ru-RU"/>
        </w:rPr>
      </w:pPr>
      <w:r w:rsidRPr="00F46308">
        <w:rPr>
          <w:rFonts w:ascii="Times New Roman" w:eastAsia="Times New Roman" w:hAnsi="Times New Roman" w:cs="Times New Roman"/>
          <w:bCs/>
          <w:kern w:val="3"/>
          <w:sz w:val="28"/>
          <w:szCs w:val="28"/>
          <w:lang w:eastAsia="ru-RU" w:bidi="ru-RU"/>
        </w:rPr>
        <w:t>сформировано понятие звуковысотного слуха и голоса;</w:t>
      </w:r>
    </w:p>
    <w:p w:rsidR="00F46308" w:rsidRPr="00F46308" w:rsidRDefault="00F46308" w:rsidP="00F46308">
      <w:pPr>
        <w:numPr>
          <w:ilvl w:val="0"/>
          <w:numId w:val="112"/>
        </w:numPr>
        <w:suppressAutoHyphens/>
        <w:autoSpaceDN w:val="0"/>
        <w:spacing w:after="0" w:line="240" w:lineRule="auto"/>
        <w:jc w:val="both"/>
        <w:textAlignment w:val="baseline"/>
        <w:outlineLvl w:val="0"/>
        <w:rPr>
          <w:rFonts w:ascii="Times New Roman" w:eastAsia="Times New Roman" w:hAnsi="Times New Roman" w:cs="Times New Roman"/>
          <w:bCs/>
          <w:kern w:val="3"/>
          <w:sz w:val="28"/>
          <w:szCs w:val="28"/>
          <w:lang w:eastAsia="ru-RU" w:bidi="ru-RU"/>
        </w:rPr>
      </w:pPr>
      <w:r w:rsidRPr="00F46308">
        <w:rPr>
          <w:rFonts w:ascii="Times New Roman" w:eastAsia="Times New Roman" w:hAnsi="Times New Roman" w:cs="Times New Roman"/>
          <w:bCs/>
          <w:kern w:val="3"/>
          <w:sz w:val="28"/>
          <w:szCs w:val="28"/>
          <w:lang w:eastAsia="ru-RU" w:bidi="ru-RU"/>
        </w:rPr>
        <w:t>запоминает, интонационно выразителен</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xml:space="preserve">      Слушание музыки</w:t>
      </w:r>
    </w:p>
    <w:p w:rsidR="00F46308" w:rsidRPr="00F46308" w:rsidRDefault="00F46308" w:rsidP="00F46308">
      <w:pPr>
        <w:numPr>
          <w:ilvl w:val="0"/>
          <w:numId w:val="113"/>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различает музыкальные произведения по</w:t>
      </w:r>
      <w:r w:rsidRPr="00F46308">
        <w:rPr>
          <w:rFonts w:ascii="Liberation Serif" w:eastAsia="SimSun" w:hAnsi="Liberation Serif" w:cs="Mangal"/>
          <w:spacing w:val="4"/>
          <w:kern w:val="3"/>
          <w:sz w:val="28"/>
          <w:szCs w:val="28"/>
          <w:lang w:eastAsia="zh-CN" w:bidi="hi-IN"/>
        </w:rPr>
        <w:t xml:space="preserve"> </w:t>
      </w:r>
      <w:r w:rsidRPr="00F46308">
        <w:rPr>
          <w:rFonts w:ascii="Liberation Serif" w:eastAsia="SimSun" w:hAnsi="Liberation Serif" w:cs="Mangal"/>
          <w:kern w:val="3"/>
          <w:sz w:val="28"/>
          <w:szCs w:val="28"/>
          <w:lang w:eastAsia="zh-CN" w:bidi="hi-IN"/>
        </w:rPr>
        <w:t>характеру;</w:t>
      </w:r>
    </w:p>
    <w:p w:rsidR="00F46308" w:rsidRPr="00F46308" w:rsidRDefault="00F46308" w:rsidP="00F46308">
      <w:pPr>
        <w:numPr>
          <w:ilvl w:val="0"/>
          <w:numId w:val="113"/>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определяет</w:t>
      </w:r>
      <w:r w:rsidRPr="00F46308">
        <w:rPr>
          <w:rFonts w:ascii="Liberation Serif" w:eastAsia="SimSun" w:hAnsi="Liberation Serif" w:cs="Mangal"/>
          <w:kern w:val="3"/>
          <w:sz w:val="28"/>
          <w:szCs w:val="28"/>
          <w:lang w:eastAsia="zh-CN" w:bidi="hi-IN"/>
        </w:rPr>
        <w:tab/>
        <w:t>характер</w:t>
      </w:r>
      <w:r w:rsidRPr="00F46308">
        <w:rPr>
          <w:rFonts w:ascii="Liberation Serif" w:eastAsia="SimSun" w:hAnsi="Liberation Serif" w:cs="Mangal"/>
          <w:kern w:val="3"/>
          <w:sz w:val="28"/>
          <w:szCs w:val="28"/>
          <w:lang w:eastAsia="zh-CN" w:bidi="hi-IN"/>
        </w:rPr>
        <w:tab/>
        <w:t>простейшими</w:t>
      </w:r>
      <w:r w:rsidRPr="00F46308">
        <w:rPr>
          <w:rFonts w:ascii="Liberation Serif" w:eastAsia="SimSun" w:hAnsi="Liberation Serif" w:cs="Mangal"/>
          <w:kern w:val="3"/>
          <w:sz w:val="28"/>
          <w:szCs w:val="28"/>
          <w:lang w:eastAsia="zh-CN" w:bidi="hi-IN"/>
        </w:rPr>
        <w:tab/>
        <w:t>словами</w:t>
      </w:r>
      <w:r w:rsidRPr="00F46308">
        <w:rPr>
          <w:rFonts w:ascii="Liberation Serif" w:eastAsia="SimSun" w:hAnsi="Liberation Serif" w:cs="Mangal"/>
          <w:kern w:val="3"/>
          <w:sz w:val="28"/>
          <w:szCs w:val="28"/>
          <w:lang w:eastAsia="zh-CN" w:bidi="hi-IN"/>
        </w:rPr>
        <w:tab/>
        <w:t>(музыка</w:t>
      </w:r>
      <w:r w:rsidRPr="00F46308">
        <w:rPr>
          <w:rFonts w:ascii="Liberation Serif" w:eastAsia="SimSun" w:hAnsi="Liberation Serif" w:cs="Mangal"/>
          <w:kern w:val="3"/>
          <w:sz w:val="28"/>
          <w:szCs w:val="28"/>
          <w:lang w:eastAsia="zh-CN" w:bidi="hi-IN"/>
        </w:rPr>
        <w:tab/>
        <w:t xml:space="preserve">грустная, </w:t>
      </w:r>
      <w:r w:rsidRPr="00F46308">
        <w:rPr>
          <w:rFonts w:ascii="Liberation Serif" w:eastAsia="SimSun" w:hAnsi="Liberation Serif" w:cs="Mangal"/>
          <w:spacing w:val="-3"/>
          <w:kern w:val="3"/>
          <w:sz w:val="28"/>
          <w:szCs w:val="28"/>
          <w:lang w:eastAsia="zh-CN" w:bidi="hi-IN"/>
        </w:rPr>
        <w:t>веселая);</w:t>
      </w:r>
    </w:p>
    <w:p w:rsidR="00F46308" w:rsidRPr="00F46308" w:rsidRDefault="00F46308" w:rsidP="00F46308">
      <w:pPr>
        <w:numPr>
          <w:ilvl w:val="0"/>
          <w:numId w:val="113"/>
        </w:num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kern w:val="3"/>
          <w:sz w:val="28"/>
          <w:szCs w:val="28"/>
          <w:lang w:eastAsia="zh-CN" w:bidi="hi-IN"/>
        </w:rPr>
        <w:t>различает двухчастную</w:t>
      </w:r>
      <w:r w:rsidRPr="00F46308">
        <w:rPr>
          <w:rFonts w:ascii="Liberation Serif" w:eastAsia="SimSun" w:hAnsi="Liberation Serif" w:cs="Mangal"/>
          <w:spacing w:val="1"/>
          <w:kern w:val="3"/>
          <w:sz w:val="28"/>
          <w:szCs w:val="28"/>
          <w:lang w:eastAsia="zh-CN" w:bidi="hi-IN"/>
        </w:rPr>
        <w:t xml:space="preserve"> </w:t>
      </w:r>
      <w:r w:rsidRPr="00F46308">
        <w:rPr>
          <w:rFonts w:ascii="Liberation Serif" w:eastAsia="SimSun" w:hAnsi="Liberation Serif" w:cs="Mangal"/>
          <w:kern w:val="3"/>
          <w:sz w:val="28"/>
          <w:szCs w:val="28"/>
          <w:lang w:eastAsia="zh-CN" w:bidi="hi-IN"/>
        </w:rPr>
        <w:t>форму;</w:t>
      </w:r>
    </w:p>
    <w:p w:rsidR="00F46308" w:rsidRPr="00F46308" w:rsidRDefault="00F46308" w:rsidP="00F46308">
      <w:pPr>
        <w:numPr>
          <w:ilvl w:val="0"/>
          <w:numId w:val="113"/>
        </w:num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kern w:val="3"/>
          <w:sz w:val="28"/>
          <w:szCs w:val="28"/>
          <w:lang w:val="en-US" w:eastAsia="zh-CN" w:bidi="hi-IN"/>
        </w:rPr>
        <w:t>эмоционально откликается на</w:t>
      </w:r>
      <w:r w:rsidRPr="00F46308">
        <w:rPr>
          <w:rFonts w:ascii="Liberation Serif" w:eastAsia="SimSun" w:hAnsi="Liberation Serif" w:cs="Mangal"/>
          <w:spacing w:val="-7"/>
          <w:kern w:val="3"/>
          <w:sz w:val="28"/>
          <w:szCs w:val="28"/>
          <w:lang w:val="en-US" w:eastAsia="zh-CN" w:bidi="hi-IN"/>
        </w:rPr>
        <w:t xml:space="preserve"> </w:t>
      </w:r>
      <w:r w:rsidRPr="00F46308">
        <w:rPr>
          <w:rFonts w:ascii="Liberation Serif" w:eastAsia="SimSun" w:hAnsi="Liberation Serif" w:cs="Mangal"/>
          <w:kern w:val="3"/>
          <w:sz w:val="28"/>
          <w:szCs w:val="28"/>
          <w:lang w:val="en-US" w:eastAsia="zh-CN" w:bidi="hi-IN"/>
        </w:rPr>
        <w:t>музыку;</w:t>
      </w:r>
    </w:p>
    <w:p w:rsidR="00F46308" w:rsidRPr="00F46308" w:rsidRDefault="00F46308" w:rsidP="00F46308">
      <w:pPr>
        <w:numPr>
          <w:ilvl w:val="0"/>
          <w:numId w:val="113"/>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манипулирует с игрушками под музыкальное сопровождение;</w:t>
      </w:r>
    </w:p>
    <w:p w:rsidR="00F46308" w:rsidRPr="00F46308" w:rsidRDefault="00F46308" w:rsidP="00F46308">
      <w:pPr>
        <w:numPr>
          <w:ilvl w:val="0"/>
          <w:numId w:val="113"/>
        </w:num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kern w:val="3"/>
          <w:sz w:val="28"/>
          <w:szCs w:val="28"/>
          <w:lang w:val="en-US" w:eastAsia="zh-CN" w:bidi="hi-IN"/>
        </w:rPr>
        <w:t>узнает музыкальные</w:t>
      </w:r>
      <w:r w:rsidRPr="00F46308">
        <w:rPr>
          <w:rFonts w:ascii="Liberation Serif" w:eastAsia="SimSun" w:hAnsi="Liberation Serif" w:cs="Mangal"/>
          <w:spacing w:val="2"/>
          <w:kern w:val="3"/>
          <w:sz w:val="28"/>
          <w:szCs w:val="28"/>
          <w:lang w:val="en-US" w:eastAsia="zh-CN" w:bidi="hi-IN"/>
        </w:rPr>
        <w:t xml:space="preserve"> </w:t>
      </w:r>
      <w:r w:rsidRPr="00F46308">
        <w:rPr>
          <w:rFonts w:ascii="Liberation Serif" w:eastAsia="SimSun" w:hAnsi="Liberation Serif" w:cs="Mangal"/>
          <w:kern w:val="3"/>
          <w:sz w:val="28"/>
          <w:szCs w:val="28"/>
          <w:lang w:val="en-US" w:eastAsia="zh-CN" w:bidi="hi-IN"/>
        </w:rPr>
        <w:t>произведения;</w:t>
      </w:r>
    </w:p>
    <w:p w:rsidR="00F46308" w:rsidRPr="00F46308" w:rsidRDefault="00F46308" w:rsidP="00F46308">
      <w:pPr>
        <w:numPr>
          <w:ilvl w:val="0"/>
          <w:numId w:val="113"/>
        </w:num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kern w:val="3"/>
          <w:sz w:val="28"/>
          <w:szCs w:val="28"/>
          <w:lang w:eastAsia="zh-CN" w:bidi="hi-IN"/>
        </w:rPr>
        <w:t>различает жанры: марш, плясовая, колыбельная</w:t>
      </w:r>
    </w:p>
    <w:p w:rsidR="00F46308" w:rsidRPr="00F46308" w:rsidRDefault="00F46308" w:rsidP="00F46308">
      <w:pPr>
        <w:tabs>
          <w:tab w:val="left" w:pos="1785"/>
        </w:tabs>
        <w:suppressAutoHyphens/>
        <w:autoSpaceDN w:val="0"/>
        <w:spacing w:after="0" w:line="240" w:lineRule="auto"/>
        <w:ind w:left="510" w:hanging="170"/>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 xml:space="preserve"> </w:t>
      </w:r>
      <w:r w:rsidRPr="00F46308">
        <w:rPr>
          <w:rFonts w:ascii="Times New Roman" w:eastAsia="Times New Roman" w:hAnsi="Times New Roman" w:cs="Times New Roman"/>
          <w:b/>
          <w:bCs/>
          <w:kern w:val="3"/>
          <w:sz w:val="28"/>
          <w:szCs w:val="28"/>
          <w:lang w:eastAsia="ru-RU" w:bidi="ru-RU"/>
        </w:rPr>
        <w:t>Распевание, пение</w:t>
      </w:r>
    </w:p>
    <w:p w:rsidR="00F46308" w:rsidRPr="00F46308" w:rsidRDefault="00F46308" w:rsidP="00F46308">
      <w:pPr>
        <w:numPr>
          <w:ilvl w:val="0"/>
          <w:numId w:val="114"/>
        </w:numPr>
        <w:tabs>
          <w:tab w:val="left" w:pos="1703"/>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реагирует на звучание музыки и эмоционально на нее откликается;</w:t>
      </w:r>
    </w:p>
    <w:p w:rsidR="00F46308" w:rsidRPr="00F46308" w:rsidRDefault="00F46308" w:rsidP="00F46308">
      <w:pPr>
        <w:numPr>
          <w:ilvl w:val="0"/>
          <w:numId w:val="114"/>
        </w:numPr>
        <w:tabs>
          <w:tab w:val="left" w:pos="1703"/>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передает в интонации характер песен;</w:t>
      </w:r>
    </w:p>
    <w:p w:rsidR="00F46308" w:rsidRPr="00F46308" w:rsidRDefault="00F46308" w:rsidP="00F46308">
      <w:pPr>
        <w:numPr>
          <w:ilvl w:val="0"/>
          <w:numId w:val="114"/>
        </w:numPr>
        <w:tabs>
          <w:tab w:val="left" w:pos="1703"/>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поѐт, акапелла,</w:t>
      </w:r>
      <w:r w:rsidRPr="00F46308">
        <w:rPr>
          <w:rFonts w:ascii="Times New Roman" w:eastAsia="Times New Roman" w:hAnsi="Times New Roman" w:cs="Times New Roman"/>
          <w:spacing w:val="-1"/>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соло;</w:t>
      </w:r>
    </w:p>
    <w:p w:rsidR="00F46308" w:rsidRPr="00F46308" w:rsidRDefault="00F46308" w:rsidP="00F46308">
      <w:pPr>
        <w:numPr>
          <w:ilvl w:val="0"/>
          <w:numId w:val="114"/>
        </w:numPr>
        <w:tabs>
          <w:tab w:val="left" w:pos="1703"/>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выполняет простейшие движения по</w:t>
      </w:r>
      <w:r w:rsidRPr="00F46308">
        <w:rPr>
          <w:rFonts w:ascii="Times New Roman" w:eastAsia="Times New Roman" w:hAnsi="Times New Roman" w:cs="Times New Roman"/>
          <w:spacing w:val="-20"/>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тексту;</w:t>
      </w:r>
    </w:p>
    <w:p w:rsidR="00F46308" w:rsidRPr="00F46308" w:rsidRDefault="00F46308" w:rsidP="00F46308">
      <w:pPr>
        <w:numPr>
          <w:ilvl w:val="0"/>
          <w:numId w:val="114"/>
        </w:numPr>
        <w:tabs>
          <w:tab w:val="left" w:pos="1703"/>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узнает песни по фрагменту;</w:t>
      </w:r>
    </w:p>
    <w:p w:rsidR="00F46308" w:rsidRPr="00F46308" w:rsidRDefault="00F46308" w:rsidP="00F46308">
      <w:pPr>
        <w:numPr>
          <w:ilvl w:val="0"/>
          <w:numId w:val="114"/>
        </w:numPr>
        <w:tabs>
          <w:tab w:val="left" w:pos="1703"/>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звукоподражает;</w:t>
      </w:r>
    </w:p>
    <w:p w:rsidR="00F46308" w:rsidRPr="00F46308" w:rsidRDefault="00F46308" w:rsidP="00F46308">
      <w:pPr>
        <w:numPr>
          <w:ilvl w:val="0"/>
          <w:numId w:val="114"/>
        </w:numPr>
        <w:tabs>
          <w:tab w:val="left" w:pos="1703"/>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проговаривает текст с различными интонациями (шепотом, хитро, страшно).</w:t>
      </w:r>
    </w:p>
    <w:p w:rsidR="00F46308" w:rsidRPr="00F46308" w:rsidRDefault="00F46308" w:rsidP="00F46308">
      <w:pPr>
        <w:suppressAutoHyphens/>
        <w:autoSpaceDN w:val="0"/>
        <w:spacing w:after="0" w:line="240" w:lineRule="auto"/>
        <w:jc w:val="both"/>
        <w:textAlignment w:val="baseline"/>
        <w:outlineLvl w:val="0"/>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 xml:space="preserve">        Пляски, игры, хороводы</w:t>
      </w:r>
    </w:p>
    <w:p w:rsidR="00F46308" w:rsidRPr="00F46308" w:rsidRDefault="00F46308" w:rsidP="00F46308">
      <w:pPr>
        <w:numPr>
          <w:ilvl w:val="0"/>
          <w:numId w:val="115"/>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 xml:space="preserve">изменяет движения </w:t>
      </w:r>
      <w:r w:rsidRPr="00F46308">
        <w:rPr>
          <w:rFonts w:ascii="Times New Roman" w:eastAsia="Times New Roman" w:hAnsi="Times New Roman" w:cs="Times New Roman"/>
          <w:bCs/>
          <w:spacing w:val="-3"/>
          <w:kern w:val="3"/>
          <w:sz w:val="28"/>
          <w:szCs w:val="28"/>
          <w:lang w:eastAsia="ru-RU" w:bidi="ru-RU"/>
        </w:rPr>
        <w:t xml:space="preserve">со </w:t>
      </w:r>
      <w:r w:rsidRPr="00F46308">
        <w:rPr>
          <w:rFonts w:ascii="Times New Roman" w:eastAsia="Times New Roman" w:hAnsi="Times New Roman" w:cs="Times New Roman"/>
          <w:bCs/>
          <w:kern w:val="3"/>
          <w:sz w:val="28"/>
          <w:szCs w:val="28"/>
          <w:lang w:eastAsia="ru-RU" w:bidi="ru-RU"/>
        </w:rPr>
        <w:t>сменой частей</w:t>
      </w:r>
      <w:r w:rsidRPr="00F46308">
        <w:rPr>
          <w:rFonts w:ascii="Times New Roman" w:eastAsia="Times New Roman" w:hAnsi="Times New Roman" w:cs="Times New Roman"/>
          <w:bCs/>
          <w:spacing w:val="3"/>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музыки;</w:t>
      </w:r>
    </w:p>
    <w:p w:rsidR="00F46308" w:rsidRPr="00F46308" w:rsidRDefault="00F46308" w:rsidP="00F46308">
      <w:pPr>
        <w:numPr>
          <w:ilvl w:val="0"/>
          <w:numId w:val="115"/>
        </w:numPr>
        <w:suppressAutoHyphens/>
        <w:autoSpaceDN w:val="0"/>
        <w:spacing w:after="0" w:line="240" w:lineRule="auto"/>
        <w:jc w:val="both"/>
        <w:textAlignment w:val="baseline"/>
        <w:outlineLvl w:val="0"/>
        <w:rPr>
          <w:rFonts w:ascii="Times New Roman" w:eastAsia="Times New Roman" w:hAnsi="Times New Roman" w:cs="Times New Roman"/>
          <w:bCs/>
          <w:kern w:val="3"/>
          <w:sz w:val="28"/>
          <w:szCs w:val="28"/>
          <w:lang w:eastAsia="ru-RU" w:bidi="ru-RU"/>
        </w:rPr>
      </w:pPr>
      <w:r w:rsidRPr="00F46308">
        <w:rPr>
          <w:rFonts w:ascii="Times New Roman" w:eastAsia="Times New Roman" w:hAnsi="Times New Roman" w:cs="Times New Roman"/>
          <w:bCs/>
          <w:kern w:val="3"/>
          <w:sz w:val="28"/>
          <w:szCs w:val="28"/>
          <w:lang w:eastAsia="ru-RU" w:bidi="ru-RU"/>
        </w:rPr>
        <w:t>запоминает и выполняет простейшие танцевальные движения;</w:t>
      </w:r>
    </w:p>
    <w:p w:rsidR="00F46308" w:rsidRPr="00F46308" w:rsidRDefault="00F46308" w:rsidP="00F46308">
      <w:pPr>
        <w:numPr>
          <w:ilvl w:val="0"/>
          <w:numId w:val="115"/>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исполняет солирующие</w:t>
      </w:r>
      <w:r w:rsidRPr="00F46308">
        <w:rPr>
          <w:rFonts w:ascii="Times New Roman" w:eastAsia="Times New Roman" w:hAnsi="Times New Roman" w:cs="Times New Roman"/>
          <w:bCs/>
          <w:spacing w:val="1"/>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роли;</w:t>
      </w:r>
    </w:p>
    <w:p w:rsidR="00F46308" w:rsidRPr="00F46308" w:rsidRDefault="00F46308" w:rsidP="00F46308">
      <w:pPr>
        <w:numPr>
          <w:ilvl w:val="0"/>
          <w:numId w:val="115"/>
        </w:numPr>
        <w:suppressAutoHyphens/>
        <w:autoSpaceDN w:val="0"/>
        <w:spacing w:after="0" w:line="240" w:lineRule="auto"/>
        <w:jc w:val="both"/>
        <w:textAlignment w:val="baseline"/>
        <w:outlineLvl w:val="0"/>
        <w:rPr>
          <w:rFonts w:ascii="Times New Roman" w:eastAsia="Times New Roman" w:hAnsi="Times New Roman" w:cs="Times New Roman"/>
          <w:bCs/>
          <w:kern w:val="3"/>
          <w:sz w:val="28"/>
          <w:szCs w:val="28"/>
          <w:lang w:eastAsia="ru-RU" w:bidi="ru-RU"/>
        </w:rPr>
      </w:pPr>
      <w:r w:rsidRPr="00F46308">
        <w:rPr>
          <w:rFonts w:ascii="Times New Roman" w:eastAsia="Times New Roman" w:hAnsi="Times New Roman" w:cs="Times New Roman"/>
          <w:bCs/>
          <w:kern w:val="3"/>
          <w:sz w:val="28"/>
          <w:szCs w:val="28"/>
          <w:lang w:eastAsia="ru-RU" w:bidi="ru-RU"/>
        </w:rPr>
        <w:t>исполняет пляски по показу педагога;</w:t>
      </w:r>
    </w:p>
    <w:p w:rsidR="00F46308" w:rsidRPr="00F46308" w:rsidRDefault="00F46308" w:rsidP="00F46308">
      <w:pPr>
        <w:numPr>
          <w:ilvl w:val="0"/>
          <w:numId w:val="115"/>
        </w:numPr>
        <w:suppressAutoHyphens/>
        <w:autoSpaceDN w:val="0"/>
        <w:spacing w:after="0" w:line="240" w:lineRule="auto"/>
        <w:jc w:val="both"/>
        <w:textAlignment w:val="baseline"/>
        <w:outlineLvl w:val="0"/>
        <w:rPr>
          <w:rFonts w:ascii="Times New Roman" w:eastAsia="Times New Roman" w:hAnsi="Times New Roman" w:cs="Times New Roman"/>
          <w:bCs/>
          <w:kern w:val="3"/>
          <w:sz w:val="28"/>
          <w:szCs w:val="28"/>
          <w:lang w:eastAsia="ru-RU" w:bidi="ru-RU"/>
        </w:rPr>
      </w:pPr>
      <w:r w:rsidRPr="00F46308">
        <w:rPr>
          <w:rFonts w:ascii="Times New Roman" w:eastAsia="Times New Roman" w:hAnsi="Times New Roman" w:cs="Times New Roman"/>
          <w:bCs/>
          <w:kern w:val="3"/>
          <w:sz w:val="28"/>
          <w:szCs w:val="28"/>
          <w:lang w:eastAsia="ru-RU" w:bidi="ru-RU"/>
        </w:rPr>
        <w:t>передает в движении игровые образы.</w:t>
      </w:r>
    </w:p>
    <w:p w:rsidR="00F46308" w:rsidRPr="00F46308" w:rsidRDefault="00F46308" w:rsidP="00F46308">
      <w:pPr>
        <w:suppressAutoHyphens/>
        <w:autoSpaceDN w:val="0"/>
        <w:spacing w:after="0" w:line="240" w:lineRule="auto"/>
        <w:jc w:val="both"/>
        <w:textAlignment w:val="baseline"/>
        <w:outlineLvl w:val="0"/>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 xml:space="preserve">         Образовательная область «Физическое развитие»</w:t>
      </w:r>
    </w:p>
    <w:p w:rsidR="00F46308" w:rsidRPr="00F46308" w:rsidRDefault="00F46308" w:rsidP="00F46308">
      <w:pPr>
        <w:numPr>
          <w:ilvl w:val="0"/>
          <w:numId w:val="116"/>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Различает и называет органы чувств (глаза, рот, нос, уши), имеет представление об их роли в</w:t>
      </w:r>
      <w:r w:rsidRPr="00F46308">
        <w:rPr>
          <w:rFonts w:ascii="Times New Roman" w:eastAsia="Times New Roman" w:hAnsi="Times New Roman" w:cs="Times New Roman"/>
          <w:bCs/>
          <w:spacing w:val="-11"/>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организме.</w:t>
      </w:r>
    </w:p>
    <w:p w:rsidR="00F46308" w:rsidRPr="00F46308" w:rsidRDefault="00F46308" w:rsidP="00F46308">
      <w:pPr>
        <w:numPr>
          <w:ilvl w:val="0"/>
          <w:numId w:val="116"/>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Имеет представление о полезной и вредной</w:t>
      </w:r>
      <w:r w:rsidRPr="00F46308">
        <w:rPr>
          <w:rFonts w:ascii="Times New Roman" w:eastAsia="Times New Roman" w:hAnsi="Times New Roman" w:cs="Times New Roman"/>
          <w:bCs/>
          <w:spacing w:val="-12"/>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пище.</w:t>
      </w:r>
    </w:p>
    <w:p w:rsidR="00F46308" w:rsidRPr="00F46308" w:rsidRDefault="00F46308" w:rsidP="00F46308">
      <w:pPr>
        <w:numPr>
          <w:ilvl w:val="0"/>
          <w:numId w:val="116"/>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Имеет представление о здоровом образе</w:t>
      </w:r>
      <w:r w:rsidRPr="00F46308">
        <w:rPr>
          <w:rFonts w:ascii="Times New Roman" w:eastAsia="Times New Roman" w:hAnsi="Times New Roman" w:cs="Times New Roman"/>
          <w:bCs/>
          <w:spacing w:val="-11"/>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жизни.</w:t>
      </w:r>
    </w:p>
    <w:p w:rsidR="00F46308" w:rsidRPr="00F46308" w:rsidRDefault="00F46308" w:rsidP="00F46308">
      <w:pPr>
        <w:numPr>
          <w:ilvl w:val="0"/>
          <w:numId w:val="116"/>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 xml:space="preserve">Ходит и бегает свободно, не шаркая ногами, не опуская головы, сохраняя перекрестную координацию движений </w:t>
      </w:r>
      <w:r w:rsidRPr="00F46308">
        <w:rPr>
          <w:rFonts w:ascii="Times New Roman" w:eastAsia="Times New Roman" w:hAnsi="Times New Roman" w:cs="Times New Roman"/>
          <w:bCs/>
          <w:spacing w:val="-4"/>
          <w:kern w:val="3"/>
          <w:sz w:val="28"/>
          <w:szCs w:val="28"/>
          <w:lang w:eastAsia="ru-RU" w:bidi="ru-RU"/>
        </w:rPr>
        <w:t>рук</w:t>
      </w:r>
      <w:r w:rsidRPr="00F46308">
        <w:rPr>
          <w:rFonts w:ascii="Times New Roman" w:eastAsia="Times New Roman" w:hAnsi="Times New Roman" w:cs="Times New Roman"/>
          <w:bCs/>
          <w:spacing w:val="52"/>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и ног. Действует совместно, участвует в построении в колонну по одному, шеренгу, круг, находит свое место при</w:t>
      </w:r>
      <w:r w:rsidRPr="00F46308">
        <w:rPr>
          <w:rFonts w:ascii="Times New Roman" w:eastAsia="Times New Roman" w:hAnsi="Times New Roman" w:cs="Times New Roman"/>
          <w:bCs/>
          <w:spacing w:val="-24"/>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построениях.</w:t>
      </w:r>
    </w:p>
    <w:p w:rsidR="00F46308" w:rsidRPr="00F46308" w:rsidRDefault="00F46308" w:rsidP="00F46308">
      <w:pPr>
        <w:numPr>
          <w:ilvl w:val="0"/>
          <w:numId w:val="116"/>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 xml:space="preserve">Энергично отталкивается </w:t>
      </w:r>
      <w:r w:rsidRPr="00F46308">
        <w:rPr>
          <w:rFonts w:ascii="Times New Roman" w:eastAsia="Times New Roman" w:hAnsi="Times New Roman" w:cs="Times New Roman"/>
          <w:bCs/>
          <w:spacing w:val="-3"/>
          <w:kern w:val="3"/>
          <w:sz w:val="28"/>
          <w:szCs w:val="28"/>
          <w:lang w:eastAsia="ru-RU" w:bidi="ru-RU"/>
        </w:rPr>
        <w:t xml:space="preserve">двумя </w:t>
      </w:r>
      <w:r w:rsidRPr="00F46308">
        <w:rPr>
          <w:rFonts w:ascii="Times New Roman" w:eastAsia="Times New Roman" w:hAnsi="Times New Roman" w:cs="Times New Roman"/>
          <w:bCs/>
          <w:kern w:val="3"/>
          <w:sz w:val="28"/>
          <w:szCs w:val="28"/>
          <w:lang w:eastAsia="ru-RU" w:bidi="ru-RU"/>
        </w:rPr>
        <w:t xml:space="preserve">ногами и правильно приземляется в прыжках с высоты, на месте и с продвижением вперед; принимает правильное исходное положение в прыжках в длину и высоту с места; в метании мешочков с песком, мячей диаметром </w:t>
      </w:r>
      <w:r w:rsidRPr="00F46308">
        <w:rPr>
          <w:rFonts w:ascii="Times New Roman" w:eastAsia="Times New Roman" w:hAnsi="Times New Roman" w:cs="Times New Roman"/>
          <w:bCs/>
          <w:spacing w:val="4"/>
          <w:kern w:val="3"/>
          <w:sz w:val="28"/>
          <w:szCs w:val="28"/>
          <w:lang w:eastAsia="ru-RU" w:bidi="ru-RU"/>
        </w:rPr>
        <w:t xml:space="preserve">15– </w:t>
      </w:r>
      <w:r w:rsidRPr="00F46308">
        <w:rPr>
          <w:rFonts w:ascii="Times New Roman" w:eastAsia="Times New Roman" w:hAnsi="Times New Roman" w:cs="Times New Roman"/>
          <w:bCs/>
          <w:kern w:val="3"/>
          <w:sz w:val="28"/>
          <w:szCs w:val="28"/>
          <w:lang w:eastAsia="ru-RU" w:bidi="ru-RU"/>
        </w:rPr>
        <w:t>20</w:t>
      </w:r>
      <w:r w:rsidRPr="00F46308">
        <w:rPr>
          <w:rFonts w:ascii="Times New Roman" w:eastAsia="Times New Roman" w:hAnsi="Times New Roman" w:cs="Times New Roman"/>
          <w:bCs/>
          <w:spacing w:val="2"/>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см.</w:t>
      </w:r>
    </w:p>
    <w:p w:rsidR="00F46308" w:rsidRPr="00F46308" w:rsidRDefault="00F46308" w:rsidP="00F46308">
      <w:pPr>
        <w:numPr>
          <w:ilvl w:val="0"/>
          <w:numId w:val="116"/>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 xml:space="preserve">Энергично отталкивает мяч при катании, бросании. Ловит мяч </w:t>
      </w:r>
      <w:r w:rsidRPr="00F46308">
        <w:rPr>
          <w:rFonts w:ascii="Times New Roman" w:eastAsia="Times New Roman" w:hAnsi="Times New Roman" w:cs="Times New Roman"/>
          <w:bCs/>
          <w:spacing w:val="-3"/>
          <w:kern w:val="3"/>
          <w:sz w:val="28"/>
          <w:szCs w:val="28"/>
          <w:lang w:eastAsia="ru-RU" w:bidi="ru-RU"/>
        </w:rPr>
        <w:t xml:space="preserve">двумя </w:t>
      </w:r>
      <w:r w:rsidRPr="00F46308">
        <w:rPr>
          <w:rFonts w:ascii="Times New Roman" w:eastAsia="Times New Roman" w:hAnsi="Times New Roman" w:cs="Times New Roman"/>
          <w:bCs/>
          <w:kern w:val="3"/>
          <w:sz w:val="28"/>
          <w:szCs w:val="28"/>
          <w:lang w:eastAsia="ru-RU" w:bidi="ru-RU"/>
        </w:rPr>
        <w:t xml:space="preserve">руками одновременно. Обхватывает перекладину </w:t>
      </w:r>
      <w:r w:rsidRPr="00F46308">
        <w:rPr>
          <w:rFonts w:ascii="Times New Roman" w:eastAsia="Times New Roman" w:hAnsi="Times New Roman" w:cs="Times New Roman"/>
          <w:bCs/>
          <w:spacing w:val="3"/>
          <w:kern w:val="3"/>
          <w:sz w:val="28"/>
          <w:szCs w:val="28"/>
          <w:lang w:eastAsia="ru-RU" w:bidi="ru-RU"/>
        </w:rPr>
        <w:t xml:space="preserve">во </w:t>
      </w:r>
      <w:r w:rsidRPr="00F46308">
        <w:rPr>
          <w:rFonts w:ascii="Times New Roman" w:eastAsia="Times New Roman" w:hAnsi="Times New Roman" w:cs="Times New Roman"/>
          <w:bCs/>
          <w:kern w:val="3"/>
          <w:sz w:val="28"/>
          <w:szCs w:val="28"/>
          <w:lang w:eastAsia="ru-RU" w:bidi="ru-RU"/>
        </w:rPr>
        <w:t>время</w:t>
      </w:r>
      <w:r w:rsidRPr="00F46308">
        <w:rPr>
          <w:rFonts w:ascii="Times New Roman" w:eastAsia="Times New Roman" w:hAnsi="Times New Roman" w:cs="Times New Roman"/>
          <w:bCs/>
          <w:spacing w:val="-9"/>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лазанья.</w:t>
      </w:r>
    </w:p>
    <w:p w:rsidR="00F46308" w:rsidRPr="00F46308" w:rsidRDefault="00F46308" w:rsidP="00F46308">
      <w:pPr>
        <w:numPr>
          <w:ilvl w:val="0"/>
          <w:numId w:val="116"/>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lastRenderedPageBreak/>
        <w:t>Сохраняет правильную осанку в положениях сидя, стоя, в движении, при выполнении упражнений в равновесии. Реагирует на сигналы «беги», «лови», «стой» и др.; выполняет правила в подвижных играх. Проявляет самостоятельность и творчество при выполнении физических упражнений, в подвижных</w:t>
      </w:r>
      <w:r w:rsidRPr="00F46308">
        <w:rPr>
          <w:rFonts w:ascii="Times New Roman" w:eastAsia="Times New Roman" w:hAnsi="Times New Roman" w:cs="Times New Roman"/>
          <w:bCs/>
          <w:spacing w:val="3"/>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играх.</w:t>
      </w:r>
    </w:p>
    <w:p w:rsidR="00F46308" w:rsidRPr="00F46308" w:rsidRDefault="00F46308" w:rsidP="00F46308">
      <w:pPr>
        <w:numPr>
          <w:ilvl w:val="0"/>
          <w:numId w:val="116"/>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Ползает на четвереньках, лазит по гимнастической</w:t>
      </w:r>
      <w:r w:rsidRPr="00F46308">
        <w:rPr>
          <w:rFonts w:ascii="Times New Roman" w:eastAsia="Times New Roman" w:hAnsi="Times New Roman" w:cs="Times New Roman"/>
          <w:bCs/>
          <w:spacing w:val="2"/>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стенке.</w:t>
      </w:r>
    </w:p>
    <w:p w:rsidR="00F46308" w:rsidRPr="00F46308" w:rsidRDefault="00F46308" w:rsidP="00F46308">
      <w:pPr>
        <w:suppressAutoHyphens/>
        <w:autoSpaceDN w:val="0"/>
        <w:spacing w:after="0" w:line="240" w:lineRule="auto"/>
        <w:ind w:left="1030"/>
        <w:jc w:val="both"/>
        <w:textAlignment w:val="baseline"/>
        <w:outlineLvl w:val="0"/>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Образовательная область «Социально-коммуникативное развитие»</w:t>
      </w:r>
    </w:p>
    <w:p w:rsidR="00F46308" w:rsidRPr="00F46308" w:rsidRDefault="00F46308" w:rsidP="00F46308">
      <w:pPr>
        <w:numPr>
          <w:ilvl w:val="0"/>
          <w:numId w:val="117"/>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Знает членов своей</w:t>
      </w:r>
      <w:r w:rsidRPr="00F46308">
        <w:rPr>
          <w:rFonts w:ascii="Times New Roman" w:eastAsia="Times New Roman" w:hAnsi="Times New Roman" w:cs="Times New Roman"/>
          <w:bCs/>
          <w:spacing w:val="7"/>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семьи.</w:t>
      </w:r>
    </w:p>
    <w:p w:rsidR="00F46308" w:rsidRPr="00F46308" w:rsidRDefault="00F46308" w:rsidP="00F46308">
      <w:pPr>
        <w:numPr>
          <w:ilvl w:val="0"/>
          <w:numId w:val="117"/>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 xml:space="preserve">Имеет   представление   об   оборудовании   и  </w:t>
      </w:r>
      <w:r w:rsidRPr="00F46308">
        <w:rPr>
          <w:rFonts w:ascii="Times New Roman" w:eastAsia="Times New Roman" w:hAnsi="Times New Roman" w:cs="Times New Roman"/>
          <w:bCs/>
          <w:spacing w:val="57"/>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 xml:space="preserve">оформлении  </w:t>
      </w:r>
      <w:r w:rsidRPr="00F46308">
        <w:rPr>
          <w:rFonts w:ascii="Times New Roman" w:eastAsia="Times New Roman" w:hAnsi="Times New Roman" w:cs="Times New Roman"/>
          <w:bCs/>
          <w:spacing w:val="12"/>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детского</w:t>
      </w:r>
      <w:r w:rsidRPr="00F46308">
        <w:rPr>
          <w:rFonts w:ascii="Times New Roman" w:eastAsia="Times New Roman" w:hAnsi="Times New Roman" w:cs="Times New Roman"/>
          <w:bCs/>
          <w:kern w:val="3"/>
          <w:sz w:val="28"/>
          <w:szCs w:val="28"/>
          <w:lang w:eastAsia="ru-RU" w:bidi="ru-RU"/>
        </w:rPr>
        <w:tab/>
        <w:t xml:space="preserve">сада </w:t>
      </w:r>
      <w:r w:rsidRPr="00F46308">
        <w:rPr>
          <w:rFonts w:ascii="Times New Roman" w:eastAsia="Times New Roman" w:hAnsi="Times New Roman" w:cs="Times New Roman"/>
          <w:bCs/>
          <w:spacing w:val="-16"/>
          <w:kern w:val="3"/>
          <w:sz w:val="28"/>
          <w:szCs w:val="28"/>
          <w:lang w:eastAsia="ru-RU" w:bidi="ru-RU"/>
        </w:rPr>
        <w:t xml:space="preserve">и </w:t>
      </w:r>
      <w:r w:rsidRPr="00F46308">
        <w:rPr>
          <w:rFonts w:ascii="Times New Roman" w:eastAsia="Times New Roman" w:hAnsi="Times New Roman" w:cs="Times New Roman"/>
          <w:bCs/>
          <w:kern w:val="3"/>
          <w:sz w:val="28"/>
          <w:szCs w:val="28"/>
          <w:lang w:eastAsia="ru-RU" w:bidi="ru-RU"/>
        </w:rPr>
        <w:t>прогулочной</w:t>
      </w:r>
      <w:r w:rsidRPr="00F46308">
        <w:rPr>
          <w:rFonts w:ascii="Times New Roman" w:eastAsia="Times New Roman" w:hAnsi="Times New Roman" w:cs="Times New Roman"/>
          <w:bCs/>
          <w:spacing w:val="-3"/>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площадки.</w:t>
      </w:r>
    </w:p>
    <w:p w:rsidR="00F46308" w:rsidRPr="00F46308" w:rsidRDefault="00F46308" w:rsidP="00F46308">
      <w:pPr>
        <w:numPr>
          <w:ilvl w:val="0"/>
          <w:numId w:val="117"/>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Участвует в жизни</w:t>
      </w:r>
      <w:r w:rsidRPr="00F46308">
        <w:rPr>
          <w:rFonts w:ascii="Times New Roman" w:eastAsia="Times New Roman" w:hAnsi="Times New Roman" w:cs="Times New Roman"/>
          <w:bCs/>
          <w:spacing w:val="2"/>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группы.</w:t>
      </w:r>
    </w:p>
    <w:p w:rsidR="00F46308" w:rsidRPr="00F46308" w:rsidRDefault="00F46308" w:rsidP="00F46308">
      <w:pPr>
        <w:numPr>
          <w:ilvl w:val="0"/>
          <w:numId w:val="117"/>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Проявляет уважительное отношение к сотрудникам детского</w:t>
      </w:r>
      <w:r w:rsidRPr="00F46308">
        <w:rPr>
          <w:rFonts w:ascii="Times New Roman" w:eastAsia="Times New Roman" w:hAnsi="Times New Roman" w:cs="Times New Roman"/>
          <w:bCs/>
          <w:spacing w:val="-10"/>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сада.</w:t>
      </w:r>
    </w:p>
    <w:p w:rsidR="00F46308" w:rsidRPr="00F46308" w:rsidRDefault="00F46308" w:rsidP="00F46308">
      <w:pPr>
        <w:numPr>
          <w:ilvl w:val="0"/>
          <w:numId w:val="117"/>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Соблюдает элементарные культурно-гигиенические</w:t>
      </w:r>
      <w:r w:rsidRPr="00F46308">
        <w:rPr>
          <w:rFonts w:ascii="Times New Roman" w:eastAsia="Times New Roman" w:hAnsi="Times New Roman" w:cs="Times New Roman"/>
          <w:bCs/>
          <w:spacing w:val="2"/>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навыки.</w:t>
      </w:r>
    </w:p>
    <w:p w:rsidR="00F46308" w:rsidRPr="00F46308" w:rsidRDefault="00F46308" w:rsidP="00F46308">
      <w:pPr>
        <w:numPr>
          <w:ilvl w:val="0"/>
          <w:numId w:val="117"/>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Правильно пользуется столовой и чайной ложками, вилкой, салфеткой, не крошит хлеб, пережевывает пищу с закрытым ртом, не разговаривает с полным</w:t>
      </w:r>
      <w:r w:rsidRPr="00F46308">
        <w:rPr>
          <w:rFonts w:ascii="Times New Roman" w:eastAsia="Times New Roman" w:hAnsi="Times New Roman" w:cs="Times New Roman"/>
          <w:bCs/>
          <w:spacing w:val="-18"/>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ртом.</w:t>
      </w:r>
    </w:p>
    <w:p w:rsidR="00F46308" w:rsidRPr="00F46308" w:rsidRDefault="00F46308" w:rsidP="00F46308">
      <w:pPr>
        <w:numPr>
          <w:ilvl w:val="0"/>
          <w:numId w:val="117"/>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Самостоятельно одевается и раздевается в определенной</w:t>
      </w:r>
      <w:r w:rsidRPr="00F46308">
        <w:rPr>
          <w:rFonts w:ascii="Times New Roman" w:eastAsia="Times New Roman" w:hAnsi="Times New Roman" w:cs="Times New Roman"/>
          <w:bCs/>
          <w:spacing w:val="-15"/>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последовательности.</w:t>
      </w:r>
    </w:p>
    <w:p w:rsidR="00F46308" w:rsidRPr="00F46308" w:rsidRDefault="00F46308" w:rsidP="00F46308">
      <w:pPr>
        <w:numPr>
          <w:ilvl w:val="0"/>
          <w:numId w:val="117"/>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Участвует</w:t>
      </w:r>
      <w:r w:rsidRPr="00F46308">
        <w:rPr>
          <w:rFonts w:ascii="Times New Roman" w:eastAsia="Times New Roman" w:hAnsi="Times New Roman" w:cs="Times New Roman"/>
          <w:bCs/>
          <w:kern w:val="3"/>
          <w:sz w:val="28"/>
          <w:szCs w:val="28"/>
          <w:lang w:eastAsia="ru-RU" w:bidi="ru-RU"/>
        </w:rPr>
        <w:tab/>
        <w:t>в</w:t>
      </w:r>
      <w:r w:rsidRPr="00F46308">
        <w:rPr>
          <w:rFonts w:ascii="Times New Roman" w:eastAsia="Times New Roman" w:hAnsi="Times New Roman" w:cs="Times New Roman"/>
          <w:bCs/>
          <w:kern w:val="3"/>
          <w:sz w:val="28"/>
          <w:szCs w:val="28"/>
          <w:lang w:eastAsia="ru-RU" w:bidi="ru-RU"/>
        </w:rPr>
        <w:tab/>
        <w:t>посильном</w:t>
      </w:r>
      <w:r w:rsidRPr="00F46308">
        <w:rPr>
          <w:rFonts w:ascii="Times New Roman" w:eastAsia="Times New Roman" w:hAnsi="Times New Roman" w:cs="Times New Roman"/>
          <w:bCs/>
          <w:kern w:val="3"/>
          <w:sz w:val="28"/>
          <w:szCs w:val="28"/>
          <w:lang w:eastAsia="ru-RU" w:bidi="ru-RU"/>
        </w:rPr>
        <w:tab/>
      </w:r>
      <w:r w:rsidRPr="00F46308">
        <w:rPr>
          <w:rFonts w:ascii="Times New Roman" w:eastAsia="Times New Roman" w:hAnsi="Times New Roman" w:cs="Times New Roman"/>
          <w:bCs/>
          <w:spacing w:val="-3"/>
          <w:kern w:val="3"/>
          <w:sz w:val="28"/>
          <w:szCs w:val="28"/>
          <w:lang w:eastAsia="ru-RU" w:bidi="ru-RU"/>
        </w:rPr>
        <w:t>труде,</w:t>
      </w:r>
      <w:r w:rsidRPr="00F46308">
        <w:rPr>
          <w:rFonts w:ascii="Times New Roman" w:eastAsia="Times New Roman" w:hAnsi="Times New Roman" w:cs="Times New Roman"/>
          <w:bCs/>
          <w:spacing w:val="-3"/>
          <w:kern w:val="3"/>
          <w:sz w:val="28"/>
          <w:szCs w:val="28"/>
          <w:lang w:eastAsia="ru-RU" w:bidi="ru-RU"/>
        </w:rPr>
        <w:tab/>
      </w:r>
      <w:r w:rsidRPr="00F46308">
        <w:rPr>
          <w:rFonts w:ascii="Times New Roman" w:eastAsia="Times New Roman" w:hAnsi="Times New Roman" w:cs="Times New Roman"/>
          <w:bCs/>
          <w:kern w:val="3"/>
          <w:sz w:val="28"/>
          <w:szCs w:val="28"/>
          <w:lang w:eastAsia="ru-RU" w:bidi="ru-RU"/>
        </w:rPr>
        <w:t>самостоятельно</w:t>
      </w:r>
      <w:r w:rsidRPr="00F46308">
        <w:rPr>
          <w:rFonts w:ascii="Times New Roman" w:eastAsia="Times New Roman" w:hAnsi="Times New Roman" w:cs="Times New Roman"/>
          <w:bCs/>
          <w:kern w:val="3"/>
          <w:sz w:val="28"/>
          <w:szCs w:val="28"/>
          <w:lang w:eastAsia="ru-RU" w:bidi="ru-RU"/>
        </w:rPr>
        <w:tab/>
        <w:t>выполняет элементарные поручения.</w:t>
      </w:r>
    </w:p>
    <w:p w:rsidR="00F46308" w:rsidRPr="00F46308" w:rsidRDefault="00F46308" w:rsidP="00F46308">
      <w:pPr>
        <w:numPr>
          <w:ilvl w:val="0"/>
          <w:numId w:val="117"/>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Выполняет роль</w:t>
      </w:r>
      <w:r w:rsidRPr="00F46308">
        <w:rPr>
          <w:rFonts w:ascii="Times New Roman" w:eastAsia="Times New Roman" w:hAnsi="Times New Roman" w:cs="Times New Roman"/>
          <w:bCs/>
          <w:spacing w:val="-1"/>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дежурного.</w:t>
      </w:r>
    </w:p>
    <w:p w:rsidR="00F46308" w:rsidRPr="00F46308" w:rsidRDefault="00F46308" w:rsidP="00F46308">
      <w:pPr>
        <w:numPr>
          <w:ilvl w:val="0"/>
          <w:numId w:val="117"/>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Участвует в уходе за</w:t>
      </w:r>
      <w:r w:rsidRPr="00F46308">
        <w:rPr>
          <w:rFonts w:ascii="Times New Roman" w:eastAsia="Times New Roman" w:hAnsi="Times New Roman" w:cs="Times New Roman"/>
          <w:bCs/>
          <w:spacing w:val="5"/>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растениями.</w:t>
      </w:r>
    </w:p>
    <w:p w:rsidR="00F46308" w:rsidRPr="00F46308" w:rsidRDefault="00F46308" w:rsidP="00F46308">
      <w:pPr>
        <w:numPr>
          <w:ilvl w:val="0"/>
          <w:numId w:val="117"/>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Проявляет уважение к людям всех</w:t>
      </w:r>
      <w:r w:rsidRPr="00F46308">
        <w:rPr>
          <w:rFonts w:ascii="Times New Roman" w:eastAsia="Times New Roman" w:hAnsi="Times New Roman" w:cs="Times New Roman"/>
          <w:bCs/>
          <w:spacing w:val="-3"/>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профессий.</w:t>
      </w:r>
    </w:p>
    <w:p w:rsidR="00F46308" w:rsidRPr="00F46308" w:rsidRDefault="00F46308" w:rsidP="00F46308">
      <w:pPr>
        <w:numPr>
          <w:ilvl w:val="0"/>
          <w:numId w:val="117"/>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Знает элементарные правила дорожного</w:t>
      </w:r>
      <w:r w:rsidRPr="00F46308">
        <w:rPr>
          <w:rFonts w:ascii="Times New Roman" w:eastAsia="Times New Roman" w:hAnsi="Times New Roman" w:cs="Times New Roman"/>
          <w:bCs/>
          <w:spacing w:val="-1"/>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движения.</w:t>
      </w:r>
    </w:p>
    <w:p w:rsidR="00F46308" w:rsidRPr="00F46308" w:rsidRDefault="00F46308" w:rsidP="00F46308">
      <w:pPr>
        <w:numPr>
          <w:ilvl w:val="0"/>
          <w:numId w:val="117"/>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Имеет представление об опасных источниках дома, владеет навыками безопасного поведения в</w:t>
      </w:r>
      <w:r w:rsidRPr="00F46308">
        <w:rPr>
          <w:rFonts w:ascii="Times New Roman" w:eastAsia="Times New Roman" w:hAnsi="Times New Roman" w:cs="Times New Roman"/>
          <w:bCs/>
          <w:spacing w:val="-3"/>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помещении.</w:t>
      </w:r>
    </w:p>
    <w:p w:rsidR="00F46308" w:rsidRPr="00F46308" w:rsidRDefault="00F46308" w:rsidP="00F46308">
      <w:pPr>
        <w:numPr>
          <w:ilvl w:val="0"/>
          <w:numId w:val="117"/>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Соблюдает технику безопасности во время</w:t>
      </w:r>
      <w:r w:rsidRPr="00F46308">
        <w:rPr>
          <w:rFonts w:ascii="Times New Roman" w:eastAsia="Times New Roman" w:hAnsi="Times New Roman" w:cs="Times New Roman"/>
          <w:bCs/>
          <w:spacing w:val="-9"/>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игры</w:t>
      </w:r>
      <w:r w:rsidRPr="00F46308">
        <w:rPr>
          <w:rFonts w:ascii="Times New Roman" w:eastAsia="Times New Roman" w:hAnsi="Times New Roman" w:cs="Times New Roman"/>
          <w:b/>
          <w:bCs/>
          <w:kern w:val="3"/>
          <w:sz w:val="28"/>
          <w:szCs w:val="28"/>
          <w:lang w:eastAsia="ru-RU" w:bidi="ru-RU"/>
        </w:rPr>
        <w:t>.</w:t>
      </w:r>
    </w:p>
    <w:p w:rsidR="00F46308" w:rsidRPr="00F46308" w:rsidRDefault="00F46308" w:rsidP="00F46308">
      <w:pPr>
        <w:tabs>
          <w:tab w:val="left" w:pos="1275"/>
        </w:tabs>
        <w:suppressAutoHyphens/>
        <w:autoSpaceDN w:val="0"/>
        <w:spacing w:after="0" w:line="240" w:lineRule="auto"/>
        <w:ind w:right="1311"/>
        <w:jc w:val="both"/>
        <w:textAlignment w:val="baseline"/>
        <w:outlineLvl w:val="0"/>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Планируемые промежуточные результаты освоения образовательной Программы в средней группе (от 4 до 5 лет)</w:t>
      </w:r>
    </w:p>
    <w:p w:rsidR="00F46308" w:rsidRPr="00F46308" w:rsidRDefault="00F46308" w:rsidP="00F46308">
      <w:pPr>
        <w:tabs>
          <w:tab w:val="left" w:pos="1275"/>
        </w:tabs>
        <w:suppressAutoHyphens/>
        <w:autoSpaceDN w:val="0"/>
        <w:spacing w:after="0" w:line="240" w:lineRule="auto"/>
        <w:ind w:right="1311"/>
        <w:jc w:val="both"/>
        <w:textAlignment w:val="baseline"/>
        <w:outlineLvl w:val="0"/>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Образовательная область «Познавательное развитие»</w:t>
      </w:r>
    </w:p>
    <w:p w:rsidR="00F46308" w:rsidRPr="00F46308" w:rsidRDefault="00F46308" w:rsidP="00F46308">
      <w:pPr>
        <w:suppressAutoHyphens/>
        <w:autoSpaceDN w:val="0"/>
        <w:spacing w:after="0" w:line="240" w:lineRule="auto"/>
        <w:ind w:left="1030"/>
        <w:jc w:val="both"/>
        <w:textAlignment w:val="baseline"/>
        <w:rPr>
          <w:rFonts w:ascii="Times New Roman" w:eastAsia="SimSun" w:hAnsi="Times New Roman" w:cs="Times New Roman"/>
          <w:b/>
          <w:kern w:val="3"/>
          <w:sz w:val="28"/>
          <w:szCs w:val="28"/>
          <w:lang w:eastAsia="zh-CN" w:bidi="hi-IN"/>
        </w:rPr>
      </w:pPr>
      <w:r w:rsidRPr="00F46308">
        <w:rPr>
          <w:rFonts w:ascii="Times New Roman" w:eastAsia="SimSun" w:hAnsi="Times New Roman" w:cs="Times New Roman"/>
          <w:b/>
          <w:kern w:val="3"/>
          <w:sz w:val="28"/>
          <w:szCs w:val="28"/>
          <w:lang w:eastAsia="zh-CN" w:bidi="hi-IN"/>
        </w:rPr>
        <w:t>«Формирование элементарных математических представлений»</w:t>
      </w:r>
    </w:p>
    <w:p w:rsidR="00F46308" w:rsidRPr="00F46308" w:rsidRDefault="00F46308" w:rsidP="00F46308">
      <w:pPr>
        <w:numPr>
          <w:ilvl w:val="0"/>
          <w:numId w:val="118"/>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Имеет представление о множестве, составляет множества из</w:t>
      </w:r>
      <w:r w:rsidRPr="00F46308">
        <w:rPr>
          <w:rFonts w:ascii="Liberation Serif" w:eastAsia="SimSun" w:hAnsi="Liberation Serif" w:cs="Mangal"/>
          <w:spacing w:val="-4"/>
          <w:kern w:val="3"/>
          <w:sz w:val="28"/>
          <w:szCs w:val="28"/>
          <w:lang w:eastAsia="zh-CN" w:bidi="hi-IN"/>
        </w:rPr>
        <w:t xml:space="preserve"> </w:t>
      </w:r>
      <w:r w:rsidRPr="00F46308">
        <w:rPr>
          <w:rFonts w:ascii="Liberation Serif" w:eastAsia="SimSun" w:hAnsi="Liberation Serif" w:cs="Mangal"/>
          <w:kern w:val="3"/>
          <w:sz w:val="28"/>
          <w:szCs w:val="28"/>
          <w:lang w:eastAsia="zh-CN" w:bidi="hi-IN"/>
        </w:rPr>
        <w:t xml:space="preserve">разных </w:t>
      </w:r>
      <w:r w:rsidRPr="00F46308">
        <w:rPr>
          <w:rFonts w:ascii="Times New Roman" w:eastAsia="SimSun" w:hAnsi="Times New Roman" w:cs="Times New Roman"/>
          <w:kern w:val="3"/>
          <w:sz w:val="28"/>
          <w:szCs w:val="28"/>
          <w:lang w:eastAsia="zh-CN" w:bidi="hi-IN"/>
        </w:rPr>
        <w:t>по качеству элементов; сравнивает части множества, определяя их равенство или неравенство на основе составления пар предметов (не прибегая к счету).</w:t>
      </w:r>
    </w:p>
    <w:p w:rsidR="00F46308" w:rsidRPr="00F46308" w:rsidRDefault="00F46308" w:rsidP="00F46308">
      <w:pPr>
        <w:numPr>
          <w:ilvl w:val="0"/>
          <w:numId w:val="118"/>
        </w:numPr>
        <w:suppressAutoHyphens/>
        <w:autoSpaceDN w:val="0"/>
        <w:spacing w:after="0" w:line="240" w:lineRule="auto"/>
        <w:ind w:right="581"/>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 xml:space="preserve">Считает </w:t>
      </w:r>
      <w:r w:rsidRPr="00F46308">
        <w:rPr>
          <w:rFonts w:ascii="Liberation Serif" w:eastAsia="SimSun" w:hAnsi="Liberation Serif" w:cs="Mangal"/>
          <w:spacing w:val="-4"/>
          <w:kern w:val="3"/>
          <w:sz w:val="28"/>
          <w:szCs w:val="28"/>
          <w:lang w:eastAsia="zh-CN" w:bidi="hi-IN"/>
        </w:rPr>
        <w:t xml:space="preserve">до </w:t>
      </w:r>
      <w:r w:rsidRPr="00F46308">
        <w:rPr>
          <w:rFonts w:ascii="Liberation Serif" w:eastAsia="SimSun" w:hAnsi="Liberation Serif" w:cs="Mangal"/>
          <w:kern w:val="3"/>
          <w:sz w:val="28"/>
          <w:szCs w:val="28"/>
          <w:lang w:eastAsia="zh-CN" w:bidi="hi-IN"/>
        </w:rPr>
        <w:t>5 (на основе наглядности), называет числительные по порядку; сравнивает две группы предметов. Умеет правильно пользоваться количественными и порядковыми числительными, отвечает на</w:t>
      </w:r>
      <w:r w:rsidRPr="00F46308">
        <w:rPr>
          <w:rFonts w:ascii="Liberation Serif" w:eastAsia="SimSun" w:hAnsi="Liberation Serif" w:cs="Mangal"/>
          <w:spacing w:val="-18"/>
          <w:kern w:val="3"/>
          <w:sz w:val="28"/>
          <w:szCs w:val="28"/>
          <w:lang w:eastAsia="zh-CN" w:bidi="hi-IN"/>
        </w:rPr>
        <w:t xml:space="preserve"> </w:t>
      </w:r>
      <w:r w:rsidRPr="00F46308">
        <w:rPr>
          <w:rFonts w:ascii="Liberation Serif" w:eastAsia="SimSun" w:hAnsi="Liberation Serif" w:cs="Mangal"/>
          <w:kern w:val="3"/>
          <w:sz w:val="28"/>
          <w:szCs w:val="28"/>
          <w:lang w:eastAsia="zh-CN" w:bidi="hi-IN"/>
        </w:rPr>
        <w:t>вопросы</w:t>
      </w:r>
      <w:r w:rsidRPr="00F46308">
        <w:rPr>
          <w:rFonts w:ascii="Times New Roman" w:eastAsia="SimSun" w:hAnsi="Times New Roman" w:cs="Times New Roman"/>
          <w:kern w:val="3"/>
          <w:sz w:val="28"/>
          <w:szCs w:val="28"/>
          <w:lang w:eastAsia="zh-CN" w:bidi="hi-IN"/>
        </w:rPr>
        <w:t xml:space="preserve"> «Сколько?», «Который по счету?», «На котором месте?».</w:t>
      </w:r>
    </w:p>
    <w:p w:rsidR="00F46308" w:rsidRPr="00F46308" w:rsidRDefault="00F46308" w:rsidP="00F46308">
      <w:pPr>
        <w:numPr>
          <w:ilvl w:val="0"/>
          <w:numId w:val="118"/>
        </w:numPr>
        <w:suppressAutoHyphens/>
        <w:autoSpaceDN w:val="0"/>
        <w:spacing w:after="0" w:line="240" w:lineRule="auto"/>
        <w:ind w:right="581"/>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kern w:val="3"/>
          <w:sz w:val="28"/>
          <w:szCs w:val="28"/>
          <w:lang w:eastAsia="zh-CN" w:bidi="hi-IN"/>
        </w:rPr>
        <w:t>Формирует представление о равенстве и неравенстве групп на</w:t>
      </w:r>
      <w:r w:rsidRPr="00F46308">
        <w:rPr>
          <w:rFonts w:ascii="Liberation Serif" w:eastAsia="SimSun" w:hAnsi="Liberation Serif" w:cs="Mangal"/>
          <w:spacing w:val="-6"/>
          <w:kern w:val="3"/>
          <w:sz w:val="28"/>
          <w:szCs w:val="28"/>
          <w:lang w:eastAsia="zh-CN" w:bidi="hi-IN"/>
        </w:rPr>
        <w:t xml:space="preserve"> </w:t>
      </w:r>
      <w:r w:rsidRPr="00F46308">
        <w:rPr>
          <w:rFonts w:ascii="Liberation Serif" w:eastAsia="SimSun" w:hAnsi="Liberation Serif" w:cs="Mangal"/>
          <w:kern w:val="3"/>
          <w:sz w:val="28"/>
          <w:szCs w:val="28"/>
          <w:lang w:eastAsia="zh-CN" w:bidi="hi-IN"/>
        </w:rPr>
        <w:t>основе</w:t>
      </w:r>
      <w:r w:rsidRPr="00F46308">
        <w:rPr>
          <w:rFonts w:ascii="Times New Roman" w:eastAsia="SimSun" w:hAnsi="Times New Roman" w:cs="Times New Roman"/>
          <w:kern w:val="3"/>
          <w:sz w:val="28"/>
          <w:szCs w:val="28"/>
          <w:lang w:eastAsia="zh-CN" w:bidi="hi-IN"/>
        </w:rPr>
        <w:t xml:space="preserve"> счета: «Здесь один, два зайчика, а здесь одна, две, три елочки. Елочек больше, чем зайчиков; 3 больше, чем 2, а 2 меньше, чем 3».</w:t>
      </w:r>
    </w:p>
    <w:p w:rsidR="00F46308" w:rsidRPr="00F46308" w:rsidRDefault="00F46308" w:rsidP="00F46308">
      <w:pPr>
        <w:numPr>
          <w:ilvl w:val="0"/>
          <w:numId w:val="118"/>
        </w:numPr>
        <w:suppressAutoHyphens/>
        <w:autoSpaceDN w:val="0"/>
        <w:spacing w:after="0" w:line="240" w:lineRule="auto"/>
        <w:ind w:right="581"/>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Уравнивает неравные группы двумя способами, добавляя к меньшей группе один (недостающий) предмет или убирая из большей группы один (лишний)</w:t>
      </w:r>
      <w:r w:rsidRPr="00F46308">
        <w:rPr>
          <w:rFonts w:ascii="Liberation Serif" w:eastAsia="SimSun" w:hAnsi="Liberation Serif" w:cs="Mangal"/>
          <w:spacing w:val="-2"/>
          <w:kern w:val="3"/>
          <w:sz w:val="28"/>
          <w:szCs w:val="28"/>
          <w:lang w:eastAsia="zh-CN" w:bidi="hi-IN"/>
        </w:rPr>
        <w:t xml:space="preserve"> </w:t>
      </w:r>
      <w:r w:rsidRPr="00F46308">
        <w:rPr>
          <w:rFonts w:ascii="Liberation Serif" w:eastAsia="SimSun" w:hAnsi="Liberation Serif" w:cs="Mangal"/>
          <w:kern w:val="3"/>
          <w:sz w:val="28"/>
          <w:szCs w:val="28"/>
          <w:lang w:eastAsia="zh-CN" w:bidi="hi-IN"/>
        </w:rPr>
        <w:t>предмет.</w:t>
      </w:r>
    </w:p>
    <w:p w:rsidR="00F46308" w:rsidRPr="00F46308" w:rsidRDefault="00F46308" w:rsidP="00F46308">
      <w:pPr>
        <w:numPr>
          <w:ilvl w:val="0"/>
          <w:numId w:val="118"/>
        </w:numPr>
        <w:suppressAutoHyphens/>
        <w:autoSpaceDN w:val="0"/>
        <w:spacing w:after="0" w:line="240" w:lineRule="auto"/>
        <w:ind w:right="581"/>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 xml:space="preserve">Отсчитывает предметы из большего количества; на основе счета устанавливает равенство (неравенство) групп предметов в ситуациях, когда </w:t>
      </w:r>
      <w:r w:rsidRPr="00F46308">
        <w:rPr>
          <w:rFonts w:ascii="Liberation Serif" w:eastAsia="SimSun" w:hAnsi="Liberation Serif" w:cs="Mangal"/>
          <w:kern w:val="3"/>
          <w:sz w:val="28"/>
          <w:szCs w:val="28"/>
          <w:lang w:eastAsia="zh-CN" w:bidi="hi-IN"/>
        </w:rPr>
        <w:lastRenderedPageBreak/>
        <w:t xml:space="preserve">предметы в группах расположены на разном расстоянии </w:t>
      </w:r>
      <w:r w:rsidRPr="00F46308">
        <w:rPr>
          <w:rFonts w:ascii="Liberation Serif" w:eastAsia="SimSun" w:hAnsi="Liberation Serif" w:cs="Mangal"/>
          <w:spacing w:val="-4"/>
          <w:kern w:val="3"/>
          <w:sz w:val="28"/>
          <w:szCs w:val="28"/>
          <w:lang w:eastAsia="zh-CN" w:bidi="hi-IN"/>
        </w:rPr>
        <w:t xml:space="preserve">друг </w:t>
      </w:r>
      <w:r w:rsidRPr="00F46308">
        <w:rPr>
          <w:rFonts w:ascii="Liberation Serif" w:eastAsia="SimSun" w:hAnsi="Liberation Serif" w:cs="Mangal"/>
          <w:kern w:val="3"/>
          <w:sz w:val="28"/>
          <w:szCs w:val="28"/>
          <w:lang w:eastAsia="zh-CN" w:bidi="hi-IN"/>
        </w:rPr>
        <w:t xml:space="preserve">от </w:t>
      </w:r>
      <w:r w:rsidRPr="00F46308">
        <w:rPr>
          <w:rFonts w:ascii="Liberation Serif" w:eastAsia="SimSun" w:hAnsi="Liberation Serif" w:cs="Mangal"/>
          <w:spacing w:val="-2"/>
          <w:kern w:val="3"/>
          <w:sz w:val="28"/>
          <w:szCs w:val="28"/>
          <w:lang w:eastAsia="zh-CN" w:bidi="hi-IN"/>
        </w:rPr>
        <w:t xml:space="preserve">друга, </w:t>
      </w:r>
      <w:r w:rsidRPr="00F46308">
        <w:rPr>
          <w:rFonts w:ascii="Liberation Serif" w:eastAsia="SimSun" w:hAnsi="Liberation Serif" w:cs="Mangal"/>
          <w:kern w:val="3"/>
          <w:sz w:val="28"/>
          <w:szCs w:val="28"/>
          <w:lang w:eastAsia="zh-CN" w:bidi="hi-IN"/>
        </w:rPr>
        <w:t>когда они отличаются по размерам, по форме расположения в</w:t>
      </w:r>
      <w:r w:rsidRPr="00F46308">
        <w:rPr>
          <w:rFonts w:ascii="Liberation Serif" w:eastAsia="SimSun" w:hAnsi="Liberation Serif" w:cs="Mangal"/>
          <w:spacing w:val="2"/>
          <w:kern w:val="3"/>
          <w:sz w:val="28"/>
          <w:szCs w:val="28"/>
          <w:lang w:eastAsia="zh-CN" w:bidi="hi-IN"/>
        </w:rPr>
        <w:t xml:space="preserve"> </w:t>
      </w:r>
      <w:r w:rsidRPr="00F46308">
        <w:rPr>
          <w:rFonts w:ascii="Liberation Serif" w:eastAsia="SimSun" w:hAnsi="Liberation Serif" w:cs="Mangal"/>
          <w:kern w:val="3"/>
          <w:sz w:val="28"/>
          <w:szCs w:val="28"/>
          <w:lang w:eastAsia="zh-CN" w:bidi="hi-IN"/>
        </w:rPr>
        <w:t>пространстве.</w:t>
      </w:r>
    </w:p>
    <w:p w:rsidR="00F46308" w:rsidRPr="00F46308" w:rsidRDefault="00F46308" w:rsidP="00F46308">
      <w:pPr>
        <w:numPr>
          <w:ilvl w:val="0"/>
          <w:numId w:val="118"/>
        </w:numPr>
        <w:suppressAutoHyphens/>
        <w:autoSpaceDN w:val="0"/>
        <w:spacing w:after="0" w:line="240" w:lineRule="auto"/>
        <w:ind w:right="581"/>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Умеет сравнивать два предмета по величине (длине, ширине,</w:t>
      </w:r>
      <w:r w:rsidRPr="00F46308">
        <w:rPr>
          <w:rFonts w:ascii="Liberation Serif" w:eastAsia="SimSun" w:hAnsi="Liberation Serif" w:cs="Mangal"/>
          <w:spacing w:val="-12"/>
          <w:kern w:val="3"/>
          <w:sz w:val="28"/>
          <w:szCs w:val="28"/>
          <w:lang w:eastAsia="zh-CN" w:bidi="hi-IN"/>
        </w:rPr>
        <w:t xml:space="preserve"> </w:t>
      </w:r>
      <w:r w:rsidRPr="00F46308">
        <w:rPr>
          <w:rFonts w:ascii="Liberation Serif" w:eastAsia="SimSun" w:hAnsi="Liberation Serif" w:cs="Mangal"/>
          <w:kern w:val="3"/>
          <w:sz w:val="28"/>
          <w:szCs w:val="28"/>
          <w:lang w:eastAsia="zh-CN" w:bidi="hi-IN"/>
        </w:rPr>
        <w:t>высоте),</w:t>
      </w:r>
      <w:r w:rsidRPr="00F46308">
        <w:rPr>
          <w:rFonts w:ascii="Times New Roman" w:eastAsia="SimSun" w:hAnsi="Times New Roman" w:cs="Times New Roman"/>
          <w:kern w:val="3"/>
          <w:sz w:val="28"/>
          <w:szCs w:val="28"/>
          <w:lang w:eastAsia="zh-CN" w:bidi="hi-IN"/>
        </w:rPr>
        <w:t xml:space="preserve"> а также сравнивает два предмета по толщине путем непосредственного наложения или приложения их друг к другу; отражает результаты сравнения в речи, использует прилагательные (длиннее — короче, шире — уже, выше — ниже, толще — тоньше или равные (одинаковые) по длине, ширине, высоте, толщине).</w:t>
      </w:r>
    </w:p>
    <w:p w:rsidR="00F46308" w:rsidRPr="00F46308" w:rsidRDefault="00F46308" w:rsidP="00F46308">
      <w:pPr>
        <w:numPr>
          <w:ilvl w:val="0"/>
          <w:numId w:val="118"/>
        </w:numPr>
        <w:suppressAutoHyphens/>
        <w:autoSpaceDN w:val="0"/>
        <w:spacing w:after="0" w:line="240" w:lineRule="auto"/>
        <w:ind w:right="581"/>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Устанавливает размерные отношения между 3–5 предметами разной длины (ширины, высоты), толщины, располагает их в определенной последовательности — в порядке убывания или нарастания</w:t>
      </w:r>
      <w:r w:rsidRPr="00F46308">
        <w:rPr>
          <w:rFonts w:ascii="Liberation Serif" w:eastAsia="SimSun" w:hAnsi="Liberation Serif" w:cs="Mangal"/>
          <w:spacing w:val="-21"/>
          <w:kern w:val="3"/>
          <w:sz w:val="28"/>
          <w:szCs w:val="28"/>
          <w:lang w:eastAsia="zh-CN" w:bidi="hi-IN"/>
        </w:rPr>
        <w:t xml:space="preserve"> </w:t>
      </w:r>
      <w:r w:rsidRPr="00F46308">
        <w:rPr>
          <w:rFonts w:ascii="Liberation Serif" w:eastAsia="SimSun" w:hAnsi="Liberation Serif" w:cs="Mangal"/>
          <w:kern w:val="3"/>
          <w:sz w:val="28"/>
          <w:szCs w:val="28"/>
          <w:lang w:eastAsia="zh-CN" w:bidi="hi-IN"/>
        </w:rPr>
        <w:t>величины.</w:t>
      </w:r>
    </w:p>
    <w:p w:rsidR="00F46308" w:rsidRPr="00F46308" w:rsidRDefault="00F46308" w:rsidP="00F46308">
      <w:pPr>
        <w:numPr>
          <w:ilvl w:val="0"/>
          <w:numId w:val="118"/>
        </w:numPr>
        <w:suppressAutoHyphens/>
        <w:autoSpaceDN w:val="0"/>
        <w:spacing w:after="0" w:line="240" w:lineRule="auto"/>
        <w:ind w:right="581"/>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 xml:space="preserve">Имеет представление о геометрических фигурах: круг, квадрат, треугольник, а также шар, </w:t>
      </w:r>
      <w:r w:rsidRPr="00F46308">
        <w:rPr>
          <w:rFonts w:ascii="Liberation Serif" w:eastAsia="SimSun" w:hAnsi="Liberation Serif" w:cs="Mangal"/>
          <w:spacing w:val="-3"/>
          <w:kern w:val="3"/>
          <w:sz w:val="28"/>
          <w:szCs w:val="28"/>
          <w:lang w:eastAsia="zh-CN" w:bidi="hi-IN"/>
        </w:rPr>
        <w:t xml:space="preserve">куб. </w:t>
      </w:r>
      <w:r w:rsidRPr="00F46308">
        <w:rPr>
          <w:rFonts w:ascii="Liberation Serif" w:eastAsia="SimSun" w:hAnsi="Liberation Serif" w:cs="Mangal"/>
          <w:kern w:val="3"/>
          <w:sz w:val="28"/>
          <w:szCs w:val="28"/>
          <w:lang w:eastAsia="zh-CN" w:bidi="hi-IN"/>
        </w:rPr>
        <w:t>Выделяет особые признаки фигур с</w:t>
      </w:r>
      <w:r w:rsidRPr="00F46308">
        <w:rPr>
          <w:rFonts w:ascii="Liberation Serif" w:eastAsia="SimSun" w:hAnsi="Liberation Serif" w:cs="Mangal"/>
          <w:spacing w:val="-7"/>
          <w:kern w:val="3"/>
          <w:sz w:val="28"/>
          <w:szCs w:val="28"/>
          <w:lang w:eastAsia="zh-CN" w:bidi="hi-IN"/>
        </w:rPr>
        <w:t xml:space="preserve"> </w:t>
      </w:r>
      <w:r w:rsidRPr="00F46308">
        <w:rPr>
          <w:rFonts w:ascii="Liberation Serif" w:eastAsia="SimSun" w:hAnsi="Liberation Serif" w:cs="Mangal"/>
          <w:kern w:val="3"/>
          <w:sz w:val="28"/>
          <w:szCs w:val="28"/>
          <w:lang w:eastAsia="zh-CN" w:bidi="hi-IN"/>
        </w:rPr>
        <w:t>помощью</w:t>
      </w:r>
      <w:r w:rsidRPr="00F46308">
        <w:rPr>
          <w:rFonts w:ascii="Times New Roman" w:eastAsia="SimSun" w:hAnsi="Times New Roman" w:cs="Times New Roman"/>
          <w:kern w:val="3"/>
          <w:sz w:val="28"/>
          <w:szCs w:val="28"/>
          <w:lang w:eastAsia="zh-CN" w:bidi="hi-IN"/>
        </w:rPr>
        <w:t xml:space="preserve"> зрительного и осязательно- двигательного анализаторов (наличие или отсутствие углов, устойчивость, подвижность и др.); различает и называет прямоугольник,</w:t>
      </w:r>
      <w:r w:rsidRPr="00F46308">
        <w:rPr>
          <w:rFonts w:ascii="Times New Roman" w:eastAsia="SimSun" w:hAnsi="Times New Roman" w:cs="Times New Roman"/>
          <w:spacing w:val="53"/>
          <w:kern w:val="3"/>
          <w:sz w:val="28"/>
          <w:szCs w:val="28"/>
          <w:lang w:eastAsia="zh-CN" w:bidi="hi-IN"/>
        </w:rPr>
        <w:t xml:space="preserve"> </w:t>
      </w:r>
      <w:r w:rsidRPr="00F46308">
        <w:rPr>
          <w:rFonts w:ascii="Times New Roman" w:eastAsia="SimSun" w:hAnsi="Times New Roman" w:cs="Times New Roman"/>
          <w:kern w:val="3"/>
          <w:sz w:val="28"/>
          <w:szCs w:val="28"/>
          <w:lang w:eastAsia="zh-CN" w:bidi="hi-IN"/>
        </w:rPr>
        <w:t>его элементы: углы и стороны.</w:t>
      </w:r>
    </w:p>
    <w:p w:rsidR="00F46308" w:rsidRPr="00F46308" w:rsidRDefault="00F46308" w:rsidP="00F46308">
      <w:pPr>
        <w:numPr>
          <w:ilvl w:val="0"/>
          <w:numId w:val="118"/>
        </w:numPr>
        <w:suppressAutoHyphens/>
        <w:autoSpaceDN w:val="0"/>
        <w:spacing w:after="0" w:line="240" w:lineRule="auto"/>
        <w:ind w:right="581"/>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Соотносит форму предметов с известными геометрическими</w:t>
      </w:r>
      <w:r w:rsidRPr="00F46308">
        <w:rPr>
          <w:rFonts w:ascii="Liberation Serif" w:eastAsia="SimSun" w:hAnsi="Liberation Serif" w:cs="Mangal"/>
          <w:spacing w:val="-7"/>
          <w:kern w:val="3"/>
          <w:sz w:val="28"/>
          <w:szCs w:val="28"/>
          <w:lang w:eastAsia="zh-CN" w:bidi="hi-IN"/>
        </w:rPr>
        <w:t xml:space="preserve"> </w:t>
      </w:r>
      <w:r w:rsidRPr="00F46308">
        <w:rPr>
          <w:rFonts w:ascii="Liberation Serif" w:eastAsia="SimSun" w:hAnsi="Liberation Serif" w:cs="Mangal"/>
          <w:kern w:val="3"/>
          <w:sz w:val="28"/>
          <w:szCs w:val="28"/>
          <w:lang w:eastAsia="zh-CN" w:bidi="hi-IN"/>
        </w:rPr>
        <w:t>фигурами.</w:t>
      </w:r>
    </w:p>
    <w:p w:rsidR="00F46308" w:rsidRPr="00F46308" w:rsidRDefault="00F46308" w:rsidP="00F46308">
      <w:pPr>
        <w:numPr>
          <w:ilvl w:val="0"/>
          <w:numId w:val="118"/>
        </w:numPr>
        <w:suppressAutoHyphens/>
        <w:autoSpaceDN w:val="0"/>
        <w:spacing w:after="0" w:line="240" w:lineRule="auto"/>
        <w:ind w:right="581"/>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Определяет пространственные направления от себя, двигается в заданном направлении (вперед — назад, направо — налево, вверх — вниз); обозначает словами положение предметов по отношению к</w:t>
      </w:r>
      <w:r w:rsidRPr="00F46308">
        <w:rPr>
          <w:rFonts w:ascii="Liberation Serif" w:eastAsia="SimSun" w:hAnsi="Liberation Serif" w:cs="Mangal"/>
          <w:spacing w:val="-11"/>
          <w:kern w:val="3"/>
          <w:sz w:val="28"/>
          <w:szCs w:val="28"/>
          <w:lang w:eastAsia="zh-CN" w:bidi="hi-IN"/>
        </w:rPr>
        <w:t xml:space="preserve"> </w:t>
      </w:r>
      <w:r w:rsidRPr="00F46308">
        <w:rPr>
          <w:rFonts w:ascii="Liberation Serif" w:eastAsia="SimSun" w:hAnsi="Liberation Serif" w:cs="Mangal"/>
          <w:kern w:val="3"/>
          <w:sz w:val="28"/>
          <w:szCs w:val="28"/>
          <w:lang w:eastAsia="zh-CN" w:bidi="hi-IN"/>
        </w:rPr>
        <w:t>себе.</w:t>
      </w:r>
    </w:p>
    <w:p w:rsidR="00F46308" w:rsidRPr="00F46308" w:rsidRDefault="00F46308" w:rsidP="00F46308">
      <w:pPr>
        <w:numPr>
          <w:ilvl w:val="0"/>
          <w:numId w:val="118"/>
        </w:numPr>
        <w:suppressAutoHyphens/>
        <w:autoSpaceDN w:val="0"/>
        <w:spacing w:after="0" w:line="240" w:lineRule="auto"/>
        <w:ind w:right="581"/>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Ориентируется в частях суток, выделяет их характерные особенности, объясняет значение слов: «вчера», «сегодня»,</w:t>
      </w:r>
      <w:r w:rsidRPr="00F46308">
        <w:rPr>
          <w:rFonts w:ascii="Liberation Serif" w:eastAsia="SimSun" w:hAnsi="Liberation Serif" w:cs="Mangal"/>
          <w:spacing w:val="1"/>
          <w:kern w:val="3"/>
          <w:sz w:val="28"/>
          <w:szCs w:val="28"/>
          <w:lang w:eastAsia="zh-CN" w:bidi="hi-IN"/>
        </w:rPr>
        <w:t xml:space="preserve"> </w:t>
      </w:r>
      <w:r w:rsidRPr="00F46308">
        <w:rPr>
          <w:rFonts w:ascii="Liberation Serif" w:eastAsia="SimSun" w:hAnsi="Liberation Serif" w:cs="Mangal"/>
          <w:kern w:val="3"/>
          <w:sz w:val="28"/>
          <w:szCs w:val="28"/>
          <w:lang w:eastAsia="zh-CN" w:bidi="hi-IN"/>
        </w:rPr>
        <w:t>«завтра».</w:t>
      </w:r>
    </w:p>
    <w:p w:rsidR="00F46308" w:rsidRPr="00F46308" w:rsidRDefault="00F46308" w:rsidP="00F46308">
      <w:pPr>
        <w:suppressAutoHyphens/>
        <w:autoSpaceDN w:val="0"/>
        <w:spacing w:after="0" w:line="240" w:lineRule="auto"/>
        <w:ind w:left="1030"/>
        <w:jc w:val="both"/>
        <w:textAlignment w:val="baseline"/>
        <w:outlineLvl w:val="0"/>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«Ознакомление с миром природы»</w:t>
      </w:r>
    </w:p>
    <w:p w:rsidR="00F46308" w:rsidRPr="00F46308" w:rsidRDefault="00F46308" w:rsidP="00F46308">
      <w:pPr>
        <w:numPr>
          <w:ilvl w:val="0"/>
          <w:numId w:val="119"/>
        </w:numPr>
        <w:suppressAutoHyphens/>
        <w:autoSpaceDN w:val="0"/>
        <w:spacing w:after="0" w:line="240" w:lineRule="auto"/>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Имеет представление о природе. Знает домашних животных,</w:t>
      </w:r>
      <w:r w:rsidRPr="00F46308">
        <w:rPr>
          <w:rFonts w:ascii="Times New Roman" w:eastAsia="Times New Roman" w:hAnsi="Times New Roman" w:cs="Times New Roman"/>
          <w:bCs/>
          <w:spacing w:val="-9"/>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птиц,</w:t>
      </w:r>
    </w:p>
    <w:p w:rsidR="00F46308" w:rsidRPr="00F46308" w:rsidRDefault="00F46308" w:rsidP="00F46308">
      <w:pPr>
        <w:suppressAutoHyphens/>
        <w:autoSpaceDN w:val="0"/>
        <w:spacing w:after="0" w:line="240" w:lineRule="auto"/>
        <w:ind w:left="1030" w:right="1183"/>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имеет представление о классе пресмыкающихся (ящерица, черепаха), об их внешнем виде и способах передвижения.</w:t>
      </w:r>
    </w:p>
    <w:p w:rsidR="00F46308" w:rsidRPr="00F46308" w:rsidRDefault="00F46308" w:rsidP="00F46308">
      <w:pPr>
        <w:numPr>
          <w:ilvl w:val="0"/>
          <w:numId w:val="119"/>
        </w:numPr>
        <w:suppressAutoHyphens/>
        <w:autoSpaceDN w:val="0"/>
        <w:spacing w:after="0" w:line="240" w:lineRule="auto"/>
        <w:ind w:right="1183"/>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Знает названия фруктов, овощей, ягод, грибов. Имеет</w:t>
      </w:r>
      <w:r w:rsidRPr="00F46308">
        <w:rPr>
          <w:rFonts w:ascii="Liberation Serif" w:eastAsia="SimSun" w:hAnsi="Liberation Serif" w:cs="Mangal"/>
          <w:spacing w:val="-7"/>
          <w:kern w:val="3"/>
          <w:sz w:val="28"/>
          <w:szCs w:val="28"/>
          <w:lang w:eastAsia="zh-CN" w:bidi="hi-IN"/>
        </w:rPr>
        <w:t xml:space="preserve"> </w:t>
      </w:r>
      <w:r w:rsidRPr="00F46308">
        <w:rPr>
          <w:rFonts w:ascii="Liberation Serif" w:eastAsia="SimSun" w:hAnsi="Liberation Serif" w:cs="Mangal"/>
          <w:kern w:val="3"/>
          <w:sz w:val="28"/>
          <w:szCs w:val="28"/>
          <w:lang w:eastAsia="zh-CN" w:bidi="hi-IN"/>
        </w:rPr>
        <w:t>представление</w:t>
      </w:r>
      <w:r w:rsidRPr="00F46308">
        <w:rPr>
          <w:rFonts w:ascii="Times New Roman" w:eastAsia="SimSun" w:hAnsi="Times New Roman" w:cs="Times New Roman"/>
          <w:kern w:val="3"/>
          <w:sz w:val="28"/>
          <w:szCs w:val="28"/>
          <w:lang w:eastAsia="zh-CN" w:bidi="hi-IN"/>
        </w:rPr>
        <w:t xml:space="preserve"> о травянистых и комнатных растениях, знает способы ухода за ними, называет 3–4 вида деревьев; имеет представление о свойствах песка, глины и камня. Владеет навыками наблюдения за птицами, прилетающими на участок. Имеет представления детей об условиях, необходимых для жизни людей, животных, растений (воздух, вода, питание и т. п.), отмечает изменения в природе.</w:t>
      </w:r>
    </w:p>
    <w:p w:rsidR="00F46308" w:rsidRPr="00F46308" w:rsidRDefault="00F46308" w:rsidP="00F46308">
      <w:pPr>
        <w:numPr>
          <w:ilvl w:val="0"/>
          <w:numId w:val="119"/>
        </w:numPr>
        <w:suppressAutoHyphens/>
        <w:autoSpaceDN w:val="0"/>
        <w:spacing w:after="0" w:line="240" w:lineRule="auto"/>
        <w:ind w:right="1183"/>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Имеет представление об охране растений и</w:t>
      </w:r>
      <w:r w:rsidRPr="00F46308">
        <w:rPr>
          <w:rFonts w:ascii="Liberation Serif" w:eastAsia="SimSun" w:hAnsi="Liberation Serif" w:cs="Mangal"/>
          <w:spacing w:val="-15"/>
          <w:kern w:val="3"/>
          <w:sz w:val="28"/>
          <w:szCs w:val="28"/>
          <w:lang w:eastAsia="zh-CN" w:bidi="hi-IN"/>
        </w:rPr>
        <w:t xml:space="preserve"> </w:t>
      </w:r>
      <w:r w:rsidRPr="00F46308">
        <w:rPr>
          <w:rFonts w:ascii="Liberation Serif" w:eastAsia="SimSun" w:hAnsi="Liberation Serif" w:cs="Mangal"/>
          <w:kern w:val="3"/>
          <w:sz w:val="28"/>
          <w:szCs w:val="28"/>
          <w:lang w:eastAsia="zh-CN" w:bidi="hi-IN"/>
        </w:rPr>
        <w:t>животных.</w:t>
      </w:r>
    </w:p>
    <w:p w:rsidR="00F46308" w:rsidRPr="00F46308" w:rsidRDefault="00F46308" w:rsidP="00F46308">
      <w:pPr>
        <w:numPr>
          <w:ilvl w:val="0"/>
          <w:numId w:val="119"/>
        </w:numPr>
        <w:suppressAutoHyphens/>
        <w:autoSpaceDN w:val="0"/>
        <w:spacing w:after="0" w:line="240" w:lineRule="auto"/>
        <w:ind w:right="1183"/>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Умеет замечать сезонные изменения, устанавливать простейшие связи между явлениями живой и неживой</w:t>
      </w:r>
      <w:r w:rsidRPr="00F46308">
        <w:rPr>
          <w:rFonts w:ascii="Liberation Serif" w:eastAsia="SimSun" w:hAnsi="Liberation Serif" w:cs="Mangal"/>
          <w:spacing w:val="-9"/>
          <w:kern w:val="3"/>
          <w:sz w:val="28"/>
          <w:szCs w:val="28"/>
          <w:lang w:eastAsia="zh-CN" w:bidi="hi-IN"/>
        </w:rPr>
        <w:t xml:space="preserve"> </w:t>
      </w:r>
      <w:r w:rsidRPr="00F46308">
        <w:rPr>
          <w:rFonts w:ascii="Liberation Serif" w:eastAsia="SimSun" w:hAnsi="Liberation Serif" w:cs="Mangal"/>
          <w:kern w:val="3"/>
          <w:sz w:val="28"/>
          <w:szCs w:val="28"/>
          <w:lang w:eastAsia="zh-CN" w:bidi="hi-IN"/>
        </w:rPr>
        <w:t>природы.</w:t>
      </w:r>
    </w:p>
    <w:p w:rsidR="00F46308" w:rsidRPr="00F46308" w:rsidRDefault="00F46308" w:rsidP="00F46308">
      <w:pPr>
        <w:numPr>
          <w:ilvl w:val="0"/>
          <w:numId w:val="119"/>
        </w:numPr>
        <w:suppressAutoHyphens/>
        <w:autoSpaceDN w:val="0"/>
        <w:spacing w:after="0" w:line="240" w:lineRule="auto"/>
        <w:ind w:right="1183"/>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Владеет навыками наблюдения за поведением птиц в природе.</w:t>
      </w:r>
    </w:p>
    <w:p w:rsidR="00F46308" w:rsidRPr="00F46308" w:rsidRDefault="00F46308" w:rsidP="00F46308">
      <w:pPr>
        <w:numPr>
          <w:ilvl w:val="0"/>
          <w:numId w:val="119"/>
        </w:numPr>
        <w:suppressAutoHyphens/>
        <w:autoSpaceDN w:val="0"/>
        <w:spacing w:after="0" w:line="240" w:lineRule="auto"/>
        <w:ind w:right="1183"/>
        <w:jc w:val="both"/>
        <w:textAlignment w:val="baseline"/>
        <w:rPr>
          <w:rFonts w:ascii="Liberation Serif" w:eastAsia="SimSun" w:hAnsi="Liberation Serif" w:cs="Mangal" w:hint="eastAsia"/>
          <w:kern w:val="3"/>
          <w:sz w:val="24"/>
          <w:szCs w:val="24"/>
          <w:lang w:eastAsia="zh-CN" w:bidi="hi-IN"/>
        </w:rPr>
      </w:pPr>
      <w:r w:rsidRPr="00F46308">
        <w:rPr>
          <w:rFonts w:ascii="Times New Roman" w:eastAsia="SimSun" w:hAnsi="Times New Roman" w:cs="Times New Roman"/>
          <w:kern w:val="3"/>
          <w:sz w:val="28"/>
          <w:szCs w:val="28"/>
          <w:lang w:eastAsia="zh-CN" w:bidi="hi-IN"/>
        </w:rPr>
        <w:t>Имеет представления о том, что в мороз вода превращается в лед, сосульки; лед и снег в теплом помещении</w:t>
      </w:r>
      <w:r w:rsidRPr="00F46308">
        <w:rPr>
          <w:rFonts w:ascii="Times New Roman" w:eastAsia="SimSun" w:hAnsi="Times New Roman" w:cs="Times New Roman"/>
          <w:spacing w:val="-3"/>
          <w:kern w:val="3"/>
          <w:sz w:val="28"/>
          <w:szCs w:val="28"/>
          <w:lang w:eastAsia="zh-CN" w:bidi="hi-IN"/>
        </w:rPr>
        <w:t xml:space="preserve"> </w:t>
      </w:r>
      <w:r w:rsidRPr="00F46308">
        <w:rPr>
          <w:rFonts w:ascii="Times New Roman" w:eastAsia="SimSun" w:hAnsi="Times New Roman" w:cs="Times New Roman"/>
          <w:kern w:val="3"/>
          <w:sz w:val="28"/>
          <w:szCs w:val="28"/>
          <w:lang w:eastAsia="zh-CN" w:bidi="hi-IN"/>
        </w:rPr>
        <w:t>тают.</w:t>
      </w:r>
    </w:p>
    <w:p w:rsidR="00F46308" w:rsidRPr="00F46308" w:rsidRDefault="00F46308" w:rsidP="00F46308">
      <w:pPr>
        <w:numPr>
          <w:ilvl w:val="0"/>
          <w:numId w:val="119"/>
        </w:numPr>
        <w:suppressAutoHyphens/>
        <w:autoSpaceDN w:val="0"/>
        <w:spacing w:after="0" w:line="240" w:lineRule="auto"/>
        <w:ind w:right="1183"/>
        <w:jc w:val="both"/>
        <w:textAlignment w:val="baseline"/>
        <w:rPr>
          <w:rFonts w:ascii="Liberation Serif" w:eastAsia="SimSun" w:hAnsi="Liberation Serif" w:cs="Mangal" w:hint="eastAsia"/>
          <w:kern w:val="3"/>
          <w:sz w:val="24"/>
          <w:szCs w:val="24"/>
          <w:lang w:eastAsia="zh-CN" w:bidi="hi-IN"/>
        </w:rPr>
      </w:pPr>
      <w:r w:rsidRPr="00F46308">
        <w:rPr>
          <w:rFonts w:ascii="Times New Roman" w:eastAsia="SimSun" w:hAnsi="Times New Roman" w:cs="Times New Roman"/>
          <w:kern w:val="3"/>
          <w:sz w:val="28"/>
          <w:szCs w:val="28"/>
          <w:lang w:eastAsia="zh-CN" w:bidi="hi-IN"/>
        </w:rPr>
        <w:t>Определяет и называет время года; выделяет их отличительные</w:t>
      </w:r>
      <w:r w:rsidRPr="00F46308">
        <w:rPr>
          <w:rFonts w:ascii="Times New Roman" w:eastAsia="SimSun" w:hAnsi="Times New Roman" w:cs="Times New Roman"/>
          <w:spacing w:val="-9"/>
          <w:kern w:val="3"/>
          <w:sz w:val="28"/>
          <w:szCs w:val="28"/>
          <w:lang w:eastAsia="zh-CN" w:bidi="hi-IN"/>
        </w:rPr>
        <w:t xml:space="preserve"> </w:t>
      </w:r>
      <w:r w:rsidRPr="00F46308">
        <w:rPr>
          <w:rFonts w:ascii="Times New Roman" w:eastAsia="SimSun" w:hAnsi="Times New Roman" w:cs="Times New Roman"/>
          <w:kern w:val="3"/>
          <w:sz w:val="28"/>
          <w:szCs w:val="28"/>
          <w:lang w:eastAsia="zh-CN" w:bidi="hi-IN"/>
        </w:rPr>
        <w:t>признаки.</w:t>
      </w:r>
    </w:p>
    <w:p w:rsidR="00F46308" w:rsidRPr="00F46308" w:rsidRDefault="00F46308" w:rsidP="00F46308">
      <w:pPr>
        <w:numPr>
          <w:ilvl w:val="0"/>
          <w:numId w:val="119"/>
        </w:numPr>
        <w:suppressAutoHyphens/>
        <w:autoSpaceDN w:val="0"/>
        <w:spacing w:after="0" w:line="240" w:lineRule="auto"/>
        <w:ind w:right="1183"/>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Имеет представление о работах, проводимых в весенний период в саду и в огороде, имеет навыки работы в огороде и</w:t>
      </w:r>
      <w:r w:rsidRPr="00F46308">
        <w:rPr>
          <w:rFonts w:ascii="Liberation Serif" w:eastAsia="SimSun" w:hAnsi="Liberation Serif" w:cs="Mangal"/>
          <w:spacing w:val="3"/>
          <w:kern w:val="3"/>
          <w:sz w:val="28"/>
          <w:szCs w:val="28"/>
          <w:lang w:eastAsia="zh-CN" w:bidi="hi-IN"/>
        </w:rPr>
        <w:t xml:space="preserve"> </w:t>
      </w:r>
      <w:r w:rsidRPr="00F46308">
        <w:rPr>
          <w:rFonts w:ascii="Liberation Serif" w:eastAsia="SimSun" w:hAnsi="Liberation Serif" w:cs="Mangal"/>
          <w:kern w:val="3"/>
          <w:sz w:val="28"/>
          <w:szCs w:val="28"/>
          <w:lang w:eastAsia="zh-CN" w:bidi="hi-IN"/>
        </w:rPr>
        <w:t>цветниках.</w:t>
      </w:r>
    </w:p>
    <w:p w:rsidR="00F46308" w:rsidRPr="00F46308" w:rsidRDefault="00F46308" w:rsidP="00F46308">
      <w:pPr>
        <w:numPr>
          <w:ilvl w:val="0"/>
          <w:numId w:val="119"/>
        </w:numPr>
        <w:suppressAutoHyphens/>
        <w:autoSpaceDN w:val="0"/>
        <w:spacing w:after="0" w:line="240" w:lineRule="auto"/>
        <w:ind w:right="1183"/>
        <w:jc w:val="both"/>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8"/>
          <w:szCs w:val="28"/>
          <w:lang w:eastAsia="zh-CN" w:bidi="hi-IN"/>
        </w:rPr>
        <w:t>Имеет представления о свойствах песка, воды, камней и</w:t>
      </w:r>
      <w:r w:rsidRPr="00F46308">
        <w:rPr>
          <w:rFonts w:ascii="Liberation Serif" w:eastAsia="SimSun" w:hAnsi="Liberation Serif" w:cs="Mangal"/>
          <w:spacing w:val="-3"/>
          <w:kern w:val="3"/>
          <w:sz w:val="28"/>
          <w:szCs w:val="28"/>
          <w:lang w:eastAsia="zh-CN" w:bidi="hi-IN"/>
        </w:rPr>
        <w:t xml:space="preserve"> </w:t>
      </w:r>
      <w:r w:rsidRPr="00F46308">
        <w:rPr>
          <w:rFonts w:ascii="Liberation Serif" w:eastAsia="SimSun" w:hAnsi="Liberation Serif" w:cs="Mangal"/>
          <w:kern w:val="3"/>
          <w:sz w:val="28"/>
          <w:szCs w:val="28"/>
          <w:lang w:eastAsia="zh-CN" w:bidi="hi-IN"/>
        </w:rPr>
        <w:t>глины.</w:t>
      </w:r>
    </w:p>
    <w:p w:rsidR="00F46308" w:rsidRPr="00F46308" w:rsidRDefault="00F46308" w:rsidP="00F46308">
      <w:pPr>
        <w:tabs>
          <w:tab w:val="left" w:pos="1275"/>
        </w:tabs>
        <w:suppressAutoHyphens/>
        <w:autoSpaceDN w:val="0"/>
        <w:spacing w:after="0" w:line="240" w:lineRule="auto"/>
        <w:ind w:right="1311"/>
        <w:jc w:val="both"/>
        <w:textAlignment w:val="baseline"/>
        <w:outlineLvl w:val="0"/>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«Ознакомление с предметным окружением»</w:t>
      </w:r>
    </w:p>
    <w:p w:rsidR="00F46308" w:rsidRPr="00F46308" w:rsidRDefault="00F46308" w:rsidP="00F46308">
      <w:pPr>
        <w:numPr>
          <w:ilvl w:val="0"/>
          <w:numId w:val="120"/>
        </w:numPr>
        <w:tabs>
          <w:tab w:val="left" w:pos="1885"/>
        </w:tabs>
        <w:suppressAutoHyphens/>
        <w:autoSpaceDN w:val="0"/>
        <w:spacing w:after="0" w:line="240" w:lineRule="auto"/>
        <w:ind w:right="1311"/>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lastRenderedPageBreak/>
        <w:t xml:space="preserve">Имеет представление об объектах окружающего мира. Рассказывает о предметах, необходимых в разных видах деятельности. </w:t>
      </w:r>
      <w:r w:rsidRPr="00F46308">
        <w:rPr>
          <w:rFonts w:ascii="Times New Roman" w:eastAsia="Times New Roman" w:hAnsi="Times New Roman" w:cs="Times New Roman"/>
          <w:spacing w:val="-3"/>
          <w:kern w:val="3"/>
          <w:sz w:val="28"/>
          <w:szCs w:val="28"/>
          <w:lang w:eastAsia="ru-RU" w:bidi="ru-RU"/>
        </w:rPr>
        <w:t xml:space="preserve">Знает </w:t>
      </w:r>
      <w:r w:rsidRPr="00F46308">
        <w:rPr>
          <w:rFonts w:ascii="Times New Roman" w:eastAsia="Times New Roman" w:hAnsi="Times New Roman" w:cs="Times New Roman"/>
          <w:kern w:val="3"/>
          <w:sz w:val="28"/>
          <w:szCs w:val="28"/>
          <w:lang w:eastAsia="ru-RU" w:bidi="ru-RU"/>
        </w:rPr>
        <w:t>общественный вид</w:t>
      </w:r>
      <w:r w:rsidRPr="00F46308">
        <w:rPr>
          <w:rFonts w:ascii="Times New Roman" w:eastAsia="Times New Roman" w:hAnsi="Times New Roman" w:cs="Times New Roman"/>
          <w:spacing w:val="2"/>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транспорта.</w:t>
      </w:r>
    </w:p>
    <w:p w:rsidR="00F46308" w:rsidRPr="00F46308" w:rsidRDefault="00F46308" w:rsidP="00F46308">
      <w:pPr>
        <w:numPr>
          <w:ilvl w:val="0"/>
          <w:numId w:val="120"/>
        </w:numPr>
        <w:tabs>
          <w:tab w:val="left" w:pos="1885"/>
        </w:tabs>
        <w:suppressAutoHyphens/>
        <w:autoSpaceDN w:val="0"/>
        <w:spacing w:after="0" w:line="240" w:lineRule="auto"/>
        <w:ind w:right="1311"/>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Определяет признаки предметов, их цвет, форму, величину,</w:t>
      </w:r>
      <w:r w:rsidRPr="00F46308">
        <w:rPr>
          <w:rFonts w:ascii="Times New Roman" w:eastAsia="Times New Roman" w:hAnsi="Times New Roman" w:cs="Times New Roman"/>
          <w:bCs/>
          <w:spacing w:val="2"/>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вес.</w:t>
      </w:r>
    </w:p>
    <w:p w:rsidR="00F46308" w:rsidRPr="00F46308" w:rsidRDefault="00F46308" w:rsidP="00F46308">
      <w:pPr>
        <w:numPr>
          <w:ilvl w:val="0"/>
          <w:numId w:val="120"/>
        </w:numPr>
        <w:tabs>
          <w:tab w:val="left" w:pos="1885"/>
        </w:tabs>
        <w:suppressAutoHyphens/>
        <w:autoSpaceDN w:val="0"/>
        <w:spacing w:after="0" w:line="240" w:lineRule="auto"/>
        <w:ind w:right="1311"/>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Имеет представление о материалах, из которых сделаны предметы, об их свойствах и</w:t>
      </w:r>
      <w:r w:rsidRPr="00F46308">
        <w:rPr>
          <w:rFonts w:ascii="Times New Roman" w:eastAsia="Times New Roman" w:hAnsi="Times New Roman" w:cs="Times New Roman"/>
          <w:bCs/>
          <w:spacing w:val="-1"/>
          <w:kern w:val="3"/>
          <w:sz w:val="28"/>
          <w:szCs w:val="28"/>
          <w:lang w:eastAsia="ru-RU" w:bidi="ru-RU"/>
        </w:rPr>
        <w:t xml:space="preserve"> </w:t>
      </w:r>
      <w:r w:rsidRPr="00F46308">
        <w:rPr>
          <w:rFonts w:ascii="Times New Roman" w:eastAsia="Times New Roman" w:hAnsi="Times New Roman" w:cs="Times New Roman"/>
          <w:bCs/>
          <w:kern w:val="3"/>
          <w:sz w:val="28"/>
          <w:szCs w:val="28"/>
          <w:lang w:eastAsia="ru-RU" w:bidi="ru-RU"/>
        </w:rPr>
        <w:t>качествах.</w:t>
      </w:r>
    </w:p>
    <w:p w:rsidR="00F46308" w:rsidRPr="00F46308" w:rsidRDefault="00F46308" w:rsidP="00F46308">
      <w:pPr>
        <w:numPr>
          <w:ilvl w:val="0"/>
          <w:numId w:val="120"/>
        </w:numPr>
        <w:tabs>
          <w:tab w:val="left" w:pos="1885"/>
        </w:tabs>
        <w:suppressAutoHyphens/>
        <w:autoSpaceDN w:val="0"/>
        <w:spacing w:after="0" w:line="240" w:lineRule="auto"/>
        <w:ind w:right="1311"/>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элементарные представления об изменении видов человеческого труда</w:t>
      </w:r>
      <w:r w:rsidRPr="00F46308">
        <w:rPr>
          <w:rFonts w:ascii="Times New Roman" w:eastAsia="Times New Roman" w:hAnsi="Times New Roman" w:cs="Times New Roman"/>
          <w:spacing w:val="49"/>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и быта.</w:t>
      </w:r>
    </w:p>
    <w:p w:rsidR="00F46308" w:rsidRPr="00F46308" w:rsidRDefault="00F46308" w:rsidP="00F46308">
      <w:pPr>
        <w:tabs>
          <w:tab w:val="left" w:pos="1265"/>
        </w:tabs>
        <w:suppressAutoHyphens/>
        <w:autoSpaceDN w:val="0"/>
        <w:spacing w:after="0" w:line="240" w:lineRule="auto"/>
        <w:ind w:right="1311"/>
        <w:jc w:val="both"/>
        <w:textAlignment w:val="baseline"/>
        <w:outlineLvl w:val="0"/>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«Ознакомление  с социальным миром»</w:t>
      </w:r>
    </w:p>
    <w:p w:rsidR="00F46308" w:rsidRPr="00F46308" w:rsidRDefault="00F46308" w:rsidP="00F46308">
      <w:pPr>
        <w:tabs>
          <w:tab w:val="left" w:pos="2295"/>
        </w:tabs>
        <w:suppressAutoHyphens/>
        <w:autoSpaceDN w:val="0"/>
        <w:spacing w:after="0" w:line="240" w:lineRule="auto"/>
        <w:ind w:right="1311"/>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1.</w:t>
      </w:r>
      <w:r w:rsidRPr="00F46308">
        <w:rPr>
          <w:rFonts w:ascii="Times New Roman" w:eastAsia="Times New Roman" w:hAnsi="Times New Roman" w:cs="Times New Roman"/>
          <w:b/>
          <w:bCs/>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Имеет представление о правилах</w:t>
      </w:r>
      <w:r w:rsidRPr="00F46308">
        <w:rPr>
          <w:rFonts w:ascii="Times New Roman" w:eastAsia="Times New Roman" w:hAnsi="Times New Roman" w:cs="Times New Roman"/>
          <w:kern w:val="3"/>
          <w:sz w:val="28"/>
          <w:szCs w:val="28"/>
          <w:lang w:eastAsia="ru-RU" w:bidi="ru-RU"/>
        </w:rPr>
        <w:tab/>
        <w:t>поведения</w:t>
      </w:r>
      <w:r w:rsidRPr="00F46308">
        <w:rPr>
          <w:rFonts w:ascii="Times New Roman" w:eastAsia="Times New Roman" w:hAnsi="Times New Roman" w:cs="Times New Roman"/>
          <w:kern w:val="3"/>
          <w:sz w:val="28"/>
          <w:szCs w:val="28"/>
          <w:lang w:eastAsia="ru-RU" w:bidi="ru-RU"/>
        </w:rPr>
        <w:tab/>
        <w:t>в общественном местах, общественном транспорте.</w:t>
      </w:r>
    </w:p>
    <w:p w:rsidR="00F46308" w:rsidRPr="00F46308" w:rsidRDefault="00F46308" w:rsidP="00F46308">
      <w:pPr>
        <w:tabs>
          <w:tab w:val="left" w:pos="2295"/>
        </w:tabs>
        <w:suppressAutoHyphens/>
        <w:autoSpaceDN w:val="0"/>
        <w:spacing w:after="0" w:line="240" w:lineRule="auto"/>
        <w:ind w:right="1311"/>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2</w:t>
      </w:r>
      <w:r w:rsidRPr="00F46308">
        <w:rPr>
          <w:rFonts w:ascii="Times New Roman" w:eastAsia="Times New Roman" w:hAnsi="Times New Roman" w:cs="Times New Roman"/>
          <w:b/>
          <w:bCs/>
          <w:kern w:val="3"/>
          <w:sz w:val="28"/>
          <w:szCs w:val="28"/>
          <w:lang w:eastAsia="ru-RU" w:bidi="ru-RU"/>
        </w:rPr>
        <w:t>.</w:t>
      </w:r>
      <w:r w:rsidRPr="00F46308">
        <w:rPr>
          <w:rFonts w:ascii="Times New Roman" w:eastAsia="Times New Roman" w:hAnsi="Times New Roman" w:cs="Times New Roman"/>
          <w:kern w:val="3"/>
          <w:sz w:val="28"/>
          <w:szCs w:val="28"/>
          <w:lang w:eastAsia="ru-RU" w:bidi="ru-RU"/>
        </w:rPr>
        <w:t xml:space="preserve"> Имеет первичные представления о школе, культурных явлениях (театре, цирке и др.).</w:t>
      </w:r>
    </w:p>
    <w:p w:rsidR="00F46308" w:rsidRPr="00F46308" w:rsidRDefault="00F46308" w:rsidP="00F46308">
      <w:pPr>
        <w:tabs>
          <w:tab w:val="left" w:pos="2295"/>
        </w:tabs>
        <w:suppressAutoHyphens/>
        <w:autoSpaceDN w:val="0"/>
        <w:spacing w:after="0" w:line="240" w:lineRule="auto"/>
        <w:ind w:right="1311"/>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3.</w:t>
      </w:r>
      <w:r w:rsidRPr="00F46308">
        <w:rPr>
          <w:rFonts w:ascii="Times New Roman" w:eastAsia="Times New Roman" w:hAnsi="Times New Roman" w:cs="Times New Roman"/>
          <w:kern w:val="3"/>
          <w:sz w:val="28"/>
          <w:szCs w:val="28"/>
          <w:lang w:eastAsia="ru-RU" w:bidi="ru-RU"/>
        </w:rPr>
        <w:t xml:space="preserve"> Знает основные достопримечательности родного города.</w:t>
      </w:r>
    </w:p>
    <w:p w:rsidR="00F46308" w:rsidRPr="00F46308" w:rsidRDefault="00F46308" w:rsidP="00F46308">
      <w:pPr>
        <w:tabs>
          <w:tab w:val="left" w:pos="2295"/>
        </w:tabs>
        <w:suppressAutoHyphens/>
        <w:autoSpaceDN w:val="0"/>
        <w:spacing w:after="0" w:line="240" w:lineRule="auto"/>
        <w:ind w:right="1311"/>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Cs/>
          <w:kern w:val="3"/>
          <w:sz w:val="28"/>
          <w:szCs w:val="28"/>
          <w:lang w:eastAsia="ru-RU" w:bidi="ru-RU"/>
        </w:rPr>
        <w:t>4.</w:t>
      </w:r>
      <w:r w:rsidRPr="00F46308">
        <w:rPr>
          <w:rFonts w:ascii="Times New Roman" w:eastAsia="Times New Roman" w:hAnsi="Times New Roman" w:cs="Times New Roman"/>
          <w:kern w:val="3"/>
          <w:sz w:val="28"/>
          <w:szCs w:val="28"/>
          <w:lang w:eastAsia="ru-RU" w:bidi="ru-RU"/>
        </w:rPr>
        <w:t xml:space="preserve"> Имеет представление о государственных праздниках, Российской армии, о воинах, которые охраняют нашу Родину.</w:t>
      </w:r>
    </w:p>
    <w:p w:rsidR="00F46308" w:rsidRPr="00F46308" w:rsidRDefault="00F46308" w:rsidP="00F46308">
      <w:pPr>
        <w:numPr>
          <w:ilvl w:val="0"/>
          <w:numId w:val="120"/>
        </w:numPr>
        <w:tabs>
          <w:tab w:val="left" w:pos="187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Имеет элементарные представления о жизни и особенностях труда в городе и в сельской местности.</w:t>
      </w:r>
    </w:p>
    <w:p w:rsidR="00F46308" w:rsidRPr="00F46308" w:rsidRDefault="00F46308" w:rsidP="00F46308">
      <w:pPr>
        <w:numPr>
          <w:ilvl w:val="0"/>
          <w:numId w:val="120"/>
        </w:numPr>
        <w:tabs>
          <w:tab w:val="left" w:pos="187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Знает основные профессии, трудовые действия, орудия труда, результат труда.</w:t>
      </w:r>
    </w:p>
    <w:p w:rsidR="00F46308" w:rsidRPr="00F46308" w:rsidRDefault="00F46308" w:rsidP="00F46308">
      <w:pPr>
        <w:numPr>
          <w:ilvl w:val="0"/>
          <w:numId w:val="120"/>
        </w:numPr>
        <w:tabs>
          <w:tab w:val="left" w:pos="187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Знает назначение денег.</w:t>
      </w:r>
    </w:p>
    <w:p w:rsidR="00F46308" w:rsidRPr="00F46308" w:rsidRDefault="00F46308" w:rsidP="00F46308">
      <w:pPr>
        <w:numPr>
          <w:ilvl w:val="0"/>
          <w:numId w:val="120"/>
        </w:numPr>
        <w:tabs>
          <w:tab w:val="left" w:pos="187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Проявляет любовь к родному краю.</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Образовательная область «Речевое развитие»</w:t>
      </w:r>
    </w:p>
    <w:p w:rsidR="00F46308" w:rsidRPr="00F46308" w:rsidRDefault="00F46308" w:rsidP="00F46308">
      <w:pPr>
        <w:numPr>
          <w:ilvl w:val="0"/>
          <w:numId w:val="121"/>
        </w:numPr>
        <w:tabs>
          <w:tab w:val="left" w:pos="186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Участвует в обсуждении информации о предметах, явлениях, событиях, выходящих за пределы привычного им ближайшего окружения.</w:t>
      </w:r>
    </w:p>
    <w:p w:rsidR="00F46308" w:rsidRPr="00F46308" w:rsidRDefault="00F46308" w:rsidP="00F46308">
      <w:pPr>
        <w:numPr>
          <w:ilvl w:val="0"/>
          <w:numId w:val="121"/>
        </w:numPr>
        <w:tabs>
          <w:tab w:val="left" w:pos="186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Выслушивает детей, уточняет их ответы.</w:t>
      </w:r>
    </w:p>
    <w:p w:rsidR="00F46308" w:rsidRPr="00F46308" w:rsidRDefault="00F46308" w:rsidP="00F46308">
      <w:pPr>
        <w:numPr>
          <w:ilvl w:val="0"/>
          <w:numId w:val="121"/>
        </w:numPr>
        <w:tabs>
          <w:tab w:val="left" w:pos="186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Активно употребляет в речи названия предметов, их частей, материалов, из которых они изготовлены.</w:t>
      </w:r>
    </w:p>
    <w:p w:rsidR="00F46308" w:rsidRPr="00F46308" w:rsidRDefault="00F46308" w:rsidP="00F46308">
      <w:pPr>
        <w:numPr>
          <w:ilvl w:val="0"/>
          <w:numId w:val="121"/>
        </w:numPr>
        <w:tabs>
          <w:tab w:val="left" w:pos="186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Использует в речи наиболее употребительные прилагательные, глаголы, наречия, предлоги; существительные, обозначающие профессии; глаголы, характеризующие трудовые действия.</w:t>
      </w:r>
    </w:p>
    <w:p w:rsidR="00F46308" w:rsidRPr="00F46308" w:rsidRDefault="00F46308" w:rsidP="00F46308">
      <w:pPr>
        <w:numPr>
          <w:ilvl w:val="0"/>
          <w:numId w:val="121"/>
        </w:numPr>
        <w:tabs>
          <w:tab w:val="left" w:pos="186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Определяет и называет местоположение предмета (слева, справа, рядом, около, между), время суток.</w:t>
      </w:r>
    </w:p>
    <w:p w:rsidR="00F46308" w:rsidRPr="00F46308" w:rsidRDefault="00F46308" w:rsidP="00F46308">
      <w:pPr>
        <w:numPr>
          <w:ilvl w:val="0"/>
          <w:numId w:val="121"/>
        </w:numPr>
        <w:tabs>
          <w:tab w:val="left" w:pos="186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Умеет заменять часто используемые детьми указательные местоимения и наречия (там, туда, такой, этот) более точными выразительными словами; употребляет слова- антонимы.</w:t>
      </w:r>
    </w:p>
    <w:p w:rsidR="00F46308" w:rsidRPr="00F46308" w:rsidRDefault="00F46308" w:rsidP="00F46308">
      <w:pPr>
        <w:numPr>
          <w:ilvl w:val="0"/>
          <w:numId w:val="121"/>
        </w:numPr>
        <w:tabs>
          <w:tab w:val="left" w:pos="186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Употребляет существительные с обобщающим значением.</w:t>
      </w:r>
    </w:p>
    <w:p w:rsidR="00F46308" w:rsidRPr="00F46308" w:rsidRDefault="00F46308" w:rsidP="00F46308">
      <w:pPr>
        <w:numPr>
          <w:ilvl w:val="0"/>
          <w:numId w:val="121"/>
        </w:numPr>
        <w:tabs>
          <w:tab w:val="left" w:pos="186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Правильно произносит гласные и согласные звуки, свистящие, шипящие и сонорные звуки.</w:t>
      </w:r>
    </w:p>
    <w:p w:rsidR="00F46308" w:rsidRPr="00F46308" w:rsidRDefault="00F46308" w:rsidP="00F46308">
      <w:pPr>
        <w:numPr>
          <w:ilvl w:val="0"/>
          <w:numId w:val="121"/>
        </w:numPr>
        <w:tabs>
          <w:tab w:val="left" w:pos="186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Обладает хорошей дикцией (отчетливо произносит слова и словосочетания).</w:t>
      </w:r>
    </w:p>
    <w:p w:rsidR="00F46308" w:rsidRPr="00F46308" w:rsidRDefault="00F46308" w:rsidP="00F46308">
      <w:pPr>
        <w:numPr>
          <w:ilvl w:val="0"/>
          <w:numId w:val="121"/>
        </w:numPr>
        <w:tabs>
          <w:tab w:val="left" w:pos="186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Различает на слух и называет слова, начинающиеся на определенный звук.</w:t>
      </w:r>
    </w:p>
    <w:p w:rsidR="00F46308" w:rsidRPr="00F46308" w:rsidRDefault="00F46308" w:rsidP="00F46308">
      <w:pPr>
        <w:numPr>
          <w:ilvl w:val="0"/>
          <w:numId w:val="121"/>
        </w:numPr>
        <w:tabs>
          <w:tab w:val="left" w:pos="186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 xml:space="preserve">Согласовывает слова в предложении, правильно использует предлоги в речи; образовывает форму множественного числа </w:t>
      </w:r>
      <w:r w:rsidRPr="00F46308">
        <w:rPr>
          <w:rFonts w:ascii="Times New Roman" w:eastAsia="Times New Roman" w:hAnsi="Times New Roman" w:cs="Times New Roman"/>
          <w:kern w:val="3"/>
          <w:sz w:val="28"/>
          <w:szCs w:val="28"/>
          <w:lang w:eastAsia="ru-RU" w:bidi="ru-RU"/>
        </w:rPr>
        <w:lastRenderedPageBreak/>
        <w:t>существительных, обозначающих детенышей животных, употребляет эти существительные в именительном и винительном падежах; правильно употребляет форму множественного числа родительного падежа существительных.</w:t>
      </w:r>
    </w:p>
    <w:p w:rsidR="00F46308" w:rsidRPr="00F46308" w:rsidRDefault="00F46308" w:rsidP="00F46308">
      <w:pPr>
        <w:numPr>
          <w:ilvl w:val="0"/>
          <w:numId w:val="121"/>
        </w:numPr>
        <w:tabs>
          <w:tab w:val="left" w:pos="186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Употребляет правильные формы повелительного наклонения некоторых глаголов, несклоняемых существительных (пальто, кофе и т.д.).</w:t>
      </w:r>
    </w:p>
    <w:p w:rsidR="00F46308" w:rsidRPr="00F46308" w:rsidRDefault="00F46308" w:rsidP="00F46308">
      <w:pPr>
        <w:numPr>
          <w:ilvl w:val="0"/>
          <w:numId w:val="121"/>
        </w:numPr>
        <w:tabs>
          <w:tab w:val="left" w:pos="186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Активно употребляет в речи простейшие виды сложносочиненных и сложноподчиненных предложений.</w:t>
      </w:r>
    </w:p>
    <w:p w:rsidR="00F46308" w:rsidRPr="00F46308" w:rsidRDefault="00F46308" w:rsidP="00F46308">
      <w:pPr>
        <w:numPr>
          <w:ilvl w:val="0"/>
          <w:numId w:val="121"/>
        </w:numPr>
        <w:tabs>
          <w:tab w:val="left" w:pos="186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Умеет описывать предмет, картину; составляет рассказ по картине,</w:t>
      </w:r>
      <w:r w:rsidRPr="00F46308">
        <w:rPr>
          <w:rFonts w:ascii="Times New Roman" w:eastAsia="Times New Roman" w:hAnsi="Times New Roman" w:cs="Times New Roman"/>
          <w:b/>
          <w:bCs/>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созданной самостоятельно из раздаточного дидактического материала.</w:t>
      </w:r>
    </w:p>
    <w:p w:rsidR="00F46308" w:rsidRPr="00F46308" w:rsidRDefault="00F46308" w:rsidP="00F46308">
      <w:pPr>
        <w:numPr>
          <w:ilvl w:val="0"/>
          <w:numId w:val="121"/>
        </w:numPr>
        <w:tabs>
          <w:tab w:val="left" w:pos="186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Пересказывает наиболее выразительные и динамичные отрывки из сказок.</w:t>
      </w:r>
    </w:p>
    <w:p w:rsidR="00F46308" w:rsidRPr="00F46308" w:rsidRDefault="00F46308" w:rsidP="00F46308">
      <w:pPr>
        <w:numPr>
          <w:ilvl w:val="0"/>
          <w:numId w:val="121"/>
        </w:numPr>
        <w:tabs>
          <w:tab w:val="left" w:pos="186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Запоминает небольшие и простые по содержанию считалки.</w:t>
      </w:r>
    </w:p>
    <w:p w:rsidR="00F46308" w:rsidRPr="00F46308" w:rsidRDefault="00F46308" w:rsidP="00F46308">
      <w:pPr>
        <w:numPr>
          <w:ilvl w:val="0"/>
          <w:numId w:val="121"/>
        </w:numPr>
        <w:tabs>
          <w:tab w:val="left" w:pos="186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Воспринимает содержание произведения, сопереживает его героям.</w:t>
      </w:r>
    </w:p>
    <w:p w:rsidR="00F46308" w:rsidRPr="00F46308" w:rsidRDefault="00F46308" w:rsidP="00F46308">
      <w:pPr>
        <w:numPr>
          <w:ilvl w:val="0"/>
          <w:numId w:val="121"/>
        </w:numPr>
        <w:tabs>
          <w:tab w:val="left" w:pos="186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Проявляет интерес к книге. Имеет представление о книгах, оформленных Ю.Васнецовым, Е.Рачевым, Е. Чарушиным.</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Образовательная область «Художественно-эстетическое развитие»</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b/>
          <w:kern w:val="3"/>
          <w:sz w:val="28"/>
          <w:szCs w:val="28"/>
          <w:lang w:eastAsia="ru-RU" w:bidi="ru-RU"/>
        </w:rPr>
      </w:pPr>
      <w:r w:rsidRPr="00F46308">
        <w:rPr>
          <w:rFonts w:ascii="Times New Roman" w:eastAsia="Times New Roman" w:hAnsi="Times New Roman" w:cs="Times New Roman"/>
          <w:b/>
          <w:kern w:val="3"/>
          <w:sz w:val="28"/>
          <w:szCs w:val="28"/>
          <w:lang w:eastAsia="ru-RU" w:bidi="ru-RU"/>
        </w:rPr>
        <w:t>«Рисование, лепка, аппликация, конструирование»</w:t>
      </w:r>
    </w:p>
    <w:p w:rsidR="00F46308" w:rsidRPr="00F46308" w:rsidRDefault="00F46308" w:rsidP="00F46308">
      <w:pPr>
        <w:numPr>
          <w:ilvl w:val="0"/>
          <w:numId w:val="122"/>
        </w:numPr>
        <w:tabs>
          <w:tab w:val="left" w:pos="190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Выделяет выразительные средства дымковской и филимоновской игрушки, проявляет интерес к книжным иллюстрациям.</w:t>
      </w:r>
    </w:p>
    <w:p w:rsidR="00F46308" w:rsidRPr="00F46308" w:rsidRDefault="00F46308" w:rsidP="00F46308">
      <w:pPr>
        <w:numPr>
          <w:ilvl w:val="0"/>
          <w:numId w:val="122"/>
        </w:numPr>
        <w:tabs>
          <w:tab w:val="left" w:pos="190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Изображает предметы и явления, используя умение передавать их выразительно путем создания отчетливых форм, подбора цвета, аккуратного закрашивания, использования разных материалов: карандашей, красок (гуашь), фломастеров, цветных мелков.</w:t>
      </w:r>
    </w:p>
    <w:p w:rsidR="00F46308" w:rsidRPr="00F46308" w:rsidRDefault="00F46308" w:rsidP="00F46308">
      <w:pPr>
        <w:numPr>
          <w:ilvl w:val="0"/>
          <w:numId w:val="122"/>
        </w:numPr>
        <w:tabs>
          <w:tab w:val="left" w:pos="190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Передает несложный сюжет, объединяя в рисунке несколько предметов, располагая их на листе в соответствии с содержанием сюжета.</w:t>
      </w:r>
    </w:p>
    <w:p w:rsidR="00F46308" w:rsidRPr="00F46308" w:rsidRDefault="00F46308" w:rsidP="00F46308">
      <w:pPr>
        <w:numPr>
          <w:ilvl w:val="0"/>
          <w:numId w:val="122"/>
        </w:numPr>
        <w:tabs>
          <w:tab w:val="left" w:pos="190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Украшает силуэты игрушек элементами дымковской и филимоновской росписи.</w:t>
      </w:r>
    </w:p>
    <w:p w:rsidR="00F46308" w:rsidRPr="00F46308" w:rsidRDefault="00F46308" w:rsidP="00F46308">
      <w:pPr>
        <w:numPr>
          <w:ilvl w:val="0"/>
          <w:numId w:val="122"/>
        </w:numPr>
        <w:tabs>
          <w:tab w:val="left" w:pos="190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Создает образы разных предметов и игрушек; объединяет их в коллективную композицию; использует все многообразие усвоенных приемов.</w:t>
      </w:r>
    </w:p>
    <w:p w:rsidR="00F46308" w:rsidRPr="00F46308" w:rsidRDefault="00F46308" w:rsidP="00F46308">
      <w:pPr>
        <w:numPr>
          <w:ilvl w:val="0"/>
          <w:numId w:val="122"/>
        </w:numPr>
        <w:tabs>
          <w:tab w:val="left" w:pos="190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Умеет правильно держать ножницы и резать по прямой, по диагонали (квадрат, прямоугольник), вырезает круг из квадрата, овал – из прямоугольника, плавно срезает и закругляет углы.</w:t>
      </w:r>
    </w:p>
    <w:p w:rsidR="00F46308" w:rsidRPr="00F46308" w:rsidRDefault="00F46308" w:rsidP="00F46308">
      <w:pPr>
        <w:numPr>
          <w:ilvl w:val="0"/>
          <w:numId w:val="122"/>
        </w:numPr>
        <w:tabs>
          <w:tab w:val="left" w:pos="190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Аккуратно наклеивает изображения предметов, состоящих из нескольких частей.</w:t>
      </w:r>
    </w:p>
    <w:p w:rsidR="00F46308" w:rsidRPr="00F46308" w:rsidRDefault="00F46308" w:rsidP="00F46308">
      <w:pPr>
        <w:numPr>
          <w:ilvl w:val="0"/>
          <w:numId w:val="122"/>
        </w:numPr>
        <w:tabs>
          <w:tab w:val="left" w:pos="190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Подбирает цвета в соответствии с цветом предметов или по собственному желанию.</w:t>
      </w:r>
    </w:p>
    <w:p w:rsidR="00F46308" w:rsidRPr="00F46308" w:rsidRDefault="00F46308" w:rsidP="00F46308">
      <w:pPr>
        <w:numPr>
          <w:ilvl w:val="0"/>
          <w:numId w:val="122"/>
        </w:numPr>
        <w:tabs>
          <w:tab w:val="left" w:pos="190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Составляет узоры из растительных форм и геометрических фигур.</w:t>
      </w:r>
    </w:p>
    <w:p w:rsidR="00F46308" w:rsidRPr="00F46308" w:rsidRDefault="00F46308" w:rsidP="00F46308">
      <w:pPr>
        <w:numPr>
          <w:ilvl w:val="0"/>
          <w:numId w:val="122"/>
        </w:numPr>
        <w:tabs>
          <w:tab w:val="left" w:pos="190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Использует строительные детали с учетом их конструктивных свойств.</w:t>
      </w:r>
    </w:p>
    <w:p w:rsidR="00F46308" w:rsidRPr="00F46308" w:rsidRDefault="00F46308" w:rsidP="00F46308">
      <w:pPr>
        <w:numPr>
          <w:ilvl w:val="0"/>
          <w:numId w:val="122"/>
        </w:numPr>
        <w:tabs>
          <w:tab w:val="left" w:pos="190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Преобразовывает постройки в соответствии с заданием.</w:t>
      </w:r>
    </w:p>
    <w:p w:rsidR="00F46308" w:rsidRPr="00F46308" w:rsidRDefault="00F46308" w:rsidP="00F46308">
      <w:pPr>
        <w:numPr>
          <w:ilvl w:val="0"/>
          <w:numId w:val="122"/>
        </w:numPr>
        <w:tabs>
          <w:tab w:val="left" w:pos="190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Сгибает прямоугольный лист бумаги пополам.</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b/>
          <w:kern w:val="3"/>
          <w:sz w:val="28"/>
          <w:szCs w:val="28"/>
          <w:lang w:eastAsia="ru-RU" w:bidi="ru-RU"/>
        </w:rPr>
      </w:pPr>
      <w:r w:rsidRPr="00F46308">
        <w:rPr>
          <w:rFonts w:ascii="Times New Roman" w:eastAsia="Times New Roman" w:hAnsi="Times New Roman" w:cs="Times New Roman"/>
          <w:b/>
          <w:kern w:val="3"/>
          <w:sz w:val="28"/>
          <w:szCs w:val="28"/>
          <w:lang w:eastAsia="ru-RU" w:bidi="ru-RU"/>
        </w:rPr>
        <w:lastRenderedPageBreak/>
        <w:t>«Музыкальная деятельность» Каплунова И., Новоскольцева И. «Ладушки» программа по музыкальному воспитанию детей дошкольного возраста</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b/>
          <w:kern w:val="3"/>
          <w:sz w:val="28"/>
          <w:szCs w:val="28"/>
          <w:lang w:eastAsia="ru-RU" w:bidi="ru-RU"/>
        </w:rPr>
      </w:pPr>
      <w:r w:rsidRPr="00F46308">
        <w:rPr>
          <w:rFonts w:ascii="Times New Roman" w:eastAsia="Times New Roman" w:hAnsi="Times New Roman" w:cs="Times New Roman"/>
          <w:b/>
          <w:kern w:val="3"/>
          <w:sz w:val="28"/>
          <w:szCs w:val="28"/>
          <w:lang w:eastAsia="ru-RU" w:bidi="ru-RU"/>
        </w:rPr>
        <w:t>Музыкально-ритмические движения</w:t>
      </w:r>
    </w:p>
    <w:p w:rsidR="00F46308" w:rsidRPr="00F46308" w:rsidRDefault="00F46308" w:rsidP="00F46308">
      <w:pPr>
        <w:numPr>
          <w:ilvl w:val="0"/>
          <w:numId w:val="123"/>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ритмично ходит в одном направлении, сохраняя дистанцию;</w:t>
      </w:r>
    </w:p>
    <w:p w:rsidR="00F46308" w:rsidRPr="00F46308" w:rsidRDefault="00F46308" w:rsidP="00F46308">
      <w:pPr>
        <w:numPr>
          <w:ilvl w:val="0"/>
          <w:numId w:val="123"/>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ходят парами, тройками, вдоль стен, врассыпную;</w:t>
      </w:r>
    </w:p>
    <w:p w:rsidR="00F46308" w:rsidRPr="00F46308" w:rsidRDefault="00F46308" w:rsidP="00F46308">
      <w:pPr>
        <w:numPr>
          <w:ilvl w:val="0"/>
          <w:numId w:val="123"/>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останавливается четко, с концом музыки;</w:t>
      </w:r>
    </w:p>
    <w:p w:rsidR="00F46308" w:rsidRPr="00F46308" w:rsidRDefault="00F46308" w:rsidP="00F46308">
      <w:pPr>
        <w:numPr>
          <w:ilvl w:val="0"/>
          <w:numId w:val="123"/>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придумывает различные фигуры;</w:t>
      </w:r>
    </w:p>
    <w:p w:rsidR="00F46308" w:rsidRPr="00F46308" w:rsidRDefault="00F46308" w:rsidP="00F46308">
      <w:pPr>
        <w:numPr>
          <w:ilvl w:val="0"/>
          <w:numId w:val="123"/>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выполняют движения по подгруппам;</w:t>
      </w:r>
    </w:p>
    <w:p w:rsidR="00F46308" w:rsidRPr="00F46308" w:rsidRDefault="00F46308" w:rsidP="00F46308">
      <w:pPr>
        <w:numPr>
          <w:ilvl w:val="0"/>
          <w:numId w:val="123"/>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четко, непринуждѐнно выполняет поскоки с ноги на ногу;</w:t>
      </w:r>
    </w:p>
    <w:p w:rsidR="00F46308" w:rsidRPr="00F46308" w:rsidRDefault="00F46308" w:rsidP="00F46308">
      <w:pPr>
        <w:numPr>
          <w:ilvl w:val="0"/>
          <w:numId w:val="123"/>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разнообразно ритмично хлопает;</w:t>
      </w:r>
    </w:p>
    <w:p w:rsidR="00F46308" w:rsidRPr="00F46308" w:rsidRDefault="00F46308" w:rsidP="00F46308">
      <w:pPr>
        <w:numPr>
          <w:ilvl w:val="0"/>
          <w:numId w:val="123"/>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выполняет пружинящие шаги;</w:t>
      </w:r>
    </w:p>
    <w:p w:rsidR="00F46308" w:rsidRPr="00F46308" w:rsidRDefault="00F46308" w:rsidP="00F46308">
      <w:pPr>
        <w:numPr>
          <w:ilvl w:val="0"/>
          <w:numId w:val="123"/>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прыгает на месте, с продвижением, с поворотами;</w:t>
      </w:r>
    </w:p>
    <w:p w:rsidR="00F46308" w:rsidRPr="00F46308" w:rsidRDefault="00F46308" w:rsidP="00F46308">
      <w:pPr>
        <w:numPr>
          <w:ilvl w:val="0"/>
          <w:numId w:val="123"/>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двигается галопом, передает выразительный образ;</w:t>
      </w:r>
    </w:p>
    <w:p w:rsidR="00F46308" w:rsidRPr="00F46308" w:rsidRDefault="00F46308" w:rsidP="00F46308">
      <w:pPr>
        <w:numPr>
          <w:ilvl w:val="0"/>
          <w:numId w:val="123"/>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движения плавные.</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b/>
          <w:kern w:val="3"/>
          <w:sz w:val="28"/>
          <w:szCs w:val="28"/>
          <w:lang w:eastAsia="ru-RU" w:bidi="ru-RU"/>
        </w:rPr>
      </w:pPr>
      <w:r w:rsidRPr="00F46308">
        <w:rPr>
          <w:rFonts w:ascii="Times New Roman" w:eastAsia="Times New Roman" w:hAnsi="Times New Roman" w:cs="Times New Roman"/>
          <w:b/>
          <w:kern w:val="3"/>
          <w:sz w:val="28"/>
          <w:szCs w:val="28"/>
          <w:lang w:eastAsia="ru-RU" w:bidi="ru-RU"/>
        </w:rPr>
        <w:t>Развитие чувства ритма. Музицирование</w:t>
      </w:r>
    </w:p>
    <w:p w:rsidR="00F46308" w:rsidRPr="00F46308" w:rsidRDefault="00F46308" w:rsidP="00F46308">
      <w:pPr>
        <w:numPr>
          <w:ilvl w:val="0"/>
          <w:numId w:val="124"/>
        </w:numPr>
        <w:tabs>
          <w:tab w:val="left" w:pos="192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проговаривает ритмические формулы (долгие и короткие звуки), выложенный на фланелеграфе;</w:t>
      </w:r>
    </w:p>
    <w:p w:rsidR="00F46308" w:rsidRPr="00F46308" w:rsidRDefault="00F46308" w:rsidP="00F46308">
      <w:pPr>
        <w:numPr>
          <w:ilvl w:val="0"/>
          <w:numId w:val="124"/>
        </w:numPr>
        <w:tabs>
          <w:tab w:val="left" w:pos="192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прохлопывает ритмические песенки;</w:t>
      </w:r>
    </w:p>
    <w:p w:rsidR="00F46308" w:rsidRPr="00F46308" w:rsidRDefault="00F46308" w:rsidP="00F46308">
      <w:pPr>
        <w:numPr>
          <w:ilvl w:val="0"/>
          <w:numId w:val="124"/>
        </w:numPr>
        <w:tabs>
          <w:tab w:val="left" w:pos="192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понимает и ощущает четырехдольный размер;</w:t>
      </w:r>
    </w:p>
    <w:p w:rsidR="00F46308" w:rsidRPr="00F46308" w:rsidRDefault="00F46308" w:rsidP="00F46308">
      <w:pPr>
        <w:numPr>
          <w:ilvl w:val="0"/>
          <w:numId w:val="124"/>
        </w:numPr>
        <w:tabs>
          <w:tab w:val="left" w:pos="192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играет на музыкальных инструментах выложенные ритмические формулы;</w:t>
      </w:r>
    </w:p>
    <w:p w:rsidR="00F46308" w:rsidRPr="00F46308" w:rsidRDefault="00F46308" w:rsidP="00F46308">
      <w:pPr>
        <w:numPr>
          <w:ilvl w:val="0"/>
          <w:numId w:val="124"/>
        </w:numPr>
        <w:tabs>
          <w:tab w:val="left" w:pos="192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выслушивает предложенный ритм до конца и повторяет его.</w:t>
      </w:r>
    </w:p>
    <w:p w:rsidR="00F46308" w:rsidRPr="00F46308" w:rsidRDefault="00F46308" w:rsidP="00F46308">
      <w:pPr>
        <w:tabs>
          <w:tab w:val="left" w:pos="2295"/>
        </w:tabs>
        <w:suppressAutoHyphens/>
        <w:autoSpaceDN w:val="0"/>
        <w:spacing w:after="0" w:line="240" w:lineRule="auto"/>
        <w:ind w:left="735"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Пальчиковая гимнастика</w:t>
      </w:r>
    </w:p>
    <w:p w:rsidR="00F46308" w:rsidRPr="00F46308" w:rsidRDefault="00F46308" w:rsidP="00F46308">
      <w:pPr>
        <w:numPr>
          <w:ilvl w:val="0"/>
          <w:numId w:val="125"/>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развита речь, артикуляционный аппарат;</w:t>
      </w:r>
    </w:p>
    <w:p w:rsidR="00F46308" w:rsidRPr="00F46308" w:rsidRDefault="00F46308" w:rsidP="00F46308">
      <w:pPr>
        <w:numPr>
          <w:ilvl w:val="0"/>
          <w:numId w:val="125"/>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внимателен, запоминает, интонационно выразителен;</w:t>
      </w:r>
    </w:p>
    <w:p w:rsidR="00F46308" w:rsidRPr="00F46308" w:rsidRDefault="00F46308" w:rsidP="00F46308">
      <w:pPr>
        <w:numPr>
          <w:ilvl w:val="0"/>
          <w:numId w:val="125"/>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чувствует ритм;</w:t>
      </w:r>
    </w:p>
    <w:p w:rsidR="00F46308" w:rsidRPr="00F46308" w:rsidRDefault="00F46308" w:rsidP="00F46308">
      <w:pPr>
        <w:numPr>
          <w:ilvl w:val="0"/>
          <w:numId w:val="125"/>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сформировано понятие звуко-высотности.</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b/>
          <w:kern w:val="3"/>
          <w:sz w:val="28"/>
          <w:szCs w:val="28"/>
          <w:lang w:eastAsia="ru-RU" w:bidi="ru-RU"/>
        </w:rPr>
      </w:pPr>
      <w:r w:rsidRPr="00F46308">
        <w:rPr>
          <w:rFonts w:ascii="Times New Roman" w:eastAsia="Times New Roman" w:hAnsi="Times New Roman" w:cs="Times New Roman"/>
          <w:b/>
          <w:kern w:val="3"/>
          <w:sz w:val="28"/>
          <w:szCs w:val="28"/>
          <w:lang w:eastAsia="ru-RU" w:bidi="ru-RU"/>
        </w:rPr>
        <w:t>Слушание музыки</w:t>
      </w:r>
    </w:p>
    <w:p w:rsidR="00F46308" w:rsidRPr="00F46308" w:rsidRDefault="00F46308" w:rsidP="00F46308">
      <w:pPr>
        <w:numPr>
          <w:ilvl w:val="0"/>
          <w:numId w:val="126"/>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знаком с творчеством П.И.Чайковского, произведениями из «Детского альбома»;</w:t>
      </w:r>
    </w:p>
    <w:p w:rsidR="00F46308" w:rsidRPr="00F46308" w:rsidRDefault="00F46308" w:rsidP="00F46308">
      <w:pPr>
        <w:numPr>
          <w:ilvl w:val="0"/>
          <w:numId w:val="126"/>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различает трехчастную форму;</w:t>
      </w:r>
    </w:p>
    <w:p w:rsidR="00F46308" w:rsidRPr="00F46308" w:rsidRDefault="00F46308" w:rsidP="00F46308">
      <w:pPr>
        <w:numPr>
          <w:ilvl w:val="0"/>
          <w:numId w:val="126"/>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знаком с танцевальными жанрами;</w:t>
      </w:r>
    </w:p>
    <w:p w:rsidR="00F46308" w:rsidRPr="00F46308" w:rsidRDefault="00F46308" w:rsidP="00F46308">
      <w:pPr>
        <w:numPr>
          <w:ilvl w:val="0"/>
          <w:numId w:val="126"/>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выражает характер произведения в движении;</w:t>
      </w:r>
    </w:p>
    <w:p w:rsidR="00F46308" w:rsidRPr="00F46308" w:rsidRDefault="00F46308" w:rsidP="00F46308">
      <w:pPr>
        <w:numPr>
          <w:ilvl w:val="0"/>
          <w:numId w:val="126"/>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определяет жанр и характер музыкального произведения; запоминает и выразительно читает стихи;</w:t>
      </w:r>
    </w:p>
    <w:p w:rsidR="00F46308" w:rsidRPr="00F46308" w:rsidRDefault="00F46308" w:rsidP="00F46308">
      <w:pPr>
        <w:numPr>
          <w:ilvl w:val="0"/>
          <w:numId w:val="126"/>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выражает свое отношение к музыкальному произведению в рисунке</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b/>
          <w:kern w:val="3"/>
          <w:sz w:val="28"/>
          <w:szCs w:val="28"/>
          <w:lang w:eastAsia="ru-RU" w:bidi="ru-RU"/>
        </w:rPr>
      </w:pPr>
      <w:r w:rsidRPr="00F46308">
        <w:rPr>
          <w:rFonts w:ascii="Times New Roman" w:eastAsia="Times New Roman" w:hAnsi="Times New Roman" w:cs="Times New Roman"/>
          <w:b/>
          <w:kern w:val="3"/>
          <w:sz w:val="28"/>
          <w:szCs w:val="28"/>
          <w:lang w:eastAsia="ru-RU" w:bidi="ru-RU"/>
        </w:rPr>
        <w:t>Распевание, пение</w:t>
      </w:r>
    </w:p>
    <w:p w:rsidR="00F46308" w:rsidRPr="00F46308" w:rsidRDefault="00F46308" w:rsidP="00F46308">
      <w:pPr>
        <w:numPr>
          <w:ilvl w:val="0"/>
          <w:numId w:val="127"/>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поет выразительно, протягивая гласные звуки; сопровождает пение интонационными движениями;</w:t>
      </w:r>
    </w:p>
    <w:p w:rsidR="00F46308" w:rsidRPr="00F46308" w:rsidRDefault="00F46308" w:rsidP="00F46308">
      <w:pPr>
        <w:numPr>
          <w:ilvl w:val="0"/>
          <w:numId w:val="127"/>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самостоятельно придумывает продолжение или короткие истории к песням; аккомпанирует на музыкальных инструментах;</w:t>
      </w:r>
    </w:p>
    <w:p w:rsidR="00F46308" w:rsidRPr="00F46308" w:rsidRDefault="00F46308" w:rsidP="00F46308">
      <w:pPr>
        <w:numPr>
          <w:ilvl w:val="0"/>
          <w:numId w:val="127"/>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поет соло, подгруппой, цепочкой, «закрытым звуком»;</w:t>
      </w:r>
    </w:p>
    <w:p w:rsidR="00F46308" w:rsidRPr="00F46308" w:rsidRDefault="00F46308" w:rsidP="00F46308">
      <w:pPr>
        <w:numPr>
          <w:ilvl w:val="0"/>
          <w:numId w:val="127"/>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расширен певческий диапазон</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Игры, пляски, хороводы</w:t>
      </w:r>
    </w:p>
    <w:p w:rsidR="00F46308" w:rsidRPr="00F46308" w:rsidRDefault="00F46308" w:rsidP="00F46308">
      <w:pPr>
        <w:numPr>
          <w:ilvl w:val="0"/>
          <w:numId w:val="128"/>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ходит простым русским хороводным шагом;</w:t>
      </w:r>
    </w:p>
    <w:p w:rsidR="00F46308" w:rsidRPr="00F46308" w:rsidRDefault="00F46308" w:rsidP="00F46308">
      <w:pPr>
        <w:numPr>
          <w:ilvl w:val="0"/>
          <w:numId w:val="128"/>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lastRenderedPageBreak/>
        <w:t>выполняет танцевальные движения: поскоки, притопы, «ковырялочку», «пружинку», с поворотом корпуса;</w:t>
      </w:r>
    </w:p>
    <w:p w:rsidR="00F46308" w:rsidRPr="00F46308" w:rsidRDefault="00F46308" w:rsidP="00F46308">
      <w:pPr>
        <w:numPr>
          <w:ilvl w:val="0"/>
          <w:numId w:val="128"/>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движения эмоциональны, изменяет характер и динамику с изменением силы звучания музыки;</w:t>
      </w:r>
    </w:p>
    <w:p w:rsidR="00F46308" w:rsidRPr="00F46308" w:rsidRDefault="00F46308" w:rsidP="00F46308">
      <w:pPr>
        <w:numPr>
          <w:ilvl w:val="0"/>
          <w:numId w:val="128"/>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ощущает музыкальные фразы;</w:t>
      </w:r>
    </w:p>
    <w:p w:rsidR="00F46308" w:rsidRPr="00F46308" w:rsidRDefault="00F46308" w:rsidP="00F46308">
      <w:pPr>
        <w:numPr>
          <w:ilvl w:val="0"/>
          <w:numId w:val="128"/>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чередует хороводные шаги с притопами, кружением;</w:t>
      </w:r>
    </w:p>
    <w:p w:rsidR="00F46308" w:rsidRPr="00F46308" w:rsidRDefault="00F46308" w:rsidP="00F46308">
      <w:pPr>
        <w:numPr>
          <w:ilvl w:val="0"/>
          <w:numId w:val="128"/>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перестраивается;</w:t>
      </w:r>
    </w:p>
    <w:p w:rsidR="00F46308" w:rsidRPr="00F46308" w:rsidRDefault="00F46308" w:rsidP="00F46308">
      <w:pPr>
        <w:numPr>
          <w:ilvl w:val="0"/>
          <w:numId w:val="128"/>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согласовывает плясовые движения с текстом песен и хороводов; самостоятельно начинает и заканчивает движения;</w:t>
      </w:r>
    </w:p>
    <w:p w:rsidR="00F46308" w:rsidRPr="00F46308" w:rsidRDefault="00F46308" w:rsidP="00F46308">
      <w:pPr>
        <w:numPr>
          <w:ilvl w:val="0"/>
          <w:numId w:val="128"/>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развито танцевальное творчество.</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Образовательная область «Физическое развитие»</w:t>
      </w:r>
    </w:p>
    <w:p w:rsidR="00F46308" w:rsidRPr="00F46308" w:rsidRDefault="00F46308" w:rsidP="00F46308">
      <w:pPr>
        <w:numPr>
          <w:ilvl w:val="0"/>
          <w:numId w:val="129"/>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Знает части тела и органы чувств, их значение для жизни и здоровья человека.</w:t>
      </w:r>
    </w:p>
    <w:p w:rsidR="00F46308" w:rsidRPr="00F46308" w:rsidRDefault="00F46308" w:rsidP="00F46308">
      <w:pPr>
        <w:numPr>
          <w:ilvl w:val="0"/>
          <w:numId w:val="129"/>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представление о здоровом образе жизни.</w:t>
      </w:r>
    </w:p>
    <w:p w:rsidR="00F46308" w:rsidRPr="00F46308" w:rsidRDefault="00F46308" w:rsidP="00F46308">
      <w:pPr>
        <w:numPr>
          <w:ilvl w:val="0"/>
          <w:numId w:val="129"/>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Умеет оказывать себе элементарную помощь при ушибах, при необходимости обращаются за помощью к взрослым при заболевании, травме.</w:t>
      </w:r>
    </w:p>
    <w:p w:rsidR="00F46308" w:rsidRPr="00F46308" w:rsidRDefault="00F46308" w:rsidP="00F46308">
      <w:pPr>
        <w:numPr>
          <w:ilvl w:val="0"/>
          <w:numId w:val="129"/>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Ходит и бегает с согласованными движениями рук и ног. Бегает легко, ритмично, энергично отталкиваясь носком.</w:t>
      </w:r>
    </w:p>
    <w:p w:rsidR="00F46308" w:rsidRPr="00F46308" w:rsidRDefault="00F46308" w:rsidP="00F46308">
      <w:pPr>
        <w:numPr>
          <w:ilvl w:val="0"/>
          <w:numId w:val="129"/>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Ползает, пролезает, подлезает, перелезает через предметы. Перелазит с одного пролета гимнастической стенки на другой (вправо, влево).</w:t>
      </w:r>
    </w:p>
    <w:p w:rsidR="00F46308" w:rsidRPr="00F46308" w:rsidRDefault="00F46308" w:rsidP="00F46308">
      <w:pPr>
        <w:numPr>
          <w:ilvl w:val="0"/>
          <w:numId w:val="129"/>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Энергично отталкивается и правильно приземляется в прыжках на двух ногах на месте и с продвижением вперед, ориентируется в пространстве. В прыжках в длину и высоту с места сочетает отталкивание со взмахом рук, при приземлении сохраняют равновесие. Выполняет прыжки через короткую скакалку.</w:t>
      </w:r>
    </w:p>
    <w:p w:rsidR="00F46308" w:rsidRPr="00F46308" w:rsidRDefault="00F46308" w:rsidP="00F46308">
      <w:pPr>
        <w:numPr>
          <w:ilvl w:val="0"/>
          <w:numId w:val="129"/>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Принимает правильное исходное положение при метании, отбивает мяч о землю правой и левой рукой, бросает и ловит его кистями рук (не прижимая к груди).</w:t>
      </w:r>
    </w:p>
    <w:p w:rsidR="00F46308" w:rsidRPr="00F46308" w:rsidRDefault="00F46308" w:rsidP="00F46308">
      <w:pPr>
        <w:numPr>
          <w:ilvl w:val="0"/>
          <w:numId w:val="129"/>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Участвует в построении, соблюдает дистанцию во время передвижения. Проявляет психофизические качества: быстроту, выносливость, гибкость, ловкость и др.</w:t>
      </w:r>
    </w:p>
    <w:p w:rsidR="00F46308" w:rsidRPr="00F46308" w:rsidRDefault="00F46308" w:rsidP="00F46308">
      <w:pPr>
        <w:numPr>
          <w:ilvl w:val="0"/>
          <w:numId w:val="129"/>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Выполняет ведущую роль в подвижной игре, осознанно относится к выполнению правил игры.</w:t>
      </w:r>
    </w:p>
    <w:p w:rsidR="00F46308" w:rsidRPr="00F46308" w:rsidRDefault="00F46308" w:rsidP="00F46308">
      <w:pPr>
        <w:numPr>
          <w:ilvl w:val="0"/>
          <w:numId w:val="129"/>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Проявляет активность в играх с мячами, скакалками, обручами и т. Д.</w:t>
      </w:r>
    </w:p>
    <w:p w:rsidR="00F46308" w:rsidRPr="00F46308" w:rsidRDefault="00F46308" w:rsidP="00F46308">
      <w:pPr>
        <w:numPr>
          <w:ilvl w:val="0"/>
          <w:numId w:val="129"/>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Выполняет действия по сигналу.</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Образовательная область «Социально-коммуникативное развитие»</w:t>
      </w:r>
    </w:p>
    <w:p w:rsidR="00F46308" w:rsidRPr="00F46308" w:rsidRDefault="00F46308" w:rsidP="00F46308">
      <w:pPr>
        <w:numPr>
          <w:ilvl w:val="0"/>
          <w:numId w:val="130"/>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представление о росте и развитии ребенка, его прошлом, настоящем и будущем. Имеет первичные представления о своих правах и обязанностях в группе, дома, на улице.</w:t>
      </w:r>
    </w:p>
    <w:p w:rsidR="00F46308" w:rsidRPr="00F46308" w:rsidRDefault="00F46308" w:rsidP="00F46308">
      <w:pPr>
        <w:numPr>
          <w:ilvl w:val="0"/>
          <w:numId w:val="130"/>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первичные гендерные представления.</w:t>
      </w:r>
    </w:p>
    <w:p w:rsidR="00F46308" w:rsidRPr="00F46308" w:rsidRDefault="00F46308" w:rsidP="00F46308">
      <w:pPr>
        <w:numPr>
          <w:ilvl w:val="0"/>
          <w:numId w:val="130"/>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представление о семье, ее членах, о родственных отношениях (сын, дочь, мама, папа и т.д.).</w:t>
      </w:r>
    </w:p>
    <w:p w:rsidR="00F46308" w:rsidRPr="00F46308" w:rsidRDefault="00F46308" w:rsidP="00F46308">
      <w:pPr>
        <w:numPr>
          <w:ilvl w:val="0"/>
          <w:numId w:val="130"/>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Бережно относится к вещам, использует их по назначению.</w:t>
      </w:r>
    </w:p>
    <w:p w:rsidR="00F46308" w:rsidRPr="00F46308" w:rsidRDefault="00F46308" w:rsidP="00F46308">
      <w:pPr>
        <w:numPr>
          <w:ilvl w:val="0"/>
          <w:numId w:val="130"/>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Соблюдает традиции детского сада, участвует в оформлении группы.</w:t>
      </w:r>
    </w:p>
    <w:p w:rsidR="00F46308" w:rsidRPr="00F46308" w:rsidRDefault="00F46308" w:rsidP="00F46308">
      <w:pPr>
        <w:numPr>
          <w:ilvl w:val="0"/>
          <w:numId w:val="130"/>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Следит за своим внешним видом.</w:t>
      </w:r>
    </w:p>
    <w:p w:rsidR="00F46308" w:rsidRPr="00F46308" w:rsidRDefault="00F46308" w:rsidP="00F46308">
      <w:pPr>
        <w:numPr>
          <w:ilvl w:val="0"/>
          <w:numId w:val="130"/>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lastRenderedPageBreak/>
        <w:t>Самостоятельно умывается, моет руки с мылом перед едой, по мере загрязнения, после пользования туалетом. Пользуется расческой, носовым платком.</w:t>
      </w:r>
    </w:p>
    <w:p w:rsidR="00F46308" w:rsidRPr="00F46308" w:rsidRDefault="00F46308" w:rsidP="00F46308">
      <w:pPr>
        <w:numPr>
          <w:ilvl w:val="0"/>
          <w:numId w:val="130"/>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Соблюдает культуру поведения за столом, правильно пользуется столовыми приборами (ложка, вилка).</w:t>
      </w:r>
    </w:p>
    <w:p w:rsidR="00F46308" w:rsidRPr="00F46308" w:rsidRDefault="00F46308" w:rsidP="00F46308">
      <w:pPr>
        <w:numPr>
          <w:ilvl w:val="0"/>
          <w:numId w:val="130"/>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Самостоятельно одевается и раздевается, аккуратно складывает одежду, с помощью взрослого приводит ее в порядок.</w:t>
      </w:r>
    </w:p>
    <w:p w:rsidR="00F46308" w:rsidRPr="00F46308" w:rsidRDefault="00F46308" w:rsidP="00F46308">
      <w:pPr>
        <w:numPr>
          <w:ilvl w:val="0"/>
          <w:numId w:val="130"/>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Проявляет положительное отношение к труду, выполняет индивидуальные и коллективные поручения, понимает значение своего труда.</w:t>
      </w:r>
    </w:p>
    <w:p w:rsidR="00F46308" w:rsidRPr="00F46308" w:rsidRDefault="00F46308" w:rsidP="00F46308">
      <w:pPr>
        <w:numPr>
          <w:ilvl w:val="0"/>
          <w:numId w:val="130"/>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Совместно со взрослыми убирает групповое помещение (игрушки, книги и т.д.).</w:t>
      </w:r>
    </w:p>
    <w:p w:rsidR="00F46308" w:rsidRPr="00F46308" w:rsidRDefault="00F46308" w:rsidP="00F46308">
      <w:pPr>
        <w:numPr>
          <w:ilvl w:val="0"/>
          <w:numId w:val="130"/>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Выполняет обязанности дежурных.</w:t>
      </w:r>
    </w:p>
    <w:p w:rsidR="00F46308" w:rsidRPr="00F46308" w:rsidRDefault="00F46308" w:rsidP="00F46308">
      <w:pPr>
        <w:numPr>
          <w:ilvl w:val="0"/>
          <w:numId w:val="130"/>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Ухаживает за растениями, участвует в работе на огороде и в цветник.</w:t>
      </w:r>
    </w:p>
    <w:p w:rsidR="00F46308" w:rsidRPr="00F46308" w:rsidRDefault="00F46308" w:rsidP="00F46308">
      <w:pPr>
        <w:numPr>
          <w:ilvl w:val="0"/>
          <w:numId w:val="130"/>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Знает профессии близких людей, проявляет интерес к профессиям родителей.</w:t>
      </w:r>
    </w:p>
    <w:p w:rsidR="00F46308" w:rsidRPr="00F46308" w:rsidRDefault="00F46308" w:rsidP="00F46308">
      <w:pPr>
        <w:numPr>
          <w:ilvl w:val="0"/>
          <w:numId w:val="130"/>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представление о многообразии животного и растительного мира, о явлениях неживой природы.</w:t>
      </w:r>
    </w:p>
    <w:p w:rsidR="00F46308" w:rsidRPr="00F46308" w:rsidRDefault="00F46308" w:rsidP="00F46308">
      <w:pPr>
        <w:numPr>
          <w:ilvl w:val="0"/>
          <w:numId w:val="130"/>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элементарные представления о способах взаимодействия с животными и растениями, о правилах поведения в природе.</w:t>
      </w:r>
    </w:p>
    <w:p w:rsidR="00F46308" w:rsidRPr="00F46308" w:rsidRDefault="00F46308" w:rsidP="00F46308">
      <w:pPr>
        <w:numPr>
          <w:ilvl w:val="0"/>
          <w:numId w:val="130"/>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представление об опасных насекомых и ядовитых растениях.</w:t>
      </w:r>
    </w:p>
    <w:p w:rsidR="00F46308" w:rsidRPr="00F46308" w:rsidRDefault="00F46308" w:rsidP="00F46308">
      <w:pPr>
        <w:numPr>
          <w:ilvl w:val="0"/>
          <w:numId w:val="130"/>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Владеет понятиями «улица», «дорога», «перекресток», «остановка общественного транспорта», соблюдает элементарные правила поведения на улице, правила дорожного движения.</w:t>
      </w:r>
    </w:p>
    <w:p w:rsidR="00F46308" w:rsidRPr="00F46308" w:rsidRDefault="00F46308" w:rsidP="00F46308">
      <w:pPr>
        <w:numPr>
          <w:ilvl w:val="0"/>
          <w:numId w:val="130"/>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Называет виды городского транспорта, имеет представление об особенностях их внешнего вида и назначения.</w:t>
      </w:r>
    </w:p>
    <w:p w:rsidR="00F46308" w:rsidRPr="00F46308" w:rsidRDefault="00F46308" w:rsidP="00F46308">
      <w:pPr>
        <w:numPr>
          <w:ilvl w:val="0"/>
          <w:numId w:val="130"/>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Знает знаки дорожного движения «Пешеходный переход», «Остановка общественного транспорта».</w:t>
      </w:r>
    </w:p>
    <w:p w:rsidR="00F46308" w:rsidRPr="00F46308" w:rsidRDefault="00F46308" w:rsidP="00F46308">
      <w:pPr>
        <w:numPr>
          <w:ilvl w:val="0"/>
          <w:numId w:val="130"/>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Соблюдает культуру поведения в общественном транспорте.</w:t>
      </w:r>
    </w:p>
    <w:p w:rsidR="00F46308" w:rsidRPr="00F46308" w:rsidRDefault="00F46308" w:rsidP="00F46308">
      <w:pPr>
        <w:numPr>
          <w:ilvl w:val="0"/>
          <w:numId w:val="130"/>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Соблюдает правила безопасного поведения во время игр.</w:t>
      </w:r>
    </w:p>
    <w:p w:rsidR="00F46308" w:rsidRPr="00F46308" w:rsidRDefault="00F46308" w:rsidP="00F46308">
      <w:pPr>
        <w:numPr>
          <w:ilvl w:val="0"/>
          <w:numId w:val="130"/>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представление о бытовых электроприборах, их назначении, работе и правилах пользования.</w:t>
      </w:r>
    </w:p>
    <w:p w:rsidR="00F46308" w:rsidRPr="00F46308" w:rsidRDefault="00F46308" w:rsidP="00F46308">
      <w:pPr>
        <w:numPr>
          <w:ilvl w:val="0"/>
          <w:numId w:val="130"/>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Соблюдает правила поведения с незнакомыми людьми.</w:t>
      </w:r>
    </w:p>
    <w:p w:rsidR="00F46308" w:rsidRPr="00F46308" w:rsidRDefault="00F46308" w:rsidP="00F46308">
      <w:pPr>
        <w:numPr>
          <w:ilvl w:val="0"/>
          <w:numId w:val="130"/>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представление о работе пожарных, причинах возникновения пожаров и правилах поведения при пожаре.</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Планируемые промежуточные результаты освоения образовательной программы в старшей группе (от 5 до 6 лет)</w:t>
      </w:r>
    </w:p>
    <w:p w:rsidR="00F46308" w:rsidRPr="00F46308" w:rsidRDefault="00F46308" w:rsidP="00F46308">
      <w:pPr>
        <w:tabs>
          <w:tab w:val="left" w:pos="2295"/>
        </w:tabs>
        <w:suppressAutoHyphens/>
        <w:autoSpaceDN w:val="0"/>
        <w:spacing w:after="0" w:line="240" w:lineRule="auto"/>
        <w:ind w:left="1020" w:right="1304" w:hanging="1020"/>
        <w:textAlignment w:val="baseline"/>
        <w:outlineLvl w:val="0"/>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Образовательная область «Познавательное развитие»</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b/>
          <w:kern w:val="3"/>
          <w:sz w:val="28"/>
          <w:szCs w:val="28"/>
          <w:lang w:eastAsia="ru-RU" w:bidi="ru-RU"/>
        </w:rPr>
      </w:pPr>
      <w:r w:rsidRPr="00F46308">
        <w:rPr>
          <w:rFonts w:ascii="Times New Roman" w:eastAsia="Times New Roman" w:hAnsi="Times New Roman" w:cs="Times New Roman"/>
          <w:b/>
          <w:kern w:val="3"/>
          <w:sz w:val="28"/>
          <w:szCs w:val="28"/>
          <w:lang w:eastAsia="ru-RU" w:bidi="ru-RU"/>
        </w:rPr>
        <w:t>«Формирование элементарных математических представлений»</w:t>
      </w:r>
    </w:p>
    <w:p w:rsidR="00F46308" w:rsidRPr="00F46308" w:rsidRDefault="00F46308" w:rsidP="00F46308">
      <w:pPr>
        <w:numPr>
          <w:ilvl w:val="0"/>
          <w:numId w:val="131"/>
        </w:numPr>
        <w:tabs>
          <w:tab w:val="left" w:pos="190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Создает множество (группы предметов) из разных по качеству элементов (предметов разного цвета, размера, формы, назначения; звуков, движений); разбивает множества на части и воссоединяет их; умеет оперировать множеством.</w:t>
      </w:r>
    </w:p>
    <w:p w:rsidR="00F46308" w:rsidRPr="00F46308" w:rsidRDefault="00F46308" w:rsidP="00F46308">
      <w:pPr>
        <w:numPr>
          <w:ilvl w:val="0"/>
          <w:numId w:val="131"/>
        </w:numPr>
        <w:tabs>
          <w:tab w:val="left" w:pos="190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Считает до 10; знает об образовании каждого числа в пределах от 5 до 10 (на наглядной основе). Сравнивает рядом стоящие числа в пределах 10 на основе сравнения конкретных множеств.</w:t>
      </w:r>
    </w:p>
    <w:p w:rsidR="00F46308" w:rsidRPr="00F46308" w:rsidRDefault="00F46308" w:rsidP="00F46308">
      <w:pPr>
        <w:numPr>
          <w:ilvl w:val="0"/>
          <w:numId w:val="131"/>
        </w:numPr>
        <w:tabs>
          <w:tab w:val="left" w:pos="190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lastRenderedPageBreak/>
        <w:t>Отсчитывает предметы из большого количества по образцу и заданному числу (в пределах 10).</w:t>
      </w:r>
    </w:p>
    <w:p w:rsidR="00F46308" w:rsidRPr="00F46308" w:rsidRDefault="00F46308" w:rsidP="00F46308">
      <w:pPr>
        <w:numPr>
          <w:ilvl w:val="0"/>
          <w:numId w:val="131"/>
        </w:numPr>
        <w:tabs>
          <w:tab w:val="left" w:pos="190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Считает в прямом и обратном порядке (в пределах 10). Знает цифры от 0 до 9. Владеет порядковым счетом в пределах 10, различает вопросы «Сколько?», «Который?» («Какой?») и правильно отвечает на них.</w:t>
      </w:r>
    </w:p>
    <w:p w:rsidR="00F46308" w:rsidRPr="00F46308" w:rsidRDefault="00F46308" w:rsidP="00F46308">
      <w:pPr>
        <w:numPr>
          <w:ilvl w:val="0"/>
          <w:numId w:val="131"/>
        </w:numPr>
        <w:tabs>
          <w:tab w:val="left" w:pos="190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Знает количественный состав числа из единиц в пределах 5 на конкретном материале.</w:t>
      </w:r>
    </w:p>
    <w:p w:rsidR="00F46308" w:rsidRPr="00F46308" w:rsidRDefault="00F46308" w:rsidP="00F46308">
      <w:pPr>
        <w:numPr>
          <w:ilvl w:val="0"/>
          <w:numId w:val="131"/>
        </w:numPr>
        <w:tabs>
          <w:tab w:val="left" w:pos="190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Устанавливает размерные отношения между 5–10 предметами разной длины (высоты, ширины) или толщины. Сравнивает два предмета по величине</w:t>
      </w:r>
      <w:r w:rsidRPr="00F46308">
        <w:rPr>
          <w:rFonts w:ascii="Times New Roman" w:eastAsia="Times New Roman" w:hAnsi="Times New Roman" w:cs="Times New Roman"/>
          <w:b/>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(длине, ширине, высоте) опосредованно — с помощью третьего (условной меры), равного одному из сравниваемых предметов.</w:t>
      </w:r>
    </w:p>
    <w:p w:rsidR="00F46308" w:rsidRPr="00F46308" w:rsidRDefault="00F46308" w:rsidP="00F46308">
      <w:pPr>
        <w:numPr>
          <w:ilvl w:val="0"/>
          <w:numId w:val="131"/>
        </w:numPr>
        <w:tabs>
          <w:tab w:val="left" w:pos="190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Находит предметы длиннее (короче), выше (ниже), шире (уже), толще (тоньше).</w:t>
      </w:r>
    </w:p>
    <w:p w:rsidR="00F46308" w:rsidRPr="00F46308" w:rsidRDefault="00F46308" w:rsidP="00F46308">
      <w:pPr>
        <w:numPr>
          <w:ilvl w:val="0"/>
          <w:numId w:val="131"/>
        </w:numPr>
        <w:tabs>
          <w:tab w:val="left" w:pos="190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представление о том, что предмет (лист бумаги, лента, круг, квадрат и др.) можно разделить на несколько равных частей (на две, четыре), называет части, полученные от деления.</w:t>
      </w:r>
    </w:p>
    <w:p w:rsidR="00F46308" w:rsidRPr="00F46308" w:rsidRDefault="00F46308" w:rsidP="00F46308">
      <w:pPr>
        <w:numPr>
          <w:ilvl w:val="0"/>
          <w:numId w:val="131"/>
        </w:numPr>
        <w:tabs>
          <w:tab w:val="left" w:pos="190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Знает геометрическую фигуру – овал, на основе сравнения его с кругом и прямоугольником; имеет представление о четырехугольнике; умеет анализировать и сравнивать предметы по форме, находить в ближайшем окружении предметы одинаковой и разной формы.</w:t>
      </w:r>
    </w:p>
    <w:p w:rsidR="00F46308" w:rsidRPr="00F46308" w:rsidRDefault="00F46308" w:rsidP="00F46308">
      <w:pPr>
        <w:numPr>
          <w:ilvl w:val="0"/>
          <w:numId w:val="131"/>
        </w:numPr>
        <w:tabs>
          <w:tab w:val="left" w:pos="190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Понимает смысл пространственных отношений (вверху — внизу,</w:t>
      </w:r>
    </w:p>
    <w:p w:rsidR="00F46308" w:rsidRPr="00F46308" w:rsidRDefault="00F46308" w:rsidP="00F46308">
      <w:pPr>
        <w:tabs>
          <w:tab w:val="left" w:pos="229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впереди (спереди) — сзади (за), слева — справа, между, рядом с, около); двигается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определяет свое местонахождение среди окружающих людей и предметов; ориентируется на листе бумаги (справа — слева, вверху — внизу, в середине, в углу).</w:t>
      </w:r>
    </w:p>
    <w:p w:rsidR="00F46308" w:rsidRPr="00F46308" w:rsidRDefault="00F46308" w:rsidP="00F46308">
      <w:pPr>
        <w:numPr>
          <w:ilvl w:val="0"/>
          <w:numId w:val="131"/>
        </w:numPr>
        <w:tabs>
          <w:tab w:val="left" w:pos="190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Знает части суток; на конкретных примерах устанавливает последовательность различных событий: что было раньше (сначала), что позже (потом), определяет, какой день сегодня, какой был вчера, какой будет завтра.</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«Ознакомление с миром природы»</w:t>
      </w:r>
    </w:p>
    <w:p w:rsidR="00F46308" w:rsidRPr="00F46308" w:rsidRDefault="00F46308" w:rsidP="00F46308">
      <w:pPr>
        <w:numPr>
          <w:ilvl w:val="0"/>
          <w:numId w:val="132"/>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представление о природе, владеет навыками наблюдения. Имеет представление о растениях ближайшего окружения: деревьях, кустарниках и травянистых растениях. Владеет понятиями «лес», «луг» и «сад».</w:t>
      </w:r>
    </w:p>
    <w:p w:rsidR="00F46308" w:rsidRPr="00F46308" w:rsidRDefault="00F46308" w:rsidP="00F46308">
      <w:pPr>
        <w:numPr>
          <w:ilvl w:val="0"/>
          <w:numId w:val="132"/>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Знает названия некоторых комнатных растений, умеет ухаживать за ними. Имеет представление о способах вегетативного размножения растений, о повадках домашних животных, о роли человека в их жизни.</w:t>
      </w:r>
    </w:p>
    <w:p w:rsidR="00F46308" w:rsidRPr="00F46308" w:rsidRDefault="00F46308" w:rsidP="00F46308">
      <w:pPr>
        <w:numPr>
          <w:ilvl w:val="0"/>
          <w:numId w:val="132"/>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представление о диких животных: где живут, как добывают пищу и готовятся к зимней спячке. Называет некоторых птиц, имеет представление о классе пресмыкающихся и насекомых.</w:t>
      </w:r>
    </w:p>
    <w:p w:rsidR="00F46308" w:rsidRPr="00F46308" w:rsidRDefault="00F46308" w:rsidP="00F46308">
      <w:pPr>
        <w:numPr>
          <w:ilvl w:val="0"/>
          <w:numId w:val="132"/>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lastRenderedPageBreak/>
        <w:t>Поочередно называет времена года: части суток, имеет представление о некоторых их характеристиках. Имеет представление о многообразии родной природы, о растениях и животных различных климатических зон.</w:t>
      </w:r>
    </w:p>
    <w:p w:rsidR="00F46308" w:rsidRPr="00F46308" w:rsidRDefault="00F46308" w:rsidP="00F46308">
      <w:pPr>
        <w:numPr>
          <w:ilvl w:val="0"/>
          <w:numId w:val="132"/>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Устанавливает причинно-следственные связи между природными явлениями (сезон — растительность — труд людей), показывает взаимодействие живой и неживой природы.</w:t>
      </w:r>
    </w:p>
    <w:p w:rsidR="00F46308" w:rsidRPr="00F46308" w:rsidRDefault="00F46308" w:rsidP="00F46308">
      <w:pPr>
        <w:numPr>
          <w:ilvl w:val="0"/>
          <w:numId w:val="132"/>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представление о значении солнца и воздуха в жизни человека, животных и растений.</w:t>
      </w:r>
    </w:p>
    <w:p w:rsidR="00F46308" w:rsidRPr="00F46308" w:rsidRDefault="00F46308" w:rsidP="00F46308">
      <w:pPr>
        <w:numPr>
          <w:ilvl w:val="0"/>
          <w:numId w:val="132"/>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представление о влиянии сезонных изменений на жизнь растений, животных и человека. Знает перелетных птиц.</w:t>
      </w:r>
    </w:p>
    <w:p w:rsidR="00F46308" w:rsidRPr="00F46308" w:rsidRDefault="00F46308" w:rsidP="00F46308">
      <w:pPr>
        <w:numPr>
          <w:ilvl w:val="0"/>
          <w:numId w:val="132"/>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представление о природных явлениях (по временам года).</w:t>
      </w:r>
    </w:p>
    <w:p w:rsidR="00F46308" w:rsidRPr="00F46308" w:rsidRDefault="00F46308" w:rsidP="00F46308">
      <w:pPr>
        <w:numPr>
          <w:ilvl w:val="0"/>
          <w:numId w:val="132"/>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Отличает съедобные грибы от несъедобных.</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«Ознакомление с предметным окружением»</w:t>
      </w:r>
    </w:p>
    <w:p w:rsidR="00F46308" w:rsidRPr="00F46308" w:rsidRDefault="00F46308" w:rsidP="00F46308">
      <w:pPr>
        <w:numPr>
          <w:ilvl w:val="0"/>
          <w:numId w:val="133"/>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представление о предметах, облегчающих труд человека в быту.</w:t>
      </w:r>
    </w:p>
    <w:p w:rsidR="00F46308" w:rsidRPr="00F46308" w:rsidRDefault="00F46308" w:rsidP="00F46308">
      <w:pPr>
        <w:numPr>
          <w:ilvl w:val="0"/>
          <w:numId w:val="133"/>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представление о свойствах и качествах материала, из которых сделан предмет.</w:t>
      </w:r>
    </w:p>
    <w:p w:rsidR="00F46308" w:rsidRPr="00F46308" w:rsidRDefault="00F46308" w:rsidP="00F46308">
      <w:pPr>
        <w:numPr>
          <w:ilvl w:val="0"/>
          <w:numId w:val="133"/>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Умеет самостоятельно</w:t>
      </w:r>
      <w:r w:rsidRPr="00F46308">
        <w:rPr>
          <w:rFonts w:ascii="Times New Roman" w:eastAsia="Times New Roman" w:hAnsi="Times New Roman" w:cs="Times New Roman"/>
          <w:kern w:val="3"/>
          <w:sz w:val="28"/>
          <w:szCs w:val="28"/>
          <w:lang w:eastAsia="ru-RU" w:bidi="ru-RU"/>
        </w:rPr>
        <w:tab/>
        <w:t>определять</w:t>
      </w:r>
      <w:r w:rsidRPr="00F46308">
        <w:rPr>
          <w:rFonts w:ascii="Times New Roman" w:eastAsia="Times New Roman" w:hAnsi="Times New Roman" w:cs="Times New Roman"/>
          <w:kern w:val="3"/>
          <w:sz w:val="28"/>
          <w:szCs w:val="28"/>
          <w:lang w:eastAsia="ru-RU" w:bidi="ru-RU"/>
        </w:rPr>
        <w:tab/>
        <w:t>материалы,</w:t>
      </w:r>
      <w:r w:rsidRPr="00F46308">
        <w:rPr>
          <w:rFonts w:ascii="Times New Roman" w:eastAsia="Times New Roman" w:hAnsi="Times New Roman" w:cs="Times New Roman"/>
          <w:kern w:val="3"/>
          <w:sz w:val="28"/>
          <w:szCs w:val="28"/>
          <w:lang w:eastAsia="ru-RU" w:bidi="ru-RU"/>
        </w:rPr>
        <w:tab/>
        <w:t>из которых изготовлены предметы, характеризовать их свойства и качества.</w:t>
      </w:r>
    </w:p>
    <w:p w:rsidR="00F46308" w:rsidRPr="00F46308" w:rsidRDefault="00F46308" w:rsidP="00F46308">
      <w:pPr>
        <w:numPr>
          <w:ilvl w:val="0"/>
          <w:numId w:val="133"/>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Умеет сравнивать и классифицировать предметы.</w:t>
      </w:r>
    </w:p>
    <w:p w:rsidR="00F46308" w:rsidRPr="00F46308" w:rsidRDefault="00F46308" w:rsidP="00F46308">
      <w:pPr>
        <w:numPr>
          <w:ilvl w:val="0"/>
          <w:numId w:val="133"/>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представление о прошлом некоторых предметов.</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«Ознакомление с социальным миром»</w:t>
      </w:r>
    </w:p>
    <w:p w:rsidR="00F46308" w:rsidRPr="00F46308" w:rsidRDefault="00F46308" w:rsidP="00F46308">
      <w:pPr>
        <w:numPr>
          <w:ilvl w:val="0"/>
          <w:numId w:val="134"/>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расширенные представления о профессиях.</w:t>
      </w:r>
    </w:p>
    <w:p w:rsidR="00F46308" w:rsidRPr="00F46308" w:rsidRDefault="00F46308" w:rsidP="00F46308">
      <w:pPr>
        <w:numPr>
          <w:ilvl w:val="0"/>
          <w:numId w:val="134"/>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представление</w:t>
      </w:r>
      <w:r w:rsidRPr="00F46308">
        <w:rPr>
          <w:rFonts w:ascii="Times New Roman" w:eastAsia="Times New Roman" w:hAnsi="Times New Roman" w:cs="Times New Roman"/>
          <w:kern w:val="3"/>
          <w:sz w:val="28"/>
          <w:szCs w:val="28"/>
          <w:lang w:eastAsia="ru-RU" w:bidi="ru-RU"/>
        </w:rPr>
        <w:tab/>
        <w:t>об</w:t>
      </w:r>
      <w:r w:rsidRPr="00F46308">
        <w:rPr>
          <w:rFonts w:ascii="Times New Roman" w:eastAsia="Times New Roman" w:hAnsi="Times New Roman" w:cs="Times New Roman"/>
          <w:kern w:val="3"/>
          <w:sz w:val="28"/>
          <w:szCs w:val="28"/>
          <w:lang w:eastAsia="ru-RU" w:bidi="ru-RU"/>
        </w:rPr>
        <w:tab/>
        <w:t>учебных</w:t>
      </w:r>
      <w:r w:rsidRPr="00F46308">
        <w:rPr>
          <w:rFonts w:ascii="Times New Roman" w:eastAsia="Times New Roman" w:hAnsi="Times New Roman" w:cs="Times New Roman"/>
          <w:kern w:val="3"/>
          <w:sz w:val="28"/>
          <w:szCs w:val="28"/>
          <w:lang w:eastAsia="ru-RU" w:bidi="ru-RU"/>
        </w:rPr>
        <w:tab/>
        <w:t>заведениях,</w:t>
      </w:r>
      <w:r w:rsidRPr="00F46308">
        <w:rPr>
          <w:rFonts w:ascii="Times New Roman" w:eastAsia="Times New Roman" w:hAnsi="Times New Roman" w:cs="Times New Roman"/>
          <w:kern w:val="3"/>
          <w:sz w:val="28"/>
          <w:szCs w:val="28"/>
          <w:lang w:eastAsia="ru-RU" w:bidi="ru-RU"/>
        </w:rPr>
        <w:tab/>
        <w:t>сферах человеческой деятельности.</w:t>
      </w:r>
    </w:p>
    <w:p w:rsidR="00F46308" w:rsidRPr="00F46308" w:rsidRDefault="00F46308" w:rsidP="00F46308">
      <w:pPr>
        <w:numPr>
          <w:ilvl w:val="0"/>
          <w:numId w:val="134"/>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представление о культурных явлениях (цирке, музее и т.д.), их атрибутах, значении в жизни общества, связанными с ними профессиями, правилами поведения.</w:t>
      </w:r>
    </w:p>
    <w:p w:rsidR="00F46308" w:rsidRPr="00F46308" w:rsidRDefault="00F46308" w:rsidP="00F46308">
      <w:pPr>
        <w:numPr>
          <w:ilvl w:val="0"/>
          <w:numId w:val="134"/>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Владеет понятием «деньги», знает их функции.</w:t>
      </w:r>
    </w:p>
    <w:p w:rsidR="00F46308" w:rsidRPr="00F46308" w:rsidRDefault="00F46308" w:rsidP="00F46308">
      <w:pPr>
        <w:numPr>
          <w:ilvl w:val="0"/>
          <w:numId w:val="134"/>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элементарные представления об истории человечества. Имеет представление о произведениях искусства.</w:t>
      </w:r>
    </w:p>
    <w:p w:rsidR="00F46308" w:rsidRPr="00F46308" w:rsidRDefault="00F46308" w:rsidP="00F46308">
      <w:pPr>
        <w:numPr>
          <w:ilvl w:val="0"/>
          <w:numId w:val="134"/>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представление о технике, используемой человеком в труде.</w:t>
      </w:r>
    </w:p>
    <w:p w:rsidR="00F46308" w:rsidRPr="00F46308" w:rsidRDefault="00F46308" w:rsidP="00F46308">
      <w:pPr>
        <w:numPr>
          <w:ilvl w:val="0"/>
          <w:numId w:val="134"/>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представление о малой Родине, ее традициях и достопримечательностях.</w:t>
      </w:r>
    </w:p>
    <w:p w:rsidR="00F46308" w:rsidRPr="00F46308" w:rsidRDefault="00F46308" w:rsidP="00F46308">
      <w:pPr>
        <w:numPr>
          <w:ilvl w:val="0"/>
          <w:numId w:val="134"/>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Знает основные государственные праздники.</w:t>
      </w:r>
    </w:p>
    <w:p w:rsidR="00F46308" w:rsidRPr="00F46308" w:rsidRDefault="00F46308" w:rsidP="00F46308">
      <w:pPr>
        <w:numPr>
          <w:ilvl w:val="0"/>
          <w:numId w:val="134"/>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представление о РФ, ее столице, флаге, гербе и мелодии гимна.</w:t>
      </w:r>
    </w:p>
    <w:p w:rsidR="00F46308" w:rsidRPr="00F46308" w:rsidRDefault="00F46308" w:rsidP="00F46308">
      <w:pPr>
        <w:numPr>
          <w:ilvl w:val="0"/>
          <w:numId w:val="134"/>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представление о Российской армии.</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Образовательная область «Речевое развитие»</w:t>
      </w:r>
    </w:p>
    <w:p w:rsidR="00F46308" w:rsidRPr="00F46308" w:rsidRDefault="00F46308" w:rsidP="00F46308">
      <w:pPr>
        <w:numPr>
          <w:ilvl w:val="0"/>
          <w:numId w:val="135"/>
        </w:numPr>
        <w:tabs>
          <w:tab w:val="left" w:pos="177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Делится с педагогом и другими детьми разнообразными впечатлениями, уточняет источник полученной информации.</w:t>
      </w:r>
    </w:p>
    <w:p w:rsidR="00F46308" w:rsidRPr="00F46308" w:rsidRDefault="00F46308" w:rsidP="00F46308">
      <w:pPr>
        <w:numPr>
          <w:ilvl w:val="0"/>
          <w:numId w:val="135"/>
        </w:numPr>
        <w:tabs>
          <w:tab w:val="left" w:pos="177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Решает спорные вопросы и улаживает конфликты с помощью речи.</w:t>
      </w:r>
    </w:p>
    <w:p w:rsidR="00F46308" w:rsidRPr="00F46308" w:rsidRDefault="00F46308" w:rsidP="00F46308">
      <w:pPr>
        <w:numPr>
          <w:ilvl w:val="0"/>
          <w:numId w:val="135"/>
        </w:numPr>
        <w:tabs>
          <w:tab w:val="left" w:pos="177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Подбирает существительные к прилагательным, слова со сходным звучанием, слова с противоположным значением.</w:t>
      </w:r>
    </w:p>
    <w:p w:rsidR="00F46308" w:rsidRPr="00F46308" w:rsidRDefault="00F46308" w:rsidP="00F46308">
      <w:pPr>
        <w:numPr>
          <w:ilvl w:val="0"/>
          <w:numId w:val="135"/>
        </w:numPr>
        <w:tabs>
          <w:tab w:val="left" w:pos="177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Употребляет в речи слова в точном соответствии со смыслом.</w:t>
      </w:r>
    </w:p>
    <w:p w:rsidR="00F46308" w:rsidRPr="00F46308" w:rsidRDefault="00F46308" w:rsidP="00F46308">
      <w:pPr>
        <w:numPr>
          <w:ilvl w:val="0"/>
          <w:numId w:val="135"/>
        </w:numPr>
        <w:tabs>
          <w:tab w:val="left" w:pos="177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Правильно и отчетливо произносит звуки.</w:t>
      </w:r>
    </w:p>
    <w:p w:rsidR="00F46308" w:rsidRPr="00F46308" w:rsidRDefault="00F46308" w:rsidP="00F46308">
      <w:pPr>
        <w:numPr>
          <w:ilvl w:val="0"/>
          <w:numId w:val="135"/>
        </w:numPr>
        <w:tabs>
          <w:tab w:val="left" w:pos="177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lastRenderedPageBreak/>
        <w:t>Различает на слух и отчетливо произносит сходные по артикуляции и звучанию согласные звуки: с – з, с – ц, ш – ж, ч – ц, с – ш, ж – з, л – р.</w:t>
      </w:r>
    </w:p>
    <w:p w:rsidR="00F46308" w:rsidRPr="00F46308" w:rsidRDefault="00F46308" w:rsidP="00F46308">
      <w:pPr>
        <w:numPr>
          <w:ilvl w:val="0"/>
          <w:numId w:val="135"/>
        </w:numPr>
        <w:tabs>
          <w:tab w:val="left" w:pos="177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Определяет место звука в слове (начало, середина, конец).</w:t>
      </w:r>
    </w:p>
    <w:p w:rsidR="00F46308" w:rsidRPr="00F46308" w:rsidRDefault="00F46308" w:rsidP="00F46308">
      <w:pPr>
        <w:numPr>
          <w:ilvl w:val="0"/>
          <w:numId w:val="135"/>
        </w:numPr>
        <w:tabs>
          <w:tab w:val="left" w:pos="177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Согласовывает слова в предложении: существительные с числительными и прилагательные с существительными.</w:t>
      </w:r>
    </w:p>
    <w:p w:rsidR="00F46308" w:rsidRPr="00F46308" w:rsidRDefault="00F46308" w:rsidP="00F46308">
      <w:pPr>
        <w:numPr>
          <w:ilvl w:val="0"/>
          <w:numId w:val="135"/>
        </w:numPr>
        <w:tabs>
          <w:tab w:val="left" w:pos="177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Замечает неправильную постановку ударения в слове, ошибку в чередовании согласных, самостоятельно ее исправляет.</w:t>
      </w:r>
    </w:p>
    <w:p w:rsidR="00F46308" w:rsidRPr="00F46308" w:rsidRDefault="00F46308" w:rsidP="00F46308">
      <w:pPr>
        <w:numPr>
          <w:ilvl w:val="0"/>
          <w:numId w:val="135"/>
        </w:numPr>
        <w:tabs>
          <w:tab w:val="left" w:pos="177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Знает разные способы образования слов.</w:t>
      </w:r>
    </w:p>
    <w:p w:rsidR="00F46308" w:rsidRPr="00F46308" w:rsidRDefault="00F46308" w:rsidP="00F46308">
      <w:pPr>
        <w:numPr>
          <w:ilvl w:val="0"/>
          <w:numId w:val="135"/>
        </w:numPr>
        <w:tabs>
          <w:tab w:val="left" w:pos="177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Умеет образовывать однокоренные слова, в том числе глаголов с приставками.</w:t>
      </w:r>
    </w:p>
    <w:p w:rsidR="00F46308" w:rsidRPr="00F46308" w:rsidRDefault="00F46308" w:rsidP="00F46308">
      <w:pPr>
        <w:numPr>
          <w:ilvl w:val="0"/>
          <w:numId w:val="135"/>
        </w:numPr>
        <w:tabs>
          <w:tab w:val="left" w:pos="177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Правильно употребляет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F46308" w:rsidRPr="00F46308" w:rsidRDefault="00F46308" w:rsidP="00F46308">
      <w:pPr>
        <w:numPr>
          <w:ilvl w:val="0"/>
          <w:numId w:val="135"/>
        </w:numPr>
        <w:tabs>
          <w:tab w:val="left" w:pos="177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Составляет по образцу простые и сложные предложения.</w:t>
      </w:r>
    </w:p>
    <w:p w:rsidR="00F46308" w:rsidRPr="00F46308" w:rsidRDefault="00F46308" w:rsidP="00F46308">
      <w:pPr>
        <w:numPr>
          <w:ilvl w:val="0"/>
          <w:numId w:val="135"/>
        </w:numPr>
        <w:tabs>
          <w:tab w:val="left" w:pos="177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Умеет поддерживать беседу.</w:t>
      </w:r>
    </w:p>
    <w:p w:rsidR="00F46308" w:rsidRPr="00F46308" w:rsidRDefault="00F46308" w:rsidP="00F46308">
      <w:pPr>
        <w:numPr>
          <w:ilvl w:val="0"/>
          <w:numId w:val="135"/>
        </w:numPr>
        <w:tabs>
          <w:tab w:val="left" w:pos="177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Владеет монологической формой речи.</w:t>
      </w:r>
    </w:p>
    <w:p w:rsidR="00F46308" w:rsidRPr="00F46308" w:rsidRDefault="00F46308" w:rsidP="00F46308">
      <w:pPr>
        <w:numPr>
          <w:ilvl w:val="0"/>
          <w:numId w:val="135"/>
        </w:numPr>
        <w:tabs>
          <w:tab w:val="left" w:pos="177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Связно, последовательно и выразительно пересказывает небольшие рассказы, сказки.</w:t>
      </w:r>
    </w:p>
    <w:p w:rsidR="00F46308" w:rsidRPr="00F46308" w:rsidRDefault="00F46308" w:rsidP="00F46308">
      <w:pPr>
        <w:numPr>
          <w:ilvl w:val="0"/>
          <w:numId w:val="135"/>
        </w:numPr>
        <w:tabs>
          <w:tab w:val="left" w:pos="177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По плану или образцу рассказывает о предмете, содержании сюжетной картины; составляет рассказ по картинкам с последовательно развивающимся действием. Составляет рассказы о событиях из личного опыта, придумывает свои концовки к сказкам. Составляет небольшие рассказы творческого характера на тему, предложенную воспитателем.</w:t>
      </w:r>
    </w:p>
    <w:p w:rsidR="00F46308" w:rsidRPr="00F46308" w:rsidRDefault="00F46308" w:rsidP="00F46308">
      <w:pPr>
        <w:numPr>
          <w:ilvl w:val="0"/>
          <w:numId w:val="135"/>
        </w:numPr>
        <w:tabs>
          <w:tab w:val="left" w:pos="177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Проявляет интерес к художественной литературе, к чтению больших произведений.</w:t>
      </w:r>
    </w:p>
    <w:p w:rsidR="00F46308" w:rsidRPr="00F46308" w:rsidRDefault="00F46308" w:rsidP="00F46308">
      <w:pPr>
        <w:numPr>
          <w:ilvl w:val="0"/>
          <w:numId w:val="135"/>
        </w:numPr>
        <w:tabs>
          <w:tab w:val="left" w:pos="177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Эмоционально относится к литературным произведениям.</w:t>
      </w:r>
    </w:p>
    <w:p w:rsidR="00F46308" w:rsidRPr="00F46308" w:rsidRDefault="00F46308" w:rsidP="00F46308">
      <w:pPr>
        <w:numPr>
          <w:ilvl w:val="0"/>
          <w:numId w:val="135"/>
        </w:numPr>
        <w:tabs>
          <w:tab w:val="left" w:pos="177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Высказывает свое восприятие конкретного поступка литературного персонажа. Понимает скрытые мотивы поведения героев произведения.</w:t>
      </w:r>
    </w:p>
    <w:p w:rsidR="00F46308" w:rsidRPr="00F46308" w:rsidRDefault="00F46308" w:rsidP="00F46308">
      <w:pPr>
        <w:numPr>
          <w:ilvl w:val="0"/>
          <w:numId w:val="135"/>
        </w:numPr>
        <w:tabs>
          <w:tab w:val="left" w:pos="177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представление о жанровых особенностях сказок, рассказов, стихотворений.</w:t>
      </w:r>
    </w:p>
    <w:p w:rsidR="00F46308" w:rsidRPr="00F46308" w:rsidRDefault="00F46308" w:rsidP="00F46308">
      <w:pPr>
        <w:numPr>
          <w:ilvl w:val="0"/>
          <w:numId w:val="135"/>
        </w:numPr>
        <w:tabs>
          <w:tab w:val="left" w:pos="177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Выразительно, с естественными интонациями читает наизусть стихотворения; участвует в чтении текста по ролям, в инсценировках.</w:t>
      </w:r>
    </w:p>
    <w:p w:rsidR="00F46308" w:rsidRPr="00F46308" w:rsidRDefault="00F46308" w:rsidP="00F46308">
      <w:pPr>
        <w:numPr>
          <w:ilvl w:val="0"/>
          <w:numId w:val="135"/>
        </w:numPr>
        <w:tabs>
          <w:tab w:val="left" w:pos="177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Обращает внимание на оформление книги, на иллюстрации.</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Образовательная область «Художественно-эстетическое развитие»</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b/>
          <w:kern w:val="3"/>
          <w:sz w:val="28"/>
          <w:szCs w:val="28"/>
          <w:lang w:eastAsia="ru-RU" w:bidi="ru-RU"/>
        </w:rPr>
      </w:pPr>
      <w:r w:rsidRPr="00F46308">
        <w:rPr>
          <w:rFonts w:ascii="Times New Roman" w:eastAsia="Times New Roman" w:hAnsi="Times New Roman" w:cs="Times New Roman"/>
          <w:b/>
          <w:kern w:val="3"/>
          <w:sz w:val="28"/>
          <w:szCs w:val="28"/>
          <w:lang w:eastAsia="ru-RU" w:bidi="ru-RU"/>
        </w:rPr>
        <w:t>«Рисование, лепка, аппликация, конструирование»</w:t>
      </w:r>
    </w:p>
    <w:p w:rsidR="00F46308" w:rsidRPr="00F46308" w:rsidRDefault="00F46308" w:rsidP="00F46308">
      <w:pPr>
        <w:numPr>
          <w:ilvl w:val="0"/>
          <w:numId w:val="136"/>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Проявляет интерес к произведениям изобразительного искусства (живопись, книжная графика, народное декоративное искусство).</w:t>
      </w:r>
    </w:p>
    <w:p w:rsidR="00F46308" w:rsidRPr="00F46308" w:rsidRDefault="00F46308" w:rsidP="00F46308">
      <w:pPr>
        <w:numPr>
          <w:ilvl w:val="0"/>
          <w:numId w:val="136"/>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Выделяет выразительные средства в разных видах искусства (форма, цвет, колорит, композиция).</w:t>
      </w:r>
    </w:p>
    <w:p w:rsidR="00F46308" w:rsidRPr="00F46308" w:rsidRDefault="00F46308" w:rsidP="00F46308">
      <w:pPr>
        <w:numPr>
          <w:ilvl w:val="0"/>
          <w:numId w:val="136"/>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Знает особенности изобразительных материалов.</w:t>
      </w:r>
    </w:p>
    <w:p w:rsidR="00F46308" w:rsidRPr="00F46308" w:rsidRDefault="00F46308" w:rsidP="00F46308">
      <w:pPr>
        <w:numPr>
          <w:ilvl w:val="0"/>
          <w:numId w:val="136"/>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lastRenderedPageBreak/>
        <w:t>Создает изображения предметов (по представлению, с натуры); сюжетные изображения (на темы окружающей жизни, явлений природы, литературных произведений); использует разнообразные композиционные решения, изобразительные материалы.</w:t>
      </w:r>
    </w:p>
    <w:p w:rsidR="00F46308" w:rsidRPr="00F46308" w:rsidRDefault="00F46308" w:rsidP="00F46308">
      <w:pPr>
        <w:numPr>
          <w:ilvl w:val="0"/>
          <w:numId w:val="136"/>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Использует различные цвета и оттенки для создания выразительных образов.</w:t>
      </w:r>
    </w:p>
    <w:p w:rsidR="00F46308" w:rsidRPr="00F46308" w:rsidRDefault="00F46308" w:rsidP="00F46308">
      <w:pPr>
        <w:numPr>
          <w:ilvl w:val="0"/>
          <w:numId w:val="136"/>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Выполняет узоры по мотивам народного декоративно-прикладного искусства; использует разнообразные приемы и элементы для создания узора, подбирает цвета в соответствии с тем или иным видом декоративного искусства.</w:t>
      </w:r>
    </w:p>
    <w:p w:rsidR="00F46308" w:rsidRPr="00F46308" w:rsidRDefault="00F46308" w:rsidP="00F46308">
      <w:pPr>
        <w:numPr>
          <w:ilvl w:val="0"/>
          <w:numId w:val="136"/>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Лепит предметы разной формы, используя усвоенные ранее приемы и способы.</w:t>
      </w:r>
    </w:p>
    <w:p w:rsidR="00F46308" w:rsidRPr="00F46308" w:rsidRDefault="00F46308" w:rsidP="00F46308">
      <w:pPr>
        <w:numPr>
          <w:ilvl w:val="0"/>
          <w:numId w:val="136"/>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Создает небольшие сюжетные композиции, передавая пропорции, позы и движения фигур.</w:t>
      </w:r>
    </w:p>
    <w:p w:rsidR="00F46308" w:rsidRPr="00F46308" w:rsidRDefault="00F46308" w:rsidP="00F46308">
      <w:pPr>
        <w:numPr>
          <w:ilvl w:val="0"/>
          <w:numId w:val="136"/>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Создает изображения по мотивам народных игрушек.</w:t>
      </w:r>
    </w:p>
    <w:p w:rsidR="00F46308" w:rsidRPr="00F46308" w:rsidRDefault="00F46308" w:rsidP="00F46308">
      <w:pPr>
        <w:numPr>
          <w:ilvl w:val="0"/>
          <w:numId w:val="136"/>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Изображает предметы и создает несложные сюжетные композиции, используя разнообразные приемы вырезания, а также обрывания.</w:t>
      </w:r>
    </w:p>
    <w:p w:rsidR="00F46308" w:rsidRPr="00F46308" w:rsidRDefault="00F46308" w:rsidP="00F46308">
      <w:pPr>
        <w:numPr>
          <w:ilvl w:val="0"/>
          <w:numId w:val="136"/>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Умеет анализировать образец постройки.</w:t>
      </w:r>
    </w:p>
    <w:p w:rsidR="00F46308" w:rsidRPr="00F46308" w:rsidRDefault="00F46308" w:rsidP="00F46308">
      <w:pPr>
        <w:numPr>
          <w:ilvl w:val="0"/>
          <w:numId w:val="136"/>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Планирует этапы создания собственной постройки, умеет находить конструктивные решения.</w:t>
      </w:r>
    </w:p>
    <w:p w:rsidR="00F46308" w:rsidRPr="00F46308" w:rsidRDefault="00F46308" w:rsidP="00F46308">
      <w:pPr>
        <w:numPr>
          <w:ilvl w:val="0"/>
          <w:numId w:val="136"/>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Создает постройки по рисунку, умеет работать коллективно.</w:t>
      </w:r>
    </w:p>
    <w:p w:rsidR="00F46308" w:rsidRPr="00F46308" w:rsidRDefault="00F46308" w:rsidP="00F46308">
      <w:pPr>
        <w:numPr>
          <w:ilvl w:val="0"/>
          <w:numId w:val="136"/>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Правильно пользуется ножницами.</w:t>
      </w:r>
    </w:p>
    <w:p w:rsidR="00F46308" w:rsidRPr="00F46308" w:rsidRDefault="00F46308" w:rsidP="00F46308">
      <w:pPr>
        <w:numPr>
          <w:ilvl w:val="0"/>
          <w:numId w:val="136"/>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Выполняет несложные поделки способом оригами.</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«Музыкальная деятельность»</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b/>
          <w:kern w:val="3"/>
          <w:sz w:val="28"/>
          <w:szCs w:val="28"/>
          <w:lang w:eastAsia="ru-RU" w:bidi="ru-RU"/>
        </w:rPr>
      </w:pPr>
      <w:r w:rsidRPr="00F46308">
        <w:rPr>
          <w:rFonts w:ascii="Times New Roman" w:eastAsia="Times New Roman" w:hAnsi="Times New Roman" w:cs="Times New Roman"/>
          <w:b/>
          <w:kern w:val="3"/>
          <w:sz w:val="28"/>
          <w:szCs w:val="28"/>
          <w:lang w:eastAsia="ru-RU" w:bidi="ru-RU"/>
        </w:rPr>
        <w:t>Каплунова И., Новоскольцева И. «Ладушки» программа по музыкальному воспитанию детей дошкольного возраста</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b/>
          <w:kern w:val="3"/>
          <w:sz w:val="28"/>
          <w:szCs w:val="28"/>
          <w:lang w:eastAsia="ru-RU" w:bidi="ru-RU"/>
        </w:rPr>
      </w:pPr>
      <w:r w:rsidRPr="00F46308">
        <w:rPr>
          <w:rFonts w:ascii="Times New Roman" w:eastAsia="Times New Roman" w:hAnsi="Times New Roman" w:cs="Times New Roman"/>
          <w:b/>
          <w:kern w:val="3"/>
          <w:sz w:val="28"/>
          <w:szCs w:val="28"/>
          <w:lang w:eastAsia="ru-RU" w:bidi="ru-RU"/>
        </w:rPr>
        <w:t>Музыкально-ритмические движения</w:t>
      </w:r>
    </w:p>
    <w:p w:rsidR="00F46308" w:rsidRPr="00F46308" w:rsidRDefault="00F46308" w:rsidP="00F46308">
      <w:pPr>
        <w:numPr>
          <w:ilvl w:val="0"/>
          <w:numId w:val="137"/>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ритмично ходит в одном направлении, сохраняя дистанцию;</w:t>
      </w:r>
    </w:p>
    <w:p w:rsidR="00F46308" w:rsidRPr="00F46308" w:rsidRDefault="00F46308" w:rsidP="00F46308">
      <w:pPr>
        <w:numPr>
          <w:ilvl w:val="0"/>
          <w:numId w:val="137"/>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ходят парами, тройками, вдоль стен, врассыпную;</w:t>
      </w:r>
    </w:p>
    <w:p w:rsidR="00F46308" w:rsidRPr="00F46308" w:rsidRDefault="00F46308" w:rsidP="00F46308">
      <w:pPr>
        <w:numPr>
          <w:ilvl w:val="0"/>
          <w:numId w:val="137"/>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останавливается четко, с концом музыки;</w:t>
      </w:r>
    </w:p>
    <w:p w:rsidR="00F46308" w:rsidRPr="00F46308" w:rsidRDefault="00F46308" w:rsidP="00F46308">
      <w:pPr>
        <w:numPr>
          <w:ilvl w:val="0"/>
          <w:numId w:val="137"/>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придумывает различные фигуры;</w:t>
      </w:r>
    </w:p>
    <w:p w:rsidR="00F46308" w:rsidRPr="00F46308" w:rsidRDefault="00F46308" w:rsidP="00F46308">
      <w:pPr>
        <w:numPr>
          <w:ilvl w:val="0"/>
          <w:numId w:val="137"/>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выполняют движения по подгруппам;</w:t>
      </w:r>
    </w:p>
    <w:p w:rsidR="00F46308" w:rsidRPr="00F46308" w:rsidRDefault="00F46308" w:rsidP="00F46308">
      <w:pPr>
        <w:numPr>
          <w:ilvl w:val="0"/>
          <w:numId w:val="137"/>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четко, непринуждѐнно выполняет поскоки с ноги на ногу;</w:t>
      </w:r>
    </w:p>
    <w:p w:rsidR="00F46308" w:rsidRPr="00F46308" w:rsidRDefault="00F46308" w:rsidP="00F46308">
      <w:pPr>
        <w:numPr>
          <w:ilvl w:val="0"/>
          <w:numId w:val="137"/>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разннобразно ритмично хлопает;</w:t>
      </w:r>
    </w:p>
    <w:p w:rsidR="00F46308" w:rsidRPr="00F46308" w:rsidRDefault="00F46308" w:rsidP="00F46308">
      <w:pPr>
        <w:numPr>
          <w:ilvl w:val="0"/>
          <w:numId w:val="137"/>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выполняет пружинящие шаги;</w:t>
      </w:r>
    </w:p>
    <w:p w:rsidR="00F46308" w:rsidRPr="00F46308" w:rsidRDefault="00F46308" w:rsidP="00F46308">
      <w:pPr>
        <w:numPr>
          <w:ilvl w:val="0"/>
          <w:numId w:val="137"/>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прыгает на месте, с продвижением, с поворотами;</w:t>
      </w:r>
    </w:p>
    <w:p w:rsidR="00F46308" w:rsidRPr="00F46308" w:rsidRDefault="00F46308" w:rsidP="00F46308">
      <w:pPr>
        <w:numPr>
          <w:ilvl w:val="0"/>
          <w:numId w:val="137"/>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двигается галопом, передает выразительный образ;</w:t>
      </w:r>
    </w:p>
    <w:p w:rsidR="00F46308" w:rsidRPr="00F46308" w:rsidRDefault="00F46308" w:rsidP="00F46308">
      <w:pPr>
        <w:numPr>
          <w:ilvl w:val="0"/>
          <w:numId w:val="137"/>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движения плавные.</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
          <w:kern w:val="3"/>
          <w:sz w:val="28"/>
          <w:szCs w:val="28"/>
          <w:lang w:eastAsia="ru-RU" w:bidi="ru-RU"/>
        </w:rPr>
        <w:t>Развитие чувства ритма. Музицирование</w:t>
      </w:r>
    </w:p>
    <w:p w:rsidR="00F46308" w:rsidRPr="00F46308" w:rsidRDefault="00F46308" w:rsidP="00F46308">
      <w:pPr>
        <w:numPr>
          <w:ilvl w:val="0"/>
          <w:numId w:val="138"/>
        </w:numPr>
        <w:tabs>
          <w:tab w:val="left" w:pos="1920"/>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проговаривает ритмические формулы (долгие и короткие звуки), выложенный на фланелеграфе;</w:t>
      </w:r>
    </w:p>
    <w:p w:rsidR="00F46308" w:rsidRPr="00F46308" w:rsidRDefault="00F46308" w:rsidP="00F46308">
      <w:pPr>
        <w:numPr>
          <w:ilvl w:val="0"/>
          <w:numId w:val="138"/>
        </w:numPr>
        <w:tabs>
          <w:tab w:val="left" w:pos="1920"/>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прохлопывает ритмические песенки;</w:t>
      </w:r>
    </w:p>
    <w:p w:rsidR="00F46308" w:rsidRPr="00F46308" w:rsidRDefault="00F46308" w:rsidP="00F46308">
      <w:pPr>
        <w:numPr>
          <w:ilvl w:val="0"/>
          <w:numId w:val="138"/>
        </w:numPr>
        <w:tabs>
          <w:tab w:val="left" w:pos="1920"/>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понимает и ощущает четырехдольный размер;</w:t>
      </w:r>
    </w:p>
    <w:p w:rsidR="00F46308" w:rsidRPr="00F46308" w:rsidRDefault="00F46308" w:rsidP="00F46308">
      <w:pPr>
        <w:numPr>
          <w:ilvl w:val="0"/>
          <w:numId w:val="138"/>
        </w:numPr>
        <w:tabs>
          <w:tab w:val="left" w:pos="1920"/>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играет на музыкальных инструментах выложенные ритмические формулы;</w:t>
      </w:r>
    </w:p>
    <w:p w:rsidR="00F46308" w:rsidRPr="00F46308" w:rsidRDefault="00F46308" w:rsidP="00F46308">
      <w:pPr>
        <w:numPr>
          <w:ilvl w:val="0"/>
          <w:numId w:val="138"/>
        </w:numPr>
        <w:tabs>
          <w:tab w:val="left" w:pos="1920"/>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выслушивает предложенный ритм до конца и повторяет его.</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lastRenderedPageBreak/>
        <w:t>Пальчиковая гимнастика</w:t>
      </w:r>
    </w:p>
    <w:p w:rsidR="00F46308" w:rsidRPr="00F46308" w:rsidRDefault="00F46308" w:rsidP="00F46308">
      <w:pPr>
        <w:numPr>
          <w:ilvl w:val="0"/>
          <w:numId w:val="139"/>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развита речь, артикуляционный аппарат;</w:t>
      </w:r>
    </w:p>
    <w:p w:rsidR="00F46308" w:rsidRPr="00F46308" w:rsidRDefault="00F46308" w:rsidP="00F46308">
      <w:pPr>
        <w:numPr>
          <w:ilvl w:val="0"/>
          <w:numId w:val="139"/>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внимателен, запоминает, интонационно выразителен;</w:t>
      </w:r>
    </w:p>
    <w:p w:rsidR="00F46308" w:rsidRPr="00F46308" w:rsidRDefault="00F46308" w:rsidP="00F46308">
      <w:pPr>
        <w:numPr>
          <w:ilvl w:val="0"/>
          <w:numId w:val="139"/>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чувствует ритм;</w:t>
      </w:r>
    </w:p>
    <w:p w:rsidR="00F46308" w:rsidRPr="00F46308" w:rsidRDefault="00F46308" w:rsidP="00F46308">
      <w:pPr>
        <w:numPr>
          <w:ilvl w:val="0"/>
          <w:numId w:val="139"/>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сформировано понятие звуковысотности.</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b/>
          <w:kern w:val="3"/>
          <w:sz w:val="28"/>
          <w:szCs w:val="28"/>
          <w:lang w:eastAsia="ru-RU" w:bidi="ru-RU"/>
        </w:rPr>
      </w:pPr>
      <w:r w:rsidRPr="00F46308">
        <w:rPr>
          <w:rFonts w:ascii="Times New Roman" w:eastAsia="Times New Roman" w:hAnsi="Times New Roman" w:cs="Times New Roman"/>
          <w:b/>
          <w:kern w:val="3"/>
          <w:sz w:val="28"/>
          <w:szCs w:val="28"/>
          <w:lang w:eastAsia="ru-RU" w:bidi="ru-RU"/>
        </w:rPr>
        <w:t>Слушание музыки</w:t>
      </w:r>
    </w:p>
    <w:p w:rsidR="00F46308" w:rsidRPr="00F46308" w:rsidRDefault="00F46308" w:rsidP="00F46308">
      <w:pPr>
        <w:numPr>
          <w:ilvl w:val="0"/>
          <w:numId w:val="140"/>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знаком с творчеством П.И. Чайковского, произведениями из «Детского альбома»;</w:t>
      </w:r>
    </w:p>
    <w:p w:rsidR="00F46308" w:rsidRPr="00F46308" w:rsidRDefault="00F46308" w:rsidP="00F46308">
      <w:pPr>
        <w:numPr>
          <w:ilvl w:val="0"/>
          <w:numId w:val="140"/>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различает трехчастную форму;</w:t>
      </w:r>
    </w:p>
    <w:p w:rsidR="00F46308" w:rsidRPr="00F46308" w:rsidRDefault="00F46308" w:rsidP="00F46308">
      <w:pPr>
        <w:numPr>
          <w:ilvl w:val="0"/>
          <w:numId w:val="140"/>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знаком с танцевальными жанрами;</w:t>
      </w:r>
    </w:p>
    <w:p w:rsidR="00F46308" w:rsidRPr="00F46308" w:rsidRDefault="00F46308" w:rsidP="00F46308">
      <w:pPr>
        <w:numPr>
          <w:ilvl w:val="0"/>
          <w:numId w:val="140"/>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выражает характер произведения в движении;</w:t>
      </w:r>
    </w:p>
    <w:p w:rsidR="00F46308" w:rsidRPr="00F46308" w:rsidRDefault="00F46308" w:rsidP="00F46308">
      <w:pPr>
        <w:numPr>
          <w:ilvl w:val="0"/>
          <w:numId w:val="140"/>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определяет жанр и характер музыкального произведения;</w:t>
      </w:r>
    </w:p>
    <w:p w:rsidR="00F46308" w:rsidRPr="00F46308" w:rsidRDefault="00F46308" w:rsidP="00F46308">
      <w:pPr>
        <w:numPr>
          <w:ilvl w:val="0"/>
          <w:numId w:val="140"/>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запоминает и выразительно читает стихи;</w:t>
      </w:r>
    </w:p>
    <w:p w:rsidR="00F46308" w:rsidRPr="00F46308" w:rsidRDefault="00F46308" w:rsidP="00F46308">
      <w:pPr>
        <w:numPr>
          <w:ilvl w:val="0"/>
          <w:numId w:val="140"/>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выражает сове отношение к музыкальному произведению в рисунке</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b/>
          <w:kern w:val="3"/>
          <w:sz w:val="28"/>
          <w:szCs w:val="28"/>
          <w:lang w:eastAsia="ru-RU" w:bidi="ru-RU"/>
        </w:rPr>
      </w:pPr>
      <w:r w:rsidRPr="00F46308">
        <w:rPr>
          <w:rFonts w:ascii="Times New Roman" w:eastAsia="Times New Roman" w:hAnsi="Times New Roman" w:cs="Times New Roman"/>
          <w:b/>
          <w:kern w:val="3"/>
          <w:sz w:val="28"/>
          <w:szCs w:val="28"/>
          <w:lang w:eastAsia="ru-RU" w:bidi="ru-RU"/>
        </w:rPr>
        <w:t>Распевание, пение</w:t>
      </w:r>
    </w:p>
    <w:p w:rsidR="00F46308" w:rsidRPr="00F46308" w:rsidRDefault="00F46308" w:rsidP="00F46308">
      <w:pPr>
        <w:numPr>
          <w:ilvl w:val="0"/>
          <w:numId w:val="141"/>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поет выразительно, протягивая гласные звуки;</w:t>
      </w:r>
    </w:p>
    <w:p w:rsidR="00F46308" w:rsidRPr="00F46308" w:rsidRDefault="00F46308" w:rsidP="00F46308">
      <w:pPr>
        <w:numPr>
          <w:ilvl w:val="0"/>
          <w:numId w:val="141"/>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сопровождает пение интонационными движениями;</w:t>
      </w:r>
    </w:p>
    <w:p w:rsidR="00F46308" w:rsidRPr="00F46308" w:rsidRDefault="00F46308" w:rsidP="00F46308">
      <w:pPr>
        <w:numPr>
          <w:ilvl w:val="0"/>
          <w:numId w:val="141"/>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самостоятельно придумывает продолжение или короткие истории к песням;</w:t>
      </w:r>
    </w:p>
    <w:p w:rsidR="00F46308" w:rsidRPr="00F46308" w:rsidRDefault="00F46308" w:rsidP="00F46308">
      <w:pPr>
        <w:numPr>
          <w:ilvl w:val="0"/>
          <w:numId w:val="141"/>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аккомпанирует на музыкальных инструментах;</w:t>
      </w:r>
    </w:p>
    <w:p w:rsidR="00F46308" w:rsidRPr="00F46308" w:rsidRDefault="00F46308" w:rsidP="00F46308">
      <w:pPr>
        <w:numPr>
          <w:ilvl w:val="0"/>
          <w:numId w:val="141"/>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поет соло, подгруппой, цепочкой, закрытым звуком»;</w:t>
      </w:r>
    </w:p>
    <w:p w:rsidR="00F46308" w:rsidRPr="00F46308" w:rsidRDefault="00F46308" w:rsidP="00F46308">
      <w:pPr>
        <w:numPr>
          <w:ilvl w:val="0"/>
          <w:numId w:val="141"/>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расширен певческий диапазон.</w:t>
      </w:r>
    </w:p>
    <w:p w:rsidR="00F46308" w:rsidRPr="00F46308" w:rsidRDefault="00F46308" w:rsidP="00F46308">
      <w:pPr>
        <w:tabs>
          <w:tab w:val="left" w:pos="2295"/>
        </w:tabs>
        <w:suppressAutoHyphens/>
        <w:autoSpaceDN w:val="0"/>
        <w:spacing w:after="0" w:line="240" w:lineRule="auto"/>
        <w:ind w:right="1304"/>
        <w:jc w:val="both"/>
        <w:textAlignment w:val="baseline"/>
        <w:outlineLvl w:val="0"/>
        <w:rPr>
          <w:rFonts w:ascii="Times New Roman" w:eastAsia="Times New Roman" w:hAnsi="Times New Roman" w:cs="Times New Roman"/>
          <w:b/>
          <w:kern w:val="3"/>
          <w:sz w:val="28"/>
          <w:szCs w:val="28"/>
          <w:lang w:eastAsia="ru-RU" w:bidi="ru-RU"/>
        </w:rPr>
      </w:pPr>
      <w:r w:rsidRPr="00F46308">
        <w:rPr>
          <w:rFonts w:ascii="Times New Roman" w:eastAsia="Times New Roman" w:hAnsi="Times New Roman" w:cs="Times New Roman"/>
          <w:b/>
          <w:kern w:val="3"/>
          <w:sz w:val="28"/>
          <w:szCs w:val="28"/>
          <w:lang w:eastAsia="ru-RU" w:bidi="ru-RU"/>
        </w:rPr>
        <w:t>Игры, пляски, хороводы</w:t>
      </w:r>
    </w:p>
    <w:p w:rsidR="00F46308" w:rsidRPr="00F46308" w:rsidRDefault="00F46308" w:rsidP="00F46308">
      <w:pPr>
        <w:numPr>
          <w:ilvl w:val="0"/>
          <w:numId w:val="142"/>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ходит простым русским хороводным шагом;</w:t>
      </w:r>
    </w:p>
    <w:p w:rsidR="00F46308" w:rsidRPr="00F46308" w:rsidRDefault="00F46308" w:rsidP="00F46308">
      <w:pPr>
        <w:numPr>
          <w:ilvl w:val="0"/>
          <w:numId w:val="142"/>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выполняет танцевальные движения: поскоки, притопы,</w:t>
      </w:r>
      <w:r w:rsidRPr="00F46308">
        <w:rPr>
          <w:rFonts w:ascii="Times New Roman" w:eastAsia="Times New Roman" w:hAnsi="Times New Roman" w:cs="Times New Roman"/>
          <w:b/>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«ковырялочку», «пружинку», с поворотом корпуса;</w:t>
      </w:r>
    </w:p>
    <w:p w:rsidR="00F46308" w:rsidRPr="00F46308" w:rsidRDefault="00F46308" w:rsidP="00F46308">
      <w:pPr>
        <w:numPr>
          <w:ilvl w:val="0"/>
          <w:numId w:val="142"/>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движения эмоциональны, изменяет характер и динамику с изменением силы звучания музыки;</w:t>
      </w:r>
    </w:p>
    <w:p w:rsidR="00F46308" w:rsidRPr="00F46308" w:rsidRDefault="00F46308" w:rsidP="00F46308">
      <w:pPr>
        <w:numPr>
          <w:ilvl w:val="0"/>
          <w:numId w:val="142"/>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ощущает музыкальные фразы;</w:t>
      </w:r>
    </w:p>
    <w:p w:rsidR="00F46308" w:rsidRPr="00F46308" w:rsidRDefault="00F46308" w:rsidP="00F46308">
      <w:pPr>
        <w:numPr>
          <w:ilvl w:val="0"/>
          <w:numId w:val="142"/>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чередует хороводные шаги с притопами, кружением;</w:t>
      </w:r>
    </w:p>
    <w:p w:rsidR="00F46308" w:rsidRPr="00F46308" w:rsidRDefault="00F46308" w:rsidP="00F46308">
      <w:pPr>
        <w:numPr>
          <w:ilvl w:val="0"/>
          <w:numId w:val="142"/>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перестраивается;</w:t>
      </w:r>
    </w:p>
    <w:p w:rsidR="00F46308" w:rsidRPr="00F46308" w:rsidRDefault="00F46308" w:rsidP="00F46308">
      <w:pPr>
        <w:numPr>
          <w:ilvl w:val="0"/>
          <w:numId w:val="142"/>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согласовывает плясовые движения с текстом песен и хороводов;</w:t>
      </w:r>
    </w:p>
    <w:p w:rsidR="00F46308" w:rsidRPr="00F46308" w:rsidRDefault="00F46308" w:rsidP="00F46308">
      <w:pPr>
        <w:numPr>
          <w:ilvl w:val="0"/>
          <w:numId w:val="142"/>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самостоятельно начинает и заканчивает движения;</w:t>
      </w:r>
    </w:p>
    <w:p w:rsidR="00F46308" w:rsidRPr="00F46308" w:rsidRDefault="00F46308" w:rsidP="00F46308">
      <w:pPr>
        <w:numPr>
          <w:ilvl w:val="0"/>
          <w:numId w:val="142"/>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развито танцевальное творчество</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
          <w:kern w:val="3"/>
          <w:sz w:val="28"/>
          <w:szCs w:val="28"/>
          <w:lang w:eastAsia="ru-RU" w:bidi="ru-RU"/>
        </w:rPr>
        <w:t>Образовательная область «Физическое развитие</w:t>
      </w:r>
      <w:r w:rsidRPr="00F46308">
        <w:rPr>
          <w:rFonts w:ascii="Times New Roman" w:eastAsia="Times New Roman" w:hAnsi="Times New Roman" w:cs="Times New Roman"/>
          <w:kern w:val="3"/>
          <w:sz w:val="28"/>
          <w:szCs w:val="28"/>
          <w:lang w:eastAsia="ru-RU" w:bidi="ru-RU"/>
        </w:rPr>
        <w:t>»</w:t>
      </w:r>
    </w:p>
    <w:p w:rsidR="00F46308" w:rsidRPr="00F46308" w:rsidRDefault="00F46308" w:rsidP="00F46308">
      <w:pPr>
        <w:numPr>
          <w:ilvl w:val="0"/>
          <w:numId w:val="143"/>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Имеет представление об особенностях функционирования и целостности человеческого организма,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F46308" w:rsidRPr="00F46308" w:rsidRDefault="00F46308" w:rsidP="00F46308">
      <w:pPr>
        <w:numPr>
          <w:ilvl w:val="0"/>
          <w:numId w:val="143"/>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Имеет представление о правилах ухода за больным (заботиться о нем, не шуметь, выполнять его просьбы и поручения).</w:t>
      </w:r>
    </w:p>
    <w:p w:rsidR="00F46308" w:rsidRPr="00F46308" w:rsidRDefault="00F46308" w:rsidP="00F46308">
      <w:pPr>
        <w:numPr>
          <w:ilvl w:val="0"/>
          <w:numId w:val="143"/>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Проявляет интерес к физической культуре и спорту и желание заниматься физкультурой и спортом.</w:t>
      </w:r>
    </w:p>
    <w:p w:rsidR="00F46308" w:rsidRPr="00F46308" w:rsidRDefault="00F46308" w:rsidP="00F46308">
      <w:pPr>
        <w:numPr>
          <w:ilvl w:val="0"/>
          <w:numId w:val="143"/>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Имеет представление об истории олимпийского движения.</w:t>
      </w:r>
    </w:p>
    <w:p w:rsidR="00F46308" w:rsidRPr="00F46308" w:rsidRDefault="00F46308" w:rsidP="00F46308">
      <w:pPr>
        <w:numPr>
          <w:ilvl w:val="0"/>
          <w:numId w:val="143"/>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lastRenderedPageBreak/>
        <w:t>Соблюдает технику безопасности и правила поведения в спортивном зале и на спортивной площадке.</w:t>
      </w:r>
    </w:p>
    <w:p w:rsidR="00F46308" w:rsidRPr="00F46308" w:rsidRDefault="00F46308" w:rsidP="00F46308">
      <w:pPr>
        <w:numPr>
          <w:ilvl w:val="0"/>
          <w:numId w:val="143"/>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Осознанно выполняет движения.</w:t>
      </w:r>
    </w:p>
    <w:p w:rsidR="00F46308" w:rsidRPr="00F46308" w:rsidRDefault="00F46308" w:rsidP="00F46308">
      <w:pPr>
        <w:numPr>
          <w:ilvl w:val="0"/>
          <w:numId w:val="143"/>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Легко ходит и бегает, энергично отталкиваясь от опоры, бегает наперегонки, с преодолением препятствий.</w:t>
      </w:r>
    </w:p>
    <w:p w:rsidR="00F46308" w:rsidRPr="00F46308" w:rsidRDefault="00F46308" w:rsidP="00F46308">
      <w:pPr>
        <w:numPr>
          <w:ilvl w:val="0"/>
          <w:numId w:val="143"/>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Лазит по гимнастической стенке, меняя темп.</w:t>
      </w:r>
    </w:p>
    <w:p w:rsidR="00F46308" w:rsidRPr="00F46308" w:rsidRDefault="00F46308" w:rsidP="00F46308">
      <w:pPr>
        <w:numPr>
          <w:ilvl w:val="0"/>
          <w:numId w:val="143"/>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Прыгает в длину, в высоту с разбега, правильно разбегается, отталкивается и приземляется в зависимости от вида прыжка, прыгает на мягкое покрытие через длинную скакалку, сохраняя равновесие при приземлении.</w:t>
      </w:r>
    </w:p>
    <w:p w:rsidR="00F46308" w:rsidRPr="00F46308" w:rsidRDefault="00F46308" w:rsidP="00F46308">
      <w:pPr>
        <w:numPr>
          <w:ilvl w:val="0"/>
          <w:numId w:val="143"/>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Сочетает замах с броском при метании, подбрасывает и ловит мяч одной рукой, отбивая его правой и левой рукой на месте и ведет его при ходьбе.</w:t>
      </w:r>
    </w:p>
    <w:p w:rsidR="00F46308" w:rsidRPr="00F46308" w:rsidRDefault="00F46308" w:rsidP="00F46308">
      <w:pPr>
        <w:numPr>
          <w:ilvl w:val="0"/>
          <w:numId w:val="143"/>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Ориентируется в пространстве.</w:t>
      </w:r>
    </w:p>
    <w:p w:rsidR="00F46308" w:rsidRPr="00F46308" w:rsidRDefault="00F46308" w:rsidP="00F46308">
      <w:pPr>
        <w:numPr>
          <w:ilvl w:val="0"/>
          <w:numId w:val="143"/>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Знает элементы некоторых спортивных игр, игр с элементами соревнования, играми - эстафетами.</w:t>
      </w:r>
    </w:p>
    <w:p w:rsidR="00F46308" w:rsidRPr="00F46308" w:rsidRDefault="00F46308" w:rsidP="00F46308">
      <w:pPr>
        <w:numPr>
          <w:ilvl w:val="0"/>
          <w:numId w:val="143"/>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Совместно со взрослыми готовит физкультурный инвентарь к занятиям физическими упражнениями, убирает его на место.</w:t>
      </w:r>
    </w:p>
    <w:p w:rsidR="00F46308" w:rsidRPr="00F46308" w:rsidRDefault="00F46308" w:rsidP="00F46308">
      <w:pPr>
        <w:numPr>
          <w:ilvl w:val="0"/>
          <w:numId w:val="143"/>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Проявляет интерес к различным видам спорта, к спортивным играм и упражнениям, проявляет инициативу и творчество.</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b/>
          <w:kern w:val="3"/>
          <w:sz w:val="28"/>
          <w:szCs w:val="28"/>
          <w:lang w:eastAsia="ru-RU" w:bidi="ru-RU"/>
        </w:rPr>
      </w:pPr>
      <w:r w:rsidRPr="00F46308">
        <w:rPr>
          <w:rFonts w:ascii="Times New Roman" w:eastAsia="Times New Roman" w:hAnsi="Times New Roman" w:cs="Times New Roman"/>
          <w:b/>
          <w:kern w:val="3"/>
          <w:sz w:val="28"/>
          <w:szCs w:val="28"/>
          <w:lang w:eastAsia="ru-RU" w:bidi="ru-RU"/>
        </w:rPr>
        <w:t>Образовательная область «Социально – коммуникативное развитие»</w:t>
      </w:r>
    </w:p>
    <w:p w:rsidR="00F46308" w:rsidRPr="00F46308" w:rsidRDefault="00F46308" w:rsidP="00F46308">
      <w:pPr>
        <w:numPr>
          <w:ilvl w:val="0"/>
          <w:numId w:val="144"/>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Имеет представление об изменении позиции в связи с взрослением, имеет представление о себе в прошлом, настоящем и будущем.</w:t>
      </w:r>
    </w:p>
    <w:p w:rsidR="00F46308" w:rsidRPr="00F46308" w:rsidRDefault="00F46308" w:rsidP="00F46308">
      <w:pPr>
        <w:numPr>
          <w:ilvl w:val="0"/>
          <w:numId w:val="144"/>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Проявляет уважительное отношение к сверстникам своего и противоположного пола.</w:t>
      </w:r>
    </w:p>
    <w:p w:rsidR="00F46308" w:rsidRPr="00F46308" w:rsidRDefault="00F46308" w:rsidP="00F46308">
      <w:pPr>
        <w:numPr>
          <w:ilvl w:val="0"/>
          <w:numId w:val="144"/>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Имеет представление о семье и ее истории, создает простейшее генеалогическое древо с опорой на историю семьи.</w:t>
      </w:r>
    </w:p>
    <w:p w:rsidR="00F46308" w:rsidRPr="00F46308" w:rsidRDefault="00F46308" w:rsidP="00F46308">
      <w:pPr>
        <w:numPr>
          <w:ilvl w:val="0"/>
          <w:numId w:val="144"/>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Знает профессию членов своей семьи.</w:t>
      </w:r>
    </w:p>
    <w:p w:rsidR="00F46308" w:rsidRPr="00F46308" w:rsidRDefault="00F46308" w:rsidP="00F46308">
      <w:pPr>
        <w:numPr>
          <w:ilvl w:val="0"/>
          <w:numId w:val="144"/>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Проводит оценку окружающей среды.</w:t>
      </w:r>
    </w:p>
    <w:p w:rsidR="00F46308" w:rsidRPr="00F46308" w:rsidRDefault="00F46308" w:rsidP="00F46308">
      <w:pPr>
        <w:numPr>
          <w:ilvl w:val="0"/>
          <w:numId w:val="144"/>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Участвует в оформлении групповой комнаты, зала к праздникам.</w:t>
      </w:r>
    </w:p>
    <w:p w:rsidR="00F46308" w:rsidRPr="00F46308" w:rsidRDefault="00F46308" w:rsidP="00F46308">
      <w:pPr>
        <w:numPr>
          <w:ilvl w:val="0"/>
          <w:numId w:val="144"/>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Имеет представление о себе, как о члене коллектива, участвует в совместной проектной деятельности.</w:t>
      </w:r>
    </w:p>
    <w:p w:rsidR="00F46308" w:rsidRPr="00F46308" w:rsidRDefault="00F46308" w:rsidP="00F46308">
      <w:pPr>
        <w:numPr>
          <w:ilvl w:val="0"/>
          <w:numId w:val="144"/>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Участвует совместно с родителями в мероприятиях детского сада.</w:t>
      </w:r>
    </w:p>
    <w:p w:rsidR="00F46308" w:rsidRPr="00F46308" w:rsidRDefault="00F46308" w:rsidP="00F46308">
      <w:pPr>
        <w:numPr>
          <w:ilvl w:val="0"/>
          <w:numId w:val="144"/>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Соблюдает правила личной гигиены, самостоятельно устраняет неполадки в своем внешнем виде.</w:t>
      </w:r>
    </w:p>
    <w:p w:rsidR="00F46308" w:rsidRPr="00F46308" w:rsidRDefault="00F46308" w:rsidP="00F46308">
      <w:pPr>
        <w:numPr>
          <w:ilvl w:val="0"/>
          <w:numId w:val="144"/>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Умеет правильно пользоваться столовыми приборами, соблюдает культуру поведения за столом.</w:t>
      </w:r>
    </w:p>
    <w:p w:rsidR="00F46308" w:rsidRPr="00F46308" w:rsidRDefault="00F46308" w:rsidP="00F46308">
      <w:pPr>
        <w:numPr>
          <w:ilvl w:val="0"/>
          <w:numId w:val="144"/>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Быстро и аккуратно одевается и раздевается, соблюдает порядок в шкафчике.</w:t>
      </w:r>
    </w:p>
    <w:p w:rsidR="00F46308" w:rsidRPr="00F46308" w:rsidRDefault="00F46308" w:rsidP="00F46308">
      <w:pPr>
        <w:numPr>
          <w:ilvl w:val="0"/>
          <w:numId w:val="144"/>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Положительно относится к труду, выполняет посильные трудовые поручения, бережно относится к материалам и инструментам.</w:t>
      </w:r>
    </w:p>
    <w:p w:rsidR="00F46308" w:rsidRPr="00F46308" w:rsidRDefault="00F46308" w:rsidP="00F46308">
      <w:pPr>
        <w:numPr>
          <w:ilvl w:val="0"/>
          <w:numId w:val="144"/>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Оценивает результат своей работы.</w:t>
      </w:r>
    </w:p>
    <w:p w:rsidR="00F46308" w:rsidRPr="00F46308" w:rsidRDefault="00F46308" w:rsidP="00F46308">
      <w:pPr>
        <w:numPr>
          <w:ilvl w:val="0"/>
          <w:numId w:val="144"/>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Помогает взрослым поддерживать порядок в группе.</w:t>
      </w:r>
    </w:p>
    <w:p w:rsidR="00F46308" w:rsidRPr="00F46308" w:rsidRDefault="00F46308" w:rsidP="00F46308">
      <w:pPr>
        <w:numPr>
          <w:ilvl w:val="0"/>
          <w:numId w:val="144"/>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Добросовестно выполняет обязанности дежурных.</w:t>
      </w:r>
    </w:p>
    <w:p w:rsidR="00F46308" w:rsidRPr="00F46308" w:rsidRDefault="00F46308" w:rsidP="00F46308">
      <w:pPr>
        <w:numPr>
          <w:ilvl w:val="0"/>
          <w:numId w:val="144"/>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Ухаживает за растениями в уголке природы.</w:t>
      </w:r>
    </w:p>
    <w:p w:rsidR="00F46308" w:rsidRPr="00F46308" w:rsidRDefault="00F46308" w:rsidP="00F46308">
      <w:pPr>
        <w:numPr>
          <w:ilvl w:val="0"/>
          <w:numId w:val="144"/>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lastRenderedPageBreak/>
        <w:t>Проявляет чувства благодарности людям за их труд.</w:t>
      </w:r>
    </w:p>
    <w:p w:rsidR="00F46308" w:rsidRPr="00F46308" w:rsidRDefault="00F46308" w:rsidP="00F46308">
      <w:pPr>
        <w:numPr>
          <w:ilvl w:val="0"/>
          <w:numId w:val="144"/>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Рассказывает об явлениях неживой природы, знает правила поведения во время грозы, способы оказания первой помощи при ушибах и укусах насекомых.</w:t>
      </w:r>
    </w:p>
    <w:p w:rsidR="00F46308" w:rsidRPr="00F46308" w:rsidRDefault="00F46308" w:rsidP="00F46308">
      <w:pPr>
        <w:numPr>
          <w:ilvl w:val="0"/>
          <w:numId w:val="144"/>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Соблюдает правила дорожного движения.</w:t>
      </w:r>
    </w:p>
    <w:p w:rsidR="00F46308" w:rsidRPr="00F46308" w:rsidRDefault="00F46308" w:rsidP="00F46308">
      <w:pPr>
        <w:numPr>
          <w:ilvl w:val="0"/>
          <w:numId w:val="144"/>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Знает названия ближайших к детскому саду улиц и улице, на которой живет ребенок.</w:t>
      </w:r>
    </w:p>
    <w:p w:rsidR="00F46308" w:rsidRPr="00F46308" w:rsidRDefault="00F46308" w:rsidP="00F46308">
      <w:pPr>
        <w:numPr>
          <w:ilvl w:val="0"/>
          <w:numId w:val="144"/>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Знает дорожные знаки «Дети», «Остановка трамвая», «Остановка</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автобуса», «Пешеходный пешеход», «Пункт первой медицинской помощи», «Пункт питания», «Место стоянки», «Въезд запрещен», «Дорожные работы», «Велосипедная дорожка».</w:t>
      </w:r>
    </w:p>
    <w:p w:rsidR="00F46308" w:rsidRPr="00F46308" w:rsidRDefault="00F46308" w:rsidP="00F46308">
      <w:pPr>
        <w:numPr>
          <w:ilvl w:val="0"/>
          <w:numId w:val="144"/>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Соблюдает правила безопасного поведения во время игр в разное время года.</w:t>
      </w:r>
    </w:p>
    <w:p w:rsidR="00F46308" w:rsidRPr="00F46308" w:rsidRDefault="00F46308" w:rsidP="00F46308">
      <w:pPr>
        <w:numPr>
          <w:ilvl w:val="0"/>
          <w:numId w:val="144"/>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Знает источники опасности в быту.</w:t>
      </w:r>
    </w:p>
    <w:p w:rsidR="00F46308" w:rsidRPr="00F46308" w:rsidRDefault="00F46308" w:rsidP="00F46308">
      <w:pPr>
        <w:numPr>
          <w:ilvl w:val="0"/>
          <w:numId w:val="144"/>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Знает о работе пожарных, о причинах пожаров, об элементарных правилах поведения во время пожара. Имеет представление о работе службы спасения – МЧС, знает номера телефонов «01», «02», «03».</w:t>
      </w:r>
    </w:p>
    <w:p w:rsidR="00F46308" w:rsidRPr="00F46308" w:rsidRDefault="00F46308" w:rsidP="00F46308">
      <w:pPr>
        <w:numPr>
          <w:ilvl w:val="0"/>
          <w:numId w:val="144"/>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Называет свое имя, фамилию, возраст, домашний адрес, телефон.</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Планируемые промежуточные результаты освоения</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образовательной программы в подготовительной к школе группе</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(от 6 до 7 лет) Образовательная область</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«Познавательное развитие»</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b/>
          <w:kern w:val="3"/>
          <w:sz w:val="28"/>
          <w:szCs w:val="28"/>
          <w:lang w:eastAsia="ru-RU" w:bidi="ru-RU"/>
        </w:rPr>
      </w:pPr>
      <w:r w:rsidRPr="00F46308">
        <w:rPr>
          <w:rFonts w:ascii="Times New Roman" w:eastAsia="Times New Roman" w:hAnsi="Times New Roman" w:cs="Times New Roman"/>
          <w:b/>
          <w:kern w:val="3"/>
          <w:sz w:val="28"/>
          <w:szCs w:val="28"/>
          <w:lang w:eastAsia="ru-RU" w:bidi="ru-RU"/>
        </w:rPr>
        <w:t>«Формирование элементарных математических представлений»</w:t>
      </w:r>
    </w:p>
    <w:p w:rsidR="00F46308" w:rsidRPr="00F46308" w:rsidRDefault="00F46308" w:rsidP="00F46308">
      <w:pPr>
        <w:numPr>
          <w:ilvl w:val="0"/>
          <w:numId w:val="145"/>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Имеет общие представления о множестве, операциях с множествами.</w:t>
      </w:r>
    </w:p>
    <w:p w:rsidR="00F46308" w:rsidRPr="00F46308" w:rsidRDefault="00F46308" w:rsidP="00F46308">
      <w:pPr>
        <w:numPr>
          <w:ilvl w:val="0"/>
          <w:numId w:val="145"/>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Владеет навыками количественного и порядкового счета в пределах.</w:t>
      </w:r>
    </w:p>
    <w:p w:rsidR="00F46308" w:rsidRPr="00F46308" w:rsidRDefault="00F46308" w:rsidP="00F46308">
      <w:pPr>
        <w:numPr>
          <w:ilvl w:val="0"/>
          <w:numId w:val="145"/>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Умеет считать в пределах 20 без операций над числами, знает числа второго десятка, определяет отношение между числами натурального ряда, умеет увеличивать и уменьшать каждое число на 1 (в пределах 10).</w:t>
      </w:r>
    </w:p>
    <w:p w:rsidR="00F46308" w:rsidRPr="00F46308" w:rsidRDefault="00F46308" w:rsidP="00F46308">
      <w:pPr>
        <w:numPr>
          <w:ilvl w:val="0"/>
          <w:numId w:val="145"/>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Называет числа в прямом и обратном порядке (устный счет), последующее и предыдущее число к названному или обозначенному цифрой, определяет пропущенное число.</w:t>
      </w:r>
    </w:p>
    <w:p w:rsidR="00F46308" w:rsidRPr="00F46308" w:rsidRDefault="00F46308" w:rsidP="00F46308">
      <w:pPr>
        <w:numPr>
          <w:ilvl w:val="0"/>
          <w:numId w:val="145"/>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Знает состав чисел в пределах 10; раскладывает число на два меньших и составляет из двух меньших большее (в пределах 10, на наглядной основе).</w:t>
      </w:r>
    </w:p>
    <w:p w:rsidR="00F46308" w:rsidRPr="00F46308" w:rsidRDefault="00F46308" w:rsidP="00F46308">
      <w:pPr>
        <w:numPr>
          <w:ilvl w:val="0"/>
          <w:numId w:val="145"/>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Знает монеты достоинством 1, 5, 10 копеек, 1, 2, 5, 10 рублей (различение, набор и размен монет).</w:t>
      </w:r>
    </w:p>
    <w:p w:rsidR="00F46308" w:rsidRPr="00F46308" w:rsidRDefault="00F46308" w:rsidP="00F46308">
      <w:pPr>
        <w:numPr>
          <w:ilvl w:val="0"/>
          <w:numId w:val="145"/>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На наглядной основе составляет и решает простые арифметические задачи на сложение (к большему прибавляется меньшее) и на вычитание (вычитаемое меньше остатка); при решении задач пользуется знаками действий: плюс (+), минус (–) и знаком отношения равно (=).</w:t>
      </w:r>
    </w:p>
    <w:p w:rsidR="00F46308" w:rsidRPr="00F46308" w:rsidRDefault="00F46308" w:rsidP="00F46308">
      <w:pPr>
        <w:numPr>
          <w:ilvl w:val="0"/>
          <w:numId w:val="145"/>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 xml:space="preserve">Владеет счетом по заданной мере, делит предмет на 2–8 и более равных частей путем сгибания предмета (бумаги, ткани и др.); правильно обозначает части целого; устанавливает соотношение целого и части, размера частей; умеет находить части целого и целое </w:t>
      </w:r>
      <w:r w:rsidRPr="00F46308">
        <w:rPr>
          <w:rFonts w:ascii="Times New Roman" w:eastAsia="Times New Roman" w:hAnsi="Times New Roman" w:cs="Times New Roman"/>
          <w:kern w:val="3"/>
          <w:sz w:val="28"/>
          <w:szCs w:val="28"/>
          <w:lang w:eastAsia="ru-RU" w:bidi="ru-RU"/>
        </w:rPr>
        <w:lastRenderedPageBreak/>
        <w:t>по известным частям. Измеряет длину, ширину, высоту предметов (отрезки прямых линий) с помощью условной меры (бумаги в клетку). Умеет измерять объем жидких и сыпучих веществ с помощью условной меры. Имеет представление о весе предметов и способах его измерения, сравнивает вес предметов (тяжелее — легче) путем взвешивания их на ладонях. Имеет представление о весах.</w:t>
      </w:r>
    </w:p>
    <w:p w:rsidR="00F46308" w:rsidRPr="00F46308" w:rsidRDefault="00F46308" w:rsidP="00F46308">
      <w:pPr>
        <w:numPr>
          <w:ilvl w:val="0"/>
          <w:numId w:val="145"/>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Знает геометрические фигуры, их элементы (вершины, углы, стороны) и некоторые их свойства. Имеет представление о многоугольнике (на примере треугольника и четырехугольника), о прямой линии, отрезке прямой.</w:t>
      </w:r>
    </w:p>
    <w:p w:rsidR="00F46308" w:rsidRPr="00F46308" w:rsidRDefault="00F46308" w:rsidP="00F46308">
      <w:pPr>
        <w:numPr>
          <w:ilvl w:val="0"/>
          <w:numId w:val="145"/>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Распознает фигуры независимо от их пространственного положения, изображает, располагает на плоскости, упорядочивает по размерам, классифицирует, группирует по цвету, форме, размерам. Обладает навыками моделирования геометрических фигур.</w:t>
      </w:r>
    </w:p>
    <w:p w:rsidR="00F46308" w:rsidRPr="00F46308" w:rsidRDefault="00F46308" w:rsidP="00F46308">
      <w:pPr>
        <w:numPr>
          <w:ilvl w:val="0"/>
          <w:numId w:val="145"/>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Ориентируется на ограниченной территории (лист бумаги, учебная доска, страница тетради, книги и т. д.);</w:t>
      </w:r>
    </w:p>
    <w:p w:rsidR="00F46308" w:rsidRPr="00F46308" w:rsidRDefault="00F46308" w:rsidP="00F46308">
      <w:pPr>
        <w:numPr>
          <w:ilvl w:val="0"/>
          <w:numId w:val="145"/>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Располагает предметы и их изображения в указанном направлении, отражает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F46308" w:rsidRPr="00F46308" w:rsidRDefault="00F46308" w:rsidP="00F46308">
      <w:pPr>
        <w:numPr>
          <w:ilvl w:val="0"/>
          <w:numId w:val="145"/>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Имеет представление о плане, схеме, маршруте, карте.</w:t>
      </w:r>
    </w:p>
    <w:p w:rsidR="00F46308" w:rsidRPr="00F46308" w:rsidRDefault="00F46308" w:rsidP="00F46308">
      <w:pPr>
        <w:numPr>
          <w:ilvl w:val="0"/>
          <w:numId w:val="145"/>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Умеет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передвигается в пространстве, ориентируясь на условные обозначения (знаки и символы).</w:t>
      </w:r>
    </w:p>
    <w:p w:rsidR="00F46308" w:rsidRPr="00F46308" w:rsidRDefault="00F46308" w:rsidP="00F46308">
      <w:pPr>
        <w:numPr>
          <w:ilvl w:val="0"/>
          <w:numId w:val="145"/>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Имеет элементарные представления о времени: его текучести, периодичности, необратимости, последовательности всех дней недели, месяцев, времен года.</w:t>
      </w:r>
    </w:p>
    <w:p w:rsidR="00F46308" w:rsidRPr="00F46308" w:rsidRDefault="00F46308" w:rsidP="00F46308">
      <w:pPr>
        <w:numPr>
          <w:ilvl w:val="0"/>
          <w:numId w:val="145"/>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Пользуется в речи понятиями: «сначала», «потом», «до», «после», «раньше», «позже», «в одно и то же время»; определяет время по часам с точностью до 1 часа.</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«Ознакомление с миром природы»</w:t>
      </w:r>
    </w:p>
    <w:p w:rsidR="00F46308" w:rsidRPr="00F46308" w:rsidRDefault="00F46308" w:rsidP="00F46308">
      <w:pPr>
        <w:numPr>
          <w:ilvl w:val="0"/>
          <w:numId w:val="146"/>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Называет деревья, кустарники, травянистые растения; растения луга, сада, леса. Знает способы их вегетативного размножения. Устанавливает связи между состоянием растения и условиями окружающей среды. Знает лекарственные растения.</w:t>
      </w:r>
    </w:p>
    <w:p w:rsidR="00F46308" w:rsidRPr="00F46308" w:rsidRDefault="00F46308" w:rsidP="00F46308">
      <w:pPr>
        <w:numPr>
          <w:ilvl w:val="0"/>
          <w:numId w:val="146"/>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системные знания о домашних, зимующих и перелетных птицах; домашних животных. Знает диких животных, имеет представление об особенностях приспособления животных к окружающей среде, обладает расширенными знаниями о млекопитающих, земноводных и пресмыкающихся. Имеет представление о некоторых формах защиты земноводных и пресмыкающихся от врагов.</w:t>
      </w:r>
    </w:p>
    <w:p w:rsidR="00F46308" w:rsidRPr="00F46308" w:rsidRDefault="00F46308" w:rsidP="00F46308">
      <w:pPr>
        <w:numPr>
          <w:ilvl w:val="0"/>
          <w:numId w:val="146"/>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представление о насекомых, об особенностях их жизни.</w:t>
      </w:r>
    </w:p>
    <w:p w:rsidR="00F46308" w:rsidRPr="00F46308" w:rsidRDefault="00F46308" w:rsidP="00F46308">
      <w:pPr>
        <w:numPr>
          <w:ilvl w:val="0"/>
          <w:numId w:val="146"/>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lastRenderedPageBreak/>
        <w:t>Определяет по внешнему виду и правильно называет бабочек и жуков. Умеет сравнивать насекомых по способу передвижения.</w:t>
      </w:r>
    </w:p>
    <w:p w:rsidR="00F46308" w:rsidRPr="00F46308" w:rsidRDefault="00F46308" w:rsidP="00F46308">
      <w:pPr>
        <w:numPr>
          <w:ilvl w:val="0"/>
          <w:numId w:val="146"/>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Уважительно относится к труду сельских жителей. Умеет обобщать свои представления о временах года. Имеет представление о переходе веществ из твердого состояния в жидкое и наоборот. Умеет передавать свое отношение к природе в рассказах и продуктивных видах деятельности.</w:t>
      </w:r>
    </w:p>
    <w:p w:rsidR="00F46308" w:rsidRPr="00F46308" w:rsidRDefault="00F46308" w:rsidP="00F46308">
      <w:pPr>
        <w:numPr>
          <w:ilvl w:val="0"/>
          <w:numId w:val="146"/>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представление о взаимосвязи в природе.</w:t>
      </w:r>
    </w:p>
    <w:p w:rsidR="00F46308" w:rsidRPr="00F46308" w:rsidRDefault="00F46308" w:rsidP="00F46308">
      <w:pPr>
        <w:numPr>
          <w:ilvl w:val="0"/>
          <w:numId w:val="146"/>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Устанавливает причинно-следственные связи между природными явлениями.</w:t>
      </w:r>
    </w:p>
    <w:p w:rsidR="00F46308" w:rsidRPr="00F46308" w:rsidRDefault="00F46308" w:rsidP="00F46308">
      <w:pPr>
        <w:numPr>
          <w:ilvl w:val="0"/>
          <w:numId w:val="146"/>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представление об экологии окружающей среды.</w:t>
      </w:r>
    </w:p>
    <w:p w:rsidR="00F46308" w:rsidRPr="00F46308" w:rsidRDefault="00F46308" w:rsidP="00F46308">
      <w:pPr>
        <w:numPr>
          <w:ilvl w:val="0"/>
          <w:numId w:val="146"/>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Соблюдает правила поведения в природе.</w:t>
      </w:r>
    </w:p>
    <w:p w:rsidR="00F46308" w:rsidRPr="00F46308" w:rsidRDefault="00F46308" w:rsidP="00F46308">
      <w:pPr>
        <w:numPr>
          <w:ilvl w:val="0"/>
          <w:numId w:val="146"/>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Замечает приметы осени, имеет представление о труде взрослых в осенний период.</w:t>
      </w:r>
    </w:p>
    <w:p w:rsidR="00F46308" w:rsidRPr="00F46308" w:rsidRDefault="00F46308" w:rsidP="00F46308">
      <w:pPr>
        <w:numPr>
          <w:ilvl w:val="0"/>
          <w:numId w:val="146"/>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Умеет высаживать садовые растения в горшки.</w:t>
      </w:r>
    </w:p>
    <w:p w:rsidR="00F46308" w:rsidRPr="00F46308" w:rsidRDefault="00F46308" w:rsidP="00F46308">
      <w:pPr>
        <w:numPr>
          <w:ilvl w:val="0"/>
          <w:numId w:val="146"/>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представление о сезонных изменениях в природе, о некоторых особенностях деревьев.</w:t>
      </w:r>
    </w:p>
    <w:p w:rsidR="00F46308" w:rsidRPr="00F46308" w:rsidRDefault="00F46308" w:rsidP="00F46308">
      <w:pPr>
        <w:numPr>
          <w:ilvl w:val="0"/>
          <w:numId w:val="146"/>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Умеет определять свойства снега.</w:t>
      </w:r>
    </w:p>
    <w:p w:rsidR="00F46308" w:rsidRPr="00F46308" w:rsidRDefault="00F46308" w:rsidP="00F46308">
      <w:pPr>
        <w:numPr>
          <w:ilvl w:val="0"/>
          <w:numId w:val="146"/>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представление о весенних изменениях в природе, о термометре.</w:t>
      </w:r>
    </w:p>
    <w:p w:rsidR="00F46308" w:rsidRPr="00F46308" w:rsidRDefault="00F46308" w:rsidP="00F46308">
      <w:pPr>
        <w:numPr>
          <w:ilvl w:val="0"/>
          <w:numId w:val="146"/>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Умеет ухаживать за комнатными растениями.</w:t>
      </w:r>
    </w:p>
    <w:p w:rsidR="00F46308" w:rsidRPr="00F46308" w:rsidRDefault="00F46308" w:rsidP="00F46308">
      <w:pPr>
        <w:numPr>
          <w:ilvl w:val="0"/>
          <w:numId w:val="146"/>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представление о народных приметах.</w:t>
      </w:r>
    </w:p>
    <w:p w:rsidR="00F46308" w:rsidRPr="00F46308" w:rsidRDefault="00F46308" w:rsidP="00F46308">
      <w:pPr>
        <w:numPr>
          <w:ilvl w:val="0"/>
          <w:numId w:val="146"/>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представление о труде людей на полях, в садах и огородах.</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«Ознакомление с предметным окружением»</w:t>
      </w:r>
    </w:p>
    <w:p w:rsidR="00F46308" w:rsidRPr="00F46308" w:rsidRDefault="00F46308" w:rsidP="00F46308">
      <w:pPr>
        <w:numPr>
          <w:ilvl w:val="0"/>
          <w:numId w:val="147"/>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Имеет представление о видах транспорта; о предметах, облегчающих труд людей на производстве; об объектах, создающих комфорт и уют в помещении и на улице.</w:t>
      </w:r>
    </w:p>
    <w:p w:rsidR="00F46308" w:rsidRPr="00F46308" w:rsidRDefault="00F46308" w:rsidP="00F46308">
      <w:pPr>
        <w:numPr>
          <w:ilvl w:val="0"/>
          <w:numId w:val="147"/>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углубленные представления о существенных характеристиках предметов, о свойствах и качествах различных материалов.</w:t>
      </w:r>
    </w:p>
    <w:p w:rsidR="00F46308" w:rsidRPr="00F46308" w:rsidRDefault="00F46308" w:rsidP="00F46308">
      <w:pPr>
        <w:numPr>
          <w:ilvl w:val="0"/>
          <w:numId w:val="147"/>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представление о способах добычи и производства материалов.</w:t>
      </w:r>
    </w:p>
    <w:p w:rsidR="00F46308" w:rsidRPr="00F46308" w:rsidRDefault="00F46308" w:rsidP="00F46308">
      <w:pPr>
        <w:numPr>
          <w:ilvl w:val="0"/>
          <w:numId w:val="147"/>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Владеет разнообразными способами обследования предметов (наложение, приложение, сравнение по количеству и т.д.).</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«Ознакомление с социальным миром»</w:t>
      </w:r>
    </w:p>
    <w:p w:rsidR="00F46308" w:rsidRPr="00F46308" w:rsidRDefault="00F46308" w:rsidP="00F46308">
      <w:pPr>
        <w:numPr>
          <w:ilvl w:val="0"/>
          <w:numId w:val="148"/>
        </w:numPr>
        <w:tabs>
          <w:tab w:val="left" w:pos="1935"/>
        </w:tabs>
        <w:suppressAutoHyphens/>
        <w:autoSpaceDN w:val="0"/>
        <w:spacing w:after="0" w:line="240" w:lineRule="auto"/>
        <w:ind w:right="1304"/>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представление о социальных институтах города.</w:t>
      </w:r>
    </w:p>
    <w:p w:rsidR="00F46308" w:rsidRPr="00F46308" w:rsidRDefault="00F46308" w:rsidP="00F46308">
      <w:pPr>
        <w:numPr>
          <w:ilvl w:val="0"/>
          <w:numId w:val="148"/>
        </w:numPr>
        <w:tabs>
          <w:tab w:val="left" w:pos="1935"/>
        </w:tabs>
        <w:suppressAutoHyphens/>
        <w:autoSpaceDN w:val="0"/>
        <w:spacing w:after="0" w:line="240" w:lineRule="auto"/>
        <w:ind w:right="1304"/>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элементарные знания о специфике школы, колледжа, вуза.</w:t>
      </w:r>
    </w:p>
    <w:p w:rsidR="00F46308" w:rsidRPr="00F46308" w:rsidRDefault="00F46308" w:rsidP="00F46308">
      <w:pPr>
        <w:numPr>
          <w:ilvl w:val="0"/>
          <w:numId w:val="148"/>
        </w:numPr>
        <w:tabs>
          <w:tab w:val="left" w:pos="1935"/>
        </w:tabs>
        <w:suppressAutoHyphens/>
        <w:autoSpaceDN w:val="0"/>
        <w:spacing w:after="0" w:line="240" w:lineRule="auto"/>
        <w:ind w:right="1304"/>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представление о сферах человеческой деятельности.</w:t>
      </w:r>
    </w:p>
    <w:p w:rsidR="00F46308" w:rsidRPr="00F46308" w:rsidRDefault="00F46308" w:rsidP="00F46308">
      <w:pPr>
        <w:numPr>
          <w:ilvl w:val="0"/>
          <w:numId w:val="148"/>
        </w:numPr>
        <w:tabs>
          <w:tab w:val="left" w:pos="1935"/>
        </w:tabs>
        <w:suppressAutoHyphens/>
        <w:autoSpaceDN w:val="0"/>
        <w:spacing w:after="0" w:line="240" w:lineRule="auto"/>
        <w:ind w:right="1304"/>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представление о людях различных профессий.</w:t>
      </w:r>
    </w:p>
    <w:p w:rsidR="00F46308" w:rsidRPr="00F46308" w:rsidRDefault="00F46308" w:rsidP="00F46308">
      <w:pPr>
        <w:numPr>
          <w:ilvl w:val="0"/>
          <w:numId w:val="148"/>
        </w:numPr>
        <w:tabs>
          <w:tab w:val="left" w:pos="1935"/>
        </w:tabs>
        <w:suppressAutoHyphens/>
        <w:autoSpaceDN w:val="0"/>
        <w:spacing w:after="0" w:line="240" w:lineRule="auto"/>
        <w:ind w:right="1304"/>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представление об элементах экономики.</w:t>
      </w:r>
    </w:p>
    <w:p w:rsidR="00F46308" w:rsidRPr="00F46308" w:rsidRDefault="00F46308" w:rsidP="00F46308">
      <w:pPr>
        <w:numPr>
          <w:ilvl w:val="0"/>
          <w:numId w:val="148"/>
        </w:numPr>
        <w:tabs>
          <w:tab w:val="left" w:pos="1935"/>
        </w:tabs>
        <w:suppressAutoHyphens/>
        <w:autoSpaceDN w:val="0"/>
        <w:spacing w:after="0" w:line="240" w:lineRule="auto"/>
        <w:ind w:right="1304"/>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Знает основные достопримечательности города.</w:t>
      </w:r>
    </w:p>
    <w:p w:rsidR="00F46308" w:rsidRPr="00F46308" w:rsidRDefault="00F46308" w:rsidP="00F46308">
      <w:pPr>
        <w:numPr>
          <w:ilvl w:val="0"/>
          <w:numId w:val="148"/>
        </w:numPr>
        <w:tabs>
          <w:tab w:val="left" w:pos="1935"/>
        </w:tabs>
        <w:suppressAutoHyphens/>
        <w:autoSpaceDN w:val="0"/>
        <w:spacing w:after="0" w:line="240" w:lineRule="auto"/>
        <w:ind w:right="1304"/>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Знает особенности Российского флага, герба, гимне.</w:t>
      </w:r>
    </w:p>
    <w:p w:rsidR="00F46308" w:rsidRPr="00F46308" w:rsidRDefault="00F46308" w:rsidP="00F46308">
      <w:pPr>
        <w:numPr>
          <w:ilvl w:val="0"/>
          <w:numId w:val="148"/>
        </w:numPr>
        <w:tabs>
          <w:tab w:val="left" w:pos="1935"/>
        </w:tabs>
        <w:suppressAutoHyphens/>
        <w:autoSpaceDN w:val="0"/>
        <w:spacing w:after="0" w:line="240" w:lineRule="auto"/>
        <w:ind w:right="1304"/>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Называет столицу РФ, основные государственные праздники.</w:t>
      </w:r>
    </w:p>
    <w:p w:rsidR="00F46308" w:rsidRPr="00F46308" w:rsidRDefault="00F46308" w:rsidP="00F46308">
      <w:pPr>
        <w:numPr>
          <w:ilvl w:val="0"/>
          <w:numId w:val="148"/>
        </w:numPr>
        <w:tabs>
          <w:tab w:val="left" w:pos="1935"/>
        </w:tabs>
        <w:suppressAutoHyphens/>
        <w:autoSpaceDN w:val="0"/>
        <w:spacing w:after="0" w:line="240" w:lineRule="auto"/>
        <w:ind w:right="1304"/>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представление о космонавтах (Ю.А. Гагарин и др.).</w:t>
      </w:r>
    </w:p>
    <w:p w:rsidR="00F46308" w:rsidRPr="00F46308" w:rsidRDefault="00F46308" w:rsidP="00F46308">
      <w:pPr>
        <w:numPr>
          <w:ilvl w:val="0"/>
          <w:numId w:val="148"/>
        </w:numPr>
        <w:tabs>
          <w:tab w:val="left" w:pos="1935"/>
        </w:tabs>
        <w:suppressAutoHyphens/>
        <w:autoSpaceDN w:val="0"/>
        <w:spacing w:after="0" w:line="240" w:lineRule="auto"/>
        <w:ind w:right="1304"/>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элементарные представления об эволюции Земли.</w:t>
      </w:r>
    </w:p>
    <w:p w:rsidR="00F46308" w:rsidRPr="00F46308" w:rsidRDefault="00F46308" w:rsidP="00F46308">
      <w:pPr>
        <w:numPr>
          <w:ilvl w:val="0"/>
          <w:numId w:val="148"/>
        </w:numPr>
        <w:tabs>
          <w:tab w:val="left" w:pos="1935"/>
        </w:tabs>
        <w:suppressAutoHyphens/>
        <w:autoSpaceDN w:val="0"/>
        <w:spacing w:after="0" w:line="240" w:lineRule="auto"/>
        <w:ind w:right="1304"/>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Знает основные свои права, защищенные государством.</w:t>
      </w:r>
    </w:p>
    <w:p w:rsidR="00F46308" w:rsidRPr="00F46308" w:rsidRDefault="00F46308" w:rsidP="00F46308">
      <w:pPr>
        <w:numPr>
          <w:ilvl w:val="0"/>
          <w:numId w:val="148"/>
        </w:numPr>
        <w:tabs>
          <w:tab w:val="left" w:pos="1935"/>
        </w:tabs>
        <w:suppressAutoHyphens/>
        <w:autoSpaceDN w:val="0"/>
        <w:spacing w:after="0" w:line="240" w:lineRule="auto"/>
        <w:ind w:right="1304"/>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Проявляют любовь к Родине.</w:t>
      </w:r>
    </w:p>
    <w:p w:rsidR="00F46308" w:rsidRPr="00F46308" w:rsidRDefault="00F46308" w:rsidP="00F46308">
      <w:pPr>
        <w:numPr>
          <w:ilvl w:val="0"/>
          <w:numId w:val="148"/>
        </w:numPr>
        <w:tabs>
          <w:tab w:val="left" w:pos="1935"/>
        </w:tabs>
        <w:suppressAutoHyphens/>
        <w:autoSpaceDN w:val="0"/>
        <w:spacing w:after="0" w:line="240" w:lineRule="auto"/>
        <w:ind w:right="1304"/>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представление об истории создания предметов.</w:t>
      </w:r>
    </w:p>
    <w:p w:rsidR="00F46308" w:rsidRPr="00F46308" w:rsidRDefault="00F46308" w:rsidP="00F46308">
      <w:pPr>
        <w:tabs>
          <w:tab w:val="left" w:pos="2295"/>
        </w:tabs>
        <w:suppressAutoHyphens/>
        <w:autoSpaceDN w:val="0"/>
        <w:spacing w:after="0" w:line="240" w:lineRule="auto"/>
        <w:ind w:left="1020" w:right="1304" w:hanging="1020"/>
        <w:textAlignment w:val="baseline"/>
        <w:outlineLvl w:val="0"/>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lastRenderedPageBreak/>
        <w:t>Образовательная область «Речевое развитие»</w:t>
      </w:r>
    </w:p>
    <w:p w:rsidR="00F46308" w:rsidRPr="00F46308" w:rsidRDefault="00F46308" w:rsidP="00F46308">
      <w:pPr>
        <w:numPr>
          <w:ilvl w:val="0"/>
          <w:numId w:val="149"/>
        </w:numPr>
        <w:tabs>
          <w:tab w:val="left" w:pos="1935"/>
        </w:tabs>
        <w:suppressAutoHyphens/>
        <w:autoSpaceDN w:val="0"/>
        <w:spacing w:after="0" w:line="240" w:lineRule="auto"/>
        <w:ind w:right="1304"/>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Проявляет инициативу с целью получения новых знаний.</w:t>
      </w:r>
    </w:p>
    <w:p w:rsidR="00F46308" w:rsidRPr="00F46308" w:rsidRDefault="00F46308" w:rsidP="00F46308">
      <w:pPr>
        <w:numPr>
          <w:ilvl w:val="0"/>
          <w:numId w:val="149"/>
        </w:numPr>
        <w:tabs>
          <w:tab w:val="left" w:pos="1935"/>
        </w:tabs>
        <w:suppressAutoHyphens/>
        <w:autoSpaceDN w:val="0"/>
        <w:spacing w:after="0" w:line="240" w:lineRule="auto"/>
        <w:ind w:right="1304"/>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Использует разные части речи в точном соответствии с их значением и целью высказывания.</w:t>
      </w:r>
    </w:p>
    <w:p w:rsidR="00F46308" w:rsidRPr="00F46308" w:rsidRDefault="00F46308" w:rsidP="00F46308">
      <w:pPr>
        <w:numPr>
          <w:ilvl w:val="0"/>
          <w:numId w:val="149"/>
        </w:numPr>
        <w:tabs>
          <w:tab w:val="left" w:pos="1935"/>
        </w:tabs>
        <w:suppressAutoHyphens/>
        <w:autoSpaceDN w:val="0"/>
        <w:spacing w:after="0" w:line="240" w:lineRule="auto"/>
        <w:ind w:right="1304"/>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Владеет выразительными средствами языка.</w:t>
      </w:r>
    </w:p>
    <w:p w:rsidR="00F46308" w:rsidRPr="00F46308" w:rsidRDefault="00F46308" w:rsidP="00F46308">
      <w:pPr>
        <w:numPr>
          <w:ilvl w:val="0"/>
          <w:numId w:val="149"/>
        </w:numPr>
        <w:tabs>
          <w:tab w:val="left" w:pos="1935"/>
        </w:tabs>
        <w:suppressAutoHyphens/>
        <w:autoSpaceDN w:val="0"/>
        <w:spacing w:after="0" w:line="240" w:lineRule="auto"/>
        <w:ind w:right="1304"/>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Называет слова с определенным звуком, находит слова с этим звуком в предложении, определяет место звука в слове.</w:t>
      </w:r>
    </w:p>
    <w:p w:rsidR="00F46308" w:rsidRPr="00F46308" w:rsidRDefault="00F46308" w:rsidP="00F46308">
      <w:pPr>
        <w:numPr>
          <w:ilvl w:val="0"/>
          <w:numId w:val="149"/>
        </w:numPr>
        <w:tabs>
          <w:tab w:val="left" w:pos="1935"/>
        </w:tabs>
        <w:suppressAutoHyphens/>
        <w:autoSpaceDN w:val="0"/>
        <w:spacing w:after="0" w:line="240" w:lineRule="auto"/>
        <w:ind w:right="1304"/>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Согласовывает слова в предложении.</w:t>
      </w:r>
    </w:p>
    <w:p w:rsidR="00F46308" w:rsidRPr="00F46308" w:rsidRDefault="00F46308" w:rsidP="00F46308">
      <w:pPr>
        <w:numPr>
          <w:ilvl w:val="0"/>
          <w:numId w:val="149"/>
        </w:numPr>
        <w:tabs>
          <w:tab w:val="left" w:pos="1935"/>
        </w:tabs>
        <w:suppressAutoHyphens/>
        <w:autoSpaceDN w:val="0"/>
        <w:spacing w:after="0" w:line="240" w:lineRule="auto"/>
        <w:ind w:right="1304"/>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Образовывает (по образцу) однокоренные слова, существительные с суффиксами, глаголы с приставками, прилагательные в сравнительной и превосходной степени.</w:t>
      </w:r>
    </w:p>
    <w:p w:rsidR="00F46308" w:rsidRPr="00F46308" w:rsidRDefault="00F46308" w:rsidP="00F46308">
      <w:pPr>
        <w:numPr>
          <w:ilvl w:val="0"/>
          <w:numId w:val="149"/>
        </w:numPr>
        <w:tabs>
          <w:tab w:val="left" w:pos="1935"/>
        </w:tabs>
        <w:suppressAutoHyphens/>
        <w:autoSpaceDN w:val="0"/>
        <w:spacing w:after="0" w:line="240" w:lineRule="auto"/>
        <w:ind w:right="1304"/>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Правильно строит сложноподчиненные предложения, использует языковые средства для соединения их частей.</w:t>
      </w:r>
    </w:p>
    <w:p w:rsidR="00F46308" w:rsidRPr="00F46308" w:rsidRDefault="00F46308" w:rsidP="00F46308">
      <w:pPr>
        <w:numPr>
          <w:ilvl w:val="0"/>
          <w:numId w:val="149"/>
        </w:numPr>
        <w:tabs>
          <w:tab w:val="left" w:pos="1935"/>
        </w:tabs>
        <w:suppressAutoHyphens/>
        <w:autoSpaceDN w:val="0"/>
        <w:spacing w:after="0" w:line="240" w:lineRule="auto"/>
        <w:ind w:right="1304"/>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Использует диалогическую и монологическую форму речи.</w:t>
      </w:r>
    </w:p>
    <w:p w:rsidR="00F46308" w:rsidRPr="00F46308" w:rsidRDefault="00F46308" w:rsidP="00F46308">
      <w:pPr>
        <w:numPr>
          <w:ilvl w:val="0"/>
          <w:numId w:val="149"/>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Содержательно и выразительно пересказывает литературные тексты, участвует в их драматизации.</w:t>
      </w:r>
    </w:p>
    <w:p w:rsidR="00F46308" w:rsidRPr="00F46308" w:rsidRDefault="00F46308" w:rsidP="00F46308">
      <w:pPr>
        <w:numPr>
          <w:ilvl w:val="0"/>
          <w:numId w:val="149"/>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Составляет рассказы о предметах, о содержании картины, по набору картинок с последовательно развивающимся действием. Умеет составлять план рассказа и при рассказывании придерживается его. Составляет рассказы из личного опыта. Сочиняет кроткие сказки на заданную тему.</w:t>
      </w:r>
    </w:p>
    <w:p w:rsidR="00F46308" w:rsidRPr="00F46308" w:rsidRDefault="00F46308" w:rsidP="00F46308">
      <w:pPr>
        <w:numPr>
          <w:ilvl w:val="0"/>
          <w:numId w:val="149"/>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представление о предложении (без грамматического определения).</w:t>
      </w:r>
    </w:p>
    <w:p w:rsidR="00F46308" w:rsidRPr="00F46308" w:rsidRDefault="00F46308" w:rsidP="00F46308">
      <w:pPr>
        <w:numPr>
          <w:ilvl w:val="0"/>
          <w:numId w:val="149"/>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Составляет предложения, умеет членить простые предложения на слова с указанием их последовательности.</w:t>
      </w:r>
    </w:p>
    <w:p w:rsidR="00F46308" w:rsidRPr="00F46308" w:rsidRDefault="00F46308" w:rsidP="00F46308">
      <w:pPr>
        <w:numPr>
          <w:ilvl w:val="0"/>
          <w:numId w:val="149"/>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Умеет делить двусложные и трехсложные слова с открытыми слогами на части.</w:t>
      </w:r>
    </w:p>
    <w:p w:rsidR="00F46308" w:rsidRPr="00F46308" w:rsidRDefault="00F46308" w:rsidP="00F46308">
      <w:pPr>
        <w:numPr>
          <w:ilvl w:val="0"/>
          <w:numId w:val="149"/>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Умеет выделять последовательность звуков в простых словах.</w:t>
      </w:r>
    </w:p>
    <w:p w:rsidR="00F46308" w:rsidRPr="00F46308" w:rsidRDefault="00F46308" w:rsidP="00F46308">
      <w:pPr>
        <w:numPr>
          <w:ilvl w:val="0"/>
          <w:numId w:val="149"/>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Сопереживает героям книги, отождествляет себя с полюбившимся персонажем.</w:t>
      </w:r>
    </w:p>
    <w:p w:rsidR="00F46308" w:rsidRPr="00F46308" w:rsidRDefault="00F46308" w:rsidP="00F46308">
      <w:pPr>
        <w:numPr>
          <w:ilvl w:val="0"/>
          <w:numId w:val="149"/>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Выделяет выразительные средства языка.</w:t>
      </w:r>
    </w:p>
    <w:p w:rsidR="00F46308" w:rsidRPr="00F46308" w:rsidRDefault="00F46308" w:rsidP="00F46308">
      <w:pPr>
        <w:numPr>
          <w:ilvl w:val="0"/>
          <w:numId w:val="149"/>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художественно-речевые исполнительские навыки при рассказывании стихотворения. Участвует в драматизации.</w:t>
      </w:r>
    </w:p>
    <w:p w:rsidR="00F46308" w:rsidRPr="00F46308" w:rsidRDefault="00F46308" w:rsidP="00F46308">
      <w:pPr>
        <w:numPr>
          <w:ilvl w:val="0"/>
          <w:numId w:val="149"/>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Знает основные различия между литературными жанрами: сказкой, рассказом, стихотворением.</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Образовательная область «Художественно-эстетическое развитие»</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b/>
          <w:kern w:val="3"/>
          <w:sz w:val="28"/>
          <w:szCs w:val="28"/>
          <w:lang w:eastAsia="ru-RU" w:bidi="ru-RU"/>
        </w:rPr>
      </w:pPr>
      <w:r w:rsidRPr="00F46308">
        <w:rPr>
          <w:rFonts w:ascii="Times New Roman" w:eastAsia="Times New Roman" w:hAnsi="Times New Roman" w:cs="Times New Roman"/>
          <w:b/>
          <w:kern w:val="3"/>
          <w:sz w:val="28"/>
          <w:szCs w:val="28"/>
          <w:lang w:eastAsia="ru-RU" w:bidi="ru-RU"/>
        </w:rPr>
        <w:t>«Рисование, лепка, аппликация, конструирование»</w:t>
      </w:r>
    </w:p>
    <w:p w:rsidR="00F46308" w:rsidRPr="00F46308" w:rsidRDefault="00F46308" w:rsidP="00F46308">
      <w:pPr>
        <w:tabs>
          <w:tab w:val="left" w:pos="229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Знает разные виды изобразительного искусства: живопись, графика, скульптура, декоративно-прикладное и народное искусство.</w:t>
      </w:r>
    </w:p>
    <w:p w:rsidR="00F46308" w:rsidRPr="00F46308" w:rsidRDefault="00F46308" w:rsidP="00F46308">
      <w:pPr>
        <w:numPr>
          <w:ilvl w:val="0"/>
          <w:numId w:val="150"/>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Называет основные выразительные средства.</w:t>
      </w:r>
    </w:p>
    <w:p w:rsidR="00F46308" w:rsidRPr="00F46308" w:rsidRDefault="00F46308" w:rsidP="00F46308">
      <w:pPr>
        <w:numPr>
          <w:ilvl w:val="0"/>
          <w:numId w:val="150"/>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Высказывает эстетические суждения о произведениях искусства.</w:t>
      </w:r>
    </w:p>
    <w:p w:rsidR="00F46308" w:rsidRPr="00F46308" w:rsidRDefault="00F46308" w:rsidP="00F46308">
      <w:pPr>
        <w:numPr>
          <w:ilvl w:val="0"/>
          <w:numId w:val="150"/>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Создает индивидуальные и коллективные рисунки, декоративные, предметные и сюжетные композиции на темы окружающей жизни, литературных произведений.</w:t>
      </w:r>
    </w:p>
    <w:p w:rsidR="00F46308" w:rsidRPr="00F46308" w:rsidRDefault="00F46308" w:rsidP="00F46308">
      <w:pPr>
        <w:numPr>
          <w:ilvl w:val="0"/>
          <w:numId w:val="150"/>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Использует в рисовании разные материалы и способы создания изображения.</w:t>
      </w:r>
    </w:p>
    <w:p w:rsidR="00F46308" w:rsidRPr="00F46308" w:rsidRDefault="00F46308" w:rsidP="00F46308">
      <w:pPr>
        <w:numPr>
          <w:ilvl w:val="0"/>
          <w:numId w:val="150"/>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lastRenderedPageBreak/>
        <w:t>Лепит различные предметы, передавая их форму, пропорции, позы и движения фигур: создает сюжетные композиции из 2-3 и более изображений.</w:t>
      </w:r>
    </w:p>
    <w:p w:rsidR="00F46308" w:rsidRPr="00F46308" w:rsidRDefault="00F46308" w:rsidP="00F46308">
      <w:pPr>
        <w:numPr>
          <w:ilvl w:val="0"/>
          <w:numId w:val="150"/>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Выполняет декоративные композиции способами налепа и рельефа.</w:t>
      </w:r>
    </w:p>
    <w:p w:rsidR="00F46308" w:rsidRPr="00F46308" w:rsidRDefault="00F46308" w:rsidP="00F46308">
      <w:pPr>
        <w:numPr>
          <w:ilvl w:val="0"/>
          <w:numId w:val="150"/>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Умеет расписывать вылепленные изделия по мотивам народного искусства.</w:t>
      </w:r>
    </w:p>
    <w:p w:rsidR="00F46308" w:rsidRPr="00F46308" w:rsidRDefault="00F46308" w:rsidP="00F46308">
      <w:pPr>
        <w:numPr>
          <w:ilvl w:val="0"/>
          <w:numId w:val="150"/>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Создает изображения различных предметов, используя бумагу разной фактуры и усвоенные способы вырезания и обрывания; создает сюжетные и декоративные композиции.</w:t>
      </w:r>
    </w:p>
    <w:p w:rsidR="00F46308" w:rsidRPr="00F46308" w:rsidRDefault="00F46308" w:rsidP="00F46308">
      <w:pPr>
        <w:numPr>
          <w:ilvl w:val="0"/>
          <w:numId w:val="150"/>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Видит конструкцию предмета и анализирует ее с учетом практического назначения.</w:t>
      </w:r>
    </w:p>
    <w:p w:rsidR="00F46308" w:rsidRPr="00F46308" w:rsidRDefault="00F46308" w:rsidP="00F46308">
      <w:pPr>
        <w:numPr>
          <w:ilvl w:val="0"/>
          <w:numId w:val="150"/>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Создает различные конструкции предмета в соответствии с его назначением.</w:t>
      </w:r>
    </w:p>
    <w:p w:rsidR="00F46308" w:rsidRPr="00F46308" w:rsidRDefault="00F46308" w:rsidP="00F46308">
      <w:pPr>
        <w:numPr>
          <w:ilvl w:val="0"/>
          <w:numId w:val="150"/>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Создает модели из пластмассового и деревянного конструкторов по рисунку и словесной инструкции.</w:t>
      </w:r>
    </w:p>
    <w:p w:rsidR="00F46308" w:rsidRPr="00F46308" w:rsidRDefault="00F46308" w:rsidP="00F46308">
      <w:pPr>
        <w:numPr>
          <w:ilvl w:val="0"/>
          <w:numId w:val="150"/>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Изготавливает объемные игрушки.</w:t>
      </w:r>
    </w:p>
    <w:p w:rsidR="00F46308" w:rsidRPr="00F46308" w:rsidRDefault="00F46308" w:rsidP="00F46308">
      <w:pPr>
        <w:numPr>
          <w:ilvl w:val="0"/>
          <w:numId w:val="150"/>
        </w:numPr>
        <w:tabs>
          <w:tab w:val="left" w:pos="2295"/>
        </w:tabs>
        <w:suppressAutoHyphens/>
        <w:autoSpaceDN w:val="0"/>
        <w:spacing w:after="0" w:line="240" w:lineRule="auto"/>
        <w:ind w:left="720"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Умеет работать с бумагой, делать разметку.</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Раздел «Музыкальная деятельность»</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b/>
          <w:kern w:val="3"/>
          <w:sz w:val="28"/>
          <w:szCs w:val="28"/>
          <w:lang w:eastAsia="ru-RU" w:bidi="ru-RU"/>
        </w:rPr>
      </w:pPr>
      <w:r w:rsidRPr="00F46308">
        <w:rPr>
          <w:rFonts w:ascii="Times New Roman" w:eastAsia="Times New Roman" w:hAnsi="Times New Roman" w:cs="Times New Roman"/>
          <w:b/>
          <w:kern w:val="3"/>
          <w:sz w:val="28"/>
          <w:szCs w:val="28"/>
          <w:lang w:eastAsia="ru-RU" w:bidi="ru-RU"/>
        </w:rPr>
        <w:t>Каплунова И., Новоскольцева И. «Ладушки» программа</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b/>
          <w:kern w:val="3"/>
          <w:sz w:val="28"/>
          <w:szCs w:val="28"/>
          <w:lang w:eastAsia="ru-RU" w:bidi="ru-RU"/>
        </w:rPr>
      </w:pPr>
      <w:r w:rsidRPr="00F46308">
        <w:rPr>
          <w:rFonts w:ascii="Times New Roman" w:eastAsia="Times New Roman" w:hAnsi="Times New Roman" w:cs="Times New Roman"/>
          <w:b/>
          <w:kern w:val="3"/>
          <w:sz w:val="28"/>
          <w:szCs w:val="28"/>
          <w:lang w:eastAsia="ru-RU" w:bidi="ru-RU"/>
        </w:rPr>
        <w:t>по музыкальному воспитанию детей дошкольного возраста</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b/>
          <w:kern w:val="3"/>
          <w:sz w:val="28"/>
          <w:szCs w:val="28"/>
          <w:lang w:eastAsia="ru-RU" w:bidi="ru-RU"/>
        </w:rPr>
      </w:pPr>
      <w:r w:rsidRPr="00F46308">
        <w:rPr>
          <w:rFonts w:ascii="Times New Roman" w:eastAsia="Times New Roman" w:hAnsi="Times New Roman" w:cs="Times New Roman"/>
          <w:b/>
          <w:kern w:val="3"/>
          <w:sz w:val="28"/>
          <w:szCs w:val="28"/>
          <w:lang w:eastAsia="ru-RU" w:bidi="ru-RU"/>
        </w:rPr>
        <w:t>Музыкально-ритмические движения</w:t>
      </w:r>
    </w:p>
    <w:p w:rsidR="00F46308" w:rsidRPr="00F46308" w:rsidRDefault="00F46308" w:rsidP="00F46308">
      <w:pPr>
        <w:numPr>
          <w:ilvl w:val="0"/>
          <w:numId w:val="151"/>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ходят в колонне по одному, врассыпную, по диагонали, тройками, парами, четко останавливается с концом музыки;</w:t>
      </w:r>
    </w:p>
    <w:p w:rsidR="00F46308" w:rsidRPr="00F46308" w:rsidRDefault="00F46308" w:rsidP="00F46308">
      <w:pPr>
        <w:numPr>
          <w:ilvl w:val="0"/>
          <w:numId w:val="151"/>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совершенны движения рук;</w:t>
      </w:r>
    </w:p>
    <w:p w:rsidR="00F46308" w:rsidRPr="00F46308" w:rsidRDefault="00F46308" w:rsidP="00F46308">
      <w:pPr>
        <w:numPr>
          <w:ilvl w:val="0"/>
          <w:numId w:val="151"/>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выполняет несколько движений под одно музыкальное сопровождение;</w:t>
      </w:r>
    </w:p>
    <w:p w:rsidR="00F46308" w:rsidRPr="00F46308" w:rsidRDefault="00F46308" w:rsidP="00F46308">
      <w:pPr>
        <w:numPr>
          <w:ilvl w:val="0"/>
          <w:numId w:val="151"/>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выполняет движения по подгруппам, наблюдает за движущимися детьми;</w:t>
      </w:r>
    </w:p>
    <w:p w:rsidR="00F46308" w:rsidRPr="00F46308" w:rsidRDefault="00F46308" w:rsidP="00F46308">
      <w:pPr>
        <w:numPr>
          <w:ilvl w:val="0"/>
          <w:numId w:val="151"/>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ориентируется в пространстве;</w:t>
      </w:r>
    </w:p>
    <w:p w:rsidR="00F46308" w:rsidRPr="00F46308" w:rsidRDefault="00F46308" w:rsidP="00F46308">
      <w:pPr>
        <w:numPr>
          <w:ilvl w:val="0"/>
          <w:numId w:val="151"/>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выполняет четко и ритмично боковой галоп, прямой галоп, приставные шаги;</w:t>
      </w:r>
    </w:p>
    <w:p w:rsidR="00F46308" w:rsidRPr="00F46308" w:rsidRDefault="00F46308" w:rsidP="00F46308">
      <w:pPr>
        <w:numPr>
          <w:ilvl w:val="0"/>
          <w:numId w:val="151"/>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придумывает свои движения под музыку;</w:t>
      </w:r>
    </w:p>
    <w:p w:rsidR="00F46308" w:rsidRPr="00F46308" w:rsidRDefault="00F46308" w:rsidP="00F46308">
      <w:pPr>
        <w:numPr>
          <w:ilvl w:val="0"/>
          <w:numId w:val="151"/>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выполняет маховые и круговые движения руками;</w:t>
      </w:r>
    </w:p>
    <w:p w:rsidR="00F46308" w:rsidRPr="00F46308" w:rsidRDefault="00F46308" w:rsidP="00F46308">
      <w:pPr>
        <w:numPr>
          <w:ilvl w:val="0"/>
          <w:numId w:val="151"/>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выполняет легкие прыжки на двух ногах с различными вариантами;</w:t>
      </w:r>
    </w:p>
    <w:p w:rsidR="00F46308" w:rsidRPr="00F46308" w:rsidRDefault="00F46308" w:rsidP="00F46308">
      <w:pPr>
        <w:numPr>
          <w:ilvl w:val="0"/>
          <w:numId w:val="151"/>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выполняет разнообразные поскоки;</w:t>
      </w:r>
    </w:p>
    <w:p w:rsidR="00F46308" w:rsidRPr="00F46308" w:rsidRDefault="00F46308" w:rsidP="00F46308">
      <w:pPr>
        <w:numPr>
          <w:ilvl w:val="0"/>
          <w:numId w:val="151"/>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ритмически чётен, движения ловкие;</w:t>
      </w:r>
    </w:p>
    <w:p w:rsidR="00F46308" w:rsidRPr="00F46308" w:rsidRDefault="00F46308" w:rsidP="00F46308">
      <w:pPr>
        <w:numPr>
          <w:ilvl w:val="0"/>
          <w:numId w:val="151"/>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выполняет разнообразные движения в соответствии со звучанием различных музыкальных инструментов</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b/>
          <w:kern w:val="3"/>
          <w:sz w:val="28"/>
          <w:szCs w:val="28"/>
          <w:lang w:eastAsia="ru-RU" w:bidi="ru-RU"/>
        </w:rPr>
      </w:pPr>
      <w:r w:rsidRPr="00F46308">
        <w:rPr>
          <w:rFonts w:ascii="Times New Roman" w:eastAsia="Times New Roman" w:hAnsi="Times New Roman" w:cs="Times New Roman"/>
          <w:b/>
          <w:kern w:val="3"/>
          <w:sz w:val="28"/>
          <w:szCs w:val="28"/>
          <w:lang w:eastAsia="ru-RU" w:bidi="ru-RU"/>
        </w:rPr>
        <w:t>Развитие чувства ритма. Музицирование</w:t>
      </w:r>
    </w:p>
    <w:p w:rsidR="00F46308" w:rsidRPr="00F46308" w:rsidRDefault="00F46308" w:rsidP="00F46308">
      <w:pPr>
        <w:numPr>
          <w:ilvl w:val="0"/>
          <w:numId w:val="152"/>
        </w:numPr>
        <w:tabs>
          <w:tab w:val="left" w:pos="1830"/>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ритмично играет на разных музыкальных инструментах по подгруппам, цепочкой;</w:t>
      </w:r>
    </w:p>
    <w:p w:rsidR="00F46308" w:rsidRPr="00F46308" w:rsidRDefault="00F46308" w:rsidP="00F46308">
      <w:pPr>
        <w:numPr>
          <w:ilvl w:val="0"/>
          <w:numId w:val="152"/>
        </w:numPr>
        <w:tabs>
          <w:tab w:val="left" w:pos="1830"/>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выкладывает на фланелеграфе различные ритмические формулы, проговаривает, прохлопывает, играет на музыкальных инструментах;</w:t>
      </w:r>
    </w:p>
    <w:p w:rsidR="00F46308" w:rsidRPr="00F46308" w:rsidRDefault="00F46308" w:rsidP="00F46308">
      <w:pPr>
        <w:numPr>
          <w:ilvl w:val="0"/>
          <w:numId w:val="152"/>
        </w:numPr>
        <w:tabs>
          <w:tab w:val="left" w:pos="1830"/>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играет двухголосье;</w:t>
      </w:r>
    </w:p>
    <w:p w:rsidR="00F46308" w:rsidRPr="00F46308" w:rsidRDefault="00F46308" w:rsidP="00F46308">
      <w:pPr>
        <w:numPr>
          <w:ilvl w:val="0"/>
          <w:numId w:val="152"/>
        </w:numPr>
        <w:tabs>
          <w:tab w:val="left" w:pos="1830"/>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ритмично проговаривает стихотворные тексты, придумывает на них ритмические формулы;</w:t>
      </w:r>
    </w:p>
    <w:p w:rsidR="00F46308" w:rsidRPr="00F46308" w:rsidRDefault="00F46308" w:rsidP="00F46308">
      <w:pPr>
        <w:numPr>
          <w:ilvl w:val="0"/>
          <w:numId w:val="152"/>
        </w:numPr>
        <w:tabs>
          <w:tab w:val="left" w:pos="1830"/>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lastRenderedPageBreak/>
        <w:t>ритмично играет на палочках</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Пальчиковая гимнастика</w:t>
      </w:r>
    </w:p>
    <w:p w:rsidR="00F46308" w:rsidRPr="00F46308" w:rsidRDefault="00F46308" w:rsidP="00F46308">
      <w:pPr>
        <w:numPr>
          <w:ilvl w:val="0"/>
          <w:numId w:val="153"/>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развита мелкая моторика;</w:t>
      </w:r>
    </w:p>
    <w:p w:rsidR="00F46308" w:rsidRPr="00F46308" w:rsidRDefault="00F46308" w:rsidP="00F46308">
      <w:pPr>
        <w:numPr>
          <w:ilvl w:val="0"/>
          <w:numId w:val="153"/>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запоминает, интонационно выразителен, творчески воображает;</w:t>
      </w:r>
    </w:p>
    <w:p w:rsidR="00F46308" w:rsidRPr="00F46308" w:rsidRDefault="00F46308" w:rsidP="00F46308">
      <w:pPr>
        <w:numPr>
          <w:ilvl w:val="0"/>
          <w:numId w:val="153"/>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чувствует ритм;</w:t>
      </w:r>
    </w:p>
    <w:p w:rsidR="00F46308" w:rsidRPr="00F46308" w:rsidRDefault="00F46308" w:rsidP="00F46308">
      <w:pPr>
        <w:numPr>
          <w:ilvl w:val="0"/>
          <w:numId w:val="153"/>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развит звуковысотный слух и голос;</w:t>
      </w:r>
    </w:p>
    <w:p w:rsidR="00F46308" w:rsidRPr="00F46308" w:rsidRDefault="00F46308" w:rsidP="00F46308">
      <w:pPr>
        <w:numPr>
          <w:ilvl w:val="0"/>
          <w:numId w:val="153"/>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узнает знакомые стихи и потешки по показу без сопровождения текста; без показа на произношение текста только гласными звуками, слогами в разном сочетании</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b/>
          <w:kern w:val="3"/>
          <w:sz w:val="28"/>
          <w:szCs w:val="28"/>
          <w:lang w:eastAsia="ru-RU" w:bidi="ru-RU"/>
        </w:rPr>
      </w:pPr>
      <w:r w:rsidRPr="00F46308">
        <w:rPr>
          <w:rFonts w:ascii="Times New Roman" w:eastAsia="Times New Roman" w:hAnsi="Times New Roman" w:cs="Times New Roman"/>
          <w:b/>
          <w:kern w:val="3"/>
          <w:sz w:val="28"/>
          <w:szCs w:val="28"/>
          <w:lang w:eastAsia="ru-RU" w:bidi="ru-RU"/>
        </w:rPr>
        <w:t>Слушание музыки</w:t>
      </w:r>
    </w:p>
    <w:p w:rsidR="00F46308" w:rsidRPr="00F46308" w:rsidRDefault="00F46308" w:rsidP="00F46308">
      <w:pPr>
        <w:numPr>
          <w:ilvl w:val="0"/>
          <w:numId w:val="154"/>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знаком с творчеством русских композиторов П.И. Чайковского, М. Глинки, Н. Римского-Корсакова, М. Мусоргского;</w:t>
      </w:r>
    </w:p>
    <w:p w:rsidR="00F46308" w:rsidRPr="00F46308" w:rsidRDefault="00F46308" w:rsidP="00F46308">
      <w:pPr>
        <w:numPr>
          <w:ilvl w:val="0"/>
          <w:numId w:val="154"/>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знаком с творчеством зарубежных композиторов;</w:t>
      </w:r>
    </w:p>
    <w:p w:rsidR="00F46308" w:rsidRPr="00F46308" w:rsidRDefault="00F46308" w:rsidP="00F46308">
      <w:pPr>
        <w:numPr>
          <w:ilvl w:val="0"/>
          <w:numId w:val="154"/>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определяет форму и характер музыкального произведения;</w:t>
      </w:r>
    </w:p>
    <w:p w:rsidR="00F46308" w:rsidRPr="00F46308" w:rsidRDefault="00F46308" w:rsidP="00F46308">
      <w:pPr>
        <w:numPr>
          <w:ilvl w:val="0"/>
          <w:numId w:val="154"/>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слышит в произведении динамику, темп, музыкальные нюансы, высказывает свои впечатления;</w:t>
      </w:r>
    </w:p>
    <w:p w:rsidR="00F46308" w:rsidRPr="00F46308" w:rsidRDefault="00F46308" w:rsidP="00F46308">
      <w:pPr>
        <w:numPr>
          <w:ilvl w:val="0"/>
          <w:numId w:val="154"/>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обогащен музыкальными впечатлениями, внимателен, запоминает, расширен словарный запас, кругозор;</w:t>
      </w:r>
    </w:p>
    <w:p w:rsidR="00F46308" w:rsidRPr="00F46308" w:rsidRDefault="00F46308" w:rsidP="00F46308">
      <w:pPr>
        <w:numPr>
          <w:ilvl w:val="0"/>
          <w:numId w:val="154"/>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выражает в самостоятельном движении характер произведения.</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b/>
          <w:kern w:val="3"/>
          <w:sz w:val="28"/>
          <w:szCs w:val="28"/>
          <w:lang w:eastAsia="ru-RU" w:bidi="ru-RU"/>
        </w:rPr>
      </w:pPr>
      <w:r w:rsidRPr="00F46308">
        <w:rPr>
          <w:rFonts w:ascii="Times New Roman" w:eastAsia="Times New Roman" w:hAnsi="Times New Roman" w:cs="Times New Roman"/>
          <w:b/>
          <w:kern w:val="3"/>
          <w:sz w:val="28"/>
          <w:szCs w:val="28"/>
          <w:lang w:eastAsia="ru-RU" w:bidi="ru-RU"/>
        </w:rPr>
        <w:t>Распевание, пение</w:t>
      </w:r>
    </w:p>
    <w:p w:rsidR="00F46308" w:rsidRPr="00F46308" w:rsidRDefault="00F46308" w:rsidP="00F46308">
      <w:pPr>
        <w:numPr>
          <w:ilvl w:val="0"/>
          <w:numId w:val="155"/>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чисто интонирует интервалы, показывает их рукой;</w:t>
      </w:r>
    </w:p>
    <w:p w:rsidR="00F46308" w:rsidRPr="00F46308" w:rsidRDefault="00F46308" w:rsidP="00F46308">
      <w:pPr>
        <w:numPr>
          <w:ilvl w:val="0"/>
          <w:numId w:val="155"/>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передает в пении характер песни (спокойный, напевный, ласковый, веселый, энергичный, озорной, легкий и т.д);</w:t>
      </w:r>
    </w:p>
    <w:p w:rsidR="00F46308" w:rsidRPr="00F46308" w:rsidRDefault="00F46308" w:rsidP="00F46308">
      <w:pPr>
        <w:numPr>
          <w:ilvl w:val="0"/>
          <w:numId w:val="155"/>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придумывает движения по тексту песен, инсценирует песни;</w:t>
      </w:r>
    </w:p>
    <w:p w:rsidR="00F46308" w:rsidRPr="00F46308" w:rsidRDefault="00F46308" w:rsidP="00F46308">
      <w:pPr>
        <w:numPr>
          <w:ilvl w:val="0"/>
          <w:numId w:val="155"/>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поет согласованно и выразительно;</w:t>
      </w:r>
    </w:p>
    <w:p w:rsidR="00F46308" w:rsidRPr="00F46308" w:rsidRDefault="00F46308" w:rsidP="00F46308">
      <w:pPr>
        <w:numPr>
          <w:ilvl w:val="0"/>
          <w:numId w:val="155"/>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выслушивает партию солиста, вовремя вступает в хоре;</w:t>
      </w:r>
    </w:p>
    <w:p w:rsidR="00F46308" w:rsidRPr="00F46308" w:rsidRDefault="00F46308" w:rsidP="00F46308">
      <w:pPr>
        <w:numPr>
          <w:ilvl w:val="0"/>
          <w:numId w:val="155"/>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знаком с музыкальными терминами и определениями (куплет, припев, соло, дуэт, трио, квартет, ансамбль, форте, пиано и др.)</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b/>
          <w:kern w:val="3"/>
          <w:sz w:val="28"/>
          <w:szCs w:val="28"/>
          <w:lang w:eastAsia="ru-RU" w:bidi="ru-RU"/>
        </w:rPr>
      </w:pPr>
      <w:r w:rsidRPr="00F46308">
        <w:rPr>
          <w:rFonts w:ascii="Times New Roman" w:eastAsia="Times New Roman" w:hAnsi="Times New Roman" w:cs="Times New Roman"/>
          <w:b/>
          <w:kern w:val="3"/>
          <w:sz w:val="28"/>
          <w:szCs w:val="28"/>
          <w:lang w:eastAsia="ru-RU" w:bidi="ru-RU"/>
        </w:rPr>
        <w:t>Пляски, игры, хороводы</w:t>
      </w:r>
    </w:p>
    <w:p w:rsidR="00F46308" w:rsidRPr="00F46308" w:rsidRDefault="00F46308" w:rsidP="00F46308">
      <w:pPr>
        <w:numPr>
          <w:ilvl w:val="0"/>
          <w:numId w:val="156"/>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предает в движении ритмический рисунок мелодии и изменения характера музыки в пределах одной части музыкального произведения;</w:t>
      </w:r>
    </w:p>
    <w:p w:rsidR="00F46308" w:rsidRPr="00F46308" w:rsidRDefault="00F46308" w:rsidP="00F46308">
      <w:pPr>
        <w:numPr>
          <w:ilvl w:val="0"/>
          <w:numId w:val="156"/>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танцует легко, задорно, меняет движение со сменой музыкальных фраз;</w:t>
      </w:r>
    </w:p>
    <w:p w:rsidR="00F46308" w:rsidRPr="00F46308" w:rsidRDefault="00F46308" w:rsidP="00F46308">
      <w:pPr>
        <w:tabs>
          <w:tab w:val="left" w:pos="2295"/>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
          <w:kern w:val="3"/>
          <w:sz w:val="28"/>
          <w:szCs w:val="28"/>
          <w:lang w:eastAsia="ru-RU" w:bidi="ru-RU"/>
        </w:rPr>
        <w:t>Образовательная область «Физическое развитие»</w:t>
      </w:r>
    </w:p>
    <w:p w:rsidR="00F46308" w:rsidRPr="00F46308" w:rsidRDefault="00F46308" w:rsidP="00F46308">
      <w:pPr>
        <w:numPr>
          <w:ilvl w:val="0"/>
          <w:numId w:val="157"/>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Соблюдает принципы рационального питания.</w:t>
      </w:r>
    </w:p>
    <w:p w:rsidR="00F46308" w:rsidRPr="00F46308" w:rsidRDefault="00F46308" w:rsidP="00F46308">
      <w:pPr>
        <w:numPr>
          <w:ilvl w:val="0"/>
          <w:numId w:val="157"/>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Имеет представление об активном отдыхе, о правилах и видах закаливания, о пользе закаливающих процедур, о роли солнечного света, воздуха и воды в жизни человека и их влиянии на здоровье.</w:t>
      </w:r>
    </w:p>
    <w:p w:rsidR="00F46308" w:rsidRPr="00F46308" w:rsidRDefault="00F46308" w:rsidP="00F46308">
      <w:pPr>
        <w:numPr>
          <w:ilvl w:val="0"/>
          <w:numId w:val="157"/>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Соблюдает заданный темп в ходьбе и беге, сочетает разбег с отталкиванием в прыжках на мягкое покрытие, в длину и высоту с разбега. Выполняет активные движения кисти руки при броске.</w:t>
      </w:r>
    </w:p>
    <w:p w:rsidR="00F46308" w:rsidRPr="00F46308" w:rsidRDefault="00F46308" w:rsidP="00F46308">
      <w:pPr>
        <w:numPr>
          <w:ilvl w:val="0"/>
          <w:numId w:val="157"/>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Перелазит с пролета на пролет гимнастической стенки по диагонали.</w:t>
      </w:r>
    </w:p>
    <w:p w:rsidR="00F46308" w:rsidRPr="00F46308" w:rsidRDefault="00F46308" w:rsidP="00F46308">
      <w:pPr>
        <w:numPr>
          <w:ilvl w:val="0"/>
          <w:numId w:val="157"/>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Быстро перестраивается на месте и во время движения, равняется в колонне, шеренге, кругу; выполняет упражнения ритмично, в указанном темпе.</w:t>
      </w:r>
    </w:p>
    <w:p w:rsidR="00F46308" w:rsidRPr="00F46308" w:rsidRDefault="00F46308" w:rsidP="00F46308">
      <w:pPr>
        <w:numPr>
          <w:ilvl w:val="0"/>
          <w:numId w:val="157"/>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lastRenderedPageBreak/>
        <w:t>Выполняет правильно все виды основных движений (ходьба, бег, прыжки, метание, лазанье), спортивные упражнения.</w:t>
      </w:r>
    </w:p>
    <w:p w:rsidR="00F46308" w:rsidRPr="00F46308" w:rsidRDefault="00F46308" w:rsidP="00F46308">
      <w:pPr>
        <w:numPr>
          <w:ilvl w:val="0"/>
          <w:numId w:val="157"/>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Самостоятельно следит за состоянием физкультурного инвентаря, спортивной формы, активно участвует в уходе за ними.</w:t>
      </w:r>
    </w:p>
    <w:p w:rsidR="00F46308" w:rsidRPr="00F46308" w:rsidRDefault="00F46308" w:rsidP="00F46308">
      <w:pPr>
        <w:numPr>
          <w:ilvl w:val="0"/>
          <w:numId w:val="157"/>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Проявляет выдержку, настойчивость, решительность, смелость, организованность, инициативность, самостоятельность, творчество, фантазию.</w:t>
      </w:r>
    </w:p>
    <w:p w:rsidR="00F46308" w:rsidRPr="00F46308" w:rsidRDefault="00F46308" w:rsidP="00F46308">
      <w:pPr>
        <w:numPr>
          <w:ilvl w:val="0"/>
          <w:numId w:val="157"/>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Самостоятельно организует подвижные игры, придумывает собственные игры, варианты игр, комбинирует движения.</w:t>
      </w:r>
    </w:p>
    <w:p w:rsidR="00F46308" w:rsidRPr="00F46308" w:rsidRDefault="00F46308" w:rsidP="00F46308">
      <w:pPr>
        <w:numPr>
          <w:ilvl w:val="0"/>
          <w:numId w:val="157"/>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Проявляет интерес к физической культуре и спорту, отдельным достижениям в области спорта.</w:t>
      </w:r>
    </w:p>
    <w:p w:rsidR="00F46308" w:rsidRPr="00F46308" w:rsidRDefault="00F46308" w:rsidP="00F46308">
      <w:pPr>
        <w:numPr>
          <w:ilvl w:val="0"/>
          <w:numId w:val="157"/>
        </w:numPr>
        <w:tabs>
          <w:tab w:val="left" w:pos="1935"/>
        </w:tabs>
        <w:suppressAutoHyphens/>
        <w:autoSpaceDN w:val="0"/>
        <w:spacing w:after="0" w:line="240" w:lineRule="auto"/>
        <w:ind w:right="1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Использует разнообразные подвижные игры (в том числе игры с элементами соревнования), ориентируется в пространстве; справедливо оценивает свои результаты и результаты товарищей. Проявляет интерес к спортивным играм и упражнениям (городки, бадминтон, баскетбол, настольный теннис, хоккей, футбол).</w:t>
      </w:r>
    </w:p>
    <w:p w:rsidR="00F46308" w:rsidRPr="00F46308" w:rsidRDefault="00F46308" w:rsidP="00F46308">
      <w:pPr>
        <w:tabs>
          <w:tab w:val="left" w:pos="2295"/>
        </w:tabs>
        <w:suppressAutoHyphens/>
        <w:autoSpaceDN w:val="0"/>
        <w:spacing w:after="0" w:line="240" w:lineRule="auto"/>
        <w:ind w:left="1020" w:right="1304" w:hanging="1020"/>
        <w:jc w:val="both"/>
        <w:textAlignment w:val="baseline"/>
        <w:outlineLvl w:val="0"/>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t>Образовательная область «Социально – коммуникативное развитие»</w:t>
      </w:r>
    </w:p>
    <w:p w:rsidR="00F46308" w:rsidRPr="00F46308" w:rsidRDefault="00F46308" w:rsidP="00F46308">
      <w:pPr>
        <w:numPr>
          <w:ilvl w:val="0"/>
          <w:numId w:val="158"/>
        </w:numPr>
        <w:tabs>
          <w:tab w:val="left" w:pos="186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представление о временной перспективе личности, об изменении позиции человека с возрастом. Имеет представление о себе в прошлом, настоящем и будущем.</w:t>
      </w:r>
    </w:p>
    <w:p w:rsidR="00F46308" w:rsidRPr="00F46308" w:rsidRDefault="00F46308" w:rsidP="00F46308">
      <w:pPr>
        <w:numPr>
          <w:ilvl w:val="0"/>
          <w:numId w:val="158"/>
        </w:numPr>
        <w:tabs>
          <w:tab w:val="left" w:pos="186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Знает историю семьи в контексте истории родной страны.</w:t>
      </w:r>
    </w:p>
    <w:p w:rsidR="00F46308" w:rsidRPr="00F46308" w:rsidRDefault="00F46308" w:rsidP="00F46308">
      <w:pPr>
        <w:numPr>
          <w:ilvl w:val="0"/>
          <w:numId w:val="158"/>
        </w:numPr>
        <w:tabs>
          <w:tab w:val="left" w:pos="186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представление о воинских наградах дедушек, бабушек, родителей.</w:t>
      </w:r>
    </w:p>
    <w:p w:rsidR="00F46308" w:rsidRPr="00F46308" w:rsidRDefault="00F46308" w:rsidP="00F46308">
      <w:pPr>
        <w:numPr>
          <w:ilvl w:val="0"/>
          <w:numId w:val="158"/>
        </w:numPr>
        <w:tabs>
          <w:tab w:val="left" w:pos="186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Знает домашний адрес, телефон, имена и отчества родителей, их профессии.</w:t>
      </w:r>
    </w:p>
    <w:p w:rsidR="00F46308" w:rsidRPr="00F46308" w:rsidRDefault="00F46308" w:rsidP="00F46308">
      <w:pPr>
        <w:numPr>
          <w:ilvl w:val="0"/>
          <w:numId w:val="158"/>
        </w:numPr>
        <w:tabs>
          <w:tab w:val="left" w:pos="186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Участвует в создании развивающей среды дошкольного учреждения.</w:t>
      </w:r>
    </w:p>
    <w:p w:rsidR="00F46308" w:rsidRPr="00F46308" w:rsidRDefault="00F46308" w:rsidP="00F46308">
      <w:pPr>
        <w:numPr>
          <w:ilvl w:val="0"/>
          <w:numId w:val="158"/>
        </w:numPr>
        <w:tabs>
          <w:tab w:val="left" w:pos="186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представление о себе, как члене коллектива.</w:t>
      </w:r>
    </w:p>
    <w:p w:rsidR="00F46308" w:rsidRPr="00F46308" w:rsidRDefault="00F46308" w:rsidP="00F46308">
      <w:pPr>
        <w:numPr>
          <w:ilvl w:val="0"/>
          <w:numId w:val="158"/>
        </w:numPr>
        <w:tabs>
          <w:tab w:val="left" w:pos="186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Соблюдает культурно-гигиенические навыки, аккуратно пользуется столовыми приборами, соблюдает правила поведения за столом.</w:t>
      </w:r>
    </w:p>
    <w:p w:rsidR="00F46308" w:rsidRPr="00F46308" w:rsidRDefault="00F46308" w:rsidP="00F46308">
      <w:pPr>
        <w:numPr>
          <w:ilvl w:val="0"/>
          <w:numId w:val="158"/>
        </w:numPr>
        <w:tabs>
          <w:tab w:val="left" w:pos="186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Самостоятельно одевается и раздевается, ухаживает за своей одеждой и обувью. Самостоятельно и аккуратно убирает за собой постель после сна.</w:t>
      </w:r>
    </w:p>
    <w:p w:rsidR="00F46308" w:rsidRPr="00F46308" w:rsidRDefault="00F46308" w:rsidP="00F46308">
      <w:pPr>
        <w:numPr>
          <w:ilvl w:val="0"/>
          <w:numId w:val="158"/>
        </w:numPr>
        <w:tabs>
          <w:tab w:val="left" w:pos="186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Убирает свое рабочее место.</w:t>
      </w:r>
    </w:p>
    <w:p w:rsidR="00F46308" w:rsidRPr="00F46308" w:rsidRDefault="00F46308" w:rsidP="00F46308">
      <w:pPr>
        <w:numPr>
          <w:ilvl w:val="0"/>
          <w:numId w:val="158"/>
        </w:numPr>
        <w:tabs>
          <w:tab w:val="left" w:pos="186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Самостоятельно выполняет поручения, бережно относится к материалам и предметам, убирает их на место после работы. Умеет самостоятельно объединяться для совместной игры и труда, оказывает взаимопомощь. Планирует трудовую деятельность, отбирает необходимые материалы, делает несложные заготовки. Участвует в уборке группового помещения. Добросовестно выполняет обязанности дежурных.</w:t>
      </w:r>
    </w:p>
    <w:p w:rsidR="00F46308" w:rsidRPr="00F46308" w:rsidRDefault="00F46308" w:rsidP="00F46308">
      <w:pPr>
        <w:numPr>
          <w:ilvl w:val="0"/>
          <w:numId w:val="158"/>
        </w:numPr>
        <w:tabs>
          <w:tab w:val="left" w:pos="186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Проявляет интерес к учебной деятельности, школе.</w:t>
      </w:r>
    </w:p>
    <w:p w:rsidR="00F46308" w:rsidRPr="00F46308" w:rsidRDefault="00F46308" w:rsidP="00F46308">
      <w:pPr>
        <w:numPr>
          <w:ilvl w:val="0"/>
          <w:numId w:val="158"/>
        </w:numPr>
        <w:tabs>
          <w:tab w:val="left" w:pos="186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Проявляет уважение к людям труда. Проявляет интерес к различным профессиям, в частности к профессиям родителей и месту их работы.</w:t>
      </w:r>
    </w:p>
    <w:p w:rsidR="00F46308" w:rsidRPr="00F46308" w:rsidRDefault="00F46308" w:rsidP="00F46308">
      <w:pPr>
        <w:numPr>
          <w:ilvl w:val="0"/>
          <w:numId w:val="158"/>
        </w:numPr>
        <w:tabs>
          <w:tab w:val="left" w:pos="186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Знает основы экологической культуры, правила поведения на природе.</w:t>
      </w:r>
    </w:p>
    <w:p w:rsidR="00F46308" w:rsidRPr="00F46308" w:rsidRDefault="00F46308" w:rsidP="00F46308">
      <w:pPr>
        <w:numPr>
          <w:ilvl w:val="0"/>
          <w:numId w:val="158"/>
        </w:numPr>
        <w:tabs>
          <w:tab w:val="left" w:pos="186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lastRenderedPageBreak/>
        <w:t>Имеет представление о Красной книге, об отдельных представителях животного и растительного мира, занесенных в нее.</w:t>
      </w:r>
    </w:p>
    <w:p w:rsidR="00F46308" w:rsidRPr="00F46308" w:rsidRDefault="00F46308" w:rsidP="00F46308">
      <w:pPr>
        <w:numPr>
          <w:ilvl w:val="0"/>
          <w:numId w:val="158"/>
        </w:numPr>
        <w:tabs>
          <w:tab w:val="left" w:pos="186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представление о явлениях природы, знает правила поведения человека в этих условиях.</w:t>
      </w:r>
    </w:p>
    <w:p w:rsidR="00F46308" w:rsidRPr="00F46308" w:rsidRDefault="00F46308" w:rsidP="00F46308">
      <w:pPr>
        <w:numPr>
          <w:ilvl w:val="0"/>
          <w:numId w:val="158"/>
        </w:numPr>
        <w:tabs>
          <w:tab w:val="left" w:pos="186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представление об устройстве улицы, дорожном движении. Соблюдает правила дорожного движения. Владеет понятиями «площадь», «бульвар», «проспект».</w:t>
      </w:r>
    </w:p>
    <w:p w:rsidR="00F46308" w:rsidRPr="00F46308" w:rsidRDefault="00F46308" w:rsidP="00F46308">
      <w:pPr>
        <w:numPr>
          <w:ilvl w:val="0"/>
          <w:numId w:val="158"/>
        </w:numPr>
        <w:tabs>
          <w:tab w:val="left" w:pos="186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Знает предупреждающие, запрещающие и информационно-указательные дорожные знаки.</w:t>
      </w:r>
    </w:p>
    <w:p w:rsidR="00F46308" w:rsidRPr="00F46308" w:rsidRDefault="00F46308" w:rsidP="00F46308">
      <w:pPr>
        <w:numPr>
          <w:ilvl w:val="0"/>
          <w:numId w:val="158"/>
        </w:numPr>
        <w:tabs>
          <w:tab w:val="left" w:pos="186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представление о работе ГИБДД. Соблюдает культуру поведения на улице и в общественном транспорте.</w:t>
      </w:r>
    </w:p>
    <w:p w:rsidR="00F46308" w:rsidRPr="00F46308" w:rsidRDefault="00F46308" w:rsidP="00F46308">
      <w:pPr>
        <w:numPr>
          <w:ilvl w:val="0"/>
          <w:numId w:val="158"/>
        </w:numPr>
        <w:tabs>
          <w:tab w:val="left" w:pos="186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Ориентируется в пределах ближайшей к детскому саду местности, знает дорогу из дома в детский сад.</w:t>
      </w:r>
    </w:p>
    <w:p w:rsidR="00F46308" w:rsidRPr="00F46308" w:rsidRDefault="00F46308" w:rsidP="00F46308">
      <w:pPr>
        <w:numPr>
          <w:ilvl w:val="0"/>
          <w:numId w:val="158"/>
        </w:numPr>
        <w:tabs>
          <w:tab w:val="left" w:pos="186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Соблюдает правила безопасного обращения с бытовыми приборами.</w:t>
      </w:r>
    </w:p>
    <w:p w:rsidR="00F46308" w:rsidRPr="00F46308" w:rsidRDefault="00F46308" w:rsidP="00F46308">
      <w:pPr>
        <w:numPr>
          <w:ilvl w:val="0"/>
          <w:numId w:val="158"/>
        </w:numPr>
        <w:tabs>
          <w:tab w:val="left" w:pos="186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Соблюдает правила безопасного поведения во время игр в разное время года.</w:t>
      </w:r>
    </w:p>
    <w:p w:rsidR="00F46308" w:rsidRPr="00F46308" w:rsidRDefault="00F46308" w:rsidP="00F46308">
      <w:pPr>
        <w:numPr>
          <w:ilvl w:val="0"/>
          <w:numId w:val="158"/>
        </w:numPr>
        <w:tabs>
          <w:tab w:val="left" w:pos="186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представление о правилах поведения в ситуациях: «Один дома»,</w:t>
      </w:r>
      <w:r w:rsidRPr="00F46308">
        <w:rPr>
          <w:rFonts w:ascii="Times New Roman" w:eastAsia="Times New Roman" w:hAnsi="Times New Roman" w:cs="Times New Roman"/>
          <w:b/>
          <w:bCs/>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«Потерялся», «Заблудился».</w:t>
      </w:r>
    </w:p>
    <w:p w:rsidR="00F46308" w:rsidRPr="00F46308" w:rsidRDefault="00F46308" w:rsidP="00F46308">
      <w:pPr>
        <w:numPr>
          <w:ilvl w:val="0"/>
          <w:numId w:val="158"/>
        </w:numPr>
        <w:tabs>
          <w:tab w:val="left" w:pos="1860"/>
        </w:tabs>
        <w:suppressAutoHyphens/>
        <w:autoSpaceDN w:val="0"/>
        <w:spacing w:after="0" w:line="240" w:lineRule="auto"/>
        <w:ind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Имеет представление о работе МЧС, пожарной службы, службе скорой помощи. Знает телефоны «01», «02», «03».</w:t>
      </w:r>
    </w:p>
    <w:p w:rsidR="00F46308" w:rsidRPr="00F46308" w:rsidRDefault="00F46308" w:rsidP="00F46308">
      <w:pPr>
        <w:numPr>
          <w:ilvl w:val="0"/>
          <w:numId w:val="158"/>
        </w:numPr>
        <w:tabs>
          <w:tab w:val="left" w:pos="2295"/>
        </w:tabs>
        <w:suppressAutoHyphens/>
        <w:autoSpaceDN w:val="0"/>
        <w:spacing w:after="0" w:line="240" w:lineRule="auto"/>
        <w:ind w:left="795" w:right="1304"/>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kern w:val="3"/>
          <w:sz w:val="28"/>
          <w:szCs w:val="28"/>
          <w:lang w:eastAsia="ru-RU" w:bidi="ru-RU"/>
        </w:rPr>
        <w:t>Называет свое имя, фамилию, возраст, домашний адрес, телефон.</w:t>
      </w:r>
    </w:p>
    <w:p w:rsidR="00F46308" w:rsidRPr="00F46308" w:rsidRDefault="00F46308" w:rsidP="00F46308">
      <w:pPr>
        <w:tabs>
          <w:tab w:val="left" w:pos="2295"/>
        </w:tabs>
        <w:suppressAutoHyphens/>
        <w:autoSpaceDN w:val="0"/>
        <w:spacing w:before="3" w:after="0" w:line="240" w:lineRule="auto"/>
        <w:ind w:left="1020" w:right="1304" w:hanging="1020"/>
        <w:textAlignment w:val="baseline"/>
        <w:outlineLvl w:val="0"/>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 xml:space="preserve">        </w:t>
      </w:r>
    </w:p>
    <w:p w:rsidR="00F46308" w:rsidRPr="00F46308" w:rsidRDefault="00F46308" w:rsidP="00F46308">
      <w:pPr>
        <w:tabs>
          <w:tab w:val="left" w:pos="2295"/>
        </w:tabs>
        <w:suppressAutoHyphens/>
        <w:autoSpaceDN w:val="0"/>
        <w:spacing w:before="3" w:after="0" w:line="240" w:lineRule="auto"/>
        <w:ind w:left="1020" w:right="1304" w:hanging="1020"/>
        <w:jc w:val="center"/>
        <w:textAlignment w:val="baseline"/>
        <w:rPr>
          <w:rFonts w:ascii="Times New Roman" w:eastAsia="SimSun" w:hAnsi="Times New Roman" w:cs="Mangal"/>
          <w:b/>
          <w:color w:val="000000"/>
          <w:kern w:val="3"/>
          <w:sz w:val="28"/>
          <w:szCs w:val="28"/>
          <w:lang w:eastAsia="zh-CN" w:bidi="hi-IN"/>
        </w:rPr>
      </w:pPr>
      <w:r w:rsidRPr="00F46308">
        <w:rPr>
          <w:rFonts w:ascii="Times New Roman" w:eastAsia="SimSun" w:hAnsi="Times New Roman" w:cs="Mangal"/>
          <w:b/>
          <w:color w:val="000000"/>
          <w:kern w:val="3"/>
          <w:sz w:val="28"/>
          <w:szCs w:val="28"/>
          <w:lang w:eastAsia="zh-CN" w:bidi="hi-IN"/>
        </w:rPr>
        <w:t>1.2.3 Целевые ориентиры на этапе завершения дошкольного образования:</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Mangal"/>
          <w:color w:val="000000"/>
          <w:kern w:val="3"/>
          <w:sz w:val="28"/>
          <w:szCs w:val="28"/>
          <w:lang w:eastAsia="zh-CN" w:bidi="hi-IN"/>
        </w:rPr>
      </w:pPr>
      <w:r w:rsidRPr="00F46308">
        <w:rPr>
          <w:rFonts w:ascii="Times New Roman" w:eastAsia="SimSun" w:hAnsi="Times New Roman" w:cs="Mangal"/>
          <w:color w:val="000000"/>
          <w:kern w:val="3"/>
          <w:sz w:val="28"/>
          <w:szCs w:val="28"/>
          <w:lang w:eastAsia="zh-CN" w:bidi="hi-IN"/>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Mangal"/>
          <w:color w:val="000000"/>
          <w:kern w:val="3"/>
          <w:sz w:val="28"/>
          <w:szCs w:val="28"/>
          <w:lang w:eastAsia="zh-CN" w:bidi="hi-IN"/>
        </w:rPr>
      </w:pPr>
      <w:r w:rsidRPr="00F46308">
        <w:rPr>
          <w:rFonts w:ascii="Times New Roman" w:eastAsia="SimSun" w:hAnsi="Times New Roman" w:cs="Mangal"/>
          <w:color w:val="000000"/>
          <w:kern w:val="3"/>
          <w:sz w:val="28"/>
          <w:szCs w:val="28"/>
          <w:lang w:eastAsia="zh-CN" w:bidi="hi-IN"/>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Mangal"/>
          <w:color w:val="000000"/>
          <w:kern w:val="3"/>
          <w:sz w:val="28"/>
          <w:szCs w:val="28"/>
          <w:lang w:eastAsia="zh-CN" w:bidi="hi-IN"/>
        </w:rPr>
      </w:pPr>
      <w:r w:rsidRPr="00F46308">
        <w:rPr>
          <w:rFonts w:ascii="Times New Roman" w:eastAsia="SimSun" w:hAnsi="Times New Roman" w:cs="Mangal"/>
          <w:color w:val="000000"/>
          <w:kern w:val="3"/>
          <w:sz w:val="28"/>
          <w:szCs w:val="28"/>
          <w:lang w:eastAsia="zh-CN" w:bidi="hi-IN"/>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Mangal"/>
          <w:color w:val="000000"/>
          <w:kern w:val="3"/>
          <w:sz w:val="28"/>
          <w:szCs w:val="28"/>
          <w:lang w:eastAsia="zh-CN" w:bidi="hi-IN"/>
        </w:rPr>
      </w:pPr>
      <w:r w:rsidRPr="00F46308">
        <w:rPr>
          <w:rFonts w:ascii="Times New Roman" w:eastAsia="SimSun" w:hAnsi="Times New Roman" w:cs="Mangal"/>
          <w:color w:val="000000"/>
          <w:kern w:val="3"/>
          <w:sz w:val="28"/>
          <w:szCs w:val="28"/>
          <w:lang w:eastAsia="zh-CN" w:bidi="hi-IN"/>
        </w:rPr>
        <w:t>Способен сотрудничать и выполнять как лидерские, так и исполнительские функции в совместной деятельности;</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Mangal"/>
          <w:color w:val="000000"/>
          <w:kern w:val="3"/>
          <w:sz w:val="28"/>
          <w:szCs w:val="28"/>
          <w:lang w:eastAsia="zh-CN" w:bidi="hi-IN"/>
        </w:rPr>
      </w:pPr>
      <w:r w:rsidRPr="00F46308">
        <w:rPr>
          <w:rFonts w:ascii="Times New Roman" w:eastAsia="SimSun" w:hAnsi="Times New Roman" w:cs="Mangal"/>
          <w:color w:val="000000"/>
          <w:kern w:val="3"/>
          <w:sz w:val="28"/>
          <w:szCs w:val="28"/>
          <w:lang w:eastAsia="zh-CN" w:bidi="hi-IN"/>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Mangal"/>
          <w:color w:val="000000"/>
          <w:kern w:val="3"/>
          <w:sz w:val="28"/>
          <w:szCs w:val="28"/>
          <w:lang w:eastAsia="zh-CN" w:bidi="hi-IN"/>
        </w:rPr>
      </w:pPr>
      <w:r w:rsidRPr="00F46308">
        <w:rPr>
          <w:rFonts w:ascii="Times New Roman" w:eastAsia="SimSun" w:hAnsi="Times New Roman" w:cs="Mangal"/>
          <w:color w:val="000000"/>
          <w:kern w:val="3"/>
          <w:sz w:val="28"/>
          <w:szCs w:val="28"/>
          <w:lang w:eastAsia="zh-CN" w:bidi="hi-IN"/>
        </w:rPr>
        <w:t>Проявляет симпатию по отношению к другим людям, готовность прийти на помощь тем, кто в это нуждается;</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Mangal"/>
          <w:color w:val="000000"/>
          <w:kern w:val="3"/>
          <w:sz w:val="28"/>
          <w:szCs w:val="28"/>
          <w:lang w:eastAsia="zh-CN" w:bidi="hi-IN"/>
        </w:rPr>
      </w:pPr>
      <w:r w:rsidRPr="00F46308">
        <w:rPr>
          <w:rFonts w:ascii="Times New Roman" w:eastAsia="SimSun" w:hAnsi="Times New Roman" w:cs="Mangal"/>
          <w:color w:val="000000"/>
          <w:kern w:val="3"/>
          <w:sz w:val="28"/>
          <w:szCs w:val="28"/>
          <w:lang w:eastAsia="zh-CN" w:bidi="hi-IN"/>
        </w:rPr>
        <w:t>Проявляет умение слышать других и стремление быть понятным другими;</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Mangal"/>
          <w:color w:val="000000"/>
          <w:kern w:val="3"/>
          <w:sz w:val="28"/>
          <w:szCs w:val="28"/>
          <w:lang w:eastAsia="zh-CN" w:bidi="hi-IN"/>
        </w:rPr>
      </w:pPr>
      <w:r w:rsidRPr="00F46308">
        <w:rPr>
          <w:rFonts w:ascii="Times New Roman" w:eastAsia="SimSun" w:hAnsi="Times New Roman" w:cs="Mangal"/>
          <w:color w:val="000000"/>
          <w:kern w:val="3"/>
          <w:sz w:val="28"/>
          <w:szCs w:val="28"/>
          <w:lang w:eastAsia="zh-CN" w:bidi="hi-IN"/>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w:t>
      </w:r>
      <w:r w:rsidRPr="00F46308">
        <w:rPr>
          <w:rFonts w:ascii="Times New Roman" w:eastAsia="SimSun" w:hAnsi="Times New Roman" w:cs="Mangal"/>
          <w:color w:val="000000"/>
          <w:kern w:val="3"/>
          <w:sz w:val="28"/>
          <w:szCs w:val="28"/>
          <w:lang w:eastAsia="zh-CN" w:bidi="hi-IN"/>
        </w:rPr>
        <w:lastRenderedPageBreak/>
        <w:t>игры, различает условную и реальную ситуации, умеет подчиняться разным правилам и социальным нормам;</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Mangal"/>
          <w:color w:val="000000"/>
          <w:kern w:val="3"/>
          <w:sz w:val="28"/>
          <w:szCs w:val="28"/>
          <w:lang w:eastAsia="zh-CN" w:bidi="hi-IN"/>
        </w:rPr>
      </w:pPr>
      <w:r w:rsidRPr="00F46308">
        <w:rPr>
          <w:rFonts w:ascii="Times New Roman" w:eastAsia="SimSun" w:hAnsi="Times New Roman" w:cs="Mangal"/>
          <w:color w:val="000000"/>
          <w:kern w:val="3"/>
          <w:sz w:val="28"/>
          <w:szCs w:val="28"/>
          <w:lang w:eastAsia="zh-CN" w:bidi="hi-IN"/>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Mangal"/>
          <w:color w:val="000000"/>
          <w:kern w:val="3"/>
          <w:sz w:val="28"/>
          <w:szCs w:val="28"/>
          <w:lang w:eastAsia="zh-CN" w:bidi="hi-IN"/>
        </w:rPr>
      </w:pPr>
      <w:r w:rsidRPr="00F46308">
        <w:rPr>
          <w:rFonts w:ascii="Times New Roman" w:eastAsia="SimSun" w:hAnsi="Times New Roman" w:cs="Mangal"/>
          <w:color w:val="000000"/>
          <w:kern w:val="3"/>
          <w:sz w:val="28"/>
          <w:szCs w:val="28"/>
          <w:lang w:eastAsia="zh-CN" w:bidi="hi-IN"/>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Mangal"/>
          <w:color w:val="000000"/>
          <w:kern w:val="3"/>
          <w:sz w:val="28"/>
          <w:szCs w:val="28"/>
          <w:lang w:eastAsia="zh-CN" w:bidi="hi-IN"/>
        </w:rPr>
      </w:pPr>
      <w:r w:rsidRPr="00F46308">
        <w:rPr>
          <w:rFonts w:ascii="Times New Roman" w:eastAsia="SimSun" w:hAnsi="Times New Roman" w:cs="Mangal"/>
          <w:color w:val="000000"/>
          <w:kern w:val="3"/>
          <w:sz w:val="28"/>
          <w:szCs w:val="28"/>
          <w:lang w:eastAsia="zh-CN" w:bidi="hi-IN"/>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Mangal"/>
          <w:color w:val="000000"/>
          <w:kern w:val="3"/>
          <w:sz w:val="28"/>
          <w:szCs w:val="28"/>
          <w:lang w:eastAsia="zh-CN" w:bidi="hi-IN"/>
        </w:rPr>
      </w:pPr>
      <w:r w:rsidRPr="00F46308">
        <w:rPr>
          <w:rFonts w:ascii="Times New Roman" w:eastAsia="SimSun" w:hAnsi="Times New Roman" w:cs="Mangal"/>
          <w:color w:val="000000"/>
          <w:kern w:val="3"/>
          <w:sz w:val="28"/>
          <w:szCs w:val="28"/>
          <w:lang w:eastAsia="zh-CN" w:bidi="hi-IN"/>
        </w:rPr>
        <w:t>Проявляет ответственность за начатое дело;</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Mangal"/>
          <w:color w:val="000000"/>
          <w:kern w:val="3"/>
          <w:sz w:val="28"/>
          <w:szCs w:val="28"/>
          <w:lang w:eastAsia="zh-CN" w:bidi="hi-IN"/>
        </w:rPr>
      </w:pPr>
      <w:r w:rsidRPr="00F46308">
        <w:rPr>
          <w:rFonts w:ascii="Times New Roman" w:eastAsia="SimSun" w:hAnsi="Times New Roman" w:cs="Mangal"/>
          <w:color w:val="000000"/>
          <w:kern w:val="3"/>
          <w:sz w:val="28"/>
          <w:szCs w:val="28"/>
          <w:lang w:eastAsia="zh-CN" w:bidi="hi-IN"/>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Mangal"/>
          <w:color w:val="000000"/>
          <w:kern w:val="3"/>
          <w:sz w:val="28"/>
          <w:szCs w:val="28"/>
          <w:lang w:eastAsia="zh-CN" w:bidi="hi-IN"/>
        </w:rPr>
      </w:pPr>
      <w:r w:rsidRPr="00F46308">
        <w:rPr>
          <w:rFonts w:ascii="Times New Roman" w:eastAsia="SimSun" w:hAnsi="Times New Roman" w:cs="Mangal"/>
          <w:color w:val="000000"/>
          <w:kern w:val="3"/>
          <w:sz w:val="28"/>
          <w:szCs w:val="28"/>
          <w:lang w:eastAsia="zh-CN" w:bidi="hi-IN"/>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Mangal"/>
          <w:color w:val="000000"/>
          <w:kern w:val="3"/>
          <w:sz w:val="28"/>
          <w:szCs w:val="28"/>
          <w:lang w:eastAsia="zh-CN" w:bidi="hi-IN"/>
        </w:rPr>
      </w:pPr>
      <w:r w:rsidRPr="00F46308">
        <w:rPr>
          <w:rFonts w:ascii="Times New Roman" w:eastAsia="SimSun" w:hAnsi="Times New Roman" w:cs="Mangal"/>
          <w:color w:val="000000"/>
          <w:kern w:val="3"/>
          <w:sz w:val="28"/>
          <w:szCs w:val="28"/>
          <w:lang w:eastAsia="zh-CN" w:bidi="hi-IN"/>
        </w:rPr>
        <w:t>Открыт новому, то есть проявляет стремления к получению знаний, положительной мотивации к дальнейшему обучению в школе, институте;</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Mangal"/>
          <w:color w:val="000000"/>
          <w:kern w:val="3"/>
          <w:sz w:val="28"/>
          <w:szCs w:val="28"/>
          <w:lang w:eastAsia="zh-CN" w:bidi="hi-IN"/>
        </w:rPr>
      </w:pPr>
      <w:r w:rsidRPr="00F46308">
        <w:rPr>
          <w:rFonts w:ascii="Times New Roman" w:eastAsia="SimSun" w:hAnsi="Times New Roman" w:cs="Mangal"/>
          <w:color w:val="000000"/>
          <w:kern w:val="3"/>
          <w:sz w:val="28"/>
          <w:szCs w:val="28"/>
          <w:lang w:eastAsia="zh-CN" w:bidi="hi-IN"/>
        </w:rPr>
        <w:t>Проявляет уважение к жизни (в различных ее формах) и заботу об окружающей среде;</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Mangal"/>
          <w:color w:val="000000"/>
          <w:kern w:val="3"/>
          <w:sz w:val="28"/>
          <w:szCs w:val="28"/>
          <w:lang w:eastAsia="zh-CN" w:bidi="hi-IN"/>
        </w:rPr>
      </w:pPr>
      <w:r w:rsidRPr="00F46308">
        <w:rPr>
          <w:rFonts w:ascii="Times New Roman" w:eastAsia="SimSun" w:hAnsi="Times New Roman" w:cs="Mangal"/>
          <w:color w:val="000000"/>
          <w:kern w:val="3"/>
          <w:sz w:val="28"/>
          <w:szCs w:val="28"/>
          <w:lang w:eastAsia="zh-CN" w:bidi="hi-IN"/>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Mangal"/>
          <w:color w:val="000000"/>
          <w:kern w:val="3"/>
          <w:sz w:val="28"/>
          <w:szCs w:val="28"/>
          <w:lang w:eastAsia="zh-CN" w:bidi="hi-IN"/>
        </w:rPr>
      </w:pPr>
      <w:r w:rsidRPr="00F46308">
        <w:rPr>
          <w:rFonts w:ascii="Times New Roman" w:eastAsia="SimSun" w:hAnsi="Times New Roman" w:cs="Mangal"/>
          <w:color w:val="000000"/>
          <w:kern w:val="3"/>
          <w:sz w:val="28"/>
          <w:szCs w:val="28"/>
          <w:lang w:eastAsia="zh-CN" w:bidi="hi-IN"/>
        </w:rPr>
        <w:t>Проявляет патриотические чувства, ощущает гордость за свою страну, край, станицу, их достижения, имеет представление о их географическом разнообразии, многонациональности, важнейших исторических событиях;</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Mangal"/>
          <w:color w:val="000000"/>
          <w:kern w:val="3"/>
          <w:sz w:val="28"/>
          <w:szCs w:val="28"/>
          <w:lang w:eastAsia="zh-CN" w:bidi="hi-IN"/>
        </w:rPr>
      </w:pPr>
      <w:r w:rsidRPr="00F46308">
        <w:rPr>
          <w:rFonts w:ascii="Times New Roman" w:eastAsia="SimSun" w:hAnsi="Times New Roman" w:cs="Mangal"/>
          <w:color w:val="000000"/>
          <w:kern w:val="3"/>
          <w:sz w:val="28"/>
          <w:szCs w:val="28"/>
          <w:lang w:eastAsia="zh-CN" w:bidi="hi-IN"/>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Mangal"/>
          <w:color w:val="000000"/>
          <w:kern w:val="3"/>
          <w:sz w:val="28"/>
          <w:szCs w:val="28"/>
          <w:lang w:eastAsia="zh-CN" w:bidi="hi-IN"/>
        </w:rPr>
      </w:pPr>
      <w:r w:rsidRPr="00F46308">
        <w:rPr>
          <w:rFonts w:ascii="Times New Roman" w:eastAsia="SimSun" w:hAnsi="Times New Roman" w:cs="Mangal"/>
          <w:color w:val="000000"/>
          <w:kern w:val="3"/>
          <w:sz w:val="28"/>
          <w:szCs w:val="28"/>
          <w:lang w:eastAsia="zh-CN" w:bidi="hi-IN"/>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Mangal"/>
          <w:color w:val="000000"/>
          <w:kern w:val="3"/>
          <w:sz w:val="28"/>
          <w:szCs w:val="28"/>
          <w:lang w:eastAsia="zh-CN" w:bidi="hi-IN"/>
        </w:rPr>
      </w:pPr>
      <w:r w:rsidRPr="00F46308">
        <w:rPr>
          <w:rFonts w:ascii="Times New Roman" w:eastAsia="SimSun" w:hAnsi="Times New Roman" w:cs="Mangal"/>
          <w:color w:val="000000"/>
          <w:kern w:val="3"/>
          <w:sz w:val="28"/>
          <w:szCs w:val="28"/>
          <w:lang w:eastAsia="zh-CN" w:bidi="hi-IN"/>
        </w:rPr>
        <w:t>Имеет начальные представления о здоровом образе жизни. Воспринимает здоровый образ жизни как ценность.</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Mangal"/>
          <w:color w:val="000000"/>
          <w:kern w:val="3"/>
          <w:sz w:val="28"/>
          <w:szCs w:val="28"/>
          <w:lang w:eastAsia="zh-CN" w:bidi="hi-IN"/>
        </w:rPr>
      </w:pPr>
    </w:p>
    <w:p w:rsidR="00F46308" w:rsidRPr="00F46308" w:rsidRDefault="00F46308" w:rsidP="00F46308">
      <w:pPr>
        <w:suppressAutoHyphens/>
        <w:autoSpaceDN w:val="0"/>
        <w:spacing w:after="0" w:line="240" w:lineRule="auto"/>
        <w:jc w:val="center"/>
        <w:textAlignment w:val="baseline"/>
        <w:rPr>
          <w:rFonts w:ascii="Times New Roman" w:eastAsia="SimSun" w:hAnsi="Times New Roman" w:cs="Mangal"/>
          <w:b/>
          <w:bCs/>
          <w:color w:val="000000"/>
          <w:kern w:val="3"/>
          <w:sz w:val="28"/>
          <w:szCs w:val="28"/>
          <w:lang w:eastAsia="zh-CN" w:bidi="hi-IN"/>
        </w:rPr>
      </w:pPr>
      <w:r w:rsidRPr="00F46308">
        <w:rPr>
          <w:rFonts w:ascii="Times New Roman" w:eastAsia="SimSun" w:hAnsi="Times New Roman" w:cs="Mangal"/>
          <w:b/>
          <w:bCs/>
          <w:color w:val="000000"/>
          <w:kern w:val="3"/>
          <w:sz w:val="28"/>
          <w:szCs w:val="28"/>
          <w:lang w:eastAsia="zh-CN" w:bidi="hi-IN"/>
        </w:rPr>
        <w:t>1.3 Развивающее оценивание качества образовательной деятельности по Программе</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Mangal"/>
          <w:color w:val="000000"/>
          <w:kern w:val="3"/>
          <w:sz w:val="28"/>
          <w:szCs w:val="28"/>
          <w:lang w:eastAsia="zh-CN" w:bidi="hi-IN"/>
        </w:rPr>
      </w:pPr>
      <w:r w:rsidRPr="00F46308">
        <w:rPr>
          <w:rFonts w:ascii="Times New Roman" w:eastAsia="SimSun" w:hAnsi="Times New Roman" w:cs="Mangal"/>
          <w:color w:val="000000"/>
          <w:kern w:val="3"/>
          <w:sz w:val="28"/>
          <w:szCs w:val="28"/>
          <w:lang w:eastAsia="zh-CN" w:bidi="hi-IN"/>
        </w:rPr>
        <w:t xml:space="preserve">Программе, представляет собой важную составную часть данной образовательной деятельности, направленную на ее усовершенствование. Концептуальные основания такой оценки определяются требованиями </w:t>
      </w:r>
      <w:r w:rsidRPr="00F46308">
        <w:rPr>
          <w:rFonts w:ascii="Times New Roman" w:eastAsia="SimSun" w:hAnsi="Times New Roman" w:cs="Mangal"/>
          <w:color w:val="000000"/>
          <w:kern w:val="3"/>
          <w:sz w:val="28"/>
          <w:szCs w:val="28"/>
          <w:lang w:eastAsia="zh-CN" w:bidi="hi-IN"/>
        </w:rPr>
        <w:lastRenderedPageBreak/>
        <w:t>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Mangal"/>
          <w:color w:val="000000"/>
          <w:kern w:val="3"/>
          <w:sz w:val="28"/>
          <w:szCs w:val="28"/>
          <w:lang w:eastAsia="zh-CN" w:bidi="hi-IN"/>
        </w:rPr>
      </w:pPr>
      <w:r w:rsidRPr="00F46308">
        <w:rPr>
          <w:rFonts w:ascii="Times New Roman" w:eastAsia="SimSun" w:hAnsi="Times New Roman" w:cs="Mangal"/>
          <w:color w:val="000000"/>
          <w:kern w:val="3"/>
          <w:sz w:val="28"/>
          <w:szCs w:val="28"/>
          <w:lang w:eastAsia="zh-CN" w:bidi="hi-IN"/>
        </w:rPr>
        <w:t>Оценивание качества, т. е. оценивание соответствия образовательной деятельности,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Mangal"/>
          <w:color w:val="000000"/>
          <w:kern w:val="3"/>
          <w:sz w:val="28"/>
          <w:szCs w:val="28"/>
          <w:lang w:eastAsia="zh-CN" w:bidi="hi-IN"/>
        </w:rPr>
      </w:pPr>
      <w:r w:rsidRPr="00F46308">
        <w:rPr>
          <w:rFonts w:ascii="Times New Roman" w:eastAsia="SimSun" w:hAnsi="Times New Roman" w:cs="Mangal"/>
          <w:color w:val="000000"/>
          <w:kern w:val="3"/>
          <w:sz w:val="28"/>
          <w:szCs w:val="28"/>
          <w:lang w:eastAsia="zh-CN" w:bidi="hi-IN"/>
        </w:rPr>
        <w:t>реализуемой МБДОУ детский сад №2 "Светлячок", заданным требованиям Стандарта и Программы в дошкольном образовании, направлено в первую очередь на оценивание созданных условий в процессе образовательной деятельности, включая психолого-педагогические, кадровые, материально-технические, финансовые, информационно-методические, управление и т. д.</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Mangal"/>
          <w:color w:val="000000"/>
          <w:kern w:val="3"/>
          <w:sz w:val="28"/>
          <w:szCs w:val="28"/>
          <w:lang w:eastAsia="zh-CN" w:bidi="hi-IN"/>
        </w:rPr>
      </w:pPr>
      <w:r w:rsidRPr="00F46308">
        <w:rPr>
          <w:rFonts w:ascii="Times New Roman" w:eastAsia="SimSun" w:hAnsi="Times New Roman" w:cs="Mangal"/>
          <w:color w:val="000000"/>
          <w:kern w:val="3"/>
          <w:sz w:val="28"/>
          <w:szCs w:val="28"/>
          <w:lang w:eastAsia="zh-CN" w:bidi="hi-IN"/>
        </w:rPr>
        <w:t>Программой не предусматривается оценивание качества образовательной деятельности на основе достижения детьми планируемых результатов освоения Программы.</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Mangal"/>
          <w:color w:val="000000"/>
          <w:kern w:val="3"/>
          <w:sz w:val="28"/>
          <w:szCs w:val="28"/>
          <w:lang w:eastAsia="zh-CN" w:bidi="hi-IN"/>
        </w:rPr>
      </w:pPr>
      <w:r w:rsidRPr="00F46308">
        <w:rPr>
          <w:rFonts w:ascii="Times New Roman" w:eastAsia="SimSun" w:hAnsi="Times New Roman" w:cs="Mangal"/>
          <w:color w:val="000000"/>
          <w:kern w:val="3"/>
          <w:sz w:val="28"/>
          <w:szCs w:val="28"/>
          <w:lang w:eastAsia="zh-CN" w:bidi="hi-IN"/>
        </w:rPr>
        <w:t>Целевые ориентиры, представленные в Программе:</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Mangal"/>
          <w:color w:val="000000"/>
          <w:kern w:val="3"/>
          <w:sz w:val="28"/>
          <w:szCs w:val="28"/>
          <w:lang w:eastAsia="zh-CN" w:bidi="hi-IN"/>
        </w:rPr>
      </w:pPr>
      <w:r w:rsidRPr="00F46308">
        <w:rPr>
          <w:rFonts w:ascii="Times New Roman" w:eastAsia="SimSun" w:hAnsi="Times New Roman" w:cs="Mangal"/>
          <w:color w:val="000000"/>
          <w:kern w:val="3"/>
          <w:sz w:val="28"/>
          <w:szCs w:val="28"/>
          <w:lang w:eastAsia="zh-CN" w:bidi="hi-IN"/>
        </w:rPr>
        <w:t xml:space="preserve">  - не подлежат непосредственной оценке;</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Mangal"/>
          <w:color w:val="000000"/>
          <w:kern w:val="3"/>
          <w:sz w:val="28"/>
          <w:szCs w:val="28"/>
          <w:lang w:eastAsia="zh-CN" w:bidi="hi-IN"/>
        </w:rPr>
      </w:pPr>
      <w:r w:rsidRPr="00F46308">
        <w:rPr>
          <w:rFonts w:ascii="Times New Roman" w:eastAsia="SimSun" w:hAnsi="Times New Roman" w:cs="Mangal"/>
          <w:color w:val="000000"/>
          <w:kern w:val="3"/>
          <w:sz w:val="28"/>
          <w:szCs w:val="28"/>
          <w:lang w:eastAsia="zh-CN" w:bidi="hi-IN"/>
        </w:rPr>
        <w:t xml:space="preserve">  - не являются непосредственным основанием оценки как итогового, так и промежуточного уровня развития детей;</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Mangal"/>
          <w:color w:val="000000"/>
          <w:kern w:val="3"/>
          <w:sz w:val="28"/>
          <w:szCs w:val="28"/>
          <w:lang w:eastAsia="zh-CN" w:bidi="hi-IN"/>
        </w:rPr>
      </w:pPr>
      <w:r w:rsidRPr="00F46308">
        <w:rPr>
          <w:rFonts w:ascii="Times New Roman" w:eastAsia="SimSun" w:hAnsi="Times New Roman" w:cs="Mangal"/>
          <w:color w:val="000000"/>
          <w:kern w:val="3"/>
          <w:sz w:val="28"/>
          <w:szCs w:val="28"/>
          <w:lang w:eastAsia="zh-CN" w:bidi="hi-IN"/>
        </w:rPr>
        <w:t xml:space="preserve">  - не являются основанием для их формального сравнения с реальными достижениями детей;</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Mangal"/>
          <w:color w:val="000000"/>
          <w:kern w:val="3"/>
          <w:sz w:val="28"/>
          <w:szCs w:val="28"/>
          <w:lang w:eastAsia="zh-CN" w:bidi="hi-IN"/>
        </w:rPr>
      </w:pPr>
      <w:r w:rsidRPr="00F46308">
        <w:rPr>
          <w:rFonts w:ascii="Times New Roman" w:eastAsia="SimSun" w:hAnsi="Times New Roman" w:cs="Mangal"/>
          <w:color w:val="000000"/>
          <w:kern w:val="3"/>
          <w:sz w:val="28"/>
          <w:szCs w:val="28"/>
          <w:lang w:eastAsia="zh-CN" w:bidi="hi-IN"/>
        </w:rPr>
        <w:t xml:space="preserve">  - не являются основой объективной оценки соответствия установленным требованиям образовательной деятельности и подготовки детей;</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Mangal"/>
          <w:color w:val="000000"/>
          <w:kern w:val="3"/>
          <w:sz w:val="28"/>
          <w:szCs w:val="28"/>
          <w:lang w:eastAsia="zh-CN" w:bidi="hi-IN"/>
        </w:rPr>
      </w:pPr>
      <w:r w:rsidRPr="00F46308">
        <w:rPr>
          <w:rFonts w:ascii="Times New Roman" w:eastAsia="SimSun" w:hAnsi="Times New Roman" w:cs="Mangal"/>
          <w:color w:val="000000"/>
          <w:kern w:val="3"/>
          <w:sz w:val="28"/>
          <w:szCs w:val="28"/>
          <w:lang w:eastAsia="zh-CN" w:bidi="hi-IN"/>
        </w:rPr>
        <w:t xml:space="preserve">  - не являются непосредственным основанием при оценке качества образования.</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Mangal"/>
          <w:color w:val="000000"/>
          <w:kern w:val="3"/>
          <w:sz w:val="28"/>
          <w:szCs w:val="28"/>
          <w:lang w:eastAsia="zh-CN" w:bidi="hi-IN"/>
        </w:rPr>
      </w:pPr>
      <w:r w:rsidRPr="00F46308">
        <w:rPr>
          <w:rFonts w:ascii="Times New Roman" w:eastAsia="SimSun" w:hAnsi="Times New Roman" w:cs="Mangal"/>
          <w:color w:val="000000"/>
          <w:kern w:val="3"/>
          <w:sz w:val="28"/>
          <w:szCs w:val="28"/>
          <w:lang w:eastAsia="zh-CN" w:bidi="hi-IN"/>
        </w:rPr>
        <w:t>Программой предусмотрена система мониторинга динамики развития детей,</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Mangal"/>
          <w:color w:val="000000"/>
          <w:kern w:val="3"/>
          <w:sz w:val="28"/>
          <w:szCs w:val="28"/>
          <w:lang w:eastAsia="zh-CN" w:bidi="hi-IN"/>
        </w:rPr>
      </w:pPr>
      <w:r w:rsidRPr="00F46308">
        <w:rPr>
          <w:rFonts w:ascii="Times New Roman" w:eastAsia="SimSun" w:hAnsi="Times New Roman" w:cs="Mangal"/>
          <w:color w:val="000000"/>
          <w:kern w:val="3"/>
          <w:sz w:val="28"/>
          <w:szCs w:val="28"/>
          <w:lang w:eastAsia="zh-CN" w:bidi="hi-IN"/>
        </w:rPr>
        <w:t>динамики их образовательных достижений, основанная на методе наблюдения 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Mangal"/>
          <w:color w:val="000000"/>
          <w:kern w:val="3"/>
          <w:sz w:val="28"/>
          <w:szCs w:val="28"/>
          <w:lang w:eastAsia="zh-CN" w:bidi="hi-IN"/>
        </w:rPr>
      </w:pPr>
      <w:r w:rsidRPr="00F46308">
        <w:rPr>
          <w:rFonts w:ascii="Times New Roman" w:eastAsia="SimSun" w:hAnsi="Times New Roman" w:cs="Mangal"/>
          <w:color w:val="000000"/>
          <w:kern w:val="3"/>
          <w:sz w:val="28"/>
          <w:szCs w:val="28"/>
          <w:lang w:eastAsia="zh-CN" w:bidi="hi-IN"/>
        </w:rPr>
        <w:t>включающая:</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Mangal"/>
          <w:color w:val="000000"/>
          <w:kern w:val="3"/>
          <w:sz w:val="28"/>
          <w:szCs w:val="28"/>
          <w:lang w:eastAsia="zh-CN" w:bidi="hi-IN"/>
        </w:rPr>
      </w:pPr>
      <w:r w:rsidRPr="00F46308">
        <w:rPr>
          <w:rFonts w:ascii="Times New Roman" w:eastAsia="SimSun" w:hAnsi="Times New Roman" w:cs="Mangal"/>
          <w:color w:val="000000"/>
          <w:kern w:val="3"/>
          <w:sz w:val="28"/>
          <w:szCs w:val="28"/>
          <w:lang w:eastAsia="zh-CN" w:bidi="hi-IN"/>
        </w:rPr>
        <w:t>– педагогические наблюдения, педагогическую диагностику, связанную с оценкой</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Mangal"/>
          <w:color w:val="000000"/>
          <w:kern w:val="3"/>
          <w:sz w:val="28"/>
          <w:szCs w:val="28"/>
          <w:lang w:eastAsia="zh-CN" w:bidi="hi-IN"/>
        </w:rPr>
      </w:pPr>
      <w:r w:rsidRPr="00F46308">
        <w:rPr>
          <w:rFonts w:ascii="Times New Roman" w:eastAsia="SimSun" w:hAnsi="Times New Roman" w:cs="Mangal"/>
          <w:color w:val="000000"/>
          <w:kern w:val="3"/>
          <w:sz w:val="28"/>
          <w:szCs w:val="28"/>
          <w:lang w:eastAsia="zh-CN" w:bidi="hi-IN"/>
        </w:rPr>
        <w:t>эффективности педагогических действий с целью их дальнейшей оптимизации.</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Mangal"/>
          <w:color w:val="000000"/>
          <w:kern w:val="3"/>
          <w:sz w:val="28"/>
          <w:szCs w:val="28"/>
          <w:lang w:eastAsia="zh-CN" w:bidi="hi-IN"/>
        </w:rPr>
      </w:pPr>
      <w:r w:rsidRPr="00F46308">
        <w:rPr>
          <w:rFonts w:ascii="Times New Roman" w:eastAsia="SimSun" w:hAnsi="Times New Roman" w:cs="Mangal"/>
          <w:color w:val="000000"/>
          <w:kern w:val="3"/>
          <w:sz w:val="28"/>
          <w:szCs w:val="28"/>
          <w:lang w:eastAsia="zh-CN" w:bidi="hi-IN"/>
        </w:rPr>
        <w:t>Программой предусмотрены следующие уровни системы оценки качества:</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Mangal"/>
          <w:color w:val="000000"/>
          <w:kern w:val="3"/>
          <w:sz w:val="28"/>
          <w:szCs w:val="28"/>
          <w:lang w:eastAsia="zh-CN" w:bidi="hi-IN"/>
        </w:rPr>
      </w:pPr>
      <w:r w:rsidRPr="00F46308">
        <w:rPr>
          <w:rFonts w:ascii="Times New Roman" w:eastAsia="SimSun" w:hAnsi="Times New Roman" w:cs="Mangal"/>
          <w:color w:val="000000"/>
          <w:kern w:val="3"/>
          <w:sz w:val="28"/>
          <w:szCs w:val="28"/>
          <w:lang w:eastAsia="zh-CN" w:bidi="hi-IN"/>
        </w:rPr>
        <w:t xml:space="preserve"> -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Mangal"/>
          <w:color w:val="000000"/>
          <w:kern w:val="3"/>
          <w:sz w:val="28"/>
          <w:szCs w:val="28"/>
          <w:lang w:eastAsia="zh-CN" w:bidi="hi-IN"/>
        </w:rPr>
      </w:pPr>
      <w:r w:rsidRPr="00F46308">
        <w:rPr>
          <w:rFonts w:ascii="Times New Roman" w:eastAsia="SimSun" w:hAnsi="Times New Roman" w:cs="Mangal"/>
          <w:color w:val="000000"/>
          <w:kern w:val="3"/>
          <w:sz w:val="28"/>
          <w:szCs w:val="28"/>
          <w:lang w:eastAsia="zh-CN" w:bidi="hi-IN"/>
        </w:rPr>
        <w:t>дальнейшей индивидуальной работы с детьми по Программе;</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Mangal"/>
          <w:color w:val="000000"/>
          <w:kern w:val="3"/>
          <w:sz w:val="28"/>
          <w:szCs w:val="28"/>
          <w:lang w:eastAsia="zh-CN" w:bidi="hi-IN"/>
        </w:rPr>
      </w:pPr>
      <w:r w:rsidRPr="00F46308">
        <w:rPr>
          <w:rFonts w:ascii="Times New Roman" w:eastAsia="SimSun" w:hAnsi="Times New Roman" w:cs="Mangal"/>
          <w:color w:val="000000"/>
          <w:kern w:val="3"/>
          <w:sz w:val="28"/>
          <w:szCs w:val="28"/>
          <w:lang w:eastAsia="zh-CN" w:bidi="hi-IN"/>
        </w:rPr>
        <w:t xml:space="preserve"> - внутренняя оценка, самооценка МБДОУ детский сад №2 "Светлячок";</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Mangal"/>
          <w:color w:val="000000"/>
          <w:kern w:val="3"/>
          <w:sz w:val="28"/>
          <w:szCs w:val="28"/>
          <w:lang w:eastAsia="zh-CN" w:bidi="hi-IN"/>
        </w:rPr>
      </w:pPr>
      <w:r w:rsidRPr="00F46308">
        <w:rPr>
          <w:rFonts w:ascii="Times New Roman" w:eastAsia="SimSun" w:hAnsi="Times New Roman" w:cs="Mangal"/>
          <w:color w:val="000000"/>
          <w:kern w:val="3"/>
          <w:sz w:val="28"/>
          <w:szCs w:val="28"/>
          <w:lang w:eastAsia="zh-CN" w:bidi="hi-IN"/>
        </w:rPr>
        <w:t xml:space="preserve"> -внешняя оценка МБДОУ детский сад №2 "Светлячок", в том числе независимая профессиональная и общественная оценка.</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Mangal"/>
          <w:b/>
          <w:bCs/>
          <w:color w:val="000000"/>
          <w:kern w:val="3"/>
          <w:sz w:val="28"/>
          <w:szCs w:val="28"/>
          <w:lang w:eastAsia="zh-CN" w:bidi="hi-IN"/>
        </w:rPr>
      </w:pPr>
    </w:p>
    <w:p w:rsidR="00F46308" w:rsidRPr="00F46308" w:rsidRDefault="00F46308" w:rsidP="00F46308">
      <w:pPr>
        <w:suppressAutoHyphens/>
        <w:autoSpaceDN w:val="0"/>
        <w:spacing w:after="0" w:line="240" w:lineRule="auto"/>
        <w:jc w:val="center"/>
        <w:textAlignment w:val="baseline"/>
        <w:rPr>
          <w:rFonts w:ascii="Times New Roman" w:eastAsia="SimSun" w:hAnsi="Times New Roman" w:cs="Mangal"/>
          <w:b/>
          <w:bCs/>
          <w:color w:val="000000"/>
          <w:kern w:val="3"/>
          <w:sz w:val="28"/>
          <w:szCs w:val="28"/>
          <w:lang w:eastAsia="zh-CN" w:bidi="hi-IN"/>
        </w:rPr>
      </w:pPr>
      <w:r w:rsidRPr="00F46308">
        <w:rPr>
          <w:rFonts w:ascii="Times New Roman" w:eastAsia="SimSun" w:hAnsi="Times New Roman" w:cs="Mangal"/>
          <w:b/>
          <w:bCs/>
          <w:color w:val="000000"/>
          <w:kern w:val="3"/>
          <w:sz w:val="28"/>
          <w:szCs w:val="28"/>
          <w:lang w:eastAsia="zh-CN" w:bidi="hi-IN"/>
        </w:rPr>
        <w:t>2.Содержательный раздел</w:t>
      </w:r>
    </w:p>
    <w:p w:rsidR="00F46308" w:rsidRPr="00F46308" w:rsidRDefault="00F46308" w:rsidP="00F46308">
      <w:pPr>
        <w:suppressAutoHyphens/>
        <w:autoSpaceDN w:val="0"/>
        <w:spacing w:after="0" w:line="240" w:lineRule="auto"/>
        <w:jc w:val="center"/>
        <w:textAlignment w:val="baseline"/>
        <w:rPr>
          <w:rFonts w:ascii="Times New Roman" w:eastAsia="SimSun" w:hAnsi="Times New Roman" w:cs="Mangal"/>
          <w:b/>
          <w:bCs/>
          <w:color w:val="000000"/>
          <w:kern w:val="3"/>
          <w:sz w:val="28"/>
          <w:szCs w:val="28"/>
          <w:lang w:eastAsia="zh-CN" w:bidi="hi-IN"/>
        </w:rPr>
      </w:pPr>
    </w:p>
    <w:p w:rsidR="00F46308" w:rsidRPr="00F46308" w:rsidRDefault="00F46308" w:rsidP="00F46308">
      <w:pPr>
        <w:suppressAutoHyphens/>
        <w:autoSpaceDN w:val="0"/>
        <w:spacing w:after="0" w:line="240" w:lineRule="auto"/>
        <w:jc w:val="center"/>
        <w:textAlignment w:val="baseline"/>
        <w:rPr>
          <w:rFonts w:ascii="Times New Roman" w:eastAsia="SimSun" w:hAnsi="Times New Roman" w:cs="Mangal"/>
          <w:b/>
          <w:bCs/>
          <w:color w:val="000000"/>
          <w:kern w:val="3"/>
          <w:sz w:val="28"/>
          <w:szCs w:val="28"/>
          <w:lang w:eastAsia="zh-CN" w:bidi="hi-IN"/>
        </w:rPr>
      </w:pPr>
      <w:r w:rsidRPr="00F46308">
        <w:rPr>
          <w:rFonts w:ascii="Times New Roman" w:eastAsia="SimSun" w:hAnsi="Times New Roman" w:cs="Mangal"/>
          <w:b/>
          <w:bCs/>
          <w:color w:val="000000"/>
          <w:kern w:val="3"/>
          <w:sz w:val="28"/>
          <w:szCs w:val="28"/>
          <w:lang w:eastAsia="zh-CN" w:bidi="hi-IN"/>
        </w:rPr>
        <w:t>2.1 Общие положение</w:t>
      </w:r>
    </w:p>
    <w:p w:rsidR="00F46308" w:rsidRPr="00F46308" w:rsidRDefault="00F46308" w:rsidP="00F46308">
      <w:pPr>
        <w:keepNext/>
        <w:widowControl w:val="0"/>
        <w:tabs>
          <w:tab w:val="left" w:pos="567"/>
        </w:tabs>
        <w:suppressAutoHyphens/>
        <w:autoSpaceDN w:val="0"/>
        <w:spacing w:after="0" w:line="240" w:lineRule="auto"/>
        <w:ind w:firstLine="567"/>
        <w:jc w:val="both"/>
        <w:textAlignment w:val="baseline"/>
        <w:rPr>
          <w:rFonts w:ascii="Times New Roman" w:eastAsia="Times New Roman" w:hAnsi="Times New Roman" w:cs="Times New Roman"/>
          <w:color w:val="000000"/>
          <w:kern w:val="3"/>
          <w:sz w:val="28"/>
          <w:szCs w:val="28"/>
          <w:lang w:eastAsia="ru-RU" w:bidi="hi-IN"/>
        </w:rPr>
      </w:pPr>
    </w:p>
    <w:p w:rsidR="00F46308" w:rsidRPr="00F46308" w:rsidRDefault="00F46308" w:rsidP="00F46308">
      <w:pPr>
        <w:tabs>
          <w:tab w:val="left" w:pos="1785"/>
        </w:tabs>
        <w:suppressAutoHyphens/>
        <w:autoSpaceDN w:val="0"/>
        <w:spacing w:after="0" w:line="240" w:lineRule="auto"/>
        <w:ind w:firstLine="510"/>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Содержание программы определяется в соответствии с направлениями</w:t>
      </w:r>
    </w:p>
    <w:p w:rsidR="00F46308" w:rsidRPr="00F46308" w:rsidRDefault="00F46308" w:rsidP="00F46308">
      <w:pPr>
        <w:tabs>
          <w:tab w:val="left" w:pos="1785"/>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F46308" w:rsidRPr="00F46308" w:rsidRDefault="00F46308" w:rsidP="00F46308">
      <w:pPr>
        <w:tabs>
          <w:tab w:val="left" w:pos="1785"/>
        </w:tabs>
        <w:suppressAutoHyphens/>
        <w:autoSpaceDN w:val="0"/>
        <w:spacing w:after="0" w:line="240" w:lineRule="auto"/>
        <w:ind w:firstLine="510"/>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Воспитание и обучение осуществляется на русском языке – государственном языке России.</w:t>
      </w:r>
    </w:p>
    <w:p w:rsidR="00F46308" w:rsidRPr="00F46308" w:rsidRDefault="00F46308" w:rsidP="00F46308">
      <w:pPr>
        <w:tabs>
          <w:tab w:val="left" w:pos="1785"/>
        </w:tabs>
        <w:suppressAutoHyphens/>
        <w:autoSpaceDN w:val="0"/>
        <w:spacing w:after="0" w:line="240" w:lineRule="auto"/>
        <w:ind w:firstLine="510"/>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w:t>
      </w:r>
      <w:r w:rsidRPr="00F46308">
        <w:rPr>
          <w:rFonts w:ascii="Times New Roman" w:eastAsia="Times New Roman" w:hAnsi="Times New Roman" w:cs="Times New Roman"/>
          <w:kern w:val="3"/>
          <w:sz w:val="28"/>
          <w:szCs w:val="28"/>
          <w:lang w:eastAsia="ru-RU" w:bidi="ru-RU"/>
        </w:rPr>
        <w:lastRenderedPageBreak/>
        <w:t>структурные единицы, представляющие определенные направления развития и образования детей (далее - образовательные области):</w:t>
      </w:r>
    </w:p>
    <w:p w:rsidR="00F46308" w:rsidRPr="00F46308" w:rsidRDefault="00F46308" w:rsidP="00F46308">
      <w:pPr>
        <w:tabs>
          <w:tab w:val="left" w:pos="1785"/>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  социально-коммуникативное развитие;</w:t>
      </w:r>
    </w:p>
    <w:p w:rsidR="00F46308" w:rsidRPr="00F46308" w:rsidRDefault="00F46308" w:rsidP="00F46308">
      <w:pPr>
        <w:tabs>
          <w:tab w:val="left" w:pos="1785"/>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  познавательное развитие;</w:t>
      </w:r>
    </w:p>
    <w:p w:rsidR="00F46308" w:rsidRPr="00F46308" w:rsidRDefault="00F46308" w:rsidP="00F46308">
      <w:pPr>
        <w:tabs>
          <w:tab w:val="left" w:pos="1785"/>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  речевое развитие;</w:t>
      </w:r>
    </w:p>
    <w:p w:rsidR="00F46308" w:rsidRPr="00F46308" w:rsidRDefault="00F46308" w:rsidP="00F46308">
      <w:pPr>
        <w:tabs>
          <w:tab w:val="left" w:pos="1785"/>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  художественно-эстетическое развитие;</w:t>
      </w:r>
    </w:p>
    <w:p w:rsidR="00F46308" w:rsidRPr="00F46308" w:rsidRDefault="00F46308" w:rsidP="00F46308">
      <w:pPr>
        <w:tabs>
          <w:tab w:val="left" w:pos="1785"/>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  физическое развитие.</w:t>
      </w:r>
    </w:p>
    <w:p w:rsidR="00F46308" w:rsidRPr="00F46308" w:rsidRDefault="00F46308" w:rsidP="00F46308">
      <w:pPr>
        <w:tabs>
          <w:tab w:val="left" w:pos="1785"/>
        </w:tabs>
        <w:suppressAutoHyphens/>
        <w:autoSpaceDN w:val="0"/>
        <w:spacing w:after="0" w:line="272" w:lineRule="exact"/>
        <w:ind w:left="510" w:hanging="170"/>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b/>
          <w:kern w:val="3"/>
          <w:sz w:val="28"/>
          <w:szCs w:val="24"/>
          <w:lang w:eastAsia="ru-RU" w:bidi="ru-RU"/>
        </w:rPr>
        <w:t>2.2</w:t>
      </w:r>
      <w:r w:rsidRPr="00F46308">
        <w:rPr>
          <w:rFonts w:ascii="Times New Roman" w:eastAsia="Times New Roman" w:hAnsi="Times New Roman" w:cs="Times New Roman"/>
          <w:kern w:val="3"/>
          <w:sz w:val="28"/>
          <w:szCs w:val="24"/>
          <w:lang w:eastAsia="ru-RU" w:bidi="ru-RU"/>
        </w:rPr>
        <w:t xml:space="preserve">   </w:t>
      </w:r>
      <w:r w:rsidRPr="00F46308">
        <w:rPr>
          <w:rFonts w:ascii="Times New Roman" w:eastAsia="Times New Roman" w:hAnsi="Times New Roman" w:cs="Times New Roman"/>
          <w:b/>
          <w:bCs/>
          <w:kern w:val="3"/>
          <w:sz w:val="28"/>
          <w:szCs w:val="24"/>
          <w:lang w:eastAsia="ru-RU" w:bidi="ru-RU"/>
        </w:rPr>
        <w:t>Описание образовательной деятельности в соответствии с направлениями развития ребёнка по пяти образовательным областям.</w:t>
      </w:r>
    </w:p>
    <w:p w:rsidR="00F46308" w:rsidRPr="00F46308" w:rsidRDefault="00F46308" w:rsidP="00F46308">
      <w:pPr>
        <w:tabs>
          <w:tab w:val="left" w:pos="1785"/>
        </w:tabs>
        <w:suppressAutoHyphens/>
        <w:autoSpaceDN w:val="0"/>
        <w:spacing w:after="0" w:line="240" w:lineRule="auto"/>
        <w:ind w:firstLine="510"/>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Содержание Программы включает совокупность образовательных областей, которые обеспечивают разностороннее развитие детей с учетом их возрастных и</w:t>
      </w:r>
    </w:p>
    <w:p w:rsidR="00F46308" w:rsidRPr="00F46308" w:rsidRDefault="00F46308" w:rsidP="00F46308">
      <w:pPr>
        <w:tabs>
          <w:tab w:val="left" w:pos="1785"/>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индивидуальных особенностей по пяти образовательным областям: «Социально- коммуникативное развитие», «Познавательное развитие», «Речевое развитие»,</w:t>
      </w:r>
    </w:p>
    <w:p w:rsidR="00F46308" w:rsidRPr="00F46308" w:rsidRDefault="00F46308" w:rsidP="00F46308">
      <w:pPr>
        <w:tabs>
          <w:tab w:val="left" w:pos="1785"/>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«Художественно-эстетическое развитие», «Физическое развитие».</w:t>
      </w:r>
    </w:p>
    <w:p w:rsidR="00F46308" w:rsidRPr="00F46308" w:rsidRDefault="00F46308" w:rsidP="00F46308">
      <w:pPr>
        <w:tabs>
          <w:tab w:val="left" w:pos="1785"/>
        </w:tabs>
        <w:suppressAutoHyphens/>
        <w:autoSpaceDN w:val="0"/>
        <w:spacing w:after="0" w:line="240" w:lineRule="auto"/>
        <w:ind w:firstLine="510"/>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Отличительной особенностью реализации Программы является интеграция содержания всех образовательных областей с включением регионального компонента как важного элемента в процессе приобщения детей к социокультурным нормам, традициям семьи, общества и государства через реализацию вариативной части.</w:t>
      </w:r>
    </w:p>
    <w:p w:rsidR="00F46308" w:rsidRPr="00F46308" w:rsidRDefault="00F46308" w:rsidP="00F46308">
      <w:pPr>
        <w:tabs>
          <w:tab w:val="left" w:pos="1785"/>
        </w:tabs>
        <w:suppressAutoHyphens/>
        <w:autoSpaceDN w:val="0"/>
        <w:spacing w:after="0" w:line="240" w:lineRule="auto"/>
        <w:ind w:firstLine="510"/>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Интеграция содержания образовательных областей обеспечивает создание каждому ребенку условий для наиболее полного раскрытия его возрастных возможностей и способностей. Задачи психолого-педагогической работы по</w:t>
      </w:r>
    </w:p>
    <w:p w:rsidR="00F46308" w:rsidRPr="00F46308" w:rsidRDefault="00F46308" w:rsidP="00F46308">
      <w:pPr>
        <w:tabs>
          <w:tab w:val="left" w:pos="1785"/>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формированию физических, интеллектуальных и личностных качеств детей решаются интегрировано в ходе освоения всех образовательных областей наряду с</w:t>
      </w:r>
    </w:p>
    <w:p w:rsidR="00F46308" w:rsidRPr="00F46308" w:rsidRDefault="00F46308" w:rsidP="00F46308">
      <w:pPr>
        <w:tabs>
          <w:tab w:val="left" w:pos="1785"/>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задачами, отражающими специфику каждой образовательной области.</w:t>
      </w:r>
    </w:p>
    <w:p w:rsidR="00F46308" w:rsidRPr="00F46308" w:rsidRDefault="00F46308" w:rsidP="00F46308">
      <w:pPr>
        <w:tabs>
          <w:tab w:val="left" w:pos="1785"/>
        </w:tabs>
        <w:suppressAutoHyphens/>
        <w:autoSpaceDN w:val="0"/>
        <w:spacing w:after="0" w:line="240" w:lineRule="auto"/>
        <w:ind w:firstLine="510"/>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Освоение содержания Программы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F46308" w:rsidRPr="00F46308" w:rsidRDefault="00F46308" w:rsidP="00F46308">
      <w:pPr>
        <w:tabs>
          <w:tab w:val="left" w:pos="1785"/>
        </w:tabs>
        <w:suppressAutoHyphens/>
        <w:autoSpaceDN w:val="0"/>
        <w:spacing w:after="0" w:line="240" w:lineRule="auto"/>
        <w:ind w:firstLine="510"/>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Организационной основой реализации Программы является построение образовательного процесса на комплексно-тематическом принципе с учетом интеграции образовательных областей, что обеспечивает:</w:t>
      </w:r>
    </w:p>
    <w:p w:rsidR="00F46308" w:rsidRPr="00F46308" w:rsidRDefault="00F46308" w:rsidP="00F46308">
      <w:pPr>
        <w:tabs>
          <w:tab w:val="left" w:pos="1785"/>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 xml:space="preserve">    • взаимосвязь всех направлений работы с детьми;</w:t>
      </w:r>
    </w:p>
    <w:p w:rsidR="00F46308" w:rsidRPr="00F46308" w:rsidRDefault="00F46308" w:rsidP="00F46308">
      <w:pPr>
        <w:tabs>
          <w:tab w:val="left" w:pos="1785"/>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 xml:space="preserve">    • «проживание» ребенком содержания дошкольного образования во всех видах детской деятельности;</w:t>
      </w:r>
    </w:p>
    <w:p w:rsidR="00F46308" w:rsidRPr="00F46308" w:rsidRDefault="00F46308" w:rsidP="00F46308">
      <w:pPr>
        <w:tabs>
          <w:tab w:val="left" w:pos="1785"/>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 xml:space="preserve">    • социально-личностную ориентированность и мотивацию всех видов детской деятельности;</w:t>
      </w:r>
    </w:p>
    <w:p w:rsidR="00F46308" w:rsidRPr="00F46308" w:rsidRDefault="00F46308" w:rsidP="00F46308">
      <w:pPr>
        <w:numPr>
          <w:ilvl w:val="0"/>
          <w:numId w:val="159"/>
        </w:numPr>
        <w:tabs>
          <w:tab w:val="left" w:pos="1703"/>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соблюдение оптимального режима, разумное чередование и сочетание умственных, эмоциональных и физических нагрузок в специально организованной деятельности детей;</w:t>
      </w:r>
    </w:p>
    <w:p w:rsidR="00F46308" w:rsidRPr="00F46308" w:rsidRDefault="00F46308" w:rsidP="00F46308">
      <w:pPr>
        <w:tabs>
          <w:tab w:val="left" w:pos="1785"/>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 xml:space="preserve">    • поддержание эмоционально-положительного настроя ребенка в течение всего периода освоения Программы.</w:t>
      </w:r>
    </w:p>
    <w:p w:rsidR="00F46308" w:rsidRPr="00F46308" w:rsidRDefault="00F46308" w:rsidP="00F46308">
      <w:pPr>
        <w:tabs>
          <w:tab w:val="left" w:pos="1785"/>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Комплексно-тематическое планирование осуществляется через:</w:t>
      </w:r>
    </w:p>
    <w:p w:rsidR="00F46308" w:rsidRPr="00F46308" w:rsidRDefault="00F46308" w:rsidP="00F46308">
      <w:pPr>
        <w:tabs>
          <w:tab w:val="left" w:pos="1785"/>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 xml:space="preserve">    • выбор темы недели, которая первоначально рассматривается в непосредственно образовательной деятельности в первый день недели;</w:t>
      </w:r>
    </w:p>
    <w:p w:rsidR="00F46308" w:rsidRPr="00F46308" w:rsidRDefault="00F46308" w:rsidP="00F46308">
      <w:pPr>
        <w:tabs>
          <w:tab w:val="left" w:pos="1785"/>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lastRenderedPageBreak/>
        <w:t xml:space="preserve">    • планируемую совместную деятельность взрослых и детей на неделю, которая продолжает предложенную тему (утренние беседы, наблюдения, детское экспериментирование, чтение художественной литературы, детское проектирование);</w:t>
      </w:r>
    </w:p>
    <w:p w:rsidR="00F46308" w:rsidRPr="00F46308" w:rsidRDefault="00F46308" w:rsidP="00F46308">
      <w:pPr>
        <w:tabs>
          <w:tab w:val="left" w:pos="1785"/>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 xml:space="preserve">    • совместную деятельность взрослых и детей, строящуюся на понятном и доступном для детей материале, который несет эмоциональную окрашенность;</w:t>
      </w:r>
    </w:p>
    <w:p w:rsidR="00F46308" w:rsidRPr="00F46308" w:rsidRDefault="00F46308" w:rsidP="00F46308">
      <w:pPr>
        <w:tabs>
          <w:tab w:val="left" w:pos="1785"/>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 xml:space="preserve">    • подбор материалов, находящихся в групповых «центрах» развития, отражающих тему недели;</w:t>
      </w:r>
    </w:p>
    <w:p w:rsidR="00F46308" w:rsidRPr="00F46308" w:rsidRDefault="00F46308" w:rsidP="00F46308">
      <w:pPr>
        <w:tabs>
          <w:tab w:val="left" w:pos="1785"/>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 xml:space="preserve">    • отражение в продуктивной деятельности и в игре предлагаемого познавательного материала, который является основой для решения практических задач;</w:t>
      </w:r>
    </w:p>
    <w:p w:rsidR="00F46308" w:rsidRPr="00F46308" w:rsidRDefault="00F46308" w:rsidP="00F46308">
      <w:pPr>
        <w:tabs>
          <w:tab w:val="left" w:pos="1785"/>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 xml:space="preserve">    • «проживание» эмоционально окрашенных событий, связанных с темой недели, позволяет «присвоить» знания и они становятся личным опытом детей.</w:t>
      </w:r>
    </w:p>
    <w:p w:rsidR="00F46308" w:rsidRPr="00F46308" w:rsidRDefault="00F46308" w:rsidP="00F46308">
      <w:pPr>
        <w:tabs>
          <w:tab w:val="left" w:pos="1785"/>
        </w:tabs>
        <w:suppressAutoHyphens/>
        <w:autoSpaceDN w:val="0"/>
        <w:spacing w:after="0" w:line="240" w:lineRule="auto"/>
        <w:ind w:firstLine="510"/>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Построение всего образовательного процесса вокруг одной центральной темы дает большие возможности для развития детей. У дошкольников появляются многочисленные возможности для практики, экспериментирования, развития основных навыков, понятийного мышления, становления целостной картины мира.</w:t>
      </w:r>
    </w:p>
    <w:p w:rsidR="00F46308" w:rsidRPr="00F46308" w:rsidRDefault="00F46308" w:rsidP="00F46308">
      <w:pPr>
        <w:tabs>
          <w:tab w:val="left" w:pos="1785"/>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Большая часть используемых тем логично и естественно связана с определённым временем (сезоном, месяцем, календарной датой).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w:t>
      </w:r>
    </w:p>
    <w:p w:rsidR="00F46308" w:rsidRPr="00F46308" w:rsidRDefault="00F46308" w:rsidP="00F46308">
      <w:pPr>
        <w:tabs>
          <w:tab w:val="left" w:pos="1785"/>
        </w:tabs>
        <w:suppressAutoHyphens/>
        <w:autoSpaceDN w:val="0"/>
        <w:spacing w:after="0" w:line="240" w:lineRule="auto"/>
        <w:jc w:val="both"/>
        <w:textAlignment w:val="baseline"/>
        <w:rPr>
          <w:rFonts w:ascii="Times New Roman" w:eastAsia="Times New Roman" w:hAnsi="Times New Roman" w:cs="Times New Roman"/>
          <w:b/>
          <w:kern w:val="3"/>
          <w:sz w:val="28"/>
          <w:szCs w:val="28"/>
          <w:lang w:eastAsia="ru-RU" w:bidi="ru-RU"/>
        </w:rPr>
      </w:pPr>
      <w:r w:rsidRPr="00F46308">
        <w:rPr>
          <w:rFonts w:ascii="Times New Roman" w:eastAsia="Times New Roman" w:hAnsi="Times New Roman" w:cs="Times New Roman"/>
          <w:b/>
          <w:kern w:val="3"/>
          <w:sz w:val="28"/>
          <w:szCs w:val="28"/>
          <w:lang w:eastAsia="ru-RU" w:bidi="ru-RU"/>
        </w:rPr>
        <w:t>Коррекционный блок Программы</w:t>
      </w:r>
    </w:p>
    <w:p w:rsidR="00F46308" w:rsidRPr="00F46308" w:rsidRDefault="00F46308" w:rsidP="00F46308">
      <w:pPr>
        <w:tabs>
          <w:tab w:val="left" w:pos="1785"/>
        </w:tabs>
        <w:suppressAutoHyphens/>
        <w:autoSpaceDN w:val="0"/>
        <w:spacing w:after="0" w:line="240" w:lineRule="auto"/>
        <w:ind w:firstLine="510"/>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w:t>
      </w:r>
    </w:p>
    <w:p w:rsidR="00F46308" w:rsidRPr="00F46308" w:rsidRDefault="00F46308" w:rsidP="00F46308">
      <w:pPr>
        <w:tabs>
          <w:tab w:val="left" w:pos="1785"/>
        </w:tabs>
        <w:suppressAutoHyphens/>
        <w:autoSpaceDN w:val="0"/>
        <w:spacing w:after="0" w:line="240" w:lineRule="auto"/>
        <w:ind w:firstLine="510"/>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Для детей с ОВЗ, в том числе для детей-инвалидов коррекционная работа проводится в рамках образовательных областей:</w:t>
      </w:r>
    </w:p>
    <w:p w:rsidR="00F46308" w:rsidRPr="00F46308" w:rsidRDefault="00F46308" w:rsidP="00F46308">
      <w:pPr>
        <w:tabs>
          <w:tab w:val="left" w:pos="1785"/>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 xml:space="preserve">    • «Социально-коммуникативное развитие», Основные направления работы представлены в основной образовательной программе дошкольного образования «ОТ РОЖДЕНИЯ ДО ШКОЛЫ» / Под ред. Н.Е. Вераксы, Т.С.Комаровой, М.А. Васильевой – 3-е изд., испр. и доп.– М.: МОЗАИКАСИНТЕЗ, 2019. – 368 с. (стр.175-178).</w:t>
      </w:r>
    </w:p>
    <w:p w:rsidR="00F46308" w:rsidRPr="00F46308" w:rsidRDefault="00F46308" w:rsidP="00F46308">
      <w:pPr>
        <w:tabs>
          <w:tab w:val="left" w:pos="1785"/>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 xml:space="preserve">    • «Речевое развитие». Основные направления работы представлены в основной образовательной программе дошкольного образования «ОТ РОЖДЕНИЯ ДО ШКОЛЫ» / Под ред. Н.Е. Вераксы, Т.С.Комаровой, М.А. Васильевой – 3-е изд., испр. и доп. – М.: МОЗАИКА-СИНТЕЗ, 2019. – 368 с. (стр.179-183).</w:t>
      </w:r>
    </w:p>
    <w:p w:rsidR="00F46308" w:rsidRPr="00F46308" w:rsidRDefault="00F46308" w:rsidP="00F46308">
      <w:pPr>
        <w:tabs>
          <w:tab w:val="left" w:pos="1785"/>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 xml:space="preserve">    • «Познавательное развитие». Основные направления работы представлены в основной образовательной программе дошкольного образования «ОТ РОЖДЕНИЯ ДО ШКОЛЫ» / Под ред. Н.Е. Вераксы, Т.С. Комаровой, М.А. Васильевой – 3-е изд., испр. и доп. – М.: МОЗАИКА-СИНТЕЗ, 2019. – 368 с. (стр.178-179).</w:t>
      </w:r>
    </w:p>
    <w:p w:rsidR="00F46308" w:rsidRPr="00F46308" w:rsidRDefault="00F46308" w:rsidP="00F46308">
      <w:pPr>
        <w:tabs>
          <w:tab w:val="left" w:pos="1785"/>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 xml:space="preserve">    • «Художественно-эстетическое развитие». Основные направления работы представлены в основной образовательной программе дошкольного образования «ОТ РОЖДЕНИЯ ДО ШКОЛЫ» / Под ред. Н.Е. Вераксы, Т.С.Комаровой, М.А. Васильевой – 3-е изд., испр. и доп. – М.: МОЗАИКА-СИНТЕЗ, 2019. – 368 с. (стр.183-184).</w:t>
      </w:r>
    </w:p>
    <w:p w:rsidR="00F46308" w:rsidRPr="00F46308" w:rsidRDefault="00F46308" w:rsidP="00F46308">
      <w:pPr>
        <w:tabs>
          <w:tab w:val="left" w:pos="1785"/>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lastRenderedPageBreak/>
        <w:t xml:space="preserve">    • «Физическое развитие». Основные направления работы представлены в основной образовательной программе дошкольного образования «ОТ РОЖДЕНИЯ ДО ШКОЛЫ» / Под ред. Н.Е. Вераксы, Т.С.Комаровой, М.А. Васильевой – 3-е изд., испр. и доп. – М.: МОЗАИКА-СИНТЕЗ, 2019. – 368 с. (стр.184-187).</w:t>
      </w:r>
    </w:p>
    <w:p w:rsidR="00F46308" w:rsidRPr="00F46308" w:rsidRDefault="00F46308" w:rsidP="00F46308">
      <w:pPr>
        <w:tabs>
          <w:tab w:val="left" w:pos="1785"/>
        </w:tabs>
        <w:suppressAutoHyphens/>
        <w:autoSpaceDN w:val="0"/>
        <w:spacing w:after="0" w:line="272" w:lineRule="exact"/>
        <w:ind w:left="510" w:hanging="170"/>
        <w:textAlignment w:val="baseline"/>
        <w:rPr>
          <w:rFonts w:ascii="Times New Roman" w:eastAsia="Times New Roman" w:hAnsi="Times New Roman" w:cs="Times New Roman"/>
          <w:kern w:val="3"/>
          <w:sz w:val="24"/>
          <w:szCs w:val="24"/>
          <w:lang w:eastAsia="ru-RU" w:bidi="ru-RU"/>
        </w:rPr>
      </w:pPr>
    </w:p>
    <w:p w:rsidR="00F46308" w:rsidRPr="00F46308" w:rsidRDefault="00F46308" w:rsidP="00F46308">
      <w:pPr>
        <w:tabs>
          <w:tab w:val="left" w:pos="1785"/>
        </w:tabs>
        <w:suppressAutoHyphens/>
        <w:autoSpaceDN w:val="0"/>
        <w:spacing w:after="0" w:line="272" w:lineRule="exact"/>
        <w:ind w:left="510" w:hanging="170"/>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b/>
          <w:bCs/>
          <w:kern w:val="3"/>
          <w:sz w:val="28"/>
          <w:szCs w:val="28"/>
          <w:lang w:eastAsia="ru-RU" w:bidi="ru-RU"/>
        </w:rPr>
        <w:t>2.2.1</w:t>
      </w:r>
      <w:r w:rsidRPr="00F46308">
        <w:rPr>
          <w:rFonts w:ascii="Times New Roman" w:eastAsia="Times New Roman" w:hAnsi="Times New Roman" w:cs="Times New Roman"/>
          <w:kern w:val="3"/>
          <w:sz w:val="28"/>
          <w:szCs w:val="28"/>
          <w:lang w:eastAsia="ru-RU" w:bidi="ru-RU"/>
        </w:rPr>
        <w:t xml:space="preserve">  </w:t>
      </w:r>
      <w:bookmarkStart w:id="6" w:name="_Toc422496180"/>
      <w:bookmarkStart w:id="7" w:name="_Toc419228621"/>
      <w:bookmarkStart w:id="8" w:name="_Toc420597619"/>
      <w:bookmarkStart w:id="9" w:name="_Toc420598538"/>
      <w:r w:rsidRPr="00F46308">
        <w:rPr>
          <w:rFonts w:ascii="Times New Roman" w:eastAsia="Times New Roman" w:hAnsi="Times New Roman" w:cs="Times New Roman"/>
          <w:kern w:val="3"/>
          <w:sz w:val="28"/>
          <w:szCs w:val="28"/>
          <w:lang w:eastAsia="ru-RU" w:bidi="ru-RU"/>
        </w:rPr>
        <w:t xml:space="preserve"> </w:t>
      </w:r>
      <w:r w:rsidRPr="00F46308">
        <w:rPr>
          <w:rFonts w:ascii="Times New Roman" w:eastAsia="Times New Roman" w:hAnsi="Times New Roman" w:cs="Times New Roman"/>
          <w:b/>
          <w:bCs/>
          <w:kern w:val="3"/>
          <w:sz w:val="28"/>
          <w:szCs w:val="28"/>
          <w:lang w:eastAsia="ru-RU" w:bidi="ru-RU"/>
        </w:rPr>
        <w:t>Младенческий и ранний возраст</w:t>
      </w:r>
      <w:bookmarkEnd w:id="6"/>
      <w:bookmarkEnd w:id="7"/>
      <w:bookmarkEnd w:id="8"/>
      <w:bookmarkEnd w:id="9"/>
    </w:p>
    <w:p w:rsidR="00F46308" w:rsidRPr="00F46308"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Mangal"/>
          <w:kern w:val="3"/>
          <w:sz w:val="28"/>
          <w:szCs w:val="28"/>
          <w:lang w:eastAsia="zh-CN" w:bidi="hi-IN"/>
        </w:rPr>
      </w:pPr>
      <w:r w:rsidRPr="00F46308">
        <w:rPr>
          <w:rFonts w:ascii="Times New Roman" w:eastAsia="Times New Roman" w:hAnsi="Times New Roman" w:cs="Mangal"/>
          <w:kern w:val="3"/>
          <w:sz w:val="28"/>
          <w:szCs w:val="28"/>
          <w:lang w:eastAsia="zh-CN" w:bidi="hi-IN"/>
        </w:rPr>
        <w:t>Формирование базового доверия к миру, к людям, к себе – ключевая задача периода раннего развития ребенка в период младенческого и раннего возраста.</w:t>
      </w:r>
    </w:p>
    <w:p w:rsidR="00F46308" w:rsidRPr="00F46308" w:rsidRDefault="00F46308" w:rsidP="00F46308">
      <w:pPr>
        <w:tabs>
          <w:tab w:val="left" w:pos="567"/>
        </w:tabs>
        <w:suppressAutoHyphens/>
        <w:autoSpaceDN w:val="0"/>
        <w:spacing w:after="0" w:line="240" w:lineRule="auto"/>
        <w:ind w:firstLine="567"/>
        <w:jc w:val="both"/>
        <w:textAlignment w:val="baseline"/>
        <w:rPr>
          <w:rFonts w:ascii="Liberation Serif" w:eastAsia="SimSun" w:hAnsi="Liberation Serif" w:cs="Mangal" w:hint="eastAsia"/>
          <w:kern w:val="3"/>
          <w:sz w:val="24"/>
          <w:szCs w:val="24"/>
          <w:lang w:eastAsia="zh-CN" w:bidi="hi-IN"/>
        </w:rPr>
      </w:pPr>
      <w:r w:rsidRPr="00F46308">
        <w:rPr>
          <w:rFonts w:ascii="Times New Roman" w:eastAsia="Times New Roman" w:hAnsi="Times New Roman" w:cs="Mangal"/>
          <w:kern w:val="3"/>
          <w:sz w:val="28"/>
          <w:szCs w:val="28"/>
          <w:lang w:eastAsia="zh-CN" w:bidi="hi-IN"/>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(Б.Боулби, Э.Эриксон, М.И.Лисина, Д.Б. Эльконин, О.А.Карабанова и др.). При этом ключевую роль играет эмоционально насыщенное общение ребенка со взрослым (М.И. Лисина).</w:t>
      </w:r>
    </w:p>
    <w:p w:rsidR="00F46308" w:rsidRPr="00F46308"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Mangal"/>
          <w:kern w:val="3"/>
          <w:sz w:val="28"/>
          <w:szCs w:val="28"/>
          <w:lang w:eastAsia="zh-CN" w:bidi="hi-IN"/>
        </w:rPr>
      </w:pPr>
      <w:r w:rsidRPr="00F46308">
        <w:rPr>
          <w:rFonts w:ascii="Times New Roman" w:eastAsia="Times New Roman" w:hAnsi="Times New Roman" w:cs="Mangal"/>
          <w:kern w:val="3"/>
          <w:sz w:val="28"/>
          <w:szCs w:val="28"/>
          <w:lang w:eastAsia="zh-CN" w:bidi="hi-IN"/>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F46308" w:rsidRPr="00F46308"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Mangal"/>
          <w:kern w:val="3"/>
          <w:sz w:val="28"/>
          <w:szCs w:val="28"/>
          <w:lang w:eastAsia="zh-CN" w:bidi="hi-IN"/>
        </w:rPr>
      </w:pPr>
      <w:r w:rsidRPr="00F46308">
        <w:rPr>
          <w:rFonts w:ascii="Times New Roman" w:eastAsia="Times New Roman" w:hAnsi="Times New Roman" w:cs="Mangal"/>
          <w:kern w:val="3"/>
          <w:sz w:val="28"/>
          <w:szCs w:val="28"/>
          <w:lang w:eastAsia="zh-CN" w:bidi="hi-IN"/>
        </w:rPr>
        <w:t>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F46308" w:rsidRPr="00F46308"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Mangal"/>
          <w:kern w:val="3"/>
          <w:sz w:val="28"/>
          <w:szCs w:val="28"/>
          <w:lang w:eastAsia="zh-CN" w:bidi="hi-IN"/>
        </w:rPr>
      </w:pPr>
      <w:r w:rsidRPr="00F46308">
        <w:rPr>
          <w:rFonts w:ascii="Times New Roman" w:eastAsia="Times New Roman" w:hAnsi="Times New Roman" w:cs="Mangal"/>
          <w:kern w:val="3"/>
          <w:sz w:val="28"/>
          <w:szCs w:val="28"/>
          <w:lang w:eastAsia="zh-CN" w:bidi="hi-IN"/>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F46308" w:rsidRPr="00F46308" w:rsidRDefault="00F46308" w:rsidP="00F46308">
      <w:pPr>
        <w:keepNext/>
        <w:widowControl w:val="0"/>
        <w:tabs>
          <w:tab w:val="left" w:pos="567"/>
        </w:tabs>
        <w:suppressAutoHyphens/>
        <w:autoSpaceDN w:val="0"/>
        <w:spacing w:after="0" w:line="240" w:lineRule="auto"/>
        <w:ind w:firstLine="567"/>
        <w:textAlignment w:val="baseline"/>
        <w:rPr>
          <w:rFonts w:ascii="Times New Roman" w:eastAsia="Times New Roman" w:hAnsi="Times New Roman" w:cs="Times New Roman"/>
          <w:b/>
          <w:kern w:val="3"/>
          <w:sz w:val="28"/>
          <w:szCs w:val="28"/>
          <w:lang w:eastAsia="ru-RU" w:bidi="hi-IN"/>
        </w:rPr>
      </w:pPr>
      <w:bookmarkStart w:id="10" w:name="_Toc420598539"/>
      <w:bookmarkStart w:id="11" w:name="_Toc422496181"/>
      <w:bookmarkStart w:id="12" w:name="_Toc420597620"/>
      <w:r w:rsidRPr="00F46308">
        <w:rPr>
          <w:rFonts w:ascii="Times New Roman" w:eastAsia="Times New Roman" w:hAnsi="Times New Roman" w:cs="Times New Roman"/>
          <w:b/>
          <w:kern w:val="3"/>
          <w:sz w:val="28"/>
          <w:szCs w:val="28"/>
          <w:lang w:eastAsia="ru-RU" w:bidi="hi-IN"/>
        </w:rPr>
        <w:t>Младенческий возраст (2-12 месяцев)</w:t>
      </w:r>
      <w:bookmarkEnd w:id="10"/>
      <w:bookmarkEnd w:id="11"/>
      <w:bookmarkEnd w:id="12"/>
    </w:p>
    <w:p w:rsidR="00F46308" w:rsidRPr="00F46308"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Mangal"/>
          <w:kern w:val="3"/>
          <w:sz w:val="28"/>
          <w:szCs w:val="28"/>
          <w:lang w:eastAsia="zh-CN" w:bidi="hi-IN"/>
        </w:rPr>
      </w:pPr>
      <w:r w:rsidRPr="00F46308">
        <w:rPr>
          <w:rFonts w:ascii="Times New Roman" w:eastAsia="Times New Roman" w:hAnsi="Times New Roman" w:cs="Mangal"/>
          <w:kern w:val="3"/>
          <w:sz w:val="28"/>
          <w:szCs w:val="28"/>
          <w:lang w:eastAsia="zh-CN" w:bidi="hi-IN"/>
        </w:rPr>
        <w:t>В первом полугодии жизни ребенка основными задачами образовательной деятельности являются создание условий для:</w:t>
      </w:r>
    </w:p>
    <w:p w:rsidR="00F46308" w:rsidRPr="00F46308"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Mangal"/>
          <w:kern w:val="3"/>
          <w:sz w:val="28"/>
          <w:szCs w:val="28"/>
          <w:lang w:eastAsia="zh-CN" w:bidi="hi-IN"/>
        </w:rPr>
      </w:pPr>
      <w:r w:rsidRPr="00F46308">
        <w:rPr>
          <w:rFonts w:ascii="Times New Roman" w:eastAsia="Times New Roman" w:hAnsi="Times New Roman" w:cs="Mangal"/>
          <w:kern w:val="3"/>
          <w:sz w:val="28"/>
          <w:szCs w:val="28"/>
          <w:lang w:eastAsia="zh-CN" w:bidi="hi-IN"/>
        </w:rPr>
        <w:t>– развития надежной привязанности как условия здорового психического и личностного развития на протяжении жизни;</w:t>
      </w:r>
    </w:p>
    <w:p w:rsidR="00F46308" w:rsidRPr="00F46308"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Mangal"/>
          <w:kern w:val="3"/>
          <w:sz w:val="28"/>
          <w:szCs w:val="28"/>
          <w:lang w:eastAsia="zh-CN" w:bidi="hi-IN"/>
        </w:rPr>
      </w:pPr>
      <w:r w:rsidRPr="00F46308">
        <w:rPr>
          <w:rFonts w:ascii="Times New Roman" w:eastAsia="Times New Roman" w:hAnsi="Times New Roman" w:cs="Mangal"/>
          <w:kern w:val="3"/>
          <w:sz w:val="28"/>
          <w:szCs w:val="28"/>
          <w:lang w:eastAsia="zh-CN" w:bidi="hi-IN"/>
        </w:rPr>
        <w:t>– развития базового доверия к миру;</w:t>
      </w:r>
    </w:p>
    <w:p w:rsidR="00F46308" w:rsidRPr="00F46308"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Mangal"/>
          <w:kern w:val="3"/>
          <w:sz w:val="28"/>
          <w:szCs w:val="28"/>
          <w:lang w:eastAsia="zh-CN" w:bidi="hi-IN"/>
        </w:rPr>
      </w:pPr>
      <w:r w:rsidRPr="00F46308">
        <w:rPr>
          <w:rFonts w:ascii="Times New Roman" w:eastAsia="Times New Roman" w:hAnsi="Times New Roman" w:cs="Mangal"/>
          <w:kern w:val="3"/>
          <w:sz w:val="28"/>
          <w:szCs w:val="28"/>
          <w:lang w:eastAsia="zh-CN" w:bidi="hi-IN"/>
        </w:rPr>
        <w:t>– развития эмоционального (ситуативно-личностного) общения младенца со взрослым;</w:t>
      </w:r>
    </w:p>
    <w:p w:rsidR="00F46308" w:rsidRPr="00F46308"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Mangal"/>
          <w:kern w:val="3"/>
          <w:sz w:val="28"/>
          <w:szCs w:val="28"/>
          <w:lang w:eastAsia="zh-CN" w:bidi="hi-IN"/>
        </w:rPr>
      </w:pPr>
      <w:r w:rsidRPr="00F46308">
        <w:rPr>
          <w:rFonts w:ascii="Times New Roman" w:eastAsia="Times New Roman" w:hAnsi="Times New Roman" w:cs="Mangal"/>
          <w:kern w:val="3"/>
          <w:sz w:val="28"/>
          <w:szCs w:val="28"/>
          <w:lang w:eastAsia="zh-CN" w:bidi="hi-IN"/>
        </w:rPr>
        <w:t>– познавательной активности по отношению к предметному окружению и предпосылок ориентировочно-исследовательской активности;</w:t>
      </w:r>
    </w:p>
    <w:p w:rsidR="00F46308" w:rsidRPr="00F46308"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Mangal"/>
          <w:kern w:val="3"/>
          <w:sz w:val="28"/>
          <w:szCs w:val="28"/>
          <w:lang w:eastAsia="zh-CN" w:bidi="hi-IN"/>
        </w:rPr>
      </w:pPr>
      <w:r w:rsidRPr="00F46308">
        <w:rPr>
          <w:rFonts w:ascii="Times New Roman" w:eastAsia="Times New Roman" w:hAnsi="Times New Roman" w:cs="Mangal"/>
          <w:kern w:val="3"/>
          <w:sz w:val="28"/>
          <w:szCs w:val="28"/>
          <w:lang w:eastAsia="zh-CN" w:bidi="hi-IN"/>
        </w:rPr>
        <w:t>– физического развития ребенка.</w:t>
      </w:r>
    </w:p>
    <w:p w:rsidR="00F46308" w:rsidRPr="00F46308"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hi-IN"/>
        </w:rPr>
      </w:pPr>
      <w:r w:rsidRPr="00F46308">
        <w:rPr>
          <w:rFonts w:ascii="Times New Roman" w:eastAsia="Times New Roman" w:hAnsi="Times New Roman" w:cs="Times New Roman"/>
          <w:kern w:val="3"/>
          <w:sz w:val="28"/>
          <w:szCs w:val="28"/>
          <w:lang w:eastAsia="ru-RU" w:bidi="hi-IN"/>
        </w:rPr>
        <w:lastRenderedPageBreak/>
        <w:t>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F46308" w:rsidRPr="00F46308"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Times New Roman"/>
          <w:i/>
          <w:kern w:val="3"/>
          <w:sz w:val="28"/>
          <w:szCs w:val="28"/>
          <w:lang w:eastAsia="ru-RU" w:bidi="hi-IN"/>
        </w:rPr>
      </w:pPr>
      <w:r w:rsidRPr="00F46308">
        <w:rPr>
          <w:rFonts w:ascii="Times New Roman" w:eastAsia="Times New Roman" w:hAnsi="Times New Roman" w:cs="Times New Roman"/>
          <w:i/>
          <w:kern w:val="3"/>
          <w:sz w:val="28"/>
          <w:szCs w:val="28"/>
          <w:lang w:eastAsia="ru-RU" w:bidi="hi-IN"/>
        </w:rPr>
        <w:t>В области социально-коммуникативного развития</w:t>
      </w:r>
    </w:p>
    <w:p w:rsidR="00F46308" w:rsidRPr="00F46308"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hi-IN"/>
        </w:rPr>
      </w:pPr>
      <w:r w:rsidRPr="00F46308">
        <w:rPr>
          <w:rFonts w:ascii="Times New Roman" w:eastAsia="Times New Roman" w:hAnsi="Times New Roman" w:cs="Times New Roman"/>
          <w:kern w:val="3"/>
          <w:sz w:val="28"/>
          <w:szCs w:val="28"/>
          <w:lang w:eastAsia="ru-RU" w:bidi="hi-IN"/>
        </w:rPr>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F46308" w:rsidRPr="00F46308"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hi-IN"/>
        </w:rPr>
      </w:pPr>
      <w:r w:rsidRPr="00F46308">
        <w:rPr>
          <w:rFonts w:ascii="Times New Roman" w:eastAsia="Times New Roman" w:hAnsi="Times New Roman" w:cs="Times New Roman"/>
          <w:kern w:val="3"/>
          <w:sz w:val="28"/>
          <w:szCs w:val="28"/>
          <w:lang w:eastAsia="ru-RU" w:bidi="hi-IN"/>
        </w:rPr>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F46308" w:rsidRPr="00F46308"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Times New Roman"/>
          <w:i/>
          <w:kern w:val="3"/>
          <w:sz w:val="28"/>
          <w:szCs w:val="28"/>
          <w:lang w:eastAsia="ru-RU" w:bidi="hi-IN"/>
        </w:rPr>
      </w:pPr>
      <w:r w:rsidRPr="00F46308">
        <w:rPr>
          <w:rFonts w:ascii="Times New Roman" w:eastAsia="Times New Roman" w:hAnsi="Times New Roman" w:cs="Times New Roman"/>
          <w:i/>
          <w:kern w:val="3"/>
          <w:sz w:val="28"/>
          <w:szCs w:val="28"/>
          <w:lang w:eastAsia="ru-RU" w:bidi="hi-IN"/>
        </w:rPr>
        <w:t>В области познавательного развития</w:t>
      </w:r>
    </w:p>
    <w:p w:rsidR="00F46308" w:rsidRPr="00F46308"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hi-IN"/>
        </w:rPr>
      </w:pPr>
      <w:r w:rsidRPr="00F46308">
        <w:rPr>
          <w:rFonts w:ascii="Times New Roman" w:eastAsia="Times New Roman" w:hAnsi="Times New Roman" w:cs="Times New Roman"/>
          <w:kern w:val="3"/>
          <w:sz w:val="28"/>
          <w:szCs w:val="28"/>
          <w:lang w:eastAsia="ru-RU" w:bidi="hi-IN"/>
        </w:rPr>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F46308" w:rsidRPr="00F46308"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Times New Roman"/>
          <w:i/>
          <w:kern w:val="3"/>
          <w:sz w:val="28"/>
          <w:szCs w:val="28"/>
          <w:lang w:eastAsia="ru-RU" w:bidi="hi-IN"/>
        </w:rPr>
      </w:pPr>
      <w:r w:rsidRPr="00F46308">
        <w:rPr>
          <w:rFonts w:ascii="Times New Roman" w:eastAsia="Times New Roman" w:hAnsi="Times New Roman" w:cs="Times New Roman"/>
          <w:i/>
          <w:kern w:val="3"/>
          <w:sz w:val="28"/>
          <w:szCs w:val="28"/>
          <w:lang w:eastAsia="ru-RU" w:bidi="hi-IN"/>
        </w:rPr>
        <w:t>В области физического развития</w:t>
      </w:r>
    </w:p>
    <w:p w:rsidR="00F46308" w:rsidRPr="00F46308"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hi-IN"/>
        </w:rPr>
      </w:pPr>
      <w:r w:rsidRPr="00F46308">
        <w:rPr>
          <w:rFonts w:ascii="Times New Roman" w:eastAsia="Times New Roman" w:hAnsi="Times New Roman" w:cs="Times New Roman"/>
          <w:kern w:val="3"/>
          <w:sz w:val="28"/>
          <w:szCs w:val="28"/>
          <w:lang w:eastAsia="ru-RU" w:bidi="hi-IN"/>
        </w:rPr>
        <w:t>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w:t>
      </w:r>
    </w:p>
    <w:p w:rsidR="00F46308" w:rsidRPr="00F46308"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hi-IN"/>
        </w:rPr>
      </w:pPr>
      <w:r w:rsidRPr="00F46308">
        <w:rPr>
          <w:rFonts w:ascii="Times New Roman" w:eastAsia="Times New Roman" w:hAnsi="Times New Roman" w:cs="Times New Roman"/>
          <w:kern w:val="3"/>
          <w:sz w:val="28"/>
          <w:szCs w:val="28"/>
          <w:lang w:eastAsia="ru-RU" w:bidi="hi-IN"/>
        </w:rPr>
        <w:t>Во втором полугодии основные задачи образовательной деятельности состоят в создании условий:</w:t>
      </w:r>
    </w:p>
    <w:p w:rsidR="00F46308" w:rsidRPr="00F46308"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hi-IN"/>
        </w:rPr>
      </w:pPr>
      <w:r w:rsidRPr="00F46308">
        <w:rPr>
          <w:rFonts w:ascii="Times New Roman" w:eastAsia="Times New Roman" w:hAnsi="Times New Roman" w:cs="Times New Roman"/>
          <w:kern w:val="3"/>
          <w:sz w:val="28"/>
          <w:szCs w:val="28"/>
          <w:lang w:eastAsia="ru-RU" w:bidi="hi-IN"/>
        </w:rPr>
        <w:t>– развития предметно-манипулятивной и познавательной активности;</w:t>
      </w:r>
    </w:p>
    <w:p w:rsidR="00F46308" w:rsidRPr="00F46308"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hi-IN"/>
        </w:rPr>
      </w:pPr>
      <w:r w:rsidRPr="00F46308">
        <w:rPr>
          <w:rFonts w:ascii="Times New Roman" w:eastAsia="Times New Roman" w:hAnsi="Times New Roman" w:cs="Times New Roman"/>
          <w:kern w:val="3"/>
          <w:sz w:val="28"/>
          <w:szCs w:val="28"/>
          <w:lang w:eastAsia="ru-RU" w:bidi="hi-IN"/>
        </w:rPr>
        <w:t>– ситуативного-действенного общения ребенка со взрослым;</w:t>
      </w:r>
    </w:p>
    <w:p w:rsidR="00F46308" w:rsidRPr="00F46308"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hi-IN"/>
        </w:rPr>
      </w:pPr>
      <w:r w:rsidRPr="00F46308">
        <w:rPr>
          <w:rFonts w:ascii="Times New Roman" w:eastAsia="Times New Roman" w:hAnsi="Times New Roman" w:cs="Times New Roman"/>
          <w:kern w:val="3"/>
          <w:sz w:val="28"/>
          <w:szCs w:val="28"/>
          <w:lang w:eastAsia="ru-RU" w:bidi="hi-IN"/>
        </w:rPr>
        <w:t>– развития речи;</w:t>
      </w:r>
    </w:p>
    <w:p w:rsidR="00F46308" w:rsidRPr="00F46308"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hi-IN"/>
        </w:rPr>
      </w:pPr>
      <w:r w:rsidRPr="00F46308">
        <w:rPr>
          <w:rFonts w:ascii="Times New Roman" w:eastAsia="Times New Roman" w:hAnsi="Times New Roman" w:cs="Times New Roman"/>
          <w:kern w:val="3"/>
          <w:sz w:val="28"/>
          <w:szCs w:val="28"/>
          <w:lang w:eastAsia="ru-RU" w:bidi="hi-IN"/>
        </w:rPr>
        <w:t>– приобщения к художественно-эстетическим видам деятельности;</w:t>
      </w:r>
    </w:p>
    <w:p w:rsidR="00F46308" w:rsidRPr="00F46308"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hi-IN"/>
        </w:rPr>
      </w:pPr>
      <w:r w:rsidRPr="00F46308">
        <w:rPr>
          <w:rFonts w:ascii="Times New Roman" w:eastAsia="Times New Roman" w:hAnsi="Times New Roman" w:cs="Times New Roman"/>
          <w:kern w:val="3"/>
          <w:sz w:val="28"/>
          <w:szCs w:val="28"/>
          <w:lang w:eastAsia="ru-RU" w:bidi="hi-IN"/>
        </w:rPr>
        <w:t>– развития первых навыков самообслуживания;</w:t>
      </w:r>
    </w:p>
    <w:p w:rsidR="00F46308" w:rsidRPr="00F46308"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hi-IN"/>
        </w:rPr>
      </w:pPr>
      <w:r w:rsidRPr="00F46308">
        <w:rPr>
          <w:rFonts w:ascii="Times New Roman" w:eastAsia="Times New Roman" w:hAnsi="Times New Roman" w:cs="Times New Roman"/>
          <w:kern w:val="3"/>
          <w:sz w:val="28"/>
          <w:szCs w:val="28"/>
          <w:lang w:eastAsia="ru-RU" w:bidi="hi-IN"/>
        </w:rPr>
        <w:t>– физического развития.</w:t>
      </w:r>
    </w:p>
    <w:p w:rsidR="00F46308" w:rsidRPr="00F46308"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Times New Roman"/>
          <w:i/>
          <w:kern w:val="3"/>
          <w:sz w:val="28"/>
          <w:szCs w:val="28"/>
          <w:lang w:eastAsia="ru-RU" w:bidi="hi-IN"/>
        </w:rPr>
      </w:pPr>
      <w:r w:rsidRPr="00F46308">
        <w:rPr>
          <w:rFonts w:ascii="Times New Roman" w:eastAsia="Times New Roman" w:hAnsi="Times New Roman" w:cs="Times New Roman"/>
          <w:i/>
          <w:kern w:val="3"/>
          <w:sz w:val="28"/>
          <w:szCs w:val="28"/>
          <w:lang w:eastAsia="ru-RU" w:bidi="hi-IN"/>
        </w:rPr>
        <w:t>В области социально-коммуникативного развития</w:t>
      </w:r>
    </w:p>
    <w:p w:rsidR="00F46308" w:rsidRPr="00F46308"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hi-IN"/>
        </w:rPr>
      </w:pPr>
      <w:r w:rsidRPr="00F46308">
        <w:rPr>
          <w:rFonts w:ascii="Times New Roman" w:eastAsia="Times New Roman" w:hAnsi="Times New Roman" w:cs="Times New Roman"/>
          <w:kern w:val="3"/>
          <w:sz w:val="28"/>
          <w:szCs w:val="28"/>
          <w:lang w:eastAsia="ru-RU" w:bidi="hi-IN"/>
        </w:rPr>
        <w:t>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F46308" w:rsidRPr="00F46308"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hi-IN"/>
        </w:rPr>
      </w:pPr>
      <w:r w:rsidRPr="00F46308">
        <w:rPr>
          <w:rFonts w:ascii="Times New Roman" w:eastAsia="Times New Roman" w:hAnsi="Times New Roman" w:cs="Times New Roman"/>
          <w:kern w:val="3"/>
          <w:sz w:val="28"/>
          <w:szCs w:val="28"/>
          <w:lang w:eastAsia="ru-RU" w:bidi="hi-IN"/>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F46308" w:rsidRPr="00F46308"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hi-IN"/>
        </w:rPr>
      </w:pPr>
      <w:r w:rsidRPr="00F46308">
        <w:rPr>
          <w:rFonts w:ascii="Times New Roman" w:eastAsia="Times New Roman" w:hAnsi="Times New Roman" w:cs="Times New Roman"/>
          <w:kern w:val="3"/>
          <w:sz w:val="28"/>
          <w:szCs w:val="28"/>
          <w:lang w:eastAsia="ru-RU" w:bidi="hi-IN"/>
        </w:rPr>
        <w:lastRenderedPageBreak/>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F46308" w:rsidRPr="00F46308"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hi-IN"/>
        </w:rPr>
      </w:pPr>
      <w:r w:rsidRPr="00F46308">
        <w:rPr>
          <w:rFonts w:ascii="Times New Roman" w:eastAsia="Times New Roman" w:hAnsi="Times New Roman" w:cs="Times New Roman"/>
          <w:kern w:val="3"/>
          <w:sz w:val="28"/>
          <w:szCs w:val="28"/>
          <w:lang w:eastAsia="ru-RU" w:bidi="hi-IN"/>
        </w:rPr>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F46308" w:rsidRPr="00F46308"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Times New Roman"/>
          <w:i/>
          <w:kern w:val="3"/>
          <w:sz w:val="28"/>
          <w:szCs w:val="28"/>
          <w:lang w:eastAsia="ru-RU" w:bidi="hi-IN"/>
        </w:rPr>
      </w:pPr>
      <w:r w:rsidRPr="00F46308">
        <w:rPr>
          <w:rFonts w:ascii="Times New Roman" w:eastAsia="Times New Roman" w:hAnsi="Times New Roman" w:cs="Times New Roman"/>
          <w:i/>
          <w:kern w:val="3"/>
          <w:sz w:val="28"/>
          <w:szCs w:val="28"/>
          <w:lang w:eastAsia="ru-RU" w:bidi="hi-IN"/>
        </w:rPr>
        <w:t>В области познавательного развития</w:t>
      </w:r>
    </w:p>
    <w:p w:rsidR="00F46308" w:rsidRPr="00F46308"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hi-IN"/>
        </w:rPr>
      </w:pPr>
      <w:r w:rsidRPr="00F46308">
        <w:rPr>
          <w:rFonts w:ascii="Times New Roman" w:eastAsia="Times New Roman" w:hAnsi="Times New Roman" w:cs="Times New Roman"/>
          <w:kern w:val="3"/>
          <w:sz w:val="28"/>
          <w:szCs w:val="28"/>
          <w:lang w:eastAsia="ru-RU" w:bidi="hi-IN"/>
        </w:rPr>
        <w:t>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Это могут быть предметы различной величины, формы, с разнообразной поверхностью, разного цвета (дерево, пластмасса, бумага, ткань, губка, шерсть,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w:t>
      </w:r>
    </w:p>
    <w:p w:rsidR="00F46308" w:rsidRPr="00F46308"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hi-IN"/>
        </w:rPr>
      </w:pPr>
      <w:r w:rsidRPr="00F46308">
        <w:rPr>
          <w:rFonts w:ascii="Times New Roman" w:eastAsia="Times New Roman" w:hAnsi="Times New Roman" w:cs="Times New Roman"/>
          <w:kern w:val="3"/>
          <w:sz w:val="28"/>
          <w:szCs w:val="28"/>
          <w:lang w:eastAsia="ru-RU" w:bidi="hi-IN"/>
        </w:rPr>
        <w:t>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w:t>
      </w:r>
    </w:p>
    <w:p w:rsidR="00F46308" w:rsidRPr="00F46308"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Times New Roman"/>
          <w:i/>
          <w:kern w:val="3"/>
          <w:sz w:val="28"/>
          <w:szCs w:val="28"/>
          <w:lang w:eastAsia="ru-RU" w:bidi="hi-IN"/>
        </w:rPr>
      </w:pPr>
      <w:r w:rsidRPr="00F46308">
        <w:rPr>
          <w:rFonts w:ascii="Times New Roman" w:eastAsia="Times New Roman" w:hAnsi="Times New Roman" w:cs="Times New Roman"/>
          <w:i/>
          <w:kern w:val="3"/>
          <w:sz w:val="28"/>
          <w:szCs w:val="28"/>
          <w:lang w:eastAsia="ru-RU" w:bidi="hi-IN"/>
        </w:rPr>
        <w:t>В области речевого развития</w:t>
      </w:r>
    </w:p>
    <w:p w:rsidR="00F46308" w:rsidRPr="00F46308"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hi-IN"/>
        </w:rPr>
      </w:pPr>
      <w:r w:rsidRPr="00F46308">
        <w:rPr>
          <w:rFonts w:ascii="Times New Roman" w:eastAsia="Times New Roman" w:hAnsi="Times New Roman" w:cs="Times New Roman"/>
          <w:kern w:val="3"/>
          <w:sz w:val="28"/>
          <w:szCs w:val="28"/>
          <w:lang w:eastAsia="ru-RU" w:bidi="hi-IN"/>
        </w:rPr>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F46308" w:rsidRPr="00F46308"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Times New Roman"/>
          <w:i/>
          <w:kern w:val="3"/>
          <w:sz w:val="28"/>
          <w:szCs w:val="28"/>
          <w:lang w:eastAsia="ru-RU" w:bidi="hi-IN"/>
        </w:rPr>
      </w:pPr>
      <w:r w:rsidRPr="00F46308">
        <w:rPr>
          <w:rFonts w:ascii="Times New Roman" w:eastAsia="Times New Roman" w:hAnsi="Times New Roman" w:cs="Times New Roman"/>
          <w:i/>
          <w:kern w:val="3"/>
          <w:sz w:val="28"/>
          <w:szCs w:val="28"/>
          <w:lang w:eastAsia="ru-RU" w:bidi="hi-IN"/>
        </w:rPr>
        <w:t>В области художественно-эстетического развития</w:t>
      </w:r>
    </w:p>
    <w:p w:rsidR="00F46308" w:rsidRPr="00F46308"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hi-IN"/>
        </w:rPr>
      </w:pPr>
      <w:r w:rsidRPr="00F46308">
        <w:rPr>
          <w:rFonts w:ascii="Times New Roman" w:eastAsia="Times New Roman" w:hAnsi="Times New Roman" w:cs="Times New Roman"/>
          <w:kern w:val="3"/>
          <w:sz w:val="28"/>
          <w:szCs w:val="28"/>
          <w:lang w:eastAsia="ru-RU" w:bidi="hi-IN"/>
        </w:rP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w:t>
      </w:r>
      <w:r w:rsidRPr="00F46308">
        <w:rPr>
          <w:rFonts w:ascii="Times New Roman" w:eastAsia="Times New Roman" w:hAnsi="Times New Roman" w:cs="Times New Roman"/>
          <w:kern w:val="3"/>
          <w:sz w:val="28"/>
          <w:szCs w:val="28"/>
          <w:lang w:eastAsia="ru-RU" w:bidi="hi-IN"/>
        </w:rPr>
        <w:lastRenderedPageBreak/>
        <w:t>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w:t>
      </w:r>
    </w:p>
    <w:p w:rsidR="00F46308" w:rsidRPr="00F46308"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Times New Roman"/>
          <w:i/>
          <w:kern w:val="3"/>
          <w:sz w:val="28"/>
          <w:szCs w:val="28"/>
          <w:lang w:eastAsia="ru-RU" w:bidi="hi-IN"/>
        </w:rPr>
      </w:pPr>
      <w:r w:rsidRPr="00F46308">
        <w:rPr>
          <w:rFonts w:ascii="Times New Roman" w:eastAsia="Times New Roman" w:hAnsi="Times New Roman" w:cs="Times New Roman"/>
          <w:i/>
          <w:kern w:val="3"/>
          <w:sz w:val="28"/>
          <w:szCs w:val="28"/>
          <w:lang w:eastAsia="ru-RU" w:bidi="hi-IN"/>
        </w:rPr>
        <w:t>В области физического развития</w:t>
      </w:r>
    </w:p>
    <w:p w:rsidR="00F46308" w:rsidRPr="00F46308"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hi-IN"/>
        </w:rPr>
      </w:pPr>
      <w:r w:rsidRPr="00F46308">
        <w:rPr>
          <w:rFonts w:ascii="Times New Roman" w:eastAsia="Times New Roman" w:hAnsi="Times New Roman" w:cs="Times New Roman"/>
          <w:kern w:val="3"/>
          <w:sz w:val="28"/>
          <w:szCs w:val="28"/>
          <w:lang w:eastAsia="ru-RU" w:bidi="hi-IN"/>
        </w:rPr>
        <w:t>Взрослый способствует прежде всего двигательному развитию, организует полноценное питание, режим дня, включающий сон и регулярное пребывание на свежем воздухе, время от времени проводит массаж.</w:t>
      </w:r>
    </w:p>
    <w:p w:rsidR="00F46308" w:rsidRPr="00F46308"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hi-IN"/>
        </w:rPr>
      </w:pPr>
      <w:r w:rsidRPr="00F46308">
        <w:rPr>
          <w:rFonts w:ascii="Times New Roman" w:eastAsia="Times New Roman" w:hAnsi="Times New Roman" w:cs="Times New Roman"/>
          <w:kern w:val="3"/>
          <w:sz w:val="28"/>
          <w:szCs w:val="28"/>
          <w:lang w:eastAsia="ru-RU" w:bidi="hi-IN"/>
        </w:rPr>
        <w:t>Развитию крупной и мелкой моторики на данном этапе следует придавать особое значение.</w:t>
      </w:r>
    </w:p>
    <w:p w:rsidR="00F46308" w:rsidRPr="00F46308"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Times New Roman"/>
          <w:i/>
          <w:kern w:val="3"/>
          <w:sz w:val="28"/>
          <w:szCs w:val="28"/>
          <w:lang w:eastAsia="ru-RU" w:bidi="hi-IN"/>
        </w:rPr>
      </w:pPr>
      <w:r w:rsidRPr="00F46308">
        <w:rPr>
          <w:rFonts w:ascii="Times New Roman" w:eastAsia="Times New Roman" w:hAnsi="Times New Roman" w:cs="Times New Roman"/>
          <w:i/>
          <w:kern w:val="3"/>
          <w:sz w:val="28"/>
          <w:szCs w:val="28"/>
          <w:lang w:eastAsia="ru-RU" w:bidi="hi-IN"/>
        </w:rPr>
        <w:t>В области крупной моторики</w:t>
      </w:r>
    </w:p>
    <w:p w:rsidR="00F46308" w:rsidRPr="00F46308"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hi-IN"/>
        </w:rPr>
      </w:pPr>
      <w:r w:rsidRPr="00F46308">
        <w:rPr>
          <w:rFonts w:ascii="Times New Roman" w:eastAsia="Times New Roman" w:hAnsi="Times New Roman" w:cs="Times New Roman"/>
          <w:kern w:val="3"/>
          <w:sz w:val="28"/>
          <w:szCs w:val="28"/>
          <w:lang w:eastAsia="ru-RU" w:bidi="hi-IN"/>
        </w:rPr>
        <w:t>Взрослый поощряет самостоятельную активность и развитие свободного движения;</w:t>
      </w:r>
    </w:p>
    <w:p w:rsidR="00F46308" w:rsidRPr="00F46308"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hi-IN"/>
        </w:rPr>
      </w:pPr>
      <w:r w:rsidRPr="00F46308">
        <w:rPr>
          <w:rFonts w:ascii="Times New Roman" w:eastAsia="Times New Roman" w:hAnsi="Times New Roman" w:cs="Times New Roman"/>
          <w:kern w:val="3"/>
          <w:sz w:val="28"/>
          <w:szCs w:val="28"/>
          <w:lang w:eastAsia="ru-RU" w:bidi="hi-IN"/>
        </w:rPr>
        <w:t>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w:t>
      </w:r>
    </w:p>
    <w:p w:rsidR="00F46308" w:rsidRPr="00F46308"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hi-IN"/>
        </w:rPr>
      </w:pPr>
      <w:r w:rsidRPr="00F46308">
        <w:rPr>
          <w:rFonts w:ascii="Times New Roman" w:eastAsia="Times New Roman" w:hAnsi="Times New Roman" w:cs="Times New Roman"/>
          <w:kern w:val="3"/>
          <w:sz w:val="28"/>
          <w:szCs w:val="28"/>
          <w:lang w:eastAsia="ru-RU" w:bidi="hi-IN"/>
        </w:rPr>
        <w:t>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w:t>
      </w:r>
    </w:p>
    <w:p w:rsidR="00F46308" w:rsidRPr="00F46308"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bidi="hi-IN"/>
        </w:rPr>
      </w:pPr>
      <w:r w:rsidRPr="00F46308">
        <w:rPr>
          <w:rFonts w:ascii="Times New Roman" w:eastAsia="Times New Roman" w:hAnsi="Times New Roman" w:cs="Times New Roman"/>
          <w:kern w:val="3"/>
          <w:sz w:val="28"/>
          <w:szCs w:val="28"/>
          <w:lang w:eastAsia="ru-RU" w:bidi="hi-IN"/>
        </w:rPr>
        <w:t>Следует также помнить, что сроки развития прямостояния у разных детей сильно варьируются в возрастном диапазоне от 10 месяцев до 1,5 и более лет. Искусственное ускорение этого процесса, беспокойство родителей (законных представителей) и неадекватные требования могут нанести ребенку вред.</w:t>
      </w:r>
    </w:p>
    <w:p w:rsidR="00F46308" w:rsidRPr="00F46308"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Times New Roman"/>
          <w:i/>
          <w:kern w:val="3"/>
          <w:sz w:val="28"/>
          <w:szCs w:val="28"/>
          <w:lang w:eastAsia="ru-RU" w:bidi="hi-IN"/>
        </w:rPr>
      </w:pPr>
      <w:r w:rsidRPr="00F46308">
        <w:rPr>
          <w:rFonts w:ascii="Times New Roman" w:eastAsia="Times New Roman" w:hAnsi="Times New Roman" w:cs="Times New Roman"/>
          <w:i/>
          <w:kern w:val="3"/>
          <w:sz w:val="28"/>
          <w:szCs w:val="28"/>
          <w:lang w:eastAsia="ru-RU" w:bidi="hi-IN"/>
        </w:rPr>
        <w:t>В области мелкой моторики</w:t>
      </w:r>
    </w:p>
    <w:p w:rsidR="00F46308" w:rsidRPr="00136294" w:rsidRDefault="00F46308" w:rsidP="00F46308">
      <w:pPr>
        <w:tabs>
          <w:tab w:val="left" w:pos="567"/>
        </w:tabs>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ru-RU" w:bidi="hi-IN"/>
        </w:rPr>
      </w:pPr>
      <w:r w:rsidRPr="00F46308">
        <w:rPr>
          <w:rFonts w:ascii="Times New Roman" w:eastAsia="Times New Roman" w:hAnsi="Times New Roman" w:cs="Times New Roman"/>
          <w:i/>
          <w:kern w:val="3"/>
          <w:sz w:val="28"/>
          <w:szCs w:val="28"/>
          <w:lang w:eastAsia="ru-RU" w:bidi="hi-IN"/>
        </w:rPr>
        <w:t xml:space="preserve"> </w:t>
      </w:r>
      <w:r w:rsidRPr="00F46308">
        <w:rPr>
          <w:rFonts w:ascii="Times New Roman" w:eastAsia="Times New Roman" w:hAnsi="Times New Roman" w:cs="Times New Roman"/>
          <w:kern w:val="3"/>
          <w:sz w:val="28"/>
          <w:szCs w:val="28"/>
          <w:lang w:eastAsia="ru-RU" w:bidi="hi-IN"/>
        </w:rPr>
        <w:t xml:space="preserve"> Взрослый насыщает среду предметами из разнообразных материалов (дерева, пластмассы, материи, шерсти и т. п.) различной величины и формы, ощупывание которых способствует развитию мелкой моторики ребенка, учитывая требования по обеспечению безопасности жизни и здоровья детей. Развитию мелкой моторики способствует также экспериментирование с карандашами, мелками и т. п.</w:t>
      </w:r>
    </w:p>
    <w:p w:rsidR="00F46308" w:rsidRPr="00F46308" w:rsidRDefault="00F46308" w:rsidP="00F46308">
      <w:pPr>
        <w:tabs>
          <w:tab w:val="left" w:pos="1785"/>
        </w:tabs>
        <w:suppressAutoHyphens/>
        <w:autoSpaceDN w:val="0"/>
        <w:spacing w:after="0" w:line="272" w:lineRule="exact"/>
        <w:ind w:left="510" w:hanging="170"/>
        <w:textAlignment w:val="baseline"/>
        <w:rPr>
          <w:rFonts w:ascii="Times New Roman" w:eastAsia="Times New Roman" w:hAnsi="Times New Roman" w:cs="Times New Roman"/>
          <w:color w:val="000000"/>
          <w:kern w:val="3"/>
          <w:sz w:val="24"/>
          <w:szCs w:val="24"/>
          <w:lang w:eastAsia="ru-RU" w:bidi="ru-RU"/>
        </w:rPr>
      </w:pPr>
    </w:p>
    <w:p w:rsidR="00F46308" w:rsidRPr="00F46308" w:rsidRDefault="00F46308" w:rsidP="00F46308">
      <w:pPr>
        <w:tabs>
          <w:tab w:val="left" w:pos="1785"/>
        </w:tabs>
        <w:suppressAutoHyphens/>
        <w:autoSpaceDN w:val="0"/>
        <w:spacing w:after="0" w:line="272" w:lineRule="exact"/>
        <w:ind w:left="510" w:hanging="170"/>
        <w:textAlignment w:val="baseline"/>
        <w:rPr>
          <w:rFonts w:ascii="Times New Roman" w:eastAsia="Times New Roman" w:hAnsi="Times New Roman" w:cs="Times New Roman"/>
          <w:b/>
          <w:bCs/>
          <w:kern w:val="3"/>
          <w:sz w:val="24"/>
          <w:szCs w:val="24"/>
          <w:lang w:eastAsia="ru-RU" w:bidi="ru-RU"/>
        </w:rPr>
      </w:pPr>
    </w:p>
    <w:p w:rsidR="00F46308" w:rsidRPr="00F46308" w:rsidRDefault="00F46308" w:rsidP="00F46308">
      <w:pPr>
        <w:tabs>
          <w:tab w:val="left" w:pos="1785"/>
        </w:tabs>
        <w:suppressAutoHyphens/>
        <w:autoSpaceDN w:val="0"/>
        <w:spacing w:after="0" w:line="272" w:lineRule="exact"/>
        <w:ind w:left="510" w:hanging="170"/>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b/>
          <w:bCs/>
          <w:kern w:val="3"/>
          <w:sz w:val="28"/>
          <w:szCs w:val="28"/>
          <w:lang w:eastAsia="ru-RU" w:bidi="ru-RU"/>
        </w:rPr>
        <w:t>2.2.2.</w:t>
      </w:r>
      <w:r w:rsidRPr="00F46308">
        <w:rPr>
          <w:rFonts w:ascii="Times New Roman" w:eastAsia="Times New Roman" w:hAnsi="Times New Roman" w:cs="Times New Roman"/>
          <w:b/>
          <w:kern w:val="3"/>
          <w:sz w:val="28"/>
          <w:szCs w:val="28"/>
          <w:lang w:eastAsia="ru-RU" w:bidi="ru-RU"/>
        </w:rPr>
        <w:t xml:space="preserve"> Содержание образовательной области «Социально-коммуникативное развитие»</w:t>
      </w:r>
    </w:p>
    <w:p w:rsidR="00F46308" w:rsidRPr="00F46308" w:rsidRDefault="00F46308" w:rsidP="00F46308">
      <w:pPr>
        <w:suppressAutoHyphens/>
        <w:autoSpaceDN w:val="0"/>
        <w:spacing w:after="0" w:line="240" w:lineRule="auto"/>
        <w:ind w:left="318" w:right="301" w:firstLine="709"/>
        <w:jc w:val="both"/>
        <w:textAlignment w:val="baseline"/>
        <w:rPr>
          <w:rFonts w:ascii="Liberation Serif" w:eastAsia="SimSun" w:hAnsi="Liberation Serif" w:cs="Mangal" w:hint="eastAsia"/>
          <w:kern w:val="3"/>
          <w:sz w:val="24"/>
          <w:szCs w:val="24"/>
          <w:lang w:val="en-US" w:eastAsia="zh-CN" w:bidi="hi-IN"/>
        </w:rPr>
        <w:sectPr w:rsidR="00F46308" w:rsidRPr="00F46308">
          <w:footerReference w:type="default" r:id="rId8"/>
          <w:pgSz w:w="11906" w:h="16838"/>
          <w:pgMar w:top="720" w:right="540" w:bottom="1100" w:left="1380" w:header="720" w:footer="918" w:gutter="0"/>
          <w:cols w:space="720"/>
        </w:sectPr>
      </w:pPr>
      <w:r w:rsidRPr="00F46308">
        <w:rPr>
          <w:rFonts w:ascii="Times New Roman" w:eastAsia="SimSun" w:hAnsi="Times New Roman" w:cs="Times New Roman"/>
          <w:kern w:val="3"/>
          <w:sz w:val="28"/>
          <w:szCs w:val="28"/>
          <w:lang w:eastAsia="zh-CN" w:bidi="hi-IN"/>
        </w:rPr>
        <w:t xml:space="preserve">Образовательная область «Социально-коммуникативное развитие» направлена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w:t>
      </w:r>
      <w:r w:rsidRPr="00F46308">
        <w:rPr>
          <w:rFonts w:ascii="Times New Roman" w:eastAsia="SimSun" w:hAnsi="Times New Roman" w:cs="Times New Roman"/>
          <w:kern w:val="3"/>
          <w:sz w:val="28"/>
          <w:szCs w:val="28"/>
          <w:lang w:eastAsia="zh-CN" w:bidi="hi-IN"/>
        </w:rPr>
        <w:lastRenderedPageBreak/>
        <w:t xml:space="preserve">Организации; формирование позитивных установок к различным видам труда и творчества; формирование основ безопасного поведения в быту, социуме, природе» (п. 2.6. </w:t>
      </w:r>
      <w:r w:rsidRPr="00F46308">
        <w:rPr>
          <w:rFonts w:ascii="Times New Roman" w:eastAsia="SimSun" w:hAnsi="Times New Roman" w:cs="Times New Roman"/>
          <w:kern w:val="3"/>
          <w:sz w:val="28"/>
          <w:szCs w:val="28"/>
          <w:lang w:val="en-US" w:eastAsia="zh-CN" w:bidi="hi-IN"/>
        </w:rPr>
        <w:t>ФГОС ДО).</w:t>
      </w:r>
    </w:p>
    <w:tbl>
      <w:tblPr>
        <w:tblW w:w="9575" w:type="dxa"/>
        <w:tblInd w:w="209" w:type="dxa"/>
        <w:tblLayout w:type="fixed"/>
        <w:tblCellMar>
          <w:left w:w="10" w:type="dxa"/>
          <w:right w:w="10" w:type="dxa"/>
        </w:tblCellMar>
        <w:tblLook w:val="0000" w:firstRow="0" w:lastRow="0" w:firstColumn="0" w:lastColumn="0" w:noHBand="0" w:noVBand="0"/>
      </w:tblPr>
      <w:tblGrid>
        <w:gridCol w:w="4821"/>
        <w:gridCol w:w="4754"/>
      </w:tblGrid>
      <w:tr w:rsidR="00F46308" w:rsidRPr="00F46308" w:rsidTr="00F46308">
        <w:tblPrEx>
          <w:tblCellMar>
            <w:top w:w="0" w:type="dxa"/>
            <w:bottom w:w="0" w:type="dxa"/>
          </w:tblCellMar>
        </w:tblPrEx>
        <w:trPr>
          <w:trHeight w:val="273"/>
        </w:trPr>
        <w:tc>
          <w:tcPr>
            <w:tcW w:w="95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2383" w:right="2366"/>
              <w:jc w:val="center"/>
              <w:textAlignment w:val="baseline"/>
              <w:rPr>
                <w:rFonts w:ascii="Times New Roman" w:eastAsia="Times New Roman" w:hAnsi="Times New Roman" w:cs="Times New Roman"/>
                <w:b/>
                <w:kern w:val="3"/>
                <w:sz w:val="28"/>
                <w:szCs w:val="28"/>
                <w:lang w:eastAsia="ru-RU" w:bidi="ru-RU"/>
              </w:rPr>
            </w:pPr>
            <w:r w:rsidRPr="00F46308">
              <w:rPr>
                <w:rFonts w:ascii="Times New Roman" w:eastAsia="Times New Roman" w:hAnsi="Times New Roman" w:cs="Times New Roman"/>
                <w:b/>
                <w:kern w:val="3"/>
                <w:sz w:val="28"/>
                <w:szCs w:val="28"/>
                <w:lang w:eastAsia="ru-RU" w:bidi="ru-RU"/>
              </w:rPr>
              <w:lastRenderedPageBreak/>
              <w:t>Младшая группа (3-4 года)</w:t>
            </w:r>
          </w:p>
        </w:tc>
      </w:tr>
      <w:tr w:rsidR="00F46308" w:rsidRPr="00136294" w:rsidTr="00F46308">
        <w:tblPrEx>
          <w:tblCellMar>
            <w:top w:w="0" w:type="dxa"/>
            <w:bottom w:w="0" w:type="dxa"/>
          </w:tblCellMar>
        </w:tblPrEx>
        <w:trPr>
          <w:trHeight w:val="1656"/>
        </w:trPr>
        <w:tc>
          <w:tcPr>
            <w:tcW w:w="95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Социально - 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саморегуляции (регулярные способности); формирование социальных представлений, умений и навыков (развитие игровой</w:t>
            </w:r>
          </w:p>
          <w:p w:rsidR="00F46308" w:rsidRPr="00F46308" w:rsidRDefault="00F46308" w:rsidP="00F46308">
            <w:pPr>
              <w:widowControl w:val="0"/>
              <w:suppressAutoHyphens/>
              <w:autoSpaceDN w:val="0"/>
              <w:spacing w:after="0" w:line="278"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деятельности, навыков самообслуживания, приобщение к труду, формирование основ безопасности).</w:t>
            </w:r>
          </w:p>
        </w:tc>
      </w:tr>
      <w:tr w:rsidR="00F46308" w:rsidRPr="00F46308" w:rsidTr="00F46308">
        <w:tblPrEx>
          <w:tblCellMar>
            <w:top w:w="0" w:type="dxa"/>
            <w:bottom w:w="0" w:type="dxa"/>
          </w:tblCellMar>
        </w:tblPrEx>
        <w:trPr>
          <w:trHeight w:val="547"/>
        </w:trPr>
        <w:tc>
          <w:tcPr>
            <w:tcW w:w="482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4"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Формирование первичных ценностных</w:t>
            </w:r>
          </w:p>
          <w:p w:rsidR="00F46308" w:rsidRPr="00F46308" w:rsidRDefault="00F46308" w:rsidP="00F46308">
            <w:pPr>
              <w:widowControl w:val="0"/>
              <w:suppressAutoHyphens/>
              <w:autoSpaceDN w:val="0"/>
              <w:spacing w:before="2" w:after="0" w:line="261"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представлений</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4"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164-165</w:t>
            </w:r>
          </w:p>
        </w:tc>
      </w:tr>
      <w:tr w:rsidR="00F46308" w:rsidRPr="00F46308" w:rsidTr="00F46308">
        <w:tblPrEx>
          <w:tblCellMar>
            <w:top w:w="0" w:type="dxa"/>
            <w:bottom w:w="0" w:type="dxa"/>
          </w:tblCellMar>
        </w:tblPrEx>
        <w:trPr>
          <w:trHeight w:val="278"/>
        </w:trPr>
        <w:tc>
          <w:tcPr>
            <w:tcW w:w="482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Развитие коммуникативных способностей</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165-166</w:t>
            </w:r>
          </w:p>
        </w:tc>
      </w:tr>
      <w:tr w:rsidR="00F46308" w:rsidRPr="00F46308" w:rsidTr="00F46308">
        <w:tblPrEx>
          <w:tblCellMar>
            <w:top w:w="0" w:type="dxa"/>
            <w:bottom w:w="0" w:type="dxa"/>
          </w:tblCellMar>
        </w:tblPrEx>
        <w:trPr>
          <w:trHeight w:val="273"/>
        </w:trPr>
        <w:tc>
          <w:tcPr>
            <w:tcW w:w="482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Развитие регуляторных способностей</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166</w:t>
            </w:r>
          </w:p>
        </w:tc>
      </w:tr>
      <w:tr w:rsidR="00F46308" w:rsidRPr="00F46308" w:rsidTr="00F46308">
        <w:tblPrEx>
          <w:tblCellMar>
            <w:top w:w="0" w:type="dxa"/>
            <w:bottom w:w="0" w:type="dxa"/>
          </w:tblCellMar>
        </w:tblPrEx>
        <w:trPr>
          <w:trHeight w:val="556"/>
        </w:trPr>
        <w:tc>
          <w:tcPr>
            <w:tcW w:w="482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before="2" w:after="0" w:line="274"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Формирование социальных представлений, умений и навыков</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73"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166-168</w:t>
            </w:r>
          </w:p>
        </w:tc>
      </w:tr>
      <w:tr w:rsidR="00F46308" w:rsidRPr="00F46308" w:rsidTr="00F46308">
        <w:tblPrEx>
          <w:tblCellMar>
            <w:top w:w="0" w:type="dxa"/>
            <w:bottom w:w="0" w:type="dxa"/>
          </w:tblCellMar>
        </w:tblPrEx>
        <w:trPr>
          <w:trHeight w:val="273"/>
        </w:trPr>
        <w:tc>
          <w:tcPr>
            <w:tcW w:w="95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2383" w:right="2366"/>
              <w:jc w:val="center"/>
              <w:textAlignment w:val="baseline"/>
              <w:rPr>
                <w:rFonts w:ascii="Times New Roman" w:eastAsia="Times New Roman" w:hAnsi="Times New Roman" w:cs="Times New Roman"/>
                <w:b/>
                <w:kern w:val="3"/>
                <w:sz w:val="28"/>
                <w:szCs w:val="28"/>
                <w:lang w:eastAsia="ru-RU" w:bidi="ru-RU"/>
              </w:rPr>
            </w:pPr>
            <w:r w:rsidRPr="00F46308">
              <w:rPr>
                <w:rFonts w:ascii="Times New Roman" w:eastAsia="Times New Roman" w:hAnsi="Times New Roman" w:cs="Times New Roman"/>
                <w:b/>
                <w:kern w:val="3"/>
                <w:sz w:val="28"/>
                <w:szCs w:val="28"/>
                <w:lang w:eastAsia="ru-RU" w:bidi="ru-RU"/>
              </w:rPr>
              <w:t>Средняя группа (4-5 лет)</w:t>
            </w:r>
          </w:p>
        </w:tc>
      </w:tr>
      <w:tr w:rsidR="00F46308" w:rsidRPr="00F46308" w:rsidTr="00F46308">
        <w:tblPrEx>
          <w:tblCellMar>
            <w:top w:w="0" w:type="dxa"/>
            <w:bottom w:w="0" w:type="dxa"/>
          </w:tblCellMar>
        </w:tblPrEx>
        <w:trPr>
          <w:trHeight w:val="1656"/>
        </w:trPr>
        <w:tc>
          <w:tcPr>
            <w:tcW w:w="95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right="588"/>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Социально - 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саморегуляции (регулярные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w:t>
            </w:r>
          </w:p>
          <w:p w:rsidR="00F46308" w:rsidRPr="00F46308" w:rsidRDefault="00F46308" w:rsidP="00F46308">
            <w:pPr>
              <w:widowControl w:val="0"/>
              <w:suppressAutoHyphens/>
              <w:autoSpaceDN w:val="0"/>
              <w:spacing w:after="0" w:line="261"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безопасности).</w:t>
            </w:r>
          </w:p>
        </w:tc>
      </w:tr>
      <w:tr w:rsidR="00F46308" w:rsidRPr="00F46308" w:rsidTr="00F46308">
        <w:tblPrEx>
          <w:tblCellMar>
            <w:top w:w="0" w:type="dxa"/>
            <w:bottom w:w="0" w:type="dxa"/>
          </w:tblCellMar>
        </w:tblPrEx>
        <w:trPr>
          <w:trHeight w:val="551"/>
        </w:trPr>
        <w:tc>
          <w:tcPr>
            <w:tcW w:w="482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Формирование первичных ценностных</w:t>
            </w:r>
          </w:p>
          <w:p w:rsidR="00F46308" w:rsidRPr="00F46308" w:rsidRDefault="00F46308" w:rsidP="00F46308">
            <w:pPr>
              <w:widowControl w:val="0"/>
              <w:suppressAutoHyphens/>
              <w:autoSpaceDN w:val="0"/>
              <w:spacing w:before="2" w:after="0" w:line="261"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представлений</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Стр.191-192</w:t>
            </w:r>
          </w:p>
        </w:tc>
      </w:tr>
      <w:tr w:rsidR="00F46308" w:rsidRPr="00F46308" w:rsidTr="00F46308">
        <w:tblPrEx>
          <w:tblCellMar>
            <w:top w:w="0" w:type="dxa"/>
            <w:bottom w:w="0" w:type="dxa"/>
          </w:tblCellMar>
        </w:tblPrEx>
        <w:trPr>
          <w:trHeight w:val="278"/>
        </w:trPr>
        <w:tc>
          <w:tcPr>
            <w:tcW w:w="482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Развитие коммуникативных способностей</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192-193</w:t>
            </w:r>
          </w:p>
        </w:tc>
      </w:tr>
      <w:tr w:rsidR="00F46308" w:rsidRPr="00F46308" w:rsidTr="00F46308">
        <w:tblPrEx>
          <w:tblCellMar>
            <w:top w:w="0" w:type="dxa"/>
            <w:bottom w:w="0" w:type="dxa"/>
          </w:tblCellMar>
        </w:tblPrEx>
        <w:trPr>
          <w:trHeight w:val="273"/>
        </w:trPr>
        <w:tc>
          <w:tcPr>
            <w:tcW w:w="482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Развитие регуляторных способностей</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193-194</w:t>
            </w:r>
          </w:p>
        </w:tc>
      </w:tr>
      <w:tr w:rsidR="00F46308" w:rsidRPr="00F46308" w:rsidTr="00F46308">
        <w:tblPrEx>
          <w:tblCellMar>
            <w:top w:w="0" w:type="dxa"/>
            <w:bottom w:w="0" w:type="dxa"/>
          </w:tblCellMar>
        </w:tblPrEx>
        <w:trPr>
          <w:trHeight w:val="551"/>
        </w:trPr>
        <w:tc>
          <w:tcPr>
            <w:tcW w:w="482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Формирование социальных представлений,</w:t>
            </w:r>
          </w:p>
          <w:p w:rsidR="00F46308" w:rsidRPr="00F46308" w:rsidRDefault="00F46308" w:rsidP="00F46308">
            <w:pPr>
              <w:widowControl w:val="0"/>
              <w:suppressAutoHyphens/>
              <w:autoSpaceDN w:val="0"/>
              <w:spacing w:before="2" w:after="0" w:line="261"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умений и навыков</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Стр.195-196</w:t>
            </w:r>
          </w:p>
        </w:tc>
      </w:tr>
      <w:tr w:rsidR="00F46308" w:rsidRPr="00F46308" w:rsidTr="00F46308">
        <w:tblPrEx>
          <w:tblCellMar>
            <w:top w:w="0" w:type="dxa"/>
            <w:bottom w:w="0" w:type="dxa"/>
          </w:tblCellMar>
        </w:tblPrEx>
        <w:trPr>
          <w:trHeight w:val="277"/>
        </w:trPr>
        <w:tc>
          <w:tcPr>
            <w:tcW w:w="95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before="1" w:after="0" w:line="257" w:lineRule="exact"/>
              <w:ind w:left="2378" w:right="2366"/>
              <w:jc w:val="center"/>
              <w:textAlignment w:val="baseline"/>
              <w:rPr>
                <w:rFonts w:ascii="Times New Roman" w:eastAsia="Times New Roman" w:hAnsi="Times New Roman" w:cs="Times New Roman"/>
                <w:b/>
                <w:kern w:val="3"/>
                <w:sz w:val="28"/>
                <w:szCs w:val="28"/>
                <w:lang w:eastAsia="ru-RU" w:bidi="ru-RU"/>
              </w:rPr>
            </w:pPr>
            <w:r w:rsidRPr="00F46308">
              <w:rPr>
                <w:rFonts w:ascii="Times New Roman" w:eastAsia="Times New Roman" w:hAnsi="Times New Roman" w:cs="Times New Roman"/>
                <w:b/>
                <w:kern w:val="3"/>
                <w:sz w:val="28"/>
                <w:szCs w:val="28"/>
                <w:lang w:eastAsia="ru-RU" w:bidi="ru-RU"/>
              </w:rPr>
              <w:t>Старшая группа (5-6 лет)</w:t>
            </w:r>
          </w:p>
        </w:tc>
      </w:tr>
      <w:tr w:rsidR="00F46308" w:rsidRPr="00F46308" w:rsidTr="00F46308">
        <w:tblPrEx>
          <w:tblCellMar>
            <w:top w:w="0" w:type="dxa"/>
            <w:bottom w:w="0" w:type="dxa"/>
          </w:tblCellMar>
        </w:tblPrEx>
        <w:trPr>
          <w:trHeight w:val="1656"/>
        </w:trPr>
        <w:tc>
          <w:tcPr>
            <w:tcW w:w="95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Социально - 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саморегуляции (регулярные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w:t>
            </w:r>
          </w:p>
          <w:p w:rsidR="00F46308" w:rsidRPr="00F46308" w:rsidRDefault="00F46308" w:rsidP="00F46308">
            <w:pPr>
              <w:widowControl w:val="0"/>
              <w:suppressAutoHyphens/>
              <w:autoSpaceDN w:val="0"/>
              <w:spacing w:after="0" w:line="261"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безопасности).</w:t>
            </w:r>
          </w:p>
        </w:tc>
      </w:tr>
      <w:tr w:rsidR="00F46308" w:rsidRPr="00F46308" w:rsidTr="00F46308">
        <w:tblPrEx>
          <w:tblCellMar>
            <w:top w:w="0" w:type="dxa"/>
            <w:bottom w:w="0" w:type="dxa"/>
          </w:tblCellMar>
        </w:tblPrEx>
        <w:trPr>
          <w:trHeight w:val="551"/>
        </w:trPr>
        <w:tc>
          <w:tcPr>
            <w:tcW w:w="482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Формирование первичных ценностных</w:t>
            </w:r>
          </w:p>
          <w:p w:rsidR="00F46308" w:rsidRPr="00F46308" w:rsidRDefault="00F46308" w:rsidP="00F46308">
            <w:pPr>
              <w:widowControl w:val="0"/>
              <w:suppressAutoHyphens/>
              <w:autoSpaceDN w:val="0"/>
              <w:spacing w:before="2" w:after="0" w:line="261"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представлений</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225-226</w:t>
            </w:r>
          </w:p>
        </w:tc>
      </w:tr>
      <w:tr w:rsidR="00F46308" w:rsidRPr="00F46308" w:rsidTr="00F46308">
        <w:tblPrEx>
          <w:tblCellMar>
            <w:top w:w="0" w:type="dxa"/>
            <w:bottom w:w="0" w:type="dxa"/>
          </w:tblCellMar>
        </w:tblPrEx>
        <w:trPr>
          <w:trHeight w:val="278"/>
        </w:trPr>
        <w:tc>
          <w:tcPr>
            <w:tcW w:w="482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Развитие коммуникативных способностей</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226-227</w:t>
            </w:r>
          </w:p>
        </w:tc>
      </w:tr>
      <w:tr w:rsidR="00F46308" w:rsidRPr="00F46308" w:rsidTr="00F46308">
        <w:tblPrEx>
          <w:tblCellMar>
            <w:top w:w="0" w:type="dxa"/>
            <w:bottom w:w="0" w:type="dxa"/>
          </w:tblCellMar>
        </w:tblPrEx>
        <w:trPr>
          <w:trHeight w:val="273"/>
        </w:trPr>
        <w:tc>
          <w:tcPr>
            <w:tcW w:w="482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Развитие регуляторных способностей</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227-228</w:t>
            </w:r>
          </w:p>
        </w:tc>
      </w:tr>
      <w:tr w:rsidR="00F46308" w:rsidRPr="00F46308" w:rsidTr="00F46308">
        <w:tblPrEx>
          <w:tblCellMar>
            <w:top w:w="0" w:type="dxa"/>
            <w:bottom w:w="0" w:type="dxa"/>
          </w:tblCellMar>
        </w:tblPrEx>
        <w:trPr>
          <w:trHeight w:val="551"/>
        </w:trPr>
        <w:tc>
          <w:tcPr>
            <w:tcW w:w="482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Формирование социальных представлений,</w:t>
            </w:r>
          </w:p>
          <w:p w:rsidR="00F46308" w:rsidRPr="00F46308" w:rsidRDefault="00F46308" w:rsidP="00F46308">
            <w:pPr>
              <w:widowControl w:val="0"/>
              <w:suppressAutoHyphens/>
              <w:autoSpaceDN w:val="0"/>
              <w:spacing w:before="2" w:after="0" w:line="261"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умений и навыков</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228-230</w:t>
            </w:r>
          </w:p>
        </w:tc>
      </w:tr>
      <w:tr w:rsidR="00F46308" w:rsidRPr="00136294" w:rsidTr="00F46308">
        <w:tblPrEx>
          <w:tblCellMar>
            <w:top w:w="0" w:type="dxa"/>
            <w:bottom w:w="0" w:type="dxa"/>
          </w:tblCellMar>
        </w:tblPrEx>
        <w:trPr>
          <w:trHeight w:val="278"/>
        </w:trPr>
        <w:tc>
          <w:tcPr>
            <w:tcW w:w="95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before="1" w:after="0" w:line="257" w:lineRule="exact"/>
              <w:ind w:left="2383" w:right="2366"/>
              <w:jc w:val="center"/>
              <w:textAlignment w:val="baseline"/>
              <w:rPr>
                <w:rFonts w:ascii="Times New Roman" w:eastAsia="Times New Roman" w:hAnsi="Times New Roman" w:cs="Times New Roman"/>
                <w:b/>
                <w:kern w:val="3"/>
                <w:sz w:val="28"/>
                <w:szCs w:val="28"/>
                <w:lang w:eastAsia="ru-RU" w:bidi="ru-RU"/>
              </w:rPr>
            </w:pPr>
            <w:r w:rsidRPr="00F46308">
              <w:rPr>
                <w:rFonts w:ascii="Times New Roman" w:eastAsia="Times New Roman" w:hAnsi="Times New Roman" w:cs="Times New Roman"/>
                <w:b/>
                <w:kern w:val="3"/>
                <w:sz w:val="28"/>
                <w:szCs w:val="28"/>
                <w:lang w:eastAsia="ru-RU" w:bidi="ru-RU"/>
              </w:rPr>
              <w:t>Подготовительная к школе группа (6-7 лет)</w:t>
            </w:r>
          </w:p>
        </w:tc>
      </w:tr>
      <w:tr w:rsidR="00F46308" w:rsidRPr="00136294" w:rsidTr="00F46308">
        <w:tblPrEx>
          <w:tblCellMar>
            <w:top w:w="0" w:type="dxa"/>
            <w:bottom w:w="0" w:type="dxa"/>
          </w:tblCellMar>
        </w:tblPrEx>
        <w:trPr>
          <w:trHeight w:val="1656"/>
        </w:trPr>
        <w:tc>
          <w:tcPr>
            <w:tcW w:w="95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lastRenderedPageBreak/>
              <w:t>Социально - 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саморегуляции (регулярные способности); формирование социальных представлений, умений и навыков (развитие игровой</w:t>
            </w:r>
          </w:p>
          <w:p w:rsidR="00F46308" w:rsidRPr="00F46308" w:rsidRDefault="00F46308" w:rsidP="00F46308">
            <w:pPr>
              <w:widowControl w:val="0"/>
              <w:suppressAutoHyphens/>
              <w:autoSpaceDN w:val="0"/>
              <w:spacing w:after="0" w:line="278"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деятельности, навыков самообслуживания, приобщение к труду, формирование основ безопасности).</w:t>
            </w:r>
          </w:p>
        </w:tc>
      </w:tr>
      <w:tr w:rsidR="00F46308" w:rsidRPr="00F46308" w:rsidTr="00F46308">
        <w:tblPrEx>
          <w:tblCellMar>
            <w:top w:w="0" w:type="dxa"/>
            <w:bottom w:w="0" w:type="dxa"/>
          </w:tblCellMar>
        </w:tblPrEx>
        <w:trPr>
          <w:trHeight w:val="548"/>
        </w:trPr>
        <w:tc>
          <w:tcPr>
            <w:tcW w:w="482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4"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Формирование первичных ценностных</w:t>
            </w:r>
          </w:p>
          <w:p w:rsidR="00F46308" w:rsidRPr="00F46308" w:rsidRDefault="00F46308" w:rsidP="00F46308">
            <w:pPr>
              <w:widowControl w:val="0"/>
              <w:suppressAutoHyphens/>
              <w:autoSpaceDN w:val="0"/>
              <w:spacing w:before="3" w:after="0" w:line="261"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представлений</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4"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262-264</w:t>
            </w:r>
          </w:p>
        </w:tc>
      </w:tr>
      <w:tr w:rsidR="00F46308" w:rsidRPr="00F46308" w:rsidTr="00F46308">
        <w:tblPrEx>
          <w:tblCellMar>
            <w:top w:w="0" w:type="dxa"/>
            <w:bottom w:w="0" w:type="dxa"/>
          </w:tblCellMar>
        </w:tblPrEx>
        <w:trPr>
          <w:trHeight w:val="278"/>
        </w:trPr>
        <w:tc>
          <w:tcPr>
            <w:tcW w:w="482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Развитие коммуникативных способностей</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264-265</w:t>
            </w:r>
          </w:p>
        </w:tc>
      </w:tr>
      <w:tr w:rsidR="00F46308" w:rsidRPr="00F46308" w:rsidTr="00F46308">
        <w:tblPrEx>
          <w:tblCellMar>
            <w:top w:w="0" w:type="dxa"/>
            <w:bottom w:w="0" w:type="dxa"/>
          </w:tblCellMar>
        </w:tblPrEx>
        <w:trPr>
          <w:trHeight w:val="273"/>
        </w:trPr>
        <w:tc>
          <w:tcPr>
            <w:tcW w:w="482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Развитие регуляторных способностей</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265</w:t>
            </w:r>
          </w:p>
        </w:tc>
      </w:tr>
      <w:tr w:rsidR="00F46308" w:rsidRPr="00F46308" w:rsidTr="00F46308">
        <w:tblPrEx>
          <w:tblCellMar>
            <w:top w:w="0" w:type="dxa"/>
            <w:bottom w:w="0" w:type="dxa"/>
          </w:tblCellMar>
        </w:tblPrEx>
        <w:trPr>
          <w:trHeight w:val="551"/>
        </w:trPr>
        <w:tc>
          <w:tcPr>
            <w:tcW w:w="482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Формирование социальных представлений,</w:t>
            </w:r>
          </w:p>
          <w:p w:rsidR="00F46308" w:rsidRPr="00F46308" w:rsidRDefault="00F46308" w:rsidP="00F46308">
            <w:pPr>
              <w:widowControl w:val="0"/>
              <w:suppressAutoHyphens/>
              <w:autoSpaceDN w:val="0"/>
              <w:spacing w:before="2" w:after="0" w:line="261"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умений и навыков</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Стр.265-267</w:t>
            </w:r>
          </w:p>
        </w:tc>
      </w:tr>
    </w:tbl>
    <w:p w:rsidR="00F46308" w:rsidRPr="00F46308" w:rsidRDefault="00F46308" w:rsidP="00F46308">
      <w:pPr>
        <w:suppressAutoHyphens/>
        <w:autoSpaceDN w:val="0"/>
        <w:spacing w:after="0" w:line="240" w:lineRule="auto"/>
        <w:textAlignment w:val="baseline"/>
        <w:rPr>
          <w:rFonts w:ascii="Liberation Serif" w:eastAsia="SimSun" w:hAnsi="Liberation Serif" w:cs="Mangal" w:hint="eastAsia"/>
          <w:kern w:val="3"/>
          <w:sz w:val="24"/>
          <w:szCs w:val="21"/>
          <w:lang w:val="en-US" w:eastAsia="zh-CN" w:bidi="hi-IN"/>
        </w:rPr>
        <w:sectPr w:rsidR="00F46308" w:rsidRPr="00F46308">
          <w:footerReference w:type="default" r:id="rId9"/>
          <w:pgSz w:w="11906" w:h="16838"/>
          <w:pgMar w:top="720" w:right="540" w:bottom="1100" w:left="1380" w:header="720" w:footer="918" w:gutter="0"/>
          <w:cols w:space="720"/>
        </w:sectPr>
      </w:pPr>
    </w:p>
    <w:p w:rsidR="00F46308" w:rsidRPr="00F46308" w:rsidRDefault="00F46308" w:rsidP="00F46308">
      <w:pPr>
        <w:tabs>
          <w:tab w:val="left" w:pos="2602"/>
        </w:tabs>
        <w:suppressAutoHyphens/>
        <w:autoSpaceDN w:val="0"/>
        <w:spacing w:before="216" w:after="0" w:line="24" w:lineRule="atLeast"/>
        <w:jc w:val="center"/>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
          <w:bCs/>
          <w:kern w:val="3"/>
          <w:sz w:val="28"/>
          <w:szCs w:val="28"/>
          <w:lang w:eastAsia="ru-RU" w:bidi="ru-RU"/>
        </w:rPr>
        <w:lastRenderedPageBreak/>
        <w:t>Содержание образовательной области «Познавательное</w:t>
      </w:r>
      <w:r w:rsidRPr="00F46308">
        <w:rPr>
          <w:rFonts w:ascii="Times New Roman" w:eastAsia="Times New Roman" w:hAnsi="Times New Roman" w:cs="Times New Roman"/>
          <w:b/>
          <w:bCs/>
          <w:spacing w:val="-2"/>
          <w:kern w:val="3"/>
          <w:sz w:val="28"/>
          <w:szCs w:val="28"/>
          <w:lang w:eastAsia="ru-RU" w:bidi="ru-RU"/>
        </w:rPr>
        <w:t xml:space="preserve"> </w:t>
      </w:r>
      <w:r w:rsidRPr="00F46308">
        <w:rPr>
          <w:rFonts w:ascii="Times New Roman" w:eastAsia="Times New Roman" w:hAnsi="Times New Roman" w:cs="Times New Roman"/>
          <w:b/>
          <w:bCs/>
          <w:kern w:val="3"/>
          <w:sz w:val="28"/>
          <w:szCs w:val="28"/>
          <w:lang w:eastAsia="ru-RU" w:bidi="ru-RU"/>
        </w:rPr>
        <w:t>развитие»</w:t>
      </w:r>
    </w:p>
    <w:p w:rsidR="00F46308" w:rsidRPr="00136294" w:rsidRDefault="00F46308" w:rsidP="00F46308">
      <w:pPr>
        <w:suppressAutoHyphens/>
        <w:autoSpaceDN w:val="0"/>
        <w:spacing w:after="0" w:line="240" w:lineRule="auto"/>
        <w:ind w:left="318" w:right="300" w:firstLine="709"/>
        <w:jc w:val="both"/>
        <w:textAlignment w:val="baseline"/>
        <w:rPr>
          <w:rFonts w:ascii="Liberation Serif" w:eastAsia="SimSun" w:hAnsi="Liberation Serif" w:cs="Mangal" w:hint="eastAsia"/>
          <w:kern w:val="3"/>
          <w:sz w:val="24"/>
          <w:szCs w:val="24"/>
          <w:lang w:eastAsia="zh-CN" w:bidi="hi-IN"/>
        </w:rPr>
      </w:pPr>
      <w:r w:rsidRPr="00F46308">
        <w:rPr>
          <w:rFonts w:ascii="Times New Roman" w:eastAsia="SimSun" w:hAnsi="Times New Roman" w:cs="Times New Roman"/>
          <w:kern w:val="3"/>
          <w:sz w:val="28"/>
          <w:szCs w:val="28"/>
          <w:lang w:eastAsia="zh-CN" w:bidi="hi-IN"/>
        </w:rPr>
        <w:t>Образовательная область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 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(п. 2.6. ФГОС</w:t>
      </w:r>
      <w:r w:rsidRPr="00F46308">
        <w:rPr>
          <w:rFonts w:ascii="Times New Roman" w:eastAsia="SimSun" w:hAnsi="Times New Roman" w:cs="Times New Roman"/>
          <w:spacing w:val="-21"/>
          <w:kern w:val="3"/>
          <w:sz w:val="28"/>
          <w:szCs w:val="28"/>
          <w:lang w:eastAsia="zh-CN" w:bidi="hi-IN"/>
        </w:rPr>
        <w:t xml:space="preserve"> </w:t>
      </w:r>
      <w:r w:rsidRPr="00F46308">
        <w:rPr>
          <w:rFonts w:ascii="Times New Roman" w:eastAsia="SimSun" w:hAnsi="Times New Roman" w:cs="Times New Roman"/>
          <w:kern w:val="3"/>
          <w:sz w:val="28"/>
          <w:szCs w:val="28"/>
          <w:lang w:eastAsia="zh-CN" w:bidi="hi-IN"/>
        </w:rPr>
        <w:t>ДО).</w:t>
      </w:r>
    </w:p>
    <w:p w:rsidR="00F46308" w:rsidRPr="00F46308" w:rsidRDefault="00F46308" w:rsidP="00F46308">
      <w:pPr>
        <w:suppressAutoHyphens/>
        <w:autoSpaceDN w:val="0"/>
        <w:spacing w:after="0" w:line="240" w:lineRule="auto"/>
        <w:ind w:left="318" w:right="301" w:firstLine="709"/>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kern w:val="3"/>
          <w:sz w:val="28"/>
          <w:szCs w:val="28"/>
          <w:lang w:eastAsia="zh-CN" w:bidi="hi-IN"/>
        </w:rPr>
        <w:t xml:space="preserve">С содержанием психолого-педагогической работы в разных возрастных группах можно ознакомиться в Инновационной программе дошкольного воспитания </w:t>
      </w:r>
      <w:r w:rsidRPr="00F46308">
        <w:rPr>
          <w:rFonts w:ascii="Times New Roman" w:eastAsia="SimSun" w:hAnsi="Times New Roman" w:cs="Times New Roman"/>
          <w:spacing w:val="-3"/>
          <w:kern w:val="3"/>
          <w:sz w:val="28"/>
          <w:szCs w:val="28"/>
          <w:lang w:eastAsia="zh-CN" w:bidi="hi-IN"/>
        </w:rPr>
        <w:t xml:space="preserve">«ОТ </w:t>
      </w:r>
      <w:r w:rsidRPr="00F46308">
        <w:rPr>
          <w:rFonts w:ascii="Times New Roman" w:eastAsia="SimSun" w:hAnsi="Times New Roman" w:cs="Times New Roman"/>
          <w:kern w:val="3"/>
          <w:sz w:val="28"/>
          <w:szCs w:val="28"/>
          <w:lang w:eastAsia="zh-CN" w:bidi="hi-IN"/>
        </w:rPr>
        <w:t>РОЖДЕНИЯ ДО ШКОЛЫ» под редакцией Н.Е.Вераксы, Т.С.Комаровой, Е.М. Дорофеевой – Издание пятое (инновационное), испр. и доп.- М. : МОЗАИКА- СИНТЕЗ, 2019.-с.336,</w:t>
      </w:r>
    </w:p>
    <w:p w:rsidR="00F46308" w:rsidRPr="00F46308" w:rsidRDefault="00F46308" w:rsidP="00F46308">
      <w:pPr>
        <w:suppressAutoHyphens/>
        <w:autoSpaceDN w:val="0"/>
        <w:spacing w:after="0" w:line="240" w:lineRule="auto"/>
        <w:ind w:left="318" w:right="301" w:firstLine="709"/>
        <w:jc w:val="both"/>
        <w:textAlignment w:val="baseline"/>
        <w:rPr>
          <w:rFonts w:ascii="Times New Roman" w:eastAsia="SimSun" w:hAnsi="Times New Roman" w:cs="Times New Roman"/>
          <w:kern w:val="3"/>
          <w:sz w:val="24"/>
          <w:szCs w:val="24"/>
          <w:lang w:eastAsia="zh-CN" w:bidi="hi-IN"/>
        </w:rPr>
      </w:pPr>
    </w:p>
    <w:p w:rsidR="00F46308" w:rsidRPr="00F46308" w:rsidRDefault="00F46308" w:rsidP="00F46308">
      <w:pPr>
        <w:suppressAutoHyphens/>
        <w:autoSpaceDN w:val="0"/>
        <w:spacing w:after="4" w:line="268" w:lineRule="exact"/>
        <w:ind w:left="319" w:right="301" w:firstLine="710"/>
        <w:textAlignment w:val="baseline"/>
        <w:rPr>
          <w:rFonts w:ascii="Liberation Serif" w:eastAsia="SimSun" w:hAnsi="Liberation Serif" w:cs="Mangal" w:hint="eastAsia"/>
          <w:kern w:val="3"/>
          <w:sz w:val="24"/>
          <w:szCs w:val="24"/>
          <w:lang w:eastAsia="zh-CN" w:bidi="hi-IN"/>
        </w:rPr>
      </w:pPr>
    </w:p>
    <w:tbl>
      <w:tblPr>
        <w:tblW w:w="9576" w:type="dxa"/>
        <w:tblInd w:w="209" w:type="dxa"/>
        <w:tblLayout w:type="fixed"/>
        <w:tblCellMar>
          <w:left w:w="10" w:type="dxa"/>
          <w:right w:w="10" w:type="dxa"/>
        </w:tblCellMar>
        <w:tblLook w:val="0000" w:firstRow="0" w:lastRow="0" w:firstColumn="0" w:lastColumn="0" w:noHBand="0" w:noVBand="0"/>
      </w:tblPr>
      <w:tblGrid>
        <w:gridCol w:w="4811"/>
        <w:gridCol w:w="4765"/>
      </w:tblGrid>
      <w:tr w:rsidR="00F46308" w:rsidRPr="00F46308" w:rsidTr="00F46308">
        <w:tblPrEx>
          <w:tblCellMar>
            <w:top w:w="0" w:type="dxa"/>
            <w:bottom w:w="0" w:type="dxa"/>
          </w:tblCellMar>
        </w:tblPrEx>
        <w:trPr>
          <w:trHeight w:val="273"/>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64" w:right="148"/>
              <w:jc w:val="center"/>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Младшая группа (3-4 года)</w:t>
            </w:r>
          </w:p>
        </w:tc>
      </w:tr>
      <w:tr w:rsidR="00F46308" w:rsidRPr="00136294" w:rsidTr="00F46308">
        <w:tblPrEx>
          <w:tblCellMar>
            <w:top w:w="0" w:type="dxa"/>
            <w:bottom w:w="0" w:type="dxa"/>
          </w:tblCellMar>
        </w:tblPrEx>
        <w:trPr>
          <w:trHeight w:val="1935"/>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right="141"/>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Познавательное развитие предполагает развитие познавательных интересов, любознательности познавательной мотивации, интереса к учебной деятельности и желание учиться в школе; формирование познавательных действий, развитие воображения, памяти, наблюдательности, умения анализировать, устанавливать причинно</w:t>
            </w:r>
          </w:p>
          <w:p w:rsidR="00F46308" w:rsidRPr="00F46308" w:rsidRDefault="00F46308" w:rsidP="00F46308">
            <w:pPr>
              <w:widowControl w:val="0"/>
              <w:suppressAutoHyphens/>
              <w:autoSpaceDN w:val="0"/>
              <w:spacing w:after="0" w:line="240" w:lineRule="auto"/>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 следственные связи, формировать выводы; формирование первичных представлений о</w:t>
            </w:r>
          </w:p>
          <w:p w:rsidR="00F46308" w:rsidRPr="00F46308" w:rsidRDefault="00F46308" w:rsidP="00F46308">
            <w:pPr>
              <w:widowControl w:val="0"/>
              <w:suppressAutoHyphens/>
              <w:autoSpaceDN w:val="0"/>
              <w:spacing w:after="0" w:line="274" w:lineRule="exact"/>
              <w:ind w:right="1353"/>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себе и окружающем мире, формирование элементарных естественно- научных представлений.</w:t>
            </w:r>
          </w:p>
        </w:tc>
      </w:tr>
      <w:tr w:rsidR="00F46308" w:rsidRPr="00F46308" w:rsidTr="00F46308">
        <w:tblPrEx>
          <w:tblCellMar>
            <w:top w:w="0" w:type="dxa"/>
            <w:bottom w:w="0" w:type="dxa"/>
          </w:tblCellMar>
        </w:tblPrEx>
        <w:trPr>
          <w:trHeight w:val="277"/>
        </w:trPr>
        <w:tc>
          <w:tcPr>
            <w:tcW w:w="481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Развитие когнитивных способностей</w:t>
            </w:r>
          </w:p>
        </w:tc>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09"/>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168-169</w:t>
            </w:r>
          </w:p>
        </w:tc>
      </w:tr>
      <w:tr w:rsidR="00F46308" w:rsidRPr="00F46308" w:rsidTr="00F46308">
        <w:tblPrEx>
          <w:tblCellMar>
            <w:top w:w="0" w:type="dxa"/>
            <w:bottom w:w="0" w:type="dxa"/>
          </w:tblCellMar>
        </w:tblPrEx>
        <w:trPr>
          <w:trHeight w:val="551"/>
        </w:trPr>
        <w:tc>
          <w:tcPr>
            <w:tcW w:w="481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7"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Формирование элементарных</w:t>
            </w:r>
          </w:p>
          <w:p w:rsidR="00F46308" w:rsidRPr="00F46308" w:rsidRDefault="00F46308" w:rsidP="00F46308">
            <w:pPr>
              <w:widowControl w:val="0"/>
              <w:suppressAutoHyphens/>
              <w:autoSpaceDN w:val="0"/>
              <w:spacing w:after="0" w:line="265"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математических представлений</w:t>
            </w:r>
          </w:p>
        </w:tc>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09"/>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169-170</w:t>
            </w:r>
          </w:p>
        </w:tc>
      </w:tr>
      <w:tr w:rsidR="00F46308" w:rsidRPr="00F46308" w:rsidTr="00F46308">
        <w:tblPrEx>
          <w:tblCellMar>
            <w:top w:w="0" w:type="dxa"/>
            <w:bottom w:w="0" w:type="dxa"/>
          </w:tblCellMar>
        </w:tblPrEx>
        <w:trPr>
          <w:trHeight w:val="273"/>
        </w:trPr>
        <w:tc>
          <w:tcPr>
            <w:tcW w:w="481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Ознакомление с окружающим миром</w:t>
            </w:r>
          </w:p>
        </w:tc>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09"/>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170-172</w:t>
            </w:r>
          </w:p>
        </w:tc>
      </w:tr>
      <w:tr w:rsidR="00F46308" w:rsidRPr="00F46308" w:rsidTr="00F46308">
        <w:tblPrEx>
          <w:tblCellMar>
            <w:top w:w="0" w:type="dxa"/>
            <w:bottom w:w="0" w:type="dxa"/>
          </w:tblCellMar>
        </w:tblPrEx>
        <w:trPr>
          <w:trHeight w:val="278"/>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64" w:right="148"/>
              <w:jc w:val="center"/>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Средняя группа (4-5 лет)</w:t>
            </w:r>
          </w:p>
        </w:tc>
      </w:tr>
      <w:tr w:rsidR="00F46308" w:rsidRPr="00F46308" w:rsidTr="00F46308">
        <w:tblPrEx>
          <w:tblCellMar>
            <w:top w:w="0" w:type="dxa"/>
            <w:bottom w:w="0" w:type="dxa"/>
          </w:tblCellMar>
        </w:tblPrEx>
        <w:trPr>
          <w:trHeight w:val="1930"/>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right="141"/>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Познавательное развитие предполагает развитие познавательных интересов, любознательности познавательной мотивации, интереса к учебной деятельности и желание учиться в школе; формирование познавательных действий, развитие воображения, памяти, наблюдательности, умения анализировать, устанавливать причинно</w:t>
            </w:r>
          </w:p>
          <w:p w:rsidR="00F46308" w:rsidRPr="00F46308" w:rsidRDefault="00F46308" w:rsidP="00F46308">
            <w:pPr>
              <w:widowControl w:val="0"/>
              <w:suppressAutoHyphens/>
              <w:autoSpaceDN w:val="0"/>
              <w:spacing w:after="0" w:line="230" w:lineRule="auto"/>
              <w:ind w:right="377"/>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 следственные связи, формировать выводы; формирование первичных представлений о себе и окружающем мире, формирование элементарных естественно- научных</w:t>
            </w:r>
          </w:p>
          <w:p w:rsidR="00F46308" w:rsidRPr="00F46308" w:rsidRDefault="00F46308" w:rsidP="00F46308">
            <w:pPr>
              <w:widowControl w:val="0"/>
              <w:suppressAutoHyphens/>
              <w:autoSpaceDN w:val="0"/>
              <w:spacing w:after="0" w:line="261"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представлений.</w:t>
            </w:r>
          </w:p>
        </w:tc>
      </w:tr>
      <w:tr w:rsidR="00F46308" w:rsidRPr="00F46308" w:rsidTr="00F46308">
        <w:tblPrEx>
          <w:tblCellMar>
            <w:top w:w="0" w:type="dxa"/>
            <w:bottom w:w="0" w:type="dxa"/>
          </w:tblCellMar>
        </w:tblPrEx>
        <w:trPr>
          <w:trHeight w:val="278"/>
        </w:trPr>
        <w:tc>
          <w:tcPr>
            <w:tcW w:w="481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Развитие когнитивных способностей</w:t>
            </w:r>
          </w:p>
        </w:tc>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09"/>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Стр.196-197</w:t>
            </w:r>
          </w:p>
        </w:tc>
      </w:tr>
      <w:tr w:rsidR="00F46308" w:rsidRPr="00F46308" w:rsidTr="00F46308">
        <w:tblPrEx>
          <w:tblCellMar>
            <w:top w:w="0" w:type="dxa"/>
            <w:bottom w:w="0" w:type="dxa"/>
          </w:tblCellMar>
        </w:tblPrEx>
        <w:trPr>
          <w:trHeight w:val="551"/>
        </w:trPr>
        <w:tc>
          <w:tcPr>
            <w:tcW w:w="481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6"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lastRenderedPageBreak/>
              <w:t>Формирование элементарных</w:t>
            </w:r>
          </w:p>
          <w:p w:rsidR="00F46308" w:rsidRPr="00F46308" w:rsidRDefault="00F46308" w:rsidP="00F46308">
            <w:pPr>
              <w:widowControl w:val="0"/>
              <w:suppressAutoHyphens/>
              <w:autoSpaceDN w:val="0"/>
              <w:spacing w:after="0" w:line="265"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математических представлений</w:t>
            </w:r>
          </w:p>
        </w:tc>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09"/>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197-199</w:t>
            </w:r>
          </w:p>
        </w:tc>
      </w:tr>
      <w:tr w:rsidR="00F46308" w:rsidRPr="00F46308" w:rsidTr="00F46308">
        <w:tblPrEx>
          <w:tblCellMar>
            <w:top w:w="0" w:type="dxa"/>
            <w:bottom w:w="0" w:type="dxa"/>
          </w:tblCellMar>
        </w:tblPrEx>
        <w:trPr>
          <w:trHeight w:val="278"/>
        </w:trPr>
        <w:tc>
          <w:tcPr>
            <w:tcW w:w="481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Ознакомление с окружающим миром</w:t>
            </w:r>
          </w:p>
        </w:tc>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09"/>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199-202</w:t>
            </w:r>
          </w:p>
        </w:tc>
      </w:tr>
      <w:tr w:rsidR="00F46308" w:rsidRPr="00F46308" w:rsidTr="00F46308">
        <w:tblPrEx>
          <w:tblCellMar>
            <w:top w:w="0" w:type="dxa"/>
            <w:bottom w:w="0" w:type="dxa"/>
          </w:tblCellMar>
        </w:tblPrEx>
        <w:trPr>
          <w:trHeight w:val="278"/>
        </w:trPr>
        <w:tc>
          <w:tcPr>
            <w:tcW w:w="9576" w:type="dxa"/>
            <w:gridSpan w:val="2"/>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63" w:right="148"/>
              <w:jc w:val="center"/>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Старшая группа (5-6 лет)</w:t>
            </w:r>
          </w:p>
        </w:tc>
      </w:tr>
      <w:tr w:rsidR="00F46308" w:rsidRPr="00136294" w:rsidTr="00F46308">
        <w:tblPrEx>
          <w:tblCellMar>
            <w:top w:w="0" w:type="dxa"/>
            <w:bottom w:w="0" w:type="dxa"/>
          </w:tblCellMar>
        </w:tblPrEx>
        <w:trPr>
          <w:trHeight w:val="278"/>
        </w:trPr>
        <w:tc>
          <w:tcPr>
            <w:tcW w:w="9576" w:type="dxa"/>
            <w:gridSpan w:val="2"/>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right="141"/>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Познавательное развитие предполагает развитие познавательных интересов, любознательности познавательной мотивации, интереса к учебной деятельности и желание учиться в школе; формирование познавательных действий, развитие воображения, памяти, наблюдательности, умения анализировать, устанавливать причинно</w:t>
            </w:r>
          </w:p>
          <w:p w:rsidR="00F46308" w:rsidRPr="00F46308" w:rsidRDefault="00F46308" w:rsidP="00F46308">
            <w:pPr>
              <w:widowControl w:val="0"/>
              <w:suppressAutoHyphens/>
              <w:autoSpaceDN w:val="0"/>
              <w:spacing w:after="0" w:line="240" w:lineRule="auto"/>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 следственные связи, формировать выводы; формирование первичных представлений о</w:t>
            </w:r>
          </w:p>
          <w:p w:rsidR="00F46308" w:rsidRPr="00F46308" w:rsidRDefault="00F46308" w:rsidP="00F46308">
            <w:pPr>
              <w:widowControl w:val="0"/>
              <w:suppressAutoHyphens/>
              <w:autoSpaceDN w:val="0"/>
              <w:spacing w:after="0" w:line="274" w:lineRule="exact"/>
              <w:ind w:right="1293"/>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себе и окружающем мире, формирование элементарных естественно - научных представлений.</w:t>
            </w:r>
          </w:p>
        </w:tc>
      </w:tr>
      <w:tr w:rsidR="00F46308" w:rsidRPr="00F46308" w:rsidTr="00F46308">
        <w:tblPrEx>
          <w:tblCellMar>
            <w:top w:w="0" w:type="dxa"/>
            <w:bottom w:w="0" w:type="dxa"/>
          </w:tblCellMar>
        </w:tblPrEx>
        <w:trPr>
          <w:trHeight w:val="278"/>
        </w:trPr>
        <w:tc>
          <w:tcPr>
            <w:tcW w:w="4811"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Развитие когнитивных способностей</w:t>
            </w:r>
          </w:p>
        </w:tc>
        <w:tc>
          <w:tcPr>
            <w:tcW w:w="4765"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09"/>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231-232</w:t>
            </w:r>
          </w:p>
        </w:tc>
      </w:tr>
      <w:tr w:rsidR="00F46308" w:rsidRPr="00F46308" w:rsidTr="00F46308">
        <w:tblPrEx>
          <w:tblCellMar>
            <w:top w:w="0" w:type="dxa"/>
            <w:bottom w:w="0" w:type="dxa"/>
          </w:tblCellMar>
        </w:tblPrEx>
        <w:trPr>
          <w:trHeight w:val="278"/>
        </w:trPr>
        <w:tc>
          <w:tcPr>
            <w:tcW w:w="4811"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Формирование элементарных</w:t>
            </w:r>
          </w:p>
          <w:p w:rsidR="00F46308" w:rsidRPr="00F46308" w:rsidRDefault="00F46308" w:rsidP="00F46308">
            <w:pPr>
              <w:widowControl w:val="0"/>
              <w:suppressAutoHyphens/>
              <w:autoSpaceDN w:val="0"/>
              <w:spacing w:before="2" w:after="0" w:line="261"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математических представлений</w:t>
            </w:r>
          </w:p>
        </w:tc>
        <w:tc>
          <w:tcPr>
            <w:tcW w:w="4765"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09"/>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232-234</w:t>
            </w:r>
          </w:p>
        </w:tc>
      </w:tr>
      <w:tr w:rsidR="00F46308" w:rsidRPr="00F46308" w:rsidTr="00F46308">
        <w:tblPrEx>
          <w:tblCellMar>
            <w:top w:w="0" w:type="dxa"/>
            <w:bottom w:w="0" w:type="dxa"/>
          </w:tblCellMar>
        </w:tblPrEx>
        <w:trPr>
          <w:trHeight w:val="278"/>
        </w:trPr>
        <w:tc>
          <w:tcPr>
            <w:tcW w:w="4811"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Ознакомление с окружающим миром</w:t>
            </w:r>
          </w:p>
        </w:tc>
        <w:tc>
          <w:tcPr>
            <w:tcW w:w="4765"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09"/>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234-237</w:t>
            </w:r>
          </w:p>
        </w:tc>
      </w:tr>
      <w:tr w:rsidR="00F46308" w:rsidRPr="00136294" w:rsidTr="00F46308">
        <w:tblPrEx>
          <w:tblCellMar>
            <w:top w:w="0" w:type="dxa"/>
            <w:bottom w:w="0" w:type="dxa"/>
          </w:tblCellMar>
        </w:tblPrEx>
        <w:trPr>
          <w:trHeight w:val="278"/>
        </w:trPr>
        <w:tc>
          <w:tcPr>
            <w:tcW w:w="9576" w:type="dxa"/>
            <w:gridSpan w:val="2"/>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58" w:right="148"/>
              <w:jc w:val="center"/>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Подготовительная к школе группа (6-7 лет)</w:t>
            </w:r>
          </w:p>
        </w:tc>
      </w:tr>
      <w:tr w:rsidR="00F46308" w:rsidRPr="00F46308" w:rsidTr="00F46308">
        <w:tblPrEx>
          <w:tblCellMar>
            <w:top w:w="0" w:type="dxa"/>
            <w:bottom w:w="0" w:type="dxa"/>
          </w:tblCellMar>
        </w:tblPrEx>
        <w:trPr>
          <w:trHeight w:val="278"/>
        </w:trPr>
        <w:tc>
          <w:tcPr>
            <w:tcW w:w="4811"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right="145"/>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Познавательное развитие предполагает развитие познавательных интересов, любознательности познавательной мотивации, интереса к учебной деятельности и желание учиться в школе; формирование познавательных действий, развитие воображения, памяти, наблюдательности, умения анализировать, устанавливать причинно</w:t>
            </w:r>
          </w:p>
          <w:p w:rsidR="00F46308" w:rsidRPr="00F46308" w:rsidRDefault="00F46308" w:rsidP="00F46308">
            <w:pPr>
              <w:widowControl w:val="0"/>
              <w:suppressAutoHyphens/>
              <w:autoSpaceDN w:val="0"/>
              <w:spacing w:after="0" w:line="230" w:lineRule="auto"/>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 следственные связи, формировать выводы; формирование первичных представлений о себе и окружающем мире, формирование элементарных естественно - научных</w:t>
            </w:r>
          </w:p>
          <w:p w:rsidR="00F46308" w:rsidRPr="00F46308" w:rsidRDefault="00F46308" w:rsidP="00F46308">
            <w:pPr>
              <w:widowControl w:val="0"/>
              <w:suppressAutoHyphens/>
              <w:autoSpaceDN w:val="0"/>
              <w:spacing w:before="3" w:after="0" w:line="261"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представлений.</w:t>
            </w:r>
          </w:p>
        </w:tc>
        <w:tc>
          <w:tcPr>
            <w:tcW w:w="4765"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right="145"/>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Познавательное развитие предполагает развитие познавательных интересов, любознательности познавательной мотивации, интереса к учебной деятельности и желание учиться в школе; формирование познавательных действий, развитие воображения, памяти, наблюдательности, умения анализировать, устанавливать причинно</w:t>
            </w:r>
          </w:p>
          <w:p w:rsidR="00F46308" w:rsidRPr="00F46308" w:rsidRDefault="00F46308" w:rsidP="00F46308">
            <w:pPr>
              <w:widowControl w:val="0"/>
              <w:suppressAutoHyphens/>
              <w:autoSpaceDN w:val="0"/>
              <w:spacing w:after="0" w:line="230" w:lineRule="auto"/>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 следственные связи, формировать выводы; формирование первичных представлений о себе и окружающем мире, формирование элементарных естественно - научных</w:t>
            </w:r>
          </w:p>
          <w:p w:rsidR="00F46308" w:rsidRPr="00F46308" w:rsidRDefault="00F46308" w:rsidP="00F46308">
            <w:pPr>
              <w:widowControl w:val="0"/>
              <w:suppressAutoHyphens/>
              <w:autoSpaceDN w:val="0"/>
              <w:spacing w:before="3" w:after="0" w:line="261"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представлений.</w:t>
            </w:r>
          </w:p>
        </w:tc>
      </w:tr>
      <w:tr w:rsidR="00F46308" w:rsidRPr="00F46308" w:rsidTr="00F46308">
        <w:tblPrEx>
          <w:tblCellMar>
            <w:top w:w="0" w:type="dxa"/>
            <w:bottom w:w="0" w:type="dxa"/>
          </w:tblCellMar>
        </w:tblPrEx>
        <w:trPr>
          <w:trHeight w:val="278"/>
        </w:trPr>
        <w:tc>
          <w:tcPr>
            <w:tcW w:w="4811"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Развитие когнитивных способностей</w:t>
            </w:r>
          </w:p>
        </w:tc>
        <w:tc>
          <w:tcPr>
            <w:tcW w:w="4765"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09"/>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268-269</w:t>
            </w:r>
          </w:p>
        </w:tc>
      </w:tr>
      <w:tr w:rsidR="00F46308" w:rsidRPr="00F46308" w:rsidTr="00F46308">
        <w:tblPrEx>
          <w:tblCellMar>
            <w:top w:w="0" w:type="dxa"/>
            <w:bottom w:w="0" w:type="dxa"/>
          </w:tblCellMar>
        </w:tblPrEx>
        <w:trPr>
          <w:trHeight w:val="278"/>
        </w:trPr>
        <w:tc>
          <w:tcPr>
            <w:tcW w:w="4811"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7"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Формирование элементарных</w:t>
            </w:r>
          </w:p>
          <w:p w:rsidR="00F46308" w:rsidRPr="00F46308" w:rsidRDefault="00F46308" w:rsidP="00F46308">
            <w:pPr>
              <w:widowControl w:val="0"/>
              <w:suppressAutoHyphens/>
              <w:autoSpaceDN w:val="0"/>
              <w:spacing w:after="0" w:line="265"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математических представлений</w:t>
            </w:r>
          </w:p>
        </w:tc>
        <w:tc>
          <w:tcPr>
            <w:tcW w:w="4765"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09"/>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270-272</w:t>
            </w:r>
          </w:p>
        </w:tc>
      </w:tr>
      <w:tr w:rsidR="00F46308" w:rsidRPr="00136294" w:rsidTr="00F46308">
        <w:tblPrEx>
          <w:tblCellMar>
            <w:top w:w="0" w:type="dxa"/>
            <w:bottom w:w="0" w:type="dxa"/>
          </w:tblCellMar>
        </w:tblPrEx>
        <w:trPr>
          <w:trHeight w:val="278"/>
        </w:trPr>
        <w:tc>
          <w:tcPr>
            <w:tcW w:w="9576" w:type="dxa"/>
            <w:gridSpan w:val="2"/>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140" w:line="267" w:lineRule="exact"/>
              <w:ind w:left="319" w:right="304" w:firstLine="710"/>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Часть Программы, формируемая участниками образовательных отношений по направлению «Познавательное развитие» сформирована на основе регионального компонента и интеграции образовательных областей.</w:t>
            </w:r>
          </w:p>
        </w:tc>
      </w:tr>
    </w:tbl>
    <w:p w:rsidR="00F46308" w:rsidRPr="00136294" w:rsidRDefault="00F46308" w:rsidP="00F46308">
      <w:pPr>
        <w:suppressAutoHyphens/>
        <w:autoSpaceDN w:val="0"/>
        <w:spacing w:after="0" w:line="240" w:lineRule="auto"/>
        <w:textAlignment w:val="baseline"/>
        <w:rPr>
          <w:rFonts w:ascii="Liberation Serif" w:eastAsia="SimSun" w:hAnsi="Liberation Serif" w:cs="Mangal" w:hint="eastAsia"/>
          <w:kern w:val="3"/>
          <w:sz w:val="24"/>
          <w:szCs w:val="21"/>
          <w:lang w:eastAsia="zh-CN" w:bidi="hi-IN"/>
        </w:rPr>
        <w:sectPr w:rsidR="00F46308" w:rsidRPr="00136294">
          <w:footerReference w:type="default" r:id="rId10"/>
          <w:pgSz w:w="11906" w:h="16838"/>
          <w:pgMar w:top="1134" w:right="1134" w:bottom="1417" w:left="1134" w:header="720" w:footer="1134" w:gutter="0"/>
          <w:cols w:space="720"/>
        </w:sectPr>
      </w:pPr>
    </w:p>
    <w:p w:rsidR="00F46308" w:rsidRPr="00F46308" w:rsidRDefault="00F46308" w:rsidP="00F46308">
      <w:pPr>
        <w:tabs>
          <w:tab w:val="left" w:pos="1635"/>
        </w:tabs>
        <w:suppressAutoHyphens/>
        <w:autoSpaceDN w:val="0"/>
        <w:spacing w:before="90" w:after="0" w:line="288" w:lineRule="auto"/>
        <w:jc w:val="center"/>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
          <w:bCs/>
          <w:kern w:val="3"/>
          <w:sz w:val="28"/>
          <w:szCs w:val="28"/>
          <w:lang w:eastAsia="ru-RU" w:bidi="ru-RU"/>
        </w:rPr>
        <w:lastRenderedPageBreak/>
        <w:t>Содержание образовательной области «Речевое</w:t>
      </w:r>
      <w:r w:rsidRPr="00F46308">
        <w:rPr>
          <w:rFonts w:ascii="Times New Roman" w:eastAsia="Times New Roman" w:hAnsi="Times New Roman" w:cs="Times New Roman"/>
          <w:b/>
          <w:bCs/>
          <w:spacing w:val="-9"/>
          <w:kern w:val="3"/>
          <w:sz w:val="28"/>
          <w:szCs w:val="28"/>
          <w:lang w:eastAsia="ru-RU" w:bidi="ru-RU"/>
        </w:rPr>
        <w:t xml:space="preserve"> </w:t>
      </w:r>
      <w:r w:rsidRPr="00F46308">
        <w:rPr>
          <w:rFonts w:ascii="Times New Roman" w:eastAsia="Times New Roman" w:hAnsi="Times New Roman" w:cs="Times New Roman"/>
          <w:b/>
          <w:bCs/>
          <w:kern w:val="3"/>
          <w:sz w:val="28"/>
          <w:szCs w:val="28"/>
          <w:lang w:eastAsia="ru-RU" w:bidi="ru-RU"/>
        </w:rPr>
        <w:t>развитие»</w:t>
      </w:r>
    </w:p>
    <w:p w:rsidR="00F46308" w:rsidRPr="00F46308" w:rsidRDefault="00F46308" w:rsidP="00F46308">
      <w:pPr>
        <w:suppressAutoHyphens/>
        <w:autoSpaceDN w:val="0"/>
        <w:spacing w:after="0" w:line="240" w:lineRule="auto"/>
        <w:ind w:left="318" w:right="306" w:firstLine="709"/>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kern w:val="3"/>
          <w:sz w:val="28"/>
          <w:szCs w:val="28"/>
          <w:lang w:eastAsia="zh-CN" w:bidi="hi-IN"/>
        </w:rPr>
        <w:t xml:space="preserve">Образовательная область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(п. 2.6. </w:t>
      </w:r>
      <w:r w:rsidRPr="00F46308">
        <w:rPr>
          <w:rFonts w:ascii="Times New Roman" w:eastAsia="SimSun" w:hAnsi="Times New Roman" w:cs="Times New Roman"/>
          <w:kern w:val="3"/>
          <w:sz w:val="28"/>
          <w:szCs w:val="28"/>
          <w:lang w:val="en-US" w:eastAsia="zh-CN" w:bidi="hi-IN"/>
        </w:rPr>
        <w:t>ФГОС ДО).</w:t>
      </w:r>
    </w:p>
    <w:p w:rsidR="00F46308" w:rsidRPr="00F46308" w:rsidRDefault="00F46308" w:rsidP="00F46308">
      <w:pPr>
        <w:suppressAutoHyphens/>
        <w:autoSpaceDN w:val="0"/>
        <w:spacing w:after="5" w:line="288" w:lineRule="auto"/>
        <w:ind w:left="319" w:right="305" w:firstLine="710"/>
        <w:textAlignment w:val="baseline"/>
        <w:rPr>
          <w:rFonts w:ascii="Liberation Serif" w:eastAsia="SimSun" w:hAnsi="Liberation Serif" w:cs="Mangal" w:hint="eastAsia"/>
          <w:kern w:val="3"/>
          <w:sz w:val="24"/>
          <w:szCs w:val="24"/>
          <w:lang w:val="en-US" w:eastAsia="zh-CN" w:bidi="hi-IN"/>
        </w:rPr>
      </w:pPr>
    </w:p>
    <w:p w:rsidR="00F46308" w:rsidRPr="00F46308" w:rsidRDefault="00F46308" w:rsidP="00F46308">
      <w:pPr>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p>
    <w:tbl>
      <w:tblPr>
        <w:tblW w:w="9574" w:type="dxa"/>
        <w:tblInd w:w="209" w:type="dxa"/>
        <w:tblLayout w:type="fixed"/>
        <w:tblCellMar>
          <w:left w:w="10" w:type="dxa"/>
          <w:right w:w="10" w:type="dxa"/>
        </w:tblCellMar>
        <w:tblLook w:val="0000" w:firstRow="0" w:lastRow="0" w:firstColumn="0" w:lastColumn="0" w:noHBand="0" w:noVBand="0"/>
      </w:tblPr>
      <w:tblGrid>
        <w:gridCol w:w="4815"/>
        <w:gridCol w:w="4759"/>
      </w:tblGrid>
      <w:tr w:rsidR="00F46308" w:rsidRPr="00F46308" w:rsidTr="00F46308">
        <w:tblPrEx>
          <w:tblCellMar>
            <w:top w:w="0" w:type="dxa"/>
            <w:bottom w:w="0" w:type="dxa"/>
          </w:tblCellMar>
        </w:tblPrEx>
        <w:trPr>
          <w:trHeight w:val="278"/>
        </w:trPr>
        <w:tc>
          <w:tcPr>
            <w:tcW w:w="9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536" w:right="2518"/>
              <w:jc w:val="center"/>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Младшая группа (3-4 года)</w:t>
            </w:r>
          </w:p>
        </w:tc>
      </w:tr>
      <w:tr w:rsidR="00F46308" w:rsidRPr="00136294" w:rsidTr="00F46308">
        <w:tblPrEx>
          <w:tblCellMar>
            <w:top w:w="0" w:type="dxa"/>
            <w:bottom w:w="0" w:type="dxa"/>
          </w:tblCellMar>
        </w:tblPrEx>
        <w:trPr>
          <w:trHeight w:val="1103"/>
        </w:trPr>
        <w:tc>
          <w:tcPr>
            <w:tcW w:w="9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30" w:lineRule="auto"/>
              <w:ind w:right="157"/>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Речевое развитие направлено на совершенствование всех сторон речи, развитие звуковой, интонационной культуры речи, фонематического слуха, формирование предпосылок</w:t>
            </w:r>
          </w:p>
          <w:p w:rsidR="00F46308" w:rsidRPr="00F46308" w:rsidRDefault="00F46308" w:rsidP="00F46308">
            <w:pPr>
              <w:widowControl w:val="0"/>
              <w:suppressAutoHyphens/>
              <w:autoSpaceDN w:val="0"/>
              <w:spacing w:before="2" w:after="0" w:line="274" w:lineRule="exact"/>
              <w:ind w:right="1274"/>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обучения грамоте; овладение речью как средством общения, развитие речевого творчества; знакомство с книжной культурой, детской литературой.</w:t>
            </w:r>
          </w:p>
        </w:tc>
      </w:tr>
      <w:tr w:rsidR="00F46308" w:rsidRPr="00F46308" w:rsidTr="00F46308">
        <w:tblPrEx>
          <w:tblCellMar>
            <w:top w:w="0" w:type="dxa"/>
            <w:bottom w:w="0" w:type="dxa"/>
          </w:tblCellMar>
        </w:tblPrEx>
        <w:trPr>
          <w:trHeight w:val="273"/>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Развитие речи</w:t>
            </w:r>
          </w:p>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172-174</w:t>
            </w:r>
          </w:p>
        </w:tc>
      </w:tr>
      <w:tr w:rsidR="00F46308" w:rsidRPr="00F46308" w:rsidTr="00F46308">
        <w:tblPrEx>
          <w:tblCellMar>
            <w:top w:w="0" w:type="dxa"/>
            <w:bottom w:w="0" w:type="dxa"/>
          </w:tblCellMar>
        </w:tblPrEx>
        <w:trPr>
          <w:trHeight w:val="278"/>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Художественная литература</w:t>
            </w:r>
          </w:p>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174-176</w:t>
            </w:r>
          </w:p>
        </w:tc>
      </w:tr>
      <w:tr w:rsidR="00F46308" w:rsidRPr="00F46308" w:rsidTr="00F46308">
        <w:tblPrEx>
          <w:tblCellMar>
            <w:top w:w="0" w:type="dxa"/>
            <w:bottom w:w="0" w:type="dxa"/>
          </w:tblCellMar>
        </w:tblPrEx>
        <w:trPr>
          <w:trHeight w:val="278"/>
        </w:trPr>
        <w:tc>
          <w:tcPr>
            <w:tcW w:w="9574" w:type="dxa"/>
            <w:gridSpan w:val="2"/>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2536" w:right="2518"/>
              <w:jc w:val="center"/>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Средняя группа (4-5 лет)</w:t>
            </w:r>
          </w:p>
        </w:tc>
      </w:tr>
      <w:tr w:rsidR="00F46308" w:rsidRPr="00136294" w:rsidTr="00F46308">
        <w:tblPrEx>
          <w:tblCellMar>
            <w:top w:w="0" w:type="dxa"/>
            <w:bottom w:w="0" w:type="dxa"/>
          </w:tblCellMar>
        </w:tblPrEx>
        <w:trPr>
          <w:trHeight w:val="278"/>
        </w:trPr>
        <w:tc>
          <w:tcPr>
            <w:tcW w:w="9574" w:type="dxa"/>
            <w:gridSpan w:val="2"/>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30" w:lineRule="auto"/>
              <w:ind w:right="185"/>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Речевое развитие направлено на совершенствование всех сторон речи, развитие звуковой, интонационной культуры речи, фонематического слуха, формирование предпосылок</w:t>
            </w:r>
          </w:p>
          <w:p w:rsidR="00F46308" w:rsidRPr="00F46308" w:rsidRDefault="00F46308" w:rsidP="00F46308">
            <w:pPr>
              <w:widowControl w:val="0"/>
              <w:suppressAutoHyphens/>
              <w:autoSpaceDN w:val="0"/>
              <w:spacing w:before="2" w:after="0" w:line="261"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обучения грамоте; овладение речью как средством общения, развитие речевого творчества; знакомство с книжной культурой, детской литературой.</w:t>
            </w:r>
          </w:p>
        </w:tc>
      </w:tr>
      <w:tr w:rsidR="00F46308" w:rsidRPr="00F46308" w:rsidTr="00F46308">
        <w:tblPrEx>
          <w:tblCellMar>
            <w:top w:w="0" w:type="dxa"/>
            <w:bottom w:w="0" w:type="dxa"/>
          </w:tblCellMar>
        </w:tblPrEx>
        <w:trPr>
          <w:trHeight w:val="278"/>
        </w:trPr>
        <w:tc>
          <w:tcPr>
            <w:tcW w:w="4815"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Развитие речи</w:t>
            </w:r>
          </w:p>
        </w:tc>
        <w:tc>
          <w:tcPr>
            <w:tcW w:w="4759"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стр.202--204</w:t>
            </w:r>
          </w:p>
        </w:tc>
      </w:tr>
      <w:tr w:rsidR="00F46308" w:rsidRPr="00F46308" w:rsidTr="00F46308">
        <w:tblPrEx>
          <w:tblCellMar>
            <w:top w:w="0" w:type="dxa"/>
            <w:bottom w:w="0" w:type="dxa"/>
          </w:tblCellMar>
        </w:tblPrEx>
        <w:trPr>
          <w:trHeight w:val="278"/>
        </w:trPr>
        <w:tc>
          <w:tcPr>
            <w:tcW w:w="4815"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Художественная литература</w:t>
            </w:r>
          </w:p>
        </w:tc>
        <w:tc>
          <w:tcPr>
            <w:tcW w:w="4759"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204-207</w:t>
            </w:r>
          </w:p>
        </w:tc>
      </w:tr>
      <w:tr w:rsidR="00F46308" w:rsidRPr="00F46308" w:rsidTr="00F46308">
        <w:tblPrEx>
          <w:tblCellMar>
            <w:top w:w="0" w:type="dxa"/>
            <w:bottom w:w="0" w:type="dxa"/>
          </w:tblCellMar>
        </w:tblPrEx>
        <w:trPr>
          <w:trHeight w:val="278"/>
        </w:trPr>
        <w:tc>
          <w:tcPr>
            <w:tcW w:w="9574" w:type="dxa"/>
            <w:gridSpan w:val="2"/>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2536" w:right="2519"/>
              <w:jc w:val="center"/>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Старшая группа (5-6 лет)</w:t>
            </w:r>
          </w:p>
        </w:tc>
      </w:tr>
      <w:tr w:rsidR="00F46308" w:rsidRPr="00136294" w:rsidTr="00F46308">
        <w:tblPrEx>
          <w:tblCellMar>
            <w:top w:w="0" w:type="dxa"/>
            <w:bottom w:w="0" w:type="dxa"/>
          </w:tblCellMar>
        </w:tblPrEx>
        <w:trPr>
          <w:trHeight w:val="278"/>
        </w:trPr>
        <w:tc>
          <w:tcPr>
            <w:tcW w:w="9574" w:type="dxa"/>
            <w:gridSpan w:val="2"/>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firstLine="62"/>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Речевое развитие направлено на совершенствование всех сторон речи, развитие звуковой,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w:t>
            </w:r>
          </w:p>
          <w:p w:rsidR="00F46308" w:rsidRPr="00F46308" w:rsidRDefault="00F46308" w:rsidP="00F46308">
            <w:pPr>
              <w:widowControl w:val="0"/>
              <w:suppressAutoHyphens/>
              <w:autoSpaceDN w:val="0"/>
              <w:spacing w:after="0" w:line="265"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творчества; знакомство с книжной культурой, детской литературой.</w:t>
            </w:r>
          </w:p>
        </w:tc>
      </w:tr>
      <w:tr w:rsidR="00F46308" w:rsidRPr="00F46308" w:rsidTr="00F46308">
        <w:tblPrEx>
          <w:tblCellMar>
            <w:top w:w="0" w:type="dxa"/>
            <w:bottom w:w="0" w:type="dxa"/>
          </w:tblCellMar>
        </w:tblPrEx>
        <w:trPr>
          <w:trHeight w:val="278"/>
        </w:trPr>
        <w:tc>
          <w:tcPr>
            <w:tcW w:w="4815"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Развитие речи</w:t>
            </w:r>
          </w:p>
        </w:tc>
        <w:tc>
          <w:tcPr>
            <w:tcW w:w="4759"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238-239</w:t>
            </w:r>
          </w:p>
        </w:tc>
      </w:tr>
      <w:tr w:rsidR="00F46308" w:rsidRPr="00F46308" w:rsidTr="00F46308">
        <w:tblPrEx>
          <w:tblCellMar>
            <w:top w:w="0" w:type="dxa"/>
            <w:bottom w:w="0" w:type="dxa"/>
          </w:tblCellMar>
        </w:tblPrEx>
        <w:trPr>
          <w:trHeight w:val="278"/>
        </w:trPr>
        <w:tc>
          <w:tcPr>
            <w:tcW w:w="4815"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Художественная литература</w:t>
            </w:r>
          </w:p>
        </w:tc>
        <w:tc>
          <w:tcPr>
            <w:tcW w:w="4759"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239-242</w:t>
            </w:r>
          </w:p>
        </w:tc>
      </w:tr>
      <w:tr w:rsidR="00F46308" w:rsidRPr="00136294" w:rsidTr="00F46308">
        <w:tblPrEx>
          <w:tblCellMar>
            <w:top w:w="0" w:type="dxa"/>
            <w:bottom w:w="0" w:type="dxa"/>
          </w:tblCellMar>
        </w:tblPrEx>
        <w:trPr>
          <w:trHeight w:val="278"/>
        </w:trPr>
        <w:tc>
          <w:tcPr>
            <w:tcW w:w="9574" w:type="dxa"/>
            <w:gridSpan w:val="2"/>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2536" w:right="2524"/>
              <w:jc w:val="center"/>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Подготовительная к школе группа (6-7 лет)</w:t>
            </w:r>
          </w:p>
        </w:tc>
      </w:tr>
      <w:tr w:rsidR="00F46308" w:rsidRPr="00136294" w:rsidTr="00F46308">
        <w:tblPrEx>
          <w:tblCellMar>
            <w:top w:w="0" w:type="dxa"/>
            <w:bottom w:w="0" w:type="dxa"/>
          </w:tblCellMar>
        </w:tblPrEx>
        <w:trPr>
          <w:trHeight w:val="278"/>
        </w:trPr>
        <w:tc>
          <w:tcPr>
            <w:tcW w:w="9574" w:type="dxa"/>
            <w:gridSpan w:val="2"/>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right="157"/>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Речевое развитие направлено на совершенствование всех сторон речи, развитие звуковой,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w:t>
            </w:r>
          </w:p>
          <w:p w:rsidR="00F46308" w:rsidRPr="00F46308" w:rsidRDefault="00F46308" w:rsidP="00F46308">
            <w:pPr>
              <w:widowControl w:val="0"/>
              <w:suppressAutoHyphens/>
              <w:autoSpaceDN w:val="0"/>
              <w:spacing w:after="0" w:line="264"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творчества; знакомство с книжной культурой, детской литературой.</w:t>
            </w:r>
          </w:p>
        </w:tc>
      </w:tr>
      <w:tr w:rsidR="00F46308" w:rsidRPr="00F46308" w:rsidTr="00F46308">
        <w:tblPrEx>
          <w:tblCellMar>
            <w:top w:w="0" w:type="dxa"/>
            <w:bottom w:w="0" w:type="dxa"/>
          </w:tblCellMar>
        </w:tblPrEx>
        <w:trPr>
          <w:trHeight w:val="278"/>
        </w:trPr>
        <w:tc>
          <w:tcPr>
            <w:tcW w:w="4815"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Развитие речи</w:t>
            </w:r>
          </w:p>
        </w:tc>
        <w:tc>
          <w:tcPr>
            <w:tcW w:w="4759"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276-278</w:t>
            </w:r>
          </w:p>
        </w:tc>
      </w:tr>
      <w:tr w:rsidR="00F46308" w:rsidRPr="00F46308" w:rsidTr="00F46308">
        <w:tblPrEx>
          <w:tblCellMar>
            <w:top w:w="0" w:type="dxa"/>
            <w:bottom w:w="0" w:type="dxa"/>
          </w:tblCellMar>
        </w:tblPrEx>
        <w:trPr>
          <w:trHeight w:val="278"/>
        </w:trPr>
        <w:tc>
          <w:tcPr>
            <w:tcW w:w="4815"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Художественная литература</w:t>
            </w:r>
          </w:p>
        </w:tc>
        <w:tc>
          <w:tcPr>
            <w:tcW w:w="4759"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278-281</w:t>
            </w:r>
          </w:p>
        </w:tc>
      </w:tr>
    </w:tbl>
    <w:p w:rsidR="00F46308" w:rsidRPr="00F46308" w:rsidRDefault="00F46308" w:rsidP="00F46308">
      <w:pPr>
        <w:suppressAutoHyphens/>
        <w:autoSpaceDN w:val="0"/>
        <w:spacing w:after="0" w:line="240" w:lineRule="auto"/>
        <w:textAlignment w:val="baseline"/>
        <w:rPr>
          <w:rFonts w:ascii="Liberation Serif" w:eastAsia="SimSun" w:hAnsi="Liberation Serif" w:cs="Mangal" w:hint="eastAsia"/>
          <w:kern w:val="3"/>
          <w:sz w:val="24"/>
          <w:szCs w:val="21"/>
          <w:lang w:val="en-US" w:eastAsia="zh-CN" w:bidi="hi-IN"/>
        </w:rPr>
        <w:sectPr w:rsidR="00F46308" w:rsidRPr="00F46308">
          <w:footerReference w:type="default" r:id="rId11"/>
          <w:pgSz w:w="11906" w:h="16838"/>
          <w:pgMar w:top="1134" w:right="1134" w:bottom="1417" w:left="1134" w:header="720" w:footer="1134" w:gutter="0"/>
          <w:cols w:space="720"/>
        </w:sectPr>
      </w:pPr>
    </w:p>
    <w:p w:rsidR="00F46308" w:rsidRPr="00F46308" w:rsidRDefault="00F46308" w:rsidP="00F46308">
      <w:pPr>
        <w:tabs>
          <w:tab w:val="left" w:pos="1892"/>
        </w:tabs>
        <w:suppressAutoHyphens/>
        <w:autoSpaceDN w:val="0"/>
        <w:spacing w:before="450" w:after="0" w:line="288" w:lineRule="auto"/>
        <w:ind w:left="318" w:right="299" w:firstLine="709"/>
        <w:jc w:val="center"/>
        <w:textAlignment w:val="baseline"/>
        <w:outlineLvl w:val="0"/>
        <w:rPr>
          <w:rFonts w:ascii="Times New Roman" w:eastAsia="Times New Roman" w:hAnsi="Times New Roman" w:cs="Times New Roman"/>
          <w:b/>
          <w:bCs/>
          <w:kern w:val="3"/>
          <w:sz w:val="28"/>
          <w:szCs w:val="28"/>
          <w:lang w:eastAsia="ru-RU" w:bidi="ru-RU"/>
        </w:rPr>
      </w:pPr>
      <w:r w:rsidRPr="00F46308">
        <w:rPr>
          <w:rFonts w:ascii="Times New Roman" w:eastAsia="Times New Roman" w:hAnsi="Times New Roman" w:cs="Times New Roman"/>
          <w:b/>
          <w:bCs/>
          <w:kern w:val="3"/>
          <w:sz w:val="28"/>
          <w:szCs w:val="28"/>
          <w:lang w:eastAsia="ru-RU" w:bidi="ru-RU"/>
        </w:rPr>
        <w:lastRenderedPageBreak/>
        <w:t>Содержание образовательной области «Художественно-эстетическое развитие».</w:t>
      </w:r>
    </w:p>
    <w:p w:rsidR="00F46308" w:rsidRPr="00F46308" w:rsidRDefault="00F46308" w:rsidP="00F46308">
      <w:pPr>
        <w:suppressAutoHyphens/>
        <w:autoSpaceDN w:val="0"/>
        <w:spacing w:after="0" w:line="240" w:lineRule="auto"/>
        <w:ind w:left="318" w:right="301" w:firstLine="709"/>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Образовательная область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(п. 2.6. ФГОС ДО).</w:t>
      </w:r>
    </w:p>
    <w:p w:rsidR="00F46308" w:rsidRPr="00136294" w:rsidRDefault="00F46308" w:rsidP="00F46308">
      <w:pPr>
        <w:suppressAutoHyphens/>
        <w:autoSpaceDN w:val="0"/>
        <w:spacing w:after="0" w:line="240" w:lineRule="auto"/>
        <w:ind w:left="318" w:right="301" w:firstLine="709"/>
        <w:jc w:val="both"/>
        <w:textAlignment w:val="baseline"/>
        <w:rPr>
          <w:rFonts w:ascii="Liberation Serif" w:eastAsia="SimSun" w:hAnsi="Liberation Serif" w:cs="Mangal" w:hint="eastAsia"/>
          <w:kern w:val="3"/>
          <w:sz w:val="24"/>
          <w:szCs w:val="24"/>
          <w:lang w:eastAsia="zh-CN" w:bidi="hi-IN"/>
        </w:rPr>
      </w:pPr>
      <w:r w:rsidRPr="00F46308">
        <w:rPr>
          <w:rFonts w:ascii="Times New Roman" w:eastAsia="SimSun" w:hAnsi="Times New Roman" w:cs="Times New Roman"/>
          <w:kern w:val="3"/>
          <w:sz w:val="28"/>
          <w:szCs w:val="28"/>
          <w:lang w:eastAsia="zh-CN" w:bidi="hi-IN"/>
        </w:rPr>
        <w:t>Основные цели и задачи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w:t>
      </w:r>
      <w:r w:rsidRPr="00F46308">
        <w:rPr>
          <w:rFonts w:ascii="Times New Roman" w:eastAsia="SimSun" w:hAnsi="Times New Roman" w:cs="Times New Roman"/>
          <w:spacing w:val="-11"/>
          <w:kern w:val="3"/>
          <w:sz w:val="28"/>
          <w:szCs w:val="28"/>
          <w:lang w:eastAsia="zh-CN" w:bidi="hi-IN"/>
        </w:rPr>
        <w:t xml:space="preserve"> </w:t>
      </w:r>
      <w:r w:rsidRPr="00F46308">
        <w:rPr>
          <w:rFonts w:ascii="Times New Roman" w:eastAsia="SimSun" w:hAnsi="Times New Roman" w:cs="Times New Roman"/>
          <w:kern w:val="3"/>
          <w:sz w:val="28"/>
          <w:szCs w:val="28"/>
          <w:lang w:eastAsia="zh-CN" w:bidi="hi-IN"/>
        </w:rPr>
        <w:t>самовыражении</w:t>
      </w:r>
      <w:r w:rsidRPr="00F46308">
        <w:rPr>
          <w:rFonts w:ascii="Liberation Serif" w:eastAsia="SimSun" w:hAnsi="Liberation Serif" w:cs="Mangal"/>
          <w:kern w:val="3"/>
          <w:sz w:val="28"/>
          <w:szCs w:val="28"/>
          <w:lang w:eastAsia="zh-CN" w:bidi="hi-IN"/>
        </w:rPr>
        <w:t>.</w:t>
      </w:r>
    </w:p>
    <w:p w:rsidR="00F46308" w:rsidRPr="00F46308" w:rsidRDefault="00F46308" w:rsidP="00F46308">
      <w:pPr>
        <w:suppressAutoHyphens/>
        <w:autoSpaceDN w:val="0"/>
        <w:spacing w:before="5" w:after="0" w:line="288" w:lineRule="auto"/>
        <w:ind w:left="319" w:right="298" w:firstLine="710"/>
        <w:textAlignment w:val="baseline"/>
        <w:rPr>
          <w:rFonts w:ascii="Liberation Serif" w:eastAsia="SimSun" w:hAnsi="Liberation Serif" w:cs="Mangal" w:hint="eastAsia"/>
          <w:kern w:val="3"/>
          <w:sz w:val="24"/>
          <w:szCs w:val="24"/>
          <w:lang w:eastAsia="zh-CN" w:bidi="hi-IN"/>
        </w:rPr>
      </w:pPr>
    </w:p>
    <w:tbl>
      <w:tblPr>
        <w:tblW w:w="9576" w:type="dxa"/>
        <w:tblInd w:w="209" w:type="dxa"/>
        <w:tblLayout w:type="fixed"/>
        <w:tblCellMar>
          <w:left w:w="10" w:type="dxa"/>
          <w:right w:w="10" w:type="dxa"/>
        </w:tblCellMar>
        <w:tblLook w:val="0000" w:firstRow="0" w:lastRow="0" w:firstColumn="0" w:lastColumn="0" w:noHBand="0" w:noVBand="0"/>
      </w:tblPr>
      <w:tblGrid>
        <w:gridCol w:w="5022"/>
        <w:gridCol w:w="4554"/>
      </w:tblGrid>
      <w:tr w:rsidR="00F46308" w:rsidRPr="00F46308" w:rsidTr="00F46308">
        <w:tblPrEx>
          <w:tblCellMar>
            <w:top w:w="0" w:type="dxa"/>
            <w:bottom w:w="0" w:type="dxa"/>
          </w:tblCellMar>
        </w:tblPrEx>
        <w:trPr>
          <w:trHeight w:val="273"/>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64" w:right="148"/>
              <w:jc w:val="center"/>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Младшая группа (3-4 года)</w:t>
            </w:r>
          </w:p>
        </w:tc>
      </w:tr>
      <w:tr w:rsidR="00F46308" w:rsidRPr="00F46308" w:rsidTr="00F46308">
        <w:tblPrEx>
          <w:tblCellMar>
            <w:top w:w="0" w:type="dxa"/>
            <w:bottom w:w="0" w:type="dxa"/>
          </w:tblCellMar>
        </w:tblPrEx>
        <w:trPr>
          <w:trHeight w:val="1382"/>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right="195"/>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 – смыслового восприятия и понимания произведений</w:t>
            </w:r>
          </w:p>
          <w:p w:rsidR="00F46308" w:rsidRPr="00F46308" w:rsidRDefault="00F46308" w:rsidP="00F46308">
            <w:pPr>
              <w:widowControl w:val="0"/>
              <w:suppressAutoHyphens/>
              <w:autoSpaceDN w:val="0"/>
              <w:spacing w:after="0" w:line="274"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искусства; развитие эстетического восприятия окружающего мира, воспитание художественного вкуса</w:t>
            </w:r>
          </w:p>
        </w:tc>
      </w:tr>
      <w:tr w:rsidR="00F46308" w:rsidRPr="00F46308" w:rsidTr="00F46308">
        <w:tblPrEx>
          <w:tblCellMar>
            <w:top w:w="0" w:type="dxa"/>
            <w:bottom w:w="0" w:type="dxa"/>
          </w:tblCellMar>
        </w:tblPrEx>
        <w:trPr>
          <w:trHeight w:val="278"/>
        </w:trPr>
        <w:tc>
          <w:tcPr>
            <w:tcW w:w="502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Знакомство с искусством</w:t>
            </w:r>
          </w:p>
        </w:tc>
        <w:tc>
          <w:tcPr>
            <w:tcW w:w="45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05"/>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177</w:t>
            </w:r>
          </w:p>
        </w:tc>
      </w:tr>
      <w:tr w:rsidR="00F46308" w:rsidRPr="00F46308" w:rsidTr="00F46308">
        <w:tblPrEx>
          <w:tblCellMar>
            <w:top w:w="0" w:type="dxa"/>
            <w:bottom w:w="0" w:type="dxa"/>
          </w:tblCellMar>
        </w:tblPrEx>
        <w:trPr>
          <w:trHeight w:val="273"/>
        </w:trPr>
        <w:tc>
          <w:tcPr>
            <w:tcW w:w="502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Изобразительная деятельность</w:t>
            </w:r>
          </w:p>
        </w:tc>
        <w:tc>
          <w:tcPr>
            <w:tcW w:w="45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05"/>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177-179</w:t>
            </w:r>
          </w:p>
        </w:tc>
      </w:tr>
      <w:tr w:rsidR="00F46308" w:rsidRPr="00F46308" w:rsidTr="00F46308">
        <w:tblPrEx>
          <w:tblCellMar>
            <w:top w:w="0" w:type="dxa"/>
            <w:bottom w:w="0" w:type="dxa"/>
          </w:tblCellMar>
        </w:tblPrEx>
        <w:trPr>
          <w:trHeight w:val="273"/>
        </w:trPr>
        <w:tc>
          <w:tcPr>
            <w:tcW w:w="5022"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Конструктивно- модельная деятельность</w:t>
            </w:r>
          </w:p>
        </w:tc>
        <w:tc>
          <w:tcPr>
            <w:tcW w:w="4554"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05"/>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179-180</w:t>
            </w:r>
          </w:p>
        </w:tc>
      </w:tr>
      <w:tr w:rsidR="00F46308" w:rsidRPr="00F46308" w:rsidTr="00F46308">
        <w:tblPrEx>
          <w:tblCellMar>
            <w:top w:w="0" w:type="dxa"/>
            <w:bottom w:w="0" w:type="dxa"/>
          </w:tblCellMar>
        </w:tblPrEx>
        <w:trPr>
          <w:trHeight w:val="273"/>
        </w:trPr>
        <w:tc>
          <w:tcPr>
            <w:tcW w:w="5022"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Театрализованные игры</w:t>
            </w:r>
          </w:p>
        </w:tc>
        <w:tc>
          <w:tcPr>
            <w:tcW w:w="4554"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05"/>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184</w:t>
            </w:r>
          </w:p>
        </w:tc>
      </w:tr>
      <w:tr w:rsidR="00F46308" w:rsidRPr="00F46308" w:rsidTr="00F46308">
        <w:tblPrEx>
          <w:tblCellMar>
            <w:top w:w="0" w:type="dxa"/>
            <w:bottom w:w="0" w:type="dxa"/>
          </w:tblCellMar>
        </w:tblPrEx>
        <w:trPr>
          <w:trHeight w:val="273"/>
        </w:trPr>
        <w:tc>
          <w:tcPr>
            <w:tcW w:w="9576" w:type="dxa"/>
            <w:gridSpan w:val="2"/>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64" w:right="148"/>
              <w:jc w:val="center"/>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Средняя группа (4-5 лет)</w:t>
            </w:r>
          </w:p>
        </w:tc>
      </w:tr>
      <w:tr w:rsidR="00F46308" w:rsidRPr="00F46308" w:rsidTr="00F46308">
        <w:tblPrEx>
          <w:tblCellMar>
            <w:top w:w="0" w:type="dxa"/>
            <w:bottom w:w="0" w:type="dxa"/>
          </w:tblCellMar>
        </w:tblPrEx>
        <w:trPr>
          <w:trHeight w:val="273"/>
        </w:trPr>
        <w:tc>
          <w:tcPr>
            <w:tcW w:w="9576" w:type="dxa"/>
            <w:gridSpan w:val="2"/>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left="167" w:right="148"/>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 – смыслового восприятия и понимания произведений</w:t>
            </w:r>
          </w:p>
          <w:p w:rsidR="00F46308" w:rsidRPr="00F46308" w:rsidRDefault="00F46308" w:rsidP="00F46308">
            <w:pPr>
              <w:widowControl w:val="0"/>
              <w:suppressAutoHyphens/>
              <w:autoSpaceDN w:val="0"/>
              <w:spacing w:after="0" w:line="274" w:lineRule="exact"/>
              <w:ind w:left="150" w:right="148"/>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искусства; развитие эстетического восприятия окружающего мира, воспитание художественного вкуса</w:t>
            </w:r>
          </w:p>
        </w:tc>
      </w:tr>
      <w:tr w:rsidR="00F46308" w:rsidRPr="00F46308" w:rsidTr="00F46308">
        <w:tblPrEx>
          <w:tblCellMar>
            <w:top w:w="0" w:type="dxa"/>
            <w:bottom w:w="0" w:type="dxa"/>
          </w:tblCellMar>
        </w:tblPrEx>
        <w:trPr>
          <w:trHeight w:val="273"/>
        </w:trPr>
        <w:tc>
          <w:tcPr>
            <w:tcW w:w="5022"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Знакомство с искусством</w:t>
            </w:r>
          </w:p>
        </w:tc>
        <w:tc>
          <w:tcPr>
            <w:tcW w:w="4554"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05"/>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стр.207-208</w:t>
            </w:r>
          </w:p>
        </w:tc>
      </w:tr>
      <w:tr w:rsidR="00F46308" w:rsidRPr="00F46308" w:rsidTr="00F46308">
        <w:tblPrEx>
          <w:tblCellMar>
            <w:top w:w="0" w:type="dxa"/>
            <w:bottom w:w="0" w:type="dxa"/>
          </w:tblCellMar>
        </w:tblPrEx>
        <w:trPr>
          <w:trHeight w:val="273"/>
        </w:trPr>
        <w:tc>
          <w:tcPr>
            <w:tcW w:w="5022"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Изобразительная деятельность</w:t>
            </w:r>
          </w:p>
        </w:tc>
        <w:tc>
          <w:tcPr>
            <w:tcW w:w="4554"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05"/>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208-211</w:t>
            </w:r>
          </w:p>
        </w:tc>
      </w:tr>
      <w:tr w:rsidR="00F46308" w:rsidRPr="00F46308" w:rsidTr="00F46308">
        <w:tblPrEx>
          <w:tblCellMar>
            <w:top w:w="0" w:type="dxa"/>
            <w:bottom w:w="0" w:type="dxa"/>
          </w:tblCellMar>
        </w:tblPrEx>
        <w:trPr>
          <w:trHeight w:val="273"/>
        </w:trPr>
        <w:tc>
          <w:tcPr>
            <w:tcW w:w="5022"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Конструктивно- модельная деятельность</w:t>
            </w:r>
          </w:p>
        </w:tc>
        <w:tc>
          <w:tcPr>
            <w:tcW w:w="4554"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05"/>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Стр.211-212</w:t>
            </w:r>
          </w:p>
        </w:tc>
      </w:tr>
      <w:tr w:rsidR="00F46308" w:rsidRPr="00F46308" w:rsidTr="00F46308">
        <w:tblPrEx>
          <w:tblCellMar>
            <w:top w:w="0" w:type="dxa"/>
            <w:bottom w:w="0" w:type="dxa"/>
          </w:tblCellMar>
        </w:tblPrEx>
        <w:trPr>
          <w:trHeight w:val="273"/>
        </w:trPr>
        <w:tc>
          <w:tcPr>
            <w:tcW w:w="5022"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lastRenderedPageBreak/>
              <w:t>Театрализованные игры</w:t>
            </w:r>
          </w:p>
        </w:tc>
        <w:tc>
          <w:tcPr>
            <w:tcW w:w="4554"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05"/>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216</w:t>
            </w:r>
          </w:p>
        </w:tc>
      </w:tr>
      <w:tr w:rsidR="00F46308" w:rsidRPr="00F46308" w:rsidTr="00F46308">
        <w:tblPrEx>
          <w:tblCellMar>
            <w:top w:w="0" w:type="dxa"/>
            <w:bottom w:w="0" w:type="dxa"/>
          </w:tblCellMar>
        </w:tblPrEx>
        <w:trPr>
          <w:trHeight w:val="273"/>
        </w:trPr>
        <w:tc>
          <w:tcPr>
            <w:tcW w:w="9576" w:type="dxa"/>
            <w:gridSpan w:val="2"/>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63" w:right="148"/>
              <w:jc w:val="center"/>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Старшая группа (5-6 лет)</w:t>
            </w:r>
          </w:p>
        </w:tc>
      </w:tr>
      <w:tr w:rsidR="00F46308" w:rsidRPr="00F46308" w:rsidTr="00F46308">
        <w:tblPrEx>
          <w:tblCellMar>
            <w:top w:w="0" w:type="dxa"/>
            <w:bottom w:w="0" w:type="dxa"/>
          </w:tblCellMar>
        </w:tblPrEx>
        <w:trPr>
          <w:trHeight w:val="273"/>
        </w:trPr>
        <w:tc>
          <w:tcPr>
            <w:tcW w:w="9576" w:type="dxa"/>
            <w:gridSpan w:val="2"/>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right="133" w:firstLine="62"/>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 – смыслового восприятия и понимания произведений искусства; развитие эстетического восприятия окружающего мира, воспитание</w:t>
            </w:r>
          </w:p>
          <w:p w:rsidR="00F46308" w:rsidRPr="00F46308" w:rsidRDefault="00F46308" w:rsidP="00F46308">
            <w:pPr>
              <w:widowControl w:val="0"/>
              <w:suppressAutoHyphens/>
              <w:autoSpaceDN w:val="0"/>
              <w:spacing w:after="0" w:line="261"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художественного вкуса</w:t>
            </w:r>
          </w:p>
        </w:tc>
      </w:tr>
      <w:tr w:rsidR="00F46308" w:rsidRPr="00F46308" w:rsidTr="00F46308">
        <w:tblPrEx>
          <w:tblCellMar>
            <w:top w:w="0" w:type="dxa"/>
            <w:bottom w:w="0" w:type="dxa"/>
          </w:tblCellMar>
        </w:tblPrEx>
        <w:trPr>
          <w:trHeight w:val="273"/>
        </w:trPr>
        <w:tc>
          <w:tcPr>
            <w:tcW w:w="5022"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Знакомство с искусством</w:t>
            </w:r>
          </w:p>
        </w:tc>
        <w:tc>
          <w:tcPr>
            <w:tcW w:w="4554"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05"/>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стр.207-208</w:t>
            </w:r>
          </w:p>
        </w:tc>
      </w:tr>
      <w:tr w:rsidR="00F46308" w:rsidRPr="00F46308" w:rsidTr="00F46308">
        <w:tblPrEx>
          <w:tblCellMar>
            <w:top w:w="0" w:type="dxa"/>
            <w:bottom w:w="0" w:type="dxa"/>
          </w:tblCellMar>
        </w:tblPrEx>
        <w:trPr>
          <w:trHeight w:val="273"/>
        </w:trPr>
        <w:tc>
          <w:tcPr>
            <w:tcW w:w="5022"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Изобразительная деятельность</w:t>
            </w:r>
          </w:p>
        </w:tc>
        <w:tc>
          <w:tcPr>
            <w:tcW w:w="4554"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05"/>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208-211</w:t>
            </w:r>
          </w:p>
        </w:tc>
      </w:tr>
      <w:tr w:rsidR="00F46308" w:rsidRPr="00F46308" w:rsidTr="00F46308">
        <w:tblPrEx>
          <w:tblCellMar>
            <w:top w:w="0" w:type="dxa"/>
            <w:bottom w:w="0" w:type="dxa"/>
          </w:tblCellMar>
        </w:tblPrEx>
        <w:trPr>
          <w:trHeight w:val="273"/>
        </w:trPr>
        <w:tc>
          <w:tcPr>
            <w:tcW w:w="5022"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Конструктивно- модельная деятельность</w:t>
            </w:r>
          </w:p>
        </w:tc>
        <w:tc>
          <w:tcPr>
            <w:tcW w:w="4554"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05"/>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Стр.211-212</w:t>
            </w:r>
          </w:p>
        </w:tc>
      </w:tr>
      <w:tr w:rsidR="00F46308" w:rsidRPr="00F46308" w:rsidTr="00F46308">
        <w:tblPrEx>
          <w:tblCellMar>
            <w:top w:w="0" w:type="dxa"/>
            <w:bottom w:w="0" w:type="dxa"/>
          </w:tblCellMar>
        </w:tblPrEx>
        <w:trPr>
          <w:trHeight w:val="273"/>
        </w:trPr>
        <w:tc>
          <w:tcPr>
            <w:tcW w:w="5022"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Театрализованные игры</w:t>
            </w:r>
          </w:p>
        </w:tc>
        <w:tc>
          <w:tcPr>
            <w:tcW w:w="4554"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05"/>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216</w:t>
            </w:r>
          </w:p>
        </w:tc>
      </w:tr>
      <w:tr w:rsidR="00F46308" w:rsidRPr="00F46308" w:rsidTr="00F46308">
        <w:tblPrEx>
          <w:tblCellMar>
            <w:top w:w="0" w:type="dxa"/>
            <w:bottom w:w="0" w:type="dxa"/>
          </w:tblCellMar>
        </w:tblPrEx>
        <w:trPr>
          <w:trHeight w:val="273"/>
        </w:trPr>
        <w:tc>
          <w:tcPr>
            <w:tcW w:w="9576" w:type="dxa"/>
            <w:gridSpan w:val="2"/>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58" w:right="148"/>
              <w:jc w:val="center"/>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Подготовительная к школе группа (6-7 лет)</w:t>
            </w:r>
          </w:p>
        </w:tc>
      </w:tr>
      <w:tr w:rsidR="00F46308" w:rsidRPr="00F46308" w:rsidTr="00F46308">
        <w:tblPrEx>
          <w:tblCellMar>
            <w:top w:w="0" w:type="dxa"/>
            <w:bottom w:w="0" w:type="dxa"/>
          </w:tblCellMar>
        </w:tblPrEx>
        <w:trPr>
          <w:trHeight w:val="273"/>
        </w:trPr>
        <w:tc>
          <w:tcPr>
            <w:tcW w:w="9576" w:type="dxa"/>
            <w:gridSpan w:val="2"/>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right="195"/>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 – смыслового восприятия и понимания произведений</w:t>
            </w:r>
          </w:p>
          <w:p w:rsidR="00F46308" w:rsidRPr="00F46308" w:rsidRDefault="00F46308" w:rsidP="00F46308">
            <w:pPr>
              <w:widowControl w:val="0"/>
              <w:suppressAutoHyphens/>
              <w:autoSpaceDN w:val="0"/>
              <w:spacing w:after="0" w:line="274"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искусства; развитие эстетического восприятия окружающего мира, воспитание художественного вкуса</w:t>
            </w:r>
          </w:p>
        </w:tc>
      </w:tr>
      <w:tr w:rsidR="00F46308" w:rsidRPr="00F46308" w:rsidTr="00F46308">
        <w:tblPrEx>
          <w:tblCellMar>
            <w:top w:w="0" w:type="dxa"/>
            <w:bottom w:w="0" w:type="dxa"/>
          </w:tblCellMar>
        </w:tblPrEx>
        <w:trPr>
          <w:trHeight w:val="273"/>
        </w:trPr>
        <w:tc>
          <w:tcPr>
            <w:tcW w:w="5022"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Знакомство с искусством</w:t>
            </w:r>
          </w:p>
        </w:tc>
        <w:tc>
          <w:tcPr>
            <w:tcW w:w="4554"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05"/>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281-283</w:t>
            </w:r>
          </w:p>
        </w:tc>
      </w:tr>
      <w:tr w:rsidR="00F46308" w:rsidRPr="00F46308" w:rsidTr="00F46308">
        <w:tblPrEx>
          <w:tblCellMar>
            <w:top w:w="0" w:type="dxa"/>
            <w:bottom w:w="0" w:type="dxa"/>
          </w:tblCellMar>
        </w:tblPrEx>
        <w:trPr>
          <w:trHeight w:val="273"/>
        </w:trPr>
        <w:tc>
          <w:tcPr>
            <w:tcW w:w="5022"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Изобразительная деятельность</w:t>
            </w:r>
          </w:p>
        </w:tc>
        <w:tc>
          <w:tcPr>
            <w:tcW w:w="4554"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05"/>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283-286</w:t>
            </w:r>
          </w:p>
        </w:tc>
      </w:tr>
      <w:tr w:rsidR="00F46308" w:rsidRPr="00F46308" w:rsidTr="00F46308">
        <w:tblPrEx>
          <w:tblCellMar>
            <w:top w:w="0" w:type="dxa"/>
            <w:bottom w:w="0" w:type="dxa"/>
          </w:tblCellMar>
        </w:tblPrEx>
        <w:trPr>
          <w:trHeight w:val="273"/>
        </w:trPr>
        <w:tc>
          <w:tcPr>
            <w:tcW w:w="5022"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Конструктивно- модельная деятельность</w:t>
            </w:r>
          </w:p>
        </w:tc>
        <w:tc>
          <w:tcPr>
            <w:tcW w:w="4554"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05"/>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286-287</w:t>
            </w:r>
          </w:p>
        </w:tc>
      </w:tr>
      <w:tr w:rsidR="00F46308" w:rsidRPr="00F46308" w:rsidTr="00F46308">
        <w:tblPrEx>
          <w:tblCellMar>
            <w:top w:w="0" w:type="dxa"/>
            <w:bottom w:w="0" w:type="dxa"/>
          </w:tblCellMar>
        </w:tblPrEx>
        <w:trPr>
          <w:trHeight w:val="273"/>
        </w:trPr>
        <w:tc>
          <w:tcPr>
            <w:tcW w:w="5022"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Театрализованные игры</w:t>
            </w:r>
          </w:p>
        </w:tc>
        <w:tc>
          <w:tcPr>
            <w:tcW w:w="4554"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05"/>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289</w:t>
            </w:r>
          </w:p>
        </w:tc>
      </w:tr>
    </w:tbl>
    <w:p w:rsidR="00F46308" w:rsidRPr="00F46308" w:rsidRDefault="00F46308" w:rsidP="00F46308">
      <w:pPr>
        <w:suppressAutoHyphens/>
        <w:autoSpaceDN w:val="0"/>
        <w:spacing w:after="0" w:line="240" w:lineRule="auto"/>
        <w:textAlignment w:val="baseline"/>
        <w:rPr>
          <w:rFonts w:ascii="Liberation Serif" w:eastAsia="SimSun" w:hAnsi="Liberation Serif" w:cs="Mangal" w:hint="eastAsia"/>
          <w:kern w:val="3"/>
          <w:sz w:val="24"/>
          <w:szCs w:val="21"/>
          <w:lang w:val="en-US" w:eastAsia="zh-CN" w:bidi="hi-IN"/>
        </w:rPr>
        <w:sectPr w:rsidR="00F46308" w:rsidRPr="00F46308">
          <w:footerReference w:type="default" r:id="rId12"/>
          <w:pgSz w:w="11906" w:h="16838"/>
          <w:pgMar w:top="1134" w:right="1134" w:bottom="1417" w:left="1134" w:header="720" w:footer="1134" w:gutter="0"/>
          <w:cols w:space="720"/>
        </w:sectPr>
      </w:pPr>
    </w:p>
    <w:p w:rsidR="00F46308" w:rsidRPr="00F46308" w:rsidRDefault="00F46308" w:rsidP="00F46308">
      <w:pPr>
        <w:tabs>
          <w:tab w:val="left" w:pos="3269"/>
        </w:tabs>
        <w:suppressAutoHyphens/>
        <w:autoSpaceDN w:val="0"/>
        <w:spacing w:before="90" w:after="0" w:line="288" w:lineRule="auto"/>
        <w:ind w:left="1634" w:hanging="605"/>
        <w:jc w:val="center"/>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
          <w:bCs/>
          <w:kern w:val="3"/>
          <w:sz w:val="28"/>
          <w:szCs w:val="28"/>
          <w:lang w:eastAsia="ru-RU" w:bidi="ru-RU"/>
        </w:rPr>
        <w:lastRenderedPageBreak/>
        <w:t>Содержание образовательной области «Физическое</w:t>
      </w:r>
      <w:r w:rsidRPr="00F46308">
        <w:rPr>
          <w:rFonts w:ascii="Times New Roman" w:eastAsia="Times New Roman" w:hAnsi="Times New Roman" w:cs="Times New Roman"/>
          <w:b/>
          <w:bCs/>
          <w:spacing w:val="-14"/>
          <w:kern w:val="3"/>
          <w:sz w:val="28"/>
          <w:szCs w:val="28"/>
          <w:lang w:eastAsia="ru-RU" w:bidi="ru-RU"/>
        </w:rPr>
        <w:t xml:space="preserve"> </w:t>
      </w:r>
      <w:r w:rsidRPr="00F46308">
        <w:rPr>
          <w:rFonts w:ascii="Times New Roman" w:eastAsia="Times New Roman" w:hAnsi="Times New Roman" w:cs="Times New Roman"/>
          <w:b/>
          <w:bCs/>
          <w:kern w:val="3"/>
          <w:sz w:val="28"/>
          <w:szCs w:val="28"/>
          <w:lang w:eastAsia="ru-RU" w:bidi="ru-RU"/>
        </w:rPr>
        <w:t>развитие»</w:t>
      </w:r>
    </w:p>
    <w:p w:rsidR="00F46308" w:rsidRPr="00F46308" w:rsidRDefault="00F46308" w:rsidP="00F46308">
      <w:pPr>
        <w:suppressAutoHyphens/>
        <w:autoSpaceDN w:val="0"/>
        <w:spacing w:after="0" w:line="240" w:lineRule="auto"/>
        <w:ind w:left="318" w:right="301" w:firstLine="709"/>
        <w:jc w:val="both"/>
        <w:textAlignment w:val="baseline"/>
        <w:rPr>
          <w:rFonts w:ascii="Liberation Serif" w:eastAsia="SimSun" w:hAnsi="Liberation Serif" w:cs="Mangal" w:hint="eastAsia"/>
          <w:kern w:val="3"/>
          <w:sz w:val="24"/>
          <w:szCs w:val="24"/>
          <w:lang w:val="en-US" w:eastAsia="zh-CN" w:bidi="hi-IN"/>
        </w:rPr>
        <w:sectPr w:rsidR="00F46308" w:rsidRPr="00F46308">
          <w:footerReference w:type="default" r:id="rId13"/>
          <w:pgSz w:w="11906" w:h="16838"/>
          <w:pgMar w:top="720" w:right="540" w:bottom="1180" w:left="1380" w:header="720" w:footer="918" w:gutter="0"/>
          <w:cols w:space="720"/>
        </w:sectPr>
      </w:pPr>
      <w:r w:rsidRPr="00F46308">
        <w:rPr>
          <w:rFonts w:ascii="Times New Roman" w:eastAsia="SimSun" w:hAnsi="Times New Roman" w:cs="Mangal"/>
          <w:kern w:val="3"/>
          <w:sz w:val="28"/>
          <w:szCs w:val="28"/>
          <w:lang w:eastAsia="zh-CN" w:bidi="hi-IN"/>
        </w:rPr>
        <w:t xml:space="preserve">Образовательная область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w:t>
      </w:r>
      <w:r w:rsidRPr="00F46308">
        <w:rPr>
          <w:rFonts w:ascii="Times New Roman" w:eastAsia="SimSun" w:hAnsi="Times New Roman" w:cs="Mangal"/>
          <w:spacing w:val="2"/>
          <w:kern w:val="3"/>
          <w:sz w:val="28"/>
          <w:szCs w:val="28"/>
          <w:lang w:eastAsia="zh-CN" w:bidi="hi-IN"/>
        </w:rPr>
        <w:t xml:space="preserve">опорно- </w:t>
      </w:r>
      <w:r w:rsidRPr="00F46308">
        <w:rPr>
          <w:rFonts w:ascii="Times New Roman" w:eastAsia="SimSun" w:hAnsi="Times New Roman" w:cs="Mangal"/>
          <w:kern w:val="3"/>
          <w:sz w:val="28"/>
          <w:szCs w:val="28"/>
          <w:lang w:eastAsia="zh-CN" w:bidi="hi-IN"/>
        </w:rPr>
        <w:t xml:space="preserve">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w:t>
      </w:r>
      <w:r w:rsidRPr="00F46308">
        <w:rPr>
          <w:rFonts w:ascii="Times New Roman" w:eastAsia="SimSun" w:hAnsi="Times New Roman" w:cs="Mangal"/>
          <w:spacing w:val="-3"/>
          <w:kern w:val="3"/>
          <w:sz w:val="28"/>
          <w:szCs w:val="28"/>
          <w:lang w:eastAsia="zh-CN" w:bidi="hi-IN"/>
        </w:rPr>
        <w:t xml:space="preserve">его </w:t>
      </w:r>
      <w:r w:rsidRPr="00F46308">
        <w:rPr>
          <w:rFonts w:ascii="Times New Roman" w:eastAsia="SimSun" w:hAnsi="Times New Roman" w:cs="Mangal"/>
          <w:kern w:val="3"/>
          <w:sz w:val="28"/>
          <w:szCs w:val="28"/>
          <w:lang w:eastAsia="zh-CN" w:bidi="hi-IN"/>
        </w:rPr>
        <w:t xml:space="preserve">элементарными нормами и правилами (в питании, двигательном режиме, закаливании,  при формировании полезных привычек и др.) </w:t>
      </w:r>
      <w:r w:rsidRPr="00F46308">
        <w:rPr>
          <w:rFonts w:ascii="Times New Roman" w:eastAsia="SimSun" w:hAnsi="Times New Roman" w:cs="Mangal"/>
          <w:kern w:val="3"/>
          <w:sz w:val="28"/>
          <w:szCs w:val="28"/>
          <w:lang w:val="en-US" w:eastAsia="zh-CN" w:bidi="hi-IN"/>
        </w:rPr>
        <w:t>(п.2.6. ФГОС</w:t>
      </w:r>
      <w:r w:rsidRPr="00F46308">
        <w:rPr>
          <w:rFonts w:ascii="Times New Roman" w:eastAsia="SimSun" w:hAnsi="Times New Roman" w:cs="Mangal"/>
          <w:spacing w:val="-2"/>
          <w:kern w:val="3"/>
          <w:sz w:val="28"/>
          <w:szCs w:val="28"/>
          <w:lang w:val="en-US" w:eastAsia="zh-CN" w:bidi="hi-IN"/>
        </w:rPr>
        <w:t xml:space="preserve"> </w:t>
      </w:r>
      <w:r w:rsidRPr="00F46308">
        <w:rPr>
          <w:rFonts w:ascii="Times New Roman" w:eastAsia="SimSun" w:hAnsi="Times New Roman" w:cs="Mangal"/>
          <w:kern w:val="3"/>
          <w:sz w:val="28"/>
          <w:szCs w:val="28"/>
          <w:lang w:val="en-US" w:eastAsia="zh-CN" w:bidi="hi-IN"/>
        </w:rPr>
        <w:t>ДО).</w:t>
      </w:r>
    </w:p>
    <w:tbl>
      <w:tblPr>
        <w:tblW w:w="9576" w:type="dxa"/>
        <w:tblInd w:w="209" w:type="dxa"/>
        <w:tblLayout w:type="fixed"/>
        <w:tblCellMar>
          <w:left w:w="10" w:type="dxa"/>
          <w:right w:w="10" w:type="dxa"/>
        </w:tblCellMar>
        <w:tblLook w:val="0000" w:firstRow="0" w:lastRow="0" w:firstColumn="0" w:lastColumn="0" w:noHBand="0" w:noVBand="0"/>
      </w:tblPr>
      <w:tblGrid>
        <w:gridCol w:w="5681"/>
        <w:gridCol w:w="3895"/>
      </w:tblGrid>
      <w:tr w:rsidR="00F46308" w:rsidRPr="00F46308" w:rsidTr="00F46308">
        <w:tblPrEx>
          <w:tblCellMar>
            <w:top w:w="0" w:type="dxa"/>
            <w:bottom w:w="0" w:type="dxa"/>
          </w:tblCellMar>
        </w:tblPrEx>
        <w:trPr>
          <w:trHeight w:val="273"/>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64" w:right="148"/>
              <w:jc w:val="center"/>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lastRenderedPageBreak/>
              <w:t>Младшая группа (3-4 года)</w:t>
            </w:r>
          </w:p>
        </w:tc>
      </w:tr>
      <w:tr w:rsidR="00F46308" w:rsidRPr="00F46308" w:rsidTr="00F46308">
        <w:tblPrEx>
          <w:tblCellMar>
            <w:top w:w="0" w:type="dxa"/>
            <w:bottom w:w="0" w:type="dxa"/>
          </w:tblCellMar>
        </w:tblPrEx>
        <w:trPr>
          <w:trHeight w:val="1660"/>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right="141"/>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71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w:t>
            </w:r>
          </w:p>
          <w:p w:rsidR="00F46308" w:rsidRPr="00F46308" w:rsidRDefault="00F46308" w:rsidP="00F46308">
            <w:pPr>
              <w:widowControl w:val="0"/>
              <w:suppressAutoHyphens/>
              <w:autoSpaceDN w:val="0"/>
              <w:spacing w:after="0" w:line="264"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воспитание культурно- гигиенических навыков, полезных привычек.</w:t>
            </w:r>
          </w:p>
        </w:tc>
      </w:tr>
      <w:tr w:rsidR="00F46308" w:rsidRPr="00F46308" w:rsidTr="00F46308">
        <w:tblPrEx>
          <w:tblCellMar>
            <w:top w:w="0" w:type="dxa"/>
            <w:bottom w:w="0" w:type="dxa"/>
          </w:tblCellMar>
        </w:tblPrEx>
        <w:trPr>
          <w:trHeight w:val="551"/>
        </w:trPr>
        <w:tc>
          <w:tcPr>
            <w:tcW w:w="568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7"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Формирование начальных представлений о</w:t>
            </w:r>
          </w:p>
          <w:p w:rsidR="00F46308" w:rsidRPr="00F46308" w:rsidRDefault="00F46308" w:rsidP="00F46308">
            <w:pPr>
              <w:widowControl w:val="0"/>
              <w:suppressAutoHyphens/>
              <w:autoSpaceDN w:val="0"/>
              <w:spacing w:after="0" w:line="265"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здоровом образе жизни</w:t>
            </w: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09"/>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185-186</w:t>
            </w:r>
          </w:p>
        </w:tc>
      </w:tr>
      <w:tr w:rsidR="00F46308" w:rsidRPr="00F46308" w:rsidTr="00F46308">
        <w:tblPrEx>
          <w:tblCellMar>
            <w:top w:w="0" w:type="dxa"/>
            <w:bottom w:w="0" w:type="dxa"/>
          </w:tblCellMar>
        </w:tblPrEx>
        <w:trPr>
          <w:trHeight w:val="273"/>
        </w:trPr>
        <w:tc>
          <w:tcPr>
            <w:tcW w:w="568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Физическая культура</w:t>
            </w: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109"/>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186-188</w:t>
            </w:r>
          </w:p>
        </w:tc>
      </w:tr>
      <w:tr w:rsidR="00F46308" w:rsidRPr="00F46308" w:rsidTr="00F46308">
        <w:tblPrEx>
          <w:tblCellMar>
            <w:top w:w="0" w:type="dxa"/>
            <w:bottom w:w="0" w:type="dxa"/>
          </w:tblCellMar>
        </w:tblPrEx>
        <w:trPr>
          <w:trHeight w:val="277"/>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64" w:right="148"/>
              <w:jc w:val="center"/>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Средняя группа (4-5 лет)</w:t>
            </w:r>
          </w:p>
        </w:tc>
      </w:tr>
      <w:tr w:rsidR="00F46308" w:rsidRPr="00F46308" w:rsidTr="00F46308">
        <w:tblPrEx>
          <w:tblCellMar>
            <w:top w:w="0" w:type="dxa"/>
            <w:bottom w:w="0" w:type="dxa"/>
          </w:tblCellMar>
        </w:tblPrEx>
        <w:trPr>
          <w:trHeight w:val="1656"/>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right="202"/>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71 приобщение к спортивным и подвижным играм, развитие интереса к спорту; становление</w:t>
            </w:r>
          </w:p>
          <w:p w:rsidR="00F46308" w:rsidRPr="00F46308" w:rsidRDefault="00F46308" w:rsidP="00F46308">
            <w:pPr>
              <w:widowControl w:val="0"/>
              <w:suppressAutoHyphens/>
              <w:autoSpaceDN w:val="0"/>
              <w:spacing w:after="0" w:line="274"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ценностей здорового образа жизни, овладение его элементарными нормами и правилами, воспитание культурно- гигиенических навыков, полезных привычек.</w:t>
            </w:r>
          </w:p>
        </w:tc>
      </w:tr>
      <w:tr w:rsidR="00F46308" w:rsidRPr="00F46308" w:rsidTr="00F46308">
        <w:tblPrEx>
          <w:tblCellMar>
            <w:top w:w="0" w:type="dxa"/>
            <w:bottom w:w="0" w:type="dxa"/>
          </w:tblCellMar>
        </w:tblPrEx>
        <w:trPr>
          <w:trHeight w:val="551"/>
        </w:trPr>
        <w:tc>
          <w:tcPr>
            <w:tcW w:w="568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7"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Формирование начальных представлений о</w:t>
            </w:r>
          </w:p>
          <w:p w:rsidR="00F46308" w:rsidRPr="00F46308" w:rsidRDefault="00F46308" w:rsidP="00F46308">
            <w:pPr>
              <w:widowControl w:val="0"/>
              <w:suppressAutoHyphens/>
              <w:autoSpaceDN w:val="0"/>
              <w:spacing w:after="0" w:line="265"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здоровом образе жизни</w:t>
            </w: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09"/>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Стр.217-218</w:t>
            </w:r>
          </w:p>
        </w:tc>
      </w:tr>
      <w:tr w:rsidR="00F46308" w:rsidRPr="00F46308" w:rsidTr="00F46308">
        <w:tblPrEx>
          <w:tblCellMar>
            <w:top w:w="0" w:type="dxa"/>
            <w:bottom w:w="0" w:type="dxa"/>
          </w:tblCellMar>
        </w:tblPrEx>
        <w:trPr>
          <w:trHeight w:val="273"/>
        </w:trPr>
        <w:tc>
          <w:tcPr>
            <w:tcW w:w="568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Физическая культура</w:t>
            </w: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09"/>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218-221</w:t>
            </w:r>
          </w:p>
        </w:tc>
      </w:tr>
      <w:tr w:rsidR="00F46308" w:rsidRPr="00F46308" w:rsidTr="00F46308">
        <w:tblPrEx>
          <w:tblCellMar>
            <w:top w:w="0" w:type="dxa"/>
            <w:bottom w:w="0" w:type="dxa"/>
          </w:tblCellMar>
        </w:tblPrEx>
        <w:trPr>
          <w:trHeight w:val="278"/>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63" w:right="148"/>
              <w:jc w:val="center"/>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Старшая группа (5-6 лет)</w:t>
            </w:r>
          </w:p>
        </w:tc>
      </w:tr>
      <w:tr w:rsidR="00F46308" w:rsidRPr="00F46308" w:rsidTr="00F46308">
        <w:tblPrEx>
          <w:tblCellMar>
            <w:top w:w="0" w:type="dxa"/>
            <w:bottom w:w="0" w:type="dxa"/>
          </w:tblCellMar>
        </w:tblPrEx>
        <w:trPr>
          <w:trHeight w:val="1656"/>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right="141"/>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71 приобщение к спортивным и подвижным играм, развитие интереса к спорту; становление</w:t>
            </w:r>
          </w:p>
          <w:p w:rsidR="00F46308" w:rsidRPr="00F46308" w:rsidRDefault="00F46308" w:rsidP="00F46308">
            <w:pPr>
              <w:widowControl w:val="0"/>
              <w:suppressAutoHyphens/>
              <w:autoSpaceDN w:val="0"/>
              <w:spacing w:after="0" w:line="278"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ценностей здорового образа жизни, овладение его элементарными нормами и правилами, воспитание культурно- гигиенических навыков, полезных привычек.</w:t>
            </w:r>
          </w:p>
        </w:tc>
      </w:tr>
      <w:tr w:rsidR="00F46308" w:rsidRPr="00F46308" w:rsidTr="00F46308">
        <w:tblPrEx>
          <w:tblCellMar>
            <w:top w:w="0" w:type="dxa"/>
            <w:bottom w:w="0" w:type="dxa"/>
          </w:tblCellMar>
        </w:tblPrEx>
        <w:trPr>
          <w:trHeight w:val="548"/>
        </w:trPr>
        <w:tc>
          <w:tcPr>
            <w:tcW w:w="568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4"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Формирование начальных представлений о</w:t>
            </w:r>
          </w:p>
          <w:p w:rsidR="00F46308" w:rsidRPr="00F46308" w:rsidRDefault="00F46308" w:rsidP="00F46308">
            <w:pPr>
              <w:widowControl w:val="0"/>
              <w:suppressAutoHyphens/>
              <w:autoSpaceDN w:val="0"/>
              <w:spacing w:before="2" w:after="0" w:line="261"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здоровом образе жизни</w:t>
            </w: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4" w:lineRule="exact"/>
              <w:ind w:left="109"/>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255</w:t>
            </w:r>
          </w:p>
        </w:tc>
      </w:tr>
      <w:tr w:rsidR="00F46308" w:rsidRPr="00F46308" w:rsidTr="00F46308">
        <w:tblPrEx>
          <w:tblCellMar>
            <w:top w:w="0" w:type="dxa"/>
            <w:bottom w:w="0" w:type="dxa"/>
          </w:tblCellMar>
        </w:tblPrEx>
        <w:trPr>
          <w:trHeight w:val="277"/>
        </w:trPr>
        <w:tc>
          <w:tcPr>
            <w:tcW w:w="568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Физическая культура</w:t>
            </w: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09"/>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256-259</w:t>
            </w:r>
          </w:p>
        </w:tc>
      </w:tr>
      <w:tr w:rsidR="00F46308" w:rsidRPr="00F46308" w:rsidTr="00F46308">
        <w:tblPrEx>
          <w:tblCellMar>
            <w:top w:w="0" w:type="dxa"/>
            <w:bottom w:w="0" w:type="dxa"/>
          </w:tblCellMar>
        </w:tblPrEx>
        <w:trPr>
          <w:trHeight w:val="273"/>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58" w:right="148"/>
              <w:jc w:val="center"/>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Подготовительная к школе группа (6-7 лет)</w:t>
            </w:r>
          </w:p>
        </w:tc>
      </w:tr>
      <w:tr w:rsidR="00F46308" w:rsidRPr="00F46308" w:rsidTr="00F46308">
        <w:tblPrEx>
          <w:tblCellMar>
            <w:top w:w="0" w:type="dxa"/>
            <w:bottom w:w="0" w:type="dxa"/>
          </w:tblCellMar>
        </w:tblPrEx>
        <w:trPr>
          <w:trHeight w:val="1655"/>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right="141"/>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71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w:t>
            </w:r>
          </w:p>
          <w:p w:rsidR="00F46308" w:rsidRPr="00F46308" w:rsidRDefault="00F46308" w:rsidP="00F46308">
            <w:pPr>
              <w:widowControl w:val="0"/>
              <w:suppressAutoHyphens/>
              <w:autoSpaceDN w:val="0"/>
              <w:spacing w:after="0" w:line="261"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воспитание культурно- гигиенических навыков, полезных привычек.</w:t>
            </w:r>
          </w:p>
        </w:tc>
      </w:tr>
      <w:tr w:rsidR="00F46308" w:rsidRPr="00F46308" w:rsidTr="00F46308">
        <w:tblPrEx>
          <w:tblCellMar>
            <w:top w:w="0" w:type="dxa"/>
            <w:bottom w:w="0" w:type="dxa"/>
          </w:tblCellMar>
        </w:tblPrEx>
        <w:trPr>
          <w:trHeight w:val="551"/>
        </w:trPr>
        <w:tc>
          <w:tcPr>
            <w:tcW w:w="568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Формирование начальных представлений о</w:t>
            </w:r>
          </w:p>
          <w:p w:rsidR="00F46308" w:rsidRPr="00F46308" w:rsidRDefault="00F46308" w:rsidP="00F46308">
            <w:pPr>
              <w:widowControl w:val="0"/>
              <w:suppressAutoHyphens/>
              <w:autoSpaceDN w:val="0"/>
              <w:spacing w:before="2" w:after="0" w:line="261"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здоровом образе жизни</w:t>
            </w: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09"/>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294</w:t>
            </w:r>
          </w:p>
        </w:tc>
      </w:tr>
      <w:tr w:rsidR="00F46308" w:rsidRPr="00F46308" w:rsidTr="00F46308">
        <w:tblPrEx>
          <w:tblCellMar>
            <w:top w:w="0" w:type="dxa"/>
            <w:bottom w:w="0" w:type="dxa"/>
          </w:tblCellMar>
        </w:tblPrEx>
        <w:trPr>
          <w:trHeight w:val="278"/>
        </w:trPr>
        <w:tc>
          <w:tcPr>
            <w:tcW w:w="568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Физическая культура</w:t>
            </w: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109"/>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Стр. 295-299</w:t>
            </w:r>
          </w:p>
        </w:tc>
      </w:tr>
    </w:tbl>
    <w:p w:rsidR="00F46308" w:rsidRPr="00F46308" w:rsidRDefault="00F46308" w:rsidP="00F46308">
      <w:pPr>
        <w:suppressAutoHyphens/>
        <w:autoSpaceDN w:val="0"/>
        <w:spacing w:after="0" w:line="240" w:lineRule="auto"/>
        <w:ind w:left="318" w:right="312" w:firstLine="709"/>
        <w:jc w:val="both"/>
        <w:textAlignment w:val="baseline"/>
        <w:rPr>
          <w:rFonts w:ascii="Times New Roman" w:eastAsia="SimSun" w:hAnsi="Times New Roman" w:cs="Times New Roman"/>
          <w:kern w:val="3"/>
          <w:sz w:val="28"/>
          <w:szCs w:val="28"/>
          <w:lang w:eastAsia="zh-CN" w:bidi="hi-IN"/>
        </w:rPr>
      </w:pPr>
    </w:p>
    <w:p w:rsidR="00F46308" w:rsidRPr="00F46308" w:rsidRDefault="00F46308" w:rsidP="00F46308">
      <w:pPr>
        <w:suppressAutoHyphens/>
        <w:autoSpaceDN w:val="0"/>
        <w:spacing w:after="0" w:line="240" w:lineRule="auto"/>
        <w:ind w:left="318" w:right="312" w:firstLine="709"/>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xml:space="preserve">Часть Программы, формируемая участниками образовательных отношений по направлению «Физическое развитие» сформирована на основе </w:t>
      </w:r>
      <w:r w:rsidRPr="00F46308">
        <w:rPr>
          <w:rFonts w:ascii="Times New Roman" w:eastAsia="SimSun" w:hAnsi="Times New Roman" w:cs="Times New Roman"/>
          <w:kern w:val="3"/>
          <w:sz w:val="28"/>
          <w:szCs w:val="28"/>
          <w:lang w:eastAsia="zh-CN" w:bidi="hi-IN"/>
        </w:rPr>
        <w:lastRenderedPageBreak/>
        <w:t>регионального компонента. В направлении «Физическое развитие» определены задачи, содержание и условия педагогической работы, решение которых содействует укреплению здоровья детей, совершенствованию функциональных возможностей детского организма, жизненно важных двигательных навыков, физических качеств. При этом в качестве основного вида деятельности выступает народная игра, что позволяет принципиально по-новому организовать педагогический процесс в целом.</w:t>
      </w:r>
    </w:p>
    <w:p w:rsidR="00F46308" w:rsidRPr="00F46308" w:rsidRDefault="00F46308" w:rsidP="00F46308">
      <w:pPr>
        <w:suppressAutoHyphens/>
        <w:autoSpaceDN w:val="0"/>
        <w:spacing w:after="0" w:line="240" w:lineRule="auto"/>
        <w:textAlignment w:val="baseline"/>
        <w:rPr>
          <w:rFonts w:ascii="Liberation Serif" w:eastAsia="SimSun" w:hAnsi="Liberation Serif" w:cs="Mangal" w:hint="eastAsia"/>
          <w:kern w:val="3"/>
          <w:sz w:val="28"/>
          <w:szCs w:val="28"/>
          <w:lang w:eastAsia="zh-CN" w:bidi="hi-IN"/>
        </w:rPr>
      </w:pPr>
    </w:p>
    <w:p w:rsidR="00F46308" w:rsidRPr="00F46308" w:rsidRDefault="00F46308" w:rsidP="00F46308">
      <w:pPr>
        <w:suppressAutoHyphens/>
        <w:autoSpaceDN w:val="0"/>
        <w:spacing w:after="0" w:line="240" w:lineRule="auto"/>
        <w:jc w:val="center"/>
        <w:textAlignment w:val="baseline"/>
        <w:rPr>
          <w:rFonts w:ascii="Liberation Serif" w:eastAsia="SimSun" w:hAnsi="Liberation Serif" w:cs="Mangal" w:hint="eastAsia"/>
          <w:b/>
          <w:bCs/>
          <w:kern w:val="3"/>
          <w:sz w:val="28"/>
          <w:szCs w:val="28"/>
          <w:lang w:eastAsia="zh-CN" w:bidi="hi-IN"/>
        </w:rPr>
      </w:pPr>
      <w:r w:rsidRPr="00F46308">
        <w:rPr>
          <w:rFonts w:ascii="Liberation Serif" w:eastAsia="SimSun" w:hAnsi="Liberation Serif" w:cs="Mangal"/>
          <w:b/>
          <w:bCs/>
          <w:kern w:val="3"/>
          <w:sz w:val="28"/>
          <w:szCs w:val="28"/>
          <w:lang w:eastAsia="zh-CN" w:bidi="hi-IN"/>
        </w:rPr>
        <w:t>2.3. Взаимодействие взрослых с детьми.</w:t>
      </w:r>
    </w:p>
    <w:p w:rsidR="00F46308" w:rsidRPr="00F46308" w:rsidRDefault="00F46308" w:rsidP="00F46308">
      <w:pPr>
        <w:suppressAutoHyphens/>
        <w:autoSpaceDN w:val="0"/>
        <w:spacing w:after="0" w:line="240" w:lineRule="auto"/>
        <w:ind w:firstLine="708"/>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F46308" w:rsidRPr="00F46308" w:rsidRDefault="00F46308" w:rsidP="00F46308">
      <w:pPr>
        <w:suppressAutoHyphens/>
        <w:autoSpaceDN w:val="0"/>
        <w:spacing w:after="0" w:line="240" w:lineRule="auto"/>
        <w:ind w:firstLine="708"/>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F46308" w:rsidRPr="00F46308" w:rsidRDefault="00F46308" w:rsidP="00F46308">
      <w:pPr>
        <w:suppressAutoHyphens/>
        <w:autoSpaceDN w:val="0"/>
        <w:spacing w:after="0" w:line="240" w:lineRule="auto"/>
        <w:ind w:firstLine="708"/>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F46308" w:rsidRPr="00F46308" w:rsidRDefault="00F46308" w:rsidP="00F46308">
      <w:pPr>
        <w:suppressAutoHyphens/>
        <w:autoSpaceDN w:val="0"/>
        <w:spacing w:after="0" w:line="240" w:lineRule="auto"/>
        <w:ind w:firstLine="708"/>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w:t>
      </w:r>
    </w:p>
    <w:p w:rsidR="00F46308" w:rsidRPr="00F46308" w:rsidRDefault="00F46308" w:rsidP="00F46308">
      <w:pPr>
        <w:suppressAutoHyphens/>
        <w:autoSpaceDN w:val="0"/>
        <w:spacing w:after="0" w:line="240" w:lineRule="auto"/>
        <w:ind w:firstLine="708"/>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F46308" w:rsidRPr="00F46308" w:rsidRDefault="00F46308" w:rsidP="00F46308">
      <w:pPr>
        <w:suppressAutoHyphens/>
        <w:autoSpaceDN w:val="0"/>
        <w:spacing w:after="0" w:line="240" w:lineRule="auto"/>
        <w:ind w:firstLine="708"/>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xml:space="preserve">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w:t>
      </w:r>
      <w:r w:rsidRPr="00F46308">
        <w:rPr>
          <w:rFonts w:ascii="Times New Roman" w:eastAsia="SimSun" w:hAnsi="Times New Roman" w:cs="Times New Roman"/>
          <w:bCs/>
          <w:kern w:val="3"/>
          <w:sz w:val="28"/>
          <w:szCs w:val="28"/>
          <w:lang w:eastAsia="zh-CN" w:bidi="hi-IN"/>
        </w:rPr>
        <w:lastRenderedPageBreak/>
        <w:t>самостоятельность, оказывают поддержку, вселяют веру в его силы, он не пасует перед трудностями, настойчиво ищет пути их преодоления.</w:t>
      </w:r>
    </w:p>
    <w:p w:rsidR="00F46308" w:rsidRPr="00F46308" w:rsidRDefault="00F46308" w:rsidP="00F46308">
      <w:pPr>
        <w:suppressAutoHyphens/>
        <w:autoSpaceDN w:val="0"/>
        <w:spacing w:after="0" w:line="240" w:lineRule="auto"/>
        <w:ind w:firstLine="708"/>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xml:space="preserve">         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w:t>
      </w:r>
    </w:p>
    <w:p w:rsidR="00F46308" w:rsidRPr="00F46308" w:rsidRDefault="00F46308" w:rsidP="00F46308">
      <w:pPr>
        <w:suppressAutoHyphens/>
        <w:autoSpaceDN w:val="0"/>
        <w:spacing w:after="0" w:line="240" w:lineRule="auto"/>
        <w:ind w:firstLine="708"/>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Взаимное  доверие  между  взрослыми  и  детьми  способствует  истинному  принятию  ребенком моральных норм.</w:t>
      </w:r>
    </w:p>
    <w:p w:rsidR="00F46308" w:rsidRPr="00F46308" w:rsidRDefault="00F46308" w:rsidP="00F46308">
      <w:pPr>
        <w:suppressAutoHyphens/>
        <w:autoSpaceDN w:val="0"/>
        <w:spacing w:after="0" w:line="240" w:lineRule="auto"/>
        <w:ind w:firstLine="708"/>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F46308" w:rsidRPr="00F46308" w:rsidRDefault="00F46308" w:rsidP="00F46308">
      <w:pPr>
        <w:suppressAutoHyphens/>
        <w:autoSpaceDN w:val="0"/>
        <w:spacing w:after="0" w:line="240" w:lineRule="auto"/>
        <w:ind w:firstLine="708"/>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F46308" w:rsidRPr="00F46308" w:rsidRDefault="00F46308" w:rsidP="00F46308">
      <w:pPr>
        <w:suppressAutoHyphens/>
        <w:autoSpaceDN w:val="0"/>
        <w:spacing w:after="0" w:line="240" w:lineRule="auto"/>
        <w:ind w:firstLine="708"/>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kern w:val="3"/>
          <w:sz w:val="28"/>
          <w:szCs w:val="28"/>
          <w:lang w:eastAsia="zh-CN" w:bidi="hi-IN"/>
        </w:rPr>
        <w:t>Ребенок учится понимать других и сочувствовать им, потому что получает этот опыт из общения со взрослыми и переносит его на других людей.</w:t>
      </w:r>
    </w:p>
    <w:p w:rsidR="00F46308" w:rsidRPr="00F46308" w:rsidRDefault="00F46308" w:rsidP="00F46308">
      <w:pPr>
        <w:suppressAutoHyphens/>
        <w:autoSpaceDN w:val="0"/>
        <w:spacing w:after="0" w:line="240" w:lineRule="auto"/>
        <w:textAlignment w:val="baseline"/>
        <w:rPr>
          <w:rFonts w:ascii="Liberation Serif" w:eastAsia="SimSun" w:hAnsi="Liberation Serif" w:cs="Mangal" w:hint="eastAsia"/>
          <w:kern w:val="3"/>
          <w:sz w:val="28"/>
          <w:szCs w:val="28"/>
          <w:lang w:eastAsia="zh-CN" w:bidi="hi-IN"/>
        </w:rPr>
      </w:pPr>
    </w:p>
    <w:p w:rsidR="00F46308" w:rsidRPr="00F46308" w:rsidRDefault="00F46308" w:rsidP="00F46308">
      <w:pPr>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F46308">
        <w:rPr>
          <w:rFonts w:ascii="Times New Roman" w:eastAsia="SimSun" w:hAnsi="Times New Roman" w:cs="Times New Roman"/>
          <w:b/>
          <w:kern w:val="3"/>
          <w:sz w:val="28"/>
          <w:szCs w:val="28"/>
          <w:lang w:eastAsia="zh-CN" w:bidi="hi-IN"/>
        </w:rPr>
        <w:t>2.4. Взаимодействие педагогического коллектива с семьями дошкольника.</w:t>
      </w:r>
    </w:p>
    <w:p w:rsidR="00F46308" w:rsidRPr="00F46308" w:rsidRDefault="00F46308" w:rsidP="00F46308">
      <w:pPr>
        <w:tabs>
          <w:tab w:val="left" w:pos="709"/>
        </w:tabs>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 xml:space="preserve"> </w:t>
      </w:r>
      <w:r w:rsidRPr="00F46308">
        <w:rPr>
          <w:rFonts w:ascii="Liberation Serif" w:eastAsia="SimSun" w:hAnsi="Liberation Serif" w:cs="Mangal"/>
          <w:b/>
          <w:bCs/>
          <w:i/>
          <w:kern w:val="3"/>
          <w:sz w:val="28"/>
          <w:szCs w:val="28"/>
          <w:lang w:eastAsia="zh-CN" w:bidi="hi-IN"/>
        </w:rPr>
        <w:t>Цели и задачи партнерства с родителями (законными представителями)</w:t>
      </w:r>
    </w:p>
    <w:p w:rsidR="00F46308" w:rsidRPr="00F46308" w:rsidRDefault="00F46308" w:rsidP="00F46308">
      <w:pPr>
        <w:tabs>
          <w:tab w:val="left" w:pos="709"/>
        </w:tabs>
        <w:suppressAutoHyphens/>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w:t>
      </w:r>
    </w:p>
    <w:p w:rsidR="00F46308" w:rsidRPr="00F46308" w:rsidRDefault="00F46308" w:rsidP="00F46308">
      <w:pPr>
        <w:tabs>
          <w:tab w:val="left" w:pos="709"/>
        </w:tabs>
        <w:suppressAutoHyphens/>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w:t>
      </w:r>
    </w:p>
    <w:p w:rsidR="00F46308" w:rsidRPr="00F46308" w:rsidRDefault="00F46308" w:rsidP="00F46308">
      <w:pPr>
        <w:tabs>
          <w:tab w:val="left" w:pos="709"/>
        </w:tabs>
        <w:suppressAutoHyphens/>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F46308" w:rsidRPr="00F46308" w:rsidRDefault="00F46308" w:rsidP="00F46308">
      <w:pPr>
        <w:tabs>
          <w:tab w:val="left" w:pos="709"/>
        </w:tabs>
        <w:suppressAutoHyphens/>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F46308" w:rsidRPr="00F46308" w:rsidRDefault="00F46308" w:rsidP="00F46308">
      <w:pPr>
        <w:tabs>
          <w:tab w:val="left" w:pos="709"/>
        </w:tabs>
        <w:suppressAutoHyphens/>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w:t>
      </w:r>
      <w:r w:rsidRPr="00F46308">
        <w:rPr>
          <w:rFonts w:ascii="Times New Roman" w:eastAsia="SimSun" w:hAnsi="Times New Roman" w:cs="Times New Roman"/>
          <w:bCs/>
          <w:kern w:val="3"/>
          <w:sz w:val="28"/>
          <w:szCs w:val="28"/>
          <w:lang w:eastAsia="zh-CN" w:bidi="hi-IN"/>
        </w:rPr>
        <w:lastRenderedPageBreak/>
        <w:t>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F46308" w:rsidRPr="00F46308" w:rsidRDefault="00F46308" w:rsidP="00F46308">
      <w:pPr>
        <w:tabs>
          <w:tab w:val="left" w:pos="709"/>
        </w:tabs>
        <w:suppressAutoHyphens/>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w:t>
      </w:r>
    </w:p>
    <w:p w:rsidR="00F46308" w:rsidRPr="00F46308" w:rsidRDefault="00F46308" w:rsidP="00F46308">
      <w:pPr>
        <w:tabs>
          <w:tab w:val="left" w:pos="709"/>
        </w:tabs>
        <w:suppressAutoHyphens/>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 Таким  образом,  Организации  занимаются  профилактикой  и  борются  с  возникновением отклонений в развитии детей на ранних стадиях развития.</w:t>
      </w:r>
    </w:p>
    <w:p w:rsidR="00F46308" w:rsidRPr="00F46308" w:rsidRDefault="00F46308" w:rsidP="00F46308">
      <w:pPr>
        <w:tabs>
          <w:tab w:val="left" w:pos="709"/>
        </w:tabs>
        <w:suppressAutoHyphens/>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Уважение,  сопереживание  и  искренность  являются  важными  позициями, способствующими позитивному проведению диалога.</w:t>
      </w:r>
    </w:p>
    <w:p w:rsidR="00F46308" w:rsidRPr="00F46308" w:rsidRDefault="00F46308" w:rsidP="00F46308">
      <w:pPr>
        <w:suppressAutoHyphens/>
        <w:autoSpaceDE w:val="0"/>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Ведущие цели взаимодействия детского сада с семьей — создание в де</w:t>
      </w:r>
      <w:r w:rsidRPr="00F46308">
        <w:rPr>
          <w:rFonts w:ascii="Times New Roman" w:eastAsia="SimSun" w:hAnsi="Times New Roman" w:cs="Times New Roman"/>
          <w:bCs/>
          <w:kern w:val="3"/>
          <w:sz w:val="28"/>
          <w:szCs w:val="28"/>
          <w:lang w:eastAsia="zh-CN" w:bidi="hi-IN"/>
        </w:rPr>
        <w:softHyphen/>
        <w:t>тском саду необходимых условий для развития ответственных и взаимоза</w:t>
      </w:r>
      <w:r w:rsidRPr="00F46308">
        <w:rPr>
          <w:rFonts w:ascii="Times New Roman" w:eastAsia="SimSun" w:hAnsi="Times New Roman" w:cs="Times New Roman"/>
          <w:bCs/>
          <w:kern w:val="3"/>
          <w:sz w:val="28"/>
          <w:szCs w:val="28"/>
          <w:lang w:eastAsia="zh-CN" w:bidi="hi-IN"/>
        </w:rPr>
        <w:softHyphen/>
        <w:t>висимых отношений с семьями воспитанников, обеспечивающих целост</w:t>
      </w:r>
      <w:r w:rsidRPr="00F46308">
        <w:rPr>
          <w:rFonts w:ascii="Times New Roman" w:eastAsia="SimSun" w:hAnsi="Times New Roman" w:cs="Times New Roman"/>
          <w:bCs/>
          <w:kern w:val="3"/>
          <w:sz w:val="28"/>
          <w:szCs w:val="28"/>
          <w:lang w:eastAsia="zh-CN" w:bidi="hi-IN"/>
        </w:rPr>
        <w:softHyphen/>
        <w:t>ное развитие личности дошкольника, повышение компетентности родителей в области воспитания.</w:t>
      </w:r>
    </w:p>
    <w:p w:rsidR="00F46308" w:rsidRPr="00F46308" w:rsidRDefault="00F46308" w:rsidP="00F46308">
      <w:pPr>
        <w:tabs>
          <w:tab w:val="left" w:pos="7373"/>
        </w:tabs>
        <w:suppressAutoHyphens/>
        <w:autoSpaceDE w:val="0"/>
        <w:autoSpaceDN w:val="0"/>
        <w:spacing w:after="0" w:line="240" w:lineRule="auto"/>
        <w:ind w:firstLine="709"/>
        <w:jc w:val="both"/>
        <w:textAlignment w:val="baseline"/>
        <w:rPr>
          <w:rFonts w:ascii="Times New Roman" w:eastAsia="SimSun" w:hAnsi="Times New Roman" w:cs="Times New Roman"/>
          <w:b/>
          <w:bCs/>
          <w:i/>
          <w:kern w:val="3"/>
          <w:sz w:val="28"/>
          <w:szCs w:val="28"/>
          <w:lang w:eastAsia="zh-CN" w:bidi="hi-IN"/>
        </w:rPr>
      </w:pPr>
      <w:r w:rsidRPr="00F46308">
        <w:rPr>
          <w:rFonts w:ascii="Times New Roman" w:eastAsia="SimSun" w:hAnsi="Times New Roman" w:cs="Times New Roman"/>
          <w:b/>
          <w:bCs/>
          <w:i/>
          <w:kern w:val="3"/>
          <w:sz w:val="28"/>
          <w:szCs w:val="28"/>
          <w:lang w:eastAsia="zh-CN" w:bidi="hi-IN"/>
        </w:rPr>
        <w:t>Основные формы взаимодействия с семьей</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8"/>
          <w:szCs w:val="28"/>
          <w:u w:val="single"/>
          <w:lang w:eastAsia="zh-CN" w:bidi="hi-IN"/>
        </w:rPr>
        <w:t>Знакомство с семьей:</w:t>
      </w:r>
      <w:r w:rsidRPr="00F46308">
        <w:rPr>
          <w:rFonts w:ascii="Times New Roman" w:eastAsia="SimSun" w:hAnsi="Times New Roman" w:cs="Times New Roman"/>
          <w:bCs/>
          <w:kern w:val="3"/>
          <w:sz w:val="28"/>
          <w:szCs w:val="28"/>
          <w:lang w:eastAsia="zh-CN" w:bidi="hi-IN"/>
        </w:rPr>
        <w:t xml:space="preserve"> встречи-знакомства, посещение семей, анкетирование семей.</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8"/>
          <w:szCs w:val="28"/>
          <w:u w:val="single"/>
          <w:lang w:eastAsia="zh-CN" w:bidi="hi-IN"/>
        </w:rPr>
        <w:t>Информирование родителей о ходе образовательного процесса:</w:t>
      </w:r>
      <w:r w:rsidRPr="00F46308">
        <w:rPr>
          <w:rFonts w:ascii="Times New Roman" w:eastAsia="SimSun" w:hAnsi="Times New Roman" w:cs="Times New Roman"/>
          <w:bCs/>
          <w:kern w:val="3"/>
          <w:sz w:val="28"/>
          <w:szCs w:val="28"/>
          <w:lang w:eastAsia="zh-CN" w:bidi="hi-IN"/>
        </w:rPr>
        <w:t xml:space="preserve"> дни открытых дверей, индивидуальные и групповые консультации, родительские собрания, оформление информационных стендов, организация выста</w:t>
      </w:r>
      <w:r w:rsidRPr="00F46308">
        <w:rPr>
          <w:rFonts w:ascii="Times New Roman" w:eastAsia="SimSun" w:hAnsi="Times New Roman" w:cs="Times New Roman"/>
          <w:bCs/>
          <w:kern w:val="3"/>
          <w:sz w:val="28"/>
          <w:szCs w:val="28"/>
          <w:lang w:eastAsia="zh-CN" w:bidi="hi-IN"/>
        </w:rPr>
        <w:softHyphen/>
        <w:t>вок детского творчества, приглашение родителей на детские концерты и праздники, создание памяток, интернет-журналов, переписка по электрон</w:t>
      </w:r>
      <w:r w:rsidRPr="00F46308">
        <w:rPr>
          <w:rFonts w:ascii="Times New Roman" w:eastAsia="SimSun" w:hAnsi="Times New Roman" w:cs="Times New Roman"/>
          <w:bCs/>
          <w:kern w:val="3"/>
          <w:sz w:val="28"/>
          <w:szCs w:val="28"/>
          <w:lang w:eastAsia="zh-CN" w:bidi="hi-IN"/>
        </w:rPr>
        <w:softHyphen/>
        <w:t>ной почте.</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8"/>
          <w:szCs w:val="28"/>
          <w:u w:val="single"/>
          <w:lang w:eastAsia="zh-CN" w:bidi="hi-IN"/>
        </w:rPr>
        <w:t>Образование родителей:</w:t>
      </w:r>
      <w:r w:rsidRPr="00F46308">
        <w:rPr>
          <w:rFonts w:ascii="Times New Roman" w:eastAsia="SimSun" w:hAnsi="Times New Roman" w:cs="Times New Roman"/>
          <w:bCs/>
          <w:kern w:val="3"/>
          <w:sz w:val="28"/>
          <w:szCs w:val="28"/>
          <w:lang w:eastAsia="zh-CN" w:bidi="hi-IN"/>
        </w:rPr>
        <w:t xml:space="preserve"> 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(медиатеки).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8"/>
          <w:szCs w:val="28"/>
          <w:u w:val="single"/>
          <w:lang w:eastAsia="zh-CN" w:bidi="hi-IN"/>
        </w:rPr>
        <w:t>Совместная деятельность:</w:t>
      </w:r>
      <w:r w:rsidRPr="00F46308">
        <w:rPr>
          <w:rFonts w:ascii="Times New Roman" w:eastAsia="SimSun" w:hAnsi="Times New Roman" w:cs="Times New Roman"/>
          <w:bCs/>
          <w:kern w:val="3"/>
          <w:sz w:val="28"/>
          <w:szCs w:val="28"/>
          <w:lang w:eastAsia="zh-CN" w:bidi="hi-IN"/>
        </w:rPr>
        <w:t xml:space="preserve"> 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
    <w:p w:rsidR="00F46308" w:rsidRPr="00F46308" w:rsidRDefault="00F46308" w:rsidP="00F46308">
      <w:pPr>
        <w:suppressAutoHyphens/>
        <w:autoSpaceDE w:val="0"/>
        <w:autoSpaceDN w:val="0"/>
        <w:spacing w:after="0" w:line="240" w:lineRule="auto"/>
        <w:ind w:firstLine="709"/>
        <w:jc w:val="both"/>
        <w:textAlignment w:val="baseline"/>
        <w:rPr>
          <w:rFonts w:ascii="Times New Roman" w:eastAsia="SimSun" w:hAnsi="Times New Roman" w:cs="Times New Roman"/>
          <w:b/>
          <w:bCs/>
          <w:i/>
          <w:kern w:val="3"/>
          <w:sz w:val="28"/>
          <w:szCs w:val="28"/>
          <w:lang w:eastAsia="zh-CN" w:bidi="hi-IN"/>
        </w:rPr>
      </w:pPr>
      <w:r w:rsidRPr="00F46308">
        <w:rPr>
          <w:rFonts w:ascii="Times New Roman" w:eastAsia="SimSun" w:hAnsi="Times New Roman" w:cs="Times New Roman"/>
          <w:b/>
          <w:bCs/>
          <w:i/>
          <w:kern w:val="3"/>
          <w:sz w:val="28"/>
          <w:szCs w:val="28"/>
          <w:lang w:eastAsia="zh-CN" w:bidi="hi-IN"/>
        </w:rPr>
        <w:t>Содержание направлений работы с семьей по образовательным областям</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
          <w:bCs/>
          <w:i/>
          <w:kern w:val="3"/>
          <w:sz w:val="28"/>
          <w:szCs w:val="28"/>
          <w:lang w:eastAsia="zh-CN" w:bidi="hi-IN"/>
        </w:rPr>
        <w:t>Образовательная область «</w:t>
      </w:r>
      <w:r w:rsidRPr="00F46308">
        <w:rPr>
          <w:rFonts w:ascii="Times New Roman" w:eastAsia="SimSun" w:hAnsi="Times New Roman" w:cs="Times New Roman"/>
          <w:b/>
          <w:i/>
          <w:kern w:val="3"/>
          <w:sz w:val="28"/>
          <w:szCs w:val="28"/>
          <w:lang w:eastAsia="zh-CN" w:bidi="hi-IN"/>
        </w:rPr>
        <w:t>физическое развитие</w:t>
      </w:r>
      <w:r w:rsidRPr="00F46308">
        <w:rPr>
          <w:rFonts w:ascii="Times New Roman" w:eastAsia="SimSun" w:hAnsi="Times New Roman" w:cs="Times New Roman"/>
          <w:b/>
          <w:kern w:val="3"/>
          <w:sz w:val="28"/>
          <w:szCs w:val="28"/>
          <w:lang w:eastAsia="zh-CN" w:bidi="hi-IN"/>
        </w:rPr>
        <w:t>»</w:t>
      </w:r>
    </w:p>
    <w:p w:rsidR="00F46308" w:rsidRPr="00F46308" w:rsidRDefault="00F46308" w:rsidP="00F46308">
      <w:pPr>
        <w:tabs>
          <w:tab w:val="left" w:pos="3898"/>
          <w:tab w:val="left" w:pos="7008"/>
        </w:tabs>
        <w:suppressAutoHyphens/>
        <w:autoSpaceDE w:val="0"/>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Объяснять родителям, как образ жизни семьи воздействует на здоровье</w:t>
      </w:r>
      <w:r w:rsidRPr="00F46308">
        <w:rPr>
          <w:rFonts w:ascii="Times New Roman" w:eastAsia="SimSun" w:hAnsi="Times New Roman" w:cs="Times New Roman"/>
          <w:bCs/>
          <w:kern w:val="3"/>
          <w:sz w:val="28"/>
          <w:szCs w:val="28"/>
          <w:lang w:eastAsia="zh-CN" w:bidi="hi-IN"/>
        </w:rPr>
        <w:br/>
        <w:t>ребенка.</w:t>
      </w:r>
    </w:p>
    <w:p w:rsidR="00F46308" w:rsidRPr="00F46308" w:rsidRDefault="00F46308" w:rsidP="00F46308">
      <w:pPr>
        <w:suppressAutoHyphens/>
        <w:autoSpaceDE w:val="0"/>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Информировать родителей о факторах, влияющих на физическое здо</w:t>
      </w:r>
      <w:r w:rsidRPr="00F46308">
        <w:rPr>
          <w:rFonts w:ascii="Times New Roman" w:eastAsia="SimSun" w:hAnsi="Times New Roman" w:cs="Times New Roman"/>
          <w:bCs/>
          <w:kern w:val="3"/>
          <w:sz w:val="28"/>
          <w:szCs w:val="28"/>
          <w:lang w:eastAsia="zh-CN" w:bidi="hi-IN"/>
        </w:rPr>
        <w:softHyphen/>
        <w:t xml:space="preserve">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w:t>
      </w:r>
      <w:r w:rsidRPr="00F46308">
        <w:rPr>
          <w:rFonts w:ascii="Times New Roman" w:eastAsia="SimSun" w:hAnsi="Times New Roman" w:cs="Times New Roman"/>
          <w:bCs/>
          <w:kern w:val="3"/>
          <w:sz w:val="28"/>
          <w:szCs w:val="28"/>
          <w:lang w:eastAsia="zh-CN" w:bidi="hi-IN"/>
        </w:rPr>
        <w:lastRenderedPageBreak/>
        <w:t>др.), наносящих непоправимый вред здоровью малыша. Помогать родителям сохранять и укреплять физическое и психическое здоровье ребенка.</w:t>
      </w:r>
    </w:p>
    <w:p w:rsidR="00F46308" w:rsidRPr="00F46308" w:rsidRDefault="00F46308" w:rsidP="00F46308">
      <w:pPr>
        <w:suppressAutoHyphens/>
        <w:autoSpaceDE w:val="0"/>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8"/>
          <w:szCs w:val="28"/>
          <w:lang w:eastAsia="zh-CN" w:bidi="hi-IN"/>
        </w:rPr>
        <w:t xml:space="preserve">Знакомить родителей с оздоровительными мероприятиями, проводимыми </w:t>
      </w:r>
      <w:r w:rsidRPr="00F46308">
        <w:rPr>
          <w:rFonts w:ascii="Times New Roman" w:eastAsia="SimSun" w:hAnsi="Times New Roman" w:cs="Times New Roman"/>
          <w:bCs/>
          <w:iCs/>
          <w:kern w:val="3"/>
          <w:sz w:val="28"/>
          <w:szCs w:val="28"/>
          <w:lang w:eastAsia="zh-CN" w:bidi="hi-IN"/>
        </w:rPr>
        <w:t>в</w:t>
      </w:r>
      <w:r w:rsidRPr="00F46308">
        <w:rPr>
          <w:rFonts w:ascii="Times New Roman" w:eastAsia="SimSun" w:hAnsi="Times New Roman" w:cs="Times New Roman"/>
          <w:bCs/>
          <w:i/>
          <w:iCs/>
          <w:kern w:val="3"/>
          <w:sz w:val="28"/>
          <w:szCs w:val="28"/>
          <w:lang w:eastAsia="zh-CN" w:bidi="hi-IN"/>
        </w:rPr>
        <w:t xml:space="preserve"> </w:t>
      </w:r>
      <w:r w:rsidRPr="00F46308">
        <w:rPr>
          <w:rFonts w:ascii="Times New Roman" w:eastAsia="SimSun" w:hAnsi="Times New Roman" w:cs="Times New Roman"/>
          <w:bCs/>
          <w:kern w:val="3"/>
          <w:sz w:val="28"/>
          <w:szCs w:val="28"/>
          <w:lang w:eastAsia="zh-CN" w:bidi="hi-IN"/>
        </w:rPr>
        <w:t>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F46308" w:rsidRPr="00F46308" w:rsidRDefault="00F46308" w:rsidP="00F46308">
      <w:pPr>
        <w:suppressAutoHyphens/>
        <w:autoSpaceDE w:val="0"/>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F46308" w:rsidRPr="00F46308" w:rsidRDefault="00F46308" w:rsidP="00F46308">
      <w:pPr>
        <w:suppressAutoHyphens/>
        <w:autoSpaceDE w:val="0"/>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F46308" w:rsidRPr="00F46308" w:rsidRDefault="00F46308" w:rsidP="00F46308">
      <w:pPr>
        <w:suppressAutoHyphens/>
        <w:autoSpaceDE w:val="0"/>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F46308" w:rsidRPr="00F46308" w:rsidRDefault="00F46308" w:rsidP="00F46308">
      <w:pPr>
        <w:suppressAutoHyphens/>
        <w:autoSpaceDE w:val="0"/>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F46308" w:rsidRPr="00F46308" w:rsidRDefault="00F46308" w:rsidP="00F46308">
      <w:pPr>
        <w:suppressAutoHyphens/>
        <w:autoSpaceDE w:val="0"/>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F46308" w:rsidRPr="00F46308" w:rsidRDefault="00F46308" w:rsidP="00F46308">
      <w:pPr>
        <w:suppressAutoHyphens/>
        <w:autoSpaceDE w:val="0"/>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F46308" w:rsidRPr="00F46308" w:rsidRDefault="00F46308" w:rsidP="00F46308">
      <w:pPr>
        <w:suppressAutoHyphens/>
        <w:autoSpaceDE w:val="0"/>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F46308" w:rsidRPr="00F46308" w:rsidRDefault="00F46308" w:rsidP="00F46308">
      <w:pPr>
        <w:suppressAutoHyphens/>
        <w:autoSpaceDE w:val="0"/>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w:t>
      </w:r>
      <w:r w:rsidRPr="00F46308">
        <w:rPr>
          <w:rFonts w:ascii="Times New Roman" w:eastAsia="SimSun" w:hAnsi="Times New Roman" w:cs="Times New Roman"/>
          <w:bCs/>
          <w:kern w:val="3"/>
          <w:sz w:val="28"/>
          <w:szCs w:val="28"/>
          <w:lang w:eastAsia="zh-CN" w:bidi="hi-IN"/>
        </w:rPr>
        <w:lastRenderedPageBreak/>
        <w:t>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—фамилию, имя и отчество родителей, адрес и телефон; при необходимости звонить по телефонам экстренной помощи - «01», «02» и «03» и т. д.).</w:t>
      </w:r>
    </w:p>
    <w:p w:rsidR="00F46308" w:rsidRPr="00F46308" w:rsidRDefault="00F46308" w:rsidP="00F46308">
      <w:pPr>
        <w:suppressAutoHyphens/>
        <w:autoSpaceDE w:val="0"/>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F46308" w:rsidRPr="00F46308" w:rsidRDefault="00F46308" w:rsidP="00F46308">
      <w:pPr>
        <w:suppressAutoHyphens/>
        <w:autoSpaceDE w:val="0"/>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приходу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F46308" w:rsidRPr="00F46308" w:rsidRDefault="00F46308" w:rsidP="00F46308">
      <w:pPr>
        <w:suppressAutoHyphens/>
        <w:autoSpaceDE w:val="0"/>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Знакомить родителей с формами работы дошкольного учреждения по проблеме безопасности детей дошкольного возраста.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
          <w:bCs/>
          <w:i/>
          <w:kern w:val="3"/>
          <w:sz w:val="28"/>
          <w:szCs w:val="28"/>
          <w:lang w:eastAsia="zh-CN" w:bidi="hi-IN"/>
        </w:rPr>
        <w:t xml:space="preserve">Образовательная область </w:t>
      </w:r>
      <w:r w:rsidRPr="00F46308">
        <w:rPr>
          <w:rFonts w:ascii="Times New Roman" w:eastAsia="SimSun" w:hAnsi="Times New Roman" w:cs="Times New Roman"/>
          <w:b/>
          <w:i/>
          <w:kern w:val="3"/>
          <w:sz w:val="28"/>
          <w:szCs w:val="28"/>
          <w:lang w:eastAsia="zh-CN" w:bidi="hi-IN"/>
        </w:rPr>
        <w:t>социально-коммуникативное развитие</w:t>
      </w:r>
    </w:p>
    <w:p w:rsidR="00F46308" w:rsidRPr="00F46308" w:rsidRDefault="00F46308" w:rsidP="00F46308">
      <w:pPr>
        <w:suppressAutoHyphens/>
        <w:autoSpaceDE w:val="0"/>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Знакомить родителей с достижениями и трудностями общественного воспитания в детском саду.</w:t>
      </w:r>
    </w:p>
    <w:p w:rsidR="00F46308" w:rsidRPr="00F46308" w:rsidRDefault="00F46308" w:rsidP="00F46308">
      <w:pPr>
        <w:suppressAutoHyphens/>
        <w:autoSpaceDE w:val="0"/>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F46308" w:rsidRPr="00F46308" w:rsidRDefault="00F46308" w:rsidP="00F46308">
      <w:pPr>
        <w:suppressAutoHyphens/>
        <w:autoSpaceDE w:val="0"/>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Заинтересовывать родителей в развитии игровой деятельности детей, обеспечивающей успешную социализацию, усвоение тендерного поведения.</w:t>
      </w:r>
    </w:p>
    <w:p w:rsidR="00F46308" w:rsidRPr="00F46308" w:rsidRDefault="00F46308" w:rsidP="00F46308">
      <w:pPr>
        <w:suppressAutoHyphens/>
        <w:autoSpaceDE w:val="0"/>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F46308" w:rsidRPr="00F46308" w:rsidRDefault="00F46308" w:rsidP="00F46308">
      <w:pPr>
        <w:suppressAutoHyphens/>
        <w:autoSpaceDE w:val="0"/>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—при поступлении в детский сад, переходе в новую группу, смене воспитателей и других ситуациях), вне его (например, в ходе проектной деятельности).</w:t>
      </w:r>
    </w:p>
    <w:p w:rsidR="00F46308" w:rsidRPr="00F46308" w:rsidRDefault="00F46308" w:rsidP="00F46308">
      <w:pPr>
        <w:suppressAutoHyphens/>
        <w:autoSpaceDE w:val="0"/>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F46308" w:rsidRPr="00F46308" w:rsidRDefault="00F46308" w:rsidP="00F46308">
      <w:pPr>
        <w:suppressAutoHyphens/>
        <w:autoSpaceDE w:val="0"/>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Изучать традиции трудового воспитания, сложившиеся и развивающиеся в семьях воспитанников.</w:t>
      </w:r>
    </w:p>
    <w:p w:rsidR="00F46308" w:rsidRPr="00F46308" w:rsidRDefault="00F46308" w:rsidP="00F46308">
      <w:pPr>
        <w:suppressAutoHyphens/>
        <w:autoSpaceDE w:val="0"/>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lastRenderedPageBreak/>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F46308" w:rsidRPr="00F46308" w:rsidRDefault="00F46308" w:rsidP="00F46308">
      <w:pPr>
        <w:suppressAutoHyphens/>
        <w:autoSpaceDE w:val="0"/>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F46308" w:rsidRPr="00F46308" w:rsidRDefault="00F46308" w:rsidP="00F46308">
      <w:pPr>
        <w:suppressAutoHyphens/>
        <w:autoSpaceDE w:val="0"/>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F46308" w:rsidRPr="00F46308" w:rsidRDefault="00F46308" w:rsidP="00F46308">
      <w:pPr>
        <w:suppressAutoHyphens/>
        <w:autoSpaceDE w:val="0"/>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F46308" w:rsidRPr="00F46308" w:rsidRDefault="00F46308" w:rsidP="00F46308">
      <w:pPr>
        <w:suppressAutoHyphens/>
        <w:autoSpaceDE w:val="0"/>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 обоснованные принципы и нормативы.</w:t>
      </w:r>
    </w:p>
    <w:p w:rsidR="00F46308" w:rsidRPr="00F46308" w:rsidRDefault="00F46308" w:rsidP="00F46308">
      <w:pPr>
        <w:suppressAutoHyphens/>
        <w:autoSpaceDE w:val="0"/>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F46308" w:rsidRPr="00F46308" w:rsidRDefault="00F46308" w:rsidP="00F46308">
      <w:pPr>
        <w:suppressAutoHyphens/>
        <w:autoSpaceDE w:val="0"/>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F46308" w:rsidRPr="00F46308" w:rsidRDefault="00F46308" w:rsidP="00F46308">
      <w:pPr>
        <w:suppressAutoHyphens/>
        <w:autoSpaceDE w:val="0"/>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F46308" w:rsidRPr="00F46308" w:rsidRDefault="00F46308" w:rsidP="00F46308">
      <w:pPr>
        <w:suppressAutoHyphens/>
        <w:autoSpaceDE w:val="0"/>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(родитети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
          <w:bCs/>
          <w:i/>
          <w:kern w:val="3"/>
          <w:sz w:val="28"/>
          <w:szCs w:val="28"/>
          <w:lang w:eastAsia="zh-CN" w:bidi="hi-IN"/>
        </w:rPr>
        <w:t>Образовательная область «</w:t>
      </w:r>
      <w:r w:rsidRPr="00F46308">
        <w:rPr>
          <w:rFonts w:ascii="Times New Roman" w:eastAsia="SimSun" w:hAnsi="Times New Roman" w:cs="Times New Roman"/>
          <w:b/>
          <w:i/>
          <w:kern w:val="3"/>
          <w:sz w:val="28"/>
          <w:szCs w:val="28"/>
          <w:lang w:eastAsia="zh-CN" w:bidi="hi-IN"/>
        </w:rPr>
        <w:t>познавательное развитие»</w:t>
      </w:r>
    </w:p>
    <w:p w:rsidR="00F46308" w:rsidRPr="00F46308" w:rsidRDefault="00F46308" w:rsidP="00F46308">
      <w:pPr>
        <w:suppressAutoHyphens/>
        <w:autoSpaceDE w:val="0"/>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Обращать внимание родителей на возможности интеллектуальное развития ребенка в семье и детском саду.</w:t>
      </w:r>
    </w:p>
    <w:p w:rsidR="00F46308" w:rsidRPr="00F46308" w:rsidRDefault="00F46308" w:rsidP="00F46308">
      <w:pPr>
        <w:suppressAutoHyphens/>
        <w:autoSpaceDE w:val="0"/>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lastRenderedPageBreak/>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F46308" w:rsidRPr="00F46308" w:rsidRDefault="00F46308" w:rsidP="00F46308">
      <w:pPr>
        <w:suppressAutoHyphens/>
        <w:autoSpaceDE w:val="0"/>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F46308" w:rsidRPr="00F46308" w:rsidRDefault="00F46308" w:rsidP="00F46308">
      <w:pPr>
        <w:tabs>
          <w:tab w:val="left" w:pos="7411"/>
        </w:tabs>
        <w:suppressAutoHyphens/>
        <w:autoSpaceDE w:val="0"/>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
          <w:bCs/>
          <w:i/>
          <w:kern w:val="3"/>
          <w:sz w:val="28"/>
          <w:szCs w:val="28"/>
          <w:lang w:eastAsia="zh-CN" w:bidi="hi-IN"/>
        </w:rPr>
        <w:t>Образовательная область «</w:t>
      </w:r>
      <w:r w:rsidRPr="00F46308">
        <w:rPr>
          <w:rFonts w:ascii="Times New Roman" w:eastAsia="SimSun" w:hAnsi="Times New Roman" w:cs="Times New Roman"/>
          <w:b/>
          <w:i/>
          <w:kern w:val="3"/>
          <w:sz w:val="28"/>
          <w:szCs w:val="28"/>
          <w:lang w:eastAsia="zh-CN" w:bidi="hi-IN"/>
        </w:rPr>
        <w:t>речевое развитие»</w:t>
      </w:r>
    </w:p>
    <w:p w:rsidR="00F46308" w:rsidRPr="00F46308" w:rsidRDefault="00F46308" w:rsidP="00F46308">
      <w:pPr>
        <w:suppressAutoHyphens/>
        <w:autoSpaceDE w:val="0"/>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F46308" w:rsidRPr="00F46308" w:rsidRDefault="00F46308" w:rsidP="00F46308">
      <w:pPr>
        <w:suppressAutoHyphens/>
        <w:autoSpaceDE w:val="0"/>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F46308" w:rsidRPr="00F46308" w:rsidRDefault="00F46308" w:rsidP="00F46308">
      <w:pPr>
        <w:suppressAutoHyphens/>
        <w:autoSpaceDE w:val="0"/>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F46308" w:rsidRPr="00F46308" w:rsidRDefault="00F46308" w:rsidP="00F46308">
      <w:pPr>
        <w:suppressAutoHyphens/>
        <w:autoSpaceDE w:val="0"/>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F46308" w:rsidRPr="00F46308" w:rsidRDefault="00F46308" w:rsidP="00F46308">
      <w:pPr>
        <w:suppressAutoHyphens/>
        <w:autoSpaceDE w:val="0"/>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
          <w:bCs/>
          <w:i/>
          <w:kern w:val="3"/>
          <w:sz w:val="28"/>
          <w:szCs w:val="28"/>
          <w:lang w:eastAsia="zh-CN" w:bidi="hi-IN"/>
        </w:rPr>
        <w:t>Образовательная область «</w:t>
      </w:r>
      <w:r w:rsidRPr="00F46308">
        <w:rPr>
          <w:rFonts w:ascii="Times New Roman" w:eastAsia="SimSun" w:hAnsi="Times New Roman" w:cs="Times New Roman"/>
          <w:b/>
          <w:i/>
          <w:kern w:val="3"/>
          <w:sz w:val="28"/>
          <w:szCs w:val="28"/>
          <w:lang w:eastAsia="zh-CN" w:bidi="hi-IN"/>
        </w:rPr>
        <w:t>художественно-эстетическое развитие»</w:t>
      </w:r>
    </w:p>
    <w:p w:rsidR="00F46308" w:rsidRPr="00F46308" w:rsidRDefault="00F46308" w:rsidP="00F46308">
      <w:pPr>
        <w:suppressAutoHyphens/>
        <w:autoSpaceDE w:val="0"/>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F46308" w:rsidRPr="00F46308" w:rsidRDefault="00F46308" w:rsidP="00F46308">
      <w:pPr>
        <w:suppressAutoHyphens/>
        <w:autoSpaceDE w:val="0"/>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F46308" w:rsidRPr="00F46308" w:rsidRDefault="00F46308" w:rsidP="00F46308">
      <w:pPr>
        <w:suppressAutoHyphens/>
        <w:autoSpaceDE w:val="0"/>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xml:space="preserve">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w:t>
      </w:r>
      <w:r w:rsidRPr="00F46308">
        <w:rPr>
          <w:rFonts w:ascii="Times New Roman" w:eastAsia="SimSun" w:hAnsi="Times New Roman" w:cs="Times New Roman"/>
          <w:bCs/>
          <w:kern w:val="3"/>
          <w:sz w:val="28"/>
          <w:szCs w:val="28"/>
          <w:lang w:eastAsia="zh-CN" w:bidi="hi-IN"/>
        </w:rPr>
        <w:lastRenderedPageBreak/>
        <w:t>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F46308" w:rsidRPr="00F46308" w:rsidRDefault="00F46308" w:rsidP="00F46308">
      <w:pPr>
        <w:suppressAutoHyphens/>
        <w:autoSpaceDE w:val="0"/>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F46308" w:rsidRPr="00F46308" w:rsidRDefault="00F46308" w:rsidP="00F46308">
      <w:pPr>
        <w:suppressAutoHyphens/>
        <w:autoSpaceDE w:val="0"/>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F46308" w:rsidRPr="00F46308" w:rsidRDefault="00F46308" w:rsidP="00F46308">
      <w:pPr>
        <w:suppressAutoHyphens/>
        <w:autoSpaceDE w:val="0"/>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8"/>
          <w:szCs w:val="28"/>
          <w:lang w:eastAsia="zh-CN" w:bidi="hi-IN"/>
        </w:rPr>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w:t>
      </w:r>
      <w:r w:rsidRPr="00F46308">
        <w:rPr>
          <w:rFonts w:ascii="Times New Roman" w:eastAsia="SimSun" w:hAnsi="Times New Roman" w:cs="Times New Roman"/>
          <w:bCs/>
          <w:i/>
          <w:iCs/>
          <w:kern w:val="3"/>
          <w:sz w:val="28"/>
          <w:szCs w:val="28"/>
          <w:lang w:eastAsia="zh-CN" w:bidi="hi-IN"/>
        </w:rPr>
        <w:t xml:space="preserve">в </w:t>
      </w:r>
      <w:r w:rsidRPr="00F46308">
        <w:rPr>
          <w:rFonts w:ascii="Times New Roman" w:eastAsia="SimSun" w:hAnsi="Times New Roman" w:cs="Times New Roman"/>
          <w:bCs/>
          <w:kern w:val="3"/>
          <w:sz w:val="28"/>
          <w:szCs w:val="28"/>
          <w:lang w:eastAsia="zh-CN" w:bidi="hi-IN"/>
        </w:rPr>
        <w:t>театральной и вокальлой студиях). Организовывать в детском саду встречи родителей и детей с музыкантами и композиторами, фестивали, музыкально-литературные вечера.</w:t>
      </w:r>
    </w:p>
    <w:p w:rsidR="00F46308" w:rsidRPr="00F46308" w:rsidRDefault="00F46308" w:rsidP="00F46308">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8"/>
          <w:szCs w:val="28"/>
          <w:lang w:eastAsia="zh-CN" w:bidi="hi-IN"/>
        </w:rPr>
        <w:t xml:space="preserve">Информировать родителей о концертах профессиональных и самодеятельных коллективов, проходящих в учреждениях дополнительного образования и культуры. </w:t>
      </w:r>
      <w:r w:rsidRPr="00F46308">
        <w:rPr>
          <w:rFonts w:ascii="Times New Roman" w:eastAsia="SimSun" w:hAnsi="Times New Roman" w:cs="Times New Roman"/>
          <w:b/>
          <w:bCs/>
          <w:spacing w:val="-2"/>
          <w:kern w:val="3"/>
          <w:sz w:val="28"/>
          <w:szCs w:val="28"/>
          <w:lang w:eastAsia="zh-CN" w:bidi="hi-IN"/>
        </w:rPr>
        <w:t>Совместно с родителями планировать, а также предлагать готовые</w:t>
      </w:r>
      <w:r w:rsidRPr="00F46308">
        <w:rPr>
          <w:rFonts w:ascii="Times New Roman" w:eastAsia="SimSun" w:hAnsi="Times New Roman" w:cs="Times New Roman"/>
          <w:b/>
          <w:bCs/>
          <w:spacing w:val="-2"/>
          <w:kern w:val="3"/>
          <w:sz w:val="28"/>
          <w:szCs w:val="28"/>
          <w:lang w:eastAsia="zh-CN" w:bidi="hi-IN"/>
        </w:rPr>
        <w:br/>
        <w:t>маршруты выходного дня в концертные залы, музыкальные театры, музеи</w:t>
      </w:r>
      <w:r w:rsidRPr="00F46308">
        <w:rPr>
          <w:rFonts w:ascii="Times New Roman" w:eastAsia="SimSun" w:hAnsi="Times New Roman" w:cs="Times New Roman"/>
          <w:b/>
          <w:bCs/>
          <w:spacing w:val="-2"/>
          <w:kern w:val="3"/>
          <w:sz w:val="28"/>
          <w:szCs w:val="28"/>
          <w:lang w:eastAsia="zh-CN" w:bidi="hi-IN"/>
        </w:rPr>
        <w:br/>
        <w:t>музыкальных инструментов и пр</w:t>
      </w:r>
      <w:r w:rsidRPr="00F46308">
        <w:rPr>
          <w:rFonts w:ascii="Liberation Serif" w:eastAsia="SimSun" w:hAnsi="Liberation Serif" w:cs="Mangal"/>
          <w:b/>
          <w:bCs/>
          <w:spacing w:val="-2"/>
          <w:kern w:val="3"/>
          <w:sz w:val="28"/>
          <w:szCs w:val="28"/>
          <w:lang w:eastAsia="zh-CN" w:bidi="hi-IN"/>
        </w:rPr>
        <w:t>.</w:t>
      </w:r>
    </w:p>
    <w:p w:rsidR="00F46308" w:rsidRPr="00F46308" w:rsidRDefault="00F46308" w:rsidP="00F46308">
      <w:pPr>
        <w:suppressAutoHyphens/>
        <w:autoSpaceDN w:val="0"/>
        <w:spacing w:after="0" w:line="240" w:lineRule="auto"/>
        <w:textAlignment w:val="baseline"/>
        <w:rPr>
          <w:rFonts w:ascii="Liberation Serif" w:eastAsia="SimSun" w:hAnsi="Liberation Serif" w:cs="Mangal" w:hint="eastAsia"/>
          <w:b/>
          <w:bCs/>
          <w:spacing w:val="-2"/>
          <w:kern w:val="3"/>
          <w:sz w:val="28"/>
          <w:szCs w:val="28"/>
          <w:lang w:eastAsia="zh-CN" w:bidi="hi-IN"/>
        </w:rPr>
      </w:pPr>
    </w:p>
    <w:p w:rsidR="00F46308" w:rsidRPr="00F46308" w:rsidRDefault="00F46308" w:rsidP="00F46308">
      <w:pPr>
        <w:numPr>
          <w:ilvl w:val="1"/>
          <w:numId w:val="156"/>
        </w:numPr>
        <w:suppressAutoHyphens/>
        <w:autoSpaceDN w:val="0"/>
        <w:spacing w:after="0" w:line="240" w:lineRule="auto"/>
        <w:jc w:val="center"/>
        <w:textAlignment w:val="baseline"/>
        <w:rPr>
          <w:rFonts w:ascii="Times New Roman" w:eastAsia="SimSun" w:hAnsi="Times New Roman" w:cs="Times New Roman"/>
          <w:b/>
          <w:bCs/>
          <w:spacing w:val="-2"/>
          <w:kern w:val="3"/>
          <w:sz w:val="28"/>
          <w:szCs w:val="28"/>
          <w:lang w:eastAsia="zh-CN" w:bidi="hi-IN"/>
        </w:rPr>
      </w:pPr>
      <w:r w:rsidRPr="00F46308">
        <w:rPr>
          <w:rFonts w:ascii="Times New Roman" w:eastAsia="SimSun" w:hAnsi="Times New Roman" w:cs="Times New Roman"/>
          <w:b/>
          <w:bCs/>
          <w:spacing w:val="-2"/>
          <w:kern w:val="3"/>
          <w:sz w:val="28"/>
          <w:szCs w:val="28"/>
          <w:lang w:eastAsia="zh-CN" w:bidi="hi-IN"/>
        </w:rPr>
        <w:t>Программа коррекционно- развивающей работы с детьми с ограниченными возможностями здоровья.</w:t>
      </w:r>
    </w:p>
    <w:p w:rsidR="00F46308" w:rsidRPr="00F46308" w:rsidRDefault="00F46308" w:rsidP="00F46308">
      <w:pPr>
        <w:suppressAutoHyphens/>
        <w:autoSpaceDN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Программа коррекционно-развивающей работы с детьми с</w:t>
      </w:r>
      <w:r w:rsidRPr="00F46308">
        <w:rPr>
          <w:rFonts w:ascii="Times New Roman" w:eastAsia="SimSun" w:hAnsi="Times New Roman" w:cs="Times New Roman"/>
          <w:b/>
          <w:bCs/>
          <w:spacing w:val="-2"/>
          <w:kern w:val="3"/>
          <w:sz w:val="28"/>
          <w:szCs w:val="28"/>
          <w:lang w:eastAsia="zh-CN" w:bidi="hi-IN"/>
        </w:rPr>
        <w:t xml:space="preserve"> </w:t>
      </w:r>
      <w:r w:rsidRPr="00F46308">
        <w:rPr>
          <w:rFonts w:ascii="Liberation Serif" w:eastAsia="SimSun" w:hAnsi="Liberation Serif" w:cs="Mangal"/>
          <w:b/>
          <w:bCs/>
          <w:kern w:val="3"/>
          <w:sz w:val="28"/>
          <w:szCs w:val="28"/>
          <w:lang w:eastAsia="zh-CN" w:bidi="hi-IN"/>
        </w:rPr>
        <w:t>ограниченными возможностями здоровья</w:t>
      </w:r>
    </w:p>
    <w:p w:rsidR="00F46308" w:rsidRPr="00F46308" w:rsidRDefault="00F46308" w:rsidP="00F46308">
      <w:pPr>
        <w:suppressAutoHyphens/>
        <w:autoSpaceDN w:val="0"/>
        <w:spacing w:after="0" w:line="240" w:lineRule="auto"/>
        <w:ind w:firstLine="708"/>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Общий  объем  образовательной  программы  для  детей  с  ограниченными  возможностями здоровья,  которая  должна  быть  реализована  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xml:space="preserve">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w:t>
      </w:r>
    </w:p>
    <w:p w:rsidR="00F46308" w:rsidRPr="00F46308" w:rsidRDefault="00F46308" w:rsidP="00F46308">
      <w:pPr>
        <w:suppressAutoHyphens/>
        <w:autoSpaceDN w:val="0"/>
        <w:spacing w:after="0" w:line="240" w:lineRule="auto"/>
        <w:ind w:firstLine="708"/>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самостоятельную  деятельность  детей;  взаимодействие  с  семьями  детей  по  реализации образовательной программы дошкольного образования для детей с ОВЗ.</w:t>
      </w:r>
    </w:p>
    <w:p w:rsidR="00F46308" w:rsidRPr="00F46308" w:rsidRDefault="00F46308" w:rsidP="00F46308">
      <w:pPr>
        <w:suppressAutoHyphens/>
        <w:autoSpaceDN w:val="0"/>
        <w:spacing w:after="0" w:line="240" w:lineRule="auto"/>
        <w:ind w:firstLine="708"/>
        <w:jc w:val="both"/>
        <w:textAlignment w:val="baseline"/>
        <w:rPr>
          <w:rFonts w:ascii="Times New Roman" w:eastAsia="SimSun" w:hAnsi="Times New Roman" w:cs="Times New Roman"/>
          <w:bCs/>
          <w:kern w:val="3"/>
          <w:sz w:val="28"/>
          <w:szCs w:val="28"/>
          <w:u w:val="single"/>
          <w:lang w:eastAsia="zh-CN" w:bidi="hi-IN"/>
        </w:rPr>
      </w:pPr>
      <w:r w:rsidRPr="00F46308">
        <w:rPr>
          <w:rFonts w:ascii="Times New Roman" w:eastAsia="SimSun" w:hAnsi="Times New Roman" w:cs="Times New Roman"/>
          <w:bCs/>
          <w:kern w:val="3"/>
          <w:sz w:val="28"/>
          <w:szCs w:val="28"/>
          <w:u w:val="single"/>
          <w:lang w:eastAsia="zh-CN" w:bidi="hi-IN"/>
        </w:rPr>
        <w:lastRenderedPageBreak/>
        <w:t>Задачами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F46308" w:rsidRPr="00F46308" w:rsidRDefault="00F46308" w:rsidP="00F46308">
      <w:pPr>
        <w:suppressAutoHyphens/>
        <w:autoSpaceDN w:val="0"/>
        <w:spacing w:after="0" w:line="240" w:lineRule="auto"/>
        <w:ind w:firstLine="708"/>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развитие  физических,  интеллектуальных,  нравственных,  эстетических  и  личностных качеств;</w:t>
      </w:r>
    </w:p>
    <w:p w:rsidR="00F46308" w:rsidRPr="00F46308" w:rsidRDefault="00F46308" w:rsidP="00F46308">
      <w:pPr>
        <w:suppressAutoHyphens/>
        <w:autoSpaceDN w:val="0"/>
        <w:spacing w:after="0" w:line="240" w:lineRule="auto"/>
        <w:ind w:firstLine="708"/>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формирование предпосылок учебной деятельности;</w:t>
      </w:r>
    </w:p>
    <w:p w:rsidR="00F46308" w:rsidRPr="00F46308" w:rsidRDefault="00F46308" w:rsidP="00F46308">
      <w:pPr>
        <w:suppressAutoHyphens/>
        <w:autoSpaceDN w:val="0"/>
        <w:spacing w:after="0" w:line="240" w:lineRule="auto"/>
        <w:ind w:firstLine="708"/>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сохранение и укрепление здоровья;</w:t>
      </w:r>
    </w:p>
    <w:p w:rsidR="00F46308" w:rsidRPr="00F46308" w:rsidRDefault="00F46308" w:rsidP="00F46308">
      <w:pPr>
        <w:suppressAutoHyphens/>
        <w:autoSpaceDN w:val="0"/>
        <w:spacing w:after="0" w:line="240" w:lineRule="auto"/>
        <w:ind w:firstLine="708"/>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коррекция недостатков в физическом и (или) психическом развитии детей;</w:t>
      </w:r>
    </w:p>
    <w:p w:rsidR="00F46308" w:rsidRPr="00F46308" w:rsidRDefault="00F46308" w:rsidP="00F46308">
      <w:pPr>
        <w:suppressAutoHyphens/>
        <w:autoSpaceDN w:val="0"/>
        <w:spacing w:after="0" w:line="240" w:lineRule="auto"/>
        <w:ind w:firstLine="708"/>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F46308" w:rsidRPr="00F46308" w:rsidRDefault="00F46308" w:rsidP="00F46308">
      <w:pPr>
        <w:suppressAutoHyphens/>
        <w:autoSpaceDN w:val="0"/>
        <w:spacing w:after="0" w:line="240" w:lineRule="auto"/>
        <w:ind w:firstLine="708"/>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формирование у детей общей культуры.</w:t>
      </w:r>
    </w:p>
    <w:p w:rsidR="00F46308" w:rsidRPr="00F46308" w:rsidRDefault="00F46308" w:rsidP="00F46308">
      <w:pPr>
        <w:suppressAutoHyphens/>
        <w:autoSpaceDN w:val="0"/>
        <w:spacing w:after="0" w:line="240" w:lineRule="auto"/>
        <w:ind w:firstLine="708"/>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w:t>
      </w:r>
    </w:p>
    <w:p w:rsidR="00F46308" w:rsidRPr="00F46308" w:rsidRDefault="00F46308" w:rsidP="00F46308">
      <w:pPr>
        <w:suppressAutoHyphens/>
        <w:autoSpaceDN w:val="0"/>
        <w:spacing w:after="0" w:line="240" w:lineRule="auto"/>
        <w:ind w:firstLine="708"/>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Организация образовательного процесса в группах компенсирующей и комбинированной направленности предполагает соблюдение следующих позиций:</w:t>
      </w:r>
    </w:p>
    <w:p w:rsidR="00F46308" w:rsidRPr="00F46308" w:rsidRDefault="00F46308" w:rsidP="00F46308">
      <w:pPr>
        <w:suppressAutoHyphens/>
        <w:autoSpaceDN w:val="0"/>
        <w:spacing w:after="0" w:line="240" w:lineRule="auto"/>
        <w:ind w:firstLine="708"/>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1)  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w:t>
      </w:r>
    </w:p>
    <w:p w:rsidR="00F46308" w:rsidRPr="00F46308" w:rsidRDefault="00F46308" w:rsidP="00F46308">
      <w:pPr>
        <w:suppressAutoHyphens/>
        <w:autoSpaceDN w:val="0"/>
        <w:spacing w:after="0" w:line="240" w:lineRule="auto"/>
        <w:ind w:firstLine="708"/>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2) регламент и содержание работы тьютора;</w:t>
      </w:r>
    </w:p>
    <w:p w:rsidR="00F46308" w:rsidRPr="00F46308" w:rsidRDefault="00F46308" w:rsidP="00F46308">
      <w:pPr>
        <w:suppressAutoHyphens/>
        <w:autoSpaceDN w:val="0"/>
        <w:spacing w:after="0" w:line="240" w:lineRule="auto"/>
        <w:ind w:firstLine="708"/>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3)регламент  и  содержание  работы  психолого-медико-педагогического  консилиума (ППК) дошкольной образовательной организации.</w:t>
      </w:r>
    </w:p>
    <w:p w:rsidR="00F46308" w:rsidRPr="00F46308" w:rsidRDefault="00F46308" w:rsidP="00F46308">
      <w:pPr>
        <w:suppressAutoHyphens/>
        <w:autoSpaceDN w:val="0"/>
        <w:spacing w:after="0" w:line="240" w:lineRule="auto"/>
        <w:ind w:firstLine="708"/>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w:t>
      </w:r>
    </w:p>
    <w:p w:rsidR="00F46308" w:rsidRPr="00F46308" w:rsidRDefault="00F46308" w:rsidP="00F46308">
      <w:pPr>
        <w:suppressAutoHyphens/>
        <w:autoSpaceDN w:val="0"/>
        <w:spacing w:after="0" w:line="240" w:lineRule="auto"/>
        <w:ind w:firstLine="708"/>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В группах комбинированной направленности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w:t>
      </w:r>
    </w:p>
    <w:p w:rsidR="00F46308" w:rsidRPr="00F46308" w:rsidRDefault="00F46308" w:rsidP="00F46308">
      <w:pPr>
        <w:suppressAutoHyphens/>
        <w:autoSpaceDN w:val="0"/>
        <w:spacing w:after="0" w:line="240" w:lineRule="auto"/>
        <w:ind w:firstLine="708"/>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При  составлении  адаптированной  образовательной  программы  необходимо ориентироваться:</w:t>
      </w:r>
    </w:p>
    <w:p w:rsidR="00F46308" w:rsidRPr="00F46308" w:rsidRDefault="00F46308" w:rsidP="00F46308">
      <w:pPr>
        <w:suppressAutoHyphens/>
        <w:autoSpaceDN w:val="0"/>
        <w:spacing w:after="0" w:line="240" w:lineRule="auto"/>
        <w:ind w:firstLine="708"/>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на  формирование  личности  ребенка  с  использованием  адекватных  возрасту  и физическому и (или) психическому состоянию методов обучения и воспитания;</w:t>
      </w:r>
    </w:p>
    <w:p w:rsidR="00F46308" w:rsidRPr="00F46308" w:rsidRDefault="00F46308" w:rsidP="00F46308">
      <w:pPr>
        <w:suppressAutoHyphens/>
        <w:autoSpaceDN w:val="0"/>
        <w:spacing w:after="0" w:line="240" w:lineRule="auto"/>
        <w:ind w:firstLine="708"/>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F46308" w:rsidRPr="00F46308" w:rsidRDefault="00F46308" w:rsidP="00F46308">
      <w:pPr>
        <w:suppressAutoHyphens/>
        <w:autoSpaceDN w:val="0"/>
        <w:spacing w:after="0" w:line="240" w:lineRule="auto"/>
        <w:ind w:firstLine="708"/>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lastRenderedPageBreak/>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F46308" w:rsidRPr="00F46308" w:rsidRDefault="00F46308" w:rsidP="00F46308">
      <w:pPr>
        <w:suppressAutoHyphens/>
        <w:autoSpaceDN w:val="0"/>
        <w:spacing w:after="0" w:line="240" w:lineRule="auto"/>
        <w:ind w:firstLine="708"/>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F46308" w:rsidRPr="00F46308" w:rsidRDefault="00F46308" w:rsidP="00F46308">
      <w:pPr>
        <w:suppressAutoHyphens/>
        <w:autoSpaceDN w:val="0"/>
        <w:spacing w:after="0" w:line="240" w:lineRule="auto"/>
        <w:ind w:firstLine="708"/>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коррекционных программ, комплексов методических рекомендаций по проведению занятий с детьми с ОВЗ и т. д.</w:t>
      </w:r>
    </w:p>
    <w:p w:rsidR="00F46308" w:rsidRPr="00F46308" w:rsidRDefault="00F46308" w:rsidP="00F46308">
      <w:pPr>
        <w:suppressAutoHyphens/>
        <w:autoSpaceDN w:val="0"/>
        <w:spacing w:after="0" w:line="240" w:lineRule="auto"/>
        <w:ind w:firstLine="708"/>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Реализация  адаптированной  образовательной  программы  ребенка  с  ОВЗ  строится  с учетом:</w:t>
      </w:r>
    </w:p>
    <w:p w:rsidR="00F46308" w:rsidRPr="00F46308" w:rsidRDefault="00F46308" w:rsidP="00F46308">
      <w:pPr>
        <w:suppressAutoHyphens/>
        <w:autoSpaceDN w:val="0"/>
        <w:spacing w:after="0" w:line="240" w:lineRule="auto"/>
        <w:ind w:firstLine="708"/>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особенностей и содержания взаимодействия с родителями (законными представителями) на каждом этапе включения;</w:t>
      </w:r>
    </w:p>
    <w:p w:rsidR="00F46308" w:rsidRPr="00F46308" w:rsidRDefault="00F46308" w:rsidP="00F46308">
      <w:pPr>
        <w:suppressAutoHyphens/>
        <w:autoSpaceDN w:val="0"/>
        <w:spacing w:after="0" w:line="240" w:lineRule="auto"/>
        <w:ind w:firstLine="708"/>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особенностей и содержания взаимодействия между сотрудниками Организации;</w:t>
      </w:r>
    </w:p>
    <w:p w:rsidR="00F46308" w:rsidRPr="00F46308" w:rsidRDefault="00F46308" w:rsidP="00F46308">
      <w:pPr>
        <w:suppressAutoHyphens/>
        <w:autoSpaceDN w:val="0"/>
        <w:spacing w:after="0" w:line="240" w:lineRule="auto"/>
        <w:ind w:firstLine="708"/>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вариативности  и  технологий  выбора  форм  и  методов  подготовки  ребенка  с  ОВЗ  к включению;</w:t>
      </w:r>
    </w:p>
    <w:p w:rsidR="00F46308" w:rsidRPr="00F46308" w:rsidRDefault="00F46308" w:rsidP="00F46308">
      <w:pPr>
        <w:suppressAutoHyphens/>
        <w:autoSpaceDN w:val="0"/>
        <w:spacing w:after="0" w:line="240" w:lineRule="auto"/>
        <w:ind w:firstLine="708"/>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критериев готовности ребенка с ОВЗ к продвижению по этапам инклюзивного процесса;</w:t>
      </w:r>
    </w:p>
    <w:p w:rsidR="00F46308" w:rsidRPr="00F46308" w:rsidRDefault="00F46308" w:rsidP="00F46308">
      <w:pPr>
        <w:suppressAutoHyphens/>
        <w:autoSpaceDN w:val="0"/>
        <w:spacing w:after="0" w:line="240" w:lineRule="auto"/>
        <w:ind w:firstLine="708"/>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организации условий для максимального развития и эффективной адаптации ребенка в инклюзивной группе.</w:t>
      </w:r>
    </w:p>
    <w:p w:rsidR="00F46308" w:rsidRPr="00F46308" w:rsidRDefault="00F46308" w:rsidP="00F46308">
      <w:pPr>
        <w:suppressAutoHyphens/>
        <w:autoSpaceDN w:val="0"/>
        <w:spacing w:after="0" w:line="240" w:lineRule="auto"/>
        <w:ind w:firstLine="708"/>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w:t>
      </w:r>
    </w:p>
    <w:p w:rsidR="00F46308" w:rsidRPr="00F46308" w:rsidRDefault="00F46308" w:rsidP="00F46308">
      <w:pPr>
        <w:suppressAutoHyphens/>
        <w:autoSpaceDN w:val="0"/>
        <w:spacing w:after="0" w:line="240" w:lineRule="auto"/>
        <w:ind w:left="319" w:right="312" w:firstLine="710"/>
        <w:jc w:val="both"/>
        <w:textAlignment w:val="baseline"/>
        <w:rPr>
          <w:rFonts w:ascii="Times New Roman" w:eastAsia="SimSun" w:hAnsi="Times New Roman" w:cs="Times New Roman"/>
          <w:spacing w:val="-2"/>
          <w:kern w:val="3"/>
          <w:sz w:val="28"/>
          <w:szCs w:val="28"/>
          <w:lang w:eastAsia="zh-CN" w:bidi="hi-IN"/>
        </w:rPr>
      </w:pPr>
      <w:r w:rsidRPr="00F46308">
        <w:rPr>
          <w:rFonts w:ascii="Times New Roman" w:eastAsia="SimSun" w:hAnsi="Times New Roman" w:cs="Times New Roman"/>
          <w:spacing w:val="-2"/>
          <w:kern w:val="3"/>
          <w:sz w:val="28"/>
          <w:szCs w:val="28"/>
          <w:lang w:eastAsia="zh-CN" w:bidi="hi-IN"/>
        </w:rPr>
        <w:t>В случае получения заключения медико-социальной экспертизы с указанием разработки адаптированной образовательной программы, на ребенка будет составлена индивидуальная адаптированная программа.</w:t>
      </w:r>
    </w:p>
    <w:p w:rsidR="00F46308" w:rsidRPr="00F46308" w:rsidRDefault="00F46308" w:rsidP="00F46308">
      <w:pPr>
        <w:suppressAutoHyphens/>
        <w:autoSpaceDN w:val="0"/>
        <w:spacing w:before="2" w:after="6" w:line="240" w:lineRule="auto"/>
        <w:ind w:left="1080"/>
        <w:jc w:val="both"/>
        <w:textAlignment w:val="baseline"/>
        <w:outlineLvl w:val="0"/>
        <w:rPr>
          <w:rFonts w:ascii="Times New Roman" w:eastAsia="Times New Roman" w:hAnsi="Times New Roman" w:cs="Times New Roman"/>
          <w:b/>
          <w:bCs/>
          <w:kern w:val="3"/>
          <w:sz w:val="24"/>
          <w:szCs w:val="24"/>
          <w:lang w:eastAsia="ru-RU" w:bidi="ru-RU"/>
        </w:rPr>
      </w:pPr>
      <w:r w:rsidRPr="00F46308">
        <w:rPr>
          <w:rFonts w:ascii="Times New Roman" w:eastAsia="Times New Roman" w:hAnsi="Times New Roman" w:cs="Times New Roman"/>
          <w:b/>
          <w:bCs/>
          <w:spacing w:val="-2"/>
          <w:kern w:val="3"/>
          <w:sz w:val="28"/>
          <w:szCs w:val="28"/>
          <w:lang w:eastAsia="ru-RU" w:bidi="ru-RU"/>
        </w:rPr>
        <w:t>Взаимодействие специалистов ДОУ при работе с детьми и</w:t>
      </w:r>
      <w:r w:rsidRPr="00F46308">
        <w:rPr>
          <w:rFonts w:ascii="Times New Roman" w:eastAsia="Times New Roman" w:hAnsi="Times New Roman" w:cs="Times New Roman"/>
          <w:b/>
          <w:bCs/>
          <w:spacing w:val="-25"/>
          <w:kern w:val="3"/>
          <w:sz w:val="28"/>
          <w:szCs w:val="28"/>
          <w:lang w:eastAsia="ru-RU" w:bidi="ru-RU"/>
        </w:rPr>
        <w:t xml:space="preserve"> </w:t>
      </w:r>
      <w:r w:rsidRPr="00F46308">
        <w:rPr>
          <w:rFonts w:ascii="Times New Roman" w:eastAsia="Times New Roman" w:hAnsi="Times New Roman" w:cs="Times New Roman"/>
          <w:b/>
          <w:bCs/>
          <w:spacing w:val="-2"/>
          <w:kern w:val="3"/>
          <w:sz w:val="28"/>
          <w:szCs w:val="28"/>
          <w:lang w:eastAsia="ru-RU" w:bidi="ru-RU"/>
        </w:rPr>
        <w:t>родителями.</w:t>
      </w:r>
    </w:p>
    <w:p w:rsidR="00F46308" w:rsidRPr="00F46308" w:rsidRDefault="00F46308" w:rsidP="00F46308">
      <w:pPr>
        <w:suppressAutoHyphens/>
        <w:autoSpaceDN w:val="0"/>
        <w:spacing w:before="2" w:after="6" w:line="240" w:lineRule="auto"/>
        <w:ind w:left="1080"/>
        <w:jc w:val="both"/>
        <w:textAlignment w:val="baseline"/>
        <w:outlineLvl w:val="0"/>
        <w:rPr>
          <w:rFonts w:ascii="Times New Roman" w:eastAsia="Times New Roman" w:hAnsi="Times New Roman" w:cs="Times New Roman"/>
          <w:b/>
          <w:bCs/>
          <w:spacing w:val="-2"/>
          <w:kern w:val="3"/>
          <w:sz w:val="28"/>
          <w:szCs w:val="28"/>
          <w:lang w:eastAsia="ru-RU" w:bidi="ru-RU"/>
        </w:rPr>
      </w:pPr>
    </w:p>
    <w:p w:rsidR="00F46308" w:rsidRPr="00F46308" w:rsidRDefault="00F46308" w:rsidP="00F46308">
      <w:pPr>
        <w:suppressAutoHyphens/>
        <w:autoSpaceDN w:val="0"/>
        <w:spacing w:before="2" w:after="6" w:line="240" w:lineRule="auto"/>
        <w:ind w:left="1080"/>
        <w:jc w:val="both"/>
        <w:textAlignment w:val="baseline"/>
        <w:outlineLvl w:val="0"/>
        <w:rPr>
          <w:rFonts w:ascii="Times New Roman" w:eastAsia="Times New Roman" w:hAnsi="Times New Roman" w:cs="Times New Roman"/>
          <w:b/>
          <w:bCs/>
          <w:spacing w:val="-2"/>
          <w:kern w:val="3"/>
          <w:sz w:val="28"/>
          <w:szCs w:val="28"/>
          <w:lang w:eastAsia="ru-RU" w:bidi="ru-RU"/>
        </w:rPr>
      </w:pPr>
    </w:p>
    <w:tbl>
      <w:tblPr>
        <w:tblW w:w="9605" w:type="dxa"/>
        <w:tblInd w:w="194" w:type="dxa"/>
        <w:tblLayout w:type="fixed"/>
        <w:tblCellMar>
          <w:left w:w="10" w:type="dxa"/>
          <w:right w:w="10" w:type="dxa"/>
        </w:tblCellMar>
        <w:tblLook w:val="0000" w:firstRow="0" w:lastRow="0" w:firstColumn="0" w:lastColumn="0" w:noHBand="0" w:noVBand="0"/>
      </w:tblPr>
      <w:tblGrid>
        <w:gridCol w:w="4777"/>
        <w:gridCol w:w="4828"/>
      </w:tblGrid>
      <w:tr w:rsidR="00F46308" w:rsidRPr="00F46308" w:rsidTr="00F46308">
        <w:tblPrEx>
          <w:tblCellMar>
            <w:top w:w="0" w:type="dxa"/>
            <w:bottom w:w="0" w:type="dxa"/>
          </w:tblCellMar>
        </w:tblPrEx>
        <w:trPr>
          <w:trHeight w:val="1656"/>
        </w:trPr>
        <w:tc>
          <w:tcPr>
            <w:tcW w:w="477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lastRenderedPageBreak/>
              <w:t>Воспитатель</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numPr>
                <w:ilvl w:val="0"/>
                <w:numId w:val="52"/>
              </w:numPr>
              <w:tabs>
                <w:tab w:val="left" w:pos="509"/>
              </w:tabs>
              <w:suppressAutoHyphens/>
              <w:autoSpaceDN w:val="0"/>
              <w:spacing w:after="0" w:line="267" w:lineRule="exact"/>
              <w:ind w:left="254" w:hanging="145"/>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педагогическая</w:t>
            </w:r>
            <w:r w:rsidRPr="00F46308">
              <w:rPr>
                <w:rFonts w:ascii="Times New Roman" w:eastAsia="Times New Roman" w:hAnsi="Times New Roman" w:cs="Times New Roman"/>
                <w:spacing w:val="1"/>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диагностика;</w:t>
            </w:r>
          </w:p>
          <w:p w:rsidR="00F46308" w:rsidRPr="00F46308" w:rsidRDefault="00F46308" w:rsidP="00F46308">
            <w:pPr>
              <w:widowControl w:val="0"/>
              <w:numPr>
                <w:ilvl w:val="0"/>
                <w:numId w:val="52"/>
              </w:numPr>
              <w:tabs>
                <w:tab w:val="left" w:pos="509"/>
              </w:tabs>
              <w:suppressAutoHyphens/>
              <w:autoSpaceDN w:val="0"/>
              <w:spacing w:after="0" w:line="275" w:lineRule="exact"/>
              <w:ind w:left="254" w:hanging="145"/>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исследование социального статуса</w:t>
            </w:r>
            <w:r w:rsidRPr="00F46308">
              <w:rPr>
                <w:rFonts w:ascii="Times New Roman" w:eastAsia="Times New Roman" w:hAnsi="Times New Roman" w:cs="Times New Roman"/>
                <w:spacing w:val="-7"/>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семьи;</w:t>
            </w:r>
          </w:p>
          <w:p w:rsidR="00F46308" w:rsidRPr="00F46308" w:rsidRDefault="00F46308" w:rsidP="00F46308">
            <w:pPr>
              <w:widowControl w:val="0"/>
              <w:tabs>
                <w:tab w:val="left" w:pos="1070"/>
                <w:tab w:val="left" w:pos="1071"/>
                <w:tab w:val="left" w:pos="3229"/>
              </w:tabs>
              <w:suppressAutoHyphens/>
              <w:autoSpaceDN w:val="0"/>
              <w:spacing w:before="5" w:after="0" w:line="228" w:lineRule="auto"/>
              <w:ind w:right="97"/>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 xml:space="preserve">- организация </w:t>
            </w:r>
            <w:r w:rsidRPr="00F46308">
              <w:rPr>
                <w:rFonts w:ascii="Times New Roman" w:eastAsia="Times New Roman" w:hAnsi="Times New Roman" w:cs="Times New Roman"/>
                <w:spacing w:val="-1"/>
                <w:kern w:val="3"/>
                <w:sz w:val="28"/>
                <w:szCs w:val="28"/>
                <w:lang w:eastAsia="ru-RU" w:bidi="ru-RU"/>
              </w:rPr>
              <w:t xml:space="preserve">эмоционально </w:t>
            </w:r>
            <w:r w:rsidRPr="00F46308">
              <w:rPr>
                <w:rFonts w:ascii="Times New Roman" w:eastAsia="Times New Roman" w:hAnsi="Times New Roman" w:cs="Times New Roman"/>
                <w:kern w:val="3"/>
                <w:sz w:val="28"/>
                <w:szCs w:val="28"/>
                <w:lang w:eastAsia="ru-RU" w:bidi="ru-RU"/>
              </w:rPr>
              <w:t>благоприятного климата в</w:t>
            </w:r>
            <w:r w:rsidRPr="00F46308">
              <w:rPr>
                <w:rFonts w:ascii="Times New Roman" w:eastAsia="Times New Roman" w:hAnsi="Times New Roman" w:cs="Times New Roman"/>
                <w:spacing w:val="-4"/>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группе;</w:t>
            </w:r>
          </w:p>
          <w:p w:rsidR="00F46308" w:rsidRPr="00F46308" w:rsidRDefault="00F46308" w:rsidP="00F46308">
            <w:pPr>
              <w:widowControl w:val="0"/>
              <w:numPr>
                <w:ilvl w:val="0"/>
                <w:numId w:val="52"/>
              </w:numPr>
              <w:tabs>
                <w:tab w:val="left" w:pos="633"/>
              </w:tabs>
              <w:suppressAutoHyphens/>
              <w:autoSpaceDN w:val="0"/>
              <w:spacing w:before="3" w:after="0" w:line="275" w:lineRule="exact"/>
              <w:ind w:left="316" w:hanging="145"/>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реализация рекомендаций</w:t>
            </w:r>
            <w:r w:rsidRPr="00F46308">
              <w:rPr>
                <w:rFonts w:ascii="Times New Roman" w:eastAsia="Times New Roman" w:hAnsi="Times New Roman" w:cs="Times New Roman"/>
                <w:spacing w:val="-7"/>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специалистов;</w:t>
            </w:r>
          </w:p>
          <w:p w:rsidR="00F46308" w:rsidRPr="00F46308" w:rsidRDefault="00F46308" w:rsidP="00F46308">
            <w:pPr>
              <w:widowControl w:val="0"/>
              <w:numPr>
                <w:ilvl w:val="0"/>
                <w:numId w:val="52"/>
              </w:numPr>
              <w:tabs>
                <w:tab w:val="left" w:pos="623"/>
              </w:tabs>
              <w:suppressAutoHyphens/>
              <w:autoSpaceDN w:val="0"/>
              <w:spacing w:after="0" w:line="265" w:lineRule="exact"/>
              <w:ind w:left="311" w:hanging="14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взаимодействие с</w:t>
            </w:r>
            <w:r w:rsidRPr="00F46308">
              <w:rPr>
                <w:rFonts w:ascii="Times New Roman" w:eastAsia="Times New Roman" w:hAnsi="Times New Roman" w:cs="Times New Roman"/>
                <w:spacing w:val="1"/>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семьей.</w:t>
            </w:r>
          </w:p>
        </w:tc>
      </w:tr>
      <w:tr w:rsidR="00F46308" w:rsidRPr="00F46308" w:rsidTr="00F46308">
        <w:tblPrEx>
          <w:tblCellMar>
            <w:top w:w="0" w:type="dxa"/>
            <w:bottom w:w="0" w:type="dxa"/>
          </w:tblCellMar>
        </w:tblPrEx>
        <w:trPr>
          <w:trHeight w:val="1104"/>
        </w:trPr>
        <w:tc>
          <w:tcPr>
            <w:tcW w:w="477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Медицинский работник</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right="90"/>
              <w:jc w:val="both"/>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 комплексная оценка состояния здоровья; - контроль за организацией оздоровительных мероприятий и питанием детей; - сезонная</w:t>
            </w:r>
          </w:p>
          <w:p w:rsidR="00F46308" w:rsidRPr="00F46308" w:rsidRDefault="00F46308" w:rsidP="00F46308">
            <w:pPr>
              <w:widowControl w:val="0"/>
              <w:suppressAutoHyphens/>
              <w:autoSpaceDN w:val="0"/>
              <w:spacing w:after="0" w:line="261"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профилактика</w:t>
            </w:r>
          </w:p>
        </w:tc>
      </w:tr>
      <w:tr w:rsidR="00F46308" w:rsidRPr="00F46308" w:rsidTr="00F46308">
        <w:tblPrEx>
          <w:tblCellMar>
            <w:top w:w="0" w:type="dxa"/>
            <w:bottom w:w="0" w:type="dxa"/>
          </w:tblCellMar>
        </w:tblPrEx>
        <w:trPr>
          <w:trHeight w:val="1103"/>
        </w:trPr>
        <w:tc>
          <w:tcPr>
            <w:tcW w:w="477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Музыкальный руководитель</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numPr>
                <w:ilvl w:val="0"/>
                <w:numId w:val="53"/>
              </w:numPr>
              <w:tabs>
                <w:tab w:val="left" w:pos="307"/>
              </w:tabs>
              <w:suppressAutoHyphens/>
              <w:autoSpaceDN w:val="0"/>
              <w:spacing w:after="0" w:line="240" w:lineRule="auto"/>
              <w:ind w:right="9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использование элементов музыкальной и танцевальной</w:t>
            </w:r>
            <w:r w:rsidRPr="00F46308">
              <w:rPr>
                <w:rFonts w:ascii="Times New Roman" w:eastAsia="Times New Roman" w:hAnsi="Times New Roman" w:cs="Times New Roman"/>
                <w:spacing w:val="-3"/>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терапии;</w:t>
            </w:r>
          </w:p>
          <w:p w:rsidR="00F46308" w:rsidRPr="00F46308" w:rsidRDefault="00F46308" w:rsidP="00F46308">
            <w:pPr>
              <w:widowControl w:val="0"/>
              <w:numPr>
                <w:ilvl w:val="0"/>
                <w:numId w:val="53"/>
              </w:numPr>
              <w:tabs>
                <w:tab w:val="left" w:pos="729"/>
              </w:tabs>
              <w:suppressAutoHyphens/>
              <w:autoSpaceDN w:val="0"/>
              <w:spacing w:after="0" w:line="271" w:lineRule="exact"/>
              <w:ind w:left="364" w:hanging="255"/>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организация совместных праздников</w:t>
            </w:r>
            <w:r w:rsidRPr="00F46308">
              <w:rPr>
                <w:rFonts w:ascii="Times New Roman" w:eastAsia="Times New Roman" w:hAnsi="Times New Roman" w:cs="Times New Roman"/>
                <w:spacing w:val="33"/>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и</w:t>
            </w:r>
          </w:p>
          <w:p w:rsidR="00F46308" w:rsidRPr="00F46308" w:rsidRDefault="00F46308" w:rsidP="00F46308">
            <w:pPr>
              <w:widowControl w:val="0"/>
              <w:suppressAutoHyphens/>
              <w:autoSpaceDN w:val="0"/>
              <w:spacing w:after="0" w:line="261"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развлечений</w:t>
            </w:r>
          </w:p>
        </w:tc>
      </w:tr>
      <w:tr w:rsidR="00F46308" w:rsidRPr="00F46308" w:rsidTr="00F46308">
        <w:tblPrEx>
          <w:tblCellMar>
            <w:top w:w="0" w:type="dxa"/>
            <w:bottom w:w="0" w:type="dxa"/>
          </w:tblCellMar>
        </w:tblPrEx>
        <w:trPr>
          <w:trHeight w:val="1103"/>
        </w:trPr>
        <w:tc>
          <w:tcPr>
            <w:tcW w:w="4777"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10"/>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Инструктор по физической культуре</w:t>
            </w:r>
          </w:p>
        </w:tc>
        <w:tc>
          <w:tcPr>
            <w:tcW w:w="4828"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numPr>
                <w:ilvl w:val="0"/>
                <w:numId w:val="54"/>
              </w:numPr>
              <w:tabs>
                <w:tab w:val="left" w:pos="509"/>
              </w:tabs>
              <w:suppressAutoHyphens/>
              <w:autoSpaceDN w:val="0"/>
              <w:spacing w:after="0" w:line="268" w:lineRule="exact"/>
              <w:ind w:left="254" w:hanging="145"/>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диагностика физического</w:t>
            </w:r>
            <w:r w:rsidRPr="00F46308">
              <w:rPr>
                <w:rFonts w:ascii="Times New Roman" w:eastAsia="Times New Roman" w:hAnsi="Times New Roman" w:cs="Times New Roman"/>
                <w:spacing w:val="4"/>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развития;</w:t>
            </w:r>
          </w:p>
          <w:p w:rsidR="00F46308" w:rsidRPr="00F46308" w:rsidRDefault="00F46308" w:rsidP="00F46308">
            <w:pPr>
              <w:numPr>
                <w:ilvl w:val="0"/>
                <w:numId w:val="54"/>
              </w:numPr>
              <w:suppressAutoHyphens/>
              <w:autoSpaceDN w:val="0"/>
              <w:spacing w:after="0" w:line="258" w:lineRule="exact"/>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bCs/>
                <w:kern w:val="3"/>
                <w:sz w:val="28"/>
                <w:szCs w:val="28"/>
                <w:lang w:eastAsia="ru-RU" w:bidi="ru-RU"/>
              </w:rPr>
              <w:t>выполнен</w:t>
            </w:r>
            <w:r w:rsidRPr="00F46308">
              <w:rPr>
                <w:rFonts w:ascii="Times New Roman" w:eastAsia="Times New Roman" w:hAnsi="Times New Roman" w:cs="Times New Roman"/>
                <w:kern w:val="3"/>
                <w:sz w:val="28"/>
                <w:szCs w:val="28"/>
                <w:lang w:eastAsia="ru-RU" w:bidi="ru-RU"/>
              </w:rPr>
              <w:t>ие рекомендаций</w:t>
            </w:r>
            <w:r w:rsidRPr="00F46308">
              <w:rPr>
                <w:rFonts w:ascii="Times New Roman" w:eastAsia="Times New Roman" w:hAnsi="Times New Roman" w:cs="Times New Roman"/>
                <w:spacing w:val="-3"/>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специалистов;</w:t>
            </w:r>
          </w:p>
          <w:p w:rsidR="00F46308" w:rsidRPr="00F46308" w:rsidRDefault="00F46308" w:rsidP="00F46308">
            <w:pPr>
              <w:widowControl w:val="0"/>
              <w:numPr>
                <w:ilvl w:val="0"/>
                <w:numId w:val="54"/>
              </w:numPr>
              <w:tabs>
                <w:tab w:val="left" w:pos="509"/>
              </w:tabs>
              <w:suppressAutoHyphens/>
              <w:autoSpaceDN w:val="0"/>
              <w:spacing w:after="0" w:line="275" w:lineRule="exact"/>
              <w:ind w:left="254" w:hanging="145"/>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8"/>
                <w:szCs w:val="28"/>
                <w:lang w:eastAsia="ru-RU" w:bidi="ru-RU"/>
              </w:rPr>
              <w:t>индивидуальная коррекционная</w:t>
            </w:r>
            <w:r w:rsidRPr="00F46308">
              <w:rPr>
                <w:rFonts w:ascii="Times New Roman" w:eastAsia="Times New Roman" w:hAnsi="Times New Roman" w:cs="Times New Roman"/>
                <w:spacing w:val="-5"/>
                <w:kern w:val="3"/>
                <w:sz w:val="28"/>
                <w:szCs w:val="28"/>
                <w:lang w:eastAsia="ru-RU" w:bidi="ru-RU"/>
              </w:rPr>
              <w:t xml:space="preserve"> </w:t>
            </w:r>
            <w:r w:rsidRPr="00F46308">
              <w:rPr>
                <w:rFonts w:ascii="Times New Roman" w:eastAsia="Times New Roman" w:hAnsi="Times New Roman" w:cs="Times New Roman"/>
                <w:kern w:val="3"/>
                <w:sz w:val="28"/>
                <w:szCs w:val="28"/>
                <w:lang w:eastAsia="ru-RU" w:bidi="ru-RU"/>
              </w:rPr>
              <w:t>работа;</w:t>
            </w:r>
          </w:p>
          <w:p w:rsidR="00F46308" w:rsidRPr="00F46308" w:rsidRDefault="00F46308" w:rsidP="00F46308">
            <w:pPr>
              <w:widowControl w:val="0"/>
              <w:numPr>
                <w:ilvl w:val="0"/>
                <w:numId w:val="54"/>
              </w:numPr>
              <w:tabs>
                <w:tab w:val="left" w:pos="365"/>
              </w:tabs>
              <w:suppressAutoHyphens/>
              <w:autoSpaceDN w:val="0"/>
              <w:spacing w:before="7" w:after="0" w:line="274" w:lineRule="exact"/>
              <w:ind w:right="96"/>
              <w:textAlignment w:val="baseline"/>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организация совместных праздников и развлечений.</w:t>
            </w:r>
          </w:p>
        </w:tc>
      </w:tr>
    </w:tbl>
    <w:p w:rsidR="00F46308" w:rsidRPr="00F46308" w:rsidRDefault="00F46308" w:rsidP="00F46308">
      <w:pPr>
        <w:suppressAutoHyphens/>
        <w:autoSpaceDN w:val="0"/>
        <w:spacing w:after="0" w:line="240" w:lineRule="auto"/>
        <w:textAlignment w:val="baseline"/>
        <w:rPr>
          <w:rFonts w:ascii="Liberation Serif" w:eastAsia="SimSun" w:hAnsi="Liberation Serif" w:cs="Mangal" w:hint="eastAsia"/>
          <w:kern w:val="3"/>
          <w:sz w:val="24"/>
          <w:szCs w:val="21"/>
          <w:lang w:val="en-US" w:eastAsia="zh-CN" w:bidi="hi-IN"/>
        </w:rPr>
        <w:sectPr w:rsidR="00F46308" w:rsidRPr="00F46308">
          <w:footerReference w:type="default" r:id="rId14"/>
          <w:pgSz w:w="11906" w:h="16838"/>
          <w:pgMar w:top="720" w:right="540" w:bottom="1180" w:left="1380" w:header="720" w:footer="918" w:gutter="0"/>
          <w:cols w:space="720"/>
        </w:sectPr>
      </w:pPr>
    </w:p>
    <w:p w:rsidR="00F46308" w:rsidRPr="00F46308" w:rsidRDefault="00F46308" w:rsidP="00F46308">
      <w:pPr>
        <w:suppressAutoHyphens/>
        <w:autoSpaceDN w:val="0"/>
        <w:spacing w:before="60" w:after="0" w:line="240" w:lineRule="auto"/>
        <w:ind w:left="319" w:right="299"/>
        <w:textAlignment w:val="baseline"/>
        <w:rPr>
          <w:rFonts w:ascii="Liberation Serif" w:eastAsia="SimSun" w:hAnsi="Liberation Serif" w:cs="Mangal" w:hint="eastAsia"/>
          <w:kern w:val="3"/>
          <w:sz w:val="24"/>
          <w:szCs w:val="24"/>
          <w:lang w:eastAsia="zh-CN" w:bidi="hi-IN"/>
        </w:rPr>
      </w:pPr>
    </w:p>
    <w:p w:rsidR="00F46308" w:rsidRPr="00F46308" w:rsidRDefault="00F46308" w:rsidP="00F46308">
      <w:pPr>
        <w:suppressAutoHyphens/>
        <w:autoSpaceDN w:val="0"/>
        <w:spacing w:before="8" w:after="0" w:line="288" w:lineRule="auto"/>
        <w:jc w:val="center"/>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
          <w:bCs/>
          <w:kern w:val="3"/>
          <w:sz w:val="28"/>
          <w:szCs w:val="28"/>
          <w:lang w:eastAsia="zh-CN" w:bidi="hi-IN"/>
        </w:rPr>
        <w:t>3. ОРГАНИЗАЦИОННЫЙ РАЗДЕЛ.</w:t>
      </w:r>
    </w:p>
    <w:p w:rsidR="00F46308" w:rsidRPr="00F46308" w:rsidRDefault="00F46308" w:rsidP="00F46308">
      <w:pPr>
        <w:suppressAutoHyphens/>
        <w:autoSpaceDN w:val="0"/>
        <w:spacing w:before="8" w:after="0" w:line="288" w:lineRule="auto"/>
        <w:jc w:val="center"/>
        <w:textAlignment w:val="baseline"/>
        <w:rPr>
          <w:rFonts w:ascii="Times New Roman" w:eastAsia="SimSun" w:hAnsi="Times New Roman" w:cs="Times New Roman"/>
          <w:b/>
          <w:bCs/>
          <w:kern w:val="3"/>
          <w:sz w:val="28"/>
          <w:szCs w:val="28"/>
          <w:lang w:eastAsia="zh-CN" w:bidi="hi-IN"/>
        </w:rPr>
      </w:pPr>
      <w:r w:rsidRPr="00F46308">
        <w:rPr>
          <w:rFonts w:ascii="Times New Roman" w:eastAsia="SimSun" w:hAnsi="Times New Roman" w:cs="Times New Roman"/>
          <w:b/>
          <w:bCs/>
          <w:kern w:val="3"/>
          <w:sz w:val="28"/>
          <w:szCs w:val="28"/>
          <w:lang w:eastAsia="zh-CN" w:bidi="hi-IN"/>
        </w:rPr>
        <w:t>3.1. Психолого — педагогические условия, обеспечивающие развитие ребенка.</w:t>
      </w:r>
    </w:p>
    <w:p w:rsidR="00F46308" w:rsidRPr="00F46308" w:rsidRDefault="00F46308" w:rsidP="00F46308">
      <w:pPr>
        <w:suppressAutoHyphens/>
        <w:autoSpaceDN w:val="0"/>
        <w:spacing w:before="8" w:after="0" w:line="288" w:lineRule="auto"/>
        <w:jc w:val="center"/>
        <w:textAlignment w:val="baseline"/>
        <w:rPr>
          <w:rFonts w:ascii="Times New Roman" w:eastAsia="SimSun" w:hAnsi="Times New Roman" w:cs="Times New Roman"/>
          <w:b/>
          <w:bCs/>
          <w:kern w:val="3"/>
          <w:sz w:val="24"/>
          <w:szCs w:val="24"/>
          <w:lang w:eastAsia="zh-CN" w:bidi="hi-IN"/>
        </w:rPr>
      </w:pP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Психолого-педагогические условия реализации программы:</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5) поддержка инициативы и самостоятельности детей в специфических для них видах деятельности;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6) возможность выбора детьми материалов, видов активности, участников совместной деятельности и общения;</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7) защита детей от всех форм физического и психического насилия;</w:t>
      </w:r>
    </w:p>
    <w:p w:rsidR="00F46308" w:rsidRPr="00F46308" w:rsidRDefault="00F46308" w:rsidP="00F46308">
      <w:pPr>
        <w:suppressAutoHyphens/>
        <w:autoSpaceDN w:val="0"/>
        <w:spacing w:after="0" w:line="240" w:lineRule="auto"/>
        <w:ind w:firstLine="510"/>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
          <w:bCs/>
          <w:i/>
          <w:iCs/>
          <w:kern w:val="3"/>
          <w:sz w:val="28"/>
          <w:szCs w:val="28"/>
          <w:lang w:eastAsia="zh-CN" w:bidi="hi-IN"/>
        </w:rPr>
        <w:t>Условия, необходимые для создания социальной ситуации развития детей, соответствующей специфике дошкольного возраста, предполагают:</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1) обеспечение эмоционального благополучия через:</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непосредственное общение с каждым ребенком;</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уважительное отношение к каждому ребенку, к его чувствам и потребностям;</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2) поддержку индивидуальности и инициативы детей через:</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-создание условий для свободного выбора детьми деятельности, участников совместной деятельности;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-создание условий для принятия детьми решений, выражения своих чувств и мыслей;</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3)установление правил взаимодействия в разных ситуациях:</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-развитие коммуникативных способностей детей, позволяющих разрешать конфликтные ситуации со сверстниками;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-развитие умения детей работать в группе сверстников;</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w:t>
      </w:r>
      <w:r w:rsidRPr="00F46308">
        <w:rPr>
          <w:rFonts w:ascii="Times New Roman" w:eastAsia="SimSun" w:hAnsi="Times New Roman" w:cs="Times New Roman"/>
          <w:kern w:val="3"/>
          <w:sz w:val="28"/>
          <w:szCs w:val="28"/>
          <w:lang w:eastAsia="zh-CN" w:bidi="hi-IN"/>
        </w:rPr>
        <w:lastRenderedPageBreak/>
        <w:t>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-создание условий для овладения культурными средствами деятельности;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xml:space="preserve"> -организацию видов деятельности, способствующих развитию мышления, речи, общения, 40 воображения и детского творчества, личностного, физического и художественноэстетического развития детей;</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-поддержку спонтанной игры детей, ее обогащение, обеспечение игрового времени и пространства;</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-оценку индивидуального развития детей;</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xml:space="preserve"> 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F46308" w:rsidRPr="00F46308" w:rsidRDefault="00F46308" w:rsidP="00F46308">
      <w:pPr>
        <w:suppressAutoHyphens/>
        <w:autoSpaceDN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
          <w:bCs/>
          <w:kern w:val="3"/>
          <w:sz w:val="28"/>
          <w:szCs w:val="28"/>
          <w:lang w:eastAsia="zh-CN" w:bidi="hi-IN"/>
        </w:rPr>
        <w:t xml:space="preserve">3.2. Организация развивающей и предметно — пространственной среды как условие реализации образовательной программы МБДОУ детского сада № </w:t>
      </w:r>
      <w:r w:rsidRPr="00F46308">
        <w:rPr>
          <w:rFonts w:ascii="Times New Roman" w:eastAsia="Times New Roman" w:hAnsi="Times New Roman" w:cs="Times New Roman"/>
          <w:b/>
          <w:bCs/>
          <w:kern w:val="3"/>
          <w:sz w:val="28"/>
          <w:szCs w:val="28"/>
          <w:lang w:eastAsia="zh-CN"/>
        </w:rPr>
        <w:t>2</w:t>
      </w:r>
      <w:r w:rsidRPr="00F46308">
        <w:rPr>
          <w:rFonts w:ascii="Times New Roman" w:eastAsia="SimSun" w:hAnsi="Times New Roman" w:cs="Times New Roman"/>
          <w:b/>
          <w:bCs/>
          <w:kern w:val="3"/>
          <w:sz w:val="28"/>
          <w:szCs w:val="28"/>
          <w:lang w:eastAsia="zh-CN" w:bidi="hi-IN"/>
        </w:rPr>
        <w:t xml:space="preserve"> «Светлячок»</w:t>
      </w:r>
    </w:p>
    <w:p w:rsidR="00F46308" w:rsidRPr="00F46308" w:rsidRDefault="00F46308" w:rsidP="00F46308">
      <w:pPr>
        <w:suppressAutoHyphens/>
        <w:autoSpaceDN w:val="0"/>
        <w:spacing w:after="0" w:line="240" w:lineRule="auto"/>
        <w:ind w:firstLine="720"/>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8"/>
          <w:szCs w:val="28"/>
          <w:lang w:eastAsia="zh-CN" w:bidi="hi-IN"/>
        </w:rPr>
        <w:t xml:space="preserve">Пространственная среда развивает и воспитывает ребенка, служит фоном и посредником  в личностно – развивающем взаимодействии. Работая над созданием пространственной среды, наш коллектив  учитывает требования, определенные </w:t>
      </w:r>
      <w:r w:rsidRPr="00F46308">
        <w:rPr>
          <w:rFonts w:ascii="Times New Roman" w:eastAsia="SimSun" w:hAnsi="Times New Roman" w:cs="Times New Roman"/>
          <w:kern w:val="3"/>
          <w:sz w:val="28"/>
          <w:szCs w:val="28"/>
          <w:lang w:eastAsia="zh-CN" w:bidi="hi-IN"/>
        </w:rPr>
        <w:t>общеобразовательной программой дошкольного образовании «От рождения до школы» я /под ред. Н.Е. Вераксы, Т.С. Комаровой – М.:МОЗАИКА - СИНТЕЗ.</w:t>
      </w:r>
      <w:r w:rsidRPr="00F46308">
        <w:rPr>
          <w:rFonts w:ascii="Times New Roman" w:eastAsia="SimSun" w:hAnsi="Times New Roman" w:cs="Times New Roman"/>
          <w:kern w:val="3"/>
          <w:sz w:val="28"/>
          <w:szCs w:val="28"/>
          <w:lang w:eastAsia="zh-CN" w:bidi="hi-IN"/>
        </w:rPr>
        <w:br/>
      </w:r>
      <w:r w:rsidRPr="00F46308">
        <w:rPr>
          <w:rFonts w:ascii="Times New Roman" w:eastAsia="SimSun" w:hAnsi="Times New Roman" w:cs="Times New Roman"/>
          <w:bCs/>
          <w:kern w:val="3"/>
          <w:sz w:val="28"/>
          <w:szCs w:val="28"/>
          <w:lang w:eastAsia="zh-CN" w:bidi="hi-IN"/>
        </w:rPr>
        <w:t xml:space="preserve"> как возможность наиболее эффективного развития индивидуальности ребенка с учетом его склонностей, интересов, уровней активности и принципов.</w:t>
      </w:r>
    </w:p>
    <w:p w:rsidR="00F46308" w:rsidRPr="00F46308" w:rsidRDefault="00F46308" w:rsidP="00F46308">
      <w:pPr>
        <w:suppressAutoHyphens/>
        <w:autoSpaceDN w:val="0"/>
        <w:spacing w:after="0" w:line="240" w:lineRule="auto"/>
        <w:ind w:firstLine="72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(см. раздел 3.9.Перечень нормативных и нормативно-методических документов).</w:t>
      </w:r>
    </w:p>
    <w:p w:rsidR="00F46308" w:rsidRPr="00F46308" w:rsidRDefault="00F46308" w:rsidP="00F46308">
      <w:pPr>
        <w:suppressAutoHyphens/>
        <w:autoSpaceDN w:val="0"/>
        <w:spacing w:after="0" w:line="240" w:lineRule="auto"/>
        <w:ind w:firstLine="72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Развивающая  предметно-пространственная  среда  в  Организации  должна  обеспечивать реализацию  основной  образовательной  программы,  разработанную  с  учетом  Программы.</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xml:space="preserve">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 пространственной среды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p>
    <w:p w:rsidR="00F46308" w:rsidRPr="00F46308" w:rsidRDefault="00F46308" w:rsidP="00F46308">
      <w:pPr>
        <w:suppressAutoHyphens/>
        <w:autoSpaceDN w:val="0"/>
        <w:spacing w:after="0" w:line="240" w:lineRule="auto"/>
        <w:ind w:firstLine="72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w:t>
      </w:r>
      <w:r w:rsidRPr="00F46308">
        <w:rPr>
          <w:rFonts w:ascii="Times New Roman" w:eastAsia="SimSun" w:hAnsi="Times New Roman" w:cs="Times New Roman"/>
          <w:bCs/>
          <w:kern w:val="3"/>
          <w:sz w:val="28"/>
          <w:szCs w:val="28"/>
          <w:lang w:eastAsia="zh-CN" w:bidi="hi-IN"/>
        </w:rPr>
        <w:lastRenderedPageBreak/>
        <w:t>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F46308" w:rsidRPr="00F46308" w:rsidRDefault="00F46308" w:rsidP="00F46308">
      <w:pPr>
        <w:suppressAutoHyphens/>
        <w:autoSpaceDN w:val="0"/>
        <w:spacing w:after="0" w:line="240" w:lineRule="auto"/>
        <w:ind w:firstLine="72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F46308" w:rsidRPr="00F46308" w:rsidRDefault="00F46308" w:rsidP="00F46308">
      <w:pPr>
        <w:suppressAutoHyphens/>
        <w:autoSpaceDN w:val="0"/>
        <w:spacing w:after="0" w:line="240" w:lineRule="auto"/>
        <w:ind w:firstLine="72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В соответствии со Стандартом РППС Организации должна обеспечивать и гарантировать:</w:t>
      </w:r>
    </w:p>
    <w:p w:rsidR="00F46308" w:rsidRPr="00F46308" w:rsidRDefault="00F46308" w:rsidP="00F46308">
      <w:pPr>
        <w:suppressAutoHyphens/>
        <w:autoSpaceDN w:val="0"/>
        <w:spacing w:after="0" w:line="240" w:lineRule="auto"/>
        <w:ind w:firstLine="720"/>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8"/>
          <w:szCs w:val="28"/>
          <w:lang w:eastAsia="zh-CN" w:bidi="hi-IN"/>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F46308" w:rsidRPr="00F46308" w:rsidRDefault="00F46308" w:rsidP="00F46308">
      <w:pPr>
        <w:suppressAutoHyphens/>
        <w:autoSpaceDN w:val="0"/>
        <w:spacing w:after="0" w:line="240" w:lineRule="auto"/>
        <w:ind w:firstLine="72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F46308" w:rsidRPr="00F46308" w:rsidRDefault="00F46308" w:rsidP="00F46308">
      <w:pPr>
        <w:suppressAutoHyphens/>
        <w:autoSpaceDN w:val="0"/>
        <w:spacing w:after="0" w:line="240" w:lineRule="auto"/>
        <w:ind w:firstLine="72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F46308" w:rsidRPr="00F46308" w:rsidRDefault="00F46308" w:rsidP="00F46308">
      <w:pPr>
        <w:suppressAutoHyphens/>
        <w:autoSpaceDN w:val="0"/>
        <w:spacing w:after="0" w:line="240" w:lineRule="auto"/>
        <w:ind w:firstLine="72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F46308" w:rsidRPr="00F46308" w:rsidRDefault="00F46308" w:rsidP="00F46308">
      <w:pPr>
        <w:suppressAutoHyphens/>
        <w:autoSpaceDN w:val="0"/>
        <w:spacing w:after="0" w:line="240" w:lineRule="auto"/>
        <w:ind w:firstLine="72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F46308" w:rsidRPr="00F46308" w:rsidRDefault="00F46308" w:rsidP="00F46308">
      <w:pPr>
        <w:suppressAutoHyphens/>
        <w:autoSpaceDN w:val="0"/>
        <w:spacing w:after="0" w:line="240" w:lineRule="auto"/>
        <w:ind w:firstLine="72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F46308" w:rsidRPr="00F46308" w:rsidRDefault="00F46308" w:rsidP="00F46308">
      <w:pPr>
        <w:suppressAutoHyphens/>
        <w:autoSpaceDN w:val="0"/>
        <w:spacing w:after="0" w:line="240" w:lineRule="auto"/>
        <w:ind w:firstLine="72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 культурным, религиозным общностям и социальным слоям, а также имеющих различные (в том числе ограниченные) возможности здоровья.</w:t>
      </w:r>
    </w:p>
    <w:p w:rsidR="00F46308" w:rsidRPr="00F46308" w:rsidRDefault="00F46308" w:rsidP="00F46308">
      <w:pPr>
        <w:suppressAutoHyphens/>
        <w:autoSpaceDN w:val="0"/>
        <w:spacing w:after="0" w:line="240" w:lineRule="auto"/>
        <w:ind w:firstLine="72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lastRenderedPageBreak/>
        <w:t>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w:t>
      </w:r>
    </w:p>
    <w:p w:rsidR="00F46308" w:rsidRPr="00F46308" w:rsidRDefault="00F46308" w:rsidP="00F46308">
      <w:pPr>
        <w:suppressAutoHyphens/>
        <w:autoSpaceDN w:val="0"/>
        <w:spacing w:after="0" w:line="240" w:lineRule="auto"/>
        <w:ind w:firstLine="72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Предметно-пространственная  среда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F46308" w:rsidRPr="00F46308" w:rsidRDefault="00F46308" w:rsidP="00F46308">
      <w:pPr>
        <w:suppressAutoHyphens/>
        <w:autoSpaceDN w:val="0"/>
        <w:spacing w:after="0" w:line="240" w:lineRule="auto"/>
        <w:ind w:firstLine="72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следующими принципами формирования среды.</w:t>
      </w:r>
    </w:p>
    <w:p w:rsidR="00F46308" w:rsidRPr="00F46308" w:rsidRDefault="00F46308" w:rsidP="00F46308">
      <w:pPr>
        <w:suppressAutoHyphens/>
        <w:autoSpaceDN w:val="0"/>
        <w:spacing w:after="0" w:line="240" w:lineRule="auto"/>
        <w:ind w:firstLine="72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F46308" w:rsidRPr="00F46308" w:rsidRDefault="00F46308" w:rsidP="00F46308">
      <w:pPr>
        <w:suppressAutoHyphens/>
        <w:autoSpaceDN w:val="0"/>
        <w:spacing w:after="0" w:line="240" w:lineRule="auto"/>
        <w:ind w:firstLine="72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Для выполнения этой задачи РППС должна быть:</w:t>
      </w:r>
    </w:p>
    <w:p w:rsidR="00F46308" w:rsidRPr="00F46308" w:rsidRDefault="00F46308" w:rsidP="00F46308">
      <w:pPr>
        <w:suppressAutoHyphens/>
        <w:autoSpaceDN w:val="0"/>
        <w:spacing w:after="0" w:line="240" w:lineRule="auto"/>
        <w:ind w:firstLine="72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1)  содержательно-насыщенной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F46308" w:rsidRPr="00F46308" w:rsidRDefault="00F46308" w:rsidP="00F46308">
      <w:pPr>
        <w:suppressAutoHyphens/>
        <w:autoSpaceDN w:val="0"/>
        <w:spacing w:after="0" w:line="240" w:lineRule="auto"/>
        <w:ind w:firstLine="72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2)  трансформируемой  –  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F46308" w:rsidRPr="00F46308" w:rsidRDefault="00F46308" w:rsidP="00F46308">
      <w:pPr>
        <w:suppressAutoHyphens/>
        <w:autoSpaceDN w:val="0"/>
        <w:spacing w:after="0" w:line="240" w:lineRule="auto"/>
        <w:ind w:firstLine="72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3)  полифункциональной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F46308" w:rsidRPr="00F46308" w:rsidRDefault="00F46308" w:rsidP="00F46308">
      <w:pPr>
        <w:suppressAutoHyphens/>
        <w:autoSpaceDN w:val="0"/>
        <w:spacing w:after="0" w:line="240" w:lineRule="auto"/>
        <w:ind w:firstLine="72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4)  доступной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46308" w:rsidRPr="00F46308" w:rsidRDefault="00F46308" w:rsidP="00F46308">
      <w:pPr>
        <w:suppressAutoHyphens/>
        <w:autoSpaceDN w:val="0"/>
        <w:spacing w:after="0" w:line="240" w:lineRule="auto"/>
        <w:ind w:firstLine="72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5)  безопасной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w:t>
      </w:r>
    </w:p>
    <w:p w:rsidR="00F46308" w:rsidRPr="00F46308" w:rsidRDefault="00F46308" w:rsidP="00F46308">
      <w:pPr>
        <w:suppressAutoHyphens/>
        <w:autoSpaceDN w:val="0"/>
        <w:spacing w:after="0" w:line="240" w:lineRule="auto"/>
        <w:ind w:firstLine="72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lastRenderedPageBreak/>
        <w:t>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rsidR="00F46308" w:rsidRPr="00F46308" w:rsidRDefault="00F46308" w:rsidP="00F46308">
      <w:pPr>
        <w:suppressAutoHyphens/>
        <w:autoSpaceDN w:val="0"/>
        <w:spacing w:after="0" w:line="240" w:lineRule="auto"/>
        <w:ind w:firstLine="72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Для  обеспечения  образовательной  деятельности  в  социально-коммуникативной  области необходимо следующее.</w:t>
      </w:r>
    </w:p>
    <w:p w:rsidR="00F46308" w:rsidRPr="00F46308" w:rsidRDefault="00F46308" w:rsidP="00F46308">
      <w:pPr>
        <w:suppressAutoHyphens/>
        <w:autoSpaceDN w:val="0"/>
        <w:spacing w:after="0" w:line="240" w:lineRule="auto"/>
        <w:ind w:firstLine="72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F46308" w:rsidRPr="00F46308" w:rsidRDefault="00F46308" w:rsidP="00F46308">
      <w:pPr>
        <w:suppressAutoHyphens/>
        <w:autoSpaceDN w:val="0"/>
        <w:spacing w:after="0" w:line="240" w:lineRule="auto"/>
        <w:ind w:firstLine="72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w:t>
      </w:r>
    </w:p>
    <w:p w:rsidR="00F46308" w:rsidRPr="00F46308" w:rsidRDefault="00F46308" w:rsidP="00F46308">
      <w:pPr>
        <w:suppressAutoHyphens/>
        <w:autoSpaceDN w:val="0"/>
        <w:spacing w:after="0" w:line="240" w:lineRule="auto"/>
        <w:ind w:firstLine="72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В  Организации  должна  быть  обеспечена  доступность  предметно-пространственной среды  для  воспитанников,  в  том  числе  детей  с  ограниченными  возможностями  здоровья  и детей-инвалидов.</w:t>
      </w:r>
    </w:p>
    <w:p w:rsidR="00F46308" w:rsidRPr="00F46308" w:rsidRDefault="00F46308" w:rsidP="00F46308">
      <w:pPr>
        <w:suppressAutoHyphens/>
        <w:autoSpaceDN w:val="0"/>
        <w:spacing w:after="0" w:line="240" w:lineRule="auto"/>
        <w:ind w:firstLine="72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w:t>
      </w:r>
    </w:p>
    <w:p w:rsidR="00F46308" w:rsidRPr="00F46308" w:rsidRDefault="00F46308" w:rsidP="00F46308">
      <w:pPr>
        <w:suppressAutoHyphens/>
        <w:autoSpaceDN w:val="0"/>
        <w:spacing w:after="0" w:line="240" w:lineRule="auto"/>
        <w:ind w:firstLine="72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Предметно-пространственная  среда  Организации  должна  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F46308" w:rsidRPr="00F46308" w:rsidRDefault="00F46308" w:rsidP="00F46308">
      <w:pPr>
        <w:suppressAutoHyphens/>
        <w:autoSpaceDN w:val="0"/>
        <w:spacing w:after="0" w:line="240" w:lineRule="auto"/>
        <w:ind w:firstLine="72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F46308" w:rsidRPr="00F46308" w:rsidRDefault="00F46308" w:rsidP="00F46308">
      <w:pPr>
        <w:suppressAutoHyphens/>
        <w:autoSpaceDN w:val="0"/>
        <w:spacing w:after="0" w:line="240" w:lineRule="auto"/>
        <w:ind w:firstLine="72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В Организации должно быть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w:t>
      </w:r>
    </w:p>
    <w:p w:rsidR="00F46308" w:rsidRPr="00F46308" w:rsidRDefault="00F46308" w:rsidP="00F46308">
      <w:pPr>
        <w:suppressAutoHyphens/>
        <w:autoSpaceDN w:val="0"/>
        <w:spacing w:after="0" w:line="240" w:lineRule="auto"/>
        <w:ind w:firstLine="72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В  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F46308" w:rsidRPr="00F46308" w:rsidRDefault="00F46308" w:rsidP="00F46308">
      <w:pPr>
        <w:suppressAutoHyphens/>
        <w:autoSpaceDN w:val="0"/>
        <w:spacing w:after="0" w:line="240" w:lineRule="auto"/>
        <w:ind w:firstLine="72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Предметно-пространственная  среда  в  Организации  должна  обеспечивать  условия  для эмоционального  благополучия  детей  и  комфортной    работы  педагогических  и  учебно-вспомогательных сотрудников.</w:t>
      </w:r>
    </w:p>
    <w:p w:rsidR="00F46308" w:rsidRPr="00F46308" w:rsidRDefault="00F46308" w:rsidP="00F46308">
      <w:pPr>
        <w:suppressAutoHyphens/>
        <w:autoSpaceDN w:val="0"/>
        <w:spacing w:after="0" w:line="240" w:lineRule="auto"/>
        <w:ind w:firstLine="72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Предметно-пространственная среда должна обеспечивать условия для развития игровой и познавательно-исследовательской  деятельности детей.</w:t>
      </w:r>
    </w:p>
    <w:p w:rsidR="00F46308" w:rsidRPr="00F46308" w:rsidRDefault="00F46308" w:rsidP="00F46308">
      <w:pPr>
        <w:suppressAutoHyphens/>
        <w:autoSpaceDN w:val="0"/>
        <w:spacing w:after="0" w:line="240" w:lineRule="auto"/>
        <w:ind w:firstLine="72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xml:space="preserve">Для этого в групповых помещениях и на прилегающих территориях пространство должно быть организовано так, чтобы можно было играть в </w:t>
      </w:r>
      <w:r w:rsidRPr="00F46308">
        <w:rPr>
          <w:rFonts w:ascii="Times New Roman" w:eastAsia="SimSun" w:hAnsi="Times New Roman" w:cs="Times New Roman"/>
          <w:bCs/>
          <w:kern w:val="3"/>
          <w:sz w:val="28"/>
          <w:szCs w:val="28"/>
          <w:lang w:eastAsia="zh-CN" w:bidi="hi-IN"/>
        </w:rPr>
        <w:lastRenderedPageBreak/>
        <w:t>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w:t>
      </w:r>
    </w:p>
    <w:p w:rsidR="00F46308" w:rsidRPr="00F46308" w:rsidRDefault="00F46308" w:rsidP="00F46308">
      <w:pPr>
        <w:suppressAutoHyphens/>
        <w:autoSpaceDN w:val="0"/>
        <w:spacing w:after="0" w:line="240" w:lineRule="auto"/>
        <w:ind w:firstLine="72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Предметно-пространственная  среда  Организации  должна  обеспечивать  условия  для познавательно-исследовательского  развития  детей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F46308" w:rsidRPr="00F46308" w:rsidRDefault="00F46308" w:rsidP="00F46308">
      <w:pPr>
        <w:suppressAutoHyphens/>
        <w:autoSpaceDN w:val="0"/>
        <w:spacing w:after="0" w:line="240" w:lineRule="auto"/>
        <w:ind w:firstLine="72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Предметно-пространственная  среда  должна  обеспечивать  условия  для  художественно-эстетического развития детей.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F46308" w:rsidRPr="00F46308" w:rsidRDefault="00F46308" w:rsidP="00F46308">
      <w:pPr>
        <w:suppressAutoHyphens/>
        <w:autoSpaceDN w:val="0"/>
        <w:spacing w:after="0" w:line="240" w:lineRule="auto"/>
        <w:ind w:firstLine="72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В  Организации  должны  быть  созданы  условия  для  информатизации  образовательного процесса.</w:t>
      </w:r>
    </w:p>
    <w:p w:rsidR="00F46308" w:rsidRPr="00F46308" w:rsidRDefault="00F46308" w:rsidP="00F46308">
      <w:pPr>
        <w:suppressAutoHyphens/>
        <w:autoSpaceDN w:val="0"/>
        <w:spacing w:after="0" w:line="240" w:lineRule="auto"/>
        <w:ind w:firstLine="72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w:t>
      </w:r>
    </w:p>
    <w:p w:rsidR="00F46308" w:rsidRPr="00F46308" w:rsidRDefault="00F46308" w:rsidP="00F46308">
      <w:pPr>
        <w:suppressAutoHyphens/>
        <w:autoSpaceDN w:val="0"/>
        <w:spacing w:after="0" w:line="240" w:lineRule="auto"/>
        <w:ind w:firstLine="72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Компьютерно-техническое оснащение Организации может использоваться для различных целей:</w:t>
      </w:r>
    </w:p>
    <w:p w:rsidR="00F46308" w:rsidRPr="00F46308" w:rsidRDefault="00F46308" w:rsidP="00F46308">
      <w:pPr>
        <w:suppressAutoHyphens/>
        <w:autoSpaceDN w:val="0"/>
        <w:spacing w:after="0" w:line="240" w:lineRule="auto"/>
        <w:ind w:firstLine="72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для  демонстрации  детям  познавательных,  художественных,  мультипликационных</w:t>
      </w:r>
    </w:p>
    <w:p w:rsidR="00F46308" w:rsidRPr="00F46308" w:rsidRDefault="00F46308" w:rsidP="00F46308">
      <w:pPr>
        <w:suppressAutoHyphens/>
        <w:autoSpaceDN w:val="0"/>
        <w:spacing w:after="0" w:line="240" w:lineRule="auto"/>
        <w:ind w:firstLine="72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фильмов, литературных, музыкальных произведений и др.;</w:t>
      </w:r>
    </w:p>
    <w:p w:rsidR="00F46308" w:rsidRPr="00F46308" w:rsidRDefault="00F46308" w:rsidP="00F46308">
      <w:pPr>
        <w:suppressAutoHyphens/>
        <w:autoSpaceDN w:val="0"/>
        <w:spacing w:after="0" w:line="240" w:lineRule="auto"/>
        <w:ind w:firstLine="72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для  поиска  в  информационной  среде  материалов,  обеспечивающих  реализацию основной образовательной программы;</w:t>
      </w:r>
    </w:p>
    <w:p w:rsidR="00F46308" w:rsidRPr="00F46308" w:rsidRDefault="00F46308" w:rsidP="00F46308">
      <w:pPr>
        <w:suppressAutoHyphens/>
        <w:autoSpaceDN w:val="0"/>
        <w:spacing w:after="0" w:line="240" w:lineRule="auto"/>
        <w:ind w:firstLine="72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F46308" w:rsidRPr="00F46308" w:rsidRDefault="00F46308" w:rsidP="00F46308">
      <w:pPr>
        <w:suppressAutoHyphens/>
        <w:autoSpaceDN w:val="0"/>
        <w:spacing w:after="0" w:line="240" w:lineRule="auto"/>
        <w:ind w:firstLine="72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для обсуждения с родителями (законными представителями)детей вопросов, связанных с реализацией Программы и т. п.</w:t>
      </w:r>
    </w:p>
    <w:p w:rsidR="00F46308" w:rsidRPr="00F46308" w:rsidRDefault="00F46308" w:rsidP="00F46308">
      <w:pPr>
        <w:suppressAutoHyphens/>
        <w:autoSpaceDN w:val="0"/>
        <w:spacing w:after="0" w:line="240" w:lineRule="auto"/>
        <w:ind w:firstLine="72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Для организации РППС в семейных условиях родителям(законным представителям)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Организации  в целях поддержки индивидуальности ребенка.</w:t>
      </w:r>
    </w:p>
    <w:p w:rsidR="00F46308" w:rsidRPr="00F46308" w:rsidRDefault="00F46308" w:rsidP="00F46308">
      <w:pPr>
        <w:suppressAutoHyphens/>
        <w:autoSpaceDN w:val="0"/>
        <w:spacing w:after="0" w:line="240" w:lineRule="auto"/>
        <w:ind w:firstLine="720"/>
        <w:jc w:val="both"/>
        <w:textAlignment w:val="baseline"/>
        <w:rPr>
          <w:rFonts w:ascii="Liberation Serif" w:eastAsia="SimSun" w:hAnsi="Liberation Serif" w:cs="Mangal" w:hint="eastAsia"/>
          <w:bCs/>
          <w:kern w:val="3"/>
          <w:sz w:val="28"/>
          <w:szCs w:val="28"/>
          <w:lang w:eastAsia="zh-CN" w:bidi="hi-IN"/>
        </w:rPr>
      </w:pPr>
    </w:p>
    <w:p w:rsidR="00F46308" w:rsidRPr="00F46308" w:rsidRDefault="00F46308" w:rsidP="00F46308">
      <w:pPr>
        <w:suppressAutoHyphens/>
        <w:autoSpaceDN w:val="0"/>
        <w:spacing w:before="8" w:after="0" w:line="240" w:lineRule="auto"/>
        <w:ind w:firstLine="709"/>
        <w:jc w:val="center"/>
        <w:textAlignment w:val="baseline"/>
        <w:rPr>
          <w:rFonts w:ascii="Times New Roman" w:eastAsia="SimSun" w:hAnsi="Times New Roman" w:cs="Times New Roman"/>
          <w:bCs/>
          <w:i/>
          <w:kern w:val="3"/>
          <w:sz w:val="28"/>
          <w:szCs w:val="28"/>
          <w:u w:val="single"/>
          <w:lang w:eastAsia="zh-CN" w:bidi="hi-IN"/>
        </w:rPr>
      </w:pPr>
      <w:r w:rsidRPr="00F46308">
        <w:rPr>
          <w:rFonts w:ascii="Times New Roman" w:eastAsia="SimSun" w:hAnsi="Times New Roman" w:cs="Times New Roman"/>
          <w:bCs/>
          <w:i/>
          <w:kern w:val="3"/>
          <w:sz w:val="28"/>
          <w:szCs w:val="28"/>
          <w:u w:val="single"/>
          <w:lang w:eastAsia="zh-CN" w:bidi="hi-IN"/>
        </w:rPr>
        <w:t>Структура предметно-развивающей среды</w:t>
      </w:r>
    </w:p>
    <w:p w:rsidR="00F46308" w:rsidRPr="00F46308" w:rsidRDefault="00F46308" w:rsidP="00F46308">
      <w:pPr>
        <w:suppressAutoHyphens/>
        <w:autoSpaceDN w:val="0"/>
        <w:spacing w:before="8" w:after="0" w:line="240" w:lineRule="auto"/>
        <w:ind w:firstLine="709"/>
        <w:jc w:val="both"/>
        <w:textAlignment w:val="baseline"/>
        <w:rPr>
          <w:rFonts w:ascii="Liberation Serif" w:eastAsia="SimSun" w:hAnsi="Liberation Serif" w:cs="Mangal" w:hint="eastAsia"/>
          <w:bCs/>
          <w:kern w:val="3"/>
          <w:sz w:val="28"/>
          <w:szCs w:val="28"/>
          <w:lang w:eastAsia="zh-CN" w:bidi="hi-IN"/>
        </w:rPr>
      </w:pPr>
    </w:p>
    <w:p w:rsidR="00F46308" w:rsidRPr="00F46308" w:rsidRDefault="00F46308" w:rsidP="00F46308">
      <w:pPr>
        <w:suppressAutoHyphens/>
        <w:autoSpaceDN w:val="0"/>
        <w:spacing w:before="8" w:after="0" w:line="240" w:lineRule="auto"/>
        <w:ind w:firstLine="709"/>
        <w:jc w:val="both"/>
        <w:textAlignment w:val="baseline"/>
        <w:rPr>
          <w:rFonts w:ascii="Liberation Serif" w:eastAsia="SimSun" w:hAnsi="Liberation Serif" w:cs="Mangal" w:hint="eastAsia"/>
          <w:bCs/>
          <w:kern w:val="3"/>
          <w:sz w:val="28"/>
          <w:szCs w:val="28"/>
          <w:lang w:eastAsia="zh-CN" w:bidi="hi-IN"/>
        </w:rPr>
      </w:pPr>
    </w:p>
    <w:tbl>
      <w:tblPr>
        <w:tblW w:w="10013" w:type="dxa"/>
        <w:tblInd w:w="-329" w:type="dxa"/>
        <w:tblLayout w:type="fixed"/>
        <w:tblCellMar>
          <w:left w:w="10" w:type="dxa"/>
          <w:right w:w="10" w:type="dxa"/>
        </w:tblCellMar>
        <w:tblLook w:val="0000" w:firstRow="0" w:lastRow="0" w:firstColumn="0" w:lastColumn="0" w:noHBand="0" w:noVBand="0"/>
      </w:tblPr>
      <w:tblGrid>
        <w:gridCol w:w="568"/>
        <w:gridCol w:w="2733"/>
        <w:gridCol w:w="3509"/>
        <w:gridCol w:w="3203"/>
      </w:tblGrid>
      <w:tr w:rsidR="00F46308" w:rsidRPr="00F46308" w:rsidTr="00F46308">
        <w:tblPrEx>
          <w:tblCellMar>
            <w:top w:w="0" w:type="dxa"/>
            <w:bottom w:w="0" w:type="dxa"/>
          </w:tblCellMar>
        </w:tblPrEx>
        <w:trPr>
          <w:trHeight w:val="389"/>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napToGrid w:val="0"/>
              <w:spacing w:after="0" w:line="240" w:lineRule="auto"/>
              <w:jc w:val="both"/>
              <w:textAlignment w:val="baseline"/>
              <w:rPr>
                <w:rFonts w:ascii="Times New Roman" w:eastAsia="SimSun" w:hAnsi="Times New Roman" w:cs="Times New Roman"/>
                <w:bCs/>
                <w:kern w:val="3"/>
                <w:sz w:val="28"/>
                <w:szCs w:val="28"/>
                <w:lang w:val="en-US" w:eastAsia="zh-CN" w:bidi="hi-IN"/>
              </w:rPr>
            </w:pPr>
            <w:r w:rsidRPr="00F46308">
              <w:rPr>
                <w:rFonts w:ascii="Times New Roman" w:eastAsia="SimSun" w:hAnsi="Times New Roman" w:cs="Times New Roman"/>
                <w:bCs/>
                <w:kern w:val="3"/>
                <w:sz w:val="28"/>
                <w:szCs w:val="28"/>
                <w:lang w:val="en-US" w:eastAsia="zh-CN" w:bidi="hi-IN"/>
              </w:rPr>
              <w:t>№</w:t>
            </w:r>
          </w:p>
        </w:tc>
        <w:tc>
          <w:tcPr>
            <w:tcW w:w="27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napToGrid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8"/>
                <w:szCs w:val="28"/>
                <w:lang w:eastAsia="zh-CN" w:bidi="hi-IN"/>
              </w:rPr>
              <w:t>Н</w:t>
            </w:r>
            <w:r w:rsidRPr="00F46308">
              <w:rPr>
                <w:rFonts w:ascii="Times New Roman" w:eastAsia="SimSun" w:hAnsi="Times New Roman" w:cs="Times New Roman"/>
                <w:bCs/>
                <w:kern w:val="3"/>
                <w:sz w:val="28"/>
                <w:szCs w:val="28"/>
                <w:lang w:val="en-US" w:eastAsia="zh-CN" w:bidi="hi-IN"/>
              </w:rPr>
              <w:t>аправленность</w:t>
            </w:r>
          </w:p>
        </w:tc>
        <w:tc>
          <w:tcPr>
            <w:tcW w:w="35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napToGrid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8"/>
                <w:szCs w:val="28"/>
                <w:lang w:eastAsia="zh-CN" w:bidi="hi-IN"/>
              </w:rPr>
              <w:t>Н</w:t>
            </w:r>
            <w:r w:rsidRPr="00F46308">
              <w:rPr>
                <w:rFonts w:ascii="Times New Roman" w:eastAsia="SimSun" w:hAnsi="Times New Roman" w:cs="Times New Roman"/>
                <w:bCs/>
                <w:kern w:val="3"/>
                <w:sz w:val="28"/>
                <w:szCs w:val="28"/>
                <w:lang w:val="en-US" w:eastAsia="zh-CN" w:bidi="hi-IN"/>
              </w:rPr>
              <w:t>аличие специальных помещений</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napToGrid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8"/>
                <w:szCs w:val="28"/>
                <w:lang w:eastAsia="zh-CN" w:bidi="hi-IN"/>
              </w:rPr>
              <w:t>И</w:t>
            </w:r>
            <w:r w:rsidRPr="00F46308">
              <w:rPr>
                <w:rFonts w:ascii="Times New Roman" w:eastAsia="SimSun" w:hAnsi="Times New Roman" w:cs="Times New Roman"/>
                <w:bCs/>
                <w:kern w:val="3"/>
                <w:sz w:val="28"/>
                <w:szCs w:val="28"/>
                <w:lang w:val="en-US" w:eastAsia="zh-CN" w:bidi="hi-IN"/>
              </w:rPr>
              <w:t>меющееся оборудование,</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val="en-US" w:eastAsia="zh-CN" w:bidi="hi-IN"/>
              </w:rPr>
            </w:pPr>
            <w:r w:rsidRPr="00F46308">
              <w:rPr>
                <w:rFonts w:ascii="Times New Roman" w:eastAsia="SimSun" w:hAnsi="Times New Roman" w:cs="Times New Roman"/>
                <w:bCs/>
                <w:kern w:val="3"/>
                <w:sz w:val="28"/>
                <w:szCs w:val="28"/>
                <w:lang w:val="en-US" w:eastAsia="zh-CN" w:bidi="hi-IN"/>
              </w:rPr>
              <w:t>дидактический материал</w:t>
            </w:r>
          </w:p>
        </w:tc>
      </w:tr>
      <w:tr w:rsidR="00F46308" w:rsidRPr="00F46308" w:rsidTr="00F46308">
        <w:tblPrEx>
          <w:tblCellMar>
            <w:top w:w="0" w:type="dxa"/>
            <w:bottom w:w="0" w:type="dxa"/>
          </w:tblCellMar>
        </w:tblPrEx>
        <w:trPr>
          <w:trHeight w:val="650"/>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napToGrid w:val="0"/>
              <w:spacing w:after="0" w:line="240" w:lineRule="auto"/>
              <w:jc w:val="both"/>
              <w:textAlignment w:val="baseline"/>
              <w:rPr>
                <w:rFonts w:ascii="Times New Roman" w:eastAsia="SimSun" w:hAnsi="Times New Roman" w:cs="Times New Roman"/>
                <w:bCs/>
                <w:kern w:val="3"/>
                <w:sz w:val="28"/>
                <w:szCs w:val="28"/>
                <w:lang w:val="en-US" w:eastAsia="zh-CN" w:bidi="hi-IN"/>
              </w:rPr>
            </w:pPr>
            <w:r w:rsidRPr="00F46308">
              <w:rPr>
                <w:rFonts w:ascii="Times New Roman" w:eastAsia="SimSun" w:hAnsi="Times New Roman" w:cs="Times New Roman"/>
                <w:bCs/>
                <w:kern w:val="3"/>
                <w:sz w:val="28"/>
                <w:szCs w:val="28"/>
                <w:lang w:val="en-US" w:eastAsia="zh-CN" w:bidi="hi-IN"/>
              </w:rPr>
              <w:t>1.</w:t>
            </w:r>
          </w:p>
        </w:tc>
        <w:tc>
          <w:tcPr>
            <w:tcW w:w="27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napToGrid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физическое развитие</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физкультурные занятия</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утренняя гимнастика</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-спортивные досуги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-развлечения, праздники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консультативная работа с воспитателями, родителями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p>
        </w:tc>
        <w:tc>
          <w:tcPr>
            <w:tcW w:w="35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спортивный участок;</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физкультурные уголки в группах</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napToGrid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спортивный комплекс;</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спортивное оборудование для прыжков, метания, лазания;</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-гимнастические скамейки;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-гимнастические палки, обручи, скакалки;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val="en-US" w:eastAsia="zh-CN" w:bidi="hi-IN"/>
              </w:rPr>
            </w:pPr>
            <w:r w:rsidRPr="00F46308">
              <w:rPr>
                <w:rFonts w:ascii="Times New Roman" w:eastAsia="SimSun" w:hAnsi="Times New Roman" w:cs="Times New Roman"/>
                <w:bCs/>
                <w:kern w:val="3"/>
                <w:sz w:val="28"/>
                <w:szCs w:val="28"/>
                <w:lang w:val="en-US" w:eastAsia="zh-CN" w:bidi="hi-IN"/>
              </w:rPr>
              <w:t>- нестандартное оборудование</w:t>
            </w:r>
          </w:p>
        </w:tc>
      </w:tr>
      <w:tr w:rsidR="00F46308" w:rsidRPr="00F46308" w:rsidTr="00F46308">
        <w:tblPrEx>
          <w:tblCellMar>
            <w:top w:w="0" w:type="dxa"/>
            <w:bottom w:w="0" w:type="dxa"/>
          </w:tblCellMar>
        </w:tblPrEx>
        <w:trPr>
          <w:trHeight w:val="389"/>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napToGrid w:val="0"/>
              <w:spacing w:after="0" w:line="240" w:lineRule="auto"/>
              <w:jc w:val="both"/>
              <w:textAlignment w:val="baseline"/>
              <w:rPr>
                <w:rFonts w:ascii="Times New Roman" w:eastAsia="SimSun" w:hAnsi="Times New Roman" w:cs="Times New Roman"/>
                <w:bCs/>
                <w:kern w:val="3"/>
                <w:sz w:val="28"/>
                <w:szCs w:val="28"/>
                <w:lang w:val="en-US" w:eastAsia="zh-CN" w:bidi="hi-IN"/>
              </w:rPr>
            </w:pPr>
            <w:r w:rsidRPr="00F46308">
              <w:rPr>
                <w:rFonts w:ascii="Times New Roman" w:eastAsia="SimSun" w:hAnsi="Times New Roman" w:cs="Times New Roman"/>
                <w:bCs/>
                <w:kern w:val="3"/>
                <w:sz w:val="28"/>
                <w:szCs w:val="28"/>
                <w:lang w:val="en-US" w:eastAsia="zh-CN" w:bidi="hi-IN"/>
              </w:rPr>
              <w:t>2</w:t>
            </w:r>
          </w:p>
        </w:tc>
        <w:tc>
          <w:tcPr>
            <w:tcW w:w="27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napToGrid w:val="0"/>
              <w:spacing w:after="0" w:line="240" w:lineRule="auto"/>
              <w:jc w:val="both"/>
              <w:textAlignment w:val="baseline"/>
              <w:rPr>
                <w:rFonts w:ascii="Times New Roman" w:eastAsia="SimSun" w:hAnsi="Times New Roman" w:cs="Times New Roman"/>
                <w:bCs/>
                <w:kern w:val="3"/>
                <w:sz w:val="28"/>
                <w:szCs w:val="28"/>
                <w:lang w:val="en-US" w:eastAsia="zh-CN" w:bidi="hi-IN"/>
              </w:rPr>
            </w:pPr>
            <w:r w:rsidRPr="00F46308">
              <w:rPr>
                <w:rFonts w:ascii="Times New Roman" w:eastAsia="SimSun" w:hAnsi="Times New Roman" w:cs="Times New Roman"/>
                <w:bCs/>
                <w:kern w:val="3"/>
                <w:sz w:val="28"/>
                <w:szCs w:val="28"/>
                <w:lang w:val="en-US" w:eastAsia="zh-CN" w:bidi="hi-IN"/>
              </w:rPr>
              <w:t>Познавательное развитие</w:t>
            </w:r>
          </w:p>
        </w:tc>
        <w:tc>
          <w:tcPr>
            <w:tcW w:w="35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Интеллектуальные развивающие зоны в группах;</w:t>
            </w:r>
          </w:p>
          <w:p w:rsidR="00F46308" w:rsidRPr="00F46308" w:rsidRDefault="00F46308" w:rsidP="00F46308">
            <w:pPr>
              <w:suppressAutoHyphens/>
              <w:autoSpaceDN w:val="0"/>
              <w:spacing w:after="0" w:line="240" w:lineRule="auto"/>
              <w:ind w:left="-649" w:firstLine="649"/>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Уголки природы и экспэкспериментирования в к какаждой группе</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napToGrid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Материал для экспериментирования; наглядно–дидактический материал,  развивающие игры, модели, схемы, «Умные книги», энциклопедии, словари, атласы, глобусы, карты, коллекции, альбомы, открытки, слайды, знаки экологической безопасности и т.д.</w:t>
            </w:r>
          </w:p>
        </w:tc>
      </w:tr>
      <w:tr w:rsidR="00F46308" w:rsidRPr="00F46308" w:rsidTr="00F46308">
        <w:tblPrEx>
          <w:tblCellMar>
            <w:top w:w="0" w:type="dxa"/>
            <w:bottom w:w="0" w:type="dxa"/>
          </w:tblCellMar>
        </w:tblPrEx>
        <w:trPr>
          <w:trHeight w:val="650"/>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napToGrid w:val="0"/>
              <w:spacing w:after="0" w:line="240" w:lineRule="auto"/>
              <w:jc w:val="both"/>
              <w:textAlignment w:val="baseline"/>
              <w:rPr>
                <w:rFonts w:ascii="Times New Roman" w:eastAsia="SimSun" w:hAnsi="Times New Roman" w:cs="Times New Roman"/>
                <w:bCs/>
                <w:kern w:val="3"/>
                <w:sz w:val="28"/>
                <w:szCs w:val="28"/>
                <w:lang w:val="en-US" w:eastAsia="zh-CN" w:bidi="hi-IN"/>
              </w:rPr>
            </w:pPr>
            <w:r w:rsidRPr="00F46308">
              <w:rPr>
                <w:rFonts w:ascii="Times New Roman" w:eastAsia="SimSun" w:hAnsi="Times New Roman" w:cs="Times New Roman"/>
                <w:bCs/>
                <w:kern w:val="3"/>
                <w:sz w:val="28"/>
                <w:szCs w:val="28"/>
                <w:lang w:val="en-US" w:eastAsia="zh-CN" w:bidi="hi-IN"/>
              </w:rPr>
              <w:t>3</w:t>
            </w:r>
          </w:p>
        </w:tc>
        <w:tc>
          <w:tcPr>
            <w:tcW w:w="27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napToGrid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Художественно-эстетическое развитие</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-занятия по музыкальному воспитанию</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-индивидуальные занятия</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-тематические досуги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-театральные представления</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-праздники и утренники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lastRenderedPageBreak/>
              <w:t>-родительские собрания</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-занятия по изобразительной деятельности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-индивидуальные занятия</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-выставка изделий народно-прикладного искусства</w:t>
            </w:r>
          </w:p>
        </w:tc>
        <w:tc>
          <w:tcPr>
            <w:tcW w:w="35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napToGrid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lastRenderedPageBreak/>
              <w:t>Музыкальные уголки в группах</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изостудия</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napToGrid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-библиотека методической литературы, сборники нот</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шкафы для пособий, игрушек, атрибутов;</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пианино;</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детские музыкальные инструменты,</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-аудио, видеоаппаратура;</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ширма для кукольного театра</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-различные виды театров</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костюмы для детей</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lastRenderedPageBreak/>
              <w:t>-подборка аудио, видеоматериалов</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-демонстрационный, раздаточный материал для занятий с детьми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-иллюстративный материал</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-изделия народных промыслов</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скульптуры малых форм</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игрушки, муляжи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-аудио, видеоаппаратура;</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-подборка аудио, видеоматериалов</w:t>
            </w:r>
          </w:p>
        </w:tc>
      </w:tr>
      <w:tr w:rsidR="00F46308" w:rsidRPr="00F46308" w:rsidTr="00F46308">
        <w:tblPrEx>
          <w:tblCellMar>
            <w:top w:w="0" w:type="dxa"/>
            <w:bottom w:w="0" w:type="dxa"/>
          </w:tblCellMar>
        </w:tblPrEx>
        <w:trPr>
          <w:trHeight w:val="650"/>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napToGrid w:val="0"/>
              <w:spacing w:after="0" w:line="240" w:lineRule="auto"/>
              <w:jc w:val="both"/>
              <w:textAlignment w:val="baseline"/>
              <w:rPr>
                <w:rFonts w:ascii="Times New Roman" w:eastAsia="SimSun" w:hAnsi="Times New Roman" w:cs="Times New Roman"/>
                <w:bCs/>
                <w:kern w:val="3"/>
                <w:sz w:val="28"/>
                <w:szCs w:val="28"/>
                <w:lang w:val="en-US" w:eastAsia="zh-CN" w:bidi="hi-IN"/>
              </w:rPr>
            </w:pPr>
            <w:r w:rsidRPr="00F46308">
              <w:rPr>
                <w:rFonts w:ascii="Times New Roman" w:eastAsia="SimSun" w:hAnsi="Times New Roman" w:cs="Times New Roman"/>
                <w:bCs/>
                <w:kern w:val="3"/>
                <w:sz w:val="28"/>
                <w:szCs w:val="28"/>
                <w:lang w:val="en-US" w:eastAsia="zh-CN" w:bidi="hi-IN"/>
              </w:rPr>
              <w:lastRenderedPageBreak/>
              <w:t>4</w:t>
            </w:r>
          </w:p>
        </w:tc>
        <w:tc>
          <w:tcPr>
            <w:tcW w:w="27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napToGrid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Методическая направленность</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-осуществление методической помощи педагогам</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-организация консультаций, семинаров, педагогических советов</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выставка методических материалов</w:t>
            </w:r>
          </w:p>
        </w:tc>
        <w:tc>
          <w:tcPr>
            <w:tcW w:w="35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napToGrid w:val="0"/>
              <w:spacing w:after="0" w:line="240" w:lineRule="auto"/>
              <w:jc w:val="both"/>
              <w:textAlignment w:val="baseline"/>
              <w:rPr>
                <w:rFonts w:ascii="Times New Roman" w:eastAsia="SimSun" w:hAnsi="Times New Roman" w:cs="Times New Roman"/>
                <w:bCs/>
                <w:kern w:val="3"/>
                <w:sz w:val="28"/>
                <w:szCs w:val="28"/>
                <w:lang w:val="en-US" w:eastAsia="zh-CN" w:bidi="hi-IN"/>
              </w:rPr>
            </w:pPr>
            <w:r w:rsidRPr="00F46308">
              <w:rPr>
                <w:rFonts w:ascii="Times New Roman" w:eastAsia="SimSun" w:hAnsi="Times New Roman" w:cs="Times New Roman"/>
                <w:bCs/>
                <w:kern w:val="3"/>
                <w:sz w:val="28"/>
                <w:szCs w:val="28"/>
                <w:lang w:val="en-US" w:eastAsia="zh-CN" w:bidi="hi-IN"/>
              </w:rPr>
              <w:t>Методический</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val="en-US" w:eastAsia="zh-CN" w:bidi="hi-IN"/>
              </w:rPr>
            </w:pPr>
            <w:r w:rsidRPr="00F46308">
              <w:rPr>
                <w:rFonts w:ascii="Times New Roman" w:eastAsia="SimSun" w:hAnsi="Times New Roman" w:cs="Times New Roman"/>
                <w:bCs/>
                <w:kern w:val="3"/>
                <w:sz w:val="28"/>
                <w:szCs w:val="28"/>
                <w:lang w:val="en-US" w:eastAsia="zh-CN" w:bidi="hi-IN"/>
              </w:rPr>
              <w:t>кабинет</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napToGrid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-библиотека педагогической и методической литературы</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-опыты работы педагогов</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val="en-US" w:eastAsia="zh-CN" w:bidi="hi-IN"/>
              </w:rPr>
            </w:pPr>
            <w:r w:rsidRPr="00F46308">
              <w:rPr>
                <w:rFonts w:ascii="Times New Roman" w:eastAsia="SimSun" w:hAnsi="Times New Roman" w:cs="Times New Roman"/>
                <w:bCs/>
                <w:kern w:val="3"/>
                <w:sz w:val="28"/>
                <w:szCs w:val="28"/>
                <w:lang w:val="en-US" w:eastAsia="zh-CN" w:bidi="hi-IN"/>
              </w:rPr>
              <w:t>-материалы консультаций, семинаров, педагогических советов</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val="en-US" w:eastAsia="zh-CN" w:bidi="hi-IN"/>
              </w:rPr>
            </w:pPr>
          </w:p>
        </w:tc>
      </w:tr>
      <w:tr w:rsidR="00F46308" w:rsidRPr="00F46308" w:rsidTr="00F46308">
        <w:tblPrEx>
          <w:tblCellMar>
            <w:top w:w="0" w:type="dxa"/>
            <w:bottom w:w="0" w:type="dxa"/>
          </w:tblCellMar>
        </w:tblPrEx>
        <w:trPr>
          <w:trHeight w:val="540"/>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napToGrid w:val="0"/>
              <w:spacing w:after="0" w:line="240" w:lineRule="auto"/>
              <w:jc w:val="both"/>
              <w:textAlignment w:val="baseline"/>
              <w:rPr>
                <w:rFonts w:ascii="Times New Roman" w:eastAsia="SimSun" w:hAnsi="Times New Roman" w:cs="Times New Roman"/>
                <w:bCs/>
                <w:kern w:val="3"/>
                <w:sz w:val="28"/>
                <w:szCs w:val="28"/>
                <w:lang w:val="en-US" w:eastAsia="zh-CN" w:bidi="hi-IN"/>
              </w:rPr>
            </w:pP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val="en-US" w:eastAsia="zh-CN" w:bidi="hi-IN"/>
              </w:rPr>
            </w:pP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val="en-US" w:eastAsia="zh-CN" w:bidi="hi-IN"/>
              </w:rPr>
            </w:pP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val="en-US" w:eastAsia="zh-CN" w:bidi="hi-IN"/>
              </w:rPr>
            </w:pPr>
            <w:r w:rsidRPr="00F46308">
              <w:rPr>
                <w:rFonts w:ascii="Times New Roman" w:eastAsia="SimSun" w:hAnsi="Times New Roman" w:cs="Times New Roman"/>
                <w:bCs/>
                <w:kern w:val="3"/>
                <w:sz w:val="28"/>
                <w:szCs w:val="28"/>
                <w:lang w:val="en-US" w:eastAsia="zh-CN" w:bidi="hi-IN"/>
              </w:rPr>
              <w:t>5</w:t>
            </w:r>
          </w:p>
        </w:tc>
        <w:tc>
          <w:tcPr>
            <w:tcW w:w="624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napToGrid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Групповые комнаты:</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художественно-творческая деятельность детей;</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игровая деятельность;</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интеллектуальная деятельность;</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самообслуживание, трудовая деятельность;</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val="en-US" w:eastAsia="zh-CN" w:bidi="hi-IN"/>
              </w:rPr>
            </w:pPr>
            <w:r w:rsidRPr="00F46308">
              <w:rPr>
                <w:rFonts w:ascii="Times New Roman" w:eastAsia="SimSun" w:hAnsi="Times New Roman" w:cs="Times New Roman"/>
                <w:bCs/>
                <w:kern w:val="3"/>
                <w:sz w:val="28"/>
                <w:szCs w:val="28"/>
                <w:lang w:val="en-US" w:eastAsia="zh-CN" w:bidi="hi-IN"/>
              </w:rPr>
              <w:t>- самостоятельная деятельность;</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val="en-US" w:eastAsia="zh-CN" w:bidi="hi-IN"/>
              </w:rPr>
            </w:pP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napToGrid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детская мебель для практической деятельности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книжный уголок;</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-уголки для изобразительной, театрализованной  деятельности;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-различные виды театров;</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-игровая мебель, атрибуты для сюжетно- ролевых игр;</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-конструкторы различных видов;</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-головоломки, мозаики, пазлы;</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lastRenderedPageBreak/>
              <w:t>-настольно-печатные игры, лото;</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календари погоды;</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-материал для трудовой деятельности детей в природе, для хозяйственно-бытового труда и самообслуживания</w:t>
            </w:r>
          </w:p>
        </w:tc>
      </w:tr>
      <w:tr w:rsidR="00F46308" w:rsidRPr="00F46308" w:rsidTr="00F46308">
        <w:tblPrEx>
          <w:tblCellMar>
            <w:top w:w="0" w:type="dxa"/>
            <w:bottom w:w="0" w:type="dxa"/>
          </w:tblCellMar>
        </w:tblPrEx>
        <w:trPr>
          <w:trHeight w:val="435"/>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napToGrid w:val="0"/>
              <w:spacing w:after="0" w:line="240" w:lineRule="auto"/>
              <w:jc w:val="both"/>
              <w:textAlignment w:val="baseline"/>
              <w:rPr>
                <w:rFonts w:ascii="Times New Roman" w:eastAsia="SimSun" w:hAnsi="Times New Roman" w:cs="Times New Roman"/>
                <w:bCs/>
                <w:kern w:val="3"/>
                <w:sz w:val="28"/>
                <w:szCs w:val="28"/>
                <w:lang w:val="en-US" w:eastAsia="zh-CN" w:bidi="hi-IN"/>
              </w:rPr>
            </w:pPr>
            <w:r w:rsidRPr="00F46308">
              <w:rPr>
                <w:rFonts w:ascii="Times New Roman" w:eastAsia="SimSun" w:hAnsi="Times New Roman" w:cs="Times New Roman"/>
                <w:bCs/>
                <w:kern w:val="3"/>
                <w:sz w:val="28"/>
                <w:szCs w:val="28"/>
                <w:lang w:val="en-US" w:eastAsia="zh-CN" w:bidi="hi-IN"/>
              </w:rPr>
              <w:lastRenderedPageBreak/>
              <w:t>6</w:t>
            </w:r>
          </w:p>
        </w:tc>
        <w:tc>
          <w:tcPr>
            <w:tcW w:w="624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napToGrid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Раздевальная комната</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информационная работа с родителями</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napToGrid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-наглядно- информационный материал для родителей</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-физкультурный уголок</w:t>
            </w:r>
          </w:p>
        </w:tc>
      </w:tr>
    </w:tbl>
    <w:p w:rsidR="00F46308" w:rsidRPr="00F46308" w:rsidRDefault="00F46308" w:rsidP="00F46308">
      <w:pPr>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p>
    <w:p w:rsidR="00F46308" w:rsidRPr="00F46308" w:rsidRDefault="00F46308" w:rsidP="00F46308">
      <w:pPr>
        <w:suppressAutoHyphens/>
        <w:autoSpaceDN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
          <w:kern w:val="3"/>
          <w:sz w:val="28"/>
          <w:szCs w:val="28"/>
          <w:lang w:eastAsia="zh-CN" w:bidi="hi-IN"/>
        </w:rPr>
        <w:t>3</w:t>
      </w:r>
      <w:r w:rsidRPr="00F46308">
        <w:rPr>
          <w:rFonts w:ascii="Times New Roman" w:eastAsia="SimSun" w:hAnsi="Times New Roman" w:cs="Times New Roman"/>
          <w:b/>
          <w:bCs/>
          <w:kern w:val="3"/>
          <w:sz w:val="28"/>
          <w:szCs w:val="28"/>
          <w:lang w:eastAsia="zh-CN" w:bidi="hi-IN"/>
        </w:rPr>
        <w:t>.</w:t>
      </w:r>
      <w:r w:rsidRPr="00F46308">
        <w:rPr>
          <w:rFonts w:ascii="Liberation Serif" w:eastAsia="SimSun" w:hAnsi="Liberation Serif" w:cs="Mangal"/>
          <w:b/>
          <w:bCs/>
          <w:kern w:val="3"/>
          <w:sz w:val="28"/>
          <w:szCs w:val="28"/>
          <w:lang w:eastAsia="zh-CN" w:bidi="hi-IN"/>
        </w:rPr>
        <w:t>3  Кадровые условия реализации Программы</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К педагогическим работникам относятся такие специалисты, как воспитатель , логопед,  педагог-психолог,    музыкальный руководитель,    инструктор  по  физической  культуре, методист.</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К учебно-вспомогательному  персоналу  относятся  такие  специалисты,  как  помощник воспитателя, младший воспитатель.</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Программа предоставляет право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b/>
          <w:bCs/>
          <w:i/>
          <w:kern w:val="3"/>
          <w:sz w:val="28"/>
          <w:szCs w:val="28"/>
          <w:lang w:eastAsia="zh-CN" w:bidi="hi-IN"/>
        </w:rPr>
      </w:pPr>
      <w:r w:rsidRPr="00F46308">
        <w:rPr>
          <w:rFonts w:ascii="Times New Roman" w:eastAsia="SimSun" w:hAnsi="Times New Roman" w:cs="Times New Roman"/>
          <w:b/>
          <w:bCs/>
          <w:i/>
          <w:kern w:val="3"/>
          <w:sz w:val="28"/>
          <w:szCs w:val="28"/>
          <w:lang w:eastAsia="zh-CN" w:bidi="hi-IN"/>
        </w:rPr>
        <w:t>Реализация Программы осуществляется:</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1) педагогическими работниками в течение всего времени пребывания воспитанников в Организации.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2) учебно-вспомогательными работниками в группе в течение всего времени пребывания воспитанников в Организации. Каждая  группа  должна  непрерывно  сопровождаться  одним  или  несколькими  учебно-вспомогательным работниками.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3)  иными  педагогическими  работниками,  вне  зависимости  от  продолжительности пребывания воспитанников в Организации.</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3.3.2 Реализация Программы требует от Организации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руководитель Организации  вправе  заключать  договора  гражданско-правового  характера  и  совершать  иные действия в рамках своих полномочий.</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lastRenderedPageBreak/>
        <w:t>3.3.3.  При  работе  в  группах  для  детей  с  ограниченными  возможностями  здоровья  в Организации  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При организации инклюзивного образования:</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3.3.4. В целях эффективной реализации Программы Организация должна создать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3.3.5.  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Организация должна осуществлять организационно-методическое сопровождение процесса реализации Программы.</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p>
    <w:p w:rsidR="00F46308" w:rsidRPr="00F46308" w:rsidRDefault="00F46308" w:rsidP="00F46308">
      <w:pPr>
        <w:suppressAutoHyphens/>
        <w:autoSpaceDN w:val="0"/>
        <w:spacing w:after="0" w:line="240" w:lineRule="auto"/>
        <w:jc w:val="center"/>
        <w:textAlignment w:val="baseline"/>
        <w:rPr>
          <w:rFonts w:ascii="Liberation Serif" w:eastAsia="SimSun" w:hAnsi="Liberation Serif" w:cs="Mangal" w:hint="eastAsia"/>
          <w:b/>
          <w:bCs/>
          <w:kern w:val="3"/>
          <w:sz w:val="28"/>
          <w:szCs w:val="28"/>
          <w:lang w:eastAsia="zh-CN" w:bidi="hi-IN"/>
        </w:rPr>
      </w:pPr>
      <w:r w:rsidRPr="00F46308">
        <w:rPr>
          <w:rFonts w:ascii="Liberation Serif" w:eastAsia="SimSun" w:hAnsi="Liberation Serif" w:cs="Mangal"/>
          <w:b/>
          <w:bCs/>
          <w:kern w:val="3"/>
          <w:sz w:val="28"/>
          <w:szCs w:val="28"/>
          <w:lang w:eastAsia="zh-CN" w:bidi="hi-IN"/>
        </w:rPr>
        <w:t>3.4. Материально-техническое обеспечение Программы</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Организация,  реализующая  Программу,  должна  обеспечить  материально-технические условия, позволяющие достичь обозначенные ею цели и выполнить задачи, в т. ч.:</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организовывать  участие  родителей  воспитанников  (законных  представителей),</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xml:space="preserve">─ 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w:t>
      </w:r>
      <w:r w:rsidRPr="00F46308">
        <w:rPr>
          <w:rFonts w:ascii="Times New Roman" w:eastAsia="SimSun" w:hAnsi="Times New Roman" w:cs="Times New Roman"/>
          <w:bCs/>
          <w:kern w:val="3"/>
          <w:sz w:val="28"/>
          <w:szCs w:val="28"/>
          <w:lang w:eastAsia="zh-CN" w:bidi="hi-IN"/>
        </w:rPr>
        <w:lastRenderedPageBreak/>
        <w:t>представителей)  с  учетом  особенностей социокультурной среды развития воспитанников и специфики информационной социализации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детей;</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обеспечивать  эффективное  использование  профессионального  и  творческого</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Организация,  осуществляющая  образовательную  деятельность  по  Программе,  должна создать материально-технические условия, обеспечивающие:</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1)  возможность  достижения    воспитанниками  планируемых  результатов  освоения Программы;</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2) выполнение Организацией требований:</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санитарно-эпидемиологических правил и нормативов:</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к условиям размещения организаций, осуществляющих образовательную деятельность,</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оборудованию и содержанию территории,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помещениям, их оборудованию и содержанию,</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естественному и искусственному освещению помещений,</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отоплению и вентиляции,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водоснабжению и канализации,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организации питания,</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медицинскому обеспечению,</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приему детей в организации, осуществляющие образовательную деятельность,</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организации режима дня,</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организации физического воспитания,</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личной гигиене персонала;</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пожарной безопасности и электробезопасности;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охране здоровья воспитанников и охране труда работников Организации;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При  создании  материально-технических  условий  для  детей  с  ограниченными возможностями  здоровья  Организация  должна  учитывать  особенности  их  физического  и психофизиологического развития.</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Организация  должна  иметь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учебно-методический комплект Программы (в т. ч. комплект различных развивающих игр);</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lastRenderedPageBreak/>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p>
    <w:p w:rsidR="00F46308" w:rsidRPr="00F46308" w:rsidRDefault="00F46308" w:rsidP="00F46308">
      <w:pPr>
        <w:suppressAutoHyphens/>
        <w:autoSpaceDN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
          <w:kern w:val="3"/>
          <w:sz w:val="28"/>
          <w:szCs w:val="28"/>
          <w:lang w:eastAsia="zh-CN" w:bidi="hi-IN"/>
        </w:rPr>
        <w:t>3.5.</w:t>
      </w:r>
      <w:r w:rsidRPr="00F46308">
        <w:rPr>
          <w:rFonts w:ascii="Times New Roman" w:eastAsia="SimSun" w:hAnsi="Times New Roman" w:cs="Times New Roman"/>
          <w:kern w:val="3"/>
          <w:sz w:val="28"/>
          <w:szCs w:val="28"/>
          <w:lang w:eastAsia="zh-CN" w:bidi="hi-IN"/>
        </w:rPr>
        <w:t xml:space="preserve"> </w:t>
      </w:r>
      <w:r w:rsidRPr="00F46308">
        <w:rPr>
          <w:rFonts w:ascii="Times New Roman" w:eastAsia="SimSun" w:hAnsi="Times New Roman" w:cs="Times New Roman"/>
          <w:b/>
          <w:bCs/>
          <w:kern w:val="3"/>
          <w:sz w:val="28"/>
          <w:szCs w:val="28"/>
          <w:lang w:eastAsia="zh-CN" w:bidi="hi-IN"/>
        </w:rPr>
        <w:t>Финансовые условия реализации Программы</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xml:space="preserve">         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xml:space="preserve">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xml:space="preserve">          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lastRenderedPageBreak/>
        <w:t>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xml:space="preserve">        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xml:space="preserve">          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расходы  на  оплату  труда  работников,  реализующих  образовательную  программу дошкольного общего образования;</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расходы  на  приобретение  учебных  и  методических  пособий,  средств  обучения,  игр, игрушек;</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F46308" w:rsidRPr="00F46308" w:rsidRDefault="00F46308" w:rsidP="00F46308">
      <w:pPr>
        <w:suppressAutoHyphens/>
        <w:autoSpaceDN w:val="0"/>
        <w:spacing w:after="0" w:line="240" w:lineRule="auto"/>
        <w:ind w:firstLine="510"/>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8"/>
          <w:szCs w:val="28"/>
          <w:lang w:eastAsia="zh-CN" w:bidi="hi-IN"/>
        </w:rPr>
        <w:t xml:space="preserve">В соответствии со ст.99  Федеральный закон от 29.12.2012 </w:t>
      </w:r>
      <w:r w:rsidRPr="00F46308">
        <w:rPr>
          <w:rFonts w:ascii="Times New Roman" w:eastAsia="SimSun" w:hAnsi="Times New Roman" w:cs="Times New Roman"/>
          <w:bCs/>
          <w:kern w:val="3"/>
          <w:sz w:val="28"/>
          <w:szCs w:val="28"/>
          <w:lang w:val="en-US" w:eastAsia="zh-CN" w:bidi="hi-IN"/>
        </w:rPr>
        <w:t>N</w:t>
      </w:r>
      <w:r w:rsidRPr="00F46308">
        <w:rPr>
          <w:rFonts w:ascii="Times New Roman" w:eastAsia="SimSun" w:hAnsi="Times New Roman" w:cs="Times New Roman"/>
          <w:bCs/>
          <w:kern w:val="3"/>
          <w:sz w:val="28"/>
          <w:szCs w:val="28"/>
          <w:lang w:eastAsia="zh-CN" w:bidi="hi-IN"/>
        </w:rPr>
        <w:t xml:space="preserve">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xml:space="preserve">       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xml:space="preserve">      Реализация  подхода  нормативного  финансирования  в  расчете  на  одного  воспитанника осуществляется на трех следующих уровнях:</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lastRenderedPageBreak/>
        <w:t>-  межбюджетные  отношения  (бюджет  субъекта  Российской  Федерации  –  местный бюджет);</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внутрибюджетные отношения (местный бюджет –образовательная организация);</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образовательная  организация,  реализующая  программы  дошкольного  общего образования.</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xml:space="preserve">        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 организации.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xml:space="preserve">       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xml:space="preserve">       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xml:space="preserve">       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xml:space="preserve">        Формирование  фонда  оплаты  труда  образовательной  организации  осуществляется  в пределах  объема  средств  образовательной  организации  на  </w:t>
      </w:r>
      <w:r w:rsidRPr="00F46308">
        <w:rPr>
          <w:rFonts w:ascii="Times New Roman" w:eastAsia="SimSun" w:hAnsi="Times New Roman" w:cs="Times New Roman"/>
          <w:bCs/>
          <w:kern w:val="3"/>
          <w:sz w:val="28"/>
          <w:szCs w:val="28"/>
          <w:lang w:eastAsia="zh-CN" w:bidi="hi-IN"/>
        </w:rPr>
        <w:lastRenderedPageBreak/>
        <w:t>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8"/>
          <w:szCs w:val="28"/>
          <w:lang w:eastAsia="zh-CN" w:bidi="hi-IN"/>
        </w:rPr>
        <w:t xml:space="preserve">          </w:t>
      </w:r>
      <w:r w:rsidRPr="00F46308">
        <w:rPr>
          <w:rFonts w:ascii="Times New Roman" w:eastAsia="SimSun" w:hAnsi="Times New Roman" w:cs="Times New Roman"/>
          <w:b/>
          <w:bCs/>
          <w:i/>
          <w:kern w:val="3"/>
          <w:sz w:val="28"/>
          <w:szCs w:val="28"/>
          <w:u w:val="single"/>
          <w:lang w:eastAsia="zh-CN" w:bidi="hi-IN"/>
        </w:rPr>
        <w:t>Справочно:</w:t>
      </w:r>
      <w:r w:rsidRPr="00F46308">
        <w:rPr>
          <w:rFonts w:ascii="Times New Roman" w:eastAsia="SimSun" w:hAnsi="Times New Roman" w:cs="Times New Roman"/>
          <w:bCs/>
          <w:kern w:val="3"/>
          <w:sz w:val="28"/>
          <w:szCs w:val="28"/>
          <w:lang w:eastAsia="zh-CN" w:bidi="hi-IN"/>
        </w:rPr>
        <w:t xml:space="preserve"> в  соответствии  с  установленным  порядком  финансирования  оплаты  труда работников образовательных организаций:</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фонд  оплаты  труда  образовательной  организации  состоит  из  базовой  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базовая часть фонда оплаты труда обеспечивает гарантированную заработную плату работников;</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базовая часть фонда оплаты труда для педагогического персонала, осуществляющего образовательный процесс, состоит из общей и специальной частей;</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общая  часть  фонда  оплаты  труда  обеспечивает  гарантированную  оплату  труда педагогического работника.</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xml:space="preserve">         Образовательная организация самостоятельно определяет:</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соотношение базовой и стимулирующей части фонда оплаты труда;</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соотношение  фонда  оплаты  труда  руководящего,  педагогического,  инженерно- технического,  административно-хозяйственного,  производственного,  учебно-вспомогательного  и иного персонала;</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соотношение  общей  и  специальной  частей  внутри  базовой  части  фонда  оплаты труда;</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xml:space="preserve">         В  распределении  стимулирующей  части  фонда  оплаты  труда  учитывается  мнение коллегиальных  органов  управления  образовательной  организации  </w:t>
      </w:r>
      <w:r w:rsidRPr="00F46308">
        <w:rPr>
          <w:rFonts w:ascii="Times New Roman" w:eastAsia="SimSun" w:hAnsi="Times New Roman" w:cs="Times New Roman"/>
          <w:bCs/>
          <w:kern w:val="3"/>
          <w:sz w:val="28"/>
          <w:szCs w:val="28"/>
          <w:lang w:eastAsia="zh-CN" w:bidi="hi-IN"/>
        </w:rPr>
        <w:lastRenderedPageBreak/>
        <w:t>(например,  Общественного совета образовательной организации), выборного органа первичной профсоюзной организации.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xml:space="preserve">         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1) проводит экономический расчет стоимости обеспечения требований ФГОС ДО;</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3) определяет  величину  затрат  на  обеспечение  требований  к  условиям  реализации образовательной программы дошкольного общего образования;</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 Определение нормативных затрат на оказание государственной услуги</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8"/>
          <w:szCs w:val="28"/>
          <w:lang w:eastAsia="zh-CN" w:bidi="hi-IN"/>
        </w:rPr>
        <w:t xml:space="preserve">  Нормативные  затраты  на  оказание  </w:t>
      </w:r>
      <w:r w:rsidRPr="00F46308">
        <w:rPr>
          <w:rFonts w:ascii="Times New Roman" w:eastAsia="SimSun" w:hAnsi="Times New Roman" w:cs="Times New Roman"/>
          <w:bCs/>
          <w:kern w:val="3"/>
          <w:sz w:val="28"/>
          <w:szCs w:val="28"/>
          <w:lang w:val="en-US" w:eastAsia="zh-CN" w:bidi="hi-IN"/>
        </w:rPr>
        <w:t>i</w:t>
      </w:r>
      <w:r w:rsidRPr="00F46308">
        <w:rPr>
          <w:rFonts w:ascii="Times New Roman" w:eastAsia="SimSun" w:hAnsi="Times New Roman" w:cs="Times New Roman"/>
          <w:bCs/>
          <w:kern w:val="3"/>
          <w:sz w:val="28"/>
          <w:szCs w:val="28"/>
          <w:lang w:eastAsia="zh-CN" w:bidi="hi-IN"/>
        </w:rPr>
        <w:t>-той  государственной  услуги на  соответствующий финансовый год определяются по формуле:</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8"/>
          <w:szCs w:val="28"/>
          <w:lang w:eastAsia="zh-CN" w:bidi="hi-IN"/>
        </w:rPr>
        <w:t xml:space="preserve">Р </w:t>
      </w:r>
      <w:r w:rsidRPr="00F46308">
        <w:rPr>
          <w:rFonts w:ascii="Times New Roman" w:eastAsia="SimSun" w:hAnsi="Times New Roman" w:cs="Times New Roman"/>
          <w:bCs/>
          <w:kern w:val="3"/>
          <w:sz w:val="28"/>
          <w:szCs w:val="28"/>
          <w:lang w:val="en-US" w:eastAsia="zh-CN" w:bidi="hi-IN"/>
        </w:rPr>
        <w:t>i</w:t>
      </w:r>
      <w:r w:rsidRPr="00F46308">
        <w:rPr>
          <w:rFonts w:ascii="Times New Roman" w:eastAsia="SimSun" w:hAnsi="Times New Roman" w:cs="Times New Roman"/>
          <w:bCs/>
          <w:kern w:val="3"/>
          <w:sz w:val="28"/>
          <w:szCs w:val="28"/>
          <w:lang w:eastAsia="zh-CN" w:bidi="hi-IN"/>
        </w:rPr>
        <w:t xml:space="preserve">гу= </w:t>
      </w:r>
      <w:r w:rsidRPr="00F46308">
        <w:rPr>
          <w:rFonts w:ascii="Times New Roman" w:eastAsia="SimSun" w:hAnsi="Times New Roman" w:cs="Times New Roman"/>
          <w:bCs/>
          <w:kern w:val="3"/>
          <w:sz w:val="28"/>
          <w:szCs w:val="28"/>
          <w:lang w:val="en-US" w:eastAsia="zh-CN" w:bidi="hi-IN"/>
        </w:rPr>
        <w:t>Ni</w:t>
      </w:r>
      <w:r w:rsidRPr="00F46308">
        <w:rPr>
          <w:rFonts w:ascii="Times New Roman" w:eastAsia="SimSun" w:hAnsi="Times New Roman" w:cs="Times New Roman"/>
          <w:bCs/>
          <w:kern w:val="3"/>
          <w:sz w:val="28"/>
          <w:szCs w:val="28"/>
          <w:lang w:eastAsia="zh-CN" w:bidi="hi-IN"/>
        </w:rPr>
        <w:t>очр Ч</w:t>
      </w:r>
      <w:r w:rsidRPr="00F46308">
        <w:rPr>
          <w:rFonts w:ascii="Times New Roman" w:eastAsia="SimSun" w:hAnsi="Times New Roman" w:cs="Times New Roman"/>
          <w:bCs/>
          <w:kern w:val="3"/>
          <w:sz w:val="28"/>
          <w:szCs w:val="28"/>
          <w:lang w:val="en-US" w:eastAsia="zh-CN" w:bidi="hi-IN"/>
        </w:rPr>
        <w:t>ki</w:t>
      </w:r>
      <w:r w:rsidRPr="00F46308">
        <w:rPr>
          <w:rFonts w:ascii="Times New Roman" w:eastAsia="SimSun" w:hAnsi="Times New Roman" w:cs="Times New Roman"/>
          <w:bCs/>
          <w:kern w:val="3"/>
          <w:sz w:val="28"/>
          <w:szCs w:val="28"/>
          <w:lang w:eastAsia="zh-CN" w:bidi="hi-IN"/>
        </w:rPr>
        <w:t>, где:</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8"/>
          <w:szCs w:val="28"/>
          <w:lang w:eastAsia="zh-CN" w:bidi="hi-IN"/>
        </w:rPr>
        <w:t xml:space="preserve">Р </w:t>
      </w:r>
      <w:r w:rsidRPr="00F46308">
        <w:rPr>
          <w:rFonts w:ascii="Times New Roman" w:eastAsia="SimSun" w:hAnsi="Times New Roman" w:cs="Times New Roman"/>
          <w:bCs/>
          <w:kern w:val="3"/>
          <w:sz w:val="28"/>
          <w:szCs w:val="28"/>
          <w:lang w:val="en-US" w:eastAsia="zh-CN" w:bidi="hi-IN"/>
        </w:rPr>
        <w:t>i</w:t>
      </w:r>
      <w:r w:rsidRPr="00F46308">
        <w:rPr>
          <w:rFonts w:ascii="Times New Roman" w:eastAsia="SimSun" w:hAnsi="Times New Roman" w:cs="Times New Roman"/>
          <w:bCs/>
          <w:kern w:val="3"/>
          <w:sz w:val="28"/>
          <w:szCs w:val="28"/>
          <w:lang w:eastAsia="zh-CN" w:bidi="hi-IN"/>
        </w:rPr>
        <w:t xml:space="preserve">гу–  нормативные  затраты  на  оказание  </w:t>
      </w:r>
      <w:r w:rsidRPr="00F46308">
        <w:rPr>
          <w:rFonts w:ascii="Times New Roman" w:eastAsia="SimSun" w:hAnsi="Times New Roman" w:cs="Times New Roman"/>
          <w:bCs/>
          <w:kern w:val="3"/>
          <w:sz w:val="28"/>
          <w:szCs w:val="28"/>
          <w:lang w:val="en-US" w:eastAsia="zh-CN" w:bidi="hi-IN"/>
        </w:rPr>
        <w:t>i</w:t>
      </w:r>
      <w:r w:rsidRPr="00F46308">
        <w:rPr>
          <w:rFonts w:ascii="Times New Roman" w:eastAsia="SimSun" w:hAnsi="Times New Roman" w:cs="Times New Roman"/>
          <w:bCs/>
          <w:kern w:val="3"/>
          <w:sz w:val="28"/>
          <w:szCs w:val="28"/>
          <w:lang w:eastAsia="zh-CN" w:bidi="hi-IN"/>
        </w:rPr>
        <w:t>-той  государственной  услуги на</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соответствующий финансовый год;</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8"/>
          <w:szCs w:val="28"/>
          <w:lang w:val="en-US" w:eastAsia="zh-CN" w:bidi="hi-IN"/>
        </w:rPr>
        <w:t>N</w:t>
      </w:r>
      <w:r w:rsidRPr="00F46308">
        <w:rPr>
          <w:rFonts w:ascii="Times New Roman" w:eastAsia="SimSun" w:hAnsi="Times New Roman" w:cs="Times New Roman"/>
          <w:bCs/>
          <w:kern w:val="3"/>
          <w:sz w:val="28"/>
          <w:szCs w:val="28"/>
          <w:lang w:eastAsia="zh-CN" w:bidi="hi-IN"/>
        </w:rPr>
        <w:t xml:space="preserve"> </w:t>
      </w:r>
      <w:r w:rsidRPr="00F46308">
        <w:rPr>
          <w:rFonts w:ascii="Times New Roman" w:eastAsia="SimSun" w:hAnsi="Times New Roman" w:cs="Times New Roman"/>
          <w:bCs/>
          <w:kern w:val="3"/>
          <w:sz w:val="28"/>
          <w:szCs w:val="28"/>
          <w:lang w:val="en-US" w:eastAsia="zh-CN" w:bidi="hi-IN"/>
        </w:rPr>
        <w:t>i</w:t>
      </w:r>
      <w:r w:rsidRPr="00F46308">
        <w:rPr>
          <w:rFonts w:ascii="Times New Roman" w:eastAsia="SimSun" w:hAnsi="Times New Roman" w:cs="Times New Roman"/>
          <w:bCs/>
          <w:kern w:val="3"/>
          <w:sz w:val="28"/>
          <w:szCs w:val="28"/>
          <w:lang w:eastAsia="zh-CN" w:bidi="hi-IN"/>
        </w:rPr>
        <w:t xml:space="preserve">очр–нормативные  затраты  на  оказание  единицы  </w:t>
      </w:r>
      <w:r w:rsidRPr="00F46308">
        <w:rPr>
          <w:rFonts w:ascii="Times New Roman" w:eastAsia="SimSun" w:hAnsi="Times New Roman" w:cs="Times New Roman"/>
          <w:bCs/>
          <w:kern w:val="3"/>
          <w:sz w:val="28"/>
          <w:szCs w:val="28"/>
          <w:lang w:val="en-US" w:eastAsia="zh-CN" w:bidi="hi-IN"/>
        </w:rPr>
        <w:t>i</w:t>
      </w:r>
      <w:r w:rsidRPr="00F46308">
        <w:rPr>
          <w:rFonts w:ascii="Times New Roman" w:eastAsia="SimSun" w:hAnsi="Times New Roman" w:cs="Times New Roman"/>
          <w:bCs/>
          <w:kern w:val="3"/>
          <w:sz w:val="28"/>
          <w:szCs w:val="28"/>
          <w:lang w:eastAsia="zh-CN" w:bidi="hi-IN"/>
        </w:rPr>
        <w:t>-той  государственной  услуги образовательной организации на соответствующий финансовый год;</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8"/>
          <w:szCs w:val="28"/>
          <w:lang w:val="en-US" w:eastAsia="zh-CN" w:bidi="hi-IN"/>
        </w:rPr>
        <w:t>kt</w:t>
      </w:r>
      <w:r w:rsidRPr="00F46308">
        <w:rPr>
          <w:rFonts w:ascii="Times New Roman" w:eastAsia="SimSun" w:hAnsi="Times New Roman" w:cs="Times New Roman"/>
          <w:bCs/>
          <w:kern w:val="3"/>
          <w:sz w:val="28"/>
          <w:szCs w:val="28"/>
          <w:lang w:eastAsia="zh-CN" w:bidi="hi-IN"/>
        </w:rPr>
        <w:t xml:space="preserve">–  объем  </w:t>
      </w:r>
      <w:r w:rsidRPr="00F46308">
        <w:rPr>
          <w:rFonts w:ascii="Times New Roman" w:eastAsia="SimSun" w:hAnsi="Times New Roman" w:cs="Times New Roman"/>
          <w:bCs/>
          <w:kern w:val="3"/>
          <w:sz w:val="28"/>
          <w:szCs w:val="28"/>
          <w:lang w:val="en-US" w:eastAsia="zh-CN" w:bidi="hi-IN"/>
        </w:rPr>
        <w:t>i</w:t>
      </w:r>
      <w:r w:rsidRPr="00F46308">
        <w:rPr>
          <w:rFonts w:ascii="Times New Roman" w:eastAsia="SimSun" w:hAnsi="Times New Roman" w:cs="Times New Roman"/>
          <w:bCs/>
          <w:kern w:val="3"/>
          <w:sz w:val="28"/>
          <w:szCs w:val="28"/>
          <w:lang w:eastAsia="zh-CN" w:bidi="hi-IN"/>
        </w:rPr>
        <w:t>-той  государственной  услуги  в  соответствии  с  государственным (муниципальным) заданием.</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8"/>
          <w:szCs w:val="28"/>
          <w:lang w:eastAsia="zh-CN" w:bidi="hi-IN"/>
        </w:rPr>
        <w:t xml:space="preserve">  Нормативные  затраты  на  оказание  единицы  </w:t>
      </w:r>
      <w:r w:rsidRPr="00F46308">
        <w:rPr>
          <w:rFonts w:ascii="Times New Roman" w:eastAsia="SimSun" w:hAnsi="Times New Roman" w:cs="Times New Roman"/>
          <w:bCs/>
          <w:kern w:val="3"/>
          <w:sz w:val="28"/>
          <w:szCs w:val="28"/>
          <w:lang w:val="en-US" w:eastAsia="zh-CN" w:bidi="hi-IN"/>
        </w:rPr>
        <w:t>i</w:t>
      </w:r>
      <w:r w:rsidRPr="00F46308">
        <w:rPr>
          <w:rFonts w:ascii="Times New Roman" w:eastAsia="SimSun" w:hAnsi="Times New Roman" w:cs="Times New Roman"/>
          <w:bCs/>
          <w:kern w:val="3"/>
          <w:sz w:val="28"/>
          <w:szCs w:val="28"/>
          <w:lang w:eastAsia="zh-CN" w:bidi="hi-IN"/>
        </w:rPr>
        <w:t>-той  государственной  (муниципальной) услуги  образовательной  организации  на  соответствующий  финансовый  год  определяются  по формуле:</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8"/>
          <w:szCs w:val="28"/>
          <w:lang w:val="en-US" w:eastAsia="zh-CN" w:bidi="hi-IN"/>
        </w:rPr>
        <w:t>Ni</w:t>
      </w:r>
      <w:r w:rsidRPr="00F46308">
        <w:rPr>
          <w:rFonts w:ascii="Times New Roman" w:eastAsia="SimSun" w:hAnsi="Times New Roman" w:cs="Times New Roman"/>
          <w:bCs/>
          <w:kern w:val="3"/>
          <w:sz w:val="28"/>
          <w:szCs w:val="28"/>
          <w:lang w:eastAsia="zh-CN" w:bidi="hi-IN"/>
        </w:rPr>
        <w:t>очр=</w:t>
      </w:r>
      <w:r w:rsidRPr="00F46308">
        <w:rPr>
          <w:rFonts w:ascii="Times New Roman" w:eastAsia="SimSun" w:hAnsi="Times New Roman" w:cs="Times New Roman"/>
          <w:bCs/>
          <w:kern w:val="3"/>
          <w:sz w:val="28"/>
          <w:szCs w:val="28"/>
          <w:lang w:val="en-US" w:eastAsia="zh-CN" w:bidi="hi-IN"/>
        </w:rPr>
        <w:t>N</w:t>
      </w:r>
      <w:r w:rsidRPr="00F46308">
        <w:rPr>
          <w:rFonts w:ascii="Times New Roman" w:eastAsia="SimSun" w:hAnsi="Times New Roman" w:cs="Times New Roman"/>
          <w:bCs/>
          <w:kern w:val="3"/>
          <w:sz w:val="28"/>
          <w:szCs w:val="28"/>
          <w:lang w:eastAsia="zh-CN" w:bidi="hi-IN"/>
        </w:rPr>
        <w:t>гу+</w:t>
      </w:r>
      <w:r w:rsidRPr="00F46308">
        <w:rPr>
          <w:rFonts w:ascii="Times New Roman" w:eastAsia="SimSun" w:hAnsi="Times New Roman" w:cs="Times New Roman"/>
          <w:bCs/>
          <w:kern w:val="3"/>
          <w:sz w:val="28"/>
          <w:szCs w:val="28"/>
          <w:lang w:val="en-US" w:eastAsia="zh-CN" w:bidi="hi-IN"/>
        </w:rPr>
        <w:t>N</w:t>
      </w:r>
      <w:r w:rsidRPr="00F46308">
        <w:rPr>
          <w:rFonts w:ascii="Times New Roman" w:eastAsia="SimSun" w:hAnsi="Times New Roman" w:cs="Times New Roman"/>
          <w:bCs/>
          <w:kern w:val="3"/>
          <w:sz w:val="28"/>
          <w:szCs w:val="28"/>
          <w:lang w:eastAsia="zh-CN" w:bidi="hi-IN"/>
        </w:rPr>
        <w:t>он , где</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8"/>
          <w:szCs w:val="28"/>
          <w:lang w:val="en-US" w:eastAsia="zh-CN" w:bidi="hi-IN"/>
        </w:rPr>
        <w:t>Ni</w:t>
      </w:r>
      <w:r w:rsidRPr="00F46308">
        <w:rPr>
          <w:rFonts w:ascii="Times New Roman" w:eastAsia="SimSun" w:hAnsi="Times New Roman" w:cs="Times New Roman"/>
          <w:bCs/>
          <w:kern w:val="3"/>
          <w:sz w:val="28"/>
          <w:szCs w:val="28"/>
          <w:lang w:eastAsia="zh-CN" w:bidi="hi-IN"/>
        </w:rPr>
        <w:t xml:space="preserve">очр–  нормативные  затраты  на  оказание  единицы  </w:t>
      </w:r>
      <w:r w:rsidRPr="00F46308">
        <w:rPr>
          <w:rFonts w:ascii="Times New Roman" w:eastAsia="SimSun" w:hAnsi="Times New Roman" w:cs="Times New Roman"/>
          <w:bCs/>
          <w:kern w:val="3"/>
          <w:sz w:val="28"/>
          <w:szCs w:val="28"/>
          <w:lang w:val="en-US" w:eastAsia="zh-CN" w:bidi="hi-IN"/>
        </w:rPr>
        <w:t>i</w:t>
      </w:r>
      <w:r w:rsidRPr="00F46308">
        <w:rPr>
          <w:rFonts w:ascii="Times New Roman" w:eastAsia="SimSun" w:hAnsi="Times New Roman" w:cs="Times New Roman"/>
          <w:bCs/>
          <w:kern w:val="3"/>
          <w:sz w:val="28"/>
          <w:szCs w:val="28"/>
          <w:lang w:eastAsia="zh-CN" w:bidi="hi-IN"/>
        </w:rPr>
        <w:t>-той  государственной</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(муниципальной) услуги образовательной организации на соответствующий финансовый год;</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8"/>
          <w:szCs w:val="28"/>
          <w:lang w:val="en-US" w:eastAsia="zh-CN" w:bidi="hi-IN"/>
        </w:rPr>
        <w:lastRenderedPageBreak/>
        <w:t>N</w:t>
      </w:r>
      <w:r w:rsidRPr="00F46308">
        <w:rPr>
          <w:rFonts w:ascii="Times New Roman" w:eastAsia="SimSun" w:hAnsi="Times New Roman" w:cs="Times New Roman"/>
          <w:bCs/>
          <w:kern w:val="3"/>
          <w:sz w:val="28"/>
          <w:szCs w:val="28"/>
          <w:lang w:eastAsia="zh-CN" w:bidi="hi-IN"/>
        </w:rPr>
        <w:t>гу–нормативные  затраты,  непосредственно  связанные  с  оказанием  государственной (муниципальной) услуги;</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8"/>
          <w:szCs w:val="28"/>
          <w:lang w:val="en-US" w:eastAsia="zh-CN" w:bidi="hi-IN"/>
        </w:rPr>
        <w:t>N</w:t>
      </w:r>
      <w:r w:rsidRPr="00F46308">
        <w:rPr>
          <w:rFonts w:ascii="Times New Roman" w:eastAsia="SimSun" w:hAnsi="Times New Roman" w:cs="Times New Roman"/>
          <w:bCs/>
          <w:kern w:val="3"/>
          <w:sz w:val="28"/>
          <w:szCs w:val="28"/>
          <w:lang w:eastAsia="zh-CN" w:bidi="hi-IN"/>
        </w:rPr>
        <w:t>он– нормативные затраты на общехозяйственные нужды.</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Нормативные  затраты,  непосредственно  связанные  с  оказанием</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государственной (муниципальной) услуги на соответствующий финансовый год определяется по формуле:</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8"/>
          <w:szCs w:val="28"/>
          <w:lang w:val="en-US" w:eastAsia="zh-CN" w:bidi="hi-IN"/>
        </w:rPr>
        <w:t>N</w:t>
      </w:r>
      <w:r w:rsidRPr="00F46308">
        <w:rPr>
          <w:rFonts w:ascii="Times New Roman" w:eastAsia="SimSun" w:hAnsi="Times New Roman" w:cs="Times New Roman"/>
          <w:bCs/>
          <w:kern w:val="3"/>
          <w:sz w:val="28"/>
          <w:szCs w:val="28"/>
          <w:lang w:eastAsia="zh-CN" w:bidi="hi-IN"/>
        </w:rPr>
        <w:t xml:space="preserve">гу= </w:t>
      </w:r>
      <w:r w:rsidRPr="00F46308">
        <w:rPr>
          <w:rFonts w:ascii="Times New Roman" w:eastAsia="SimSun" w:hAnsi="Times New Roman" w:cs="Times New Roman"/>
          <w:bCs/>
          <w:kern w:val="3"/>
          <w:sz w:val="28"/>
          <w:szCs w:val="28"/>
          <w:lang w:val="en-US" w:eastAsia="zh-CN" w:bidi="hi-IN"/>
        </w:rPr>
        <w:t>No</w:t>
      </w:r>
      <w:r w:rsidRPr="00F46308">
        <w:rPr>
          <w:rFonts w:ascii="Times New Roman" w:eastAsia="SimSun" w:hAnsi="Times New Roman" w:cs="Times New Roman"/>
          <w:bCs/>
          <w:kern w:val="3"/>
          <w:sz w:val="28"/>
          <w:szCs w:val="28"/>
          <w:lang w:eastAsia="zh-CN" w:bidi="hi-IN"/>
        </w:rPr>
        <w:t>тгу +</w:t>
      </w:r>
      <w:r w:rsidRPr="00F46308">
        <w:rPr>
          <w:rFonts w:ascii="Times New Roman" w:eastAsia="SimSun" w:hAnsi="Times New Roman" w:cs="Times New Roman"/>
          <w:bCs/>
          <w:kern w:val="3"/>
          <w:sz w:val="28"/>
          <w:szCs w:val="28"/>
          <w:lang w:val="en-US" w:eastAsia="zh-CN" w:bidi="hi-IN"/>
        </w:rPr>
        <w:t>Nyp</w:t>
      </w:r>
      <w:r w:rsidRPr="00F46308">
        <w:rPr>
          <w:rFonts w:ascii="Times New Roman" w:eastAsia="SimSun" w:hAnsi="Times New Roman" w:cs="Times New Roman"/>
          <w:bCs/>
          <w:kern w:val="3"/>
          <w:sz w:val="28"/>
          <w:szCs w:val="28"/>
          <w:lang w:eastAsia="zh-CN" w:bidi="hi-IN"/>
        </w:rPr>
        <w:t>, где</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8"/>
          <w:szCs w:val="28"/>
          <w:lang w:val="en-US" w:eastAsia="zh-CN" w:bidi="hi-IN"/>
        </w:rPr>
        <w:t>N</w:t>
      </w:r>
      <w:r w:rsidRPr="00F46308">
        <w:rPr>
          <w:rFonts w:ascii="Times New Roman" w:eastAsia="SimSun" w:hAnsi="Times New Roman" w:cs="Times New Roman"/>
          <w:bCs/>
          <w:kern w:val="3"/>
          <w:sz w:val="28"/>
          <w:szCs w:val="28"/>
          <w:lang w:eastAsia="zh-CN" w:bidi="hi-IN"/>
        </w:rPr>
        <w:t>гу–  нормативные  затраты,  непосредственно  связанные  с  оказанием</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государственной (муниципальной) услуги на соответствующий финансовый год;</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8"/>
          <w:szCs w:val="28"/>
          <w:lang w:val="en-US" w:eastAsia="zh-CN" w:bidi="hi-IN"/>
        </w:rPr>
        <w:t>Nom</w:t>
      </w:r>
      <w:r w:rsidRPr="00F46308">
        <w:rPr>
          <w:rFonts w:ascii="Times New Roman" w:eastAsia="SimSun" w:hAnsi="Times New Roman" w:cs="Times New Roman"/>
          <w:bCs/>
          <w:kern w:val="3"/>
          <w:sz w:val="28"/>
          <w:szCs w:val="28"/>
          <w:lang w:eastAsia="zh-CN" w:bidi="hi-IN"/>
        </w:rPr>
        <w:t>г</w:t>
      </w:r>
      <w:r w:rsidRPr="00F46308">
        <w:rPr>
          <w:rFonts w:ascii="Times New Roman" w:eastAsia="SimSun" w:hAnsi="Times New Roman" w:cs="Times New Roman"/>
          <w:bCs/>
          <w:kern w:val="3"/>
          <w:sz w:val="28"/>
          <w:szCs w:val="28"/>
          <w:lang w:val="en-US" w:eastAsia="zh-CN" w:bidi="hi-IN"/>
        </w:rPr>
        <w:t>y</w:t>
      </w:r>
      <w:r w:rsidRPr="00F46308">
        <w:rPr>
          <w:rFonts w:ascii="Times New Roman" w:eastAsia="SimSun" w:hAnsi="Times New Roman" w:cs="Times New Roman"/>
          <w:bCs/>
          <w:kern w:val="3"/>
          <w:sz w:val="28"/>
          <w:szCs w:val="28"/>
          <w:lang w:eastAsia="zh-CN" w:bidi="hi-IN"/>
        </w:rPr>
        <w:t xml:space="preserve">– нормативные затраты на оплату труда и начисления навыплаты по оплате труда персонала,  принимающего  непосредственное  участие  в  оказании  государственной (муниципальной) услуги;  </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8"/>
          <w:szCs w:val="28"/>
          <w:lang w:val="en-US" w:eastAsia="zh-CN" w:bidi="hi-IN"/>
        </w:rPr>
        <w:t>Nyp</w:t>
      </w:r>
      <w:r w:rsidRPr="00F46308">
        <w:rPr>
          <w:rFonts w:ascii="Times New Roman" w:eastAsia="SimSun" w:hAnsi="Times New Roman" w:cs="Times New Roman"/>
          <w:bCs/>
          <w:kern w:val="3"/>
          <w:sz w:val="28"/>
          <w:szCs w:val="28"/>
          <w:lang w:eastAsia="zh-CN" w:bidi="hi-IN"/>
        </w:rPr>
        <w:t>–  нормативные  затраты  на  расходные  материалы  в  соответствии  со  стандартами качества оказания услуги.</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xml:space="preserve">           Нормативные  затраты  на  расходные  материалы  в  соответствии  со</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стандартами  качества  оказания  услуги  рассчитываются  как  произведение</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стоимости  учебно-методических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Нормативные  затраты  на  оплату  труда  и  начисления  на  выплаты  по  оплате  труда персонала,  принимающего  непосредственное  участие  в    реализации  программы дошкольного</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образования: реализация образовательной программы дошкольного образования может определяться по формуле:</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8"/>
          <w:szCs w:val="28"/>
          <w:lang w:val="en-US" w:eastAsia="zh-CN" w:bidi="hi-IN"/>
        </w:rPr>
        <w:t>N</w:t>
      </w:r>
      <w:r w:rsidRPr="00F46308">
        <w:rPr>
          <w:rFonts w:ascii="Times New Roman" w:eastAsia="SimSun" w:hAnsi="Times New Roman" w:cs="Times New Roman"/>
          <w:bCs/>
          <w:kern w:val="3"/>
          <w:sz w:val="28"/>
          <w:szCs w:val="28"/>
          <w:lang w:eastAsia="zh-CN" w:bidi="hi-IN"/>
        </w:rPr>
        <w:t xml:space="preserve">отгу = </w:t>
      </w:r>
      <w:r w:rsidRPr="00F46308">
        <w:rPr>
          <w:rFonts w:ascii="Times New Roman" w:eastAsia="SimSun" w:hAnsi="Times New Roman" w:cs="Times New Roman"/>
          <w:bCs/>
          <w:kern w:val="3"/>
          <w:sz w:val="28"/>
          <w:szCs w:val="28"/>
          <w:lang w:val="en-US" w:eastAsia="zh-CN" w:bidi="hi-IN"/>
        </w:rPr>
        <w:t>Wer</w:t>
      </w:r>
      <w:r w:rsidRPr="00F46308">
        <w:rPr>
          <w:rFonts w:ascii="Times New Roman" w:eastAsia="SimSun" w:hAnsi="Times New Roman" w:cs="Times New Roman"/>
          <w:bCs/>
          <w:kern w:val="3"/>
          <w:sz w:val="28"/>
          <w:szCs w:val="28"/>
          <w:lang w:eastAsia="zh-CN" w:bidi="hi-IN"/>
        </w:rPr>
        <w:t xml:space="preserve"> Ч 12 Ч К1 Ч К2 Ч К3Ч К4, где:</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8"/>
          <w:szCs w:val="28"/>
          <w:lang w:val="en-US" w:eastAsia="zh-CN" w:bidi="hi-IN"/>
        </w:rPr>
        <w:t>N</w:t>
      </w:r>
      <w:r w:rsidRPr="00F46308">
        <w:rPr>
          <w:rFonts w:ascii="Times New Roman" w:eastAsia="SimSun" w:hAnsi="Times New Roman" w:cs="Times New Roman"/>
          <w:bCs/>
          <w:kern w:val="3"/>
          <w:sz w:val="28"/>
          <w:szCs w:val="28"/>
          <w:lang w:eastAsia="zh-CN" w:bidi="hi-IN"/>
        </w:rPr>
        <w:t>отгу–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дошкольного общего образования;</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8"/>
          <w:szCs w:val="28"/>
          <w:lang w:eastAsia="zh-CN" w:bidi="hi-IN"/>
        </w:rPr>
        <w:t xml:space="preserve"> </w:t>
      </w:r>
      <w:r w:rsidRPr="00F46308">
        <w:rPr>
          <w:rFonts w:ascii="Times New Roman" w:eastAsia="SimSun" w:hAnsi="Times New Roman" w:cs="Times New Roman"/>
          <w:bCs/>
          <w:kern w:val="3"/>
          <w:sz w:val="28"/>
          <w:szCs w:val="28"/>
          <w:lang w:val="en-US" w:eastAsia="zh-CN" w:bidi="hi-IN"/>
        </w:rPr>
        <w:t>Wer</w:t>
      </w:r>
      <w:r w:rsidRPr="00F46308">
        <w:rPr>
          <w:rFonts w:ascii="Times New Roman" w:eastAsia="SimSun" w:hAnsi="Times New Roman" w:cs="Times New Roman"/>
          <w:bCs/>
          <w:kern w:val="3"/>
          <w:sz w:val="28"/>
          <w:szCs w:val="28"/>
          <w:lang w:eastAsia="zh-CN" w:bidi="hi-IN"/>
        </w:rPr>
        <w:t>–  среднемесячная  заработная  плата  в  общем  образовании  соответствующего региона в предшествующем году, руб. /мес.;</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12 – количество месяцев в году;</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8"/>
          <w:szCs w:val="28"/>
          <w:lang w:val="en-US" w:eastAsia="zh-CN" w:bidi="hi-IN"/>
        </w:rPr>
        <w:lastRenderedPageBreak/>
        <w:t>K</w:t>
      </w:r>
      <w:r w:rsidRPr="00F46308">
        <w:rPr>
          <w:rFonts w:ascii="Times New Roman" w:eastAsia="SimSun" w:hAnsi="Times New Roman" w:cs="Times New Roman"/>
          <w:bCs/>
          <w:kern w:val="3"/>
          <w:sz w:val="28"/>
          <w:szCs w:val="28"/>
          <w:lang w:eastAsia="zh-CN" w:bidi="hi-IN"/>
        </w:rPr>
        <w:t>1  –  коэффициент,  учитывающий  специфику  образовательной  программы  или категорию воспитанников (при их наличии);</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8"/>
          <w:szCs w:val="28"/>
          <w:lang w:val="en-US" w:eastAsia="zh-CN" w:bidi="hi-IN"/>
        </w:rPr>
        <w:t>K</w:t>
      </w:r>
      <w:r w:rsidRPr="00F46308">
        <w:rPr>
          <w:rFonts w:ascii="Times New Roman" w:eastAsia="SimSun" w:hAnsi="Times New Roman" w:cs="Times New Roman"/>
          <w:bCs/>
          <w:kern w:val="3"/>
          <w:sz w:val="28"/>
          <w:szCs w:val="28"/>
          <w:lang w:eastAsia="zh-CN" w:bidi="hi-IN"/>
        </w:rPr>
        <w:t>2–  коэффициент  страховых  взносов  на  выплаты  по  оплате  труда.  Значение коэффициента – 1,302;</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8"/>
          <w:szCs w:val="28"/>
          <w:lang w:val="en-US" w:eastAsia="zh-CN" w:bidi="hi-IN"/>
        </w:rPr>
        <w:t>K</w:t>
      </w:r>
      <w:r w:rsidRPr="00F46308">
        <w:rPr>
          <w:rFonts w:ascii="Times New Roman" w:eastAsia="SimSun" w:hAnsi="Times New Roman" w:cs="Times New Roman"/>
          <w:bCs/>
          <w:kern w:val="3"/>
          <w:sz w:val="28"/>
          <w:szCs w:val="28"/>
          <w:lang w:eastAsia="zh-CN" w:bidi="hi-IN"/>
        </w:rPr>
        <w:t>3–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8"/>
          <w:szCs w:val="28"/>
          <w:lang w:val="en-US" w:eastAsia="zh-CN" w:bidi="hi-IN"/>
        </w:rPr>
        <w:t>K</w:t>
      </w:r>
      <w:r w:rsidRPr="00F46308">
        <w:rPr>
          <w:rFonts w:ascii="Times New Roman" w:eastAsia="SimSun" w:hAnsi="Times New Roman" w:cs="Times New Roman"/>
          <w:bCs/>
          <w:kern w:val="3"/>
          <w:sz w:val="28"/>
          <w:szCs w:val="28"/>
          <w:lang w:eastAsia="zh-CN" w:bidi="hi-IN"/>
        </w:rPr>
        <w:t>4  –  коэффициент,  учитывающий  необходимость  решения  задачи  по  обеспечению соотношения  между  уровнем  заработной  платы  педагогических  работников  дошкольного образования и работников общего образования.</w:t>
      </w:r>
    </w:p>
    <w:p w:rsidR="00F46308" w:rsidRPr="00F46308" w:rsidRDefault="00F46308" w:rsidP="00F46308">
      <w:pPr>
        <w:suppressAutoHyphens/>
        <w:autoSpaceDN w:val="0"/>
        <w:spacing w:after="0" w:line="240" w:lineRule="auto"/>
        <w:ind w:firstLine="510"/>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8"/>
          <w:szCs w:val="28"/>
          <w:lang w:eastAsia="zh-CN" w:bidi="hi-IN"/>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w:t>
      </w:r>
      <w:r w:rsidRPr="00F46308">
        <w:rPr>
          <w:rFonts w:ascii="Times New Roman" w:eastAsia="SimSun" w:hAnsi="Times New Roman" w:cs="Times New Roman"/>
          <w:bCs/>
          <w:kern w:val="3"/>
          <w:sz w:val="28"/>
          <w:szCs w:val="28"/>
          <w:lang w:val="en-US" w:eastAsia="zh-CN" w:bidi="hi-IN"/>
        </w:rPr>
        <w:t>i</w:t>
      </w:r>
      <w:r w:rsidRPr="00F46308">
        <w:rPr>
          <w:rFonts w:ascii="Times New Roman" w:eastAsia="SimSun" w:hAnsi="Times New Roman" w:cs="Times New Roman"/>
          <w:bCs/>
          <w:kern w:val="3"/>
          <w:sz w:val="28"/>
          <w:szCs w:val="28"/>
          <w:lang w:eastAsia="zh-CN" w:bidi="hi-IN"/>
        </w:rPr>
        <w:t>-той  государственной  (муниципальной)  услуги  и  к  нормативным  затратам  на содержание имущества. Нормативные затраты на общехозяйственные нужды определяются по формуле где:</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нормативные затраты на коммунальные услуги (за исключением нормативных затрат, отнесенных к нормативным затратам на содержание имущества);</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8"/>
          <w:szCs w:val="28"/>
          <w:lang w:val="en-US" w:eastAsia="zh-CN" w:bidi="hi-IN"/>
        </w:rPr>
        <w:t>N</w:t>
      </w:r>
      <w:r w:rsidRPr="00F46308">
        <w:rPr>
          <w:rFonts w:ascii="Times New Roman" w:eastAsia="SimSun" w:hAnsi="Times New Roman" w:cs="Times New Roman"/>
          <w:bCs/>
          <w:kern w:val="3"/>
          <w:sz w:val="28"/>
          <w:szCs w:val="28"/>
          <w:lang w:eastAsia="zh-CN" w:bidi="hi-IN"/>
        </w:rPr>
        <w:t>он=</w:t>
      </w:r>
      <w:r w:rsidRPr="00F46308">
        <w:rPr>
          <w:rFonts w:ascii="Times New Roman" w:eastAsia="SimSun" w:hAnsi="Times New Roman" w:cs="Times New Roman"/>
          <w:bCs/>
          <w:kern w:val="3"/>
          <w:sz w:val="28"/>
          <w:szCs w:val="28"/>
          <w:lang w:val="en-US" w:eastAsia="zh-CN" w:bidi="hi-IN"/>
        </w:rPr>
        <w:t>N</w:t>
      </w:r>
      <w:r w:rsidRPr="00F46308">
        <w:rPr>
          <w:rFonts w:ascii="Times New Roman" w:eastAsia="SimSun" w:hAnsi="Times New Roman" w:cs="Times New Roman"/>
          <w:bCs/>
          <w:kern w:val="3"/>
          <w:sz w:val="28"/>
          <w:szCs w:val="28"/>
          <w:lang w:eastAsia="zh-CN" w:bidi="hi-IN"/>
        </w:rPr>
        <w:t>отпп+</w:t>
      </w:r>
      <w:r w:rsidRPr="00F46308">
        <w:rPr>
          <w:rFonts w:ascii="Times New Roman" w:eastAsia="SimSun" w:hAnsi="Times New Roman" w:cs="Times New Roman"/>
          <w:bCs/>
          <w:kern w:val="3"/>
          <w:sz w:val="28"/>
          <w:szCs w:val="28"/>
          <w:lang w:val="en-US" w:eastAsia="zh-CN" w:bidi="hi-IN"/>
        </w:rPr>
        <w:t>N</w:t>
      </w:r>
      <w:r w:rsidRPr="00F46308">
        <w:rPr>
          <w:rFonts w:ascii="Times New Roman" w:eastAsia="SimSun" w:hAnsi="Times New Roman" w:cs="Times New Roman"/>
          <w:bCs/>
          <w:kern w:val="3"/>
          <w:sz w:val="28"/>
          <w:szCs w:val="28"/>
          <w:lang w:eastAsia="zh-CN" w:bidi="hi-IN"/>
        </w:rPr>
        <w:t>ком+</w:t>
      </w:r>
      <w:r w:rsidRPr="00F46308">
        <w:rPr>
          <w:rFonts w:ascii="Times New Roman" w:eastAsia="SimSun" w:hAnsi="Times New Roman" w:cs="Times New Roman"/>
          <w:bCs/>
          <w:kern w:val="3"/>
          <w:sz w:val="28"/>
          <w:szCs w:val="28"/>
          <w:lang w:val="en-US" w:eastAsia="zh-CN" w:bidi="hi-IN"/>
        </w:rPr>
        <w:t>N</w:t>
      </w:r>
      <w:r w:rsidRPr="00F46308">
        <w:rPr>
          <w:rFonts w:ascii="Times New Roman" w:eastAsia="SimSun" w:hAnsi="Times New Roman" w:cs="Times New Roman"/>
          <w:bCs/>
          <w:kern w:val="3"/>
          <w:sz w:val="28"/>
          <w:szCs w:val="28"/>
          <w:lang w:eastAsia="zh-CN" w:bidi="hi-IN"/>
        </w:rPr>
        <w:t>ни+</w:t>
      </w:r>
      <w:r w:rsidRPr="00F46308">
        <w:rPr>
          <w:rFonts w:ascii="Times New Roman" w:eastAsia="SimSun" w:hAnsi="Times New Roman" w:cs="Times New Roman"/>
          <w:bCs/>
          <w:kern w:val="3"/>
          <w:sz w:val="28"/>
          <w:szCs w:val="28"/>
          <w:lang w:val="en-US" w:eastAsia="zh-CN" w:bidi="hi-IN"/>
        </w:rPr>
        <w:t>N</w:t>
      </w:r>
      <w:r w:rsidRPr="00F46308">
        <w:rPr>
          <w:rFonts w:ascii="Times New Roman" w:eastAsia="SimSun" w:hAnsi="Times New Roman" w:cs="Times New Roman"/>
          <w:bCs/>
          <w:kern w:val="3"/>
          <w:sz w:val="28"/>
          <w:szCs w:val="28"/>
          <w:lang w:eastAsia="zh-CN" w:bidi="hi-IN"/>
        </w:rPr>
        <w:t>ди +</w:t>
      </w:r>
      <w:r w:rsidRPr="00F46308">
        <w:rPr>
          <w:rFonts w:ascii="Times New Roman" w:eastAsia="SimSun" w:hAnsi="Times New Roman" w:cs="Times New Roman"/>
          <w:bCs/>
          <w:kern w:val="3"/>
          <w:sz w:val="28"/>
          <w:szCs w:val="28"/>
          <w:lang w:val="en-US" w:eastAsia="zh-CN" w:bidi="hi-IN"/>
        </w:rPr>
        <w:t>N</w:t>
      </w:r>
      <w:r w:rsidRPr="00F46308">
        <w:rPr>
          <w:rFonts w:ascii="Times New Roman" w:eastAsia="SimSun" w:hAnsi="Times New Roman" w:cs="Times New Roman"/>
          <w:bCs/>
          <w:kern w:val="3"/>
          <w:sz w:val="28"/>
          <w:szCs w:val="28"/>
          <w:lang w:eastAsia="zh-CN" w:bidi="hi-IN"/>
        </w:rPr>
        <w:t>св+</w:t>
      </w:r>
      <w:r w:rsidRPr="00F46308">
        <w:rPr>
          <w:rFonts w:ascii="Times New Roman" w:eastAsia="SimSun" w:hAnsi="Times New Roman" w:cs="Times New Roman"/>
          <w:bCs/>
          <w:kern w:val="3"/>
          <w:sz w:val="28"/>
          <w:szCs w:val="28"/>
          <w:lang w:val="en-US" w:eastAsia="zh-CN" w:bidi="hi-IN"/>
        </w:rPr>
        <w:t>N</w:t>
      </w:r>
      <w:r w:rsidRPr="00F46308">
        <w:rPr>
          <w:rFonts w:ascii="Times New Roman" w:eastAsia="SimSun" w:hAnsi="Times New Roman" w:cs="Times New Roman"/>
          <w:bCs/>
          <w:kern w:val="3"/>
          <w:sz w:val="28"/>
          <w:szCs w:val="28"/>
          <w:lang w:eastAsia="zh-CN" w:bidi="hi-IN"/>
        </w:rPr>
        <w:t>тр+</w:t>
      </w:r>
      <w:r w:rsidRPr="00F46308">
        <w:rPr>
          <w:rFonts w:ascii="Times New Roman" w:eastAsia="SimSun" w:hAnsi="Times New Roman" w:cs="Times New Roman"/>
          <w:bCs/>
          <w:kern w:val="3"/>
          <w:sz w:val="28"/>
          <w:szCs w:val="28"/>
          <w:lang w:val="en-US" w:eastAsia="zh-CN" w:bidi="hi-IN"/>
        </w:rPr>
        <w:t>N</w:t>
      </w:r>
      <w:r w:rsidRPr="00F46308">
        <w:rPr>
          <w:rFonts w:ascii="Times New Roman" w:eastAsia="SimSun" w:hAnsi="Times New Roman" w:cs="Times New Roman"/>
          <w:bCs/>
          <w:kern w:val="3"/>
          <w:sz w:val="28"/>
          <w:szCs w:val="28"/>
          <w:lang w:eastAsia="zh-CN" w:bidi="hi-IN"/>
        </w:rPr>
        <w:t>пр</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8"/>
          <w:szCs w:val="28"/>
          <w:lang w:val="en-US" w:eastAsia="zh-CN" w:bidi="hi-IN"/>
        </w:rPr>
        <w:t>N</w:t>
      </w:r>
      <w:r w:rsidRPr="00F46308">
        <w:rPr>
          <w:rFonts w:ascii="Times New Roman" w:eastAsia="SimSun" w:hAnsi="Times New Roman" w:cs="Times New Roman"/>
          <w:bCs/>
          <w:kern w:val="3"/>
          <w:sz w:val="28"/>
          <w:szCs w:val="28"/>
          <w:lang w:eastAsia="zh-CN" w:bidi="hi-IN"/>
        </w:rPr>
        <w:t>отпп</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8"/>
          <w:szCs w:val="28"/>
          <w:lang w:val="en-US" w:eastAsia="zh-CN" w:bidi="hi-IN"/>
        </w:rPr>
        <w:t>N</w:t>
      </w:r>
      <w:r w:rsidRPr="00F46308">
        <w:rPr>
          <w:rFonts w:ascii="Times New Roman" w:eastAsia="SimSun" w:hAnsi="Times New Roman" w:cs="Times New Roman"/>
          <w:bCs/>
          <w:kern w:val="3"/>
          <w:sz w:val="28"/>
          <w:szCs w:val="28"/>
          <w:lang w:eastAsia="zh-CN" w:bidi="hi-IN"/>
        </w:rPr>
        <w:t>ком</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нормативные  затраты  на  содержание  объектов  особо  ценного  движимого</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нормативные затраты на приобретение услуг связи;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нормативные затраты на приобретение транспортных услуг;</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прочие нормативные затраты на общехозяйственные нужды.</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w:t>
      </w:r>
      <w:r w:rsidRPr="00F46308">
        <w:rPr>
          <w:rFonts w:ascii="Times New Roman" w:eastAsia="SimSun" w:hAnsi="Times New Roman" w:cs="Times New Roman"/>
          <w:bCs/>
          <w:kern w:val="3"/>
          <w:sz w:val="28"/>
          <w:szCs w:val="28"/>
          <w:lang w:eastAsia="zh-CN" w:bidi="hi-IN"/>
        </w:rPr>
        <w:lastRenderedPageBreak/>
        <w:t>пределах фонда оплаты труда, установленного образовательной организации учредителем.</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2) нормативные затраты на горячее водоснабжение;</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3) нормативные затраты на потребление электрической энергии;</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8"/>
          <w:szCs w:val="28"/>
          <w:lang w:val="en-US" w:eastAsia="zh-CN" w:bidi="hi-IN"/>
        </w:rPr>
        <w:t>N</w:t>
      </w:r>
      <w:r w:rsidRPr="00F46308">
        <w:rPr>
          <w:rFonts w:ascii="Times New Roman" w:eastAsia="SimSun" w:hAnsi="Times New Roman" w:cs="Times New Roman"/>
          <w:bCs/>
          <w:kern w:val="3"/>
          <w:sz w:val="28"/>
          <w:szCs w:val="28"/>
          <w:lang w:eastAsia="zh-CN" w:bidi="hi-IN"/>
        </w:rPr>
        <w:t>ни</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8"/>
          <w:szCs w:val="28"/>
          <w:lang w:val="en-US" w:eastAsia="zh-CN" w:bidi="hi-IN"/>
        </w:rPr>
        <w:t>N</w:t>
      </w:r>
      <w:r w:rsidRPr="00F46308">
        <w:rPr>
          <w:rFonts w:ascii="Times New Roman" w:eastAsia="SimSun" w:hAnsi="Times New Roman" w:cs="Times New Roman"/>
          <w:bCs/>
          <w:kern w:val="3"/>
          <w:sz w:val="28"/>
          <w:szCs w:val="28"/>
          <w:lang w:eastAsia="zh-CN" w:bidi="hi-IN"/>
        </w:rPr>
        <w:t>ди</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8"/>
          <w:szCs w:val="28"/>
          <w:lang w:val="en-US" w:eastAsia="zh-CN" w:bidi="hi-IN"/>
        </w:rPr>
        <w:t>N</w:t>
      </w:r>
      <w:r w:rsidRPr="00F46308">
        <w:rPr>
          <w:rFonts w:ascii="Times New Roman" w:eastAsia="SimSun" w:hAnsi="Times New Roman" w:cs="Times New Roman"/>
          <w:bCs/>
          <w:kern w:val="3"/>
          <w:sz w:val="28"/>
          <w:szCs w:val="28"/>
          <w:lang w:eastAsia="zh-CN" w:bidi="hi-IN"/>
        </w:rPr>
        <w:t>св</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8"/>
          <w:szCs w:val="28"/>
          <w:lang w:val="en-US" w:eastAsia="zh-CN" w:bidi="hi-IN"/>
        </w:rPr>
        <w:t>N</w:t>
      </w:r>
      <w:r w:rsidRPr="00F46308">
        <w:rPr>
          <w:rFonts w:ascii="Times New Roman" w:eastAsia="SimSun" w:hAnsi="Times New Roman" w:cs="Times New Roman"/>
          <w:bCs/>
          <w:kern w:val="3"/>
          <w:sz w:val="28"/>
          <w:szCs w:val="28"/>
          <w:lang w:eastAsia="zh-CN" w:bidi="hi-IN"/>
        </w:rPr>
        <w:t>тр</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8"/>
          <w:szCs w:val="28"/>
          <w:lang w:val="en-US" w:eastAsia="zh-CN" w:bidi="hi-IN"/>
        </w:rPr>
        <w:t>N</w:t>
      </w:r>
      <w:r w:rsidRPr="00F46308">
        <w:rPr>
          <w:rFonts w:ascii="Times New Roman" w:eastAsia="SimSun" w:hAnsi="Times New Roman" w:cs="Times New Roman"/>
          <w:bCs/>
          <w:kern w:val="3"/>
          <w:sz w:val="28"/>
          <w:szCs w:val="28"/>
          <w:lang w:eastAsia="zh-CN" w:bidi="hi-IN"/>
        </w:rPr>
        <w:t>пр</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Нормативные затраты на содержание недвижимого имущества включают в себя:</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нормативные  затраты  на  эксплуатацию  системы  охранной  сигнализации  и противопожарной безопасности;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нормативные затраты на аренду недвижимого имущества;</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нормативные  затраты  на  проведение  текущего  ремонта  объектов  недвижимого имущества;</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нормативные затраты на содержание прилегающих территорий в соответствии с утвержденными санитарными правилами и нормами;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  прочие нормативные затраты на содержание недвижимого имущества.</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Нормативные затраты на эксплуатацию систем охранной сигнализации  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b/>
          <w:bCs/>
          <w:kern w:val="3"/>
          <w:sz w:val="28"/>
          <w:szCs w:val="28"/>
          <w:lang w:eastAsia="zh-CN" w:bidi="hi-IN"/>
        </w:rPr>
      </w:pPr>
    </w:p>
    <w:p w:rsidR="00F46308" w:rsidRPr="00F46308" w:rsidRDefault="00F46308" w:rsidP="00F46308">
      <w:pPr>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r w:rsidRPr="00F46308">
        <w:rPr>
          <w:rFonts w:ascii="Times New Roman" w:eastAsia="SimSun" w:hAnsi="Times New Roman" w:cs="Times New Roman"/>
          <w:b/>
          <w:bCs/>
          <w:kern w:val="3"/>
          <w:sz w:val="28"/>
          <w:szCs w:val="28"/>
          <w:lang w:eastAsia="zh-CN" w:bidi="hi-IN"/>
        </w:rPr>
        <w:t>3.6 Планирование образовательной деятельности.</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Проектирование   образовательного</w:t>
      </w:r>
      <w:r w:rsidRPr="00F46308">
        <w:rPr>
          <w:rFonts w:ascii="Times New Roman" w:eastAsia="SimSun" w:hAnsi="Times New Roman" w:cs="Times New Roman"/>
          <w:kern w:val="3"/>
          <w:sz w:val="28"/>
          <w:szCs w:val="28"/>
          <w:lang w:eastAsia="zh-CN" w:bidi="hi-IN"/>
        </w:rPr>
        <w:tab/>
        <w:t>процесса</w:t>
      </w:r>
      <w:r w:rsidRPr="00F46308">
        <w:rPr>
          <w:rFonts w:ascii="Times New Roman" w:eastAsia="SimSun" w:hAnsi="Times New Roman" w:cs="Times New Roman"/>
          <w:kern w:val="3"/>
          <w:sz w:val="28"/>
          <w:szCs w:val="28"/>
          <w:lang w:eastAsia="zh-CN" w:bidi="hi-IN"/>
        </w:rPr>
        <w:tab/>
        <w:t>в</w:t>
      </w:r>
      <w:r w:rsidRPr="00F46308">
        <w:rPr>
          <w:rFonts w:ascii="Times New Roman" w:eastAsia="SimSun" w:hAnsi="Times New Roman" w:cs="Times New Roman"/>
          <w:kern w:val="3"/>
          <w:sz w:val="28"/>
          <w:szCs w:val="28"/>
          <w:lang w:eastAsia="zh-CN" w:bidi="hi-IN"/>
        </w:rPr>
        <w:tab/>
        <w:t>соответствии</w:t>
      </w:r>
      <w:r w:rsidRPr="00F46308">
        <w:rPr>
          <w:rFonts w:ascii="Times New Roman" w:eastAsia="SimSun" w:hAnsi="Times New Roman" w:cs="Times New Roman"/>
          <w:kern w:val="3"/>
          <w:sz w:val="28"/>
          <w:szCs w:val="28"/>
          <w:lang w:eastAsia="zh-CN" w:bidi="hi-IN"/>
        </w:rPr>
        <w:tab/>
        <w:t xml:space="preserve">с контингентом воспитанников, их индивидуальными и возрастными особенностями, </w:t>
      </w:r>
      <w:r w:rsidRPr="00F46308">
        <w:rPr>
          <w:rFonts w:ascii="Times New Roman" w:eastAsia="SimSun" w:hAnsi="Times New Roman" w:cs="Times New Roman"/>
          <w:kern w:val="3"/>
          <w:sz w:val="28"/>
          <w:szCs w:val="28"/>
          <w:lang w:eastAsia="zh-CN" w:bidi="hi-IN"/>
        </w:rPr>
        <w:lastRenderedPageBreak/>
        <w:t>состоянием здоровья Оптимальные условия для развития ребенка – это продуманное соотношение свободной,</w:t>
      </w:r>
      <w:r w:rsidRPr="00F46308">
        <w:rPr>
          <w:rFonts w:ascii="Times New Roman" w:eastAsia="SimSun" w:hAnsi="Times New Roman" w:cs="Times New Roman"/>
          <w:kern w:val="3"/>
          <w:sz w:val="28"/>
          <w:szCs w:val="28"/>
          <w:lang w:eastAsia="zh-CN" w:bidi="hi-IN"/>
        </w:rPr>
        <w:tab/>
        <w:t>регламентируемой</w:t>
      </w:r>
      <w:r w:rsidRPr="00F46308">
        <w:rPr>
          <w:rFonts w:ascii="Times New Roman" w:eastAsia="SimSun" w:hAnsi="Times New Roman" w:cs="Times New Roman"/>
          <w:kern w:val="3"/>
          <w:sz w:val="28"/>
          <w:szCs w:val="28"/>
          <w:lang w:eastAsia="zh-CN" w:bidi="hi-IN"/>
        </w:rPr>
        <w:tab/>
        <w:t>и нерегламентированной</w:t>
      </w:r>
      <w:r w:rsidRPr="00F46308">
        <w:rPr>
          <w:rFonts w:ascii="Times New Roman" w:eastAsia="SimSun" w:hAnsi="Times New Roman" w:cs="Times New Roman"/>
          <w:kern w:val="3"/>
          <w:sz w:val="28"/>
          <w:szCs w:val="28"/>
          <w:lang w:eastAsia="zh-CN" w:bidi="hi-IN"/>
        </w:rPr>
        <w:tab/>
        <w:t>(совместная</w:t>
      </w:r>
      <w:r w:rsidRPr="00F46308">
        <w:rPr>
          <w:rFonts w:ascii="Times New Roman" w:eastAsia="SimSun" w:hAnsi="Times New Roman" w:cs="Times New Roman"/>
          <w:kern w:val="3"/>
          <w:sz w:val="28"/>
          <w:szCs w:val="28"/>
          <w:lang w:eastAsia="zh-CN" w:bidi="hi-IN"/>
        </w:rPr>
        <w:tab/>
      </w:r>
      <w:r w:rsidRPr="00F46308">
        <w:rPr>
          <w:rFonts w:ascii="Times New Roman" w:eastAsia="SimSun" w:hAnsi="Times New Roman" w:cs="Times New Roman"/>
          <w:kern w:val="3"/>
          <w:sz w:val="28"/>
          <w:szCs w:val="28"/>
          <w:lang w:eastAsia="zh-CN" w:bidi="hi-IN"/>
        </w:rPr>
        <w:tab/>
        <w:t>деятельность педагогов и детей и самостоятельная деятельность детей) форм деятельности ребенка Максимально    допустимый    объем    образовательной    нагрузки    соответствует санитарно - 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128    Российской Федерации от 15 мая 2013 г. № 26 (зарегистрировано Министерством юстиции Российской Федерации 29 мая 2013 г., регистрационный № 28564).</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При организации образовательной деятельности во всех возрастных группах предусмотрена интеграция образовательных областей.</w:t>
      </w:r>
    </w:p>
    <w:p w:rsidR="00F46308" w:rsidRPr="00F46308" w:rsidRDefault="00F46308" w:rsidP="00F46308">
      <w:pPr>
        <w:suppressAutoHyphens/>
        <w:autoSpaceDN w:val="0"/>
        <w:spacing w:after="0" w:line="240" w:lineRule="auto"/>
        <w:ind w:firstLine="510"/>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
          <w:i/>
          <w:kern w:val="3"/>
          <w:sz w:val="28"/>
          <w:szCs w:val="28"/>
          <w:u w:val="single"/>
          <w:lang w:eastAsia="zh-CN" w:bidi="hi-IN"/>
        </w:rPr>
        <w:t>В группе детей 1,5 (1 год, 6 месяцев) -3 лет</w:t>
      </w:r>
      <w:r w:rsidRPr="00F46308">
        <w:rPr>
          <w:rFonts w:ascii="Times New Roman" w:eastAsia="SimSun" w:hAnsi="Times New Roman" w:cs="Times New Roman"/>
          <w:kern w:val="3"/>
          <w:sz w:val="28"/>
          <w:szCs w:val="28"/>
          <w:lang w:eastAsia="zh-CN" w:bidi="hi-IN"/>
        </w:rPr>
        <w:t xml:space="preserve"> длительность непрерывной организованной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 Максимально допустимый объем образовательной нагрузки в первую половину дня (временная длительность) в день - 20 мин. (2 занятия). Максимально допустимая недельная нагрузка (кол-во занятий) – 1 ч. 40 мин. (10).</w:t>
      </w:r>
    </w:p>
    <w:p w:rsidR="00F46308" w:rsidRPr="00F46308" w:rsidRDefault="00F46308" w:rsidP="00F46308">
      <w:pPr>
        <w:suppressAutoHyphens/>
        <w:autoSpaceDN w:val="0"/>
        <w:spacing w:after="0" w:line="240" w:lineRule="auto"/>
        <w:ind w:firstLine="510"/>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
          <w:i/>
          <w:kern w:val="3"/>
          <w:sz w:val="28"/>
          <w:szCs w:val="28"/>
          <w:u w:val="single"/>
          <w:lang w:eastAsia="zh-CN" w:bidi="hi-IN"/>
        </w:rPr>
        <w:t>В группе детей 3-4 лет</w:t>
      </w:r>
      <w:r w:rsidRPr="00F46308">
        <w:rPr>
          <w:rFonts w:ascii="Times New Roman" w:eastAsia="SimSun" w:hAnsi="Times New Roman" w:cs="Times New Roman"/>
          <w:kern w:val="3"/>
          <w:sz w:val="28"/>
          <w:szCs w:val="28"/>
          <w:lang w:eastAsia="zh-CN" w:bidi="hi-IN"/>
        </w:rPr>
        <w:t xml:space="preserve"> продолжительность непрерывной организованной образовательной деятельности – не более 15 минут. Максимально допустимый объем образовательной нагрузки в первую половину дня (временная длительность) в день - 30 мин. (2 занятия). Максимально допустимая недельная нагрузка (кол-во занятий) - 2 ч. 30 мин. (10).</w:t>
      </w:r>
    </w:p>
    <w:p w:rsidR="00F46308" w:rsidRPr="00F46308" w:rsidRDefault="00F46308" w:rsidP="00F46308">
      <w:pPr>
        <w:suppressAutoHyphens/>
        <w:autoSpaceDN w:val="0"/>
        <w:spacing w:after="0" w:line="240" w:lineRule="auto"/>
        <w:ind w:firstLine="510"/>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
          <w:i/>
          <w:kern w:val="3"/>
          <w:sz w:val="28"/>
          <w:szCs w:val="28"/>
          <w:u w:val="single"/>
          <w:lang w:eastAsia="zh-CN" w:bidi="hi-IN"/>
        </w:rPr>
        <w:t>В группе детей 4-5 лет</w:t>
      </w:r>
      <w:r w:rsidRPr="00F46308">
        <w:rPr>
          <w:rFonts w:ascii="Times New Roman" w:eastAsia="SimSun" w:hAnsi="Times New Roman" w:cs="Times New Roman"/>
          <w:kern w:val="3"/>
          <w:sz w:val="28"/>
          <w:szCs w:val="28"/>
          <w:lang w:eastAsia="zh-CN" w:bidi="hi-IN"/>
        </w:rPr>
        <w:t xml:space="preserve"> продолжительность непрерывной организованной образовательной деятельности – не более 20 минут. Третье физкультурное занятие проводится на прогулке. Максимально допустимый объем образовательной нагрузки в первую половину дня (временная длительность) в день - 40 мин. (2 занятия). Максимально допустимая недельная нагрузка (кол-во занятий) - 3 ч. 20 мин. ч. (10).</w:t>
      </w:r>
    </w:p>
    <w:p w:rsidR="00F46308" w:rsidRPr="00F46308" w:rsidRDefault="00F46308" w:rsidP="00F46308">
      <w:pPr>
        <w:suppressAutoHyphens/>
        <w:autoSpaceDN w:val="0"/>
        <w:spacing w:after="0" w:line="240" w:lineRule="auto"/>
        <w:ind w:firstLine="510"/>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
          <w:i/>
          <w:kern w:val="3"/>
          <w:sz w:val="28"/>
          <w:szCs w:val="28"/>
          <w:u w:val="single"/>
          <w:lang w:eastAsia="zh-CN" w:bidi="hi-IN"/>
        </w:rPr>
        <w:t>В группе детей 5-6 лет</w:t>
      </w:r>
      <w:r w:rsidRPr="00F46308">
        <w:rPr>
          <w:rFonts w:ascii="Times New Roman" w:eastAsia="SimSun" w:hAnsi="Times New Roman" w:cs="Times New Roman"/>
          <w:kern w:val="3"/>
          <w:sz w:val="28"/>
          <w:szCs w:val="28"/>
          <w:lang w:eastAsia="zh-CN" w:bidi="hi-IN"/>
        </w:rPr>
        <w:t xml:space="preserve"> продолжительность непрерывной организованной образовательной деятельности – не более 25 минут. Третье физкультурное занятие проводится по усмотрению педагогов, в зависимости от условий (вовремя прогулки, когда нет физкультурных и музыкальных занятий; организуются спортивные игры и др.). Максимально допустимый объем образовательной нагрузки в первую половину дня (временная длительность) в день - 45 мин. (2 занятия). Допускается осуществлять образовательную деятельность во второй половине дня (25 мин.). Объем недельной образовательной нагрузки (кол-во занятий) - 5 ч. 00 мин. (13).</w:t>
      </w:r>
    </w:p>
    <w:p w:rsidR="00F46308" w:rsidRPr="00F46308" w:rsidRDefault="00F46308" w:rsidP="00F46308">
      <w:pPr>
        <w:suppressAutoHyphens/>
        <w:autoSpaceDN w:val="0"/>
        <w:spacing w:after="0" w:line="240" w:lineRule="auto"/>
        <w:ind w:firstLine="510"/>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
          <w:i/>
          <w:kern w:val="3"/>
          <w:sz w:val="28"/>
          <w:szCs w:val="28"/>
          <w:u w:val="single"/>
          <w:lang w:eastAsia="zh-CN" w:bidi="hi-IN"/>
        </w:rPr>
        <w:t>В группе детей 6-7 лет</w:t>
      </w:r>
      <w:r w:rsidRPr="00F46308">
        <w:rPr>
          <w:rFonts w:ascii="Times New Roman" w:eastAsia="SimSun" w:hAnsi="Times New Roman" w:cs="Times New Roman"/>
          <w:kern w:val="3"/>
          <w:sz w:val="28"/>
          <w:szCs w:val="28"/>
          <w:lang w:eastAsia="zh-CN" w:bidi="hi-IN"/>
        </w:rPr>
        <w:t xml:space="preserve"> продолжительность непрерывной организованной образовательной деятельности – не более 30 минут. Третье физкультурное занятие проводится по усмотрению педагогов, в зависимости от условий (вовремя прогулки, когда нет физкультурных и музыкальных занятий; организуются спортивные игры и др.).</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lastRenderedPageBreak/>
        <w:t>Максимально допустимый объем образовательной нагрузки в первую половину дня (временная длительность) в день - 1 ч. 30 мин. (3 занятия). Допускается осуществлять образовательную деятельность во второй половине дня (30 мин.).</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Объем недельной образовательной нагрузки (кол-во занятий) - 7 ч. 00 мин. (14).</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Организованная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В середине непосредственно образовательной деятельности статического характера проводят физкультминутку. 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Занятия по физическому развитию для детей в возрасте от 1,5 до 7 организуются не менее 3 раз в неделю. Длительность занятий по физическому развитию зависит от возраста детей и составляет: в группе раннего возраста – 10 мин., в младшей группе – 15 мин., в средней группе – 20 мин., в старшей группе – 25 мин., в подготовительной к школе группе – 30 мин.</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Один раз в неделю для детей 1,5 -7 лет круглогодично организуются занятия по физическому развитию детей на открытом воздухе (при отсутствии у детей медицинских противопоказаний и наличии у детей спортивной одежды, соответствующей погодным условиям).</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Образовательный процесс в ДОУ реализуется в режиме пятидневной рабочей недели.</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Учебный год в ДОУ начинается с 1 сентября. Если этот день приходится на выходной день, то учебный год начинается в первый, следующий за ним рабочий день.</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Продолжительность учебного года с 1 сентября текущего года по 31 мая последующего года. Летний оздоровительный период с 1 июня по 31 августа.</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В летний период учебные занятия не проводятся. В это время увеличивается продолжительность прогулок, а также проводятся спортивные и подвижные игры, спортивные праздники, экскурсии и др.</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
          <w:kern w:val="3"/>
          <w:sz w:val="28"/>
          <w:szCs w:val="28"/>
          <w:lang w:eastAsia="zh-CN" w:bidi="hi-IN"/>
        </w:rPr>
      </w:pPr>
      <w:r w:rsidRPr="00F46308">
        <w:rPr>
          <w:rFonts w:ascii="Times New Roman" w:eastAsia="SimSun" w:hAnsi="Times New Roman" w:cs="Times New Roman"/>
          <w:b/>
          <w:kern w:val="3"/>
          <w:sz w:val="28"/>
          <w:szCs w:val="28"/>
          <w:lang w:eastAsia="zh-CN" w:bidi="hi-IN"/>
        </w:rPr>
        <w:t>Комплексно – тематическое планирование Обязательная часть</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В основе лежит комплексно-тематическое планирование воспитательно- образовательной работы в ДОУ.</w:t>
      </w:r>
    </w:p>
    <w:p w:rsidR="00F46308" w:rsidRPr="00F46308" w:rsidRDefault="00F46308" w:rsidP="00F46308">
      <w:pPr>
        <w:suppressAutoHyphens/>
        <w:autoSpaceDN w:val="0"/>
        <w:spacing w:after="0" w:line="240" w:lineRule="auto"/>
        <w:ind w:firstLine="510"/>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i/>
          <w:kern w:val="3"/>
          <w:sz w:val="28"/>
          <w:szCs w:val="28"/>
          <w:u w:val="single"/>
          <w:lang w:eastAsia="zh-CN" w:bidi="hi-IN"/>
        </w:rPr>
        <w:t>Цель:</w:t>
      </w:r>
      <w:r w:rsidRPr="00F46308">
        <w:rPr>
          <w:rFonts w:ascii="Times New Roman" w:eastAsia="SimSun" w:hAnsi="Times New Roman" w:cs="Times New Roman"/>
          <w:kern w:val="3"/>
          <w:sz w:val="28"/>
          <w:szCs w:val="28"/>
          <w:lang w:eastAsia="zh-CN" w:bidi="hi-IN"/>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w:t>
      </w:r>
      <w:r w:rsidRPr="00F46308">
        <w:rPr>
          <w:rFonts w:ascii="Times New Roman" w:eastAsia="SimSun" w:hAnsi="Times New Roman" w:cs="Times New Roman"/>
          <w:kern w:val="3"/>
          <w:sz w:val="28"/>
          <w:szCs w:val="28"/>
          <w:lang w:eastAsia="zh-CN" w:bidi="hi-IN"/>
        </w:rPr>
        <w:lastRenderedPageBreak/>
        <w:t>и посвящены различным сторонам человеческого бытия, а так же вызывают личностный интерес детей к:</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xml:space="preserve">    • явлениям нравственной жизни ребенка</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xml:space="preserve">    • окружающей природе</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xml:space="preserve">    • миру искусства и литературы</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xml:space="preserve">    • традиционным для семьи, общества и государства праздничным событиям</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xml:space="preserve">    • событиям, формирующим чувство гражданской принадлежности ребенка (родной город, День народного единства, День защитника Отечества и др.)</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xml:space="preserve">    • сезонным явлениям</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xml:space="preserve">    • народной культуре и традициям.</w:t>
      </w:r>
    </w:p>
    <w:p w:rsidR="00F46308" w:rsidRPr="00F46308" w:rsidRDefault="00F46308" w:rsidP="00F46308">
      <w:pPr>
        <w:suppressAutoHyphens/>
        <w:autoSpaceDN w:val="0"/>
        <w:spacing w:after="0" w:line="240" w:lineRule="auto"/>
        <w:ind w:firstLine="510"/>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kern w:val="3"/>
          <w:sz w:val="28"/>
          <w:szCs w:val="28"/>
          <w:lang w:eastAsia="zh-CN" w:bidi="hi-IN"/>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w:t>
      </w:r>
      <w:r w:rsidRPr="00F46308">
        <w:rPr>
          <w:rFonts w:ascii="Times New Roman" w:eastAsia="SimSun" w:hAnsi="Times New Roman" w:cs="Times New Roman"/>
          <w:b/>
          <w:bCs/>
          <w:kern w:val="3"/>
          <w:sz w:val="28"/>
          <w:szCs w:val="28"/>
          <w:lang w:eastAsia="zh-CN" w:bidi="hi-IN"/>
        </w:rPr>
        <w:t xml:space="preserve"> </w:t>
      </w:r>
      <w:r w:rsidRPr="00F46308">
        <w:rPr>
          <w:rFonts w:ascii="Times New Roman" w:eastAsia="SimSun" w:hAnsi="Times New Roman" w:cs="Times New Roman"/>
          <w:kern w:val="3"/>
          <w:sz w:val="28"/>
          <w:szCs w:val="28"/>
          <w:lang w:eastAsia="zh-CN" w:bidi="hi-IN"/>
        </w:rPr>
        <w:t>дошкольников появляются многочисленные возможности для практики, экспериментирования, развития основных навыков, понятийного мышления.</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F46308" w:rsidRPr="00F46308" w:rsidRDefault="00F46308" w:rsidP="00F46308">
      <w:pPr>
        <w:suppressAutoHyphens/>
        <w:autoSpaceDN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
          <w:bCs/>
          <w:kern w:val="3"/>
          <w:sz w:val="28"/>
          <w:szCs w:val="28"/>
          <w:lang w:eastAsia="zh-CN" w:bidi="hi-IN"/>
        </w:rPr>
        <w:t>Комплексно-тематическое планирование работы с детьми от 1,5 до 7 лет</w:t>
      </w:r>
    </w:p>
    <w:p w:rsidR="00F46308" w:rsidRPr="00F46308" w:rsidRDefault="00F46308" w:rsidP="00F46308">
      <w:pPr>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F46308">
        <w:rPr>
          <w:rFonts w:ascii="Times New Roman" w:eastAsia="SimSun" w:hAnsi="Times New Roman" w:cs="Times New Roman"/>
          <w:b/>
          <w:kern w:val="3"/>
          <w:sz w:val="28"/>
          <w:szCs w:val="28"/>
          <w:lang w:eastAsia="zh-CN" w:bidi="hi-IN"/>
        </w:rPr>
        <w:t>Комплексно-тематическое планирование образовательной работы с детьми раннего дошкольного возраста (1,5 до 3 лет)</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b/>
          <w:kern w:val="3"/>
          <w:sz w:val="24"/>
          <w:szCs w:val="28"/>
          <w:lang w:eastAsia="zh-CN" w:bidi="hi-IN"/>
        </w:rPr>
      </w:pPr>
    </w:p>
    <w:tbl>
      <w:tblPr>
        <w:tblW w:w="9575" w:type="dxa"/>
        <w:tblInd w:w="209" w:type="dxa"/>
        <w:tblLayout w:type="fixed"/>
        <w:tblCellMar>
          <w:left w:w="10" w:type="dxa"/>
          <w:right w:w="10" w:type="dxa"/>
        </w:tblCellMar>
        <w:tblLook w:val="0000" w:firstRow="0" w:lastRow="0" w:firstColumn="0" w:lastColumn="0" w:noHBand="0" w:noVBand="0"/>
      </w:tblPr>
      <w:tblGrid>
        <w:gridCol w:w="538"/>
        <w:gridCol w:w="1983"/>
        <w:gridCol w:w="7054"/>
      </w:tblGrid>
      <w:tr w:rsidR="00F46308" w:rsidRPr="00F46308" w:rsidTr="00F46308">
        <w:tblPrEx>
          <w:tblCellMar>
            <w:top w:w="0" w:type="dxa"/>
            <w:bottom w:w="0" w:type="dxa"/>
          </w:tblCellMar>
        </w:tblPrEx>
        <w:trPr>
          <w:trHeight w:val="277"/>
        </w:trPr>
        <w:tc>
          <w:tcPr>
            <w:tcW w:w="9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Сентябрь</w:t>
            </w:r>
          </w:p>
        </w:tc>
      </w:tr>
      <w:tr w:rsidR="00F46308" w:rsidRPr="00F46308" w:rsidTr="00F46308">
        <w:tblPrEx>
          <w:tblCellMar>
            <w:top w:w="0" w:type="dxa"/>
            <w:bottom w:w="0" w:type="dxa"/>
          </w:tblCellMar>
        </w:tblPrEx>
        <w:trPr>
          <w:trHeight w:val="27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01.09 – 04.09</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День знаний. Книга – лучший друг</w:t>
            </w:r>
          </w:p>
        </w:tc>
      </w:tr>
      <w:tr w:rsidR="00F46308" w:rsidRPr="00F46308" w:rsidTr="00F46308">
        <w:tblPrEx>
          <w:tblCellMar>
            <w:top w:w="0" w:type="dxa"/>
            <w:bottom w:w="0" w:type="dxa"/>
          </w:tblCellMar>
        </w:tblPrEx>
        <w:trPr>
          <w:trHeight w:val="278"/>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313" w:right="294"/>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07.09- 11.09</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Осень как время года</w:t>
            </w:r>
          </w:p>
        </w:tc>
      </w:tr>
      <w:tr w:rsidR="00F46308" w:rsidRPr="00F46308" w:rsidTr="00F46308">
        <w:tblPrEx>
          <w:tblCellMar>
            <w:top w:w="0" w:type="dxa"/>
            <w:bottom w:w="0" w:type="dxa"/>
          </w:tblCellMar>
        </w:tblPrEx>
        <w:trPr>
          <w:trHeight w:val="277"/>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4"/>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14.09- 18.09</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Сад. Фрукты.</w:t>
            </w:r>
          </w:p>
        </w:tc>
      </w:tr>
      <w:tr w:rsidR="00F46308" w:rsidRPr="00F46308" w:rsidTr="00F46308">
        <w:tblPrEx>
          <w:tblCellMar>
            <w:top w:w="0" w:type="dxa"/>
            <w:bottom w:w="0" w:type="dxa"/>
          </w:tblCellMar>
        </w:tblPrEx>
        <w:trPr>
          <w:trHeight w:val="27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4</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21.09 – 25.09</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Огород. Овощи.</w:t>
            </w:r>
          </w:p>
        </w:tc>
      </w:tr>
      <w:tr w:rsidR="00F46308" w:rsidRPr="00F46308" w:rsidTr="00F46308">
        <w:tblPrEx>
          <w:tblCellMar>
            <w:top w:w="0" w:type="dxa"/>
            <w:bottom w:w="0" w:type="dxa"/>
          </w:tblCellMar>
        </w:tblPrEx>
        <w:trPr>
          <w:trHeight w:val="277"/>
        </w:trPr>
        <w:tc>
          <w:tcPr>
            <w:tcW w:w="9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Октябрь</w:t>
            </w:r>
          </w:p>
        </w:tc>
      </w:tr>
      <w:tr w:rsidR="00F46308" w:rsidRPr="00F46308" w:rsidTr="00F46308">
        <w:tblPrEx>
          <w:tblCellMar>
            <w:top w:w="0" w:type="dxa"/>
            <w:bottom w:w="0" w:type="dxa"/>
          </w:tblCellMar>
        </w:tblPrEx>
        <w:trPr>
          <w:trHeight w:val="27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28.09 – 02.10</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Наш город.</w:t>
            </w:r>
          </w:p>
        </w:tc>
      </w:tr>
      <w:tr w:rsidR="00F46308" w:rsidRPr="00F46308" w:rsidTr="00F46308">
        <w:tblPrEx>
          <w:tblCellMar>
            <w:top w:w="0" w:type="dxa"/>
            <w:bottom w:w="0" w:type="dxa"/>
          </w:tblCellMar>
        </w:tblPrEx>
        <w:trPr>
          <w:trHeight w:val="278"/>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05.10 – 09.10</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Хлеб, хлебобулочные изделия</w:t>
            </w:r>
          </w:p>
        </w:tc>
      </w:tr>
      <w:tr w:rsidR="00F46308" w:rsidRPr="00F46308" w:rsidTr="00F46308">
        <w:tblPrEx>
          <w:tblCellMar>
            <w:top w:w="0" w:type="dxa"/>
            <w:bottom w:w="0" w:type="dxa"/>
          </w:tblCellMar>
        </w:tblPrEx>
        <w:trPr>
          <w:trHeight w:val="27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12.10 – 16.10</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Золотая осень</w:t>
            </w:r>
          </w:p>
        </w:tc>
      </w:tr>
      <w:tr w:rsidR="00F46308" w:rsidRPr="00F46308" w:rsidTr="00F46308">
        <w:tblPrEx>
          <w:tblCellMar>
            <w:top w:w="0" w:type="dxa"/>
            <w:bottom w:w="0" w:type="dxa"/>
          </w:tblCellMar>
        </w:tblPrEx>
        <w:trPr>
          <w:trHeight w:val="278"/>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4</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19.10 – 23.10</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Птицы перелетные</w:t>
            </w:r>
          </w:p>
        </w:tc>
      </w:tr>
      <w:tr w:rsidR="00F46308" w:rsidRPr="00F46308" w:rsidTr="00F46308">
        <w:tblPrEx>
          <w:tblCellMar>
            <w:top w:w="0" w:type="dxa"/>
            <w:bottom w:w="0" w:type="dxa"/>
          </w:tblCellMar>
        </w:tblPrEx>
        <w:trPr>
          <w:trHeight w:val="277"/>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5</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26.10 – 30.10</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Одежда и обувь.</w:t>
            </w:r>
          </w:p>
        </w:tc>
      </w:tr>
      <w:tr w:rsidR="00F46308" w:rsidRPr="00F46308" w:rsidTr="00F46308">
        <w:tblPrEx>
          <w:tblCellMar>
            <w:top w:w="0" w:type="dxa"/>
            <w:bottom w:w="0" w:type="dxa"/>
          </w:tblCellMar>
        </w:tblPrEx>
        <w:trPr>
          <w:trHeight w:val="273"/>
        </w:trPr>
        <w:tc>
          <w:tcPr>
            <w:tcW w:w="9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Ноябрь</w:t>
            </w:r>
          </w:p>
        </w:tc>
      </w:tr>
      <w:tr w:rsidR="00F46308" w:rsidRPr="00F46308" w:rsidTr="00F46308">
        <w:tblPrEx>
          <w:tblCellMar>
            <w:top w:w="0" w:type="dxa"/>
            <w:bottom w:w="0" w:type="dxa"/>
          </w:tblCellMar>
        </w:tblPrEx>
        <w:trPr>
          <w:trHeight w:val="278"/>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lastRenderedPageBreak/>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02.11 – 06.11</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72"/>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Моя Родина - Россия</w:t>
            </w:r>
          </w:p>
        </w:tc>
      </w:tr>
      <w:tr w:rsidR="00F46308" w:rsidRPr="00F46308" w:rsidTr="00F46308">
        <w:tblPrEx>
          <w:tblCellMar>
            <w:top w:w="0" w:type="dxa"/>
            <w:bottom w:w="0" w:type="dxa"/>
          </w:tblCellMar>
        </w:tblPrEx>
        <w:trPr>
          <w:trHeight w:val="27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09.11 – 13.11</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Домашние животные и птицы</w:t>
            </w:r>
          </w:p>
        </w:tc>
      </w:tr>
      <w:tr w:rsidR="00F46308" w:rsidRPr="00F46308" w:rsidTr="00F46308">
        <w:tblPrEx>
          <w:tblCellMar>
            <w:top w:w="0" w:type="dxa"/>
            <w:bottom w:w="0" w:type="dxa"/>
          </w:tblCellMar>
        </w:tblPrEx>
        <w:trPr>
          <w:trHeight w:val="278"/>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16.11 – 20.11</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Дикие животные</w:t>
            </w:r>
            <w:r w:rsidRPr="00F46308">
              <w:rPr>
                <w:rFonts w:ascii="Times New Roman" w:eastAsia="Times New Roman" w:hAnsi="Times New Roman" w:cs="Times New Roman"/>
                <w:spacing w:val="59"/>
                <w:kern w:val="3"/>
                <w:sz w:val="24"/>
                <w:szCs w:val="24"/>
                <w:lang w:eastAsia="ru-RU" w:bidi="ru-RU"/>
              </w:rPr>
              <w:t xml:space="preserve"> </w:t>
            </w:r>
            <w:r w:rsidRPr="00F46308">
              <w:rPr>
                <w:rFonts w:ascii="Times New Roman" w:eastAsia="Times New Roman" w:hAnsi="Times New Roman" w:cs="Times New Roman"/>
                <w:kern w:val="3"/>
                <w:sz w:val="24"/>
                <w:szCs w:val="24"/>
                <w:lang w:eastAsia="ru-RU" w:bidi="ru-RU"/>
              </w:rPr>
              <w:t>(Мониторинг).</w:t>
            </w:r>
          </w:p>
        </w:tc>
      </w:tr>
      <w:tr w:rsidR="00F46308" w:rsidRPr="00F46308" w:rsidTr="00F46308">
        <w:tblPrEx>
          <w:tblCellMar>
            <w:top w:w="0" w:type="dxa"/>
            <w:bottom w:w="0" w:type="dxa"/>
          </w:tblCellMar>
        </w:tblPrEx>
        <w:trPr>
          <w:trHeight w:val="277"/>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4</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23.11 – 27.11</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Моя семья. День матери. (Мониторинг).</w:t>
            </w:r>
          </w:p>
        </w:tc>
      </w:tr>
      <w:tr w:rsidR="00F46308" w:rsidRPr="00F46308" w:rsidTr="00F46308">
        <w:tblPrEx>
          <w:tblCellMar>
            <w:top w:w="0" w:type="dxa"/>
            <w:bottom w:w="0" w:type="dxa"/>
          </w:tblCellMar>
        </w:tblPrEx>
        <w:trPr>
          <w:trHeight w:val="273"/>
        </w:trPr>
        <w:tc>
          <w:tcPr>
            <w:tcW w:w="9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Декабрь</w:t>
            </w:r>
          </w:p>
        </w:tc>
      </w:tr>
      <w:tr w:rsidR="00F46308" w:rsidRPr="00F46308" w:rsidTr="00F46308">
        <w:tblPrEx>
          <w:tblCellMar>
            <w:top w:w="0" w:type="dxa"/>
            <w:bottom w:w="0" w:type="dxa"/>
          </w:tblCellMar>
        </w:tblPrEx>
        <w:trPr>
          <w:trHeight w:val="277"/>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30.11 – 04.12</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Зима как время года. Зимующие птицы</w:t>
            </w:r>
          </w:p>
        </w:tc>
      </w:tr>
      <w:tr w:rsidR="00F46308" w:rsidRPr="00F46308" w:rsidTr="00F46308">
        <w:tblPrEx>
          <w:tblCellMar>
            <w:top w:w="0" w:type="dxa"/>
            <w:bottom w:w="0" w:type="dxa"/>
          </w:tblCellMar>
        </w:tblPrEx>
        <w:trPr>
          <w:trHeight w:val="27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07.12 – 11.12</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Транспорт</w:t>
            </w:r>
          </w:p>
        </w:tc>
      </w:tr>
      <w:tr w:rsidR="00F46308" w:rsidRPr="00F46308" w:rsidTr="00F46308">
        <w:tblPrEx>
          <w:tblCellMar>
            <w:top w:w="0" w:type="dxa"/>
            <w:bottom w:w="0" w:type="dxa"/>
          </w:tblCellMar>
        </w:tblPrEx>
        <w:trPr>
          <w:trHeight w:val="278"/>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14.12 – 18.12</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Посуда</w:t>
            </w:r>
          </w:p>
        </w:tc>
      </w:tr>
      <w:tr w:rsidR="00F46308" w:rsidRPr="00F46308" w:rsidTr="00F46308">
        <w:tblPrEx>
          <w:tblCellMar>
            <w:top w:w="0" w:type="dxa"/>
            <w:bottom w:w="0" w:type="dxa"/>
          </w:tblCellMar>
        </w:tblPrEx>
        <w:trPr>
          <w:trHeight w:val="27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4</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21.12 – 25.12</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Новый год</w:t>
            </w:r>
          </w:p>
        </w:tc>
      </w:tr>
      <w:tr w:rsidR="00F46308" w:rsidRPr="00F46308" w:rsidTr="00F46308">
        <w:tblPrEx>
          <w:tblCellMar>
            <w:top w:w="0" w:type="dxa"/>
            <w:bottom w:w="0" w:type="dxa"/>
          </w:tblCellMar>
        </w:tblPrEx>
        <w:trPr>
          <w:trHeight w:val="278"/>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5</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28.12 – 31.12</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Зимние забавы</w:t>
            </w:r>
          </w:p>
        </w:tc>
      </w:tr>
      <w:tr w:rsidR="00F46308" w:rsidRPr="00F46308" w:rsidTr="00F46308">
        <w:tblPrEx>
          <w:tblCellMar>
            <w:top w:w="0" w:type="dxa"/>
            <w:bottom w:w="0" w:type="dxa"/>
          </w:tblCellMar>
        </w:tblPrEx>
        <w:trPr>
          <w:trHeight w:val="278"/>
        </w:trPr>
        <w:tc>
          <w:tcPr>
            <w:tcW w:w="9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Январь</w:t>
            </w:r>
          </w:p>
        </w:tc>
      </w:tr>
      <w:tr w:rsidR="00F46308" w:rsidRPr="00F46308" w:rsidTr="00F46308">
        <w:tblPrEx>
          <w:tblCellMar>
            <w:top w:w="0" w:type="dxa"/>
            <w:bottom w:w="0" w:type="dxa"/>
          </w:tblCellMar>
        </w:tblPrEx>
        <w:trPr>
          <w:trHeight w:val="27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11.01 – 15.01</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Детский сад. Игрушки</w:t>
            </w:r>
          </w:p>
        </w:tc>
      </w:tr>
      <w:tr w:rsidR="00F46308" w:rsidRPr="00F46308" w:rsidTr="00F46308">
        <w:tblPrEx>
          <w:tblCellMar>
            <w:top w:w="0" w:type="dxa"/>
            <w:bottom w:w="0" w:type="dxa"/>
          </w:tblCellMar>
        </w:tblPrEx>
        <w:trPr>
          <w:trHeight w:val="277"/>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18.01 – 22.01</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Животные северных стран.</w:t>
            </w:r>
          </w:p>
        </w:tc>
      </w:tr>
      <w:tr w:rsidR="00F46308" w:rsidRPr="00F46308" w:rsidTr="00F46308">
        <w:tblPrEx>
          <w:tblCellMar>
            <w:top w:w="0" w:type="dxa"/>
            <w:bottom w:w="0" w:type="dxa"/>
          </w:tblCellMar>
        </w:tblPrEx>
        <w:trPr>
          <w:trHeight w:val="27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25.01 – 29.01</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Продукты питания</w:t>
            </w:r>
          </w:p>
        </w:tc>
      </w:tr>
      <w:tr w:rsidR="00F46308" w:rsidRPr="00F46308" w:rsidTr="00F46308">
        <w:tblPrEx>
          <w:tblCellMar>
            <w:top w:w="0" w:type="dxa"/>
            <w:bottom w:w="0" w:type="dxa"/>
          </w:tblCellMar>
        </w:tblPrEx>
        <w:trPr>
          <w:trHeight w:val="278"/>
        </w:trPr>
        <w:tc>
          <w:tcPr>
            <w:tcW w:w="9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Февраль</w:t>
            </w:r>
          </w:p>
        </w:tc>
      </w:tr>
      <w:tr w:rsidR="00F46308" w:rsidRPr="00F46308" w:rsidTr="00F46308">
        <w:tblPrEx>
          <w:tblCellMar>
            <w:top w:w="0" w:type="dxa"/>
            <w:bottom w:w="0" w:type="dxa"/>
          </w:tblCellMar>
        </w:tblPrEx>
        <w:trPr>
          <w:trHeight w:val="27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01.02 – 05.02</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Профессии. Орудия труда.</w:t>
            </w:r>
          </w:p>
        </w:tc>
      </w:tr>
      <w:tr w:rsidR="00F46308" w:rsidRPr="00F46308" w:rsidTr="00F46308">
        <w:tblPrEx>
          <w:tblCellMar>
            <w:top w:w="0" w:type="dxa"/>
            <w:bottom w:w="0" w:type="dxa"/>
          </w:tblCellMar>
        </w:tblPrEx>
        <w:trPr>
          <w:trHeight w:val="278"/>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08.02 – 12.02</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Мебель</w:t>
            </w:r>
          </w:p>
        </w:tc>
      </w:tr>
      <w:tr w:rsidR="00F46308" w:rsidRPr="00F46308" w:rsidTr="00F46308">
        <w:tblPrEx>
          <w:tblCellMar>
            <w:top w:w="0" w:type="dxa"/>
            <w:bottom w:w="0" w:type="dxa"/>
          </w:tblCellMar>
        </w:tblPrEx>
        <w:trPr>
          <w:trHeight w:val="277"/>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15.02 – 19.02</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День защитника Отечества.</w:t>
            </w:r>
          </w:p>
        </w:tc>
      </w:tr>
      <w:tr w:rsidR="00F46308" w:rsidRPr="00F46308" w:rsidTr="00F46308">
        <w:tblPrEx>
          <w:tblCellMar>
            <w:top w:w="0" w:type="dxa"/>
            <w:bottom w:w="0" w:type="dxa"/>
          </w:tblCellMar>
        </w:tblPrEx>
        <w:trPr>
          <w:trHeight w:val="27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4</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22.02 – 26.02</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Декоративно – прикладное искусство</w:t>
            </w:r>
          </w:p>
        </w:tc>
      </w:tr>
      <w:tr w:rsidR="00F46308" w:rsidRPr="00F46308" w:rsidTr="00F46308">
        <w:tblPrEx>
          <w:tblCellMar>
            <w:top w:w="0" w:type="dxa"/>
            <w:bottom w:w="0" w:type="dxa"/>
          </w:tblCellMar>
        </w:tblPrEx>
        <w:trPr>
          <w:trHeight w:val="278"/>
        </w:trPr>
        <w:tc>
          <w:tcPr>
            <w:tcW w:w="9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Март</w:t>
            </w:r>
          </w:p>
        </w:tc>
      </w:tr>
      <w:tr w:rsidR="00F46308" w:rsidRPr="00F46308" w:rsidTr="00F46308">
        <w:tblPrEx>
          <w:tblCellMar>
            <w:top w:w="0" w:type="dxa"/>
            <w:bottom w:w="0" w:type="dxa"/>
          </w:tblCellMar>
        </w:tblPrEx>
        <w:trPr>
          <w:trHeight w:val="27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01.03 – 05.03</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Весна как время года Международный женский день</w:t>
            </w:r>
          </w:p>
        </w:tc>
      </w:tr>
      <w:tr w:rsidR="00F46308" w:rsidRPr="00F46308" w:rsidTr="00F46308">
        <w:tblPrEx>
          <w:tblCellMar>
            <w:top w:w="0" w:type="dxa"/>
            <w:bottom w:w="0" w:type="dxa"/>
          </w:tblCellMar>
        </w:tblPrEx>
        <w:trPr>
          <w:trHeight w:val="278"/>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08.03 – 12.03</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Масленица.</w:t>
            </w:r>
          </w:p>
        </w:tc>
      </w:tr>
      <w:tr w:rsidR="00F46308" w:rsidRPr="00F46308" w:rsidTr="00F46308">
        <w:tblPrEx>
          <w:tblCellMar>
            <w:top w:w="0" w:type="dxa"/>
            <w:bottom w:w="0" w:type="dxa"/>
          </w:tblCellMar>
        </w:tblPrEx>
        <w:trPr>
          <w:trHeight w:val="277"/>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15.03 – 19.03</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ОБЖ</w:t>
            </w:r>
          </w:p>
        </w:tc>
      </w:tr>
      <w:tr w:rsidR="00F46308" w:rsidRPr="00F46308" w:rsidTr="00F46308">
        <w:tblPrEx>
          <w:tblCellMar>
            <w:top w:w="0" w:type="dxa"/>
            <w:bottom w:w="0" w:type="dxa"/>
          </w:tblCellMar>
        </w:tblPrEx>
        <w:trPr>
          <w:trHeight w:val="27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4</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22.03 – 26.04</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Подводный мир</w:t>
            </w:r>
          </w:p>
        </w:tc>
      </w:tr>
      <w:tr w:rsidR="00F46308" w:rsidRPr="00F46308" w:rsidTr="00F46308">
        <w:tblPrEx>
          <w:tblCellMar>
            <w:top w:w="0" w:type="dxa"/>
            <w:bottom w:w="0" w:type="dxa"/>
          </w:tblCellMar>
        </w:tblPrEx>
        <w:trPr>
          <w:trHeight w:val="277"/>
        </w:trPr>
        <w:tc>
          <w:tcPr>
            <w:tcW w:w="9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Апрель</w:t>
            </w:r>
          </w:p>
        </w:tc>
      </w:tr>
      <w:tr w:rsidR="00F46308" w:rsidRPr="00F46308" w:rsidTr="00F46308">
        <w:tblPrEx>
          <w:tblCellMar>
            <w:top w:w="0" w:type="dxa"/>
            <w:bottom w:w="0" w:type="dxa"/>
          </w:tblCellMar>
        </w:tblPrEx>
        <w:trPr>
          <w:trHeight w:val="27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313" w:right="294"/>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29.04- 02.04</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Я- человек. Части тела</w:t>
            </w:r>
          </w:p>
        </w:tc>
      </w:tr>
      <w:tr w:rsidR="00F46308" w:rsidRPr="00F46308" w:rsidTr="00F46308">
        <w:tblPrEx>
          <w:tblCellMar>
            <w:top w:w="0" w:type="dxa"/>
            <w:bottom w:w="0" w:type="dxa"/>
          </w:tblCellMar>
        </w:tblPrEx>
        <w:trPr>
          <w:trHeight w:val="278"/>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05.04 – 09.04</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В здоровом теле – здоровый дух</w:t>
            </w:r>
          </w:p>
        </w:tc>
      </w:tr>
      <w:tr w:rsidR="00F46308" w:rsidRPr="00F46308" w:rsidTr="00F46308">
        <w:tblPrEx>
          <w:tblCellMar>
            <w:top w:w="0" w:type="dxa"/>
            <w:bottom w:w="0" w:type="dxa"/>
          </w:tblCellMar>
        </w:tblPrEx>
        <w:trPr>
          <w:trHeight w:val="27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12.04 – 16.04</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Космос</w:t>
            </w:r>
          </w:p>
        </w:tc>
      </w:tr>
      <w:tr w:rsidR="00F46308" w:rsidRPr="00F46308" w:rsidTr="00F46308">
        <w:tblPrEx>
          <w:tblCellMar>
            <w:top w:w="0" w:type="dxa"/>
            <w:bottom w:w="0" w:type="dxa"/>
          </w:tblCellMar>
        </w:tblPrEx>
        <w:trPr>
          <w:trHeight w:val="277"/>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4</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19.04 – 23.04</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Насекомые</w:t>
            </w:r>
          </w:p>
        </w:tc>
      </w:tr>
      <w:tr w:rsidR="00F46308" w:rsidRPr="00F46308" w:rsidTr="00F46308">
        <w:tblPrEx>
          <w:tblCellMar>
            <w:top w:w="0" w:type="dxa"/>
            <w:bottom w:w="0" w:type="dxa"/>
          </w:tblCellMar>
        </w:tblPrEx>
        <w:trPr>
          <w:trHeight w:val="277"/>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5</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26.04 – 30.04</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Пасха. Народная культура и традиции.</w:t>
            </w:r>
          </w:p>
        </w:tc>
      </w:tr>
      <w:tr w:rsidR="00F46308" w:rsidRPr="00F46308" w:rsidTr="00F46308">
        <w:tblPrEx>
          <w:tblCellMar>
            <w:top w:w="0" w:type="dxa"/>
            <w:bottom w:w="0" w:type="dxa"/>
          </w:tblCellMar>
        </w:tblPrEx>
        <w:trPr>
          <w:trHeight w:val="273"/>
        </w:trPr>
        <w:tc>
          <w:tcPr>
            <w:tcW w:w="9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Май</w:t>
            </w:r>
          </w:p>
        </w:tc>
      </w:tr>
      <w:tr w:rsidR="00F46308" w:rsidRPr="00F46308" w:rsidTr="00F46308">
        <w:tblPrEx>
          <w:tblCellMar>
            <w:top w:w="0" w:type="dxa"/>
            <w:bottom w:w="0" w:type="dxa"/>
          </w:tblCellMar>
        </w:tblPrEx>
        <w:trPr>
          <w:trHeight w:val="278"/>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03.05 – 07.05</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День Победы.</w:t>
            </w:r>
          </w:p>
        </w:tc>
      </w:tr>
      <w:tr w:rsidR="00F46308" w:rsidRPr="00F46308" w:rsidTr="00F46308">
        <w:tblPrEx>
          <w:tblCellMar>
            <w:top w:w="0" w:type="dxa"/>
            <w:bottom w:w="0" w:type="dxa"/>
          </w:tblCellMar>
        </w:tblPrEx>
        <w:trPr>
          <w:trHeight w:val="27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10.05 – 14.05</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Животные южных стран</w:t>
            </w:r>
          </w:p>
        </w:tc>
      </w:tr>
      <w:tr w:rsidR="00F46308" w:rsidRPr="00F46308" w:rsidTr="00F46308">
        <w:tblPrEx>
          <w:tblCellMar>
            <w:top w:w="0" w:type="dxa"/>
            <w:bottom w:w="0" w:type="dxa"/>
          </w:tblCellMar>
        </w:tblPrEx>
        <w:trPr>
          <w:trHeight w:val="277"/>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4"/>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17.05- 21.05</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Цветы луга, поля, сада.</w:t>
            </w:r>
          </w:p>
        </w:tc>
      </w:tr>
      <w:tr w:rsidR="00F46308" w:rsidRPr="00F46308" w:rsidTr="00F46308">
        <w:tblPrEx>
          <w:tblCellMar>
            <w:top w:w="0" w:type="dxa"/>
            <w:bottom w:w="0" w:type="dxa"/>
          </w:tblCellMar>
        </w:tblPrEx>
        <w:trPr>
          <w:trHeight w:val="278"/>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4</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24.05 – 31.05</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Времена года. Обобщение.</w:t>
            </w:r>
          </w:p>
        </w:tc>
      </w:tr>
    </w:tbl>
    <w:p w:rsidR="00F46308" w:rsidRPr="00F46308" w:rsidRDefault="00F46308" w:rsidP="00F46308">
      <w:pPr>
        <w:suppressAutoHyphens/>
        <w:autoSpaceDN w:val="0"/>
        <w:spacing w:after="0" w:line="240" w:lineRule="auto"/>
        <w:textAlignment w:val="baseline"/>
        <w:rPr>
          <w:rFonts w:ascii="Liberation Serif" w:eastAsia="SimSun" w:hAnsi="Liberation Serif" w:cs="Mangal" w:hint="eastAsia"/>
          <w:kern w:val="3"/>
          <w:sz w:val="24"/>
          <w:szCs w:val="21"/>
          <w:lang w:val="en-US" w:eastAsia="zh-CN" w:bidi="hi-IN"/>
        </w:rPr>
        <w:sectPr w:rsidR="00F46308" w:rsidRPr="00F46308">
          <w:footerReference w:type="default" r:id="rId15"/>
          <w:pgSz w:w="11906" w:h="16838"/>
          <w:pgMar w:top="720" w:right="540" w:bottom="1180" w:left="1380" w:header="720" w:footer="918" w:gutter="0"/>
          <w:cols w:space="720"/>
        </w:sectPr>
      </w:pPr>
    </w:p>
    <w:p w:rsidR="00F46308" w:rsidRPr="00F46308" w:rsidRDefault="00F46308" w:rsidP="00F46308">
      <w:pPr>
        <w:suppressAutoHyphens/>
        <w:autoSpaceDN w:val="0"/>
        <w:spacing w:before="79" w:after="3" w:line="240" w:lineRule="auto"/>
        <w:ind w:left="2580" w:right="839" w:hanging="1724"/>
        <w:jc w:val="center"/>
        <w:textAlignment w:val="baseline"/>
        <w:rPr>
          <w:rFonts w:ascii="Times New Roman" w:eastAsia="SimSun" w:hAnsi="Times New Roman" w:cs="Times New Roman"/>
          <w:b/>
          <w:kern w:val="3"/>
          <w:sz w:val="28"/>
          <w:szCs w:val="28"/>
          <w:lang w:eastAsia="zh-CN" w:bidi="hi-IN"/>
        </w:rPr>
      </w:pPr>
      <w:r w:rsidRPr="00F46308">
        <w:rPr>
          <w:rFonts w:ascii="Times New Roman" w:eastAsia="SimSun" w:hAnsi="Times New Roman" w:cs="Times New Roman"/>
          <w:b/>
          <w:kern w:val="3"/>
          <w:sz w:val="28"/>
          <w:szCs w:val="28"/>
          <w:lang w:eastAsia="zh-CN" w:bidi="hi-IN"/>
        </w:rPr>
        <w:lastRenderedPageBreak/>
        <w:t>Комплексно-тематическое планирование образовательной</w:t>
      </w:r>
    </w:p>
    <w:p w:rsidR="00F46308" w:rsidRPr="00F46308" w:rsidRDefault="00F46308" w:rsidP="00F46308">
      <w:pPr>
        <w:suppressAutoHyphens/>
        <w:autoSpaceDN w:val="0"/>
        <w:spacing w:before="79" w:after="3" w:line="240" w:lineRule="auto"/>
        <w:ind w:left="2580" w:right="839" w:hanging="1724"/>
        <w:jc w:val="center"/>
        <w:textAlignment w:val="baseline"/>
        <w:rPr>
          <w:rFonts w:ascii="Times New Roman" w:eastAsia="SimSun" w:hAnsi="Times New Roman" w:cs="Times New Roman"/>
          <w:b/>
          <w:kern w:val="3"/>
          <w:sz w:val="28"/>
          <w:szCs w:val="28"/>
          <w:lang w:eastAsia="zh-CN" w:bidi="hi-IN"/>
        </w:rPr>
      </w:pPr>
      <w:r w:rsidRPr="00F46308">
        <w:rPr>
          <w:rFonts w:ascii="Times New Roman" w:eastAsia="SimSun" w:hAnsi="Times New Roman" w:cs="Times New Roman"/>
          <w:b/>
          <w:kern w:val="3"/>
          <w:sz w:val="28"/>
          <w:szCs w:val="28"/>
          <w:lang w:eastAsia="zh-CN" w:bidi="hi-IN"/>
        </w:rPr>
        <w:t>работы с детьми младшего дошкольного возраста</w:t>
      </w:r>
    </w:p>
    <w:p w:rsidR="00F46308" w:rsidRPr="00F46308" w:rsidRDefault="00F46308" w:rsidP="00F46308">
      <w:pPr>
        <w:suppressAutoHyphens/>
        <w:autoSpaceDN w:val="0"/>
        <w:spacing w:before="79" w:after="3" w:line="240" w:lineRule="auto"/>
        <w:ind w:left="2580" w:right="839" w:hanging="1724"/>
        <w:jc w:val="center"/>
        <w:textAlignment w:val="baseline"/>
        <w:rPr>
          <w:rFonts w:ascii="Times New Roman" w:eastAsia="SimSun" w:hAnsi="Times New Roman" w:cs="Times New Roman"/>
          <w:b/>
          <w:kern w:val="3"/>
          <w:sz w:val="28"/>
          <w:szCs w:val="28"/>
          <w:lang w:eastAsia="zh-CN" w:bidi="hi-IN"/>
        </w:rPr>
      </w:pPr>
      <w:r w:rsidRPr="00F46308">
        <w:rPr>
          <w:rFonts w:ascii="Times New Roman" w:eastAsia="SimSun" w:hAnsi="Times New Roman" w:cs="Times New Roman"/>
          <w:b/>
          <w:kern w:val="3"/>
          <w:sz w:val="28"/>
          <w:szCs w:val="28"/>
          <w:lang w:eastAsia="zh-CN" w:bidi="hi-IN"/>
        </w:rPr>
        <w:t>(3 до 4 лет)</w:t>
      </w:r>
    </w:p>
    <w:p w:rsidR="00F46308" w:rsidRPr="00F46308" w:rsidRDefault="00F46308" w:rsidP="00F46308">
      <w:pPr>
        <w:suppressAutoHyphens/>
        <w:autoSpaceDN w:val="0"/>
        <w:spacing w:before="79" w:after="3" w:line="276" w:lineRule="auto"/>
        <w:ind w:left="2581" w:right="838" w:hanging="1724"/>
        <w:textAlignment w:val="baseline"/>
        <w:rPr>
          <w:rFonts w:ascii="Liberation Serif" w:eastAsia="SimSun" w:hAnsi="Liberation Serif" w:cs="Mangal" w:hint="eastAsia"/>
          <w:b/>
          <w:kern w:val="3"/>
          <w:sz w:val="24"/>
          <w:szCs w:val="28"/>
          <w:lang w:eastAsia="zh-CN" w:bidi="hi-IN"/>
        </w:rPr>
      </w:pPr>
    </w:p>
    <w:tbl>
      <w:tblPr>
        <w:tblW w:w="9575" w:type="dxa"/>
        <w:tblInd w:w="209" w:type="dxa"/>
        <w:tblLayout w:type="fixed"/>
        <w:tblCellMar>
          <w:left w:w="10" w:type="dxa"/>
          <w:right w:w="10" w:type="dxa"/>
        </w:tblCellMar>
        <w:tblLook w:val="0000" w:firstRow="0" w:lastRow="0" w:firstColumn="0" w:lastColumn="0" w:noHBand="0" w:noVBand="0"/>
      </w:tblPr>
      <w:tblGrid>
        <w:gridCol w:w="538"/>
        <w:gridCol w:w="1983"/>
        <w:gridCol w:w="7054"/>
      </w:tblGrid>
      <w:tr w:rsidR="00F46308" w:rsidRPr="00F46308" w:rsidTr="00F46308">
        <w:tblPrEx>
          <w:tblCellMar>
            <w:top w:w="0" w:type="dxa"/>
            <w:bottom w:w="0" w:type="dxa"/>
          </w:tblCellMar>
        </w:tblPrEx>
        <w:trPr>
          <w:trHeight w:val="278"/>
        </w:trPr>
        <w:tc>
          <w:tcPr>
            <w:tcW w:w="9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Сентябрь</w:t>
            </w:r>
          </w:p>
        </w:tc>
      </w:tr>
      <w:tr w:rsidR="00F46308" w:rsidRPr="00F46308" w:rsidTr="00F46308">
        <w:tblPrEx>
          <w:tblCellMar>
            <w:top w:w="0" w:type="dxa"/>
            <w:bottom w:w="0" w:type="dxa"/>
          </w:tblCellMar>
        </w:tblPrEx>
        <w:trPr>
          <w:trHeight w:val="27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01.09 – 04.09</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День знаний. Книга – лучший друг</w:t>
            </w:r>
          </w:p>
        </w:tc>
      </w:tr>
      <w:tr w:rsidR="00F46308" w:rsidRPr="00F46308" w:rsidTr="00F46308">
        <w:tblPrEx>
          <w:tblCellMar>
            <w:top w:w="0" w:type="dxa"/>
            <w:bottom w:w="0" w:type="dxa"/>
          </w:tblCellMar>
        </w:tblPrEx>
        <w:trPr>
          <w:trHeight w:val="277"/>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4"/>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07.09- 11.09</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Осень как время года</w:t>
            </w:r>
          </w:p>
        </w:tc>
      </w:tr>
      <w:tr w:rsidR="00F46308" w:rsidRPr="00F46308" w:rsidTr="00F46308">
        <w:tblPrEx>
          <w:tblCellMar>
            <w:top w:w="0" w:type="dxa"/>
            <w:bottom w:w="0" w:type="dxa"/>
          </w:tblCellMar>
        </w:tblPrEx>
        <w:trPr>
          <w:trHeight w:val="278"/>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313" w:right="294"/>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14.09- 18.09</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Сад. Фрукты.</w:t>
            </w:r>
          </w:p>
        </w:tc>
      </w:tr>
      <w:tr w:rsidR="00F46308" w:rsidRPr="00F46308" w:rsidTr="00F46308">
        <w:tblPrEx>
          <w:tblCellMar>
            <w:top w:w="0" w:type="dxa"/>
            <w:bottom w:w="0" w:type="dxa"/>
          </w:tblCellMar>
        </w:tblPrEx>
        <w:trPr>
          <w:trHeight w:val="27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4</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21.09 – 25.09</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Огород. Овощи.</w:t>
            </w:r>
          </w:p>
        </w:tc>
      </w:tr>
      <w:tr w:rsidR="00F46308" w:rsidRPr="00F46308" w:rsidTr="00F46308">
        <w:tblPrEx>
          <w:tblCellMar>
            <w:top w:w="0" w:type="dxa"/>
            <w:bottom w:w="0" w:type="dxa"/>
          </w:tblCellMar>
        </w:tblPrEx>
        <w:trPr>
          <w:trHeight w:val="278"/>
        </w:trPr>
        <w:tc>
          <w:tcPr>
            <w:tcW w:w="9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Октябрь</w:t>
            </w:r>
          </w:p>
        </w:tc>
      </w:tr>
      <w:tr w:rsidR="00F46308" w:rsidRPr="00F46308" w:rsidTr="00F46308">
        <w:tblPrEx>
          <w:tblCellMar>
            <w:top w:w="0" w:type="dxa"/>
            <w:bottom w:w="0" w:type="dxa"/>
          </w:tblCellMar>
        </w:tblPrEx>
        <w:trPr>
          <w:trHeight w:val="27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28.09 – 02.10</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Наш город.</w:t>
            </w:r>
          </w:p>
        </w:tc>
      </w:tr>
      <w:tr w:rsidR="00F46308" w:rsidRPr="00F46308" w:rsidTr="00F46308">
        <w:tblPrEx>
          <w:tblCellMar>
            <w:top w:w="0" w:type="dxa"/>
            <w:bottom w:w="0" w:type="dxa"/>
          </w:tblCellMar>
        </w:tblPrEx>
        <w:trPr>
          <w:trHeight w:val="277"/>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05.10 – 09.10</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Хлеб, хлебобулочные изделия</w:t>
            </w:r>
          </w:p>
        </w:tc>
      </w:tr>
      <w:tr w:rsidR="00F46308" w:rsidRPr="00F46308" w:rsidTr="00F46308">
        <w:tblPrEx>
          <w:tblCellMar>
            <w:top w:w="0" w:type="dxa"/>
            <w:bottom w:w="0" w:type="dxa"/>
          </w:tblCellMar>
        </w:tblPrEx>
        <w:trPr>
          <w:trHeight w:val="27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12.10 – 16.10</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Золотая осень</w:t>
            </w:r>
          </w:p>
        </w:tc>
      </w:tr>
      <w:tr w:rsidR="00F46308" w:rsidRPr="00F46308" w:rsidTr="00F46308">
        <w:tblPrEx>
          <w:tblCellMar>
            <w:top w:w="0" w:type="dxa"/>
            <w:bottom w:w="0" w:type="dxa"/>
          </w:tblCellMar>
        </w:tblPrEx>
        <w:trPr>
          <w:trHeight w:val="278"/>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4</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19.10 – 23.10</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Птицы перелетные</w:t>
            </w:r>
          </w:p>
        </w:tc>
      </w:tr>
      <w:tr w:rsidR="00F46308" w:rsidRPr="00F46308" w:rsidTr="00F46308">
        <w:tblPrEx>
          <w:tblCellMar>
            <w:top w:w="0" w:type="dxa"/>
            <w:bottom w:w="0" w:type="dxa"/>
          </w:tblCellMar>
        </w:tblPrEx>
        <w:trPr>
          <w:trHeight w:val="277"/>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5</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26.10 – 30.10</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Одежда и обувь.</w:t>
            </w:r>
          </w:p>
        </w:tc>
      </w:tr>
      <w:tr w:rsidR="00F46308" w:rsidRPr="00F46308" w:rsidTr="00F46308">
        <w:tblPrEx>
          <w:tblCellMar>
            <w:top w:w="0" w:type="dxa"/>
            <w:bottom w:w="0" w:type="dxa"/>
          </w:tblCellMar>
        </w:tblPrEx>
        <w:trPr>
          <w:trHeight w:val="273"/>
        </w:trPr>
        <w:tc>
          <w:tcPr>
            <w:tcW w:w="9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Ноябрь</w:t>
            </w:r>
          </w:p>
        </w:tc>
      </w:tr>
      <w:tr w:rsidR="00F46308" w:rsidRPr="00F46308" w:rsidTr="00F46308">
        <w:tblPrEx>
          <w:tblCellMar>
            <w:top w:w="0" w:type="dxa"/>
            <w:bottom w:w="0" w:type="dxa"/>
          </w:tblCellMar>
        </w:tblPrEx>
        <w:trPr>
          <w:trHeight w:val="278"/>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02.11 – 06.11</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72"/>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Моя Родина - Россия</w:t>
            </w:r>
          </w:p>
        </w:tc>
      </w:tr>
      <w:tr w:rsidR="00F46308" w:rsidRPr="00F46308" w:rsidTr="00F46308">
        <w:tblPrEx>
          <w:tblCellMar>
            <w:top w:w="0" w:type="dxa"/>
            <w:bottom w:w="0" w:type="dxa"/>
          </w:tblCellMar>
        </w:tblPrEx>
        <w:trPr>
          <w:trHeight w:val="27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09.11 – 13.11</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Домашние животные и птицы</w:t>
            </w:r>
          </w:p>
        </w:tc>
      </w:tr>
      <w:tr w:rsidR="00F46308" w:rsidRPr="00F46308" w:rsidTr="00F46308">
        <w:tblPrEx>
          <w:tblCellMar>
            <w:top w:w="0" w:type="dxa"/>
            <w:bottom w:w="0" w:type="dxa"/>
          </w:tblCellMar>
        </w:tblPrEx>
        <w:trPr>
          <w:trHeight w:val="277"/>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16.11 – 20.11</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Дикие животные</w:t>
            </w:r>
            <w:r w:rsidRPr="00F46308">
              <w:rPr>
                <w:rFonts w:ascii="Times New Roman" w:eastAsia="Times New Roman" w:hAnsi="Times New Roman" w:cs="Times New Roman"/>
                <w:spacing w:val="58"/>
                <w:kern w:val="3"/>
                <w:sz w:val="24"/>
                <w:szCs w:val="24"/>
                <w:lang w:eastAsia="ru-RU" w:bidi="ru-RU"/>
              </w:rPr>
              <w:t xml:space="preserve"> </w:t>
            </w:r>
            <w:r w:rsidRPr="00F46308">
              <w:rPr>
                <w:rFonts w:ascii="Times New Roman" w:eastAsia="Times New Roman" w:hAnsi="Times New Roman" w:cs="Times New Roman"/>
                <w:kern w:val="3"/>
                <w:sz w:val="24"/>
                <w:szCs w:val="24"/>
                <w:lang w:eastAsia="ru-RU" w:bidi="ru-RU"/>
              </w:rPr>
              <w:t>(Мониторинг).</w:t>
            </w:r>
          </w:p>
        </w:tc>
      </w:tr>
      <w:tr w:rsidR="00F46308" w:rsidRPr="00F46308" w:rsidTr="00F46308">
        <w:tblPrEx>
          <w:tblCellMar>
            <w:top w:w="0" w:type="dxa"/>
            <w:bottom w:w="0" w:type="dxa"/>
          </w:tblCellMar>
        </w:tblPrEx>
        <w:trPr>
          <w:trHeight w:val="278"/>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4</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23.11 – 27.11</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Моя семья. День матери. (Мониторинг).</w:t>
            </w:r>
          </w:p>
        </w:tc>
      </w:tr>
      <w:tr w:rsidR="00F46308" w:rsidRPr="00F46308" w:rsidTr="00F46308">
        <w:tblPrEx>
          <w:tblCellMar>
            <w:top w:w="0" w:type="dxa"/>
            <w:bottom w:w="0" w:type="dxa"/>
          </w:tblCellMar>
        </w:tblPrEx>
        <w:trPr>
          <w:trHeight w:val="273"/>
        </w:trPr>
        <w:tc>
          <w:tcPr>
            <w:tcW w:w="9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Декабрь</w:t>
            </w:r>
          </w:p>
        </w:tc>
      </w:tr>
      <w:tr w:rsidR="00F46308" w:rsidRPr="00F46308" w:rsidTr="00F46308">
        <w:tblPrEx>
          <w:tblCellMar>
            <w:top w:w="0" w:type="dxa"/>
            <w:bottom w:w="0" w:type="dxa"/>
          </w:tblCellMar>
        </w:tblPrEx>
        <w:trPr>
          <w:trHeight w:val="277"/>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30.11 – 04.12</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Зима как время года. Зимующие птицы</w:t>
            </w:r>
          </w:p>
        </w:tc>
      </w:tr>
      <w:tr w:rsidR="00F46308" w:rsidRPr="00F46308" w:rsidTr="00F46308">
        <w:tblPrEx>
          <w:tblCellMar>
            <w:top w:w="0" w:type="dxa"/>
            <w:bottom w:w="0" w:type="dxa"/>
          </w:tblCellMar>
        </w:tblPrEx>
        <w:trPr>
          <w:trHeight w:val="27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07.12 – 11.12</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Транспорт</w:t>
            </w:r>
          </w:p>
        </w:tc>
      </w:tr>
      <w:tr w:rsidR="00F46308" w:rsidRPr="00F46308" w:rsidTr="00F46308">
        <w:tblPrEx>
          <w:tblCellMar>
            <w:top w:w="0" w:type="dxa"/>
            <w:bottom w:w="0" w:type="dxa"/>
          </w:tblCellMar>
        </w:tblPrEx>
        <w:trPr>
          <w:trHeight w:val="277"/>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14.12 – 18.12</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Посуда</w:t>
            </w:r>
          </w:p>
        </w:tc>
      </w:tr>
      <w:tr w:rsidR="00F46308" w:rsidRPr="00F46308" w:rsidTr="00F46308">
        <w:tblPrEx>
          <w:tblCellMar>
            <w:top w:w="0" w:type="dxa"/>
            <w:bottom w:w="0" w:type="dxa"/>
          </w:tblCellMar>
        </w:tblPrEx>
        <w:trPr>
          <w:trHeight w:val="27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4</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21.12 – 25.12</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Новый год</w:t>
            </w:r>
          </w:p>
        </w:tc>
      </w:tr>
      <w:tr w:rsidR="00F46308" w:rsidRPr="00F46308" w:rsidTr="00F46308">
        <w:tblPrEx>
          <w:tblCellMar>
            <w:top w:w="0" w:type="dxa"/>
            <w:bottom w:w="0" w:type="dxa"/>
          </w:tblCellMar>
        </w:tblPrEx>
        <w:trPr>
          <w:trHeight w:val="278"/>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5</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28.12 – 31.12</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Зимние забавы</w:t>
            </w:r>
          </w:p>
        </w:tc>
      </w:tr>
      <w:tr w:rsidR="00F46308" w:rsidRPr="00F46308" w:rsidTr="00F46308">
        <w:tblPrEx>
          <w:tblCellMar>
            <w:top w:w="0" w:type="dxa"/>
            <w:bottom w:w="0" w:type="dxa"/>
          </w:tblCellMar>
        </w:tblPrEx>
        <w:trPr>
          <w:trHeight w:val="277"/>
        </w:trPr>
        <w:tc>
          <w:tcPr>
            <w:tcW w:w="9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Январь</w:t>
            </w:r>
          </w:p>
        </w:tc>
      </w:tr>
      <w:tr w:rsidR="00F46308" w:rsidRPr="00F46308" w:rsidTr="00F46308">
        <w:tblPrEx>
          <w:tblCellMar>
            <w:top w:w="0" w:type="dxa"/>
            <w:bottom w:w="0" w:type="dxa"/>
          </w:tblCellMar>
        </w:tblPrEx>
        <w:trPr>
          <w:trHeight w:val="27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11.01 – 15.01</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Детский сад. Игрушки</w:t>
            </w:r>
          </w:p>
        </w:tc>
      </w:tr>
      <w:tr w:rsidR="00F46308" w:rsidRPr="00F46308" w:rsidTr="00F46308">
        <w:tblPrEx>
          <w:tblCellMar>
            <w:top w:w="0" w:type="dxa"/>
            <w:bottom w:w="0" w:type="dxa"/>
          </w:tblCellMar>
        </w:tblPrEx>
        <w:trPr>
          <w:trHeight w:val="277"/>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18.01 – 22.01</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Животные северных стран.</w:t>
            </w:r>
          </w:p>
        </w:tc>
      </w:tr>
      <w:tr w:rsidR="00F46308" w:rsidRPr="00F46308" w:rsidTr="00F46308">
        <w:tblPrEx>
          <w:tblCellMar>
            <w:top w:w="0" w:type="dxa"/>
            <w:bottom w:w="0" w:type="dxa"/>
          </w:tblCellMar>
        </w:tblPrEx>
        <w:trPr>
          <w:trHeight w:val="27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25.01 – 29.01</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Продукты питания</w:t>
            </w:r>
          </w:p>
        </w:tc>
      </w:tr>
      <w:tr w:rsidR="00F46308" w:rsidRPr="00F46308" w:rsidTr="00F46308">
        <w:tblPrEx>
          <w:tblCellMar>
            <w:top w:w="0" w:type="dxa"/>
            <w:bottom w:w="0" w:type="dxa"/>
          </w:tblCellMar>
        </w:tblPrEx>
        <w:trPr>
          <w:trHeight w:val="277"/>
        </w:trPr>
        <w:tc>
          <w:tcPr>
            <w:tcW w:w="9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Февраль</w:t>
            </w:r>
          </w:p>
        </w:tc>
      </w:tr>
      <w:tr w:rsidR="00F46308" w:rsidRPr="00F46308" w:rsidTr="00F46308">
        <w:tblPrEx>
          <w:tblCellMar>
            <w:top w:w="0" w:type="dxa"/>
            <w:bottom w:w="0" w:type="dxa"/>
          </w:tblCellMar>
        </w:tblPrEx>
        <w:trPr>
          <w:trHeight w:val="27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01.02 – 05.02</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Профессии. Орудия труда.</w:t>
            </w:r>
          </w:p>
        </w:tc>
      </w:tr>
      <w:tr w:rsidR="00F46308" w:rsidRPr="00F46308" w:rsidTr="00F46308">
        <w:tblPrEx>
          <w:tblCellMar>
            <w:top w:w="0" w:type="dxa"/>
            <w:bottom w:w="0" w:type="dxa"/>
          </w:tblCellMar>
        </w:tblPrEx>
        <w:trPr>
          <w:trHeight w:val="278"/>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08.02 – 12.02</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Мебель</w:t>
            </w:r>
          </w:p>
        </w:tc>
      </w:tr>
      <w:tr w:rsidR="00F46308" w:rsidRPr="00F46308" w:rsidTr="00F46308">
        <w:tblPrEx>
          <w:tblCellMar>
            <w:top w:w="0" w:type="dxa"/>
            <w:bottom w:w="0" w:type="dxa"/>
          </w:tblCellMar>
        </w:tblPrEx>
        <w:trPr>
          <w:trHeight w:val="278"/>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15.02 – 19.02</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День защитника Отечества.</w:t>
            </w:r>
          </w:p>
        </w:tc>
      </w:tr>
      <w:tr w:rsidR="00F46308" w:rsidRPr="00F46308" w:rsidTr="00F46308">
        <w:tblPrEx>
          <w:tblCellMar>
            <w:top w:w="0" w:type="dxa"/>
            <w:bottom w:w="0" w:type="dxa"/>
          </w:tblCellMar>
        </w:tblPrEx>
        <w:trPr>
          <w:trHeight w:val="27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4</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22.02 – 26.02</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Декоративно – прикладное искусство</w:t>
            </w:r>
          </w:p>
        </w:tc>
      </w:tr>
      <w:tr w:rsidR="00F46308" w:rsidRPr="00F46308" w:rsidTr="00F46308">
        <w:tblPrEx>
          <w:tblCellMar>
            <w:top w:w="0" w:type="dxa"/>
            <w:bottom w:w="0" w:type="dxa"/>
          </w:tblCellMar>
        </w:tblPrEx>
        <w:trPr>
          <w:trHeight w:val="277"/>
        </w:trPr>
        <w:tc>
          <w:tcPr>
            <w:tcW w:w="9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Март</w:t>
            </w:r>
          </w:p>
        </w:tc>
      </w:tr>
      <w:tr w:rsidR="00F46308" w:rsidRPr="00F46308" w:rsidTr="00F46308">
        <w:tblPrEx>
          <w:tblCellMar>
            <w:top w:w="0" w:type="dxa"/>
            <w:bottom w:w="0" w:type="dxa"/>
          </w:tblCellMar>
        </w:tblPrEx>
        <w:trPr>
          <w:trHeight w:val="27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01.03 – 05.03</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Весна как время года Международный женский день</w:t>
            </w:r>
          </w:p>
        </w:tc>
      </w:tr>
      <w:tr w:rsidR="00F46308" w:rsidRPr="00F46308" w:rsidTr="00F46308">
        <w:tblPrEx>
          <w:tblCellMar>
            <w:top w:w="0" w:type="dxa"/>
            <w:bottom w:w="0" w:type="dxa"/>
          </w:tblCellMar>
        </w:tblPrEx>
        <w:trPr>
          <w:trHeight w:val="278"/>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08.03 – 12.03</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Масленица.</w:t>
            </w:r>
          </w:p>
        </w:tc>
      </w:tr>
      <w:tr w:rsidR="00F46308" w:rsidRPr="00F46308" w:rsidTr="00F46308">
        <w:tblPrEx>
          <w:tblCellMar>
            <w:top w:w="0" w:type="dxa"/>
            <w:bottom w:w="0" w:type="dxa"/>
          </w:tblCellMar>
        </w:tblPrEx>
        <w:trPr>
          <w:trHeight w:val="278"/>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15.03 – 19.03</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ОБЖ</w:t>
            </w:r>
          </w:p>
        </w:tc>
      </w:tr>
      <w:tr w:rsidR="00F46308" w:rsidRPr="00F46308" w:rsidTr="00F46308">
        <w:tblPrEx>
          <w:tblCellMar>
            <w:top w:w="0" w:type="dxa"/>
            <w:bottom w:w="0" w:type="dxa"/>
          </w:tblCellMar>
        </w:tblPrEx>
        <w:trPr>
          <w:trHeight w:val="27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4</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22.03 – 26.04</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Подводный мир</w:t>
            </w:r>
          </w:p>
        </w:tc>
      </w:tr>
      <w:tr w:rsidR="00F46308" w:rsidRPr="00F46308" w:rsidTr="00F46308">
        <w:tblPrEx>
          <w:tblCellMar>
            <w:top w:w="0" w:type="dxa"/>
            <w:bottom w:w="0" w:type="dxa"/>
          </w:tblCellMar>
        </w:tblPrEx>
        <w:trPr>
          <w:trHeight w:val="278"/>
        </w:trPr>
        <w:tc>
          <w:tcPr>
            <w:tcW w:w="9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Апрель</w:t>
            </w:r>
          </w:p>
        </w:tc>
      </w:tr>
      <w:tr w:rsidR="00F46308" w:rsidRPr="00F46308" w:rsidTr="00F46308">
        <w:tblPrEx>
          <w:tblCellMar>
            <w:top w:w="0" w:type="dxa"/>
            <w:bottom w:w="0" w:type="dxa"/>
          </w:tblCellMar>
        </w:tblPrEx>
        <w:trPr>
          <w:trHeight w:val="27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313" w:right="294"/>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29.04- 02.04</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Я- человек. Части тела</w:t>
            </w:r>
          </w:p>
        </w:tc>
      </w:tr>
      <w:tr w:rsidR="00F46308" w:rsidRPr="00F46308" w:rsidTr="00F46308">
        <w:tblPrEx>
          <w:tblCellMar>
            <w:top w:w="0" w:type="dxa"/>
            <w:bottom w:w="0" w:type="dxa"/>
          </w:tblCellMar>
        </w:tblPrEx>
        <w:trPr>
          <w:trHeight w:val="278"/>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05.04 – 09.04</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В здоровом теле – здоровый дух</w:t>
            </w:r>
          </w:p>
        </w:tc>
      </w:tr>
      <w:tr w:rsidR="00F46308" w:rsidRPr="00F46308" w:rsidTr="00F46308">
        <w:tblPrEx>
          <w:tblCellMar>
            <w:top w:w="0" w:type="dxa"/>
            <w:bottom w:w="0" w:type="dxa"/>
          </w:tblCellMar>
        </w:tblPrEx>
        <w:trPr>
          <w:trHeight w:val="27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12.04 – 16.04</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Космос</w:t>
            </w:r>
          </w:p>
        </w:tc>
      </w:tr>
      <w:tr w:rsidR="00F46308" w:rsidRPr="00F46308" w:rsidTr="00F46308">
        <w:tblPrEx>
          <w:tblCellMar>
            <w:top w:w="0" w:type="dxa"/>
            <w:bottom w:w="0" w:type="dxa"/>
          </w:tblCellMar>
        </w:tblPrEx>
        <w:trPr>
          <w:trHeight w:val="277"/>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4</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19.04 – 23.04</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Насекомые</w:t>
            </w:r>
          </w:p>
        </w:tc>
      </w:tr>
      <w:tr w:rsidR="00F46308" w:rsidRPr="00F46308" w:rsidTr="00F46308">
        <w:tblPrEx>
          <w:tblCellMar>
            <w:top w:w="0" w:type="dxa"/>
            <w:bottom w:w="0" w:type="dxa"/>
          </w:tblCellMar>
        </w:tblPrEx>
        <w:trPr>
          <w:trHeight w:val="278"/>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5</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26.04 – 30.04</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Пасха. Народная культура и традиции.</w:t>
            </w:r>
          </w:p>
        </w:tc>
      </w:tr>
      <w:tr w:rsidR="00F46308" w:rsidRPr="00F46308" w:rsidTr="00F46308">
        <w:tblPrEx>
          <w:tblCellMar>
            <w:top w:w="0" w:type="dxa"/>
            <w:bottom w:w="0" w:type="dxa"/>
          </w:tblCellMar>
        </w:tblPrEx>
        <w:trPr>
          <w:trHeight w:val="273"/>
        </w:trPr>
        <w:tc>
          <w:tcPr>
            <w:tcW w:w="9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Май</w:t>
            </w:r>
          </w:p>
        </w:tc>
      </w:tr>
      <w:tr w:rsidR="00F46308" w:rsidRPr="00F46308" w:rsidTr="00F46308">
        <w:tblPrEx>
          <w:tblCellMar>
            <w:top w:w="0" w:type="dxa"/>
            <w:bottom w:w="0" w:type="dxa"/>
          </w:tblCellMar>
        </w:tblPrEx>
        <w:trPr>
          <w:trHeight w:val="278"/>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03.05 – 07.05</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День Победы.</w:t>
            </w:r>
          </w:p>
        </w:tc>
      </w:tr>
      <w:tr w:rsidR="00F46308" w:rsidRPr="00F46308" w:rsidTr="00F46308">
        <w:tblPrEx>
          <w:tblCellMar>
            <w:top w:w="0" w:type="dxa"/>
            <w:bottom w:w="0" w:type="dxa"/>
          </w:tblCellMar>
        </w:tblPrEx>
        <w:trPr>
          <w:trHeight w:val="27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10.05 – 14.05</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Животные южных стран</w:t>
            </w:r>
          </w:p>
        </w:tc>
      </w:tr>
      <w:tr w:rsidR="00F46308" w:rsidRPr="00F46308" w:rsidTr="00F46308">
        <w:tblPrEx>
          <w:tblCellMar>
            <w:top w:w="0" w:type="dxa"/>
            <w:bottom w:w="0" w:type="dxa"/>
          </w:tblCellMar>
        </w:tblPrEx>
        <w:trPr>
          <w:trHeight w:val="278"/>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313" w:right="294"/>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17.05- 21.05</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Цветы луга, поля, сада.</w:t>
            </w:r>
          </w:p>
        </w:tc>
      </w:tr>
      <w:tr w:rsidR="00F46308" w:rsidRPr="00F46308" w:rsidTr="00F46308">
        <w:tblPrEx>
          <w:tblCellMar>
            <w:top w:w="0" w:type="dxa"/>
            <w:bottom w:w="0" w:type="dxa"/>
          </w:tblCellMar>
        </w:tblPrEx>
        <w:trPr>
          <w:trHeight w:val="278"/>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lastRenderedPageBreak/>
              <w:t>4</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24.05 – 31.05</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Времена года. Обобщение.</w:t>
            </w:r>
          </w:p>
        </w:tc>
      </w:tr>
    </w:tbl>
    <w:p w:rsidR="00F46308" w:rsidRPr="00F46308" w:rsidRDefault="00F46308" w:rsidP="00F46308">
      <w:pPr>
        <w:suppressAutoHyphens/>
        <w:autoSpaceDN w:val="0"/>
        <w:spacing w:after="0" w:line="240" w:lineRule="auto"/>
        <w:textAlignment w:val="baseline"/>
        <w:rPr>
          <w:rFonts w:ascii="Liberation Serif" w:eastAsia="SimSun" w:hAnsi="Liberation Serif" w:cs="Mangal" w:hint="eastAsia"/>
          <w:kern w:val="3"/>
          <w:sz w:val="24"/>
          <w:szCs w:val="21"/>
          <w:lang w:val="en-US" w:eastAsia="zh-CN" w:bidi="hi-IN"/>
        </w:rPr>
        <w:sectPr w:rsidR="00F46308" w:rsidRPr="00F46308">
          <w:footerReference w:type="default" r:id="rId16"/>
          <w:pgSz w:w="11906" w:h="16838"/>
          <w:pgMar w:top="720" w:right="540" w:bottom="1180" w:left="1380" w:header="720" w:footer="918" w:gutter="0"/>
          <w:cols w:space="720"/>
        </w:sectPr>
      </w:pPr>
    </w:p>
    <w:p w:rsidR="00F46308" w:rsidRPr="00F46308" w:rsidRDefault="00F46308" w:rsidP="00F46308">
      <w:pPr>
        <w:suppressAutoHyphens/>
        <w:autoSpaceDN w:val="0"/>
        <w:spacing w:before="65" w:after="3" w:line="276" w:lineRule="auto"/>
        <w:ind w:right="336"/>
        <w:jc w:val="center"/>
        <w:textAlignment w:val="baseline"/>
        <w:rPr>
          <w:rFonts w:ascii="Times New Roman" w:eastAsia="SimSun" w:hAnsi="Times New Roman" w:cs="Times New Roman"/>
          <w:b/>
          <w:kern w:val="3"/>
          <w:sz w:val="28"/>
          <w:szCs w:val="28"/>
          <w:lang w:eastAsia="zh-CN" w:bidi="hi-IN"/>
        </w:rPr>
      </w:pPr>
      <w:r w:rsidRPr="00F46308">
        <w:rPr>
          <w:rFonts w:ascii="Times New Roman" w:eastAsia="SimSun" w:hAnsi="Times New Roman" w:cs="Times New Roman"/>
          <w:b/>
          <w:kern w:val="3"/>
          <w:sz w:val="28"/>
          <w:szCs w:val="28"/>
          <w:lang w:eastAsia="zh-CN" w:bidi="hi-IN"/>
        </w:rPr>
        <w:lastRenderedPageBreak/>
        <w:t>Комплексно-тематическое планирование образовательной работы с детьми среднего дошкольного возраста (4 до 5 лет)</w:t>
      </w:r>
    </w:p>
    <w:p w:rsidR="00F46308" w:rsidRPr="00F46308" w:rsidRDefault="00F46308" w:rsidP="00F46308">
      <w:pPr>
        <w:suppressAutoHyphens/>
        <w:autoSpaceDN w:val="0"/>
        <w:spacing w:before="65" w:after="3" w:line="276" w:lineRule="auto"/>
        <w:ind w:left="3148" w:right="336" w:hanging="2791"/>
        <w:textAlignment w:val="baseline"/>
        <w:rPr>
          <w:rFonts w:ascii="Liberation Serif" w:eastAsia="SimSun" w:hAnsi="Liberation Serif" w:cs="Mangal" w:hint="eastAsia"/>
          <w:b/>
          <w:kern w:val="3"/>
          <w:sz w:val="24"/>
          <w:szCs w:val="24"/>
          <w:lang w:eastAsia="zh-CN" w:bidi="hi-IN"/>
        </w:rPr>
      </w:pPr>
    </w:p>
    <w:tbl>
      <w:tblPr>
        <w:tblW w:w="9575" w:type="dxa"/>
        <w:tblInd w:w="209" w:type="dxa"/>
        <w:tblLayout w:type="fixed"/>
        <w:tblCellMar>
          <w:left w:w="10" w:type="dxa"/>
          <w:right w:w="10" w:type="dxa"/>
        </w:tblCellMar>
        <w:tblLook w:val="0000" w:firstRow="0" w:lastRow="0" w:firstColumn="0" w:lastColumn="0" w:noHBand="0" w:noVBand="0"/>
      </w:tblPr>
      <w:tblGrid>
        <w:gridCol w:w="538"/>
        <w:gridCol w:w="1983"/>
        <w:gridCol w:w="7054"/>
      </w:tblGrid>
      <w:tr w:rsidR="00F46308" w:rsidRPr="00F46308" w:rsidTr="00F46308">
        <w:tblPrEx>
          <w:tblCellMar>
            <w:top w:w="0" w:type="dxa"/>
            <w:bottom w:w="0" w:type="dxa"/>
          </w:tblCellMar>
        </w:tblPrEx>
        <w:trPr>
          <w:trHeight w:val="273"/>
        </w:trPr>
        <w:tc>
          <w:tcPr>
            <w:tcW w:w="9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Сентябрь</w:t>
            </w:r>
          </w:p>
        </w:tc>
      </w:tr>
      <w:tr w:rsidR="00F46308" w:rsidRPr="00F46308" w:rsidTr="00F46308">
        <w:tblPrEx>
          <w:tblCellMar>
            <w:top w:w="0" w:type="dxa"/>
            <w:bottom w:w="0" w:type="dxa"/>
          </w:tblCellMar>
        </w:tblPrEx>
        <w:trPr>
          <w:trHeight w:val="277"/>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01.09 – 04.09</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День знаний. Книга – лучший друг</w:t>
            </w:r>
          </w:p>
        </w:tc>
      </w:tr>
      <w:tr w:rsidR="00F46308" w:rsidRPr="00F46308" w:rsidTr="00F46308">
        <w:tblPrEx>
          <w:tblCellMar>
            <w:top w:w="0" w:type="dxa"/>
            <w:bottom w:w="0" w:type="dxa"/>
          </w:tblCellMar>
        </w:tblPrEx>
        <w:trPr>
          <w:trHeight w:val="278"/>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4"/>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07.09- 11.09</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Осень как время года</w:t>
            </w:r>
          </w:p>
        </w:tc>
      </w:tr>
      <w:tr w:rsidR="00F46308" w:rsidRPr="00F46308" w:rsidTr="00F46308">
        <w:tblPrEx>
          <w:tblCellMar>
            <w:top w:w="0" w:type="dxa"/>
            <w:bottom w:w="0" w:type="dxa"/>
          </w:tblCellMar>
        </w:tblPrEx>
        <w:trPr>
          <w:trHeight w:val="27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313" w:right="294"/>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14.09- 18.09</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Сад. Фрукты.</w:t>
            </w:r>
          </w:p>
        </w:tc>
      </w:tr>
      <w:tr w:rsidR="00F46308" w:rsidRPr="00F46308" w:rsidTr="00F46308">
        <w:tblPrEx>
          <w:tblCellMar>
            <w:top w:w="0" w:type="dxa"/>
            <w:bottom w:w="0" w:type="dxa"/>
          </w:tblCellMar>
        </w:tblPrEx>
        <w:trPr>
          <w:trHeight w:val="278"/>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4</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21.09 – 25.09</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Огород. Овощи.</w:t>
            </w:r>
          </w:p>
        </w:tc>
      </w:tr>
      <w:tr w:rsidR="00F46308" w:rsidRPr="00F46308" w:rsidTr="00F46308">
        <w:tblPrEx>
          <w:tblCellMar>
            <w:top w:w="0" w:type="dxa"/>
            <w:bottom w:w="0" w:type="dxa"/>
          </w:tblCellMar>
        </w:tblPrEx>
        <w:trPr>
          <w:trHeight w:val="273"/>
        </w:trPr>
        <w:tc>
          <w:tcPr>
            <w:tcW w:w="9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Октябрь</w:t>
            </w:r>
          </w:p>
        </w:tc>
      </w:tr>
      <w:tr w:rsidR="00F46308" w:rsidRPr="00F46308" w:rsidTr="00F46308">
        <w:tblPrEx>
          <w:tblCellMar>
            <w:top w:w="0" w:type="dxa"/>
            <w:bottom w:w="0" w:type="dxa"/>
          </w:tblCellMar>
        </w:tblPrEx>
        <w:trPr>
          <w:trHeight w:val="277"/>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28.09 – 02.10</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Наш город.</w:t>
            </w:r>
          </w:p>
        </w:tc>
      </w:tr>
      <w:tr w:rsidR="00F46308" w:rsidRPr="00F46308" w:rsidTr="00F46308">
        <w:tblPrEx>
          <w:tblCellMar>
            <w:top w:w="0" w:type="dxa"/>
            <w:bottom w:w="0" w:type="dxa"/>
          </w:tblCellMar>
        </w:tblPrEx>
        <w:trPr>
          <w:trHeight w:val="27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05.10 – 09.10</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Хлеб, хлебобулочные изделия</w:t>
            </w:r>
          </w:p>
        </w:tc>
      </w:tr>
      <w:tr w:rsidR="00F46308" w:rsidRPr="00F46308" w:rsidTr="00F46308">
        <w:tblPrEx>
          <w:tblCellMar>
            <w:top w:w="0" w:type="dxa"/>
            <w:bottom w:w="0" w:type="dxa"/>
          </w:tblCellMar>
        </w:tblPrEx>
        <w:trPr>
          <w:trHeight w:val="277"/>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12.10 – 16.10</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Золотая осень</w:t>
            </w:r>
          </w:p>
        </w:tc>
      </w:tr>
      <w:tr w:rsidR="00F46308" w:rsidRPr="00F46308" w:rsidTr="00F46308">
        <w:tblPrEx>
          <w:tblCellMar>
            <w:top w:w="0" w:type="dxa"/>
            <w:bottom w:w="0" w:type="dxa"/>
          </w:tblCellMar>
        </w:tblPrEx>
        <w:trPr>
          <w:trHeight w:val="278"/>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4</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19.10 – 23.10</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Птицы перелетные</w:t>
            </w:r>
          </w:p>
        </w:tc>
      </w:tr>
      <w:tr w:rsidR="00F46308" w:rsidRPr="00F46308" w:rsidTr="00F46308">
        <w:tblPrEx>
          <w:tblCellMar>
            <w:top w:w="0" w:type="dxa"/>
            <w:bottom w:w="0" w:type="dxa"/>
          </w:tblCellMar>
        </w:tblPrEx>
        <w:trPr>
          <w:trHeight w:val="27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5</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26.10 – 30.10</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Одежда и обувь.</w:t>
            </w:r>
          </w:p>
        </w:tc>
      </w:tr>
      <w:tr w:rsidR="00F46308" w:rsidRPr="00F46308" w:rsidTr="00F46308">
        <w:tblPrEx>
          <w:tblCellMar>
            <w:top w:w="0" w:type="dxa"/>
            <w:bottom w:w="0" w:type="dxa"/>
          </w:tblCellMar>
        </w:tblPrEx>
        <w:trPr>
          <w:trHeight w:val="278"/>
        </w:trPr>
        <w:tc>
          <w:tcPr>
            <w:tcW w:w="9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Ноябрь</w:t>
            </w:r>
          </w:p>
        </w:tc>
      </w:tr>
      <w:tr w:rsidR="00F46308" w:rsidRPr="00F46308" w:rsidTr="00F46308">
        <w:tblPrEx>
          <w:tblCellMar>
            <w:top w:w="0" w:type="dxa"/>
            <w:bottom w:w="0" w:type="dxa"/>
          </w:tblCellMar>
        </w:tblPrEx>
        <w:trPr>
          <w:trHeight w:val="27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02.11 – 06.11</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72"/>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Моя Родина - Россия</w:t>
            </w:r>
          </w:p>
        </w:tc>
      </w:tr>
      <w:tr w:rsidR="00F46308" w:rsidRPr="00F46308" w:rsidTr="00F46308">
        <w:tblPrEx>
          <w:tblCellMar>
            <w:top w:w="0" w:type="dxa"/>
            <w:bottom w:w="0" w:type="dxa"/>
          </w:tblCellMar>
        </w:tblPrEx>
        <w:trPr>
          <w:trHeight w:val="278"/>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09.11 – 13.11</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Домашние животные и птицы</w:t>
            </w:r>
          </w:p>
        </w:tc>
      </w:tr>
      <w:tr w:rsidR="00F46308" w:rsidRPr="00F46308" w:rsidTr="00F46308">
        <w:tblPrEx>
          <w:tblCellMar>
            <w:top w:w="0" w:type="dxa"/>
            <w:bottom w:w="0" w:type="dxa"/>
          </w:tblCellMar>
        </w:tblPrEx>
        <w:trPr>
          <w:trHeight w:val="27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16.11 – 20.11</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Дикие животные</w:t>
            </w:r>
            <w:r w:rsidRPr="00F46308">
              <w:rPr>
                <w:rFonts w:ascii="Times New Roman" w:eastAsia="Times New Roman" w:hAnsi="Times New Roman" w:cs="Times New Roman"/>
                <w:spacing w:val="58"/>
                <w:kern w:val="3"/>
                <w:sz w:val="24"/>
                <w:szCs w:val="24"/>
                <w:lang w:eastAsia="ru-RU" w:bidi="ru-RU"/>
              </w:rPr>
              <w:t xml:space="preserve"> </w:t>
            </w:r>
            <w:r w:rsidRPr="00F46308">
              <w:rPr>
                <w:rFonts w:ascii="Times New Roman" w:eastAsia="Times New Roman" w:hAnsi="Times New Roman" w:cs="Times New Roman"/>
                <w:kern w:val="3"/>
                <w:sz w:val="24"/>
                <w:szCs w:val="24"/>
                <w:lang w:eastAsia="ru-RU" w:bidi="ru-RU"/>
              </w:rPr>
              <w:t>(Мониторинг).</w:t>
            </w:r>
          </w:p>
        </w:tc>
      </w:tr>
      <w:tr w:rsidR="00F46308" w:rsidRPr="00F46308" w:rsidTr="00F46308">
        <w:tblPrEx>
          <w:tblCellMar>
            <w:top w:w="0" w:type="dxa"/>
            <w:bottom w:w="0" w:type="dxa"/>
          </w:tblCellMar>
        </w:tblPrEx>
        <w:trPr>
          <w:trHeight w:val="277"/>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4</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23.11 – 27.11</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Моя семья. День матери. (Мониторинг).</w:t>
            </w:r>
          </w:p>
        </w:tc>
      </w:tr>
      <w:tr w:rsidR="00F46308" w:rsidRPr="00F46308" w:rsidTr="00F46308">
        <w:tblPrEx>
          <w:tblCellMar>
            <w:top w:w="0" w:type="dxa"/>
            <w:bottom w:w="0" w:type="dxa"/>
          </w:tblCellMar>
        </w:tblPrEx>
        <w:trPr>
          <w:trHeight w:val="278"/>
        </w:trPr>
        <w:tc>
          <w:tcPr>
            <w:tcW w:w="9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Декабрь</w:t>
            </w:r>
          </w:p>
        </w:tc>
      </w:tr>
      <w:tr w:rsidR="00F46308" w:rsidRPr="00F46308" w:rsidTr="00F46308">
        <w:tblPrEx>
          <w:tblCellMar>
            <w:top w:w="0" w:type="dxa"/>
            <w:bottom w:w="0" w:type="dxa"/>
          </w:tblCellMar>
        </w:tblPrEx>
        <w:trPr>
          <w:trHeight w:val="27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30.11 – 04.12</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Зима как время года. Зимующие птицы</w:t>
            </w:r>
          </w:p>
        </w:tc>
      </w:tr>
      <w:tr w:rsidR="00F46308" w:rsidRPr="00F46308" w:rsidTr="00F46308">
        <w:tblPrEx>
          <w:tblCellMar>
            <w:top w:w="0" w:type="dxa"/>
            <w:bottom w:w="0" w:type="dxa"/>
          </w:tblCellMar>
        </w:tblPrEx>
        <w:trPr>
          <w:trHeight w:val="278"/>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07.12 – 11.12</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Транспорт</w:t>
            </w:r>
          </w:p>
        </w:tc>
      </w:tr>
      <w:tr w:rsidR="00F46308" w:rsidRPr="00F46308" w:rsidTr="00F46308">
        <w:tblPrEx>
          <w:tblCellMar>
            <w:top w:w="0" w:type="dxa"/>
            <w:bottom w:w="0" w:type="dxa"/>
          </w:tblCellMar>
        </w:tblPrEx>
        <w:trPr>
          <w:trHeight w:val="27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14.12 – 18.12</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Посуда</w:t>
            </w:r>
          </w:p>
        </w:tc>
      </w:tr>
      <w:tr w:rsidR="00F46308" w:rsidRPr="00F46308" w:rsidTr="00F46308">
        <w:tblPrEx>
          <w:tblCellMar>
            <w:top w:w="0" w:type="dxa"/>
            <w:bottom w:w="0" w:type="dxa"/>
          </w:tblCellMar>
        </w:tblPrEx>
        <w:trPr>
          <w:trHeight w:val="277"/>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4</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21.12 – 25.12</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Новый год</w:t>
            </w:r>
          </w:p>
        </w:tc>
      </w:tr>
      <w:tr w:rsidR="00F46308" w:rsidRPr="00F46308" w:rsidTr="00F46308">
        <w:tblPrEx>
          <w:tblCellMar>
            <w:top w:w="0" w:type="dxa"/>
            <w:bottom w:w="0" w:type="dxa"/>
          </w:tblCellMar>
        </w:tblPrEx>
        <w:trPr>
          <w:trHeight w:val="277"/>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5</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28.12 – 31.12</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Зимние забавы</w:t>
            </w:r>
          </w:p>
        </w:tc>
      </w:tr>
      <w:tr w:rsidR="00F46308" w:rsidRPr="00F46308" w:rsidTr="00F46308">
        <w:tblPrEx>
          <w:tblCellMar>
            <w:top w:w="0" w:type="dxa"/>
            <w:bottom w:w="0" w:type="dxa"/>
          </w:tblCellMar>
        </w:tblPrEx>
        <w:trPr>
          <w:trHeight w:val="273"/>
        </w:trPr>
        <w:tc>
          <w:tcPr>
            <w:tcW w:w="9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Январь</w:t>
            </w:r>
          </w:p>
        </w:tc>
      </w:tr>
      <w:tr w:rsidR="00F46308" w:rsidRPr="00F46308" w:rsidTr="00F46308">
        <w:tblPrEx>
          <w:tblCellMar>
            <w:top w:w="0" w:type="dxa"/>
            <w:bottom w:w="0" w:type="dxa"/>
          </w:tblCellMar>
        </w:tblPrEx>
        <w:trPr>
          <w:trHeight w:val="278"/>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11.01 – 15.01</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Детский сад. Игрушки</w:t>
            </w:r>
          </w:p>
        </w:tc>
      </w:tr>
      <w:tr w:rsidR="00F46308" w:rsidRPr="00F46308" w:rsidTr="00F46308">
        <w:tblPrEx>
          <w:tblCellMar>
            <w:top w:w="0" w:type="dxa"/>
            <w:bottom w:w="0" w:type="dxa"/>
          </w:tblCellMar>
        </w:tblPrEx>
        <w:trPr>
          <w:trHeight w:val="27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18.01 – 22.01</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Животные северных стран.</w:t>
            </w:r>
          </w:p>
        </w:tc>
      </w:tr>
      <w:tr w:rsidR="00F46308" w:rsidRPr="00F46308" w:rsidTr="00F46308">
        <w:tblPrEx>
          <w:tblCellMar>
            <w:top w:w="0" w:type="dxa"/>
            <w:bottom w:w="0" w:type="dxa"/>
          </w:tblCellMar>
        </w:tblPrEx>
        <w:trPr>
          <w:trHeight w:val="278"/>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25.01 – 29.01</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Продукты питания</w:t>
            </w:r>
          </w:p>
        </w:tc>
      </w:tr>
      <w:tr w:rsidR="00F46308" w:rsidRPr="00F46308" w:rsidTr="00F46308">
        <w:tblPrEx>
          <w:tblCellMar>
            <w:top w:w="0" w:type="dxa"/>
            <w:bottom w:w="0" w:type="dxa"/>
          </w:tblCellMar>
        </w:tblPrEx>
        <w:trPr>
          <w:trHeight w:val="273"/>
        </w:trPr>
        <w:tc>
          <w:tcPr>
            <w:tcW w:w="9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Февраль</w:t>
            </w:r>
          </w:p>
        </w:tc>
      </w:tr>
      <w:tr w:rsidR="00F46308" w:rsidRPr="00F46308" w:rsidTr="00F46308">
        <w:tblPrEx>
          <w:tblCellMar>
            <w:top w:w="0" w:type="dxa"/>
            <w:bottom w:w="0" w:type="dxa"/>
          </w:tblCellMar>
        </w:tblPrEx>
        <w:trPr>
          <w:trHeight w:val="278"/>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01.02 – 05.02</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Профессии. Орудия труда.</w:t>
            </w:r>
          </w:p>
        </w:tc>
      </w:tr>
      <w:tr w:rsidR="00F46308" w:rsidRPr="00F46308" w:rsidTr="00F46308">
        <w:tblPrEx>
          <w:tblCellMar>
            <w:top w:w="0" w:type="dxa"/>
            <w:bottom w:w="0" w:type="dxa"/>
          </w:tblCellMar>
        </w:tblPrEx>
        <w:trPr>
          <w:trHeight w:val="278"/>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08.02 – 12.02</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Мебель</w:t>
            </w:r>
          </w:p>
        </w:tc>
      </w:tr>
      <w:tr w:rsidR="00F46308" w:rsidRPr="00F46308" w:rsidTr="00F46308">
        <w:tblPrEx>
          <w:tblCellMar>
            <w:top w:w="0" w:type="dxa"/>
            <w:bottom w:w="0" w:type="dxa"/>
          </w:tblCellMar>
        </w:tblPrEx>
        <w:trPr>
          <w:trHeight w:val="27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15.02 – 19.02</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День защитника Отечества.</w:t>
            </w:r>
          </w:p>
        </w:tc>
      </w:tr>
      <w:tr w:rsidR="00F46308" w:rsidRPr="00F46308" w:rsidTr="00F46308">
        <w:tblPrEx>
          <w:tblCellMar>
            <w:top w:w="0" w:type="dxa"/>
            <w:bottom w:w="0" w:type="dxa"/>
          </w:tblCellMar>
        </w:tblPrEx>
        <w:trPr>
          <w:trHeight w:val="277"/>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4</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22.02 – 26.02</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Декоративно – прикладное искусство</w:t>
            </w:r>
          </w:p>
        </w:tc>
      </w:tr>
      <w:tr w:rsidR="00F46308" w:rsidRPr="00F46308" w:rsidTr="00F46308">
        <w:tblPrEx>
          <w:tblCellMar>
            <w:top w:w="0" w:type="dxa"/>
            <w:bottom w:w="0" w:type="dxa"/>
          </w:tblCellMar>
        </w:tblPrEx>
        <w:trPr>
          <w:trHeight w:val="273"/>
        </w:trPr>
        <w:tc>
          <w:tcPr>
            <w:tcW w:w="9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Март</w:t>
            </w:r>
          </w:p>
        </w:tc>
      </w:tr>
      <w:tr w:rsidR="00F46308" w:rsidRPr="00F46308" w:rsidTr="00F46308">
        <w:tblPrEx>
          <w:tblCellMar>
            <w:top w:w="0" w:type="dxa"/>
            <w:bottom w:w="0" w:type="dxa"/>
          </w:tblCellMar>
        </w:tblPrEx>
        <w:trPr>
          <w:trHeight w:val="277"/>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01.03 – 05.03</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Весна как время года Международный женский день</w:t>
            </w:r>
          </w:p>
        </w:tc>
      </w:tr>
      <w:tr w:rsidR="00F46308" w:rsidRPr="00F46308" w:rsidTr="00F46308">
        <w:tblPrEx>
          <w:tblCellMar>
            <w:top w:w="0" w:type="dxa"/>
            <w:bottom w:w="0" w:type="dxa"/>
          </w:tblCellMar>
        </w:tblPrEx>
        <w:trPr>
          <w:trHeight w:val="27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08.03 – 12.03</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Масленица.</w:t>
            </w:r>
          </w:p>
        </w:tc>
      </w:tr>
      <w:tr w:rsidR="00F46308" w:rsidRPr="00F46308" w:rsidTr="00F46308">
        <w:tblPrEx>
          <w:tblCellMar>
            <w:top w:w="0" w:type="dxa"/>
            <w:bottom w:w="0" w:type="dxa"/>
          </w:tblCellMar>
        </w:tblPrEx>
        <w:trPr>
          <w:trHeight w:val="278"/>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15.03 – 19.03</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ОБЖ</w:t>
            </w:r>
          </w:p>
        </w:tc>
      </w:tr>
      <w:tr w:rsidR="00F46308" w:rsidRPr="00F46308" w:rsidTr="00F46308">
        <w:tblPrEx>
          <w:tblCellMar>
            <w:top w:w="0" w:type="dxa"/>
            <w:bottom w:w="0" w:type="dxa"/>
          </w:tblCellMar>
        </w:tblPrEx>
        <w:trPr>
          <w:trHeight w:val="277"/>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4</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22.03 – 26.04</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Подводный мир</w:t>
            </w:r>
          </w:p>
        </w:tc>
      </w:tr>
      <w:tr w:rsidR="00F46308" w:rsidRPr="00F46308" w:rsidTr="00F46308">
        <w:tblPrEx>
          <w:tblCellMar>
            <w:top w:w="0" w:type="dxa"/>
            <w:bottom w:w="0" w:type="dxa"/>
          </w:tblCellMar>
        </w:tblPrEx>
        <w:trPr>
          <w:trHeight w:val="273"/>
        </w:trPr>
        <w:tc>
          <w:tcPr>
            <w:tcW w:w="9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Апрель</w:t>
            </w:r>
          </w:p>
        </w:tc>
      </w:tr>
      <w:tr w:rsidR="00F46308" w:rsidRPr="00F46308" w:rsidTr="00F46308">
        <w:tblPrEx>
          <w:tblCellMar>
            <w:top w:w="0" w:type="dxa"/>
            <w:bottom w:w="0" w:type="dxa"/>
          </w:tblCellMar>
        </w:tblPrEx>
        <w:trPr>
          <w:trHeight w:val="277"/>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4"/>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29.04- 02.04</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Я- человек. Части тела</w:t>
            </w:r>
          </w:p>
        </w:tc>
      </w:tr>
      <w:tr w:rsidR="00F46308" w:rsidRPr="00F46308" w:rsidTr="00F46308">
        <w:tblPrEx>
          <w:tblCellMar>
            <w:top w:w="0" w:type="dxa"/>
            <w:bottom w:w="0" w:type="dxa"/>
          </w:tblCellMar>
        </w:tblPrEx>
        <w:trPr>
          <w:trHeight w:val="27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05.04 – 09.04</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В здоровом теле – здоровый дух</w:t>
            </w:r>
          </w:p>
        </w:tc>
      </w:tr>
      <w:tr w:rsidR="00F46308" w:rsidRPr="00F46308" w:rsidTr="00F46308">
        <w:tblPrEx>
          <w:tblCellMar>
            <w:top w:w="0" w:type="dxa"/>
            <w:bottom w:w="0" w:type="dxa"/>
          </w:tblCellMar>
        </w:tblPrEx>
        <w:trPr>
          <w:trHeight w:val="277"/>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12.04 – 16.04</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Космос</w:t>
            </w:r>
          </w:p>
        </w:tc>
      </w:tr>
      <w:tr w:rsidR="00F46308" w:rsidRPr="00F46308" w:rsidTr="00F46308">
        <w:tblPrEx>
          <w:tblCellMar>
            <w:top w:w="0" w:type="dxa"/>
            <w:bottom w:w="0" w:type="dxa"/>
          </w:tblCellMar>
        </w:tblPrEx>
        <w:trPr>
          <w:trHeight w:val="27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4</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19.04 – 23.04</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Насекомые</w:t>
            </w:r>
          </w:p>
        </w:tc>
      </w:tr>
      <w:tr w:rsidR="00F46308" w:rsidRPr="00F46308" w:rsidTr="00F46308">
        <w:tblPrEx>
          <w:tblCellMar>
            <w:top w:w="0" w:type="dxa"/>
            <w:bottom w:w="0" w:type="dxa"/>
          </w:tblCellMar>
        </w:tblPrEx>
        <w:trPr>
          <w:trHeight w:val="278"/>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5</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26.04 – 30.04</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Пасха. Народная культура и традиции.</w:t>
            </w:r>
          </w:p>
        </w:tc>
      </w:tr>
      <w:tr w:rsidR="00F46308" w:rsidRPr="00F46308" w:rsidTr="00F46308">
        <w:tblPrEx>
          <w:tblCellMar>
            <w:top w:w="0" w:type="dxa"/>
            <w:bottom w:w="0" w:type="dxa"/>
          </w:tblCellMar>
        </w:tblPrEx>
        <w:trPr>
          <w:trHeight w:val="277"/>
        </w:trPr>
        <w:tc>
          <w:tcPr>
            <w:tcW w:w="9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Май</w:t>
            </w:r>
          </w:p>
        </w:tc>
      </w:tr>
      <w:tr w:rsidR="00F46308" w:rsidRPr="00F46308" w:rsidTr="00F46308">
        <w:tblPrEx>
          <w:tblCellMar>
            <w:top w:w="0" w:type="dxa"/>
            <w:bottom w:w="0" w:type="dxa"/>
          </w:tblCellMar>
        </w:tblPrEx>
        <w:trPr>
          <w:trHeight w:val="27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03.05 – 07.05</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День Победы.</w:t>
            </w:r>
          </w:p>
        </w:tc>
      </w:tr>
      <w:tr w:rsidR="00F46308" w:rsidRPr="00F46308" w:rsidTr="00F46308">
        <w:tblPrEx>
          <w:tblCellMar>
            <w:top w:w="0" w:type="dxa"/>
            <w:bottom w:w="0" w:type="dxa"/>
          </w:tblCellMar>
        </w:tblPrEx>
        <w:trPr>
          <w:trHeight w:val="277"/>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10.05 – 14.05</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Животные южных стран</w:t>
            </w:r>
          </w:p>
        </w:tc>
      </w:tr>
      <w:tr w:rsidR="00F46308" w:rsidRPr="00F46308" w:rsidTr="00F46308">
        <w:tblPrEx>
          <w:tblCellMar>
            <w:top w:w="0" w:type="dxa"/>
            <w:bottom w:w="0" w:type="dxa"/>
          </w:tblCellMar>
        </w:tblPrEx>
        <w:trPr>
          <w:trHeight w:val="27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313" w:right="294"/>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17.05- 21.05</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Цветы луга, поля, сада.</w:t>
            </w:r>
          </w:p>
        </w:tc>
      </w:tr>
      <w:tr w:rsidR="00F46308" w:rsidRPr="00F46308" w:rsidTr="00F46308">
        <w:tblPrEx>
          <w:tblCellMar>
            <w:top w:w="0" w:type="dxa"/>
            <w:bottom w:w="0" w:type="dxa"/>
          </w:tblCellMar>
        </w:tblPrEx>
        <w:trPr>
          <w:trHeight w:val="278"/>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20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4</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313" w:right="29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24.05 – 31.05</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Времена года. Обобщение.</w:t>
            </w:r>
          </w:p>
        </w:tc>
      </w:tr>
    </w:tbl>
    <w:p w:rsidR="00F46308" w:rsidRPr="00F46308" w:rsidRDefault="00F46308" w:rsidP="00F46308">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sectPr w:rsidR="00F46308" w:rsidRPr="00F46308">
          <w:footerReference w:type="default" r:id="rId17"/>
          <w:pgSz w:w="11906" w:h="16838"/>
          <w:pgMar w:top="720" w:right="540" w:bottom="1180" w:left="1380" w:header="720" w:footer="918" w:gutter="0"/>
          <w:cols w:space="720"/>
        </w:sectPr>
      </w:pPr>
    </w:p>
    <w:p w:rsidR="00F46308" w:rsidRPr="00F46308" w:rsidRDefault="00F46308" w:rsidP="00F46308">
      <w:pPr>
        <w:suppressAutoHyphens/>
        <w:autoSpaceDN w:val="0"/>
        <w:spacing w:before="65" w:after="0" w:line="276" w:lineRule="auto"/>
        <w:ind w:left="319" w:right="300"/>
        <w:jc w:val="center"/>
        <w:textAlignment w:val="baseline"/>
        <w:rPr>
          <w:rFonts w:ascii="Times New Roman" w:eastAsia="SimSun" w:hAnsi="Times New Roman" w:cs="Times New Roman"/>
          <w:b/>
          <w:kern w:val="3"/>
          <w:sz w:val="28"/>
          <w:szCs w:val="28"/>
          <w:lang w:eastAsia="zh-CN" w:bidi="hi-IN"/>
        </w:rPr>
      </w:pPr>
      <w:r w:rsidRPr="00F46308">
        <w:rPr>
          <w:rFonts w:ascii="Times New Roman" w:eastAsia="SimSun" w:hAnsi="Times New Roman" w:cs="Times New Roman"/>
          <w:b/>
          <w:kern w:val="3"/>
          <w:sz w:val="28"/>
          <w:szCs w:val="28"/>
          <w:lang w:eastAsia="zh-CN" w:bidi="hi-IN"/>
        </w:rPr>
        <w:lastRenderedPageBreak/>
        <w:t>Комплексно-тематическое планирование образовательной работы с детьми старшего дошкольного возраста (5-6 лет)</w:t>
      </w:r>
    </w:p>
    <w:tbl>
      <w:tblPr>
        <w:tblW w:w="9072" w:type="dxa"/>
        <w:tblInd w:w="209" w:type="dxa"/>
        <w:tblLayout w:type="fixed"/>
        <w:tblCellMar>
          <w:left w:w="10" w:type="dxa"/>
          <w:right w:w="10" w:type="dxa"/>
        </w:tblCellMar>
        <w:tblLook w:val="0000" w:firstRow="0" w:lastRow="0" w:firstColumn="0" w:lastColumn="0" w:noHBand="0" w:noVBand="0"/>
      </w:tblPr>
      <w:tblGrid>
        <w:gridCol w:w="530"/>
        <w:gridCol w:w="105"/>
        <w:gridCol w:w="1642"/>
        <w:gridCol w:w="88"/>
        <w:gridCol w:w="107"/>
        <w:gridCol w:w="6600"/>
      </w:tblGrid>
      <w:tr w:rsidR="00F46308" w:rsidRPr="00F46308" w:rsidTr="00F46308">
        <w:tblPrEx>
          <w:tblCellMar>
            <w:top w:w="0" w:type="dxa"/>
            <w:bottom w:w="0" w:type="dxa"/>
          </w:tblCellMar>
        </w:tblPrEx>
        <w:trPr>
          <w:trHeight w:val="273"/>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Сентябрь</w:t>
            </w:r>
          </w:p>
        </w:tc>
      </w:tr>
      <w:tr w:rsidR="00F46308" w:rsidRPr="00F46308" w:rsidTr="00F46308">
        <w:tblPrEx>
          <w:tblCellMar>
            <w:top w:w="0" w:type="dxa"/>
            <w:bottom w:w="0" w:type="dxa"/>
          </w:tblCellMar>
        </w:tblPrEx>
        <w:trPr>
          <w:trHeight w:val="277"/>
        </w:trPr>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w:t>
            </w: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0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1.09 - 04.09</w:t>
            </w:r>
          </w:p>
        </w:tc>
        <w:tc>
          <w:tcPr>
            <w:tcW w:w="660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3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День Знаний. Книга- лучший друг.</w:t>
            </w:r>
          </w:p>
        </w:tc>
      </w:tr>
      <w:tr w:rsidR="00F46308" w:rsidRPr="00F46308" w:rsidTr="00F46308">
        <w:tblPrEx>
          <w:tblCellMar>
            <w:top w:w="0" w:type="dxa"/>
            <w:bottom w:w="0" w:type="dxa"/>
          </w:tblCellMar>
        </w:tblPrEx>
        <w:trPr>
          <w:trHeight w:val="273"/>
        </w:trPr>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w:t>
            </w: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0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07.09 - 11.09</w:t>
            </w:r>
          </w:p>
        </w:tc>
        <w:tc>
          <w:tcPr>
            <w:tcW w:w="660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3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Осень как время года.</w:t>
            </w:r>
          </w:p>
        </w:tc>
      </w:tr>
      <w:tr w:rsidR="00F46308" w:rsidRPr="00F46308" w:rsidTr="00F46308">
        <w:tblPrEx>
          <w:tblCellMar>
            <w:top w:w="0" w:type="dxa"/>
            <w:bottom w:w="0" w:type="dxa"/>
          </w:tblCellMar>
        </w:tblPrEx>
        <w:trPr>
          <w:trHeight w:val="278"/>
        </w:trPr>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w:t>
            </w: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10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14.09 - 18.09</w:t>
            </w:r>
          </w:p>
        </w:tc>
        <w:tc>
          <w:tcPr>
            <w:tcW w:w="660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13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Сад и огород. Овощи, фрукты, ягоды.</w:t>
            </w:r>
          </w:p>
        </w:tc>
      </w:tr>
      <w:tr w:rsidR="00F46308" w:rsidRPr="00F46308" w:rsidTr="00F46308">
        <w:tblPrEx>
          <w:tblCellMar>
            <w:top w:w="0" w:type="dxa"/>
            <w:bottom w:w="0" w:type="dxa"/>
          </w:tblCellMar>
        </w:tblPrEx>
        <w:trPr>
          <w:trHeight w:val="273"/>
        </w:trPr>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4</w:t>
            </w: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0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21.09 - 25.09</w:t>
            </w:r>
          </w:p>
        </w:tc>
        <w:tc>
          <w:tcPr>
            <w:tcW w:w="660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3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Продукты питания.</w:t>
            </w:r>
          </w:p>
        </w:tc>
      </w:tr>
      <w:tr w:rsidR="00F46308" w:rsidRPr="00F46308" w:rsidTr="00F46308">
        <w:tblPrEx>
          <w:tblCellMar>
            <w:top w:w="0" w:type="dxa"/>
            <w:bottom w:w="0" w:type="dxa"/>
          </w:tblCellMar>
        </w:tblPrEx>
        <w:trPr>
          <w:trHeight w:val="277"/>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Октябрь</w:t>
            </w:r>
          </w:p>
        </w:tc>
      </w:tr>
      <w:tr w:rsidR="00F46308" w:rsidRPr="00F46308" w:rsidTr="00F46308">
        <w:tblPrEx>
          <w:tblCellMar>
            <w:top w:w="0" w:type="dxa"/>
            <w:bottom w:w="0" w:type="dxa"/>
          </w:tblCellMar>
        </w:tblPrEx>
        <w:trPr>
          <w:trHeight w:val="277"/>
        </w:trPr>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w:t>
            </w: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0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28.09 - 02.10</w:t>
            </w:r>
          </w:p>
        </w:tc>
        <w:tc>
          <w:tcPr>
            <w:tcW w:w="660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3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Наш город. Улица. Дом.</w:t>
            </w:r>
          </w:p>
        </w:tc>
      </w:tr>
      <w:tr w:rsidR="00F46308" w:rsidRPr="00F46308" w:rsidTr="00F46308">
        <w:tblPrEx>
          <w:tblCellMar>
            <w:top w:w="0" w:type="dxa"/>
            <w:bottom w:w="0" w:type="dxa"/>
          </w:tblCellMar>
        </w:tblPrEx>
        <w:trPr>
          <w:trHeight w:val="273"/>
        </w:trPr>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w:t>
            </w: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0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05.10 - 09.10</w:t>
            </w:r>
          </w:p>
        </w:tc>
        <w:tc>
          <w:tcPr>
            <w:tcW w:w="660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87"/>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Хлеб. Хлебобулочные изделия.</w:t>
            </w:r>
          </w:p>
        </w:tc>
      </w:tr>
      <w:tr w:rsidR="00F46308" w:rsidRPr="00F46308" w:rsidTr="00F46308">
        <w:tblPrEx>
          <w:tblCellMar>
            <w:top w:w="0" w:type="dxa"/>
            <w:bottom w:w="0" w:type="dxa"/>
          </w:tblCellMar>
        </w:tblPrEx>
        <w:trPr>
          <w:trHeight w:val="277"/>
        </w:trPr>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w:t>
            </w: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0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12.10 - 16.10</w:t>
            </w:r>
          </w:p>
        </w:tc>
        <w:tc>
          <w:tcPr>
            <w:tcW w:w="660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87"/>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Золотая осень. Деревья. Грибы.</w:t>
            </w:r>
          </w:p>
        </w:tc>
      </w:tr>
      <w:tr w:rsidR="00F46308" w:rsidRPr="00F46308" w:rsidTr="00F46308">
        <w:tblPrEx>
          <w:tblCellMar>
            <w:top w:w="0" w:type="dxa"/>
            <w:bottom w:w="0" w:type="dxa"/>
          </w:tblCellMar>
        </w:tblPrEx>
        <w:trPr>
          <w:trHeight w:val="273"/>
        </w:trPr>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4</w:t>
            </w: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10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19.10 - 23.10</w:t>
            </w:r>
          </w:p>
        </w:tc>
        <w:tc>
          <w:tcPr>
            <w:tcW w:w="660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87"/>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Перелетные птицы.</w:t>
            </w:r>
          </w:p>
        </w:tc>
      </w:tr>
      <w:tr w:rsidR="00F46308" w:rsidRPr="00F46308" w:rsidTr="00F46308">
        <w:tblPrEx>
          <w:tblCellMar>
            <w:top w:w="0" w:type="dxa"/>
            <w:bottom w:w="0" w:type="dxa"/>
          </w:tblCellMar>
        </w:tblPrEx>
        <w:trPr>
          <w:trHeight w:val="277"/>
        </w:trPr>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5</w:t>
            </w: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0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26.10 - 30.10</w:t>
            </w:r>
          </w:p>
        </w:tc>
        <w:tc>
          <w:tcPr>
            <w:tcW w:w="660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87"/>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Одежда и обувь.</w:t>
            </w:r>
          </w:p>
        </w:tc>
      </w:tr>
      <w:tr w:rsidR="00F46308" w:rsidRPr="00F46308" w:rsidTr="00F46308">
        <w:tblPrEx>
          <w:tblCellMar>
            <w:top w:w="0" w:type="dxa"/>
            <w:bottom w:w="0" w:type="dxa"/>
          </w:tblCellMar>
        </w:tblPrEx>
        <w:trPr>
          <w:trHeight w:val="273"/>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Ноябрь</w:t>
            </w:r>
          </w:p>
        </w:tc>
      </w:tr>
      <w:tr w:rsidR="00F46308" w:rsidRPr="00F46308" w:rsidTr="00F46308">
        <w:tblPrEx>
          <w:tblCellMar>
            <w:top w:w="0" w:type="dxa"/>
            <w:bottom w:w="0" w:type="dxa"/>
          </w:tblCellMar>
        </w:tblPrEx>
        <w:trPr>
          <w:trHeight w:val="277"/>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w:t>
            </w:r>
          </w:p>
        </w:tc>
        <w:tc>
          <w:tcPr>
            <w:tcW w:w="1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5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02.11 - 06.11</w:t>
            </w:r>
          </w:p>
        </w:tc>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3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Моя Родина – Россия.</w:t>
            </w:r>
          </w:p>
        </w:tc>
      </w:tr>
      <w:tr w:rsidR="00F46308" w:rsidRPr="00F46308" w:rsidTr="00F46308">
        <w:tblPrEx>
          <w:tblCellMar>
            <w:top w:w="0" w:type="dxa"/>
            <w:bottom w:w="0" w:type="dxa"/>
          </w:tblCellMar>
        </w:tblPrEx>
        <w:trPr>
          <w:trHeight w:val="277"/>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w:t>
            </w:r>
          </w:p>
        </w:tc>
        <w:tc>
          <w:tcPr>
            <w:tcW w:w="1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5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09.11- 13.11</w:t>
            </w:r>
          </w:p>
        </w:tc>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3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Домашние животные, птицы и их детёныши.</w:t>
            </w:r>
          </w:p>
        </w:tc>
      </w:tr>
      <w:tr w:rsidR="00F46308" w:rsidRPr="00F46308" w:rsidTr="00F46308">
        <w:tblPrEx>
          <w:tblCellMar>
            <w:top w:w="0" w:type="dxa"/>
            <w:bottom w:w="0" w:type="dxa"/>
          </w:tblCellMar>
        </w:tblPrEx>
        <w:trPr>
          <w:trHeight w:val="273"/>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w:t>
            </w:r>
          </w:p>
        </w:tc>
        <w:tc>
          <w:tcPr>
            <w:tcW w:w="1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5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16.11 - 20.11</w:t>
            </w:r>
          </w:p>
        </w:tc>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3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Дикие животные и их детёныши.</w:t>
            </w:r>
          </w:p>
        </w:tc>
      </w:tr>
      <w:tr w:rsidR="00F46308" w:rsidRPr="00F46308" w:rsidTr="00F46308">
        <w:tblPrEx>
          <w:tblCellMar>
            <w:top w:w="0" w:type="dxa"/>
            <w:bottom w:w="0" w:type="dxa"/>
          </w:tblCellMar>
        </w:tblPrEx>
        <w:trPr>
          <w:trHeight w:val="278"/>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4</w:t>
            </w:r>
          </w:p>
        </w:tc>
        <w:tc>
          <w:tcPr>
            <w:tcW w:w="1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15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23.11 - 27.11</w:t>
            </w:r>
          </w:p>
        </w:tc>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13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Семья. Семейные традиции. День Матери</w:t>
            </w:r>
          </w:p>
        </w:tc>
      </w:tr>
      <w:tr w:rsidR="00F46308" w:rsidRPr="00F46308" w:rsidTr="00F46308">
        <w:tblPrEx>
          <w:tblCellMar>
            <w:top w:w="0" w:type="dxa"/>
            <w:bottom w:w="0" w:type="dxa"/>
          </w:tblCellMar>
        </w:tblPrEx>
        <w:trPr>
          <w:trHeight w:val="273"/>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Декабрь</w:t>
            </w:r>
          </w:p>
        </w:tc>
      </w:tr>
      <w:tr w:rsidR="00F46308" w:rsidRPr="00F46308" w:rsidTr="00F46308">
        <w:tblPrEx>
          <w:tblCellMar>
            <w:top w:w="0" w:type="dxa"/>
            <w:bottom w:w="0" w:type="dxa"/>
          </w:tblCellMar>
        </w:tblPrEx>
        <w:trPr>
          <w:trHeight w:val="277"/>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w:t>
            </w:r>
          </w:p>
        </w:tc>
        <w:tc>
          <w:tcPr>
            <w:tcW w:w="1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5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30.11 - 04.12</w:t>
            </w:r>
          </w:p>
        </w:tc>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87"/>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Зима как время года. Зимующие птицы.</w:t>
            </w:r>
          </w:p>
        </w:tc>
      </w:tr>
      <w:tr w:rsidR="00F46308" w:rsidRPr="00F46308" w:rsidTr="00F46308">
        <w:tblPrEx>
          <w:tblCellMar>
            <w:top w:w="0" w:type="dxa"/>
            <w:bottom w:w="0" w:type="dxa"/>
          </w:tblCellMar>
        </w:tblPrEx>
        <w:trPr>
          <w:trHeight w:val="273"/>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w:t>
            </w:r>
          </w:p>
        </w:tc>
        <w:tc>
          <w:tcPr>
            <w:tcW w:w="1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5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07.12 - 11.12</w:t>
            </w:r>
          </w:p>
        </w:tc>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87"/>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Мебель.</w:t>
            </w:r>
          </w:p>
        </w:tc>
      </w:tr>
      <w:tr w:rsidR="00F46308" w:rsidRPr="00F46308" w:rsidTr="00F46308">
        <w:tblPrEx>
          <w:tblCellMar>
            <w:top w:w="0" w:type="dxa"/>
            <w:bottom w:w="0" w:type="dxa"/>
          </w:tblCellMar>
        </w:tblPrEx>
        <w:trPr>
          <w:trHeight w:val="277"/>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w:t>
            </w:r>
          </w:p>
        </w:tc>
        <w:tc>
          <w:tcPr>
            <w:tcW w:w="1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5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14.12 - 18.12</w:t>
            </w:r>
          </w:p>
        </w:tc>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87"/>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Посуда.</w:t>
            </w:r>
          </w:p>
        </w:tc>
      </w:tr>
      <w:tr w:rsidR="00F46308" w:rsidRPr="00F46308" w:rsidTr="00F46308">
        <w:tblPrEx>
          <w:tblCellMar>
            <w:top w:w="0" w:type="dxa"/>
            <w:bottom w:w="0" w:type="dxa"/>
          </w:tblCellMar>
        </w:tblPrEx>
        <w:trPr>
          <w:trHeight w:val="277"/>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4</w:t>
            </w:r>
          </w:p>
        </w:tc>
        <w:tc>
          <w:tcPr>
            <w:tcW w:w="1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5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21.12 - 25.12</w:t>
            </w:r>
          </w:p>
        </w:tc>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87"/>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Новый год.</w:t>
            </w:r>
          </w:p>
        </w:tc>
      </w:tr>
      <w:tr w:rsidR="00F46308" w:rsidRPr="00F46308" w:rsidTr="00F46308">
        <w:tblPrEx>
          <w:tblCellMar>
            <w:top w:w="0" w:type="dxa"/>
            <w:bottom w:w="0" w:type="dxa"/>
          </w:tblCellMar>
        </w:tblPrEx>
        <w:trPr>
          <w:trHeight w:val="273"/>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5</w:t>
            </w:r>
          </w:p>
        </w:tc>
        <w:tc>
          <w:tcPr>
            <w:tcW w:w="1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15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28.12-31.12</w:t>
            </w:r>
          </w:p>
        </w:tc>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87"/>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Зимние забавы.</w:t>
            </w:r>
          </w:p>
        </w:tc>
      </w:tr>
      <w:tr w:rsidR="00F46308" w:rsidRPr="00F46308" w:rsidTr="00F46308">
        <w:tblPrEx>
          <w:tblCellMar>
            <w:top w:w="0" w:type="dxa"/>
            <w:bottom w:w="0" w:type="dxa"/>
          </w:tblCellMar>
        </w:tblPrEx>
        <w:trPr>
          <w:trHeight w:val="277"/>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Январь</w:t>
            </w:r>
          </w:p>
        </w:tc>
      </w:tr>
      <w:tr w:rsidR="00F46308" w:rsidRPr="00F46308" w:rsidTr="00F46308">
        <w:tblPrEx>
          <w:tblCellMar>
            <w:top w:w="0" w:type="dxa"/>
            <w:bottom w:w="0" w:type="dxa"/>
          </w:tblCellMar>
        </w:tblPrEx>
        <w:trPr>
          <w:trHeight w:val="273"/>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22"/>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11.01 - 15.01</w:t>
            </w:r>
          </w:p>
        </w:tc>
        <w:tc>
          <w:tcPr>
            <w:tcW w:w="6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33"/>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Детский сад. Игрушки.</w:t>
            </w:r>
          </w:p>
        </w:tc>
      </w:tr>
      <w:tr w:rsidR="00F46308" w:rsidRPr="00F46308" w:rsidTr="00F46308">
        <w:tblPrEx>
          <w:tblCellMar>
            <w:top w:w="0" w:type="dxa"/>
            <w:bottom w:w="0" w:type="dxa"/>
          </w:tblCellMar>
        </w:tblPrEx>
        <w:trPr>
          <w:trHeight w:val="277"/>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22"/>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18.01 - 22.01</w:t>
            </w:r>
          </w:p>
        </w:tc>
        <w:tc>
          <w:tcPr>
            <w:tcW w:w="6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33"/>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Транспорт. ПДД.</w:t>
            </w:r>
          </w:p>
        </w:tc>
      </w:tr>
      <w:tr w:rsidR="00F46308" w:rsidRPr="00F46308" w:rsidTr="00F46308">
        <w:tblPrEx>
          <w:tblCellMar>
            <w:top w:w="0" w:type="dxa"/>
            <w:bottom w:w="0" w:type="dxa"/>
          </w:tblCellMar>
        </w:tblPrEx>
        <w:trPr>
          <w:trHeight w:val="277"/>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22"/>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25.01 - 29.01</w:t>
            </w:r>
          </w:p>
        </w:tc>
        <w:tc>
          <w:tcPr>
            <w:tcW w:w="6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33"/>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Животный мир морей и океанов.</w:t>
            </w:r>
          </w:p>
        </w:tc>
      </w:tr>
      <w:tr w:rsidR="00F46308" w:rsidRPr="00F46308" w:rsidTr="00F46308">
        <w:tblPrEx>
          <w:tblCellMar>
            <w:top w:w="0" w:type="dxa"/>
            <w:bottom w:w="0" w:type="dxa"/>
          </w:tblCellMar>
        </w:tblPrEx>
        <w:trPr>
          <w:trHeight w:val="273"/>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Февраль</w:t>
            </w:r>
          </w:p>
        </w:tc>
      </w:tr>
      <w:tr w:rsidR="00F46308" w:rsidRPr="00F46308" w:rsidTr="00F46308">
        <w:tblPrEx>
          <w:tblCellMar>
            <w:top w:w="0" w:type="dxa"/>
            <w:bottom w:w="0" w:type="dxa"/>
          </w:tblCellMar>
        </w:tblPrEx>
        <w:trPr>
          <w:trHeight w:val="278"/>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07"/>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01.02 - 05.02</w:t>
            </w:r>
          </w:p>
        </w:tc>
        <w:tc>
          <w:tcPr>
            <w:tcW w:w="6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4"/>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Комнатные растения. Огород на окне</w:t>
            </w:r>
          </w:p>
        </w:tc>
      </w:tr>
      <w:tr w:rsidR="00F46308" w:rsidRPr="00F46308" w:rsidTr="00F46308">
        <w:tblPrEx>
          <w:tblCellMar>
            <w:top w:w="0" w:type="dxa"/>
            <w:bottom w:w="0" w:type="dxa"/>
          </w:tblCellMar>
        </w:tblPrEx>
        <w:trPr>
          <w:trHeight w:val="273"/>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07"/>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08.02 - 12.02</w:t>
            </w:r>
          </w:p>
        </w:tc>
        <w:tc>
          <w:tcPr>
            <w:tcW w:w="6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4"/>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Профессии. Инструменты.</w:t>
            </w:r>
          </w:p>
        </w:tc>
      </w:tr>
      <w:tr w:rsidR="00F46308" w:rsidRPr="00F46308" w:rsidTr="00F46308">
        <w:tblPrEx>
          <w:tblCellMar>
            <w:top w:w="0" w:type="dxa"/>
            <w:bottom w:w="0" w:type="dxa"/>
          </w:tblCellMar>
        </w:tblPrEx>
        <w:trPr>
          <w:trHeight w:val="277"/>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07"/>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15.02 - 19.02</w:t>
            </w:r>
          </w:p>
        </w:tc>
        <w:tc>
          <w:tcPr>
            <w:tcW w:w="6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4"/>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День защитника Отечества.</w:t>
            </w:r>
          </w:p>
        </w:tc>
      </w:tr>
      <w:tr w:rsidR="00F46308" w:rsidRPr="00F46308" w:rsidTr="00F46308">
        <w:tblPrEx>
          <w:tblCellMar>
            <w:top w:w="0" w:type="dxa"/>
            <w:bottom w:w="0" w:type="dxa"/>
          </w:tblCellMar>
        </w:tblPrEx>
        <w:trPr>
          <w:trHeight w:val="273"/>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4</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07"/>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22.02 - 26.02</w:t>
            </w:r>
          </w:p>
        </w:tc>
        <w:tc>
          <w:tcPr>
            <w:tcW w:w="6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4"/>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Материки и континенты. Народы мира.</w:t>
            </w:r>
          </w:p>
        </w:tc>
      </w:tr>
      <w:tr w:rsidR="00F46308" w:rsidRPr="00F46308" w:rsidTr="00F46308">
        <w:tblPrEx>
          <w:tblCellMar>
            <w:top w:w="0" w:type="dxa"/>
            <w:bottom w:w="0" w:type="dxa"/>
          </w:tblCellMar>
        </w:tblPrEx>
        <w:trPr>
          <w:trHeight w:val="277"/>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Март</w:t>
            </w:r>
          </w:p>
        </w:tc>
      </w:tr>
      <w:tr w:rsidR="00F46308" w:rsidRPr="00F46308" w:rsidTr="00F46308">
        <w:tblPrEx>
          <w:tblCellMar>
            <w:top w:w="0" w:type="dxa"/>
            <w:bottom w:w="0" w:type="dxa"/>
          </w:tblCellMar>
        </w:tblPrEx>
        <w:trPr>
          <w:trHeight w:val="278"/>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93"/>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01.03 - 05.03</w:t>
            </w:r>
          </w:p>
        </w:tc>
        <w:tc>
          <w:tcPr>
            <w:tcW w:w="6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5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Весна как время года. Международный женский день.</w:t>
            </w:r>
          </w:p>
        </w:tc>
      </w:tr>
      <w:tr w:rsidR="00F46308" w:rsidRPr="00F46308" w:rsidTr="00F46308">
        <w:tblPrEx>
          <w:tblCellMar>
            <w:top w:w="0" w:type="dxa"/>
            <w:bottom w:w="0" w:type="dxa"/>
          </w:tblCellMar>
        </w:tblPrEx>
        <w:trPr>
          <w:trHeight w:val="273"/>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93"/>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08.03 - 12.03</w:t>
            </w:r>
          </w:p>
        </w:tc>
        <w:tc>
          <w:tcPr>
            <w:tcW w:w="6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5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Масленица.</w:t>
            </w:r>
          </w:p>
        </w:tc>
      </w:tr>
      <w:tr w:rsidR="00F46308" w:rsidRPr="00F46308" w:rsidTr="00F46308">
        <w:tblPrEx>
          <w:tblCellMar>
            <w:top w:w="0" w:type="dxa"/>
            <w:bottom w:w="0" w:type="dxa"/>
          </w:tblCellMar>
        </w:tblPrEx>
        <w:trPr>
          <w:trHeight w:val="277"/>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93"/>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15.03 - 18.03</w:t>
            </w:r>
          </w:p>
        </w:tc>
        <w:tc>
          <w:tcPr>
            <w:tcW w:w="6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5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Бытовые приборы. ОБЖ.</w:t>
            </w:r>
          </w:p>
        </w:tc>
      </w:tr>
      <w:tr w:rsidR="00F46308" w:rsidRPr="00F46308" w:rsidTr="00F46308">
        <w:tblPrEx>
          <w:tblCellMar>
            <w:top w:w="0" w:type="dxa"/>
            <w:bottom w:w="0" w:type="dxa"/>
          </w:tblCellMar>
        </w:tblPrEx>
        <w:trPr>
          <w:trHeight w:val="273"/>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4</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93"/>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22.03 - 26.03</w:t>
            </w:r>
          </w:p>
        </w:tc>
        <w:tc>
          <w:tcPr>
            <w:tcW w:w="6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5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Насекомые.</w:t>
            </w:r>
          </w:p>
        </w:tc>
      </w:tr>
      <w:tr w:rsidR="00F46308" w:rsidRPr="00F46308" w:rsidTr="00F46308">
        <w:tblPrEx>
          <w:tblCellMar>
            <w:top w:w="0" w:type="dxa"/>
            <w:bottom w:w="0" w:type="dxa"/>
          </w:tblCellMar>
        </w:tblPrEx>
        <w:trPr>
          <w:trHeight w:val="277"/>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Апрель</w:t>
            </w:r>
          </w:p>
        </w:tc>
      </w:tr>
      <w:tr w:rsidR="00F46308" w:rsidRPr="00F46308" w:rsidTr="00F46308">
        <w:tblPrEx>
          <w:tblCellMar>
            <w:top w:w="0" w:type="dxa"/>
            <w:bottom w:w="0" w:type="dxa"/>
          </w:tblCellMar>
        </w:tblPrEx>
        <w:trPr>
          <w:trHeight w:val="273"/>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78"/>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29.03 - 02.04</w:t>
            </w:r>
          </w:p>
        </w:tc>
        <w:tc>
          <w:tcPr>
            <w:tcW w:w="6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4"/>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Человек. ЗОЖ.</w:t>
            </w:r>
          </w:p>
        </w:tc>
      </w:tr>
      <w:tr w:rsidR="00F46308" w:rsidRPr="00F46308" w:rsidTr="00F46308">
        <w:tblPrEx>
          <w:tblCellMar>
            <w:top w:w="0" w:type="dxa"/>
            <w:bottom w:w="0" w:type="dxa"/>
          </w:tblCellMar>
        </w:tblPrEx>
        <w:trPr>
          <w:trHeight w:val="278"/>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78"/>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05.04 - 09.04</w:t>
            </w:r>
          </w:p>
        </w:tc>
        <w:tc>
          <w:tcPr>
            <w:tcW w:w="6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4"/>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Космос.</w:t>
            </w:r>
          </w:p>
        </w:tc>
      </w:tr>
      <w:tr w:rsidR="00F46308" w:rsidRPr="00F46308" w:rsidTr="00F46308">
        <w:tblPrEx>
          <w:tblCellMar>
            <w:top w:w="0" w:type="dxa"/>
            <w:bottom w:w="0" w:type="dxa"/>
          </w:tblCellMar>
        </w:tblPrEx>
        <w:trPr>
          <w:trHeight w:val="277"/>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78"/>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12.04 - 16.04</w:t>
            </w:r>
          </w:p>
        </w:tc>
        <w:tc>
          <w:tcPr>
            <w:tcW w:w="6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4"/>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Животный и растительный мир жарких стран.</w:t>
            </w:r>
          </w:p>
        </w:tc>
      </w:tr>
      <w:tr w:rsidR="00F46308" w:rsidRPr="00F46308" w:rsidTr="00F46308">
        <w:tblPrEx>
          <w:tblCellMar>
            <w:top w:w="0" w:type="dxa"/>
            <w:bottom w:w="0" w:type="dxa"/>
          </w:tblCellMar>
        </w:tblPrEx>
        <w:trPr>
          <w:trHeight w:val="273"/>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4</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78"/>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19.04 - 23.04</w:t>
            </w:r>
          </w:p>
        </w:tc>
        <w:tc>
          <w:tcPr>
            <w:tcW w:w="6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4"/>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Животный и растительный мир холодных стран.</w:t>
            </w:r>
          </w:p>
        </w:tc>
      </w:tr>
      <w:tr w:rsidR="00F46308" w:rsidRPr="00F46308" w:rsidTr="00F46308">
        <w:tblPrEx>
          <w:tblCellMar>
            <w:top w:w="0" w:type="dxa"/>
            <w:bottom w:w="0" w:type="dxa"/>
          </w:tblCellMar>
        </w:tblPrEx>
        <w:trPr>
          <w:trHeight w:val="277"/>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5</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78"/>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26.04 - 30.04</w:t>
            </w:r>
          </w:p>
        </w:tc>
        <w:tc>
          <w:tcPr>
            <w:tcW w:w="6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4"/>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Пасха. Декоративно-прикладное искусство.</w:t>
            </w:r>
          </w:p>
        </w:tc>
      </w:tr>
      <w:tr w:rsidR="00F46308" w:rsidRPr="00F46308" w:rsidTr="00F46308">
        <w:tblPrEx>
          <w:tblCellMar>
            <w:top w:w="0" w:type="dxa"/>
            <w:bottom w:w="0" w:type="dxa"/>
          </w:tblCellMar>
        </w:tblPrEx>
        <w:trPr>
          <w:trHeight w:val="273"/>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Май</w:t>
            </w:r>
          </w:p>
        </w:tc>
      </w:tr>
      <w:tr w:rsidR="00F46308" w:rsidRPr="00F46308" w:rsidTr="00F46308">
        <w:tblPrEx>
          <w:tblCellMar>
            <w:top w:w="0" w:type="dxa"/>
            <w:bottom w:w="0" w:type="dxa"/>
          </w:tblCellMar>
        </w:tblPrEx>
        <w:trPr>
          <w:trHeight w:val="277"/>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5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03.05 - 07.05</w:t>
            </w:r>
          </w:p>
        </w:tc>
        <w:tc>
          <w:tcPr>
            <w:tcW w:w="6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4"/>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День Победы.</w:t>
            </w:r>
          </w:p>
        </w:tc>
      </w:tr>
      <w:tr w:rsidR="00F46308" w:rsidRPr="00F46308" w:rsidTr="00F46308">
        <w:tblPrEx>
          <w:tblCellMar>
            <w:top w:w="0" w:type="dxa"/>
            <w:bottom w:w="0" w:type="dxa"/>
          </w:tblCellMar>
        </w:tblPrEx>
        <w:trPr>
          <w:trHeight w:val="278"/>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5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10.05 - 14.05</w:t>
            </w:r>
          </w:p>
        </w:tc>
        <w:tc>
          <w:tcPr>
            <w:tcW w:w="6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114"/>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Растения(цветы) луга, поля, сада.</w:t>
            </w:r>
          </w:p>
        </w:tc>
      </w:tr>
      <w:tr w:rsidR="00F46308" w:rsidRPr="00F46308" w:rsidTr="00F46308">
        <w:tblPrEx>
          <w:tblCellMar>
            <w:top w:w="0" w:type="dxa"/>
            <w:bottom w:w="0" w:type="dxa"/>
          </w:tblCellMar>
        </w:tblPrEx>
        <w:trPr>
          <w:trHeight w:val="273"/>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5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17.05 - 21.05</w:t>
            </w:r>
          </w:p>
        </w:tc>
        <w:tc>
          <w:tcPr>
            <w:tcW w:w="6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4"/>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Времена года. Обобщение.</w:t>
            </w:r>
          </w:p>
        </w:tc>
      </w:tr>
      <w:tr w:rsidR="00F46308" w:rsidRPr="00F46308" w:rsidTr="00F46308">
        <w:tblPrEx>
          <w:tblCellMar>
            <w:top w:w="0" w:type="dxa"/>
            <w:bottom w:w="0" w:type="dxa"/>
          </w:tblCellMar>
        </w:tblPrEx>
        <w:trPr>
          <w:trHeight w:val="277"/>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4</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5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24.05 - 31.05</w:t>
            </w:r>
          </w:p>
        </w:tc>
        <w:tc>
          <w:tcPr>
            <w:tcW w:w="6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4"/>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Школа. Школьные принадлежности.</w:t>
            </w:r>
          </w:p>
        </w:tc>
      </w:tr>
    </w:tbl>
    <w:p w:rsidR="00F46308" w:rsidRPr="00F46308" w:rsidRDefault="00F46308" w:rsidP="00F46308">
      <w:pPr>
        <w:suppressAutoHyphens/>
        <w:autoSpaceDN w:val="0"/>
        <w:spacing w:after="0" w:line="240" w:lineRule="auto"/>
        <w:textAlignment w:val="baseline"/>
        <w:rPr>
          <w:rFonts w:ascii="Liberation Serif" w:eastAsia="SimSun" w:hAnsi="Liberation Serif" w:cs="Mangal" w:hint="eastAsia"/>
          <w:kern w:val="3"/>
          <w:sz w:val="24"/>
          <w:szCs w:val="21"/>
          <w:lang w:val="en-US" w:eastAsia="zh-CN" w:bidi="hi-IN"/>
        </w:rPr>
        <w:sectPr w:rsidR="00F46308" w:rsidRPr="00F46308">
          <w:footerReference w:type="default" r:id="rId18"/>
          <w:pgSz w:w="11906" w:h="16838"/>
          <w:pgMar w:top="720" w:right="540" w:bottom="1180" w:left="1380" w:header="720" w:footer="918" w:gutter="0"/>
          <w:cols w:space="720"/>
        </w:sectPr>
      </w:pPr>
    </w:p>
    <w:p w:rsidR="00F46308" w:rsidRPr="00F46308" w:rsidRDefault="00F46308" w:rsidP="00F46308">
      <w:pPr>
        <w:suppressAutoHyphens/>
        <w:autoSpaceDN w:val="0"/>
        <w:spacing w:before="65" w:after="0" w:line="240" w:lineRule="auto"/>
        <w:ind w:left="2567" w:right="838" w:hanging="1710"/>
        <w:textAlignment w:val="baseline"/>
        <w:rPr>
          <w:rFonts w:ascii="Times New Roman" w:eastAsia="SimSun" w:hAnsi="Times New Roman" w:cs="Times New Roman"/>
          <w:b/>
          <w:kern w:val="3"/>
          <w:sz w:val="28"/>
          <w:szCs w:val="28"/>
          <w:lang w:eastAsia="zh-CN" w:bidi="hi-IN"/>
        </w:rPr>
      </w:pPr>
      <w:r w:rsidRPr="00F46308">
        <w:rPr>
          <w:rFonts w:ascii="Times New Roman" w:eastAsia="SimSun" w:hAnsi="Times New Roman" w:cs="Times New Roman"/>
          <w:b/>
          <w:kern w:val="3"/>
          <w:sz w:val="28"/>
          <w:szCs w:val="28"/>
          <w:lang w:eastAsia="zh-CN" w:bidi="hi-IN"/>
        </w:rPr>
        <w:lastRenderedPageBreak/>
        <w:t>Комплексно-тематическое планирование образовательной</w:t>
      </w:r>
    </w:p>
    <w:p w:rsidR="00F46308" w:rsidRPr="00F46308" w:rsidRDefault="00F46308" w:rsidP="00F46308">
      <w:pPr>
        <w:suppressAutoHyphens/>
        <w:autoSpaceDN w:val="0"/>
        <w:spacing w:before="65" w:after="0" w:line="240" w:lineRule="auto"/>
        <w:ind w:left="2567" w:right="838" w:hanging="1710"/>
        <w:textAlignment w:val="baseline"/>
        <w:rPr>
          <w:rFonts w:ascii="Times New Roman" w:eastAsia="SimSun" w:hAnsi="Times New Roman" w:cs="Times New Roman"/>
          <w:b/>
          <w:kern w:val="3"/>
          <w:sz w:val="28"/>
          <w:szCs w:val="28"/>
          <w:lang w:eastAsia="zh-CN" w:bidi="hi-IN"/>
        </w:rPr>
      </w:pPr>
      <w:r w:rsidRPr="00F46308">
        <w:rPr>
          <w:rFonts w:ascii="Times New Roman" w:eastAsia="SimSun" w:hAnsi="Times New Roman" w:cs="Times New Roman"/>
          <w:b/>
          <w:kern w:val="3"/>
          <w:sz w:val="28"/>
          <w:szCs w:val="28"/>
          <w:lang w:eastAsia="zh-CN" w:bidi="hi-IN"/>
        </w:rPr>
        <w:t>работы с детьми подготовительной к школе группы (6-7 лет)</w:t>
      </w:r>
    </w:p>
    <w:tbl>
      <w:tblPr>
        <w:tblW w:w="9072" w:type="dxa"/>
        <w:tblInd w:w="209" w:type="dxa"/>
        <w:tblLayout w:type="fixed"/>
        <w:tblCellMar>
          <w:left w:w="10" w:type="dxa"/>
          <w:right w:w="10" w:type="dxa"/>
        </w:tblCellMar>
        <w:tblLook w:val="0000" w:firstRow="0" w:lastRow="0" w:firstColumn="0" w:lastColumn="0" w:noHBand="0" w:noVBand="0"/>
      </w:tblPr>
      <w:tblGrid>
        <w:gridCol w:w="530"/>
        <w:gridCol w:w="105"/>
        <w:gridCol w:w="1642"/>
        <w:gridCol w:w="88"/>
        <w:gridCol w:w="107"/>
        <w:gridCol w:w="6600"/>
      </w:tblGrid>
      <w:tr w:rsidR="00F46308" w:rsidRPr="00F46308" w:rsidTr="00F46308">
        <w:tblPrEx>
          <w:tblCellMar>
            <w:top w:w="0" w:type="dxa"/>
            <w:bottom w:w="0" w:type="dxa"/>
          </w:tblCellMar>
        </w:tblPrEx>
        <w:trPr>
          <w:trHeight w:val="273"/>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Сентябрь</w:t>
            </w:r>
          </w:p>
        </w:tc>
      </w:tr>
      <w:tr w:rsidR="00F46308" w:rsidRPr="00F46308" w:rsidTr="00F46308">
        <w:tblPrEx>
          <w:tblCellMar>
            <w:top w:w="0" w:type="dxa"/>
            <w:bottom w:w="0" w:type="dxa"/>
          </w:tblCellMar>
        </w:tblPrEx>
        <w:trPr>
          <w:trHeight w:val="277"/>
        </w:trPr>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w:t>
            </w: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0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1.09 - 04.09</w:t>
            </w:r>
          </w:p>
        </w:tc>
        <w:tc>
          <w:tcPr>
            <w:tcW w:w="660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3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День Знаний. Книга- лучший друг.</w:t>
            </w:r>
          </w:p>
        </w:tc>
      </w:tr>
      <w:tr w:rsidR="00F46308" w:rsidRPr="00F46308" w:rsidTr="00F46308">
        <w:tblPrEx>
          <w:tblCellMar>
            <w:top w:w="0" w:type="dxa"/>
            <w:bottom w:w="0" w:type="dxa"/>
          </w:tblCellMar>
        </w:tblPrEx>
        <w:trPr>
          <w:trHeight w:val="273"/>
        </w:trPr>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w:t>
            </w: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10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07.09 - 11.09</w:t>
            </w:r>
          </w:p>
        </w:tc>
        <w:tc>
          <w:tcPr>
            <w:tcW w:w="660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13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Осень как время года.</w:t>
            </w:r>
          </w:p>
        </w:tc>
      </w:tr>
      <w:tr w:rsidR="00F46308" w:rsidRPr="00F46308" w:rsidTr="00F46308">
        <w:tblPrEx>
          <w:tblCellMar>
            <w:top w:w="0" w:type="dxa"/>
            <w:bottom w:w="0" w:type="dxa"/>
          </w:tblCellMar>
        </w:tblPrEx>
        <w:trPr>
          <w:trHeight w:val="277"/>
        </w:trPr>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w:t>
            </w: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0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14.09 - 18.09</w:t>
            </w:r>
          </w:p>
        </w:tc>
        <w:tc>
          <w:tcPr>
            <w:tcW w:w="660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3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Сад и огород. Овощи, фрукты, ягоды.</w:t>
            </w:r>
          </w:p>
        </w:tc>
      </w:tr>
      <w:tr w:rsidR="00F46308" w:rsidRPr="00F46308" w:rsidTr="00F46308">
        <w:tblPrEx>
          <w:tblCellMar>
            <w:top w:w="0" w:type="dxa"/>
            <w:bottom w:w="0" w:type="dxa"/>
          </w:tblCellMar>
        </w:tblPrEx>
        <w:trPr>
          <w:trHeight w:val="278"/>
        </w:trPr>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4</w:t>
            </w: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0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21.09 - 25.09</w:t>
            </w:r>
          </w:p>
        </w:tc>
        <w:tc>
          <w:tcPr>
            <w:tcW w:w="660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3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Продукты питания.</w:t>
            </w:r>
          </w:p>
        </w:tc>
      </w:tr>
      <w:tr w:rsidR="00F46308" w:rsidRPr="00F46308" w:rsidTr="00F46308">
        <w:tblPrEx>
          <w:tblCellMar>
            <w:top w:w="0" w:type="dxa"/>
            <w:bottom w:w="0" w:type="dxa"/>
          </w:tblCellMar>
        </w:tblPrEx>
        <w:trPr>
          <w:trHeight w:val="273"/>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Октябрь</w:t>
            </w:r>
          </w:p>
        </w:tc>
      </w:tr>
      <w:tr w:rsidR="00F46308" w:rsidRPr="00F46308" w:rsidTr="00F46308">
        <w:tblPrEx>
          <w:tblCellMar>
            <w:top w:w="0" w:type="dxa"/>
            <w:bottom w:w="0" w:type="dxa"/>
          </w:tblCellMar>
        </w:tblPrEx>
        <w:trPr>
          <w:trHeight w:val="277"/>
        </w:trPr>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w:t>
            </w: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0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28.09 - 02.10</w:t>
            </w:r>
          </w:p>
        </w:tc>
        <w:tc>
          <w:tcPr>
            <w:tcW w:w="660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3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Наш город. Улица. Дом.</w:t>
            </w:r>
          </w:p>
        </w:tc>
      </w:tr>
      <w:tr w:rsidR="00F46308" w:rsidRPr="00F46308" w:rsidTr="00F46308">
        <w:tblPrEx>
          <w:tblCellMar>
            <w:top w:w="0" w:type="dxa"/>
            <w:bottom w:w="0" w:type="dxa"/>
          </w:tblCellMar>
        </w:tblPrEx>
        <w:trPr>
          <w:trHeight w:val="273"/>
        </w:trPr>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w:t>
            </w: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0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05.10 - 09.10</w:t>
            </w:r>
          </w:p>
        </w:tc>
        <w:tc>
          <w:tcPr>
            <w:tcW w:w="660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87"/>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Хлеб. Хлебобулочные изделия.</w:t>
            </w:r>
          </w:p>
        </w:tc>
      </w:tr>
      <w:tr w:rsidR="00F46308" w:rsidRPr="00F46308" w:rsidTr="00F46308">
        <w:tblPrEx>
          <w:tblCellMar>
            <w:top w:w="0" w:type="dxa"/>
            <w:bottom w:w="0" w:type="dxa"/>
          </w:tblCellMar>
        </w:tblPrEx>
        <w:trPr>
          <w:trHeight w:val="278"/>
        </w:trPr>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w:t>
            </w: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0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12.10 - 16.10</w:t>
            </w:r>
          </w:p>
        </w:tc>
        <w:tc>
          <w:tcPr>
            <w:tcW w:w="660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87"/>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Золотая осень. Деревья. Грибы.</w:t>
            </w:r>
          </w:p>
        </w:tc>
      </w:tr>
      <w:tr w:rsidR="00F46308" w:rsidRPr="00F46308" w:rsidTr="00F46308">
        <w:tblPrEx>
          <w:tblCellMar>
            <w:top w:w="0" w:type="dxa"/>
            <w:bottom w:w="0" w:type="dxa"/>
          </w:tblCellMar>
        </w:tblPrEx>
        <w:trPr>
          <w:trHeight w:val="273"/>
        </w:trPr>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4</w:t>
            </w: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0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19.10 - 23.10</w:t>
            </w:r>
          </w:p>
        </w:tc>
        <w:tc>
          <w:tcPr>
            <w:tcW w:w="660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87"/>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Перелетные птицы.</w:t>
            </w:r>
          </w:p>
        </w:tc>
      </w:tr>
      <w:tr w:rsidR="00F46308" w:rsidRPr="00F46308" w:rsidTr="00F46308">
        <w:tblPrEx>
          <w:tblCellMar>
            <w:top w:w="0" w:type="dxa"/>
            <w:bottom w:w="0" w:type="dxa"/>
          </w:tblCellMar>
        </w:tblPrEx>
        <w:trPr>
          <w:trHeight w:val="277"/>
        </w:trPr>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5</w:t>
            </w: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0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26.10 - 30.10</w:t>
            </w:r>
          </w:p>
        </w:tc>
        <w:tc>
          <w:tcPr>
            <w:tcW w:w="660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87"/>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Одежда и обувь.</w:t>
            </w:r>
          </w:p>
        </w:tc>
      </w:tr>
      <w:tr w:rsidR="00F46308" w:rsidRPr="00F46308" w:rsidTr="00F46308">
        <w:tblPrEx>
          <w:tblCellMar>
            <w:top w:w="0" w:type="dxa"/>
            <w:bottom w:w="0" w:type="dxa"/>
          </w:tblCellMar>
        </w:tblPrEx>
        <w:trPr>
          <w:trHeight w:val="278"/>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Ноябрь</w:t>
            </w:r>
          </w:p>
        </w:tc>
      </w:tr>
      <w:tr w:rsidR="00F46308" w:rsidRPr="00F46308" w:rsidTr="00F46308">
        <w:tblPrEx>
          <w:tblCellMar>
            <w:top w:w="0" w:type="dxa"/>
            <w:bottom w:w="0" w:type="dxa"/>
          </w:tblCellMar>
        </w:tblPrEx>
        <w:trPr>
          <w:trHeight w:val="273"/>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w:t>
            </w:r>
          </w:p>
        </w:tc>
        <w:tc>
          <w:tcPr>
            <w:tcW w:w="1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5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02.11 - 06.11</w:t>
            </w:r>
          </w:p>
        </w:tc>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3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Моя Родина – Россия.</w:t>
            </w:r>
          </w:p>
        </w:tc>
      </w:tr>
      <w:tr w:rsidR="00F46308" w:rsidRPr="00F46308" w:rsidTr="00F46308">
        <w:tblPrEx>
          <w:tblCellMar>
            <w:top w:w="0" w:type="dxa"/>
            <w:bottom w:w="0" w:type="dxa"/>
          </w:tblCellMar>
        </w:tblPrEx>
        <w:trPr>
          <w:trHeight w:val="277"/>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w:t>
            </w:r>
          </w:p>
        </w:tc>
        <w:tc>
          <w:tcPr>
            <w:tcW w:w="1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5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09.11- 13.11</w:t>
            </w:r>
          </w:p>
        </w:tc>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3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Домашние животные, птицы и их детёныши.</w:t>
            </w:r>
          </w:p>
        </w:tc>
      </w:tr>
      <w:tr w:rsidR="00F46308" w:rsidRPr="00F46308" w:rsidTr="00F46308">
        <w:tblPrEx>
          <w:tblCellMar>
            <w:top w:w="0" w:type="dxa"/>
            <w:bottom w:w="0" w:type="dxa"/>
          </w:tblCellMar>
        </w:tblPrEx>
        <w:trPr>
          <w:trHeight w:val="273"/>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w:t>
            </w:r>
          </w:p>
        </w:tc>
        <w:tc>
          <w:tcPr>
            <w:tcW w:w="1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15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16.11 - 20.11</w:t>
            </w:r>
          </w:p>
        </w:tc>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13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Дикие животные и их детёныши.</w:t>
            </w:r>
          </w:p>
        </w:tc>
      </w:tr>
      <w:tr w:rsidR="00F46308" w:rsidRPr="00F46308" w:rsidTr="00F46308">
        <w:tblPrEx>
          <w:tblCellMar>
            <w:top w:w="0" w:type="dxa"/>
            <w:bottom w:w="0" w:type="dxa"/>
          </w:tblCellMar>
        </w:tblPrEx>
        <w:trPr>
          <w:trHeight w:val="277"/>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4</w:t>
            </w:r>
          </w:p>
        </w:tc>
        <w:tc>
          <w:tcPr>
            <w:tcW w:w="1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5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23.11 - 27.11</w:t>
            </w:r>
          </w:p>
        </w:tc>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3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Семья. Семейные традиции. День Матери</w:t>
            </w:r>
          </w:p>
        </w:tc>
      </w:tr>
      <w:tr w:rsidR="00F46308" w:rsidRPr="00F46308" w:rsidTr="00F46308">
        <w:tblPrEx>
          <w:tblCellMar>
            <w:top w:w="0" w:type="dxa"/>
            <w:bottom w:w="0" w:type="dxa"/>
          </w:tblCellMar>
        </w:tblPrEx>
        <w:trPr>
          <w:trHeight w:val="273"/>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Декабрь</w:t>
            </w:r>
          </w:p>
        </w:tc>
      </w:tr>
      <w:tr w:rsidR="00F46308" w:rsidRPr="00F46308" w:rsidTr="00F46308">
        <w:tblPrEx>
          <w:tblCellMar>
            <w:top w:w="0" w:type="dxa"/>
            <w:bottom w:w="0" w:type="dxa"/>
          </w:tblCellMar>
        </w:tblPrEx>
        <w:trPr>
          <w:trHeight w:val="277"/>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w:t>
            </w:r>
          </w:p>
        </w:tc>
        <w:tc>
          <w:tcPr>
            <w:tcW w:w="1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5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30.11 - 04.12</w:t>
            </w:r>
          </w:p>
        </w:tc>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87"/>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Зима как время года. Зимующие птицы.</w:t>
            </w:r>
          </w:p>
        </w:tc>
      </w:tr>
      <w:tr w:rsidR="00F46308" w:rsidRPr="00F46308" w:rsidTr="00F46308">
        <w:tblPrEx>
          <w:tblCellMar>
            <w:top w:w="0" w:type="dxa"/>
            <w:bottom w:w="0" w:type="dxa"/>
          </w:tblCellMar>
        </w:tblPrEx>
        <w:trPr>
          <w:trHeight w:val="278"/>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w:t>
            </w:r>
          </w:p>
        </w:tc>
        <w:tc>
          <w:tcPr>
            <w:tcW w:w="1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5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07.12 - 11.12</w:t>
            </w:r>
          </w:p>
        </w:tc>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87"/>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Мебель.</w:t>
            </w:r>
          </w:p>
        </w:tc>
      </w:tr>
      <w:tr w:rsidR="00F46308" w:rsidRPr="00F46308" w:rsidTr="00F46308">
        <w:tblPrEx>
          <w:tblCellMar>
            <w:top w:w="0" w:type="dxa"/>
            <w:bottom w:w="0" w:type="dxa"/>
          </w:tblCellMar>
        </w:tblPrEx>
        <w:trPr>
          <w:trHeight w:val="273"/>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w:t>
            </w:r>
          </w:p>
        </w:tc>
        <w:tc>
          <w:tcPr>
            <w:tcW w:w="1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5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14.12 - 18.12</w:t>
            </w:r>
          </w:p>
        </w:tc>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87"/>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Посуда.</w:t>
            </w:r>
          </w:p>
        </w:tc>
      </w:tr>
      <w:tr w:rsidR="00F46308" w:rsidRPr="00F46308" w:rsidTr="00F46308">
        <w:tblPrEx>
          <w:tblCellMar>
            <w:top w:w="0" w:type="dxa"/>
            <w:bottom w:w="0" w:type="dxa"/>
          </w:tblCellMar>
        </w:tblPrEx>
        <w:trPr>
          <w:trHeight w:val="278"/>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4</w:t>
            </w:r>
          </w:p>
        </w:tc>
        <w:tc>
          <w:tcPr>
            <w:tcW w:w="1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5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21.12 - 25.12</w:t>
            </w:r>
          </w:p>
        </w:tc>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87"/>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Новый год.</w:t>
            </w:r>
          </w:p>
        </w:tc>
      </w:tr>
      <w:tr w:rsidR="00F46308" w:rsidRPr="00F46308" w:rsidTr="00F46308">
        <w:tblPrEx>
          <w:tblCellMar>
            <w:top w:w="0" w:type="dxa"/>
            <w:bottom w:w="0" w:type="dxa"/>
          </w:tblCellMar>
        </w:tblPrEx>
        <w:trPr>
          <w:trHeight w:val="273"/>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5</w:t>
            </w:r>
          </w:p>
        </w:tc>
        <w:tc>
          <w:tcPr>
            <w:tcW w:w="1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5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28.12-31.12</w:t>
            </w:r>
          </w:p>
        </w:tc>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87"/>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Зимние забавы.</w:t>
            </w:r>
          </w:p>
        </w:tc>
      </w:tr>
      <w:tr w:rsidR="00F46308" w:rsidRPr="00F46308" w:rsidTr="00F46308">
        <w:tblPrEx>
          <w:tblCellMar>
            <w:top w:w="0" w:type="dxa"/>
            <w:bottom w:w="0" w:type="dxa"/>
          </w:tblCellMar>
        </w:tblPrEx>
        <w:trPr>
          <w:trHeight w:val="277"/>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Январь</w:t>
            </w:r>
          </w:p>
        </w:tc>
      </w:tr>
      <w:tr w:rsidR="00F46308" w:rsidRPr="00F46308" w:rsidTr="00F46308">
        <w:tblPrEx>
          <w:tblCellMar>
            <w:top w:w="0" w:type="dxa"/>
            <w:bottom w:w="0" w:type="dxa"/>
          </w:tblCellMar>
        </w:tblPrEx>
        <w:trPr>
          <w:trHeight w:val="277"/>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22"/>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11.01 - 15.01</w:t>
            </w:r>
          </w:p>
        </w:tc>
        <w:tc>
          <w:tcPr>
            <w:tcW w:w="6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33"/>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Детский сад. Игрушки.</w:t>
            </w:r>
          </w:p>
        </w:tc>
      </w:tr>
      <w:tr w:rsidR="00F46308" w:rsidRPr="00F46308" w:rsidTr="00F46308">
        <w:tblPrEx>
          <w:tblCellMar>
            <w:top w:w="0" w:type="dxa"/>
            <w:bottom w:w="0" w:type="dxa"/>
          </w:tblCellMar>
        </w:tblPrEx>
        <w:trPr>
          <w:trHeight w:val="273"/>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22"/>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18.01 - 22.01</w:t>
            </w:r>
          </w:p>
        </w:tc>
        <w:tc>
          <w:tcPr>
            <w:tcW w:w="6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33"/>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Транспорт. ПДД.</w:t>
            </w:r>
          </w:p>
        </w:tc>
      </w:tr>
      <w:tr w:rsidR="00F46308" w:rsidRPr="00F46308" w:rsidTr="00F46308">
        <w:tblPrEx>
          <w:tblCellMar>
            <w:top w:w="0" w:type="dxa"/>
            <w:bottom w:w="0" w:type="dxa"/>
          </w:tblCellMar>
        </w:tblPrEx>
        <w:trPr>
          <w:trHeight w:val="277"/>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22"/>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25.01 - 29.01</w:t>
            </w:r>
          </w:p>
        </w:tc>
        <w:tc>
          <w:tcPr>
            <w:tcW w:w="6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33"/>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Животный мир морей и океанов.</w:t>
            </w:r>
          </w:p>
        </w:tc>
      </w:tr>
      <w:tr w:rsidR="00F46308" w:rsidRPr="00F46308" w:rsidTr="00F46308">
        <w:tblPrEx>
          <w:tblCellMar>
            <w:top w:w="0" w:type="dxa"/>
            <w:bottom w:w="0" w:type="dxa"/>
          </w:tblCellMar>
        </w:tblPrEx>
        <w:trPr>
          <w:trHeight w:val="273"/>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Февраль</w:t>
            </w:r>
          </w:p>
        </w:tc>
      </w:tr>
      <w:tr w:rsidR="00F46308" w:rsidRPr="00F46308" w:rsidTr="00F46308">
        <w:tblPrEx>
          <w:tblCellMar>
            <w:top w:w="0" w:type="dxa"/>
            <w:bottom w:w="0" w:type="dxa"/>
          </w:tblCellMar>
        </w:tblPrEx>
        <w:trPr>
          <w:trHeight w:val="278"/>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07"/>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01.02 - 05.02</w:t>
            </w:r>
          </w:p>
        </w:tc>
        <w:tc>
          <w:tcPr>
            <w:tcW w:w="6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4"/>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Комнатные растения. Огород на окне</w:t>
            </w:r>
          </w:p>
        </w:tc>
      </w:tr>
      <w:tr w:rsidR="00F46308" w:rsidRPr="00F46308" w:rsidTr="00F46308">
        <w:tblPrEx>
          <w:tblCellMar>
            <w:top w:w="0" w:type="dxa"/>
            <w:bottom w:w="0" w:type="dxa"/>
          </w:tblCellMar>
        </w:tblPrEx>
        <w:trPr>
          <w:trHeight w:val="273"/>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07"/>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08.02 - 12.02</w:t>
            </w:r>
          </w:p>
        </w:tc>
        <w:tc>
          <w:tcPr>
            <w:tcW w:w="6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4"/>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Профессии. Инструменты.</w:t>
            </w:r>
          </w:p>
        </w:tc>
      </w:tr>
      <w:tr w:rsidR="00F46308" w:rsidRPr="00F46308" w:rsidTr="00F46308">
        <w:tblPrEx>
          <w:tblCellMar>
            <w:top w:w="0" w:type="dxa"/>
            <w:bottom w:w="0" w:type="dxa"/>
          </w:tblCellMar>
        </w:tblPrEx>
        <w:trPr>
          <w:trHeight w:val="278"/>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07"/>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15.02 - 19.02</w:t>
            </w:r>
          </w:p>
        </w:tc>
        <w:tc>
          <w:tcPr>
            <w:tcW w:w="6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4"/>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День защитника Отечества.</w:t>
            </w:r>
          </w:p>
        </w:tc>
      </w:tr>
      <w:tr w:rsidR="00F46308" w:rsidRPr="00F46308" w:rsidTr="00F46308">
        <w:tblPrEx>
          <w:tblCellMar>
            <w:top w:w="0" w:type="dxa"/>
            <w:bottom w:w="0" w:type="dxa"/>
          </w:tblCellMar>
        </w:tblPrEx>
        <w:trPr>
          <w:trHeight w:val="277"/>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4</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07"/>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22.02 - 26.02</w:t>
            </w:r>
          </w:p>
        </w:tc>
        <w:tc>
          <w:tcPr>
            <w:tcW w:w="6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4"/>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Материки и континенты. Народы мира.</w:t>
            </w:r>
          </w:p>
        </w:tc>
      </w:tr>
      <w:tr w:rsidR="00F46308" w:rsidRPr="00F46308" w:rsidTr="00F46308">
        <w:tblPrEx>
          <w:tblCellMar>
            <w:top w:w="0" w:type="dxa"/>
            <w:bottom w:w="0" w:type="dxa"/>
          </w:tblCellMar>
        </w:tblPrEx>
        <w:trPr>
          <w:trHeight w:val="273"/>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Март</w:t>
            </w:r>
          </w:p>
        </w:tc>
      </w:tr>
      <w:tr w:rsidR="00F46308" w:rsidRPr="00F46308" w:rsidTr="00F46308">
        <w:tblPrEx>
          <w:tblCellMar>
            <w:top w:w="0" w:type="dxa"/>
            <w:bottom w:w="0" w:type="dxa"/>
          </w:tblCellMar>
        </w:tblPrEx>
        <w:trPr>
          <w:trHeight w:val="278"/>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93"/>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01.03 - 05.03</w:t>
            </w:r>
          </w:p>
        </w:tc>
        <w:tc>
          <w:tcPr>
            <w:tcW w:w="6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5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Весна как время года. Международный женский день.</w:t>
            </w:r>
          </w:p>
        </w:tc>
      </w:tr>
      <w:tr w:rsidR="00F46308" w:rsidRPr="00F46308" w:rsidTr="00F46308">
        <w:tblPrEx>
          <w:tblCellMar>
            <w:top w:w="0" w:type="dxa"/>
            <w:bottom w:w="0" w:type="dxa"/>
          </w:tblCellMar>
        </w:tblPrEx>
        <w:trPr>
          <w:trHeight w:val="273"/>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93"/>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08.03 - 12.03</w:t>
            </w:r>
          </w:p>
        </w:tc>
        <w:tc>
          <w:tcPr>
            <w:tcW w:w="6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5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Масленица.</w:t>
            </w:r>
          </w:p>
        </w:tc>
      </w:tr>
      <w:tr w:rsidR="00F46308" w:rsidRPr="00F46308" w:rsidTr="00F46308">
        <w:tblPrEx>
          <w:tblCellMar>
            <w:top w:w="0" w:type="dxa"/>
            <w:bottom w:w="0" w:type="dxa"/>
          </w:tblCellMar>
        </w:tblPrEx>
        <w:trPr>
          <w:trHeight w:val="277"/>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93"/>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15.03 - 18.03</w:t>
            </w:r>
          </w:p>
        </w:tc>
        <w:tc>
          <w:tcPr>
            <w:tcW w:w="6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5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Бытовые приборы. ОБЖ.</w:t>
            </w:r>
          </w:p>
        </w:tc>
      </w:tr>
      <w:tr w:rsidR="00F46308" w:rsidRPr="00F46308" w:rsidTr="00F46308">
        <w:tblPrEx>
          <w:tblCellMar>
            <w:top w:w="0" w:type="dxa"/>
            <w:bottom w:w="0" w:type="dxa"/>
          </w:tblCellMar>
        </w:tblPrEx>
        <w:trPr>
          <w:trHeight w:val="273"/>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4</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93"/>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22.03 - 26.03</w:t>
            </w:r>
          </w:p>
        </w:tc>
        <w:tc>
          <w:tcPr>
            <w:tcW w:w="6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5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Насекомые.</w:t>
            </w:r>
          </w:p>
        </w:tc>
      </w:tr>
      <w:tr w:rsidR="00F46308" w:rsidRPr="00F46308" w:rsidTr="00F46308">
        <w:tblPrEx>
          <w:tblCellMar>
            <w:top w:w="0" w:type="dxa"/>
            <w:bottom w:w="0" w:type="dxa"/>
          </w:tblCellMar>
        </w:tblPrEx>
        <w:trPr>
          <w:trHeight w:val="278"/>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Апрель</w:t>
            </w:r>
          </w:p>
        </w:tc>
      </w:tr>
      <w:tr w:rsidR="00F46308" w:rsidRPr="00F46308" w:rsidTr="00F46308">
        <w:tblPrEx>
          <w:tblCellMar>
            <w:top w:w="0" w:type="dxa"/>
            <w:bottom w:w="0" w:type="dxa"/>
          </w:tblCellMar>
        </w:tblPrEx>
        <w:trPr>
          <w:trHeight w:val="277"/>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78"/>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29.03 - 02.04</w:t>
            </w:r>
          </w:p>
        </w:tc>
        <w:tc>
          <w:tcPr>
            <w:tcW w:w="6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4"/>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Человек. ЗОЖ.</w:t>
            </w:r>
          </w:p>
        </w:tc>
      </w:tr>
      <w:tr w:rsidR="00F46308" w:rsidRPr="00F46308" w:rsidTr="00F46308">
        <w:tblPrEx>
          <w:tblCellMar>
            <w:top w:w="0" w:type="dxa"/>
            <w:bottom w:w="0" w:type="dxa"/>
          </w:tblCellMar>
        </w:tblPrEx>
        <w:trPr>
          <w:trHeight w:val="273"/>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78"/>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05.04 - 09.04</w:t>
            </w:r>
          </w:p>
        </w:tc>
        <w:tc>
          <w:tcPr>
            <w:tcW w:w="6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114"/>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Космос.</w:t>
            </w:r>
          </w:p>
        </w:tc>
      </w:tr>
      <w:tr w:rsidR="00F46308" w:rsidRPr="00F46308" w:rsidTr="00F46308">
        <w:tblPrEx>
          <w:tblCellMar>
            <w:top w:w="0" w:type="dxa"/>
            <w:bottom w:w="0" w:type="dxa"/>
          </w:tblCellMar>
        </w:tblPrEx>
        <w:trPr>
          <w:trHeight w:val="277"/>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78"/>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12.04 - 16.04</w:t>
            </w:r>
          </w:p>
        </w:tc>
        <w:tc>
          <w:tcPr>
            <w:tcW w:w="6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4"/>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Животный и растительный мир жарких стран.</w:t>
            </w:r>
          </w:p>
        </w:tc>
      </w:tr>
      <w:tr w:rsidR="00F46308" w:rsidRPr="00F46308" w:rsidTr="00F46308">
        <w:tblPrEx>
          <w:tblCellMar>
            <w:top w:w="0" w:type="dxa"/>
            <w:bottom w:w="0" w:type="dxa"/>
          </w:tblCellMar>
        </w:tblPrEx>
        <w:trPr>
          <w:trHeight w:val="273"/>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4</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78"/>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19.04 - 23.04</w:t>
            </w:r>
          </w:p>
        </w:tc>
        <w:tc>
          <w:tcPr>
            <w:tcW w:w="6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4"/>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Животный и растительный мир холодных стран.</w:t>
            </w:r>
          </w:p>
        </w:tc>
      </w:tr>
      <w:tr w:rsidR="00F46308" w:rsidRPr="00F46308" w:rsidTr="00F46308">
        <w:tblPrEx>
          <w:tblCellMar>
            <w:top w:w="0" w:type="dxa"/>
            <w:bottom w:w="0" w:type="dxa"/>
          </w:tblCellMar>
        </w:tblPrEx>
        <w:trPr>
          <w:trHeight w:val="278"/>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5</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78"/>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26.04 - 30.04</w:t>
            </w:r>
          </w:p>
        </w:tc>
        <w:tc>
          <w:tcPr>
            <w:tcW w:w="6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4"/>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Пасха. Декоративно-прикладное искусство.</w:t>
            </w:r>
          </w:p>
        </w:tc>
      </w:tr>
      <w:tr w:rsidR="00F46308" w:rsidRPr="00F46308" w:rsidTr="00F46308">
        <w:tblPrEx>
          <w:tblCellMar>
            <w:top w:w="0" w:type="dxa"/>
            <w:bottom w:w="0" w:type="dxa"/>
          </w:tblCellMar>
        </w:tblPrEx>
        <w:trPr>
          <w:trHeight w:val="273"/>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Май</w:t>
            </w:r>
          </w:p>
        </w:tc>
      </w:tr>
      <w:tr w:rsidR="00F46308" w:rsidRPr="00F46308" w:rsidTr="00F46308">
        <w:tblPrEx>
          <w:tblCellMar>
            <w:top w:w="0" w:type="dxa"/>
            <w:bottom w:w="0" w:type="dxa"/>
          </w:tblCellMar>
        </w:tblPrEx>
        <w:trPr>
          <w:trHeight w:val="278"/>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5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03.05 - 07.05</w:t>
            </w:r>
          </w:p>
        </w:tc>
        <w:tc>
          <w:tcPr>
            <w:tcW w:w="6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4"/>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День Победы.</w:t>
            </w:r>
          </w:p>
        </w:tc>
      </w:tr>
      <w:tr w:rsidR="00F46308" w:rsidRPr="00F46308" w:rsidTr="00F46308">
        <w:tblPrEx>
          <w:tblCellMar>
            <w:top w:w="0" w:type="dxa"/>
            <w:bottom w:w="0" w:type="dxa"/>
          </w:tblCellMar>
        </w:tblPrEx>
        <w:trPr>
          <w:trHeight w:val="278"/>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5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10.05 - 14.05</w:t>
            </w:r>
          </w:p>
        </w:tc>
        <w:tc>
          <w:tcPr>
            <w:tcW w:w="6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9" w:lineRule="exact"/>
              <w:ind w:left="114"/>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Растения (цветы) луга, поля, сада.</w:t>
            </w:r>
          </w:p>
        </w:tc>
      </w:tr>
      <w:tr w:rsidR="00F46308" w:rsidRPr="00F46308" w:rsidTr="00F46308">
        <w:tblPrEx>
          <w:tblCellMar>
            <w:top w:w="0" w:type="dxa"/>
            <w:bottom w:w="0" w:type="dxa"/>
          </w:tblCellMar>
        </w:tblPrEx>
        <w:trPr>
          <w:trHeight w:val="273"/>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3</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5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17.05 - 21.05</w:t>
            </w:r>
          </w:p>
        </w:tc>
        <w:tc>
          <w:tcPr>
            <w:tcW w:w="6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14"/>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Времена года. Обобщение.</w:t>
            </w:r>
          </w:p>
        </w:tc>
      </w:tr>
      <w:tr w:rsidR="00F46308" w:rsidRPr="00F46308" w:rsidTr="00F46308">
        <w:tblPrEx>
          <w:tblCellMar>
            <w:top w:w="0" w:type="dxa"/>
            <w:bottom w:w="0" w:type="dxa"/>
          </w:tblCellMar>
        </w:tblPrEx>
        <w:trPr>
          <w:trHeight w:val="277"/>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4</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5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24.05 - 31.05</w:t>
            </w:r>
          </w:p>
        </w:tc>
        <w:tc>
          <w:tcPr>
            <w:tcW w:w="6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4"/>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Школа. Школьные принадлежности.</w:t>
            </w:r>
          </w:p>
        </w:tc>
      </w:tr>
    </w:tbl>
    <w:p w:rsidR="00F46308" w:rsidRPr="00F46308" w:rsidRDefault="00F46308" w:rsidP="00F46308">
      <w:pPr>
        <w:suppressAutoHyphens/>
        <w:autoSpaceDN w:val="0"/>
        <w:spacing w:after="0" w:line="240" w:lineRule="auto"/>
        <w:textAlignment w:val="baseline"/>
        <w:rPr>
          <w:rFonts w:ascii="Liberation Serif" w:eastAsia="SimSun" w:hAnsi="Liberation Serif" w:cs="Mangal" w:hint="eastAsia"/>
          <w:b/>
          <w:kern w:val="3"/>
          <w:sz w:val="20"/>
          <w:szCs w:val="24"/>
          <w:lang w:val="en-US" w:eastAsia="zh-CN" w:bidi="hi-IN"/>
        </w:rPr>
      </w:pP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lastRenderedPageBreak/>
        <w:t>Образовательный процесс в ДОУ строится на использовании современных личностно - ориентированных технологий, направленных на партнерство, сотрудничество и сотворчество педагога и ребенка. Выбор педагогами форм организации образовательного процесса, средств и методов освоения обусловлен, как возрастным особенностям детей, так и специфике освоения самого содержания, благодаря чему создаются условия для его успешной реализации.</w:t>
      </w:r>
    </w:p>
    <w:p w:rsidR="00F46308" w:rsidRPr="00F46308" w:rsidRDefault="00F46308" w:rsidP="00F46308">
      <w:pPr>
        <w:suppressAutoHyphens/>
        <w:autoSpaceDN w:val="0"/>
        <w:spacing w:after="0" w:line="240" w:lineRule="auto"/>
        <w:ind w:firstLine="510"/>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8"/>
          <w:szCs w:val="28"/>
          <w:lang w:eastAsia="zh-CN" w:bidi="hi-IN"/>
        </w:rPr>
        <w:t>Организация образовательной деятельности (учебный план) «От рождения до школы» инновационная программа дошкольного образования под редакцией Н.Е. Вераксы, Т.С.Комаровой, Э. М. Дорофеевой. – Издание пятое (инновационное) испр. и доп. – Мозаика - Синтез</w:t>
      </w:r>
      <w:r w:rsidRPr="00F46308">
        <w:rPr>
          <w:rFonts w:ascii="Times New Roman" w:eastAsia="SimSun" w:hAnsi="Times New Roman" w:cs="Times New Roman"/>
          <w:bCs/>
          <w:spacing w:val="-2"/>
          <w:kern w:val="3"/>
          <w:sz w:val="28"/>
          <w:szCs w:val="28"/>
          <w:lang w:eastAsia="zh-CN" w:bidi="hi-IN"/>
        </w:rPr>
        <w:t xml:space="preserve"> </w:t>
      </w:r>
      <w:r w:rsidRPr="00F46308">
        <w:rPr>
          <w:rFonts w:ascii="Times New Roman" w:eastAsia="SimSun" w:hAnsi="Times New Roman" w:cs="Times New Roman"/>
          <w:bCs/>
          <w:kern w:val="3"/>
          <w:sz w:val="28"/>
          <w:szCs w:val="28"/>
          <w:lang w:eastAsia="zh-CN" w:bidi="hi-IN"/>
        </w:rPr>
        <w:t>2019.</w:t>
      </w:r>
    </w:p>
    <w:p w:rsidR="00F46308" w:rsidRPr="00F46308" w:rsidRDefault="00F46308" w:rsidP="00F46308">
      <w:pPr>
        <w:tabs>
          <w:tab w:val="left" w:pos="1959"/>
        </w:tabs>
        <w:suppressAutoHyphens/>
        <w:autoSpaceDN w:val="0"/>
        <w:spacing w:before="5" w:after="0" w:line="240" w:lineRule="auto"/>
        <w:ind w:left="319" w:right="304"/>
        <w:jc w:val="both"/>
        <w:textAlignment w:val="baseline"/>
        <w:outlineLvl w:val="0"/>
        <w:rPr>
          <w:rFonts w:ascii="Times New Roman" w:eastAsia="Times New Roman" w:hAnsi="Times New Roman" w:cs="Times New Roman"/>
          <w:kern w:val="3"/>
          <w:sz w:val="28"/>
          <w:szCs w:val="28"/>
          <w:lang w:eastAsia="ru-RU" w:bidi="ru-RU"/>
        </w:rPr>
      </w:pPr>
      <w:r w:rsidRPr="00F46308">
        <w:rPr>
          <w:rFonts w:ascii="Times New Roman" w:eastAsia="Times New Roman" w:hAnsi="Times New Roman" w:cs="Times New Roman"/>
          <w:kern w:val="3"/>
          <w:sz w:val="28"/>
          <w:szCs w:val="28"/>
          <w:lang w:eastAsia="ru-RU" w:bidi="ru-RU"/>
        </w:rPr>
        <w:t xml:space="preserve">     </w:t>
      </w:r>
    </w:p>
    <w:p w:rsidR="00F46308" w:rsidRPr="00F46308" w:rsidRDefault="00F46308" w:rsidP="00F46308">
      <w:pPr>
        <w:tabs>
          <w:tab w:val="left" w:pos="1959"/>
        </w:tabs>
        <w:suppressAutoHyphens/>
        <w:autoSpaceDN w:val="0"/>
        <w:spacing w:before="5" w:after="0" w:line="240" w:lineRule="auto"/>
        <w:ind w:left="319" w:right="304"/>
        <w:jc w:val="center"/>
        <w:textAlignment w:val="baseline"/>
        <w:outlineLvl w:val="0"/>
        <w:rPr>
          <w:rFonts w:ascii="Times New Roman" w:eastAsia="Times New Roman" w:hAnsi="Times New Roman" w:cs="Times New Roman"/>
          <w:b/>
          <w:bCs/>
          <w:kern w:val="3"/>
          <w:sz w:val="24"/>
          <w:szCs w:val="24"/>
          <w:lang w:eastAsia="ru-RU" w:bidi="ru-RU"/>
        </w:rPr>
        <w:sectPr w:rsidR="00F46308" w:rsidRPr="00F46308">
          <w:footerReference w:type="default" r:id="rId19"/>
          <w:pgSz w:w="11906" w:h="16838"/>
          <w:pgMar w:top="720" w:right="540" w:bottom="1180" w:left="1380" w:header="720" w:footer="918" w:gutter="0"/>
          <w:cols w:space="720"/>
        </w:sectPr>
      </w:pPr>
      <w:r w:rsidRPr="00F46308">
        <w:rPr>
          <w:rFonts w:ascii="Times New Roman" w:eastAsia="Times New Roman" w:hAnsi="Times New Roman" w:cs="Times New Roman"/>
          <w:b/>
          <w:kern w:val="3"/>
          <w:sz w:val="24"/>
          <w:szCs w:val="28"/>
          <w:lang w:eastAsia="ru-RU" w:bidi="ru-RU"/>
        </w:rPr>
        <w:t>УЧЕБНЫЙ  ПЛАН</w:t>
      </w:r>
    </w:p>
    <w:p w:rsidR="00F46308" w:rsidRPr="00F46308" w:rsidRDefault="00F46308" w:rsidP="00F46308">
      <w:pPr>
        <w:suppressAutoHyphens/>
        <w:autoSpaceDN w:val="0"/>
        <w:spacing w:before="60" w:after="0" w:line="288"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lastRenderedPageBreak/>
        <w:t>В соответствии с календарным годом, праздничными мероприятиями, варьируется количество НОД в каждой возрастной группе.</w:t>
      </w:r>
    </w:p>
    <w:p w:rsidR="00F46308" w:rsidRPr="00F46308" w:rsidRDefault="00F46308" w:rsidP="00F46308">
      <w:pPr>
        <w:tabs>
          <w:tab w:val="left" w:pos="2890"/>
        </w:tabs>
        <w:suppressAutoHyphens/>
        <w:autoSpaceDN w:val="0"/>
        <w:spacing w:before="6" w:after="0" w:line="240" w:lineRule="auto"/>
        <w:ind w:left="1250"/>
        <w:jc w:val="both"/>
        <w:textAlignment w:val="baseline"/>
        <w:outlineLvl w:val="0"/>
        <w:rPr>
          <w:rFonts w:ascii="Times New Roman" w:eastAsia="Times New Roman" w:hAnsi="Times New Roman" w:cs="Times New Roman"/>
          <w:b/>
          <w:kern w:val="3"/>
          <w:sz w:val="28"/>
          <w:szCs w:val="28"/>
          <w:lang w:eastAsia="ru-RU" w:bidi="ru-RU"/>
        </w:rPr>
      </w:pPr>
      <w:r w:rsidRPr="00F46308">
        <w:rPr>
          <w:rFonts w:ascii="Times New Roman" w:eastAsia="Times New Roman" w:hAnsi="Times New Roman" w:cs="Times New Roman"/>
          <w:b/>
          <w:kern w:val="3"/>
          <w:sz w:val="28"/>
          <w:szCs w:val="28"/>
          <w:lang w:eastAsia="ru-RU" w:bidi="ru-RU"/>
        </w:rPr>
        <w:t>Взаимодействие взрослого с детьми в различных видах деятельности</w:t>
      </w:r>
    </w:p>
    <w:tbl>
      <w:tblPr>
        <w:tblW w:w="10038" w:type="dxa"/>
        <w:tblLayout w:type="fixed"/>
        <w:tblCellMar>
          <w:left w:w="10" w:type="dxa"/>
          <w:right w:w="10" w:type="dxa"/>
        </w:tblCellMar>
        <w:tblLook w:val="0000" w:firstRow="0" w:lastRow="0" w:firstColumn="0" w:lastColumn="0" w:noHBand="0" w:noVBand="0"/>
      </w:tblPr>
      <w:tblGrid>
        <w:gridCol w:w="1926"/>
        <w:gridCol w:w="1387"/>
        <w:gridCol w:w="1442"/>
        <w:gridCol w:w="1454"/>
        <w:gridCol w:w="1417"/>
        <w:gridCol w:w="2412"/>
      </w:tblGrid>
      <w:tr w:rsidR="00F46308" w:rsidRPr="00F46308" w:rsidTr="00F46308">
        <w:tblPrEx>
          <w:tblCellMar>
            <w:top w:w="0" w:type="dxa"/>
            <w:bottom w:w="0" w:type="dxa"/>
          </w:tblCellMar>
        </w:tblPrEx>
        <w:trPr>
          <w:trHeight w:val="830"/>
        </w:trPr>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right="321"/>
              <w:textAlignment w:val="baseline"/>
              <w:rPr>
                <w:rFonts w:ascii="Times New Roman" w:eastAsia="Times New Roman" w:hAnsi="Times New Roman" w:cs="Times New Roman"/>
                <w:b/>
                <w:kern w:val="3"/>
                <w:sz w:val="24"/>
                <w:szCs w:val="24"/>
                <w:lang w:eastAsia="ru-RU" w:bidi="ru-RU"/>
              </w:rPr>
            </w:pPr>
            <w:r w:rsidRPr="00F46308">
              <w:rPr>
                <w:rFonts w:ascii="Times New Roman" w:eastAsia="Times New Roman" w:hAnsi="Times New Roman" w:cs="Times New Roman"/>
                <w:b/>
                <w:kern w:val="3"/>
                <w:sz w:val="24"/>
                <w:szCs w:val="24"/>
                <w:lang w:eastAsia="ru-RU" w:bidi="ru-RU"/>
              </w:rPr>
              <w:t>Виды деятельности</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73" w:lineRule="exact"/>
              <w:ind w:left="109"/>
              <w:textAlignment w:val="baseline"/>
              <w:rPr>
                <w:rFonts w:ascii="Times New Roman" w:eastAsia="Times New Roman" w:hAnsi="Times New Roman" w:cs="Times New Roman"/>
                <w:b/>
                <w:kern w:val="3"/>
                <w:sz w:val="24"/>
                <w:szCs w:val="24"/>
                <w:lang w:eastAsia="ru-RU" w:bidi="ru-RU"/>
              </w:rPr>
            </w:pPr>
            <w:r w:rsidRPr="00F46308">
              <w:rPr>
                <w:rFonts w:ascii="Times New Roman" w:eastAsia="Times New Roman" w:hAnsi="Times New Roman" w:cs="Times New Roman"/>
                <w:b/>
                <w:kern w:val="3"/>
                <w:sz w:val="24"/>
                <w:szCs w:val="24"/>
                <w:lang w:eastAsia="ru-RU" w:bidi="ru-RU"/>
              </w:rPr>
              <w:t>Группы</w:t>
            </w:r>
          </w:p>
          <w:p w:rsidR="00F46308" w:rsidRPr="00F46308" w:rsidRDefault="00F46308" w:rsidP="00F46308">
            <w:pPr>
              <w:widowControl w:val="0"/>
              <w:suppressAutoHyphens/>
              <w:autoSpaceDN w:val="0"/>
              <w:spacing w:before="7" w:after="0" w:line="274" w:lineRule="exact"/>
              <w:ind w:left="109" w:right="245"/>
              <w:textAlignment w:val="baseline"/>
              <w:rPr>
                <w:rFonts w:ascii="Times New Roman" w:eastAsia="Times New Roman" w:hAnsi="Times New Roman" w:cs="Times New Roman"/>
                <w:b/>
                <w:kern w:val="3"/>
                <w:sz w:val="24"/>
                <w:szCs w:val="24"/>
                <w:lang w:eastAsia="ru-RU" w:bidi="ru-RU"/>
              </w:rPr>
            </w:pPr>
            <w:r w:rsidRPr="00F46308">
              <w:rPr>
                <w:rFonts w:ascii="Times New Roman" w:eastAsia="Times New Roman" w:hAnsi="Times New Roman" w:cs="Times New Roman"/>
                <w:b/>
                <w:kern w:val="3"/>
                <w:sz w:val="24"/>
                <w:szCs w:val="24"/>
                <w:lang w:eastAsia="ru-RU" w:bidi="ru-RU"/>
              </w:rPr>
              <w:t>раннего развития</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left="109" w:right="252"/>
              <w:textAlignment w:val="baseline"/>
              <w:rPr>
                <w:rFonts w:ascii="Times New Roman" w:eastAsia="Times New Roman" w:hAnsi="Times New Roman" w:cs="Times New Roman"/>
                <w:b/>
                <w:kern w:val="3"/>
                <w:sz w:val="24"/>
                <w:szCs w:val="24"/>
                <w:lang w:eastAsia="ru-RU" w:bidi="ru-RU"/>
              </w:rPr>
            </w:pPr>
            <w:r w:rsidRPr="00F46308">
              <w:rPr>
                <w:rFonts w:ascii="Times New Roman" w:eastAsia="Times New Roman" w:hAnsi="Times New Roman" w:cs="Times New Roman"/>
                <w:b/>
                <w:kern w:val="3"/>
                <w:sz w:val="24"/>
                <w:szCs w:val="24"/>
                <w:lang w:eastAsia="ru-RU" w:bidi="ru-RU"/>
              </w:rPr>
              <w:t>Младшие группы</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left="109" w:right="398"/>
              <w:textAlignment w:val="baseline"/>
              <w:rPr>
                <w:rFonts w:ascii="Times New Roman" w:eastAsia="Times New Roman" w:hAnsi="Times New Roman" w:cs="Times New Roman"/>
                <w:b/>
                <w:kern w:val="3"/>
                <w:sz w:val="24"/>
                <w:szCs w:val="24"/>
                <w:lang w:eastAsia="ru-RU" w:bidi="ru-RU"/>
              </w:rPr>
            </w:pPr>
            <w:r w:rsidRPr="00F46308">
              <w:rPr>
                <w:rFonts w:ascii="Times New Roman" w:eastAsia="Times New Roman" w:hAnsi="Times New Roman" w:cs="Times New Roman"/>
                <w:b/>
                <w:kern w:val="3"/>
                <w:sz w:val="24"/>
                <w:szCs w:val="24"/>
                <w:lang w:eastAsia="ru-RU" w:bidi="ru-RU"/>
              </w:rPr>
              <w:t>Средние группы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left="108"/>
              <w:textAlignment w:val="baseline"/>
              <w:rPr>
                <w:rFonts w:ascii="Times New Roman" w:eastAsia="Times New Roman" w:hAnsi="Times New Roman" w:cs="Times New Roman"/>
                <w:b/>
                <w:kern w:val="3"/>
                <w:sz w:val="24"/>
                <w:szCs w:val="24"/>
                <w:lang w:eastAsia="ru-RU" w:bidi="ru-RU"/>
              </w:rPr>
            </w:pPr>
            <w:r w:rsidRPr="00F46308">
              <w:rPr>
                <w:rFonts w:ascii="Times New Roman" w:eastAsia="Times New Roman" w:hAnsi="Times New Roman" w:cs="Times New Roman"/>
                <w:b/>
                <w:kern w:val="3"/>
                <w:sz w:val="24"/>
                <w:szCs w:val="24"/>
                <w:lang w:eastAsia="ru-RU" w:bidi="ru-RU"/>
              </w:rPr>
              <w:t>Старшие группы</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left="108" w:right="236"/>
              <w:textAlignment w:val="baseline"/>
              <w:rPr>
                <w:rFonts w:ascii="Times New Roman" w:eastAsia="Times New Roman" w:hAnsi="Times New Roman" w:cs="Times New Roman"/>
                <w:b/>
                <w:kern w:val="3"/>
                <w:sz w:val="24"/>
                <w:szCs w:val="24"/>
                <w:lang w:eastAsia="ru-RU" w:bidi="ru-RU"/>
              </w:rPr>
            </w:pPr>
            <w:r w:rsidRPr="00F46308">
              <w:rPr>
                <w:rFonts w:ascii="Times New Roman" w:eastAsia="Times New Roman" w:hAnsi="Times New Roman" w:cs="Times New Roman"/>
                <w:b/>
                <w:kern w:val="3"/>
                <w:sz w:val="24"/>
                <w:szCs w:val="24"/>
                <w:lang w:eastAsia="ru-RU" w:bidi="ru-RU"/>
              </w:rPr>
              <w:t>Подготовительная к школе группа</w:t>
            </w:r>
          </w:p>
        </w:tc>
      </w:tr>
      <w:tr w:rsidR="00F46308" w:rsidRPr="00F46308" w:rsidTr="00F46308">
        <w:tblPrEx>
          <w:tblCellMar>
            <w:top w:w="0" w:type="dxa"/>
            <w:bottom w:w="0" w:type="dxa"/>
          </w:tblCellMar>
        </w:tblPrEx>
        <w:trPr>
          <w:trHeight w:val="825"/>
        </w:trPr>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30" w:lineRule="auto"/>
              <w:ind w:right="94"/>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Чтение художественной</w:t>
            </w:r>
          </w:p>
          <w:p w:rsidR="00F46308" w:rsidRPr="00F46308" w:rsidRDefault="00F46308" w:rsidP="00F46308">
            <w:pPr>
              <w:widowControl w:val="0"/>
              <w:suppressAutoHyphens/>
              <w:autoSpaceDN w:val="0"/>
              <w:spacing w:after="0" w:line="261"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литературы</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0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0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0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90" w:right="178"/>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08"/>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r>
      <w:tr w:rsidR="00F46308" w:rsidRPr="00F46308" w:rsidTr="00F46308">
        <w:tblPrEx>
          <w:tblCellMar>
            <w:top w:w="0" w:type="dxa"/>
            <w:bottom w:w="0" w:type="dxa"/>
          </w:tblCellMar>
        </w:tblPrEx>
        <w:trPr>
          <w:trHeight w:val="829"/>
        </w:trPr>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Конструктивно-</w:t>
            </w:r>
          </w:p>
          <w:p w:rsidR="00F46308" w:rsidRPr="00F46308" w:rsidRDefault="00F46308" w:rsidP="00F46308">
            <w:pPr>
              <w:widowControl w:val="0"/>
              <w:suppressAutoHyphens/>
              <w:autoSpaceDN w:val="0"/>
              <w:spacing w:before="7" w:after="0" w:line="274" w:lineRule="exact"/>
              <w:ind w:right="437"/>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модельная деятельность</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left="109" w:right="48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 раз в неделю</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left="109" w:right="53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 раз в неделю</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left="109" w:right="398"/>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 раз в неделю</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left="108" w:right="51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 раз в неделю</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08"/>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 раз в неделю</w:t>
            </w:r>
          </w:p>
        </w:tc>
      </w:tr>
      <w:tr w:rsidR="00F46308" w:rsidRPr="00F46308" w:rsidTr="00F46308">
        <w:tblPrEx>
          <w:tblCellMar>
            <w:top w:w="0" w:type="dxa"/>
            <w:bottom w:w="0" w:type="dxa"/>
          </w:tblCellMar>
        </w:tblPrEx>
        <w:trPr>
          <w:trHeight w:val="552"/>
        </w:trPr>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Игровая</w:t>
            </w:r>
          </w:p>
          <w:p w:rsidR="00F46308" w:rsidRPr="00F46308" w:rsidRDefault="00F46308" w:rsidP="00F46308">
            <w:pPr>
              <w:widowControl w:val="0"/>
              <w:suppressAutoHyphens/>
              <w:autoSpaceDN w:val="0"/>
              <w:spacing w:before="3" w:after="0" w:line="261"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деятельность</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0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0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0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90" w:right="178"/>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08"/>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r>
      <w:tr w:rsidR="00F46308" w:rsidRPr="00F46308" w:rsidTr="00F46308">
        <w:tblPrEx>
          <w:tblCellMar>
            <w:top w:w="0" w:type="dxa"/>
            <w:bottom w:w="0" w:type="dxa"/>
          </w:tblCellMar>
        </w:tblPrEx>
        <w:trPr>
          <w:trHeight w:val="1103"/>
        </w:trPr>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right="398"/>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Общение при проведение режимных</w:t>
            </w:r>
          </w:p>
          <w:p w:rsidR="00F46308" w:rsidRPr="00F46308" w:rsidRDefault="00F46308" w:rsidP="00F46308">
            <w:pPr>
              <w:widowControl w:val="0"/>
              <w:suppressAutoHyphens/>
              <w:autoSpaceDN w:val="0"/>
              <w:spacing w:after="0" w:line="261"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моментов</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0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0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0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90" w:right="178"/>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08"/>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r>
      <w:tr w:rsidR="00F46308" w:rsidRPr="00F46308" w:rsidTr="00F46308">
        <w:tblPrEx>
          <w:tblCellMar>
            <w:top w:w="0" w:type="dxa"/>
            <w:bottom w:w="0" w:type="dxa"/>
          </w:tblCellMar>
        </w:tblPrEx>
        <w:trPr>
          <w:trHeight w:val="278"/>
        </w:trPr>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Дежурства</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textAlignment w:val="baseline"/>
              <w:rPr>
                <w:rFonts w:ascii="Times New Roman" w:eastAsia="Times New Roman" w:hAnsi="Times New Roman" w:cs="Times New Roman"/>
                <w:kern w:val="3"/>
                <w:sz w:val="20"/>
                <w:szCs w:val="24"/>
                <w:lang w:eastAsia="ru-RU" w:bidi="ru-RU"/>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0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0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90" w:right="178"/>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08"/>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r>
      <w:tr w:rsidR="00F46308" w:rsidRPr="00F46308" w:rsidTr="00F46308">
        <w:tblPrEx>
          <w:tblCellMar>
            <w:top w:w="0" w:type="dxa"/>
            <w:bottom w:w="0" w:type="dxa"/>
          </w:tblCellMar>
        </w:tblPrEx>
        <w:trPr>
          <w:trHeight w:val="273"/>
        </w:trPr>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Прогулки</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10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10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10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90" w:right="178"/>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4" w:lineRule="exact"/>
              <w:ind w:left="108"/>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r>
      <w:tr w:rsidR="00F46308" w:rsidRPr="00F46308" w:rsidTr="00F46308">
        <w:tblPrEx>
          <w:tblCellMar>
            <w:top w:w="0" w:type="dxa"/>
            <w:bottom w:w="0" w:type="dxa"/>
          </w:tblCellMar>
        </w:tblPrEx>
        <w:trPr>
          <w:trHeight w:val="551"/>
        </w:trPr>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Трудовая</w:t>
            </w:r>
          </w:p>
          <w:p w:rsidR="00F46308" w:rsidRPr="00F46308" w:rsidRDefault="00F46308" w:rsidP="00F46308">
            <w:pPr>
              <w:widowControl w:val="0"/>
              <w:suppressAutoHyphens/>
              <w:autoSpaceDN w:val="0"/>
              <w:spacing w:before="2" w:after="0" w:line="261"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деятельность</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0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0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0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90" w:right="178"/>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08"/>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r>
      <w:tr w:rsidR="00F46308" w:rsidRPr="00F46308" w:rsidTr="00F46308">
        <w:tblPrEx>
          <w:tblCellMar>
            <w:top w:w="0" w:type="dxa"/>
            <w:bottom w:w="0" w:type="dxa"/>
          </w:tblCellMar>
        </w:tblPrEx>
        <w:trPr>
          <w:trHeight w:val="277"/>
        </w:trPr>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Наблюдения</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0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0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0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90" w:right="178"/>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8" w:lineRule="exact"/>
              <w:ind w:left="108"/>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r>
    </w:tbl>
    <w:p w:rsidR="00F46308" w:rsidRPr="00F46308" w:rsidRDefault="00F46308" w:rsidP="00F46308">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kern w:val="3"/>
          <w:sz w:val="24"/>
          <w:szCs w:val="24"/>
          <w:lang w:val="en-US" w:eastAsia="zh-CN" w:bidi="hi-IN"/>
        </w:rPr>
        <w:t xml:space="preserve">  </w:t>
      </w:r>
    </w:p>
    <w:p w:rsidR="00F46308" w:rsidRPr="00F46308" w:rsidRDefault="00F46308" w:rsidP="00F46308">
      <w:pPr>
        <w:suppressAutoHyphens/>
        <w:autoSpaceDN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kern w:val="3"/>
          <w:sz w:val="28"/>
          <w:szCs w:val="28"/>
          <w:lang w:val="en-US" w:eastAsia="zh-CN" w:bidi="hi-IN"/>
        </w:rPr>
        <w:t>Самостоятельная деятельность детей</w:t>
      </w:r>
    </w:p>
    <w:p w:rsidR="00F46308" w:rsidRPr="00F46308" w:rsidRDefault="00F46308" w:rsidP="00F46308">
      <w:pPr>
        <w:suppressAutoHyphens/>
        <w:autoSpaceDN w:val="0"/>
        <w:spacing w:after="0" w:line="240" w:lineRule="auto"/>
        <w:textAlignment w:val="baseline"/>
        <w:rPr>
          <w:rFonts w:ascii="Liberation Serif" w:eastAsia="SimSun" w:hAnsi="Liberation Serif" w:cs="Mangal" w:hint="eastAsia"/>
          <w:b/>
          <w:kern w:val="3"/>
          <w:sz w:val="24"/>
          <w:szCs w:val="24"/>
          <w:lang w:val="en-US" w:eastAsia="zh-CN" w:bidi="hi-IN"/>
        </w:rPr>
      </w:pPr>
    </w:p>
    <w:tbl>
      <w:tblPr>
        <w:tblW w:w="10034" w:type="dxa"/>
        <w:tblLayout w:type="fixed"/>
        <w:tblCellMar>
          <w:left w:w="10" w:type="dxa"/>
          <w:right w:w="10" w:type="dxa"/>
        </w:tblCellMar>
        <w:tblLook w:val="0000" w:firstRow="0" w:lastRow="0" w:firstColumn="0" w:lastColumn="0" w:noHBand="0" w:noVBand="0"/>
      </w:tblPr>
      <w:tblGrid>
        <w:gridCol w:w="1954"/>
        <w:gridCol w:w="1360"/>
        <w:gridCol w:w="1440"/>
        <w:gridCol w:w="1454"/>
        <w:gridCol w:w="1415"/>
        <w:gridCol w:w="2411"/>
      </w:tblGrid>
      <w:tr w:rsidR="00F46308" w:rsidRPr="00F46308" w:rsidTr="00F46308">
        <w:tblPrEx>
          <w:tblCellMar>
            <w:top w:w="0" w:type="dxa"/>
            <w:bottom w:w="0" w:type="dxa"/>
          </w:tblCellMar>
        </w:tblPrEx>
        <w:trPr>
          <w:trHeight w:val="830"/>
        </w:trPr>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right="350"/>
              <w:textAlignment w:val="baseline"/>
              <w:rPr>
                <w:rFonts w:ascii="Times New Roman" w:eastAsia="Times New Roman" w:hAnsi="Times New Roman" w:cs="Times New Roman"/>
                <w:b/>
                <w:kern w:val="3"/>
                <w:sz w:val="24"/>
                <w:szCs w:val="24"/>
                <w:lang w:eastAsia="ru-RU" w:bidi="ru-RU"/>
              </w:rPr>
            </w:pPr>
            <w:r w:rsidRPr="00F46308">
              <w:rPr>
                <w:rFonts w:ascii="Times New Roman" w:eastAsia="Times New Roman" w:hAnsi="Times New Roman" w:cs="Times New Roman"/>
                <w:b/>
                <w:kern w:val="3"/>
                <w:sz w:val="24"/>
                <w:szCs w:val="24"/>
                <w:lang w:eastAsia="ru-RU" w:bidi="ru-RU"/>
              </w:rPr>
              <w:t>Виды деятельности</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73" w:lineRule="exact"/>
              <w:ind w:left="109"/>
              <w:textAlignment w:val="baseline"/>
              <w:rPr>
                <w:rFonts w:ascii="Times New Roman" w:eastAsia="Times New Roman" w:hAnsi="Times New Roman" w:cs="Times New Roman"/>
                <w:b/>
                <w:kern w:val="3"/>
                <w:sz w:val="24"/>
                <w:szCs w:val="24"/>
                <w:lang w:eastAsia="ru-RU" w:bidi="ru-RU"/>
              </w:rPr>
            </w:pPr>
            <w:r w:rsidRPr="00F46308">
              <w:rPr>
                <w:rFonts w:ascii="Times New Roman" w:eastAsia="Times New Roman" w:hAnsi="Times New Roman" w:cs="Times New Roman"/>
                <w:b/>
                <w:kern w:val="3"/>
                <w:sz w:val="24"/>
                <w:szCs w:val="24"/>
                <w:lang w:eastAsia="ru-RU" w:bidi="ru-RU"/>
              </w:rPr>
              <w:t>Группы</w:t>
            </w:r>
          </w:p>
          <w:p w:rsidR="00F46308" w:rsidRPr="00F46308" w:rsidRDefault="00F46308" w:rsidP="00F46308">
            <w:pPr>
              <w:widowControl w:val="0"/>
              <w:suppressAutoHyphens/>
              <w:autoSpaceDN w:val="0"/>
              <w:spacing w:before="7" w:after="0" w:line="274" w:lineRule="exact"/>
              <w:ind w:left="109" w:right="216"/>
              <w:textAlignment w:val="baseline"/>
              <w:rPr>
                <w:rFonts w:ascii="Times New Roman" w:eastAsia="Times New Roman" w:hAnsi="Times New Roman" w:cs="Times New Roman"/>
                <w:b/>
                <w:kern w:val="3"/>
                <w:sz w:val="24"/>
                <w:szCs w:val="24"/>
                <w:lang w:eastAsia="ru-RU" w:bidi="ru-RU"/>
              </w:rPr>
            </w:pPr>
            <w:r w:rsidRPr="00F46308">
              <w:rPr>
                <w:rFonts w:ascii="Times New Roman" w:eastAsia="Times New Roman" w:hAnsi="Times New Roman" w:cs="Times New Roman"/>
                <w:b/>
                <w:kern w:val="3"/>
                <w:sz w:val="24"/>
                <w:szCs w:val="24"/>
                <w:lang w:eastAsia="ru-RU" w:bidi="ru-RU"/>
              </w:rPr>
              <w:t>раннего развития</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left="109" w:right="251"/>
              <w:textAlignment w:val="baseline"/>
              <w:rPr>
                <w:rFonts w:ascii="Times New Roman" w:eastAsia="Times New Roman" w:hAnsi="Times New Roman" w:cs="Times New Roman"/>
                <w:b/>
                <w:kern w:val="3"/>
                <w:sz w:val="24"/>
                <w:szCs w:val="24"/>
                <w:lang w:eastAsia="ru-RU" w:bidi="ru-RU"/>
              </w:rPr>
            </w:pPr>
            <w:r w:rsidRPr="00F46308">
              <w:rPr>
                <w:rFonts w:ascii="Times New Roman" w:eastAsia="Times New Roman" w:hAnsi="Times New Roman" w:cs="Times New Roman"/>
                <w:b/>
                <w:kern w:val="3"/>
                <w:sz w:val="24"/>
                <w:szCs w:val="24"/>
                <w:lang w:eastAsia="ru-RU" w:bidi="ru-RU"/>
              </w:rPr>
              <w:t>Младшие группы</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right="396"/>
              <w:textAlignment w:val="baseline"/>
              <w:rPr>
                <w:rFonts w:ascii="Times New Roman" w:eastAsia="Times New Roman" w:hAnsi="Times New Roman" w:cs="Times New Roman"/>
                <w:b/>
                <w:kern w:val="3"/>
                <w:sz w:val="24"/>
                <w:szCs w:val="24"/>
                <w:lang w:eastAsia="ru-RU" w:bidi="ru-RU"/>
              </w:rPr>
            </w:pPr>
            <w:r w:rsidRPr="00F46308">
              <w:rPr>
                <w:rFonts w:ascii="Times New Roman" w:eastAsia="Times New Roman" w:hAnsi="Times New Roman" w:cs="Times New Roman"/>
                <w:b/>
                <w:kern w:val="3"/>
                <w:sz w:val="24"/>
                <w:szCs w:val="24"/>
                <w:lang w:eastAsia="ru-RU" w:bidi="ru-RU"/>
              </w:rPr>
              <w:t>Средние группы</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left="110"/>
              <w:textAlignment w:val="baseline"/>
              <w:rPr>
                <w:rFonts w:ascii="Times New Roman" w:eastAsia="Times New Roman" w:hAnsi="Times New Roman" w:cs="Times New Roman"/>
                <w:b/>
                <w:kern w:val="3"/>
                <w:sz w:val="24"/>
                <w:szCs w:val="24"/>
                <w:lang w:eastAsia="ru-RU" w:bidi="ru-RU"/>
              </w:rPr>
            </w:pPr>
            <w:r w:rsidRPr="00F46308">
              <w:rPr>
                <w:rFonts w:ascii="Times New Roman" w:eastAsia="Times New Roman" w:hAnsi="Times New Roman" w:cs="Times New Roman"/>
                <w:b/>
                <w:kern w:val="3"/>
                <w:sz w:val="24"/>
                <w:szCs w:val="24"/>
                <w:lang w:eastAsia="ru-RU" w:bidi="ru-RU"/>
              </w:rPr>
              <w:t>Старшие группы</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left="111" w:right="232"/>
              <w:textAlignment w:val="baseline"/>
              <w:rPr>
                <w:rFonts w:ascii="Times New Roman" w:eastAsia="Times New Roman" w:hAnsi="Times New Roman" w:cs="Times New Roman"/>
                <w:b/>
                <w:kern w:val="3"/>
                <w:sz w:val="24"/>
                <w:szCs w:val="24"/>
                <w:lang w:eastAsia="ru-RU" w:bidi="ru-RU"/>
              </w:rPr>
            </w:pPr>
            <w:r w:rsidRPr="00F46308">
              <w:rPr>
                <w:rFonts w:ascii="Times New Roman" w:eastAsia="Times New Roman" w:hAnsi="Times New Roman" w:cs="Times New Roman"/>
                <w:b/>
                <w:kern w:val="3"/>
                <w:sz w:val="24"/>
                <w:szCs w:val="24"/>
                <w:lang w:eastAsia="ru-RU" w:bidi="ru-RU"/>
              </w:rPr>
              <w:t>Подготовительная к школе группа</w:t>
            </w:r>
          </w:p>
        </w:tc>
      </w:tr>
      <w:tr w:rsidR="00F46308" w:rsidRPr="00F46308" w:rsidTr="00F46308">
        <w:tblPrEx>
          <w:tblCellMar>
            <w:top w:w="0" w:type="dxa"/>
            <w:bottom w:w="0" w:type="dxa"/>
          </w:tblCellMar>
        </w:tblPrEx>
        <w:trPr>
          <w:trHeight w:val="551"/>
        </w:trPr>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7"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Самостоятельна</w:t>
            </w:r>
          </w:p>
          <w:p w:rsidR="00F46308" w:rsidRPr="00F46308" w:rsidRDefault="00F46308" w:rsidP="00F46308">
            <w:pPr>
              <w:widowControl w:val="0"/>
              <w:suppressAutoHyphens/>
              <w:autoSpaceDN w:val="0"/>
              <w:spacing w:after="0" w:line="265"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я игра</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91" w:right="120"/>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0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92" w:right="175"/>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11"/>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r>
      <w:tr w:rsidR="00F46308" w:rsidRPr="00F46308" w:rsidTr="00F46308">
        <w:tblPrEx>
          <w:tblCellMar>
            <w:top w:w="0" w:type="dxa"/>
            <w:bottom w:w="0" w:type="dxa"/>
          </w:tblCellMar>
        </w:tblPrEx>
        <w:trPr>
          <w:trHeight w:val="825"/>
        </w:trPr>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30" w:lineRule="auto"/>
              <w:ind w:right="103"/>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Познавательно – исследовательск</w:t>
            </w:r>
          </w:p>
          <w:p w:rsidR="00F46308" w:rsidRPr="00F46308" w:rsidRDefault="00F46308" w:rsidP="00F46308">
            <w:pPr>
              <w:widowControl w:val="0"/>
              <w:suppressAutoHyphens/>
              <w:autoSpaceDN w:val="0"/>
              <w:spacing w:after="0" w:line="261"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ая деятельность</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30" w:lineRule="auto"/>
              <w:ind w:left="109" w:right="457"/>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 раз в неделю</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30" w:lineRule="auto"/>
              <w:ind w:left="109" w:right="538"/>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 раз в неделю</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30" w:lineRule="auto"/>
              <w:ind w:right="39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 раз в неделю</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30" w:lineRule="auto"/>
              <w:ind w:right="513"/>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 раз в неделю</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11"/>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 раз в неделю</w:t>
            </w:r>
          </w:p>
        </w:tc>
      </w:tr>
      <w:tr w:rsidR="00F46308" w:rsidRPr="00F46308" w:rsidTr="00F46308">
        <w:tblPrEx>
          <w:tblCellMar>
            <w:top w:w="0" w:type="dxa"/>
            <w:bottom w:w="0" w:type="dxa"/>
          </w:tblCellMar>
        </w:tblPrEx>
        <w:trPr>
          <w:trHeight w:val="1103"/>
        </w:trPr>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right="18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Познавательная деятельность в центрах</w:t>
            </w:r>
          </w:p>
          <w:p w:rsidR="00F46308" w:rsidRPr="00F46308" w:rsidRDefault="00F46308" w:rsidP="00F46308">
            <w:pPr>
              <w:widowControl w:val="0"/>
              <w:suppressAutoHyphens/>
              <w:autoSpaceDN w:val="0"/>
              <w:spacing w:after="0" w:line="261"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развития</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91" w:right="120"/>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0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92" w:right="175"/>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11"/>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r>
    </w:tbl>
    <w:p w:rsidR="00F46308" w:rsidRPr="00F46308" w:rsidRDefault="00F46308" w:rsidP="00F46308">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p w:rsidR="00F46308" w:rsidRPr="00F46308" w:rsidRDefault="00F46308" w:rsidP="00F46308">
      <w:pPr>
        <w:suppressAutoHyphens/>
        <w:autoSpaceDN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
          <w:kern w:val="3"/>
          <w:sz w:val="28"/>
          <w:szCs w:val="28"/>
          <w:lang w:val="en-US" w:eastAsia="zh-CN" w:bidi="hi-IN"/>
        </w:rPr>
        <w:t>Оздоровительная работа</w:t>
      </w:r>
    </w:p>
    <w:p w:rsidR="00F46308" w:rsidRPr="00F46308" w:rsidRDefault="00F46308" w:rsidP="00F46308">
      <w:pPr>
        <w:suppressAutoHyphens/>
        <w:autoSpaceDN w:val="0"/>
        <w:spacing w:after="0" w:line="240" w:lineRule="auto"/>
        <w:textAlignment w:val="baseline"/>
        <w:rPr>
          <w:rFonts w:ascii="Liberation Serif" w:eastAsia="SimSun" w:hAnsi="Liberation Serif" w:cs="Mangal" w:hint="eastAsia"/>
          <w:b/>
          <w:kern w:val="3"/>
          <w:sz w:val="24"/>
          <w:szCs w:val="24"/>
          <w:lang w:val="en-US" w:eastAsia="zh-CN" w:bidi="hi-IN"/>
        </w:rPr>
      </w:pPr>
    </w:p>
    <w:tbl>
      <w:tblPr>
        <w:tblW w:w="10034" w:type="dxa"/>
        <w:tblLayout w:type="fixed"/>
        <w:tblCellMar>
          <w:left w:w="10" w:type="dxa"/>
          <w:right w:w="10" w:type="dxa"/>
        </w:tblCellMar>
        <w:tblLook w:val="0000" w:firstRow="0" w:lastRow="0" w:firstColumn="0" w:lastColumn="0" w:noHBand="0" w:noVBand="0"/>
      </w:tblPr>
      <w:tblGrid>
        <w:gridCol w:w="1954"/>
        <w:gridCol w:w="1360"/>
        <w:gridCol w:w="1440"/>
        <w:gridCol w:w="1454"/>
        <w:gridCol w:w="1415"/>
        <w:gridCol w:w="2411"/>
      </w:tblGrid>
      <w:tr w:rsidR="00F46308" w:rsidRPr="00F46308" w:rsidTr="00F46308">
        <w:tblPrEx>
          <w:tblCellMar>
            <w:top w:w="0" w:type="dxa"/>
            <w:bottom w:w="0" w:type="dxa"/>
          </w:tblCellMar>
        </w:tblPrEx>
        <w:trPr>
          <w:trHeight w:val="830"/>
        </w:trPr>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right="350"/>
              <w:textAlignment w:val="baseline"/>
              <w:rPr>
                <w:rFonts w:ascii="Times New Roman" w:eastAsia="Times New Roman" w:hAnsi="Times New Roman" w:cs="Times New Roman"/>
                <w:b/>
                <w:kern w:val="3"/>
                <w:sz w:val="24"/>
                <w:szCs w:val="24"/>
                <w:lang w:eastAsia="ru-RU" w:bidi="ru-RU"/>
              </w:rPr>
            </w:pPr>
            <w:r w:rsidRPr="00F46308">
              <w:rPr>
                <w:rFonts w:ascii="Times New Roman" w:eastAsia="Times New Roman" w:hAnsi="Times New Roman" w:cs="Times New Roman"/>
                <w:b/>
                <w:kern w:val="3"/>
                <w:sz w:val="24"/>
                <w:szCs w:val="24"/>
                <w:lang w:eastAsia="ru-RU" w:bidi="ru-RU"/>
              </w:rPr>
              <w:t>Виды деятельности</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73" w:lineRule="exact"/>
              <w:ind w:left="109"/>
              <w:textAlignment w:val="baseline"/>
              <w:rPr>
                <w:rFonts w:ascii="Times New Roman" w:eastAsia="Times New Roman" w:hAnsi="Times New Roman" w:cs="Times New Roman"/>
                <w:b/>
                <w:kern w:val="3"/>
                <w:sz w:val="24"/>
                <w:szCs w:val="24"/>
                <w:lang w:eastAsia="ru-RU" w:bidi="ru-RU"/>
              </w:rPr>
            </w:pPr>
            <w:r w:rsidRPr="00F46308">
              <w:rPr>
                <w:rFonts w:ascii="Times New Roman" w:eastAsia="Times New Roman" w:hAnsi="Times New Roman" w:cs="Times New Roman"/>
                <w:b/>
                <w:kern w:val="3"/>
                <w:sz w:val="24"/>
                <w:szCs w:val="24"/>
                <w:lang w:eastAsia="ru-RU" w:bidi="ru-RU"/>
              </w:rPr>
              <w:t>Группы</w:t>
            </w:r>
          </w:p>
          <w:p w:rsidR="00F46308" w:rsidRPr="00F46308" w:rsidRDefault="00F46308" w:rsidP="00F46308">
            <w:pPr>
              <w:widowControl w:val="0"/>
              <w:suppressAutoHyphens/>
              <w:autoSpaceDN w:val="0"/>
              <w:spacing w:before="7" w:after="0" w:line="274" w:lineRule="exact"/>
              <w:ind w:left="109" w:right="216"/>
              <w:textAlignment w:val="baseline"/>
              <w:rPr>
                <w:rFonts w:ascii="Times New Roman" w:eastAsia="Times New Roman" w:hAnsi="Times New Roman" w:cs="Times New Roman"/>
                <w:b/>
                <w:kern w:val="3"/>
                <w:sz w:val="24"/>
                <w:szCs w:val="24"/>
                <w:lang w:eastAsia="ru-RU" w:bidi="ru-RU"/>
              </w:rPr>
            </w:pPr>
            <w:r w:rsidRPr="00F46308">
              <w:rPr>
                <w:rFonts w:ascii="Times New Roman" w:eastAsia="Times New Roman" w:hAnsi="Times New Roman" w:cs="Times New Roman"/>
                <w:b/>
                <w:kern w:val="3"/>
                <w:sz w:val="24"/>
                <w:szCs w:val="24"/>
                <w:lang w:eastAsia="ru-RU" w:bidi="ru-RU"/>
              </w:rPr>
              <w:t>раннего развития</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left="109" w:right="251"/>
              <w:textAlignment w:val="baseline"/>
              <w:rPr>
                <w:rFonts w:ascii="Times New Roman" w:eastAsia="Times New Roman" w:hAnsi="Times New Roman" w:cs="Times New Roman"/>
                <w:b/>
                <w:kern w:val="3"/>
                <w:sz w:val="24"/>
                <w:szCs w:val="24"/>
                <w:lang w:eastAsia="ru-RU" w:bidi="ru-RU"/>
              </w:rPr>
            </w:pPr>
            <w:r w:rsidRPr="00F46308">
              <w:rPr>
                <w:rFonts w:ascii="Times New Roman" w:eastAsia="Times New Roman" w:hAnsi="Times New Roman" w:cs="Times New Roman"/>
                <w:b/>
                <w:kern w:val="3"/>
                <w:sz w:val="24"/>
                <w:szCs w:val="24"/>
                <w:lang w:eastAsia="ru-RU" w:bidi="ru-RU"/>
              </w:rPr>
              <w:t>Младшие группы</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right="396"/>
              <w:textAlignment w:val="baseline"/>
              <w:rPr>
                <w:rFonts w:ascii="Times New Roman" w:eastAsia="Times New Roman" w:hAnsi="Times New Roman" w:cs="Times New Roman"/>
                <w:b/>
                <w:kern w:val="3"/>
                <w:sz w:val="24"/>
                <w:szCs w:val="24"/>
                <w:lang w:eastAsia="ru-RU" w:bidi="ru-RU"/>
              </w:rPr>
            </w:pPr>
            <w:r w:rsidRPr="00F46308">
              <w:rPr>
                <w:rFonts w:ascii="Times New Roman" w:eastAsia="Times New Roman" w:hAnsi="Times New Roman" w:cs="Times New Roman"/>
                <w:b/>
                <w:kern w:val="3"/>
                <w:sz w:val="24"/>
                <w:szCs w:val="24"/>
                <w:lang w:eastAsia="ru-RU" w:bidi="ru-RU"/>
              </w:rPr>
              <w:t>Средние группы</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left="110"/>
              <w:textAlignment w:val="baseline"/>
              <w:rPr>
                <w:rFonts w:ascii="Times New Roman" w:eastAsia="Times New Roman" w:hAnsi="Times New Roman" w:cs="Times New Roman"/>
                <w:b/>
                <w:kern w:val="3"/>
                <w:sz w:val="24"/>
                <w:szCs w:val="24"/>
                <w:lang w:eastAsia="ru-RU" w:bidi="ru-RU"/>
              </w:rPr>
            </w:pPr>
            <w:r w:rsidRPr="00F46308">
              <w:rPr>
                <w:rFonts w:ascii="Times New Roman" w:eastAsia="Times New Roman" w:hAnsi="Times New Roman" w:cs="Times New Roman"/>
                <w:b/>
                <w:kern w:val="3"/>
                <w:sz w:val="24"/>
                <w:szCs w:val="24"/>
                <w:lang w:eastAsia="ru-RU" w:bidi="ru-RU"/>
              </w:rPr>
              <w:t>Старшие группы</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left="111" w:right="232"/>
              <w:textAlignment w:val="baseline"/>
              <w:rPr>
                <w:rFonts w:ascii="Times New Roman" w:eastAsia="Times New Roman" w:hAnsi="Times New Roman" w:cs="Times New Roman"/>
                <w:b/>
                <w:kern w:val="3"/>
                <w:sz w:val="24"/>
                <w:szCs w:val="24"/>
                <w:lang w:eastAsia="ru-RU" w:bidi="ru-RU"/>
              </w:rPr>
            </w:pPr>
            <w:r w:rsidRPr="00F46308">
              <w:rPr>
                <w:rFonts w:ascii="Times New Roman" w:eastAsia="Times New Roman" w:hAnsi="Times New Roman" w:cs="Times New Roman"/>
                <w:b/>
                <w:kern w:val="3"/>
                <w:sz w:val="24"/>
                <w:szCs w:val="24"/>
                <w:lang w:eastAsia="ru-RU" w:bidi="ru-RU"/>
              </w:rPr>
              <w:t>Подготовительная к школе группа</w:t>
            </w:r>
          </w:p>
        </w:tc>
      </w:tr>
      <w:tr w:rsidR="00F46308" w:rsidRPr="00F46308" w:rsidTr="00F46308">
        <w:tblPrEx>
          <w:tblCellMar>
            <w:top w:w="0" w:type="dxa"/>
            <w:bottom w:w="0" w:type="dxa"/>
          </w:tblCellMar>
        </w:tblPrEx>
        <w:trPr>
          <w:trHeight w:val="551"/>
        </w:trPr>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7"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Утренняя</w:t>
            </w:r>
          </w:p>
          <w:p w:rsidR="00F46308" w:rsidRPr="00F46308" w:rsidRDefault="00F46308" w:rsidP="00F46308">
            <w:pPr>
              <w:widowControl w:val="0"/>
              <w:suppressAutoHyphens/>
              <w:autoSpaceDN w:val="0"/>
              <w:spacing w:after="0" w:line="265"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гимнастика</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91" w:right="120"/>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0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92" w:right="175"/>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11"/>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r>
      <w:tr w:rsidR="00F46308" w:rsidRPr="00F46308" w:rsidTr="00F46308">
        <w:tblPrEx>
          <w:tblCellMar>
            <w:top w:w="0" w:type="dxa"/>
            <w:bottom w:w="0" w:type="dxa"/>
          </w:tblCellMar>
        </w:tblPrEx>
        <w:trPr>
          <w:trHeight w:val="830"/>
        </w:trPr>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Комплексы</w:t>
            </w:r>
          </w:p>
          <w:p w:rsidR="00F46308" w:rsidRPr="00F46308" w:rsidRDefault="00F46308" w:rsidP="00F46308">
            <w:pPr>
              <w:widowControl w:val="0"/>
              <w:suppressAutoHyphens/>
              <w:autoSpaceDN w:val="0"/>
              <w:spacing w:before="7" w:after="0" w:line="274" w:lineRule="exact"/>
              <w:ind w:right="30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закаливающих процедур</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91" w:right="120"/>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0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92" w:right="175"/>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11"/>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r>
      <w:tr w:rsidR="00F46308" w:rsidRPr="00F46308" w:rsidTr="00F46308">
        <w:tblPrEx>
          <w:tblCellMar>
            <w:top w:w="0" w:type="dxa"/>
            <w:bottom w:w="0" w:type="dxa"/>
          </w:tblCellMar>
        </w:tblPrEx>
        <w:trPr>
          <w:trHeight w:val="552"/>
        </w:trPr>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7"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lastRenderedPageBreak/>
              <w:t>Гигиенические</w:t>
            </w:r>
          </w:p>
          <w:p w:rsidR="00F46308" w:rsidRPr="00F46308" w:rsidRDefault="00F46308" w:rsidP="00F46308">
            <w:pPr>
              <w:widowControl w:val="0"/>
              <w:suppressAutoHyphens/>
              <w:autoSpaceDN w:val="0"/>
              <w:spacing w:after="0" w:line="265"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процедуры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91" w:right="120"/>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0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92" w:right="175"/>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11"/>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ежедневно</w:t>
            </w:r>
          </w:p>
        </w:tc>
      </w:tr>
    </w:tbl>
    <w:p w:rsidR="00F46308" w:rsidRPr="00F46308" w:rsidRDefault="00F46308" w:rsidP="00F46308">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kern w:val="3"/>
          <w:sz w:val="24"/>
          <w:szCs w:val="24"/>
          <w:lang w:val="en-US" w:eastAsia="zh-CN" w:bidi="hi-IN"/>
        </w:rPr>
        <w:t xml:space="preserve">    </w:t>
      </w:r>
    </w:p>
    <w:p w:rsidR="00F46308" w:rsidRPr="00F46308" w:rsidRDefault="00F46308" w:rsidP="00F46308">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p w:rsidR="00F46308" w:rsidRPr="00F46308" w:rsidRDefault="00F46308" w:rsidP="00F46308">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kern w:val="3"/>
          <w:sz w:val="28"/>
          <w:szCs w:val="28"/>
          <w:lang w:val="en-US" w:eastAsia="zh-CN" w:bidi="hi-IN"/>
        </w:rPr>
        <w:t xml:space="preserve">               </w:t>
      </w:r>
      <w:r w:rsidRPr="00F46308">
        <w:rPr>
          <w:rFonts w:ascii="Times New Roman" w:eastAsia="SimSun" w:hAnsi="Times New Roman" w:cs="Times New Roman"/>
          <w:b/>
          <w:kern w:val="3"/>
          <w:sz w:val="28"/>
          <w:szCs w:val="28"/>
          <w:lang w:val="en-US" w:eastAsia="zh-CN" w:bidi="hi-IN"/>
        </w:rPr>
        <w:t>Особенности традиционных событий, праздников,</w:t>
      </w:r>
      <w:r w:rsidRPr="00F46308">
        <w:rPr>
          <w:rFonts w:ascii="Times New Roman" w:eastAsia="SimSun" w:hAnsi="Times New Roman" w:cs="Times New Roman"/>
          <w:b/>
          <w:spacing w:val="-1"/>
          <w:kern w:val="3"/>
          <w:sz w:val="28"/>
          <w:szCs w:val="28"/>
          <w:lang w:val="en-US" w:eastAsia="zh-CN" w:bidi="hi-IN"/>
        </w:rPr>
        <w:t xml:space="preserve"> </w:t>
      </w:r>
      <w:r w:rsidRPr="00F46308">
        <w:rPr>
          <w:rFonts w:ascii="Times New Roman" w:eastAsia="SimSun" w:hAnsi="Times New Roman" w:cs="Times New Roman"/>
          <w:b/>
          <w:kern w:val="3"/>
          <w:sz w:val="28"/>
          <w:szCs w:val="28"/>
          <w:lang w:val="en-US" w:eastAsia="zh-CN" w:bidi="hi-IN"/>
        </w:rPr>
        <w:t>мероприятий</w:t>
      </w:r>
    </w:p>
    <w:p w:rsidR="00F46308" w:rsidRPr="00F46308" w:rsidRDefault="00F46308" w:rsidP="00F46308">
      <w:pPr>
        <w:suppressAutoHyphens/>
        <w:autoSpaceDN w:val="0"/>
        <w:spacing w:after="0" w:line="240" w:lineRule="auto"/>
        <w:ind w:firstLine="510"/>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kern w:val="3"/>
          <w:sz w:val="28"/>
          <w:szCs w:val="28"/>
          <w:lang w:eastAsia="zh-CN" w:bidi="hi-IN"/>
        </w:rPr>
        <w:t>В практике деятельности педагогического коллектива ДОУ сложилась система праздников, мероприятий и событий, проводимых ежегодно в течение многих лет. Это ежегодные яркие запоминающиеся события, которые весьма ценны в плане нравственной составляющей для всех субъектов образовательных отношений. Традиции как часть общественной жизни имеют свою специфику. Традиционность делает организацию более интересной и качественной, так как педагоги могут распланировать совместную деятельность с детьми и продуктивное сотрудничество с родителями. Для детей младшего дошкольного возраста традиции становятся сюрпризом, а для детей старшего дошкольного возраста– это возможность приобрести определенный социальный опыт и гордится им.</w:t>
      </w:r>
    </w:p>
    <w:p w:rsidR="00F46308" w:rsidRPr="00F46308" w:rsidRDefault="00F46308" w:rsidP="00F46308">
      <w:pPr>
        <w:suppressAutoHyphens/>
        <w:autoSpaceDN w:val="0"/>
        <w:spacing w:after="0" w:line="240" w:lineRule="auto"/>
        <w:jc w:val="center"/>
        <w:textAlignment w:val="baseline"/>
        <w:rPr>
          <w:rFonts w:ascii="Liberation Serif" w:eastAsia="SimSun" w:hAnsi="Liberation Serif" w:cs="Mangal" w:hint="eastAsia"/>
          <w:kern w:val="3"/>
          <w:sz w:val="24"/>
          <w:szCs w:val="24"/>
          <w:lang w:eastAsia="zh-CN" w:bidi="hi-IN"/>
        </w:rPr>
      </w:pPr>
      <w:r w:rsidRPr="00F46308">
        <w:rPr>
          <w:rFonts w:ascii="Liberation Serif" w:eastAsia="SimSun" w:hAnsi="Liberation Serif" w:cs="Mangal"/>
          <w:kern w:val="3"/>
          <w:sz w:val="24"/>
          <w:szCs w:val="24"/>
          <w:lang w:eastAsia="zh-CN" w:bidi="hi-IN"/>
        </w:rPr>
        <w:t xml:space="preserve">                               </w:t>
      </w:r>
    </w:p>
    <w:p w:rsidR="00F46308" w:rsidRPr="00F46308" w:rsidRDefault="00F46308" w:rsidP="00F46308">
      <w:pPr>
        <w:suppressAutoHyphens/>
        <w:autoSpaceDN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План мероприятий в МБДОУ №2 “Светлячок»</w:t>
      </w:r>
    </w:p>
    <w:p w:rsidR="00F46308" w:rsidRPr="00F46308" w:rsidRDefault="00F46308" w:rsidP="00F46308">
      <w:pPr>
        <w:suppressAutoHyphens/>
        <w:autoSpaceDN w:val="0"/>
        <w:spacing w:after="0" w:line="240" w:lineRule="auto"/>
        <w:jc w:val="center"/>
        <w:textAlignment w:val="baseline"/>
        <w:rPr>
          <w:rFonts w:ascii="Liberation Serif" w:eastAsia="SimSun" w:hAnsi="Liberation Serif" w:cs="Mangal" w:hint="eastAsia"/>
          <w:b/>
          <w:bCs/>
          <w:kern w:val="3"/>
          <w:sz w:val="28"/>
          <w:szCs w:val="28"/>
          <w:lang w:eastAsia="zh-CN" w:bidi="hi-IN"/>
        </w:rPr>
      </w:pPr>
      <w:r w:rsidRPr="00F46308">
        <w:rPr>
          <w:rFonts w:ascii="Liberation Serif" w:eastAsia="SimSun" w:hAnsi="Liberation Serif" w:cs="Mangal"/>
          <w:b/>
          <w:bCs/>
          <w:kern w:val="3"/>
          <w:sz w:val="28"/>
          <w:szCs w:val="28"/>
          <w:lang w:eastAsia="zh-CN" w:bidi="hi-IN"/>
        </w:rPr>
        <w:t>Каменского района  Ростовской области</w:t>
      </w:r>
    </w:p>
    <w:p w:rsidR="00F46308" w:rsidRPr="00F46308" w:rsidRDefault="00F46308" w:rsidP="00F46308">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bl>
      <w:tblPr>
        <w:tblW w:w="9576" w:type="dxa"/>
        <w:tblLayout w:type="fixed"/>
        <w:tblCellMar>
          <w:left w:w="10" w:type="dxa"/>
          <w:right w:w="10" w:type="dxa"/>
        </w:tblCellMar>
        <w:tblLook w:val="0000" w:firstRow="0" w:lastRow="0" w:firstColumn="0" w:lastColumn="0" w:noHBand="0" w:noVBand="0"/>
      </w:tblPr>
      <w:tblGrid>
        <w:gridCol w:w="5781"/>
        <w:gridCol w:w="1845"/>
        <w:gridCol w:w="1950"/>
      </w:tblGrid>
      <w:tr w:rsidR="00F46308" w:rsidRPr="00F46308" w:rsidTr="00F46308">
        <w:tblPrEx>
          <w:tblCellMar>
            <w:top w:w="0" w:type="dxa"/>
            <w:bottom w:w="0" w:type="dxa"/>
          </w:tblCellMar>
        </w:tblPrEx>
        <w:trPr>
          <w:trHeight w:val="273"/>
        </w:trPr>
        <w:tc>
          <w:tcPr>
            <w:tcW w:w="578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right="94"/>
              <w:jc w:val="center"/>
              <w:textAlignment w:val="baseline"/>
              <w:rPr>
                <w:rFonts w:ascii="Times New Roman" w:eastAsia="Times New Roman" w:hAnsi="Times New Roman" w:cs="Times New Roman"/>
                <w:b/>
                <w:kern w:val="3"/>
                <w:sz w:val="24"/>
                <w:szCs w:val="24"/>
                <w:lang w:eastAsia="ru-RU" w:bidi="ru-RU"/>
              </w:rPr>
            </w:pPr>
            <w:r w:rsidRPr="00F46308">
              <w:rPr>
                <w:rFonts w:ascii="Times New Roman" w:eastAsia="Times New Roman" w:hAnsi="Times New Roman" w:cs="Times New Roman"/>
                <w:b/>
                <w:kern w:val="3"/>
                <w:sz w:val="24"/>
                <w:szCs w:val="24"/>
                <w:lang w:eastAsia="ru-RU" w:bidi="ru-RU"/>
              </w:rPr>
              <w:t>Мероприятия</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00" w:right="89"/>
              <w:jc w:val="center"/>
              <w:textAlignment w:val="baseline"/>
              <w:rPr>
                <w:rFonts w:ascii="Times New Roman" w:eastAsia="Times New Roman" w:hAnsi="Times New Roman" w:cs="Times New Roman"/>
                <w:b/>
                <w:kern w:val="3"/>
                <w:sz w:val="24"/>
                <w:szCs w:val="24"/>
                <w:lang w:eastAsia="ru-RU" w:bidi="ru-RU"/>
              </w:rPr>
            </w:pPr>
            <w:r w:rsidRPr="00F46308">
              <w:rPr>
                <w:rFonts w:ascii="Times New Roman" w:eastAsia="Times New Roman" w:hAnsi="Times New Roman" w:cs="Times New Roman"/>
                <w:b/>
                <w:kern w:val="3"/>
                <w:sz w:val="24"/>
                <w:szCs w:val="24"/>
                <w:lang w:eastAsia="ru-RU" w:bidi="ru-RU"/>
              </w:rPr>
              <w:t>Сроки</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53" w:lineRule="exact"/>
              <w:ind w:left="128"/>
              <w:textAlignment w:val="baseline"/>
              <w:rPr>
                <w:rFonts w:ascii="Times New Roman" w:eastAsia="Times New Roman" w:hAnsi="Times New Roman" w:cs="Times New Roman"/>
                <w:b/>
                <w:kern w:val="3"/>
                <w:sz w:val="24"/>
                <w:szCs w:val="24"/>
                <w:lang w:eastAsia="ru-RU" w:bidi="ru-RU"/>
              </w:rPr>
            </w:pPr>
            <w:r w:rsidRPr="00F46308">
              <w:rPr>
                <w:rFonts w:ascii="Times New Roman" w:eastAsia="Times New Roman" w:hAnsi="Times New Roman" w:cs="Times New Roman"/>
                <w:b/>
                <w:kern w:val="3"/>
                <w:sz w:val="24"/>
                <w:szCs w:val="24"/>
                <w:lang w:eastAsia="ru-RU" w:bidi="ru-RU"/>
              </w:rPr>
              <w:t>Ответственные</w:t>
            </w:r>
          </w:p>
        </w:tc>
      </w:tr>
      <w:tr w:rsidR="00F46308" w:rsidRPr="00F46308" w:rsidTr="00F46308">
        <w:tblPrEx>
          <w:tblCellMar>
            <w:top w:w="0" w:type="dxa"/>
            <w:bottom w:w="0" w:type="dxa"/>
          </w:tblCellMar>
        </w:tblPrEx>
        <w:trPr>
          <w:trHeight w:val="1103"/>
        </w:trPr>
        <w:tc>
          <w:tcPr>
            <w:tcW w:w="578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right="95"/>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День знаний</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01" w:right="8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 сентября</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left="273" w:right="236" w:hanging="29"/>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Музыкальный руководитель Воспитатели</w:t>
            </w:r>
          </w:p>
          <w:p w:rsidR="00F46308" w:rsidRPr="00F46308" w:rsidRDefault="00F46308" w:rsidP="00F46308">
            <w:pPr>
              <w:widowControl w:val="0"/>
              <w:suppressAutoHyphens/>
              <w:autoSpaceDN w:val="0"/>
              <w:spacing w:after="0" w:line="261" w:lineRule="exact"/>
              <w:ind w:left="248" w:right="244"/>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ДОУ</w:t>
            </w:r>
          </w:p>
        </w:tc>
      </w:tr>
      <w:tr w:rsidR="00F46308" w:rsidRPr="00F46308" w:rsidTr="00F46308">
        <w:tblPrEx>
          <w:tblCellMar>
            <w:top w:w="0" w:type="dxa"/>
            <w:bottom w:w="0" w:type="dxa"/>
          </w:tblCellMar>
        </w:tblPrEx>
        <w:trPr>
          <w:trHeight w:val="1104"/>
        </w:trPr>
        <w:tc>
          <w:tcPr>
            <w:tcW w:w="578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right="105"/>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Конкурс по профилактике ПДД</w:t>
            </w:r>
          </w:p>
          <w:p w:rsidR="00F46308" w:rsidRPr="00F46308" w:rsidRDefault="00F46308" w:rsidP="00F46308">
            <w:pPr>
              <w:widowControl w:val="0"/>
              <w:suppressAutoHyphens/>
              <w:autoSpaceDN w:val="0"/>
              <w:spacing w:before="2" w:after="0" w:line="240" w:lineRule="auto"/>
              <w:ind w:right="92"/>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«Зеленый огонек- 2020»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96" w:right="8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13 сентября</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left="273" w:right="237" w:hanging="29"/>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spacing w:val="-1"/>
                <w:kern w:val="3"/>
                <w:sz w:val="24"/>
                <w:szCs w:val="24"/>
                <w:lang w:eastAsia="ru-RU" w:bidi="ru-RU"/>
              </w:rPr>
              <w:t xml:space="preserve">Музыкальный </w:t>
            </w:r>
            <w:r w:rsidRPr="00F46308">
              <w:rPr>
                <w:rFonts w:ascii="Times New Roman" w:eastAsia="Times New Roman" w:hAnsi="Times New Roman" w:cs="Times New Roman"/>
                <w:kern w:val="3"/>
                <w:sz w:val="24"/>
                <w:szCs w:val="24"/>
                <w:lang w:eastAsia="ru-RU" w:bidi="ru-RU"/>
              </w:rPr>
              <w:t>руководитель Воспитатели</w:t>
            </w:r>
          </w:p>
          <w:p w:rsidR="00F46308" w:rsidRPr="00F46308" w:rsidRDefault="00F46308" w:rsidP="00F46308">
            <w:pPr>
              <w:widowControl w:val="0"/>
              <w:suppressAutoHyphens/>
              <w:autoSpaceDN w:val="0"/>
              <w:spacing w:after="0" w:line="261" w:lineRule="exact"/>
              <w:ind w:left="248" w:right="244"/>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ДОУ</w:t>
            </w:r>
          </w:p>
        </w:tc>
      </w:tr>
      <w:tr w:rsidR="00F46308" w:rsidRPr="00F46308" w:rsidTr="00F46308">
        <w:tblPrEx>
          <w:tblCellMar>
            <w:top w:w="0" w:type="dxa"/>
            <w:bottom w:w="0" w:type="dxa"/>
          </w:tblCellMar>
        </w:tblPrEx>
        <w:trPr>
          <w:trHeight w:val="1382"/>
        </w:trPr>
        <w:tc>
          <w:tcPr>
            <w:tcW w:w="578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left="1992" w:right="612" w:hanging="1369"/>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Городское мероприятие «Детсадовская лига чемпионов-2020»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95" w:right="8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Сентябрь</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left="258" w:right="244"/>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spacing w:val="-1"/>
                <w:kern w:val="3"/>
                <w:sz w:val="24"/>
                <w:szCs w:val="24"/>
                <w:lang w:eastAsia="ru-RU" w:bidi="ru-RU"/>
              </w:rPr>
              <w:t xml:space="preserve">Инструктор </w:t>
            </w:r>
            <w:r w:rsidRPr="00F46308">
              <w:rPr>
                <w:rFonts w:ascii="Times New Roman" w:eastAsia="Times New Roman" w:hAnsi="Times New Roman" w:cs="Times New Roman"/>
                <w:kern w:val="3"/>
                <w:sz w:val="24"/>
                <w:szCs w:val="24"/>
                <w:lang w:eastAsia="ru-RU" w:bidi="ru-RU"/>
              </w:rPr>
              <w:t>ФЗК</w:t>
            </w:r>
          </w:p>
          <w:p w:rsidR="00F46308" w:rsidRPr="00F46308" w:rsidRDefault="00F46308" w:rsidP="00F46308">
            <w:pPr>
              <w:widowControl w:val="0"/>
              <w:suppressAutoHyphens/>
              <w:autoSpaceDN w:val="0"/>
              <w:spacing w:after="0" w:line="240" w:lineRule="auto"/>
              <w:ind w:left="257" w:right="244"/>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Воспитатели ДОУ</w:t>
            </w:r>
          </w:p>
          <w:p w:rsidR="00F46308" w:rsidRPr="00F46308" w:rsidRDefault="00F46308" w:rsidP="00F46308">
            <w:pPr>
              <w:widowControl w:val="0"/>
              <w:suppressAutoHyphens/>
              <w:autoSpaceDN w:val="0"/>
              <w:spacing w:after="0" w:line="261" w:lineRule="exact"/>
              <w:ind w:left="258" w:right="243"/>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Родители</w:t>
            </w:r>
          </w:p>
        </w:tc>
      </w:tr>
      <w:tr w:rsidR="00F46308" w:rsidRPr="00F46308" w:rsidTr="00F46308">
        <w:tblPrEx>
          <w:tblCellMar>
            <w:top w:w="0" w:type="dxa"/>
            <w:bottom w:w="0" w:type="dxa"/>
          </w:tblCellMar>
        </w:tblPrEx>
        <w:trPr>
          <w:trHeight w:val="551"/>
        </w:trPr>
        <w:tc>
          <w:tcPr>
            <w:tcW w:w="578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right="108"/>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Конкурс чтецов «Мой любимый город» (старшие и</w:t>
            </w:r>
          </w:p>
          <w:p w:rsidR="00F46308" w:rsidRPr="00F46308" w:rsidRDefault="00F46308" w:rsidP="00F46308">
            <w:pPr>
              <w:widowControl w:val="0"/>
              <w:suppressAutoHyphens/>
              <w:autoSpaceDN w:val="0"/>
              <w:spacing w:before="2" w:after="0" w:line="261" w:lineRule="exact"/>
              <w:ind w:right="102"/>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подготовительные группы)</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96" w:right="8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24 сентября</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254" w:right="244"/>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Воспитатели</w:t>
            </w:r>
          </w:p>
          <w:p w:rsidR="00F46308" w:rsidRPr="00F46308" w:rsidRDefault="00F46308" w:rsidP="00F46308">
            <w:pPr>
              <w:widowControl w:val="0"/>
              <w:suppressAutoHyphens/>
              <w:autoSpaceDN w:val="0"/>
              <w:spacing w:before="2" w:after="0" w:line="261" w:lineRule="exact"/>
              <w:ind w:left="248" w:right="244"/>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ДОУ</w:t>
            </w:r>
          </w:p>
        </w:tc>
      </w:tr>
      <w:tr w:rsidR="00F46308" w:rsidRPr="00F46308" w:rsidTr="00F46308">
        <w:tblPrEx>
          <w:tblCellMar>
            <w:top w:w="0" w:type="dxa"/>
            <w:bottom w:w="0" w:type="dxa"/>
          </w:tblCellMar>
        </w:tblPrEx>
        <w:trPr>
          <w:trHeight w:val="552"/>
        </w:trPr>
        <w:tc>
          <w:tcPr>
            <w:tcW w:w="578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right="105"/>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Детский мини-концерт «День дошкольного</w:t>
            </w:r>
          </w:p>
          <w:p w:rsidR="00F46308" w:rsidRPr="00F46308" w:rsidRDefault="00F46308" w:rsidP="00F46308">
            <w:pPr>
              <w:widowControl w:val="0"/>
              <w:suppressAutoHyphens/>
              <w:autoSpaceDN w:val="0"/>
              <w:spacing w:before="3" w:after="0" w:line="261" w:lineRule="exact"/>
              <w:ind w:right="98"/>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работника»</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ru-RU"/>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258"/>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Музыкальные</w:t>
            </w:r>
          </w:p>
          <w:p w:rsidR="00F46308" w:rsidRPr="00F46308" w:rsidRDefault="00F46308" w:rsidP="00F46308">
            <w:pPr>
              <w:widowControl w:val="0"/>
              <w:suppressAutoHyphens/>
              <w:autoSpaceDN w:val="0"/>
              <w:spacing w:before="3" w:after="0" w:line="261" w:lineRule="exact"/>
              <w:ind w:left="263"/>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руководители</w:t>
            </w:r>
          </w:p>
        </w:tc>
      </w:tr>
      <w:tr w:rsidR="00F46308" w:rsidRPr="00F46308" w:rsidTr="00F46308">
        <w:tblPrEx>
          <w:tblCellMar>
            <w:top w:w="0" w:type="dxa"/>
            <w:bottom w:w="0" w:type="dxa"/>
          </w:tblCellMar>
        </w:tblPrEx>
        <w:trPr>
          <w:trHeight w:val="1103"/>
        </w:trPr>
        <w:tc>
          <w:tcPr>
            <w:tcW w:w="578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right="101"/>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Спортивное мероприятие «осенние старты»</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95" w:right="8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Октябрь</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left="258" w:right="244"/>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Инструктор ФЗК</w:t>
            </w:r>
          </w:p>
          <w:p w:rsidR="00F46308" w:rsidRPr="00F46308" w:rsidRDefault="00F46308" w:rsidP="00F46308">
            <w:pPr>
              <w:widowControl w:val="0"/>
              <w:suppressAutoHyphens/>
              <w:autoSpaceDN w:val="0"/>
              <w:spacing w:after="0" w:line="271" w:lineRule="exact"/>
              <w:ind w:left="254" w:right="244"/>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Воспитатели</w:t>
            </w:r>
          </w:p>
          <w:p w:rsidR="00F46308" w:rsidRPr="00F46308" w:rsidRDefault="00F46308" w:rsidP="00F46308">
            <w:pPr>
              <w:widowControl w:val="0"/>
              <w:suppressAutoHyphens/>
              <w:autoSpaceDN w:val="0"/>
              <w:spacing w:after="0" w:line="261" w:lineRule="exact"/>
              <w:ind w:left="245" w:right="244"/>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групп</w:t>
            </w:r>
          </w:p>
        </w:tc>
      </w:tr>
      <w:tr w:rsidR="00F46308" w:rsidRPr="00F46308" w:rsidTr="00F46308">
        <w:tblPrEx>
          <w:tblCellMar>
            <w:top w:w="0" w:type="dxa"/>
            <w:bottom w:w="0" w:type="dxa"/>
          </w:tblCellMar>
        </w:tblPrEx>
        <w:trPr>
          <w:trHeight w:val="552"/>
        </w:trPr>
        <w:tc>
          <w:tcPr>
            <w:tcW w:w="578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right="94"/>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Осенние развлечения</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388"/>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С 26 по 30</w:t>
            </w:r>
          </w:p>
          <w:p w:rsidR="00F46308" w:rsidRPr="00F46308" w:rsidRDefault="00F46308" w:rsidP="00F46308">
            <w:pPr>
              <w:widowControl w:val="0"/>
              <w:suppressAutoHyphens/>
              <w:autoSpaceDN w:val="0"/>
              <w:spacing w:before="3" w:after="0" w:line="261" w:lineRule="exact"/>
              <w:ind w:left="517"/>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октября</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258"/>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Музыкальные</w:t>
            </w:r>
          </w:p>
          <w:p w:rsidR="00F46308" w:rsidRPr="00F46308" w:rsidRDefault="00F46308" w:rsidP="00F46308">
            <w:pPr>
              <w:widowControl w:val="0"/>
              <w:suppressAutoHyphens/>
              <w:autoSpaceDN w:val="0"/>
              <w:spacing w:before="3" w:after="0" w:line="261" w:lineRule="exact"/>
              <w:ind w:left="263"/>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руководители</w:t>
            </w:r>
          </w:p>
        </w:tc>
      </w:tr>
      <w:tr w:rsidR="00F46308" w:rsidRPr="00F46308" w:rsidTr="00F46308">
        <w:tblPrEx>
          <w:tblCellMar>
            <w:top w:w="0" w:type="dxa"/>
            <w:bottom w:w="0" w:type="dxa"/>
          </w:tblCellMar>
        </w:tblPrEx>
        <w:trPr>
          <w:trHeight w:val="830"/>
        </w:trPr>
        <w:tc>
          <w:tcPr>
            <w:tcW w:w="578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left="2184" w:right="420" w:hanging="158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Выставка совместного творчества «Осенний калейдоскоп»</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04" w:right="8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С 2 по 6 ноября</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left="257" w:right="244"/>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Воспитатели ДОУ</w:t>
            </w:r>
          </w:p>
          <w:p w:rsidR="00F46308" w:rsidRPr="00F46308" w:rsidRDefault="00F46308" w:rsidP="00F46308">
            <w:pPr>
              <w:widowControl w:val="0"/>
              <w:suppressAutoHyphens/>
              <w:autoSpaceDN w:val="0"/>
              <w:spacing w:after="0" w:line="261" w:lineRule="exact"/>
              <w:ind w:left="258" w:right="243"/>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Родители</w:t>
            </w:r>
          </w:p>
        </w:tc>
      </w:tr>
      <w:tr w:rsidR="00F46308" w:rsidRPr="00F46308" w:rsidTr="00F46308">
        <w:tblPrEx>
          <w:tblCellMar>
            <w:top w:w="0" w:type="dxa"/>
            <w:bottom w:w="0" w:type="dxa"/>
          </w:tblCellMar>
        </w:tblPrEx>
        <w:trPr>
          <w:trHeight w:val="1377"/>
        </w:trPr>
        <w:tc>
          <w:tcPr>
            <w:tcW w:w="578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30" w:lineRule="auto"/>
              <w:ind w:left="1387" w:right="870" w:hanging="49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lastRenderedPageBreak/>
              <w:t>Экологическая акция «Посади дерево» (дети, родители, сотрудники)</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01" w:right="8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12 ноября</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left="114" w:right="102"/>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Зам. зав. по АХР Зам. зав. по УВР Председатели родительских</w:t>
            </w:r>
          </w:p>
          <w:p w:rsidR="00F46308" w:rsidRPr="00F46308" w:rsidRDefault="00F46308" w:rsidP="00F46308">
            <w:pPr>
              <w:widowControl w:val="0"/>
              <w:suppressAutoHyphens/>
              <w:autoSpaceDN w:val="0"/>
              <w:spacing w:after="0" w:line="261" w:lineRule="exact"/>
              <w:ind w:left="254" w:right="244"/>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комитетов</w:t>
            </w:r>
          </w:p>
        </w:tc>
      </w:tr>
      <w:tr w:rsidR="00F46308" w:rsidRPr="00F46308" w:rsidTr="00F46308">
        <w:tblPrEx>
          <w:tblCellMar>
            <w:top w:w="0" w:type="dxa"/>
            <w:bottom w:w="0" w:type="dxa"/>
          </w:tblCellMar>
        </w:tblPrEx>
        <w:trPr>
          <w:trHeight w:val="830"/>
        </w:trPr>
        <w:tc>
          <w:tcPr>
            <w:tcW w:w="578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right="98"/>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Фотовыставка «Наши мамы - наша гордость»</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04" w:right="88"/>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С 23-27 ноября</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left="257" w:right="244"/>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Воспитатели ДОУ</w:t>
            </w:r>
          </w:p>
          <w:p w:rsidR="00F46308" w:rsidRPr="00F46308" w:rsidRDefault="00F46308" w:rsidP="00F46308">
            <w:pPr>
              <w:widowControl w:val="0"/>
              <w:suppressAutoHyphens/>
              <w:autoSpaceDN w:val="0"/>
              <w:spacing w:after="0" w:line="261" w:lineRule="exact"/>
              <w:ind w:left="258" w:right="243"/>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Родители</w:t>
            </w:r>
          </w:p>
        </w:tc>
      </w:tr>
      <w:tr w:rsidR="00F46308" w:rsidRPr="00F46308" w:rsidTr="00F46308">
        <w:tblPrEx>
          <w:tblCellMar>
            <w:top w:w="0" w:type="dxa"/>
            <w:bottom w:w="0" w:type="dxa"/>
          </w:tblCellMar>
        </w:tblPrEx>
        <w:trPr>
          <w:trHeight w:val="825"/>
        </w:trPr>
        <w:tc>
          <w:tcPr>
            <w:tcW w:w="578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left="1959" w:right="420" w:hanging="1513"/>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Выставка совместного творчества «Новогодняя игрушка по ПДД»</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91" w:right="8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Декабрь</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left="257" w:right="244"/>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Воспитатели ДОУ</w:t>
            </w:r>
          </w:p>
          <w:p w:rsidR="00F46308" w:rsidRPr="00F46308" w:rsidRDefault="00F46308" w:rsidP="00F46308">
            <w:pPr>
              <w:widowControl w:val="0"/>
              <w:suppressAutoHyphens/>
              <w:autoSpaceDN w:val="0"/>
              <w:spacing w:after="0" w:line="256" w:lineRule="exact"/>
              <w:ind w:left="258" w:right="243"/>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Родители</w:t>
            </w:r>
          </w:p>
        </w:tc>
      </w:tr>
      <w:tr w:rsidR="00F46308" w:rsidRPr="00F46308" w:rsidTr="00F46308">
        <w:tblPrEx>
          <w:tblCellMar>
            <w:top w:w="0" w:type="dxa"/>
            <w:bottom w:w="0" w:type="dxa"/>
          </w:tblCellMar>
        </w:tblPrEx>
        <w:trPr>
          <w:trHeight w:val="825"/>
        </w:trPr>
        <w:tc>
          <w:tcPr>
            <w:tcW w:w="5781"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73" w:lineRule="exact"/>
              <w:ind w:right="97"/>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«Новый год – у ворот!»</w:t>
            </w:r>
          </w:p>
        </w:tc>
        <w:tc>
          <w:tcPr>
            <w:tcW w:w="1845"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71" w:lineRule="exact"/>
              <w:ind w:left="388"/>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С 21 по 28</w:t>
            </w:r>
          </w:p>
          <w:p w:rsidR="00F46308" w:rsidRPr="00F46308" w:rsidRDefault="00F46308" w:rsidP="00F46308">
            <w:pPr>
              <w:widowControl w:val="0"/>
              <w:suppressAutoHyphens/>
              <w:autoSpaceDN w:val="0"/>
              <w:spacing w:after="0" w:line="265" w:lineRule="exact"/>
              <w:ind w:left="517"/>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декабря</w:t>
            </w:r>
          </w:p>
        </w:tc>
        <w:tc>
          <w:tcPr>
            <w:tcW w:w="1950"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before="1" w:after="0" w:line="274" w:lineRule="exact"/>
              <w:ind w:left="263" w:right="219" w:hanging="5"/>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Музыкальные руководители</w:t>
            </w:r>
          </w:p>
        </w:tc>
      </w:tr>
      <w:tr w:rsidR="00F46308" w:rsidRPr="00F46308" w:rsidTr="00F46308">
        <w:tblPrEx>
          <w:tblCellMar>
            <w:top w:w="0" w:type="dxa"/>
            <w:bottom w:w="0" w:type="dxa"/>
          </w:tblCellMar>
        </w:tblPrEx>
        <w:trPr>
          <w:trHeight w:val="825"/>
        </w:trPr>
        <w:tc>
          <w:tcPr>
            <w:tcW w:w="5781"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left="1301" w:hanging="111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Выставка совместного творчества «Знай и соблюдай правила дорожного движения»</w:t>
            </w:r>
          </w:p>
        </w:tc>
        <w:tc>
          <w:tcPr>
            <w:tcW w:w="1845"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before="5" w:after="0" w:line="240" w:lineRule="auto"/>
              <w:textAlignment w:val="baseline"/>
              <w:rPr>
                <w:rFonts w:ascii="Times New Roman" w:eastAsia="Times New Roman" w:hAnsi="Times New Roman" w:cs="Times New Roman"/>
                <w:b/>
                <w:kern w:val="3"/>
                <w:sz w:val="23"/>
                <w:szCs w:val="24"/>
                <w:lang w:eastAsia="ru-RU" w:bidi="ru-RU"/>
              </w:rPr>
            </w:pPr>
          </w:p>
          <w:p w:rsidR="00F46308" w:rsidRPr="00F46308" w:rsidRDefault="00F46308" w:rsidP="00F46308">
            <w:pPr>
              <w:widowControl w:val="0"/>
              <w:suppressAutoHyphens/>
              <w:autoSpaceDN w:val="0"/>
              <w:spacing w:after="0" w:line="240" w:lineRule="auto"/>
              <w:ind w:left="99" w:right="8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Февраль</w:t>
            </w:r>
          </w:p>
        </w:tc>
        <w:tc>
          <w:tcPr>
            <w:tcW w:w="1950"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left="257" w:right="244"/>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Воспитатели ДОУ</w:t>
            </w:r>
          </w:p>
          <w:p w:rsidR="00F46308" w:rsidRPr="00F46308" w:rsidRDefault="00F46308" w:rsidP="00F46308">
            <w:pPr>
              <w:widowControl w:val="0"/>
              <w:suppressAutoHyphens/>
              <w:autoSpaceDN w:val="0"/>
              <w:spacing w:after="0" w:line="261" w:lineRule="exact"/>
              <w:ind w:left="258" w:right="243"/>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Родители</w:t>
            </w:r>
          </w:p>
        </w:tc>
      </w:tr>
      <w:tr w:rsidR="00F46308" w:rsidRPr="00F46308" w:rsidTr="00F46308">
        <w:tblPrEx>
          <w:tblCellMar>
            <w:top w:w="0" w:type="dxa"/>
            <w:bottom w:w="0" w:type="dxa"/>
          </w:tblCellMar>
        </w:tblPrEx>
        <w:trPr>
          <w:trHeight w:val="825"/>
        </w:trPr>
        <w:tc>
          <w:tcPr>
            <w:tcW w:w="5781"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right="98"/>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Выставка стенгазет «Мой папа- защитник»</w:t>
            </w:r>
          </w:p>
        </w:tc>
        <w:tc>
          <w:tcPr>
            <w:tcW w:w="1845"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7" w:lineRule="exact"/>
              <w:ind w:left="388"/>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С 15 по 22</w:t>
            </w:r>
          </w:p>
          <w:p w:rsidR="00F46308" w:rsidRPr="00F46308" w:rsidRDefault="00F46308" w:rsidP="00F46308">
            <w:pPr>
              <w:widowControl w:val="0"/>
              <w:suppressAutoHyphens/>
              <w:autoSpaceDN w:val="0"/>
              <w:spacing w:after="0" w:line="275" w:lineRule="exact"/>
              <w:ind w:left="508"/>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февраля</w:t>
            </w:r>
          </w:p>
        </w:tc>
        <w:tc>
          <w:tcPr>
            <w:tcW w:w="1950"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30" w:lineRule="auto"/>
              <w:ind w:left="257" w:right="244"/>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Воспитатели ДОУ</w:t>
            </w:r>
          </w:p>
          <w:p w:rsidR="00F46308" w:rsidRPr="00F46308" w:rsidRDefault="00F46308" w:rsidP="00F46308">
            <w:pPr>
              <w:widowControl w:val="0"/>
              <w:suppressAutoHyphens/>
              <w:autoSpaceDN w:val="0"/>
              <w:spacing w:after="0" w:line="261" w:lineRule="exact"/>
              <w:ind w:left="258" w:right="243"/>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Родители</w:t>
            </w:r>
          </w:p>
        </w:tc>
      </w:tr>
      <w:tr w:rsidR="00F46308" w:rsidRPr="00F46308" w:rsidTr="00F46308">
        <w:tblPrEx>
          <w:tblCellMar>
            <w:top w:w="0" w:type="dxa"/>
            <w:bottom w:w="0" w:type="dxa"/>
          </w:tblCellMar>
        </w:tblPrEx>
        <w:trPr>
          <w:trHeight w:val="825"/>
        </w:trPr>
        <w:tc>
          <w:tcPr>
            <w:tcW w:w="5781"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30" w:lineRule="auto"/>
              <w:ind w:left="2362" w:right="543" w:hanging="178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Спортивное развлечение «Готовлюсь Родине служить!»</w:t>
            </w:r>
          </w:p>
        </w:tc>
        <w:tc>
          <w:tcPr>
            <w:tcW w:w="1845"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71" w:lineRule="exact"/>
              <w:ind w:left="388"/>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С 15 по 22</w:t>
            </w:r>
          </w:p>
          <w:p w:rsidR="00F46308" w:rsidRPr="00F46308" w:rsidRDefault="00F46308" w:rsidP="00F46308">
            <w:pPr>
              <w:widowControl w:val="0"/>
              <w:suppressAutoHyphens/>
              <w:autoSpaceDN w:val="0"/>
              <w:spacing w:after="0" w:line="275" w:lineRule="exact"/>
              <w:ind w:left="508"/>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февраля</w:t>
            </w:r>
          </w:p>
        </w:tc>
        <w:tc>
          <w:tcPr>
            <w:tcW w:w="1950"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30" w:lineRule="auto"/>
              <w:ind w:left="258" w:right="244"/>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spacing w:val="-1"/>
                <w:kern w:val="3"/>
                <w:sz w:val="24"/>
                <w:szCs w:val="24"/>
                <w:lang w:eastAsia="ru-RU" w:bidi="ru-RU"/>
              </w:rPr>
              <w:t xml:space="preserve">Инструктор </w:t>
            </w:r>
            <w:r w:rsidRPr="00F46308">
              <w:rPr>
                <w:rFonts w:ascii="Times New Roman" w:eastAsia="Times New Roman" w:hAnsi="Times New Roman" w:cs="Times New Roman"/>
                <w:kern w:val="3"/>
                <w:sz w:val="24"/>
                <w:szCs w:val="24"/>
                <w:lang w:eastAsia="ru-RU" w:bidi="ru-RU"/>
              </w:rPr>
              <w:t>ФЗК</w:t>
            </w:r>
          </w:p>
          <w:p w:rsidR="00F46308" w:rsidRPr="00F46308" w:rsidRDefault="00F46308" w:rsidP="00F46308">
            <w:pPr>
              <w:widowControl w:val="0"/>
              <w:suppressAutoHyphens/>
              <w:autoSpaceDN w:val="0"/>
              <w:spacing w:before="4" w:after="0" w:line="230" w:lineRule="auto"/>
              <w:ind w:left="257" w:right="244"/>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Воспитатели ДОУ</w:t>
            </w:r>
          </w:p>
          <w:p w:rsidR="00F46308" w:rsidRPr="00F46308" w:rsidRDefault="00F46308" w:rsidP="00F46308">
            <w:pPr>
              <w:widowControl w:val="0"/>
              <w:suppressAutoHyphens/>
              <w:autoSpaceDN w:val="0"/>
              <w:spacing w:before="9" w:after="0" w:line="274" w:lineRule="exact"/>
              <w:ind w:left="258" w:right="244"/>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Музыкальные руководители</w:t>
            </w:r>
          </w:p>
        </w:tc>
      </w:tr>
      <w:tr w:rsidR="00F46308" w:rsidRPr="00F46308" w:rsidTr="00F46308">
        <w:tblPrEx>
          <w:tblCellMar>
            <w:top w:w="0" w:type="dxa"/>
            <w:bottom w:w="0" w:type="dxa"/>
          </w:tblCellMar>
        </w:tblPrEx>
        <w:trPr>
          <w:trHeight w:val="825"/>
        </w:trPr>
        <w:tc>
          <w:tcPr>
            <w:tcW w:w="5781"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7" w:lineRule="exact"/>
              <w:ind w:right="95"/>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Фольклорный праздник</w:t>
            </w:r>
          </w:p>
          <w:p w:rsidR="00F46308" w:rsidRPr="00F46308" w:rsidRDefault="00F46308" w:rsidP="00F46308">
            <w:pPr>
              <w:widowControl w:val="0"/>
              <w:suppressAutoHyphens/>
              <w:autoSpaceDN w:val="0"/>
              <w:spacing w:after="0" w:line="275" w:lineRule="exact"/>
              <w:ind w:right="103"/>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«Масленица»</w:t>
            </w:r>
          </w:p>
        </w:tc>
        <w:tc>
          <w:tcPr>
            <w:tcW w:w="1845"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30" w:lineRule="auto"/>
              <w:ind w:left="575" w:right="92" w:hanging="452"/>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С 9 марта по 12 апреля</w:t>
            </w:r>
          </w:p>
        </w:tc>
        <w:tc>
          <w:tcPr>
            <w:tcW w:w="1950"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left="263" w:right="244" w:hanging="5"/>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Музыкальные руководители Воспитатели</w:t>
            </w:r>
          </w:p>
          <w:p w:rsidR="00F46308" w:rsidRPr="00F46308" w:rsidRDefault="00F46308" w:rsidP="00F46308">
            <w:pPr>
              <w:widowControl w:val="0"/>
              <w:suppressAutoHyphens/>
              <w:autoSpaceDN w:val="0"/>
              <w:spacing w:after="0" w:line="265" w:lineRule="exact"/>
              <w:ind w:left="248" w:right="244"/>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ДОУ</w:t>
            </w:r>
          </w:p>
        </w:tc>
      </w:tr>
      <w:tr w:rsidR="00F46308" w:rsidRPr="00F46308" w:rsidTr="00F46308">
        <w:tblPrEx>
          <w:tblCellMar>
            <w:top w:w="0" w:type="dxa"/>
            <w:bottom w:w="0" w:type="dxa"/>
          </w:tblCellMar>
        </w:tblPrEx>
        <w:trPr>
          <w:trHeight w:val="825"/>
        </w:trPr>
        <w:tc>
          <w:tcPr>
            <w:tcW w:w="5781"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right="10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Праздничное развлечение «Поздравляем милых мам»</w:t>
            </w:r>
          </w:p>
        </w:tc>
        <w:tc>
          <w:tcPr>
            <w:tcW w:w="1845"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00" w:right="8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С 1 по 5 марта</w:t>
            </w:r>
          </w:p>
        </w:tc>
        <w:tc>
          <w:tcPr>
            <w:tcW w:w="1950"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left="263" w:right="244" w:hanging="5"/>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Музыкальные руководители Воспитатели</w:t>
            </w:r>
          </w:p>
          <w:p w:rsidR="00F46308" w:rsidRPr="00F46308" w:rsidRDefault="00F46308" w:rsidP="00F46308">
            <w:pPr>
              <w:widowControl w:val="0"/>
              <w:suppressAutoHyphens/>
              <w:autoSpaceDN w:val="0"/>
              <w:spacing w:after="0" w:line="264" w:lineRule="exact"/>
              <w:ind w:left="248" w:right="244"/>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ДОУ</w:t>
            </w:r>
          </w:p>
        </w:tc>
      </w:tr>
      <w:tr w:rsidR="00F46308" w:rsidRPr="00F46308" w:rsidTr="00F46308">
        <w:tblPrEx>
          <w:tblCellMar>
            <w:top w:w="0" w:type="dxa"/>
            <w:bottom w:w="0" w:type="dxa"/>
          </w:tblCellMar>
        </w:tblPrEx>
        <w:trPr>
          <w:trHeight w:val="825"/>
        </w:trPr>
        <w:tc>
          <w:tcPr>
            <w:tcW w:w="5781"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7" w:lineRule="exact"/>
              <w:ind w:left="1464"/>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Выставка детских рисунков</w:t>
            </w:r>
          </w:p>
          <w:p w:rsidR="00F46308" w:rsidRPr="00F46308" w:rsidRDefault="00F46308" w:rsidP="00F46308">
            <w:pPr>
              <w:widowControl w:val="0"/>
              <w:suppressAutoHyphens/>
              <w:autoSpaceDN w:val="0"/>
              <w:spacing w:after="0" w:line="265" w:lineRule="exact"/>
              <w:ind w:left="1594"/>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«Мамочка любимая моя»</w:t>
            </w:r>
          </w:p>
        </w:tc>
        <w:tc>
          <w:tcPr>
            <w:tcW w:w="1845"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00" w:right="8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С 1 по 5 марта</w:t>
            </w:r>
          </w:p>
        </w:tc>
        <w:tc>
          <w:tcPr>
            <w:tcW w:w="1950"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7" w:lineRule="exact"/>
              <w:ind w:left="254" w:right="244"/>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Воспитатели</w:t>
            </w:r>
          </w:p>
          <w:p w:rsidR="00F46308" w:rsidRPr="00F46308" w:rsidRDefault="00F46308" w:rsidP="00F46308">
            <w:pPr>
              <w:widowControl w:val="0"/>
              <w:suppressAutoHyphens/>
              <w:autoSpaceDN w:val="0"/>
              <w:spacing w:after="0" w:line="265" w:lineRule="exact"/>
              <w:ind w:left="248" w:right="244"/>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ДОУ</w:t>
            </w:r>
          </w:p>
        </w:tc>
      </w:tr>
      <w:tr w:rsidR="00F46308" w:rsidRPr="00F46308" w:rsidTr="00F46308">
        <w:tblPrEx>
          <w:tblCellMar>
            <w:top w:w="0" w:type="dxa"/>
            <w:bottom w:w="0" w:type="dxa"/>
          </w:tblCellMar>
        </w:tblPrEx>
        <w:trPr>
          <w:trHeight w:val="825"/>
        </w:trPr>
        <w:tc>
          <w:tcPr>
            <w:tcW w:w="5781"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right="97"/>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Городской конкурс «Театральный фестиваль»</w:t>
            </w:r>
          </w:p>
        </w:tc>
        <w:tc>
          <w:tcPr>
            <w:tcW w:w="1845"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00" w:right="8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Март</w:t>
            </w:r>
          </w:p>
        </w:tc>
        <w:tc>
          <w:tcPr>
            <w:tcW w:w="1950"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40" w:lineRule="auto"/>
              <w:ind w:left="263" w:right="244" w:hanging="5"/>
              <w:jc w:val="both"/>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Музыкальные руководители Воспитатели</w:t>
            </w:r>
          </w:p>
          <w:p w:rsidR="00F46308" w:rsidRPr="00F46308" w:rsidRDefault="00F46308" w:rsidP="00F46308">
            <w:pPr>
              <w:widowControl w:val="0"/>
              <w:suppressAutoHyphens/>
              <w:autoSpaceDN w:val="0"/>
              <w:spacing w:after="0" w:line="264" w:lineRule="exact"/>
              <w:ind w:left="248" w:right="244"/>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ДОУ</w:t>
            </w:r>
          </w:p>
        </w:tc>
      </w:tr>
      <w:tr w:rsidR="00F46308" w:rsidRPr="00F46308" w:rsidTr="00F46308">
        <w:tblPrEx>
          <w:tblCellMar>
            <w:top w:w="0" w:type="dxa"/>
            <w:bottom w:w="0" w:type="dxa"/>
          </w:tblCellMar>
        </w:tblPrEx>
        <w:trPr>
          <w:trHeight w:val="825"/>
        </w:trPr>
        <w:tc>
          <w:tcPr>
            <w:tcW w:w="5781"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right="101"/>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Спортивное мероприятие «Витаминиада»</w:t>
            </w:r>
          </w:p>
        </w:tc>
        <w:tc>
          <w:tcPr>
            <w:tcW w:w="1845"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96" w:right="8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7 апреля</w:t>
            </w:r>
          </w:p>
        </w:tc>
        <w:tc>
          <w:tcPr>
            <w:tcW w:w="1950"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30" w:lineRule="auto"/>
              <w:ind w:left="738" w:right="337" w:hanging="37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Инструктор ФЗК</w:t>
            </w:r>
          </w:p>
          <w:p w:rsidR="00F46308" w:rsidRPr="00F46308" w:rsidRDefault="00F46308" w:rsidP="00F46308">
            <w:pPr>
              <w:widowControl w:val="0"/>
              <w:suppressAutoHyphens/>
              <w:autoSpaceDN w:val="0"/>
              <w:spacing w:before="2" w:after="0" w:line="274" w:lineRule="exact"/>
              <w:ind w:left="719" w:right="290" w:hanging="404"/>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Воспитатели ДОУ</w:t>
            </w:r>
          </w:p>
        </w:tc>
      </w:tr>
      <w:tr w:rsidR="00F46308" w:rsidRPr="00F46308" w:rsidTr="00F46308">
        <w:tblPrEx>
          <w:tblCellMar>
            <w:top w:w="0" w:type="dxa"/>
            <w:bottom w:w="0" w:type="dxa"/>
          </w:tblCellMar>
        </w:tblPrEx>
        <w:trPr>
          <w:trHeight w:val="825"/>
        </w:trPr>
        <w:tc>
          <w:tcPr>
            <w:tcW w:w="5781"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30" w:lineRule="auto"/>
              <w:ind w:left="2237" w:right="207" w:hanging="2003"/>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Ежегодный экологический фестиваль «Земля – наш дом родной»</w:t>
            </w:r>
          </w:p>
        </w:tc>
        <w:tc>
          <w:tcPr>
            <w:tcW w:w="1845"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7" w:lineRule="exact"/>
              <w:ind w:left="104" w:right="88"/>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С 19 по 23</w:t>
            </w:r>
          </w:p>
          <w:p w:rsidR="00F46308" w:rsidRPr="00F46308" w:rsidRDefault="00F46308" w:rsidP="00F46308">
            <w:pPr>
              <w:widowControl w:val="0"/>
              <w:suppressAutoHyphens/>
              <w:autoSpaceDN w:val="0"/>
              <w:spacing w:after="0" w:line="275" w:lineRule="exact"/>
              <w:ind w:left="96" w:right="8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апреля</w:t>
            </w:r>
          </w:p>
        </w:tc>
        <w:tc>
          <w:tcPr>
            <w:tcW w:w="1950"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30" w:lineRule="auto"/>
              <w:ind w:left="258" w:right="244"/>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Музыкальные руководители</w:t>
            </w:r>
          </w:p>
          <w:p w:rsidR="00F46308" w:rsidRPr="00F46308" w:rsidRDefault="00F46308" w:rsidP="00F46308">
            <w:pPr>
              <w:widowControl w:val="0"/>
              <w:suppressAutoHyphens/>
              <w:autoSpaceDN w:val="0"/>
              <w:spacing w:before="2" w:after="0" w:line="274" w:lineRule="exact"/>
              <w:ind w:left="257" w:right="244"/>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Воспитатели ДОУ</w:t>
            </w:r>
          </w:p>
        </w:tc>
      </w:tr>
      <w:tr w:rsidR="00F46308" w:rsidRPr="00F46308" w:rsidTr="00F46308">
        <w:tblPrEx>
          <w:tblCellMar>
            <w:top w:w="0" w:type="dxa"/>
            <w:bottom w:w="0" w:type="dxa"/>
          </w:tblCellMar>
        </w:tblPrEx>
        <w:trPr>
          <w:trHeight w:val="825"/>
        </w:trPr>
        <w:tc>
          <w:tcPr>
            <w:tcW w:w="5781"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7" w:lineRule="exact"/>
              <w:ind w:right="104"/>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Экскурсия в музей боевой славы.</w:t>
            </w:r>
          </w:p>
          <w:p w:rsidR="00F46308" w:rsidRPr="00F46308" w:rsidRDefault="00F46308" w:rsidP="00F46308">
            <w:pPr>
              <w:widowControl w:val="0"/>
              <w:suppressAutoHyphens/>
              <w:autoSpaceDN w:val="0"/>
              <w:spacing w:after="0" w:line="275" w:lineRule="exact"/>
              <w:ind w:right="104"/>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Выставка фотографий</w:t>
            </w:r>
          </w:p>
          <w:p w:rsidR="00F46308" w:rsidRPr="00F46308" w:rsidRDefault="00F46308" w:rsidP="00F46308">
            <w:pPr>
              <w:widowControl w:val="0"/>
              <w:suppressAutoHyphens/>
              <w:autoSpaceDN w:val="0"/>
              <w:spacing w:before="4" w:after="0" w:line="230" w:lineRule="auto"/>
              <w:ind w:left="897" w:right="889" w:firstLine="826"/>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 xml:space="preserve">«От прадеда до внука» </w:t>
            </w:r>
            <w:r w:rsidRPr="00F46308">
              <w:rPr>
                <w:rFonts w:ascii="Times New Roman" w:eastAsia="Times New Roman" w:hAnsi="Times New Roman" w:cs="Times New Roman"/>
                <w:kern w:val="3"/>
                <w:sz w:val="24"/>
                <w:szCs w:val="24"/>
                <w:lang w:eastAsia="ru-RU" w:bidi="ru-RU"/>
              </w:rPr>
              <w:lastRenderedPageBreak/>
              <w:t>Военно-патриотическая игра «Зарница</w:t>
            </w:r>
          </w:p>
        </w:tc>
        <w:tc>
          <w:tcPr>
            <w:tcW w:w="1845"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04" w:right="88"/>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lastRenderedPageBreak/>
              <w:t>С 4 по 7мая</w:t>
            </w:r>
          </w:p>
        </w:tc>
        <w:tc>
          <w:tcPr>
            <w:tcW w:w="1950"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30" w:lineRule="auto"/>
              <w:ind w:left="258" w:right="244"/>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spacing w:val="-1"/>
                <w:kern w:val="3"/>
                <w:sz w:val="24"/>
                <w:szCs w:val="24"/>
                <w:lang w:eastAsia="ru-RU" w:bidi="ru-RU"/>
              </w:rPr>
              <w:t xml:space="preserve">Инструктор </w:t>
            </w:r>
            <w:r w:rsidRPr="00F46308">
              <w:rPr>
                <w:rFonts w:ascii="Times New Roman" w:eastAsia="Times New Roman" w:hAnsi="Times New Roman" w:cs="Times New Roman"/>
                <w:kern w:val="3"/>
                <w:sz w:val="24"/>
                <w:szCs w:val="24"/>
                <w:lang w:eastAsia="ru-RU" w:bidi="ru-RU"/>
              </w:rPr>
              <w:t>ФЗК</w:t>
            </w:r>
          </w:p>
          <w:p w:rsidR="00F46308" w:rsidRPr="00F46308" w:rsidRDefault="00F46308" w:rsidP="00F46308">
            <w:pPr>
              <w:widowControl w:val="0"/>
              <w:suppressAutoHyphens/>
              <w:autoSpaceDN w:val="0"/>
              <w:spacing w:after="0" w:line="230" w:lineRule="auto"/>
              <w:ind w:left="257" w:right="244"/>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 xml:space="preserve">Воспитатели </w:t>
            </w:r>
            <w:r w:rsidRPr="00F46308">
              <w:rPr>
                <w:rFonts w:ascii="Times New Roman" w:eastAsia="Times New Roman" w:hAnsi="Times New Roman" w:cs="Times New Roman"/>
                <w:kern w:val="3"/>
                <w:sz w:val="24"/>
                <w:szCs w:val="24"/>
                <w:lang w:eastAsia="ru-RU" w:bidi="ru-RU"/>
              </w:rPr>
              <w:lastRenderedPageBreak/>
              <w:t>ДОУ</w:t>
            </w:r>
          </w:p>
          <w:p w:rsidR="00F46308" w:rsidRPr="00F46308" w:rsidRDefault="00F46308" w:rsidP="00F46308">
            <w:pPr>
              <w:widowControl w:val="0"/>
              <w:suppressAutoHyphens/>
              <w:autoSpaceDN w:val="0"/>
              <w:spacing w:before="5" w:after="0" w:line="230" w:lineRule="auto"/>
              <w:ind w:left="258" w:right="244" w:firstLine="3"/>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 xml:space="preserve">Родители </w:t>
            </w:r>
            <w:r w:rsidRPr="00F46308">
              <w:rPr>
                <w:rFonts w:ascii="Times New Roman" w:eastAsia="Times New Roman" w:hAnsi="Times New Roman" w:cs="Times New Roman"/>
                <w:spacing w:val="-1"/>
                <w:kern w:val="3"/>
                <w:sz w:val="24"/>
                <w:szCs w:val="24"/>
                <w:lang w:eastAsia="ru-RU" w:bidi="ru-RU"/>
              </w:rPr>
              <w:t>Музыкальные</w:t>
            </w:r>
          </w:p>
          <w:p w:rsidR="00F46308" w:rsidRPr="00F46308" w:rsidRDefault="00F46308" w:rsidP="00F46308">
            <w:pPr>
              <w:widowControl w:val="0"/>
              <w:suppressAutoHyphens/>
              <w:autoSpaceDN w:val="0"/>
              <w:spacing w:before="4" w:after="0" w:line="261" w:lineRule="exact"/>
              <w:ind w:left="112" w:right="102"/>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руководители</w:t>
            </w:r>
          </w:p>
        </w:tc>
      </w:tr>
      <w:tr w:rsidR="00F46308" w:rsidRPr="00F46308" w:rsidTr="00F46308">
        <w:tblPrEx>
          <w:tblCellMar>
            <w:top w:w="0" w:type="dxa"/>
            <w:bottom w:w="0" w:type="dxa"/>
          </w:tblCellMar>
        </w:tblPrEx>
        <w:trPr>
          <w:trHeight w:val="825"/>
        </w:trPr>
        <w:tc>
          <w:tcPr>
            <w:tcW w:w="5781"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30" w:lineRule="auto"/>
              <w:ind w:left="513" w:right="420" w:firstLine="820"/>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lastRenderedPageBreak/>
              <w:t>Смотр-конкурс «Группа года» Итоговые занятия во всех возрастных группах</w:t>
            </w:r>
          </w:p>
          <w:p w:rsidR="00F46308" w:rsidRPr="00F46308" w:rsidRDefault="00F46308" w:rsidP="00F46308">
            <w:pPr>
              <w:widowControl w:val="0"/>
              <w:suppressAutoHyphens/>
              <w:autoSpaceDN w:val="0"/>
              <w:spacing w:before="2" w:after="0" w:line="261" w:lineRule="exact"/>
              <w:ind w:left="1723"/>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День открытых дверей</w:t>
            </w:r>
          </w:p>
        </w:tc>
        <w:tc>
          <w:tcPr>
            <w:tcW w:w="1845"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73" w:lineRule="exact"/>
              <w:ind w:left="100" w:right="8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Май</w:t>
            </w:r>
          </w:p>
        </w:tc>
        <w:tc>
          <w:tcPr>
            <w:tcW w:w="1950"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30" w:lineRule="auto"/>
              <w:ind w:left="257" w:right="244"/>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Воспитатели ДОУ</w:t>
            </w:r>
          </w:p>
          <w:p w:rsidR="00F46308" w:rsidRPr="00F46308" w:rsidRDefault="00F46308" w:rsidP="00F46308">
            <w:pPr>
              <w:widowControl w:val="0"/>
              <w:suppressAutoHyphens/>
              <w:autoSpaceDN w:val="0"/>
              <w:spacing w:before="2" w:after="0" w:line="261" w:lineRule="exact"/>
              <w:ind w:left="258" w:right="243"/>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Родители</w:t>
            </w:r>
          </w:p>
        </w:tc>
      </w:tr>
      <w:tr w:rsidR="00F46308" w:rsidRPr="00F46308" w:rsidTr="00F46308">
        <w:tblPrEx>
          <w:tblCellMar>
            <w:top w:w="0" w:type="dxa"/>
            <w:bottom w:w="0" w:type="dxa"/>
          </w:tblCellMar>
        </w:tblPrEx>
        <w:trPr>
          <w:trHeight w:val="825"/>
        </w:trPr>
        <w:tc>
          <w:tcPr>
            <w:tcW w:w="5781"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right="10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Выпускной бал «Планета под названием Детский</w:t>
            </w:r>
          </w:p>
          <w:p w:rsidR="00F46308" w:rsidRPr="00F46308" w:rsidRDefault="00F46308" w:rsidP="00F46308">
            <w:pPr>
              <w:widowControl w:val="0"/>
              <w:suppressAutoHyphens/>
              <w:autoSpaceDN w:val="0"/>
              <w:spacing w:before="2" w:after="0" w:line="261" w:lineRule="exact"/>
              <w:ind w:right="97"/>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сад»</w:t>
            </w:r>
          </w:p>
        </w:tc>
        <w:tc>
          <w:tcPr>
            <w:tcW w:w="1845"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04" w:right="88"/>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С 24 по28 мая</w:t>
            </w:r>
          </w:p>
        </w:tc>
        <w:tc>
          <w:tcPr>
            <w:tcW w:w="1950"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258"/>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Музыкальные</w:t>
            </w:r>
          </w:p>
          <w:p w:rsidR="00F46308" w:rsidRPr="00F46308" w:rsidRDefault="00F46308" w:rsidP="00F46308">
            <w:pPr>
              <w:widowControl w:val="0"/>
              <w:suppressAutoHyphens/>
              <w:autoSpaceDN w:val="0"/>
              <w:spacing w:before="2" w:after="0" w:line="261" w:lineRule="exact"/>
              <w:ind w:left="263"/>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руководители</w:t>
            </w:r>
          </w:p>
        </w:tc>
      </w:tr>
      <w:tr w:rsidR="00F46308" w:rsidRPr="00F46308" w:rsidTr="00F46308">
        <w:tblPrEx>
          <w:tblCellMar>
            <w:top w:w="0" w:type="dxa"/>
            <w:bottom w:w="0" w:type="dxa"/>
          </w:tblCellMar>
        </w:tblPrEx>
        <w:trPr>
          <w:trHeight w:val="825"/>
        </w:trPr>
        <w:tc>
          <w:tcPr>
            <w:tcW w:w="5781"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right="92"/>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Праздник «Безопасное лето-2021»</w:t>
            </w:r>
          </w:p>
        </w:tc>
        <w:tc>
          <w:tcPr>
            <w:tcW w:w="1845"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100" w:right="89"/>
              <w:jc w:val="center"/>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Июнь</w:t>
            </w:r>
          </w:p>
        </w:tc>
        <w:tc>
          <w:tcPr>
            <w:tcW w:w="1950"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6308" w:rsidRPr="00F46308" w:rsidRDefault="00F46308" w:rsidP="00F46308">
            <w:pPr>
              <w:widowControl w:val="0"/>
              <w:suppressAutoHyphens/>
              <w:autoSpaceDN w:val="0"/>
              <w:spacing w:after="0" w:line="268" w:lineRule="exact"/>
              <w:ind w:left="263" w:hanging="5"/>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Музыкальные</w:t>
            </w:r>
          </w:p>
          <w:p w:rsidR="00F46308" w:rsidRPr="00F46308" w:rsidRDefault="00F46308" w:rsidP="00F46308">
            <w:pPr>
              <w:widowControl w:val="0"/>
              <w:suppressAutoHyphens/>
              <w:autoSpaceDN w:val="0"/>
              <w:spacing w:before="7" w:after="0" w:line="274" w:lineRule="exact"/>
              <w:ind w:left="316" w:right="236" w:hanging="53"/>
              <w:textAlignment w:val="baseline"/>
              <w:rPr>
                <w:rFonts w:ascii="Times New Roman" w:eastAsia="Times New Roman" w:hAnsi="Times New Roman" w:cs="Times New Roman"/>
                <w:kern w:val="3"/>
                <w:sz w:val="24"/>
                <w:szCs w:val="24"/>
                <w:lang w:eastAsia="ru-RU" w:bidi="ru-RU"/>
              </w:rPr>
            </w:pPr>
            <w:r w:rsidRPr="00F46308">
              <w:rPr>
                <w:rFonts w:ascii="Times New Roman" w:eastAsia="Times New Roman" w:hAnsi="Times New Roman" w:cs="Times New Roman"/>
                <w:kern w:val="3"/>
                <w:sz w:val="24"/>
                <w:szCs w:val="24"/>
                <w:lang w:eastAsia="ru-RU" w:bidi="ru-RU"/>
              </w:rPr>
              <w:t>руководители Воспитатели</w:t>
            </w:r>
          </w:p>
        </w:tc>
      </w:tr>
    </w:tbl>
    <w:p w:rsidR="00F46308" w:rsidRPr="00F46308" w:rsidRDefault="00F46308" w:rsidP="00F46308">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p w:rsidR="00F46308" w:rsidRPr="00F46308" w:rsidRDefault="00F46308" w:rsidP="00F46308">
      <w:pPr>
        <w:suppressAutoHyphens/>
        <w:autoSpaceDN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
          <w:bCs/>
          <w:kern w:val="3"/>
          <w:sz w:val="28"/>
          <w:szCs w:val="28"/>
          <w:lang w:val="en-US" w:eastAsia="zh-CN" w:bidi="hi-IN"/>
        </w:rPr>
        <w:t xml:space="preserve">3.7.   </w:t>
      </w:r>
      <w:r w:rsidRPr="00F46308">
        <w:rPr>
          <w:rFonts w:ascii="Times New Roman" w:eastAsia="SimSun" w:hAnsi="Times New Roman" w:cs="Times New Roman"/>
          <w:b/>
          <w:bCs/>
          <w:kern w:val="3"/>
          <w:sz w:val="28"/>
          <w:szCs w:val="28"/>
          <w:lang w:eastAsia="zh-CN" w:bidi="hi-IN"/>
        </w:rPr>
        <w:t>Режим дня и распорядок</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Режим дня в Учреждении соответствует функциональным возможностям ребенка, его возрасту и состоянию здоровья. Особое внимание уделяет оздоровлению воспитанников. При этом сохраняются основные принципы построения режима дня: достаточная ежедневная длительность пребывания детей на воздухе, полноценный сон, чередование умственных и физических нагрузок, регулярное питание.</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Организация рационального питания воспитанников в Учреждении осуществляется в соответствии с 10 – дневным меню. Бракераж готовой продукции проводится регулярно, с оценкой вкусовых качеств. При этом осуществляется регулярный медицинский контроль за условиями хранения продуктов и сроками их реализации, санитарно – эпидемиологический контроль за работой пищеблока и организацией обработки посуды. График выдачи питания разрабатывается в соответствии с возрастными особенностями воспитанников.</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Режим   дня  разработан с учётом  сезонных  особенностей  региона,  требований СанПиН.</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bCs/>
          <w:kern w:val="3"/>
          <w:sz w:val="28"/>
          <w:szCs w:val="28"/>
          <w:lang w:eastAsia="zh-CN" w:bidi="hi-IN"/>
        </w:rPr>
      </w:pPr>
      <w:r w:rsidRPr="00F46308">
        <w:rPr>
          <w:rFonts w:ascii="Times New Roman" w:eastAsia="SimSun" w:hAnsi="Times New Roman" w:cs="Times New Roman"/>
          <w:bCs/>
          <w:kern w:val="3"/>
          <w:sz w:val="28"/>
          <w:szCs w:val="28"/>
          <w:lang w:eastAsia="zh-CN" w:bidi="hi-IN"/>
        </w:rPr>
        <w:t>Все режимные моменты отслеживаются администрацией Учреждения и медицинским персоналом.</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p>
    <w:p w:rsidR="00F46308" w:rsidRPr="00F46308" w:rsidRDefault="00F46308" w:rsidP="00F46308">
      <w:pPr>
        <w:suppressAutoHyphens/>
        <w:autoSpaceDN w:val="0"/>
        <w:spacing w:after="0" w:line="240" w:lineRule="auto"/>
        <w:ind w:firstLine="709"/>
        <w:jc w:val="center"/>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
          <w:bCs/>
          <w:kern w:val="3"/>
          <w:sz w:val="28"/>
          <w:szCs w:val="28"/>
          <w:lang w:eastAsia="zh-CN" w:bidi="hi-IN"/>
        </w:rPr>
        <w:t>Режим дня в холодный период времени</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p>
    <w:tbl>
      <w:tblPr>
        <w:tblW w:w="9671" w:type="dxa"/>
        <w:tblLayout w:type="fixed"/>
        <w:tblCellMar>
          <w:left w:w="10" w:type="dxa"/>
          <w:right w:w="10" w:type="dxa"/>
        </w:tblCellMar>
        <w:tblLook w:val="0000" w:firstRow="0" w:lastRow="0" w:firstColumn="0" w:lastColumn="0" w:noHBand="0" w:noVBand="0"/>
      </w:tblPr>
      <w:tblGrid>
        <w:gridCol w:w="2880"/>
        <w:gridCol w:w="1371"/>
        <w:gridCol w:w="1227"/>
        <w:gridCol w:w="1392"/>
        <w:gridCol w:w="2711"/>
        <w:gridCol w:w="90"/>
      </w:tblGrid>
      <w:tr w:rsidR="00F46308" w:rsidRPr="00F46308" w:rsidTr="00F46308">
        <w:tblPrEx>
          <w:tblCellMar>
            <w:top w:w="0" w:type="dxa"/>
            <w:bottom w:w="0" w:type="dxa"/>
          </w:tblCellMar>
        </w:tblPrEx>
        <w:trPr>
          <w:cantSplit/>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napToGrid w:val="0"/>
              <w:spacing w:after="0" w:line="240" w:lineRule="auto"/>
              <w:jc w:val="both"/>
              <w:textAlignment w:val="baseline"/>
              <w:rPr>
                <w:rFonts w:ascii="Times New Roman" w:eastAsia="SimSun" w:hAnsi="Times New Roman" w:cs="Times New Roman"/>
                <w:bCs/>
                <w:iCs/>
                <w:kern w:val="3"/>
                <w:sz w:val="26"/>
                <w:szCs w:val="26"/>
                <w:lang w:eastAsia="zh-CN" w:bidi="hi-IN"/>
              </w:rPr>
            </w:pP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iCs/>
                <w:kern w:val="3"/>
                <w:sz w:val="26"/>
                <w:szCs w:val="26"/>
                <w:lang w:val="en-US" w:eastAsia="zh-CN" w:bidi="hi-IN"/>
              </w:rPr>
            </w:pPr>
            <w:r w:rsidRPr="00F46308">
              <w:rPr>
                <w:rFonts w:ascii="Times New Roman" w:eastAsia="SimSun" w:hAnsi="Times New Roman" w:cs="Times New Roman"/>
                <w:bCs/>
                <w:iCs/>
                <w:kern w:val="3"/>
                <w:sz w:val="26"/>
                <w:szCs w:val="26"/>
                <w:lang w:val="en-US" w:eastAsia="zh-CN" w:bidi="hi-IN"/>
              </w:rPr>
              <w:t>Режимные моменты</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iCs/>
                <w:kern w:val="3"/>
                <w:sz w:val="26"/>
                <w:szCs w:val="26"/>
                <w:lang w:val="en-US" w:eastAsia="zh-CN" w:bidi="hi-IN"/>
              </w:rPr>
              <w:t>II младшая группа</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iCs/>
                <w:kern w:val="3"/>
                <w:sz w:val="26"/>
                <w:szCs w:val="26"/>
                <w:lang w:val="en-US" w:eastAsia="zh-CN" w:bidi="hi-IN"/>
              </w:rPr>
            </w:pPr>
            <w:r w:rsidRPr="00F46308">
              <w:rPr>
                <w:rFonts w:ascii="Times New Roman" w:eastAsia="SimSun" w:hAnsi="Times New Roman" w:cs="Times New Roman"/>
                <w:bCs/>
                <w:iCs/>
                <w:kern w:val="3"/>
                <w:sz w:val="26"/>
                <w:szCs w:val="26"/>
                <w:lang w:val="en-US" w:eastAsia="zh-CN" w:bidi="hi-IN"/>
              </w:rPr>
              <w:t>Средняя группа</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iCs/>
                <w:kern w:val="3"/>
                <w:sz w:val="26"/>
                <w:szCs w:val="26"/>
                <w:lang w:val="en-US" w:eastAsia="zh-CN" w:bidi="hi-IN"/>
              </w:rPr>
            </w:pPr>
            <w:r w:rsidRPr="00F46308">
              <w:rPr>
                <w:rFonts w:ascii="Times New Roman" w:eastAsia="SimSun" w:hAnsi="Times New Roman" w:cs="Times New Roman"/>
                <w:bCs/>
                <w:iCs/>
                <w:kern w:val="3"/>
                <w:sz w:val="26"/>
                <w:szCs w:val="26"/>
                <w:lang w:val="en-US" w:eastAsia="zh-CN" w:bidi="hi-IN"/>
              </w:rPr>
              <w:t>Старшая группа</w:t>
            </w:r>
          </w:p>
        </w:tc>
        <w:tc>
          <w:tcPr>
            <w:tcW w:w="2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iCs/>
                <w:kern w:val="3"/>
                <w:sz w:val="26"/>
                <w:szCs w:val="26"/>
                <w:lang w:val="en-US" w:eastAsia="zh-CN" w:bidi="hi-IN"/>
              </w:rPr>
            </w:pPr>
            <w:r w:rsidRPr="00F46308">
              <w:rPr>
                <w:rFonts w:ascii="Times New Roman" w:eastAsia="SimSun" w:hAnsi="Times New Roman" w:cs="Times New Roman"/>
                <w:bCs/>
                <w:iCs/>
                <w:kern w:val="3"/>
                <w:sz w:val="26"/>
                <w:szCs w:val="26"/>
                <w:lang w:val="en-US" w:eastAsia="zh-CN" w:bidi="hi-IN"/>
              </w:rPr>
              <w:t>Подготовительная к школе группа</w:t>
            </w:r>
          </w:p>
        </w:tc>
      </w:tr>
      <w:tr w:rsidR="00F46308" w:rsidRPr="00F46308" w:rsidTr="00F46308">
        <w:tblPrEx>
          <w:tblCellMar>
            <w:top w:w="0" w:type="dxa"/>
            <w:bottom w:w="0" w:type="dxa"/>
          </w:tblCellMar>
        </w:tblPrEx>
        <w:trPr>
          <w:cantSplit/>
          <w:trHeight w:val="593"/>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napToGrid w:val="0"/>
              <w:spacing w:after="0" w:line="240" w:lineRule="auto"/>
              <w:jc w:val="both"/>
              <w:textAlignment w:val="baseline"/>
              <w:rPr>
                <w:rFonts w:ascii="Times New Roman" w:eastAsia="SimSun" w:hAnsi="Times New Roman" w:cs="Times New Roman"/>
                <w:bCs/>
                <w:i/>
                <w:iCs/>
                <w:kern w:val="3"/>
                <w:sz w:val="26"/>
                <w:szCs w:val="26"/>
                <w:lang w:val="en-US" w:eastAsia="zh-CN" w:bidi="hi-IN"/>
              </w:rPr>
            </w:pPr>
          </w:p>
        </w:tc>
        <w:tc>
          <w:tcPr>
            <w:tcW w:w="6701" w:type="dxa"/>
            <w:gridSpan w:val="4"/>
            <w:shd w:val="clear" w:color="auto" w:fill="auto"/>
            <w:tcMar>
              <w:top w:w="0" w:type="dxa"/>
              <w:left w:w="0" w:type="dxa"/>
              <w:bottom w:w="0" w:type="dxa"/>
              <w:right w:w="0" w:type="dxa"/>
            </w:tcMar>
          </w:tcPr>
          <w:p w:rsidR="00F46308" w:rsidRPr="00F46308" w:rsidRDefault="00F46308" w:rsidP="00F46308">
            <w:pPr>
              <w:suppressAutoHyphens/>
              <w:autoSpaceDN w:val="0"/>
              <w:snapToGrid w:val="0"/>
              <w:spacing w:after="0" w:line="240" w:lineRule="auto"/>
              <w:textAlignment w:val="baseline"/>
              <w:rPr>
                <w:rFonts w:ascii="Times New Roman" w:eastAsia="SimSun" w:hAnsi="Times New Roman" w:cs="Times New Roman"/>
                <w:bCs/>
                <w:i/>
                <w:iCs/>
                <w:kern w:val="3"/>
                <w:sz w:val="26"/>
                <w:szCs w:val="26"/>
                <w:lang w:val="en-US" w:eastAsia="zh-CN" w:bidi="hi-IN"/>
              </w:rPr>
            </w:pPr>
          </w:p>
        </w:tc>
        <w:tc>
          <w:tcPr>
            <w:tcW w:w="90" w:type="dxa"/>
            <w:shd w:val="clear" w:color="auto" w:fill="auto"/>
            <w:tcMar>
              <w:top w:w="0" w:type="dxa"/>
              <w:left w:w="0" w:type="dxa"/>
              <w:bottom w:w="0" w:type="dxa"/>
              <w:right w:w="0" w:type="dxa"/>
            </w:tcMar>
          </w:tcPr>
          <w:p w:rsidR="00F46308" w:rsidRPr="00F46308" w:rsidRDefault="00F46308" w:rsidP="00F46308">
            <w:pPr>
              <w:suppressAutoHyphens/>
              <w:autoSpaceDN w:val="0"/>
              <w:snapToGrid w:val="0"/>
              <w:spacing w:after="0" w:line="240" w:lineRule="auto"/>
              <w:textAlignment w:val="baseline"/>
              <w:rPr>
                <w:rFonts w:ascii="Times New Roman" w:eastAsia="SimSun" w:hAnsi="Times New Roman" w:cs="Times New Roman"/>
                <w:bCs/>
                <w:i/>
                <w:iCs/>
                <w:kern w:val="3"/>
                <w:sz w:val="26"/>
                <w:szCs w:val="26"/>
                <w:lang w:val="en-US" w:eastAsia="zh-CN" w:bidi="hi-IN"/>
              </w:rPr>
            </w:pPr>
          </w:p>
        </w:tc>
      </w:tr>
      <w:tr w:rsidR="00F46308" w:rsidRPr="00F46308" w:rsidTr="00F46308">
        <w:tblPrEx>
          <w:tblCellMar>
            <w:top w:w="0" w:type="dxa"/>
            <w:bottom w:w="0" w:type="dxa"/>
          </w:tblCellMar>
        </w:tblPrEx>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eastAsia="zh-CN" w:bidi="hi-IN"/>
              </w:rPr>
            </w:pPr>
            <w:r w:rsidRPr="00F46308">
              <w:rPr>
                <w:rFonts w:ascii="Times New Roman" w:eastAsia="SimSun" w:hAnsi="Times New Roman" w:cs="Times New Roman"/>
                <w:bCs/>
                <w:kern w:val="3"/>
                <w:sz w:val="26"/>
                <w:szCs w:val="26"/>
                <w:lang w:eastAsia="zh-CN" w:bidi="hi-IN"/>
              </w:rPr>
              <w:t>Прием и осмотр детей, работа с родителями.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eastAsia="zh-CN" w:bidi="hi-IN"/>
              </w:rPr>
            </w:pPr>
            <w:r w:rsidRPr="00F46308">
              <w:rPr>
                <w:rFonts w:ascii="Times New Roman" w:eastAsia="SimSun" w:hAnsi="Times New Roman" w:cs="Times New Roman"/>
                <w:bCs/>
                <w:kern w:val="3"/>
                <w:sz w:val="26"/>
                <w:szCs w:val="26"/>
                <w:lang w:eastAsia="zh-CN" w:bidi="hi-IN"/>
              </w:rPr>
              <w:t>Индивидуальная работа с детьми. Самостоятельная деятельность.</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Игры.</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7.00. – 8.10.</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7.00 – 8.15.</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7.00. – 8.20.</w:t>
            </w:r>
          </w:p>
        </w:tc>
        <w:tc>
          <w:tcPr>
            <w:tcW w:w="2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7.00. – 8.30.</w:t>
            </w:r>
          </w:p>
        </w:tc>
      </w:tr>
      <w:tr w:rsidR="00F46308" w:rsidRPr="00F46308" w:rsidTr="00F46308">
        <w:tblPrEx>
          <w:tblCellMar>
            <w:top w:w="0" w:type="dxa"/>
            <w:bottom w:w="0" w:type="dxa"/>
          </w:tblCellMar>
        </w:tblPrEx>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lastRenderedPageBreak/>
              <w:t>Утренняя гимнастика</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8.10. – 8.15.</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8.15. – 8.20.</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8.20. – 8.30.</w:t>
            </w:r>
          </w:p>
        </w:tc>
        <w:tc>
          <w:tcPr>
            <w:tcW w:w="2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8.30. – 8.40.</w:t>
            </w:r>
          </w:p>
        </w:tc>
      </w:tr>
      <w:tr w:rsidR="00F46308" w:rsidRPr="00F46308" w:rsidTr="00F46308">
        <w:tblPrEx>
          <w:tblCellMar>
            <w:top w:w="0" w:type="dxa"/>
            <w:bottom w:w="0" w:type="dxa"/>
          </w:tblCellMar>
        </w:tblPrEx>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eastAsia="zh-CN" w:bidi="hi-IN"/>
              </w:rPr>
            </w:pPr>
            <w:r w:rsidRPr="00F46308">
              <w:rPr>
                <w:rFonts w:ascii="Times New Roman" w:eastAsia="SimSun" w:hAnsi="Times New Roman" w:cs="Times New Roman"/>
                <w:bCs/>
                <w:kern w:val="3"/>
                <w:sz w:val="26"/>
                <w:szCs w:val="26"/>
                <w:lang w:eastAsia="zh-CN" w:bidi="hi-IN"/>
              </w:rPr>
              <w:t>Подготовка к завтраку, дежурство, завтрак</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8.25. – 8.50.</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8.25. – 8.50.</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8.30. – 8.55.</w:t>
            </w:r>
          </w:p>
        </w:tc>
        <w:tc>
          <w:tcPr>
            <w:tcW w:w="2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8.40. – 8.55.</w:t>
            </w:r>
          </w:p>
        </w:tc>
      </w:tr>
      <w:tr w:rsidR="00F46308" w:rsidRPr="00F46308" w:rsidTr="00F46308">
        <w:tblPrEx>
          <w:tblCellMar>
            <w:top w:w="0" w:type="dxa"/>
            <w:bottom w:w="0" w:type="dxa"/>
          </w:tblCellMar>
        </w:tblPrEx>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Подготовка к занятиям, дежурство.</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8.50. – 9.00.</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8.50. – 9.00.</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8.55. – 9.00.</w:t>
            </w:r>
          </w:p>
        </w:tc>
        <w:tc>
          <w:tcPr>
            <w:tcW w:w="2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8.55. – 9.00.</w:t>
            </w:r>
          </w:p>
        </w:tc>
      </w:tr>
      <w:tr w:rsidR="00F46308" w:rsidRPr="00F46308" w:rsidTr="00F46308">
        <w:tblPrEx>
          <w:tblCellMar>
            <w:top w:w="0" w:type="dxa"/>
            <w:bottom w:w="0" w:type="dxa"/>
          </w:tblCellMar>
        </w:tblPrEx>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непосредственная образовательная деятельность</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9.10. –  9.50.</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9.10. – 10.00</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9.00. – 10.40</w:t>
            </w:r>
          </w:p>
        </w:tc>
        <w:tc>
          <w:tcPr>
            <w:tcW w:w="2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9.00. – 10.50</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p>
        </w:tc>
      </w:tr>
      <w:tr w:rsidR="00F46308" w:rsidRPr="00F46308" w:rsidTr="00F46308">
        <w:tblPrEx>
          <w:tblCellMar>
            <w:top w:w="0" w:type="dxa"/>
            <w:bottom w:w="0" w:type="dxa"/>
          </w:tblCellMar>
        </w:tblPrEx>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Самостоятельная деятельность.</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9.55-10.25.</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10.10-10.30</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10.40-10.55</w:t>
            </w:r>
          </w:p>
        </w:tc>
        <w:tc>
          <w:tcPr>
            <w:tcW w:w="2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10.50-11.20</w:t>
            </w:r>
          </w:p>
        </w:tc>
      </w:tr>
      <w:tr w:rsidR="00F46308" w:rsidRPr="00F46308" w:rsidTr="00F46308">
        <w:tblPrEx>
          <w:tblCellMar>
            <w:top w:w="0" w:type="dxa"/>
            <w:bottom w:w="0" w:type="dxa"/>
          </w:tblCellMar>
        </w:tblPrEx>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eastAsia="zh-CN" w:bidi="hi-IN"/>
              </w:rPr>
            </w:pPr>
            <w:r w:rsidRPr="00F46308">
              <w:rPr>
                <w:rFonts w:ascii="Times New Roman" w:eastAsia="SimSun" w:hAnsi="Times New Roman" w:cs="Times New Roman"/>
                <w:bCs/>
                <w:kern w:val="3"/>
                <w:sz w:val="26"/>
                <w:szCs w:val="26"/>
                <w:lang w:eastAsia="zh-CN" w:bidi="hi-IN"/>
              </w:rPr>
              <w:t>Подготовка и выход на прогулку.</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10.25. – 10.40.</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10.35 – 10.50.</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10.55. – 11.15.</w:t>
            </w:r>
          </w:p>
        </w:tc>
        <w:tc>
          <w:tcPr>
            <w:tcW w:w="2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11.20. – 11.40.</w:t>
            </w:r>
          </w:p>
        </w:tc>
      </w:tr>
      <w:tr w:rsidR="00F46308" w:rsidRPr="00F46308" w:rsidTr="00F46308">
        <w:tblPrEx>
          <w:tblCellMar>
            <w:top w:w="0" w:type="dxa"/>
            <w:bottom w:w="0" w:type="dxa"/>
          </w:tblCellMar>
        </w:tblPrEx>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6"/>
                <w:szCs w:val="26"/>
                <w:lang w:eastAsia="zh-CN" w:bidi="hi-IN"/>
              </w:rPr>
              <w:t xml:space="preserve">Прогулка (Наблюдения в природе и общественной жизни, за трудом взрослых. Игры: подвижные, хороводные, сюжетно-ролевые, со строительным материалом. Трудовая деятельность. </w:t>
            </w:r>
            <w:r w:rsidRPr="00F46308">
              <w:rPr>
                <w:rFonts w:ascii="Times New Roman" w:eastAsia="SimSun" w:hAnsi="Times New Roman" w:cs="Times New Roman"/>
                <w:bCs/>
                <w:kern w:val="3"/>
                <w:sz w:val="26"/>
                <w:szCs w:val="26"/>
                <w:lang w:val="en-US" w:eastAsia="zh-CN" w:bidi="hi-IN"/>
              </w:rPr>
              <w:t>Индивидуальная работа по физ. воспитанию).</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10.40. – 11.55.</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10.50. – 12.05.</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11.15. – 12.25.</w:t>
            </w:r>
          </w:p>
        </w:tc>
        <w:tc>
          <w:tcPr>
            <w:tcW w:w="2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11.40. – 12.30.</w:t>
            </w:r>
          </w:p>
        </w:tc>
      </w:tr>
      <w:tr w:rsidR="00F46308" w:rsidRPr="00F46308" w:rsidTr="00F46308">
        <w:tblPrEx>
          <w:tblCellMar>
            <w:top w:w="0" w:type="dxa"/>
            <w:bottom w:w="0" w:type="dxa"/>
          </w:tblCellMar>
        </w:tblPrEx>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Возвращение с прогулки.</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11.55. – 12.10.</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12.05. – 12.20.</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12.25. – 12.40.</w:t>
            </w:r>
          </w:p>
        </w:tc>
        <w:tc>
          <w:tcPr>
            <w:tcW w:w="2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12.30. – 12.45.</w:t>
            </w:r>
          </w:p>
        </w:tc>
      </w:tr>
      <w:tr w:rsidR="00F46308" w:rsidRPr="00F46308" w:rsidTr="00F46308">
        <w:tblPrEx>
          <w:tblCellMar>
            <w:top w:w="0" w:type="dxa"/>
            <w:bottom w:w="0" w:type="dxa"/>
          </w:tblCellMar>
        </w:tblPrEx>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eastAsia="zh-CN" w:bidi="hi-IN"/>
              </w:rPr>
            </w:pPr>
            <w:r w:rsidRPr="00F46308">
              <w:rPr>
                <w:rFonts w:ascii="Times New Roman" w:eastAsia="SimSun" w:hAnsi="Times New Roman" w:cs="Times New Roman"/>
                <w:bCs/>
                <w:kern w:val="3"/>
                <w:sz w:val="26"/>
                <w:szCs w:val="26"/>
                <w:lang w:eastAsia="zh-CN" w:bidi="hi-IN"/>
              </w:rPr>
              <w:t>Подготовка к обеду, дежурство, обед.</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12.10. – 12.40.</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12.20.– 12.50.</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12.40. – 13.10.</w:t>
            </w:r>
          </w:p>
        </w:tc>
        <w:tc>
          <w:tcPr>
            <w:tcW w:w="2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12.45. – 13.15.</w:t>
            </w:r>
          </w:p>
        </w:tc>
      </w:tr>
      <w:tr w:rsidR="00F46308" w:rsidRPr="00F46308" w:rsidTr="00F46308">
        <w:tblPrEx>
          <w:tblCellMar>
            <w:top w:w="0" w:type="dxa"/>
            <w:bottom w:w="0" w:type="dxa"/>
          </w:tblCellMar>
        </w:tblPrEx>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eastAsia="zh-CN" w:bidi="hi-IN"/>
              </w:rPr>
            </w:pPr>
            <w:r w:rsidRPr="00F46308">
              <w:rPr>
                <w:rFonts w:ascii="Times New Roman" w:eastAsia="SimSun" w:hAnsi="Times New Roman" w:cs="Times New Roman"/>
                <w:bCs/>
                <w:kern w:val="3"/>
                <w:sz w:val="26"/>
                <w:szCs w:val="26"/>
                <w:lang w:eastAsia="zh-CN" w:bidi="hi-IN"/>
              </w:rPr>
              <w:t>Подготовка к дневному сну, сон</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12.40. – 15.00.</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12.50. – 15.00.</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13.10. – 15.00.</w:t>
            </w:r>
          </w:p>
        </w:tc>
        <w:tc>
          <w:tcPr>
            <w:tcW w:w="2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13.15. – 15.00.</w:t>
            </w:r>
          </w:p>
        </w:tc>
      </w:tr>
      <w:tr w:rsidR="00F46308" w:rsidRPr="00F46308" w:rsidTr="00F46308">
        <w:tblPrEx>
          <w:tblCellMar>
            <w:top w:w="0" w:type="dxa"/>
            <w:bottom w:w="0" w:type="dxa"/>
          </w:tblCellMar>
        </w:tblPrEx>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eastAsia="zh-CN" w:bidi="hi-IN"/>
              </w:rPr>
            </w:pPr>
            <w:r w:rsidRPr="00F46308">
              <w:rPr>
                <w:rFonts w:ascii="Times New Roman" w:eastAsia="SimSun" w:hAnsi="Times New Roman" w:cs="Times New Roman"/>
                <w:bCs/>
                <w:kern w:val="3"/>
                <w:sz w:val="26"/>
                <w:szCs w:val="26"/>
                <w:lang w:eastAsia="zh-CN" w:bidi="hi-IN"/>
              </w:rPr>
              <w:t>Постепенный подъем, закаливающие процедуры, бодрящая гимнастика.</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15.00. – 15.25.</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15.00. – 15.25.</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15.00. – 15.25.</w:t>
            </w:r>
          </w:p>
        </w:tc>
        <w:tc>
          <w:tcPr>
            <w:tcW w:w="2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15.00. – 15.25.</w:t>
            </w:r>
          </w:p>
        </w:tc>
      </w:tr>
      <w:tr w:rsidR="00F46308" w:rsidRPr="00F46308" w:rsidTr="00F46308">
        <w:tblPrEx>
          <w:tblCellMar>
            <w:top w:w="0" w:type="dxa"/>
            <w:bottom w:w="0" w:type="dxa"/>
          </w:tblCellMar>
        </w:tblPrEx>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eastAsia="zh-CN" w:bidi="hi-IN"/>
              </w:rPr>
            </w:pPr>
            <w:r w:rsidRPr="00F46308">
              <w:rPr>
                <w:rFonts w:ascii="Times New Roman" w:eastAsia="SimSun" w:hAnsi="Times New Roman" w:cs="Times New Roman"/>
                <w:bCs/>
                <w:kern w:val="3"/>
                <w:sz w:val="26"/>
                <w:szCs w:val="26"/>
                <w:lang w:eastAsia="zh-CN" w:bidi="hi-IN"/>
              </w:rPr>
              <w:t>Подготовка к полднику, дежурство, полдник</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15.25. – 15.40.</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15.25. – 15.40.</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15.25. – 15.40.</w:t>
            </w:r>
          </w:p>
        </w:tc>
        <w:tc>
          <w:tcPr>
            <w:tcW w:w="2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15.25. – 15.40.</w:t>
            </w:r>
          </w:p>
        </w:tc>
      </w:tr>
      <w:tr w:rsidR="00F46308" w:rsidRPr="00F46308" w:rsidTr="00F46308">
        <w:tblPrEx>
          <w:tblCellMar>
            <w:top w:w="0" w:type="dxa"/>
            <w:bottom w:w="0" w:type="dxa"/>
          </w:tblCellMar>
        </w:tblPrEx>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eastAsia="zh-CN" w:bidi="hi-IN"/>
              </w:rPr>
            </w:pPr>
            <w:r w:rsidRPr="00F46308">
              <w:rPr>
                <w:rFonts w:ascii="Times New Roman" w:eastAsia="SimSun" w:hAnsi="Times New Roman" w:cs="Times New Roman"/>
                <w:bCs/>
                <w:kern w:val="3"/>
                <w:sz w:val="26"/>
                <w:szCs w:val="26"/>
                <w:lang w:eastAsia="zh-CN" w:bidi="hi-IN"/>
              </w:rPr>
              <w:t>Занятия (в том числе и физкультурные).</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eastAsia="zh-CN" w:bidi="hi-IN"/>
              </w:rPr>
            </w:pPr>
            <w:r w:rsidRPr="00F46308">
              <w:rPr>
                <w:rFonts w:ascii="Times New Roman" w:eastAsia="SimSun" w:hAnsi="Times New Roman" w:cs="Times New Roman"/>
                <w:bCs/>
                <w:kern w:val="3"/>
                <w:sz w:val="26"/>
                <w:szCs w:val="26"/>
                <w:lang w:eastAsia="zh-CN" w:bidi="hi-IN"/>
              </w:rPr>
              <w:t>Развлечения: театр, музыкальные, физкультурные или литературные досуги.</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15.45. – 16.15.</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15.40. – 16.15.</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15.40. – 16.20</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p>
        </w:tc>
        <w:tc>
          <w:tcPr>
            <w:tcW w:w="2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15.40. – 16.20.</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p>
        </w:tc>
      </w:tr>
      <w:tr w:rsidR="00F46308" w:rsidRPr="00F46308" w:rsidTr="00F46308">
        <w:tblPrEx>
          <w:tblCellMar>
            <w:top w:w="0" w:type="dxa"/>
            <w:bottom w:w="0" w:type="dxa"/>
          </w:tblCellMar>
        </w:tblPrEx>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eastAsia="zh-CN" w:bidi="hi-IN"/>
              </w:rPr>
            </w:pPr>
            <w:r w:rsidRPr="00F46308">
              <w:rPr>
                <w:rFonts w:ascii="Times New Roman" w:eastAsia="SimSun" w:hAnsi="Times New Roman" w:cs="Times New Roman"/>
                <w:bCs/>
                <w:kern w:val="3"/>
                <w:sz w:val="26"/>
                <w:szCs w:val="26"/>
                <w:lang w:eastAsia="zh-CN" w:bidi="hi-IN"/>
              </w:rPr>
              <w:t>Подготовка и выход на прогулку</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16.15. – 16.30.</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16.15. – 16.30.</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16.20. – 16.45.</w:t>
            </w:r>
          </w:p>
        </w:tc>
        <w:tc>
          <w:tcPr>
            <w:tcW w:w="2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16.20. – 16.45.</w:t>
            </w:r>
          </w:p>
        </w:tc>
      </w:tr>
      <w:tr w:rsidR="00F46308" w:rsidRPr="00F46308" w:rsidTr="00F46308">
        <w:tblPrEx>
          <w:tblCellMar>
            <w:top w:w="0" w:type="dxa"/>
            <w:bottom w:w="0" w:type="dxa"/>
          </w:tblCellMar>
        </w:tblPrEx>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eastAsia="zh-CN" w:bidi="hi-IN"/>
              </w:rPr>
            </w:pPr>
            <w:r w:rsidRPr="00F46308">
              <w:rPr>
                <w:rFonts w:ascii="Times New Roman" w:eastAsia="SimSun" w:hAnsi="Times New Roman" w:cs="Times New Roman"/>
                <w:bCs/>
                <w:kern w:val="3"/>
                <w:sz w:val="26"/>
                <w:szCs w:val="26"/>
                <w:lang w:eastAsia="zh-CN" w:bidi="hi-IN"/>
              </w:rPr>
              <w:lastRenderedPageBreak/>
              <w:t>Прогулка (подвижные игры, наблюдения, трудо-вая деятельность)</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16.30. – 17.30.</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16.30. – 17.30.</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16.45. – 17.40.</w:t>
            </w:r>
          </w:p>
        </w:tc>
        <w:tc>
          <w:tcPr>
            <w:tcW w:w="2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16.45. – 17.40.</w:t>
            </w:r>
          </w:p>
        </w:tc>
      </w:tr>
      <w:tr w:rsidR="00F46308" w:rsidRPr="00F46308" w:rsidTr="00F46308">
        <w:tblPrEx>
          <w:tblCellMar>
            <w:top w:w="0" w:type="dxa"/>
            <w:bottom w:w="0" w:type="dxa"/>
          </w:tblCellMar>
        </w:tblPrEx>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eastAsia="zh-CN" w:bidi="hi-IN"/>
              </w:rPr>
            </w:pPr>
            <w:r w:rsidRPr="00F46308">
              <w:rPr>
                <w:rFonts w:ascii="Times New Roman" w:eastAsia="SimSun" w:hAnsi="Times New Roman" w:cs="Times New Roman"/>
                <w:bCs/>
                <w:kern w:val="3"/>
                <w:sz w:val="26"/>
                <w:szCs w:val="26"/>
                <w:lang w:eastAsia="zh-CN" w:bidi="hi-IN"/>
              </w:rPr>
              <w:t>Подготовка к ужину, дежурство,   ужин</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17.30. – 18.00.</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17.30. – 18.00.</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17.40. – 18.00.</w:t>
            </w:r>
          </w:p>
        </w:tc>
        <w:tc>
          <w:tcPr>
            <w:tcW w:w="2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17.40. – 18.00.</w:t>
            </w:r>
          </w:p>
        </w:tc>
      </w:tr>
      <w:tr w:rsidR="00F46308" w:rsidRPr="00F46308" w:rsidTr="00F46308">
        <w:tblPrEx>
          <w:tblCellMar>
            <w:top w:w="0" w:type="dxa"/>
            <w:bottom w:w="0" w:type="dxa"/>
          </w:tblCellMar>
        </w:tblPrEx>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eastAsia="zh-CN" w:bidi="hi-IN"/>
              </w:rPr>
            </w:pPr>
            <w:r w:rsidRPr="00F46308">
              <w:rPr>
                <w:rFonts w:ascii="Times New Roman" w:eastAsia="SimSun" w:hAnsi="Times New Roman" w:cs="Times New Roman"/>
                <w:bCs/>
                <w:kern w:val="3"/>
                <w:sz w:val="26"/>
                <w:szCs w:val="26"/>
                <w:lang w:eastAsia="zh-CN" w:bidi="hi-IN"/>
              </w:rPr>
              <w:t>самостоятельная игровая деятельность, уход детей домой.</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18.00. – 19.00.</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18.00. – 19.00</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18.00. – 19.00.</w:t>
            </w:r>
          </w:p>
        </w:tc>
        <w:tc>
          <w:tcPr>
            <w:tcW w:w="2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18.00. – 19.00.</w:t>
            </w:r>
          </w:p>
        </w:tc>
      </w:tr>
    </w:tbl>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b/>
          <w:bCs/>
          <w:kern w:val="3"/>
          <w:sz w:val="28"/>
          <w:szCs w:val="28"/>
          <w:lang w:eastAsia="zh-CN" w:bidi="hi-IN"/>
        </w:rPr>
      </w:pP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b/>
          <w:bCs/>
          <w:kern w:val="3"/>
          <w:sz w:val="28"/>
          <w:szCs w:val="28"/>
          <w:lang w:eastAsia="zh-CN" w:bidi="hi-IN"/>
        </w:rPr>
      </w:pPr>
    </w:p>
    <w:p w:rsidR="00F46308" w:rsidRPr="00F46308" w:rsidRDefault="00F46308" w:rsidP="00F46308">
      <w:pPr>
        <w:suppressAutoHyphens/>
        <w:autoSpaceDN w:val="0"/>
        <w:spacing w:after="0" w:line="240" w:lineRule="auto"/>
        <w:ind w:firstLine="709"/>
        <w:jc w:val="center"/>
        <w:textAlignment w:val="baseline"/>
        <w:rPr>
          <w:rFonts w:ascii="Times New Roman" w:eastAsia="SimSun" w:hAnsi="Times New Roman" w:cs="Times New Roman"/>
          <w:b/>
          <w:bCs/>
          <w:kern w:val="3"/>
          <w:sz w:val="28"/>
          <w:szCs w:val="28"/>
          <w:lang w:eastAsia="zh-CN" w:bidi="hi-IN"/>
        </w:rPr>
      </w:pPr>
      <w:r w:rsidRPr="00F46308">
        <w:rPr>
          <w:rFonts w:ascii="Times New Roman" w:eastAsia="SimSun" w:hAnsi="Times New Roman" w:cs="Times New Roman"/>
          <w:b/>
          <w:bCs/>
          <w:kern w:val="3"/>
          <w:sz w:val="28"/>
          <w:szCs w:val="28"/>
          <w:lang w:eastAsia="zh-CN" w:bidi="hi-IN"/>
        </w:rPr>
        <w:t>Режим дня в теплый период времени</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b/>
          <w:bCs/>
          <w:kern w:val="3"/>
          <w:sz w:val="28"/>
          <w:szCs w:val="28"/>
          <w:lang w:eastAsia="zh-CN" w:bidi="hi-IN"/>
        </w:rPr>
      </w:pPr>
    </w:p>
    <w:tbl>
      <w:tblPr>
        <w:tblW w:w="10713" w:type="dxa"/>
        <w:tblLayout w:type="fixed"/>
        <w:tblCellMar>
          <w:left w:w="10" w:type="dxa"/>
          <w:right w:w="10" w:type="dxa"/>
        </w:tblCellMar>
        <w:tblLook w:val="0000" w:firstRow="0" w:lastRow="0" w:firstColumn="0" w:lastColumn="0" w:noHBand="0" w:noVBand="0"/>
      </w:tblPr>
      <w:tblGrid>
        <w:gridCol w:w="2446"/>
        <w:gridCol w:w="1752"/>
        <w:gridCol w:w="1865"/>
        <w:gridCol w:w="2021"/>
        <w:gridCol w:w="2080"/>
        <w:gridCol w:w="209"/>
        <w:gridCol w:w="340"/>
      </w:tblGrid>
      <w:tr w:rsidR="00F46308" w:rsidRPr="00F46308" w:rsidTr="00F46308">
        <w:tblPrEx>
          <w:tblCellMar>
            <w:top w:w="0" w:type="dxa"/>
            <w:bottom w:w="0" w:type="dxa"/>
          </w:tblCellMar>
        </w:tblPrEx>
        <w:trPr>
          <w:cantSplit/>
        </w:trPr>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napToGrid w:val="0"/>
              <w:spacing w:after="0" w:line="240" w:lineRule="auto"/>
              <w:jc w:val="both"/>
              <w:textAlignment w:val="baseline"/>
              <w:rPr>
                <w:rFonts w:ascii="Times New Roman" w:eastAsia="SimSun" w:hAnsi="Times New Roman" w:cs="Times New Roman"/>
                <w:bCs/>
                <w:iCs/>
                <w:kern w:val="3"/>
                <w:sz w:val="26"/>
                <w:szCs w:val="26"/>
                <w:lang w:eastAsia="zh-CN" w:bidi="hi-IN"/>
              </w:rPr>
            </w:pP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iCs/>
                <w:kern w:val="3"/>
                <w:sz w:val="26"/>
                <w:szCs w:val="26"/>
                <w:lang w:val="en-US" w:eastAsia="zh-CN" w:bidi="hi-IN"/>
              </w:rPr>
            </w:pPr>
            <w:r w:rsidRPr="00F46308">
              <w:rPr>
                <w:rFonts w:ascii="Times New Roman" w:eastAsia="SimSun" w:hAnsi="Times New Roman" w:cs="Times New Roman"/>
                <w:bCs/>
                <w:iCs/>
                <w:kern w:val="3"/>
                <w:sz w:val="26"/>
                <w:szCs w:val="26"/>
                <w:lang w:val="en-US" w:eastAsia="zh-CN" w:bidi="hi-IN"/>
              </w:rPr>
              <w:t>Режимные моменты</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iCs/>
                <w:kern w:val="3"/>
                <w:sz w:val="26"/>
                <w:szCs w:val="26"/>
                <w:lang w:val="en-US" w:eastAsia="zh-CN" w:bidi="hi-IN"/>
              </w:rPr>
              <w:t>II младшая группа</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iCs/>
                <w:kern w:val="3"/>
                <w:sz w:val="26"/>
                <w:szCs w:val="26"/>
                <w:lang w:val="en-US" w:eastAsia="zh-CN" w:bidi="hi-IN"/>
              </w:rPr>
            </w:pPr>
            <w:r w:rsidRPr="00F46308">
              <w:rPr>
                <w:rFonts w:ascii="Times New Roman" w:eastAsia="SimSun" w:hAnsi="Times New Roman" w:cs="Times New Roman"/>
                <w:bCs/>
                <w:iCs/>
                <w:kern w:val="3"/>
                <w:sz w:val="26"/>
                <w:szCs w:val="26"/>
                <w:lang w:val="en-US" w:eastAsia="zh-CN" w:bidi="hi-IN"/>
              </w:rPr>
              <w:t>Средняя группа</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iCs/>
                <w:kern w:val="3"/>
                <w:sz w:val="26"/>
                <w:szCs w:val="26"/>
                <w:lang w:val="en-US" w:eastAsia="zh-CN" w:bidi="hi-IN"/>
              </w:rPr>
            </w:pPr>
            <w:r w:rsidRPr="00F46308">
              <w:rPr>
                <w:rFonts w:ascii="Times New Roman" w:eastAsia="SimSun" w:hAnsi="Times New Roman" w:cs="Times New Roman"/>
                <w:bCs/>
                <w:iCs/>
                <w:kern w:val="3"/>
                <w:sz w:val="26"/>
                <w:szCs w:val="26"/>
                <w:lang w:val="en-US" w:eastAsia="zh-CN" w:bidi="hi-IN"/>
              </w:rPr>
              <w:t>Старшая группа</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iCs/>
                <w:kern w:val="3"/>
                <w:sz w:val="26"/>
                <w:szCs w:val="26"/>
                <w:lang w:val="en-US" w:eastAsia="zh-CN" w:bidi="hi-IN"/>
              </w:rPr>
            </w:pPr>
            <w:r w:rsidRPr="00F46308">
              <w:rPr>
                <w:rFonts w:ascii="Times New Roman" w:eastAsia="SimSun" w:hAnsi="Times New Roman" w:cs="Times New Roman"/>
                <w:bCs/>
                <w:iCs/>
                <w:kern w:val="3"/>
                <w:sz w:val="26"/>
                <w:szCs w:val="26"/>
                <w:lang w:val="en-US" w:eastAsia="zh-CN" w:bidi="hi-IN"/>
              </w:rPr>
              <w:t>Подготовительная к школе группа</w:t>
            </w:r>
          </w:p>
        </w:tc>
        <w:tc>
          <w:tcPr>
            <w:tcW w:w="209" w:type="dxa"/>
            <w:shd w:val="clear" w:color="auto" w:fill="auto"/>
            <w:tcMar>
              <w:top w:w="0" w:type="dxa"/>
              <w:left w:w="10" w:type="dxa"/>
              <w:bottom w:w="0" w:type="dxa"/>
              <w:right w:w="10"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iCs/>
                <w:kern w:val="3"/>
                <w:sz w:val="26"/>
                <w:szCs w:val="26"/>
                <w:lang w:val="en-US" w:eastAsia="zh-CN" w:bidi="hi-IN"/>
              </w:rPr>
            </w:pPr>
          </w:p>
        </w:tc>
        <w:tc>
          <w:tcPr>
            <w:tcW w:w="340" w:type="dxa"/>
            <w:shd w:val="clear" w:color="auto" w:fill="auto"/>
            <w:tcMar>
              <w:top w:w="0" w:type="dxa"/>
              <w:left w:w="10" w:type="dxa"/>
              <w:bottom w:w="0" w:type="dxa"/>
              <w:right w:w="10"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iCs/>
                <w:kern w:val="3"/>
                <w:sz w:val="26"/>
                <w:szCs w:val="26"/>
                <w:lang w:val="en-US" w:eastAsia="zh-CN" w:bidi="hi-IN"/>
              </w:rPr>
            </w:pPr>
          </w:p>
        </w:tc>
      </w:tr>
      <w:tr w:rsidR="00F46308" w:rsidRPr="00F46308" w:rsidTr="00F46308">
        <w:tblPrEx>
          <w:tblCellMar>
            <w:top w:w="0" w:type="dxa"/>
            <w:bottom w:w="0" w:type="dxa"/>
          </w:tblCellMar>
        </w:tblPrEx>
        <w:trPr>
          <w:cantSplit/>
          <w:trHeight w:val="593"/>
        </w:trPr>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napToGrid w:val="0"/>
              <w:spacing w:after="0" w:line="240" w:lineRule="auto"/>
              <w:jc w:val="both"/>
              <w:textAlignment w:val="baseline"/>
              <w:rPr>
                <w:rFonts w:ascii="Times New Roman" w:eastAsia="SimSun" w:hAnsi="Times New Roman" w:cs="Times New Roman"/>
                <w:bCs/>
                <w:i/>
                <w:iCs/>
                <w:kern w:val="3"/>
                <w:sz w:val="26"/>
                <w:szCs w:val="26"/>
                <w:lang w:val="en-US" w:eastAsia="zh-CN" w:bidi="hi-IN"/>
              </w:rPr>
            </w:pPr>
          </w:p>
        </w:tc>
        <w:tc>
          <w:tcPr>
            <w:tcW w:w="7927" w:type="dxa"/>
            <w:gridSpan w:val="5"/>
            <w:shd w:val="clear" w:color="auto" w:fill="auto"/>
            <w:tcMar>
              <w:top w:w="0" w:type="dxa"/>
              <w:left w:w="0" w:type="dxa"/>
              <w:bottom w:w="0" w:type="dxa"/>
              <w:right w:w="0" w:type="dxa"/>
            </w:tcMar>
          </w:tcPr>
          <w:p w:rsidR="00F46308" w:rsidRPr="00F46308" w:rsidRDefault="00F46308" w:rsidP="00F46308">
            <w:pPr>
              <w:suppressAutoHyphens/>
              <w:autoSpaceDN w:val="0"/>
              <w:snapToGrid w:val="0"/>
              <w:spacing w:after="0" w:line="240" w:lineRule="auto"/>
              <w:textAlignment w:val="baseline"/>
              <w:rPr>
                <w:rFonts w:ascii="Times New Roman" w:eastAsia="SimSun" w:hAnsi="Times New Roman" w:cs="Times New Roman"/>
                <w:bCs/>
                <w:i/>
                <w:iCs/>
                <w:kern w:val="3"/>
                <w:sz w:val="26"/>
                <w:szCs w:val="26"/>
                <w:lang w:val="en-US" w:eastAsia="zh-CN" w:bidi="hi-IN"/>
              </w:rPr>
            </w:pPr>
          </w:p>
        </w:tc>
        <w:tc>
          <w:tcPr>
            <w:tcW w:w="340" w:type="dxa"/>
            <w:shd w:val="clear" w:color="auto" w:fill="auto"/>
            <w:tcMar>
              <w:top w:w="0" w:type="dxa"/>
              <w:left w:w="0" w:type="dxa"/>
              <w:bottom w:w="0" w:type="dxa"/>
              <w:right w:w="0" w:type="dxa"/>
            </w:tcMar>
          </w:tcPr>
          <w:p w:rsidR="00F46308" w:rsidRPr="00F46308" w:rsidRDefault="00F46308" w:rsidP="00F46308">
            <w:pPr>
              <w:suppressAutoHyphens/>
              <w:autoSpaceDN w:val="0"/>
              <w:snapToGrid w:val="0"/>
              <w:spacing w:after="0" w:line="240" w:lineRule="auto"/>
              <w:textAlignment w:val="baseline"/>
              <w:rPr>
                <w:rFonts w:ascii="Liberation Serif" w:eastAsia="SimSun" w:hAnsi="Liberation Serif" w:cs="Mangal" w:hint="eastAsia"/>
                <w:bCs/>
                <w:i/>
                <w:iCs/>
                <w:kern w:val="3"/>
                <w:sz w:val="28"/>
                <w:szCs w:val="28"/>
                <w:lang w:val="en-US" w:eastAsia="zh-CN" w:bidi="hi-IN"/>
              </w:rPr>
            </w:pPr>
          </w:p>
        </w:tc>
      </w:tr>
      <w:tr w:rsidR="00F46308" w:rsidRPr="00F46308" w:rsidTr="00F46308">
        <w:tblPrEx>
          <w:tblCellMar>
            <w:top w:w="0" w:type="dxa"/>
            <w:bottom w:w="0" w:type="dxa"/>
          </w:tblCellMar>
        </w:tblPrEx>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eastAsia="zh-CN" w:bidi="hi-IN"/>
              </w:rPr>
            </w:pPr>
            <w:r w:rsidRPr="00F46308">
              <w:rPr>
                <w:rFonts w:ascii="Times New Roman" w:eastAsia="SimSun" w:hAnsi="Times New Roman" w:cs="Times New Roman"/>
                <w:bCs/>
                <w:kern w:val="3"/>
                <w:sz w:val="26"/>
                <w:szCs w:val="26"/>
                <w:lang w:eastAsia="zh-CN" w:bidi="hi-IN"/>
              </w:rPr>
              <w:t>Прием и осмотр детей, работа с родителями.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eastAsia="zh-CN" w:bidi="hi-IN"/>
              </w:rPr>
            </w:pPr>
            <w:r w:rsidRPr="00F46308">
              <w:rPr>
                <w:rFonts w:ascii="Times New Roman" w:eastAsia="SimSun" w:hAnsi="Times New Roman" w:cs="Times New Roman"/>
                <w:bCs/>
                <w:kern w:val="3"/>
                <w:sz w:val="26"/>
                <w:szCs w:val="26"/>
                <w:lang w:eastAsia="zh-CN" w:bidi="hi-IN"/>
              </w:rPr>
              <w:t>Индивидуальная работа с детьми. Самостоятельная деятельность.</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eastAsia="zh-CN" w:bidi="hi-IN"/>
              </w:rPr>
            </w:pPr>
            <w:r w:rsidRPr="00F46308">
              <w:rPr>
                <w:rFonts w:ascii="Times New Roman" w:eastAsia="SimSun" w:hAnsi="Times New Roman" w:cs="Times New Roman"/>
                <w:bCs/>
                <w:kern w:val="3"/>
                <w:sz w:val="26"/>
                <w:szCs w:val="26"/>
                <w:lang w:eastAsia="zh-CN" w:bidi="hi-IN"/>
              </w:rPr>
              <w:t>Наблюдения в природе и общественной жизни.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eastAsia="zh-CN" w:bidi="hi-IN"/>
              </w:rPr>
            </w:pPr>
            <w:r w:rsidRPr="00F46308">
              <w:rPr>
                <w:rFonts w:ascii="Times New Roman" w:eastAsia="SimSun" w:hAnsi="Times New Roman" w:cs="Times New Roman"/>
                <w:bCs/>
                <w:kern w:val="3"/>
                <w:sz w:val="26"/>
                <w:szCs w:val="26"/>
                <w:lang w:eastAsia="zh-CN" w:bidi="hi-IN"/>
              </w:rPr>
              <w:t>Беседы с детьми. Труд в природе и хозяйственно-бытовой.</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Игры.</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7.00. – 8.20.</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7.00. – 8.25.</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7.00. – 8.30.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7.00. – 8.35.</w:t>
            </w:r>
          </w:p>
        </w:tc>
        <w:tc>
          <w:tcPr>
            <w:tcW w:w="209" w:type="dxa"/>
            <w:shd w:val="clear" w:color="auto" w:fill="auto"/>
            <w:tcMar>
              <w:top w:w="0" w:type="dxa"/>
              <w:left w:w="10" w:type="dxa"/>
              <w:bottom w:w="0" w:type="dxa"/>
              <w:right w:w="10"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p>
        </w:tc>
        <w:tc>
          <w:tcPr>
            <w:tcW w:w="340" w:type="dxa"/>
            <w:shd w:val="clear" w:color="auto" w:fill="auto"/>
            <w:tcMar>
              <w:top w:w="0" w:type="dxa"/>
              <w:left w:w="10" w:type="dxa"/>
              <w:bottom w:w="0" w:type="dxa"/>
              <w:right w:w="10"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p>
        </w:tc>
      </w:tr>
      <w:tr w:rsidR="00F46308" w:rsidRPr="00F46308" w:rsidTr="00F46308">
        <w:tblPrEx>
          <w:tblCellMar>
            <w:top w:w="0" w:type="dxa"/>
            <w:bottom w:w="0" w:type="dxa"/>
          </w:tblCellMar>
        </w:tblPrEx>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Утренняя гимнастика</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8.20 - 8.25</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8.25 - 8.30</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8.30–8.36</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8.36 – 8.44</w:t>
            </w:r>
          </w:p>
        </w:tc>
        <w:tc>
          <w:tcPr>
            <w:tcW w:w="209" w:type="dxa"/>
            <w:shd w:val="clear" w:color="auto" w:fill="auto"/>
            <w:tcMar>
              <w:top w:w="0" w:type="dxa"/>
              <w:left w:w="10" w:type="dxa"/>
              <w:bottom w:w="0" w:type="dxa"/>
              <w:right w:w="10"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p>
        </w:tc>
        <w:tc>
          <w:tcPr>
            <w:tcW w:w="340" w:type="dxa"/>
            <w:shd w:val="clear" w:color="auto" w:fill="auto"/>
            <w:tcMar>
              <w:top w:w="0" w:type="dxa"/>
              <w:left w:w="10" w:type="dxa"/>
              <w:bottom w:w="0" w:type="dxa"/>
              <w:right w:w="10"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p>
        </w:tc>
      </w:tr>
      <w:tr w:rsidR="00F46308" w:rsidRPr="00F46308" w:rsidTr="00F46308">
        <w:tblPrEx>
          <w:tblCellMar>
            <w:top w:w="0" w:type="dxa"/>
            <w:bottom w:w="0" w:type="dxa"/>
          </w:tblCellMar>
        </w:tblPrEx>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eastAsia="zh-CN" w:bidi="hi-IN"/>
              </w:rPr>
            </w:pPr>
            <w:r w:rsidRPr="00F46308">
              <w:rPr>
                <w:rFonts w:ascii="Times New Roman" w:eastAsia="SimSun" w:hAnsi="Times New Roman" w:cs="Times New Roman"/>
                <w:bCs/>
                <w:kern w:val="3"/>
                <w:sz w:val="26"/>
                <w:szCs w:val="26"/>
                <w:lang w:eastAsia="zh-CN" w:bidi="hi-IN"/>
              </w:rPr>
              <w:t>Подготовка к завтраку, дежурство, завтрак</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8.25 - 9.00</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8.30 - 9.00</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8.36 - 9.00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8.44 - 9.05</w:t>
            </w:r>
          </w:p>
        </w:tc>
        <w:tc>
          <w:tcPr>
            <w:tcW w:w="209" w:type="dxa"/>
            <w:shd w:val="clear" w:color="auto" w:fill="auto"/>
            <w:tcMar>
              <w:top w:w="0" w:type="dxa"/>
              <w:left w:w="10" w:type="dxa"/>
              <w:bottom w:w="0" w:type="dxa"/>
              <w:right w:w="10"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p>
        </w:tc>
        <w:tc>
          <w:tcPr>
            <w:tcW w:w="340" w:type="dxa"/>
            <w:shd w:val="clear" w:color="auto" w:fill="auto"/>
            <w:tcMar>
              <w:top w:w="0" w:type="dxa"/>
              <w:left w:w="10" w:type="dxa"/>
              <w:bottom w:w="0" w:type="dxa"/>
              <w:right w:w="10"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p>
        </w:tc>
      </w:tr>
      <w:tr w:rsidR="00F46308" w:rsidRPr="00F46308" w:rsidTr="00F46308">
        <w:tblPrEx>
          <w:tblCellMar>
            <w:top w:w="0" w:type="dxa"/>
            <w:bottom w:w="0" w:type="dxa"/>
          </w:tblCellMar>
        </w:tblPrEx>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Самостоятельная деятельность.</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9.00 - 9.15</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9.00 - 9.20</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9.00 - 9.25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9.05 - 9.30</w:t>
            </w:r>
          </w:p>
        </w:tc>
        <w:tc>
          <w:tcPr>
            <w:tcW w:w="209" w:type="dxa"/>
            <w:shd w:val="clear" w:color="auto" w:fill="auto"/>
            <w:tcMar>
              <w:top w:w="0" w:type="dxa"/>
              <w:left w:w="10" w:type="dxa"/>
              <w:bottom w:w="0" w:type="dxa"/>
              <w:right w:w="10"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p>
        </w:tc>
        <w:tc>
          <w:tcPr>
            <w:tcW w:w="340" w:type="dxa"/>
            <w:shd w:val="clear" w:color="auto" w:fill="auto"/>
            <w:tcMar>
              <w:top w:w="0" w:type="dxa"/>
              <w:left w:w="10" w:type="dxa"/>
              <w:bottom w:w="0" w:type="dxa"/>
              <w:right w:w="10"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p>
        </w:tc>
      </w:tr>
      <w:tr w:rsidR="00F46308" w:rsidRPr="00F46308" w:rsidTr="00F46308">
        <w:tblPrEx>
          <w:tblCellMar>
            <w:top w:w="0" w:type="dxa"/>
            <w:bottom w:w="0" w:type="dxa"/>
          </w:tblCellMar>
        </w:tblPrEx>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eastAsia="zh-CN" w:bidi="hi-IN"/>
              </w:rPr>
            </w:pPr>
            <w:r w:rsidRPr="00F46308">
              <w:rPr>
                <w:rFonts w:ascii="Times New Roman" w:eastAsia="SimSun" w:hAnsi="Times New Roman" w:cs="Times New Roman"/>
                <w:bCs/>
                <w:kern w:val="3"/>
                <w:sz w:val="26"/>
                <w:szCs w:val="26"/>
                <w:lang w:eastAsia="zh-CN" w:bidi="hi-IN"/>
              </w:rPr>
              <w:t>Подготовка и выход на прогулку.</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9.15 - 9.20</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9.20 - 9.25</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9.25- 9.30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9.30 - 9.35</w:t>
            </w:r>
          </w:p>
        </w:tc>
        <w:tc>
          <w:tcPr>
            <w:tcW w:w="209" w:type="dxa"/>
            <w:shd w:val="clear" w:color="auto" w:fill="auto"/>
            <w:tcMar>
              <w:top w:w="0" w:type="dxa"/>
              <w:left w:w="10" w:type="dxa"/>
              <w:bottom w:w="0" w:type="dxa"/>
              <w:right w:w="10"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p>
        </w:tc>
        <w:tc>
          <w:tcPr>
            <w:tcW w:w="340" w:type="dxa"/>
            <w:shd w:val="clear" w:color="auto" w:fill="auto"/>
            <w:tcMar>
              <w:top w:w="0" w:type="dxa"/>
              <w:left w:w="10" w:type="dxa"/>
              <w:bottom w:w="0" w:type="dxa"/>
              <w:right w:w="10"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p>
        </w:tc>
      </w:tr>
      <w:tr w:rsidR="00F46308" w:rsidRPr="00F46308" w:rsidTr="00F46308">
        <w:tblPrEx>
          <w:tblCellMar>
            <w:top w:w="0" w:type="dxa"/>
            <w:bottom w:w="0" w:type="dxa"/>
          </w:tblCellMar>
        </w:tblPrEx>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Cs/>
                <w:kern w:val="3"/>
                <w:sz w:val="26"/>
                <w:szCs w:val="26"/>
                <w:lang w:eastAsia="zh-CN" w:bidi="hi-IN"/>
              </w:rPr>
              <w:t xml:space="preserve">Прогулка (Наблюдения в природе и общественной жизни, за трудом </w:t>
            </w:r>
            <w:r w:rsidRPr="00F46308">
              <w:rPr>
                <w:rFonts w:ascii="Times New Roman" w:eastAsia="SimSun" w:hAnsi="Times New Roman" w:cs="Times New Roman"/>
                <w:bCs/>
                <w:kern w:val="3"/>
                <w:sz w:val="26"/>
                <w:szCs w:val="26"/>
                <w:lang w:eastAsia="zh-CN" w:bidi="hi-IN"/>
              </w:rPr>
              <w:lastRenderedPageBreak/>
              <w:t xml:space="preserve">взрослых. Игры: подвижные, хороводные, сюжетно-ролевые, со строительным материалом. Трудовая деятельность. </w:t>
            </w:r>
            <w:r w:rsidRPr="00F46308">
              <w:rPr>
                <w:rFonts w:ascii="Times New Roman" w:eastAsia="SimSun" w:hAnsi="Times New Roman" w:cs="Times New Roman"/>
                <w:bCs/>
                <w:kern w:val="3"/>
                <w:sz w:val="26"/>
                <w:szCs w:val="26"/>
                <w:lang w:val="en-US" w:eastAsia="zh-CN" w:bidi="hi-IN"/>
              </w:rPr>
              <w:t>Индивидуальная работа по физ. воспитанию).</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lastRenderedPageBreak/>
              <w:t>9.20 - 11.50</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9.25 - 12.00</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9.30 - 12.10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9.35 - 12.20</w:t>
            </w:r>
          </w:p>
        </w:tc>
        <w:tc>
          <w:tcPr>
            <w:tcW w:w="209" w:type="dxa"/>
            <w:shd w:val="clear" w:color="auto" w:fill="auto"/>
            <w:tcMar>
              <w:top w:w="0" w:type="dxa"/>
              <w:left w:w="10" w:type="dxa"/>
              <w:bottom w:w="0" w:type="dxa"/>
              <w:right w:w="10"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p>
        </w:tc>
        <w:tc>
          <w:tcPr>
            <w:tcW w:w="340" w:type="dxa"/>
            <w:shd w:val="clear" w:color="auto" w:fill="auto"/>
            <w:tcMar>
              <w:top w:w="0" w:type="dxa"/>
              <w:left w:w="10" w:type="dxa"/>
              <w:bottom w:w="0" w:type="dxa"/>
              <w:right w:w="10"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p>
        </w:tc>
      </w:tr>
      <w:tr w:rsidR="00F46308" w:rsidRPr="00F46308" w:rsidTr="00F46308">
        <w:tblPrEx>
          <w:tblCellMar>
            <w:top w:w="0" w:type="dxa"/>
            <w:bottom w:w="0" w:type="dxa"/>
          </w:tblCellMar>
        </w:tblPrEx>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eastAsia="zh-CN" w:bidi="hi-IN"/>
              </w:rPr>
            </w:pPr>
            <w:r w:rsidRPr="00F46308">
              <w:rPr>
                <w:rFonts w:ascii="Times New Roman" w:eastAsia="SimSun" w:hAnsi="Times New Roman" w:cs="Times New Roman"/>
                <w:bCs/>
                <w:kern w:val="3"/>
                <w:sz w:val="26"/>
                <w:szCs w:val="26"/>
                <w:lang w:eastAsia="zh-CN" w:bidi="hi-IN"/>
              </w:rPr>
              <w:lastRenderedPageBreak/>
              <w:t>Возвращение с прогулки, водные процедуры</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11.50  – 12.10</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12.00 – 12.20</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12.10 – 12.25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ind w:left="-249" w:firstLine="249"/>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12.20 – 12.35</w:t>
            </w:r>
          </w:p>
        </w:tc>
        <w:tc>
          <w:tcPr>
            <w:tcW w:w="209" w:type="dxa"/>
            <w:shd w:val="clear" w:color="auto" w:fill="auto"/>
            <w:tcMar>
              <w:top w:w="0" w:type="dxa"/>
              <w:left w:w="10" w:type="dxa"/>
              <w:bottom w:w="0" w:type="dxa"/>
              <w:right w:w="10" w:type="dxa"/>
            </w:tcMar>
          </w:tcPr>
          <w:p w:rsidR="00F46308" w:rsidRPr="00F46308" w:rsidRDefault="00F46308" w:rsidP="00F46308">
            <w:pPr>
              <w:suppressAutoHyphens/>
              <w:autoSpaceDN w:val="0"/>
              <w:spacing w:after="0" w:line="240" w:lineRule="auto"/>
              <w:ind w:left="-249" w:firstLine="249"/>
              <w:jc w:val="both"/>
              <w:textAlignment w:val="baseline"/>
              <w:rPr>
                <w:rFonts w:ascii="Times New Roman" w:eastAsia="SimSun" w:hAnsi="Times New Roman" w:cs="Times New Roman"/>
                <w:bCs/>
                <w:kern w:val="3"/>
                <w:sz w:val="26"/>
                <w:szCs w:val="26"/>
                <w:lang w:val="en-US" w:eastAsia="zh-CN" w:bidi="hi-IN"/>
              </w:rPr>
            </w:pPr>
          </w:p>
        </w:tc>
        <w:tc>
          <w:tcPr>
            <w:tcW w:w="340" w:type="dxa"/>
            <w:shd w:val="clear" w:color="auto" w:fill="auto"/>
            <w:tcMar>
              <w:top w:w="0" w:type="dxa"/>
              <w:left w:w="10" w:type="dxa"/>
              <w:bottom w:w="0" w:type="dxa"/>
              <w:right w:w="10" w:type="dxa"/>
            </w:tcMar>
          </w:tcPr>
          <w:p w:rsidR="00F46308" w:rsidRPr="00F46308" w:rsidRDefault="00F46308" w:rsidP="00F46308">
            <w:pPr>
              <w:suppressAutoHyphens/>
              <w:autoSpaceDN w:val="0"/>
              <w:spacing w:after="0" w:line="240" w:lineRule="auto"/>
              <w:ind w:left="-249" w:firstLine="249"/>
              <w:jc w:val="both"/>
              <w:textAlignment w:val="baseline"/>
              <w:rPr>
                <w:rFonts w:ascii="Times New Roman" w:eastAsia="SimSun" w:hAnsi="Times New Roman" w:cs="Times New Roman"/>
                <w:bCs/>
                <w:kern w:val="3"/>
                <w:sz w:val="26"/>
                <w:szCs w:val="26"/>
                <w:lang w:val="en-US" w:eastAsia="zh-CN" w:bidi="hi-IN"/>
              </w:rPr>
            </w:pPr>
          </w:p>
        </w:tc>
      </w:tr>
      <w:tr w:rsidR="00F46308" w:rsidRPr="00F46308" w:rsidTr="00F46308">
        <w:tblPrEx>
          <w:tblCellMar>
            <w:top w:w="0" w:type="dxa"/>
            <w:bottom w:w="0" w:type="dxa"/>
          </w:tblCellMar>
        </w:tblPrEx>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eastAsia="zh-CN" w:bidi="hi-IN"/>
              </w:rPr>
            </w:pPr>
            <w:r w:rsidRPr="00F46308">
              <w:rPr>
                <w:rFonts w:ascii="Times New Roman" w:eastAsia="SimSun" w:hAnsi="Times New Roman" w:cs="Times New Roman"/>
                <w:bCs/>
                <w:kern w:val="3"/>
                <w:sz w:val="26"/>
                <w:szCs w:val="26"/>
                <w:lang w:eastAsia="zh-CN" w:bidi="hi-IN"/>
              </w:rPr>
              <w:t>Подготовка к обеду, дежурство, обед.</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12.10  – 12.30</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12.20.– 12.40</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12.25 – 12.45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12.35 – 12.55</w:t>
            </w:r>
          </w:p>
        </w:tc>
        <w:tc>
          <w:tcPr>
            <w:tcW w:w="209" w:type="dxa"/>
            <w:shd w:val="clear" w:color="auto" w:fill="auto"/>
            <w:tcMar>
              <w:top w:w="0" w:type="dxa"/>
              <w:left w:w="10" w:type="dxa"/>
              <w:bottom w:w="0" w:type="dxa"/>
              <w:right w:w="10"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p>
        </w:tc>
        <w:tc>
          <w:tcPr>
            <w:tcW w:w="340" w:type="dxa"/>
            <w:shd w:val="clear" w:color="auto" w:fill="auto"/>
            <w:tcMar>
              <w:top w:w="0" w:type="dxa"/>
              <w:left w:w="10" w:type="dxa"/>
              <w:bottom w:w="0" w:type="dxa"/>
              <w:right w:w="10"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p>
        </w:tc>
      </w:tr>
      <w:tr w:rsidR="00F46308" w:rsidRPr="00F46308" w:rsidTr="00F46308">
        <w:tblPrEx>
          <w:tblCellMar>
            <w:top w:w="0" w:type="dxa"/>
            <w:bottom w:w="0" w:type="dxa"/>
          </w:tblCellMar>
        </w:tblPrEx>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eastAsia="zh-CN" w:bidi="hi-IN"/>
              </w:rPr>
            </w:pPr>
            <w:r w:rsidRPr="00F46308">
              <w:rPr>
                <w:rFonts w:ascii="Times New Roman" w:eastAsia="SimSun" w:hAnsi="Times New Roman" w:cs="Times New Roman"/>
                <w:bCs/>
                <w:kern w:val="3"/>
                <w:sz w:val="26"/>
                <w:szCs w:val="26"/>
                <w:lang w:eastAsia="zh-CN" w:bidi="hi-IN"/>
              </w:rPr>
              <w:t>Подготовка к дневному сну, сон</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12.30  – 15.00</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12.40 – 15.00</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12.45 – 15.00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12.55 – 15.00</w:t>
            </w:r>
          </w:p>
        </w:tc>
        <w:tc>
          <w:tcPr>
            <w:tcW w:w="209" w:type="dxa"/>
            <w:shd w:val="clear" w:color="auto" w:fill="auto"/>
            <w:tcMar>
              <w:top w:w="0" w:type="dxa"/>
              <w:left w:w="10" w:type="dxa"/>
              <w:bottom w:w="0" w:type="dxa"/>
              <w:right w:w="10"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p>
        </w:tc>
        <w:tc>
          <w:tcPr>
            <w:tcW w:w="340" w:type="dxa"/>
            <w:shd w:val="clear" w:color="auto" w:fill="auto"/>
            <w:tcMar>
              <w:top w:w="0" w:type="dxa"/>
              <w:left w:w="10" w:type="dxa"/>
              <w:bottom w:w="0" w:type="dxa"/>
              <w:right w:w="10"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p>
        </w:tc>
      </w:tr>
      <w:tr w:rsidR="00F46308" w:rsidRPr="00F46308" w:rsidTr="00F46308">
        <w:tblPrEx>
          <w:tblCellMar>
            <w:top w:w="0" w:type="dxa"/>
            <w:bottom w:w="0" w:type="dxa"/>
          </w:tblCellMar>
        </w:tblPrEx>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eastAsia="zh-CN" w:bidi="hi-IN"/>
              </w:rPr>
            </w:pPr>
            <w:r w:rsidRPr="00F46308">
              <w:rPr>
                <w:rFonts w:ascii="Times New Roman" w:eastAsia="SimSun" w:hAnsi="Times New Roman" w:cs="Times New Roman"/>
                <w:bCs/>
                <w:kern w:val="3"/>
                <w:sz w:val="26"/>
                <w:szCs w:val="26"/>
                <w:lang w:eastAsia="zh-CN" w:bidi="hi-IN"/>
              </w:rPr>
              <w:t>Постепенный подъем, закаливающие процедуры, бодрящая гимнастика.</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15.00 – 15.25</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15.00 – 15.25</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15.00 – 15.25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15.00 – 15.25</w:t>
            </w:r>
          </w:p>
        </w:tc>
        <w:tc>
          <w:tcPr>
            <w:tcW w:w="209" w:type="dxa"/>
            <w:shd w:val="clear" w:color="auto" w:fill="auto"/>
            <w:tcMar>
              <w:top w:w="0" w:type="dxa"/>
              <w:left w:w="10" w:type="dxa"/>
              <w:bottom w:w="0" w:type="dxa"/>
              <w:right w:w="10"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p>
        </w:tc>
        <w:tc>
          <w:tcPr>
            <w:tcW w:w="340" w:type="dxa"/>
            <w:shd w:val="clear" w:color="auto" w:fill="auto"/>
            <w:tcMar>
              <w:top w:w="0" w:type="dxa"/>
              <w:left w:w="10" w:type="dxa"/>
              <w:bottom w:w="0" w:type="dxa"/>
              <w:right w:w="10"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p>
        </w:tc>
      </w:tr>
      <w:tr w:rsidR="00F46308" w:rsidRPr="00F46308" w:rsidTr="00F46308">
        <w:tblPrEx>
          <w:tblCellMar>
            <w:top w:w="0" w:type="dxa"/>
            <w:bottom w:w="0" w:type="dxa"/>
          </w:tblCellMar>
        </w:tblPrEx>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eastAsia="zh-CN" w:bidi="hi-IN"/>
              </w:rPr>
            </w:pPr>
            <w:r w:rsidRPr="00F46308">
              <w:rPr>
                <w:rFonts w:ascii="Times New Roman" w:eastAsia="SimSun" w:hAnsi="Times New Roman" w:cs="Times New Roman"/>
                <w:bCs/>
                <w:kern w:val="3"/>
                <w:sz w:val="26"/>
                <w:szCs w:val="26"/>
                <w:lang w:eastAsia="zh-CN" w:bidi="hi-IN"/>
              </w:rPr>
              <w:t>Подготовка к полднику, дежурство, полдник</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15.25 - 15.40</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15.25 - 15.40</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15.25 - 15.40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15.25 - 15.40</w:t>
            </w:r>
          </w:p>
        </w:tc>
        <w:tc>
          <w:tcPr>
            <w:tcW w:w="209" w:type="dxa"/>
            <w:shd w:val="clear" w:color="auto" w:fill="auto"/>
            <w:tcMar>
              <w:top w:w="0" w:type="dxa"/>
              <w:left w:w="10" w:type="dxa"/>
              <w:bottom w:w="0" w:type="dxa"/>
              <w:right w:w="10"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p>
        </w:tc>
        <w:tc>
          <w:tcPr>
            <w:tcW w:w="340" w:type="dxa"/>
            <w:shd w:val="clear" w:color="auto" w:fill="auto"/>
            <w:tcMar>
              <w:top w:w="0" w:type="dxa"/>
              <w:left w:w="10" w:type="dxa"/>
              <w:bottom w:w="0" w:type="dxa"/>
              <w:right w:w="10"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p>
        </w:tc>
      </w:tr>
      <w:tr w:rsidR="00F46308" w:rsidRPr="00F46308" w:rsidTr="00F46308">
        <w:tblPrEx>
          <w:tblCellMar>
            <w:top w:w="0" w:type="dxa"/>
            <w:bottom w:w="0" w:type="dxa"/>
          </w:tblCellMar>
        </w:tblPrEx>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eastAsia="zh-CN" w:bidi="hi-IN"/>
              </w:rPr>
            </w:pPr>
            <w:r w:rsidRPr="00F46308">
              <w:rPr>
                <w:rFonts w:ascii="Times New Roman" w:eastAsia="SimSun" w:hAnsi="Times New Roman" w:cs="Times New Roman"/>
                <w:bCs/>
                <w:kern w:val="3"/>
                <w:sz w:val="26"/>
                <w:szCs w:val="26"/>
                <w:lang w:eastAsia="zh-CN" w:bidi="hi-IN"/>
              </w:rPr>
              <w:t>Развлечения: театр, музыкальные, физкультурные или литературные досуги.</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15.40 – 15.55</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15.40 - 16.00</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15.40 – 16.05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15.40  – 16.10</w:t>
            </w:r>
          </w:p>
        </w:tc>
        <w:tc>
          <w:tcPr>
            <w:tcW w:w="209" w:type="dxa"/>
            <w:shd w:val="clear" w:color="auto" w:fill="auto"/>
            <w:tcMar>
              <w:top w:w="0" w:type="dxa"/>
              <w:left w:w="10" w:type="dxa"/>
              <w:bottom w:w="0" w:type="dxa"/>
              <w:right w:w="10"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p>
        </w:tc>
        <w:tc>
          <w:tcPr>
            <w:tcW w:w="340" w:type="dxa"/>
            <w:shd w:val="clear" w:color="auto" w:fill="auto"/>
            <w:tcMar>
              <w:top w:w="0" w:type="dxa"/>
              <w:left w:w="10" w:type="dxa"/>
              <w:bottom w:w="0" w:type="dxa"/>
              <w:right w:w="10"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p>
        </w:tc>
      </w:tr>
      <w:tr w:rsidR="00F46308" w:rsidRPr="00F46308" w:rsidTr="00F46308">
        <w:tblPrEx>
          <w:tblCellMar>
            <w:top w:w="0" w:type="dxa"/>
            <w:bottom w:w="0" w:type="dxa"/>
          </w:tblCellMar>
        </w:tblPrEx>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eastAsia="zh-CN" w:bidi="hi-IN"/>
              </w:rPr>
            </w:pPr>
            <w:r w:rsidRPr="00F46308">
              <w:rPr>
                <w:rFonts w:ascii="Times New Roman" w:eastAsia="SimSun" w:hAnsi="Times New Roman" w:cs="Times New Roman"/>
                <w:bCs/>
                <w:kern w:val="3"/>
                <w:sz w:val="26"/>
                <w:szCs w:val="26"/>
                <w:lang w:eastAsia="zh-CN" w:bidi="hi-IN"/>
              </w:rPr>
              <w:t>Подготовка и выход на прогулку</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15.55 - 16.05</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16.00 – 16.10</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16.05 – 16.15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16.10 – 16.20</w:t>
            </w:r>
          </w:p>
        </w:tc>
        <w:tc>
          <w:tcPr>
            <w:tcW w:w="209" w:type="dxa"/>
            <w:shd w:val="clear" w:color="auto" w:fill="auto"/>
            <w:tcMar>
              <w:top w:w="0" w:type="dxa"/>
              <w:left w:w="10" w:type="dxa"/>
              <w:bottom w:w="0" w:type="dxa"/>
              <w:right w:w="10"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p>
        </w:tc>
        <w:tc>
          <w:tcPr>
            <w:tcW w:w="340" w:type="dxa"/>
            <w:shd w:val="clear" w:color="auto" w:fill="auto"/>
            <w:tcMar>
              <w:top w:w="0" w:type="dxa"/>
              <w:left w:w="10" w:type="dxa"/>
              <w:bottom w:w="0" w:type="dxa"/>
              <w:right w:w="10"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p>
        </w:tc>
      </w:tr>
      <w:tr w:rsidR="00F46308" w:rsidRPr="00F46308" w:rsidTr="00F46308">
        <w:tblPrEx>
          <w:tblCellMar>
            <w:top w:w="0" w:type="dxa"/>
            <w:bottom w:w="0" w:type="dxa"/>
          </w:tblCellMar>
        </w:tblPrEx>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eastAsia="zh-CN" w:bidi="hi-IN"/>
              </w:rPr>
            </w:pPr>
            <w:r w:rsidRPr="00F46308">
              <w:rPr>
                <w:rFonts w:ascii="Times New Roman" w:eastAsia="SimSun" w:hAnsi="Times New Roman" w:cs="Times New Roman"/>
                <w:bCs/>
                <w:kern w:val="3"/>
                <w:sz w:val="26"/>
                <w:szCs w:val="26"/>
                <w:lang w:eastAsia="zh-CN" w:bidi="hi-IN"/>
              </w:rPr>
              <w:t>Прогулка (подвижные игры, наблюдения, трудовая деятельность)</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16.05 – 17.15</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16.10 – 17.20</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16.15 – 17.25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16.20 – 17.30</w:t>
            </w:r>
          </w:p>
        </w:tc>
        <w:tc>
          <w:tcPr>
            <w:tcW w:w="209" w:type="dxa"/>
            <w:shd w:val="clear" w:color="auto" w:fill="auto"/>
            <w:tcMar>
              <w:top w:w="0" w:type="dxa"/>
              <w:left w:w="10" w:type="dxa"/>
              <w:bottom w:w="0" w:type="dxa"/>
              <w:right w:w="10"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p>
        </w:tc>
        <w:tc>
          <w:tcPr>
            <w:tcW w:w="340" w:type="dxa"/>
            <w:shd w:val="clear" w:color="auto" w:fill="auto"/>
            <w:tcMar>
              <w:top w:w="0" w:type="dxa"/>
              <w:left w:w="10" w:type="dxa"/>
              <w:bottom w:w="0" w:type="dxa"/>
              <w:right w:w="10"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p>
        </w:tc>
      </w:tr>
      <w:tr w:rsidR="00F46308" w:rsidRPr="00F46308" w:rsidTr="00F46308">
        <w:tblPrEx>
          <w:tblCellMar>
            <w:top w:w="0" w:type="dxa"/>
            <w:bottom w:w="0" w:type="dxa"/>
          </w:tblCellMar>
        </w:tblPrEx>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Возвращение с прогулки.</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17.15 – 17.30</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17.20 – 17.30</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17.25 – 17.35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17.30 – 17.35</w:t>
            </w:r>
          </w:p>
        </w:tc>
        <w:tc>
          <w:tcPr>
            <w:tcW w:w="209" w:type="dxa"/>
            <w:shd w:val="clear" w:color="auto" w:fill="auto"/>
            <w:tcMar>
              <w:top w:w="0" w:type="dxa"/>
              <w:left w:w="10" w:type="dxa"/>
              <w:bottom w:w="0" w:type="dxa"/>
              <w:right w:w="10"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p>
        </w:tc>
        <w:tc>
          <w:tcPr>
            <w:tcW w:w="340" w:type="dxa"/>
            <w:shd w:val="clear" w:color="auto" w:fill="auto"/>
            <w:tcMar>
              <w:top w:w="0" w:type="dxa"/>
              <w:left w:w="10" w:type="dxa"/>
              <w:bottom w:w="0" w:type="dxa"/>
              <w:right w:w="10"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p>
        </w:tc>
      </w:tr>
      <w:tr w:rsidR="00F46308" w:rsidRPr="00F46308" w:rsidTr="00F46308">
        <w:tblPrEx>
          <w:tblCellMar>
            <w:top w:w="0" w:type="dxa"/>
            <w:bottom w:w="0" w:type="dxa"/>
          </w:tblCellMar>
        </w:tblPrEx>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eastAsia="zh-CN" w:bidi="hi-IN"/>
              </w:rPr>
            </w:pPr>
            <w:r w:rsidRPr="00F46308">
              <w:rPr>
                <w:rFonts w:ascii="Times New Roman" w:eastAsia="SimSun" w:hAnsi="Times New Roman" w:cs="Times New Roman"/>
                <w:bCs/>
                <w:kern w:val="3"/>
                <w:sz w:val="26"/>
                <w:szCs w:val="26"/>
                <w:lang w:eastAsia="zh-CN" w:bidi="hi-IN"/>
              </w:rPr>
              <w:t>Подготовка к ужину, дежурство,   ужин</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17.30 – 18.00</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17.30 – 18.00</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17.35 – 18.00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17.35 – 18.00</w:t>
            </w:r>
          </w:p>
        </w:tc>
        <w:tc>
          <w:tcPr>
            <w:tcW w:w="209" w:type="dxa"/>
            <w:shd w:val="clear" w:color="auto" w:fill="auto"/>
            <w:tcMar>
              <w:top w:w="0" w:type="dxa"/>
              <w:left w:w="10" w:type="dxa"/>
              <w:bottom w:w="0" w:type="dxa"/>
              <w:right w:w="10"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p>
        </w:tc>
        <w:tc>
          <w:tcPr>
            <w:tcW w:w="340" w:type="dxa"/>
            <w:shd w:val="clear" w:color="auto" w:fill="auto"/>
            <w:tcMar>
              <w:top w:w="0" w:type="dxa"/>
              <w:left w:w="10" w:type="dxa"/>
              <w:bottom w:w="0" w:type="dxa"/>
              <w:right w:w="10"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p>
        </w:tc>
      </w:tr>
      <w:tr w:rsidR="00F46308" w:rsidRPr="00F46308" w:rsidTr="00F46308">
        <w:tblPrEx>
          <w:tblCellMar>
            <w:top w:w="0" w:type="dxa"/>
            <w:bottom w:w="0" w:type="dxa"/>
          </w:tblCellMar>
        </w:tblPrEx>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eastAsia="zh-CN" w:bidi="hi-IN"/>
              </w:rPr>
            </w:pPr>
            <w:r w:rsidRPr="00F46308">
              <w:rPr>
                <w:rFonts w:ascii="Times New Roman" w:eastAsia="SimSun" w:hAnsi="Times New Roman" w:cs="Times New Roman"/>
                <w:bCs/>
                <w:kern w:val="3"/>
                <w:sz w:val="26"/>
                <w:szCs w:val="26"/>
                <w:lang w:eastAsia="zh-CN" w:bidi="hi-IN"/>
              </w:rPr>
              <w:t>самостоятельная игровая деятельность, уход детей домой.</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18.00 - 19.00</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18.00 - 19.00</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18.00 - 19.00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r w:rsidRPr="00F46308">
              <w:rPr>
                <w:rFonts w:ascii="Times New Roman" w:eastAsia="SimSun" w:hAnsi="Times New Roman" w:cs="Times New Roman"/>
                <w:bCs/>
                <w:kern w:val="3"/>
                <w:sz w:val="26"/>
                <w:szCs w:val="26"/>
                <w:lang w:val="en-US" w:eastAsia="zh-CN" w:bidi="hi-IN"/>
              </w:rPr>
              <w:t>18.00 - 19.00</w:t>
            </w:r>
          </w:p>
        </w:tc>
        <w:tc>
          <w:tcPr>
            <w:tcW w:w="209" w:type="dxa"/>
            <w:shd w:val="clear" w:color="auto" w:fill="auto"/>
            <w:tcMar>
              <w:top w:w="0" w:type="dxa"/>
              <w:left w:w="10" w:type="dxa"/>
              <w:bottom w:w="0" w:type="dxa"/>
              <w:right w:w="10"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p>
        </w:tc>
        <w:tc>
          <w:tcPr>
            <w:tcW w:w="340" w:type="dxa"/>
            <w:shd w:val="clear" w:color="auto" w:fill="auto"/>
            <w:tcMar>
              <w:top w:w="0" w:type="dxa"/>
              <w:left w:w="10" w:type="dxa"/>
              <w:bottom w:w="0" w:type="dxa"/>
              <w:right w:w="10" w:type="dxa"/>
            </w:tcMar>
          </w:tcPr>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bCs/>
                <w:kern w:val="3"/>
                <w:sz w:val="26"/>
                <w:szCs w:val="26"/>
                <w:lang w:val="en-US" w:eastAsia="zh-CN" w:bidi="hi-IN"/>
              </w:rPr>
            </w:pPr>
          </w:p>
        </w:tc>
      </w:tr>
    </w:tbl>
    <w:p w:rsidR="00F46308" w:rsidRPr="00F46308" w:rsidRDefault="00F46308" w:rsidP="00F46308">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p w:rsidR="00F46308" w:rsidRPr="00F46308" w:rsidRDefault="00F46308" w:rsidP="00F46308">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p w:rsidR="00F46308" w:rsidRPr="00F46308" w:rsidRDefault="00F46308" w:rsidP="00F46308">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p w:rsidR="00F46308" w:rsidRPr="00F46308" w:rsidRDefault="00F46308" w:rsidP="00F46308">
      <w:pPr>
        <w:numPr>
          <w:ilvl w:val="1"/>
          <w:numId w:val="99"/>
        </w:numPr>
        <w:suppressAutoHyphens/>
        <w:autoSpaceDN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
          <w:bCs/>
          <w:kern w:val="3"/>
          <w:sz w:val="28"/>
          <w:szCs w:val="24"/>
          <w:lang w:eastAsia="zh-CN" w:bidi="hi-IN"/>
        </w:rPr>
        <w:t xml:space="preserve">Перспективы работы по совершенствованию и развитию содержания </w:t>
      </w:r>
      <w:r w:rsidRPr="00F46308">
        <w:rPr>
          <w:rFonts w:ascii="Times New Roman" w:eastAsia="SimSun" w:hAnsi="Times New Roman" w:cs="Times New Roman"/>
          <w:b/>
          <w:bCs/>
          <w:color w:val="000000"/>
          <w:kern w:val="3"/>
          <w:sz w:val="28"/>
          <w:szCs w:val="24"/>
          <w:lang w:eastAsia="zh-CN" w:bidi="hi-IN"/>
        </w:rPr>
        <w:t>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F46308" w:rsidRPr="00F46308" w:rsidRDefault="00F46308" w:rsidP="00F46308">
      <w:pPr>
        <w:suppressAutoHyphens/>
        <w:autoSpaceDN w:val="0"/>
        <w:spacing w:after="0" w:line="240" w:lineRule="auto"/>
        <w:ind w:firstLine="510"/>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kern w:val="3"/>
          <w:sz w:val="28"/>
          <w:szCs w:val="28"/>
          <w:lang w:eastAsia="zh-CN" w:bidi="hi-IN"/>
        </w:rPr>
        <w:t>Совершенствование и развитие Программы предполагается осуществлять с участием научного, федеральных, региональных, муниципальных органов управления образованием Российской Федерации, руководства и педагогического коллектива МБДОУ детского сада №2 «Светлячок». Предоставлен доступ к открытому тексту Программы в электронномви</w:t>
      </w:r>
      <w:r w:rsidRPr="00F46308">
        <w:rPr>
          <w:rFonts w:ascii="Times New Roman" w:eastAsia="SimSun" w:hAnsi="Times New Roman" w:cs="Times New Roman"/>
          <w:color w:val="000000"/>
          <w:kern w:val="3"/>
          <w:sz w:val="28"/>
          <w:szCs w:val="28"/>
          <w:lang w:eastAsia="zh-CN" w:bidi="hi-IN"/>
        </w:rPr>
        <w:t>де.</w:t>
      </w:r>
    </w:p>
    <w:p w:rsidR="00F46308" w:rsidRPr="00F46308" w:rsidRDefault="00F46308" w:rsidP="00F46308">
      <w:pPr>
        <w:suppressAutoHyphens/>
        <w:autoSpaceDN w:val="0"/>
        <w:spacing w:after="0" w:line="240" w:lineRule="auto"/>
        <w:ind w:firstLine="510"/>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kern w:val="3"/>
          <w:sz w:val="28"/>
          <w:szCs w:val="28"/>
          <w:lang w:eastAsia="zh-CN" w:bidi="hi-IN"/>
        </w:rPr>
        <w:t>В целях совершенствования нормативных и научно-методических ресурсов Программы запланирована следующая работа.</w:t>
      </w:r>
    </w:p>
    <w:p w:rsidR="00F46308" w:rsidRPr="00F46308" w:rsidRDefault="00F46308" w:rsidP="00F46308">
      <w:pPr>
        <w:suppressAutoHyphens/>
        <w:autoSpaceDN w:val="0"/>
        <w:spacing w:after="0" w:line="240" w:lineRule="auto"/>
        <w:ind w:firstLine="510"/>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i/>
          <w:kern w:val="3"/>
          <w:sz w:val="28"/>
          <w:szCs w:val="28"/>
          <w:u w:val="single"/>
          <w:lang w:eastAsia="zh-CN" w:bidi="hi-IN"/>
        </w:rPr>
        <w:t>1. Разработка и публикация в электронном и бумажном виде:</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научно-методических материалов, разъясняющих цели, принципы, научные основы и смыслы отдельных положений Программы;</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нормативных и научно-методических материалов по обеспечению условий реализации Программы;</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научно-методических материалов по организации образовательного процесса в соответствии с Программой;</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методических рекомендаций по разработке основной образовательной программы ДГ с учетом положений Программы и вариативных образовательных программ;</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практических материалов и рекомендаций по реализации Программы.</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i/>
          <w:kern w:val="3"/>
          <w:sz w:val="28"/>
          <w:szCs w:val="28"/>
          <w:u w:val="single"/>
          <w:lang w:eastAsia="zh-CN" w:bidi="hi-IN"/>
        </w:rPr>
      </w:pPr>
      <w:r w:rsidRPr="00F46308">
        <w:rPr>
          <w:rFonts w:ascii="Times New Roman" w:eastAsia="SimSun" w:hAnsi="Times New Roman" w:cs="Times New Roman"/>
          <w:i/>
          <w:kern w:val="3"/>
          <w:sz w:val="28"/>
          <w:szCs w:val="28"/>
          <w:u w:val="single"/>
          <w:lang w:eastAsia="zh-CN" w:bidi="hi-IN"/>
        </w:rPr>
        <w:t>2. Апробирование разработанных материалов в ДОУ осуществляющих образовательную деятельность на дошкольном уровне общего образования.</w:t>
      </w:r>
    </w:p>
    <w:p w:rsidR="00F46308" w:rsidRPr="00F46308" w:rsidRDefault="00F46308" w:rsidP="00F46308">
      <w:pPr>
        <w:suppressAutoHyphens/>
        <w:autoSpaceDN w:val="0"/>
        <w:spacing w:after="0" w:line="240" w:lineRule="auto"/>
        <w:ind w:firstLine="510"/>
        <w:jc w:val="both"/>
        <w:textAlignment w:val="baseline"/>
        <w:rPr>
          <w:rFonts w:ascii="Times New Roman" w:eastAsia="SimSun" w:hAnsi="Times New Roman" w:cs="Times New Roman"/>
          <w:i/>
          <w:kern w:val="3"/>
          <w:sz w:val="28"/>
          <w:szCs w:val="28"/>
          <w:u w:val="single"/>
          <w:lang w:eastAsia="zh-CN" w:bidi="hi-IN"/>
        </w:rPr>
      </w:pPr>
      <w:r w:rsidRPr="00F46308">
        <w:rPr>
          <w:rFonts w:ascii="Times New Roman" w:eastAsia="SimSun" w:hAnsi="Times New Roman" w:cs="Times New Roman"/>
          <w:i/>
          <w:kern w:val="3"/>
          <w:sz w:val="28"/>
          <w:szCs w:val="28"/>
          <w:u w:val="single"/>
          <w:lang w:eastAsia="zh-CN" w:bidi="hi-IN"/>
        </w:rPr>
        <w:t>3. Внесение корректив в Программу, разработка рекомендаций по особенностям ее реализации.</w:t>
      </w:r>
    </w:p>
    <w:p w:rsidR="00F46308" w:rsidRPr="00F46308" w:rsidRDefault="00F46308" w:rsidP="00F46308">
      <w:pPr>
        <w:suppressAutoHyphens/>
        <w:autoSpaceDN w:val="0"/>
        <w:spacing w:after="0" w:line="240" w:lineRule="auto"/>
        <w:ind w:firstLine="510"/>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i/>
          <w:kern w:val="3"/>
          <w:sz w:val="28"/>
          <w:szCs w:val="28"/>
          <w:u w:val="single"/>
          <w:lang w:eastAsia="zh-CN" w:bidi="hi-IN"/>
        </w:rPr>
        <w:t>4. Совершенствование материально-технических условий, в т. ч. необходимых для создания развивающей предметно-пространственной среды.</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p>
    <w:p w:rsidR="00F46308" w:rsidRPr="00F46308" w:rsidRDefault="00F46308" w:rsidP="00F46308">
      <w:pPr>
        <w:suppressAutoHyphens/>
        <w:autoSpaceDN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Mangal"/>
          <w:b/>
          <w:bCs/>
          <w:kern w:val="3"/>
          <w:sz w:val="28"/>
          <w:szCs w:val="28"/>
          <w:lang w:eastAsia="zh-CN" w:bidi="hi-IN"/>
        </w:rPr>
        <w:t>3.9.Перечень нормативных и нормативно — методических документов</w:t>
      </w:r>
    </w:p>
    <w:p w:rsidR="00F46308" w:rsidRPr="00F46308" w:rsidRDefault="00F46308" w:rsidP="00F46308">
      <w:pPr>
        <w:suppressAutoHyphens/>
        <w:autoSpaceDN w:val="0"/>
        <w:spacing w:after="140" w:line="288" w:lineRule="auto"/>
        <w:jc w:val="center"/>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Mangal"/>
          <w:b/>
          <w:bCs/>
          <w:color w:val="000000"/>
          <w:kern w:val="3"/>
          <w:sz w:val="28"/>
          <w:szCs w:val="28"/>
          <w:lang w:eastAsia="zh-CN" w:bidi="hi-IN"/>
        </w:rPr>
        <w:t>Перечень нормативных документов федерального уровня в сфере дошкольного образования.</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color w:val="000000"/>
          <w:kern w:val="3"/>
          <w:sz w:val="28"/>
          <w:szCs w:val="28"/>
          <w:lang w:eastAsia="zh-CN" w:bidi="hi-IN"/>
        </w:rPr>
        <w:t xml:space="preserve">1.  Федеральный закон от 29.12.2012 </w:t>
      </w:r>
      <w:r w:rsidRPr="00F46308">
        <w:rPr>
          <w:rFonts w:ascii="Times New Roman" w:eastAsia="SimSun" w:hAnsi="Times New Roman" w:cs="Times New Roman"/>
          <w:color w:val="000000"/>
          <w:kern w:val="3"/>
          <w:sz w:val="28"/>
          <w:szCs w:val="28"/>
          <w:lang w:val="en-US" w:eastAsia="zh-CN" w:bidi="hi-IN"/>
        </w:rPr>
        <w:t>N</w:t>
      </w:r>
      <w:r w:rsidRPr="00F46308">
        <w:rPr>
          <w:rFonts w:ascii="Times New Roman" w:eastAsia="SimSun" w:hAnsi="Times New Roman" w:cs="Times New Roman"/>
          <w:color w:val="000000"/>
          <w:kern w:val="3"/>
          <w:sz w:val="28"/>
          <w:szCs w:val="28"/>
          <w:lang w:eastAsia="zh-CN" w:bidi="hi-IN"/>
        </w:rPr>
        <w:t xml:space="preserve"> 273-ФЗ "Об образовании в Российской Федерации" (ред. от 03.02.2014).</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color w:val="000000"/>
          <w:kern w:val="3"/>
          <w:sz w:val="28"/>
          <w:szCs w:val="28"/>
          <w:lang w:eastAsia="zh-CN" w:bidi="hi-IN"/>
        </w:rPr>
        <w:t xml:space="preserve">2. - Приказ Министерства образования и науки Российской Федерации (Минобрнауки России) от 17 октября 2013 г. </w:t>
      </w:r>
      <w:r w:rsidRPr="00F46308">
        <w:rPr>
          <w:rFonts w:ascii="Times New Roman" w:eastAsia="SimSun" w:hAnsi="Times New Roman" w:cs="Times New Roman"/>
          <w:color w:val="000000"/>
          <w:kern w:val="3"/>
          <w:sz w:val="28"/>
          <w:szCs w:val="28"/>
          <w:lang w:val="en-US" w:eastAsia="zh-CN" w:bidi="hi-IN"/>
        </w:rPr>
        <w:t>N</w:t>
      </w:r>
      <w:r w:rsidRPr="00F46308">
        <w:rPr>
          <w:rFonts w:ascii="Times New Roman" w:eastAsia="SimSun" w:hAnsi="Times New Roman" w:cs="Times New Roman"/>
          <w:color w:val="000000"/>
          <w:kern w:val="3"/>
          <w:sz w:val="28"/>
          <w:szCs w:val="28"/>
          <w:lang w:eastAsia="zh-CN" w:bidi="hi-IN"/>
        </w:rPr>
        <w:t xml:space="preserve"> 1155 г. Москва</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F46308">
        <w:rPr>
          <w:rFonts w:ascii="Times New Roman" w:eastAsia="SimSun" w:hAnsi="Times New Roman" w:cs="Times New Roman"/>
          <w:color w:val="000000"/>
          <w:kern w:val="3"/>
          <w:sz w:val="28"/>
          <w:szCs w:val="28"/>
          <w:lang w:eastAsia="zh-CN" w:bidi="hi-IN"/>
        </w:rPr>
        <w:t>"Об утверждении федерального государственного образовательного стандарта дошкольного образования"</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F46308">
        <w:rPr>
          <w:rFonts w:ascii="Times New Roman" w:eastAsia="SimSun" w:hAnsi="Times New Roman" w:cs="Times New Roman"/>
          <w:color w:val="000000"/>
          <w:kern w:val="3"/>
          <w:sz w:val="28"/>
          <w:szCs w:val="28"/>
          <w:lang w:eastAsia="zh-CN" w:bidi="hi-IN"/>
        </w:rPr>
        <w:t>- «Федеральный государственный образовательный стандарт дошкольного образования»</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color w:val="000000"/>
          <w:kern w:val="3"/>
          <w:sz w:val="28"/>
          <w:szCs w:val="28"/>
          <w:lang w:eastAsia="zh-CN" w:bidi="hi-IN"/>
        </w:rPr>
        <w:t xml:space="preserve">3.Письмо Минобрнауки России от 28.02.2014 </w:t>
      </w:r>
      <w:r w:rsidRPr="00F46308">
        <w:rPr>
          <w:rFonts w:ascii="Times New Roman" w:eastAsia="SimSun" w:hAnsi="Times New Roman" w:cs="Times New Roman"/>
          <w:color w:val="000000"/>
          <w:kern w:val="3"/>
          <w:sz w:val="28"/>
          <w:szCs w:val="28"/>
          <w:lang w:val="en-US" w:eastAsia="zh-CN" w:bidi="hi-IN"/>
        </w:rPr>
        <w:t>N</w:t>
      </w:r>
      <w:r w:rsidRPr="00F46308">
        <w:rPr>
          <w:rFonts w:ascii="Times New Roman" w:eastAsia="SimSun" w:hAnsi="Times New Roman" w:cs="Times New Roman"/>
          <w:color w:val="000000"/>
          <w:kern w:val="3"/>
          <w:sz w:val="28"/>
          <w:szCs w:val="28"/>
          <w:lang w:eastAsia="zh-CN" w:bidi="hi-IN"/>
        </w:rPr>
        <w:t xml:space="preserve"> 08-249</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F46308">
        <w:rPr>
          <w:rFonts w:ascii="Times New Roman" w:eastAsia="SimSun" w:hAnsi="Times New Roman" w:cs="Times New Roman"/>
          <w:color w:val="000000"/>
          <w:kern w:val="3"/>
          <w:sz w:val="28"/>
          <w:szCs w:val="28"/>
          <w:lang w:eastAsia="zh-CN" w:bidi="hi-IN"/>
        </w:rPr>
        <w:t>"Комментарии к ФГОС дошкольного образования"</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color w:val="000000"/>
          <w:kern w:val="3"/>
          <w:sz w:val="28"/>
          <w:szCs w:val="28"/>
          <w:lang w:eastAsia="zh-CN" w:bidi="hi-IN"/>
        </w:rPr>
        <w:t>4.Приказ Министерства здравоохранения и социального развития Российской Федерации (</w:t>
      </w:r>
      <w:r w:rsidRPr="00F46308">
        <w:rPr>
          <w:rFonts w:ascii="Times New Roman" w:eastAsia="SimSun" w:hAnsi="Times New Roman" w:cs="Times New Roman"/>
          <w:color w:val="000000"/>
          <w:kern w:val="3"/>
          <w:sz w:val="28"/>
          <w:szCs w:val="28"/>
          <w:lang w:val="en-US" w:eastAsia="zh-CN" w:bidi="hi-IN"/>
        </w:rPr>
        <w:t>M</w:t>
      </w:r>
      <w:r w:rsidRPr="00F46308">
        <w:rPr>
          <w:rFonts w:ascii="Times New Roman" w:eastAsia="SimSun" w:hAnsi="Times New Roman" w:cs="Times New Roman"/>
          <w:color w:val="000000"/>
          <w:kern w:val="3"/>
          <w:sz w:val="28"/>
          <w:szCs w:val="28"/>
          <w:lang w:eastAsia="zh-CN" w:bidi="hi-IN"/>
        </w:rPr>
        <w:t xml:space="preserve">инздравсоцразвития России) от 26 августа 2010 г. </w:t>
      </w:r>
      <w:r w:rsidRPr="00F46308">
        <w:rPr>
          <w:rFonts w:ascii="Times New Roman" w:eastAsia="SimSun" w:hAnsi="Times New Roman" w:cs="Times New Roman"/>
          <w:color w:val="000000"/>
          <w:kern w:val="3"/>
          <w:sz w:val="28"/>
          <w:szCs w:val="28"/>
          <w:lang w:val="en-US" w:eastAsia="zh-CN" w:bidi="hi-IN"/>
        </w:rPr>
        <w:t>N</w:t>
      </w:r>
      <w:r w:rsidRPr="00F46308">
        <w:rPr>
          <w:rFonts w:ascii="Times New Roman" w:eastAsia="SimSun" w:hAnsi="Times New Roman" w:cs="Times New Roman"/>
          <w:color w:val="000000"/>
          <w:kern w:val="3"/>
          <w:sz w:val="28"/>
          <w:szCs w:val="28"/>
          <w:lang w:eastAsia="zh-CN" w:bidi="hi-IN"/>
        </w:rPr>
        <w:t xml:space="preserve"> 761н г. Москва"Об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F46308">
        <w:rPr>
          <w:rFonts w:ascii="Times New Roman" w:eastAsia="SimSun" w:hAnsi="Times New Roman" w:cs="Times New Roman"/>
          <w:color w:val="000000"/>
          <w:kern w:val="3"/>
          <w:sz w:val="28"/>
          <w:szCs w:val="28"/>
          <w:lang w:eastAsia="zh-CN" w:bidi="hi-IN"/>
        </w:rPr>
        <w:t>5. Письмо Рособрнадзора от 07.02.2014 г. № 01-52-22/05-382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color w:val="000000"/>
          <w:kern w:val="3"/>
          <w:sz w:val="28"/>
          <w:szCs w:val="28"/>
          <w:lang w:eastAsia="zh-CN" w:bidi="hi-IN"/>
        </w:rPr>
        <w:t xml:space="preserve">6.  Приказ Министерства образования и науки РФ от 13 января 2014 г. </w:t>
      </w:r>
      <w:r w:rsidRPr="00F46308">
        <w:rPr>
          <w:rFonts w:ascii="Times New Roman" w:eastAsia="SimSun" w:hAnsi="Times New Roman" w:cs="Times New Roman"/>
          <w:color w:val="000000"/>
          <w:kern w:val="3"/>
          <w:sz w:val="28"/>
          <w:szCs w:val="28"/>
          <w:lang w:val="en-US" w:eastAsia="zh-CN" w:bidi="hi-IN"/>
        </w:rPr>
        <w:t>N</w:t>
      </w:r>
      <w:r w:rsidRPr="00F46308">
        <w:rPr>
          <w:rFonts w:ascii="Times New Roman" w:eastAsia="SimSun" w:hAnsi="Times New Roman" w:cs="Times New Roman"/>
          <w:color w:val="000000"/>
          <w:kern w:val="3"/>
          <w:sz w:val="28"/>
          <w:szCs w:val="28"/>
          <w:lang w:eastAsia="zh-CN" w:bidi="hi-IN"/>
        </w:rPr>
        <w:t xml:space="preserve"> 8</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F46308">
        <w:rPr>
          <w:rFonts w:ascii="Times New Roman" w:eastAsia="SimSun" w:hAnsi="Times New Roman" w:cs="Times New Roman"/>
          <w:color w:val="000000"/>
          <w:kern w:val="3"/>
          <w:sz w:val="28"/>
          <w:szCs w:val="28"/>
          <w:lang w:eastAsia="zh-CN" w:bidi="hi-IN"/>
        </w:rPr>
        <w:t>"Об утверждении примерной формы договора об образовании по образовательным программам дошкольного образования"</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F46308">
        <w:rPr>
          <w:rFonts w:ascii="Times New Roman" w:eastAsia="SimSun" w:hAnsi="Times New Roman" w:cs="Times New Roman"/>
          <w:color w:val="000000"/>
          <w:kern w:val="3"/>
          <w:sz w:val="28"/>
          <w:szCs w:val="28"/>
          <w:lang w:eastAsia="zh-CN" w:bidi="hi-IN"/>
        </w:rPr>
        <w:t>- «Договор об образовании по образовательным программам дошкольного образования» (Приложение к приказу)</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color w:val="000000"/>
          <w:kern w:val="3"/>
          <w:sz w:val="28"/>
          <w:szCs w:val="28"/>
          <w:lang w:eastAsia="zh-CN" w:bidi="hi-IN"/>
        </w:rPr>
        <w:t xml:space="preserve">7. Постановление Правительства РФ от 8 августа 2013 г. </w:t>
      </w:r>
      <w:r w:rsidRPr="00F46308">
        <w:rPr>
          <w:rFonts w:ascii="Times New Roman" w:eastAsia="SimSun" w:hAnsi="Times New Roman" w:cs="Times New Roman"/>
          <w:color w:val="000000"/>
          <w:kern w:val="3"/>
          <w:sz w:val="28"/>
          <w:szCs w:val="28"/>
          <w:lang w:val="en-US" w:eastAsia="zh-CN" w:bidi="hi-IN"/>
        </w:rPr>
        <w:t>N</w:t>
      </w:r>
      <w:r w:rsidRPr="00F46308">
        <w:rPr>
          <w:rFonts w:ascii="Times New Roman" w:eastAsia="SimSun" w:hAnsi="Times New Roman" w:cs="Times New Roman"/>
          <w:color w:val="000000"/>
          <w:kern w:val="3"/>
          <w:sz w:val="28"/>
          <w:szCs w:val="28"/>
          <w:lang w:eastAsia="zh-CN" w:bidi="hi-IN"/>
        </w:rPr>
        <w:t xml:space="preserve"> 678</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F46308">
        <w:rPr>
          <w:rFonts w:ascii="Times New Roman" w:eastAsia="SimSun" w:hAnsi="Times New Roman" w:cs="Times New Roman"/>
          <w:color w:val="000000"/>
          <w:kern w:val="3"/>
          <w:sz w:val="28"/>
          <w:szCs w:val="28"/>
          <w:lang w:eastAsia="zh-CN" w:bidi="hi-IN"/>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F46308">
        <w:rPr>
          <w:rFonts w:ascii="Times New Roman" w:eastAsia="SimSun" w:hAnsi="Times New Roman" w:cs="Times New Roman"/>
          <w:color w:val="000000"/>
          <w:kern w:val="3"/>
          <w:sz w:val="28"/>
          <w:szCs w:val="28"/>
          <w:lang w:eastAsia="zh-CN" w:bidi="hi-IN"/>
        </w:rPr>
        <w:t>8. ПРОФЕССИОНАЛЬНЫЙ СТАНДАРТ</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F46308">
        <w:rPr>
          <w:rFonts w:ascii="Times New Roman" w:eastAsia="SimSun" w:hAnsi="Times New Roman" w:cs="Times New Roman"/>
          <w:color w:val="000000"/>
          <w:kern w:val="3"/>
          <w:sz w:val="28"/>
          <w:szCs w:val="28"/>
          <w:lang w:eastAsia="zh-CN" w:bidi="hi-IN"/>
        </w:rPr>
        <w:t>Педагог (педагогическая деятельность в дошкольном, начальном общем, основном общем, среднем общем образовании)(воспитатель, учитель), утверждён приказом Министерства труда и социальной защиты Российской Федерации от «18» октября 2013 г. № 544н,</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color w:val="000000"/>
          <w:kern w:val="3"/>
          <w:sz w:val="28"/>
          <w:szCs w:val="28"/>
          <w:lang w:eastAsia="zh-CN" w:bidi="hi-IN"/>
        </w:rPr>
        <w:t xml:space="preserve"> 3.2.1. Трудовая функция«Педагогическая деятельность по реализации программ дошкольного образования» Код</w:t>
      </w:r>
      <w:r w:rsidRPr="00F46308">
        <w:rPr>
          <w:rFonts w:ascii="Times New Roman" w:eastAsia="SimSun" w:hAnsi="Times New Roman" w:cs="Times New Roman"/>
          <w:color w:val="000000"/>
          <w:kern w:val="3"/>
          <w:sz w:val="28"/>
          <w:szCs w:val="28"/>
          <w:lang w:val="en-US" w:eastAsia="zh-CN" w:bidi="hi-IN"/>
        </w:rPr>
        <w:t>B</w:t>
      </w:r>
      <w:r w:rsidRPr="00F46308">
        <w:rPr>
          <w:rFonts w:ascii="Times New Roman" w:eastAsia="SimSun" w:hAnsi="Times New Roman" w:cs="Times New Roman"/>
          <w:color w:val="000000"/>
          <w:kern w:val="3"/>
          <w:sz w:val="28"/>
          <w:szCs w:val="28"/>
          <w:lang w:eastAsia="zh-CN" w:bidi="hi-IN"/>
        </w:rPr>
        <w:t>/01.5</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color w:val="000000"/>
          <w:kern w:val="3"/>
          <w:sz w:val="28"/>
          <w:szCs w:val="28"/>
          <w:lang w:eastAsia="zh-CN" w:bidi="hi-IN"/>
        </w:rPr>
        <w:t xml:space="preserve">9. ФЕДЕРАЛЬНАЯ СЛУЖБА ПО НАДЗОРУ В СФЕРЕ ЗАЩИТЫ ПРАВ ПОТРЕБИТЕЛЕЙ И БЛАГОПОЛУЧИЯ ЧЕЛОВЕКА ГЛАВНЫЙ ГОСУДАРСТВЕННЫЙ САНИТАРНЫЙ ВРАЧ РОССИЙСКОЙ ФЕДЕРАЦИИ ПОСТАНОВЛЕНИЕ от 15 мая 2013 г. </w:t>
      </w:r>
      <w:r w:rsidRPr="00F46308">
        <w:rPr>
          <w:rFonts w:ascii="Times New Roman" w:eastAsia="SimSun" w:hAnsi="Times New Roman" w:cs="Times New Roman"/>
          <w:color w:val="000000"/>
          <w:kern w:val="3"/>
          <w:sz w:val="28"/>
          <w:szCs w:val="28"/>
          <w:lang w:val="en-US" w:eastAsia="zh-CN" w:bidi="hi-IN"/>
        </w:rPr>
        <w:t>N</w:t>
      </w:r>
      <w:r w:rsidRPr="00F46308">
        <w:rPr>
          <w:rFonts w:ascii="Times New Roman" w:eastAsia="SimSun" w:hAnsi="Times New Roman" w:cs="Times New Roman"/>
          <w:color w:val="000000"/>
          <w:kern w:val="3"/>
          <w:sz w:val="28"/>
          <w:szCs w:val="28"/>
          <w:lang w:eastAsia="zh-CN" w:bidi="hi-IN"/>
        </w:rPr>
        <w:t xml:space="preserve"> 26 Об утверждении СанПин 2.4.1.3049-13 "Санитарно-эпидемиологические требования к устройству,содержанию и организации режима работы дошкольных образовательных организаций"</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color w:val="000000"/>
          <w:kern w:val="3"/>
          <w:sz w:val="28"/>
          <w:szCs w:val="28"/>
          <w:lang w:eastAsia="zh-CN" w:bidi="hi-IN"/>
        </w:rPr>
        <w:t xml:space="preserve">(с изм., внесенными Решением Верховного Суда РФ от 04.04.2014 </w:t>
      </w:r>
      <w:r w:rsidRPr="00F46308">
        <w:rPr>
          <w:rFonts w:ascii="Times New Roman" w:eastAsia="SimSun" w:hAnsi="Times New Roman" w:cs="Times New Roman"/>
          <w:color w:val="000000"/>
          <w:kern w:val="3"/>
          <w:sz w:val="28"/>
          <w:szCs w:val="28"/>
          <w:lang w:val="en-US" w:eastAsia="zh-CN" w:bidi="hi-IN"/>
        </w:rPr>
        <w:t>N</w:t>
      </w:r>
      <w:r w:rsidRPr="00F46308">
        <w:rPr>
          <w:rFonts w:ascii="Times New Roman" w:eastAsia="SimSun" w:hAnsi="Times New Roman" w:cs="Times New Roman"/>
          <w:color w:val="000000"/>
          <w:kern w:val="3"/>
          <w:sz w:val="28"/>
          <w:szCs w:val="28"/>
          <w:lang w:eastAsia="zh-CN" w:bidi="hi-IN"/>
        </w:rPr>
        <w:t xml:space="preserve"> АКПИ14-281) СанПин 2.4.1.3049-13 (с изм. от 04.04.2014) "Санитарно-</w:t>
      </w:r>
      <w:r w:rsidRPr="00F46308">
        <w:rPr>
          <w:rFonts w:ascii="Times New Roman" w:eastAsia="SimSun" w:hAnsi="Times New Roman" w:cs="Times New Roman"/>
          <w:color w:val="000000"/>
          <w:kern w:val="3"/>
          <w:sz w:val="28"/>
          <w:szCs w:val="28"/>
          <w:lang w:eastAsia="zh-CN" w:bidi="hi-IN"/>
        </w:rPr>
        <w:lastRenderedPageBreak/>
        <w:t>эпидемиологические требования к устройству, содержанию и организации режима работы дошкольных образовательных организаций"</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F46308">
        <w:rPr>
          <w:rFonts w:ascii="Times New Roman" w:eastAsia="SimSun" w:hAnsi="Times New Roman" w:cs="Times New Roman"/>
          <w:color w:val="000000"/>
          <w:kern w:val="3"/>
          <w:sz w:val="28"/>
          <w:szCs w:val="28"/>
          <w:lang w:eastAsia="zh-CN" w:bidi="hi-IN"/>
        </w:rPr>
        <w:t>10. Решение Верховного Суда Российской Федерации от 4 апреля 2014 г.</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color w:val="000000"/>
          <w:kern w:val="3"/>
          <w:sz w:val="28"/>
          <w:szCs w:val="28"/>
          <w:lang w:val="en-US" w:eastAsia="zh-CN" w:bidi="hi-IN"/>
        </w:rPr>
        <w:t>N</w:t>
      </w:r>
      <w:r w:rsidRPr="00F46308">
        <w:rPr>
          <w:rFonts w:ascii="Times New Roman" w:eastAsia="SimSun" w:hAnsi="Times New Roman" w:cs="Times New Roman"/>
          <w:color w:val="000000"/>
          <w:kern w:val="3"/>
          <w:sz w:val="28"/>
          <w:szCs w:val="28"/>
          <w:lang w:eastAsia="zh-CN" w:bidi="hi-IN"/>
        </w:rPr>
        <w:t xml:space="preserve"> АКПИ14-281 о признании недействующим пункта 1.9 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2013 г. </w:t>
      </w:r>
      <w:r w:rsidRPr="00F46308">
        <w:rPr>
          <w:rFonts w:ascii="Times New Roman" w:eastAsia="SimSun" w:hAnsi="Times New Roman" w:cs="Times New Roman"/>
          <w:color w:val="000000"/>
          <w:kern w:val="3"/>
          <w:sz w:val="28"/>
          <w:szCs w:val="28"/>
          <w:lang w:val="en-US" w:eastAsia="zh-CN" w:bidi="hi-IN"/>
        </w:rPr>
        <w:t>N</w:t>
      </w:r>
      <w:r w:rsidRPr="00F46308">
        <w:rPr>
          <w:rFonts w:ascii="Times New Roman" w:eastAsia="SimSun" w:hAnsi="Times New Roman" w:cs="Times New Roman"/>
          <w:color w:val="000000"/>
          <w:kern w:val="3"/>
          <w:sz w:val="28"/>
          <w:szCs w:val="28"/>
          <w:lang w:eastAsia="zh-CN" w:bidi="hi-IN"/>
        </w:rPr>
        <w:t xml:space="preserve"> 26.</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F46308">
        <w:rPr>
          <w:rFonts w:ascii="Times New Roman" w:eastAsia="SimSun" w:hAnsi="Times New Roman" w:cs="Times New Roman"/>
          <w:color w:val="000000"/>
          <w:kern w:val="3"/>
          <w:sz w:val="28"/>
          <w:szCs w:val="28"/>
          <w:lang w:eastAsia="zh-CN" w:bidi="hi-IN"/>
        </w:rPr>
        <w:t>11. Приказ Минобрнауки России от 08.04.2014 № 293 «Об утверждении Порядка приёма на обучение по образовательным программам дошкольного образования»</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F46308">
        <w:rPr>
          <w:rFonts w:ascii="Times New Roman" w:eastAsia="SimSun" w:hAnsi="Times New Roman" w:cs="Times New Roman"/>
          <w:color w:val="000000"/>
          <w:kern w:val="3"/>
          <w:sz w:val="28"/>
          <w:szCs w:val="28"/>
          <w:lang w:eastAsia="zh-CN" w:bidi="hi-IN"/>
        </w:rPr>
        <w:t>12. Письмо Минобрнауки  России от 01.12.14 г. № 08-1908 «Об организации учёта детей, подлежащих обучению по образовательным программам дошкольного образования, и приёма их на обучение»</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F46308">
        <w:rPr>
          <w:rFonts w:ascii="Times New Roman" w:eastAsia="SimSun" w:hAnsi="Times New Roman" w:cs="Times New Roman"/>
          <w:color w:val="000000"/>
          <w:kern w:val="3"/>
          <w:sz w:val="28"/>
          <w:szCs w:val="28"/>
          <w:lang w:eastAsia="zh-CN" w:bidi="hi-IN"/>
        </w:rPr>
        <w:t>13. Письмо МО РФ от 10.06.13 г. № ДЛ-151/17«О наименовании образовательных учреждений»</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F46308">
        <w:rPr>
          <w:rFonts w:ascii="Times New Roman" w:eastAsia="SimSun" w:hAnsi="Times New Roman" w:cs="Times New Roman"/>
          <w:color w:val="000000"/>
          <w:kern w:val="3"/>
          <w:sz w:val="28"/>
          <w:szCs w:val="28"/>
          <w:lang w:eastAsia="zh-CN" w:bidi="hi-IN"/>
        </w:rPr>
        <w:t>14. Письмо МО РФ от 9.07.13 г. № ДЛ-187/17 «В дополнение к разъяснениям о наименовании образовательных учреждений»</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F46308">
        <w:rPr>
          <w:rFonts w:ascii="Times New Roman" w:eastAsia="SimSun" w:hAnsi="Times New Roman" w:cs="Times New Roman"/>
          <w:color w:val="000000"/>
          <w:kern w:val="3"/>
          <w:sz w:val="28"/>
          <w:szCs w:val="28"/>
          <w:lang w:eastAsia="zh-CN" w:bidi="hi-IN"/>
        </w:rPr>
        <w:t>15. Федеральный закон от 27.07.2006 №152-ФЗ (ред. От 04.06.2014) «О персональных данных»</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F46308">
        <w:rPr>
          <w:rFonts w:ascii="Times New Roman" w:eastAsia="SimSun" w:hAnsi="Times New Roman" w:cs="Times New Roman"/>
          <w:color w:val="000000"/>
          <w:kern w:val="3"/>
          <w:sz w:val="28"/>
          <w:szCs w:val="28"/>
          <w:lang w:eastAsia="zh-CN" w:bidi="hi-IN"/>
        </w:rPr>
        <w:t>16. Приказ Рособрнадзора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F46308">
        <w:rPr>
          <w:rFonts w:ascii="Times New Roman" w:eastAsia="SimSun" w:hAnsi="Times New Roman" w:cs="Times New Roman"/>
          <w:color w:val="000000"/>
          <w:kern w:val="3"/>
          <w:sz w:val="28"/>
          <w:szCs w:val="28"/>
          <w:lang w:eastAsia="zh-CN" w:bidi="hi-IN"/>
        </w:rPr>
        <w:t>17. Приказ МО РФ от 22.05.14 г. «О Координационной группе по вопросам организации введения ФГОС ДО».</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F46308">
        <w:rPr>
          <w:rFonts w:ascii="Times New Roman" w:eastAsia="SimSun" w:hAnsi="Times New Roman" w:cs="Times New Roman"/>
          <w:color w:val="000000"/>
          <w:kern w:val="3"/>
          <w:sz w:val="28"/>
          <w:szCs w:val="28"/>
          <w:lang w:eastAsia="zh-CN" w:bidi="hi-IN"/>
        </w:rPr>
        <w:t>18.План действий по обеспечению введения ФГОС ДО. Утверждён 1-ым заместителем Министра образования и науки РФ Н.В. Третьяк 31.12.2013 г.</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F46308">
        <w:rPr>
          <w:rFonts w:ascii="Times New Roman" w:eastAsia="SimSun" w:hAnsi="Times New Roman" w:cs="Times New Roman"/>
          <w:color w:val="000000"/>
          <w:kern w:val="3"/>
          <w:sz w:val="28"/>
          <w:szCs w:val="28"/>
          <w:lang w:eastAsia="zh-CN" w:bidi="hi-IN"/>
        </w:rPr>
        <w:t>19. «Организация развивающей предметно-пространственной среды в соответствии с федеральным государственным образовательным стандартом дошкольного образования».</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F46308">
        <w:rPr>
          <w:rFonts w:ascii="Times New Roman" w:eastAsia="SimSun" w:hAnsi="Times New Roman" w:cs="Times New Roman"/>
          <w:color w:val="000000"/>
          <w:kern w:val="3"/>
          <w:sz w:val="28"/>
          <w:szCs w:val="28"/>
          <w:lang w:eastAsia="zh-CN" w:bidi="hi-IN"/>
        </w:rPr>
        <w:t>Методические рекомендации для педагогических работников дошкольных образовательных организаций и родителей детей дошкольного возраста .</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F46308">
        <w:rPr>
          <w:rFonts w:ascii="Times New Roman" w:eastAsia="SimSun" w:hAnsi="Times New Roman" w:cs="Times New Roman"/>
          <w:color w:val="000000"/>
          <w:kern w:val="3"/>
          <w:sz w:val="28"/>
          <w:szCs w:val="28"/>
          <w:lang w:eastAsia="zh-CN" w:bidi="hi-IN"/>
        </w:rPr>
        <w:lastRenderedPageBreak/>
        <w:t>20. Письмо МО РФ от 3.12.2014 г. № 08-1937 «О направлении методических рекомендаций».(об организации развивающей предметно-пространственной среды).</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F46308">
        <w:rPr>
          <w:rFonts w:ascii="Times New Roman" w:eastAsia="SimSun" w:hAnsi="Times New Roman" w:cs="Times New Roman"/>
          <w:color w:val="000000"/>
          <w:kern w:val="3"/>
          <w:sz w:val="28"/>
          <w:szCs w:val="28"/>
          <w:lang w:eastAsia="zh-CN" w:bidi="hi-IN"/>
        </w:rPr>
        <w:t>21. Методические рекомендации для родителей детей дошкольного возраста по реализации основной общеобразовательной программы дошкольного образования на основе ФГОС дошкольного образования и примерной ООП ДО.</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F46308">
        <w:rPr>
          <w:rFonts w:ascii="Times New Roman" w:eastAsia="SimSun" w:hAnsi="Times New Roman" w:cs="Times New Roman"/>
          <w:color w:val="000000"/>
          <w:kern w:val="3"/>
          <w:sz w:val="28"/>
          <w:szCs w:val="28"/>
          <w:lang w:eastAsia="zh-CN" w:bidi="hi-IN"/>
        </w:rPr>
        <w:t>22. Методические рекомендации для дошкольных образовательных организаций по составлению основной образовательной программы дошкольного образования на основе ФГОС дошкольного образования и примерной ООП ДО.</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F46308">
        <w:rPr>
          <w:rFonts w:ascii="Times New Roman" w:eastAsia="SimSun" w:hAnsi="Times New Roman" w:cs="Times New Roman"/>
          <w:color w:val="000000"/>
          <w:kern w:val="3"/>
          <w:sz w:val="28"/>
          <w:szCs w:val="28"/>
          <w:lang w:eastAsia="zh-CN" w:bidi="hi-IN"/>
        </w:rPr>
        <w:t>23. Модульная программа повышения квалификации сотрудников образовательных организаций по вопросам введения ФГОС дошкольного образования и использования основной примерной образовательной программы дошкольного образования для формирования образовательной программы дошкольного учреждения.</w:t>
      </w: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p>
    <w:p w:rsidR="00F46308" w:rsidRPr="00F46308" w:rsidRDefault="00F46308" w:rsidP="00F46308">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F46308">
        <w:rPr>
          <w:rFonts w:ascii="Times New Roman" w:eastAsia="SimSun" w:hAnsi="Times New Roman" w:cs="Times New Roman"/>
          <w:color w:val="000000"/>
          <w:kern w:val="3"/>
          <w:sz w:val="28"/>
          <w:szCs w:val="28"/>
          <w:lang w:eastAsia="zh-CN" w:bidi="hi-IN"/>
        </w:rPr>
        <w:t>24.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(вместо Типового положения о ДОУ»)</w:t>
      </w:r>
    </w:p>
    <w:p w:rsidR="00F46308" w:rsidRPr="00F46308" w:rsidRDefault="00F46308" w:rsidP="00F46308">
      <w:pPr>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p>
    <w:p w:rsidR="00F46308" w:rsidRPr="00F46308" w:rsidRDefault="00F46308" w:rsidP="00F46308">
      <w:pPr>
        <w:suppressAutoHyphens/>
        <w:autoSpaceDN w:val="0"/>
        <w:spacing w:after="0" w:line="240" w:lineRule="auto"/>
        <w:textAlignment w:val="baseline"/>
        <w:rPr>
          <w:rFonts w:ascii="Liberation Serif" w:eastAsia="SimSun" w:hAnsi="Liberation Serif" w:cs="Mangal" w:hint="eastAsia"/>
          <w:b/>
          <w:bCs/>
          <w:kern w:val="3"/>
          <w:sz w:val="24"/>
          <w:szCs w:val="24"/>
          <w:lang w:eastAsia="zh-CN" w:bidi="hi-IN"/>
        </w:rPr>
      </w:pPr>
    </w:p>
    <w:p w:rsidR="00F46308" w:rsidRPr="00F46308" w:rsidRDefault="00F46308" w:rsidP="00F46308">
      <w:pPr>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p>
    <w:p w:rsidR="00F46308" w:rsidRPr="00F46308" w:rsidRDefault="00F46308" w:rsidP="00F46308">
      <w:pPr>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r w:rsidRPr="00F46308">
        <w:rPr>
          <w:rFonts w:ascii="Times New Roman" w:eastAsia="SimSun" w:hAnsi="Times New Roman" w:cs="Times New Roman"/>
          <w:b/>
          <w:bCs/>
          <w:kern w:val="3"/>
          <w:sz w:val="28"/>
          <w:szCs w:val="28"/>
          <w:lang w:eastAsia="zh-CN" w:bidi="hi-IN"/>
        </w:rPr>
        <w:t>4.0 .Региональный компонент</w:t>
      </w:r>
    </w:p>
    <w:p w:rsidR="00F46308" w:rsidRPr="00F46308" w:rsidRDefault="00F46308" w:rsidP="00F46308">
      <w:pPr>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r w:rsidRPr="00F46308">
        <w:rPr>
          <w:rFonts w:ascii="Times New Roman" w:eastAsia="SimSun" w:hAnsi="Times New Roman" w:cs="Times New Roman"/>
          <w:b/>
          <w:bCs/>
          <w:kern w:val="3"/>
          <w:sz w:val="28"/>
          <w:szCs w:val="28"/>
          <w:lang w:eastAsia="zh-CN" w:bidi="hi-IN"/>
        </w:rPr>
        <w:t>Система работы ДОУ по реализации регионального компонента.</w:t>
      </w:r>
    </w:p>
    <w:p w:rsidR="00F46308" w:rsidRPr="00F46308" w:rsidRDefault="00F46308" w:rsidP="00F46308">
      <w:pPr>
        <w:suppressAutoHyphens/>
        <w:autoSpaceDN w:val="0"/>
        <w:spacing w:after="0" w:line="240" w:lineRule="auto"/>
        <w:ind w:firstLine="510"/>
        <w:jc w:val="both"/>
        <w:textAlignment w:val="baseline"/>
        <w:rPr>
          <w:rFonts w:ascii="Liberation Serif" w:eastAsia="SimSun" w:hAnsi="Liberation Serif" w:cs="Mangal" w:hint="eastAsia"/>
          <w:bCs/>
          <w:kern w:val="3"/>
          <w:sz w:val="28"/>
          <w:szCs w:val="28"/>
          <w:lang w:eastAsia="ar-SA" w:bidi="hi-IN"/>
        </w:rPr>
      </w:pPr>
      <w:r w:rsidRPr="00F46308">
        <w:rPr>
          <w:rFonts w:ascii="Liberation Serif" w:eastAsia="SimSun" w:hAnsi="Liberation Serif" w:cs="Mangal"/>
          <w:bCs/>
          <w:kern w:val="3"/>
          <w:sz w:val="28"/>
          <w:szCs w:val="28"/>
          <w:lang w:eastAsia="ar-SA" w:bidi="hi-IN"/>
        </w:rPr>
        <w:t>Учитывая специфику национально-культурных, демографических, климатических условий,  обеспечивая реализацию  регионального компонента, исходя из опыта и квалификации педагогов ДОУ, в вариативной части учебного плана детского сада введены дополнительные (факультативные) часы по образовательной области «Коммуникация» - занятия по ознакомлению детей с родным краем. Образовательная деятельность строится на основе научно-исторической литературы (Ю.Сухарев «Лазоревый цвет» Страницы казачьей истории, М.П. Астапенко, Е.Ю. Сухаревская «Природа и история родного края»). Овладение знаниями о своей малой Родине  идёт через организацию 20-30-минутных занятий 2 раза в неделю, начиная со старшей группы.</w:t>
      </w:r>
    </w:p>
    <w:p w:rsidR="00F46308" w:rsidRPr="00F46308" w:rsidRDefault="00F46308" w:rsidP="00F46308">
      <w:pPr>
        <w:suppressAutoHyphens/>
        <w:autoSpaceDN w:val="0"/>
        <w:spacing w:after="0" w:line="240" w:lineRule="auto"/>
        <w:ind w:firstLine="510"/>
        <w:jc w:val="both"/>
        <w:textAlignment w:val="baseline"/>
        <w:rPr>
          <w:rFonts w:ascii="Liberation Serif" w:eastAsia="SimSun" w:hAnsi="Liberation Serif" w:cs="Mangal" w:hint="eastAsia"/>
          <w:bCs/>
          <w:kern w:val="3"/>
          <w:sz w:val="28"/>
          <w:szCs w:val="28"/>
          <w:lang w:eastAsia="ar-SA" w:bidi="hi-IN"/>
        </w:rPr>
      </w:pPr>
      <w:r w:rsidRPr="00F46308">
        <w:rPr>
          <w:rFonts w:ascii="Liberation Serif" w:eastAsia="SimSun" w:hAnsi="Liberation Serif" w:cs="Mangal"/>
          <w:bCs/>
          <w:kern w:val="3"/>
          <w:sz w:val="28"/>
          <w:szCs w:val="28"/>
          <w:lang w:eastAsia="ar-SA" w:bidi="hi-IN"/>
        </w:rPr>
        <w:t>Во второй младшей и  средней группах  знакомство с Донским краем включается в совместную с детьми деятельность во вторую половину дня.</w:t>
      </w:r>
    </w:p>
    <w:p w:rsidR="00F46308" w:rsidRPr="00F46308" w:rsidRDefault="00F46308" w:rsidP="00F46308">
      <w:pPr>
        <w:suppressAutoHyphens/>
        <w:autoSpaceDN w:val="0"/>
        <w:spacing w:after="0" w:line="240" w:lineRule="auto"/>
        <w:ind w:firstLine="510"/>
        <w:jc w:val="both"/>
        <w:textAlignment w:val="baseline"/>
        <w:rPr>
          <w:rFonts w:ascii="Liberation Serif" w:eastAsia="SimSun" w:hAnsi="Liberation Serif" w:cs="Mangal" w:hint="eastAsia"/>
          <w:bCs/>
          <w:kern w:val="3"/>
          <w:sz w:val="28"/>
          <w:szCs w:val="28"/>
          <w:lang w:eastAsia="ar-SA" w:bidi="hi-IN"/>
        </w:rPr>
      </w:pPr>
      <w:r w:rsidRPr="00F46308">
        <w:rPr>
          <w:rFonts w:ascii="Liberation Serif" w:eastAsia="SimSun" w:hAnsi="Liberation Serif" w:cs="Mangal"/>
          <w:bCs/>
          <w:kern w:val="3"/>
          <w:sz w:val="28"/>
          <w:szCs w:val="28"/>
          <w:lang w:eastAsia="ar-SA" w:bidi="hi-IN"/>
        </w:rPr>
        <w:t xml:space="preserve">Создаваемые в учебных целях речевые ситуации, используя игры, сказки, элементы неожиданности, разнообразные виды наглядности, способствуют формированию эмоциональной и мотивационной готовности детей к знанию  </w:t>
      </w:r>
      <w:r w:rsidRPr="00F46308">
        <w:rPr>
          <w:rFonts w:ascii="Liberation Serif" w:eastAsia="SimSun" w:hAnsi="Liberation Serif" w:cs="Mangal"/>
          <w:bCs/>
          <w:kern w:val="3"/>
          <w:sz w:val="28"/>
          <w:szCs w:val="28"/>
          <w:lang w:eastAsia="ar-SA" w:bidi="hi-IN"/>
        </w:rPr>
        <w:lastRenderedPageBreak/>
        <w:t>и пониманию истории края, где они проживают,  к пониманию проблем казачества, к продуктивному сотрудничеству с ним.</w:t>
      </w:r>
    </w:p>
    <w:p w:rsidR="00F46308" w:rsidRPr="00F46308" w:rsidRDefault="00F46308" w:rsidP="00F46308">
      <w:pPr>
        <w:suppressAutoHyphens/>
        <w:autoSpaceDN w:val="0"/>
        <w:spacing w:after="0" w:line="240" w:lineRule="auto"/>
        <w:ind w:firstLine="510"/>
        <w:jc w:val="both"/>
        <w:textAlignment w:val="baseline"/>
        <w:rPr>
          <w:rFonts w:ascii="Liberation Serif" w:eastAsia="SimSun" w:hAnsi="Liberation Serif" w:cs="Mangal" w:hint="eastAsia"/>
          <w:bCs/>
          <w:kern w:val="3"/>
          <w:sz w:val="28"/>
          <w:szCs w:val="28"/>
          <w:lang w:eastAsia="ar-SA" w:bidi="hi-IN"/>
        </w:rPr>
      </w:pPr>
      <w:r w:rsidRPr="00F46308">
        <w:rPr>
          <w:rFonts w:ascii="Liberation Serif" w:eastAsia="SimSun" w:hAnsi="Liberation Serif" w:cs="Mangal"/>
          <w:bCs/>
          <w:kern w:val="3"/>
          <w:sz w:val="28"/>
          <w:szCs w:val="28"/>
          <w:lang w:eastAsia="ar-SA" w:bidi="hi-IN"/>
        </w:rPr>
        <w:t>В ДОУ реализация регионального компонента осуществляется в рамках:</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bCs/>
          <w:kern w:val="3"/>
          <w:sz w:val="28"/>
          <w:szCs w:val="28"/>
          <w:lang w:eastAsia="ar-SA" w:bidi="hi-IN"/>
        </w:rPr>
      </w:pPr>
      <w:r w:rsidRPr="00F46308">
        <w:rPr>
          <w:rFonts w:ascii="Liberation Serif" w:eastAsia="SimSun" w:hAnsi="Liberation Serif" w:cs="Mangal"/>
          <w:bCs/>
          <w:kern w:val="3"/>
          <w:sz w:val="28"/>
          <w:szCs w:val="28"/>
          <w:lang w:eastAsia="ar-SA" w:bidi="hi-IN"/>
        </w:rPr>
        <w:t>- непосредственно-образовательной деятельности «Коммуникация»</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bCs/>
          <w:kern w:val="3"/>
          <w:sz w:val="28"/>
          <w:szCs w:val="28"/>
          <w:lang w:eastAsia="ar-SA" w:bidi="hi-IN"/>
        </w:rPr>
      </w:pPr>
      <w:r w:rsidRPr="00F46308">
        <w:rPr>
          <w:rFonts w:ascii="Liberation Serif" w:eastAsia="SimSun" w:hAnsi="Liberation Serif" w:cs="Mangal"/>
          <w:bCs/>
          <w:kern w:val="3"/>
          <w:sz w:val="28"/>
          <w:szCs w:val="28"/>
          <w:lang w:eastAsia="ar-SA" w:bidi="hi-IN"/>
        </w:rPr>
        <w:t>- проектной деятельности;</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bCs/>
          <w:kern w:val="3"/>
          <w:sz w:val="28"/>
          <w:szCs w:val="28"/>
          <w:lang w:eastAsia="ar-SA" w:bidi="hi-IN"/>
        </w:rPr>
      </w:pPr>
      <w:r w:rsidRPr="00F46308">
        <w:rPr>
          <w:rFonts w:ascii="Liberation Serif" w:eastAsia="SimSun" w:hAnsi="Liberation Serif" w:cs="Mangal"/>
          <w:bCs/>
          <w:kern w:val="3"/>
          <w:sz w:val="28"/>
          <w:szCs w:val="28"/>
          <w:lang w:eastAsia="ar-SA" w:bidi="hi-IN"/>
        </w:rPr>
        <w:t>- организации взаимодействия всех специалистов ДОУ;</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bCs/>
          <w:kern w:val="3"/>
          <w:sz w:val="28"/>
          <w:szCs w:val="28"/>
          <w:lang w:eastAsia="ar-SA" w:bidi="hi-IN"/>
        </w:rPr>
      </w:pPr>
      <w:r w:rsidRPr="00F46308">
        <w:rPr>
          <w:rFonts w:ascii="Liberation Serif" w:eastAsia="SimSun" w:hAnsi="Liberation Serif" w:cs="Mangal"/>
          <w:bCs/>
          <w:kern w:val="3"/>
          <w:sz w:val="28"/>
          <w:szCs w:val="28"/>
          <w:lang w:eastAsia="ar-SA" w:bidi="hi-IN"/>
        </w:rPr>
        <w:t>- организации взаимодействия с родителями воспитанников;</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bCs/>
          <w:kern w:val="3"/>
          <w:sz w:val="28"/>
          <w:szCs w:val="28"/>
          <w:lang w:eastAsia="ar-SA" w:bidi="hi-IN"/>
        </w:rPr>
      </w:pPr>
      <w:r w:rsidRPr="00F46308">
        <w:rPr>
          <w:rFonts w:ascii="Liberation Serif" w:eastAsia="SimSun" w:hAnsi="Liberation Serif" w:cs="Mangal"/>
          <w:bCs/>
          <w:kern w:val="3"/>
          <w:sz w:val="28"/>
          <w:szCs w:val="28"/>
          <w:lang w:eastAsia="ar-SA" w:bidi="hi-IN"/>
        </w:rPr>
        <w:t>- организации взаимодействия с социумом;</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bCs/>
          <w:kern w:val="3"/>
          <w:sz w:val="28"/>
          <w:szCs w:val="28"/>
          <w:lang w:eastAsia="ar-SA" w:bidi="hi-IN"/>
        </w:rPr>
      </w:pPr>
      <w:r w:rsidRPr="00F46308">
        <w:rPr>
          <w:rFonts w:ascii="Liberation Serif" w:eastAsia="SimSun" w:hAnsi="Liberation Serif" w:cs="Mangal"/>
          <w:bCs/>
          <w:kern w:val="3"/>
          <w:sz w:val="28"/>
          <w:szCs w:val="28"/>
          <w:lang w:eastAsia="ar-SA" w:bidi="hi-IN"/>
        </w:rPr>
        <w:t>- смотрах-конкурсах, выставках, фестивалях;</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bCs/>
          <w:kern w:val="3"/>
          <w:sz w:val="28"/>
          <w:szCs w:val="28"/>
          <w:lang w:eastAsia="ar-SA" w:bidi="hi-IN"/>
        </w:rPr>
      </w:pPr>
      <w:r w:rsidRPr="00F46308">
        <w:rPr>
          <w:rFonts w:ascii="Liberation Serif" w:eastAsia="SimSun" w:hAnsi="Liberation Serif" w:cs="Mangal"/>
          <w:bCs/>
          <w:kern w:val="3"/>
          <w:sz w:val="28"/>
          <w:szCs w:val="28"/>
          <w:lang w:eastAsia="ar-SA" w:bidi="hi-IN"/>
        </w:rPr>
        <w:t>- организации праздников и досугов.</w:t>
      </w:r>
    </w:p>
    <w:p w:rsidR="00F46308" w:rsidRPr="00F46308" w:rsidRDefault="00F46308" w:rsidP="00F46308">
      <w:pPr>
        <w:suppressAutoHyphens/>
        <w:autoSpaceDN w:val="0"/>
        <w:spacing w:after="0" w:line="240" w:lineRule="auto"/>
        <w:jc w:val="both"/>
        <w:textAlignment w:val="baseline"/>
        <w:rPr>
          <w:rFonts w:ascii="Liberation Serif" w:eastAsia="SimSun" w:hAnsi="Liberation Serif" w:cs="Mangal" w:hint="eastAsia"/>
          <w:b/>
          <w:bCs/>
          <w:kern w:val="3"/>
          <w:sz w:val="28"/>
          <w:szCs w:val="28"/>
          <w:lang w:eastAsia="ar-SA" w:bidi="hi-IN"/>
        </w:rPr>
      </w:pPr>
      <w:r w:rsidRPr="00F46308">
        <w:rPr>
          <w:rFonts w:ascii="Liberation Serif" w:eastAsia="SimSun" w:hAnsi="Liberation Serif" w:cs="Mangal"/>
          <w:b/>
          <w:bCs/>
          <w:kern w:val="3"/>
          <w:sz w:val="28"/>
          <w:szCs w:val="28"/>
          <w:lang w:eastAsia="ar-SA" w:bidi="hi-IN"/>
        </w:rPr>
        <w:t xml:space="preserve"> Содержание регионального компонента обеспечивается региональной программой «Родники Дона» -Р.М.Чумичева и др.</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eastAsia="zh-CN" w:bidi="hi-IN"/>
        </w:rPr>
      </w:pPr>
      <w:r w:rsidRPr="00F46308">
        <w:rPr>
          <w:rFonts w:ascii="Liberation Serif" w:eastAsia="SimSun" w:hAnsi="Liberation Serif" w:cs="Mangal"/>
          <w:b/>
          <w:bCs/>
          <w:kern w:val="3"/>
          <w:sz w:val="28"/>
          <w:szCs w:val="28"/>
          <w:lang w:eastAsia="zh-CN" w:bidi="hi-IN"/>
        </w:rPr>
        <w:t>1 Содержание и технологии программы для  детей младшего и среднего дошкольного возраста.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 xml:space="preserve">Цель программы: </w:t>
      </w:r>
      <w:r w:rsidRPr="00F46308">
        <w:rPr>
          <w:rFonts w:ascii="Liberation Serif" w:eastAsia="SimSun" w:hAnsi="Liberation Serif" w:cs="Mangal"/>
          <w:bCs/>
          <w:kern w:val="3"/>
          <w:sz w:val="28"/>
          <w:szCs w:val="28"/>
          <w:lang w:eastAsia="zh-CN" w:bidi="hi-IN"/>
        </w:rPr>
        <w:t>развития у дошкольников ценностного отношения к культуре и истории Донского края, зарождение личностных смыслов.</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eastAsia="zh-CN" w:bidi="hi-IN"/>
        </w:rPr>
      </w:pPr>
      <w:r w:rsidRPr="00F46308">
        <w:rPr>
          <w:rFonts w:ascii="Liberation Serif" w:eastAsia="SimSun" w:hAnsi="Liberation Serif" w:cs="Mangal"/>
          <w:b/>
          <w:bCs/>
          <w:kern w:val="3"/>
          <w:sz w:val="28"/>
          <w:szCs w:val="28"/>
          <w:lang w:eastAsia="zh-CN" w:bidi="hi-IN"/>
        </w:rPr>
        <w:t>Задачи программы:</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1 .Развитие у детей интереса к культуре и истории Донского края</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2. Создание условий, обеспечивающих познание ребенком ценностей истории и культуры родного края, способствующих зарождению личностных смыслов.</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3. Развитие эмоционально-эстетической сферы ребёнка в процессе восприятия музыкальных, литературных, архитектурных, изобразители! произведений искусства родного края.</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4. Развитие  творческого  потенциала младших дошкольников в художественно-изобразительной,     речевой,     конструктивной,     игровой деятельности.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 xml:space="preserve">Раздел </w:t>
      </w:r>
      <w:r w:rsidRPr="00F46308">
        <w:rPr>
          <w:rFonts w:ascii="Liberation Serif" w:eastAsia="SimSun" w:hAnsi="Liberation Serif" w:cs="Mangal"/>
          <w:bCs/>
          <w:kern w:val="3"/>
          <w:sz w:val="28"/>
          <w:szCs w:val="28"/>
          <w:lang w:eastAsia="zh-CN" w:bidi="hi-IN"/>
        </w:rPr>
        <w:t>"</w:t>
      </w:r>
      <w:r w:rsidRPr="00F46308">
        <w:rPr>
          <w:rFonts w:ascii="Liberation Serif" w:eastAsia="Times New Roman" w:hAnsi="Liberation Serif" w:cs="Times New Roman"/>
          <w:b/>
          <w:bCs/>
          <w:kern w:val="3"/>
          <w:sz w:val="28"/>
          <w:szCs w:val="28"/>
          <w:lang w:eastAsia="zh-CN"/>
        </w:rPr>
        <w:t>Родники Дона</w:t>
      </w:r>
      <w:r w:rsidRPr="00F46308">
        <w:rPr>
          <w:rFonts w:ascii="Liberation Serif" w:eastAsia="SimSun" w:hAnsi="Liberation Serif" w:cs="Mangal"/>
          <w:b/>
          <w:bCs/>
          <w:kern w:val="3"/>
          <w:sz w:val="28"/>
          <w:szCs w:val="28"/>
          <w:lang w:eastAsia="zh-CN" w:bidi="hi-IN"/>
        </w:rPr>
        <w:t>"</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 xml:space="preserve">Знания:  </w:t>
      </w:r>
      <w:r w:rsidRPr="00F46308">
        <w:rPr>
          <w:rFonts w:ascii="Liberation Serif" w:eastAsia="SimSun" w:hAnsi="Liberation Serif" w:cs="Mangal"/>
          <w:bCs/>
          <w:kern w:val="3"/>
          <w:sz w:val="28"/>
          <w:szCs w:val="28"/>
          <w:lang w:eastAsia="zh-CN" w:bidi="hi-IN"/>
        </w:rPr>
        <w:t>Семья - самое главное в жизни человека. Семья – это папа, мама, дедушка, бабушка, брат, сестра и другие члены. Члены семьи любят друг друга и заботятся друг о друге.</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 xml:space="preserve">На земле живет очень много людей. Люди могут жить и в городе и в деревне. Жизнь людей в городе и в  деревне (селе) имеет свои отличия: люди в городе живут в основном в многоэтажных домах, а в деревне в одноэтажных. Сельские жители много  работают   на  земле,  ухаживают  за  домашними  животными   </w:t>
      </w:r>
      <w:r w:rsidRPr="00F46308">
        <w:rPr>
          <w:rFonts w:ascii="Liberation Serif" w:eastAsia="SimSun" w:hAnsi="Liberation Serif" w:cs="Mangal"/>
          <w:bCs/>
          <w:i/>
          <w:iCs/>
          <w:kern w:val="3"/>
          <w:sz w:val="28"/>
          <w:szCs w:val="28"/>
          <w:lang w:eastAsia="zh-CN" w:bidi="hi-IN"/>
        </w:rPr>
        <w:t>(</w:t>
      </w:r>
      <w:r w:rsidRPr="00F46308">
        <w:rPr>
          <w:rFonts w:ascii="Liberation Serif" w:eastAsia="SimSun" w:hAnsi="Liberation Serif" w:cs="Mangal"/>
          <w:bCs/>
          <w:kern w:val="3"/>
          <w:sz w:val="28"/>
          <w:szCs w:val="28"/>
          <w:lang w:eastAsia="zh-CN" w:bidi="hi-IN"/>
        </w:rPr>
        <w:t>городские жители работают в основном на предприятиях, заводах. В городе огромное    количество   транспорта:    автобусы,   троллейбусы,   трамваи; легковые и грузовые машины и т.д., а в деревне трактора, комбайны,  легковые машины и т.д. Место, в котором мы живем, называется Донским краем. Главная река, протекающая в нашей местности, - это великая река Дон. В Дону водиться много рыбы.</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 xml:space="preserve">Первыми жителями Донского края были казаки. Казаки являются     мужественными, сильными, храбрыми людьми, всегда стоящими на защите своей земли. "Верным другом" казака является конь, который нередко спасал жизнь казаку, уклад жизни донских казаков отличался, от того к которому мы </w:t>
      </w:r>
      <w:r w:rsidRPr="00F46308">
        <w:rPr>
          <w:rFonts w:ascii="Liberation Serif" w:eastAsia="SimSun" w:hAnsi="Liberation Serif" w:cs="Mangal"/>
          <w:bCs/>
          <w:kern w:val="3"/>
          <w:sz w:val="28"/>
          <w:szCs w:val="28"/>
          <w:lang w:eastAsia="zh-CN" w:bidi="hi-IN"/>
        </w:rPr>
        <w:lastRenderedPageBreak/>
        <w:t>привыкли сейчас. Хозяйка дома - казачка занималась обустройством своего жилища, готовила еду, изготавливала одежду, воспитывала детей. Верными хозяйкиными помощниками была печь, которая кормила и согревала всех членов семьи, а также казачке в домашнем труде помогали коромысло, корыто, стиральная доска, глиняная посуда, самовар, кочерга, ухват и др. предметы. Одежда казака и казачки, отличалась от современной одежды по цвету, количеству составляющих деталей, длине, украшениям. Маленьких казаков и казачек воспитывали по-разному: мальчиков рано обучали езде на лошадях, девочек приучали к работе в саду, огороде, рукоделию, домоводству, приобщали к воспитанию маленьких братьев и сестер. Детей в семье казаков учили почитать своих родителей, слушаться их во всем. Казаки очень много трудились на своей земле и в свободное от военных походов время занимались выращиванием винограда, хлеба, ловлей рыбы. У казаков существовали свои особые традиции приема гостей и поведения в гостях.</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i/>
          <w:iCs/>
          <w:kern w:val="3"/>
          <w:sz w:val="28"/>
          <w:szCs w:val="28"/>
          <w:lang w:eastAsia="zh-CN" w:bidi="hi-IN"/>
        </w:rPr>
      </w:pPr>
    </w:p>
    <w:tbl>
      <w:tblPr>
        <w:tblW w:w="9671" w:type="dxa"/>
        <w:tblInd w:w="-158" w:type="dxa"/>
        <w:tblLayout w:type="fixed"/>
        <w:tblCellMar>
          <w:left w:w="10" w:type="dxa"/>
          <w:right w:w="10" w:type="dxa"/>
        </w:tblCellMar>
        <w:tblLook w:val="0000" w:firstRow="0" w:lastRow="0" w:firstColumn="0" w:lastColumn="0" w:noHBand="0" w:noVBand="0"/>
      </w:tblPr>
      <w:tblGrid>
        <w:gridCol w:w="4797"/>
        <w:gridCol w:w="4874"/>
      </w:tblGrid>
      <w:tr w:rsidR="00F46308" w:rsidRPr="00F46308" w:rsidTr="00F46308">
        <w:tblPrEx>
          <w:tblCellMar>
            <w:top w:w="0" w:type="dxa"/>
            <w:bottom w:w="0" w:type="dxa"/>
          </w:tblCellMar>
        </w:tblPrEx>
        <w:tc>
          <w:tcPr>
            <w:tcW w:w="4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val="en-US" w:eastAsia="zh-CN" w:bidi="hi-IN"/>
              </w:rPr>
            </w:pPr>
            <w:r w:rsidRPr="00F46308">
              <w:rPr>
                <w:rFonts w:ascii="Liberation Serif" w:eastAsia="SimSun" w:hAnsi="Liberation Serif" w:cs="Mangal"/>
                <w:b/>
                <w:bCs/>
                <w:kern w:val="3"/>
                <w:sz w:val="28"/>
                <w:szCs w:val="28"/>
                <w:lang w:val="en-US" w:eastAsia="zh-CN" w:bidi="hi-IN"/>
              </w:rPr>
              <w:t>Ценности:</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val="en-US" w:eastAsia="zh-CN" w:bidi="hi-IN"/>
              </w:rPr>
            </w:pPr>
            <w:r w:rsidRPr="00F46308">
              <w:rPr>
                <w:rFonts w:ascii="Liberation Serif" w:eastAsia="SimSun" w:hAnsi="Liberation Serif" w:cs="Mangal"/>
                <w:b/>
                <w:bCs/>
                <w:kern w:val="3"/>
                <w:sz w:val="28"/>
                <w:szCs w:val="28"/>
                <w:lang w:val="en-US" w:eastAsia="zh-CN" w:bidi="hi-IN"/>
              </w:rPr>
              <w:t>Смыслы:</w:t>
            </w:r>
          </w:p>
        </w:tc>
      </w:tr>
      <w:tr w:rsidR="00F46308" w:rsidRPr="00F46308" w:rsidTr="00F46308">
        <w:tblPrEx>
          <w:tblCellMar>
            <w:top w:w="0" w:type="dxa"/>
            <w:bottom w:w="0" w:type="dxa"/>
          </w:tblCellMar>
        </w:tblPrEx>
        <w:tc>
          <w:tcPr>
            <w:tcW w:w="4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 xml:space="preserve">Самое главное в жизни </w:t>
            </w:r>
            <w:r w:rsidRPr="00F46308">
              <w:rPr>
                <w:rFonts w:ascii="Liberation Serif" w:eastAsia="SimSun" w:hAnsi="Liberation Serif" w:cs="Mangal"/>
                <w:bCs/>
                <w:kern w:val="3"/>
                <w:sz w:val="28"/>
                <w:szCs w:val="28"/>
                <w:lang w:eastAsia="zh-CN" w:bidi="hi-IN"/>
              </w:rPr>
              <w:t xml:space="preserve">человека- семья. Члены семьи любят друг друга и заботятся друг о друге. У папы, мамы, дедушки и бабушки большой жизненный опыт. У каждого члена семьи свои обязанности. </w:t>
            </w:r>
            <w:r w:rsidRPr="00F46308">
              <w:rPr>
                <w:rFonts w:ascii="Liberation Serif" w:eastAsia="SimSun" w:hAnsi="Liberation Serif" w:cs="Mangal"/>
                <w:bCs/>
                <w:kern w:val="3"/>
                <w:sz w:val="28"/>
                <w:szCs w:val="28"/>
                <w:lang w:val="en-US" w:eastAsia="zh-CN" w:bidi="hi-IN"/>
              </w:rPr>
              <w:t>Членам семьи нужно помогать.</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val="en-US" w:eastAsia="zh-CN" w:bidi="hi-IN"/>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napToGrid w:val="0"/>
              <w:spacing w:after="0" w:line="240" w:lineRule="auto"/>
              <w:jc w:val="both"/>
              <w:textAlignment w:val="baseline"/>
              <w:rPr>
                <w:rFonts w:ascii="Liberation Serif" w:eastAsia="SimSun" w:hAnsi="Liberation Serif" w:cs="Mangal" w:hint="eastAsia"/>
                <w:bCs/>
                <w:kern w:val="3"/>
                <w:sz w:val="28"/>
                <w:szCs w:val="28"/>
                <w:lang w:eastAsia="zh-CN" w:bidi="hi-IN"/>
              </w:rPr>
            </w:pP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Сохранение традиций, их передача от одного поколения к другому. Бережное отношение к членам семьи</w:t>
            </w:r>
          </w:p>
        </w:tc>
      </w:tr>
      <w:tr w:rsidR="00F46308" w:rsidRPr="00F46308" w:rsidTr="00F46308">
        <w:tblPrEx>
          <w:tblCellMar>
            <w:top w:w="0" w:type="dxa"/>
            <w:bottom w:w="0" w:type="dxa"/>
          </w:tblCellMar>
        </w:tblPrEx>
        <w:tc>
          <w:tcPr>
            <w:tcW w:w="4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 xml:space="preserve">Жизнь в городе и деревне. </w:t>
            </w:r>
            <w:r w:rsidRPr="00F46308">
              <w:rPr>
                <w:rFonts w:ascii="Liberation Serif" w:eastAsia="SimSun" w:hAnsi="Liberation Serif" w:cs="Mangal"/>
                <w:bCs/>
                <w:kern w:val="3"/>
                <w:sz w:val="28"/>
                <w:szCs w:val="28"/>
                <w:lang w:eastAsia="zh-CN" w:bidi="hi-IN"/>
              </w:rPr>
              <w:t>Чтобы хорошо жить в городе или в деревне необходимо      много      трудиться.</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Жители деревни заботятся о   земле,</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Выращивают домашних  животных.</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Городские жители на предприятиях И заводах создают предметы, Которые облегчают жизнь сельским</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жителям.</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val="en-US" w:eastAsia="zh-CN" w:bidi="hi-IN"/>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Жители города и деревни помогают друг другу. Трудолюбие, упорство, знания помогают жить людям в деревне и в городе.</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p>
        </w:tc>
      </w:tr>
      <w:tr w:rsidR="00F46308" w:rsidRPr="00F46308" w:rsidTr="00F46308">
        <w:tblPrEx>
          <w:tblCellMar>
            <w:top w:w="0" w:type="dxa"/>
            <w:bottom w:w="0" w:type="dxa"/>
          </w:tblCellMar>
        </w:tblPrEx>
        <w:tc>
          <w:tcPr>
            <w:tcW w:w="4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eastAsia="zh-CN" w:bidi="hi-IN"/>
              </w:rPr>
            </w:pPr>
            <w:r w:rsidRPr="00F46308">
              <w:rPr>
                <w:rFonts w:ascii="Liberation Serif" w:eastAsia="SimSun" w:hAnsi="Liberation Serif" w:cs="Mangal"/>
                <w:b/>
                <w:bCs/>
                <w:kern w:val="3"/>
                <w:sz w:val="28"/>
                <w:szCs w:val="28"/>
                <w:lang w:eastAsia="zh-CN" w:bidi="hi-IN"/>
              </w:rPr>
              <w:t>Наша малая родина- Донской край.</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 xml:space="preserve">Мы </w:t>
            </w:r>
            <w:r w:rsidRPr="00F46308">
              <w:rPr>
                <w:rFonts w:ascii="Liberation Serif" w:eastAsia="SimSun" w:hAnsi="Liberation Serif" w:cs="Mangal"/>
                <w:bCs/>
                <w:kern w:val="3"/>
                <w:sz w:val="28"/>
                <w:szCs w:val="28"/>
                <w:lang w:eastAsia="zh-CN" w:bidi="hi-IN"/>
              </w:rPr>
              <w:t xml:space="preserve">жители Донского края. Наша главная река - Дон. Донской край богат рыбой, хлебом, фруктами и овощами. </w:t>
            </w:r>
            <w:r w:rsidRPr="00F46308">
              <w:rPr>
                <w:rFonts w:ascii="Liberation Serif" w:eastAsia="SimSun" w:hAnsi="Liberation Serif" w:cs="Mangal"/>
                <w:bCs/>
                <w:kern w:val="3"/>
                <w:sz w:val="28"/>
                <w:szCs w:val="28"/>
                <w:lang w:val="en-US" w:eastAsia="zh-CN" w:bidi="hi-IN"/>
              </w:rPr>
              <w:t>Жители края много |Трудятся на своей родной земле</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Жители Донского края делают все, чтобы край был богатым и процветал.</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Река Дон-кормилица, радует жителей своей красотой. Бережное отношение к истории своего края.</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p>
        </w:tc>
      </w:tr>
      <w:tr w:rsidR="00F46308" w:rsidRPr="00F46308" w:rsidTr="00F46308">
        <w:tblPrEx>
          <w:tblCellMar>
            <w:top w:w="0" w:type="dxa"/>
            <w:bottom w:w="0" w:type="dxa"/>
          </w:tblCellMar>
        </w:tblPrEx>
        <w:tc>
          <w:tcPr>
            <w:tcW w:w="4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lastRenderedPageBreak/>
              <w:t>Казаки-первые   жители   Донской земли</w:t>
            </w:r>
            <w:r w:rsidRPr="00F46308">
              <w:rPr>
                <w:rFonts w:ascii="Liberation Serif" w:eastAsia="SimSun" w:hAnsi="Liberation Serif" w:cs="Mangal"/>
                <w:bCs/>
                <w:kern w:val="3"/>
                <w:sz w:val="28"/>
                <w:szCs w:val="28"/>
                <w:lang w:eastAsia="zh-CN" w:bidi="hi-IN"/>
              </w:rPr>
              <w:t>. Казак-защитник своей земли. Казаки всегда помогали друг другу. Верный   друг   казака -конь.   Казаки много трудились на родной земле</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Казаки   -   смелые,   мужественны* отважные     воины,    трудолюбивые люди. Конь-спаситель, защитник. И в жизни казаку не обойтись без коня</w:t>
            </w:r>
          </w:p>
        </w:tc>
      </w:tr>
      <w:tr w:rsidR="00F46308" w:rsidRPr="00F46308" w:rsidTr="00F46308">
        <w:tblPrEx>
          <w:tblCellMar>
            <w:top w:w="0" w:type="dxa"/>
            <w:bottom w:w="0" w:type="dxa"/>
          </w:tblCellMar>
        </w:tblPrEx>
        <w:tc>
          <w:tcPr>
            <w:tcW w:w="4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 xml:space="preserve">Уклад   жизни   казаков.   </w:t>
            </w:r>
            <w:r w:rsidRPr="00F46308">
              <w:rPr>
                <w:rFonts w:ascii="Liberation Serif" w:eastAsia="SimSun" w:hAnsi="Liberation Serif" w:cs="Mangal"/>
                <w:b/>
                <w:bCs/>
                <w:kern w:val="3"/>
                <w:sz w:val="28"/>
                <w:szCs w:val="28"/>
                <w:lang w:eastAsia="zh-CN" w:bidi="hi-IN"/>
              </w:rPr>
              <w:t>Казачка-хозяйка    дома</w:t>
            </w:r>
            <w:r w:rsidRPr="00F46308">
              <w:rPr>
                <w:rFonts w:ascii="Liberation Serif" w:eastAsia="SimSun" w:hAnsi="Liberation Serif" w:cs="Mangal"/>
                <w:bCs/>
                <w:kern w:val="3"/>
                <w:sz w:val="28"/>
                <w:szCs w:val="28"/>
                <w:lang w:eastAsia="zh-CN" w:bidi="hi-IN"/>
              </w:rPr>
              <w:t xml:space="preserve">,    заботливая    мать Одежда казака и казачки удобная, практичная,    нарядная.    </w:t>
            </w:r>
            <w:r w:rsidRPr="00F46308">
              <w:rPr>
                <w:rFonts w:ascii="Liberation Serif" w:eastAsia="SimSun" w:hAnsi="Liberation Serif" w:cs="Mangal"/>
                <w:bCs/>
                <w:kern w:val="3"/>
                <w:sz w:val="28"/>
                <w:szCs w:val="28"/>
                <w:lang w:val="en-US" w:eastAsia="zh-CN" w:bidi="hi-IN"/>
              </w:rPr>
              <w:t>Традиции донских   казаков принятия гостей и поведения в гостях.</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Казачка-хранительница   семейного  очага.     Поддерживает     в     семье согласие и покой. Уважение к труду женщины,   желание   ей   во   всем помогать   Одежда   -   защищает  ои холода, украшает казаков и казачек отличает их от других. Относись к другим людям так, как бы ты хотел, чтобы они относились к тебе.</w:t>
            </w:r>
          </w:p>
        </w:tc>
      </w:tr>
      <w:tr w:rsidR="00F46308" w:rsidRPr="00F46308" w:rsidTr="00F46308">
        <w:tblPrEx>
          <w:tblCellMar>
            <w:top w:w="0" w:type="dxa"/>
            <w:bottom w:w="0" w:type="dxa"/>
          </w:tblCellMar>
        </w:tblPrEx>
        <w:tc>
          <w:tcPr>
            <w:tcW w:w="4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 xml:space="preserve">Воспитание маленьких казаков и казачек. Казачата любознательные, озорные,      похожие      на     своих родителей.   </w:t>
            </w:r>
            <w:r w:rsidRPr="00F46308">
              <w:rPr>
                <w:rFonts w:ascii="Liberation Serif" w:eastAsia="SimSun" w:hAnsi="Liberation Serif" w:cs="Mangal"/>
                <w:bCs/>
                <w:kern w:val="3"/>
                <w:sz w:val="28"/>
                <w:szCs w:val="28"/>
                <w:lang w:val="en-US" w:eastAsia="zh-CN" w:bidi="hi-IN"/>
              </w:rPr>
              <w:t>Мальчики   -   будущие воины,     девочки     -     заботливые хозяюшки.</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Казачата опора своих родителей в старости.</w:t>
            </w:r>
          </w:p>
        </w:tc>
      </w:tr>
    </w:tbl>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Социокультурный опыт</w:t>
      </w:r>
      <w:r w:rsidRPr="00F46308">
        <w:rPr>
          <w:rFonts w:ascii="Liberation Serif" w:eastAsia="SimSun" w:hAnsi="Liberation Serif" w:cs="Mangal"/>
          <w:bCs/>
          <w:kern w:val="3"/>
          <w:sz w:val="28"/>
          <w:szCs w:val="28"/>
          <w:lang w:eastAsia="zh-CN" w:bidi="hi-IN"/>
        </w:rPr>
        <w:t>: народные, сюжетно-ролевые, подвижные игры по    мотивам    жизни    донских    казаков, развлечения,    рисование и раскрашивание шаблонов.</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eastAsia="zh-CN" w:bidi="hi-IN"/>
        </w:rPr>
      </w:pPr>
      <w:r w:rsidRPr="00F46308">
        <w:rPr>
          <w:rFonts w:ascii="Liberation Serif" w:eastAsia="SimSun" w:hAnsi="Liberation Serif" w:cs="Mangal"/>
          <w:b/>
          <w:bCs/>
          <w:kern w:val="3"/>
          <w:sz w:val="28"/>
          <w:szCs w:val="28"/>
          <w:lang w:eastAsia="zh-CN" w:bidi="hi-IN"/>
        </w:rPr>
        <w:t>Тематический цикл занятий:</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1.</w:t>
      </w:r>
      <w:r w:rsidRPr="00F46308">
        <w:rPr>
          <w:rFonts w:ascii="Liberation Serif" w:eastAsia="SimSun" w:hAnsi="Liberation Serif" w:cs="Mangal"/>
          <w:bCs/>
          <w:kern w:val="3"/>
          <w:sz w:val="28"/>
          <w:szCs w:val="28"/>
          <w:lang w:eastAsia="zh-CN" w:bidi="hi-IN"/>
        </w:rPr>
        <w:tab/>
      </w:r>
      <w:r w:rsidRPr="00F46308">
        <w:rPr>
          <w:rFonts w:ascii="Liberation Serif" w:eastAsia="SimSun" w:hAnsi="Liberation Serif" w:cs="Mangal"/>
          <w:bCs/>
          <w:kern w:val="3"/>
          <w:sz w:val="28"/>
          <w:szCs w:val="28"/>
          <w:u w:val="single"/>
          <w:lang w:eastAsia="zh-CN" w:bidi="hi-IN"/>
        </w:rPr>
        <w:t>"На героя и слава бежит".</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Знания</w:t>
      </w:r>
      <w:r w:rsidRPr="00F46308">
        <w:rPr>
          <w:rFonts w:ascii="Liberation Serif" w:eastAsia="SimSun" w:hAnsi="Liberation Serif" w:cs="Mangal"/>
          <w:bCs/>
          <w:kern w:val="3"/>
          <w:sz w:val="28"/>
          <w:szCs w:val="28"/>
          <w:lang w:eastAsia="zh-CN" w:bidi="hi-IN"/>
        </w:rPr>
        <w:t>: Казаки умелые и бесстрашные воины, они в совершенстве владеют оружием. Казаки искренне любили и любят свою роди н землю, защищали ее от врагов, делали все, чтобы донская земля были богатой и свободной. Донской народ посвятил казакам много пословно песен, стихов, в них воспевается их отвага и мужество. Главная река казаков - Дон. В Дону водится много рыбы, которой питаются казаки и их семьи. Дон - прекрасен в любое время года, его красой и восхищаются жители донского края.</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2.</w:t>
      </w:r>
      <w:r w:rsidRPr="00F46308">
        <w:rPr>
          <w:rFonts w:ascii="Liberation Serif" w:eastAsia="SimSun" w:hAnsi="Liberation Serif" w:cs="Mangal"/>
          <w:bCs/>
          <w:kern w:val="3"/>
          <w:sz w:val="28"/>
          <w:szCs w:val="28"/>
          <w:lang w:eastAsia="zh-CN" w:bidi="hi-IN"/>
        </w:rPr>
        <w:tab/>
      </w:r>
      <w:r w:rsidRPr="00F46308">
        <w:rPr>
          <w:rFonts w:ascii="Liberation Serif" w:eastAsia="SimSun" w:hAnsi="Liberation Serif" w:cs="Mangal"/>
          <w:bCs/>
          <w:kern w:val="3"/>
          <w:sz w:val="28"/>
          <w:szCs w:val="28"/>
          <w:u w:val="single"/>
          <w:lang w:eastAsia="zh-CN" w:bidi="hi-IN"/>
        </w:rPr>
        <w:t>"Конь - верный друг казака".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Знания</w:t>
      </w:r>
      <w:r w:rsidRPr="00F46308">
        <w:rPr>
          <w:rFonts w:ascii="Liberation Serif" w:eastAsia="SimSun" w:hAnsi="Liberation Serif" w:cs="Mangal"/>
          <w:bCs/>
          <w:kern w:val="3"/>
          <w:sz w:val="28"/>
          <w:szCs w:val="28"/>
          <w:lang w:eastAsia="zh-CN" w:bidi="hi-IN"/>
        </w:rPr>
        <w:t xml:space="preserve">: Верный друг казака в его военных походах - конь. Часто конь спасал жизнь казаку: выносил раненного с поля боя, помогал спастись от врага, доставлять тяжелые грузы и т.п. Часто казаки устраивали конные состязания, на которых определялся победитель, который быстрее всех умел скакать. Казаки очень уважительно относились к лошадям, заботились о них: сытно кормили, чистили их. Когда-то очень давно существовал Конский праздник. В этот день кони отдыхали, их кормили в полную сыть (давали им столько корма, сколько те могли съесть), купали в реке или озере: заводили в воду и специальными щетками мыли, расчесывали гривы и хвосты. С лошадьми у казаков связано много народным примет: «читалось, что конская подкова </w:t>
      </w:r>
      <w:r w:rsidRPr="00F46308">
        <w:rPr>
          <w:rFonts w:ascii="Liberation Serif" w:eastAsia="SimSun" w:hAnsi="Liberation Serif" w:cs="Mangal"/>
          <w:bCs/>
          <w:kern w:val="3"/>
          <w:sz w:val="28"/>
          <w:szCs w:val="28"/>
          <w:lang w:eastAsia="zh-CN" w:bidi="hi-IN"/>
        </w:rPr>
        <w:lastRenderedPageBreak/>
        <w:t>приносит счастье, ее вешали над входной дверью избы, и верили, что в доме будет удача и счастье, что подкова от тех бед оградит; на крышах домов устанавливали деревянных коньков. Чтобы они охраняли дом от неприятностей. Казаки придумали много пословиц, посвященных коню.</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u w:val="single"/>
          <w:lang w:eastAsia="zh-CN" w:bidi="hi-IN"/>
        </w:rPr>
      </w:pPr>
      <w:r w:rsidRPr="00F46308">
        <w:rPr>
          <w:rFonts w:ascii="Liberation Serif" w:eastAsia="SimSun" w:hAnsi="Liberation Serif" w:cs="Mangal"/>
          <w:bCs/>
          <w:kern w:val="3"/>
          <w:sz w:val="28"/>
          <w:szCs w:val="28"/>
          <w:u w:val="single"/>
          <w:lang w:eastAsia="zh-CN" w:bidi="hi-IN"/>
        </w:rPr>
        <w:t>3."В гостях у тетушки Аксиньи".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Знания</w:t>
      </w:r>
      <w:r w:rsidRPr="00F46308">
        <w:rPr>
          <w:rFonts w:ascii="Liberation Serif" w:eastAsia="SimSun" w:hAnsi="Liberation Serif" w:cs="Mangal"/>
          <w:bCs/>
          <w:kern w:val="3"/>
          <w:sz w:val="28"/>
          <w:szCs w:val="28"/>
          <w:lang w:eastAsia="zh-CN" w:bidi="hi-IN"/>
        </w:rPr>
        <w:t>: Быт донских казаков в далеком прошлом, существенно отличался от современного уклада жизни. Так, "кормилицей", "матушкой" называли в  Народе печь:   в ней пекли хлеб, варили кашу, щи, картошку. От жарко протопленной печи в доме становилось тепло и уютно даже в самую зиимнюю стужу. Возле печи   всегда стояли глиняные горшки, в которых пища  была  особенно   вкусной.   Для  приготовления   чая  использовали самовар. Для того, чтобы достать горшок из печи женщины использовали ухват, а кочерга нужна была для того, чтобы ворошить угли. Процедура стирки  белья   в  прошлом  очень  отличалась  от современной:   казачки пользовались корытом, стиральной доской и др. предметами. Приносили воду в дом женщины с помощью коромысла. Казаки придумали множество пословиц о предметах быта. У казаков существовали свои обычаи встречи дорогих гостей и правила поведения в чужом доме: входя в дом, гость обязательно снимал шапку и крестился, затем кланялся, приветствуя хозяев.</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Этим гость показывал, что пришел в дом с добром, худого не замышляет.</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Его приглашали "откушать хлеба-соли" и сажали за стол на самое почетное место у икон, рядом с хозяином. Одежда казака и казачки, отличалась от современной одежды: юбки у казачек были длинными, кофточка имела оборочку, которая называлась басочкой; казак носил темные штаны с лампасами,   рубашка   обязательно   подпоясывалась   ремнем.   Показать отличие костюма казака от современной одежды.</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u w:val="single"/>
          <w:lang w:eastAsia="zh-CN" w:bidi="hi-IN"/>
        </w:rPr>
      </w:pPr>
      <w:r w:rsidRPr="00F46308">
        <w:rPr>
          <w:rFonts w:ascii="Liberation Serif" w:eastAsia="SimSun" w:hAnsi="Liberation Serif" w:cs="Mangal"/>
          <w:bCs/>
          <w:kern w:val="3"/>
          <w:sz w:val="28"/>
          <w:szCs w:val="28"/>
          <w:u w:val="single"/>
          <w:lang w:eastAsia="zh-CN" w:bidi="hi-IN"/>
        </w:rPr>
        <w:t>4. «Как воспитывали детей в семье казаков»</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Знания:</w:t>
      </w:r>
      <w:r w:rsidRPr="00F46308">
        <w:rPr>
          <w:rFonts w:ascii="Liberation Serif" w:eastAsia="SimSun" w:hAnsi="Liberation Serif" w:cs="Mangal"/>
          <w:bCs/>
          <w:kern w:val="3"/>
          <w:sz w:val="28"/>
          <w:szCs w:val="28"/>
          <w:lang w:eastAsia="zh-CN" w:bidi="hi-IN"/>
        </w:rPr>
        <w:t xml:space="preserve"> У казаков существовали свои обряды и традиции в воспитании мальчиков   и   девочек.   У   каждого   члена  семьи   казаков   были   свои обязанности. У маленьких казачат с детства воспитывали лучшие человеческие качества - силу, выносливость, умение преодолевать трудности, достигать цели, быть спокойными, терпеливыми, рассудительными, уважать старших и др. Мальчиков, как будущих мужчин, приучали брать на себя роль защитника и охранителя, казачат приучали к верховой езде (в 3-5лет) рукопашному бою (в 3-5 лет), обучали стрельбе (в 7 лет), владении шашкой (в  10 лет). Установление общих и отличительных    действии, характерных мальчикам и их папам или другим мужчинам, сравнение и анализ жизненных ситуаций. Опыт поведения мальчиков в конфликтных ситуациях. Маленькие казачки знали   о том, что в будущем они станут женщинами, которые обладают отличительными признаками поведения от казаков  в различных  ситуациях:  когда они общаются  с  природой, предметами, сверстниками.       Будущая казачка должна уметь брать на заботы,  поручения,  связанные  с созданием  красоты,  уюта,  заботы о маленьких и о животных. У маленьких казачек развивали такие же качества, как заботливость, внимание, терпение, нежность, в окружении мальчиков девочки должны демонстрировать свою гордость, </w:t>
      </w:r>
      <w:r w:rsidRPr="00F46308">
        <w:rPr>
          <w:rFonts w:ascii="Liberation Serif" w:eastAsia="SimSun" w:hAnsi="Liberation Serif" w:cs="Mangal"/>
          <w:bCs/>
          <w:kern w:val="3"/>
          <w:sz w:val="28"/>
          <w:szCs w:val="28"/>
          <w:lang w:eastAsia="zh-CN" w:bidi="hi-IN"/>
        </w:rPr>
        <w:lastRenderedPageBreak/>
        <w:t>игривость и доброту и т.п. Установление общих и отличительных действий девочек и действий, характерных для их мам или других женщин, сравнение и анализ жизненных ситуаций. Опыт поведения девочек в конфликтных ситуациях: поссорились, что-то не поделили и т.д.</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u w:val="single"/>
          <w:lang w:eastAsia="zh-CN" w:bidi="hi-IN"/>
        </w:rPr>
      </w:pPr>
      <w:r w:rsidRPr="00F46308">
        <w:rPr>
          <w:rFonts w:ascii="Liberation Serif" w:eastAsia="SimSun" w:hAnsi="Liberation Serif" w:cs="Mangal"/>
          <w:bCs/>
          <w:kern w:val="3"/>
          <w:sz w:val="28"/>
          <w:szCs w:val="28"/>
          <w:u w:val="single"/>
          <w:lang w:eastAsia="zh-CN" w:bidi="hi-IN"/>
        </w:rPr>
        <w:t>5"Ой-ты, Дон широкий" (рисование).</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Знания</w:t>
      </w:r>
      <w:r w:rsidRPr="00F46308">
        <w:rPr>
          <w:rFonts w:ascii="Liberation Serif" w:eastAsia="SimSun" w:hAnsi="Liberation Serif" w:cs="Mangal"/>
          <w:bCs/>
          <w:kern w:val="3"/>
          <w:sz w:val="28"/>
          <w:szCs w:val="28"/>
          <w:lang w:eastAsia="zh-CN" w:bidi="hi-IN"/>
        </w:rPr>
        <w:t xml:space="preserve">: Главная река казаков - Дон. В Дону водится много рыбы, ко </w:t>
      </w:r>
      <w:r w:rsidRPr="00F46308">
        <w:rPr>
          <w:rFonts w:ascii="Liberation Serif" w:eastAsia="SimSun" w:hAnsi="Liberation Serif" w:cs="Mangal"/>
          <w:bCs/>
          <w:kern w:val="3"/>
          <w:sz w:val="28"/>
          <w:szCs w:val="28"/>
          <w:lang w:val="en-US" w:eastAsia="zh-CN" w:bidi="hi-IN"/>
        </w:rPr>
        <w:t>I</w:t>
      </w:r>
      <w:r w:rsidRPr="00F46308">
        <w:rPr>
          <w:rFonts w:ascii="Liberation Serif" w:eastAsia="SimSun" w:hAnsi="Liberation Serif" w:cs="Mangal"/>
          <w:bCs/>
          <w:kern w:val="3"/>
          <w:sz w:val="28"/>
          <w:szCs w:val="28"/>
          <w:lang w:eastAsia="zh-CN" w:bidi="hi-IN"/>
        </w:rPr>
        <w:t xml:space="preserve"> питаются казаки и их семьи. Дон - прекрасен в любое время года, пи красотой восхищаются жители донского края. Течение реки может разным: быстрым, медленным. По берегам реки Дон ростовчане посадили деревья, украсили его клумбами. Ростовчане любят набережную р.Дон, заботятся об ее красоте.</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Технические умения и навыки: Расширение представлений дошкольников о различных способах передачи движения воды. С помощью изобразительных средств учить детей соединять в одном рисунке изображение нескольких предметов, объединяя их общим содержанием (например, изображение деревьев, рыбы, лодки и т.п.). Учить располагать изображения определенным образом: в один ряд, по всему листу. Формирование умения с помощью цвета передавать свое отношение к</w:t>
      </w:r>
      <w:r w:rsidRPr="00F46308">
        <w:rPr>
          <w:rFonts w:ascii="Liberation Serif" w:eastAsia="SimSun" w:hAnsi="Liberation Serif" w:cs="Mangal"/>
          <w:bCs/>
          <w:i/>
          <w:iCs/>
          <w:kern w:val="3"/>
          <w:sz w:val="28"/>
          <w:szCs w:val="28"/>
          <w:lang w:eastAsia="zh-CN" w:bidi="hi-IN"/>
        </w:rPr>
        <w:t xml:space="preserve"> </w:t>
      </w:r>
      <w:r w:rsidRPr="00F46308">
        <w:rPr>
          <w:rFonts w:ascii="Liberation Serif" w:eastAsia="SimSun" w:hAnsi="Liberation Serif" w:cs="Mangal"/>
          <w:bCs/>
          <w:kern w:val="3"/>
          <w:sz w:val="28"/>
          <w:szCs w:val="28"/>
          <w:lang w:eastAsia="zh-CN" w:bidi="hi-IN"/>
        </w:rPr>
        <w:t>изображаемому. Выработка правильного положения кисти во время рисования.</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u w:val="single"/>
          <w:lang w:eastAsia="zh-CN" w:bidi="hi-IN"/>
        </w:rPr>
      </w:pPr>
      <w:r w:rsidRPr="00F46308">
        <w:rPr>
          <w:rFonts w:ascii="Liberation Serif" w:eastAsia="SimSun" w:hAnsi="Liberation Serif" w:cs="Mangal"/>
          <w:bCs/>
          <w:kern w:val="3"/>
          <w:sz w:val="28"/>
          <w:szCs w:val="28"/>
          <w:u w:val="single"/>
          <w:lang w:eastAsia="zh-CN" w:bidi="hi-IN"/>
        </w:rPr>
        <w:t>6. "Верный друг мой душенька, конь" (раскрашивание шаблонов).</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Знания</w:t>
      </w:r>
      <w:r w:rsidRPr="00F46308">
        <w:rPr>
          <w:rFonts w:ascii="Liberation Serif" w:eastAsia="SimSun" w:hAnsi="Liberation Serif" w:cs="Mangal"/>
          <w:bCs/>
          <w:kern w:val="3"/>
          <w:sz w:val="28"/>
          <w:szCs w:val="28"/>
          <w:lang w:eastAsia="zh-CN" w:bidi="hi-IN"/>
        </w:rPr>
        <w:t>: "Верным другом" казака является конь, который нередко спасает жизнь казаку. Казаки с большой любовью относились к лошадям: они их кормили, пасли, заботились о маленьких жеребятах. Конь - большое сильное животное, со стройным телосложением. У него большая удлиненная голова, длинные ноги, мощная шея, пышные грива и хвост. Лошади бывают разных пород, расцветок. Казаки обязательно дают клички своим любимцам, которые подчеркивали черты характера и отличительные особенности внешности животного, например, «Ветер», "Смельчак", "Рыжий" и т.п.</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Технические умения и навыки</w:t>
      </w:r>
      <w:r w:rsidRPr="00F46308">
        <w:rPr>
          <w:rFonts w:ascii="Liberation Serif" w:eastAsia="SimSun" w:hAnsi="Liberation Serif" w:cs="Mangal"/>
          <w:bCs/>
          <w:kern w:val="3"/>
          <w:sz w:val="28"/>
          <w:szCs w:val="28"/>
          <w:lang w:eastAsia="zh-CN" w:bidi="hi-IN"/>
        </w:rPr>
        <w:t>: Способствовать освоению школьниками   способами закрашивания рисунка карандашом: штрихи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закладываются в одном направлении в пределах контура (сверху вниз, |слева направо или но косой). Движение карандаша при закрашивании Шаблона неотрывное: туда - обратно. Учить детей передавать цвет как (признак предмета на основе натуры. Формирование умения с помощью цвета передавать свое отношение к изображаемому.</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Раздел "Краски и литература Тихого Дона".</w:t>
      </w:r>
      <w:r w:rsidRPr="00F46308">
        <w:rPr>
          <w:rFonts w:ascii="Liberation Serif" w:eastAsia="SimSun" w:hAnsi="Liberation Serif" w:cs="Mangal"/>
          <w:b/>
          <w:bCs/>
          <w:kern w:val="3"/>
          <w:sz w:val="28"/>
          <w:szCs w:val="28"/>
          <w:lang w:eastAsia="zh-CN" w:bidi="hi-IN"/>
        </w:rPr>
        <w:br/>
        <w:t>Знания</w:t>
      </w:r>
      <w:r w:rsidRPr="00F46308">
        <w:rPr>
          <w:rFonts w:ascii="Liberation Serif" w:eastAsia="SimSun" w:hAnsi="Liberation Serif" w:cs="Mangal"/>
          <w:bCs/>
          <w:kern w:val="3"/>
          <w:sz w:val="28"/>
          <w:szCs w:val="28"/>
          <w:lang w:eastAsia="zh-CN" w:bidi="hi-IN"/>
        </w:rPr>
        <w:t>: Донской фольклор "впитал" в себя красоту родной земли, Своеобразие уклада жизни казаков, он представлен следующими произведениями: колыбельными, пословицами, заклинками, сказками с участием диких животных; потешным фольклором - дразнилками,</w:t>
      </w:r>
      <w:r w:rsidRPr="00F46308">
        <w:rPr>
          <w:rFonts w:ascii="Liberation Serif" w:eastAsia="SimSun" w:hAnsi="Liberation Serif" w:cs="Mangal"/>
          <w:bCs/>
          <w:kern w:val="3"/>
          <w:sz w:val="28"/>
          <w:szCs w:val="28"/>
          <w:lang w:eastAsia="zh-CN" w:bidi="hi-IN"/>
        </w:rPr>
        <w:br/>
        <w:t xml:space="preserve">(скороговорками, небылицами. Богата донская земля поэтами и писателями, которые в своих творениях, воспевали любовь к родной земле, к ее жителям. Художественный образ казака как свободного, смелого, честного, доброго, отважного человека, в литературе представлен с помощью эпитетов, сравнений, метафор, в живописи - через композицию, ритм, колорит. В </w:t>
      </w:r>
      <w:r w:rsidRPr="00F46308">
        <w:rPr>
          <w:rFonts w:ascii="Liberation Serif" w:eastAsia="SimSun" w:hAnsi="Liberation Serif" w:cs="Mangal"/>
          <w:bCs/>
          <w:kern w:val="3"/>
          <w:sz w:val="28"/>
          <w:szCs w:val="28"/>
          <w:lang w:eastAsia="zh-CN" w:bidi="hi-IN"/>
        </w:rPr>
        <w:lastRenderedPageBreak/>
        <w:t>пейзажных произведениях отражен художественный образ родной природы Донского края, с ее неповторимым ландшафтом, растительностью, животным миром. В натюрморте подчеркивается богатство донской земли овощами и фруктами, через гармонию форм, линий, объемов, цвета.</w:t>
      </w:r>
    </w:p>
    <w:p w:rsidR="00F46308" w:rsidRPr="00F46308" w:rsidRDefault="00F46308" w:rsidP="00F46308">
      <w:p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p>
    <w:tbl>
      <w:tblPr>
        <w:tblW w:w="9671" w:type="dxa"/>
        <w:tblInd w:w="-158" w:type="dxa"/>
        <w:tblLayout w:type="fixed"/>
        <w:tblCellMar>
          <w:left w:w="10" w:type="dxa"/>
          <w:right w:w="10" w:type="dxa"/>
        </w:tblCellMar>
        <w:tblLook w:val="0000" w:firstRow="0" w:lastRow="0" w:firstColumn="0" w:lastColumn="0" w:noHBand="0" w:noVBand="0"/>
      </w:tblPr>
      <w:tblGrid>
        <w:gridCol w:w="4799"/>
        <w:gridCol w:w="4872"/>
      </w:tblGrid>
      <w:tr w:rsidR="00F46308" w:rsidRPr="00F46308" w:rsidTr="00F46308">
        <w:tblPrEx>
          <w:tblCellMar>
            <w:top w:w="0" w:type="dxa"/>
            <w:bottom w:w="0" w:type="dxa"/>
          </w:tblCellMar>
        </w:tblPrEx>
        <w:tc>
          <w:tcPr>
            <w:tcW w:w="4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Ценности:</w:t>
            </w:r>
          </w:p>
        </w:tc>
        <w:tc>
          <w:tcPr>
            <w:tcW w:w="4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Смыслы:</w:t>
            </w:r>
          </w:p>
        </w:tc>
      </w:tr>
      <w:tr w:rsidR="00F46308" w:rsidRPr="00F46308" w:rsidTr="00F46308">
        <w:tblPrEx>
          <w:tblCellMar>
            <w:top w:w="0" w:type="dxa"/>
            <w:bottom w:w="0" w:type="dxa"/>
          </w:tblCellMar>
        </w:tblPrEx>
        <w:tc>
          <w:tcPr>
            <w:tcW w:w="4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Произведения  устного  народного творчества.                 Многообразие фольклорных    жанров.    Отражают бытовые условия жизни казаков, их взаимоотношения друг с другом и с миром  природы.  В  произведениях подчеркиваются        положительные качества человека, высмеиваются и Осуждаются отрицательные.</w:t>
            </w:r>
          </w:p>
        </w:tc>
        <w:tc>
          <w:tcPr>
            <w:tcW w:w="4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Передается от поколения к поколению народная мудрость. Добро побеждает зло. Слава трудолюбивому человеку. Жадность и злость - плохие качества человека. Природа родного края нуждается в нашей заботе.</w:t>
            </w:r>
          </w:p>
        </w:tc>
      </w:tr>
      <w:tr w:rsidR="00F46308" w:rsidRPr="00F46308" w:rsidTr="00F46308">
        <w:tblPrEx>
          <w:tblCellMar>
            <w:top w:w="0" w:type="dxa"/>
            <w:bottom w:w="0" w:type="dxa"/>
          </w:tblCellMar>
        </w:tblPrEx>
        <w:tc>
          <w:tcPr>
            <w:tcW w:w="4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Литературные            произведения</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донских    писателей    и    поэтов.</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Отражают отношения автора к тому «ли    иному    событию,    личности Человека.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 xml:space="preserve">Бережное отношение к истории своего края, его жителям. Казаки -смелые, мужественные, отважные воины, трудолюбивые люди. Казачка-хранительница домашнего очага. </w:t>
            </w:r>
            <w:r w:rsidRPr="00F46308">
              <w:rPr>
                <w:rFonts w:ascii="Liberation Serif" w:eastAsia="SimSun" w:hAnsi="Liberation Serif" w:cs="Mangal"/>
                <w:bCs/>
                <w:kern w:val="3"/>
                <w:sz w:val="28"/>
                <w:szCs w:val="28"/>
                <w:lang w:val="en-US" w:eastAsia="zh-CN" w:bidi="hi-IN"/>
              </w:rPr>
              <w:t>Маленькие казачата - продолжатели традиций своей семьи.</w:t>
            </w:r>
          </w:p>
        </w:tc>
      </w:tr>
      <w:tr w:rsidR="00F46308" w:rsidRPr="00F46308" w:rsidTr="00F46308">
        <w:tblPrEx>
          <w:tblCellMar>
            <w:top w:w="0" w:type="dxa"/>
            <w:bottom w:w="0" w:type="dxa"/>
          </w:tblCellMar>
        </w:tblPrEx>
        <w:tc>
          <w:tcPr>
            <w:tcW w:w="4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Живописные              произведения</w:t>
            </w:r>
            <w:r w:rsidRPr="00F46308">
              <w:rPr>
                <w:rFonts w:ascii="Liberation Serif" w:eastAsia="SimSun" w:hAnsi="Liberation Serif" w:cs="Mangal"/>
                <w:bCs/>
                <w:kern w:val="3"/>
                <w:sz w:val="28"/>
                <w:szCs w:val="28"/>
                <w:lang w:eastAsia="zh-CN" w:bidi="hi-IN"/>
              </w:rPr>
              <w:br/>
              <w:t>Конских      авторов.      Пейзажные</w:t>
            </w:r>
            <w:r w:rsidRPr="00F46308">
              <w:rPr>
                <w:rFonts w:ascii="Liberation Serif" w:eastAsia="SimSun" w:hAnsi="Liberation Serif" w:cs="Mangal"/>
                <w:bCs/>
                <w:kern w:val="3"/>
                <w:sz w:val="28"/>
                <w:szCs w:val="28"/>
                <w:lang w:eastAsia="zh-CN" w:bidi="hi-IN"/>
              </w:rPr>
              <w:br/>
              <w:t>произведения   о   природе   родного</w:t>
            </w:r>
            <w:r w:rsidRPr="00F46308">
              <w:rPr>
                <w:rFonts w:ascii="Liberation Serif" w:eastAsia="SimSun" w:hAnsi="Liberation Serif" w:cs="Mangal"/>
                <w:bCs/>
                <w:kern w:val="3"/>
                <w:sz w:val="28"/>
                <w:szCs w:val="28"/>
                <w:lang w:eastAsia="zh-CN" w:bidi="hi-IN"/>
              </w:rPr>
              <w:br/>
              <w:t>края,    Натюрморт, написанный на</w:t>
            </w:r>
            <w:r w:rsidRPr="00F46308">
              <w:rPr>
                <w:rFonts w:ascii="Liberation Serif" w:eastAsia="SimSun" w:hAnsi="Liberation Serif" w:cs="Mangal"/>
                <w:bCs/>
                <w:kern w:val="3"/>
                <w:sz w:val="28"/>
                <w:szCs w:val="28"/>
                <w:lang w:eastAsia="zh-CN" w:bidi="hi-IN"/>
              </w:rPr>
              <w:br/>
              <w:t>донской земле.</w:t>
            </w:r>
          </w:p>
        </w:tc>
        <w:tc>
          <w:tcPr>
            <w:tcW w:w="4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Воспевают       красоту        донской</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природы.</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Природа-       украшение        жизни,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помощник казака. Почитание труда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жителей донской земли.</w:t>
            </w:r>
          </w:p>
        </w:tc>
      </w:tr>
    </w:tbl>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 xml:space="preserve">Социокультурный  опыт:  </w:t>
      </w:r>
      <w:r w:rsidRPr="00F46308">
        <w:rPr>
          <w:rFonts w:ascii="Liberation Serif" w:eastAsia="SimSun" w:hAnsi="Liberation Serif" w:cs="Mangal"/>
          <w:bCs/>
          <w:kern w:val="3"/>
          <w:sz w:val="28"/>
          <w:szCs w:val="28"/>
          <w:lang w:eastAsia="zh-CN" w:bidi="hi-IN"/>
        </w:rPr>
        <w:t>рисование, труд на участке детского сада, развлечения, праздники на материале произведений донских авторов.</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eastAsia="zh-CN" w:bidi="hi-IN"/>
        </w:rPr>
      </w:pPr>
      <w:r w:rsidRPr="00F46308">
        <w:rPr>
          <w:rFonts w:ascii="Liberation Serif" w:eastAsia="SimSun" w:hAnsi="Liberation Serif" w:cs="Mangal"/>
          <w:b/>
          <w:bCs/>
          <w:kern w:val="3"/>
          <w:sz w:val="28"/>
          <w:szCs w:val="28"/>
          <w:lang w:eastAsia="zh-CN" w:bidi="hi-IN"/>
        </w:rPr>
        <w:t>Тематический цикл занятий:</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1.</w:t>
      </w:r>
      <w:r w:rsidRPr="00F46308">
        <w:rPr>
          <w:rFonts w:ascii="Liberation Serif" w:eastAsia="SimSun" w:hAnsi="Liberation Serif" w:cs="Mangal"/>
          <w:b/>
          <w:bCs/>
          <w:kern w:val="3"/>
          <w:sz w:val="28"/>
          <w:szCs w:val="28"/>
          <w:lang w:eastAsia="zh-CN" w:bidi="hi-IN"/>
        </w:rPr>
        <w:tab/>
      </w:r>
      <w:r w:rsidRPr="00F46308">
        <w:rPr>
          <w:rFonts w:ascii="Liberation Serif" w:eastAsia="SimSun" w:hAnsi="Liberation Serif" w:cs="Mangal"/>
          <w:b/>
          <w:bCs/>
          <w:kern w:val="3"/>
          <w:sz w:val="28"/>
          <w:szCs w:val="28"/>
          <w:u w:val="single"/>
          <w:lang w:eastAsia="zh-CN" w:bidi="hi-IN"/>
        </w:rPr>
        <w:t>"Донская природа" (интегрированное занятие).</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 xml:space="preserve">Знания: </w:t>
      </w:r>
      <w:r w:rsidRPr="00F46308">
        <w:rPr>
          <w:rFonts w:ascii="Liberation Serif" w:eastAsia="SimSun" w:hAnsi="Liberation Serif" w:cs="Mangal"/>
          <w:bCs/>
          <w:kern w:val="3"/>
          <w:sz w:val="28"/>
          <w:szCs w:val="28"/>
          <w:lang w:eastAsia="zh-CN" w:bidi="hi-IN"/>
        </w:rPr>
        <w:t xml:space="preserve">Жизнь казаков на Дону напрямую связана </w:t>
      </w:r>
      <w:r w:rsidRPr="00F46308">
        <w:rPr>
          <w:rFonts w:ascii="Liberation Serif" w:eastAsia="SimSun" w:hAnsi="Liberation Serif" w:cs="Mangal"/>
          <w:b/>
          <w:bCs/>
          <w:kern w:val="3"/>
          <w:sz w:val="28"/>
          <w:szCs w:val="28"/>
          <w:lang w:eastAsia="zh-CN" w:bidi="hi-IN"/>
        </w:rPr>
        <w:t xml:space="preserve">с </w:t>
      </w:r>
      <w:r w:rsidRPr="00F46308">
        <w:rPr>
          <w:rFonts w:ascii="Liberation Serif" w:eastAsia="SimSun" w:hAnsi="Liberation Serif" w:cs="Mangal"/>
          <w:bCs/>
          <w:kern w:val="3"/>
          <w:sz w:val="28"/>
          <w:szCs w:val="28"/>
          <w:lang w:eastAsia="zh-CN" w:bidi="hi-IN"/>
        </w:rPr>
        <w:t>природой Донскою края: строительный материал для построек, питание растительной и животной пищей, пастбища для выгулки скота и т.д. Городской и сельский пейзаж имеют свои отличительные особенности: в деревне рощи, поля, луга и т.п., в городе - парки, скверы. Отражение образа казака в литературных произведениях, в живописи (свободный, смелый честный, добрый, отважный т.п.). Эмоционально-нравственная связь человека с природой.</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 xml:space="preserve">Технические   умения   и   навыки:   </w:t>
      </w:r>
      <w:r w:rsidRPr="00F46308">
        <w:rPr>
          <w:rFonts w:ascii="Liberation Serif" w:eastAsia="SimSun" w:hAnsi="Liberation Serif" w:cs="Mangal"/>
          <w:bCs/>
          <w:kern w:val="3"/>
          <w:sz w:val="28"/>
          <w:szCs w:val="28"/>
          <w:lang w:eastAsia="zh-CN" w:bidi="hi-IN"/>
        </w:rPr>
        <w:t xml:space="preserve">Составление   небольшого   связною рассказа по  картине, активизация     в  речи  глаголов,  прилагательных </w:t>
      </w:r>
      <w:r w:rsidRPr="00F46308">
        <w:rPr>
          <w:rFonts w:ascii="Liberation Serif" w:eastAsia="SimSun" w:hAnsi="Liberation Serif" w:cs="Mangal"/>
          <w:bCs/>
          <w:kern w:val="3"/>
          <w:sz w:val="28"/>
          <w:szCs w:val="28"/>
          <w:lang w:eastAsia="zh-CN" w:bidi="hi-IN"/>
        </w:rPr>
        <w:lastRenderedPageBreak/>
        <w:t>Изображение     простейших     объектов     природы     с     использованием изобразительных средств (например, несколько нарисованных цветов как бы образуют цветущий луг, два-три дома - улицу города или села и т.п.).</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2.</w:t>
      </w:r>
      <w:r w:rsidRPr="00F46308">
        <w:rPr>
          <w:rFonts w:ascii="Liberation Serif" w:eastAsia="SimSun" w:hAnsi="Liberation Serif" w:cs="Mangal"/>
          <w:b/>
          <w:bCs/>
          <w:kern w:val="3"/>
          <w:sz w:val="28"/>
          <w:szCs w:val="28"/>
          <w:lang w:eastAsia="zh-CN" w:bidi="hi-IN"/>
        </w:rPr>
        <w:tab/>
      </w:r>
      <w:r w:rsidRPr="00F46308">
        <w:rPr>
          <w:rFonts w:ascii="Liberation Serif" w:eastAsia="SimSun" w:hAnsi="Liberation Serif" w:cs="Mangal"/>
          <w:b/>
          <w:bCs/>
          <w:kern w:val="3"/>
          <w:sz w:val="28"/>
          <w:szCs w:val="28"/>
          <w:u w:val="single"/>
          <w:lang w:eastAsia="zh-CN" w:bidi="hi-IN"/>
        </w:rPr>
        <w:t>"Произведения Тихого Дона" (интегрированное занятие)</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u w:val="single"/>
          <w:lang w:eastAsia="zh-CN" w:bidi="hi-IN"/>
        </w:rPr>
        <w:br/>
      </w:r>
      <w:r w:rsidRPr="00F46308">
        <w:rPr>
          <w:rFonts w:ascii="Liberation Serif" w:eastAsia="SimSun" w:hAnsi="Liberation Serif" w:cs="Mangal"/>
          <w:b/>
          <w:bCs/>
          <w:kern w:val="3"/>
          <w:sz w:val="28"/>
          <w:szCs w:val="28"/>
          <w:lang w:eastAsia="zh-CN" w:bidi="hi-IN"/>
        </w:rPr>
        <w:t xml:space="preserve">Знания: </w:t>
      </w:r>
      <w:r w:rsidRPr="00F46308">
        <w:rPr>
          <w:rFonts w:ascii="Liberation Serif" w:eastAsia="SimSun" w:hAnsi="Liberation Serif" w:cs="Mangal"/>
          <w:bCs/>
          <w:kern w:val="3"/>
          <w:sz w:val="28"/>
          <w:szCs w:val="28"/>
          <w:lang w:eastAsia="zh-CN" w:bidi="hi-IN"/>
        </w:rPr>
        <w:t>Донской фольклор - колыбельные, песенки-потешки пословицы, заклички, поговорки, сказки, отражают взаимоотношение казаков с миром природы и друг с другом. Потешный фольклор дразнилки, скороговорки, небылицы, высмеивают поведение людей и животных в различных казусных ситуациях. Авторские произведен им воспевают любовь к родной земле, желание ее оберегать и сохранять.</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 xml:space="preserve">Технические умения и навыки: </w:t>
      </w:r>
      <w:r w:rsidRPr="00F46308">
        <w:rPr>
          <w:rFonts w:ascii="Liberation Serif" w:eastAsia="SimSun" w:hAnsi="Liberation Serif" w:cs="Mangal"/>
          <w:bCs/>
          <w:kern w:val="3"/>
          <w:sz w:val="28"/>
          <w:szCs w:val="28"/>
          <w:lang w:eastAsia="zh-CN" w:bidi="hi-IN"/>
        </w:rPr>
        <w:t>Учить детей пересказывай, небольшой рассказ, с опорой на иллюстративный материл • выразительно передавать прямую речь персонажей, отвечать на вопросы по содержанию произведения.</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3</w:t>
      </w:r>
      <w:r w:rsidRPr="00F46308">
        <w:rPr>
          <w:rFonts w:ascii="Liberation Serif" w:eastAsia="SimSun" w:hAnsi="Liberation Serif" w:cs="Mangal"/>
          <w:b/>
          <w:bCs/>
          <w:kern w:val="3"/>
          <w:sz w:val="28"/>
          <w:szCs w:val="28"/>
          <w:u w:val="single"/>
          <w:lang w:eastAsia="zh-CN" w:bidi="hi-IN"/>
        </w:rPr>
        <w:t>."Дары природы" (интегрированное занятие).</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 xml:space="preserve">Знания: </w:t>
      </w:r>
      <w:r w:rsidRPr="00F46308">
        <w:rPr>
          <w:rFonts w:ascii="Liberation Serif" w:eastAsia="SimSun" w:hAnsi="Liberation Serif" w:cs="Mangal"/>
          <w:bCs/>
          <w:kern w:val="3"/>
          <w:sz w:val="28"/>
          <w:szCs w:val="28"/>
          <w:lang w:eastAsia="zh-CN" w:bidi="hi-IN"/>
        </w:rPr>
        <w:t>Ценность даров природы Донского края (цветы, овощи, фрукты и т.п.) в жизни человека, их красота и назначение. Приобретение способности преподнесения "даров" другому человеку.</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 xml:space="preserve">Технические умения и навыки: </w:t>
      </w:r>
      <w:r w:rsidRPr="00F46308">
        <w:rPr>
          <w:rFonts w:ascii="Liberation Serif" w:eastAsia="SimSun" w:hAnsi="Liberation Serif" w:cs="Mangal"/>
          <w:bCs/>
          <w:kern w:val="3"/>
          <w:sz w:val="28"/>
          <w:szCs w:val="28"/>
          <w:lang w:eastAsia="zh-CN" w:bidi="hi-IN"/>
        </w:rPr>
        <w:t>Упражнять в рисовании предметом круглой формы, по преимуществу состоящих из одной крупной части и небольшого количества деталей. Закреплять и совершенствован движения при рисовании круга карандашом, отрабатывать техники владения карандашом без малейшего мышечного напряжения формируется слитное, плавное, неторопливое движение. Продолжай, развивать умение с помощью цвета передавать свое отношение к изображаемому.</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eastAsia="zh-CN" w:bidi="hi-IN"/>
        </w:rPr>
      </w:pPr>
      <w:r w:rsidRPr="00F46308">
        <w:rPr>
          <w:rFonts w:ascii="Liberation Serif" w:eastAsia="SimSun" w:hAnsi="Liberation Serif" w:cs="Mangal"/>
          <w:b/>
          <w:bCs/>
          <w:kern w:val="3"/>
          <w:sz w:val="28"/>
          <w:szCs w:val="28"/>
          <w:lang w:eastAsia="zh-CN" w:bidi="hi-IN"/>
        </w:rPr>
        <w:t>Раздел "Архитектура моего дома".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 xml:space="preserve">Знания: </w:t>
      </w:r>
      <w:r w:rsidRPr="00F46308">
        <w:rPr>
          <w:rFonts w:ascii="Liberation Serif" w:eastAsia="SimSun" w:hAnsi="Liberation Serif" w:cs="Mangal"/>
          <w:bCs/>
          <w:kern w:val="3"/>
          <w:sz w:val="28"/>
          <w:szCs w:val="28"/>
          <w:lang w:eastAsia="zh-CN" w:bidi="hi-IN"/>
        </w:rPr>
        <w:t xml:space="preserve">Дом необходим человеку для того, чтобы в нём жить. Дом, где живёт человек, называют жильём. Слово "дом" в переводе означает "владение". Дом состоит из фундамента, стен, крыши, окон, дверей. Искусство строить, сооружать красивые дома называется архитектурой, а "главный строитель" - архитектор. Архитектор придумывает, каким должно быть здание. Он заботить о том, чтобы оно было красивым, полезным, прочным. В жизни, сказках дома и их обитатели похожи друг на друга. Жизнь людей в прошлом очень отличалась оттого, что мы привыкли видеть сегодня: люди не всегда жили в домах, когда-то очень давно они жили в пещерах, шалашах. Пещера - это углубление, которое находится под землёй или в горах,    пустое пространство с выходом наружу. Шалаш - палатка из веток, соломы. Постепенно люди научились строить деревянные дома - избы. На смену деревянным избам приходит более прочный материал - камень. Строительство каменных зданий занимало   очень   много   времени,   поэтому   люди   изобрели   новый строительный материал - кирпич. Кирпич делают из глины и песка, он не боится воды, холода. Скрепляют кирпич специальным клеем - цементом. Для   того,   чтобы   стены   домов   были   красивыми,   их   покрывают штукатуркой, потом краской. Штукатурка - густой раствор из извести и песка. Дома бывают одноэтажные и многоэтажные. Многоэтажные дома - это здание, </w:t>
      </w:r>
      <w:r w:rsidRPr="00F46308">
        <w:rPr>
          <w:rFonts w:ascii="Liberation Serif" w:eastAsia="SimSun" w:hAnsi="Liberation Serif" w:cs="Mangal"/>
          <w:bCs/>
          <w:kern w:val="3"/>
          <w:sz w:val="28"/>
          <w:szCs w:val="28"/>
          <w:lang w:eastAsia="zh-CN" w:bidi="hi-IN"/>
        </w:rPr>
        <w:lastRenderedPageBreak/>
        <w:t>где одновременно может проживать большое количество людей. Внутри дома - разделение на этажи, на этажах квартиры, внутри квартир - комнаты. Многоэтажные дома имеют различные удобства для человека: лифт, мусоропровод, холодная и горячая вода, отопление. Дома строят на определённой улице. У каждой улицы есть своё название, а у дома свой номер. Очень важно, в целях безопасности, запомнить свой домашний   адрес.   Слово   "город"  -   в   переводе  означает   "ограда", "огороженное место", где живёт большое количество жителей. Наш родной город - Ростов-на-Дону - построен на берегу красивой реки Дон. Жителей нашего города называют ростовчанами. Нашему городу много-много лет. В нём есть дома, построенные давно, а есть  и современные здания, которые  очень отличаются друг от друга: количеством этажей, внешним видом, дополнительными деталями. Ростовчане, взрослые и дети, заботятся о том, чтобы   родной город становился с каждым днём краше. Архитектура городских зданий отличается от архитектуры села. Сельские постройки      гармонично вписаны в природный ландшафт. Жители поселков (деревень) украшают свои дома дополнительными деталями, сажают деревья, цветы.</w:t>
      </w:r>
    </w:p>
    <w:tbl>
      <w:tblPr>
        <w:tblW w:w="9671" w:type="dxa"/>
        <w:tblInd w:w="-158" w:type="dxa"/>
        <w:tblLayout w:type="fixed"/>
        <w:tblCellMar>
          <w:left w:w="10" w:type="dxa"/>
          <w:right w:w="10" w:type="dxa"/>
        </w:tblCellMar>
        <w:tblLook w:val="0000" w:firstRow="0" w:lastRow="0" w:firstColumn="0" w:lastColumn="0" w:noHBand="0" w:noVBand="0"/>
      </w:tblPr>
      <w:tblGrid>
        <w:gridCol w:w="4795"/>
        <w:gridCol w:w="4876"/>
      </w:tblGrid>
      <w:tr w:rsidR="00F46308" w:rsidRPr="00F46308" w:rsidTr="00F46308">
        <w:tblPrEx>
          <w:tblCellMar>
            <w:top w:w="0" w:type="dxa"/>
            <w:bottom w:w="0" w:type="dxa"/>
          </w:tblCellMar>
        </w:tblPrEx>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Ценности: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val="en-US" w:eastAsia="zh-CN" w:bidi="hi-IN"/>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Смыслы</w:t>
            </w:r>
          </w:p>
        </w:tc>
      </w:tr>
      <w:tr w:rsidR="00F46308" w:rsidRPr="00F46308" w:rsidTr="00F46308">
        <w:tblPrEx>
          <w:tblCellMar>
            <w:top w:w="0" w:type="dxa"/>
            <w:bottom w:w="0" w:type="dxa"/>
          </w:tblCellMar>
        </w:tblPrEx>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Архитектура-искусство строить дома.</w:t>
            </w:r>
            <w:r w:rsidRPr="00F46308">
              <w:rPr>
                <w:rFonts w:ascii="Liberation Serif" w:eastAsia="SimSun" w:hAnsi="Liberation Serif" w:cs="Mangal"/>
                <w:bCs/>
                <w:kern w:val="3"/>
                <w:sz w:val="28"/>
                <w:szCs w:val="28"/>
                <w:lang w:eastAsia="zh-CN" w:bidi="hi-IN"/>
              </w:rPr>
              <w:t xml:space="preserve"> Архитектор - "главный" строитель. Он вкладывает свои знания, душу в постройки. Архитектору помогают люди строительных специальностей. Дома строят с использованием различных  материалов. Здания, построенные давно, существенно отличаются от| современных.</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Главная     цель     архитектуры служение      людям.      Архитектура связывает разные поколения людей. Архитектура         удовлетворяет потребности        человека</w:t>
            </w:r>
            <w:r w:rsidRPr="00F46308">
              <w:rPr>
                <w:rFonts w:ascii="Liberation Serif" w:eastAsia="SimSun" w:hAnsi="Liberation Serif" w:cs="Mangal"/>
                <w:bCs/>
                <w:kern w:val="3"/>
                <w:sz w:val="28"/>
                <w:szCs w:val="28"/>
                <w:lang w:eastAsia="zh-CN" w:bidi="hi-IN"/>
              </w:rPr>
              <w:tab/>
              <w:t>в</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разнообразных постройках.</w:t>
            </w:r>
            <w:r w:rsidRPr="00F46308">
              <w:rPr>
                <w:rFonts w:ascii="Liberation Serif" w:eastAsia="SimSun" w:hAnsi="Liberation Serif" w:cs="Mangal"/>
                <w:bCs/>
                <w:kern w:val="3"/>
                <w:sz w:val="28"/>
                <w:szCs w:val="28"/>
                <w:lang w:eastAsia="zh-CN" w:bidi="hi-IN"/>
              </w:rPr>
              <w:br/>
              <w:t xml:space="preserve">Архитектор - творческий человек, с богатей фантазией. </w:t>
            </w:r>
            <w:r w:rsidRPr="00F46308">
              <w:rPr>
                <w:rFonts w:ascii="Liberation Serif" w:eastAsia="SimSun" w:hAnsi="Liberation Serif" w:cs="Mangal"/>
                <w:bCs/>
                <w:kern w:val="3"/>
                <w:sz w:val="28"/>
                <w:szCs w:val="28"/>
                <w:lang w:val="en-US" w:eastAsia="zh-CN" w:bidi="hi-IN"/>
              </w:rPr>
              <w:t>Архитектор носитель ценностей архитектуры.  Бережное отношение к  постройкам прошлого.</w:t>
            </w:r>
          </w:p>
        </w:tc>
      </w:tr>
      <w:tr w:rsidR="00F46308" w:rsidRPr="00F46308" w:rsidTr="00F46308">
        <w:tblPrEx>
          <w:tblCellMar>
            <w:top w:w="0" w:type="dxa"/>
            <w:bottom w:w="0" w:type="dxa"/>
          </w:tblCellMar>
        </w:tblPrEx>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eastAsia="zh-CN" w:bidi="hi-IN"/>
              </w:rPr>
            </w:pPr>
            <w:r w:rsidRPr="00F46308">
              <w:rPr>
                <w:rFonts w:ascii="Liberation Serif" w:eastAsia="SimSun" w:hAnsi="Liberation Serif" w:cs="Mangal"/>
                <w:b/>
                <w:bCs/>
                <w:kern w:val="3"/>
                <w:sz w:val="28"/>
                <w:szCs w:val="28"/>
                <w:lang w:eastAsia="zh-CN" w:bidi="hi-IN"/>
              </w:rPr>
              <w:t>Архитектура    села    и    деревни.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Здания находятся в окружении</w:t>
            </w:r>
            <w:r w:rsidRPr="00F46308">
              <w:rPr>
                <w:rFonts w:ascii="Liberation Serif" w:eastAsia="SimSun" w:hAnsi="Liberation Serif" w:cs="Mangal"/>
                <w:bCs/>
                <w:kern w:val="3"/>
                <w:sz w:val="28"/>
                <w:szCs w:val="28"/>
                <w:lang w:eastAsia="zh-CN" w:bidi="hi-IN"/>
              </w:rPr>
              <w:br/>
              <w:t>зеленых насаждений. Имеются</w:t>
            </w:r>
            <w:r w:rsidRPr="00F46308">
              <w:rPr>
                <w:rFonts w:ascii="Liberation Serif" w:eastAsia="SimSun" w:hAnsi="Liberation Serif" w:cs="Mangal"/>
                <w:bCs/>
                <w:kern w:val="3"/>
                <w:sz w:val="28"/>
                <w:szCs w:val="28"/>
                <w:lang w:eastAsia="zh-CN" w:bidi="hi-IN"/>
              </w:rPr>
              <w:br/>
              <w:t>дополнительные постройки для</w:t>
            </w:r>
            <w:r w:rsidRPr="00F46308">
              <w:rPr>
                <w:rFonts w:ascii="Liberation Serif" w:eastAsia="SimSun" w:hAnsi="Liberation Serif" w:cs="Mangal"/>
                <w:bCs/>
                <w:kern w:val="3"/>
                <w:sz w:val="28"/>
                <w:szCs w:val="28"/>
                <w:lang w:eastAsia="zh-CN" w:bidi="hi-IN"/>
              </w:rPr>
              <w:br/>
              <w:t>домашних животных. Дома имеют</w:t>
            </w:r>
            <w:r w:rsidRPr="00F46308">
              <w:rPr>
                <w:rFonts w:ascii="Liberation Serif" w:eastAsia="SimSun" w:hAnsi="Liberation Serif" w:cs="Mangal"/>
                <w:bCs/>
                <w:kern w:val="3"/>
                <w:sz w:val="28"/>
                <w:szCs w:val="28"/>
                <w:lang w:eastAsia="zh-CN" w:bidi="hi-IN"/>
              </w:rPr>
              <w:br/>
              <w:t>дополнительные украшения. Жители</w:t>
            </w:r>
            <w:r w:rsidRPr="00F46308">
              <w:rPr>
                <w:rFonts w:ascii="Liberation Serif" w:eastAsia="SimSun" w:hAnsi="Liberation Serif" w:cs="Mangal"/>
                <w:bCs/>
                <w:kern w:val="3"/>
                <w:sz w:val="28"/>
                <w:szCs w:val="28"/>
                <w:lang w:eastAsia="zh-CN" w:bidi="hi-IN"/>
              </w:rPr>
              <w:br/>
              <w:t>заботятся о чистоте своего дома и</w:t>
            </w:r>
            <w:r w:rsidRPr="00F46308">
              <w:rPr>
                <w:rFonts w:ascii="Liberation Serif" w:eastAsia="SimSun" w:hAnsi="Liberation Serif" w:cs="Mangal"/>
                <w:bCs/>
                <w:kern w:val="3"/>
                <w:sz w:val="28"/>
                <w:szCs w:val="28"/>
                <w:lang w:eastAsia="zh-CN" w:bidi="hi-IN"/>
              </w:rPr>
              <w:br/>
              <w:t xml:space="preserve"> пространства вокруг.</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 xml:space="preserve">Дома похожи на их обитателей Заботливый хозяин делает все, чтобы дом был красивым как снаружи, так и внутри. </w:t>
            </w:r>
            <w:r w:rsidRPr="00F46308">
              <w:rPr>
                <w:rFonts w:ascii="Liberation Serif" w:eastAsia="SimSun" w:hAnsi="Liberation Serif" w:cs="Mangal"/>
                <w:bCs/>
                <w:kern w:val="3"/>
                <w:sz w:val="28"/>
                <w:szCs w:val="28"/>
                <w:lang w:val="en-US" w:eastAsia="zh-CN" w:bidi="hi-IN"/>
              </w:rPr>
              <w:t>Сельские постройки гармонично вписаны и окружающий природный ландшафт</w:t>
            </w:r>
          </w:p>
        </w:tc>
      </w:tr>
    </w:tbl>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val="en-US" w:eastAsia="zh-CN" w:bidi="hi-IN"/>
        </w:rPr>
      </w:pP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Социокультурный опыт</w:t>
      </w:r>
      <w:r w:rsidRPr="00F46308">
        <w:rPr>
          <w:rFonts w:ascii="Liberation Serif" w:eastAsia="SimSun" w:hAnsi="Liberation Serif" w:cs="Mangal"/>
          <w:bCs/>
          <w:kern w:val="3"/>
          <w:sz w:val="28"/>
          <w:szCs w:val="28"/>
          <w:lang w:eastAsia="zh-CN" w:bidi="hi-IN"/>
        </w:rPr>
        <w:t>: конструирование из строительного материала, аппликация, рисование, рассказывание из личного опыта, сюжетно-ролевые игры</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eastAsia="zh-CN" w:bidi="hi-IN"/>
        </w:rPr>
      </w:pPr>
      <w:r w:rsidRPr="00F46308">
        <w:rPr>
          <w:rFonts w:ascii="Liberation Serif" w:eastAsia="SimSun" w:hAnsi="Liberation Serif" w:cs="Mangal"/>
          <w:b/>
          <w:bCs/>
          <w:kern w:val="3"/>
          <w:sz w:val="28"/>
          <w:szCs w:val="28"/>
          <w:lang w:eastAsia="zh-CN" w:bidi="hi-IN"/>
        </w:rPr>
        <w:t>Тематический цикл занятий.</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u w:val="single"/>
          <w:lang w:eastAsia="zh-CN" w:bidi="hi-IN"/>
        </w:rPr>
      </w:pPr>
      <w:r w:rsidRPr="00F46308">
        <w:rPr>
          <w:rFonts w:ascii="Liberation Serif" w:eastAsia="SimSun" w:hAnsi="Liberation Serif" w:cs="Mangal"/>
          <w:b/>
          <w:bCs/>
          <w:kern w:val="3"/>
          <w:sz w:val="28"/>
          <w:szCs w:val="28"/>
          <w:u w:val="single"/>
          <w:lang w:eastAsia="zh-CN" w:bidi="hi-IN"/>
        </w:rPr>
        <w:lastRenderedPageBreak/>
        <w:t>1."Деревянная архитектура".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Знания</w:t>
      </w:r>
      <w:r w:rsidRPr="00F46308">
        <w:rPr>
          <w:rFonts w:ascii="Liberation Serif" w:eastAsia="SimSun" w:hAnsi="Liberation Serif" w:cs="Mangal"/>
          <w:bCs/>
          <w:kern w:val="3"/>
          <w:sz w:val="28"/>
          <w:szCs w:val="28"/>
          <w:lang w:eastAsia="zh-CN" w:bidi="hi-IN"/>
        </w:rPr>
        <w:t>: В условиях окружения нашей страны лесами, самым доступным строительным материалом было дерево. Основные свойства дерева: не тонет в воде, имеет шероховатую поверхность, легче камня. В старину деревянный дом называли избой. Стены избы складывались из ровны* стволов дерева. Концы бревен выкладывались в форме квадрата, соединяли друг с другом с помощью специальных вырубленных выемок Строительство избы напоминало плетение большого венка. Строили избы без единого гвоздя, с помощью топора. У деревянных построек был один враг - огонь. Деревянные постройки нуждаются в бережном отношении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u w:val="single"/>
          <w:lang w:eastAsia="zh-CN" w:bidi="hi-IN"/>
        </w:rPr>
      </w:pPr>
      <w:r w:rsidRPr="00F46308">
        <w:rPr>
          <w:rFonts w:ascii="Liberation Serif" w:eastAsia="SimSun" w:hAnsi="Liberation Serif" w:cs="Mangal"/>
          <w:b/>
          <w:bCs/>
          <w:kern w:val="3"/>
          <w:sz w:val="28"/>
          <w:szCs w:val="28"/>
          <w:u w:val="single"/>
          <w:lang w:eastAsia="zh-CN" w:bidi="hi-IN"/>
        </w:rPr>
        <w:t>2."Каменная архитектура".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Знания</w:t>
      </w:r>
      <w:r w:rsidRPr="00F46308">
        <w:rPr>
          <w:rFonts w:ascii="Liberation Serif" w:eastAsia="SimSun" w:hAnsi="Liberation Serif" w:cs="Mangal"/>
          <w:bCs/>
          <w:kern w:val="3"/>
          <w:sz w:val="28"/>
          <w:szCs w:val="28"/>
          <w:lang w:eastAsia="zh-CN" w:bidi="hi-IN"/>
        </w:rPr>
        <w:t>: Первым жильём человека была пещера. В них люди разводили костёр, который никогда не гас. Он давал тепло, на нём готовили пищу ем человек научился обрабатывать камень и строить каменные дома. Камень обладает следующими свойствами: тяжелый, тонет в воде, гладкий. Каменные дома очень прочные, но строить их очень трудно, современным материалом, применяемым в строительстве, является кирпич. Скрепляют кирпичи с помощью цемента, который смешивают с водой, песком, глиной. Для того чтобы один дом отличался от другого, го стены штукатурят, потом покрывают краской. Архитектурные постройки нуждаются в бережном отношении.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u w:val="single"/>
          <w:lang w:eastAsia="zh-CN" w:bidi="hi-IN"/>
        </w:rPr>
      </w:pPr>
      <w:r w:rsidRPr="00F46308">
        <w:rPr>
          <w:rFonts w:ascii="Liberation Serif" w:eastAsia="SimSun" w:hAnsi="Liberation Serif" w:cs="Mangal"/>
          <w:b/>
          <w:bCs/>
          <w:kern w:val="3"/>
          <w:sz w:val="28"/>
          <w:szCs w:val="28"/>
          <w:u w:val="single"/>
          <w:lang w:eastAsia="zh-CN" w:bidi="hi-IN"/>
        </w:rPr>
        <w:t>3. "Архитектура родного края".</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Знания:</w:t>
      </w:r>
      <w:r w:rsidRPr="00F46308">
        <w:rPr>
          <w:rFonts w:ascii="Liberation Serif" w:eastAsia="SimSun" w:hAnsi="Liberation Serif" w:cs="Mangal"/>
          <w:bCs/>
          <w:kern w:val="3"/>
          <w:sz w:val="28"/>
          <w:szCs w:val="28"/>
          <w:lang w:eastAsia="zh-CN" w:bidi="hi-IN"/>
        </w:rPr>
        <w:t xml:space="preserve"> Архитектура Донского края отражает уклад жизни южного ргового города: большое количество торговых центров, базарных лошадей, здания украшены большим количеством архитектурных зталей, штукатурка светлых тонов. Архитектурные сооружения, встроенные в прошлом, отличаются от современных: количеством этажей, формой, дополнительных деталей, окнами, штукатуркой и т.п. Над созданием образа Донского края трудились многие известные архитекторы, которые вложили свои знания, душу в построенные сооружения. Архитектору в процессе строительства зданий помогают люди различных строительных специальностей: каменщики, штукатуры, маляры и т.д. Постройки в городе, поселке (деревне) располагаются на определенной улице, каждая улица, площадь имеет свое название. Каждый человек, где бы он ни жил, должен точно знать свой домашний адрес.</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u w:val="single"/>
          <w:lang w:eastAsia="zh-CN" w:bidi="hi-IN"/>
        </w:rPr>
      </w:pPr>
      <w:r w:rsidRPr="00F46308">
        <w:rPr>
          <w:rFonts w:ascii="Liberation Serif" w:eastAsia="SimSun" w:hAnsi="Liberation Serif" w:cs="Mangal"/>
          <w:b/>
          <w:bCs/>
          <w:kern w:val="3"/>
          <w:sz w:val="28"/>
          <w:szCs w:val="28"/>
          <w:u w:val="single"/>
          <w:lang w:eastAsia="zh-CN" w:bidi="hi-IN"/>
        </w:rPr>
        <w:t>4."Архитектура села".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Знания</w:t>
      </w:r>
      <w:r w:rsidRPr="00F46308">
        <w:rPr>
          <w:rFonts w:ascii="Liberation Serif" w:eastAsia="SimSun" w:hAnsi="Liberation Serif" w:cs="Mangal"/>
          <w:bCs/>
          <w:kern w:val="3"/>
          <w:sz w:val="28"/>
          <w:szCs w:val="28"/>
          <w:lang w:eastAsia="zh-CN" w:bidi="hi-IN"/>
        </w:rPr>
        <w:t xml:space="preserve">: Архитектура села и города имеет свои отличительные особенности. В городе много улиц с многоэтажными домами, по улице ездят машины, троллейбусы, автобусы. Городские постройки имеют большое количество этажей, подъездов, вокруг домов много магазинов, детских садов, школ, вокруг домов посажены клумбы с цветами. В городе построено много заводов, фабрик, где люди изготавливают машины, книги, игрушки и многое другое. В селах и деревнях улиц немного, дома не многоэтажные, небольшое количество транспорта, много зелёных насаждений. Каждый житель села (деревни) старается украсить свой дом дополнительными деталями: резные окна, деревянные ступеньки, украшения на крыше дома и т.п. Люди </w:t>
      </w:r>
      <w:r w:rsidRPr="00F46308">
        <w:rPr>
          <w:rFonts w:ascii="Liberation Serif" w:eastAsia="SimSun" w:hAnsi="Liberation Serif" w:cs="Mangal"/>
          <w:bCs/>
          <w:kern w:val="3"/>
          <w:sz w:val="28"/>
          <w:szCs w:val="28"/>
          <w:lang w:eastAsia="zh-CN" w:bidi="hi-IN"/>
        </w:rPr>
        <w:lastRenderedPageBreak/>
        <w:t>выращивают пшеницу, рожь, разные овощи, содержат домашних животных. Люди в городе и селе помогают друг другу.</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u w:val="single"/>
          <w:lang w:eastAsia="zh-CN" w:bidi="hi-IN"/>
        </w:rPr>
      </w:pPr>
      <w:r w:rsidRPr="00F46308">
        <w:rPr>
          <w:rFonts w:ascii="Liberation Serif" w:eastAsia="SimSun" w:hAnsi="Liberation Serif" w:cs="Mangal"/>
          <w:b/>
          <w:bCs/>
          <w:kern w:val="3"/>
          <w:sz w:val="28"/>
          <w:szCs w:val="28"/>
          <w:u w:val="single"/>
          <w:lang w:eastAsia="zh-CN" w:bidi="hi-IN"/>
        </w:rPr>
        <w:t>5. «Дом, в котором я живу» (конструирование).</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Знания</w:t>
      </w:r>
      <w:r w:rsidRPr="00F46308">
        <w:rPr>
          <w:rFonts w:ascii="Liberation Serif" w:eastAsia="SimSun" w:hAnsi="Liberation Serif" w:cs="Mangal"/>
          <w:bCs/>
          <w:kern w:val="3"/>
          <w:sz w:val="28"/>
          <w:szCs w:val="28"/>
          <w:lang w:eastAsia="zh-CN" w:bidi="hi-IN"/>
        </w:rPr>
        <w:t>: Дом, где живёт человек, называют жильём. Слово "дом" в переводе означает "владение". Дом состоит из фундамента, стен, крыши, окон, дверей. Архитектор придумывает, каким должно быть здание. Он заботится о том, чтобы оно было красивым, полезным, прочным. Труд архитектора и строителя является очень важным, полезным для всех, поэтому необходимо бережно относится     к воплощению их труда постройкам: не портить стены домов, лифтов, не разбрасывать мусор и т.п.</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Технические    умения    и    навыки:    Расширение    и    закрепление представлений дошкольников о строении здания. Учить сооружать   и определённой последовательности прочную постройку с перекрытием используя    усвоенные    ранее    конструктивные    навыки.</w:t>
      </w:r>
      <w:r w:rsidRPr="00F46308">
        <w:rPr>
          <w:rFonts w:ascii="Liberation Serif" w:eastAsia="SimSun" w:hAnsi="Liberation Serif" w:cs="Mangal"/>
          <w:bCs/>
          <w:kern w:val="3"/>
          <w:sz w:val="28"/>
          <w:szCs w:val="28"/>
          <w:lang w:eastAsia="zh-CN" w:bidi="hi-IN"/>
        </w:rPr>
        <w:tab/>
        <w:t>Учим устанавливать кирпичики по краю предложенной картонной модели оставляя промежутки для дверей, окон, украшать дом разнообразными деталями. Подводить к умению самостоятельно отбирать детали.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u w:val="single"/>
          <w:lang w:eastAsia="zh-CN" w:bidi="hi-IN"/>
        </w:rPr>
      </w:pPr>
      <w:r w:rsidRPr="00F46308">
        <w:rPr>
          <w:rFonts w:ascii="Liberation Serif" w:eastAsia="SimSun" w:hAnsi="Liberation Serif" w:cs="Mangal"/>
          <w:b/>
          <w:bCs/>
          <w:kern w:val="3"/>
          <w:sz w:val="28"/>
          <w:szCs w:val="28"/>
          <w:u w:val="single"/>
          <w:lang w:eastAsia="zh-CN" w:bidi="hi-IN"/>
        </w:rPr>
        <w:t>6. "Что нам стоит дом построить" (конструирование).</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Знания</w:t>
      </w:r>
      <w:r w:rsidRPr="00F46308">
        <w:rPr>
          <w:rFonts w:ascii="Liberation Serif" w:eastAsia="SimSun" w:hAnsi="Liberation Serif" w:cs="Mangal"/>
          <w:bCs/>
          <w:kern w:val="3"/>
          <w:sz w:val="28"/>
          <w:szCs w:val="28"/>
          <w:lang w:eastAsia="zh-CN" w:bidi="hi-IN"/>
        </w:rPr>
        <w:t>: Дома, как и люди    не похожи друг на друга. Дома бывают одноэтажные и многоэтажные. Многоэтажные дома - это здание, где одновременно может проживать большое количество людей. Внутри дома - разделение на этажи, на этажах квартиры, внутри квартир комнаты. Многоэтажные дома имеют различные удобства для человека: лифт, мусоропровод, холодная и горячая вода, отопление. Дома строят на определённой улице. У каждой улицы есть своё название, а у дома свои номер.</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Технические умения и навыки</w:t>
      </w:r>
      <w:r w:rsidRPr="00F46308">
        <w:rPr>
          <w:rFonts w:ascii="Liberation Serif" w:eastAsia="SimSun" w:hAnsi="Liberation Serif" w:cs="Mangal"/>
          <w:bCs/>
          <w:kern w:val="3"/>
          <w:sz w:val="28"/>
          <w:szCs w:val="28"/>
          <w:lang w:eastAsia="zh-CN" w:bidi="hi-IN"/>
        </w:rPr>
        <w:t>: Учить анализировать сходные объекты (выделять в них общее и различное) и на этой основе формировать обобщенные представления о них: правильно употреблять такие слова как длинный, высокий, задняя, передняя, боковая стенки. Учить делать двойное     перекрытие.     При    строительстве    использовать    разные конструктивные детали. Учить обыгрывать    постройки в различных видах деятельности.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u w:val="single"/>
          <w:lang w:eastAsia="zh-CN" w:bidi="hi-IN"/>
        </w:rPr>
        <w:t>7.</w:t>
      </w:r>
      <w:r w:rsidRPr="00F46308">
        <w:rPr>
          <w:rFonts w:ascii="Liberation Serif" w:eastAsia="SimSun" w:hAnsi="Liberation Serif" w:cs="Mangal"/>
          <w:b/>
          <w:bCs/>
          <w:kern w:val="3"/>
          <w:sz w:val="28"/>
          <w:szCs w:val="28"/>
          <w:u w:val="single"/>
          <w:vertAlign w:val="superscript"/>
          <w:lang w:eastAsia="zh-CN" w:bidi="hi-IN"/>
        </w:rPr>
        <w:t xml:space="preserve"> </w:t>
      </w:r>
      <w:r w:rsidRPr="00F46308">
        <w:rPr>
          <w:rFonts w:ascii="Liberation Serif" w:eastAsia="SimSun" w:hAnsi="Liberation Serif" w:cs="Mangal"/>
          <w:b/>
          <w:bCs/>
          <w:kern w:val="3"/>
          <w:sz w:val="28"/>
          <w:szCs w:val="28"/>
          <w:u w:val="single"/>
          <w:lang w:eastAsia="zh-CN" w:bidi="hi-IN"/>
        </w:rPr>
        <w:t xml:space="preserve"> «Загородный дом» (аппликация и рисование).</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Знания</w:t>
      </w:r>
      <w:r w:rsidRPr="00F46308">
        <w:rPr>
          <w:rFonts w:ascii="Liberation Serif" w:eastAsia="SimSun" w:hAnsi="Liberation Serif" w:cs="Mangal"/>
          <w:bCs/>
          <w:kern w:val="3"/>
          <w:sz w:val="28"/>
          <w:szCs w:val="28"/>
          <w:lang w:eastAsia="zh-CN" w:bidi="hi-IN"/>
        </w:rPr>
        <w:t>: Здания, построенные в селе (деревне), отличаются от городских построек.   В селах и деревнях улиц немного, дома не многоэтажные, небольшое количество транспорта, много зелёных насаждений. Каждый житель села (деревни) старается украсить свой дом дополнительными деталями: резные окна, деревянные ступеньки, украшения на крыше дома и т.п.</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Технические умения  и  навыки</w:t>
      </w:r>
      <w:r w:rsidRPr="00F46308">
        <w:rPr>
          <w:rFonts w:ascii="Liberation Serif" w:eastAsia="SimSun" w:hAnsi="Liberation Serif" w:cs="Mangal"/>
          <w:bCs/>
          <w:kern w:val="3"/>
          <w:sz w:val="28"/>
          <w:szCs w:val="28"/>
          <w:lang w:eastAsia="zh-CN" w:bidi="hi-IN"/>
        </w:rPr>
        <w:t>:  Учить  передавать  в аппликации, рисунке   образ   загородного   домика,   через   форму,   цвет,   линии Закрепление умения апплицировать с использованием геометрических форм, дополнять изображение элементами природного ландшафта. Учим  в  рисовании   передавать  особенности  сельского   пейзажа,  развиваем творческое воображение.</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Раздел «Народные праздники и традиции Донского края»</w:t>
      </w:r>
      <w:r w:rsidRPr="00F46308">
        <w:rPr>
          <w:rFonts w:ascii="Liberation Serif" w:eastAsia="SimSun" w:hAnsi="Liberation Serif" w:cs="Mangal"/>
          <w:bCs/>
          <w:kern w:val="3"/>
          <w:sz w:val="28"/>
          <w:szCs w:val="28"/>
          <w:lang w:eastAsia="zh-CN" w:bidi="hi-IN"/>
        </w:rPr>
        <w:t>.</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lastRenderedPageBreak/>
        <w:t>Знания:</w:t>
      </w:r>
      <w:r w:rsidRPr="00F46308">
        <w:rPr>
          <w:rFonts w:ascii="Liberation Serif" w:eastAsia="SimSun" w:hAnsi="Liberation Serif" w:cs="Mangal"/>
          <w:kern w:val="3"/>
          <w:sz w:val="24"/>
          <w:szCs w:val="24"/>
          <w:lang w:eastAsia="zh-CN" w:bidi="hi-IN"/>
        </w:rPr>
        <w:t xml:space="preserve"> </w:t>
      </w:r>
      <w:r w:rsidRPr="00F46308">
        <w:rPr>
          <w:rFonts w:ascii="Liberation Serif" w:eastAsia="SimSun" w:hAnsi="Liberation Serif" w:cs="Mangal"/>
          <w:kern w:val="3"/>
          <w:sz w:val="28"/>
          <w:szCs w:val="28"/>
          <w:lang w:eastAsia="zh-CN" w:bidi="hi-IN"/>
        </w:rPr>
        <w:t>Богата и интересна народная музыкальная культура Донского края. Казаки были не только сильными и мужественными воинами, но и веселыми, жизнерадостными людьми. Любили играть на музыкальных Инструментах: гармонии, балалайки, трещотке и др., многие инструменты Изготавливали самостоятельно. Народные песни, воспевают природу родного края, подвиг казаков и т.п. Казаки весело и интересно отмечают зимне-весенние праздники народного календаря: Рождество, Масленица и др. Традиционные народные игры донских казаков воспитывают будущих защитников родной земли и будущих хранительниц домашнего очага. В играх у мальчиков развивались физические качества, а также смелость, выносливость, умение преодолевать трудности, достигать вставленной цели, воспитывалось желание брать на себя роль защитника и охранителя, формировался опыт поведения в экстремальных ситуациях. У девочек воспитывалось желание заботиться о младших братьях, сестрах и животных.</w:t>
      </w:r>
    </w:p>
    <w:tbl>
      <w:tblPr>
        <w:tblW w:w="9671" w:type="dxa"/>
        <w:tblInd w:w="-158" w:type="dxa"/>
        <w:tblLayout w:type="fixed"/>
        <w:tblCellMar>
          <w:left w:w="10" w:type="dxa"/>
          <w:right w:w="10" w:type="dxa"/>
        </w:tblCellMar>
        <w:tblLook w:val="0000" w:firstRow="0" w:lastRow="0" w:firstColumn="0" w:lastColumn="0" w:noHBand="0" w:noVBand="0"/>
      </w:tblPr>
      <w:tblGrid>
        <w:gridCol w:w="4770"/>
        <w:gridCol w:w="4901"/>
      </w:tblGrid>
      <w:tr w:rsidR="00F46308" w:rsidRPr="00F46308" w:rsidTr="00F46308">
        <w:tblPrEx>
          <w:tblCellMar>
            <w:top w:w="0" w:type="dxa"/>
            <w:bottom w:w="0" w:type="dxa"/>
          </w:tblCellMar>
        </w:tblPrEx>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val="en-US" w:eastAsia="zh-CN" w:bidi="hi-IN"/>
              </w:rPr>
            </w:pPr>
            <w:r w:rsidRPr="00F46308">
              <w:rPr>
                <w:rFonts w:ascii="Liberation Serif" w:eastAsia="SimSun" w:hAnsi="Liberation Serif" w:cs="Mangal"/>
                <w:b/>
                <w:bCs/>
                <w:kern w:val="3"/>
                <w:sz w:val="28"/>
                <w:szCs w:val="28"/>
                <w:lang w:val="en-US" w:eastAsia="zh-CN" w:bidi="hi-IN"/>
              </w:rPr>
              <w:t>Ценности: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val="en-US" w:eastAsia="zh-CN" w:bidi="hi-IN"/>
              </w:rPr>
            </w:pPr>
          </w:p>
        </w:tc>
        <w:tc>
          <w:tcPr>
            <w:tcW w:w="4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val="en-US" w:eastAsia="zh-CN" w:bidi="hi-IN"/>
              </w:rPr>
            </w:pPr>
            <w:r w:rsidRPr="00F46308">
              <w:rPr>
                <w:rFonts w:ascii="Liberation Serif" w:eastAsia="SimSun" w:hAnsi="Liberation Serif" w:cs="Mangal"/>
                <w:b/>
                <w:bCs/>
                <w:kern w:val="3"/>
                <w:sz w:val="28"/>
                <w:szCs w:val="28"/>
                <w:lang w:val="en-US" w:eastAsia="zh-CN" w:bidi="hi-IN"/>
              </w:rPr>
              <w:t>Смыслы</w:t>
            </w:r>
          </w:p>
        </w:tc>
      </w:tr>
      <w:tr w:rsidR="00F46308" w:rsidRPr="00F46308" w:rsidTr="00F46308">
        <w:tblPrEx>
          <w:tblCellMar>
            <w:top w:w="0" w:type="dxa"/>
            <w:bottom w:w="0" w:type="dxa"/>
          </w:tblCellMar>
        </w:tblPrEx>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Народные музыкальные инструменты</w:t>
            </w:r>
            <w:r w:rsidRPr="00F46308">
              <w:rPr>
                <w:rFonts w:ascii="Liberation Serif" w:eastAsia="SimSun" w:hAnsi="Liberation Serif" w:cs="Mangal"/>
                <w:bCs/>
                <w:kern w:val="3"/>
                <w:sz w:val="28"/>
                <w:szCs w:val="28"/>
                <w:lang w:eastAsia="zh-CN" w:bidi="hi-IN"/>
              </w:rPr>
              <w:t>. Служили человеку для развлечений. Обладают «волшебной силой», оберегают люей от всякого зла. Ценность человека умеющего играть на музыкальных инструментах.</w:t>
            </w:r>
            <w:r w:rsidRPr="00F46308">
              <w:rPr>
                <w:rFonts w:ascii="Liberation Serif" w:eastAsia="SimSun" w:hAnsi="Liberation Serif" w:cs="Mangal"/>
                <w:bCs/>
                <w:kern w:val="3"/>
                <w:sz w:val="28"/>
                <w:szCs w:val="28"/>
                <w:lang w:eastAsia="zh-CN" w:bidi="hi-IN"/>
              </w:rPr>
              <w:br/>
            </w:r>
            <w:r w:rsidRPr="00F46308">
              <w:rPr>
                <w:rFonts w:ascii="Liberation Serif" w:eastAsia="SimSun" w:hAnsi="Liberation Serif" w:cs="Mangal"/>
                <w:bCs/>
                <w:kern w:val="3"/>
                <w:sz w:val="28"/>
                <w:szCs w:val="28"/>
                <w:lang w:val="en-US" w:eastAsia="zh-CN" w:bidi="hi-IN"/>
              </w:rPr>
              <w:t>Каждый инструмент издает свой</w:t>
            </w:r>
            <w:r w:rsidRPr="00F46308">
              <w:rPr>
                <w:rFonts w:ascii="Liberation Serif" w:eastAsia="SimSun" w:hAnsi="Liberation Serif" w:cs="Mangal"/>
                <w:bCs/>
                <w:kern w:val="3"/>
                <w:sz w:val="28"/>
                <w:szCs w:val="28"/>
                <w:lang w:val="en-US" w:eastAsia="zh-CN" w:bidi="hi-IN"/>
              </w:rPr>
              <w:br/>
              <w:t>неповторимый звук</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val="en-US" w:eastAsia="zh-CN" w:bidi="hi-IN"/>
              </w:rPr>
            </w:pPr>
          </w:p>
        </w:tc>
        <w:tc>
          <w:tcPr>
            <w:tcW w:w="4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Сохранение обычаев, традиций от</w:t>
            </w:r>
            <w:r w:rsidRPr="00F46308">
              <w:rPr>
                <w:rFonts w:ascii="Liberation Serif" w:eastAsia="SimSun" w:hAnsi="Liberation Serif" w:cs="Mangal"/>
                <w:bCs/>
                <w:kern w:val="3"/>
                <w:sz w:val="28"/>
                <w:szCs w:val="28"/>
                <w:lang w:eastAsia="zh-CN" w:bidi="hi-IN"/>
              </w:rPr>
              <w:br/>
              <w:t>поколения к поколению. Казаки-</w:t>
            </w:r>
            <w:r w:rsidRPr="00F46308">
              <w:rPr>
                <w:rFonts w:ascii="Liberation Serif" w:eastAsia="SimSun" w:hAnsi="Liberation Serif" w:cs="Mangal"/>
                <w:bCs/>
                <w:kern w:val="3"/>
                <w:sz w:val="28"/>
                <w:szCs w:val="28"/>
                <w:lang w:eastAsia="zh-CN" w:bidi="hi-IN"/>
              </w:rPr>
              <w:br/>
              <w:t>веселые, жизнерадостные люди,</w:t>
            </w:r>
            <w:r w:rsidRPr="00F46308">
              <w:rPr>
                <w:rFonts w:ascii="Liberation Serif" w:eastAsia="SimSun" w:hAnsi="Liberation Serif" w:cs="Mangal"/>
                <w:bCs/>
                <w:kern w:val="3"/>
                <w:sz w:val="28"/>
                <w:szCs w:val="28"/>
                <w:lang w:eastAsia="zh-CN" w:bidi="hi-IN"/>
              </w:rPr>
              <w:br/>
              <w:t>умеющие веселиться, трудиться,</w:t>
            </w:r>
            <w:r w:rsidRPr="00F46308">
              <w:rPr>
                <w:rFonts w:ascii="Liberation Serif" w:eastAsia="SimSun" w:hAnsi="Liberation Serif" w:cs="Mangal"/>
                <w:bCs/>
                <w:kern w:val="3"/>
                <w:sz w:val="28"/>
                <w:szCs w:val="28"/>
                <w:lang w:eastAsia="zh-CN" w:bidi="hi-IN"/>
              </w:rPr>
              <w:br/>
              <w:t>воевать. Музыкальные инструменты</w:t>
            </w:r>
            <w:r w:rsidRPr="00F46308">
              <w:rPr>
                <w:rFonts w:ascii="Liberation Serif" w:eastAsia="SimSun" w:hAnsi="Liberation Serif" w:cs="Mangal"/>
                <w:bCs/>
                <w:kern w:val="3"/>
                <w:sz w:val="28"/>
                <w:szCs w:val="28"/>
                <w:lang w:eastAsia="zh-CN" w:bidi="hi-IN"/>
              </w:rPr>
              <w:br/>
              <w:t>помогают раскрыть тайны души</w:t>
            </w:r>
            <w:r w:rsidRPr="00F46308">
              <w:rPr>
                <w:rFonts w:ascii="Liberation Serif" w:eastAsia="SimSun" w:hAnsi="Liberation Serif" w:cs="Mangal"/>
                <w:bCs/>
                <w:kern w:val="3"/>
                <w:sz w:val="28"/>
                <w:szCs w:val="28"/>
                <w:lang w:eastAsia="zh-CN" w:bidi="hi-IN"/>
              </w:rPr>
              <w:br/>
              <w:t>казака. Уважение к человеку</w:t>
            </w:r>
            <w:r w:rsidRPr="00F46308">
              <w:rPr>
                <w:rFonts w:ascii="Liberation Serif" w:eastAsia="SimSun" w:hAnsi="Liberation Serif" w:cs="Mangal"/>
                <w:bCs/>
                <w:kern w:val="3"/>
                <w:sz w:val="28"/>
                <w:szCs w:val="28"/>
                <w:lang w:eastAsia="zh-CN" w:bidi="hi-IN"/>
              </w:rPr>
              <w:br/>
              <w:t>умеющему играть на музыкальных</w:t>
            </w:r>
            <w:r w:rsidRPr="00F46308">
              <w:rPr>
                <w:rFonts w:ascii="Liberation Serif" w:eastAsia="SimSun" w:hAnsi="Liberation Serif" w:cs="Mangal"/>
                <w:bCs/>
                <w:kern w:val="3"/>
                <w:sz w:val="28"/>
                <w:szCs w:val="28"/>
                <w:lang w:eastAsia="zh-CN" w:bidi="hi-IN"/>
              </w:rPr>
              <w:br/>
              <w:t>инструментах.</w:t>
            </w:r>
          </w:p>
        </w:tc>
      </w:tr>
      <w:tr w:rsidR="00F46308" w:rsidRPr="00F46308" w:rsidTr="00F46308">
        <w:tblPrEx>
          <w:tblCellMar>
            <w:top w:w="0" w:type="dxa"/>
            <w:bottom w:w="0" w:type="dxa"/>
          </w:tblCellMar>
        </w:tblPrEx>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Песенный фольклор</w:t>
            </w:r>
            <w:r w:rsidRPr="00F46308">
              <w:rPr>
                <w:rFonts w:ascii="Liberation Serif" w:eastAsia="SimSun" w:hAnsi="Liberation Serif" w:cs="Mangal"/>
                <w:bCs/>
                <w:kern w:val="3"/>
                <w:sz w:val="28"/>
                <w:szCs w:val="28"/>
                <w:lang w:eastAsia="zh-CN" w:bidi="hi-IN"/>
              </w:rPr>
              <w:t xml:space="preserve"> донских казаков. Воспевает любовь к родному краю, особенности характерные для образа жизни Жака, нелегкую женскую долю, колыбельные наполнены нежной заботой о ребенке. В зависимости содержания песни бывают веселыми, грустными; от ритма: быстрые, медленные</w:t>
            </w:r>
          </w:p>
        </w:tc>
        <w:tc>
          <w:tcPr>
            <w:tcW w:w="4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 xml:space="preserve">Песня - душа народа. Связь человека с миром природы. Мужественность, трудолюбие, боевой дух казаков; почитание старших, женственность, смирение, покорность казачки. Охранительное отношение к младенцу. Казачата опора своих родителей в старости. </w:t>
            </w:r>
            <w:r w:rsidRPr="00F46308">
              <w:rPr>
                <w:rFonts w:ascii="Liberation Serif" w:eastAsia="SimSun" w:hAnsi="Liberation Serif" w:cs="Mangal"/>
                <w:bCs/>
                <w:kern w:val="3"/>
                <w:sz w:val="28"/>
                <w:szCs w:val="28"/>
                <w:lang w:val="en-US" w:eastAsia="zh-CN" w:bidi="hi-IN"/>
              </w:rPr>
              <w:t>Зависимость между характером казака и I исполняемым им песням.</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val="en-US" w:eastAsia="zh-CN" w:bidi="hi-IN"/>
              </w:rPr>
            </w:pPr>
          </w:p>
        </w:tc>
      </w:tr>
      <w:tr w:rsidR="00F46308" w:rsidRPr="00F46308" w:rsidTr="00F46308">
        <w:tblPrEx>
          <w:tblCellMar>
            <w:top w:w="0" w:type="dxa"/>
            <w:bottom w:w="0" w:type="dxa"/>
          </w:tblCellMar>
        </w:tblPrEx>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Праздники</w:t>
            </w:r>
            <w:r w:rsidRPr="00F46308">
              <w:rPr>
                <w:rFonts w:ascii="Liberation Serif" w:eastAsia="SimSun" w:hAnsi="Liberation Serif" w:cs="Mangal"/>
                <w:b/>
                <w:bCs/>
                <w:kern w:val="3"/>
                <w:sz w:val="28"/>
                <w:szCs w:val="28"/>
                <w:lang w:eastAsia="zh-CN" w:bidi="hi-IN"/>
              </w:rPr>
              <w:tab/>
              <w:t>народного календаря</w:t>
            </w:r>
            <w:r w:rsidRPr="00F46308">
              <w:rPr>
                <w:rFonts w:ascii="Liberation Serif" w:eastAsia="SimSun" w:hAnsi="Liberation Serif" w:cs="Mangal"/>
                <w:bCs/>
                <w:kern w:val="3"/>
                <w:sz w:val="28"/>
                <w:szCs w:val="28"/>
                <w:lang w:eastAsia="zh-CN" w:bidi="hi-IN"/>
              </w:rPr>
              <w:t>.</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Праздники в старину справляли</w:t>
            </w:r>
            <w:r w:rsidRPr="00F46308">
              <w:rPr>
                <w:rFonts w:ascii="Liberation Serif" w:eastAsia="SimSun" w:hAnsi="Liberation Serif" w:cs="Mangal"/>
                <w:bCs/>
                <w:kern w:val="3"/>
                <w:sz w:val="28"/>
                <w:szCs w:val="28"/>
                <w:lang w:eastAsia="zh-CN" w:bidi="hi-IN"/>
              </w:rPr>
              <w:br/>
              <w:t>|дружно и весело,</w:t>
            </w:r>
            <w:r w:rsidRPr="00F46308">
              <w:rPr>
                <w:rFonts w:ascii="Liberation Serif" w:eastAsia="SimSun" w:hAnsi="Liberation Serif" w:cs="Mangal"/>
                <w:bCs/>
                <w:kern w:val="3"/>
                <w:sz w:val="28"/>
                <w:szCs w:val="28"/>
                <w:lang w:eastAsia="zh-CN" w:bidi="hi-IN"/>
              </w:rPr>
              <w:br/>
              <w:t>Совершались</w:t>
            </w:r>
            <w:r w:rsidRPr="00F46308">
              <w:rPr>
                <w:rFonts w:ascii="Liberation Serif" w:eastAsia="SimSun" w:hAnsi="Liberation Serif" w:cs="Mangal"/>
                <w:bCs/>
                <w:kern w:val="3"/>
                <w:sz w:val="28"/>
                <w:szCs w:val="28"/>
                <w:lang w:eastAsia="zh-CN" w:bidi="hi-IN"/>
              </w:rPr>
              <w:tab/>
              <w:t>определенные</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обряды. Принимали активное участие     дети.     Рождество - появление на свет Иисуса Христа.</w:t>
            </w:r>
            <w:r w:rsidRPr="00F46308">
              <w:rPr>
                <w:rFonts w:ascii="Liberation Serif" w:eastAsia="SimSun" w:hAnsi="Liberation Serif" w:cs="Mangal"/>
                <w:bCs/>
                <w:kern w:val="3"/>
                <w:sz w:val="28"/>
                <w:szCs w:val="28"/>
                <w:lang w:eastAsia="zh-CN" w:bidi="hi-IN"/>
              </w:rPr>
              <w:br/>
            </w:r>
            <w:r w:rsidRPr="00F46308">
              <w:rPr>
                <w:rFonts w:ascii="Liberation Serif" w:eastAsia="SimSun" w:hAnsi="Liberation Serif" w:cs="Mangal"/>
                <w:bCs/>
                <w:kern w:val="3"/>
                <w:sz w:val="28"/>
                <w:szCs w:val="28"/>
                <w:lang w:val="en-US" w:eastAsia="zh-CN" w:bidi="hi-IN"/>
              </w:rPr>
              <w:lastRenderedPageBreak/>
              <w:t>Масленица - праздник проводов</w:t>
            </w:r>
            <w:r w:rsidRPr="00F46308">
              <w:rPr>
                <w:rFonts w:ascii="Liberation Serif" w:eastAsia="SimSun" w:hAnsi="Liberation Serif" w:cs="Mangal"/>
                <w:bCs/>
                <w:kern w:val="3"/>
                <w:sz w:val="28"/>
                <w:szCs w:val="28"/>
                <w:lang w:val="en-US" w:eastAsia="zh-CN" w:bidi="hi-IN"/>
              </w:rPr>
              <w:br/>
              <w:t>зимы и встречи весны</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val="en-US" w:eastAsia="zh-CN" w:bidi="hi-IN"/>
              </w:rPr>
            </w:pPr>
          </w:p>
        </w:tc>
        <w:tc>
          <w:tcPr>
            <w:tcW w:w="4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lastRenderedPageBreak/>
              <w:t xml:space="preserve">Бережное отношение к народным традициям. Почитание опыта старших поколений. Таинство появления на свет. </w:t>
            </w:r>
            <w:r w:rsidRPr="00F46308">
              <w:rPr>
                <w:rFonts w:ascii="Liberation Serif" w:eastAsia="SimSun" w:hAnsi="Liberation Serif" w:cs="Mangal"/>
                <w:bCs/>
                <w:kern w:val="3"/>
                <w:sz w:val="28"/>
                <w:szCs w:val="28"/>
                <w:lang w:val="en-US" w:eastAsia="zh-CN" w:bidi="hi-IN"/>
              </w:rPr>
              <w:t>Щедрость души казаков. Забота о нуждающихся людях.</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val="en-US" w:eastAsia="zh-CN" w:bidi="hi-IN"/>
              </w:rPr>
            </w:pPr>
          </w:p>
        </w:tc>
      </w:tr>
      <w:tr w:rsidR="00F46308" w:rsidRPr="00F46308" w:rsidTr="00F46308">
        <w:tblPrEx>
          <w:tblCellMar>
            <w:top w:w="0" w:type="dxa"/>
            <w:bottom w:w="0" w:type="dxa"/>
          </w:tblCellMar>
        </w:tblPrEx>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lastRenderedPageBreak/>
              <w:t>Народные игры донских</w:t>
            </w:r>
            <w:r w:rsidRPr="00F46308">
              <w:rPr>
                <w:rFonts w:ascii="Liberation Serif" w:eastAsia="SimSun" w:hAnsi="Liberation Serif" w:cs="Mangal"/>
                <w:b/>
                <w:bCs/>
                <w:kern w:val="3"/>
                <w:sz w:val="28"/>
                <w:szCs w:val="28"/>
                <w:lang w:eastAsia="zh-CN" w:bidi="hi-IN"/>
              </w:rPr>
              <w:br/>
              <w:t xml:space="preserve">казаков. </w:t>
            </w:r>
            <w:r w:rsidRPr="00F46308">
              <w:rPr>
                <w:rFonts w:ascii="Liberation Serif" w:eastAsia="SimSun" w:hAnsi="Liberation Serif" w:cs="Mangal"/>
                <w:bCs/>
                <w:kern w:val="3"/>
                <w:sz w:val="28"/>
                <w:szCs w:val="28"/>
                <w:lang w:eastAsia="zh-CN" w:bidi="hi-IN"/>
              </w:rPr>
              <w:t>Отражают традиции,</w:t>
            </w:r>
            <w:r w:rsidRPr="00F46308">
              <w:rPr>
                <w:rFonts w:ascii="Liberation Serif" w:eastAsia="SimSun" w:hAnsi="Liberation Serif" w:cs="Mangal"/>
                <w:bCs/>
                <w:kern w:val="3"/>
                <w:sz w:val="28"/>
                <w:szCs w:val="28"/>
                <w:lang w:eastAsia="zh-CN" w:bidi="hi-IN"/>
              </w:rPr>
              <w:br/>
              <w:t>быт, культуру Донского края.</w:t>
            </w:r>
            <w:r w:rsidRPr="00F46308">
              <w:rPr>
                <w:rFonts w:ascii="Liberation Serif" w:eastAsia="SimSun" w:hAnsi="Liberation Serif" w:cs="Mangal"/>
                <w:bCs/>
                <w:kern w:val="3"/>
                <w:sz w:val="28"/>
                <w:szCs w:val="28"/>
                <w:lang w:eastAsia="zh-CN" w:bidi="hi-IN"/>
              </w:rPr>
              <w:br/>
            </w:r>
            <w:r w:rsidRPr="00F46308">
              <w:rPr>
                <w:rFonts w:ascii="Liberation Serif" w:eastAsia="SimSun" w:hAnsi="Liberation Serif" w:cs="Mangal"/>
                <w:bCs/>
                <w:kern w:val="3"/>
                <w:sz w:val="28"/>
                <w:szCs w:val="28"/>
                <w:lang w:val="en-US" w:eastAsia="zh-CN" w:bidi="hi-IN"/>
              </w:rPr>
              <w:t>Воспитывают будущих</w:t>
            </w:r>
            <w:r w:rsidRPr="00F46308">
              <w:rPr>
                <w:rFonts w:ascii="Liberation Serif" w:eastAsia="SimSun" w:hAnsi="Liberation Serif" w:cs="Mangal"/>
                <w:bCs/>
                <w:kern w:val="3"/>
                <w:sz w:val="28"/>
                <w:szCs w:val="28"/>
                <w:lang w:val="en-US" w:eastAsia="zh-CN" w:bidi="hi-IN"/>
              </w:rPr>
              <w:br/>
              <w:t>защитников родной земли и</w:t>
            </w:r>
            <w:r w:rsidRPr="00F46308">
              <w:rPr>
                <w:rFonts w:ascii="Liberation Serif" w:eastAsia="SimSun" w:hAnsi="Liberation Serif" w:cs="Mangal"/>
                <w:bCs/>
                <w:kern w:val="3"/>
                <w:sz w:val="28"/>
                <w:szCs w:val="28"/>
                <w:lang w:val="en-US" w:eastAsia="zh-CN" w:bidi="hi-IN"/>
              </w:rPr>
              <w:br/>
              <w:t>будущих хранительниц</w:t>
            </w:r>
          </w:p>
        </w:tc>
        <w:tc>
          <w:tcPr>
            <w:tcW w:w="4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Продолжатели традиций своим отцов, дедов. Опора родителей и старости. Казак должен бы и, смелым, мужественным, отважны -Уважение к представительницам женского пола.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p>
        </w:tc>
      </w:tr>
    </w:tbl>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 xml:space="preserve">Социокультурный опыт: </w:t>
      </w:r>
      <w:r w:rsidRPr="00F46308">
        <w:rPr>
          <w:rFonts w:ascii="Liberation Serif" w:eastAsia="SimSun" w:hAnsi="Liberation Serif" w:cs="Mangal"/>
          <w:bCs/>
          <w:kern w:val="3"/>
          <w:sz w:val="28"/>
          <w:szCs w:val="28"/>
          <w:lang w:eastAsia="zh-CN" w:bidi="hi-IN"/>
        </w:rPr>
        <w:t>народные праздники и развлечения из ж и пи-казаков, игра на детских музыкальных инструментах</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eastAsia="zh-CN" w:bidi="hi-IN"/>
        </w:rPr>
      </w:pPr>
      <w:r w:rsidRPr="00F46308">
        <w:rPr>
          <w:rFonts w:ascii="Liberation Serif" w:eastAsia="SimSun" w:hAnsi="Liberation Serif" w:cs="Mangal"/>
          <w:b/>
          <w:bCs/>
          <w:kern w:val="3"/>
          <w:sz w:val="28"/>
          <w:szCs w:val="28"/>
          <w:lang w:eastAsia="zh-CN" w:bidi="hi-IN"/>
        </w:rPr>
        <w:t>Тематический цикл занятий:</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u w:val="single"/>
          <w:lang w:eastAsia="zh-CN" w:bidi="hi-IN"/>
        </w:rPr>
      </w:pPr>
      <w:r w:rsidRPr="00F46308">
        <w:rPr>
          <w:rFonts w:ascii="Liberation Serif" w:eastAsia="SimSun" w:hAnsi="Liberation Serif" w:cs="Mangal"/>
          <w:b/>
          <w:bCs/>
          <w:kern w:val="3"/>
          <w:sz w:val="28"/>
          <w:szCs w:val="28"/>
          <w:u w:val="single"/>
          <w:lang w:eastAsia="zh-CN" w:bidi="hi-IN"/>
        </w:rPr>
        <w:t>1. "Живет в народе песня".</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 xml:space="preserve">Знания: </w:t>
      </w:r>
      <w:r w:rsidRPr="00F46308">
        <w:rPr>
          <w:rFonts w:ascii="Liberation Serif" w:eastAsia="SimSun" w:hAnsi="Liberation Serif" w:cs="Mangal"/>
          <w:bCs/>
          <w:kern w:val="3"/>
          <w:sz w:val="28"/>
          <w:szCs w:val="28"/>
          <w:lang w:eastAsia="zh-CN" w:bidi="hi-IN"/>
        </w:rPr>
        <w:t>Народные казачьи песни воспевают любовь к родному краю природе, жителям края раскрывают особенности характера казака мужество, храбрость, готовность оберегать родную землю; воспев красоту земли Донской, природы родного края и т.п. Казаки часто исполняли  песни  на народных  праздниках,  встречах  после боя, походах, во время привала на войне. Песни эти были о "верном" друге коне, храбром атамане, боевом друге и т.п. Казачки в своих песнях</w:t>
      </w:r>
      <w:r w:rsidRPr="00F46308">
        <w:rPr>
          <w:rFonts w:ascii="Liberation Serif" w:eastAsia="SimSun" w:hAnsi="Liberation Serif" w:cs="Mangal"/>
          <w:bCs/>
          <w:kern w:val="3"/>
          <w:sz w:val="28"/>
          <w:szCs w:val="28"/>
          <w:vertAlign w:val="superscript"/>
          <w:lang w:eastAsia="zh-CN" w:bidi="hi-IN"/>
        </w:rPr>
        <w:t xml:space="preserve"> </w:t>
      </w:r>
      <w:r w:rsidRPr="00F46308">
        <w:rPr>
          <w:rFonts w:ascii="Liberation Serif" w:eastAsia="SimSun" w:hAnsi="Liberation Serif" w:cs="Mangal"/>
          <w:bCs/>
          <w:kern w:val="3"/>
          <w:sz w:val="28"/>
          <w:szCs w:val="28"/>
          <w:lang w:eastAsia="zh-CN" w:bidi="hi-IN"/>
        </w:rPr>
        <w:t>воспевали  нелегкую  женскую долю.  Колыбельные  песни     их   наполнены теплотой и нежностью к своим маленьким казачатам   И в зависимости от содержания песни бывают веселыми, грустными , ритма: быстрые, медленные.</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u w:val="single"/>
          <w:lang w:eastAsia="zh-CN" w:bidi="hi-IN"/>
        </w:rPr>
        <w:t xml:space="preserve">2 </w:t>
      </w:r>
      <w:r w:rsidRPr="00F46308">
        <w:rPr>
          <w:rFonts w:ascii="Liberation Serif" w:eastAsia="SimSun" w:hAnsi="Liberation Serif" w:cs="Mangal"/>
          <w:bCs/>
          <w:kern w:val="3"/>
          <w:sz w:val="28"/>
          <w:szCs w:val="28"/>
          <w:u w:val="single"/>
          <w:lang w:eastAsia="zh-CN" w:bidi="hi-IN"/>
        </w:rPr>
        <w:t xml:space="preserve">" </w:t>
      </w:r>
      <w:r w:rsidRPr="00F46308">
        <w:rPr>
          <w:rFonts w:ascii="Liberation Serif" w:eastAsia="SimSun" w:hAnsi="Liberation Serif" w:cs="Mangal"/>
          <w:b/>
          <w:bCs/>
          <w:kern w:val="3"/>
          <w:sz w:val="28"/>
          <w:szCs w:val="28"/>
          <w:u w:val="single"/>
          <w:lang w:eastAsia="zh-CN" w:bidi="hi-IN"/>
        </w:rPr>
        <w:t>Звуки народных инструментов" .</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 xml:space="preserve">Знания:  </w:t>
      </w:r>
      <w:r w:rsidRPr="00F46308">
        <w:rPr>
          <w:rFonts w:ascii="Liberation Serif" w:eastAsia="SimSun" w:hAnsi="Liberation Serif" w:cs="Mangal"/>
          <w:bCs/>
          <w:kern w:val="3"/>
          <w:sz w:val="28"/>
          <w:szCs w:val="28"/>
          <w:lang w:eastAsia="zh-CN" w:bidi="hi-IN"/>
        </w:rPr>
        <w:t>Народные  музыкальные  инструменты:  гармонь,  балалайка, трещотка и др. Когда-то    давно без музыкальных инструментов не обходился у казаков ни один праздник. Казаков, которые умели играть</w:t>
      </w:r>
      <w:r w:rsidRPr="00F46308">
        <w:rPr>
          <w:rFonts w:ascii="Liberation Serif" w:eastAsia="SimSun" w:hAnsi="Liberation Serif" w:cs="Mangal"/>
          <w:bCs/>
          <w:i/>
          <w:iCs/>
          <w:kern w:val="3"/>
          <w:sz w:val="28"/>
          <w:szCs w:val="28"/>
          <w:lang w:eastAsia="zh-CN" w:bidi="hi-IN"/>
        </w:rPr>
        <w:t xml:space="preserve"> </w:t>
      </w:r>
      <w:r w:rsidRPr="00F46308">
        <w:rPr>
          <w:rFonts w:ascii="Liberation Serif" w:eastAsia="SimSun" w:hAnsi="Liberation Serif" w:cs="Mangal"/>
          <w:bCs/>
          <w:kern w:val="3"/>
          <w:sz w:val="28"/>
          <w:szCs w:val="28"/>
          <w:lang w:eastAsia="zh-CN" w:bidi="hi-IN"/>
        </w:rPr>
        <w:t>на каком- либо инструменте очень ценили, их с радостью приглашали в гости в любой дом. Музыкальные инструменты в старину служили человеку не только для развлечений,   казаки верили, что инструмент обладают еще волшебной силой, оберегают людей от всякого зла. И у каждого инструмента образуются по-разному: ударом по струнам, об  друга,  растяжением   мехов  и  т.п.  Мелодии  бывают  разные характеру: веселые, грустные.</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u w:val="single"/>
          <w:lang w:eastAsia="zh-CN" w:bidi="hi-IN"/>
        </w:rPr>
      </w:pPr>
      <w:r w:rsidRPr="00F46308">
        <w:rPr>
          <w:rFonts w:ascii="Liberation Serif" w:eastAsia="SimSun" w:hAnsi="Liberation Serif" w:cs="Mangal"/>
          <w:b/>
          <w:bCs/>
          <w:kern w:val="3"/>
          <w:sz w:val="28"/>
          <w:szCs w:val="28"/>
          <w:u w:val="single"/>
          <w:lang w:eastAsia="zh-CN" w:bidi="hi-IN"/>
        </w:rPr>
        <w:t>3 "Пришла коляда-отворяй ворота".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 xml:space="preserve">Знания: </w:t>
      </w:r>
      <w:r w:rsidRPr="00F46308">
        <w:rPr>
          <w:rFonts w:ascii="Liberation Serif" w:eastAsia="SimSun" w:hAnsi="Liberation Serif" w:cs="Mangal"/>
          <w:bCs/>
          <w:kern w:val="3"/>
          <w:sz w:val="28"/>
          <w:szCs w:val="28"/>
          <w:lang w:eastAsia="zh-CN" w:bidi="hi-IN"/>
        </w:rPr>
        <w:t>Праздники в старину справляли очень весело, никто не скучал. Во время праздника совершали определенные обряды. В них принимали участие и дети. На Рождество  казачата ходили  от дома к дому с рождественской звездой и славили Христа, его пришествие в мир. А потом обязательно поздравляли хозяев дома, желали им добра и благополучия. Чтобы пожелания обязательно сбылись, дети исполняли песенки-колядки. За исполнение песенок хозяйки выносили детям печенье в виде коровок, лошадок, барашков. Люди верили, что если ребятишки съедят такое печеньице, то домашние животные будут живы и здоровы.</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u w:val="single"/>
          <w:lang w:eastAsia="zh-CN" w:bidi="hi-IN"/>
        </w:rPr>
      </w:pPr>
      <w:r w:rsidRPr="00F46308">
        <w:rPr>
          <w:rFonts w:ascii="Liberation Serif" w:eastAsia="SimSun" w:hAnsi="Liberation Serif" w:cs="Mangal"/>
          <w:b/>
          <w:bCs/>
          <w:kern w:val="3"/>
          <w:sz w:val="28"/>
          <w:szCs w:val="28"/>
          <w:u w:val="single"/>
          <w:lang w:eastAsia="zh-CN" w:bidi="hi-IN"/>
        </w:rPr>
        <w:t>4. "Масленица дорогая-наша гостьюшка годовая".</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lastRenderedPageBreak/>
        <w:t xml:space="preserve">Знания: </w:t>
      </w:r>
      <w:r w:rsidRPr="00F46308">
        <w:rPr>
          <w:rFonts w:ascii="Liberation Serif" w:eastAsia="SimSun" w:hAnsi="Liberation Serif" w:cs="Mangal"/>
          <w:bCs/>
          <w:kern w:val="3"/>
          <w:sz w:val="28"/>
          <w:szCs w:val="28"/>
          <w:lang w:eastAsia="zh-CN" w:bidi="hi-IN"/>
        </w:rPr>
        <w:t>Самый шумный, озорной, веселый праздник отмечается в конце зимы - это Масленица. Когда-то очень давно люди верили в то, что зиму надо обязательно проводить, а весну встретить, а то Весна-красна мимо проедет «в своем расписном возочке, на вороном конечке». Поэтому Масленица и есть праздник в честь возрождающегося по весне солнышка. Длился праздник семь дней. На Масленицу ребятишки заливали ледяные горки и катались с них на санках. На Масленицу взрослые и дети обязательно ходили в гости и ели там блины со сметаной, маслом, вареньем.</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u w:val="single"/>
          <w:lang w:eastAsia="zh-CN" w:bidi="hi-IN"/>
        </w:rPr>
      </w:pPr>
      <w:r w:rsidRPr="00F46308">
        <w:rPr>
          <w:rFonts w:ascii="Liberation Serif" w:eastAsia="SimSun" w:hAnsi="Liberation Serif" w:cs="Mangal"/>
          <w:b/>
          <w:bCs/>
          <w:kern w:val="3"/>
          <w:sz w:val="28"/>
          <w:szCs w:val="28"/>
          <w:u w:val="single"/>
          <w:lang w:eastAsia="zh-CN" w:bidi="hi-IN"/>
        </w:rPr>
        <w:t>5." Игры донских казачат".</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 xml:space="preserve">Знания: </w:t>
      </w:r>
      <w:r w:rsidRPr="00F46308">
        <w:rPr>
          <w:rFonts w:ascii="Liberation Serif" w:eastAsia="SimSun" w:hAnsi="Liberation Serif" w:cs="Mangal"/>
          <w:bCs/>
          <w:kern w:val="3"/>
          <w:sz w:val="28"/>
          <w:szCs w:val="28"/>
          <w:lang w:eastAsia="zh-CN" w:bidi="hi-IN"/>
        </w:rPr>
        <w:t>В играх казаков отражаются традиции, быт, культура Донского края. Традиционные народные игры донских казаков воспитывают будущих защитников родной земли и будущих хранительниц домашнего очага. В играх у мальчиков развивались физические качества, нравственные качества. У девочек воспитывалось терпение, смирение, выносливость желание заботиться о младших братьях, сестрах и животных. Для проведения игр казачата использовали различные атрибуты: камешки, палочки, лоскутики, стекляшки и т.п.</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eastAsia="zh-CN" w:bidi="hi-IN"/>
        </w:rPr>
      </w:pPr>
      <w:r w:rsidRPr="00F46308">
        <w:rPr>
          <w:rFonts w:ascii="Liberation Serif" w:eastAsia="SimSun" w:hAnsi="Liberation Serif" w:cs="Mangal"/>
          <w:b/>
          <w:bCs/>
          <w:kern w:val="3"/>
          <w:sz w:val="28"/>
          <w:szCs w:val="28"/>
          <w:lang w:eastAsia="zh-CN" w:bidi="hi-IN"/>
        </w:rPr>
        <w:t>Список произведений искусств, реализующих содержание</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eastAsia="zh-CN" w:bidi="hi-IN"/>
        </w:rPr>
      </w:pPr>
      <w:r w:rsidRPr="00F46308">
        <w:rPr>
          <w:rFonts w:ascii="Liberation Serif" w:eastAsia="SimSun" w:hAnsi="Liberation Serif" w:cs="Mangal"/>
          <w:b/>
          <w:bCs/>
          <w:kern w:val="3"/>
          <w:sz w:val="28"/>
          <w:szCs w:val="28"/>
          <w:lang w:eastAsia="zh-CN" w:bidi="hi-IN"/>
        </w:rPr>
        <w:t>программы "Родники Дона" для детей младшего и среднего</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eastAsia="zh-CN" w:bidi="hi-IN"/>
        </w:rPr>
      </w:pPr>
      <w:r w:rsidRPr="00F46308">
        <w:rPr>
          <w:rFonts w:ascii="Liberation Serif" w:eastAsia="SimSun" w:hAnsi="Liberation Serif" w:cs="Mangal"/>
          <w:b/>
          <w:bCs/>
          <w:kern w:val="3"/>
          <w:sz w:val="28"/>
          <w:szCs w:val="28"/>
          <w:lang w:eastAsia="zh-CN" w:bidi="hi-IN"/>
        </w:rPr>
        <w:t>дошкольного возраста.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eastAsia="zh-CN" w:bidi="hi-IN"/>
        </w:rPr>
      </w:pP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eastAsia="zh-CN" w:bidi="hi-IN"/>
        </w:rPr>
      </w:pPr>
      <w:r w:rsidRPr="00F46308">
        <w:rPr>
          <w:rFonts w:ascii="Liberation Serif" w:eastAsia="SimSun" w:hAnsi="Liberation Serif" w:cs="Mangal"/>
          <w:b/>
          <w:bCs/>
          <w:kern w:val="3"/>
          <w:sz w:val="28"/>
          <w:szCs w:val="28"/>
          <w:lang w:eastAsia="zh-CN" w:bidi="hi-IN"/>
        </w:rPr>
        <w:t>Литературные произведения:</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1.Д.Долинский "Птички-странички", "Незнакомый насекомый".</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2.Н.Скребов "Толстопятые друзья".</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З.Н.Костарев "Мы играем в детский сад!".</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4.Н.Костарев "Почемучка".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5.Н.Костарев "Чудо-чудеса"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6.Н.Костарев "У нас на Дону"</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7.Сказки "Кот и лиса", "Казак и лиса".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eastAsia="zh-CN" w:bidi="hi-IN"/>
        </w:rPr>
      </w:pPr>
      <w:r w:rsidRPr="00F46308">
        <w:rPr>
          <w:rFonts w:ascii="Liberation Serif" w:eastAsia="SimSun" w:hAnsi="Liberation Serif" w:cs="Mangal"/>
          <w:b/>
          <w:bCs/>
          <w:kern w:val="3"/>
          <w:sz w:val="28"/>
          <w:szCs w:val="28"/>
          <w:lang w:eastAsia="zh-CN" w:bidi="hi-IN"/>
        </w:rPr>
        <w:t>Музыкальные произведения:</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1.В.Красноскулов "Донские песни".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2 И. Щишов "Степная симфония".</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3. Народные донские песни.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eastAsia="zh-CN" w:bidi="hi-IN"/>
        </w:rPr>
      </w:pPr>
      <w:r w:rsidRPr="00F46308">
        <w:rPr>
          <w:rFonts w:ascii="Liberation Serif" w:eastAsia="SimSun" w:hAnsi="Liberation Serif" w:cs="Mangal"/>
          <w:b/>
          <w:bCs/>
          <w:kern w:val="3"/>
          <w:sz w:val="28"/>
          <w:szCs w:val="28"/>
          <w:lang w:eastAsia="zh-CN" w:bidi="hi-IN"/>
        </w:rPr>
        <w:t>Изобразительные произведения</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1.П. Донских "Сирень", "Красные маки".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2.Б.Спорыхин "Синий курень".</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eastAsia="zh-CN" w:bidi="hi-IN"/>
        </w:rPr>
      </w:pPr>
      <w:r w:rsidRPr="00F46308">
        <w:rPr>
          <w:rFonts w:ascii="Liberation Serif" w:eastAsia="SimSun" w:hAnsi="Liberation Serif" w:cs="Mangal"/>
          <w:b/>
          <w:bCs/>
          <w:kern w:val="3"/>
          <w:sz w:val="28"/>
          <w:szCs w:val="28"/>
          <w:lang w:eastAsia="zh-CN" w:bidi="hi-IN"/>
        </w:rPr>
        <w:t>Архитектурные сооружения:</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г.Ростова-на- Дону</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1. Жилой дом - ул. Б. Садовая, 68, арх. Г.А. Петров.</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2. Жилой дом - комплекс - пр. Будёновский, 68, арх. М.Н. Кондратьев.</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3. Жилой комплекс. Военный городок - ул. Дебальцевской, арх. К. Залунин.</w:t>
      </w:r>
    </w:p>
    <w:p w:rsidR="00F46308" w:rsidRPr="00F46308" w:rsidRDefault="00F46308" w:rsidP="00F46308">
      <w:pPr>
        <w:numPr>
          <w:ilvl w:val="0"/>
          <w:numId w:val="56"/>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Застройка западного  жилого  массива.  Площадь  им.  Болгарского города Плевена.</w:t>
      </w:r>
    </w:p>
    <w:p w:rsidR="00F46308" w:rsidRPr="00F46308" w:rsidRDefault="00F46308" w:rsidP="00F46308">
      <w:pPr>
        <w:numPr>
          <w:ilvl w:val="0"/>
          <w:numId w:val="56"/>
        </w:numPr>
        <w:suppressAutoHyphens/>
        <w:autoSpaceDE w:val="0"/>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lastRenderedPageBreak/>
        <w:t>Застройка северного жилого массива - пр. Кос</w:t>
      </w:r>
      <w:r w:rsidRPr="00F46308">
        <w:rPr>
          <w:rFonts w:ascii="Liberation Serif" w:eastAsia="SimSun" w:hAnsi="Liberation Serif" w:cs="Mangal"/>
          <w:bCs/>
          <w:kern w:val="3"/>
          <w:sz w:val="28"/>
          <w:szCs w:val="28"/>
          <w:lang w:val="en-US" w:eastAsia="zh-CN" w:bidi="hi-IN"/>
        </w:rPr>
        <w:t>монатов, арх. Л . Носов.</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val="en-US" w:eastAsia="zh-CN" w:bidi="hi-IN"/>
        </w:rPr>
      </w:pP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г. Новочеркасска</w:t>
      </w:r>
    </w:p>
    <w:p w:rsidR="00F46308" w:rsidRPr="00F46308" w:rsidRDefault="00F46308" w:rsidP="00F46308">
      <w:pPr>
        <w:numPr>
          <w:ilvl w:val="0"/>
          <w:numId w:val="57"/>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Жилой дом по ул. Московской, 58.</w:t>
      </w:r>
    </w:p>
    <w:p w:rsidR="00F46308" w:rsidRPr="00F46308" w:rsidRDefault="00F46308" w:rsidP="00F46308">
      <w:pPr>
        <w:numPr>
          <w:ilvl w:val="0"/>
          <w:numId w:val="57"/>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Ансамбль шестиэтажных домов на Троицкой площади.</w:t>
      </w:r>
    </w:p>
    <w:p w:rsidR="00F46308" w:rsidRPr="00F46308" w:rsidRDefault="00F46308" w:rsidP="00F46308">
      <w:pPr>
        <w:numPr>
          <w:ilvl w:val="0"/>
          <w:numId w:val="57"/>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Дом со шпилем, замыкающий перспективу улицы Московской.</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г. Таганрога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1.Ансамбль зданий на Октябрьской площади (общежития ТРТИ, дома судостроителей и "Красного котельщика").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2.Жилой дом по ул. Петровской, 109.</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3.Жилой дом кожевников на углу ул. Фрунзе и Лермонтовского переулка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eastAsia="zh-CN" w:bidi="hi-IN"/>
        </w:rPr>
      </w:pPr>
      <w:r w:rsidRPr="00F46308">
        <w:rPr>
          <w:rFonts w:ascii="Liberation Serif" w:eastAsia="SimSun" w:hAnsi="Liberation Serif" w:cs="Mangal"/>
          <w:b/>
          <w:bCs/>
          <w:kern w:val="3"/>
          <w:sz w:val="28"/>
          <w:szCs w:val="28"/>
          <w:lang w:eastAsia="zh-CN" w:bidi="hi-IN"/>
        </w:rPr>
        <w:t>2. Содержание и технологии региональной программы «Родники Дона» для детей старшего дошкольного возраста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eastAsia="zh-CN" w:bidi="hi-IN"/>
        </w:rPr>
      </w:pP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Цель    программы</w:t>
      </w:r>
      <w:r w:rsidRPr="00F46308">
        <w:rPr>
          <w:rFonts w:ascii="Liberation Serif" w:eastAsia="SimSun" w:hAnsi="Liberation Serif" w:cs="Mangal"/>
          <w:bCs/>
          <w:kern w:val="3"/>
          <w:sz w:val="28"/>
          <w:szCs w:val="28"/>
          <w:lang w:eastAsia="zh-CN" w:bidi="hi-IN"/>
        </w:rPr>
        <w:t>:    развитие   у   дошкольников   ценностного отношения к культуре и истории родного края, создание условий открытия ребенком личностных смыслов как культурно-эмоциональных переживания.</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Задачи,</w:t>
      </w:r>
      <w:r w:rsidRPr="00F46308">
        <w:rPr>
          <w:rFonts w:ascii="Liberation Serif" w:eastAsia="SimSun" w:hAnsi="Liberation Serif" w:cs="Mangal"/>
          <w:bCs/>
          <w:kern w:val="3"/>
          <w:sz w:val="28"/>
          <w:szCs w:val="28"/>
          <w:lang w:eastAsia="zh-CN" w:bidi="hi-IN"/>
        </w:rPr>
        <w:t xml:space="preserve">  реализуемые  программой, строятся  в зависимости от целей и форм организации деятельности детей и решаются включением адекватного    механизма    социокультурной    модели    образовательного процесса     (разработанного     Р.М.    Чумичевой)     Задачи, реализуются соисполнительским     механизмом,    ориентированы     на восприимчивости, произведений      искусства  родного   края   (изобразительного   искусства,  литературы, музыки, архитектуры, скульптуры) ценностей заложенных в них, открытие личностных смыслов:</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1 .Овладение специфическим языком искусства, знаками и</w:t>
      </w:r>
      <w:r w:rsidRPr="00F46308">
        <w:rPr>
          <w:rFonts w:ascii="Liberation Serif" w:eastAsia="SimSun" w:hAnsi="Liberation Serif" w:cs="Mangal"/>
          <w:bCs/>
          <w:i/>
          <w:iCs/>
          <w:kern w:val="3"/>
          <w:sz w:val="28"/>
          <w:szCs w:val="28"/>
          <w:lang w:eastAsia="zh-CN" w:bidi="hi-IN"/>
        </w:rPr>
        <w:t xml:space="preserve"> </w:t>
      </w:r>
      <w:r w:rsidRPr="00F46308">
        <w:rPr>
          <w:rFonts w:ascii="Liberation Serif" w:eastAsia="SimSun" w:hAnsi="Liberation Serif" w:cs="Mangal"/>
          <w:bCs/>
          <w:kern w:val="3"/>
          <w:sz w:val="28"/>
          <w:szCs w:val="28"/>
          <w:lang w:eastAsia="zh-CN" w:bidi="hi-IN"/>
        </w:rPr>
        <w:t>символами, заложенными в нем, средствами выразительности, ценности смысловой основой произведения.</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2.Развитие     эмоционально-эстетической     сферы     ребёнка ценностных отношений, потребностей, основ эстетического вкуса, чуткости  к красоте произведений искусства, осознание нравственно-эстетических замыслов автора, развитием гаммы эмоционально-эстетических проявлении (восторга, восхищения, радости и т.д.).</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3.Развитие   духовно-ценностного   ядра   личности   ребёнка,   его внутреннего "Я": познавательно-эстетических интересов и способное к» умение творчески воспринимать искусство родного края и реализовывать в нём, создание условий для открытия ребенком личностных смыслов.</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4.Воспитание патриотических чувств, любви к Родине, родному краю</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Драматургический механизм</w:t>
      </w:r>
      <w:r w:rsidRPr="00F46308">
        <w:rPr>
          <w:rFonts w:ascii="Liberation Serif" w:eastAsia="SimSun" w:hAnsi="Liberation Serif" w:cs="Mangal"/>
          <w:bCs/>
          <w:kern w:val="3"/>
          <w:sz w:val="28"/>
          <w:szCs w:val="28"/>
          <w:lang w:eastAsia="zh-CN" w:bidi="hi-IN"/>
        </w:rPr>
        <w:t xml:space="preserve"> усвоения ценностей обуславливает возникновение изобразительно-творческой, конструктивной деятельности, где ребёнок вступает в диалог с миром искусства и воспроизводит ценности в материализованном творческом продукте (рисунок, аппликация, постройка), при этом решаются следующие задачи: 1.Развить потребность ребёнка в </w:t>
      </w:r>
      <w:r w:rsidRPr="00F46308">
        <w:rPr>
          <w:rFonts w:ascii="Liberation Serif" w:eastAsia="SimSun" w:hAnsi="Liberation Serif" w:cs="Mangal"/>
          <w:bCs/>
          <w:kern w:val="3"/>
          <w:sz w:val="28"/>
          <w:szCs w:val="28"/>
          <w:lang w:eastAsia="zh-CN" w:bidi="hi-IN"/>
        </w:rPr>
        <w:lastRenderedPageBreak/>
        <w:t>активном эмоционально-этетическом самовыражении через процесс и продукт изобразительно-творческой, конструктивной деятельности.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2.Научить ребёнка в различных видах деятельности отображать не только содержание, композицию, способы выразительности, но и ценности, изображённые в произведениях искусства донских авторов.</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3.Создать условия выбора ребёнком средств выразительности, военных в процессе познания произведений Донского края, и переноса в собственную творческую деятельность знаков и символов искусств.</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4.Способствовать развитию опыта эмоционально-личного отношения к произведениям искусств, собственной изобразительно-творческой, конструктивной деятельности, открытию личностных смыслов. Режиссёрский механизм усвоения ценностей «сдавливает» возникновение самостоятельной изобразительно-творческой, конструктивной деятельности ребёнка, стимулируемой различными условиями и выступающей как способ самовыражения его собственной самоценности, при этом решаются следующие задачи: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1.Создать условия для реализации потребностей и способностей ребёнка в изобразительно-творческой, конструктивной деятельности пространственно-предметная среда, ситуации, проблемы, мотивы).</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2.Развивать творческий потенциал ребёнка, проявляющийся в активном преобразующем ценностном отношении к миру, стремление изменить и создавать новую социокультурную среду в пространстве своей жизни.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3.Развивать опыт творческой деятельности ребёнка через свободный выбор содержания деятельности, синтезированных средств, для создания различных рисунков, аппликаций, поделок, архитектурных сооружений, а также партнёров для совместной деятельности.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 xml:space="preserve">Содержание программы строится на следующих </w:t>
      </w:r>
      <w:r w:rsidRPr="00F46308">
        <w:rPr>
          <w:rFonts w:ascii="Liberation Serif" w:eastAsia="SimSun" w:hAnsi="Liberation Serif" w:cs="Mangal"/>
          <w:bCs/>
          <w:kern w:val="3"/>
          <w:sz w:val="28"/>
          <w:szCs w:val="28"/>
          <w:u w:val="single"/>
          <w:lang w:eastAsia="zh-CN" w:bidi="hi-IN"/>
        </w:rPr>
        <w:t>принципах</w:t>
      </w:r>
      <w:r w:rsidRPr="00F46308">
        <w:rPr>
          <w:rFonts w:ascii="Liberation Serif" w:eastAsia="SimSun" w:hAnsi="Liberation Serif" w:cs="Mangal"/>
          <w:bCs/>
          <w:kern w:val="3"/>
          <w:sz w:val="28"/>
          <w:szCs w:val="28"/>
          <w:lang w:eastAsia="zh-CN" w:bidi="hi-IN"/>
        </w:rPr>
        <w:t>:</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-гуманитаризации, который отражает общечеловеческие ности в искусстве и обеспечивает гармоничное развитие личности;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-культуросообразности, выстраивающий содержание программы, последовательное усвоение национально-культурных традиций и аботке на этой основе ценностных ориентации и смыслов;</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-аксиологического (ценностного) подхода к произведениям искусства. Культура и искусство выступает мощным фактором развития у дошкольников ценностного отношения к родному краю и нацеливает ребенка на сохранение произведений искусства;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noProof/>
          <w:kern w:val="3"/>
          <w:sz w:val="24"/>
          <w:szCs w:val="24"/>
          <w:lang w:eastAsia="ru-RU"/>
        </w:rPr>
        <mc:AlternateContent>
          <mc:Choice Requires="wps">
            <w:drawing>
              <wp:anchor distT="0" distB="0" distL="114300" distR="114300" simplePos="0" relativeHeight="251659264" behindDoc="0" locked="0" layoutInCell="1" allowOverlap="1" wp14:anchorId="0E1BFEC0" wp14:editId="6308B436">
                <wp:simplePos x="0" y="0"/>
                <wp:positionH relativeFrom="margin">
                  <wp:posOffset>9302758</wp:posOffset>
                </wp:positionH>
                <wp:positionV relativeFrom="paragraph">
                  <wp:posOffset>4524844</wp:posOffset>
                </wp:positionV>
                <wp:extent cx="0" cy="575944"/>
                <wp:effectExtent l="0" t="0" r="19050" b="33656"/>
                <wp:wrapNone/>
                <wp:docPr id="17" name="Фигура1"/>
                <wp:cNvGraphicFramePr/>
                <a:graphic xmlns:a="http://schemas.openxmlformats.org/drawingml/2006/main">
                  <a:graphicData uri="http://schemas.microsoft.com/office/word/2010/wordprocessingShape">
                    <wps:wsp>
                      <wps:cNvCnPr/>
                      <wps:spPr>
                        <a:xfrm>
                          <a:off x="0" y="0"/>
                          <a:ext cx="0" cy="575944"/>
                        </a:xfrm>
                        <a:prstGeom prst="straightConnector1">
                          <a:avLst/>
                        </a:prstGeom>
                        <a:noFill/>
                        <a:ln w="16559" cap="flat">
                          <a:solidFill>
                            <a:srgbClr val="000000"/>
                          </a:solidFill>
                          <a:prstDash val="solid"/>
                          <a:miter/>
                        </a:ln>
                      </wps:spPr>
                      <wps:bodyPr/>
                    </wps:wsp>
                  </a:graphicData>
                </a:graphic>
              </wp:anchor>
            </w:drawing>
          </mc:Choice>
          <mc:Fallback>
            <w:pict>
              <v:shapetype w14:anchorId="1764B5E9" id="_x0000_t32" coordsize="21600,21600" o:spt="32" o:oned="t" path="m,l21600,21600e" filled="f">
                <v:path arrowok="t" fillok="f" o:connecttype="none"/>
                <o:lock v:ext="edit" shapetype="t"/>
              </v:shapetype>
              <v:shape id="Фигура1" o:spid="_x0000_s1026" type="#_x0000_t32" style="position:absolute;margin-left:732.5pt;margin-top:356.3pt;width:0;height:45.35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" strokeweight=".45997mm">
                <v:stroke joinstyle="miter"/>
                <w10:wrap anchorx="margin"/>
              </v:shape>
            </w:pict>
          </mc:Fallback>
        </mc:AlternateContent>
      </w:r>
      <w:r w:rsidRPr="00F46308">
        <w:rPr>
          <w:rFonts w:ascii="Liberation Serif" w:eastAsia="SimSun" w:hAnsi="Liberation Serif" w:cs="Mangal"/>
          <w:bCs/>
          <w:kern w:val="3"/>
          <w:sz w:val="28"/>
          <w:szCs w:val="28"/>
          <w:lang w:eastAsia="zh-CN" w:bidi="hi-IN"/>
        </w:rPr>
        <w:t>-интегративности,   определяющий   взаимодействие   различных произведений искусства:  архитектуры,  музыки, литературы, живописи и скульптуры,    целостности    произведений   и   его    частей   в   про но изобразительно-творческой, конструктивной деятельности;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-диалогичности реализует разнохарактерные и разноуровневые диалоги: диалог культуры, диалог искусства, диалог стилей прошлого и настоящего языка искусства родного края, внутренний диалог ребёнка со своим "Я".</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lastRenderedPageBreak/>
        <w:t>Отличительными    признаками    программы    "Родники    Дона является   то,   что   содержание   раскрывает   культурно-познавательные гуманистические, нравственные, эстетические ценности искусства родного края. Программа ориентирована на проникновение в духовные пласты личности   ребёнка,   в    его   эмоционально-эстетические   и   социально- нравственные сферы и смыслы. Содержание программы предусматривает знакомство дошкольников с   историей родного края, изобразительными, музыкальными,     литературными     произведениями,     архитектурой     и градостроительством Донского края, монументальной скульптурой, представляет    региональный    компонент    художественно-эстетического образования      дошкольников.      Содержание      выступает      средством стимулирующим     изобразительно-творческий,     конструктивный     опыт ребёнка,   потребности   к   самовыражению  своих   чувств,   ценностей  и мироощущений. В программе широко представлены знаки и символы специфичные для "языка" различных видов искусств Донского края. В    программе   содержание   и  тематика   различных организации деятельности представлены как целостный и взаимосвязи изобразительно-эстетический    компонент    образовательного    процесса.  Содержание программы включает четыре раздела: "Человек в истории Донского края", "Человек созидатель культуры", "Человек в пространстве Донского края", "Праздники события в жизни людей"</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eastAsia="zh-CN" w:bidi="hi-IN"/>
        </w:rPr>
      </w:pPr>
      <w:r w:rsidRPr="00F46308">
        <w:rPr>
          <w:rFonts w:ascii="Liberation Serif" w:eastAsia="SimSun" w:hAnsi="Liberation Serif" w:cs="Mangal"/>
          <w:b/>
          <w:bCs/>
          <w:kern w:val="3"/>
          <w:sz w:val="28"/>
          <w:szCs w:val="28"/>
          <w:lang w:eastAsia="zh-CN" w:bidi="hi-IN"/>
        </w:rPr>
        <w:t>Раздел: "Человек в истории Донского края".</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Знания</w:t>
      </w:r>
      <w:r w:rsidRPr="00F46308">
        <w:rPr>
          <w:rFonts w:ascii="Liberation Serif" w:eastAsia="SimSun" w:hAnsi="Liberation Serif" w:cs="Mangal"/>
          <w:bCs/>
          <w:kern w:val="3"/>
          <w:sz w:val="28"/>
          <w:szCs w:val="28"/>
          <w:lang w:eastAsia="zh-CN" w:bidi="hi-IN"/>
        </w:rPr>
        <w:t xml:space="preserve">: Появление и распространение скифских племён на Дону, легенда о Танаисе ( </w:t>
      </w:r>
      <w:r w:rsidRPr="00F46308">
        <w:rPr>
          <w:rFonts w:ascii="Liberation Serif" w:eastAsia="SimSun" w:hAnsi="Liberation Serif" w:cs="Mangal"/>
          <w:bCs/>
          <w:kern w:val="3"/>
          <w:sz w:val="28"/>
          <w:szCs w:val="28"/>
          <w:lang w:val="en-US" w:eastAsia="zh-CN" w:bidi="hi-IN"/>
        </w:rPr>
        <w:t>III</w:t>
      </w:r>
      <w:r w:rsidRPr="00F46308">
        <w:rPr>
          <w:rFonts w:ascii="Liberation Serif" w:eastAsia="SimSun" w:hAnsi="Liberation Serif" w:cs="Mangal"/>
          <w:bCs/>
          <w:kern w:val="3"/>
          <w:sz w:val="28"/>
          <w:szCs w:val="28"/>
          <w:lang w:eastAsia="zh-CN" w:bidi="hi-IN"/>
        </w:rPr>
        <w:t xml:space="preserve"> в до н.э.- </w:t>
      </w:r>
      <w:r w:rsidRPr="00F46308">
        <w:rPr>
          <w:rFonts w:ascii="Liberation Serif" w:eastAsia="SimSun" w:hAnsi="Liberation Serif" w:cs="Mangal"/>
          <w:bCs/>
          <w:kern w:val="3"/>
          <w:sz w:val="28"/>
          <w:szCs w:val="28"/>
          <w:lang w:val="en-US" w:eastAsia="zh-CN" w:bidi="hi-IN"/>
        </w:rPr>
        <w:t>IV</w:t>
      </w:r>
      <w:r w:rsidRPr="00F46308">
        <w:rPr>
          <w:rFonts w:ascii="Liberation Serif" w:eastAsia="SimSun" w:hAnsi="Liberation Serif" w:cs="Mangal"/>
          <w:bCs/>
          <w:kern w:val="3"/>
          <w:sz w:val="28"/>
          <w:szCs w:val="28"/>
          <w:lang w:eastAsia="zh-CN" w:bidi="hi-IN"/>
        </w:rPr>
        <w:t xml:space="preserve"> в до н.э.),    значение его в исторический   период,   возникновение   донского   казачества,   трак термина "казак" - вольный человек, нёсший военную службу у государства ,удалец, отважный молодец, добывающий себе средства к существованию </w:t>
      </w:r>
      <w:r w:rsidRPr="00F46308">
        <w:rPr>
          <w:rFonts w:ascii="Liberation Serif" w:eastAsia="SimSun" w:hAnsi="Liberation Serif" w:cs="Mangal"/>
          <w:bCs/>
          <w:kern w:val="3"/>
          <w:sz w:val="28"/>
          <w:szCs w:val="28"/>
          <w:lang w:val="en-US" w:eastAsia="zh-CN" w:bidi="hi-IN"/>
        </w:rPr>
        <w:t>I</w:t>
      </w:r>
      <w:r w:rsidRPr="00F46308">
        <w:rPr>
          <w:rFonts w:ascii="Liberation Serif" w:eastAsia="SimSun" w:hAnsi="Liberation Serif" w:cs="Mangal"/>
          <w:bCs/>
          <w:kern w:val="3"/>
          <w:sz w:val="28"/>
          <w:szCs w:val="28"/>
          <w:lang w:eastAsia="zh-CN" w:bidi="hi-IN"/>
        </w:rPr>
        <w:t xml:space="preserve"> войне,    набегах,   хорошо   умеющий    использовать    военные    обычаи окружающих народов (русских, татарских и др.). Оружие донских казаков, лучший друг казака - конь, боевой товарищ, нередко спасатель  жизни казака, тип казачьего жилища: землянка, курень, их разнообразие. Основные строительные материалы (дерево, глина, лоза), влияние и образ постройки, внешнее оформление куреней, украшения построек, гармония цвета и природы,  природосообразность казачьего зодчества. Планировка приусадебного участка, хозяйственных построек. Внутри убранство куреня </w:t>
      </w:r>
      <w:r w:rsidRPr="00F46308">
        <w:rPr>
          <w:rFonts w:ascii="Liberation Serif" w:eastAsia="SimSun" w:hAnsi="Liberation Serif" w:cs="Mangal"/>
          <w:bCs/>
          <w:kern w:val="3"/>
          <w:sz w:val="28"/>
          <w:szCs w:val="28"/>
          <w:lang w:val="en-US" w:eastAsia="zh-CN" w:bidi="hi-IN"/>
        </w:rPr>
        <w:t>XVIII</w:t>
      </w:r>
      <w:r w:rsidRPr="00F46308">
        <w:rPr>
          <w:rFonts w:ascii="Liberation Serif" w:eastAsia="SimSun" w:hAnsi="Liberation Serif" w:cs="Mangal"/>
          <w:bCs/>
          <w:kern w:val="3"/>
          <w:sz w:val="28"/>
          <w:szCs w:val="28"/>
          <w:lang w:eastAsia="zh-CN" w:bidi="hi-IN"/>
        </w:rPr>
        <w:t xml:space="preserve"> - </w:t>
      </w:r>
      <w:r w:rsidRPr="00F46308">
        <w:rPr>
          <w:rFonts w:ascii="Liberation Serif" w:eastAsia="SimSun" w:hAnsi="Liberation Serif" w:cs="Mangal"/>
          <w:bCs/>
          <w:kern w:val="3"/>
          <w:sz w:val="28"/>
          <w:szCs w:val="28"/>
          <w:lang w:val="en-US" w:eastAsia="zh-CN" w:bidi="hi-IN"/>
        </w:rPr>
        <w:t>XIX</w:t>
      </w:r>
      <w:r w:rsidRPr="00F46308">
        <w:rPr>
          <w:rFonts w:ascii="Liberation Serif" w:eastAsia="SimSun" w:hAnsi="Liberation Serif" w:cs="Mangal"/>
          <w:bCs/>
          <w:kern w:val="3"/>
          <w:sz w:val="28"/>
          <w:szCs w:val="28"/>
          <w:lang w:eastAsia="zh-CN" w:bidi="hi-IN"/>
        </w:rPr>
        <w:t xml:space="preserve"> веков, характерные предметы в прихожке, горнице; украшение стен комнат: гравюра, фотографии, оружие. Возникновение и становление донских казачьих столиц. Раздорский городок (1570-1620 гг), Черкасский городок (1644-1805 гг), традиции (Станичного самоуправления ("Казачий круг").</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Труд людей родной земли ( казак –земледелец, рыболов, виноградарь, огородник, скотовод), черты национального своеобразия в облике людей Дона, в предметах их быта. Значение труда казаков для жизни в те далёкие времена.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Внутреннее убранство казачьей кухни (стряпной), предметы кухонной утвари, разнообразие старинной казачьей кухни, праздничный Кол, заготовка продуктов на зиму</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lastRenderedPageBreak/>
        <w:t>( консервирование и засолка) Зависимость казачьей кухни от климатических условий, бытового уклада местных традиций.</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Древние казачьи обычаи (рождение сына, обряд посвящения в казаки, роль казачки в воспитании казака, эталон женственности,  облик,  умение держать себя, жизненный темперамент, способность воспитывать детей, заниматься домашним хозяйством, способность глубоко переживать горе и радость).</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Казачьи символы и знаки ( казачий флаг, герб, гимн, устав, заповеди, звания), боевые подвиги казаков в войнах России (И.М. Краснощёков, М.И. Платов - атаманы), чудеса храбрости и  мужества проявленные ими на войне, эталоны мужественности (сила, война, охота благородство защитника Родины).</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p>
    <w:tbl>
      <w:tblPr>
        <w:tblW w:w="9529" w:type="dxa"/>
        <w:tblInd w:w="-158" w:type="dxa"/>
        <w:tblLayout w:type="fixed"/>
        <w:tblCellMar>
          <w:left w:w="10" w:type="dxa"/>
          <w:right w:w="10" w:type="dxa"/>
        </w:tblCellMar>
        <w:tblLook w:val="0000" w:firstRow="0" w:lastRow="0" w:firstColumn="0" w:lastColumn="0" w:noHBand="0" w:noVBand="0"/>
      </w:tblPr>
      <w:tblGrid>
        <w:gridCol w:w="4742"/>
        <w:gridCol w:w="4787"/>
      </w:tblGrid>
      <w:tr w:rsidR="00F46308" w:rsidRPr="00F46308" w:rsidTr="00F46308">
        <w:tblPrEx>
          <w:tblCellMar>
            <w:top w:w="0" w:type="dxa"/>
            <w:bottom w:w="0" w:type="dxa"/>
          </w:tblCellMar>
        </w:tblPrEx>
        <w:tc>
          <w:tcPr>
            <w:tcW w:w="4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Ценности</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Смысл</w:t>
            </w:r>
          </w:p>
        </w:tc>
      </w:tr>
      <w:tr w:rsidR="00F46308" w:rsidRPr="00F46308" w:rsidTr="00F46308">
        <w:tblPrEx>
          <w:tblCellMar>
            <w:top w:w="0" w:type="dxa"/>
            <w:bottom w:w="0" w:type="dxa"/>
          </w:tblCellMar>
        </w:tblPrEx>
        <w:tc>
          <w:tcPr>
            <w:tcW w:w="4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Скифские племена</w:t>
            </w:r>
            <w:r w:rsidRPr="00F46308">
              <w:rPr>
                <w:rFonts w:ascii="Liberation Serif" w:eastAsia="SimSun" w:hAnsi="Liberation Serif" w:cs="Mangal"/>
                <w:bCs/>
                <w:kern w:val="3"/>
                <w:sz w:val="28"/>
                <w:szCs w:val="28"/>
                <w:lang w:eastAsia="zh-CN" w:bidi="hi-IN"/>
              </w:rPr>
              <w:t xml:space="preserve"> - создание</w:t>
            </w:r>
            <w:r w:rsidRPr="00F46308">
              <w:rPr>
                <w:rFonts w:ascii="Liberation Serif" w:eastAsia="SimSun" w:hAnsi="Liberation Serif" w:cs="Mangal"/>
                <w:bCs/>
                <w:kern w:val="3"/>
                <w:sz w:val="28"/>
                <w:szCs w:val="28"/>
                <w:lang w:eastAsia="zh-CN" w:bidi="hi-IN"/>
              </w:rPr>
              <w:br/>
              <w:t>поселений, освоение земель,</w:t>
            </w:r>
            <w:r w:rsidRPr="00F46308">
              <w:rPr>
                <w:rFonts w:ascii="Liberation Serif" w:eastAsia="SimSun" w:hAnsi="Liberation Serif" w:cs="Mangal"/>
                <w:bCs/>
                <w:kern w:val="3"/>
                <w:sz w:val="28"/>
                <w:szCs w:val="28"/>
                <w:lang w:eastAsia="zh-CN" w:bidi="hi-IN"/>
              </w:rPr>
              <w:br/>
              <w:t>появление торговли</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numPr>
                <w:ilvl w:val="0"/>
                <w:numId w:val="58"/>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объединяют людей;</w:t>
            </w:r>
          </w:p>
          <w:p w:rsidR="00F46308" w:rsidRPr="00F46308" w:rsidRDefault="00F46308" w:rsidP="00F46308">
            <w:pPr>
              <w:numPr>
                <w:ilvl w:val="0"/>
                <w:numId w:val="58"/>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Организуют на различные дела;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val="en-US" w:eastAsia="zh-CN" w:bidi="hi-IN"/>
              </w:rPr>
            </w:pPr>
          </w:p>
        </w:tc>
      </w:tr>
      <w:tr w:rsidR="00F46308" w:rsidRPr="00F46308" w:rsidTr="00F46308">
        <w:tblPrEx>
          <w:tblCellMar>
            <w:top w:w="0" w:type="dxa"/>
            <w:bottom w:w="0" w:type="dxa"/>
          </w:tblCellMar>
        </w:tblPrEx>
        <w:tc>
          <w:tcPr>
            <w:tcW w:w="4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Возникновение</w:t>
            </w:r>
            <w:r w:rsidRPr="00F46308">
              <w:rPr>
                <w:rFonts w:ascii="Liberation Serif" w:eastAsia="SimSun" w:hAnsi="Liberation Serif" w:cs="Mangal"/>
                <w:bCs/>
                <w:kern w:val="3"/>
                <w:sz w:val="28"/>
                <w:szCs w:val="28"/>
                <w:lang w:val="en-US" w:eastAsia="zh-CN" w:bidi="hi-IN"/>
              </w:rPr>
              <w:tab/>
              <w:t>донского</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 xml:space="preserve">казачества. </w:t>
            </w:r>
            <w:r w:rsidRPr="00F46308">
              <w:rPr>
                <w:rFonts w:ascii="Liberation Serif" w:eastAsia="SimSun" w:hAnsi="Liberation Serif" w:cs="Mangal"/>
                <w:b/>
                <w:bCs/>
                <w:kern w:val="3"/>
                <w:sz w:val="28"/>
                <w:szCs w:val="28"/>
                <w:lang w:eastAsia="zh-CN" w:bidi="hi-IN"/>
              </w:rPr>
              <w:t xml:space="preserve">Казак </w:t>
            </w:r>
            <w:r w:rsidRPr="00F46308">
              <w:rPr>
                <w:rFonts w:ascii="Liberation Serif" w:eastAsia="SimSun" w:hAnsi="Liberation Serif" w:cs="Mangal"/>
                <w:bCs/>
                <w:kern w:val="3"/>
                <w:sz w:val="28"/>
                <w:szCs w:val="28"/>
                <w:lang w:eastAsia="zh-CN" w:bidi="hi-IN"/>
              </w:rPr>
              <w:t>- защитник родины, труженик. Казачка -хранительница семейного очага. Казачество - сообщество людей.</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Мужественность казака , трудолюбие;</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 женственность казачки, способность воспитывать детей заниматься домашним Хозяйством, глубоко переживать горе и радость</w:t>
            </w:r>
          </w:p>
        </w:tc>
      </w:tr>
      <w:tr w:rsidR="00F46308" w:rsidRPr="00F46308" w:rsidTr="00F46308">
        <w:tblPrEx>
          <w:tblCellMar>
            <w:top w:w="0" w:type="dxa"/>
            <w:bottom w:w="0" w:type="dxa"/>
          </w:tblCellMar>
        </w:tblPrEx>
        <w:tc>
          <w:tcPr>
            <w:tcW w:w="4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Река Дон</w:t>
            </w:r>
            <w:r w:rsidRPr="00F46308">
              <w:rPr>
                <w:rFonts w:ascii="Liberation Serif" w:eastAsia="SimSun" w:hAnsi="Liberation Serif" w:cs="Mangal"/>
                <w:bCs/>
                <w:kern w:val="3"/>
                <w:sz w:val="28"/>
                <w:szCs w:val="28"/>
                <w:lang w:eastAsia="zh-CN" w:bidi="hi-IN"/>
              </w:rPr>
              <w:t xml:space="preserve"> украшает Донской край, поддержи- вает жизнь людей, оздоравливает, передвигает грузы и людей.</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val="en-US" w:eastAsia="zh-CN" w:bidi="hi-IN"/>
              </w:rPr>
              <w:t>кормит, радует сво</w:t>
            </w:r>
            <w:r w:rsidRPr="00F46308">
              <w:rPr>
                <w:rFonts w:ascii="Liberation Serif" w:eastAsia="SimSun" w:hAnsi="Liberation Serif" w:cs="Mangal"/>
                <w:bCs/>
                <w:kern w:val="3"/>
                <w:sz w:val="28"/>
                <w:szCs w:val="28"/>
                <w:vertAlign w:val="subscript"/>
                <w:lang w:val="en-US" w:eastAsia="zh-CN" w:bidi="hi-IN"/>
              </w:rPr>
              <w:t>е</w:t>
            </w:r>
            <w:r w:rsidRPr="00F46308">
              <w:rPr>
                <w:rFonts w:ascii="Liberation Serif" w:eastAsia="SimSun" w:hAnsi="Liberation Serif" w:cs="Mangal"/>
                <w:bCs/>
                <w:kern w:val="3"/>
                <w:sz w:val="28"/>
                <w:szCs w:val="28"/>
                <w:lang w:val="en-US" w:eastAsia="zh-CN" w:bidi="hi-IN"/>
              </w:rPr>
              <w:t>й красотой.</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val="en-US" w:eastAsia="zh-CN" w:bidi="hi-IN"/>
              </w:rPr>
            </w:pPr>
          </w:p>
        </w:tc>
      </w:tr>
      <w:tr w:rsidR="00F46308" w:rsidRPr="00F46308" w:rsidTr="00F46308">
        <w:tblPrEx>
          <w:tblCellMar>
            <w:top w:w="0" w:type="dxa"/>
            <w:bottom w:w="0" w:type="dxa"/>
          </w:tblCellMar>
        </w:tblPrEx>
        <w:tc>
          <w:tcPr>
            <w:tcW w:w="4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Конь казака</w:t>
            </w:r>
            <w:r w:rsidRPr="00F46308">
              <w:rPr>
                <w:rFonts w:ascii="Liberation Serif" w:eastAsia="SimSun" w:hAnsi="Liberation Serif" w:cs="Mangal"/>
                <w:bCs/>
                <w:kern w:val="3"/>
                <w:sz w:val="28"/>
                <w:szCs w:val="28"/>
                <w:lang w:eastAsia="zh-CN" w:bidi="hi-IN"/>
              </w:rPr>
              <w:t xml:space="preserve"> – верный друг, боевой товарищ.</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 спасает</w:t>
            </w:r>
          </w:p>
        </w:tc>
      </w:tr>
      <w:tr w:rsidR="00F46308" w:rsidRPr="00F46308" w:rsidTr="00F46308">
        <w:tblPrEx>
          <w:tblCellMar>
            <w:top w:w="0" w:type="dxa"/>
            <w:bottom w:w="0" w:type="dxa"/>
          </w:tblCellMar>
        </w:tblPrEx>
        <w:tc>
          <w:tcPr>
            <w:tcW w:w="4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Оружие казака</w:t>
            </w:r>
            <w:r w:rsidRPr="00F46308">
              <w:rPr>
                <w:rFonts w:ascii="Liberation Serif" w:eastAsia="SimSun" w:hAnsi="Liberation Serif" w:cs="Mangal"/>
                <w:bCs/>
                <w:kern w:val="3"/>
                <w:sz w:val="28"/>
                <w:szCs w:val="28"/>
                <w:lang w:eastAsia="zh-CN" w:bidi="hi-IN"/>
              </w:rPr>
              <w:t xml:space="preserve"> – символ боевой славы, драгоценная реликвия, достойно почетного места.</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-защищает, предупреждает.</w:t>
            </w:r>
          </w:p>
        </w:tc>
      </w:tr>
      <w:tr w:rsidR="00F46308" w:rsidRPr="00F46308" w:rsidTr="00F46308">
        <w:tblPrEx>
          <w:tblCellMar>
            <w:top w:w="0" w:type="dxa"/>
            <w:bottom w:w="0" w:type="dxa"/>
          </w:tblCellMar>
        </w:tblPrEx>
        <w:tc>
          <w:tcPr>
            <w:tcW w:w="4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Курень</w:t>
            </w:r>
            <w:r w:rsidRPr="00F46308">
              <w:rPr>
                <w:rFonts w:ascii="Liberation Serif" w:eastAsia="SimSun" w:hAnsi="Liberation Serif" w:cs="Mangal"/>
                <w:bCs/>
                <w:kern w:val="3"/>
                <w:sz w:val="28"/>
                <w:szCs w:val="28"/>
                <w:lang w:eastAsia="zh-CN" w:bidi="hi-IN"/>
              </w:rPr>
              <w:t>- жилище казаков, место для обеда семьи, общения, совместного сбора, игр.</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 объединяет и собирает всех членов семьи, обогревает, сохраняет, защищает от холода и непогоды, радует своей красотой.</w:t>
            </w:r>
          </w:p>
        </w:tc>
      </w:tr>
      <w:tr w:rsidR="00F46308" w:rsidRPr="00F46308" w:rsidTr="00F46308">
        <w:tblPrEx>
          <w:tblCellMar>
            <w:top w:w="0" w:type="dxa"/>
            <w:bottom w:w="0" w:type="dxa"/>
          </w:tblCellMar>
        </w:tblPrEx>
        <w:tc>
          <w:tcPr>
            <w:tcW w:w="4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eastAsia="zh-CN" w:bidi="hi-IN"/>
              </w:rPr>
            </w:pPr>
            <w:r w:rsidRPr="00F46308">
              <w:rPr>
                <w:rFonts w:ascii="Liberation Serif" w:eastAsia="SimSun" w:hAnsi="Liberation Serif" w:cs="Mangal"/>
                <w:b/>
                <w:bCs/>
                <w:kern w:val="3"/>
                <w:sz w:val="28"/>
                <w:szCs w:val="28"/>
                <w:lang w:eastAsia="zh-CN" w:bidi="hi-IN"/>
              </w:rPr>
              <w:t>Столица     донского     казачества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обозначает        главный        город, объединяет и собирает всех.</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 соединяет в целое поселения казаков, радует красотой, собирает ценности.</w:t>
            </w:r>
          </w:p>
        </w:tc>
      </w:tr>
      <w:tr w:rsidR="00F46308" w:rsidRPr="00F46308" w:rsidTr="00F46308">
        <w:tblPrEx>
          <w:tblCellMar>
            <w:top w:w="0" w:type="dxa"/>
            <w:bottom w:w="0" w:type="dxa"/>
          </w:tblCellMar>
        </w:tblPrEx>
        <w:tc>
          <w:tcPr>
            <w:tcW w:w="4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 xml:space="preserve">Труд казаков </w:t>
            </w:r>
            <w:r w:rsidRPr="00F46308">
              <w:rPr>
                <w:rFonts w:ascii="Liberation Serif" w:eastAsia="SimSun" w:hAnsi="Liberation Serif" w:cs="Mangal"/>
                <w:bCs/>
                <w:kern w:val="3"/>
                <w:sz w:val="28"/>
                <w:szCs w:val="28"/>
                <w:lang w:eastAsia="zh-CN" w:bidi="hi-IN"/>
              </w:rPr>
              <w:t>обрабатывает землю, перерабатывает рыбу,  выращивает овощи, фрукты, кормит.</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 создаёт продукцию для других, красоту.</w:t>
            </w:r>
          </w:p>
        </w:tc>
      </w:tr>
      <w:tr w:rsidR="00F46308" w:rsidRPr="00F46308" w:rsidTr="00F46308">
        <w:tblPrEx>
          <w:tblCellMar>
            <w:top w:w="0" w:type="dxa"/>
            <w:bottom w:w="0" w:type="dxa"/>
          </w:tblCellMar>
        </w:tblPrEx>
        <w:tc>
          <w:tcPr>
            <w:tcW w:w="4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lastRenderedPageBreak/>
              <w:t xml:space="preserve">Старинная казачья кухня </w:t>
            </w:r>
            <w:r w:rsidRPr="00F46308">
              <w:rPr>
                <w:rFonts w:ascii="Liberation Serif" w:eastAsia="SimSun" w:hAnsi="Liberation Serif" w:cs="Mangal"/>
                <w:bCs/>
                <w:kern w:val="3"/>
                <w:sz w:val="28"/>
                <w:szCs w:val="28"/>
                <w:lang w:eastAsia="zh-CN" w:bidi="hi-IN"/>
              </w:rPr>
              <w:t>имеет свои  вкусовые качества, разнообразие, зависит от климатических  условий,  бытового  уклада, местных традиций.</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 позволяет сохранить то, что накоплено опытом народа.</w:t>
            </w:r>
          </w:p>
        </w:tc>
      </w:tr>
      <w:tr w:rsidR="00F46308" w:rsidRPr="00F46308" w:rsidTr="00F46308">
        <w:tblPrEx>
          <w:tblCellMar>
            <w:top w:w="0" w:type="dxa"/>
            <w:bottom w:w="0" w:type="dxa"/>
          </w:tblCellMar>
        </w:tblPrEx>
        <w:tc>
          <w:tcPr>
            <w:tcW w:w="4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eastAsia="zh-CN" w:bidi="hi-IN"/>
              </w:rPr>
            </w:pPr>
            <w:r w:rsidRPr="00F46308">
              <w:rPr>
                <w:rFonts w:ascii="Liberation Serif" w:eastAsia="SimSun" w:hAnsi="Liberation Serif" w:cs="Mangal"/>
                <w:b/>
                <w:bCs/>
                <w:kern w:val="3"/>
                <w:sz w:val="28"/>
                <w:szCs w:val="28"/>
                <w:lang w:eastAsia="zh-CN" w:bidi="hi-IN"/>
              </w:rPr>
              <w:t>Символы       Войска       Донского</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val="en-US" w:eastAsia="zh-CN" w:bidi="hi-IN"/>
              </w:rPr>
              <w:t>I</w:t>
            </w:r>
            <w:r w:rsidRPr="00F46308">
              <w:rPr>
                <w:rFonts w:ascii="Liberation Serif" w:eastAsia="SimSun" w:hAnsi="Liberation Serif" w:cs="Mangal"/>
                <w:bCs/>
                <w:kern w:val="3"/>
                <w:sz w:val="28"/>
                <w:szCs w:val="28"/>
                <w:lang w:eastAsia="zh-CN" w:bidi="hi-IN"/>
              </w:rPr>
              <w:t xml:space="preserve"> отражают     особенности     Войска Донского,  кодекс  казачьей чести, традиции                            казачьего самоуправления,   построенные   на самоуважении и почитании.</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 позволяют гордиться традициями своих предков.</w:t>
            </w:r>
          </w:p>
        </w:tc>
      </w:tr>
      <w:tr w:rsidR="00F46308" w:rsidRPr="00F46308" w:rsidTr="00F46308">
        <w:tblPrEx>
          <w:tblCellMar>
            <w:top w:w="0" w:type="dxa"/>
            <w:bottom w:w="0" w:type="dxa"/>
          </w:tblCellMar>
        </w:tblPrEx>
        <w:tc>
          <w:tcPr>
            <w:tcW w:w="4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 xml:space="preserve">Атаманы          И.М.Краснощёков, М.И.Платов      -      легендарные личности:            </w:t>
            </w:r>
            <w:r w:rsidRPr="00F46308">
              <w:rPr>
                <w:rFonts w:ascii="Liberation Serif" w:eastAsia="SimSun" w:hAnsi="Liberation Serif" w:cs="Mangal"/>
                <w:bCs/>
                <w:kern w:val="3"/>
                <w:sz w:val="28"/>
                <w:szCs w:val="28"/>
                <w:lang w:eastAsia="zh-CN" w:bidi="hi-IN"/>
              </w:rPr>
              <w:t xml:space="preserve">храбрость           и мужественность подвигов, любовь к Родине, служба на благо Отчизны, </w:t>
            </w:r>
            <w:r w:rsidRPr="00F46308">
              <w:rPr>
                <w:rFonts w:ascii="Liberation Serif" w:eastAsia="SimSun" w:hAnsi="Liberation Serif" w:cs="Mangal"/>
                <w:bCs/>
                <w:kern w:val="3"/>
                <w:sz w:val="28"/>
                <w:szCs w:val="28"/>
                <w:lang w:val="en-US" w:eastAsia="zh-CN" w:bidi="hi-IN"/>
              </w:rPr>
              <w:t>защита её рубежей.</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позволяют      гордиться      их подвигами, проявлять симпатию к героическим событиям, позволяют уяснить,    что    атаман    -    друг. разрешающий споры.</w:t>
            </w:r>
          </w:p>
        </w:tc>
      </w:tr>
    </w:tbl>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Социокультурный опыт: сюжетно - ролевые игры, отражающие жизнь  казаков;  рассказы   из  личного  опыта;  развлечения;  рисование аппликация, конструирование куреней; труд на приусадебном участке ДОУ и в уголке природы; подвижные игры; конкурсы родителей и детей по приготовлению блюд старинной казачьей кухни.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eastAsia="zh-CN" w:bidi="hi-IN"/>
        </w:rPr>
      </w:pPr>
      <w:r w:rsidRPr="00F46308">
        <w:rPr>
          <w:rFonts w:ascii="Liberation Serif" w:eastAsia="SimSun" w:hAnsi="Liberation Serif" w:cs="Mangal"/>
          <w:b/>
          <w:bCs/>
          <w:kern w:val="3"/>
          <w:sz w:val="28"/>
          <w:szCs w:val="28"/>
          <w:lang w:eastAsia="zh-CN" w:bidi="hi-IN"/>
        </w:rPr>
        <w:t>Тематический цикл занятий:</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eastAsia="zh-CN" w:bidi="hi-IN"/>
        </w:rPr>
      </w:pPr>
      <w:r w:rsidRPr="00F46308">
        <w:rPr>
          <w:rFonts w:ascii="Liberation Serif" w:eastAsia="SimSun" w:hAnsi="Liberation Serif" w:cs="Mangal"/>
          <w:b/>
          <w:bCs/>
          <w:kern w:val="3"/>
          <w:sz w:val="28"/>
          <w:szCs w:val="28"/>
          <w:lang w:eastAsia="zh-CN" w:bidi="hi-IN"/>
        </w:rPr>
        <w:t>1."Как у нас было на Тихом Дону".</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 xml:space="preserve">Знания:   </w:t>
      </w:r>
      <w:r w:rsidRPr="00F46308">
        <w:rPr>
          <w:rFonts w:ascii="Liberation Serif" w:eastAsia="SimSun" w:hAnsi="Liberation Serif" w:cs="Mangal"/>
          <w:bCs/>
          <w:kern w:val="3"/>
          <w:sz w:val="28"/>
          <w:szCs w:val="28"/>
          <w:lang w:eastAsia="zh-CN" w:bidi="hi-IN"/>
        </w:rPr>
        <w:t>Нижний   Дон   и   Приазовье   издавна   были   "землей обетованной". Археологические раскопки    показывают, что здесь жили разные племена: и киммерийцы, и скифы, и сарматы, и хазары, и печена К и половцы. Одним из археологических памятников того периода является город-крепость Танаис, который был заложен на высоком берегу реки и трёх сторон окружён глубоким рвом, толстыми башнями по периметру крепостной стены. Жилые и хозяйственные постройки возводились и местного   камня-известняка.   Танаис  был  торговым   и   промышленным центром. Из-за грандиозного пожара Танаис перестал существовать.    Под грудами обгоревших балок и камня остались погребёнными предметы быта . История Танаиса до конца ещё не выяснена, раскопки продолжаются</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Легенда, согласно которой задолго до прихода греков, на Дону обитали воины-амазонки. У их предводительницы был сын по имени Танаис. Однажды после ссоры с любимой девушкой Танаис решил покончить с собой и бросился с высокого утёса в реку. Долго горевала мать и решила ги своё племя. По имени погибшего юноши пришлые племена назвали Танаисом. Это же имя дали своему городу-крепости появившиеся впоследствии эллины.</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 xml:space="preserve">Бежавшие крестьяне (бродники) все, кто был смел и больше жизни л свободу и волю, поселяются на Дону. Главную реку региона вали по-разному. Но прижилось древнеаланское название "Дон", что своде означает "вода". </w:t>
      </w:r>
      <w:r w:rsidRPr="00F46308">
        <w:rPr>
          <w:rFonts w:ascii="Liberation Serif" w:eastAsia="SimSun" w:hAnsi="Liberation Serif" w:cs="Mangal"/>
          <w:bCs/>
          <w:kern w:val="3"/>
          <w:sz w:val="28"/>
          <w:szCs w:val="28"/>
          <w:lang w:eastAsia="zh-CN" w:bidi="hi-IN"/>
        </w:rPr>
        <w:lastRenderedPageBreak/>
        <w:t xml:space="preserve">Казаки со страстной любовью относились к - Дону, слагали о нём песни, уважительно величали его "Ой, ты батюшка наш, славный тихий Дон", так как он давал своим поселенцам еду, </w:t>
      </w:r>
      <w:r w:rsidRPr="00F46308">
        <w:rPr>
          <w:rFonts w:ascii="Liberation Serif" w:eastAsia="SimSun" w:hAnsi="Liberation Serif" w:cs="Mangal"/>
          <w:bCs/>
          <w:kern w:val="3"/>
          <w:sz w:val="28"/>
          <w:szCs w:val="28"/>
          <w:lang w:val="en-US" w:eastAsia="zh-CN" w:bidi="hi-IN"/>
        </w:rPr>
        <w:t>I</w:t>
      </w:r>
      <w:r w:rsidRPr="00F46308">
        <w:rPr>
          <w:rFonts w:ascii="Liberation Serif" w:eastAsia="SimSun" w:hAnsi="Liberation Serif" w:cs="Mangal"/>
          <w:bCs/>
          <w:kern w:val="3"/>
          <w:sz w:val="28"/>
          <w:szCs w:val="28"/>
          <w:lang w:eastAsia="zh-CN" w:bidi="hi-IN"/>
        </w:rPr>
        <w:t xml:space="preserve"> жильё.</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После распада Золотой Орды отряды этой лёгкой конницы под названием казаков, оказавшихся на границах русских княжеств, постепенно сливаются с русским народом, становятся более заметными среди казаков, начинают преобладать в казачьей среде и называть себя казаками -вольными людьми. Понятие "казак" - вольный человек, нёсший военную 5у у государства; удалец, отважный молодец, добывающий себе средства к существованию в войне, набегах, хорошо умеющий использовать иле обычаи окружающих народов (русских, татарских и др.). Земля, на которой они жили в Х</w:t>
      </w:r>
      <w:r w:rsidRPr="00F46308">
        <w:rPr>
          <w:rFonts w:ascii="Liberation Serif" w:eastAsia="SimSun" w:hAnsi="Liberation Serif" w:cs="Mangal"/>
          <w:bCs/>
          <w:kern w:val="3"/>
          <w:sz w:val="28"/>
          <w:szCs w:val="28"/>
          <w:lang w:val="en-US" w:eastAsia="zh-CN" w:bidi="hi-IN"/>
        </w:rPr>
        <w:t>VI</w:t>
      </w:r>
      <w:r w:rsidRPr="00F46308">
        <w:rPr>
          <w:rFonts w:ascii="Liberation Serif" w:eastAsia="SimSun" w:hAnsi="Liberation Serif" w:cs="Mangal"/>
          <w:bCs/>
          <w:kern w:val="3"/>
          <w:sz w:val="28"/>
          <w:szCs w:val="28"/>
          <w:lang w:eastAsia="zh-CN" w:bidi="hi-IN"/>
        </w:rPr>
        <w:t>-</w:t>
      </w:r>
      <w:r w:rsidRPr="00F46308">
        <w:rPr>
          <w:rFonts w:ascii="Liberation Serif" w:eastAsia="SimSun" w:hAnsi="Liberation Serif" w:cs="Mangal"/>
          <w:bCs/>
          <w:kern w:val="3"/>
          <w:sz w:val="28"/>
          <w:szCs w:val="28"/>
          <w:lang w:val="en-US" w:eastAsia="zh-CN" w:bidi="hi-IN"/>
        </w:rPr>
        <w:t>XVII</w:t>
      </w:r>
      <w:r w:rsidRPr="00F46308">
        <w:rPr>
          <w:rFonts w:ascii="Liberation Serif" w:eastAsia="SimSun" w:hAnsi="Liberation Serif" w:cs="Mangal"/>
          <w:bCs/>
          <w:kern w:val="3"/>
          <w:sz w:val="28"/>
          <w:szCs w:val="28"/>
          <w:lang w:eastAsia="zh-CN" w:bidi="hi-IN"/>
        </w:rPr>
        <w:t xml:space="preserve"> веках стала называться Землёй донских казаков. Жизнь их была полна тревог и опасностей, они объединяются в вооружённые отряды - станицы, становятся высокопрофессиональными ми. Вольное и бесстрашное казачество практически не знало земледелия. Мало времени казаки проводили дома, больше в военных Оружие казаков состояло из малых пушек, ручниц (ручница -огнестрельное оружие), пищалей - орудий (крепостные, осадные, полевые, полковые состояли на вооружении до </w:t>
      </w:r>
      <w:r w:rsidRPr="00F46308">
        <w:rPr>
          <w:rFonts w:ascii="Liberation Serif" w:eastAsia="SimSun" w:hAnsi="Liberation Serif" w:cs="Mangal"/>
          <w:bCs/>
          <w:kern w:val="3"/>
          <w:sz w:val="28"/>
          <w:szCs w:val="28"/>
          <w:lang w:val="en-US" w:eastAsia="zh-CN" w:bidi="hi-IN"/>
        </w:rPr>
        <w:t>XVII</w:t>
      </w:r>
      <w:r w:rsidRPr="00F46308">
        <w:rPr>
          <w:rFonts w:ascii="Liberation Serif" w:eastAsia="SimSun" w:hAnsi="Liberation Serif" w:cs="Mangal"/>
          <w:bCs/>
          <w:kern w:val="3"/>
          <w:sz w:val="28"/>
          <w:szCs w:val="28"/>
          <w:lang w:eastAsia="zh-CN" w:bidi="hi-IN"/>
        </w:rPr>
        <w:t xml:space="preserve"> в), а также копий и  Оружие приобреталось путём покупки или добычи у неприятеля. Со нем порох и свинец казаки стали получать в качестве жалованья от российского двора. Казаки ценили оружие, им они любовались, вешали на почетное место, оно передавалось последующим поколениям как ценная реликвия, символ боевой славы отцов и дедов.</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Конь в жизни казака лучший верный друг, боевой товарищ,   нередко спаситель. О нём слагали песни, пословицы.</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2."</w:t>
      </w:r>
      <w:r w:rsidRPr="00F46308">
        <w:rPr>
          <w:rFonts w:ascii="Liberation Serif" w:eastAsia="SimSun" w:hAnsi="Liberation Serif" w:cs="Mangal"/>
          <w:b/>
          <w:bCs/>
          <w:kern w:val="3"/>
          <w:sz w:val="28"/>
          <w:szCs w:val="28"/>
          <w:lang w:eastAsia="zh-CN" w:bidi="hi-IN"/>
        </w:rPr>
        <w:t>Казачьи символы и знаки".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noProof/>
          <w:kern w:val="3"/>
          <w:sz w:val="24"/>
          <w:szCs w:val="24"/>
          <w:lang w:eastAsia="ru-RU"/>
        </w:rPr>
        <mc:AlternateContent>
          <mc:Choice Requires="wps">
            <w:drawing>
              <wp:anchor distT="0" distB="0" distL="114300" distR="114300" simplePos="0" relativeHeight="251660288" behindDoc="0" locked="0" layoutInCell="1" allowOverlap="1" wp14:anchorId="5FF658C0" wp14:editId="08B7B57D">
                <wp:simplePos x="0" y="0"/>
                <wp:positionH relativeFrom="margin">
                  <wp:posOffset>8970483</wp:posOffset>
                </wp:positionH>
                <wp:positionV relativeFrom="paragraph">
                  <wp:posOffset>3892683</wp:posOffset>
                </wp:positionV>
                <wp:extent cx="0" cy="38094"/>
                <wp:effectExtent l="0" t="0" r="19050" b="19056"/>
                <wp:wrapNone/>
                <wp:docPr id="18" name="Фигура2"/>
                <wp:cNvGraphicFramePr/>
                <a:graphic xmlns:a="http://schemas.openxmlformats.org/drawingml/2006/main">
                  <a:graphicData uri="http://schemas.microsoft.com/office/word/2010/wordprocessingShape">
                    <wps:wsp>
                      <wps:cNvCnPr/>
                      <wps:spPr>
                        <a:xfrm>
                          <a:off x="0" y="0"/>
                          <a:ext cx="0" cy="38094"/>
                        </a:xfrm>
                        <a:prstGeom prst="straightConnector1">
                          <a:avLst/>
                        </a:prstGeom>
                        <a:noFill/>
                        <a:ln w="4315" cap="flat">
                          <a:solidFill>
                            <a:srgbClr val="000000"/>
                          </a:solidFill>
                          <a:prstDash val="solid"/>
                          <a:miter/>
                        </a:ln>
                      </wps:spPr>
                      <wps:bodyPr/>
                    </wps:wsp>
                  </a:graphicData>
                </a:graphic>
              </wp:anchor>
            </w:drawing>
          </mc:Choice>
          <mc:Fallback>
            <w:pict>
              <v:shape w14:anchorId="72BA4B09" id="Фигура2" o:spid="_x0000_s1026" type="#_x0000_t32" style="position:absolute;margin-left:706.35pt;margin-top:306.5pt;width:0;height:3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" strokeweight=".1199mm">
                <v:stroke joinstyle="miter"/>
                <w10:wrap anchorx="margin"/>
              </v:shape>
            </w:pict>
          </mc:Fallback>
        </mc:AlternateContent>
      </w:r>
      <w:r w:rsidRPr="00F46308">
        <w:rPr>
          <w:rFonts w:ascii="Liberation Serif" w:eastAsia="SimSun" w:hAnsi="Liberation Serif" w:cs="Mangal"/>
          <w:kern w:val="3"/>
          <w:sz w:val="24"/>
          <w:szCs w:val="24"/>
          <w:lang w:eastAsia="zh-CN" w:bidi="hi-IN"/>
        </w:rPr>
        <w:t xml:space="preserve">Знания: Герб, Флаг, Гимн Ростовской области. Слово "родина" значит для каждого из нас. Этим словом, прежде всего, называется или село, где ты родился. Родным краем мы называем место, где о наше детство, где мы выросли. Ростовчане гордятся просторами и красотой Донской земли. Есть в ней степи, реки. Богата Донская земля </w:t>
      </w:r>
      <w:r w:rsidRPr="00F46308">
        <w:rPr>
          <w:rFonts w:ascii="Liberation Serif" w:eastAsia="SimSun" w:hAnsi="Liberation Serif" w:cs="Mangal"/>
          <w:bCs/>
          <w:kern w:val="3"/>
          <w:sz w:val="28"/>
          <w:szCs w:val="28"/>
          <w:lang w:eastAsia="zh-CN" w:bidi="hi-IN"/>
        </w:rPr>
        <w:t xml:space="preserve">зерном, овощами, фруктами. Но самое большое богатство Донского края это его народ. Трудом и творчеством людей создано многое из того, чти окружает. Символы Ростовской области   - флаг, герб и гимн. Символы Войска Донского -знамя, герб и гимн. Заповеди казаков: 1. Люби Россию, ибо она твоя мать и ничто в мире не заменит тебе её. 2. Люби Дон, ибо он колыбель твоей свободы. 3. Люби правду, ибо она единственный маяк в жизни человека. 4. Все, кто идёт против Отчизны твоей - враги. 5.Всё, что с ранних лет ты впитал в кровь и плоть в вольных степях. Люби Родину. 6. Мир, красота, любовь и правда - вот лозунги на твоём   знамени на путях к России и др. Традиции самоуправления, роль в жизни км "Казачьего круга". Казаки собирались на открытой площади, составляли из себя круг и любой казак имел свободный голос. На войсковом  круге избирались атаманы, которые обладали определёнными качествами: умом смелостью, храбростью. Все казаки были равны, даже голос атамана или есаула приравнивался к голосу любого казака. Исполнительская принадлежала войсковому атаману, который находился в Черкасске, а письменные    дела    </w:t>
      </w:r>
      <w:r w:rsidRPr="00F46308">
        <w:rPr>
          <w:rFonts w:ascii="Liberation Serif" w:eastAsia="SimSun" w:hAnsi="Liberation Serif" w:cs="Mangal"/>
          <w:bCs/>
          <w:kern w:val="3"/>
          <w:sz w:val="28"/>
          <w:szCs w:val="28"/>
          <w:lang w:eastAsia="zh-CN" w:bidi="hi-IN"/>
        </w:rPr>
        <w:lastRenderedPageBreak/>
        <w:t>оформлял    войсковой    дьяк.    Обычные    вопросы рассматривались    и    разрешались    казаками,    которые    находились в раздорских юртах.   В самых важных случаях дожидались товарищей из походов и созывали казаков из всех городов.</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eastAsia="zh-CN" w:bidi="hi-IN"/>
        </w:rPr>
      </w:pPr>
      <w:r w:rsidRPr="00F46308">
        <w:rPr>
          <w:rFonts w:ascii="Liberation Serif" w:eastAsia="SimSun" w:hAnsi="Liberation Serif" w:cs="Mangal"/>
          <w:b/>
          <w:bCs/>
          <w:kern w:val="3"/>
          <w:sz w:val="28"/>
          <w:szCs w:val="28"/>
          <w:lang w:eastAsia="zh-CN" w:bidi="hi-IN"/>
        </w:rPr>
        <w:t>3." Казачий курень, донские казачьи станицы"</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Знания</w:t>
      </w:r>
      <w:r w:rsidRPr="00F46308">
        <w:rPr>
          <w:rFonts w:ascii="Liberation Serif" w:eastAsia="SimSun" w:hAnsi="Liberation Serif" w:cs="Mangal"/>
          <w:bCs/>
          <w:kern w:val="3"/>
          <w:sz w:val="28"/>
          <w:szCs w:val="28"/>
          <w:lang w:eastAsia="zh-CN" w:bidi="hi-IN"/>
        </w:rPr>
        <w:t>: Уклад жизни казака, тип казачьего жилища: земляники, курень. Первые жилища казаков землянки строились на скорую руку, их обносили плетнём, вдоль насаживали кусты терновника и насыпали земляной вал. Казаки не заботились о красоте имущества и жизненном удобстве своих жилищ, это диктовалось необходимостью стиля жизни казачества. При нашествии сильного врага казаки без сожаления оставляли свои жилища, а потом в неделю выстраивали новые.</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Курени, которые появились в результате более оседлого харжизни   казаков,   их  разнообразие,   основные   строительные   материалы (дерево, глина, лоза, реже камень), влияние их на образ постройки. Внешнее оформлении постройки, гармония цвета и природы. В большинстве станиц дома окрашивали в необычный для России синий цвет, который и ныне можно в изобилии видеть в Батайске, это был излюбленный цвет на Дону: сказывались природное окружение, любовь к морской стихии, торговые связи с народами Востока.  Природосообразность казачьего зодчества Курень    ставился на высокий каменный подклет (омшаник), который одновременно    служил    и    крепостью,    и    хранилищем    запасов, и хозяйственной  утвари,  защищал  дом  от  разрушения  при  длительных затоплениях. При разливе Дона единственным средством передвижения были лодки. Своеобразие    казачьих куреней, связанное с природными условиями, в частности, наличие у куреней по периметру на уровне и этажа   балясников - просторных балконов с галдареей, которые служили причалом для лодок в период разливов рек, а также для сна или отдыха в теплое время года.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Внешнее украшение построек, они богато декорированы ажурной резьбой на доске в виде сложного растительного орнамента - виноградного, который прибивается        к карнизу, подчёркивает композиционную завершённость,    делает    образ    куреней    неповторимым.    У    куреней четырёхскатная   соломенная,   камышовая,   реже      деревянная   крыша, принимаемая издали как круглая, и комнаты куреня имели между собой двери, т.е. можно было пройти "по кругу". Галдарея и балясник чаще всего (ели общую крышу с домом, что защищало курень в летнюю жару – от перегрева, зимой и весной стены от сырости и дождей.</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Хозяйственные сооружения в казачьих усадьбах размещались обычно независимо от жилого дома, в глубине двора. Причём, в условиях яркого лета важно было иметь не только сараи, загоны для животных, но и летнюю кухню, летние навесы. Базы, компостные ямы и туалет размещались в самом конце усадьбы.</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 xml:space="preserve">Внутреннее убранство куреня </w:t>
      </w:r>
      <w:r w:rsidRPr="00F46308">
        <w:rPr>
          <w:rFonts w:ascii="Liberation Serif" w:eastAsia="SimSun" w:hAnsi="Liberation Serif" w:cs="Mangal"/>
          <w:bCs/>
          <w:kern w:val="3"/>
          <w:sz w:val="28"/>
          <w:szCs w:val="28"/>
          <w:lang w:val="en-US" w:eastAsia="zh-CN" w:bidi="hi-IN"/>
        </w:rPr>
        <w:t>XVIII</w:t>
      </w:r>
      <w:r w:rsidRPr="00F46308">
        <w:rPr>
          <w:rFonts w:ascii="Liberation Serif" w:eastAsia="SimSun" w:hAnsi="Liberation Serif" w:cs="Mangal"/>
          <w:bCs/>
          <w:kern w:val="3"/>
          <w:sz w:val="28"/>
          <w:szCs w:val="28"/>
          <w:lang w:eastAsia="zh-CN" w:bidi="hi-IN"/>
        </w:rPr>
        <w:t>-</w:t>
      </w:r>
      <w:r w:rsidRPr="00F46308">
        <w:rPr>
          <w:rFonts w:ascii="Liberation Serif" w:eastAsia="SimSun" w:hAnsi="Liberation Serif" w:cs="Mangal"/>
          <w:bCs/>
          <w:kern w:val="3"/>
          <w:sz w:val="28"/>
          <w:szCs w:val="28"/>
          <w:lang w:val="en-US" w:eastAsia="zh-CN" w:bidi="hi-IN"/>
        </w:rPr>
        <w:t>XIX</w:t>
      </w:r>
      <w:r w:rsidRPr="00F46308">
        <w:rPr>
          <w:rFonts w:ascii="Liberation Serif" w:eastAsia="SimSun" w:hAnsi="Liberation Serif" w:cs="Mangal"/>
          <w:bCs/>
          <w:kern w:val="3"/>
          <w:sz w:val="28"/>
          <w:szCs w:val="28"/>
          <w:lang w:eastAsia="zh-CN" w:bidi="hi-IN"/>
        </w:rPr>
        <w:t xml:space="preserve"> веков. В обычном казачьем жилище помимо кухни и одной или двух спален всегда была и горница, это слово произошло от древнерусского "горнее", что означает "особо </w:t>
      </w:r>
      <w:r w:rsidRPr="00F46308">
        <w:rPr>
          <w:rFonts w:ascii="Liberation Serif" w:eastAsia="SimSun" w:hAnsi="Liberation Serif" w:cs="Mangal"/>
          <w:bCs/>
          <w:kern w:val="3"/>
          <w:sz w:val="28"/>
          <w:szCs w:val="28"/>
          <w:lang w:eastAsia="zh-CN" w:bidi="hi-IN"/>
        </w:rPr>
        <w:lastRenderedPageBreak/>
        <w:t>торжественное", лучше. Горница всегда была чисто прибрана и готова к приёму гостей: в углу, около двери - поставчик для посуды; у фасадной стены в одном простенке, обычно стоял цветок, а в другом висело зеркало, на полу стоял сундук, окованный железом - скрытая; украшением комнаты служили рисунки, гравюры с изображением битв, семейные фотографии; на стенах развешивали сбрую, оружие, шашки, сабли, пистолеты.</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 xml:space="preserve">Самый нижний городок на Дону в </w:t>
      </w:r>
      <w:r w:rsidRPr="00F46308">
        <w:rPr>
          <w:rFonts w:ascii="Liberation Serif" w:eastAsia="SimSun" w:hAnsi="Liberation Serif" w:cs="Mangal"/>
          <w:bCs/>
          <w:kern w:val="3"/>
          <w:sz w:val="28"/>
          <w:szCs w:val="28"/>
          <w:lang w:val="en-US" w:eastAsia="zh-CN" w:bidi="hi-IN"/>
        </w:rPr>
        <w:t>XVI</w:t>
      </w:r>
      <w:r w:rsidRPr="00F46308">
        <w:rPr>
          <w:rFonts w:ascii="Liberation Serif" w:eastAsia="SimSun" w:hAnsi="Liberation Serif" w:cs="Mangal"/>
          <w:bCs/>
          <w:kern w:val="3"/>
          <w:sz w:val="28"/>
          <w:szCs w:val="28"/>
          <w:lang w:eastAsia="zh-CN" w:bidi="hi-IN"/>
        </w:rPr>
        <w:t xml:space="preserve"> в. (1570-1620гг.) назывался Раздоры и находился он близ известной нашим современникам станицы Раздорской. Городок располагался на острове, между рекою Дон и рукавом она, что он являлся главным местом, столицей казачьих владений. Позже ©лицей объявлялись Монастырский, Азов и Черкесск (1644-1805 гг.), последний из них превратился в станицу Старочеркасскую. Черкасск, затапливаемый вешними водами, был обнесён земляным валом и расставленными вдоль него пушками, представлял неодолимую крепость, оплот казаков от возможных покушений неприятельской конницы, не левшей артиллерии. О появлении неприятеля посыльные сообщали во все близлежащие окрестности поэтому, где бы не появился противник, всюду ему оказывалось сопротивление. Знак тревоги подавали также с помощью вестовой пушки или колокола. Выставлялась двойная цепь пикетов и вдвигались дальние конные разъезды, что позволяло казакам надёжно охранять городки и отражать неожиданное нападение противника. Низовые казаки собирались всегда в Раздоры, а оттуда отправлялись в походы на зов, в плавания по Азовскому и Чёрному морям. При этом Раздоры оставались главным сборным местом всех казаков и отличались многолюдностью.</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eastAsia="zh-CN" w:bidi="hi-IN"/>
        </w:rPr>
      </w:pPr>
      <w:r w:rsidRPr="00F46308">
        <w:rPr>
          <w:rFonts w:ascii="Liberation Serif" w:eastAsia="SimSun" w:hAnsi="Liberation Serif" w:cs="Mangal"/>
          <w:b/>
          <w:bCs/>
          <w:kern w:val="3"/>
          <w:sz w:val="28"/>
          <w:szCs w:val="28"/>
          <w:lang w:eastAsia="zh-CN" w:bidi="hi-IN"/>
        </w:rPr>
        <w:t>4." Труд людей родной земли "</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 xml:space="preserve">Знания:     </w:t>
      </w:r>
      <w:r w:rsidRPr="00F46308">
        <w:rPr>
          <w:rFonts w:ascii="Liberation Serif" w:eastAsia="SimSun" w:hAnsi="Liberation Serif" w:cs="Mangal"/>
          <w:bCs/>
          <w:kern w:val="3"/>
          <w:sz w:val="28"/>
          <w:szCs w:val="28"/>
          <w:lang w:eastAsia="zh-CN" w:bidi="hi-IN"/>
        </w:rPr>
        <w:t>Сельское     хозяйство     (земледелие,     скотоводство рыболовство,     виноградарство,     огородничество)     является     о экономической   жизни   казаков.   Люди,   жившие   на   Донской    земле отличались трудолюбием, жизнь казаков проходила в постоянных трудах и заботах , особенно в весеннее и летнее время, в дни пахоты, посева, они работали от рассвета до поздней ночи. Казаки выращивали (| пшеницу, ячмень, овёс, просо, гречиху и др. культуры). Орудия труда(плуг, а потом появились трактора), мельницы - ветряки, которые мололи Скотоводы выращивали овец, которых отдавали на всё лето в отару,коров, их переправляли на лето на левый берег Дона, где были прекрасные пастбища, сенокосы. Охранял коров и сено сторож. Казачки переправлялись</w:t>
      </w:r>
      <w:r w:rsidRPr="00F46308">
        <w:rPr>
          <w:rFonts w:ascii="Liberation Serif" w:eastAsia="SimSun" w:hAnsi="Liberation Serif" w:cs="Mangal"/>
          <w:bCs/>
          <w:kern w:val="3"/>
          <w:sz w:val="28"/>
          <w:szCs w:val="28"/>
          <w:lang w:val="en-US" w:eastAsia="zh-CN" w:bidi="hi-IN"/>
        </w:rPr>
        <w:t>I</w:t>
      </w:r>
      <w:r w:rsidRPr="00F46308">
        <w:rPr>
          <w:rFonts w:ascii="Liberation Serif" w:eastAsia="SimSun" w:hAnsi="Liberation Serif" w:cs="Mangal"/>
          <w:bCs/>
          <w:kern w:val="3"/>
          <w:sz w:val="28"/>
          <w:szCs w:val="28"/>
          <w:lang w:eastAsia="zh-CN" w:bidi="hi-IN"/>
        </w:rPr>
        <w:t xml:space="preserve"> на лодке, доили коров. Как только наступали холода, замерзал Дон коров и сено переправляли по льду.</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Одним из древнейших занятий донских казаков было рыболовство рыбу ловили круглый год, часть продавали, остальную перерабатывали на "спетных  заводах",  солили  её,  сушили,  заготавливали  паюсную Сухость климата, жаркое лето, не столь суровая зима давали возможность</w:t>
      </w:r>
      <w:r w:rsidRPr="00F46308">
        <w:rPr>
          <w:rFonts w:ascii="Liberation Serif" w:eastAsia="SimSun" w:hAnsi="Liberation Serif" w:cs="Mangal"/>
          <w:bCs/>
          <w:kern w:val="3"/>
          <w:sz w:val="28"/>
          <w:szCs w:val="28"/>
          <w:lang w:val="en-US" w:eastAsia="zh-CN" w:bidi="hi-IN"/>
        </w:rPr>
        <w:t>I</w:t>
      </w:r>
      <w:r w:rsidRPr="00F46308">
        <w:rPr>
          <w:rFonts w:ascii="Liberation Serif" w:eastAsia="SimSun" w:hAnsi="Liberation Serif" w:cs="Mangal"/>
          <w:bCs/>
          <w:kern w:val="3"/>
          <w:sz w:val="28"/>
          <w:szCs w:val="28"/>
          <w:lang w:eastAsia="zh-CN" w:bidi="hi-IN"/>
        </w:rPr>
        <w:t xml:space="preserve"> выращивать казакам  не только пшеницу, ячмень, овёс, но и виноград. На Дону выращивались   Пухляковский сорт винограда, который    прими Балкан казак станицы Раздорской    И.И. Пухляков, вскоре этот сорт получивший название Пухляковский белый, широко распространи Донской   земле.    Казаки-</w:t>
      </w:r>
      <w:r w:rsidRPr="00F46308">
        <w:rPr>
          <w:rFonts w:ascii="Liberation Serif" w:eastAsia="SimSun" w:hAnsi="Liberation Serif" w:cs="Mangal"/>
          <w:bCs/>
          <w:kern w:val="3"/>
          <w:sz w:val="28"/>
          <w:szCs w:val="28"/>
          <w:lang w:eastAsia="zh-CN" w:bidi="hi-IN"/>
        </w:rPr>
        <w:lastRenderedPageBreak/>
        <w:t>огородники   выращивали   овощи   (помидоры, капусту, перец, картофель, морковь, свёклу и др.).</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 xml:space="preserve">5." Старинная казачья кухня </w:t>
      </w:r>
      <w:r w:rsidRPr="00F46308">
        <w:rPr>
          <w:rFonts w:ascii="Liberation Serif" w:eastAsia="SimSun" w:hAnsi="Liberation Serif" w:cs="Mangal"/>
          <w:bCs/>
          <w:kern w:val="3"/>
          <w:sz w:val="28"/>
          <w:szCs w:val="28"/>
          <w:lang w:eastAsia="zh-CN" w:bidi="hi-IN"/>
        </w:rPr>
        <w:t>"</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 xml:space="preserve">Знания: </w:t>
      </w:r>
      <w:r w:rsidRPr="00F46308">
        <w:rPr>
          <w:rFonts w:ascii="Liberation Serif" w:eastAsia="SimSun" w:hAnsi="Liberation Serif" w:cs="Mangal"/>
          <w:bCs/>
          <w:kern w:val="3"/>
          <w:sz w:val="28"/>
          <w:szCs w:val="28"/>
          <w:lang w:eastAsia="zh-CN" w:bidi="hi-IN"/>
        </w:rPr>
        <w:t>Внутреннее убранство казачьей кухни (печь с леи лавка, таз с водой, рукомои, рушники, плетёные дорожки),  предметы кухонной утвари (в углах полочки, чугунок, горшки, медное ведро, лопата для посадки хлеба в печь, сковородки, деревянная ступа, кувшин, ч ложки, кружки, сита, солоница, сундучки для хранения рыбы, овощей, зерна, сапетки для хранения сыпучих продуктов: соли, крупы).</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Разнообразие  старинной казачьей  кухни (рыбные блюда: уха,"катушки"   (фрикадельки),  рыба  жареная,  запеченная,  маринованная с овощами, томатом, рыбные котлеты,  икра; дулма (блюда из  мясного фарша), окорока,  сталтинсон (начинённый желудок мясом), дом колбаса; взвар, сваренный из сухофруктов, чай, кофе, нардек (варенье из арбузов); пироги    с мясом, рыбой, овощами и сладостями: яблок курагой, творогом и изюмом; праздничный стол, заготовка продуктов на зиму (консервирование и засолка).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6</w:t>
      </w:r>
      <w:r w:rsidRPr="00F46308">
        <w:rPr>
          <w:rFonts w:ascii="Liberation Serif" w:eastAsia="SimSun" w:hAnsi="Liberation Serif" w:cs="Mangal"/>
          <w:b/>
          <w:bCs/>
          <w:kern w:val="3"/>
          <w:sz w:val="28"/>
          <w:szCs w:val="28"/>
          <w:lang w:eastAsia="zh-CN" w:bidi="hi-IN"/>
        </w:rPr>
        <w:t>." Казак рождается</w:t>
      </w:r>
      <w:r w:rsidRPr="00F46308">
        <w:rPr>
          <w:rFonts w:ascii="Liberation Serif" w:eastAsia="SimSun" w:hAnsi="Liberation Serif" w:cs="Mangal"/>
          <w:bCs/>
          <w:kern w:val="3"/>
          <w:sz w:val="28"/>
          <w:szCs w:val="28"/>
          <w:lang w:eastAsia="zh-CN" w:bidi="hi-IN"/>
        </w:rPr>
        <w:t xml:space="preserve"> </w:t>
      </w:r>
      <w:r w:rsidRPr="00F46308">
        <w:rPr>
          <w:rFonts w:ascii="Liberation Serif" w:eastAsia="SimSun" w:hAnsi="Liberation Serif" w:cs="Mangal"/>
          <w:b/>
          <w:bCs/>
          <w:kern w:val="3"/>
          <w:sz w:val="28"/>
          <w:szCs w:val="28"/>
          <w:lang w:eastAsia="zh-CN" w:bidi="hi-IN"/>
        </w:rPr>
        <w:t xml:space="preserve">воином </w:t>
      </w:r>
      <w:r w:rsidRPr="00F46308">
        <w:rPr>
          <w:rFonts w:ascii="Liberation Serif" w:eastAsia="SimSun" w:hAnsi="Liberation Serif" w:cs="Mangal"/>
          <w:bCs/>
          <w:kern w:val="3"/>
          <w:sz w:val="28"/>
          <w:szCs w:val="28"/>
          <w:lang w:eastAsia="zh-CN" w:bidi="hi-IN"/>
        </w:rPr>
        <w:t>"</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 xml:space="preserve">Знания: </w:t>
      </w:r>
      <w:r w:rsidRPr="00F46308">
        <w:rPr>
          <w:rFonts w:ascii="Liberation Serif" w:eastAsia="SimSun" w:hAnsi="Liberation Serif" w:cs="Mangal"/>
          <w:bCs/>
          <w:kern w:val="3"/>
          <w:sz w:val="28"/>
          <w:szCs w:val="28"/>
          <w:lang w:eastAsia="zh-CN" w:bidi="hi-IN"/>
        </w:rPr>
        <w:t>Суровый быт, военные будни, полная опасностей жизнь создали  особый  казачий  кодекс  чести,  в  котором   воинская  доблесть ценилась выше всего. Храбрость, умение владеть оружием, выносливость, мгновенная реакция - все это и составляет тот казачий характер, который ковался в мужчине с колыбели. Казачьи традиции зародились с давних пор, пример, новорожденному знакомые и родители отца приносили в дар стрелу, патроны, порох, пулю, лук, ружье. Эти дары развешивались по стенам комнат, где лежала мать ( родильница) с ребенком. На сороковой день со дня рождения отец надевал на сына саблю, сажал на лошадь, подстригал волосы в кружок, и, возвращая матери, поздравлял ее с казаком, После прорезывания у ребенка зубов, отец и мать возили его в церковь, молились Иоанну-воину о том, чтобы их сын был храбрым казаком, трехлетние казачата уже сами ездили на лошадях по двору, а в пять лет бесстрашно скакали по улицам. Военную школу казачата проходили в играх. В игрушечных воинских доспехах они, разбив лагерь из камыша, играли в войну, стреляли из игрушечного вооружения ( пушечки, ружья, пистолеты), а у кого их не было, те стреляли из камышинок, пустых просверленных костей. Использовали в играх знамена из окрашенной наги, трещотки, бубны, устраивали соревнования по меткости: разметив сто и поставив цели, стреляли в центр круга.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 xml:space="preserve">Роль казачки в воспитании казака. В колыбельной, которую пела младенцу мать, фигурирует и конь с седлом, и казак, идущий на войну, государеву службу. Мать исполнена бесконечной любви к своей "кровиночке", переживаниями о его дальнейшей судьбе, щемящей тоской в ожидании сына с государевой службы. Казаки с большим уважением и почтением относились к матери, называли ее ласково "мамунюшка", считали, что милей ее в свете нету, у нее всегда просили прощения и 1Гословения на все дела. Эталон женственности казачки (облик, умение держать себя, жизненный темперамент, </w:t>
      </w:r>
      <w:r w:rsidRPr="00F46308">
        <w:rPr>
          <w:rFonts w:ascii="Liberation Serif" w:eastAsia="SimSun" w:hAnsi="Liberation Serif" w:cs="Mangal"/>
          <w:bCs/>
          <w:kern w:val="3"/>
          <w:sz w:val="28"/>
          <w:szCs w:val="28"/>
          <w:lang w:eastAsia="zh-CN" w:bidi="hi-IN"/>
        </w:rPr>
        <w:lastRenderedPageBreak/>
        <w:t>способность воспитывать детей, заниматься домашним хозяйством, способность глубоко переживать горе и радость).</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 xml:space="preserve">7." </w:t>
      </w:r>
      <w:r w:rsidRPr="00F46308">
        <w:rPr>
          <w:rFonts w:ascii="Liberation Serif" w:eastAsia="SimSun" w:hAnsi="Liberation Serif" w:cs="Mangal"/>
          <w:b/>
          <w:bCs/>
          <w:kern w:val="3"/>
          <w:sz w:val="28"/>
          <w:szCs w:val="28"/>
          <w:lang w:eastAsia="zh-CN" w:bidi="hi-IN"/>
        </w:rPr>
        <w:t>Атаманы Иван Матвеевич Краснощеков, Матвей Иванович Платов - легендарные личности "</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 xml:space="preserve">Знания:  </w:t>
      </w:r>
      <w:r w:rsidRPr="00F46308">
        <w:rPr>
          <w:rFonts w:ascii="Liberation Serif" w:eastAsia="SimSun" w:hAnsi="Liberation Serif" w:cs="Mangal"/>
          <w:bCs/>
          <w:kern w:val="3"/>
          <w:sz w:val="28"/>
          <w:szCs w:val="28"/>
          <w:lang w:eastAsia="zh-CN" w:bidi="hi-IN"/>
        </w:rPr>
        <w:t>Чудеса храбрости и мужества проявленные на войне донскими казаками - И.М. Краснощековым, М.И. Платовым.</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Облик И.М. Краснощекова, его могучая физическая сила, богатырская удаль, которые помогли ему в поединке победить самого сильного греческого воина Овчара. Иван Матвеевич Краснощекое проявил героизм в борьбе с татарами, турками. За выдающиеся подвиги и воинское мастерство ему первому среди донских казаков было присвоено воинское звание бригадира ( в Табели о рангах оно располагалось между полковником и генералом), он был избран войсковым атаманом. В бою со шведами И.М. Краснощекое был тяжело ранен и погиб, похоронен в Черкасске, но имя его не стёрлось в памяти донских казаков, о нем поются песни,  его  портреты  можно видеть в музеях Дона,  Москвы,  Санкт-.</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Петербурга.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Прославленный герой Дона - Матвей Иванович Платов, которого называли    "Вихорь-атаманом". Свой первый подвиг молодой старшими Матвей Иванович Платов совершил в борьбе с татарами, победил их в неравном бою, был неустрашим и награжден именной золотой медалью за усердную службу Донского войска, ему присвоили звание полковника. Атаман Платов воевал под руководством знаменитого полководца А И Суворова, принимал участие в штурме Измаила, был награжден орденом Св.Георгия 3-й степени и произведен в генерал-майоры. Атаман Матвей Платов проявил пример храбрости в войне с Наполеоном, был удостоен высшего российского ордена Св.Андрея Первозванного. В Новочеркасске. казаки собрали деньги и воздвигли памятник герою-атаману за военные подвиги, а в настоящее время его имя одно из самых популярных на Дону  в России.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eastAsia="zh-CN" w:bidi="hi-IN"/>
        </w:rPr>
      </w:pPr>
      <w:r w:rsidRPr="00F46308">
        <w:rPr>
          <w:rFonts w:ascii="Liberation Serif" w:eastAsia="SimSun" w:hAnsi="Liberation Serif" w:cs="Mangal"/>
          <w:b/>
          <w:bCs/>
          <w:kern w:val="3"/>
          <w:sz w:val="28"/>
          <w:szCs w:val="28"/>
          <w:lang w:eastAsia="zh-CN" w:bidi="hi-IN"/>
        </w:rPr>
        <w:t>Раздел "Человек-созидатель культуры"</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Знания:</w:t>
      </w:r>
      <w:r w:rsidRPr="00F46308">
        <w:rPr>
          <w:rFonts w:ascii="Liberation Serif" w:eastAsia="SimSun" w:hAnsi="Liberation Serif" w:cs="Mangal"/>
          <w:bCs/>
          <w:kern w:val="3"/>
          <w:sz w:val="28"/>
          <w:szCs w:val="28"/>
          <w:lang w:eastAsia="zh-CN" w:bidi="hi-IN"/>
        </w:rPr>
        <w:t xml:space="preserve"> История и специфика казачьего фольклора, разнообразие жанров донского фольклора, многообразие жанров казачьей песни: историческая, военно-патриотическая, бытовая, лирическая, обрядовая Донская былина, тематика былинного эпоса донских казаков, самобытность казачьих пословиц, взаимосвязь общерусского и донского фольклор. Народные казачьи сказки, записанные на Дону Т.И. Тумилевич. Неповторимость казачьей сказки, самобытность языка, колоритность деталей, интересные подробности казачьего быта.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 xml:space="preserve">Традиционная одежда казака и казачки. Особенности одежды казаков в первоначальный период истории казачества, ее самобытность. традиционный тип мужской казачьей одежды, женский народный костюмом </w:t>
      </w:r>
      <w:r w:rsidRPr="00F46308">
        <w:rPr>
          <w:rFonts w:ascii="Liberation Serif" w:eastAsia="SimSun" w:hAnsi="Liberation Serif" w:cs="Mangal"/>
          <w:bCs/>
          <w:kern w:val="3"/>
          <w:sz w:val="28"/>
          <w:szCs w:val="28"/>
          <w:lang w:val="en-US" w:eastAsia="zh-CN" w:bidi="hi-IN"/>
        </w:rPr>
        <w:t>XVII</w:t>
      </w:r>
      <w:r w:rsidRPr="00F46308">
        <w:rPr>
          <w:rFonts w:ascii="Liberation Serif" w:eastAsia="SimSun" w:hAnsi="Liberation Serif" w:cs="Mangal"/>
          <w:bCs/>
          <w:kern w:val="3"/>
          <w:sz w:val="28"/>
          <w:szCs w:val="28"/>
          <w:lang w:eastAsia="zh-CN" w:bidi="hi-IN"/>
        </w:rPr>
        <w:t xml:space="preserve"> - </w:t>
      </w:r>
      <w:r w:rsidRPr="00F46308">
        <w:rPr>
          <w:rFonts w:ascii="Liberation Serif" w:eastAsia="SimSun" w:hAnsi="Liberation Serif" w:cs="Mangal"/>
          <w:bCs/>
          <w:kern w:val="3"/>
          <w:sz w:val="28"/>
          <w:szCs w:val="28"/>
          <w:lang w:val="en-US" w:eastAsia="zh-CN" w:bidi="hi-IN"/>
        </w:rPr>
        <w:t>XVIII</w:t>
      </w:r>
      <w:r w:rsidRPr="00F46308">
        <w:rPr>
          <w:rFonts w:ascii="Liberation Serif" w:eastAsia="SimSun" w:hAnsi="Liberation Serif" w:cs="Mangal"/>
          <w:bCs/>
          <w:kern w:val="3"/>
          <w:sz w:val="28"/>
          <w:szCs w:val="28"/>
          <w:lang w:eastAsia="zh-CN" w:bidi="hi-IN"/>
        </w:rPr>
        <w:t xml:space="preserve"> веков, украшения донских казачек в </w:t>
      </w:r>
      <w:r w:rsidRPr="00F46308">
        <w:rPr>
          <w:rFonts w:ascii="Liberation Serif" w:eastAsia="SimSun" w:hAnsi="Liberation Serif" w:cs="Mangal"/>
          <w:bCs/>
          <w:kern w:val="3"/>
          <w:sz w:val="28"/>
          <w:szCs w:val="28"/>
          <w:lang w:val="en-US" w:eastAsia="zh-CN" w:bidi="hi-IN"/>
        </w:rPr>
        <w:t>XIX</w:t>
      </w:r>
      <w:r w:rsidRPr="00F46308">
        <w:rPr>
          <w:rFonts w:ascii="Liberation Serif" w:eastAsia="SimSun" w:hAnsi="Liberation Serif" w:cs="Mangal"/>
          <w:bCs/>
          <w:kern w:val="3"/>
          <w:sz w:val="28"/>
          <w:szCs w:val="28"/>
          <w:lang w:eastAsia="zh-CN" w:bidi="hi-IN"/>
        </w:rPr>
        <w:t xml:space="preserve"> в&lt; </w:t>
      </w:r>
      <w:r w:rsidRPr="00F46308">
        <w:rPr>
          <w:rFonts w:ascii="Liberation Serif" w:eastAsia="SimSun" w:hAnsi="Liberation Serif" w:cs="Mangal"/>
          <w:bCs/>
          <w:kern w:val="3"/>
          <w:sz w:val="28"/>
          <w:szCs w:val="28"/>
          <w:lang w:val="en-US" w:eastAsia="zh-CN" w:bidi="hi-IN"/>
        </w:rPr>
        <w:t>I</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 отличительные черты праздничной и будничной одежды казачек. Народные промыслы Дона, возрождение Семикаракорского декоративно-</w:t>
      </w:r>
      <w:r w:rsidRPr="00F46308">
        <w:rPr>
          <w:rFonts w:ascii="Liberation Serif" w:eastAsia="SimSun" w:hAnsi="Liberation Serif" w:cs="Mangal"/>
          <w:bCs/>
          <w:kern w:val="3"/>
          <w:sz w:val="28"/>
          <w:szCs w:val="28"/>
          <w:lang w:eastAsia="zh-CN" w:bidi="hi-IN"/>
        </w:rPr>
        <w:lastRenderedPageBreak/>
        <w:t>прикладного искусства, его истоки, технология изготовления, средства выразительности. современное его развитие.</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Художники Дона: Н.И. Дубовской, И.И. Крылов, МБ. Греков, М.С. Сарьян - певцы Донской земли. Природа донского края неповторимость  и  своеобразие  её  красоты - любимая  тема донских художников.</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Гордость Донской земли - писатели А.П. Чехов, М.А Шолохов Содержание произведений, детские донские писатели, которые пишут специально  для  детей:   П.В.  Лебеденко   "Сказки  Тихого  Дона": Долинский "Птички-странички", "Незнакомый насекомый"; Н.М Скрёбов "Толстопятые друзья"; Н.С. Костарев "Отгадай - ка", "Волшебники труда" и др.</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Народный театр донских казаков, представления которого шли под крытым небом с участием самих зрителей, его героический репертуар (героями драм выступали казачьи  персонажи: Ермак Тимофеевич, Степан Разин, Кондратий Булавин), скоморошные представления и фарс, взаимосвязь донского и русского народных театров, отражение истории в народном творчестве. Истоки казачьего кукольного театра, великие кукольники Дона: К.И. Кондаков и Т.Н. Куроплин, техника постановки спектакля (сцена, зал, декорации), связь народного театра с вольными традициями казачества. Элементы театральной деятельности: жесты, интонации, мимика для передачи эмоционального состояния героев</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p>
    <w:tbl>
      <w:tblPr>
        <w:tblW w:w="9671" w:type="dxa"/>
        <w:tblInd w:w="-158" w:type="dxa"/>
        <w:tblLayout w:type="fixed"/>
        <w:tblCellMar>
          <w:left w:w="10" w:type="dxa"/>
          <w:right w:w="10" w:type="dxa"/>
        </w:tblCellMar>
        <w:tblLook w:val="0000" w:firstRow="0" w:lastRow="0" w:firstColumn="0" w:lastColumn="0" w:noHBand="0" w:noVBand="0"/>
      </w:tblPr>
      <w:tblGrid>
        <w:gridCol w:w="4775"/>
        <w:gridCol w:w="4896"/>
      </w:tblGrid>
      <w:tr w:rsidR="00F46308" w:rsidRPr="00F46308" w:rsidTr="00F46308">
        <w:tblPrEx>
          <w:tblCellMar>
            <w:top w:w="0" w:type="dxa"/>
            <w:bottom w:w="0" w:type="dxa"/>
          </w:tblCellMar>
        </w:tblPrEx>
        <w:tc>
          <w:tcPr>
            <w:tcW w:w="4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Ценности</w:t>
            </w:r>
          </w:p>
        </w:tc>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Смысл</w:t>
            </w:r>
          </w:p>
        </w:tc>
      </w:tr>
      <w:tr w:rsidR="00F46308" w:rsidRPr="00F46308" w:rsidTr="00F46308">
        <w:tblPrEx>
          <w:tblCellMar>
            <w:top w:w="0" w:type="dxa"/>
            <w:bottom w:w="0" w:type="dxa"/>
          </w:tblCellMar>
        </w:tblPrEx>
        <w:tc>
          <w:tcPr>
            <w:tcW w:w="4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Народное творчество раскрывает своеобразие эстетических Представлений о добре, красоте, трудолюбии, дружбе в казачьей среде, содержит народную</w:t>
            </w:r>
            <w:r w:rsidRPr="00F46308">
              <w:rPr>
                <w:rFonts w:ascii="Liberation Serif" w:eastAsia="SimSun" w:hAnsi="Liberation Serif" w:cs="Mangal"/>
                <w:bCs/>
                <w:kern w:val="3"/>
                <w:sz w:val="28"/>
                <w:szCs w:val="28"/>
                <w:lang w:eastAsia="zh-CN" w:bidi="hi-IN"/>
              </w:rPr>
              <w:tab/>
              <w:t xml:space="preserve">мудрость, Позволяет осваивать красоту родного языка,    донскую    </w:t>
            </w:r>
            <w:r w:rsidRPr="00F46308">
              <w:rPr>
                <w:rFonts w:ascii="Liberation Serif" w:eastAsia="SimSun" w:hAnsi="Liberation Serif" w:cs="Mangal"/>
                <w:bCs/>
                <w:kern w:val="3"/>
                <w:sz w:val="28"/>
                <w:szCs w:val="28"/>
                <w:lang w:val="en-US" w:eastAsia="zh-CN" w:bidi="hi-IN"/>
              </w:rPr>
              <w:t>лексику,    критерии эстетических оценок.</w:t>
            </w:r>
          </w:p>
        </w:tc>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Позволяет радоваться, восхищаться, передаёт ценность, мудрость, ум народа.</w:t>
            </w:r>
          </w:p>
        </w:tc>
      </w:tr>
      <w:tr w:rsidR="00F46308" w:rsidRPr="00F46308" w:rsidTr="00F46308">
        <w:tblPrEx>
          <w:tblCellMar>
            <w:top w:w="0" w:type="dxa"/>
            <w:bottom w:w="0" w:type="dxa"/>
          </w:tblCellMar>
        </w:tblPrEx>
        <w:tc>
          <w:tcPr>
            <w:tcW w:w="4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Одежда</w:t>
            </w:r>
            <w:r w:rsidRPr="00F46308">
              <w:rPr>
                <w:rFonts w:ascii="Liberation Serif" w:eastAsia="SimSun" w:hAnsi="Liberation Serif" w:cs="Mangal"/>
                <w:bCs/>
                <w:kern w:val="3"/>
                <w:sz w:val="28"/>
                <w:szCs w:val="28"/>
                <w:lang w:eastAsia="zh-CN" w:bidi="hi-IN"/>
              </w:rPr>
              <w:tab/>
              <w:t>казаков</w:t>
            </w:r>
            <w:r w:rsidRPr="00F46308">
              <w:rPr>
                <w:rFonts w:ascii="Liberation Serif" w:eastAsia="SimSun" w:hAnsi="Liberation Serif" w:cs="Mangal"/>
                <w:bCs/>
                <w:kern w:val="3"/>
                <w:sz w:val="28"/>
                <w:szCs w:val="28"/>
                <w:lang w:eastAsia="zh-CN" w:bidi="hi-IN"/>
              </w:rPr>
              <w:tab/>
              <w:t>показывает</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Оригинальность, основанную на</w:t>
            </w:r>
            <w:r w:rsidRPr="00F46308">
              <w:rPr>
                <w:rFonts w:ascii="Liberation Serif" w:eastAsia="SimSun" w:hAnsi="Liberation Serif" w:cs="Mangal"/>
                <w:bCs/>
                <w:kern w:val="3"/>
                <w:sz w:val="28"/>
                <w:szCs w:val="28"/>
                <w:lang w:eastAsia="zh-CN" w:bidi="hi-IN"/>
              </w:rPr>
              <w:br/>
              <w:t>Глубоких художественных традициях,</w:t>
            </w:r>
            <w:r w:rsidRPr="00F46308">
              <w:rPr>
                <w:rFonts w:ascii="Liberation Serif" w:eastAsia="SimSun" w:hAnsi="Liberation Serif" w:cs="Mangal"/>
                <w:bCs/>
                <w:kern w:val="3"/>
                <w:sz w:val="28"/>
                <w:szCs w:val="28"/>
                <w:lang w:eastAsia="zh-CN" w:bidi="hi-IN"/>
              </w:rPr>
              <w:br/>
              <w:t>раскрывает внешнее и внутреннее</w:t>
            </w:r>
            <w:r w:rsidRPr="00F46308">
              <w:rPr>
                <w:rFonts w:ascii="Liberation Serif" w:eastAsia="SimSun" w:hAnsi="Liberation Serif" w:cs="Mangal"/>
                <w:bCs/>
                <w:kern w:val="3"/>
                <w:sz w:val="28"/>
                <w:szCs w:val="28"/>
                <w:lang w:eastAsia="zh-CN" w:bidi="hi-IN"/>
              </w:rPr>
              <w:br/>
              <w:t>Состояние человека, согревает, создаёт</w:t>
            </w:r>
            <w:r w:rsidRPr="00F46308">
              <w:rPr>
                <w:rFonts w:ascii="Liberation Serif" w:eastAsia="SimSun" w:hAnsi="Liberation Serif" w:cs="Mangal"/>
                <w:bCs/>
                <w:kern w:val="3"/>
                <w:sz w:val="28"/>
                <w:szCs w:val="28"/>
                <w:lang w:eastAsia="zh-CN" w:bidi="hi-IN"/>
              </w:rPr>
              <w:br/>
              <w:t>Удобство,</w:t>
            </w:r>
            <w:r w:rsidRPr="00F46308">
              <w:rPr>
                <w:rFonts w:ascii="Liberation Serif" w:eastAsia="SimSun" w:hAnsi="Liberation Serif" w:cs="Mangal"/>
                <w:bCs/>
                <w:kern w:val="3"/>
                <w:sz w:val="28"/>
                <w:szCs w:val="28"/>
                <w:lang w:eastAsia="zh-CN" w:bidi="hi-IN"/>
              </w:rPr>
              <w:tab/>
              <w:t>комфорт</w:t>
            </w:r>
            <w:r w:rsidRPr="00F46308">
              <w:rPr>
                <w:rFonts w:ascii="Liberation Serif" w:eastAsia="SimSun" w:hAnsi="Liberation Serif" w:cs="Mangal"/>
                <w:bCs/>
                <w:kern w:val="3"/>
                <w:sz w:val="28"/>
                <w:szCs w:val="28"/>
                <w:lang w:eastAsia="zh-CN" w:bidi="hi-IN"/>
              </w:rPr>
              <w:tab/>
              <w:t>человеку,</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показывает</w:t>
            </w:r>
            <w:r w:rsidRPr="00F46308">
              <w:rPr>
                <w:rFonts w:ascii="Liberation Serif" w:eastAsia="SimSun" w:hAnsi="Liberation Serif" w:cs="Mangal"/>
                <w:bCs/>
                <w:kern w:val="3"/>
                <w:sz w:val="28"/>
                <w:szCs w:val="28"/>
                <w:lang w:val="en-US" w:eastAsia="zh-CN" w:bidi="hi-IN"/>
              </w:rPr>
              <w:tab/>
              <w:t>принадлежность</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профессии.</w:t>
            </w:r>
          </w:p>
        </w:tc>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Радует</w:t>
            </w:r>
            <w:r w:rsidRPr="00F46308">
              <w:rPr>
                <w:rFonts w:ascii="Liberation Serif" w:eastAsia="SimSun" w:hAnsi="Liberation Serif" w:cs="Mangal"/>
                <w:bCs/>
                <w:kern w:val="3"/>
                <w:sz w:val="28"/>
                <w:szCs w:val="28"/>
                <w:lang w:eastAsia="zh-CN" w:bidi="hi-IN"/>
              </w:rPr>
              <w:tab/>
              <w:t>своей</w:t>
            </w:r>
            <w:r w:rsidRPr="00F46308">
              <w:rPr>
                <w:rFonts w:ascii="Liberation Serif" w:eastAsia="SimSun" w:hAnsi="Liberation Serif" w:cs="Mangal"/>
                <w:bCs/>
                <w:kern w:val="3"/>
                <w:sz w:val="28"/>
                <w:szCs w:val="28"/>
                <w:lang w:eastAsia="zh-CN" w:bidi="hi-IN"/>
              </w:rPr>
              <w:tab/>
              <w:t>красотой,</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доставляет</w:t>
            </w:r>
            <w:r w:rsidRPr="00F46308">
              <w:rPr>
                <w:rFonts w:ascii="Liberation Serif" w:eastAsia="SimSun" w:hAnsi="Liberation Serif" w:cs="Mangal"/>
                <w:bCs/>
                <w:kern w:val="3"/>
                <w:sz w:val="28"/>
                <w:szCs w:val="28"/>
                <w:lang w:eastAsia="zh-CN" w:bidi="hi-IN"/>
              </w:rPr>
              <w:tab/>
              <w:t>удовольствие,</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позволяет сохранить традиции и желание попасть в общество других.</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p>
        </w:tc>
      </w:tr>
      <w:tr w:rsidR="00F46308" w:rsidRPr="00F46308" w:rsidTr="00F46308">
        <w:tblPrEx>
          <w:tblCellMar>
            <w:top w:w="0" w:type="dxa"/>
            <w:bottom w:w="0" w:type="dxa"/>
          </w:tblCellMar>
        </w:tblPrEx>
        <w:tc>
          <w:tcPr>
            <w:tcW w:w="4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 xml:space="preserve">Посуда является украшением стола, обладает удивительной способностью сохранять свежесть </w:t>
            </w:r>
            <w:r w:rsidRPr="00F46308">
              <w:rPr>
                <w:rFonts w:ascii="Liberation Serif" w:eastAsia="SimSun" w:hAnsi="Liberation Serif" w:cs="Mangal"/>
                <w:bCs/>
                <w:kern w:val="3"/>
                <w:sz w:val="28"/>
                <w:szCs w:val="28"/>
                <w:lang w:eastAsia="zh-CN" w:bidi="hi-IN"/>
              </w:rPr>
              <w:lastRenderedPageBreak/>
              <w:t>продуктов, придавать особый вкус сваренной в ней</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пище.</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val="en-US" w:eastAsia="zh-CN" w:bidi="hi-IN"/>
              </w:rPr>
            </w:pPr>
          </w:p>
        </w:tc>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lastRenderedPageBreak/>
              <w:t>Радует своей красотой, пробуждает душу, объединяет за столом на дружескую беседу</w:t>
            </w:r>
          </w:p>
        </w:tc>
      </w:tr>
      <w:tr w:rsidR="00F46308" w:rsidRPr="00F46308" w:rsidTr="00F46308">
        <w:tblPrEx>
          <w:tblCellMar>
            <w:top w:w="0" w:type="dxa"/>
            <w:bottom w:w="0" w:type="dxa"/>
          </w:tblCellMar>
        </w:tblPrEx>
        <w:tc>
          <w:tcPr>
            <w:tcW w:w="4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lastRenderedPageBreak/>
              <w:t>Живопись      донских      художников</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открывает мир людей, ценность и красоту жизни, красоту сочетаний цвета.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p>
        </w:tc>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Радует, восхищает, доставляет удовольствие, предъявляет самоценность личности, образ</w:t>
            </w:r>
            <w:r w:rsidRPr="00F46308">
              <w:rPr>
                <w:rFonts w:ascii="Liberation Serif" w:eastAsia="SimSun" w:hAnsi="Liberation Serif" w:cs="Mangal"/>
                <w:bCs/>
                <w:kern w:val="3"/>
                <w:sz w:val="28"/>
                <w:szCs w:val="28"/>
                <w:lang w:eastAsia="zh-CN" w:bidi="hi-IN"/>
              </w:rPr>
              <w:br/>
              <w:t>человека, смысл его труда</w:t>
            </w:r>
          </w:p>
        </w:tc>
      </w:tr>
      <w:tr w:rsidR="00F46308" w:rsidRPr="00F46308" w:rsidTr="00F46308">
        <w:tblPrEx>
          <w:tblCellMar>
            <w:top w:w="0" w:type="dxa"/>
            <w:bottom w:w="0" w:type="dxa"/>
          </w:tblCellMar>
        </w:tblPrEx>
        <w:trPr>
          <w:trHeight w:val="2215"/>
        </w:trPr>
        <w:tc>
          <w:tcPr>
            <w:tcW w:w="4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Творчество      донских      писателей</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раскрывает</w:t>
            </w:r>
            <w:r w:rsidRPr="00F46308">
              <w:rPr>
                <w:rFonts w:ascii="Liberation Serif" w:eastAsia="SimSun" w:hAnsi="Liberation Serif" w:cs="Mangal"/>
                <w:bCs/>
                <w:kern w:val="3"/>
                <w:sz w:val="28"/>
                <w:szCs w:val="28"/>
                <w:lang w:eastAsia="zh-CN" w:bidi="hi-IN"/>
              </w:rPr>
              <w:tab/>
              <w:t>мир</w:t>
            </w:r>
            <w:r w:rsidRPr="00F46308">
              <w:rPr>
                <w:rFonts w:ascii="Liberation Serif" w:eastAsia="SimSun" w:hAnsi="Liberation Serif" w:cs="Mangal"/>
                <w:bCs/>
                <w:kern w:val="3"/>
                <w:sz w:val="28"/>
                <w:szCs w:val="28"/>
                <w:lang w:eastAsia="zh-CN" w:bidi="hi-IN"/>
              </w:rPr>
              <w:tab/>
              <w:t>человеческих</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отношений,    социокультурный    опыт</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людей, является источником знаний об</w:t>
            </w:r>
            <w:r w:rsidRPr="00F46308">
              <w:rPr>
                <w:rFonts w:ascii="Liberation Serif" w:eastAsia="SimSun" w:hAnsi="Liberation Serif" w:cs="Mangal"/>
                <w:bCs/>
                <w:kern w:val="3"/>
                <w:sz w:val="28"/>
                <w:szCs w:val="28"/>
                <w:lang w:eastAsia="zh-CN" w:bidi="hi-IN"/>
              </w:rPr>
              <w:br/>
              <w:t>истории и культуре Донского края,</w:t>
            </w:r>
            <w:r w:rsidRPr="00F46308">
              <w:rPr>
                <w:rFonts w:ascii="Liberation Serif" w:eastAsia="SimSun" w:hAnsi="Liberation Serif" w:cs="Mangal"/>
                <w:bCs/>
                <w:kern w:val="3"/>
                <w:sz w:val="28"/>
                <w:szCs w:val="28"/>
                <w:lang w:eastAsia="zh-CN" w:bidi="hi-IN"/>
              </w:rPr>
              <w:br/>
              <w:t>является "Мерилом" поступков,</w:t>
            </w:r>
            <w:r w:rsidRPr="00F46308">
              <w:rPr>
                <w:rFonts w:ascii="Liberation Serif" w:eastAsia="SimSun" w:hAnsi="Liberation Serif" w:cs="Mangal"/>
                <w:bCs/>
                <w:kern w:val="3"/>
                <w:sz w:val="28"/>
                <w:szCs w:val="28"/>
                <w:lang w:eastAsia="zh-CN" w:bidi="hi-IN"/>
              </w:rPr>
              <w:br/>
              <w:t>действий, диалогов</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p>
        </w:tc>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Раскрывает гуманные отношения, трудолюбие, способы диалога,   личностные   смыслы,</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образ человека, позволяет проникнуться симпатией и творцам истории родного края.</w:t>
            </w:r>
          </w:p>
        </w:tc>
      </w:tr>
      <w:tr w:rsidR="00F46308" w:rsidRPr="00F46308" w:rsidTr="00F46308">
        <w:tblPrEx>
          <w:tblCellMar>
            <w:top w:w="0" w:type="dxa"/>
            <w:bottom w:w="0" w:type="dxa"/>
          </w:tblCellMar>
        </w:tblPrEx>
        <w:tc>
          <w:tcPr>
            <w:tcW w:w="4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Творчество донских композиторов -</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разнообразная скрытая сфера человека, раскрывает понимание высокого искусства красоты, является средством развития эстетической культуры чувств</w:t>
            </w:r>
          </w:p>
        </w:tc>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Радует, доставляет удовольствие, эстетические переживания, позволяет вживаться творчески "перевоплощаться" и музыкальные образы, побуждает к действию</w:t>
            </w:r>
          </w:p>
        </w:tc>
      </w:tr>
      <w:tr w:rsidR="00F46308" w:rsidRPr="00F46308" w:rsidTr="00F46308">
        <w:tblPrEx>
          <w:tblCellMar>
            <w:top w:w="0" w:type="dxa"/>
            <w:bottom w:w="0" w:type="dxa"/>
          </w:tblCellMar>
        </w:tblPrEx>
        <w:tc>
          <w:tcPr>
            <w:tcW w:w="4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 xml:space="preserve">Народный кукольный театр на Дону  </w:t>
            </w:r>
            <w:r w:rsidRPr="00F46308">
              <w:rPr>
                <w:rFonts w:ascii="Liberation Serif" w:eastAsia="SimSun" w:hAnsi="Liberation Serif" w:cs="Mangal"/>
                <w:bCs/>
                <w:iCs/>
                <w:kern w:val="3"/>
                <w:sz w:val="28"/>
                <w:szCs w:val="28"/>
                <w:lang w:eastAsia="zh-CN" w:bidi="hi-IN"/>
              </w:rPr>
              <w:t>рас</w:t>
            </w:r>
            <w:r w:rsidRPr="00F46308">
              <w:rPr>
                <w:rFonts w:ascii="Liberation Serif" w:eastAsia="SimSun" w:hAnsi="Liberation Serif" w:cs="Mangal"/>
                <w:bCs/>
                <w:kern w:val="3"/>
                <w:sz w:val="28"/>
                <w:szCs w:val="28"/>
                <w:lang w:eastAsia="zh-CN" w:bidi="hi-IN"/>
              </w:rPr>
              <w:t>крывает модель жизни, отношений, передает  традиции, обычаи, единение с Природой,      раскрепощает      личность</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ребенка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val="en-US" w:eastAsia="zh-CN" w:bidi="hi-IN"/>
              </w:rPr>
            </w:pPr>
          </w:p>
        </w:tc>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Радует, доставляет удовольствие, накапливает модели диалога</w:t>
            </w:r>
          </w:p>
        </w:tc>
      </w:tr>
    </w:tbl>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Социокультурный опыт</w:t>
      </w:r>
      <w:r w:rsidRPr="00F46308">
        <w:rPr>
          <w:rFonts w:ascii="Liberation Serif" w:eastAsia="SimSun" w:hAnsi="Liberation Serif" w:cs="Mangal"/>
          <w:bCs/>
          <w:kern w:val="3"/>
          <w:sz w:val="28"/>
          <w:szCs w:val="28"/>
          <w:lang w:eastAsia="zh-CN" w:bidi="hi-IN"/>
        </w:rPr>
        <w:t xml:space="preserve">: рисование, лепка, аппликации </w:t>
      </w:r>
      <w:r w:rsidRPr="00F46308">
        <w:rPr>
          <w:rFonts w:ascii="Liberation Serif" w:eastAsia="SimSun" w:hAnsi="Liberation Serif" w:cs="Mangal"/>
          <w:bCs/>
          <w:kern w:val="3"/>
          <w:sz w:val="28"/>
          <w:szCs w:val="28"/>
          <w:lang w:val="en-US" w:eastAsia="zh-CN" w:bidi="hi-IN"/>
        </w:rPr>
        <w:t>I</w:t>
      </w:r>
      <w:r w:rsidRPr="00F46308">
        <w:rPr>
          <w:rFonts w:ascii="Liberation Serif" w:eastAsia="SimSun" w:hAnsi="Liberation Serif" w:cs="Mangal"/>
          <w:bCs/>
          <w:kern w:val="3"/>
          <w:sz w:val="28"/>
          <w:szCs w:val="28"/>
          <w:lang w:eastAsia="zh-CN" w:bidi="hi-IN"/>
        </w:rPr>
        <w:t xml:space="preserve"> Семиикаракорской посуды, рисование, лепка по мотивам донских сказок диалог с художником, игра "художественный салон", игры-развлечения "Кто скорее оденет казака и казачку (кукол)"; театрализованная деятельность, которая способствует самораскрепощению личности, оценки себя в сообществе.</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eastAsia="zh-CN" w:bidi="hi-IN"/>
        </w:rPr>
      </w:pPr>
      <w:r w:rsidRPr="00F46308">
        <w:rPr>
          <w:rFonts w:ascii="Liberation Serif" w:eastAsia="SimSun" w:hAnsi="Liberation Serif" w:cs="Mangal"/>
          <w:b/>
          <w:bCs/>
          <w:kern w:val="3"/>
          <w:sz w:val="28"/>
          <w:szCs w:val="28"/>
          <w:lang w:eastAsia="zh-CN" w:bidi="hi-IN"/>
        </w:rPr>
        <w:t>Тематический цикл занятий:</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u w:val="single"/>
          <w:lang w:eastAsia="zh-CN" w:bidi="hi-IN"/>
        </w:rPr>
      </w:pPr>
      <w:r w:rsidRPr="00F46308">
        <w:rPr>
          <w:rFonts w:ascii="Liberation Serif" w:eastAsia="SimSun" w:hAnsi="Liberation Serif" w:cs="Mangal"/>
          <w:bCs/>
          <w:kern w:val="3"/>
          <w:sz w:val="28"/>
          <w:szCs w:val="28"/>
          <w:u w:val="single"/>
          <w:lang w:eastAsia="zh-CN" w:bidi="hi-IN"/>
        </w:rPr>
        <w:t>1. Преданья старины глубокой.</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u w:val="single"/>
          <w:lang w:eastAsia="zh-CN" w:bidi="hi-IN"/>
        </w:rPr>
      </w:pP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lastRenderedPageBreak/>
        <w:t>Знания</w:t>
      </w:r>
      <w:r w:rsidRPr="00F46308">
        <w:rPr>
          <w:rFonts w:ascii="Liberation Serif" w:eastAsia="SimSun" w:hAnsi="Liberation Serif" w:cs="Mangal"/>
          <w:bCs/>
          <w:kern w:val="3"/>
          <w:sz w:val="28"/>
          <w:szCs w:val="28"/>
          <w:lang w:eastAsia="zh-CN" w:bidi="hi-IN"/>
        </w:rPr>
        <w:t>: История и специфика казачьего фольклора, разнообразие жанров донского фольклора, многообразие жанров казачьей песни историческая, военно-патриотическая, бытовая, лирическая, обрядовая, и военно-патриотических песнях рассказывалось о героях-донцах Ермаке Краснощёкове, Платове, Разине, прославивших себя на ратном поле. И бытовых казачьих песнях преобладали песни о Доне - казачьей реке. Казаки страстной любовью относились к главной своей реке - Дону, в песнях он уважительно величается "Ой, ты батюшка наш, славный тихий Дон", иногда обращаются в песнях к Дону ласково - Доничек, по-отечески "Дои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кормилец, Дон сердечный",   В песнях Дон служил символом неудачи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похода,  гибели казаков.  В  этом случае Дон в  песнях  предстаёт как помутневший, взволновавшийся, помелевший, скованный берегами.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В бытовых песнях казаки выражают грусть, связанную с разлукой с домом, любимой девушкой, родной сторонушкой, отправлением на войну</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 xml:space="preserve">Казачий фольклор: имеет патриотическую направленность, в котором служба для казака - это его жизнь, его честь, гордость, святыня. Умение владеть оружием, выносливость - всё, что составляет казачий характер, который ковался в мужчине с колыбели. Главной приметой в казачьей песне является военное обмундирование, казачья амуниция. Лирические казачьи песни, где важное место занимает мать, она исполнена бесконечной любви к своей "кровиночке", горьких предчувствий </w:t>
      </w:r>
      <w:r w:rsidRPr="00F46308">
        <w:rPr>
          <w:rFonts w:ascii="Liberation Serif" w:eastAsia="SimSun" w:hAnsi="Liberation Serif" w:cs="Mangal"/>
          <w:bCs/>
          <w:i/>
          <w:iCs/>
          <w:kern w:val="3"/>
          <w:sz w:val="28"/>
          <w:szCs w:val="28"/>
          <w:lang w:eastAsia="zh-CN" w:bidi="hi-IN"/>
        </w:rPr>
        <w:t xml:space="preserve">о </w:t>
      </w:r>
      <w:r w:rsidRPr="00F46308">
        <w:rPr>
          <w:rFonts w:ascii="Liberation Serif" w:eastAsia="SimSun" w:hAnsi="Liberation Serif" w:cs="Mangal"/>
          <w:bCs/>
          <w:kern w:val="3"/>
          <w:sz w:val="28"/>
          <w:szCs w:val="28"/>
          <w:lang w:eastAsia="zh-CN" w:bidi="hi-IN"/>
        </w:rPr>
        <w:t>его дальнейшей судьбе. Казаки свою любовь к матери передают в песне, Называют её ласково "мамунюшкой" считают, что "милей её в свете нету..." Непременным персонажем казачьего фольклора является конь, боевой Товарищ, нередко спаситель, он любовно и красочно предстаёт в песнях. Основу песенного репертуара казаков составляли песни, созданные ими Самими, по их мнению "играть" песни - это то, что идёт от души и сердца, то чему они научились от своих дедов, бабушек и родителей.</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Донские былины, популярный и любимый на Дону богатырь Добрыня Никитич, прозванный "Дончаком", донская лексика.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Донские пословицы о казачьей жизни, родителях и детях, дружбе, 1руде, которые представляют большую художественную ценность, раскрывают картины жизни и быта казаков, воссоздают особый казачий характер, сохраняют нетленную красоту поэтических народных творений.</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u w:val="single"/>
          <w:lang w:eastAsia="zh-CN" w:bidi="hi-IN"/>
        </w:rPr>
      </w:pPr>
      <w:r w:rsidRPr="00F46308">
        <w:rPr>
          <w:rFonts w:ascii="Liberation Serif" w:eastAsia="SimSun" w:hAnsi="Liberation Serif" w:cs="Mangal"/>
          <w:bCs/>
          <w:kern w:val="3"/>
          <w:sz w:val="28"/>
          <w:szCs w:val="28"/>
          <w:u w:val="single"/>
          <w:lang w:eastAsia="zh-CN" w:bidi="hi-IN"/>
        </w:rPr>
        <w:t>2. Здравствуй, сказка Тихого Дона!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Знания:</w:t>
      </w:r>
      <w:r w:rsidRPr="00F46308">
        <w:rPr>
          <w:rFonts w:ascii="Liberation Serif" w:eastAsia="SimSun" w:hAnsi="Liberation Serif" w:cs="Mangal"/>
          <w:bCs/>
          <w:kern w:val="3"/>
          <w:sz w:val="28"/>
          <w:szCs w:val="28"/>
          <w:lang w:eastAsia="zh-CN" w:bidi="hi-IN"/>
        </w:rPr>
        <w:t xml:space="preserve"> Народные волшебные сказки, записанные Т.И. Тумилевич На Дону, такие как Бисеринка, Иван Светильник, Танюша и мачеха, Чёрная коровушка и Аннушка, Кот и лиса, Казак и лиса и др. Неповторимость казачьей сказки, самобытность языка.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Бытовые народные казачьи сказки: Танюша и мачеха, Чёрная кровушка и Аннушка, Про сына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 xml:space="preserve">купца и дочь сапожника и др. Отражение сказках интересных подробностей казачьего быта, колоритности деталей. Народные казачьи сказки о животных (Кот и лиса, Казак и лиса, Глупец и жеребец и др.), где ярко проявляются хитрость лисы, глупость волка и т.д., где прослеживается прямая связь между поступком и следствием - хорошие поступки награждаются, </w:t>
      </w:r>
      <w:r w:rsidRPr="00F46308">
        <w:rPr>
          <w:rFonts w:ascii="Liberation Serif" w:eastAsia="SimSun" w:hAnsi="Liberation Serif" w:cs="Mangal"/>
          <w:bCs/>
          <w:kern w:val="3"/>
          <w:sz w:val="28"/>
          <w:szCs w:val="28"/>
          <w:lang w:eastAsia="zh-CN" w:bidi="hi-IN"/>
        </w:rPr>
        <w:lastRenderedPageBreak/>
        <w:t>плохие приводят к трагическим последствиям. Сказки Тихого Дона П.Лебеденко: Петрусь - мальчонка русский;сказка о Чуде-чудище заморском, девице-красавице и серой волчице; Игнатка и др. Красота поступков положительных героев сказки, которые неуклонно  стремятся  помогать слабым,  обиженным, их бесстрашие  и находчивость.</w:t>
      </w:r>
    </w:p>
    <w:p w:rsidR="00F46308" w:rsidRPr="00F46308" w:rsidRDefault="00F46308" w:rsidP="00F46308">
      <w:pPr>
        <w:numPr>
          <w:ilvl w:val="0"/>
          <w:numId w:val="57"/>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u w:val="single"/>
          <w:lang w:val="en-US" w:eastAsia="zh-CN" w:bidi="hi-IN"/>
        </w:rPr>
      </w:pPr>
      <w:r w:rsidRPr="00F46308">
        <w:rPr>
          <w:rFonts w:ascii="Liberation Serif" w:eastAsia="SimSun" w:hAnsi="Liberation Serif" w:cs="Mangal"/>
          <w:bCs/>
          <w:kern w:val="3"/>
          <w:sz w:val="28"/>
          <w:szCs w:val="28"/>
          <w:u w:val="single"/>
          <w:lang w:val="en-US" w:eastAsia="zh-CN" w:bidi="hi-IN"/>
        </w:rPr>
        <w:t>Сундучок тётушки Аксиньи.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Знания</w:t>
      </w:r>
      <w:r w:rsidRPr="00F46308">
        <w:rPr>
          <w:rFonts w:ascii="Liberation Serif" w:eastAsia="SimSun" w:hAnsi="Liberation Serif" w:cs="Mangal"/>
          <w:bCs/>
          <w:kern w:val="3"/>
          <w:sz w:val="28"/>
          <w:szCs w:val="28"/>
          <w:lang w:eastAsia="zh-CN" w:bidi="hi-IN"/>
        </w:rPr>
        <w:t>: Традиционная одежда казака и казачки.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 xml:space="preserve">Традиционным типом одежды казака являлся зипун, с которым носили рубаху, бешметы (кафтаны), шаровары, сапоги. Зипун - это вид распашной одежды без ворота, с узкими рукавами, надевавшейся поверх рубахи. На зипун </w:t>
      </w:r>
      <w:r w:rsidRPr="00F46308">
        <w:rPr>
          <w:rFonts w:ascii="Liberation Serif" w:eastAsia="SimSun" w:hAnsi="Liberation Serif" w:cs="Mangal"/>
          <w:bCs/>
          <w:kern w:val="3"/>
          <w:sz w:val="28"/>
          <w:szCs w:val="28"/>
          <w:vertAlign w:val="superscript"/>
          <w:lang w:eastAsia="zh-CN" w:bidi="hi-IN"/>
        </w:rPr>
        <w:t xml:space="preserve"> </w:t>
      </w:r>
      <w:r w:rsidRPr="00F46308">
        <w:rPr>
          <w:rFonts w:ascii="Liberation Serif" w:eastAsia="SimSun" w:hAnsi="Liberation Serif" w:cs="Mangal"/>
          <w:bCs/>
          <w:kern w:val="3"/>
          <w:sz w:val="28"/>
          <w:szCs w:val="28"/>
          <w:lang w:eastAsia="zh-CN" w:bidi="hi-IN"/>
        </w:rPr>
        <w:t>одевался кафтан, который изготавливался из парчи, бархата, атласа 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застёгивался серебряными или позолоченными пуговицами. Дополнением к кафтану служил пояс, украшенный золотом или турецкий кушак. Поверх тана надевали Черкесску из сукна с разрезанными рукавами. Походная одежда казака состояла из грубого суконного  зипуна,  подпоясанного ремнём, широких шаровар, убранных в голенища сапог и шапки из овчины Казаки сапоги шили из сафьяна жёлтого или красного цветов, а шапки с околышем из меха соболя или куницы. Зимой носили широкие овчинные шубы до земли и валенки.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Военная    форма    казаков    состояла    из    куртки,    шаровар заправленных в сапоги, пояса с портупеей, чекменя (долгополый кафтан) шинели и кивера. Куртку, чекмень, шаровары шили из синего сукна с красными  выпушками  и  лампасами.  Особенности  форменной  одежды донских казаков, у которой красный лампас означал принадлежность их к войску донскому.    Изменения форменной одежды казаков, в казачьи частях вводилась гимнастическая рубаха (гимнастёрка) пехотного образца и фуражки. Шапка   была средством разрешения на Круге споров, являли | призывом к вниманию и справедливости. Сбитая с головы шапка была вызовом на поединок. Особую роль шапка играла и при выборе атаман каждый   выступающий,   выходя   в  Круг,   снимал  шапку,  что  означало покорность и послушание, остальные казаки на Круге находились в шапках Но как только атамана выбирали, роли менялись. Атаман торжественно надевал атаманскую шапку, а все казаки, наоборот, снимали. И с   этой минуты признавали волю атамана над собой.</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Женская одежда на Дону, в частности, костюм с кубелеком который напоминал татарское платье - камзол, шилась из дорогих тканей -- парчи,  шёлка.  Эти ткани казаки  привозили из военных походов  и/И) закупали   в   Москве.   Кубелек   до   пояса   застёгивался   серебряными. позолоченными или жемчужными пуговицами. Под низ одевалась рубаха шитая из шелка, ворот которой украшался золотым шитьём. Выше талии поверх кубе лека надевался пояс-татур, шитый из бархата и украшенный жемчугом. При выходе из дома поверх кубелека надевался каврак (кафтан) Обувью  казачек были  сафьяновые сапожки,  украшенные  на  подъеме вышивкой. Поверх сапожек казачки надевали туфли из сафьяновой кожи на невысоком каблуке.</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lastRenderedPageBreak/>
        <w:t>Особенности женского головного убора, который выражал идею неба, символ солнца, птицы, имел птичьи названия: кичка (кика - \ кокошник от "кокош" - петух, сорока. Девушки носили челоуч - налобную повязку, косу украшали лентами, косынками из золотых цепочек. Женщины носили повойники - мягкая шапочка, поверх которых повязывался плато) или одевалась кичка. Традиционный зимний наряд - казачек, донская шуба, которая шилась из меха лисы, куницы, а сверху покрывалась парчой или бархатом. Её длина доходила до пят. Вместе с шубой носили шали, а по праздникам  шапки, которые шились из собольего меха с  верхом  из малинового   бархата   прямоугольной   формы.   Верх   шапки   украшался жемчугом. Казачки любили украшения, чикилики, которые представляли из себя   алую   ленту,   украшенную   жемчугом.   Богатые   казаки   носили серебряные и золотые браслеты - безилики, а также золотые перстни кольца. Со временем преобладающим становится комплект одежды с кой и кофтой. Юбки шили с большим количеством оборок по подолу, праздничную юбку украшали пуговицами, бисером, лентами, кружевами. Чтобы юбка выглядела пышной, казачка надевала под неё несколько нижних юбок, иногда по 4-5. Молодые казачки любили носить кофточки, которые назывались "кирасой", плотно облегающими фигуру, и небольшой кой. Носили ещё и фартуки. Меняются и женские головные уборы. На смену кокошникам и кичкам приходят колпаки,    это тканые мешочки, заканчивающиеся   махром,   часто   украшенные   бисером   и   вышивкой.</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Надевался колпак на уложенные в узел на затылке волосы. В праздничные ни на прическу надевалась файшонка, т.е. чёрная кружевная косынка коклюшной работы или дорогие лионские чёрные шарфы. С праздничными платьями носили обувь - кожаные на пуговицах ботинки - гусарики, полуботинки с узким носом - баретки. Рабочей обувью служили поршни - примитивные башмаки, изготовленные из цельного куска сыромятной кожи закрепляемые на ноге с помощью шнурков. Носили самодельные чирики- туфли на жёсткой подошве с широким каблуком и тупым носом.</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 xml:space="preserve">В настоящее время казачья одежда из быта вытеснена, но дельные детали гардероба всё же сохраняются. Женщины во время работы по-особому повязывают платки, мужчины зимой ходят в тулупах, белых шерстяных носках, которые заправляют в брюки, а всю лёгкую обувь называют "чириками". В период возрождения казачества военная форма казака и женская "парочка" (костюм из длинной юбки с кофтой)  используются для сельских фольклорных коллективов на праздниках 4. Белая Семикаракорская керамика - художественный феномен. Знания: Декоративно-прикладное искусство Дона, в частности, (деревянная, металлическая и глиняная посуда, которую изготовляли (Иногородние и отставные казаки. Для изготовления посуды самым Популярным материалом считалась древесина. Кроме того, использовали кору, бересту, дуб, лозу. На обеденном столе казака самой почётной посудой с древних времён была солоница. Соль ценилась дорого, её берегли, хлебом-солью встречали почётных гостей, соль с солоницей являлись </w:t>
      </w:r>
      <w:r w:rsidRPr="00F46308">
        <w:rPr>
          <w:rFonts w:ascii="Liberation Serif" w:eastAsia="SimSun" w:hAnsi="Liberation Serif" w:cs="Mangal"/>
          <w:bCs/>
          <w:kern w:val="3"/>
          <w:sz w:val="28"/>
          <w:szCs w:val="28"/>
          <w:lang w:eastAsia="zh-CN" w:bidi="hi-IN"/>
        </w:rPr>
        <w:lastRenderedPageBreak/>
        <w:t>знаком радушного приёма, поэтому солоницу старались украсить, сделать её нарядной, Хозяйственная посуда и утварь, употреблявшееся в повседневном быту: паты для посадки хлеба в печь, корыта и коромысла с вёдрами, деревянные блюда, ложки, чашки, бочки, сита, решета, махотки  Первая металлическая посуда у казаков появляется благодаря их отчисленным походам, из которых они привозили огромное количество медной и латунной посуды. Так возникали горшки, гляки, кружки, кувшины, миски Широкое распространение получили медные гляки -горшкообразные, с сильно вздутыми боками и узким горлышком сосуды, в которых кипятили в печи воду. Стенки гляка выколачивали из цельного ста  меди   и   к  ним   припаивали  дно   и   горло.   Из   меди  делались преимущественно кухонная посуда: котлы, кувшины, сковороды. Металлическая посуда изготовлялась также из железа и была представлена ендовами, братинами, кубками, стопами, мисками, подносами. Широки распространённой посудой были ендовы - сосуды с желобчатым носиком из верхнего края, служившие для подачи на стол и разлива напитков: бра! и кваса, пива. Ендовы были открытыми и с откидными крышками Декоративное украшение медной и металлической посуды: цветки растительные завитки, дополнявшиеся иногда изображениями людей, птиц животных, жанровыми сценами.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Изготовление плетеных изделий из (лозы) краснотала, чакона (камыша), которые занимали большое место  в быту и хозяйственной деятельности казаков: чемоданы; сундуки; сапетки для хранения сыпучи продуктов (соли, крупы); плетёнки для сушки фруктов; сита, шумовки.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Глиняная посуда казаков, материалы, технология изготовления посуды. Глина имела свинцовый, белый или красноватый цвет. Добывал!!»</w:t>
      </w:r>
      <w:r w:rsidRPr="00F46308">
        <w:rPr>
          <w:rFonts w:ascii="Liberation Serif" w:eastAsia="SimSun" w:hAnsi="Liberation Serif" w:cs="Mangal"/>
          <w:bCs/>
          <w:kern w:val="3"/>
          <w:sz w:val="28"/>
          <w:szCs w:val="28"/>
          <w:lang w:val="en-US" w:eastAsia="zh-CN" w:bidi="hi-IN"/>
        </w:rPr>
        <w:t>I</w:t>
      </w:r>
      <w:r w:rsidRPr="00F46308">
        <w:rPr>
          <w:rFonts w:ascii="Liberation Serif" w:eastAsia="SimSun" w:hAnsi="Liberation Serif" w:cs="Mangal"/>
          <w:bCs/>
          <w:kern w:val="3"/>
          <w:sz w:val="28"/>
          <w:szCs w:val="28"/>
          <w:lang w:eastAsia="zh-CN" w:bidi="hi-IN"/>
        </w:rPr>
        <w:t xml:space="preserve"> на большой глубине, строили гончарни для производства глиняной посуды.   Они  представляли собой небольшие домики до половины находящиеся и земле, и состоящие из сеней для сушки посуды в летнее время и так называемой теплушки, где непосредственно производились работы. Там же находилась яма, в неё ссыпали глину с песком, добавляли воды, месили Глине придавали форму на гончарном станке - круге, который приводила в движение при помощи ног. После того, как горшок принимал нужную формы, их срезали суровой ниткой и ставили для сушки на полки. Горшки складывали в горн, вырытый в земле, и выжигали. В казачьем быт} керамическая посуда занимала значительное место, ценились, прежде всего её практические свойства. Её любили за удивительную способность сохранять свежесть молока, воды, придавать особый вкус сваренной в ней пище. Форма и декор глиняной посуды зависел от того, для каких продуктов она предназначалась: светлые - для молока, тёмные - для пива и кваса, чёрная керамика - для приготовления пищи в печи.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Известные донские керамиты З.С. Левин, Ю.И. Романовская, И 11 Никитин, которые отражали характерные донские черты своей керамики, и частности, сервизы: "Блинный", "Сервиз для ухи", "Аксинья" и др.</w:t>
      </w:r>
      <w:r w:rsidRPr="00F46308">
        <w:rPr>
          <w:rFonts w:ascii="Liberation Serif" w:eastAsia="SimSun" w:hAnsi="Liberation Serif" w:cs="Mangal"/>
          <w:bCs/>
          <w:i/>
          <w:iCs/>
          <w:kern w:val="3"/>
          <w:sz w:val="28"/>
          <w:szCs w:val="28"/>
          <w:lang w:eastAsia="zh-CN" w:bidi="hi-IN"/>
        </w:rPr>
        <w:t xml:space="preserve"> </w:t>
      </w:r>
      <w:r w:rsidRPr="00F46308">
        <w:rPr>
          <w:rFonts w:ascii="Liberation Serif" w:eastAsia="SimSun" w:hAnsi="Liberation Serif" w:cs="Mangal"/>
          <w:bCs/>
          <w:kern w:val="3"/>
          <w:sz w:val="28"/>
          <w:szCs w:val="28"/>
          <w:lang w:eastAsia="zh-CN" w:bidi="hi-IN"/>
        </w:rPr>
        <w:t xml:space="preserve">Керамика донских мастеров по своей образной конструкции бы ни проникнута "духом" курганных раскопок и говорила о традициях казаны быта. Изготавливая </w:t>
      </w:r>
      <w:r w:rsidRPr="00F46308">
        <w:rPr>
          <w:rFonts w:ascii="Liberation Serif" w:eastAsia="SimSun" w:hAnsi="Liberation Serif" w:cs="Mangal"/>
          <w:bCs/>
          <w:kern w:val="3"/>
          <w:sz w:val="28"/>
          <w:szCs w:val="28"/>
          <w:lang w:eastAsia="zh-CN" w:bidi="hi-IN"/>
        </w:rPr>
        <w:lastRenderedPageBreak/>
        <w:t>изделия, керамиты использовали животный мир своего края, например, квасник был исполнен в форме воробья, а кофейник и форме петуха.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Современный народный донской промысел, в частности, семикаракорский фаянс, который впитал в себя все краски края, цвет донской земли. Время и место его возникновения. Цех художественной керамики организован в 1972 году на месте бывшей гончарной мастерской, которая издавна была в станице Семиикаракорской. В 1990 году цех художественного фаянса Семикаракорского райпромкомбината вошёл в ассоциацию       "Народные       художественные       промыслы       России», художественно-стилевое направление промысла - семикаракорское письмо, яркое, нарядное, в гармонии красочного многоцветья которого выражено оптимистическое, праздничное мироощущение, идущее от кого народного искусства. В основе семикаракорского письма лежит букетно - растительный  орнамент, дополненный  сеткой,  арабеской  и др.   элементами.   В   орнамент   могут   включаться   стилизованные изображения флоры и фауны Дона, лаконичные сюжетные композиции, идущие  от  казачьего  фольклора современные  мотивы.  Разнообразные краски  южной  природы  нашли  выражение  в  красочном  многоцветье письма,   в   основе   его   пинковые,   золотисто-охристые   и   зеленовато-рудные   цвета.    Обязательные   вкрапления   бирюзы.    Применяется живописный  теневой  мазок,  отличающийся  акварельностью  цветового звучания. В Семикаракорской росписи применяется исключительно ручная роспись,  подглазурные краски которой дают сплавленный с глазурью "вечный" декор. Мастера, которые стояли у истоков Семикаракорской росписи: Л. Алдошина, С. Мартемьянова, О. Кунаховец, П. Кунаховец, Н.Рогочая, Н. Верченко. Интересные работы создаёт молодое поколение: В. Овчинникова,   Т.   Токаренко,   Л.   Золотых,   Т.   Белова,   В.   Гурова,   А. Мартеньянов.  Фаянс  создаётся  в  основном  методом  литья  и  ручной формовки. Фаянс обжигается в печах дважды. Первый обжиг "Утильный", ей   -   "Политой"   при   очень   высокой   температуре.   Выпускаемая продукция   характеризуется   разнообразным   ассортиментом:   наборы   и сервизы, вазы, кружки, шкатулки, настенные тарелки, чайницы, салатницы. Фаянс известен не только в Ростовской области, но и далеко за нее пределами. Изделия экспонировались на многочисленных художественных выставках и ярмарках в нашей стране и а рубежом - во Франции, в Японии, Англии, Германии, Югославии, Болгарии, Польше. Промысел отмечен многими наградами международных и всесоюзных выставок.</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u w:val="single"/>
          <w:lang w:eastAsia="zh-CN" w:bidi="hi-IN"/>
        </w:rPr>
      </w:pPr>
      <w:r w:rsidRPr="00F46308">
        <w:rPr>
          <w:rFonts w:ascii="Liberation Serif" w:eastAsia="SimSun" w:hAnsi="Liberation Serif" w:cs="Mangal"/>
          <w:bCs/>
          <w:kern w:val="3"/>
          <w:sz w:val="28"/>
          <w:szCs w:val="28"/>
          <w:u w:val="single"/>
          <w:lang w:eastAsia="zh-CN" w:bidi="hi-IN"/>
        </w:rPr>
        <w:t>5. Лепка Семикаракорской посуды.</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 xml:space="preserve">Знания: </w:t>
      </w:r>
      <w:r w:rsidRPr="00F46308">
        <w:rPr>
          <w:rFonts w:ascii="Liberation Serif" w:eastAsia="SimSun" w:hAnsi="Liberation Serif" w:cs="Mangal"/>
          <w:bCs/>
          <w:kern w:val="3"/>
          <w:sz w:val="28"/>
          <w:szCs w:val="28"/>
          <w:lang w:eastAsia="zh-CN" w:bidi="hi-IN"/>
        </w:rPr>
        <w:t>Семикаракорский промысел, технология его изготовления. Передача особенностей Семикаракорской посуды.</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 xml:space="preserve">Технические умения и навыки: </w:t>
      </w:r>
      <w:r w:rsidRPr="00F46308">
        <w:rPr>
          <w:rFonts w:ascii="Liberation Serif" w:eastAsia="SimSun" w:hAnsi="Liberation Serif" w:cs="Mangal"/>
          <w:bCs/>
          <w:kern w:val="3"/>
          <w:sz w:val="28"/>
          <w:szCs w:val="28"/>
          <w:lang w:eastAsia="zh-CN" w:bidi="hi-IN"/>
        </w:rPr>
        <w:t>освоение приёмов работы с глиной: ленточный способ изготовления посуды; способ кругового налепа; выбирание глины стекой.</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u w:val="single"/>
          <w:lang w:eastAsia="zh-CN" w:bidi="hi-IN"/>
        </w:rPr>
      </w:pPr>
      <w:r w:rsidRPr="00F46308">
        <w:rPr>
          <w:rFonts w:ascii="Liberation Serif" w:eastAsia="SimSun" w:hAnsi="Liberation Serif" w:cs="Mangal"/>
          <w:bCs/>
          <w:kern w:val="3"/>
          <w:sz w:val="28"/>
          <w:szCs w:val="28"/>
          <w:u w:val="single"/>
          <w:lang w:eastAsia="zh-CN" w:bidi="hi-IN"/>
        </w:rPr>
        <w:t>6.Роспись в стиле Семикаракорского промысла (декоративное рисование).</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u w:val="single"/>
          <w:lang w:eastAsia="zh-CN" w:bidi="hi-IN"/>
        </w:rPr>
      </w:pP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 xml:space="preserve">Знания: </w:t>
      </w:r>
      <w:r w:rsidRPr="00F46308">
        <w:rPr>
          <w:rFonts w:ascii="Liberation Serif" w:eastAsia="SimSun" w:hAnsi="Liberation Serif" w:cs="Mangal"/>
          <w:bCs/>
          <w:kern w:val="3"/>
          <w:sz w:val="28"/>
          <w:szCs w:val="28"/>
          <w:lang w:eastAsia="zh-CN" w:bidi="hi-IN"/>
        </w:rPr>
        <w:t>Мотивы Семикаракорского промысла: овощи, фрукты, цветущие травы, сюжетные композиции, идущие от казачьего фольклора, краски южной природы, которые впитало в себя семикаракорское письмо: золотисто - охристые, зеленовато-изумрудные цвета.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 xml:space="preserve">Технические умения и навыки: </w:t>
      </w:r>
      <w:r w:rsidRPr="00F46308">
        <w:rPr>
          <w:rFonts w:ascii="Liberation Serif" w:eastAsia="SimSun" w:hAnsi="Liberation Serif" w:cs="Mangal"/>
          <w:bCs/>
          <w:kern w:val="3"/>
          <w:sz w:val="28"/>
          <w:szCs w:val="28"/>
          <w:lang w:eastAsia="zh-CN" w:bidi="hi-IN"/>
        </w:rPr>
        <w:t>освоение техники рисования элементов узора Семиикаракорской росписи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u w:val="single"/>
          <w:lang w:eastAsia="zh-CN" w:bidi="hi-IN"/>
        </w:rPr>
      </w:pPr>
      <w:r w:rsidRPr="00F46308">
        <w:rPr>
          <w:rFonts w:ascii="Liberation Serif" w:eastAsia="SimSun" w:hAnsi="Liberation Serif" w:cs="Mangal"/>
          <w:bCs/>
          <w:kern w:val="3"/>
          <w:sz w:val="28"/>
          <w:szCs w:val="28"/>
          <w:u w:val="single"/>
          <w:lang w:eastAsia="zh-CN" w:bidi="hi-IN"/>
        </w:rPr>
        <w:t>7. Декоративная аппликация по мотивам Семикаракорского</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u w:val="single"/>
          <w:lang w:eastAsia="zh-CN" w:bidi="hi-IN"/>
        </w:rPr>
      </w:pPr>
      <w:r w:rsidRPr="00F46308">
        <w:rPr>
          <w:rFonts w:ascii="Liberation Serif" w:eastAsia="SimSun" w:hAnsi="Liberation Serif" w:cs="Mangal"/>
          <w:bCs/>
          <w:kern w:val="3"/>
          <w:sz w:val="28"/>
          <w:szCs w:val="28"/>
          <w:u w:val="single"/>
          <w:lang w:eastAsia="zh-CN" w:bidi="hi-IN"/>
        </w:rPr>
        <w:t>промысла.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 xml:space="preserve">Знания: </w:t>
      </w:r>
      <w:r w:rsidRPr="00F46308">
        <w:rPr>
          <w:rFonts w:ascii="Liberation Serif" w:eastAsia="SimSun" w:hAnsi="Liberation Serif" w:cs="Mangal"/>
          <w:bCs/>
          <w:kern w:val="3"/>
          <w:sz w:val="28"/>
          <w:szCs w:val="28"/>
          <w:lang w:eastAsia="zh-CN" w:bidi="hi-IN"/>
        </w:rPr>
        <w:t>Особенности Семикаракорского промысла, декортивные узоры на посуде.</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Технические умения и навыки: освоение те криволинейного, симметричного вырезывания для получения овальных и других форм (лепестков, листьев, фруктов, овощей и т.д.).</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u w:val="single"/>
          <w:lang w:eastAsia="zh-CN" w:bidi="hi-IN"/>
        </w:rPr>
      </w:pPr>
      <w:r w:rsidRPr="00F46308">
        <w:rPr>
          <w:rFonts w:ascii="Liberation Serif" w:eastAsia="SimSun" w:hAnsi="Liberation Serif" w:cs="Mangal"/>
          <w:bCs/>
          <w:kern w:val="3"/>
          <w:sz w:val="28"/>
          <w:szCs w:val="28"/>
          <w:u w:val="single"/>
          <w:lang w:eastAsia="zh-CN" w:bidi="hi-IN"/>
        </w:rPr>
        <w:t>8. Певцы Донского края - Дубовской Н.Н., Крылов И.И.,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u w:val="single"/>
          <w:lang w:eastAsia="zh-CN" w:bidi="hi-IN"/>
        </w:rPr>
      </w:pPr>
      <w:r w:rsidRPr="00F46308">
        <w:rPr>
          <w:rFonts w:ascii="Liberation Serif" w:eastAsia="SimSun" w:hAnsi="Liberation Serif" w:cs="Mangal"/>
          <w:bCs/>
          <w:kern w:val="3"/>
          <w:sz w:val="28"/>
          <w:szCs w:val="28"/>
          <w:u w:val="single"/>
          <w:lang w:eastAsia="zh-CN" w:bidi="hi-IN"/>
        </w:rPr>
        <w:t>Греков М.Б., Сарьян М.С.</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 xml:space="preserve">Знания:  </w:t>
      </w:r>
      <w:r w:rsidRPr="00F46308">
        <w:rPr>
          <w:rFonts w:ascii="Liberation Serif" w:eastAsia="SimSun" w:hAnsi="Liberation Serif" w:cs="Mangal"/>
          <w:bCs/>
          <w:kern w:val="3"/>
          <w:sz w:val="28"/>
          <w:szCs w:val="28"/>
          <w:lang w:eastAsia="zh-CN" w:bidi="hi-IN"/>
        </w:rPr>
        <w:t xml:space="preserve">Жизнь и творчество  выдающихся  живописцев воспевавших донскую природу. Николай Николаевич Дубовской родился городе Новочеркасске, с шести лет начал рисовать. Обучаясь в гимназии особый интерес проявил к рисованию. Его желание быть художник» крепнет, после окончания гимназии он поступает учиться в Академию художеств в Петербург. Художник много ездил по России, часто бывал Дону. Его пленили и плавное течение Донца, спокойствие зелёных дубрав Он вдыхает аромат донского приволья, запахи опалённых зноем сиро степей. Художник делает наброски, зарисовки, этюды, воспевает  цветущую и неувядаемую природу донского края. Ему присваивается звание академика пейзажной живописи. Коллекция картин художника Н.Н. Дубовского   находится   в   Новочеркасске,   в   музее   истории   донского казачества. Его талантливые картины "Туча надвигается", "Радуга «и др. любимы зрителями, они радуют глаз и сердце не только   в   музеях   нашей   страны,   но   и   в   других   странах.   Средства выразительности, которые использовал художник в своих картинах. В полотне "Туча надвигается" художник передаёт ощущение беспокойства и бесприютности в природе, он изображает, как тёмно-фиолетовый заслон неба   прорывает,   бешено   несущаяся,   золотисто-белая   мощная    туча Сочетанием    холодных    тёмно-фиолетовых,     золотисто-белых     тонов живописец добивается звучности колорита. Выразительные средства другой картины Дубовского  Н.Н.     "Радуга",  написанной  на Дону.  На фоне сгрудившихся   фиолетово-лучистых   облаков   повис   золотистый   сноп светоносных   искр,   точно   переданное   свето-воздушное   пространство удивительно хорошо написанная вода на переднем плане. Лиловато-она тихая,  ласковая,   умиротворённая,   играет  множеством  рефлексов отражающихся   от    иллюзорно-искрящейся    радуги.    Творчество    Н,Н Дубовского развивалось столь благотворно благодаря его глубокой связи с родным краем, с Доном, с </w:t>
      </w:r>
      <w:r w:rsidRPr="00F46308">
        <w:rPr>
          <w:rFonts w:ascii="Liberation Serif" w:eastAsia="SimSun" w:hAnsi="Liberation Serif" w:cs="Mangal"/>
          <w:bCs/>
          <w:kern w:val="3"/>
          <w:sz w:val="28"/>
          <w:szCs w:val="28"/>
          <w:lang w:eastAsia="zh-CN" w:bidi="hi-IN"/>
        </w:rPr>
        <w:lastRenderedPageBreak/>
        <w:t>русским народом, традиции которого питали -как живой, вечный и неистощимый родник.</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Творчество Ивана Ивановича Крылова, который происходил из казачьей  станицы   Елизаветинской,   окончил   Петербургскую  Академию художеств и жил в Новочеркасске. Наиболее известные пейзажи ИИ Крылова   "Степь   ковыльная",   "Зима».  Характерные черты его живописи: мягкость, тонкость колористических отношений, простота, свежесть. "Степь ковыльная" выполнена в строгих, серо-перламутровых тонах, которая несёт в себе эмоциональный заряд и радостные ощущения, олицетворяет красоту и неповторимость донской земли. "Зима", её выразительные средства: светло-голубой снег; черноталовые плетни; угольно-чёрные вороны; деревья, окутанные бледной синькой; снежное покрывало, сияющее миллионами золотых лучинок; висящее солнце над одетыми в белую шубу полями.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И.И. Крылов при помощи скромных художественных средств способен был придать красоту всему, что останавливало его взор, что затем он вдохновенно переносил на холст, картон, бумагу.</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Творчество Митрофана Борисовича Грекова, который родился в хуторе Шарапаевка. Интерес к искусству пробудился у него очень рано, его трудно было оторвать от стола, за которым он рисовал картинки и фантазировал "от себя". После окончания художественного училища в Одессе, он поступил в Академию художеств. Летом во время каникул Треков М.Б. спешил на Дон, где он смог ощущать сухое дыхание набегающего ветерка, вдохнуть знойный аромат степных трав. В Новочеркасске был открыт мемориальный дом-музей М.Б. Грекова, а бывшая улица Песчаная теперь носит имя художника. Художник всегда проявлял пристрастную любовь к изображению животных и пейзажей. Картины художника-анималиста: "Тачанка", "Трубачи Первой Конной армии", "В отряд к Будённому" и др. Греков М.Б. с большой любовью писал животных, преимущественно лошадей. В изображении коней художник с редкой художественной силой выразил своё понимание красоты животных. Греков М.Б. вводил животных в картину, они наравне с человеком, раскрывали сюжет. Греков М.Б. использовал такие средства выразительности, как контраст светлых и тёмных масс, динамика движения, слияние пейзажа и животных, единство эмоционального состояния природы с жанровым мотивом.</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Митрофан Борисович Греков очень любил писать донские мотивы, он сделал много этюдов, большая часть которых хранится в Ростовском областном музее краеведения: пыльная дорога, поднимающаяся в гору, у подножия которой, как свечи, стоят пирамидальные тополя, казачьи курени с галереями, лодки рыбаков и др.</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 xml:space="preserve">Творчество Мартироса Сергеевича Сарьяна, который родился в Ростове (Нахичевань)-на-Дону. Детство художника прошло в хуторе на берегу степной речки Самбек в пятидесяти вёрстах северо-западнее Ростова. М.С. Сарьян окончил московское училище живописи, он мастер пейзажа и праздничного по колориту натюрморта. Некоторые из низ хранятся в Ростовском музее изобразительных искусств. Полотна М.С. Сарьяна украшают многие музеи и картинные галереи. Он занимался организацией армянского краеведческого </w:t>
      </w:r>
      <w:r w:rsidRPr="00F46308">
        <w:rPr>
          <w:rFonts w:ascii="Liberation Serif" w:eastAsia="SimSun" w:hAnsi="Liberation Serif" w:cs="Mangal"/>
          <w:bCs/>
          <w:kern w:val="3"/>
          <w:sz w:val="28"/>
          <w:szCs w:val="28"/>
          <w:lang w:eastAsia="zh-CN" w:bidi="hi-IN"/>
        </w:rPr>
        <w:lastRenderedPageBreak/>
        <w:t>музея на Дону, был его директором. Трудно переоценить роль Сарьяна в восстановлении в Ростове исторического памятника русско-армянской дружбы - Сурб-Хач. Дошкольники  уясняют,   что  художник  написал  натюрморты   "Цветы","Фрукты", "Тюльпаны", "Луговые цветы" и пейзажи "Зима", "Апрельский пейзаж" и др.</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У художника с Доном связаны многие светлые страницы жизни Ведь здесь он родился, здесь прошли его детство и юность, здесь он жил в зрелые годы, здесь впервые у него появилась страсть к рисованию, ставшая делом всей его жизни. Донская степь, запахи и краски которой он впитал с самого раннего детства, будила его творческое воображение, рождал;' новые замыслы, давая простор фантазии художника. Солнце, полыхавшее в придонских степях, навсегда остановило свой отблеск на картинах Сарьяна.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От его холстов не оторвать взора, независимо от того, чти изображено на них - высокое синее небо с затерявшимся в его неоглядных просторах одиноким облачком, величественные горы с белоснежными вершинами, бескрайняя знойная степь с выжженной растительностью, сочная яркая зелень разнотравья на широком лугу, напоённые соками земли цветущие деревья... Всё нарисованное художником пленяет, очаровывает, западает в душу и остаётся с тобой навсегда.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В натюрмортах Сарьяна М.С. самое главное сочетание красок, где художник использует и локальный, и декоративный цвет (белый, жёлтый, красно-жёлтый, оттеняемый зелёной листвой фона). Одно неизменное качество сарьяновского натюрморта - это активная обращённость к зрителю, которому художник словно приносит в дар цветы, фрукты.</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Живописные работы современных донских художников Г. Запечнова ("Донские букеты", "У пруда" и др.), Б. Спорыхина ("Весна на Дону", "Голубые курени" и др.), П. Донских ("Подсолнухи", "Сирень", "Красные маки", "Июньские колокольчики" и др.) и др., которые экспонируются как, в Ростове, Москве, так и за рубежом.</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u w:val="single"/>
          <w:lang w:eastAsia="zh-CN" w:bidi="hi-IN"/>
        </w:rPr>
      </w:pPr>
      <w:r w:rsidRPr="00F46308">
        <w:rPr>
          <w:rFonts w:ascii="Liberation Serif" w:eastAsia="SimSun" w:hAnsi="Liberation Serif" w:cs="Mangal"/>
          <w:bCs/>
          <w:kern w:val="3"/>
          <w:sz w:val="28"/>
          <w:szCs w:val="28"/>
          <w:u w:val="single"/>
          <w:lang w:eastAsia="zh-CN" w:bidi="hi-IN"/>
        </w:rPr>
        <w:t>9. Гордость Донской земли - А.П. Чехов, М.А. Шолохов.</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Знания:</w:t>
      </w:r>
      <w:r w:rsidRPr="00F46308">
        <w:rPr>
          <w:rFonts w:ascii="Liberation Serif" w:eastAsia="SimSun" w:hAnsi="Liberation Serif" w:cs="Mangal"/>
          <w:bCs/>
          <w:kern w:val="3"/>
          <w:sz w:val="28"/>
          <w:szCs w:val="28"/>
          <w:lang w:eastAsia="zh-CN" w:bidi="hi-IN"/>
        </w:rPr>
        <w:t xml:space="preserve"> Творчество Антона Павловича Чехова. Писатель родился в Таганроге. Именно здесь, в Таганроге он получил неизгладимые впечатления детской и юношеской поры, здесь сформировался и окреп его характер, дал первые ростки талант будущего писателя. Впоследствии Чехов жил в Москве и под Москвой, на Сахалине и в Крыму, путешествовал по многим странам. Но где бы он ни был - всегда мыслями и душой обращался к родному городу, родному краю. Множество произведений Чехова связаны с родным краем. Особое чувство вызывала у него донская степь, он так говорил о ней: "Донскую степь я люблю. Пока писал, чувствовал, что пахло около меня летом и степью". Уже став знаменитым писателем, Чехов неоднократно приезжал в Таганрог, старался принести ему пользу, пополнял городскую библиотеку сотнями книг из своей личной библиотеки. Антон Павлович Чехов известен не только в России, но и за рубежом, во многих театрах мира ставят его пьесы. Чехов писал не только для взрослых, но и детей. А.П. Чехов в рассказе "Каштанка" (см. Приложение № 3), описал действующих персонажей, их </w:t>
      </w:r>
      <w:r w:rsidRPr="00F46308">
        <w:rPr>
          <w:rFonts w:ascii="Liberation Serif" w:eastAsia="SimSun" w:hAnsi="Liberation Serif" w:cs="Mangal"/>
          <w:bCs/>
          <w:kern w:val="3"/>
          <w:sz w:val="28"/>
          <w:szCs w:val="28"/>
          <w:lang w:eastAsia="zh-CN" w:bidi="hi-IN"/>
        </w:rPr>
        <w:lastRenderedPageBreak/>
        <w:t>поступки, выразительные образы: собака -Каштанка, гусь - Иван Иванович, вот - Фёдор Тимофеевич и др. Художник Б. Алимов, который создаёт иллюстрации к "Каштанке" с учётом особенностей детского восприятия, реалистически изображает образы, передаёт динамику, объём и глубину Пространства.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Творчество    донского     писателя     Михаила    Александровича Шолохова, имя которого известно людям во всех уголках нашей планеты. Он родился на хуторе Кружилин станицы Вёшенской, он лауреат Нобелевской и Государственных премий, Дважды Герой социалистического труда. "Донские рассказы", которые первыми Появлялись в печати, являлись творческим разбегом на пути к романам -"Тихий Дон", "Поднятая целина". Все свои произведения он писал в станице Вёшенской, теперь она неразрывно связана с именем М.Шолохова. Шолохов М.А. очень любил свой Донской край, в своих произведениях Издавал самобытные образы людей, проникнутые неувядаемой поэзией и Очарованием. Рассказ М.А. Шолохова "Жеребёнок", отрывки некоторых</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ведений М.А. Шолохова, в частности, из рассказа "Нахалёнок" (см. приложение № 3) и др. М.А. Шолохов выдающийся писатель мировой литературы, он гений, можно гордиться тем, что он наш земляк.</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Современные донские поэты и писатели, которые специально Писали для детей: П. Лебеденко "Сказки Тихого Дона", Н. Костарёв "Волшебники труда" и др.</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u w:val="single"/>
          <w:lang w:eastAsia="zh-CN" w:bidi="hi-IN"/>
        </w:rPr>
      </w:pPr>
      <w:r w:rsidRPr="00F46308">
        <w:rPr>
          <w:rFonts w:ascii="Liberation Serif" w:eastAsia="SimSun" w:hAnsi="Liberation Serif" w:cs="Mangal"/>
          <w:bCs/>
          <w:kern w:val="3"/>
          <w:sz w:val="28"/>
          <w:szCs w:val="28"/>
          <w:u w:val="single"/>
          <w:lang w:eastAsia="zh-CN" w:bidi="hi-IN"/>
        </w:rPr>
        <w:t>10. Знаменитые люди Донской земли: Л.П. Клиничев, В.С. Ходош, А.И. Кусяков, Г.Н. Гонтарнско, В.Ф. Красноскулов и др.</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Знания:</w:t>
      </w:r>
      <w:r w:rsidRPr="00F46308">
        <w:rPr>
          <w:rFonts w:ascii="Liberation Serif" w:eastAsia="SimSun" w:hAnsi="Liberation Serif" w:cs="Mangal"/>
          <w:bCs/>
          <w:kern w:val="3"/>
          <w:sz w:val="28"/>
          <w:szCs w:val="28"/>
          <w:lang w:eastAsia="zh-CN" w:bidi="hi-IN"/>
        </w:rPr>
        <w:t xml:space="preserve"> Творчество донских композиторов Л.П. Клиничева, В.С. Кодоша, А.И. Кусякова, Г.Н. Гонтаренко, В.Ф. Красноскулова и др., которые являются членами Союза композиторов России, работают преподавателями Ростовской государственной консерватории имени С. Рахманинова. Произведения донских композиторов входят в репертуары оркестров, хоров, камерных ансамблей, ансамблей народных инструментов. Исполнительское искусство донских музыкантов и вокалистов многократно Получало высокие оценки и в России, и за рубежом.</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Произведения донских композиторов, которые используются в Образовательном процессе ДОУ с целью приобщения к культуре Донского Края: В. Красноскулов "Донские песни"; И. Шапошников "Казачья рапсодия", Сюита "Дон"; И. Шишов "Степная симфония"; С. Кац "По-над "Тихим Доном"; "Казачья кавалерийская"; С. Богусловский, И Шишов "Песни донских и кубанских казаков" и др. Средства музыкальной выразительности (мелодия, ритм, лад, тембр и т.д.), связь их с Эмоциональным содержанием музыки (радостное настроение - быстрая, Мажорная музыка; спокойная - медленная, мажорная; грусть - медленная, минорная и др.). Огромные возможности музыки в передаче эмоционального мира человека и окружающей жизни.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u w:val="single"/>
          <w:lang w:eastAsia="zh-CN" w:bidi="hi-IN"/>
        </w:rPr>
      </w:pPr>
      <w:r w:rsidRPr="00F46308">
        <w:rPr>
          <w:rFonts w:ascii="Liberation Serif" w:eastAsia="SimSun" w:hAnsi="Liberation Serif" w:cs="Mangal"/>
          <w:bCs/>
          <w:kern w:val="3"/>
          <w:sz w:val="28"/>
          <w:szCs w:val="28"/>
          <w:u w:val="single"/>
          <w:lang w:eastAsia="zh-CN" w:bidi="hi-IN"/>
        </w:rPr>
        <w:t>11. Народный и кукольный театры на Дону.</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Знания</w:t>
      </w:r>
      <w:r w:rsidRPr="00F46308">
        <w:rPr>
          <w:rFonts w:ascii="Liberation Serif" w:eastAsia="SimSun" w:hAnsi="Liberation Serif" w:cs="Mangal"/>
          <w:bCs/>
          <w:kern w:val="3"/>
          <w:sz w:val="28"/>
          <w:szCs w:val="28"/>
          <w:lang w:eastAsia="zh-CN" w:bidi="hi-IN"/>
        </w:rPr>
        <w:t xml:space="preserve">: Народный театр на Дону, который являлся любимым зрелищем донских казаков. В прошлом редко какая ярмарка, свадьба или другие </w:t>
      </w:r>
      <w:r w:rsidRPr="00F46308">
        <w:rPr>
          <w:rFonts w:ascii="Liberation Serif" w:eastAsia="SimSun" w:hAnsi="Liberation Serif" w:cs="Mangal"/>
          <w:bCs/>
          <w:kern w:val="3"/>
          <w:sz w:val="28"/>
          <w:szCs w:val="28"/>
          <w:lang w:eastAsia="zh-CN" w:bidi="hi-IN"/>
        </w:rPr>
        <w:lastRenderedPageBreak/>
        <w:t>народные гулянья обходились без показа театра, фарса или кукольного представления. Представления народного театра шли прямо под открытым небом, на улицах и площадях, среди шумных толп зрителей Очень часто и сами зрители становились участниками спектаклей. Иногда под зрелища приспосабливали торговый корпус ярмарки, который назывался "скоморошным" или "потешным". Здесь выступали бродячие актёрские группы, скоморохи, акробаты, но чаще всего - местные постановщики театра. Героями театра выступали наиболее любимые казачьи персонажи: Ермак Тимофеевич, Степан Разин и др. Народные исполнители наделяли своих героев такими чертами, как храбрости, бескорыстие, любовь к Родине, великодушие. Оформление спектаклей было пышным, некоторые декорации украшали деревянной резьбой. Казачьи фарсы "Журавель", "Медведь", комические сценки, в которых народ осмеивал помещиков, купцов, бояр, подвергал критике тех, кто живет обманом и неправдой. "Медведя" рядили в тулуп, выворачивая шерсть. вверх, на спину клали подушку, чтобы медведь был горбатым, рукава одного тулупа надевали на ноги, другого на руки. Ряженого крепко перевязывали кушаком, он сопровождал медведя на гуляньях. По просьбе зрителей "медведь" танцевал, демонстрировал своё мастерство лекаря.</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Кукольный театр на Дону, его история. Наибольшей популярностью пользовались кукольные театры К.И. Кондакова и Т.П. Куроплина. Техника постановки этих театров. Т.П. Куроплин имел обычные куклы размером 80-90 сантиметров, которые наряжали в казачьи костюмы и приводили в движение при помощи тонких шнурков, управляемых руками "водителя", скрытого за ширмой. Иная техника постановки была у К.И. Кондакова. Его театр располагал двумя мужскими и двумя женскими куклами. Основа куклы делалась из двух гладко выструганных деревянных пластин, сложенных крест-накрест размером 1 -1,2 метра. На горизонтальной пластинке укреплялись "руки" куклы, они служили опорой для водителя. На верхнем конце укреплялась голова размером 20 сантиметров в диаметре. Её вырезали из мягкого дерева, чаще всего из липы и ярко раскрашивали. Конечно, шились и костюмы. Одним из любимых героев кукольных представлений являлся никогда не унывающий казак Чигуша, который умел найти выход, посмеяться над противником и потешить народ. Кукольные представления сопровождались музыкальным оформлением, которое состояло из двух гармоней, двух-трёх бубнов, литавров и нескольких трензелей.</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Современные профессиональные театры на Дону - Донской театр драмы, театр комедии им. В.Ф. Комиссаржевской (Казачий драматический театр) в Новочеркасске, Мемориальный чеховский театр в Таганроге, театр драмы и комедии "Пласт" в городе Шахты, областной театр кукол и областной театр музыкальной комедии в Ростове-на-Дону. Донской край становится    фестивальным    центром,    в    Ростове-на-Дону    проходят международные фестивали спектаклей для детей и юношества.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eastAsia="zh-CN" w:bidi="hi-IN"/>
        </w:rPr>
      </w:pPr>
      <w:r w:rsidRPr="00F46308">
        <w:rPr>
          <w:rFonts w:ascii="Liberation Serif" w:eastAsia="SimSun" w:hAnsi="Liberation Serif" w:cs="Mangal"/>
          <w:b/>
          <w:bCs/>
          <w:kern w:val="3"/>
          <w:sz w:val="28"/>
          <w:szCs w:val="28"/>
          <w:lang w:eastAsia="zh-CN" w:bidi="hi-IN"/>
        </w:rPr>
        <w:t>Раздел "Человек в пространстве Донского края".</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lastRenderedPageBreak/>
        <w:t xml:space="preserve">Звания: </w:t>
      </w:r>
      <w:r w:rsidRPr="00F46308">
        <w:rPr>
          <w:rFonts w:ascii="Liberation Serif" w:eastAsia="SimSun" w:hAnsi="Liberation Serif" w:cs="Mangal"/>
          <w:bCs/>
          <w:kern w:val="3"/>
          <w:sz w:val="28"/>
          <w:szCs w:val="28"/>
          <w:lang w:eastAsia="zh-CN" w:bidi="hi-IN"/>
        </w:rPr>
        <w:t>Архитектура - искусство сооружения зданий. Существуют разные виды архитектуры (объёмные сооружения - промышленные, обшественные, жилые здания; ландшафтная архитектура - оформление площадей, парков, скверов, памятников и др.; градостроительство -создание новых городов, посёлков и т.п.). Главная цель архитектуры -служение людям. Информация, заложенная в архитектуре, не только связывает разные поколения, разные эпохи, она образует часть коллективной памяти человечества. Архитектура призвана удовлетворить потребность человека в жилых и общественных помещениях. Архитектор -о специалист по сооружению зданий, в переводе с греческого архитектор означает "главный строитель". Архитектор носитель ценностей архитектуры. Человек, работающий архитектором, должен быть человеком творческим, с богатой фантазией. Архитектор планирует форму зданий с учётом особенностей климата той местности, где будет сооружено здание, строительного материала, образа жизни людей, практического назначения . Существует множество профессий, которые помогают архитектору воплотить его замысел - это инженеры, каменщики, плотники, скульпторы, художники, маляры и др. Основными свойствами архитектурных сооружений являются: польза, прочность, красота (польза связана с назначением сооружения (функциональность), отсюда - особенность конструкции; прочность означает то, что конструкция должна быть устойчивой, надёжной, удобной для людей, например, широкий, прочный фундамент у здания, устойчивость стен и перекрытий; сооружение должно быть красивым и хорошо вписываться в окружающую среду). Основными средствами выразительности архитектуры являются: форма, ритм, соотношение объёмов линий, света и освещения, композиция, строительные материалы. Огромное значение при строительстве дома имеет материал, из которого он строится, различные архитектурные украшения (колонны, портики, шпили, арки, решетки, скульптуры, монументальная живопись, мозаика и др.).</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noProof/>
          <w:kern w:val="3"/>
          <w:sz w:val="24"/>
          <w:szCs w:val="24"/>
          <w:lang w:eastAsia="ru-RU"/>
        </w:rPr>
        <mc:AlternateContent>
          <mc:Choice Requires="wps">
            <w:drawing>
              <wp:anchor distT="0" distB="0" distL="114300" distR="114300" simplePos="0" relativeHeight="251661312" behindDoc="0" locked="0" layoutInCell="1" allowOverlap="1" wp14:anchorId="0ABA39EE" wp14:editId="254D17CF">
                <wp:simplePos x="0" y="0"/>
                <wp:positionH relativeFrom="margin">
                  <wp:posOffset>8653680</wp:posOffset>
                </wp:positionH>
                <wp:positionV relativeFrom="paragraph">
                  <wp:posOffset>42839</wp:posOffset>
                </wp:positionV>
                <wp:extent cx="0" cy="6354449"/>
                <wp:effectExtent l="0" t="0" r="19050" b="27301"/>
                <wp:wrapNone/>
                <wp:docPr id="19" name="Фигура3"/>
                <wp:cNvGraphicFramePr/>
                <a:graphic xmlns:a="http://schemas.openxmlformats.org/drawingml/2006/main">
                  <a:graphicData uri="http://schemas.microsoft.com/office/word/2010/wordprocessingShape">
                    <wps:wsp>
                      <wps:cNvCnPr/>
                      <wps:spPr>
                        <a:xfrm>
                          <a:off x="0" y="0"/>
                          <a:ext cx="0" cy="6354449"/>
                        </a:xfrm>
                        <a:prstGeom prst="straightConnector1">
                          <a:avLst/>
                        </a:prstGeom>
                        <a:noFill/>
                        <a:ln w="6483" cap="flat">
                          <a:solidFill>
                            <a:srgbClr val="000000"/>
                          </a:solidFill>
                          <a:prstDash val="solid"/>
                          <a:miter/>
                        </a:ln>
                      </wps:spPr>
                      <wps:bodyPr/>
                    </wps:wsp>
                  </a:graphicData>
                </a:graphic>
              </wp:anchor>
            </w:drawing>
          </mc:Choice>
          <mc:Fallback>
            <w:pict>
              <v:shape w14:anchorId="3972644E" id="Фигура3" o:spid="_x0000_s1026" type="#_x0000_t32" style="position:absolute;margin-left:681.4pt;margin-top:3.35pt;width:0;height:500.35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" strokeweight=".18008mm">
                <v:stroke joinstyle="miter"/>
                <w10:wrap anchorx="margin"/>
              </v:shape>
            </w:pict>
          </mc:Fallback>
        </mc:AlternateContent>
      </w:r>
      <w:r w:rsidRPr="00F46308">
        <w:rPr>
          <w:rFonts w:ascii="Liberation Serif" w:eastAsia="SimSun" w:hAnsi="Liberation Serif" w:cs="Mangal"/>
          <w:kern w:val="3"/>
          <w:sz w:val="28"/>
          <w:szCs w:val="28"/>
          <w:lang w:eastAsia="zh-CN" w:bidi="hi-IN"/>
        </w:rPr>
        <w:t>Памятники архитектуры Донского края имеют свое самобытное лицо, свои конструктивно-художественные особенности, историю создания. В архитектуре г. Ростова-на-Дону отражены особенности истории и культуры южного купеческого города (особняк Н.Л.Шарамонова, Театр юного зрителя, здание Городской думы, музей русско-армянской дружбы Сурб-Хач, Главный корпус Университета, здание Волжско-Камского банка, Донская Публичная библиотека и др. памятники). Архитектурные сооружения обладают своим специфическим "языком", воплощенным в</w:t>
      </w:r>
      <w:r w:rsidRPr="00F46308">
        <w:rPr>
          <w:rFonts w:ascii="Liberation Serif" w:eastAsia="SimSun" w:hAnsi="Liberation Serif" w:cs="Mangal"/>
          <w:bCs/>
          <w:kern w:val="3"/>
          <w:sz w:val="28"/>
          <w:szCs w:val="28"/>
          <w:lang w:eastAsia="zh-CN" w:bidi="hi-IN"/>
        </w:rPr>
        <w:t xml:space="preserve"> символах, знаках архитектуры. Архитектура и градостроительство</w:t>
      </w:r>
      <w:r w:rsidRPr="00F46308">
        <w:rPr>
          <w:rFonts w:ascii="Liberation Serif" w:eastAsia="SimSun" w:hAnsi="Liberation Serif" w:cs="Mangal"/>
          <w:bCs/>
          <w:kern w:val="3"/>
          <w:sz w:val="28"/>
          <w:szCs w:val="28"/>
          <w:lang w:eastAsia="zh-CN" w:bidi="hi-IN"/>
        </w:rPr>
        <w:br/>
        <w:t>Ростовской области имеет свои особенные черты, связанные с</w:t>
      </w:r>
      <w:r w:rsidRPr="00F46308">
        <w:rPr>
          <w:rFonts w:ascii="Liberation Serif" w:eastAsia="SimSun" w:hAnsi="Liberation Serif" w:cs="Mangal"/>
          <w:bCs/>
          <w:kern w:val="3"/>
          <w:sz w:val="28"/>
          <w:szCs w:val="28"/>
          <w:lang w:eastAsia="zh-CN" w:bidi="hi-IN"/>
        </w:rPr>
        <w:br/>
        <w:t>возникновением казачества на Дону (станица, хутор, курень, хата).</w:t>
      </w:r>
      <w:r w:rsidRPr="00F46308">
        <w:rPr>
          <w:rFonts w:ascii="Liberation Serif" w:eastAsia="SimSun" w:hAnsi="Liberation Serif" w:cs="Mangal"/>
          <w:bCs/>
          <w:kern w:val="3"/>
          <w:sz w:val="28"/>
          <w:szCs w:val="28"/>
          <w:lang w:eastAsia="zh-CN" w:bidi="hi-IN"/>
        </w:rPr>
        <w:br/>
        <w:t>Памятниками архитектуры Донского края являются: древнейший город</w:t>
      </w:r>
      <w:r w:rsidRPr="00F46308">
        <w:rPr>
          <w:rFonts w:ascii="Liberation Serif" w:eastAsia="SimSun" w:hAnsi="Liberation Serif" w:cs="Mangal"/>
          <w:bCs/>
          <w:kern w:val="3"/>
          <w:sz w:val="28"/>
          <w:szCs w:val="28"/>
          <w:lang w:eastAsia="zh-CN" w:bidi="hi-IN"/>
        </w:rPr>
        <w:br/>
        <w:t>Танаис;     Азовский     оборонительный</w:t>
      </w:r>
      <w:r w:rsidRPr="00F46308">
        <w:rPr>
          <w:rFonts w:ascii="Liberation Serif" w:eastAsia="SimSun" w:hAnsi="Liberation Serif" w:cs="Mangal"/>
          <w:bCs/>
          <w:kern w:val="3"/>
          <w:sz w:val="28"/>
          <w:szCs w:val="28"/>
          <w:lang w:eastAsia="zh-CN" w:bidi="hi-IN"/>
        </w:rPr>
        <w:tab/>
        <w:t>комплекс,     город-крепость</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Старочеркасск; город Новочеркасск - столица Области Войска Донского</w:t>
      </w:r>
      <w:r w:rsidRPr="00F46308">
        <w:rPr>
          <w:rFonts w:ascii="Liberation Serif" w:eastAsia="SimSun" w:hAnsi="Liberation Serif" w:cs="Mangal"/>
          <w:bCs/>
          <w:kern w:val="3"/>
          <w:sz w:val="28"/>
          <w:szCs w:val="28"/>
          <w:lang w:eastAsia="zh-CN" w:bidi="hi-IN"/>
        </w:rPr>
        <w:br/>
        <w:t>(Кафедральный собор Вознесения Господне, Мариининская Женская</w:t>
      </w:r>
      <w:r w:rsidRPr="00F46308">
        <w:rPr>
          <w:rFonts w:ascii="Liberation Serif" w:eastAsia="SimSun" w:hAnsi="Liberation Serif" w:cs="Mangal"/>
          <w:bCs/>
          <w:kern w:val="3"/>
          <w:sz w:val="28"/>
          <w:szCs w:val="28"/>
          <w:lang w:eastAsia="zh-CN" w:bidi="hi-IN"/>
        </w:rPr>
        <w:br/>
        <w:t>гимназия, Атаманский дворец, Донской музей, Лютеранская кирха и др.</w:t>
      </w:r>
      <w:r w:rsidRPr="00F46308">
        <w:rPr>
          <w:rFonts w:ascii="Liberation Serif" w:eastAsia="SimSun" w:hAnsi="Liberation Serif" w:cs="Mangal"/>
          <w:bCs/>
          <w:kern w:val="3"/>
          <w:sz w:val="28"/>
          <w:szCs w:val="28"/>
          <w:lang w:eastAsia="zh-CN" w:bidi="hi-IN"/>
        </w:rPr>
        <w:br/>
      </w:r>
      <w:r w:rsidRPr="00F46308">
        <w:rPr>
          <w:rFonts w:ascii="Liberation Serif" w:eastAsia="SimSun" w:hAnsi="Liberation Serif" w:cs="Mangal"/>
          <w:bCs/>
          <w:kern w:val="3"/>
          <w:sz w:val="28"/>
          <w:szCs w:val="28"/>
          <w:lang w:eastAsia="zh-CN" w:bidi="hi-IN"/>
        </w:rPr>
        <w:lastRenderedPageBreak/>
        <w:t>памятники); город Таганрог (Каменная лестница, Солнечные часы, Первый</w:t>
      </w:r>
      <w:r w:rsidRPr="00F46308">
        <w:rPr>
          <w:rFonts w:ascii="Liberation Serif" w:eastAsia="SimSun" w:hAnsi="Liberation Serif" w:cs="Mangal"/>
          <w:bCs/>
          <w:kern w:val="3"/>
          <w:sz w:val="28"/>
          <w:szCs w:val="28"/>
          <w:lang w:eastAsia="zh-CN" w:bidi="hi-IN"/>
        </w:rPr>
        <w:br/>
        <w:t>маяк, здание картинной галереи, Мемориальным домиком А.П.Чехова и др.</w:t>
      </w:r>
      <w:r w:rsidRPr="00F46308">
        <w:rPr>
          <w:rFonts w:ascii="Liberation Serif" w:eastAsia="SimSun" w:hAnsi="Liberation Serif" w:cs="Mangal"/>
          <w:bCs/>
          <w:kern w:val="3"/>
          <w:sz w:val="28"/>
          <w:szCs w:val="28"/>
          <w:lang w:eastAsia="zh-CN" w:bidi="hi-IN"/>
        </w:rPr>
        <w:br/>
        <w:t>памятниками).</w:t>
      </w:r>
      <w:r w:rsidRPr="00F46308">
        <w:rPr>
          <w:rFonts w:ascii="Liberation Serif" w:eastAsia="SimSun" w:hAnsi="Liberation Serif" w:cs="Mangal"/>
          <w:bCs/>
          <w:kern w:val="3"/>
          <w:sz w:val="28"/>
          <w:szCs w:val="28"/>
          <w:lang w:eastAsia="zh-CN" w:bidi="hi-IN"/>
        </w:rPr>
        <w:tab/>
        <w:t>Каждое    архитектурное    сооружение    имеет    свои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составляющие элементы, (окна, балкон, цоколь, стены, крыша, двери и др. элементы), всегда соответствующие форме дома, его композиции, настроению), и характерные, индивидуальные черты (Круглый дом в г. Таганроге, Триумфальная арка в г. Новочеркасске, Драматический театр им. М.Горького в г. Ростове-на-Дону и др.). Сохранить памятники архитектуры, доставшиеся нам в наследство, помогают реставраторы, реконструкторы, музейные работники.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8"/>
          <w:szCs w:val="28"/>
          <w:lang w:eastAsia="zh-CN" w:bidi="hi-IN"/>
        </w:rPr>
      </w:pPr>
      <w:r w:rsidRPr="00F46308">
        <w:rPr>
          <w:rFonts w:ascii="Liberation Serif" w:eastAsia="SimSun" w:hAnsi="Liberation Serif" w:cs="Mangal"/>
          <w:kern w:val="3"/>
          <w:sz w:val="28"/>
          <w:szCs w:val="28"/>
          <w:lang w:eastAsia="zh-CN" w:bidi="hi-IN"/>
        </w:rPr>
        <w:t>Скульптура - один из видов искусств. Автором скульптурных композиций является скульптор, его работа над образом отличается определенной спецификой: (изучение различных источников по тематике скульптуры, поиск выразительных средств для воплощения задуманного содержания, подбор материала и т. д.). Скульптурные произведения обладают следующими художественными признаками: цвет, фактура, материал, поза, статика или динамика композиции, силуэтная линия и т.п. Донской край богат памятниками скифской культуры (древний город Танаис, городища: Нижне Гниловское, Темерницкое, Ростовское, Кизитеринское), памятниками Донской казачьей старины (скульптура Ермаку в г. Новочеркасске, Степану Разину в г. Ростове-на-Дону, Петру Первому в г. Таганроге), монументальными скульптурами, посвященными героям Гражданской войны (памятник героям Гражданской войны, освободителям г. Ростова, панорамный горельеф на хроме Камышавахской балки и др.). К памятникам героям Великой Отечественной войны относятся: (Танк Т-34 в г. Ростове-на-Дону, монумент воинам-борцам периода Гражданской и Великой Отечественной войны в г. Азове, памятник школьнику Вите Черевичкину г. Ростове, мемориал жертвам фашистского разбоя в Змиевской балке г. Ростове и др.). Много в Донском крае памятников, воздвигнутых в честь пребывания на Дону выдающихся людей (бронзовый монумент А.С. Пушкина в г. Ростове, бюст А.П. Чехова в г. Таганроге, памятник М. Горькому в г. Ростове).</w:t>
      </w:r>
    </w:p>
    <w:tbl>
      <w:tblPr>
        <w:tblW w:w="9564" w:type="dxa"/>
        <w:tblInd w:w="-158" w:type="dxa"/>
        <w:tblLayout w:type="fixed"/>
        <w:tblCellMar>
          <w:left w:w="10" w:type="dxa"/>
          <w:right w:w="10" w:type="dxa"/>
        </w:tblCellMar>
        <w:tblLook w:val="0000" w:firstRow="0" w:lastRow="0" w:firstColumn="0" w:lastColumn="0" w:noHBand="0" w:noVBand="0"/>
      </w:tblPr>
      <w:tblGrid>
        <w:gridCol w:w="5096"/>
        <w:gridCol w:w="4468"/>
      </w:tblGrid>
      <w:tr w:rsidR="00F46308" w:rsidRPr="00F46308" w:rsidTr="00F46308">
        <w:tblPrEx>
          <w:tblCellMar>
            <w:top w:w="0" w:type="dxa"/>
            <w:bottom w:w="0" w:type="dxa"/>
          </w:tblCellMar>
        </w:tblPrEx>
        <w:tc>
          <w:tcPr>
            <w:tcW w:w="5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val="en-US" w:eastAsia="zh-CN" w:bidi="hi-IN"/>
              </w:rPr>
            </w:pPr>
            <w:r w:rsidRPr="00F46308">
              <w:rPr>
                <w:rFonts w:ascii="Liberation Serif" w:eastAsia="SimSun" w:hAnsi="Liberation Serif" w:cs="Mangal"/>
                <w:b/>
                <w:bCs/>
                <w:kern w:val="3"/>
                <w:sz w:val="28"/>
                <w:szCs w:val="28"/>
                <w:lang w:val="en-US" w:eastAsia="zh-CN" w:bidi="hi-IN"/>
              </w:rPr>
              <w:t>Ценности:</w:t>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val="en-US" w:eastAsia="zh-CN" w:bidi="hi-IN"/>
              </w:rPr>
            </w:pPr>
            <w:r w:rsidRPr="00F46308">
              <w:rPr>
                <w:rFonts w:ascii="Liberation Serif" w:eastAsia="SimSun" w:hAnsi="Liberation Serif" w:cs="Mangal"/>
                <w:b/>
                <w:bCs/>
                <w:kern w:val="3"/>
                <w:sz w:val="28"/>
                <w:szCs w:val="28"/>
                <w:lang w:val="en-US" w:eastAsia="zh-CN" w:bidi="hi-IN"/>
              </w:rPr>
              <w:t>Смыслы:</w:t>
            </w:r>
          </w:p>
        </w:tc>
      </w:tr>
      <w:tr w:rsidR="00F46308" w:rsidRPr="00F46308" w:rsidTr="00F46308">
        <w:tblPrEx>
          <w:tblCellMar>
            <w:top w:w="0" w:type="dxa"/>
            <w:bottom w:w="0" w:type="dxa"/>
          </w:tblCellMar>
        </w:tblPrEx>
        <w:tc>
          <w:tcPr>
            <w:tcW w:w="5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 xml:space="preserve">Главная    цель    архитектуры    </w:t>
            </w:r>
            <w:r w:rsidRPr="00F46308">
              <w:rPr>
                <w:rFonts w:ascii="Liberation Serif" w:eastAsia="SimSun" w:hAnsi="Liberation Serif" w:cs="Mangal"/>
                <w:bCs/>
                <w:kern w:val="3"/>
                <w:sz w:val="28"/>
                <w:szCs w:val="28"/>
                <w:lang w:eastAsia="zh-CN" w:bidi="hi-IN"/>
              </w:rPr>
              <w:t xml:space="preserve">-служение   людям.   Архитектура   - Искусство сооружения зданий. (Архитектура призвана удовлетворить потребность человека в жилых и общественных помещениях. </w:t>
            </w:r>
            <w:r w:rsidRPr="00F46308">
              <w:rPr>
                <w:rFonts w:ascii="Liberation Serif" w:eastAsia="SimSun" w:hAnsi="Liberation Serif" w:cs="Mangal"/>
                <w:bCs/>
                <w:kern w:val="3"/>
                <w:sz w:val="28"/>
                <w:szCs w:val="28"/>
                <w:lang w:val="en-US" w:eastAsia="zh-CN" w:bidi="hi-IN"/>
              </w:rPr>
              <w:t>Бережное отношение к архитектурным сооружениям</w:t>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Информация,   заложенная   в   архитектуре,   связывает   разные   - ления, разные эпохи, она образует  часть        коллективной</w:t>
            </w:r>
            <w:r w:rsidRPr="00F46308">
              <w:rPr>
                <w:rFonts w:ascii="Liberation Serif" w:eastAsia="SimSun" w:hAnsi="Liberation Serif" w:cs="Mangal"/>
                <w:bCs/>
                <w:kern w:val="3"/>
                <w:sz w:val="28"/>
                <w:szCs w:val="28"/>
                <w:lang w:eastAsia="zh-CN" w:bidi="hi-IN"/>
              </w:rPr>
              <w:tab/>
              <w:t>памяти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человечества.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val="en-US" w:eastAsia="zh-CN" w:bidi="hi-IN"/>
              </w:rPr>
            </w:pPr>
          </w:p>
        </w:tc>
      </w:tr>
      <w:tr w:rsidR="00F46308" w:rsidRPr="00F46308" w:rsidTr="00F46308">
        <w:tblPrEx>
          <w:tblCellMar>
            <w:top w:w="0" w:type="dxa"/>
            <w:bottom w:w="0" w:type="dxa"/>
          </w:tblCellMar>
        </w:tblPrEx>
        <w:tc>
          <w:tcPr>
            <w:tcW w:w="5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 xml:space="preserve">Свойства архитектурных сооружений: </w:t>
            </w:r>
            <w:r w:rsidRPr="00F46308">
              <w:rPr>
                <w:rFonts w:ascii="Liberation Serif" w:eastAsia="SimSun" w:hAnsi="Liberation Serif" w:cs="Mangal"/>
                <w:bCs/>
                <w:kern w:val="3"/>
                <w:sz w:val="28"/>
                <w:szCs w:val="28"/>
                <w:lang w:eastAsia="zh-CN" w:bidi="hi-IN"/>
              </w:rPr>
              <w:t xml:space="preserve">польза, прочность, красота Архитектурные сооружения обладают своим специфическим "языком", </w:t>
            </w:r>
            <w:r w:rsidRPr="00F46308">
              <w:rPr>
                <w:rFonts w:ascii="Liberation Serif" w:eastAsia="SimSun" w:hAnsi="Liberation Serif" w:cs="Mangal"/>
                <w:bCs/>
                <w:kern w:val="3"/>
                <w:sz w:val="28"/>
                <w:szCs w:val="28"/>
                <w:lang w:eastAsia="zh-CN" w:bidi="hi-IN"/>
              </w:rPr>
              <w:lastRenderedPageBreak/>
              <w:t>воплощенным в символах, з</w:t>
            </w:r>
            <w:r w:rsidRPr="00F46308">
              <w:rPr>
                <w:rFonts w:ascii="Liberation Serif" w:eastAsia="SimSun" w:hAnsi="Liberation Serif" w:cs="Mangal"/>
                <w:b/>
                <w:bCs/>
                <w:kern w:val="3"/>
                <w:sz w:val="28"/>
                <w:szCs w:val="28"/>
                <w:lang w:eastAsia="zh-CN" w:bidi="hi-IN"/>
              </w:rPr>
              <w:t xml:space="preserve">наках </w:t>
            </w:r>
            <w:r w:rsidRPr="00F46308">
              <w:rPr>
                <w:rFonts w:ascii="Liberation Serif" w:eastAsia="SimSun" w:hAnsi="Liberation Serif" w:cs="Mangal"/>
                <w:bCs/>
                <w:kern w:val="3"/>
                <w:sz w:val="28"/>
                <w:szCs w:val="28"/>
                <w:lang w:eastAsia="zh-CN" w:bidi="hi-IN"/>
              </w:rPr>
              <w:t>архитектуры</w:t>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lastRenderedPageBreak/>
              <w:t xml:space="preserve">Здания должны приносить пользу людям, должны быть построены из прочного материала. Архитектурное произведение должно радовать глаз. </w:t>
            </w:r>
            <w:r w:rsidRPr="00F46308">
              <w:rPr>
                <w:rFonts w:ascii="Liberation Serif" w:eastAsia="SimSun" w:hAnsi="Liberation Serif" w:cs="Mangal"/>
                <w:bCs/>
                <w:kern w:val="3"/>
                <w:sz w:val="28"/>
                <w:szCs w:val="28"/>
                <w:lang w:eastAsia="zh-CN" w:bidi="hi-IN"/>
              </w:rPr>
              <w:lastRenderedPageBreak/>
              <w:t>Архитектурное пространство должно быть комфортным для людей.</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p>
        </w:tc>
      </w:tr>
      <w:tr w:rsidR="00F46308" w:rsidRPr="00F46308" w:rsidTr="00F46308">
        <w:tblPrEx>
          <w:tblCellMar>
            <w:top w:w="0" w:type="dxa"/>
            <w:bottom w:w="0" w:type="dxa"/>
          </w:tblCellMar>
        </w:tblPrEx>
        <w:tc>
          <w:tcPr>
            <w:tcW w:w="5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eastAsia="zh-CN" w:bidi="hi-IN"/>
              </w:rPr>
            </w:pPr>
            <w:r w:rsidRPr="00F46308">
              <w:rPr>
                <w:rFonts w:ascii="Liberation Serif" w:eastAsia="SimSun" w:hAnsi="Liberation Serif" w:cs="Mangal"/>
                <w:b/>
                <w:bCs/>
                <w:kern w:val="3"/>
                <w:sz w:val="28"/>
                <w:szCs w:val="28"/>
                <w:lang w:eastAsia="zh-CN" w:bidi="hi-IN"/>
              </w:rPr>
              <w:lastRenderedPageBreak/>
              <w:t>Средства</w:t>
            </w:r>
            <w:r w:rsidRPr="00F46308">
              <w:rPr>
                <w:rFonts w:ascii="Liberation Serif" w:eastAsia="SimSun" w:hAnsi="Liberation Serif" w:cs="Mangal"/>
                <w:b/>
                <w:bCs/>
                <w:kern w:val="3"/>
                <w:sz w:val="28"/>
                <w:szCs w:val="28"/>
                <w:lang w:eastAsia="zh-CN" w:bidi="hi-IN"/>
              </w:rPr>
              <w:tab/>
              <w:t>выразительности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 xml:space="preserve">архитектуры. </w:t>
            </w:r>
            <w:r w:rsidRPr="00F46308">
              <w:rPr>
                <w:rFonts w:ascii="Liberation Serif" w:eastAsia="SimSun" w:hAnsi="Liberation Serif" w:cs="Mangal"/>
                <w:bCs/>
                <w:kern w:val="3"/>
                <w:sz w:val="28"/>
                <w:szCs w:val="28"/>
                <w:lang w:eastAsia="zh-CN" w:bidi="hi-IN"/>
              </w:rPr>
              <w:t>Главные средства выразительности -это форма, объём. [Музыка и архитектура, как виды искусства имеют общие черты: ритм, гармония, характер, настроение, внутреннее созвучие.</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Отличительные особенности зданий,</w:t>
            </w:r>
            <w:r w:rsidRPr="00F46308">
              <w:rPr>
                <w:rFonts w:ascii="Liberation Serif" w:eastAsia="SimSun" w:hAnsi="Liberation Serif" w:cs="Mangal"/>
                <w:bCs/>
                <w:kern w:val="3"/>
                <w:sz w:val="28"/>
                <w:szCs w:val="28"/>
                <w:lang w:eastAsia="zh-CN" w:bidi="hi-IN"/>
              </w:rPr>
              <w:br/>
              <w:t>подчеркивают его своеобразие,</w:t>
            </w:r>
            <w:r w:rsidRPr="00F46308">
              <w:rPr>
                <w:rFonts w:ascii="Liberation Serif" w:eastAsia="SimSun" w:hAnsi="Liberation Serif" w:cs="Mangal"/>
                <w:bCs/>
                <w:kern w:val="3"/>
                <w:sz w:val="28"/>
                <w:szCs w:val="28"/>
                <w:lang w:eastAsia="zh-CN" w:bidi="hi-IN"/>
              </w:rPr>
              <w:br/>
              <w:t>красоту.</w:t>
            </w:r>
            <w:r w:rsidRPr="00F46308">
              <w:rPr>
                <w:rFonts w:ascii="Liberation Serif" w:eastAsia="SimSun" w:hAnsi="Liberation Serif" w:cs="Mangal"/>
                <w:bCs/>
                <w:kern w:val="3"/>
                <w:sz w:val="28"/>
                <w:szCs w:val="28"/>
                <w:lang w:eastAsia="zh-CN" w:bidi="hi-IN"/>
              </w:rPr>
              <w:tab/>
            </w:r>
            <w:r w:rsidRPr="00F46308">
              <w:rPr>
                <w:rFonts w:ascii="Liberation Serif" w:eastAsia="SimSun" w:hAnsi="Liberation Serif" w:cs="Mangal"/>
                <w:bCs/>
                <w:kern w:val="3"/>
                <w:sz w:val="28"/>
                <w:szCs w:val="28"/>
                <w:lang w:val="en-US" w:eastAsia="zh-CN" w:bidi="hi-IN"/>
              </w:rPr>
              <w:t>Музыкальные</w:t>
            </w:r>
            <w:r w:rsidRPr="00F46308">
              <w:rPr>
                <w:rFonts w:ascii="Liberation Serif" w:eastAsia="SimSun" w:hAnsi="Liberation Serif" w:cs="Mangal"/>
                <w:bCs/>
                <w:kern w:val="3"/>
                <w:sz w:val="28"/>
                <w:szCs w:val="28"/>
                <w:lang w:val="en-US" w:eastAsia="zh-CN" w:bidi="hi-IN"/>
              </w:rPr>
              <w:tab/>
              <w:t>и архитектурныепроизведения объединяет: гармония, характер, настроение, внутреннее созвучие.</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val="en-US" w:eastAsia="zh-CN" w:bidi="hi-IN"/>
              </w:rPr>
            </w:pPr>
          </w:p>
        </w:tc>
      </w:tr>
      <w:tr w:rsidR="00F46308" w:rsidRPr="00F46308" w:rsidTr="00F46308">
        <w:tblPrEx>
          <w:tblCellMar>
            <w:top w:w="0" w:type="dxa"/>
            <w:bottom w:w="0" w:type="dxa"/>
          </w:tblCellMar>
        </w:tblPrEx>
        <w:tc>
          <w:tcPr>
            <w:tcW w:w="5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 xml:space="preserve">Памятники архитектуры г. Ростова-на-Дону. </w:t>
            </w:r>
            <w:r w:rsidRPr="00F46308">
              <w:rPr>
                <w:rFonts w:ascii="Liberation Serif" w:eastAsia="SimSun" w:hAnsi="Liberation Serif" w:cs="Mangal"/>
                <w:bCs/>
                <w:kern w:val="3"/>
                <w:sz w:val="28"/>
                <w:szCs w:val="28"/>
                <w:lang w:eastAsia="zh-CN" w:bidi="hi-IN"/>
              </w:rPr>
              <w:t>Отражены особенности истории и культуры южного купеческого города. Архитекторы, вложили душу, знания в свои произведения. Несколько архитектурных сооружений образуют архитектурный ансамбль. Каждый житель своего города должен заботиться о его красоте, чистоте</w:t>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Памятники архитектуры - это голос</w:t>
            </w:r>
            <w:r w:rsidRPr="00F46308">
              <w:rPr>
                <w:rFonts w:ascii="Liberation Serif" w:eastAsia="SimSun" w:hAnsi="Liberation Serif" w:cs="Mangal"/>
                <w:bCs/>
                <w:kern w:val="3"/>
                <w:sz w:val="28"/>
                <w:szCs w:val="28"/>
                <w:lang w:eastAsia="zh-CN" w:bidi="hi-IN"/>
              </w:rPr>
              <w:br/>
              <w:t>истории. Бережное отношение к</w:t>
            </w:r>
            <w:r w:rsidRPr="00F46308">
              <w:rPr>
                <w:rFonts w:ascii="Liberation Serif" w:eastAsia="SimSun" w:hAnsi="Liberation Serif" w:cs="Mangal"/>
                <w:bCs/>
                <w:kern w:val="3"/>
                <w:sz w:val="28"/>
                <w:szCs w:val="28"/>
                <w:lang w:eastAsia="zh-CN" w:bidi="hi-IN"/>
              </w:rPr>
              <w:br/>
              <w:t>архитектурным</w:t>
            </w:r>
            <w:r w:rsidRPr="00F46308">
              <w:rPr>
                <w:rFonts w:ascii="Liberation Serif" w:eastAsia="SimSun" w:hAnsi="Liberation Serif" w:cs="Mangal"/>
                <w:bCs/>
                <w:kern w:val="3"/>
                <w:sz w:val="28"/>
                <w:szCs w:val="28"/>
                <w:lang w:eastAsia="zh-CN" w:bidi="hi-IN"/>
              </w:rPr>
              <w:tab/>
              <w:t>сооружениям:</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родному дому, улице и т.п.</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p>
        </w:tc>
      </w:tr>
      <w:tr w:rsidR="00F46308" w:rsidRPr="00F46308" w:rsidTr="00F46308">
        <w:tblPrEx>
          <w:tblCellMar>
            <w:top w:w="0" w:type="dxa"/>
            <w:bottom w:w="0" w:type="dxa"/>
          </w:tblCellMar>
        </w:tblPrEx>
        <w:tc>
          <w:tcPr>
            <w:tcW w:w="5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eastAsia="zh-CN" w:bidi="hi-IN"/>
              </w:rPr>
            </w:pPr>
            <w:r w:rsidRPr="00F46308">
              <w:rPr>
                <w:rFonts w:ascii="Liberation Serif" w:eastAsia="SimSun" w:hAnsi="Liberation Serif" w:cs="Mangal"/>
                <w:b/>
                <w:bCs/>
                <w:kern w:val="3"/>
                <w:sz w:val="28"/>
                <w:szCs w:val="28"/>
                <w:lang w:eastAsia="zh-CN" w:bidi="hi-IN"/>
              </w:rPr>
              <w:t>Памятники</w:t>
            </w:r>
            <w:r w:rsidRPr="00F46308">
              <w:rPr>
                <w:rFonts w:ascii="Liberation Serif" w:eastAsia="SimSun" w:hAnsi="Liberation Serif" w:cs="Mangal"/>
                <w:b/>
                <w:bCs/>
                <w:kern w:val="3"/>
                <w:sz w:val="28"/>
                <w:szCs w:val="28"/>
                <w:lang w:eastAsia="zh-CN" w:bidi="hi-IN"/>
              </w:rPr>
              <w:tab/>
              <w:t>архитектуры</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 xml:space="preserve">Донского края. </w:t>
            </w:r>
            <w:r w:rsidRPr="00F46308">
              <w:rPr>
                <w:rFonts w:ascii="Liberation Serif" w:eastAsia="SimSun" w:hAnsi="Liberation Serif" w:cs="Mangal"/>
                <w:bCs/>
                <w:kern w:val="3"/>
                <w:sz w:val="28"/>
                <w:szCs w:val="28"/>
                <w:lang w:eastAsia="zh-CN" w:bidi="hi-IN"/>
              </w:rPr>
              <w:t xml:space="preserve">Архитектура и градостроительство Ростовской области связана с возникновением казачества на Дону (станица, хутор, курень, хата). Постройки казаков строились по законам мира природы. Постройки оберегали, защищали казаков, от капризов природы, врагов. </w:t>
            </w:r>
            <w:r w:rsidRPr="00F46308">
              <w:rPr>
                <w:rFonts w:ascii="Liberation Serif" w:eastAsia="SimSun" w:hAnsi="Liberation Serif" w:cs="Mangal"/>
                <w:bCs/>
                <w:kern w:val="3"/>
                <w:sz w:val="28"/>
                <w:szCs w:val="28"/>
                <w:lang w:val="en-US" w:eastAsia="zh-CN" w:bidi="hi-IN"/>
              </w:rPr>
              <w:t>Бережное отношение казаков к своему жилищу</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val="en-US" w:eastAsia="zh-CN" w:bidi="hi-IN"/>
              </w:rPr>
            </w:pP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Сельские постройки гармонично вписаны в окружающий природный ландшафт. Дома похожи на их обитателей. Заботливый хозяин делает все, чтобы дом был красивым как снаружи, так и внутри. Передача от поколения к поколению традиций, обычаев бережного отношения к своему жилищу.</w:t>
            </w:r>
          </w:p>
        </w:tc>
      </w:tr>
      <w:tr w:rsidR="00F46308" w:rsidRPr="00F46308" w:rsidTr="00F46308">
        <w:tblPrEx>
          <w:tblCellMar>
            <w:top w:w="0" w:type="dxa"/>
            <w:bottom w:w="0" w:type="dxa"/>
          </w:tblCellMar>
        </w:tblPrEx>
        <w:tc>
          <w:tcPr>
            <w:tcW w:w="5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Памятники          монументальной скульптуры      Донского      края</w:t>
            </w:r>
            <w:r w:rsidRPr="00F46308">
              <w:rPr>
                <w:rFonts w:ascii="Liberation Serif" w:eastAsia="SimSun" w:hAnsi="Liberation Serif" w:cs="Mangal"/>
                <w:bCs/>
                <w:kern w:val="3"/>
                <w:sz w:val="28"/>
                <w:szCs w:val="28"/>
                <w:lang w:eastAsia="zh-CN" w:bidi="hi-IN"/>
              </w:rPr>
              <w:t>.</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 xml:space="preserve">Скульптура    -    один    из    видов искусств.    Автором    скульптурных композиций     является     скульптор Скульптурные   произведения   обладают отличительными признаками: цвет,    фактура,    материал,     поза, статика или динамика композиции, силуэтная   линия   и   т.п.   Донская земля богата памятниками: скифской культуры, героям Донской казачьей старины    </w:t>
            </w:r>
            <w:r w:rsidRPr="00F46308">
              <w:rPr>
                <w:rFonts w:ascii="Liberation Serif" w:eastAsia="SimSun" w:hAnsi="Liberation Serif" w:cs="Mangal"/>
                <w:bCs/>
                <w:kern w:val="3"/>
                <w:sz w:val="28"/>
                <w:szCs w:val="28"/>
                <w:lang w:eastAsia="zh-CN" w:bidi="hi-IN"/>
              </w:rPr>
              <w:lastRenderedPageBreak/>
              <w:t>Бережное отношение    к истории и культуре своего народа.</w:t>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lastRenderedPageBreak/>
              <w:t>Скульптурные      произведения летопись       народа.       Сохранение памятников     скифской     культуры Передача   от  одного   поколении другому традиций. Почитание героев войны. Уважительное отношение героям Донской казачьей стари им</w:t>
            </w:r>
          </w:p>
        </w:tc>
      </w:tr>
      <w:tr w:rsidR="00F46308" w:rsidRPr="00F46308" w:rsidTr="00F46308">
        <w:tblPrEx>
          <w:tblCellMar>
            <w:top w:w="0" w:type="dxa"/>
            <w:bottom w:w="0" w:type="dxa"/>
          </w:tblCellMar>
        </w:tblPrEx>
        <w:tc>
          <w:tcPr>
            <w:tcW w:w="5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lastRenderedPageBreak/>
              <w:t>Сохранение      памятников  архитектуры          и          скульптуры</w:t>
            </w:r>
            <w:r w:rsidRPr="00F46308">
              <w:rPr>
                <w:rFonts w:ascii="Liberation Serif" w:eastAsia="SimSun" w:hAnsi="Liberation Serif" w:cs="Mangal"/>
                <w:bCs/>
                <w:kern w:val="3"/>
                <w:sz w:val="28"/>
                <w:szCs w:val="28"/>
                <w:lang w:eastAsia="zh-CN" w:bidi="hi-IN"/>
              </w:rPr>
              <w:t>.</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Созидателем        архитектуры        и скульптуры        является    человек. Злость,    воинственность,    желание завоевать другие страны, приводит к войне,   которая   разрушает   целые юрода и даже страны. Большой урон архитектурным     сооружениям     и скульптурам       приносит       неблагоприятная    экологическая    среда, памятники          архитектуры          и скульптуры осквернены надписями на стенах, выбитыми стёклами.</w:t>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Человек может быть одновременно созидателем        и        разрушителем архитектуры.</w:t>
            </w:r>
          </w:p>
        </w:tc>
      </w:tr>
    </w:tbl>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Социокультурный опыт</w:t>
      </w:r>
      <w:r w:rsidRPr="00F46308">
        <w:rPr>
          <w:rFonts w:ascii="Liberation Serif" w:eastAsia="SimSun" w:hAnsi="Liberation Serif" w:cs="Mangal"/>
          <w:bCs/>
          <w:kern w:val="3"/>
          <w:sz w:val="28"/>
          <w:szCs w:val="28"/>
          <w:lang w:eastAsia="zh-CN" w:bidi="hi-IN"/>
        </w:rPr>
        <w:t>: конструирование, рассказы из личного опыта, строительные и ролевые игры, моделирование, конкурсы, праздники.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eastAsia="zh-CN" w:bidi="hi-IN"/>
        </w:rPr>
      </w:pPr>
      <w:r w:rsidRPr="00F46308">
        <w:rPr>
          <w:rFonts w:ascii="Liberation Serif" w:eastAsia="SimSun" w:hAnsi="Liberation Serif" w:cs="Mangal"/>
          <w:b/>
          <w:bCs/>
          <w:kern w:val="3"/>
          <w:sz w:val="28"/>
          <w:szCs w:val="28"/>
          <w:lang w:eastAsia="zh-CN" w:bidi="hi-IN"/>
        </w:rPr>
        <w:t>Тематический цикл занятий:</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u w:val="single"/>
          <w:lang w:eastAsia="zh-CN" w:bidi="hi-IN"/>
        </w:rPr>
      </w:pPr>
      <w:r w:rsidRPr="00F46308">
        <w:rPr>
          <w:rFonts w:ascii="Liberation Serif" w:eastAsia="SimSun" w:hAnsi="Liberation Serif" w:cs="Mangal"/>
          <w:bCs/>
          <w:kern w:val="3"/>
          <w:sz w:val="28"/>
          <w:szCs w:val="28"/>
          <w:u w:val="single"/>
          <w:lang w:eastAsia="zh-CN" w:bidi="hi-IN"/>
        </w:rPr>
        <w:t>1."Архитектор - созидатель поэзии в камне".</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Знания:</w:t>
      </w:r>
      <w:r w:rsidRPr="00F46308">
        <w:rPr>
          <w:rFonts w:ascii="Liberation Serif" w:eastAsia="SimSun" w:hAnsi="Liberation Serif" w:cs="Mangal"/>
          <w:bCs/>
          <w:kern w:val="3"/>
          <w:sz w:val="28"/>
          <w:szCs w:val="28"/>
          <w:lang w:eastAsia="zh-CN" w:bidi="hi-IN"/>
        </w:rPr>
        <w:t xml:space="preserve"> Особенности профессии архитектора. Архитектор - настоящий фантазёр.   Он   сначала   представляет   своё   будущее   здание   в   своем воображении, затем воплощает замысел на бумаге: создаёт проект, эскиз чертёж, макет здания. Архитектор вкладывает свой разум, душу в свое архитектурное детище. Чтобы быть архитектором недостаточно уметь чертить "линии", нужно ещё быть и художником, поэтом, скульптором, математиком, физиком и т.д., потому архитектор-носитель, хранитель Ценности архитектуры. Архитектурные постройки являются воплощением больших человеческих усилий. Архитектура - искусство сооружения зданий. Главные средства выразительности, которыми пользуется архитектор в своей деятельности, - это форма, объём. Через форму и объём выражаются и постигают образы архитектуры. Памятники архитектуры -это голос истории, это прекрасная песня, которая, однажды проникнув в душу творца (архитектора), с тех пор звучит в душе каждого, кто Встречается с ней. Музыка и архитектура, как виды искусства имеют общие Черты: ритм, гармония, характер, настроение, внутреннее созвучие.</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u w:val="single"/>
          <w:lang w:eastAsia="zh-CN" w:bidi="hi-IN"/>
        </w:rPr>
      </w:pPr>
      <w:r w:rsidRPr="00F46308">
        <w:rPr>
          <w:rFonts w:ascii="Liberation Serif" w:eastAsia="SimSun" w:hAnsi="Liberation Serif" w:cs="Mangal"/>
          <w:bCs/>
          <w:kern w:val="3"/>
          <w:sz w:val="28"/>
          <w:szCs w:val="28"/>
          <w:u w:val="single"/>
          <w:lang w:eastAsia="zh-CN" w:bidi="hi-IN"/>
        </w:rPr>
        <w:t>2."Жемчужина оборонительного зодчества - город Танаис".</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Знания</w:t>
      </w:r>
      <w:r w:rsidRPr="00F46308">
        <w:rPr>
          <w:rFonts w:ascii="Liberation Serif" w:eastAsia="SimSun" w:hAnsi="Liberation Serif" w:cs="Mangal"/>
          <w:bCs/>
          <w:kern w:val="3"/>
          <w:sz w:val="28"/>
          <w:szCs w:val="28"/>
          <w:lang w:eastAsia="zh-CN" w:bidi="hi-IN"/>
        </w:rPr>
        <w:t xml:space="preserve">: Танаис - город, который по праву является всемирно известным археологическим памятником, его часто сравнивают "с огромным кораблем, осевшим на покинутой отмели". Многое об этом прекрасном городе мы узнали благодаря труду археологов. Танаис был заложен на высоком берегу реки, с трех сторон окружен глубоким защитным рвом. Памятники города Танаиса: валы крепостной стены, построенной из известняка, подъемный мост через ров, который был восстановлен в наше время, древний маяком, который </w:t>
      </w:r>
      <w:r w:rsidRPr="00F46308">
        <w:rPr>
          <w:rFonts w:ascii="Liberation Serif" w:eastAsia="SimSun" w:hAnsi="Liberation Serif" w:cs="Mangal"/>
          <w:bCs/>
          <w:kern w:val="3"/>
          <w:sz w:val="28"/>
          <w:szCs w:val="28"/>
          <w:lang w:eastAsia="zh-CN" w:bidi="hi-IN"/>
        </w:rPr>
        <w:lastRenderedPageBreak/>
        <w:t>зажигался в ночное время и служил ориентиром для судов, с древним святилищем, в котором находился ритуальный очаг, с сохранившимися многочисленными глиняными предметами, женскими украшениями, культовыми скульптурами. Танаис подвергался многочисленным нападениям, на его территории случился грандиозный пожар, вследствие которого под грудами обгоревших балок и камня остались погреблены предметы быта, следы материальной культуры</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u w:val="single"/>
          <w:lang w:eastAsia="zh-CN" w:bidi="hi-IN"/>
        </w:rPr>
      </w:pPr>
      <w:r w:rsidRPr="00F46308">
        <w:rPr>
          <w:rFonts w:ascii="Liberation Serif" w:eastAsia="SimSun" w:hAnsi="Liberation Serif" w:cs="Mangal"/>
          <w:bCs/>
          <w:kern w:val="3"/>
          <w:sz w:val="28"/>
          <w:szCs w:val="28"/>
          <w:u w:val="single"/>
          <w:lang w:eastAsia="zh-CN" w:bidi="hi-IN"/>
        </w:rPr>
        <w:t>3.   "Азовский   оборонительный   комплекс   -   на   защите  Донских рубежей".</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Знания</w:t>
      </w:r>
      <w:r w:rsidRPr="00F46308">
        <w:rPr>
          <w:rFonts w:ascii="Liberation Serif" w:eastAsia="SimSun" w:hAnsi="Liberation Serif" w:cs="Mangal"/>
          <w:bCs/>
          <w:kern w:val="3"/>
          <w:sz w:val="28"/>
          <w:szCs w:val="28"/>
          <w:lang w:eastAsia="zh-CN" w:bidi="hi-IN"/>
        </w:rPr>
        <w:t>: Самым древним городом Донского края является город -крепость Азов. Азовская крепость была сооружена солдатами царя Петра Первого. Первоначально город назывался Азак, затем был переименован в Азов. Он был центром торговли. До сегодняшних дней сохранились валы крепости, которые протянулись на сотни метров и в нескольких местах пересекаются улицами. Пороховой погреб сыграл решающую роль в защите рубежей города. Экспонаты краеведческого музея города Азова, наглядно демонстрируют нам историю родного края.</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u w:val="single"/>
          <w:lang w:eastAsia="zh-CN" w:bidi="hi-IN"/>
        </w:rPr>
      </w:pPr>
      <w:r w:rsidRPr="00F46308">
        <w:rPr>
          <w:rFonts w:ascii="Liberation Serif" w:eastAsia="SimSun" w:hAnsi="Liberation Serif" w:cs="Mangal"/>
          <w:bCs/>
          <w:kern w:val="3"/>
          <w:sz w:val="28"/>
          <w:szCs w:val="28"/>
          <w:u w:val="single"/>
          <w:lang w:eastAsia="zh-CN" w:bidi="hi-IN"/>
        </w:rPr>
        <w:t>4."Город - крепость Старочеркасск".</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Знания:</w:t>
      </w:r>
      <w:r w:rsidRPr="00F46308">
        <w:rPr>
          <w:rFonts w:ascii="Liberation Serif" w:eastAsia="SimSun" w:hAnsi="Liberation Serif" w:cs="Mangal"/>
          <w:bCs/>
          <w:kern w:val="3"/>
          <w:sz w:val="28"/>
          <w:szCs w:val="28"/>
          <w:lang w:eastAsia="zh-CN" w:bidi="hi-IN"/>
        </w:rPr>
        <w:t xml:space="preserve"> Старочеркасск первоначально носил название - город Черкасск Город-крепость Старочеркасск надежно оберегал его жителей от неприятеля. Город имел мощные укрепления, высокий земляной вал, каменные стены, деревянные башни, рвы, заполненные водой. И Старочеркасске сохранились старые казачьи дома, единственные в своем роде на Дону. Постройки казаков строились по законам мира природы: учитывались климатические условия, в строительстве использовался природный материал и т.п. Конструктивно-художественное своеобразие построек казаков обусловлено тем тревожным временем, когда они строились.</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u w:val="single"/>
          <w:lang w:eastAsia="zh-CN" w:bidi="hi-IN"/>
        </w:rPr>
      </w:pPr>
      <w:r w:rsidRPr="00F46308">
        <w:rPr>
          <w:rFonts w:ascii="Liberation Serif" w:eastAsia="SimSun" w:hAnsi="Liberation Serif" w:cs="Mangal"/>
          <w:bCs/>
          <w:kern w:val="3"/>
          <w:sz w:val="28"/>
          <w:szCs w:val="28"/>
          <w:u w:val="single"/>
          <w:lang w:eastAsia="zh-CN" w:bidi="hi-IN"/>
        </w:rPr>
        <w:t>5. "Город Таганрог- родина А.П. Чехова".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Знания:</w:t>
      </w:r>
      <w:r w:rsidRPr="00F46308">
        <w:rPr>
          <w:rFonts w:ascii="Liberation Serif" w:eastAsia="SimSun" w:hAnsi="Liberation Serif" w:cs="Mangal"/>
          <w:bCs/>
          <w:kern w:val="3"/>
          <w:sz w:val="28"/>
          <w:szCs w:val="28"/>
          <w:lang w:eastAsia="zh-CN" w:bidi="hi-IN"/>
        </w:rPr>
        <w:t xml:space="preserve"> Название города Таганрога произошло от названия мыса Таганий рог. Таганрог был первым городом, который был построен по определенному плану. Таганрог является крупным портовым городом, у берегов которого останавливаются многочисленные суда. Город гордиться своими многочисленными памятниками архитектуры города. Знаменитая Каменная лестница Таганрога построена гак, что позволяет видеть лестницу сверху одинаковой ширины, приближая море к зрителю, снизу лестница производит грандиозное впечатление, заметно сужаясь вверх. В Таганроге были сооружены первые на юге России солнечные часы, которые отстают от московского времени на 25 минут, дошкольники узнают о том, что когда-то по этим часам сверялись все часы в городе. Первый маяк в городе представлял собой высокую башню, с толстыми стенами, наверху фонарное сооружение с куполом, а еще выше - шар с огромным крестом. Значение маяка было трудно переоценить: он помогал в плохую погоду рыбакам найти родную землю, а крупным судам избежать отмели. Маяк исправно служил жителям города около 100 лет, и только однажды погас, когда в город пришли немцы. Здание Таганрогской картинной галереи является шедевром зодчества. Здание </w:t>
      </w:r>
      <w:r w:rsidRPr="00F46308">
        <w:rPr>
          <w:rFonts w:ascii="Liberation Serif" w:eastAsia="SimSun" w:hAnsi="Liberation Serif" w:cs="Mangal"/>
          <w:bCs/>
          <w:kern w:val="3"/>
          <w:sz w:val="28"/>
          <w:szCs w:val="28"/>
          <w:lang w:eastAsia="zh-CN" w:bidi="hi-IN"/>
        </w:rPr>
        <w:lastRenderedPageBreak/>
        <w:t>полутораэтажное, оштукатуренное, украшено многочисленными колоннами. Город Таганрог - родина всемирно известного писателя АЛ.Чехова, многочисленные архитектурные сооружения, посвящены знаменитому горожанину.</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u w:val="single"/>
          <w:lang w:eastAsia="zh-CN" w:bidi="hi-IN"/>
        </w:rPr>
      </w:pPr>
      <w:r w:rsidRPr="00F46308">
        <w:rPr>
          <w:rFonts w:ascii="Liberation Serif" w:eastAsia="SimSun" w:hAnsi="Liberation Serif" w:cs="Mangal"/>
          <w:bCs/>
          <w:kern w:val="3"/>
          <w:sz w:val="28"/>
          <w:szCs w:val="28"/>
          <w:u w:val="single"/>
          <w:lang w:eastAsia="zh-CN" w:bidi="hi-IN"/>
        </w:rPr>
        <w:t>6. "Столица Области Войска Донского - город Новочеркасск".</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Знания</w:t>
      </w:r>
      <w:r w:rsidRPr="00F46308">
        <w:rPr>
          <w:rFonts w:ascii="Liberation Serif" w:eastAsia="SimSun" w:hAnsi="Liberation Serif" w:cs="Mangal"/>
          <w:bCs/>
          <w:kern w:val="3"/>
          <w:sz w:val="28"/>
          <w:szCs w:val="28"/>
          <w:lang w:eastAsia="zh-CN" w:bidi="hi-IN"/>
        </w:rPr>
        <w:t>: Город Новочеркасск-столица Области Войска Донского Представляет определенный интерес композиционный план города, который включает в себя три площади (им. Ермака, Троицкая и Дворцовая), связанные тремя проспектами-лучами (Ермака, Платова, Московским). Закладка   города   осуществлялась   при   непосредственном   руководстве атамана Войска Донского Платова. В городе большое количество мятников архитектуры - Триумфальная арка, здание Донского музея, Мариининская женская гимназия, Атаманский дворец - являющийся композиционным центром и архитектурной доминантой центра города, Жители Новочеркасска любят свой город, заботятся о его красоте, чистоте, процветании.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u w:val="single"/>
          <w:lang w:eastAsia="zh-CN" w:bidi="hi-IN"/>
        </w:rPr>
      </w:pPr>
      <w:r w:rsidRPr="00F46308">
        <w:rPr>
          <w:rFonts w:ascii="Liberation Serif" w:eastAsia="SimSun" w:hAnsi="Liberation Serif" w:cs="Mangal"/>
          <w:bCs/>
          <w:kern w:val="3"/>
          <w:sz w:val="28"/>
          <w:szCs w:val="28"/>
          <w:u w:val="single"/>
          <w:lang w:eastAsia="zh-CN" w:bidi="hi-IN"/>
        </w:rPr>
        <w:t>"Архитектура г. Ростова-на-Дону".</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Знания:</w:t>
      </w:r>
      <w:r w:rsidRPr="00F46308">
        <w:rPr>
          <w:rFonts w:ascii="Liberation Serif" w:eastAsia="SimSun" w:hAnsi="Liberation Serif" w:cs="Mangal"/>
          <w:bCs/>
          <w:kern w:val="3"/>
          <w:sz w:val="28"/>
          <w:szCs w:val="28"/>
          <w:lang w:eastAsia="zh-CN" w:bidi="hi-IN"/>
        </w:rPr>
        <w:t xml:space="preserve"> В архитектуре г. Ростова-на-Дону отражены особенности истории культуры южного купеческого города (особняк Н.Е.Парамонова, Театр юного зрителя, здание Городской думы, музей русско-армянской дружбы Сурб-Хач, Главный корпус Университета, здание Волжско-Камского банка, Донская Публичная библиотека и др. памятники). Архитектурные сооружения обладают своим специфическим "языком", воплощенным в символах, знаках архитектуры. Над обликом нашего города трудились замечательные архитекторы, которые вложили всю душу в свои произведения. Несколько архитектурных сооружений или одно здание, состоящее из нескольких частей и связанных между собой, образуют архитектурный ансамбль. Нахождение архитектурных ансамблей в архитектурном пространстве города. Каждый житель своего города должен заботиться о его красоте, чистоте.</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u w:val="single"/>
          <w:lang w:eastAsia="zh-CN" w:bidi="hi-IN"/>
        </w:rPr>
      </w:pPr>
      <w:r w:rsidRPr="00F46308">
        <w:rPr>
          <w:rFonts w:ascii="Liberation Serif" w:eastAsia="SimSun" w:hAnsi="Liberation Serif" w:cs="Mangal"/>
          <w:bCs/>
          <w:kern w:val="3"/>
          <w:sz w:val="28"/>
          <w:szCs w:val="28"/>
          <w:u w:val="single"/>
          <w:lang w:eastAsia="zh-CN" w:bidi="hi-IN"/>
        </w:rPr>
        <w:t>8. "Монументальные памятники донской казачьей старины".</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Знания:</w:t>
      </w:r>
      <w:r w:rsidRPr="00F46308">
        <w:rPr>
          <w:rFonts w:ascii="Liberation Serif" w:eastAsia="SimSun" w:hAnsi="Liberation Serif" w:cs="Mangal"/>
          <w:bCs/>
          <w:kern w:val="3"/>
          <w:sz w:val="28"/>
          <w:szCs w:val="28"/>
          <w:lang w:eastAsia="zh-CN" w:bidi="hi-IN"/>
        </w:rPr>
        <w:t xml:space="preserve"> Скульптура - один из видов искусств. Автором скульптурных композиций   является   скульптор,  его  работа  над  образом  отличается определенной спецификой: (изучение различных источников по тематике культуры, поиск выразительных средств для воплощения задуманного ©держания,   подбор  материала  и  т.  д.).     В  процессе  знакомства  с произведениями    монументальной    скульптуры    используется     прием кругового осмотра композиции. Скульптурные произведения отличают следующие  художественные  признаки:  цвет,  фактура,  материал,  поза, статика или динамика композиция, силуэтная линия. Донская земля богата «мятниками    скифской    культуры    древними    городищами:    Нижнее Гниловское, Темерницкое, Ростовское, Кизитеринское и др., курган Хохлач, од Новочеркасском). При раскопках кургана были найдены уникальные произведения   ювелирного   искусства,   выполненные   из   драгоценных Аней.   К   памятникам   Донской   казачьей   старины   можно   отнести: культуру   Ермака в г. Новочеркасске, Степана Разина в г. Ростове на Дону, Петра Первого  в г. Таганроге и др.). В Ростовской области широко представлены памятники </w:t>
      </w:r>
      <w:r w:rsidRPr="00F46308">
        <w:rPr>
          <w:rFonts w:ascii="Liberation Serif" w:eastAsia="SimSun" w:hAnsi="Liberation Serif" w:cs="Mangal"/>
          <w:bCs/>
          <w:kern w:val="3"/>
          <w:sz w:val="28"/>
          <w:szCs w:val="28"/>
          <w:lang w:eastAsia="zh-CN" w:bidi="hi-IN"/>
        </w:rPr>
        <w:lastRenderedPageBreak/>
        <w:t>героям родной земли: Ермак изображен в боевом 'снаряжении со знаменем в руках, его уверенная поза органически связана с массивной глыбой основания, статуя отлита из бронзы;    скульптурная композиция, посвященная С. Разину, состоит из семи фигур, отлитых в бетоне,  скульптору  удалось  в  высокохудожественной  форме  выразить суровый характер атамана, его непреклонную волю к победе; бронзовая величественная фигура Петра Первого водружена на гранитном постаменте создается впечатление, что он издалека любуется собственным творением Таганрогом.   Жители Донского края должны бережно относиться к историческому наследию, которое нам досталось от прошлых поколении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u w:val="single"/>
          <w:lang w:eastAsia="zh-CN" w:bidi="hi-IN"/>
        </w:rPr>
        <w:t>9."Памятники героям-защитникам земли Донской"</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Знания:</w:t>
      </w:r>
      <w:r w:rsidRPr="00F46308">
        <w:rPr>
          <w:rFonts w:ascii="Liberation Serif" w:eastAsia="SimSun" w:hAnsi="Liberation Serif" w:cs="Mangal"/>
          <w:bCs/>
          <w:kern w:val="3"/>
          <w:sz w:val="28"/>
          <w:szCs w:val="28"/>
          <w:lang w:eastAsia="zh-CN" w:bidi="hi-IN"/>
        </w:rPr>
        <w:t xml:space="preserve"> Жители Донского края чтят подвиг защитников отечества посвящены следующие монументальные скульптуры - героям Гражданской войны (памятник героям Гражданской войны, освободителям г. Ростова панорамный горельеф на хроме Камышавахской балки и др.);    героям Великой Отечественной войны (Танк Т-34 в г. Ростове-на-Дону, монумент воинам-борцам периода Гражданской и Великой Отечественной войны в Азове,    памятник школьнику Вите Черевичкину г. Ростове, мемориал жертвам фашистского разбоя в Змиевской балке г. Ростове и др.).   Герои войны навсегда останутся в сердцах жителей Дона.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u w:val="single"/>
          <w:lang w:eastAsia="zh-CN" w:bidi="hi-IN"/>
        </w:rPr>
        <w:t>10.</w:t>
      </w:r>
      <w:r w:rsidRPr="00F46308">
        <w:rPr>
          <w:rFonts w:ascii="Liberation Serif" w:eastAsia="SimSun" w:hAnsi="Liberation Serif" w:cs="Mangal"/>
          <w:bCs/>
          <w:kern w:val="3"/>
          <w:sz w:val="28"/>
          <w:szCs w:val="28"/>
          <w:lang w:eastAsia="zh-CN" w:bidi="hi-IN"/>
        </w:rPr>
        <w:tab/>
      </w:r>
      <w:r w:rsidRPr="00F46308">
        <w:rPr>
          <w:rFonts w:ascii="Liberation Serif" w:eastAsia="SimSun" w:hAnsi="Liberation Serif" w:cs="Mangal"/>
          <w:bCs/>
          <w:kern w:val="3"/>
          <w:sz w:val="28"/>
          <w:szCs w:val="28"/>
          <w:u w:val="single"/>
          <w:lang w:eastAsia="zh-CN" w:bidi="hi-IN"/>
        </w:rPr>
        <w:t>"Памятники выдающимся людям Донского края"</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Знания:</w:t>
      </w:r>
      <w:r w:rsidRPr="00F46308">
        <w:rPr>
          <w:rFonts w:ascii="Liberation Serif" w:eastAsia="SimSun" w:hAnsi="Liberation Serif" w:cs="Mangal"/>
          <w:bCs/>
          <w:kern w:val="3"/>
          <w:sz w:val="28"/>
          <w:szCs w:val="28"/>
          <w:lang w:eastAsia="zh-CN" w:bidi="hi-IN"/>
        </w:rPr>
        <w:t xml:space="preserve"> Донской края всегда славился своим гостеприимством, его часто посещали выдающиеся люди, которые восхищались красотой нашей родной земли, ее жителями, в честь их пребывания были воздвигнуты следующие памятники: бронзовый монумент А.С. Пушкина в г. Ростове, бюст А.П. Чехова   в   г.   Таганроге,   памятник  М.   Горькому  в   г.   Ростове, Ю.А.Гагарина в г. Ростове и др. Скульптурные произведения обладаютследующими художественными признаками: цвет, фактура, материал, статика или динамика композиции, силуэтная линия и т.п.</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u w:val="single"/>
          <w:lang w:eastAsia="zh-CN" w:bidi="hi-IN"/>
        </w:rPr>
      </w:pPr>
      <w:r w:rsidRPr="00F46308">
        <w:rPr>
          <w:rFonts w:ascii="Liberation Serif" w:eastAsia="SimSun" w:hAnsi="Liberation Serif" w:cs="Mangal"/>
          <w:bCs/>
          <w:kern w:val="3"/>
          <w:sz w:val="28"/>
          <w:szCs w:val="28"/>
          <w:u w:val="single"/>
          <w:lang w:eastAsia="zh-CN" w:bidi="hi-IN"/>
        </w:rPr>
        <w:t>11."Человек-созидатель и разрушитель архитектуры и памятников монументальной              культуры".</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Знания:</w:t>
      </w:r>
      <w:r w:rsidRPr="00F46308">
        <w:rPr>
          <w:rFonts w:ascii="Liberation Serif" w:eastAsia="SimSun" w:hAnsi="Liberation Serif" w:cs="Mangal"/>
          <w:bCs/>
          <w:kern w:val="3"/>
          <w:sz w:val="28"/>
          <w:szCs w:val="28"/>
          <w:lang w:eastAsia="zh-CN" w:bidi="hi-IN"/>
        </w:rPr>
        <w:t xml:space="preserve"> Созидателем архитектуры и скульптуры   является человек, его мысли и чувства. Человек не всегда может предвидеть последствия своих действий.   Злость,   воинственность,  желание   завоевать другие  страны приводит к войне, которая разрушает целые города и даже страны. Большой урон      архитектурным      сооружениям      и      скульптурам      приносит неблагоприятная экологическая среда (вредные газы, загрязнённая вода т.п.) опадает штукатурка, блекнут краски, рушится фундамент, скульптуры и   другие  архитектурные  детали.   Нередко   памятники  архитектуры   и скульптуры осквернены надписями на стенах, выбитыми стёклами. Человек может быть одновременно и созидателем и разрушителем архитектуры. В г. Ростова-на-Дону,   благодаря   усилиям   реставраторов,   отреставрировано большое количество памятников архитектуры и скульптуры.</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u w:val="single"/>
          <w:lang w:eastAsia="zh-CN" w:bidi="hi-IN"/>
        </w:rPr>
      </w:pP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u w:val="single"/>
          <w:lang w:eastAsia="zh-CN" w:bidi="hi-IN"/>
        </w:rPr>
      </w:pPr>
      <w:r w:rsidRPr="00F46308">
        <w:rPr>
          <w:rFonts w:ascii="Liberation Serif" w:eastAsia="SimSun" w:hAnsi="Liberation Serif" w:cs="Mangal"/>
          <w:bCs/>
          <w:kern w:val="3"/>
          <w:sz w:val="28"/>
          <w:szCs w:val="28"/>
          <w:u w:val="single"/>
          <w:lang w:eastAsia="zh-CN" w:bidi="hi-IN"/>
        </w:rPr>
        <w:lastRenderedPageBreak/>
        <w:t>12."Постройка   дома"  в   котором   я   живу"   (конструирование   из строительного материала).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Знания</w:t>
      </w:r>
      <w:r w:rsidRPr="00F46308">
        <w:rPr>
          <w:rFonts w:ascii="Liberation Serif" w:eastAsia="SimSun" w:hAnsi="Liberation Serif" w:cs="Mangal"/>
          <w:bCs/>
          <w:kern w:val="3"/>
          <w:sz w:val="28"/>
          <w:szCs w:val="28"/>
          <w:lang w:eastAsia="zh-CN" w:bidi="hi-IN"/>
        </w:rPr>
        <w:t>: Каждое здание состоит из определенных архитектурных деталей. Основными свойствами архитектурных сооружений являются: польза, прочность, красота (прочность означает то, что конструкция должна быть устойчивой, надёжной, удобной для людей, например, широкий, прочный фундамент у здания, устойчивость стен и перекрытий; сооружение должно быть красивым и хорошо вписываться в окружающую среду). Основными средствами выразительности архитектуры являются: форма, ритм, соотношение объёмов линий, света и освещения, композиция, строительные материалы. Огромное значение при строительстве дома имеет материал, из которого он строится, различные архитектурные украшения (колонны, портики, шпили, арки, решетки, скульптуры, монументальная живопись, мозаика и др.).</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Конструктивные умения и навыки: Определение пространственной характеристики постройки, упражнение в подборе деталей по форме, размеру, устойчивости, в соответствии с назначением постройки. Учить с помощью дополнительных деталей отражать характерные черты своего дома. Развитие умений и навыков творчески подходить к решению конструктивных задач при сооружении своего дома.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u w:val="single"/>
          <w:lang w:eastAsia="zh-CN" w:bidi="hi-IN"/>
        </w:rPr>
      </w:pPr>
      <w:r w:rsidRPr="00F46308">
        <w:rPr>
          <w:rFonts w:ascii="Liberation Serif" w:eastAsia="SimSun" w:hAnsi="Liberation Serif" w:cs="Mangal"/>
          <w:bCs/>
          <w:kern w:val="3"/>
          <w:sz w:val="28"/>
          <w:szCs w:val="28"/>
          <w:u w:val="single"/>
          <w:lang w:eastAsia="zh-CN" w:bidi="hi-IN"/>
        </w:rPr>
        <w:t>13. "Наша улица родная" (конструирование из бумаги).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Знания:</w:t>
      </w:r>
      <w:r w:rsidRPr="00F46308">
        <w:rPr>
          <w:rFonts w:ascii="Liberation Serif" w:eastAsia="SimSun" w:hAnsi="Liberation Serif" w:cs="Mangal"/>
          <w:bCs/>
          <w:kern w:val="3"/>
          <w:sz w:val="28"/>
          <w:szCs w:val="28"/>
          <w:lang w:eastAsia="zh-CN" w:bidi="hi-IN"/>
        </w:rPr>
        <w:t xml:space="preserve"> Здания в городе (селе, деревне), располагаются на определенной улице. Каждая имеет свое название, свой неповторимый колорит. Часто название улицы, говорит нам о том, какой выдающийся человек здесь жил. Каждый житель города (села, деревни) должен знать свой домашний адрес. Конструктивные умения и навыки: В процессе конструирования из бумаги различных видов жилых и общественных зданий, дети закрепляют навыки работы с бумагой: складывать бумагу в разных направлениях, делить её по диагонали, передавая основные свойства архитектуры: форму, объём, характер, настроение, ритм здания. Нацеливать детей на творческий подход в выборе объекта сооружения, композиции.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u w:val="single"/>
          <w:lang w:eastAsia="zh-CN" w:bidi="hi-IN"/>
        </w:rPr>
        <w:t>14. "Архитектура родного города" (рисование</w:t>
      </w:r>
      <w:r w:rsidRPr="00F46308">
        <w:rPr>
          <w:rFonts w:ascii="Liberation Serif" w:eastAsia="SimSun" w:hAnsi="Liberation Serif" w:cs="Mangal"/>
          <w:b/>
          <w:bCs/>
          <w:kern w:val="3"/>
          <w:sz w:val="28"/>
          <w:szCs w:val="28"/>
          <w:u w:val="single"/>
          <w:lang w:eastAsia="zh-CN" w:bidi="hi-IN"/>
        </w:rPr>
        <w:t>).</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Знания</w:t>
      </w:r>
      <w:r w:rsidRPr="00F46308">
        <w:rPr>
          <w:rFonts w:ascii="Liberation Serif" w:eastAsia="SimSun" w:hAnsi="Liberation Serif" w:cs="Mangal"/>
          <w:bCs/>
          <w:kern w:val="3"/>
          <w:sz w:val="28"/>
          <w:szCs w:val="28"/>
          <w:lang w:eastAsia="zh-CN" w:bidi="hi-IN"/>
        </w:rPr>
        <w:t>: Памятники архитектуры родного города имеют свое самобытное лицо, свои конструктивно-художественные особенности, историю создания. В архитектуре г. Ростова-на-Дону отражены особенности истории и культуры южного купеческого города. Архитектурные сооружения обладают своим специфическим "языком", воплощенным в символах, знаках архитектуры.</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 xml:space="preserve">Конструктивные умения и навыки: В процессе изображения различных зданий формировать умение планировать действия (подумать, представить содержание будущего рисунка, а затем начинать рисовать). Развитие умения передавать с помощью цвета, формы архитектурные особенности зданий родного города. Развивать умение передавать относительную величину зданий, масштабность, пропорции, располагать изображение с учётом глубины пространства. Развитие умения продумывать пространственную композицию </w:t>
      </w:r>
      <w:r w:rsidRPr="00F46308">
        <w:rPr>
          <w:rFonts w:ascii="Liberation Serif" w:eastAsia="SimSun" w:hAnsi="Liberation Serif" w:cs="Mangal"/>
          <w:bCs/>
          <w:kern w:val="3"/>
          <w:sz w:val="28"/>
          <w:szCs w:val="28"/>
          <w:lang w:eastAsia="zh-CN" w:bidi="hi-IN"/>
        </w:rPr>
        <w:lastRenderedPageBreak/>
        <w:t>рисунка, умение видеть эстетические качества рисунка: красоту линий, форм архитектурных элементов, особенности очертаний зданий. Развитие интереса к результату, оказании помощи в развитии творческого потенциала дошкольников.</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u w:val="single"/>
          <w:lang w:eastAsia="zh-CN" w:bidi="hi-IN"/>
        </w:rPr>
      </w:pPr>
      <w:r w:rsidRPr="00F46308">
        <w:rPr>
          <w:rFonts w:ascii="Liberation Serif" w:eastAsia="SimSun" w:hAnsi="Liberation Serif" w:cs="Mangal"/>
          <w:bCs/>
          <w:kern w:val="3"/>
          <w:sz w:val="28"/>
          <w:szCs w:val="28"/>
          <w:u w:val="single"/>
          <w:lang w:eastAsia="zh-CN" w:bidi="hi-IN"/>
        </w:rPr>
        <w:t>15."Постройка зданий прошлых лет" (конструирование из строительного материала).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Знания</w:t>
      </w:r>
      <w:r w:rsidRPr="00F46308">
        <w:rPr>
          <w:rFonts w:ascii="Liberation Serif" w:eastAsia="SimSun" w:hAnsi="Liberation Serif" w:cs="Mangal"/>
          <w:bCs/>
          <w:kern w:val="3"/>
          <w:sz w:val="28"/>
          <w:szCs w:val="28"/>
          <w:lang w:eastAsia="zh-CN" w:bidi="hi-IN"/>
        </w:rPr>
        <w:t>: Об архитектурных стилях прошлого, их характерных особенностях. Каждое архитектурное сооружение имеет свои составляющие элементы, (окна, балкон, цоколь, стены, крыша, двери и др. элементы), всегда соответствующие форме дома, его композиции, настроению), и характерные, индивидуальные черты (Круглый дом в г. Таганроге, Триумфальная арка в г. Новочеркасске, Драматический театр им. М.Горького в г. Ростове-на-Дону и др.). В архитектуре прошлых лет отражен уклад жизни того времени.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Конструктивные умения и навыки: Побуждать детей передавать в постройке образы, используя разнообразные геометрические фигуры для её выразительности. Учить действиям наглядного моделирования структурных особенностей постройки, на основе фиксации их внешних и внутренних (скрытые от непосредственного наблюдения) свойств. Учить детей сооружать постройки по схеме, выполнять условия, заданные в схеме. Развитие опыта творческой деятельности и открытие новых граней реальных конструктивных и строительных деталей.</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u w:val="single"/>
          <w:lang w:eastAsia="zh-CN" w:bidi="hi-IN"/>
        </w:rPr>
      </w:pPr>
      <w:r w:rsidRPr="00F46308">
        <w:rPr>
          <w:rFonts w:ascii="Liberation Serif" w:eastAsia="SimSun" w:hAnsi="Liberation Serif" w:cs="Mangal"/>
          <w:bCs/>
          <w:kern w:val="3"/>
          <w:sz w:val="28"/>
          <w:szCs w:val="28"/>
          <w:u w:val="single"/>
          <w:lang w:eastAsia="zh-CN" w:bidi="hi-IN"/>
        </w:rPr>
        <w:t>16. "Казачий курень" (аппликация)</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Знания</w:t>
      </w:r>
      <w:r w:rsidRPr="00F46308">
        <w:rPr>
          <w:rFonts w:ascii="Liberation Serif" w:eastAsia="SimSun" w:hAnsi="Liberation Serif" w:cs="Mangal"/>
          <w:bCs/>
          <w:kern w:val="3"/>
          <w:sz w:val="28"/>
          <w:szCs w:val="28"/>
          <w:lang w:eastAsia="zh-CN" w:bidi="hi-IN"/>
        </w:rPr>
        <w:t>: Старинные казачьи дома - курени единственные в своем роде на Дону. Постройки казаков строились по законам мира природы: учитывались климатические условия, в строительстве использовался природный материал и т.п. Конструктивно-художественное своеобразие построек казаков обусловлено тем тревожным временем, когда они строились.</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Технические умения и навыки: Учить детей в аппликации передавать основные особенности жилища казаков, с помощью формы, цвета, линий, дополнительных деталей. Учить детей соблюдать масштабность, пропорции при создании различных архитектурных сооружений и архитектурных ансамблей. Совершенствовать технические навыки, умение творчески подходить к выбору способов вырезывание из бумаги.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eastAsia="zh-CN" w:bidi="hi-IN"/>
        </w:rPr>
      </w:pP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eastAsia="zh-CN" w:bidi="hi-IN"/>
        </w:rPr>
      </w:pPr>
      <w:r w:rsidRPr="00F46308">
        <w:rPr>
          <w:rFonts w:ascii="Liberation Serif" w:eastAsia="SimSun" w:hAnsi="Liberation Serif" w:cs="Mangal"/>
          <w:b/>
          <w:bCs/>
          <w:kern w:val="3"/>
          <w:sz w:val="28"/>
          <w:szCs w:val="28"/>
          <w:lang w:eastAsia="zh-CN" w:bidi="hi-IN"/>
        </w:rPr>
        <w:t>Раздел "Праздники - события в жизни людей"</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eastAsia="zh-CN" w:bidi="hi-IN"/>
        </w:rPr>
      </w:pP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Знания</w:t>
      </w:r>
      <w:r w:rsidRPr="00F46308">
        <w:rPr>
          <w:rFonts w:ascii="Liberation Serif" w:eastAsia="SimSun" w:hAnsi="Liberation Serif" w:cs="Mangal"/>
          <w:bCs/>
          <w:kern w:val="3"/>
          <w:sz w:val="28"/>
          <w:szCs w:val="28"/>
          <w:lang w:eastAsia="zh-CN" w:bidi="hi-IN"/>
        </w:rPr>
        <w:t>: Христианские праздники на Дону: "Рождество", "Колядки", "Святки", "Масленица", "Пасха", "Троица" и т.д. Праздники в прошлом и сейчас, значение христианства в формировании русской культуры. Традиции, обычаи (увеселения, забавы), которые отражают казачий быт: кулачные бои, стрельба по плывущей мишени, скачки, джигитовка. Традиционные казачьи игры, их роль в физическом совершенствовании подростка. Восстановление культурных традиций на Дону.</w:t>
      </w:r>
    </w:p>
    <w:tbl>
      <w:tblPr>
        <w:tblW w:w="9506" w:type="dxa"/>
        <w:tblLayout w:type="fixed"/>
        <w:tblCellMar>
          <w:left w:w="10" w:type="dxa"/>
          <w:right w:w="10" w:type="dxa"/>
        </w:tblCellMar>
        <w:tblLook w:val="0000" w:firstRow="0" w:lastRow="0" w:firstColumn="0" w:lastColumn="0" w:noHBand="0" w:noVBand="0"/>
      </w:tblPr>
      <w:tblGrid>
        <w:gridCol w:w="5220"/>
        <w:gridCol w:w="4286"/>
      </w:tblGrid>
      <w:tr w:rsidR="00F46308" w:rsidRPr="00F46308" w:rsidTr="00F46308">
        <w:tblPrEx>
          <w:tblCellMar>
            <w:top w:w="0" w:type="dxa"/>
            <w:bottom w:w="0" w:type="dxa"/>
          </w:tblCellMar>
        </w:tblPrEx>
        <w:trPr>
          <w:trHeight w:hRule="exact" w:val="374"/>
        </w:trPr>
        <w:tc>
          <w:tcPr>
            <w:tcW w:w="522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Ценности</w:t>
            </w:r>
          </w:p>
        </w:tc>
        <w:tc>
          <w:tcPr>
            <w:tcW w:w="4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Смысл</w:t>
            </w:r>
          </w:p>
        </w:tc>
      </w:tr>
      <w:tr w:rsidR="00F46308" w:rsidRPr="00F46308" w:rsidTr="00F46308">
        <w:tblPrEx>
          <w:tblCellMar>
            <w:top w:w="0" w:type="dxa"/>
            <w:bottom w:w="0" w:type="dxa"/>
          </w:tblCellMar>
        </w:tblPrEx>
        <w:trPr>
          <w:trHeight w:hRule="exact" w:val="1334"/>
        </w:trPr>
        <w:tc>
          <w:tcPr>
            <w:tcW w:w="522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lastRenderedPageBreak/>
              <w:t>Народные   праздники   на   Дону</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объединяют, снимают напряжение, создают ощущение психологического комфорта.</w:t>
            </w:r>
          </w:p>
        </w:tc>
        <w:tc>
          <w:tcPr>
            <w:tcW w:w="4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дети идентифицируют с культурными традициями казаков, проявляют коллективные сопереживания, становятся добрее, отзывчивее, проявляют любовь ко всему прекрасному.</w:t>
            </w:r>
          </w:p>
        </w:tc>
      </w:tr>
      <w:tr w:rsidR="00F46308" w:rsidRPr="00F46308" w:rsidTr="00F46308">
        <w:tblPrEx>
          <w:tblCellMar>
            <w:top w:w="0" w:type="dxa"/>
            <w:bottom w:w="0" w:type="dxa"/>
          </w:tblCellMar>
        </w:tblPrEx>
        <w:trPr>
          <w:trHeight w:hRule="exact" w:val="1387"/>
        </w:trPr>
        <w:tc>
          <w:tcPr>
            <w:tcW w:w="522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Увеселения, забавы, игры казаков</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развлекают ребёнка, создают бодрое, радостное настроение, оказывают влияние на физическое совершенствование, нравственно-волевые двигательные навыки.</w:t>
            </w:r>
          </w:p>
        </w:tc>
        <w:tc>
          <w:tcPr>
            <w:tcW w:w="4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 обеспечивают выживание, оздоровление, сохранение здоровья через движение.</w:t>
            </w:r>
          </w:p>
        </w:tc>
      </w:tr>
    </w:tbl>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Социокультурный опыт</w:t>
      </w:r>
      <w:r w:rsidRPr="00F46308">
        <w:rPr>
          <w:rFonts w:ascii="Liberation Serif" w:eastAsia="SimSun" w:hAnsi="Liberation Serif" w:cs="Mangal"/>
          <w:bCs/>
          <w:kern w:val="3"/>
          <w:sz w:val="28"/>
          <w:szCs w:val="28"/>
          <w:lang w:eastAsia="zh-CN" w:bidi="hi-IN"/>
        </w:rPr>
        <w:t>: обрядовые праздники, где ребёнок проявляет совместные эстетические переживания; подвижные игры, где ребёнок приобретает опыт действия, коллективную двигательную культуру, выстраивает доброжелательные отношения; увеселения забавы, в процессе которых ребёнок погружается в сферу культурных ценностей и смыслов, впитывает культуру своего народа, перенимает прошлые культурные традиции.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eastAsia="zh-CN" w:bidi="hi-IN"/>
        </w:rPr>
      </w:pPr>
      <w:r w:rsidRPr="00F46308">
        <w:rPr>
          <w:rFonts w:ascii="Liberation Serif" w:eastAsia="SimSun" w:hAnsi="Liberation Serif" w:cs="Mangal"/>
          <w:b/>
          <w:bCs/>
          <w:kern w:val="3"/>
          <w:sz w:val="28"/>
          <w:szCs w:val="28"/>
          <w:lang w:eastAsia="zh-CN" w:bidi="hi-IN"/>
        </w:rPr>
        <w:t>Тематический цикл занятий.</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eastAsia="zh-CN" w:bidi="hi-IN"/>
        </w:rPr>
      </w:pPr>
      <w:r w:rsidRPr="00F46308">
        <w:rPr>
          <w:rFonts w:ascii="Liberation Serif" w:eastAsia="SimSun" w:hAnsi="Liberation Serif" w:cs="Mangal"/>
          <w:b/>
          <w:bCs/>
          <w:kern w:val="3"/>
          <w:sz w:val="28"/>
          <w:szCs w:val="28"/>
          <w:lang w:eastAsia="zh-CN" w:bidi="hi-IN"/>
        </w:rPr>
        <w:t>1 .Народные праздники на Дону, их связь с радостью, мечтой о лучших днях.</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Знания:</w:t>
      </w:r>
      <w:r w:rsidRPr="00F46308">
        <w:rPr>
          <w:rFonts w:ascii="Liberation Serif" w:eastAsia="SimSun" w:hAnsi="Liberation Serif" w:cs="Mangal"/>
          <w:bCs/>
          <w:kern w:val="3"/>
          <w:sz w:val="28"/>
          <w:szCs w:val="28"/>
          <w:lang w:eastAsia="zh-CN" w:bidi="hi-IN"/>
        </w:rPr>
        <w:t xml:space="preserve">    Христианские    праздники    на    Дону:    "Рождество", "Колядки",  "Святки",  "Масленица",  "Пасха",  "Троица"  и т.д.     Особо любимыми праздниками в народе были рождественские праздники, казаки праздновали их красочно и ярко. Ночью, с первым ударом колокола к заутрене, вставала вся казачья семья и все спешили в церковь на службу. Дети еще раньше уходили из дома славить Христа, их наделяли пряниками, пирогами,   конфетами,   деньгами.   В   первый   день   праздника   донцы колядовали,  их также одаряли     пирогами,  конфетами, деньгами.  Все собранное сносили в заранее намеченный курень и устраивали "сборки" (посиделки) с музыкой, плясками.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К рождественским праздникам готовились тщательно, мыли дом белили стены, стирали и крахмалили занавески и скатерти. В эти дни ходили друг к другу в гости, каждая хозяйка старалась удивить гостей разнообразием блюд.</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Накануне "Старого Нового года", тринадцатого января - щедрый вечер, ходили щедровать. В этот вечер варили вареники с творогом, ни несколько штук готовили с мукой, солью, монеткой. Достанется вареник начиненный мукой - жизнь будет богатой, но тяжелой, с солью - горькой, с монетой - счастливой и долгой. Обычай щедровать сохранился до сих пор и донских столицах, как и "посевать", и гадать на "Старый Новый год".</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Веселый народный праздник "Масленица", который отличается от других праздников прежде всего печением блинов. Исследователи видели и них отголосок солярного культа - знак оживающего солнца. Блины были золотым гвоздем Масленицы.</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 xml:space="preserve">Во время Масленицы во многих станицах сооружали снежные городки - царство зимы - с высокими башнями и стенами, для прочности облитыми </w:t>
      </w:r>
      <w:r w:rsidRPr="00F46308">
        <w:rPr>
          <w:rFonts w:ascii="Liberation Serif" w:eastAsia="SimSun" w:hAnsi="Liberation Serif" w:cs="Mangal"/>
          <w:bCs/>
          <w:kern w:val="3"/>
          <w:sz w:val="28"/>
          <w:szCs w:val="28"/>
          <w:lang w:eastAsia="zh-CN" w:bidi="hi-IN"/>
        </w:rPr>
        <w:lastRenderedPageBreak/>
        <w:t>водой. В середине городка ставился высокий, гладко обструганный столб с подвешенным на самой вершине призом. Такие городки брались "штурмом" в последний день Масленицы.</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Заключительным массовым действием были проводы Масленицы Устраивался огромный костер. Торжественно привозили или приносили к костру чучело - "масленицу". Под пение песен, громкие крики, чучело зимы сжигали. Заключительный акт масленичных торжеств имел нравственно-очистительный смысл: в последний день масленицы, и прощеное воскресенье, просили друг у друга прощения за обиды.</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Христианский праздник "Пасха", который православные богословы называют "праздником праздников" и "торжеством из торжеств" К празднику Пасхи готовились заранее: убирали двор, самым тщательным образом мыли и украшали дом, на окна вешались накрахмаленные белые занавески, комоды покрывались вязаными белыми скатертями, расстилались чистые праздничные половики. Ритуальная обрядовая еда, в которую входили пасха и крашеные яйца. Освященному в церкви красному яйцу приписывались магические свойства: оно защищало домашних животных от болезней, оберегало от града, спасало от пожара. На Пасху катали яйца по земле, считалось что это способствовало плодородию. С раннего утра начинали звонить колокола, поддерживая радостно-праздничное настроение. На Пасху станичники шли поздравлять друг друга с праздником, обменивались крашеными яйцами и пасхами.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Праздник Святой Троицы, который является одним из любимых и почитаемых у донских казаков. Праздновался он на Дону красочно и светло. Храмы в этот день украшались цветами, зеленью, косили траву которой устилали пол. В этот день украшали цветами и травой не только храмы, но и казачьи дома. Обычай приносить в троицын день в дома и храмы зелень символизирует "всеоживающую" силу пресвятого и животворящего Духа. Непременным атрибутом праздника являлось плетение венков, которые украшались цветами. Девушки надевали их на голову, а затем шли к водоему и бросали в воду. В какую сторону поплывет венок - в ту сторону девушка выйдет замуж. Не тонувшие венки предвещали долгую жизнь.</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В настоящее время обычай праздновать Рождество, Масленицу, Пасху, Троицу и другие праздники возвращается в донские столицы.</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eastAsia="zh-CN" w:bidi="hi-IN"/>
        </w:rPr>
      </w:pPr>
      <w:r w:rsidRPr="00F46308">
        <w:rPr>
          <w:rFonts w:ascii="Liberation Serif" w:eastAsia="SimSun" w:hAnsi="Liberation Serif" w:cs="Mangal"/>
          <w:b/>
          <w:bCs/>
          <w:kern w:val="3"/>
          <w:sz w:val="28"/>
          <w:szCs w:val="28"/>
          <w:lang w:eastAsia="zh-CN" w:bidi="hi-IN"/>
        </w:rPr>
        <w:t>2. Рисование на тему "Народный праздник".</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 xml:space="preserve">Знания: </w:t>
      </w:r>
      <w:r w:rsidRPr="00F46308">
        <w:rPr>
          <w:rFonts w:ascii="Liberation Serif" w:eastAsia="SimSun" w:hAnsi="Liberation Serif" w:cs="Mangal"/>
          <w:bCs/>
          <w:kern w:val="3"/>
          <w:sz w:val="28"/>
          <w:szCs w:val="28"/>
          <w:lang w:eastAsia="zh-CN" w:bidi="hi-IN"/>
        </w:rPr>
        <w:t>Отражать полученные представления в рисунках о народных праздниках. Закреплять умение располагать предметы по всему листу бумаги, передавать взаимосвязь между ними, использовать динамику.</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 xml:space="preserve">Технические умения и навыки: </w:t>
      </w:r>
      <w:r w:rsidRPr="00F46308">
        <w:rPr>
          <w:rFonts w:ascii="Liberation Serif" w:eastAsia="SimSun" w:hAnsi="Liberation Serif" w:cs="Mangal"/>
          <w:bCs/>
          <w:kern w:val="3"/>
          <w:sz w:val="28"/>
          <w:szCs w:val="28"/>
          <w:lang w:eastAsia="zh-CN" w:bidi="hi-IN"/>
        </w:rPr>
        <w:t>подбирать цвета и оттенки для передачи настроения, отрабатывать технику рисования кистью,</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eastAsia="zh-CN" w:bidi="hi-IN"/>
        </w:rPr>
      </w:pPr>
      <w:r w:rsidRPr="00F46308">
        <w:rPr>
          <w:rFonts w:ascii="Liberation Serif" w:eastAsia="SimSun" w:hAnsi="Liberation Serif" w:cs="Mangal"/>
          <w:b/>
          <w:bCs/>
          <w:kern w:val="3"/>
          <w:sz w:val="28"/>
          <w:szCs w:val="28"/>
          <w:lang w:eastAsia="zh-CN" w:bidi="hi-IN"/>
        </w:rPr>
        <w:t>3. Декоративное рисование "Пасхальные яйца".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 xml:space="preserve">Знания: </w:t>
      </w:r>
      <w:r w:rsidRPr="00F46308">
        <w:rPr>
          <w:rFonts w:ascii="Liberation Serif" w:eastAsia="SimSun" w:hAnsi="Liberation Serif" w:cs="Mangal"/>
          <w:bCs/>
          <w:kern w:val="3"/>
          <w:sz w:val="28"/>
          <w:szCs w:val="28"/>
          <w:lang w:eastAsia="zh-CN" w:bidi="hi-IN"/>
        </w:rPr>
        <w:t>Крашеные пасхальные яйца, магические свойства, которые им приписывают, элементы узора, сюжетные композиции, которыми они украшены, подбор цвета.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lastRenderedPageBreak/>
        <w:t xml:space="preserve">Технические умения и навыки: </w:t>
      </w:r>
      <w:r w:rsidRPr="00F46308">
        <w:rPr>
          <w:rFonts w:ascii="Liberation Serif" w:eastAsia="SimSun" w:hAnsi="Liberation Serif" w:cs="Mangal"/>
          <w:bCs/>
          <w:kern w:val="3"/>
          <w:sz w:val="28"/>
          <w:szCs w:val="28"/>
          <w:lang w:eastAsia="zh-CN" w:bidi="hi-IN"/>
        </w:rPr>
        <w:t xml:space="preserve">Закреплять умения рисовать узоры на овальных формах, использовать донские сюжеты и элементы узора на основе природы родного края: мазки, точки, полоски, круги, извилистые линии. </w:t>
      </w:r>
      <w:r w:rsidRPr="00F46308">
        <w:rPr>
          <w:rFonts w:ascii="Liberation Serif" w:eastAsia="SimSun" w:hAnsi="Liberation Serif" w:cs="Mangal"/>
          <w:bCs/>
          <w:kern w:val="3"/>
          <w:sz w:val="28"/>
          <w:szCs w:val="28"/>
          <w:lang w:val="en-US" w:eastAsia="zh-CN" w:bidi="hi-IN"/>
        </w:rPr>
        <w:t>Отрабатывать технику рисования кистью ( всем ворсом, концом ее).</w:t>
      </w:r>
    </w:p>
    <w:p w:rsidR="00F46308" w:rsidRPr="00F46308" w:rsidRDefault="00F46308" w:rsidP="00F46308">
      <w:pPr>
        <w:numPr>
          <w:ilvl w:val="0"/>
          <w:numId w:val="57"/>
        </w:numPr>
        <w:suppressAutoHyphens/>
        <w:autoSpaceDE w:val="0"/>
        <w:autoSpaceDN w:val="0"/>
        <w:spacing w:after="0" w:line="240" w:lineRule="auto"/>
        <w:jc w:val="both"/>
        <w:textAlignment w:val="baseline"/>
        <w:rPr>
          <w:rFonts w:ascii="Liberation Serif" w:eastAsia="SimSun" w:hAnsi="Liberation Serif" w:cs="Mangal" w:hint="eastAsia"/>
          <w:b/>
          <w:bCs/>
          <w:kern w:val="3"/>
          <w:sz w:val="28"/>
          <w:szCs w:val="28"/>
          <w:lang w:val="en-US" w:eastAsia="zh-CN" w:bidi="hi-IN"/>
        </w:rPr>
      </w:pPr>
      <w:r w:rsidRPr="00F46308">
        <w:rPr>
          <w:rFonts w:ascii="Liberation Serif" w:eastAsia="SimSun" w:hAnsi="Liberation Serif" w:cs="Mangal"/>
          <w:b/>
          <w:bCs/>
          <w:kern w:val="3"/>
          <w:sz w:val="28"/>
          <w:szCs w:val="28"/>
          <w:lang w:val="en-US" w:eastAsia="zh-CN" w:bidi="hi-IN"/>
        </w:rPr>
        <w:t>Увеселения, забавы, игры казаков.</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 xml:space="preserve">Знания: </w:t>
      </w:r>
      <w:r w:rsidRPr="00F46308">
        <w:rPr>
          <w:rFonts w:ascii="Liberation Serif" w:eastAsia="SimSun" w:hAnsi="Liberation Serif" w:cs="Mangal"/>
          <w:bCs/>
          <w:kern w:val="3"/>
          <w:sz w:val="28"/>
          <w:szCs w:val="28"/>
          <w:lang w:eastAsia="zh-CN" w:bidi="hi-IN"/>
        </w:rPr>
        <w:t>Увеселения, забавы, игры казаков, которые представляют собой особые формы передачи новым поколениям социального и культурного опыта. Донские казаки любили увеселения и забавы. Главными развлечениями на праздниках были соревнования в стрельбе из лука или ружья. Устраивались скачки, где казаки демонстрировали свое искусство езды на лошадях. Донцы увлекались борьбой. Для этого все собирались в круг, в центр которого вводили двух могучих борцов, у которых все тело было намазано жиром. Один из борцов повергал другого на землю. Победить противника - значит положить его на лопатки. Эти кулачные бои требовали мужества и сноровки. Одной из любимых забав казаков являлась стрельба по плывущей мишени. Последнюю ставили на поплавок и пускали по течению Дона. Победителем считался тот, кто сбивал мишень.</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Соревнования казаков в преодолении водной преграды. Группа казаков в полной амуниции мчалась на лошадях к реке. Бросившись в воду, на конях переплывали на противоположный берег. Победителем становился тот, кто первым выходил на противоположный берег. Забава казаков - охота, которую устраивал атаман. По его приглашению отличные наездники собирались в заранее определенном месте, начинали охоту по сигналу. В те времена в донской степи водились вепри, волки, зайцы лисы, олени и другая живность. Охота обычно заканчивалась удачно домой казаки возвращались с добычей. В таких охотах казачья молодежь училась смелости, отваге, совершенствуя зоркость глаз, чуткость уха Главным событием масленицы являлась скачка и джигитовка, к которым готовились задолго до их проведения. Первый день масленицы со всей станицы собирались к назначенному месту наездники на лошадях, украшенных дорогой сбруей. Устраивались стрельбы по мишени, скачки на выявления самой быстрой и резвой лошади. Победитель получал коня со всей сбруей, пришедший вторым - несколько аршинов сукна и парчи, третий - сафьян и стремена. Деятельное участие в праздновании масленицы принимали дети, устраивали свои скачки по улицам, стреляли из маленьких пушечек, играми в игры не только в дни праздников, но и каждый день (см. Приложение № 5).</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eastAsia="zh-CN" w:bidi="hi-IN"/>
        </w:rPr>
      </w:pPr>
      <w:r w:rsidRPr="00F46308">
        <w:rPr>
          <w:rFonts w:ascii="Liberation Serif" w:eastAsia="SimSun" w:hAnsi="Liberation Serif" w:cs="Mangal"/>
          <w:b/>
          <w:bCs/>
          <w:kern w:val="3"/>
          <w:sz w:val="28"/>
          <w:szCs w:val="28"/>
          <w:lang w:eastAsia="zh-CN" w:bidi="hi-IN"/>
        </w:rPr>
        <w:t>Список произведений искусств, реализующих содержание программы "Родники Дона" для детей старшего дошкольного возраста.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val="en-US" w:eastAsia="zh-CN" w:bidi="hi-IN"/>
        </w:rPr>
      </w:pPr>
      <w:r w:rsidRPr="00F46308">
        <w:rPr>
          <w:rFonts w:ascii="Liberation Serif" w:eastAsia="SimSun" w:hAnsi="Liberation Serif" w:cs="Mangal"/>
          <w:b/>
          <w:bCs/>
          <w:kern w:val="3"/>
          <w:sz w:val="28"/>
          <w:szCs w:val="28"/>
          <w:lang w:val="en-US" w:eastAsia="zh-CN" w:bidi="hi-IN"/>
        </w:rPr>
        <w:t>Литературные произведения:</w:t>
      </w:r>
    </w:p>
    <w:p w:rsidR="00F46308" w:rsidRPr="00F46308" w:rsidRDefault="00F46308" w:rsidP="00F46308">
      <w:pPr>
        <w:numPr>
          <w:ilvl w:val="0"/>
          <w:numId w:val="59"/>
        </w:numPr>
        <w:suppressAutoHyphens/>
        <w:autoSpaceDE w:val="0"/>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 xml:space="preserve">А.П. Чехов "Каштанка" (глава </w:t>
      </w:r>
      <w:r w:rsidRPr="00F46308">
        <w:rPr>
          <w:rFonts w:ascii="Liberation Serif" w:eastAsia="SimSun" w:hAnsi="Liberation Serif" w:cs="Mangal"/>
          <w:bCs/>
          <w:kern w:val="3"/>
          <w:sz w:val="28"/>
          <w:szCs w:val="28"/>
          <w:lang w:val="en-US" w:eastAsia="zh-CN" w:bidi="hi-IN"/>
        </w:rPr>
        <w:t>V</w:t>
      </w:r>
      <w:r w:rsidRPr="00F46308">
        <w:rPr>
          <w:rFonts w:ascii="Liberation Serif" w:eastAsia="SimSun" w:hAnsi="Liberation Serif" w:cs="Mangal"/>
          <w:bCs/>
          <w:kern w:val="3"/>
          <w:sz w:val="28"/>
          <w:szCs w:val="28"/>
          <w:lang w:eastAsia="zh-CN" w:bidi="hi-IN"/>
        </w:rPr>
        <w:t xml:space="preserve">. "Талант! </w:t>
      </w:r>
      <w:r w:rsidRPr="00F46308">
        <w:rPr>
          <w:rFonts w:ascii="Liberation Serif" w:eastAsia="SimSun" w:hAnsi="Liberation Serif" w:cs="Mangal"/>
          <w:bCs/>
          <w:kern w:val="3"/>
          <w:sz w:val="28"/>
          <w:szCs w:val="28"/>
          <w:lang w:val="en-US" w:eastAsia="zh-CN" w:bidi="hi-IN"/>
        </w:rPr>
        <w:t>Талант!")</w:t>
      </w:r>
    </w:p>
    <w:p w:rsidR="00F46308" w:rsidRPr="00F46308" w:rsidRDefault="00F46308" w:rsidP="00F46308">
      <w:pPr>
        <w:numPr>
          <w:ilvl w:val="0"/>
          <w:numId w:val="59"/>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М.А. Шолохов "Жеребёнок".</w:t>
      </w:r>
    </w:p>
    <w:p w:rsidR="00F46308" w:rsidRPr="00F46308" w:rsidRDefault="00F46308" w:rsidP="00F46308">
      <w:pPr>
        <w:numPr>
          <w:ilvl w:val="0"/>
          <w:numId w:val="59"/>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М.А. Шолохов "Нахалёнок"</w:t>
      </w:r>
    </w:p>
    <w:p w:rsidR="00F46308" w:rsidRPr="00F46308" w:rsidRDefault="00F46308" w:rsidP="00F46308">
      <w:pPr>
        <w:numPr>
          <w:ilvl w:val="0"/>
          <w:numId w:val="59"/>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П. Лебеденко "Сказки Тихого Дона".</w:t>
      </w:r>
    </w:p>
    <w:p w:rsidR="00F46308" w:rsidRPr="00F46308" w:rsidRDefault="00F46308" w:rsidP="00F46308">
      <w:pPr>
        <w:numPr>
          <w:ilvl w:val="0"/>
          <w:numId w:val="59"/>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Т. Тумилевич "Бисеринка".</w:t>
      </w:r>
    </w:p>
    <w:p w:rsidR="00F46308" w:rsidRPr="00F46308" w:rsidRDefault="00F46308" w:rsidP="00F46308">
      <w:pPr>
        <w:numPr>
          <w:ilvl w:val="0"/>
          <w:numId w:val="59"/>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Н. Костарев "Волшебники труда".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val="en-US" w:eastAsia="zh-CN" w:bidi="hi-IN"/>
        </w:rPr>
      </w:pPr>
      <w:r w:rsidRPr="00F46308">
        <w:rPr>
          <w:rFonts w:ascii="Liberation Serif" w:eastAsia="SimSun" w:hAnsi="Liberation Serif" w:cs="Mangal"/>
          <w:b/>
          <w:bCs/>
          <w:kern w:val="3"/>
          <w:sz w:val="28"/>
          <w:szCs w:val="28"/>
          <w:lang w:val="en-US" w:eastAsia="zh-CN" w:bidi="hi-IN"/>
        </w:rPr>
        <w:lastRenderedPageBreak/>
        <w:t>Музыкальные произведения:</w:t>
      </w:r>
    </w:p>
    <w:p w:rsidR="00F46308" w:rsidRPr="00F46308" w:rsidRDefault="00F46308" w:rsidP="00F46308">
      <w:pPr>
        <w:numPr>
          <w:ilvl w:val="0"/>
          <w:numId w:val="60"/>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В. Красноскулов "Донские песни".</w:t>
      </w:r>
    </w:p>
    <w:p w:rsidR="00F46308" w:rsidRPr="00F46308" w:rsidRDefault="00F46308" w:rsidP="00F46308">
      <w:pPr>
        <w:numPr>
          <w:ilvl w:val="0"/>
          <w:numId w:val="60"/>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М. Клиничев "Донская урожайная".</w:t>
      </w:r>
    </w:p>
    <w:p w:rsidR="00F46308" w:rsidRPr="00F46308" w:rsidRDefault="00F46308" w:rsidP="00F46308">
      <w:pPr>
        <w:numPr>
          <w:ilvl w:val="0"/>
          <w:numId w:val="60"/>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И. Шапошников "Казачья рапсодия. Сюита "Дон".</w:t>
      </w:r>
    </w:p>
    <w:p w:rsidR="00F46308" w:rsidRPr="00F46308" w:rsidRDefault="00F46308" w:rsidP="00F46308">
      <w:pPr>
        <w:numPr>
          <w:ilvl w:val="0"/>
          <w:numId w:val="60"/>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С. Кац "По-над Тихим Доном", "Казачья кавалерийская".</w:t>
      </w:r>
    </w:p>
    <w:p w:rsidR="00F46308" w:rsidRPr="00F46308" w:rsidRDefault="00F46308" w:rsidP="00F46308">
      <w:pPr>
        <w:numPr>
          <w:ilvl w:val="0"/>
          <w:numId w:val="60"/>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И Шишов "Степная симфония".</w:t>
      </w:r>
    </w:p>
    <w:p w:rsidR="00F46308" w:rsidRPr="00F46308" w:rsidRDefault="00F46308" w:rsidP="00F46308">
      <w:pPr>
        <w:numPr>
          <w:ilvl w:val="0"/>
          <w:numId w:val="60"/>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Б. Богусловский, И. Шишов "Песни донских и кубанских казаков".</w:t>
      </w:r>
    </w:p>
    <w:p w:rsidR="00F46308" w:rsidRPr="00F46308" w:rsidRDefault="00F46308" w:rsidP="00F46308">
      <w:pPr>
        <w:numPr>
          <w:ilvl w:val="0"/>
          <w:numId w:val="60"/>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Казачьи песни. Составитель Ю.Е. Бирюков.</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val="en-US" w:eastAsia="zh-CN" w:bidi="hi-IN"/>
        </w:rPr>
      </w:pPr>
      <w:r w:rsidRPr="00F46308">
        <w:rPr>
          <w:rFonts w:ascii="Liberation Serif" w:eastAsia="SimSun" w:hAnsi="Liberation Serif" w:cs="Mangal"/>
          <w:b/>
          <w:bCs/>
          <w:kern w:val="3"/>
          <w:sz w:val="28"/>
          <w:szCs w:val="28"/>
          <w:lang w:val="en-US" w:eastAsia="zh-CN" w:bidi="hi-IN"/>
        </w:rPr>
        <w:t>Изобразительные произведения:</w:t>
      </w:r>
    </w:p>
    <w:p w:rsidR="00F46308" w:rsidRPr="00F46308" w:rsidRDefault="00F46308" w:rsidP="00F46308">
      <w:pPr>
        <w:numPr>
          <w:ilvl w:val="0"/>
          <w:numId w:val="61"/>
        </w:numPr>
        <w:suppressAutoHyphens/>
        <w:autoSpaceDE w:val="0"/>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Н.Н</w:t>
      </w:r>
      <w:r w:rsidRPr="00F46308">
        <w:rPr>
          <w:rFonts w:ascii="Liberation Serif" w:eastAsia="SimSun" w:hAnsi="Liberation Serif" w:cs="Mangal"/>
          <w:b/>
          <w:bCs/>
          <w:kern w:val="3"/>
          <w:sz w:val="28"/>
          <w:szCs w:val="28"/>
          <w:lang w:eastAsia="zh-CN" w:bidi="hi-IN"/>
        </w:rPr>
        <w:t xml:space="preserve">. </w:t>
      </w:r>
      <w:r w:rsidRPr="00F46308">
        <w:rPr>
          <w:rFonts w:ascii="Liberation Serif" w:eastAsia="SimSun" w:hAnsi="Liberation Serif" w:cs="Mangal"/>
          <w:bCs/>
          <w:kern w:val="3"/>
          <w:sz w:val="28"/>
          <w:szCs w:val="28"/>
          <w:lang w:eastAsia="zh-CN" w:bidi="hi-IN"/>
        </w:rPr>
        <w:t>Дубовской "Тучи надвигаются", "Радуга".</w:t>
      </w:r>
    </w:p>
    <w:p w:rsidR="00F46308" w:rsidRPr="00F46308" w:rsidRDefault="00F46308" w:rsidP="00F46308">
      <w:pPr>
        <w:numPr>
          <w:ilvl w:val="0"/>
          <w:numId w:val="61"/>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И.И. Крылов "Степь ковыльная", "Зима".</w:t>
      </w:r>
    </w:p>
    <w:p w:rsidR="00F46308" w:rsidRPr="00F46308" w:rsidRDefault="00F46308" w:rsidP="00F46308">
      <w:pPr>
        <w:numPr>
          <w:ilvl w:val="0"/>
          <w:numId w:val="61"/>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М.Б. Греков "Тачанка", "Трубочи Первой Конной армии", "В отряд к Будённому".</w:t>
      </w:r>
    </w:p>
    <w:p w:rsidR="00F46308" w:rsidRPr="00F46308" w:rsidRDefault="00F46308" w:rsidP="00F46308">
      <w:pPr>
        <w:numPr>
          <w:ilvl w:val="0"/>
          <w:numId w:val="62"/>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М.С. Сарьян  "Цветы",  "Фрукты", "Тюльпаны",  "Луговые  цветы", "Зима", "Апрельский пейзаж".</w:t>
      </w:r>
    </w:p>
    <w:p w:rsidR="00F46308" w:rsidRPr="00F46308" w:rsidRDefault="00F46308" w:rsidP="00F46308">
      <w:pPr>
        <w:numPr>
          <w:ilvl w:val="0"/>
          <w:numId w:val="63"/>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Г. Запечнов "Донские букеты".</w:t>
      </w:r>
    </w:p>
    <w:p w:rsidR="00F46308" w:rsidRPr="00F46308" w:rsidRDefault="00F46308" w:rsidP="00F46308">
      <w:pPr>
        <w:numPr>
          <w:ilvl w:val="0"/>
          <w:numId w:val="63"/>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Б.Спорыхин "Синий курень".</w:t>
      </w:r>
    </w:p>
    <w:p w:rsidR="00F46308" w:rsidRPr="00F46308" w:rsidRDefault="00F46308" w:rsidP="00F46308">
      <w:pPr>
        <w:numPr>
          <w:ilvl w:val="0"/>
          <w:numId w:val="63"/>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П. Донских "Подсолнухи", "Стасик", "Июньские колокольчики".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 xml:space="preserve">Для реализации содержания программы "Родники Дона" могут быть использованы следующие </w:t>
      </w:r>
      <w:r w:rsidRPr="00F46308">
        <w:rPr>
          <w:rFonts w:ascii="Liberation Serif" w:eastAsia="SimSun" w:hAnsi="Liberation Serif" w:cs="Mangal"/>
          <w:b/>
          <w:bCs/>
          <w:kern w:val="3"/>
          <w:sz w:val="28"/>
          <w:szCs w:val="28"/>
          <w:lang w:eastAsia="zh-CN" w:bidi="hi-IN"/>
        </w:rPr>
        <w:t>памятники архитектуры:</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u w:val="single"/>
          <w:lang w:val="en-US" w:eastAsia="zh-CN" w:bidi="hi-IN"/>
        </w:rPr>
      </w:pPr>
      <w:r w:rsidRPr="00F46308">
        <w:rPr>
          <w:rFonts w:ascii="Liberation Serif" w:eastAsia="SimSun" w:hAnsi="Liberation Serif" w:cs="Mangal"/>
          <w:bCs/>
          <w:kern w:val="3"/>
          <w:sz w:val="28"/>
          <w:szCs w:val="28"/>
          <w:u w:val="single"/>
          <w:lang w:val="en-US" w:eastAsia="zh-CN" w:bidi="hi-IN"/>
        </w:rPr>
        <w:t>Город Ростов-на-Дону</w:t>
      </w:r>
    </w:p>
    <w:p w:rsidR="00F46308" w:rsidRPr="00F46308" w:rsidRDefault="00F46308" w:rsidP="00F46308">
      <w:pPr>
        <w:numPr>
          <w:ilvl w:val="0"/>
          <w:numId w:val="64"/>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Театр им. М. Горького (арх. В.А. Щуко, В.Г. Гельфрейх);</w:t>
      </w:r>
    </w:p>
    <w:p w:rsidR="00F46308" w:rsidRPr="00F46308" w:rsidRDefault="00F46308" w:rsidP="00F46308">
      <w:pPr>
        <w:numPr>
          <w:ilvl w:val="0"/>
          <w:numId w:val="64"/>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Государственный педагогический университет (арх. Г.Н. Васильев. Восстановление арх. И.Е. Черкесьян); Б.Садовая 33.</w:t>
      </w:r>
    </w:p>
    <w:p w:rsidR="00F46308" w:rsidRPr="00F46308" w:rsidRDefault="00F46308" w:rsidP="00F46308">
      <w:pPr>
        <w:numPr>
          <w:ilvl w:val="0"/>
          <w:numId w:val="64"/>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Здание администрации города и городской Думы (арх. А.Н. Померанцев, восстановление и реконструкция по проекту Ф.В. Лузанова);</w:t>
      </w:r>
    </w:p>
    <w:p w:rsidR="00F46308" w:rsidRPr="00F46308" w:rsidRDefault="00F46308" w:rsidP="00F46308">
      <w:pPr>
        <w:numPr>
          <w:ilvl w:val="0"/>
          <w:numId w:val="64"/>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Здание Госбанка России (арх. М.М. Перетяткович);</w:t>
      </w:r>
    </w:p>
    <w:p w:rsidR="00F46308" w:rsidRPr="00F46308" w:rsidRDefault="00F46308" w:rsidP="00F46308">
      <w:pPr>
        <w:numPr>
          <w:ilvl w:val="0"/>
          <w:numId w:val="64"/>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Ростовский Государственный университет (арх. Г.Н. Васильев);</w:t>
      </w:r>
    </w:p>
    <w:p w:rsidR="00F46308" w:rsidRPr="00F46308" w:rsidRDefault="00F46308" w:rsidP="00F46308">
      <w:pPr>
        <w:numPr>
          <w:ilvl w:val="0"/>
          <w:numId w:val="64"/>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Здание Центрального универмага (арх. Е.М. Гулин, П.С. Калашников, Г.А. Петров);</w:t>
      </w:r>
    </w:p>
    <w:p w:rsidR="00F46308" w:rsidRPr="00F46308" w:rsidRDefault="00F46308" w:rsidP="00F46308">
      <w:pPr>
        <w:numPr>
          <w:ilvl w:val="0"/>
          <w:numId w:val="64"/>
        </w:numPr>
        <w:suppressAutoHyphens/>
        <w:autoSpaceDE w:val="0"/>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 xml:space="preserve">Ростовский кафедральный собор Рождества Пресвятой Богородицы (арх. </w:t>
      </w:r>
      <w:r w:rsidRPr="00F46308">
        <w:rPr>
          <w:rFonts w:ascii="Liberation Serif" w:eastAsia="SimSun" w:hAnsi="Liberation Serif" w:cs="Mangal"/>
          <w:bCs/>
          <w:kern w:val="3"/>
          <w:sz w:val="28"/>
          <w:szCs w:val="28"/>
          <w:lang w:val="en-US" w:eastAsia="zh-CN" w:bidi="hi-IN"/>
        </w:rPr>
        <w:t>К.А. Тон);</w:t>
      </w:r>
    </w:p>
    <w:p w:rsidR="00F46308" w:rsidRPr="00F46308" w:rsidRDefault="00F46308" w:rsidP="00F46308">
      <w:pPr>
        <w:numPr>
          <w:ilvl w:val="0"/>
          <w:numId w:val="64"/>
        </w:numPr>
        <w:suppressAutoHyphens/>
        <w:autoSpaceDE w:val="0"/>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 xml:space="preserve">Особняк А.П. Петрова на ул. Пушкинской, 115. В настоящее время разместился Ростовский областной музей Изобразительного искусства, (арх. </w:t>
      </w:r>
      <w:r w:rsidRPr="00F46308">
        <w:rPr>
          <w:rFonts w:ascii="Liberation Serif" w:eastAsia="SimSun" w:hAnsi="Liberation Serif" w:cs="Mangal"/>
          <w:bCs/>
          <w:kern w:val="3"/>
          <w:sz w:val="28"/>
          <w:szCs w:val="28"/>
          <w:lang w:val="en-US" w:eastAsia="zh-CN" w:bidi="hi-IN"/>
        </w:rPr>
        <w:t>Н.А. Дорошенко);</w:t>
      </w:r>
    </w:p>
    <w:p w:rsidR="00F46308" w:rsidRPr="00F46308" w:rsidRDefault="00F46308" w:rsidP="00F46308">
      <w:pPr>
        <w:numPr>
          <w:ilvl w:val="0"/>
          <w:numId w:val="64"/>
        </w:numPr>
        <w:suppressAutoHyphens/>
        <w:autoSpaceDE w:val="0"/>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 xml:space="preserve">Особняк Н.Е. Парамонова, ул. Пушкинская, 148. В настоящее время расположена библиотека ростовского Государственного Университета, (арх. </w:t>
      </w:r>
      <w:r w:rsidRPr="00F46308">
        <w:rPr>
          <w:rFonts w:ascii="Liberation Serif" w:eastAsia="SimSun" w:hAnsi="Liberation Serif" w:cs="Mangal"/>
          <w:bCs/>
          <w:kern w:val="3"/>
          <w:sz w:val="28"/>
          <w:szCs w:val="28"/>
          <w:lang w:val="en-US" w:eastAsia="zh-CN" w:bidi="hi-IN"/>
        </w:rPr>
        <w:t>Л.Ф. Эберг);</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10.Музей Изобразительных искусств, ул. Пушкинская, 221. (арх. Н.Н.</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Семененко);</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11.Здание  Ростовской   Государственной  Экономической  академии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(арх. И.Н. Ищунин); восстановлено по проекту арх. М.Н. Ищунина,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Г.А. Петрова;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12.3дание Северокавказского управления железных дорог, (арх. И.П.</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Бутков); Н. Вальтер.</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lastRenderedPageBreak/>
        <w:t>13.Дворец культуры Ростсельмаш (арх. А.Т. Мулик);</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14.Театр Юного зрителя (арх. Н.Н. Дурбах);</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15.Гостиница "Ростов" (арх. И.Е. Черкесьян, Х.Х. Чалхушьян, Л.Л. Эберг); пр. Будёновский.</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16.Церковь женского монастыря во имя иконы Иверской Божьей матери. Расположен на территории Северного жилого массива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(арх. Н.М. Соколов);</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17.3данис речного вокзала и гостиница "Якорь" (арх. В. Кубасов, Ю.Алексеев);</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18. Монастырь Субр-Хач (арх. И.Е Старое).</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noProof/>
          <w:kern w:val="3"/>
          <w:sz w:val="24"/>
          <w:szCs w:val="24"/>
          <w:lang w:eastAsia="ru-RU"/>
        </w:rPr>
        <mc:AlternateContent>
          <mc:Choice Requires="wps">
            <w:drawing>
              <wp:anchor distT="0" distB="0" distL="114300" distR="114300" simplePos="0" relativeHeight="251662336" behindDoc="0" locked="0" layoutInCell="1" allowOverlap="1" wp14:anchorId="19972A75" wp14:editId="57447E34">
                <wp:simplePos x="0" y="0"/>
                <wp:positionH relativeFrom="margin">
                  <wp:posOffset>9699479</wp:posOffset>
                </wp:positionH>
                <wp:positionV relativeFrom="paragraph">
                  <wp:posOffset>4751643</wp:posOffset>
                </wp:positionV>
                <wp:extent cx="0" cy="1313179"/>
                <wp:effectExtent l="0" t="0" r="19050" b="20321"/>
                <wp:wrapNone/>
                <wp:docPr id="20" name="Фигура4"/>
                <wp:cNvGraphicFramePr/>
                <a:graphic xmlns:a="http://schemas.openxmlformats.org/drawingml/2006/main">
                  <a:graphicData uri="http://schemas.microsoft.com/office/word/2010/wordprocessingShape">
                    <wps:wsp>
                      <wps:cNvCnPr/>
                      <wps:spPr>
                        <a:xfrm>
                          <a:off x="0" y="0"/>
                          <a:ext cx="0" cy="1313179"/>
                        </a:xfrm>
                        <a:prstGeom prst="straightConnector1">
                          <a:avLst/>
                        </a:prstGeom>
                        <a:noFill/>
                        <a:ln w="8997" cap="flat">
                          <a:solidFill>
                            <a:srgbClr val="000000"/>
                          </a:solidFill>
                          <a:prstDash val="solid"/>
                          <a:miter/>
                        </a:ln>
                      </wps:spPr>
                      <wps:bodyPr/>
                    </wps:wsp>
                  </a:graphicData>
                </a:graphic>
              </wp:anchor>
            </w:drawing>
          </mc:Choice>
          <mc:Fallback>
            <w:pict>
              <v:shape w14:anchorId="69669A32" id="Фигура4" o:spid="_x0000_s1026" type="#_x0000_t32" style="position:absolute;margin-left:763.75pt;margin-top:374.15pt;width:0;height:103.4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" strokeweight=".24992mm">
                <v:stroke joinstyle="miter"/>
                <w10:wrap anchorx="margin"/>
              </v:shape>
            </w:pict>
          </mc:Fallback>
        </mc:AlternateContent>
      </w:r>
      <w:r w:rsidRPr="00F46308">
        <w:rPr>
          <w:rFonts w:ascii="Liberation Serif" w:eastAsia="SimSun" w:hAnsi="Liberation Serif" w:cs="Mangal"/>
          <w:bCs/>
          <w:kern w:val="3"/>
          <w:sz w:val="28"/>
          <w:szCs w:val="28"/>
          <w:u w:val="single"/>
          <w:lang w:val="en-US" w:eastAsia="zh-CN" w:bidi="hi-IN"/>
        </w:rPr>
        <w:t>Архитектура Донского края.</w:t>
      </w:r>
    </w:p>
    <w:p w:rsidR="00F46308" w:rsidRPr="00F46308" w:rsidRDefault="00F46308" w:rsidP="00F46308">
      <w:pPr>
        <w:numPr>
          <w:ilvl w:val="0"/>
          <w:numId w:val="65"/>
        </w:numPr>
        <w:suppressAutoHyphens/>
        <w:autoSpaceDE w:val="0"/>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 xml:space="preserve">Триумфальная арка в Новочеркаске арх. </w:t>
      </w:r>
      <w:r w:rsidRPr="00F46308">
        <w:rPr>
          <w:rFonts w:ascii="Liberation Serif" w:eastAsia="SimSun" w:hAnsi="Liberation Serif" w:cs="Mangal"/>
          <w:bCs/>
          <w:kern w:val="3"/>
          <w:sz w:val="28"/>
          <w:szCs w:val="28"/>
          <w:lang w:val="en-US" w:eastAsia="zh-CN" w:bidi="hi-IN"/>
        </w:rPr>
        <w:t>Л.А. Руск.</w:t>
      </w:r>
    </w:p>
    <w:p w:rsidR="00F46308" w:rsidRPr="00F46308" w:rsidRDefault="00F46308" w:rsidP="00F46308">
      <w:pPr>
        <w:numPr>
          <w:ilvl w:val="0"/>
          <w:numId w:val="65"/>
        </w:numPr>
        <w:suppressAutoHyphens/>
        <w:autoSpaceDE w:val="0"/>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 xml:space="preserve">Атаманский дворец в Новочеркаске арх. </w:t>
      </w:r>
      <w:r w:rsidRPr="00F46308">
        <w:rPr>
          <w:rFonts w:ascii="Liberation Serif" w:eastAsia="SimSun" w:hAnsi="Liberation Serif" w:cs="Mangal"/>
          <w:bCs/>
          <w:kern w:val="3"/>
          <w:sz w:val="28"/>
          <w:szCs w:val="28"/>
          <w:lang w:val="en-US" w:eastAsia="zh-CN" w:bidi="hi-IN"/>
        </w:rPr>
        <w:t>П.Ф. Вальпред.</w:t>
      </w:r>
    </w:p>
    <w:p w:rsidR="00F46308" w:rsidRPr="00F46308" w:rsidRDefault="00F46308" w:rsidP="00F46308">
      <w:pPr>
        <w:numPr>
          <w:ilvl w:val="0"/>
          <w:numId w:val="65"/>
        </w:numPr>
        <w:suppressAutoHyphens/>
        <w:autoSpaceDE w:val="0"/>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 xml:space="preserve">Здание Таганрогской картинной галереи, арх. </w:t>
      </w:r>
      <w:r w:rsidRPr="00F46308">
        <w:rPr>
          <w:rFonts w:ascii="Liberation Serif" w:eastAsia="SimSun" w:hAnsi="Liberation Serif" w:cs="Mangal"/>
          <w:bCs/>
          <w:kern w:val="3"/>
          <w:sz w:val="28"/>
          <w:szCs w:val="28"/>
          <w:lang w:val="en-US" w:eastAsia="zh-CN" w:bidi="hi-IN"/>
        </w:rPr>
        <w:t>Тенишев.</w:t>
      </w:r>
    </w:p>
    <w:p w:rsidR="00F46308" w:rsidRPr="00F46308" w:rsidRDefault="00F46308" w:rsidP="00F46308">
      <w:pPr>
        <w:numPr>
          <w:ilvl w:val="0"/>
          <w:numId w:val="65"/>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Лютеранская кирха в Новочеркаске. Арх. Н.И. Роллер.</w:t>
      </w:r>
    </w:p>
    <w:p w:rsidR="00F46308" w:rsidRPr="00F46308" w:rsidRDefault="00F46308" w:rsidP="00F46308">
      <w:pPr>
        <w:numPr>
          <w:ilvl w:val="0"/>
          <w:numId w:val="65"/>
        </w:numPr>
        <w:suppressAutoHyphens/>
        <w:autoSpaceDE w:val="0"/>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 xml:space="preserve">Донской музей в Новочеркаске, арх. </w:t>
      </w:r>
      <w:r w:rsidRPr="00F46308">
        <w:rPr>
          <w:rFonts w:ascii="Liberation Serif" w:eastAsia="SimSun" w:hAnsi="Liberation Serif" w:cs="Mangal"/>
          <w:bCs/>
          <w:kern w:val="3"/>
          <w:sz w:val="28"/>
          <w:szCs w:val="28"/>
          <w:lang w:val="en-US" w:eastAsia="zh-CN" w:bidi="hi-IN"/>
        </w:rPr>
        <w:t>А.А. Ященко.</w:t>
      </w:r>
    </w:p>
    <w:p w:rsidR="00F46308" w:rsidRPr="00F46308" w:rsidRDefault="00F46308" w:rsidP="00F46308">
      <w:pPr>
        <w:numPr>
          <w:ilvl w:val="0"/>
          <w:numId w:val="65"/>
        </w:numPr>
        <w:suppressAutoHyphens/>
        <w:autoSpaceDE w:val="0"/>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 xml:space="preserve">Музей фадостроительства и быта в Таганроге. </w:t>
      </w:r>
      <w:r w:rsidRPr="00F46308">
        <w:rPr>
          <w:rFonts w:ascii="Liberation Serif" w:eastAsia="SimSun" w:hAnsi="Liberation Serif" w:cs="Mangal"/>
          <w:bCs/>
          <w:kern w:val="3"/>
          <w:sz w:val="28"/>
          <w:szCs w:val="28"/>
          <w:lang w:val="en-US" w:eastAsia="zh-CN" w:bidi="hi-IN"/>
        </w:rPr>
        <w:t>Арх. Ф.О. Шехтель.</w:t>
      </w:r>
    </w:p>
    <w:p w:rsidR="00F46308" w:rsidRPr="00F46308" w:rsidRDefault="00F46308" w:rsidP="00F46308">
      <w:pPr>
        <w:numPr>
          <w:ilvl w:val="0"/>
          <w:numId w:val="65"/>
        </w:numPr>
        <w:suppressAutoHyphens/>
        <w:autoSpaceDE w:val="0"/>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 xml:space="preserve">"Круглый дом" в Таганроге, арх. </w:t>
      </w:r>
      <w:r w:rsidRPr="00F46308">
        <w:rPr>
          <w:rFonts w:ascii="Liberation Serif" w:eastAsia="SimSun" w:hAnsi="Liberation Serif" w:cs="Mangal"/>
          <w:bCs/>
          <w:kern w:val="3"/>
          <w:sz w:val="28"/>
          <w:szCs w:val="28"/>
          <w:lang w:val="en-US" w:eastAsia="zh-CN" w:bidi="hi-IN"/>
        </w:rPr>
        <w:t>Боголюбов.</w:t>
      </w:r>
    </w:p>
    <w:p w:rsidR="00F46308" w:rsidRPr="00F46308" w:rsidRDefault="00F46308" w:rsidP="00F46308">
      <w:pPr>
        <w:numPr>
          <w:ilvl w:val="0"/>
          <w:numId w:val="65"/>
        </w:numPr>
        <w:suppressAutoHyphens/>
        <w:autoSpaceDE w:val="0"/>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 xml:space="preserve">Новочеркасский кафедральный собор Вознесения Господня. </w:t>
      </w:r>
      <w:r w:rsidRPr="00F46308">
        <w:rPr>
          <w:rFonts w:ascii="Liberation Serif" w:eastAsia="SimSun" w:hAnsi="Liberation Serif" w:cs="Mangal"/>
          <w:bCs/>
          <w:kern w:val="3"/>
          <w:sz w:val="28"/>
          <w:szCs w:val="28"/>
          <w:lang w:val="en-US" w:eastAsia="zh-CN" w:bidi="hi-IN"/>
        </w:rPr>
        <w:t>Арх. А.А. Ященко.</w:t>
      </w:r>
    </w:p>
    <w:p w:rsidR="00F46308" w:rsidRPr="00F46308" w:rsidRDefault="00F46308" w:rsidP="00F46308">
      <w:p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9.</w:t>
      </w:r>
      <w:r w:rsidRPr="00F46308">
        <w:rPr>
          <w:rFonts w:ascii="Liberation Serif" w:eastAsia="SimSun" w:hAnsi="Liberation Serif" w:cs="Mangal"/>
          <w:bCs/>
          <w:kern w:val="3"/>
          <w:sz w:val="28"/>
          <w:szCs w:val="28"/>
          <w:lang w:eastAsia="zh-CN" w:bidi="hi-IN"/>
        </w:rPr>
        <w:tab/>
        <w:t>Мемориальный домик А.П. Чехова в Таганроге.</w:t>
      </w:r>
      <w:r w:rsidRPr="00F46308">
        <w:rPr>
          <w:rFonts w:ascii="Liberation Serif" w:eastAsia="SimSun" w:hAnsi="Liberation Serif" w:cs="Mangal"/>
          <w:bCs/>
          <w:kern w:val="3"/>
          <w:sz w:val="28"/>
          <w:szCs w:val="28"/>
          <w:lang w:eastAsia="zh-CN" w:bidi="hi-IN"/>
        </w:rPr>
        <w:br/>
        <w:t>Ю.Каменная лестница в Таганроге. Арх. Ф.К. Боффо.</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Памятники монументальной скульптуры:</w:t>
      </w:r>
    </w:p>
    <w:p w:rsidR="00F46308" w:rsidRPr="00F46308" w:rsidRDefault="00F46308" w:rsidP="00F46308">
      <w:p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1.Ермаку в г. Новочеркасске,</w:t>
      </w:r>
      <w:r w:rsidRPr="00F46308">
        <w:rPr>
          <w:rFonts w:ascii="Liberation Serif" w:eastAsia="SimSun" w:hAnsi="Liberation Serif" w:cs="Mangal"/>
          <w:bCs/>
          <w:kern w:val="3"/>
          <w:sz w:val="28"/>
          <w:szCs w:val="28"/>
          <w:lang w:eastAsia="zh-CN" w:bidi="hi-IN"/>
        </w:rPr>
        <w:br/>
        <w:t>2.Степану Разину в г. Ростове-на-Дону,</w:t>
      </w:r>
      <w:r w:rsidRPr="00F46308">
        <w:rPr>
          <w:rFonts w:ascii="Liberation Serif" w:eastAsia="SimSun" w:hAnsi="Liberation Serif" w:cs="Mangal"/>
          <w:bCs/>
          <w:kern w:val="3"/>
          <w:sz w:val="28"/>
          <w:szCs w:val="28"/>
          <w:lang w:eastAsia="zh-CN" w:bidi="hi-IN"/>
        </w:rPr>
        <w:br/>
        <w:t>З.Петру Первому в г. Таганроге,</w:t>
      </w:r>
    </w:p>
    <w:p w:rsidR="00F46308" w:rsidRPr="00F46308" w:rsidRDefault="00F46308" w:rsidP="00F46308">
      <w:p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4.Памятник героям Гражданской войны, освободителям г. Ростова,</w:t>
      </w:r>
    </w:p>
    <w:p w:rsidR="00F46308" w:rsidRPr="00F46308" w:rsidRDefault="00F46308" w:rsidP="00F46308">
      <w:p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5.Панорамный горельеф на холме Камышавахской балки</w:t>
      </w:r>
    </w:p>
    <w:p w:rsidR="00F46308" w:rsidRPr="00F46308" w:rsidRDefault="00F46308" w:rsidP="00F46308">
      <w:p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б.Танк Т-34 в г. Ростове-на-Дону,</w:t>
      </w:r>
    </w:p>
    <w:p w:rsidR="00F46308" w:rsidRPr="00F46308" w:rsidRDefault="00F46308" w:rsidP="00F46308">
      <w:p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7.Монумент     воинам-борцам     периода    Гражданской     и     Великой Отечественной войны в г. Азове</w:t>
      </w:r>
    </w:p>
    <w:p w:rsidR="00F46308" w:rsidRPr="00F46308" w:rsidRDefault="00F46308" w:rsidP="00F46308">
      <w:p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8.Памятник школьнику Вите Черевичкину г. Ростове,</w:t>
      </w:r>
    </w:p>
    <w:p w:rsidR="00F46308" w:rsidRPr="00F46308" w:rsidRDefault="00F46308" w:rsidP="00F46308">
      <w:p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9.Мемориал жертвам фашистского разбоя в Змиевской балке г. Ростове</w:t>
      </w:r>
    </w:p>
    <w:p w:rsidR="00F46308" w:rsidRPr="00F46308" w:rsidRDefault="00F46308" w:rsidP="00F46308">
      <w:p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10.Бронзовый монумент А.С. Пушкина в г. Ростове,</w:t>
      </w:r>
    </w:p>
    <w:p w:rsidR="00F46308" w:rsidRPr="00F46308" w:rsidRDefault="00F46308" w:rsidP="00F46308">
      <w:p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11. Бюст А.П. Чехова в г. Таганроге,</w:t>
      </w:r>
      <w:r w:rsidRPr="00F46308">
        <w:rPr>
          <w:rFonts w:ascii="Liberation Serif" w:eastAsia="SimSun" w:hAnsi="Liberation Serif" w:cs="Mangal"/>
          <w:bCs/>
          <w:kern w:val="3"/>
          <w:sz w:val="28"/>
          <w:szCs w:val="28"/>
          <w:lang w:eastAsia="zh-CN" w:bidi="hi-IN"/>
        </w:rPr>
        <w:br/>
        <w:t>12.Памятник М. Горькому в г. Ростове.</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u w:val="single"/>
          <w:lang w:val="en-US" w:eastAsia="zh-CN" w:bidi="hi-IN"/>
        </w:rPr>
      </w:pPr>
      <w:r w:rsidRPr="00F46308">
        <w:rPr>
          <w:rFonts w:ascii="Liberation Serif" w:eastAsia="SimSun" w:hAnsi="Liberation Serif" w:cs="Mangal"/>
          <w:bCs/>
          <w:kern w:val="3"/>
          <w:sz w:val="28"/>
          <w:szCs w:val="28"/>
          <w:u w:val="single"/>
          <w:lang w:val="en-US" w:eastAsia="zh-CN" w:bidi="hi-IN"/>
        </w:rPr>
        <w:t>Принципами отбора произведений выступают:</w:t>
      </w:r>
    </w:p>
    <w:p w:rsidR="00F46308" w:rsidRPr="00F46308" w:rsidRDefault="00F46308" w:rsidP="00F46308">
      <w:pPr>
        <w:numPr>
          <w:ilvl w:val="0"/>
          <w:numId w:val="66"/>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ценностно-смысловой, суть которого заключается в раскрытии общечеловеческих ценностей различных видов искусств родного края</w:t>
      </w:r>
    </w:p>
    <w:p w:rsidR="00F46308" w:rsidRPr="00F46308" w:rsidRDefault="00F46308" w:rsidP="00F46308">
      <w:pPr>
        <w:numPr>
          <w:ilvl w:val="0"/>
          <w:numId w:val="66"/>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эмоциональной насыщенности, определяющей яркую образность и выразительность "языка" в предлагаемых произведениях искусств, отражающий палитру чувств, вызывающий различный эмоциональные переживания;</w:t>
      </w:r>
    </w:p>
    <w:p w:rsidR="00F46308" w:rsidRPr="00F46308" w:rsidRDefault="00F46308" w:rsidP="00F46308">
      <w:pPr>
        <w:numPr>
          <w:ilvl w:val="0"/>
          <w:numId w:val="66"/>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lastRenderedPageBreak/>
        <w:t>региональности, обуславливающий подбор произведений искусств родного города.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eastAsia="zh-CN" w:bidi="hi-IN"/>
        </w:rPr>
      </w:pP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eastAsia="zh-CN" w:bidi="hi-IN"/>
        </w:rPr>
      </w:pPr>
      <w:r w:rsidRPr="00F46308">
        <w:rPr>
          <w:rFonts w:ascii="Liberation Serif" w:eastAsia="SimSun" w:hAnsi="Liberation Serif" w:cs="Mangal"/>
          <w:b/>
          <w:bCs/>
          <w:kern w:val="3"/>
          <w:sz w:val="28"/>
          <w:szCs w:val="28"/>
          <w:lang w:eastAsia="zh-CN" w:bidi="hi-IN"/>
        </w:rPr>
        <w:t>ПЛАН ВКЛЮЧЕНИЯ ЭЛЕМЕНТОВ ОЗНАКОМЛЕНИЯ ДЕТЕЙ С ДОНСКИМ КРАЕМ В ОСНОВНУЮ ПРОГРАММУ</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i/>
          <w:iCs/>
          <w:kern w:val="3"/>
          <w:sz w:val="28"/>
          <w:szCs w:val="28"/>
          <w:lang w:eastAsia="zh-CN" w:bidi="hi-IN"/>
        </w:rPr>
      </w:pPr>
      <w:r w:rsidRPr="00F46308">
        <w:rPr>
          <w:rFonts w:ascii="Liberation Serif" w:eastAsia="SimSun" w:hAnsi="Liberation Serif" w:cs="Mangal"/>
          <w:b/>
          <w:bCs/>
          <w:i/>
          <w:iCs/>
          <w:kern w:val="3"/>
          <w:sz w:val="28"/>
          <w:szCs w:val="28"/>
          <w:lang w:eastAsia="zh-CN" w:bidi="hi-IN"/>
        </w:rPr>
        <w:t>Родной край</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Расширить знания детей об истории донского края, о традициях и обычаях казаков.</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Познакомить с основными городами донского края (Ростов, Новочеркасск, Таганрог).</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Дать детям доступные представления о первых автомобилях, трамваях, освещении г.Ростова.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Познакомить с казачьим этикетом, с заповедями казачат, с заповедями казачества, с Гербом, Гимном казаков.</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Воспитывать уважение к возрождению казачества.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Расширить знания детей о подвигах донских казаков, об их мужестве в годы ВОВ, о службе казачьей, о главном историческом предназначении казачества: Отечество защищать, беречь и сохранять Веру Православную.</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i/>
          <w:iCs/>
          <w:kern w:val="3"/>
          <w:sz w:val="28"/>
          <w:szCs w:val="28"/>
          <w:lang w:eastAsia="zh-CN" w:bidi="hi-IN"/>
        </w:rPr>
      </w:pPr>
      <w:r w:rsidRPr="00F46308">
        <w:rPr>
          <w:rFonts w:ascii="Liberation Serif" w:eastAsia="SimSun" w:hAnsi="Liberation Serif" w:cs="Mangal"/>
          <w:b/>
          <w:bCs/>
          <w:i/>
          <w:iCs/>
          <w:kern w:val="3"/>
          <w:sz w:val="28"/>
          <w:szCs w:val="28"/>
          <w:lang w:eastAsia="zh-CN" w:bidi="hi-IN"/>
        </w:rPr>
        <w:t>Предметы быта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Расширять представление детей о предметах казачьего быта, об их существенных признаках, назначении: кочерга, ухват, кувшин, чугунок, коромысло, прялка, ступа с пестиком, кадки, скрыня (ящик для столовых приборов, ковш).</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i/>
          <w:iCs/>
          <w:kern w:val="3"/>
          <w:sz w:val="28"/>
          <w:szCs w:val="28"/>
          <w:lang w:val="en-US" w:eastAsia="zh-CN" w:bidi="hi-IN"/>
        </w:rPr>
      </w:pPr>
      <w:r w:rsidRPr="00F46308">
        <w:rPr>
          <w:rFonts w:ascii="Liberation Serif" w:eastAsia="SimSun" w:hAnsi="Liberation Serif" w:cs="Mangal"/>
          <w:b/>
          <w:bCs/>
          <w:i/>
          <w:iCs/>
          <w:kern w:val="3"/>
          <w:sz w:val="28"/>
          <w:szCs w:val="28"/>
          <w:lang w:val="en-US" w:eastAsia="zh-CN" w:bidi="hi-IN"/>
        </w:rPr>
        <w:t>Традиции и обычаи на Дону</w:t>
      </w:r>
    </w:p>
    <w:p w:rsidR="00F46308" w:rsidRPr="00F46308" w:rsidRDefault="00F46308" w:rsidP="00F46308">
      <w:pPr>
        <w:numPr>
          <w:ilvl w:val="0"/>
          <w:numId w:val="67"/>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Народное творчество Дона.</w:t>
      </w:r>
    </w:p>
    <w:p w:rsidR="00F46308" w:rsidRPr="00F46308" w:rsidRDefault="00F46308" w:rsidP="00F46308">
      <w:pPr>
        <w:numPr>
          <w:ilvl w:val="0"/>
          <w:numId w:val="67"/>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Почитание старших и сверстников казаков.</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i/>
          <w:iCs/>
          <w:kern w:val="3"/>
          <w:sz w:val="28"/>
          <w:szCs w:val="28"/>
          <w:lang w:eastAsia="zh-CN" w:bidi="hi-IN"/>
        </w:rPr>
      </w:pPr>
      <w:r w:rsidRPr="00F46308">
        <w:rPr>
          <w:rFonts w:ascii="Liberation Serif" w:eastAsia="SimSun" w:hAnsi="Liberation Serif" w:cs="Mangal"/>
          <w:b/>
          <w:bCs/>
          <w:i/>
          <w:iCs/>
          <w:kern w:val="3"/>
          <w:sz w:val="28"/>
          <w:szCs w:val="28"/>
          <w:lang w:eastAsia="zh-CN" w:bidi="hi-IN"/>
        </w:rPr>
        <w:t>Природа донского края</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Сформировать у детей обобщенные представления о природе донского края, о временах года, об изменениях в живой и неживой природе (бураны, землетрясения, ураганы, наводнения). Познакомить детей с флорой и фауной родного края.</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Воспитывать бережное к ним отношение.</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i/>
          <w:iCs/>
          <w:kern w:val="3"/>
          <w:sz w:val="28"/>
          <w:szCs w:val="28"/>
          <w:lang w:eastAsia="zh-CN" w:bidi="hi-IN"/>
        </w:rPr>
      </w:pPr>
      <w:r w:rsidRPr="00F46308">
        <w:rPr>
          <w:rFonts w:ascii="Liberation Serif" w:eastAsia="SimSun" w:hAnsi="Liberation Serif" w:cs="Mangal"/>
          <w:b/>
          <w:bCs/>
          <w:i/>
          <w:iCs/>
          <w:kern w:val="3"/>
          <w:sz w:val="28"/>
          <w:szCs w:val="28"/>
          <w:lang w:eastAsia="zh-CN" w:bidi="hi-IN"/>
        </w:rPr>
        <w:t>Растительный мир</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Расширить знания детей о растениях Ростовской области. Познакомить с растениями Красной книги. Учить узнавать их по внешнему виду. Познакомить с лекарственными растениями.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Закреплять и расширять представления об условиях, необходимых для жизни растений: хорошая земля, влага, солнечный свет, тепло.</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Познакомить с грибами Ростовской области, учить различать съедобные и ядовитые грибы.</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val="en-US" w:eastAsia="zh-CN" w:bidi="hi-IN"/>
        </w:rPr>
        <w:t>I</w:t>
      </w:r>
      <w:r w:rsidRPr="00F46308">
        <w:rPr>
          <w:rFonts w:ascii="Liberation Serif" w:eastAsia="SimSun" w:hAnsi="Liberation Serif" w:cs="Mangal"/>
          <w:bCs/>
          <w:kern w:val="3"/>
          <w:sz w:val="28"/>
          <w:szCs w:val="28"/>
          <w:lang w:eastAsia="zh-CN" w:bidi="hi-IN"/>
        </w:rPr>
        <w:tab/>
        <w:t>квартал</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Растения: ковыль, мятлик, пырей, люцерна, клевер, тысячелистник, шалфей.</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Деревья: дуб, клен, липа. Грибы: дубовик, масленок.</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val="en-US" w:eastAsia="zh-CN" w:bidi="hi-IN"/>
        </w:rPr>
        <w:t>II</w:t>
      </w:r>
      <w:r w:rsidRPr="00F46308">
        <w:rPr>
          <w:rFonts w:ascii="Liberation Serif" w:eastAsia="SimSun" w:hAnsi="Liberation Serif" w:cs="Mangal"/>
          <w:bCs/>
          <w:kern w:val="3"/>
          <w:sz w:val="28"/>
          <w:szCs w:val="28"/>
          <w:lang w:eastAsia="zh-CN" w:bidi="hi-IN"/>
        </w:rPr>
        <w:tab/>
        <w:t>квартал</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lastRenderedPageBreak/>
        <w:t>Растения: девясил, спорыш, боярышник, зверобой, подорожник, душица.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Деревья: ива, береза, яблоня, ясень.</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Грибы: подберезовики, сыроежки, шампиньоны.</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val="en-US" w:eastAsia="zh-CN" w:bidi="hi-IN"/>
        </w:rPr>
        <w:t>III</w:t>
      </w:r>
      <w:r w:rsidRPr="00F46308">
        <w:rPr>
          <w:rFonts w:ascii="Liberation Serif" w:eastAsia="SimSun" w:hAnsi="Liberation Serif" w:cs="Mangal"/>
          <w:bCs/>
          <w:kern w:val="3"/>
          <w:sz w:val="28"/>
          <w:szCs w:val="28"/>
          <w:lang w:eastAsia="zh-CN" w:bidi="hi-IN"/>
        </w:rPr>
        <w:tab/>
        <w:t>квартал</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Растения: чабрец, крапива, полынь, бессмертник. Деревья: акация, ольха, рябина черноплодная, калина. Грибы: лисички, опята.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i/>
          <w:iCs/>
          <w:kern w:val="3"/>
          <w:sz w:val="28"/>
          <w:szCs w:val="28"/>
          <w:lang w:eastAsia="zh-CN" w:bidi="hi-IN"/>
        </w:rPr>
      </w:pPr>
      <w:r w:rsidRPr="00F46308">
        <w:rPr>
          <w:rFonts w:ascii="Liberation Serif" w:eastAsia="SimSun" w:hAnsi="Liberation Serif" w:cs="Mangal"/>
          <w:b/>
          <w:bCs/>
          <w:i/>
          <w:iCs/>
          <w:kern w:val="3"/>
          <w:sz w:val="28"/>
          <w:szCs w:val="28"/>
          <w:lang w:eastAsia="zh-CN" w:bidi="hi-IN"/>
        </w:rPr>
        <w:t>Животный мир</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Расширить и углубить представления детей о домашних и диких животных донского края. Дать представления об их внешнем виде, использовании человеком. Закрепить и расширить представления детей о птицах. Формировать представления о зимующих птицах, о заботе человека о них. Познакомить с птицами, занесенными в Красную книгу</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val="en-US" w:eastAsia="zh-CN" w:bidi="hi-IN"/>
        </w:rPr>
        <w:t>I</w:t>
      </w:r>
      <w:r w:rsidRPr="00F46308">
        <w:rPr>
          <w:rFonts w:ascii="Liberation Serif" w:eastAsia="SimSun" w:hAnsi="Liberation Serif" w:cs="Mangal"/>
          <w:bCs/>
          <w:kern w:val="3"/>
          <w:sz w:val="28"/>
          <w:szCs w:val="28"/>
          <w:lang w:eastAsia="zh-CN" w:bidi="hi-IN"/>
        </w:rPr>
        <w:tab/>
        <w:t>квартал</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Птицы: перепел, дрофа, степной орел, горлица, грач, сорока, дрозд, перепелка, серый гусь, чайка, филин, щегол.</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Млекопитающие: светлый хорь, сайгак, суслик, хомяк, хорек, водяная крыса, выдра.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Пресмыкающиеся: прыткая ящерица, уж.</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Рыбы: стерлядь, красноперка, карась, сом, щука, белуга, осетр, севрюга.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Земноводные: озерная лягушка.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val="en-US" w:eastAsia="zh-CN" w:bidi="hi-IN"/>
        </w:rPr>
        <w:t>II</w:t>
      </w:r>
      <w:r w:rsidRPr="00F46308">
        <w:rPr>
          <w:rFonts w:ascii="Liberation Serif" w:eastAsia="SimSun" w:hAnsi="Liberation Serif" w:cs="Mangal"/>
          <w:bCs/>
          <w:kern w:val="3"/>
          <w:sz w:val="28"/>
          <w:szCs w:val="28"/>
          <w:lang w:eastAsia="zh-CN" w:bidi="hi-IN"/>
        </w:rPr>
        <w:tab/>
        <w:t>квартал</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Птицы: журавль-красавка, стрепет, жаворонок, черный коршун, дятел, ворона, иволга, зяблик.</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Млекопитающие: ондатра, ласка, заяц-русак, байбак, тушканчик, домовая мышь, степная пеструшка.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Пресмыкающиеся: желтобрюхий полоз, степная гадюка.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Рыбы: сельдь, речной угорь, лещ, чехонь, сеньга, сани, тарань, линь, пескарь.</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Земноводные: тритон, жаба. Ш квартал</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Птицы: синица, скворец, серый журавль, утка, цапля, голубой зимородок, грач, воробей.</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Млекопитающие: еж, косуля, лось, барсук, кабан.</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Пресмыкающиеся: болотная черепаха.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Рыбы: рыбец, толстолобик, судак, окунь, ерш, килька.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Земноводные: минога.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К концу года дети должны знать:</w:t>
      </w:r>
    </w:p>
    <w:p w:rsidR="00F46308" w:rsidRPr="00F46308" w:rsidRDefault="00F46308" w:rsidP="00F46308">
      <w:pPr>
        <w:numPr>
          <w:ilvl w:val="0"/>
          <w:numId w:val="68"/>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название родного поселка, области, достопримечательные места родного края;</w:t>
      </w:r>
    </w:p>
    <w:p w:rsidR="00F46308" w:rsidRPr="00F46308" w:rsidRDefault="00F46308" w:rsidP="00F46308">
      <w:pPr>
        <w:numPr>
          <w:ilvl w:val="0"/>
          <w:numId w:val="68"/>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историю донского казачества, традиции и обычаи на Дону;</w:t>
      </w:r>
    </w:p>
    <w:p w:rsidR="00F46308" w:rsidRPr="00F46308" w:rsidRDefault="00F46308" w:rsidP="00F46308">
      <w:pPr>
        <w:numPr>
          <w:ilvl w:val="0"/>
          <w:numId w:val="68"/>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сезонные изменения в природе донского края;</w:t>
      </w:r>
    </w:p>
    <w:p w:rsidR="00F46308" w:rsidRPr="00F46308" w:rsidRDefault="00F46308" w:rsidP="00F46308">
      <w:pPr>
        <w:numPr>
          <w:ilvl w:val="0"/>
          <w:numId w:val="68"/>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домашних и диких животных, растения Ростовской области.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У</w:t>
      </w:r>
      <w:r w:rsidRPr="00F46308">
        <w:rPr>
          <w:rFonts w:ascii="Liberation Serif" w:eastAsia="SimSun" w:hAnsi="Liberation Serif" w:cs="Mangal"/>
          <w:bCs/>
          <w:kern w:val="3"/>
          <w:sz w:val="28"/>
          <w:szCs w:val="28"/>
          <w:lang w:val="en-US" w:eastAsia="zh-CN" w:bidi="hi-IN"/>
        </w:rPr>
        <w:t>меть:</w:t>
      </w:r>
    </w:p>
    <w:p w:rsidR="00F46308" w:rsidRPr="00F46308" w:rsidRDefault="00F46308" w:rsidP="00F46308">
      <w:pPr>
        <w:numPr>
          <w:ilvl w:val="0"/>
          <w:numId w:val="68"/>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различать и называть деревья, растения, животных;</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ухаживать за ними.</w:t>
      </w:r>
      <w:r w:rsidRPr="00F46308">
        <w:rPr>
          <w:rFonts w:ascii="Liberation Serif" w:eastAsia="SimSun" w:hAnsi="Liberation Serif" w:cs="Mangal"/>
          <w:bCs/>
          <w:i/>
          <w:iCs/>
          <w:kern w:val="3"/>
          <w:sz w:val="28"/>
          <w:szCs w:val="28"/>
          <w:lang w:eastAsia="zh-CN" w:bidi="hi-IN"/>
        </w:rPr>
        <w:t xml:space="preserve"> Развитие речи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i/>
          <w:iCs/>
          <w:kern w:val="3"/>
          <w:sz w:val="28"/>
          <w:szCs w:val="28"/>
          <w:lang w:eastAsia="zh-CN" w:bidi="hi-IN"/>
        </w:rPr>
      </w:pPr>
      <w:r w:rsidRPr="00F46308">
        <w:rPr>
          <w:rFonts w:ascii="Liberation Serif" w:eastAsia="SimSun" w:hAnsi="Liberation Serif" w:cs="Mangal"/>
          <w:b/>
          <w:bCs/>
          <w:i/>
          <w:iCs/>
          <w:kern w:val="3"/>
          <w:sz w:val="28"/>
          <w:szCs w:val="28"/>
          <w:lang w:eastAsia="zh-CN" w:bidi="hi-IN"/>
        </w:rPr>
        <w:t>Обогащение словаря</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lastRenderedPageBreak/>
        <w:t>Ввести в словарный запас детей существительные, обозначающие:</w:t>
      </w:r>
    </w:p>
    <w:p w:rsidR="00F46308" w:rsidRPr="00F46308" w:rsidRDefault="00F46308" w:rsidP="00F46308">
      <w:pPr>
        <w:numPr>
          <w:ilvl w:val="0"/>
          <w:numId w:val="69"/>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казачьи чины (атаман, есаул, казак);</w:t>
      </w:r>
    </w:p>
    <w:p w:rsidR="00F46308" w:rsidRPr="00F46308" w:rsidRDefault="00F46308" w:rsidP="00F46308">
      <w:pPr>
        <w:numPr>
          <w:ilvl w:val="0"/>
          <w:numId w:val="69"/>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названия мест (станица, дуван, насека, курень, хутор, майдан);</w:t>
      </w:r>
    </w:p>
    <w:p w:rsidR="00F46308" w:rsidRPr="00F46308" w:rsidRDefault="00F46308" w:rsidP="00F46308">
      <w:pPr>
        <w:numPr>
          <w:ilvl w:val="0"/>
          <w:numId w:val="69"/>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названия предметов, действий, признаков (порт, плот, шхуна, мачты, колок, бредни, переметы, вентеря, сапетки, шпоры, пяльцы)</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i/>
          <w:iCs/>
          <w:kern w:val="3"/>
          <w:sz w:val="28"/>
          <w:szCs w:val="28"/>
          <w:lang w:eastAsia="zh-CN" w:bidi="hi-IN"/>
        </w:rPr>
      </w:pPr>
      <w:r w:rsidRPr="00F46308">
        <w:rPr>
          <w:rFonts w:ascii="Liberation Serif" w:eastAsia="SimSun" w:hAnsi="Liberation Serif" w:cs="Mangal"/>
          <w:b/>
          <w:bCs/>
          <w:i/>
          <w:iCs/>
          <w:kern w:val="3"/>
          <w:sz w:val="28"/>
          <w:szCs w:val="28"/>
          <w:lang w:eastAsia="zh-CN" w:bidi="hi-IN"/>
        </w:rPr>
        <w:t>Знакомство с донским фольклором</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Познакомить с пословицами и поговорками донских казаков. Учить понимать главную идею высказываний, мудрость народа.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val="en-US" w:eastAsia="zh-CN" w:bidi="hi-IN"/>
        </w:rPr>
        <w:t>I</w:t>
      </w:r>
      <w:r w:rsidRPr="00F46308">
        <w:rPr>
          <w:rFonts w:ascii="Liberation Serif" w:eastAsia="SimSun" w:hAnsi="Liberation Serif" w:cs="Mangal"/>
          <w:bCs/>
          <w:kern w:val="3"/>
          <w:sz w:val="28"/>
          <w:szCs w:val="28"/>
          <w:lang w:eastAsia="zh-CN" w:bidi="hi-IN"/>
        </w:rPr>
        <w:t xml:space="preserve"> квартал</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Для устной передачи: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сказки казаков-некрасовцев (под редакцией С.Парши-нова) "Лисица-девица и Котофей Иванович", "Кочеток и охотник".</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Для чтения:</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сказки, записанные на Дону (составитель Т.И.Тумиле-вич) "Бисеринка", "Про царскую дочь и пастуха"; Н.Доризо "Дон"; Т.Королев "Осень"; Н.Ионцев "Волна и ветер".</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Для заучивания наизусть:</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А.Сафронов "Здравствуй, Дон".</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П квартал</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Для рассказывания детям:</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сказки, записанные на Дону (под редакцией Т.И.Тумиле-вича) "Иван Светильник", "Про царскую дочь и пастуха".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Для чтения:</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Н.Абрамцева "Ну, что ты, пашня!", Е.Соколов "Зимний одуванчик", А.С.Пушкин "Казак", И.Федоров "Откуда Дон берет начало".</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Для заучивания наизусть:</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Б.Куликов "Как у нас на Дону".</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val="en-US" w:eastAsia="zh-CN" w:bidi="hi-IN"/>
        </w:rPr>
        <w:t>III</w:t>
      </w:r>
      <w:r w:rsidRPr="00F46308">
        <w:rPr>
          <w:rFonts w:ascii="Liberation Serif" w:eastAsia="SimSun" w:hAnsi="Liberation Serif" w:cs="Mangal"/>
          <w:bCs/>
          <w:kern w:val="3"/>
          <w:sz w:val="28"/>
          <w:szCs w:val="28"/>
          <w:lang w:eastAsia="zh-CN" w:bidi="hi-IN"/>
        </w:rPr>
        <w:t xml:space="preserve"> квартал</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Для устной передачи: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сказка "Змея и рыбак" под редакцией С.Паршинова; Т.И.Тумилевич "Ванюшка и баба Яга", "Про сына купца и дочь сапожника", "Танюша и мачеха", "Глупец и жеребец".</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Для чтения:</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сказки под редакцией Т.И.Тумилевича "Казак и лиса"; Б.Куликов "Прекрасен мой казачий край"; А.С.Пушкин "Дон".</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Для заучивания наизусть:</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Б.Куликов "Земля донская".</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К концу года дети должны уметь:</w:t>
      </w:r>
    </w:p>
    <w:p w:rsidR="00F46308" w:rsidRPr="00F46308" w:rsidRDefault="00F46308" w:rsidP="00F46308">
      <w:pPr>
        <w:numPr>
          <w:ilvl w:val="0"/>
          <w:numId w:val="70"/>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выразительно читать стихи наизусть;</w:t>
      </w:r>
    </w:p>
    <w:p w:rsidR="00F46308" w:rsidRPr="00F46308" w:rsidRDefault="00F46308" w:rsidP="00F46308">
      <w:pPr>
        <w:numPr>
          <w:ilvl w:val="0"/>
          <w:numId w:val="70"/>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знать имена донских поэтов, писателей.</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i/>
          <w:iCs/>
          <w:kern w:val="3"/>
          <w:sz w:val="28"/>
          <w:szCs w:val="28"/>
          <w:lang w:eastAsia="zh-CN" w:bidi="hi-IN"/>
        </w:rPr>
      </w:pPr>
      <w:r w:rsidRPr="00F46308">
        <w:rPr>
          <w:rFonts w:ascii="Liberation Serif" w:eastAsia="SimSun" w:hAnsi="Liberation Serif" w:cs="Mangal"/>
          <w:b/>
          <w:bCs/>
          <w:i/>
          <w:iCs/>
          <w:kern w:val="3"/>
          <w:sz w:val="28"/>
          <w:szCs w:val="28"/>
          <w:lang w:eastAsia="zh-CN" w:bidi="hi-IN"/>
        </w:rPr>
        <w:t>Развитие элементарных математических представлений</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i/>
          <w:iCs/>
          <w:kern w:val="3"/>
          <w:sz w:val="28"/>
          <w:szCs w:val="28"/>
          <w:lang w:eastAsia="zh-CN" w:bidi="hi-IN"/>
        </w:rPr>
        <w:t xml:space="preserve">Упражнения и дидактические игры Количество и счет </w:t>
      </w:r>
      <w:r w:rsidRPr="00F46308">
        <w:rPr>
          <w:rFonts w:ascii="Liberation Serif" w:eastAsia="SimSun" w:hAnsi="Liberation Serif" w:cs="Mangal"/>
          <w:bCs/>
          <w:kern w:val="3"/>
          <w:sz w:val="28"/>
          <w:szCs w:val="28"/>
          <w:lang w:eastAsia="zh-CN" w:bidi="hi-IN"/>
        </w:rPr>
        <w:t>Лабиринты:</w:t>
      </w:r>
    </w:p>
    <w:p w:rsidR="00F46308" w:rsidRPr="00F46308" w:rsidRDefault="00F46308" w:rsidP="00F46308">
      <w:pPr>
        <w:numPr>
          <w:ilvl w:val="0"/>
          <w:numId w:val="71"/>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Найди всех зайчат.</w:t>
      </w:r>
    </w:p>
    <w:p w:rsidR="00F46308" w:rsidRPr="00F46308" w:rsidRDefault="00F46308" w:rsidP="00F46308">
      <w:pPr>
        <w:numPr>
          <w:ilvl w:val="0"/>
          <w:numId w:val="71"/>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Назови всех, о ком говорится в стихотворении. Найди их на рисунке и сосчитай.</w:t>
      </w:r>
    </w:p>
    <w:p w:rsidR="00F46308" w:rsidRPr="00F46308" w:rsidRDefault="00F46308" w:rsidP="00F46308">
      <w:pPr>
        <w:numPr>
          <w:ilvl w:val="0"/>
          <w:numId w:val="71"/>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lastRenderedPageBreak/>
        <w:t>Расскажи, кто живет в избушке. Найди их на рисунке и сосчитай.</w:t>
      </w:r>
    </w:p>
    <w:p w:rsidR="00F46308" w:rsidRPr="00F46308" w:rsidRDefault="00F46308" w:rsidP="00F46308">
      <w:pPr>
        <w:numPr>
          <w:ilvl w:val="0"/>
          <w:numId w:val="71"/>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Найди всех кузнечиков. Сколько их?</w:t>
      </w:r>
    </w:p>
    <w:p w:rsidR="00F46308" w:rsidRPr="00F46308" w:rsidRDefault="00F46308" w:rsidP="00F46308">
      <w:pPr>
        <w:numPr>
          <w:ilvl w:val="0"/>
          <w:numId w:val="71"/>
        </w:numPr>
        <w:suppressAutoHyphens/>
        <w:autoSpaceDE w:val="0"/>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 xml:space="preserve">Найди перчатки и всех котят. </w:t>
      </w:r>
      <w:r w:rsidRPr="00F46308">
        <w:rPr>
          <w:rFonts w:ascii="Liberation Serif" w:eastAsia="SimSun" w:hAnsi="Liberation Serif" w:cs="Mangal"/>
          <w:bCs/>
          <w:kern w:val="3"/>
          <w:sz w:val="28"/>
          <w:szCs w:val="28"/>
          <w:lang w:val="en-US" w:eastAsia="zh-CN" w:bidi="hi-IN"/>
        </w:rPr>
        <w:t>Сколько котят? Сколько перчаток?</w:t>
      </w:r>
    </w:p>
    <w:p w:rsidR="00F46308" w:rsidRPr="00F46308" w:rsidRDefault="00F46308" w:rsidP="00F46308">
      <w:pPr>
        <w:numPr>
          <w:ilvl w:val="0"/>
          <w:numId w:val="71"/>
        </w:numPr>
        <w:suppressAutoHyphens/>
        <w:autoSpaceDE w:val="0"/>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 xml:space="preserve">Что нарисовано на картине? Сколько цветов нарисовано? Сколько больших цветов? Сколько маленьких? </w:t>
      </w:r>
      <w:r w:rsidRPr="00F46308">
        <w:rPr>
          <w:rFonts w:ascii="Liberation Serif" w:eastAsia="SimSun" w:hAnsi="Liberation Serif" w:cs="Mangal"/>
          <w:bCs/>
          <w:kern w:val="3"/>
          <w:sz w:val="28"/>
          <w:szCs w:val="28"/>
          <w:lang w:val="en-US" w:eastAsia="zh-CN" w:bidi="hi-IN"/>
        </w:rPr>
        <w:t>Чего больше (меньше)?</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Игры</w:t>
      </w:r>
    </w:p>
    <w:p w:rsidR="00F46308" w:rsidRPr="00F46308" w:rsidRDefault="00F46308" w:rsidP="00F46308">
      <w:pPr>
        <w:numPr>
          <w:ilvl w:val="0"/>
          <w:numId w:val="72"/>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Мальчики.</w:t>
      </w:r>
    </w:p>
    <w:p w:rsidR="00F46308" w:rsidRPr="00F46308" w:rsidRDefault="00F46308" w:rsidP="00F46308">
      <w:pPr>
        <w:numPr>
          <w:ilvl w:val="0"/>
          <w:numId w:val="72"/>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Рассеянный художник.</w:t>
      </w:r>
    </w:p>
    <w:p w:rsidR="00F46308" w:rsidRPr="00F46308" w:rsidRDefault="00F46308" w:rsidP="00F46308">
      <w:pPr>
        <w:numPr>
          <w:ilvl w:val="0"/>
          <w:numId w:val="72"/>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Сколько котят?</w:t>
      </w:r>
    </w:p>
    <w:p w:rsidR="00F46308" w:rsidRPr="00F46308" w:rsidRDefault="00F46308" w:rsidP="00F46308">
      <w:pPr>
        <w:numPr>
          <w:ilvl w:val="0"/>
          <w:numId w:val="72"/>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Рассели ласточек.</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i/>
          <w:iCs/>
          <w:kern w:val="3"/>
          <w:sz w:val="28"/>
          <w:szCs w:val="28"/>
          <w:lang w:val="en-US" w:eastAsia="zh-CN" w:bidi="hi-IN"/>
        </w:rPr>
      </w:pPr>
      <w:r w:rsidRPr="00F46308">
        <w:rPr>
          <w:rFonts w:ascii="Liberation Serif" w:eastAsia="SimSun" w:hAnsi="Liberation Serif" w:cs="Mangal"/>
          <w:b/>
          <w:bCs/>
          <w:i/>
          <w:iCs/>
          <w:kern w:val="3"/>
          <w:sz w:val="28"/>
          <w:szCs w:val="28"/>
          <w:lang w:val="en-US" w:eastAsia="zh-CN" w:bidi="hi-IN"/>
        </w:rPr>
        <w:t>Ориентировка в пространстве</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Лабиринты</w:t>
      </w:r>
    </w:p>
    <w:p w:rsidR="00F46308" w:rsidRPr="00F46308" w:rsidRDefault="00F46308" w:rsidP="00F46308">
      <w:pPr>
        <w:numPr>
          <w:ilvl w:val="0"/>
          <w:numId w:val="73"/>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Найди такую же клеточку на картине внизу.</w:t>
      </w:r>
    </w:p>
    <w:p w:rsidR="00F46308" w:rsidRPr="00F46308" w:rsidRDefault="00F46308" w:rsidP="00F46308">
      <w:pPr>
        <w:numPr>
          <w:ilvl w:val="0"/>
          <w:numId w:val="73"/>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Найди такие же бусинки на картине вверху.</w:t>
      </w:r>
    </w:p>
    <w:p w:rsidR="00F46308" w:rsidRPr="00F46308" w:rsidRDefault="00F46308" w:rsidP="00F46308">
      <w:pPr>
        <w:numPr>
          <w:ilvl w:val="0"/>
          <w:numId w:val="73"/>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Под каким деревом норка у ежа?</w:t>
      </w:r>
    </w:p>
    <w:p w:rsidR="00F46308" w:rsidRPr="00F46308" w:rsidRDefault="00F46308" w:rsidP="00F46308">
      <w:pPr>
        <w:numPr>
          <w:ilvl w:val="0"/>
          <w:numId w:val="73"/>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По какой дорожке должен идти котенок, чтобы не заблудиться и попасть к маме?</w:t>
      </w:r>
    </w:p>
    <w:p w:rsidR="00F46308" w:rsidRPr="00F46308" w:rsidRDefault="00F46308" w:rsidP="00F46308">
      <w:pPr>
        <w:numPr>
          <w:ilvl w:val="0"/>
          <w:numId w:val="73"/>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Помоги принцу найти Золушку.</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Игры</w:t>
      </w:r>
    </w:p>
    <w:p w:rsidR="00F46308" w:rsidRPr="00F46308" w:rsidRDefault="00F46308" w:rsidP="00F46308">
      <w:pPr>
        <w:numPr>
          <w:ilvl w:val="0"/>
          <w:numId w:val="74"/>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Разговор по телефону.</w:t>
      </w:r>
    </w:p>
    <w:p w:rsidR="00F46308" w:rsidRPr="00F46308" w:rsidRDefault="00F46308" w:rsidP="00F46308">
      <w:pPr>
        <w:numPr>
          <w:ilvl w:val="0"/>
          <w:numId w:val="74"/>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Правила движения.</w:t>
      </w:r>
    </w:p>
    <w:p w:rsidR="00F46308" w:rsidRPr="00F46308" w:rsidRDefault="00F46308" w:rsidP="00F46308">
      <w:pPr>
        <w:numPr>
          <w:ilvl w:val="0"/>
          <w:numId w:val="74"/>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Где, чей дом?</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i/>
          <w:iCs/>
          <w:kern w:val="3"/>
          <w:sz w:val="28"/>
          <w:szCs w:val="28"/>
          <w:lang w:val="en-US" w:eastAsia="zh-CN" w:bidi="hi-IN"/>
        </w:rPr>
      </w:pPr>
      <w:r w:rsidRPr="00F46308">
        <w:rPr>
          <w:rFonts w:ascii="Liberation Serif" w:eastAsia="SimSun" w:hAnsi="Liberation Serif" w:cs="Mangal"/>
          <w:b/>
          <w:bCs/>
          <w:i/>
          <w:iCs/>
          <w:kern w:val="3"/>
          <w:sz w:val="28"/>
          <w:szCs w:val="28"/>
          <w:lang w:val="en-US" w:eastAsia="zh-CN" w:bidi="hi-IN"/>
        </w:rPr>
        <w:t>Величина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Лабиринты:</w:t>
      </w:r>
    </w:p>
    <w:p w:rsidR="00F46308" w:rsidRPr="00F46308" w:rsidRDefault="00F46308" w:rsidP="00F46308">
      <w:pPr>
        <w:numPr>
          <w:ilvl w:val="0"/>
          <w:numId w:val="75"/>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Найди одинаковые предметы (мячи, картинки, бабочки, зонтики).</w:t>
      </w:r>
    </w:p>
    <w:p w:rsidR="00F46308" w:rsidRPr="00F46308" w:rsidRDefault="00F46308" w:rsidP="00F46308">
      <w:pPr>
        <w:numPr>
          <w:ilvl w:val="0"/>
          <w:numId w:val="75"/>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Найди пару к каждой варежке.</w:t>
      </w:r>
    </w:p>
    <w:p w:rsidR="00F46308" w:rsidRPr="00F46308" w:rsidRDefault="00F46308" w:rsidP="00F46308">
      <w:pPr>
        <w:numPr>
          <w:ilvl w:val="0"/>
          <w:numId w:val="75"/>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Построй дорожку.</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Геометрические фигуры:</w:t>
      </w:r>
    </w:p>
    <w:p w:rsidR="00F46308" w:rsidRPr="00F46308" w:rsidRDefault="00F46308" w:rsidP="00F46308">
      <w:pPr>
        <w:numPr>
          <w:ilvl w:val="0"/>
          <w:numId w:val="76"/>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Почини сапожки.</w:t>
      </w:r>
    </w:p>
    <w:p w:rsidR="00F46308" w:rsidRPr="00F46308" w:rsidRDefault="00F46308" w:rsidP="00F46308">
      <w:pPr>
        <w:numPr>
          <w:ilvl w:val="0"/>
          <w:numId w:val="76"/>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Помоги вышить коврик.</w:t>
      </w:r>
    </w:p>
    <w:p w:rsidR="00F46308" w:rsidRPr="00F46308" w:rsidRDefault="00F46308" w:rsidP="00F46308">
      <w:pPr>
        <w:numPr>
          <w:ilvl w:val="0"/>
          <w:numId w:val="76"/>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Подбери заплату к платочку.</w:t>
      </w:r>
    </w:p>
    <w:p w:rsidR="00F46308" w:rsidRPr="00F46308" w:rsidRDefault="00F46308" w:rsidP="00F46308">
      <w:pPr>
        <w:numPr>
          <w:ilvl w:val="0"/>
          <w:numId w:val="76"/>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Собери бусы и гирлянды.</w:t>
      </w:r>
    </w:p>
    <w:p w:rsidR="00F46308" w:rsidRPr="00F46308" w:rsidRDefault="00F46308" w:rsidP="00F46308">
      <w:pPr>
        <w:numPr>
          <w:ilvl w:val="0"/>
          <w:numId w:val="76"/>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Найди одинаковые предметы.</w:t>
      </w:r>
    </w:p>
    <w:p w:rsidR="00F46308" w:rsidRPr="00F46308" w:rsidRDefault="00F46308" w:rsidP="00F46308">
      <w:pPr>
        <w:numPr>
          <w:ilvl w:val="0"/>
          <w:numId w:val="76"/>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Помоги девочке добраться домой.</w:t>
      </w:r>
    </w:p>
    <w:p w:rsidR="00F46308" w:rsidRPr="00F46308" w:rsidRDefault="00F46308" w:rsidP="00F46308">
      <w:pPr>
        <w:numPr>
          <w:ilvl w:val="0"/>
          <w:numId w:val="76"/>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Помоги петушку.</w:t>
      </w:r>
    </w:p>
    <w:p w:rsidR="00F46308" w:rsidRPr="00F46308" w:rsidRDefault="00F46308" w:rsidP="00F46308">
      <w:pPr>
        <w:numPr>
          <w:ilvl w:val="0"/>
          <w:numId w:val="76"/>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Почини одеяло.</w:t>
      </w:r>
    </w:p>
    <w:p w:rsidR="00F46308" w:rsidRPr="00F46308" w:rsidRDefault="00F46308" w:rsidP="00F46308">
      <w:pPr>
        <w:numPr>
          <w:ilvl w:val="0"/>
          <w:numId w:val="76"/>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Запомни пустые клетки.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10.</w:t>
      </w:r>
      <w:r w:rsidRPr="00F46308">
        <w:rPr>
          <w:rFonts w:ascii="Liberation Serif" w:eastAsia="SimSun" w:hAnsi="Liberation Serif" w:cs="Mangal"/>
          <w:bCs/>
          <w:kern w:val="3"/>
          <w:sz w:val="28"/>
          <w:szCs w:val="28"/>
          <w:lang w:val="en-US" w:eastAsia="zh-CN" w:bidi="hi-IN"/>
        </w:rPr>
        <w:tab/>
        <w:t>Запомни квадрат.</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val="en-US" w:eastAsia="zh-CN" w:bidi="hi-IN"/>
        </w:rPr>
      </w:pPr>
      <w:r w:rsidRPr="00F46308">
        <w:rPr>
          <w:rFonts w:ascii="Liberation Serif" w:eastAsia="SimSun" w:hAnsi="Liberation Serif" w:cs="Mangal"/>
          <w:b/>
          <w:bCs/>
          <w:kern w:val="3"/>
          <w:sz w:val="28"/>
          <w:szCs w:val="28"/>
          <w:lang w:val="en-US" w:eastAsia="zh-CN" w:bidi="hi-IN"/>
        </w:rPr>
        <w:t>Литература.</w:t>
      </w:r>
    </w:p>
    <w:p w:rsidR="00F46308" w:rsidRPr="00F46308" w:rsidRDefault="00F46308" w:rsidP="00F46308">
      <w:pPr>
        <w:numPr>
          <w:ilvl w:val="0"/>
          <w:numId w:val="77"/>
        </w:numPr>
        <w:suppressAutoHyphens/>
        <w:autoSpaceDE w:val="0"/>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 xml:space="preserve">Г.А.Урунтаева: "Помоги принцу найти Золушку". </w:t>
      </w:r>
      <w:r w:rsidRPr="00F46308">
        <w:rPr>
          <w:rFonts w:ascii="Liberation Serif" w:eastAsia="SimSun" w:hAnsi="Liberation Serif" w:cs="Mangal"/>
          <w:bCs/>
          <w:kern w:val="3"/>
          <w:sz w:val="28"/>
          <w:szCs w:val="28"/>
          <w:lang w:val="en-US" w:eastAsia="zh-CN" w:bidi="hi-IN"/>
        </w:rPr>
        <w:t>Москва, "Просвещение", 1994 год</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"Давайте поиграем". (Под редакцией А.А.Столяр). Москва, "Просвещение", 1991 год</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3. З.А.Михайлова: "Игровые занимательные задачи для дошкольников". Москва, "Просвещение", 1990 год.</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i/>
          <w:iCs/>
          <w:kern w:val="3"/>
          <w:sz w:val="28"/>
          <w:szCs w:val="28"/>
          <w:lang w:eastAsia="zh-CN" w:bidi="hi-IN"/>
        </w:rPr>
      </w:pPr>
      <w:r w:rsidRPr="00F46308">
        <w:rPr>
          <w:rFonts w:ascii="Liberation Serif" w:eastAsia="SimSun" w:hAnsi="Liberation Serif" w:cs="Mangal"/>
          <w:b/>
          <w:bCs/>
          <w:i/>
          <w:iCs/>
          <w:kern w:val="3"/>
          <w:sz w:val="28"/>
          <w:szCs w:val="28"/>
          <w:lang w:eastAsia="zh-CN" w:bidi="hi-IN"/>
        </w:rPr>
        <w:lastRenderedPageBreak/>
        <w:t>Музыкальное воспитание</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Познакомить детей с гимном казаков, фольклором донского края. Воспитывать у детей устойчивый интерес к народной песне. Учить петь выразительно, правильно передавая мелодию.</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i/>
          <w:iCs/>
          <w:kern w:val="3"/>
          <w:sz w:val="28"/>
          <w:szCs w:val="28"/>
          <w:lang w:eastAsia="zh-CN" w:bidi="hi-IN"/>
        </w:rPr>
      </w:pPr>
      <w:r w:rsidRPr="00F46308">
        <w:rPr>
          <w:rFonts w:ascii="Liberation Serif" w:eastAsia="SimSun" w:hAnsi="Liberation Serif" w:cs="Mangal"/>
          <w:b/>
          <w:bCs/>
          <w:i/>
          <w:iCs/>
          <w:kern w:val="3"/>
          <w:sz w:val="28"/>
          <w:szCs w:val="28"/>
          <w:lang w:eastAsia="zh-CN" w:bidi="hi-IN"/>
        </w:rPr>
        <w:t>Слушание музыки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Познакомить детей с произведениями донских композиторов: Думчев Н.М., Траилин СА, Листопадов А.М.</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i/>
          <w:iCs/>
          <w:kern w:val="3"/>
          <w:sz w:val="28"/>
          <w:szCs w:val="28"/>
          <w:lang w:eastAsia="zh-CN" w:bidi="hi-IN"/>
        </w:rPr>
      </w:pPr>
      <w:r w:rsidRPr="00F46308">
        <w:rPr>
          <w:rFonts w:ascii="Liberation Serif" w:eastAsia="SimSun" w:hAnsi="Liberation Serif" w:cs="Mangal"/>
          <w:b/>
          <w:bCs/>
          <w:i/>
          <w:iCs/>
          <w:kern w:val="3"/>
          <w:sz w:val="28"/>
          <w:szCs w:val="28"/>
          <w:lang w:eastAsia="zh-CN" w:bidi="hi-IN"/>
        </w:rPr>
        <w:t>Музыкально-ритмические движения</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 xml:space="preserve">Закреплять умение детей выразительно и ритмично двигаться в соответствии с разнообразным характером музыки, музыкальными образами. </w:t>
      </w:r>
      <w:r w:rsidRPr="00F46308">
        <w:rPr>
          <w:rFonts w:ascii="Liberation Serif" w:eastAsia="SimSun" w:hAnsi="Liberation Serif" w:cs="Mangal"/>
          <w:bCs/>
          <w:kern w:val="3"/>
          <w:sz w:val="28"/>
          <w:szCs w:val="28"/>
          <w:lang w:val="en-US" w:eastAsia="zh-CN" w:bidi="hi-IN"/>
        </w:rPr>
        <w:t>Познакомить детей с танцами донского казачества.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i/>
          <w:iCs/>
          <w:kern w:val="3"/>
          <w:sz w:val="28"/>
          <w:szCs w:val="28"/>
          <w:lang w:val="en-US" w:eastAsia="zh-CN" w:bidi="hi-IN"/>
        </w:rPr>
      </w:pPr>
      <w:r w:rsidRPr="00F46308">
        <w:rPr>
          <w:rFonts w:ascii="Liberation Serif" w:eastAsia="SimSun" w:hAnsi="Liberation Serif" w:cs="Mangal"/>
          <w:b/>
          <w:bCs/>
          <w:i/>
          <w:iCs/>
          <w:kern w:val="3"/>
          <w:sz w:val="28"/>
          <w:szCs w:val="28"/>
          <w:lang w:val="en-US" w:eastAsia="zh-CN" w:bidi="hi-IN"/>
        </w:rPr>
        <w:t>Музыкальный репертуар</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val="en-US" w:eastAsia="zh-CN" w:bidi="hi-IN"/>
        </w:rPr>
      </w:pPr>
      <w:r w:rsidRPr="00F46308">
        <w:rPr>
          <w:rFonts w:ascii="Liberation Serif" w:eastAsia="SimSun" w:hAnsi="Liberation Serif" w:cs="Mangal"/>
          <w:b/>
          <w:bCs/>
          <w:kern w:val="3"/>
          <w:sz w:val="28"/>
          <w:szCs w:val="28"/>
          <w:lang w:val="en-US" w:eastAsia="zh-CN" w:bidi="hi-IN"/>
        </w:rPr>
        <w:t>Пение:</w:t>
      </w:r>
    </w:p>
    <w:p w:rsidR="00F46308" w:rsidRPr="00F46308" w:rsidRDefault="00F46308" w:rsidP="00F46308">
      <w:pPr>
        <w:numPr>
          <w:ilvl w:val="0"/>
          <w:numId w:val="78"/>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Гимн (донского казачества) Всевеликого Войска Донского. Слова Ф.И.Анисимова (1855 г) в обработке В.Мантулина, музыка Ф.И.Анисимова.</w:t>
      </w:r>
    </w:p>
    <w:p w:rsidR="00F46308" w:rsidRPr="00F46308" w:rsidRDefault="00F46308" w:rsidP="00F46308">
      <w:pPr>
        <w:numPr>
          <w:ilvl w:val="0"/>
          <w:numId w:val="78"/>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val="en-US" w:eastAsia="zh-CN" w:bidi="hi-IN"/>
        </w:rPr>
      </w:pPr>
      <w:r w:rsidRPr="00F46308">
        <w:rPr>
          <w:rFonts w:ascii="Liberation Serif" w:eastAsia="SimSun" w:hAnsi="Liberation Serif" w:cs="Mangal"/>
          <w:bCs/>
          <w:kern w:val="3"/>
          <w:sz w:val="28"/>
          <w:szCs w:val="28"/>
          <w:lang w:val="en-US" w:eastAsia="zh-CN" w:bidi="hi-IN"/>
        </w:rPr>
        <w:t>Народные песни.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"Из-под кочек, из-под пней", "Атаманец молодой", "При лужку", "Разудалые казаки", "Пчелочка", "У нас было на Дону", "По над Тихим Доном", "Молода я", "На горе сосна зеленая", "Все домой", "Посею лебеду", "Как за Доном", "На горе-то калина" обработка Ю.Чичкова.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eastAsia="zh-CN" w:bidi="hi-IN"/>
        </w:rPr>
      </w:pPr>
      <w:r w:rsidRPr="00F46308">
        <w:rPr>
          <w:rFonts w:ascii="Liberation Serif" w:eastAsia="SimSun" w:hAnsi="Liberation Serif" w:cs="Mangal"/>
          <w:b/>
          <w:bCs/>
          <w:kern w:val="3"/>
          <w:sz w:val="28"/>
          <w:szCs w:val="28"/>
          <w:lang w:eastAsia="zh-CN" w:bidi="hi-IN"/>
        </w:rPr>
        <w:t>Слушание.</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А.М.Листопадов: "Песни донских казаков", "Донские исторические песни", "Старинная казачья свадьба на Дону".</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С.А.Траилин: балеты "Тарас Бульба", "Рыцарь и фея", "Волшебная корона", "Зачарованный лес", "Маленькая продавщица". Праздники на Дону:</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17 октября - Войсковой праздник на Дону.</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4 ноября - Общевойсковой праздник.</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4 декабря - День казачки.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Масленица.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Пасха.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9 мая отмечается торжественной панихидой по всем павшим на поле брани.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1 июня - "Тиральская обедня". Панихида по всем репрессированным, расстрелянным и замученным казакам.</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i/>
          <w:iCs/>
          <w:kern w:val="3"/>
          <w:sz w:val="28"/>
          <w:szCs w:val="28"/>
          <w:lang w:eastAsia="zh-CN" w:bidi="hi-IN"/>
        </w:rPr>
      </w:pPr>
      <w:r w:rsidRPr="00F46308">
        <w:rPr>
          <w:rFonts w:ascii="Liberation Serif" w:eastAsia="SimSun" w:hAnsi="Liberation Serif" w:cs="Mangal"/>
          <w:b/>
          <w:bCs/>
          <w:i/>
          <w:iCs/>
          <w:kern w:val="3"/>
          <w:sz w:val="28"/>
          <w:szCs w:val="28"/>
          <w:lang w:eastAsia="zh-CN" w:bidi="hi-IN"/>
        </w:rPr>
        <w:t>Изобразительная деятельность</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Познакомить с художниками Дона, их картинами.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Учить детей отражать в своих работах природу донского края, пейзаж, предметы народного быта, времена года, труд людей на Дону.</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i/>
          <w:iCs/>
          <w:kern w:val="3"/>
          <w:sz w:val="28"/>
          <w:szCs w:val="28"/>
          <w:lang w:eastAsia="zh-CN" w:bidi="hi-IN"/>
        </w:rPr>
      </w:pPr>
      <w:r w:rsidRPr="00F46308">
        <w:rPr>
          <w:rFonts w:ascii="Liberation Serif" w:eastAsia="SimSun" w:hAnsi="Liberation Serif" w:cs="Mangal"/>
          <w:b/>
          <w:bCs/>
          <w:i/>
          <w:iCs/>
          <w:kern w:val="3"/>
          <w:sz w:val="28"/>
          <w:szCs w:val="28"/>
          <w:lang w:eastAsia="zh-CN" w:bidi="hi-IN"/>
        </w:rPr>
        <w:t>Предметное и сюжетное рисование</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Рисовать с натуры и по представлению овощи, фрукты, цветы. Передавать в рисунке несложные картины природы донского края, предметы быта.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val="en-US" w:eastAsia="zh-CN" w:bidi="hi-IN"/>
        </w:rPr>
        <w:t>I</w:t>
      </w:r>
      <w:r w:rsidRPr="00F46308">
        <w:rPr>
          <w:rFonts w:ascii="Liberation Serif" w:eastAsia="SimSun" w:hAnsi="Liberation Serif" w:cs="Mangal"/>
          <w:bCs/>
          <w:kern w:val="3"/>
          <w:sz w:val="28"/>
          <w:szCs w:val="28"/>
          <w:lang w:eastAsia="zh-CN" w:bidi="hi-IN"/>
        </w:rPr>
        <w:tab/>
        <w:t>квартал</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Темы: "Осень на Дону", "Наш родной поселок", "Степь ковыльная", "Уборка урожая", "Дары Дона", "Дон", "Осенний лес", "Идет дождь".</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val="en-US" w:eastAsia="zh-CN" w:bidi="hi-IN"/>
        </w:rPr>
        <w:lastRenderedPageBreak/>
        <w:t>II</w:t>
      </w:r>
      <w:r w:rsidRPr="00F46308">
        <w:rPr>
          <w:rFonts w:ascii="Liberation Serif" w:eastAsia="SimSun" w:hAnsi="Liberation Serif" w:cs="Mangal"/>
          <w:bCs/>
          <w:kern w:val="3"/>
          <w:sz w:val="28"/>
          <w:szCs w:val="28"/>
          <w:lang w:eastAsia="zh-CN" w:bidi="hi-IN"/>
        </w:rPr>
        <w:tab/>
        <w:t>квартал</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Темы: "Шашка и сабля казака", "Казачье седло", "Зима на Дону", "Птицы", "Нарисуй своих любимых животных".</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Ш квартал</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Темы: "Весна на Дону", "Лодки на реке", "Казачата делают зарядку", "Нагайка", "Моя улица", Пришла весна", "Прилетели птицы на Дон", "Кукла в казачьем костюме", Салют на Донской земле", "Цветут сады".</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i/>
          <w:iCs/>
          <w:kern w:val="3"/>
          <w:sz w:val="28"/>
          <w:szCs w:val="28"/>
          <w:lang w:eastAsia="zh-CN" w:bidi="hi-IN"/>
        </w:rPr>
      </w:pPr>
      <w:r w:rsidRPr="00F46308">
        <w:rPr>
          <w:rFonts w:ascii="Liberation Serif" w:eastAsia="SimSun" w:hAnsi="Liberation Serif" w:cs="Mangal"/>
          <w:b/>
          <w:bCs/>
          <w:i/>
          <w:iCs/>
          <w:kern w:val="3"/>
          <w:sz w:val="28"/>
          <w:szCs w:val="28"/>
          <w:lang w:eastAsia="zh-CN" w:bidi="hi-IN"/>
        </w:rPr>
        <w:t>Декоративное рисование</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Учить составлять узоры из геометрических форм по мотивам донского казачества (на круге, квадрате, ромбе, треугольнике), используя растительный орнамент донского края.</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i/>
          <w:iCs/>
          <w:kern w:val="3"/>
          <w:sz w:val="28"/>
          <w:szCs w:val="28"/>
          <w:lang w:eastAsia="zh-CN" w:bidi="hi-IN"/>
        </w:rPr>
      </w:pPr>
      <w:r w:rsidRPr="00F46308">
        <w:rPr>
          <w:rFonts w:ascii="Liberation Serif" w:eastAsia="SimSun" w:hAnsi="Liberation Serif" w:cs="Mangal"/>
          <w:bCs/>
          <w:i/>
          <w:iCs/>
          <w:kern w:val="3"/>
          <w:sz w:val="28"/>
          <w:szCs w:val="28"/>
          <w:lang w:eastAsia="zh-CN" w:bidi="hi-IN"/>
        </w:rPr>
        <w:t>Темы занятий:</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val="en-US" w:eastAsia="zh-CN" w:bidi="hi-IN"/>
        </w:rPr>
        <w:t>I</w:t>
      </w:r>
      <w:r w:rsidRPr="00F46308">
        <w:rPr>
          <w:rFonts w:ascii="Liberation Serif" w:eastAsia="SimSun" w:hAnsi="Liberation Serif" w:cs="Mangal"/>
          <w:bCs/>
          <w:kern w:val="3"/>
          <w:sz w:val="28"/>
          <w:szCs w:val="28"/>
          <w:lang w:eastAsia="zh-CN" w:bidi="hi-IN"/>
        </w:rPr>
        <w:t xml:space="preserve"> квартал</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"Укрась платочек", "Тарелочка", "Шарфик", "Узор на круге", "Девочка в нарядном платье".</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val="en-US" w:eastAsia="zh-CN" w:bidi="hi-IN"/>
        </w:rPr>
        <w:t>II</w:t>
      </w:r>
      <w:r w:rsidRPr="00F46308">
        <w:rPr>
          <w:rFonts w:ascii="Liberation Serif" w:eastAsia="SimSun" w:hAnsi="Liberation Serif" w:cs="Mangal"/>
          <w:bCs/>
          <w:kern w:val="3"/>
          <w:sz w:val="28"/>
          <w:szCs w:val="28"/>
          <w:lang w:eastAsia="zh-CN" w:bidi="hi-IN"/>
        </w:rPr>
        <w:tab/>
        <w:t>квартал</w:t>
      </w:r>
      <w:r w:rsidRPr="00F46308">
        <w:rPr>
          <w:rFonts w:ascii="Liberation Serif" w:eastAsia="SimSun" w:hAnsi="Liberation Serif" w:cs="Mangal"/>
          <w:bCs/>
          <w:kern w:val="3"/>
          <w:sz w:val="28"/>
          <w:szCs w:val="28"/>
          <w:lang w:eastAsia="zh-CN" w:bidi="hi-IN"/>
        </w:rPr>
        <w:br/>
        <w:t>"Полотенце", "Дорожка", Скатерть", "Фартук".</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val="en-US" w:eastAsia="zh-CN" w:bidi="hi-IN"/>
        </w:rPr>
        <w:t>III</w:t>
      </w:r>
      <w:r w:rsidRPr="00F46308">
        <w:rPr>
          <w:rFonts w:ascii="Liberation Serif" w:eastAsia="SimSun" w:hAnsi="Liberation Serif" w:cs="Mangal"/>
          <w:bCs/>
          <w:kern w:val="3"/>
          <w:sz w:val="28"/>
          <w:szCs w:val="28"/>
          <w:lang w:eastAsia="zh-CN" w:bidi="hi-IN"/>
        </w:rPr>
        <w:tab/>
        <w:t>квартал</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"Поясок", "Платье для куклы", "Роспись посуды для кукол".</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i/>
          <w:iCs/>
          <w:kern w:val="3"/>
          <w:sz w:val="28"/>
          <w:szCs w:val="28"/>
          <w:lang w:eastAsia="zh-CN" w:bidi="hi-IN"/>
        </w:rPr>
      </w:pPr>
      <w:r w:rsidRPr="00F46308">
        <w:rPr>
          <w:rFonts w:ascii="Liberation Serif" w:eastAsia="SimSun" w:hAnsi="Liberation Serif" w:cs="Mangal"/>
          <w:b/>
          <w:bCs/>
          <w:i/>
          <w:iCs/>
          <w:kern w:val="3"/>
          <w:sz w:val="28"/>
          <w:szCs w:val="28"/>
          <w:lang w:eastAsia="zh-CN" w:bidi="hi-IN"/>
        </w:rPr>
        <w:t>Лепка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Учить лепить предметы народного быта, фрукты, овощи донского края, фигуры животных и птиц.</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i/>
          <w:iCs/>
          <w:kern w:val="3"/>
          <w:sz w:val="28"/>
          <w:szCs w:val="28"/>
          <w:lang w:eastAsia="zh-CN" w:bidi="hi-IN"/>
        </w:rPr>
      </w:pPr>
      <w:r w:rsidRPr="00F46308">
        <w:rPr>
          <w:rFonts w:ascii="Liberation Serif" w:eastAsia="SimSun" w:hAnsi="Liberation Serif" w:cs="Mangal"/>
          <w:bCs/>
          <w:i/>
          <w:iCs/>
          <w:kern w:val="3"/>
          <w:sz w:val="28"/>
          <w:szCs w:val="28"/>
          <w:lang w:eastAsia="zh-CN" w:bidi="hi-IN"/>
        </w:rPr>
        <w:t>Темы занятий:</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val="en-US" w:eastAsia="zh-CN" w:bidi="hi-IN"/>
        </w:rPr>
        <w:t>I</w:t>
      </w:r>
      <w:r w:rsidRPr="00F46308">
        <w:rPr>
          <w:rFonts w:ascii="Liberation Serif" w:eastAsia="SimSun" w:hAnsi="Liberation Serif" w:cs="Mangal"/>
          <w:bCs/>
          <w:kern w:val="3"/>
          <w:sz w:val="28"/>
          <w:szCs w:val="28"/>
          <w:lang w:eastAsia="zh-CN" w:bidi="hi-IN"/>
        </w:rPr>
        <w:tab/>
        <w:t>квартал</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"Грибы", "Фрукты в вазе", "Овощи", "Козленок", "Конь", "Ступа с пестиком".</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val="en-US" w:eastAsia="zh-CN" w:bidi="hi-IN"/>
        </w:rPr>
        <w:t>II</w:t>
      </w:r>
      <w:r w:rsidRPr="00F46308">
        <w:rPr>
          <w:rFonts w:ascii="Liberation Serif" w:eastAsia="SimSun" w:hAnsi="Liberation Serif" w:cs="Mangal"/>
          <w:bCs/>
          <w:kern w:val="3"/>
          <w:sz w:val="28"/>
          <w:szCs w:val="28"/>
          <w:lang w:eastAsia="zh-CN" w:bidi="hi-IN"/>
        </w:rPr>
        <w:tab/>
        <w:t>квартал</w:t>
      </w:r>
      <w:r w:rsidRPr="00F46308">
        <w:rPr>
          <w:rFonts w:ascii="Liberation Serif" w:eastAsia="SimSun" w:hAnsi="Liberation Serif" w:cs="Mangal"/>
          <w:bCs/>
          <w:kern w:val="3"/>
          <w:sz w:val="28"/>
          <w:szCs w:val="28"/>
          <w:lang w:eastAsia="zh-CN" w:bidi="hi-IN"/>
        </w:rPr>
        <w:br/>
        <w:t>"Блюдо", "Кувшин", "Горшочек", Крынка".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Ш квартал "Лошадка", "Птицы на кормушке", "Индюк", "Кадки".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i/>
          <w:iCs/>
          <w:kern w:val="3"/>
          <w:sz w:val="28"/>
          <w:szCs w:val="28"/>
          <w:lang w:eastAsia="zh-CN" w:bidi="hi-IN"/>
        </w:rPr>
      </w:pPr>
      <w:r w:rsidRPr="00F46308">
        <w:rPr>
          <w:rFonts w:ascii="Liberation Serif" w:eastAsia="SimSun" w:hAnsi="Liberation Serif" w:cs="Mangal"/>
          <w:b/>
          <w:bCs/>
          <w:i/>
          <w:iCs/>
          <w:kern w:val="3"/>
          <w:sz w:val="28"/>
          <w:szCs w:val="28"/>
          <w:lang w:eastAsia="zh-CN" w:bidi="hi-IN"/>
        </w:rPr>
        <w:t>Аппликация</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Учить составлять узоры из геометрических форм по мотивам донского казачества, из листьев и цветов. Закреплять умение, вырезая различные формы на основе наблюдений за явлениями природы и окружающей жизни.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val="en-US" w:eastAsia="zh-CN" w:bidi="hi-IN"/>
        </w:rPr>
        <w:t>I</w:t>
      </w:r>
      <w:r w:rsidRPr="00F46308">
        <w:rPr>
          <w:rFonts w:ascii="Liberation Serif" w:eastAsia="SimSun" w:hAnsi="Liberation Serif" w:cs="Mangal"/>
          <w:bCs/>
          <w:kern w:val="3"/>
          <w:sz w:val="28"/>
          <w:szCs w:val="28"/>
          <w:lang w:eastAsia="zh-CN" w:bidi="hi-IN"/>
        </w:rPr>
        <w:t xml:space="preserve"> квартал</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eastAsia="zh-CN" w:bidi="hi-IN"/>
        </w:rPr>
        <w:t xml:space="preserve">"Грибы", "Огурцы и помидоры лежат на тарелке", "Осенний ковер", "Укрась платочек", "Гирлянда из листьев". </w:t>
      </w:r>
      <w:r w:rsidRPr="00F46308">
        <w:rPr>
          <w:rFonts w:ascii="Liberation Serif" w:eastAsia="SimSun" w:hAnsi="Liberation Serif" w:cs="Mangal"/>
          <w:bCs/>
          <w:kern w:val="3"/>
          <w:sz w:val="28"/>
          <w:szCs w:val="28"/>
          <w:lang w:val="en-US" w:eastAsia="zh-CN" w:bidi="hi-IN"/>
        </w:rPr>
        <w:t>II</w:t>
      </w:r>
      <w:r w:rsidRPr="00F46308">
        <w:rPr>
          <w:rFonts w:ascii="Liberation Serif" w:eastAsia="SimSun" w:hAnsi="Liberation Serif" w:cs="Mangal"/>
          <w:bCs/>
          <w:kern w:val="3"/>
          <w:sz w:val="28"/>
          <w:szCs w:val="28"/>
          <w:lang w:eastAsia="zh-CN" w:bidi="hi-IN"/>
        </w:rPr>
        <w:tab/>
        <w:t>квартал</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"Кувшин", "Горшок", "Укрась коврик, дорожку", "Украшение чашки с блюдцем".</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val="en-US" w:eastAsia="zh-CN" w:bidi="hi-IN"/>
        </w:rPr>
        <w:t>III</w:t>
      </w:r>
      <w:r w:rsidRPr="00F46308">
        <w:rPr>
          <w:rFonts w:ascii="Liberation Serif" w:eastAsia="SimSun" w:hAnsi="Liberation Serif" w:cs="Mangal"/>
          <w:bCs/>
          <w:kern w:val="3"/>
          <w:sz w:val="28"/>
          <w:szCs w:val="28"/>
          <w:lang w:eastAsia="zh-CN" w:bidi="hi-IN"/>
        </w:rPr>
        <w:tab/>
        <w:t>квартал</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"Ваза с цветами", "Дорожка", "Укрась платье куклы", "Весенний ковер", "Узор из тюльпанов", "Венок к обелиску Славы".</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i/>
          <w:iCs/>
          <w:kern w:val="3"/>
          <w:sz w:val="28"/>
          <w:szCs w:val="28"/>
          <w:lang w:eastAsia="zh-CN" w:bidi="hi-IN"/>
        </w:rPr>
      </w:pPr>
      <w:r w:rsidRPr="00F46308">
        <w:rPr>
          <w:rFonts w:ascii="Liberation Serif" w:eastAsia="SimSun" w:hAnsi="Liberation Serif" w:cs="Mangal"/>
          <w:b/>
          <w:bCs/>
          <w:i/>
          <w:iCs/>
          <w:kern w:val="3"/>
          <w:sz w:val="28"/>
          <w:szCs w:val="28"/>
          <w:lang w:eastAsia="zh-CN" w:bidi="hi-IN"/>
        </w:rPr>
        <w:t>Современные донские художники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(Живопись, графика, скульптура, декоративно-прикладное искусство)</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Познакомить с художниками Дона и их картинами:</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Cs/>
          <w:kern w:val="3"/>
          <w:sz w:val="28"/>
          <w:szCs w:val="28"/>
          <w:lang w:val="en-US" w:eastAsia="zh-CN" w:bidi="hi-IN"/>
        </w:rPr>
        <w:t>I</w:t>
      </w:r>
      <w:r w:rsidRPr="00F46308">
        <w:rPr>
          <w:rFonts w:ascii="Liberation Serif" w:eastAsia="SimSun" w:hAnsi="Liberation Serif" w:cs="Mangal"/>
          <w:bCs/>
          <w:kern w:val="3"/>
          <w:sz w:val="28"/>
          <w:szCs w:val="28"/>
          <w:lang w:eastAsia="zh-CN" w:bidi="hi-IN"/>
        </w:rPr>
        <w:t xml:space="preserve"> квартал</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lastRenderedPageBreak/>
        <w:t>Есаулов В.П. - "Лес на Дону", "Натюрморт", "Цветы";</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Ковалов В.И. - "Осень", "Уголок двора", "Зеленые цветы";</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Лазаренко ВТ. - "Туман", "Бугры ковыльные".</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П квартал</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Конаев В.Г. - "Зимний этюд", "Река Глубокая";</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Глущенко А.А. - "Подсолнухи", "Осеннее солнце", "Ранняя весна".</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Ш квартал</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Репников В.Н. - "Весна", "Утро";</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Шестакова В.А. - "Вознесенский кафедральный войсковой собор", "Раки", "Рыба на завтрак";</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Ермак Н.А. - "Сирень", "По над Доном".</w:t>
      </w:r>
    </w:p>
    <w:p w:rsidR="00F46308" w:rsidRPr="00F46308" w:rsidRDefault="00F46308" w:rsidP="00F46308">
      <w:pPr>
        <w:suppressAutoHyphens/>
        <w:autoSpaceDE w:val="0"/>
        <w:autoSpaceDN w:val="0"/>
        <w:spacing w:after="0" w:line="240" w:lineRule="auto"/>
        <w:ind w:firstLine="709"/>
        <w:jc w:val="both"/>
        <w:textAlignment w:val="baseline"/>
        <w:rPr>
          <w:rFonts w:ascii="Liberation Serif" w:eastAsia="SimSun" w:hAnsi="Liberation Serif" w:cs="Mangal" w:hint="eastAsia"/>
          <w:b/>
          <w:bCs/>
          <w:kern w:val="3"/>
          <w:sz w:val="28"/>
          <w:szCs w:val="28"/>
          <w:lang w:eastAsia="zh-CN" w:bidi="hi-IN"/>
        </w:rPr>
      </w:pPr>
      <w:r w:rsidRPr="00F46308">
        <w:rPr>
          <w:rFonts w:ascii="Liberation Serif" w:eastAsia="SimSun" w:hAnsi="Liberation Serif" w:cs="Mangal"/>
          <w:b/>
          <w:bCs/>
          <w:kern w:val="3"/>
          <w:sz w:val="28"/>
          <w:szCs w:val="28"/>
          <w:lang w:eastAsia="zh-CN" w:bidi="hi-IN"/>
        </w:rPr>
        <w:t>К концу года дети должны уметь:</w:t>
      </w:r>
    </w:p>
    <w:p w:rsidR="00F46308" w:rsidRPr="00F46308" w:rsidRDefault="00F46308" w:rsidP="00F46308">
      <w:pPr>
        <w:numPr>
          <w:ilvl w:val="0"/>
          <w:numId w:val="79"/>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воспринимать и различать произведения изобразительного искусства, выделяя средства выразительности (цвет, форму, колорит, композицию);</w:t>
      </w:r>
    </w:p>
    <w:p w:rsidR="00F46308" w:rsidRPr="00F46308" w:rsidRDefault="00F46308" w:rsidP="00F46308">
      <w:pPr>
        <w:numPr>
          <w:ilvl w:val="0"/>
          <w:numId w:val="79"/>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в рисовании: создавать узоры по мотивам донского края, используя растительные узоры, геометрические орнаменты; изображать предметы казачьего быта; знать современных донских художников и их картины;</w:t>
      </w:r>
    </w:p>
    <w:p w:rsidR="00F46308" w:rsidRPr="00F46308" w:rsidRDefault="00F46308" w:rsidP="00F46308">
      <w:pPr>
        <w:numPr>
          <w:ilvl w:val="0"/>
          <w:numId w:val="79"/>
        </w:numPr>
        <w:suppressAutoHyphens/>
        <w:autoSpaceDE w:val="0"/>
        <w:autoSpaceDN w:val="0"/>
        <w:spacing w:after="0" w:line="240" w:lineRule="auto"/>
        <w:jc w:val="both"/>
        <w:textAlignment w:val="baseline"/>
        <w:rPr>
          <w:rFonts w:ascii="Liberation Serif" w:eastAsia="SimSun" w:hAnsi="Liberation Serif" w:cs="Mangal" w:hint="eastAsia"/>
          <w:bCs/>
          <w:kern w:val="3"/>
          <w:sz w:val="28"/>
          <w:szCs w:val="28"/>
          <w:lang w:eastAsia="zh-CN" w:bidi="hi-IN"/>
        </w:rPr>
      </w:pPr>
      <w:r w:rsidRPr="00F46308">
        <w:rPr>
          <w:rFonts w:ascii="Liberation Serif" w:eastAsia="SimSun" w:hAnsi="Liberation Serif" w:cs="Mangal"/>
          <w:bCs/>
          <w:kern w:val="3"/>
          <w:sz w:val="28"/>
          <w:szCs w:val="28"/>
          <w:lang w:eastAsia="zh-CN" w:bidi="hi-IN"/>
        </w:rPr>
        <w:t>в лепке: лепить игрушки по мотивам народных произведений.</w:t>
      </w:r>
    </w:p>
    <w:p w:rsidR="00F46308" w:rsidRPr="00F46308" w:rsidRDefault="00F46308" w:rsidP="00F46308">
      <w:pPr>
        <w:suppressAutoHyphens/>
        <w:autoSpaceDN w:val="0"/>
        <w:spacing w:after="0" w:line="240" w:lineRule="auto"/>
        <w:textAlignment w:val="baseline"/>
        <w:rPr>
          <w:rFonts w:ascii="Liberation Serif" w:eastAsia="SimSun" w:hAnsi="Liberation Serif" w:cs="Mangal" w:hint="eastAsia"/>
          <w:b/>
          <w:bCs/>
          <w:kern w:val="3"/>
          <w:sz w:val="24"/>
          <w:szCs w:val="24"/>
          <w:lang w:eastAsia="zh-CN" w:bidi="hi-IN"/>
        </w:rPr>
      </w:pPr>
    </w:p>
    <w:p w:rsidR="00F46308" w:rsidRPr="00F46308" w:rsidRDefault="00F46308" w:rsidP="00F46308">
      <w:pPr>
        <w:suppressAutoHyphens/>
        <w:autoSpaceDN w:val="0"/>
        <w:spacing w:after="0" w:line="240" w:lineRule="auto"/>
        <w:textAlignment w:val="baseline"/>
        <w:rPr>
          <w:rFonts w:ascii="Liberation Serif" w:eastAsia="SimSun" w:hAnsi="Liberation Serif" w:cs="Mangal" w:hint="eastAsia"/>
          <w:b/>
          <w:bCs/>
          <w:kern w:val="3"/>
          <w:sz w:val="24"/>
          <w:szCs w:val="24"/>
          <w:lang w:eastAsia="zh-CN" w:bidi="hi-IN"/>
        </w:rPr>
      </w:pPr>
    </w:p>
    <w:p w:rsidR="00F46308" w:rsidRPr="00F46308" w:rsidRDefault="00F46308" w:rsidP="00F46308">
      <w:pPr>
        <w:suppressAutoHyphens/>
        <w:autoSpaceDN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F46308">
        <w:rPr>
          <w:rFonts w:ascii="Liberation Serif" w:eastAsia="SimSun" w:hAnsi="Liberation Serif" w:cs="Mangal"/>
          <w:b/>
          <w:bCs/>
          <w:kern w:val="3"/>
          <w:sz w:val="28"/>
          <w:szCs w:val="28"/>
          <w:lang w:eastAsia="zh-CN" w:bidi="hi-IN"/>
        </w:rPr>
        <w:t>4.1  Перечень литературных источников</w:t>
      </w:r>
    </w:p>
    <w:p w:rsidR="00F46308" w:rsidRPr="00F46308" w:rsidRDefault="00F46308" w:rsidP="00F46308">
      <w:pPr>
        <w:suppressAutoHyphens/>
        <w:autoSpaceDN w:val="0"/>
        <w:spacing w:after="0" w:line="240" w:lineRule="auto"/>
        <w:jc w:val="center"/>
        <w:textAlignment w:val="baseline"/>
        <w:rPr>
          <w:rFonts w:ascii="Liberation Serif" w:eastAsia="SimSun" w:hAnsi="Liberation Serif" w:cs="Mangal" w:hint="eastAsia"/>
          <w:b/>
          <w:bCs/>
          <w:kern w:val="3"/>
          <w:sz w:val="28"/>
          <w:szCs w:val="28"/>
          <w:lang w:eastAsia="zh-CN" w:bidi="hi-IN"/>
        </w:rPr>
      </w:pPr>
      <w:r w:rsidRPr="00F46308">
        <w:rPr>
          <w:rFonts w:ascii="Liberation Serif" w:eastAsia="SimSun" w:hAnsi="Liberation Serif" w:cs="Mangal"/>
          <w:b/>
          <w:bCs/>
          <w:kern w:val="3"/>
          <w:sz w:val="28"/>
          <w:szCs w:val="28"/>
          <w:lang w:eastAsia="zh-CN" w:bidi="hi-IN"/>
        </w:rPr>
        <w:t>Базисная программа</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«Образовательная программа МБДОУ детский сад №2</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«От рождения до школы» (Основная общеобразовательная программа дошкольного образования / Н.Е. Вераксы, Т.С. Комаровой, Э.М. Дорофеевой</w:t>
      </w:r>
    </w:p>
    <w:p w:rsidR="00F46308" w:rsidRPr="00F46308" w:rsidRDefault="00F46308" w:rsidP="00F46308">
      <w:pPr>
        <w:suppressAutoHyphens/>
        <w:autoSpaceDN w:val="0"/>
        <w:spacing w:after="0" w:line="240" w:lineRule="auto"/>
        <w:ind w:firstLine="510"/>
        <w:textAlignment w:val="baseline"/>
        <w:rPr>
          <w:rFonts w:ascii="Times New Roman" w:eastAsia="SimSun" w:hAnsi="Times New Roman" w:cs="Times New Roman"/>
          <w:b/>
          <w:bCs/>
          <w:kern w:val="3"/>
          <w:sz w:val="28"/>
          <w:szCs w:val="28"/>
          <w:lang w:eastAsia="zh-CN" w:bidi="hi-IN"/>
        </w:rPr>
      </w:pPr>
      <w:r w:rsidRPr="00F46308">
        <w:rPr>
          <w:rFonts w:ascii="Times New Roman" w:eastAsia="SimSun" w:hAnsi="Times New Roman" w:cs="Times New Roman"/>
          <w:b/>
          <w:bCs/>
          <w:kern w:val="3"/>
          <w:sz w:val="28"/>
          <w:szCs w:val="28"/>
          <w:lang w:eastAsia="zh-CN" w:bidi="hi-IN"/>
        </w:rPr>
        <w:t>Парциальные программы</w:t>
      </w:r>
    </w:p>
    <w:p w:rsidR="00F46308" w:rsidRPr="00F46308" w:rsidRDefault="00F46308" w:rsidP="00F46308">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kern w:val="3"/>
          <w:sz w:val="28"/>
          <w:szCs w:val="28"/>
          <w:lang w:eastAsia="zh-CN" w:bidi="hi-IN"/>
        </w:rPr>
        <w:t>С.Н.Николаева «Программа экологического воспитания в детском саду «Юный эколог»</w:t>
      </w:r>
    </w:p>
    <w:p w:rsidR="00F46308" w:rsidRPr="00F46308" w:rsidRDefault="00F46308" w:rsidP="00F46308">
      <w:pPr>
        <w:suppressAutoHyphens/>
        <w:autoSpaceDN w:val="0"/>
        <w:spacing w:after="0" w:line="240" w:lineRule="auto"/>
        <w:ind w:firstLine="510"/>
        <w:textAlignment w:val="baseline"/>
        <w:rPr>
          <w:rFonts w:ascii="Times New Roman" w:eastAsia="SimSun" w:hAnsi="Times New Roman" w:cs="Times New Roman"/>
          <w:b/>
          <w:bCs/>
          <w:kern w:val="3"/>
          <w:sz w:val="28"/>
          <w:szCs w:val="28"/>
          <w:lang w:eastAsia="zh-CN" w:bidi="hi-IN"/>
        </w:rPr>
      </w:pPr>
      <w:r w:rsidRPr="00F46308">
        <w:rPr>
          <w:rFonts w:ascii="Times New Roman" w:eastAsia="SimSun" w:hAnsi="Times New Roman" w:cs="Times New Roman"/>
          <w:b/>
          <w:bCs/>
          <w:kern w:val="3"/>
          <w:sz w:val="28"/>
          <w:szCs w:val="28"/>
          <w:lang w:eastAsia="zh-CN" w:bidi="hi-IN"/>
        </w:rPr>
        <w:t>«Формирование начальных представлений о здоровом образе жизни»</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Пензулаева Л.И. «Оздоровительная гимнастика для детей 3-7 лет»</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А.С.Галанов «Игры, которые лечат» для детей от 1 года до 3 лет»</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А.С.Галанов «Игры, которые лечат» для детей 3-5 лет»</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Е.А.Бабенкова, О.М.Федоровская «Игры, которые лечат для детей 5-7 лет»</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Л.И.Пензулаева «Физическая культура в детском саду» (все возрастные группы)</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Е.Ф.Желобкович «Физкультурные занятия в детском саду» (все возрастные группы)</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xml:space="preserve"> М.Ю. Картушина «Сюжетные физкультурные занятия для детей средней группы»</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xml:space="preserve"> Т.Е.Харченко «Утренняя гимнастика с детьми дошкольного возраста»</w:t>
      </w:r>
    </w:p>
    <w:p w:rsidR="00F46308" w:rsidRPr="00F46308" w:rsidRDefault="00F46308" w:rsidP="00F46308">
      <w:pPr>
        <w:suppressAutoHyphens/>
        <w:autoSpaceDN w:val="0"/>
        <w:spacing w:after="0" w:line="240" w:lineRule="auto"/>
        <w:ind w:firstLine="510"/>
        <w:textAlignment w:val="baseline"/>
        <w:rPr>
          <w:rFonts w:ascii="Times New Roman" w:eastAsia="SimSun" w:hAnsi="Times New Roman" w:cs="Times New Roman"/>
          <w:b/>
          <w:bCs/>
          <w:kern w:val="3"/>
          <w:sz w:val="28"/>
          <w:szCs w:val="28"/>
          <w:lang w:eastAsia="zh-CN" w:bidi="hi-IN"/>
        </w:rPr>
      </w:pPr>
      <w:r w:rsidRPr="00F46308">
        <w:rPr>
          <w:rFonts w:ascii="Times New Roman" w:eastAsia="SimSun" w:hAnsi="Times New Roman" w:cs="Times New Roman"/>
          <w:b/>
          <w:bCs/>
          <w:kern w:val="3"/>
          <w:sz w:val="28"/>
          <w:szCs w:val="28"/>
          <w:lang w:eastAsia="zh-CN" w:bidi="hi-IN"/>
        </w:rPr>
        <w:t>Социально-коммуникативное развитие</w:t>
      </w:r>
    </w:p>
    <w:p w:rsidR="00F46308" w:rsidRPr="00F46308" w:rsidRDefault="00F46308" w:rsidP="00F46308">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
          <w:bCs/>
          <w:kern w:val="3"/>
          <w:sz w:val="28"/>
          <w:szCs w:val="28"/>
          <w:lang w:eastAsia="zh-CN" w:bidi="hi-IN"/>
        </w:rPr>
        <w:t xml:space="preserve"> </w:t>
      </w:r>
      <w:r w:rsidRPr="00F46308">
        <w:rPr>
          <w:rFonts w:ascii="Times New Roman" w:eastAsia="SimSun" w:hAnsi="Times New Roman" w:cs="Times New Roman"/>
          <w:kern w:val="3"/>
          <w:sz w:val="28"/>
          <w:szCs w:val="28"/>
          <w:lang w:eastAsia="zh-CN" w:bidi="hi-IN"/>
        </w:rPr>
        <w:t>Л.А.Загуменная «Социально-личностное развитие дошкольников»</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xml:space="preserve"> Н.Ф. Губанова «Развитие игровой деятельности. Система работы во 2 младшей группе».</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lastRenderedPageBreak/>
        <w:t xml:space="preserve"> Н.Ф. Губанова «Развитие игровой деятельности. Система работы в средней группе». </w:t>
      </w:r>
      <w:r w:rsidRPr="00F46308">
        <w:rPr>
          <w:rFonts w:ascii="Times New Roman" w:eastAsia="SimSun" w:hAnsi="Times New Roman" w:cs="Times New Roman"/>
          <w:kern w:val="3"/>
          <w:sz w:val="28"/>
          <w:szCs w:val="28"/>
          <w:lang w:eastAsia="zh-CN" w:bidi="hi-IN"/>
        </w:rPr>
        <w:t> М.Б. Зацепина «Патриотическое воспитание дошкольников»</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xml:space="preserve"> Л.В Куцакова. «Трудовое воспитание, система работы с детьми 3-7 лет»</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xml:space="preserve"> В.И. Петрова, Т.Д. Стульник «Нравственное воспитание в детском саду»</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xml:space="preserve"> В.И Петрова, Т.Д. Стульник «Этические беседы с детьми 4-7 лет»</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xml:space="preserve"> Н.В.Алёшина «Ознакомление дошкольников с окружающим и социальной действительностью»</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Э.Я. Степаненкова «Дошкольникам о правилах дорожного движения: пособие для воспитателей детского сада»</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xml:space="preserve"> Н.Н.Авдеева. О.Л. Князева, Р.Б. Стеркина «Безопасность»</w:t>
      </w:r>
    </w:p>
    <w:p w:rsidR="00F46308" w:rsidRPr="00F46308" w:rsidRDefault="00F46308" w:rsidP="00F46308">
      <w:pPr>
        <w:suppressAutoHyphens/>
        <w:autoSpaceDN w:val="0"/>
        <w:spacing w:after="0" w:line="240" w:lineRule="auto"/>
        <w:ind w:firstLine="510"/>
        <w:textAlignment w:val="baseline"/>
        <w:rPr>
          <w:rFonts w:ascii="Liberation Serif" w:eastAsia="SimSun" w:hAnsi="Liberation Serif" w:cs="Mangal" w:hint="eastAsia"/>
          <w:kern w:val="3"/>
          <w:sz w:val="24"/>
          <w:szCs w:val="24"/>
          <w:lang w:val="en-US" w:eastAsia="zh-CN" w:bidi="hi-IN"/>
        </w:rPr>
      </w:pPr>
      <w:r w:rsidRPr="00F46308">
        <w:rPr>
          <w:rFonts w:ascii="Times New Roman" w:eastAsia="SimSun" w:hAnsi="Times New Roman" w:cs="Times New Roman"/>
          <w:b/>
          <w:bCs/>
          <w:kern w:val="3"/>
          <w:sz w:val="28"/>
          <w:szCs w:val="28"/>
          <w:lang w:eastAsia="zh-CN" w:bidi="hi-IN"/>
        </w:rPr>
        <w:t>Речевое развитие</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В.В. Гербова «Развитие речи и общения во второй младшей группе детского сада»</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В.В. Гербова «Развитие речи и общения в средней группе детского сада»</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xml:space="preserve"> В.В. Гербова «Развитие речи и общения старшей группе детского сада»</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xml:space="preserve"> В.В. Гербова «Развитие речи и общения в подготовительной к школе группе детского сада» </w:t>
      </w:r>
      <w:r w:rsidRPr="00F46308">
        <w:rPr>
          <w:rFonts w:ascii="Times New Roman" w:eastAsia="SimSun" w:hAnsi="Times New Roman" w:cs="Times New Roman"/>
          <w:kern w:val="3"/>
          <w:sz w:val="28"/>
          <w:szCs w:val="28"/>
          <w:lang w:eastAsia="zh-CN" w:bidi="hi-IN"/>
        </w:rPr>
        <w:t> О.С.Ушакова «Развитие речи дошкольников» 3-5, 5- 7 лет</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xml:space="preserve"> Г.Я.Затулина «Конспекты комплексных занятий по развитию речи»</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xml:space="preserve"> В.В.Гербова «Приобщаем дошкольников к художественной литературе»</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Книги для чтения в детском саду.</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Хрестоматии:</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Для детей 2-4 лет</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Для детей 4-5 лет</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Для детей 5-7 лет</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b/>
          <w:bCs/>
          <w:kern w:val="3"/>
          <w:sz w:val="28"/>
          <w:szCs w:val="28"/>
          <w:lang w:eastAsia="zh-CN" w:bidi="hi-IN"/>
        </w:rPr>
      </w:pPr>
    </w:p>
    <w:p w:rsidR="00F46308" w:rsidRPr="00F46308" w:rsidRDefault="00F46308" w:rsidP="00F46308">
      <w:pPr>
        <w:suppressAutoHyphens/>
        <w:autoSpaceDN w:val="0"/>
        <w:spacing w:after="0" w:line="240" w:lineRule="auto"/>
        <w:ind w:firstLine="510"/>
        <w:textAlignment w:val="baseline"/>
        <w:rPr>
          <w:rFonts w:ascii="Times New Roman" w:eastAsia="SimSun" w:hAnsi="Times New Roman" w:cs="Times New Roman"/>
          <w:b/>
          <w:bCs/>
          <w:kern w:val="3"/>
          <w:sz w:val="28"/>
          <w:szCs w:val="28"/>
          <w:lang w:eastAsia="zh-CN" w:bidi="hi-IN"/>
        </w:rPr>
      </w:pPr>
      <w:r w:rsidRPr="00F46308">
        <w:rPr>
          <w:rFonts w:ascii="Times New Roman" w:eastAsia="SimSun" w:hAnsi="Times New Roman" w:cs="Times New Roman"/>
          <w:b/>
          <w:bCs/>
          <w:kern w:val="3"/>
          <w:sz w:val="28"/>
          <w:szCs w:val="28"/>
          <w:lang w:eastAsia="zh-CN" w:bidi="hi-IN"/>
        </w:rPr>
        <w:t>Художественно-эстетическое развитие</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xml:space="preserve"> О.А.Соломенникова «Радость творчества. Ознакомление детей 5-7 лет с народным искусством.</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xml:space="preserve"> Т.С. Комарова «Изобразительная деятельность в детском саду» (все возрастные группы) </w:t>
      </w:r>
      <w:r w:rsidRPr="00F46308">
        <w:rPr>
          <w:rFonts w:ascii="Times New Roman" w:eastAsia="SimSun" w:hAnsi="Times New Roman" w:cs="Times New Roman"/>
          <w:kern w:val="3"/>
          <w:sz w:val="28"/>
          <w:szCs w:val="28"/>
          <w:lang w:eastAsia="zh-CN" w:bidi="hi-IN"/>
        </w:rPr>
        <w:t> Д.Н. Колдина «Рисование с детьми дошкольного возраста»</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xml:space="preserve"> Д.Н.Колдина ««Лепка и аппликация с детьми дошкольного возраста»</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xml:space="preserve"> И.А.Лыкова «Изобразительная деятельность в детском саду»</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xml:space="preserve"> М.Б.Халезова «Лепка в детском саду»2-4, 4-5, 5-7 лет.</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xml:space="preserve"> М.Б.Халезова «Декоративная лепка в детском саду»</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О.Ю.Старцева «Занятия по конструированию с детьми 3- 7 лет»</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xml:space="preserve"> Л.В.Куцакова «Конструирование и художественный труд в детском саду»</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xml:space="preserve"> М.Б. Зацепина «Музыкальное воспитание в детском саду»</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xml:space="preserve"> М.Б. Зацепина «Народные праздники в детском саду»</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М.Б. Зацепина «Праздники и развлечения в детском саду»</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О.П. Радынова «Музыкальные шедевры»</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b/>
          <w:bCs/>
          <w:kern w:val="3"/>
          <w:sz w:val="28"/>
          <w:szCs w:val="28"/>
          <w:lang w:eastAsia="zh-CN" w:bidi="hi-IN"/>
        </w:rPr>
      </w:pPr>
    </w:p>
    <w:p w:rsidR="00F46308" w:rsidRPr="00F46308" w:rsidRDefault="00F46308" w:rsidP="00F46308">
      <w:pPr>
        <w:suppressAutoHyphens/>
        <w:autoSpaceDN w:val="0"/>
        <w:spacing w:after="0" w:line="240" w:lineRule="auto"/>
        <w:ind w:firstLine="510"/>
        <w:textAlignment w:val="baseline"/>
        <w:rPr>
          <w:rFonts w:ascii="Times New Roman" w:eastAsia="SimSun" w:hAnsi="Times New Roman" w:cs="Times New Roman"/>
          <w:b/>
          <w:bCs/>
          <w:kern w:val="3"/>
          <w:sz w:val="28"/>
          <w:szCs w:val="28"/>
          <w:lang w:eastAsia="zh-CN" w:bidi="hi-IN"/>
        </w:rPr>
      </w:pPr>
      <w:r w:rsidRPr="00F46308">
        <w:rPr>
          <w:rFonts w:ascii="Times New Roman" w:eastAsia="SimSun" w:hAnsi="Times New Roman" w:cs="Times New Roman"/>
          <w:b/>
          <w:bCs/>
          <w:kern w:val="3"/>
          <w:sz w:val="28"/>
          <w:szCs w:val="28"/>
          <w:lang w:eastAsia="zh-CN" w:bidi="hi-IN"/>
        </w:rPr>
        <w:t>Познавательное развитие</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xml:space="preserve"> Вераксы Е.Н. Вераксы А.Н. «Проектная деятельность дошкольников»</w:t>
      </w:r>
    </w:p>
    <w:p w:rsidR="00F46308" w:rsidRPr="00F46308" w:rsidRDefault="00F46308" w:rsidP="00F46308">
      <w:pPr>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r w:rsidRPr="00F46308">
        <w:rPr>
          <w:rFonts w:ascii="Times New Roman" w:eastAsia="SimSun" w:hAnsi="Times New Roman" w:cs="Times New Roman"/>
          <w:kern w:val="3"/>
          <w:sz w:val="28"/>
          <w:szCs w:val="28"/>
          <w:lang w:eastAsia="zh-CN" w:bidi="hi-IN"/>
        </w:rPr>
        <w:lastRenderedPageBreak/>
        <w:t xml:space="preserve"> О.В.Дыбина «Ознакомление с предметным и социальным окружением». Система работы в группах детского сада </w:t>
      </w:r>
      <w:r w:rsidRPr="00F46308">
        <w:rPr>
          <w:rFonts w:ascii="Times New Roman" w:eastAsia="SimSun" w:hAnsi="Times New Roman" w:cs="Times New Roman"/>
          <w:kern w:val="3"/>
          <w:sz w:val="28"/>
          <w:szCs w:val="28"/>
          <w:lang w:val="en-US" w:eastAsia="zh-CN" w:bidi="hi-IN"/>
        </w:rPr>
        <w:t></w:t>
      </w:r>
      <w:r w:rsidRPr="00F46308">
        <w:rPr>
          <w:rFonts w:ascii="Times New Roman" w:eastAsia="SimSun" w:hAnsi="Times New Roman" w:cs="Times New Roman"/>
          <w:kern w:val="3"/>
          <w:sz w:val="28"/>
          <w:szCs w:val="28"/>
          <w:lang w:eastAsia="zh-CN" w:bidi="hi-IN"/>
        </w:rPr>
        <w:t xml:space="preserve"> Л.К. Санкина «Познание предметного мира»</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xml:space="preserve"> З.А. Ефанова «Познание предметного мира»</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Т.Ф. Саулина «Три сигнала светофора. Ознакомление дошкольников с правилами дорожного движения»</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xml:space="preserve"> И.А.Помораева, В.А.Позина «Формирование элементарных математических представлений» 2 младшая группа - подготовительная к школе группа</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xml:space="preserve"> В.П.Новикова «Математика в детском саду»</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xml:space="preserve"> Т.Г.Кобзева «Организация деятельности детей на прогулке»</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xml:space="preserve"> Т.Г. Филлипова «Организация деятельности детей на прогулке с детьми раннего возраста»</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xml:space="preserve"> С.Н.Николаева «Экологическое воспитание дошкольников»</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xml:space="preserve"> О.А. Соломенникова «Экологическое воспитание в детском саду»</w:t>
      </w:r>
    </w:p>
    <w:p w:rsidR="00F46308" w:rsidRPr="00F46308" w:rsidRDefault="00F46308" w:rsidP="00F4630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46308">
        <w:rPr>
          <w:rFonts w:ascii="Times New Roman" w:eastAsia="SimSun" w:hAnsi="Times New Roman" w:cs="Times New Roman"/>
          <w:kern w:val="3"/>
          <w:sz w:val="28"/>
          <w:szCs w:val="28"/>
          <w:lang w:eastAsia="zh-CN" w:bidi="hi-IN"/>
        </w:rPr>
        <w:t xml:space="preserve"> О.А. Соломенникова «Занятия по формированию элементарных экологических представлений во 2 младшей группе».</w:t>
      </w:r>
    </w:p>
    <w:p w:rsidR="00F46308" w:rsidRPr="00F46308" w:rsidRDefault="00F46308" w:rsidP="00F46308">
      <w:pPr>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r w:rsidRPr="00F46308">
        <w:rPr>
          <w:rFonts w:ascii="Times New Roman" w:eastAsia="SimSun" w:hAnsi="Times New Roman" w:cs="Times New Roman"/>
          <w:kern w:val="3"/>
          <w:sz w:val="28"/>
          <w:szCs w:val="28"/>
          <w:lang w:eastAsia="zh-CN" w:bidi="hi-IN"/>
        </w:rPr>
        <w:t xml:space="preserve"> О.А. Соломенникова «Занятия по формированию элементарных экологических представлений в средней группе»</w:t>
      </w:r>
    </w:p>
    <w:p w:rsidR="00F46308" w:rsidRDefault="00F46308">
      <w:bookmarkStart w:id="13" w:name="_GoBack"/>
      <w:bookmarkEnd w:id="13"/>
    </w:p>
    <w:sectPr w:rsidR="00F463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Liberation Mono">
    <w:charset w:val="00"/>
    <w:family w:val="modern"/>
    <w:pitch w:val="fixed"/>
  </w:font>
  <w:font w:name="NSimSun">
    <w:panose1 w:val="02010609030101010101"/>
    <w:charset w:val="86"/>
    <w:family w:val="modern"/>
    <w:pitch w:val="fixed"/>
    <w:sig w:usb0="0000028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308" w:rsidRDefault="00F46308">
    <w:pPr>
      <w:pStyle w:val="a7"/>
      <w:rPr>
        <w:rFonts w:hint="eastAsia"/>
      </w:rPr>
    </w:pPr>
    <w:r>
      <w:rPr>
        <w:noProof/>
        <w:lang w:val="ru-RU" w:eastAsia="ru-RU" w:bidi="ar-SA"/>
      </w:rPr>
      <mc:AlternateContent>
        <mc:Choice Requires="wps">
          <w:drawing>
            <wp:anchor distT="0" distB="0" distL="114300" distR="114300" simplePos="0" relativeHeight="251659264" behindDoc="1" locked="0" layoutInCell="1" allowOverlap="1" wp14:anchorId="21DCF4EA" wp14:editId="34AC6E67">
              <wp:simplePos x="0" y="0"/>
              <wp:positionH relativeFrom="page">
                <wp:posOffset>6856564</wp:posOffset>
              </wp:positionH>
              <wp:positionV relativeFrom="page">
                <wp:posOffset>9919438</wp:posOffset>
              </wp:positionV>
              <wp:extent cx="191767" cy="165104"/>
              <wp:effectExtent l="0" t="0" r="17783" b="25396"/>
              <wp:wrapNone/>
              <wp:docPr id="2" name="Врезка3"/>
              <wp:cNvGraphicFramePr/>
              <a:graphic xmlns:a="http://schemas.openxmlformats.org/drawingml/2006/main">
                <a:graphicData uri="http://schemas.microsoft.com/office/word/2010/wordprocessingShape">
                  <wps:wsp>
                    <wps:cNvSpPr txBox="1"/>
                    <wps:spPr>
                      <a:xfrm>
                        <a:off x="0" y="0"/>
                        <a:ext cx="191767" cy="165104"/>
                      </a:xfrm>
                      <a:prstGeom prst="rect">
                        <a:avLst/>
                      </a:prstGeom>
                      <a:noFill/>
                      <a:ln w="758">
                        <a:solidFill>
                          <a:srgbClr val="000000"/>
                        </a:solidFill>
                        <a:prstDash val="solid"/>
                      </a:ln>
                    </wps:spPr>
                    <wps:txbx>
                      <w:txbxContent>
                        <w:p w:rsidR="00F46308" w:rsidRDefault="00F46308">
                          <w:pPr>
                            <w:pStyle w:val="Framecontents"/>
                            <w:spacing w:line="245" w:lineRule="exact"/>
                            <w:ind w:left="40"/>
                            <w:rPr>
                              <w:rFonts w:hint="eastAsia"/>
                            </w:rPr>
                          </w:pPr>
                          <w:r>
                            <w:fldChar w:fldCharType="begin"/>
                          </w:r>
                          <w:r>
                            <w:instrText xml:space="preserve"> PAGE </w:instrText>
                          </w:r>
                          <w:r>
                            <w:rPr>
                              <w:rFonts w:hint="eastAsia"/>
                            </w:rPr>
                            <w:fldChar w:fldCharType="separate"/>
                          </w:r>
                          <w:r w:rsidR="00136294">
                            <w:rPr>
                              <w:rFonts w:hint="eastAsia"/>
                              <w:noProof/>
                            </w:rPr>
                            <w:t>6</w:t>
                          </w:r>
                          <w:r>
                            <w:fldChar w:fldCharType="end"/>
                          </w:r>
                        </w:p>
                      </w:txbxContent>
                    </wps:txbx>
                    <wps:bodyPr vert="horz" wrap="square" lIns="0" tIns="0" rIns="0" bIns="0" anchor="t" anchorCtr="0" compatLnSpc="0">
                      <a:noAutofit/>
                    </wps:bodyPr>
                  </wps:wsp>
                </a:graphicData>
              </a:graphic>
            </wp:anchor>
          </w:drawing>
        </mc:Choice>
        <mc:Fallback>
          <w:pict>
            <v:shapetype w14:anchorId="21DCF4EA" id="_x0000_t202" coordsize="21600,21600" o:spt="202" path="m,l,21600r21600,l21600,xe">
              <v:stroke joinstyle="miter"/>
              <v:path gradientshapeok="t" o:connecttype="rect"/>
            </v:shapetype>
            <v:shape id="Врезка3" o:spid="_x0000_s1026" type="#_x0000_t202" style="position:absolute;margin-left:539.9pt;margin-top:781.05pt;width:15.1pt;height:13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" filled="f" strokeweight=".02106mm">
              <v:textbox inset="0,0,0,0">
                <w:txbxContent>
                  <w:p w:rsidR="00F46308" w:rsidRDefault="00F46308">
                    <w:pPr>
                      <w:pStyle w:val="Framecontents"/>
                      <w:spacing w:line="245" w:lineRule="exact"/>
                      <w:ind w:left="40"/>
                      <w:rPr>
                        <w:rFonts w:hint="eastAsia"/>
                      </w:rPr>
                    </w:pPr>
                    <w:r>
                      <w:fldChar w:fldCharType="begin"/>
                    </w:r>
                    <w:r>
                      <w:instrText xml:space="preserve"> PAGE </w:instrText>
                    </w:r>
                    <w:r>
                      <w:rPr>
                        <w:rFonts w:hint="eastAsia"/>
                      </w:rPr>
                      <w:fldChar w:fldCharType="separate"/>
                    </w:r>
                    <w:r w:rsidR="00136294">
                      <w:rPr>
                        <w:rFonts w:hint="eastAsia"/>
                        <w:noProof/>
                      </w:rPr>
                      <w:t>6</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308" w:rsidRDefault="00F46308">
    <w:pPr>
      <w:pStyle w:val="Textbody"/>
      <w:spacing w:line="12" w:lineRule="auto"/>
      <w:rPr>
        <w:rFonts w:hint="eastAsia"/>
      </w:rPr>
    </w:pPr>
    <w:r>
      <w:rPr>
        <w:noProof/>
        <w:lang w:val="ru-RU" w:eastAsia="ru-RU" w:bidi="ar-SA"/>
      </w:rPr>
      <mc:AlternateContent>
        <mc:Choice Requires="wps">
          <w:drawing>
            <wp:anchor distT="0" distB="0" distL="114300" distR="114300" simplePos="0" relativeHeight="251668480" behindDoc="1" locked="0" layoutInCell="1" allowOverlap="1" wp14:anchorId="0CC539AF" wp14:editId="05429A43">
              <wp:simplePos x="0" y="0"/>
              <wp:positionH relativeFrom="page">
                <wp:posOffset>6856564</wp:posOffset>
              </wp:positionH>
              <wp:positionV relativeFrom="page">
                <wp:posOffset>9919438</wp:posOffset>
              </wp:positionV>
              <wp:extent cx="191767" cy="165104"/>
              <wp:effectExtent l="0" t="0" r="17783" b="25396"/>
              <wp:wrapNone/>
              <wp:docPr id="11" name="Врезка7"/>
              <wp:cNvGraphicFramePr/>
              <a:graphic xmlns:a="http://schemas.openxmlformats.org/drawingml/2006/main">
                <a:graphicData uri="http://schemas.microsoft.com/office/word/2010/wordprocessingShape">
                  <wps:wsp>
                    <wps:cNvSpPr txBox="1"/>
                    <wps:spPr>
                      <a:xfrm>
                        <a:off x="0" y="0"/>
                        <a:ext cx="191767" cy="165104"/>
                      </a:xfrm>
                      <a:prstGeom prst="rect">
                        <a:avLst/>
                      </a:prstGeom>
                      <a:noFill/>
                      <a:ln w="758">
                        <a:solidFill>
                          <a:srgbClr val="000000"/>
                        </a:solidFill>
                        <a:prstDash val="solid"/>
                      </a:ln>
                    </wps:spPr>
                    <wps:txbx>
                      <w:txbxContent>
                        <w:p w:rsidR="00F46308" w:rsidRDefault="00F46308">
                          <w:pPr>
                            <w:pStyle w:val="Framecontents"/>
                            <w:spacing w:line="245" w:lineRule="exact"/>
                            <w:ind w:left="40"/>
                            <w:rPr>
                              <w:rFonts w:hint="eastAsia"/>
                            </w:rPr>
                          </w:pPr>
                          <w:r>
                            <w:fldChar w:fldCharType="begin"/>
                          </w:r>
                          <w:r>
                            <w:instrText xml:space="preserve"> PAGE </w:instrText>
                          </w:r>
                          <w:r>
                            <w:rPr>
                              <w:rFonts w:hint="eastAsia"/>
                            </w:rPr>
                            <w:fldChar w:fldCharType="separate"/>
                          </w:r>
                          <w:r w:rsidR="00136294">
                            <w:rPr>
                              <w:rFonts w:hint="eastAsia"/>
                              <w:noProof/>
                            </w:rPr>
                            <w:t>97</w:t>
                          </w:r>
                          <w:r>
                            <w:fldChar w:fldCharType="end"/>
                          </w:r>
                        </w:p>
                      </w:txbxContent>
                    </wps:txbx>
                    <wps:bodyPr vert="horz" wrap="square" lIns="0" tIns="0" rIns="0" bIns="0" anchor="t" anchorCtr="0" compatLnSpc="0">
                      <a:noAutofit/>
                    </wps:bodyPr>
                  </wps:wsp>
                </a:graphicData>
              </a:graphic>
            </wp:anchor>
          </w:drawing>
        </mc:Choice>
        <mc:Fallback>
          <w:pict>
            <v:shapetype w14:anchorId="0CC539AF" id="_x0000_t202" coordsize="21600,21600" o:spt="202" path="m,l,21600r21600,l21600,xe">
              <v:stroke joinstyle="miter"/>
              <v:path gradientshapeok="t" o:connecttype="rect"/>
            </v:shapetype>
            <v:shape id="Врезка7" o:spid="_x0000_s1035" type="#_x0000_t202" style="position:absolute;margin-left:539.9pt;margin-top:781.05pt;width:15.1pt;height:13pt;z-index:-2516480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" filled="f" strokeweight=".02106mm">
              <v:textbox inset="0,0,0,0">
                <w:txbxContent>
                  <w:p w:rsidR="00F46308" w:rsidRDefault="00F46308">
                    <w:pPr>
                      <w:pStyle w:val="Framecontents"/>
                      <w:spacing w:line="245" w:lineRule="exact"/>
                      <w:ind w:left="40"/>
                      <w:rPr>
                        <w:rFonts w:hint="eastAsia"/>
                      </w:rPr>
                    </w:pPr>
                    <w:r>
                      <w:fldChar w:fldCharType="begin"/>
                    </w:r>
                    <w:r>
                      <w:instrText xml:space="preserve"> PAGE </w:instrText>
                    </w:r>
                    <w:r>
                      <w:rPr>
                        <w:rFonts w:hint="eastAsia"/>
                      </w:rPr>
                      <w:fldChar w:fldCharType="separate"/>
                    </w:r>
                    <w:r w:rsidR="00136294">
                      <w:rPr>
                        <w:rFonts w:hint="eastAsia"/>
                        <w:noProof/>
                      </w:rPr>
                      <w:t>97</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308" w:rsidRDefault="00F46308">
    <w:pPr>
      <w:pStyle w:val="Textbody"/>
      <w:spacing w:line="12" w:lineRule="auto"/>
      <w:rPr>
        <w:rFonts w:hint="eastAsia"/>
      </w:rPr>
    </w:pPr>
    <w:r>
      <w:rPr>
        <w:noProof/>
        <w:lang w:val="ru-RU" w:eastAsia="ru-RU" w:bidi="ar-SA"/>
      </w:rPr>
      <mc:AlternateContent>
        <mc:Choice Requires="wps">
          <w:drawing>
            <wp:anchor distT="0" distB="0" distL="114300" distR="114300" simplePos="0" relativeHeight="251669504" behindDoc="1" locked="0" layoutInCell="1" allowOverlap="1" wp14:anchorId="6724ABD8" wp14:editId="04E15D75">
              <wp:simplePos x="0" y="0"/>
              <wp:positionH relativeFrom="page">
                <wp:posOffset>6856564</wp:posOffset>
              </wp:positionH>
              <wp:positionV relativeFrom="page">
                <wp:posOffset>9919438</wp:posOffset>
              </wp:positionV>
              <wp:extent cx="191767" cy="165104"/>
              <wp:effectExtent l="0" t="0" r="17783" b="25396"/>
              <wp:wrapNone/>
              <wp:docPr id="12" name="Врезка9"/>
              <wp:cNvGraphicFramePr/>
              <a:graphic xmlns:a="http://schemas.openxmlformats.org/drawingml/2006/main">
                <a:graphicData uri="http://schemas.microsoft.com/office/word/2010/wordprocessingShape">
                  <wps:wsp>
                    <wps:cNvSpPr txBox="1"/>
                    <wps:spPr>
                      <a:xfrm>
                        <a:off x="0" y="0"/>
                        <a:ext cx="191767" cy="165104"/>
                      </a:xfrm>
                      <a:prstGeom prst="rect">
                        <a:avLst/>
                      </a:prstGeom>
                      <a:noFill/>
                      <a:ln w="758">
                        <a:solidFill>
                          <a:srgbClr val="000000"/>
                        </a:solidFill>
                        <a:prstDash val="solid"/>
                      </a:ln>
                    </wps:spPr>
                    <wps:txbx>
                      <w:txbxContent>
                        <w:p w:rsidR="00F46308" w:rsidRDefault="00F46308">
                          <w:pPr>
                            <w:pStyle w:val="Framecontents"/>
                            <w:spacing w:line="245" w:lineRule="exact"/>
                            <w:ind w:left="40"/>
                            <w:rPr>
                              <w:rFonts w:hint="eastAsia"/>
                            </w:rPr>
                          </w:pPr>
                          <w:r>
                            <w:fldChar w:fldCharType="begin"/>
                          </w:r>
                          <w:r>
                            <w:instrText xml:space="preserve"> PAGE </w:instrText>
                          </w:r>
                          <w:r>
                            <w:rPr>
                              <w:rFonts w:hint="eastAsia"/>
                            </w:rPr>
                            <w:fldChar w:fldCharType="separate"/>
                          </w:r>
                          <w:r w:rsidR="00136294">
                            <w:rPr>
                              <w:rFonts w:hint="eastAsia"/>
                              <w:noProof/>
                            </w:rPr>
                            <w:t>98</w:t>
                          </w:r>
                          <w:r>
                            <w:fldChar w:fldCharType="end"/>
                          </w:r>
                        </w:p>
                      </w:txbxContent>
                    </wps:txbx>
                    <wps:bodyPr vert="horz" wrap="square" lIns="0" tIns="0" rIns="0" bIns="0" anchor="t" anchorCtr="0" compatLnSpc="0">
                      <a:noAutofit/>
                    </wps:bodyPr>
                  </wps:wsp>
                </a:graphicData>
              </a:graphic>
            </wp:anchor>
          </w:drawing>
        </mc:Choice>
        <mc:Fallback>
          <w:pict>
            <v:shapetype w14:anchorId="6724ABD8" id="_x0000_t202" coordsize="21600,21600" o:spt="202" path="m,l,21600r21600,l21600,xe">
              <v:stroke joinstyle="miter"/>
              <v:path gradientshapeok="t" o:connecttype="rect"/>
            </v:shapetype>
            <v:shape id="Врезка9" o:spid="_x0000_s1036" type="#_x0000_t202" style="position:absolute;margin-left:539.9pt;margin-top:781.05pt;width:15.1pt;height:13pt;z-index:-2516469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" filled="f" strokeweight=".02106mm">
              <v:textbox inset="0,0,0,0">
                <w:txbxContent>
                  <w:p w:rsidR="00F46308" w:rsidRDefault="00F46308">
                    <w:pPr>
                      <w:pStyle w:val="Framecontents"/>
                      <w:spacing w:line="245" w:lineRule="exact"/>
                      <w:ind w:left="40"/>
                      <w:rPr>
                        <w:rFonts w:hint="eastAsia"/>
                      </w:rPr>
                    </w:pPr>
                    <w:r>
                      <w:fldChar w:fldCharType="begin"/>
                    </w:r>
                    <w:r>
                      <w:instrText xml:space="preserve"> PAGE </w:instrText>
                    </w:r>
                    <w:r>
                      <w:rPr>
                        <w:rFonts w:hint="eastAsia"/>
                      </w:rPr>
                      <w:fldChar w:fldCharType="separate"/>
                    </w:r>
                    <w:r w:rsidR="00136294">
                      <w:rPr>
                        <w:rFonts w:hint="eastAsia"/>
                        <w:noProof/>
                      </w:rPr>
                      <w:t>98</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308" w:rsidRDefault="00F46308">
    <w:pPr>
      <w:pStyle w:val="Textbody"/>
      <w:spacing w:line="12" w:lineRule="auto"/>
      <w:rPr>
        <w:rFonts w:hint="eastAsia"/>
      </w:rPr>
    </w:pPr>
    <w:r>
      <w:rPr>
        <w:noProof/>
        <w:lang w:val="ru-RU" w:eastAsia="ru-RU" w:bidi="ar-SA"/>
      </w:rPr>
      <mc:AlternateContent>
        <mc:Choice Requires="wps">
          <w:drawing>
            <wp:anchor distT="0" distB="0" distL="114300" distR="114300" simplePos="0" relativeHeight="251670528" behindDoc="1" locked="0" layoutInCell="1" allowOverlap="1" wp14:anchorId="54CAF8C4" wp14:editId="09B657F0">
              <wp:simplePos x="0" y="0"/>
              <wp:positionH relativeFrom="page">
                <wp:posOffset>6856564</wp:posOffset>
              </wp:positionH>
              <wp:positionV relativeFrom="page">
                <wp:posOffset>9919438</wp:posOffset>
              </wp:positionV>
              <wp:extent cx="191767" cy="165104"/>
              <wp:effectExtent l="0" t="0" r="17783" b="25396"/>
              <wp:wrapNone/>
              <wp:docPr id="13" name="Врезка10"/>
              <wp:cNvGraphicFramePr/>
              <a:graphic xmlns:a="http://schemas.openxmlformats.org/drawingml/2006/main">
                <a:graphicData uri="http://schemas.microsoft.com/office/word/2010/wordprocessingShape">
                  <wps:wsp>
                    <wps:cNvSpPr txBox="1"/>
                    <wps:spPr>
                      <a:xfrm>
                        <a:off x="0" y="0"/>
                        <a:ext cx="191767" cy="165104"/>
                      </a:xfrm>
                      <a:prstGeom prst="rect">
                        <a:avLst/>
                      </a:prstGeom>
                      <a:noFill/>
                      <a:ln w="758">
                        <a:solidFill>
                          <a:srgbClr val="000000"/>
                        </a:solidFill>
                        <a:prstDash val="solid"/>
                      </a:ln>
                    </wps:spPr>
                    <wps:txbx>
                      <w:txbxContent>
                        <w:p w:rsidR="00F46308" w:rsidRDefault="00F46308">
                          <w:pPr>
                            <w:pStyle w:val="Framecontents"/>
                            <w:spacing w:line="245" w:lineRule="exact"/>
                            <w:ind w:left="40"/>
                            <w:rPr>
                              <w:rFonts w:hint="eastAsia"/>
                            </w:rPr>
                          </w:pPr>
                          <w:r>
                            <w:fldChar w:fldCharType="begin"/>
                          </w:r>
                          <w:r>
                            <w:instrText xml:space="preserve"> PAGE </w:instrText>
                          </w:r>
                          <w:r>
                            <w:rPr>
                              <w:rFonts w:hint="eastAsia"/>
                            </w:rPr>
                            <w:fldChar w:fldCharType="separate"/>
                          </w:r>
                          <w:r w:rsidR="00136294">
                            <w:rPr>
                              <w:rFonts w:hint="eastAsia"/>
                              <w:noProof/>
                            </w:rPr>
                            <w:t>99</w:t>
                          </w:r>
                          <w:r>
                            <w:fldChar w:fldCharType="end"/>
                          </w:r>
                        </w:p>
                      </w:txbxContent>
                    </wps:txbx>
                    <wps:bodyPr vert="horz" wrap="square" lIns="0" tIns="0" rIns="0" bIns="0" anchor="t" anchorCtr="0" compatLnSpc="0">
                      <a:noAutofit/>
                    </wps:bodyPr>
                  </wps:wsp>
                </a:graphicData>
              </a:graphic>
            </wp:anchor>
          </w:drawing>
        </mc:Choice>
        <mc:Fallback>
          <w:pict>
            <v:shapetype w14:anchorId="54CAF8C4" id="_x0000_t202" coordsize="21600,21600" o:spt="202" path="m,l,21600r21600,l21600,xe">
              <v:stroke joinstyle="miter"/>
              <v:path gradientshapeok="t" o:connecttype="rect"/>
            </v:shapetype>
            <v:shape id="Врезка10" o:spid="_x0000_s1037" type="#_x0000_t202" style="position:absolute;margin-left:539.9pt;margin-top:781.05pt;width:15.1pt;height:13pt;z-index:-2516459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" filled="f" strokeweight=".02106mm">
              <v:textbox inset="0,0,0,0">
                <w:txbxContent>
                  <w:p w:rsidR="00F46308" w:rsidRDefault="00F46308">
                    <w:pPr>
                      <w:pStyle w:val="Framecontents"/>
                      <w:spacing w:line="245" w:lineRule="exact"/>
                      <w:ind w:left="40"/>
                      <w:rPr>
                        <w:rFonts w:hint="eastAsia"/>
                      </w:rPr>
                    </w:pPr>
                    <w:r>
                      <w:fldChar w:fldCharType="begin"/>
                    </w:r>
                    <w:r>
                      <w:instrText xml:space="preserve"> PAGE </w:instrText>
                    </w:r>
                    <w:r>
                      <w:rPr>
                        <w:rFonts w:hint="eastAsia"/>
                      </w:rPr>
                      <w:fldChar w:fldCharType="separate"/>
                    </w:r>
                    <w:r w:rsidR="00136294">
                      <w:rPr>
                        <w:rFonts w:hint="eastAsia"/>
                        <w:noProof/>
                      </w:rPr>
                      <w:t>99</w:t>
                    </w:r>
                    <w:r>
                      <w:fldChar w:fldCharType="end"/>
                    </w:r>
                  </w:p>
                </w:txbxContent>
              </v:textbox>
              <w10:wrap anchorx="page" anchory="page"/>
            </v:shape>
          </w:pict>
        </mc:Fallback>
      </mc:AlternateContent>
    </w:r>
    <w:r>
      <w:rPr>
        <w:noProof/>
        <w:lang w:val="ru-RU" w:eastAsia="ru-RU" w:bidi="ar-SA"/>
      </w:rPr>
      <mc:AlternateContent>
        <mc:Choice Requires="wps">
          <w:drawing>
            <wp:anchor distT="0" distB="0" distL="114300" distR="114300" simplePos="0" relativeHeight="251671552" behindDoc="1" locked="0" layoutInCell="1" allowOverlap="1" wp14:anchorId="335858C5" wp14:editId="5F525B73">
              <wp:simplePos x="0" y="0"/>
              <wp:positionH relativeFrom="page">
                <wp:posOffset>6856564</wp:posOffset>
              </wp:positionH>
              <wp:positionV relativeFrom="page">
                <wp:posOffset>9919438</wp:posOffset>
              </wp:positionV>
              <wp:extent cx="191767" cy="165104"/>
              <wp:effectExtent l="0" t="0" r="17783" b="25396"/>
              <wp:wrapNone/>
              <wp:docPr id="14" name="Врезка8"/>
              <wp:cNvGraphicFramePr/>
              <a:graphic xmlns:a="http://schemas.openxmlformats.org/drawingml/2006/main">
                <a:graphicData uri="http://schemas.microsoft.com/office/word/2010/wordprocessingShape">
                  <wps:wsp>
                    <wps:cNvSpPr txBox="1"/>
                    <wps:spPr>
                      <a:xfrm>
                        <a:off x="0" y="0"/>
                        <a:ext cx="191767" cy="165104"/>
                      </a:xfrm>
                      <a:prstGeom prst="rect">
                        <a:avLst/>
                      </a:prstGeom>
                      <a:noFill/>
                      <a:ln w="758">
                        <a:solidFill>
                          <a:srgbClr val="000000"/>
                        </a:solidFill>
                        <a:prstDash val="solid"/>
                      </a:ln>
                    </wps:spPr>
                    <wps:txbx>
                      <w:txbxContent>
                        <w:p w:rsidR="00F46308" w:rsidRDefault="00F46308">
                          <w:pPr>
                            <w:pStyle w:val="Framecontents"/>
                            <w:spacing w:line="245" w:lineRule="exact"/>
                            <w:ind w:left="40"/>
                            <w:rPr>
                              <w:rFonts w:hint="eastAsia"/>
                            </w:rPr>
                          </w:pPr>
                          <w:r>
                            <w:fldChar w:fldCharType="begin"/>
                          </w:r>
                          <w:r>
                            <w:instrText xml:space="preserve"> PAGE </w:instrText>
                          </w:r>
                          <w:r>
                            <w:rPr>
                              <w:rFonts w:hint="eastAsia"/>
                            </w:rPr>
                            <w:fldChar w:fldCharType="separate"/>
                          </w:r>
                          <w:r w:rsidR="00136294">
                            <w:rPr>
                              <w:rFonts w:hint="eastAsia"/>
                              <w:noProof/>
                            </w:rPr>
                            <w:t>99</w:t>
                          </w:r>
                          <w:r>
                            <w:fldChar w:fldCharType="end"/>
                          </w:r>
                        </w:p>
                      </w:txbxContent>
                    </wps:txbx>
                    <wps:bodyPr vert="horz" wrap="square" lIns="0" tIns="0" rIns="0" bIns="0" anchor="t" anchorCtr="0" compatLnSpc="0">
                      <a:noAutofit/>
                    </wps:bodyPr>
                  </wps:wsp>
                </a:graphicData>
              </a:graphic>
            </wp:anchor>
          </w:drawing>
        </mc:Choice>
        <mc:Fallback>
          <w:pict>
            <v:shape w14:anchorId="335858C5" id="Врезка8" o:spid="_x0000_s1038" type="#_x0000_t202" style="position:absolute;margin-left:539.9pt;margin-top:781.05pt;width:15.1pt;height:13pt;z-index:-2516449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" filled="f" strokeweight=".02106mm">
              <v:textbox inset="0,0,0,0">
                <w:txbxContent>
                  <w:p w:rsidR="00F46308" w:rsidRDefault="00F46308">
                    <w:pPr>
                      <w:pStyle w:val="Framecontents"/>
                      <w:spacing w:line="245" w:lineRule="exact"/>
                      <w:ind w:left="40"/>
                      <w:rPr>
                        <w:rFonts w:hint="eastAsia"/>
                      </w:rPr>
                    </w:pPr>
                    <w:r>
                      <w:fldChar w:fldCharType="begin"/>
                    </w:r>
                    <w:r>
                      <w:instrText xml:space="preserve"> PAGE </w:instrText>
                    </w:r>
                    <w:r>
                      <w:rPr>
                        <w:rFonts w:hint="eastAsia"/>
                      </w:rPr>
                      <w:fldChar w:fldCharType="separate"/>
                    </w:r>
                    <w:r w:rsidR="00136294">
                      <w:rPr>
                        <w:rFonts w:hint="eastAsia"/>
                        <w:noProof/>
                      </w:rPr>
                      <w:t>99</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308" w:rsidRDefault="00F46308">
    <w:pPr>
      <w:pStyle w:val="Textbody"/>
      <w:spacing w:line="12" w:lineRule="auto"/>
      <w:rPr>
        <w:rFonts w:hint="eastAsia"/>
      </w:rPr>
    </w:pPr>
    <w:r>
      <w:rPr>
        <w:noProof/>
        <w:lang w:val="ru-RU" w:eastAsia="ru-RU" w:bidi="ar-SA"/>
      </w:rPr>
      <mc:AlternateContent>
        <mc:Choice Requires="wps">
          <w:drawing>
            <wp:anchor distT="0" distB="0" distL="114300" distR="114300" simplePos="0" relativeHeight="251672576" behindDoc="1" locked="0" layoutInCell="1" allowOverlap="1" wp14:anchorId="758B3B77" wp14:editId="79754B9F">
              <wp:simplePos x="0" y="0"/>
              <wp:positionH relativeFrom="page">
                <wp:posOffset>6856564</wp:posOffset>
              </wp:positionH>
              <wp:positionV relativeFrom="page">
                <wp:posOffset>9919438</wp:posOffset>
              </wp:positionV>
              <wp:extent cx="191767" cy="165104"/>
              <wp:effectExtent l="0" t="0" r="17783" b="25396"/>
              <wp:wrapNone/>
              <wp:docPr id="15" name="Врезка11"/>
              <wp:cNvGraphicFramePr/>
              <a:graphic xmlns:a="http://schemas.openxmlformats.org/drawingml/2006/main">
                <a:graphicData uri="http://schemas.microsoft.com/office/word/2010/wordprocessingShape">
                  <wps:wsp>
                    <wps:cNvSpPr txBox="1"/>
                    <wps:spPr>
                      <a:xfrm>
                        <a:off x="0" y="0"/>
                        <a:ext cx="191767" cy="165104"/>
                      </a:xfrm>
                      <a:prstGeom prst="rect">
                        <a:avLst/>
                      </a:prstGeom>
                      <a:noFill/>
                      <a:ln w="758">
                        <a:solidFill>
                          <a:srgbClr val="000000"/>
                        </a:solidFill>
                        <a:prstDash val="solid"/>
                      </a:ln>
                    </wps:spPr>
                    <wps:txbx>
                      <w:txbxContent>
                        <w:p w:rsidR="00F46308" w:rsidRDefault="00F46308">
                          <w:pPr>
                            <w:pStyle w:val="Framecontents"/>
                            <w:spacing w:line="245" w:lineRule="exact"/>
                            <w:ind w:left="40"/>
                            <w:rPr>
                              <w:rFonts w:hint="eastAsia"/>
                            </w:rPr>
                          </w:pPr>
                          <w:r>
                            <w:fldChar w:fldCharType="begin"/>
                          </w:r>
                          <w:r>
                            <w:instrText xml:space="preserve"> PAGE </w:instrText>
                          </w:r>
                          <w:r>
                            <w:rPr>
                              <w:rFonts w:hint="eastAsia"/>
                            </w:rPr>
                            <w:fldChar w:fldCharType="separate"/>
                          </w:r>
                          <w:r w:rsidR="00136294">
                            <w:rPr>
                              <w:rFonts w:hint="eastAsia"/>
                              <w:noProof/>
                            </w:rPr>
                            <w:t>170</w:t>
                          </w:r>
                          <w:r>
                            <w:fldChar w:fldCharType="end"/>
                          </w:r>
                        </w:p>
                      </w:txbxContent>
                    </wps:txbx>
                    <wps:bodyPr vert="horz" wrap="square" lIns="0" tIns="0" rIns="0" bIns="0" anchor="t" anchorCtr="0" compatLnSpc="0">
                      <a:noAutofit/>
                    </wps:bodyPr>
                  </wps:wsp>
                </a:graphicData>
              </a:graphic>
            </wp:anchor>
          </w:drawing>
        </mc:Choice>
        <mc:Fallback>
          <w:pict>
            <v:shapetype w14:anchorId="758B3B77" id="_x0000_t202" coordsize="21600,21600" o:spt="202" path="m,l,21600r21600,l21600,xe">
              <v:stroke joinstyle="miter"/>
              <v:path gradientshapeok="t" o:connecttype="rect"/>
            </v:shapetype>
            <v:shape id="Врезка11" o:spid="_x0000_s1039" type="#_x0000_t202" style="position:absolute;margin-left:539.9pt;margin-top:781.05pt;width:15.1pt;height:13pt;z-index:-2516439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" filled="f" strokeweight=".02106mm">
              <v:textbox inset="0,0,0,0">
                <w:txbxContent>
                  <w:p w:rsidR="00F46308" w:rsidRDefault="00F46308">
                    <w:pPr>
                      <w:pStyle w:val="Framecontents"/>
                      <w:spacing w:line="245" w:lineRule="exact"/>
                      <w:ind w:left="40"/>
                      <w:rPr>
                        <w:rFonts w:hint="eastAsia"/>
                      </w:rPr>
                    </w:pPr>
                    <w:r>
                      <w:fldChar w:fldCharType="begin"/>
                    </w:r>
                    <w:r>
                      <w:instrText xml:space="preserve"> PAGE </w:instrText>
                    </w:r>
                    <w:r>
                      <w:rPr>
                        <w:rFonts w:hint="eastAsia"/>
                      </w:rPr>
                      <w:fldChar w:fldCharType="separate"/>
                    </w:r>
                    <w:r w:rsidR="00136294">
                      <w:rPr>
                        <w:rFonts w:hint="eastAsia"/>
                        <w:noProof/>
                      </w:rPr>
                      <w:t>170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308" w:rsidRDefault="00F46308">
    <w:pPr>
      <w:pStyle w:val="Textbody"/>
      <w:spacing w:line="12" w:lineRule="auto"/>
      <w:rPr>
        <w:rFonts w:hint="eastAsia"/>
      </w:rPr>
    </w:pPr>
    <w:r>
      <w:rPr>
        <w:noProof/>
        <w:lang w:val="ru-RU" w:eastAsia="ru-RU" w:bidi="ar-SA"/>
      </w:rPr>
      <mc:AlternateContent>
        <mc:Choice Requires="wps">
          <w:drawing>
            <wp:anchor distT="0" distB="0" distL="114300" distR="114300" simplePos="0" relativeHeight="251660288" behindDoc="1" locked="0" layoutInCell="1" allowOverlap="1" wp14:anchorId="101C7288" wp14:editId="2E62773E">
              <wp:simplePos x="0" y="0"/>
              <wp:positionH relativeFrom="page">
                <wp:posOffset>6856564</wp:posOffset>
              </wp:positionH>
              <wp:positionV relativeFrom="page">
                <wp:posOffset>9919438</wp:posOffset>
              </wp:positionV>
              <wp:extent cx="191767" cy="165104"/>
              <wp:effectExtent l="0" t="0" r="17783" b="25396"/>
              <wp:wrapNone/>
              <wp:docPr id="3" name="Врезка1"/>
              <wp:cNvGraphicFramePr/>
              <a:graphic xmlns:a="http://schemas.openxmlformats.org/drawingml/2006/main">
                <a:graphicData uri="http://schemas.microsoft.com/office/word/2010/wordprocessingShape">
                  <wps:wsp>
                    <wps:cNvSpPr txBox="1"/>
                    <wps:spPr>
                      <a:xfrm>
                        <a:off x="0" y="0"/>
                        <a:ext cx="191767" cy="165104"/>
                      </a:xfrm>
                      <a:prstGeom prst="rect">
                        <a:avLst/>
                      </a:prstGeom>
                      <a:noFill/>
                      <a:ln w="758">
                        <a:solidFill>
                          <a:srgbClr val="000000"/>
                        </a:solidFill>
                        <a:prstDash val="solid"/>
                      </a:ln>
                    </wps:spPr>
                    <wps:txbx>
                      <w:txbxContent>
                        <w:p w:rsidR="00F46308" w:rsidRDefault="00F46308">
                          <w:pPr>
                            <w:pStyle w:val="Framecontents"/>
                            <w:spacing w:line="245" w:lineRule="exact"/>
                            <w:ind w:left="40"/>
                            <w:rPr>
                              <w:rFonts w:hint="eastAsia"/>
                            </w:rPr>
                          </w:pPr>
                          <w:r>
                            <w:fldChar w:fldCharType="begin"/>
                          </w:r>
                          <w:r>
                            <w:instrText xml:space="preserve"> PAGE </w:instrText>
                          </w:r>
                          <w:r>
                            <w:rPr>
                              <w:rFonts w:hint="eastAsia"/>
                            </w:rPr>
                            <w:fldChar w:fldCharType="separate"/>
                          </w:r>
                          <w:r w:rsidR="00136294">
                            <w:rPr>
                              <w:rFonts w:hint="eastAsia"/>
                              <w:noProof/>
                            </w:rPr>
                            <w:t>52</w:t>
                          </w:r>
                          <w:r>
                            <w:fldChar w:fldCharType="end"/>
                          </w:r>
                        </w:p>
                      </w:txbxContent>
                    </wps:txbx>
                    <wps:bodyPr vert="horz" wrap="square" lIns="0" tIns="0" rIns="0" bIns="0" anchor="t" anchorCtr="0" compatLnSpc="0">
                      <a:noAutofit/>
                    </wps:bodyPr>
                  </wps:wsp>
                </a:graphicData>
              </a:graphic>
            </wp:anchor>
          </w:drawing>
        </mc:Choice>
        <mc:Fallback>
          <w:pict>
            <v:shapetype w14:anchorId="101C7288" id="_x0000_t202" coordsize="21600,21600" o:spt="202" path="m,l,21600r21600,l21600,xe">
              <v:stroke joinstyle="miter"/>
              <v:path gradientshapeok="t" o:connecttype="rect"/>
            </v:shapetype>
            <v:shape id="Врезка1" o:spid="_x0000_s1027" type="#_x0000_t202" style="position:absolute;margin-left:539.9pt;margin-top:781.05pt;width:15.1pt;height:13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" filled="f" strokeweight=".02106mm">
              <v:textbox inset="0,0,0,0">
                <w:txbxContent>
                  <w:p w:rsidR="00F46308" w:rsidRDefault="00F46308">
                    <w:pPr>
                      <w:pStyle w:val="Framecontents"/>
                      <w:spacing w:line="245" w:lineRule="exact"/>
                      <w:ind w:left="40"/>
                      <w:rPr>
                        <w:rFonts w:hint="eastAsia"/>
                      </w:rPr>
                    </w:pPr>
                    <w:r>
                      <w:fldChar w:fldCharType="begin"/>
                    </w:r>
                    <w:r>
                      <w:instrText xml:space="preserve"> PAGE </w:instrText>
                    </w:r>
                    <w:r>
                      <w:rPr>
                        <w:rFonts w:hint="eastAsia"/>
                      </w:rPr>
                      <w:fldChar w:fldCharType="separate"/>
                    </w:r>
                    <w:r w:rsidR="00136294">
                      <w:rPr>
                        <w:rFonts w:hint="eastAsia"/>
                        <w:noProof/>
                      </w:rPr>
                      <w:t>52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308" w:rsidRDefault="00F46308">
    <w:pPr>
      <w:pStyle w:val="Textbody"/>
      <w:spacing w:line="12" w:lineRule="auto"/>
      <w:rPr>
        <w:rFonts w:hint="eastAsia"/>
      </w:rPr>
    </w:pPr>
    <w:r>
      <w:rPr>
        <w:noProof/>
        <w:lang w:val="ru-RU" w:eastAsia="ru-RU" w:bidi="ar-SA"/>
      </w:rPr>
      <mc:AlternateContent>
        <mc:Choice Requires="wps">
          <w:drawing>
            <wp:anchor distT="0" distB="0" distL="114300" distR="114300" simplePos="0" relativeHeight="251661312" behindDoc="1" locked="0" layoutInCell="1" allowOverlap="1" wp14:anchorId="128542F8" wp14:editId="1D66D579">
              <wp:simplePos x="0" y="0"/>
              <wp:positionH relativeFrom="page">
                <wp:posOffset>6856564</wp:posOffset>
              </wp:positionH>
              <wp:positionV relativeFrom="page">
                <wp:posOffset>9919438</wp:posOffset>
              </wp:positionV>
              <wp:extent cx="191767" cy="165104"/>
              <wp:effectExtent l="0" t="0" r="17783" b="25396"/>
              <wp:wrapNone/>
              <wp:docPr id="4" name="Врезка4"/>
              <wp:cNvGraphicFramePr/>
              <a:graphic xmlns:a="http://schemas.openxmlformats.org/drawingml/2006/main">
                <a:graphicData uri="http://schemas.microsoft.com/office/word/2010/wordprocessingShape">
                  <wps:wsp>
                    <wps:cNvSpPr txBox="1"/>
                    <wps:spPr>
                      <a:xfrm>
                        <a:off x="0" y="0"/>
                        <a:ext cx="191767" cy="165104"/>
                      </a:xfrm>
                      <a:prstGeom prst="rect">
                        <a:avLst/>
                      </a:prstGeom>
                      <a:noFill/>
                      <a:ln w="758">
                        <a:solidFill>
                          <a:srgbClr val="000000"/>
                        </a:solidFill>
                        <a:prstDash val="solid"/>
                      </a:ln>
                    </wps:spPr>
                    <wps:txbx>
                      <w:txbxContent>
                        <w:p w:rsidR="00F46308" w:rsidRDefault="00F46308">
                          <w:pPr>
                            <w:pStyle w:val="Framecontents"/>
                            <w:spacing w:line="245" w:lineRule="exact"/>
                            <w:ind w:left="40"/>
                            <w:rPr>
                              <w:rFonts w:hint="eastAsia"/>
                            </w:rPr>
                          </w:pPr>
                          <w:r>
                            <w:fldChar w:fldCharType="begin"/>
                          </w:r>
                          <w:r>
                            <w:instrText xml:space="preserve"> PAGE </w:instrText>
                          </w:r>
                          <w:r>
                            <w:rPr>
                              <w:rFonts w:hint="eastAsia"/>
                            </w:rPr>
                            <w:fldChar w:fldCharType="separate"/>
                          </w:r>
                          <w:r w:rsidR="00136294">
                            <w:rPr>
                              <w:rFonts w:hint="eastAsia"/>
                              <w:noProof/>
                            </w:rPr>
                            <w:t>54</w:t>
                          </w:r>
                          <w:r>
                            <w:fldChar w:fldCharType="end"/>
                          </w:r>
                        </w:p>
                      </w:txbxContent>
                    </wps:txbx>
                    <wps:bodyPr vert="horz" wrap="square" lIns="0" tIns="0" rIns="0" bIns="0" anchor="t" anchorCtr="0" compatLnSpc="0">
                      <a:noAutofit/>
                    </wps:bodyPr>
                  </wps:wsp>
                </a:graphicData>
              </a:graphic>
            </wp:anchor>
          </w:drawing>
        </mc:Choice>
        <mc:Fallback>
          <w:pict>
            <v:shapetype w14:anchorId="128542F8" id="_x0000_t202" coordsize="21600,21600" o:spt="202" path="m,l,21600r21600,l21600,xe">
              <v:stroke joinstyle="miter"/>
              <v:path gradientshapeok="t" o:connecttype="rect"/>
            </v:shapetype>
            <v:shape id="Врезка4" o:spid="_x0000_s1028" type="#_x0000_t202" style="position:absolute;margin-left:539.9pt;margin-top:781.05pt;width:15.1pt;height:13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" filled="f" strokeweight=".02106mm">
              <v:textbox inset="0,0,0,0">
                <w:txbxContent>
                  <w:p w:rsidR="00F46308" w:rsidRDefault="00F46308">
                    <w:pPr>
                      <w:pStyle w:val="Framecontents"/>
                      <w:spacing w:line="245" w:lineRule="exact"/>
                      <w:ind w:left="40"/>
                      <w:rPr>
                        <w:rFonts w:hint="eastAsia"/>
                      </w:rPr>
                    </w:pPr>
                    <w:r>
                      <w:fldChar w:fldCharType="begin"/>
                    </w:r>
                    <w:r>
                      <w:instrText xml:space="preserve"> PAGE </w:instrText>
                    </w:r>
                    <w:r>
                      <w:rPr>
                        <w:rFonts w:hint="eastAsia"/>
                      </w:rPr>
                      <w:fldChar w:fldCharType="separate"/>
                    </w:r>
                    <w:r w:rsidR="00136294">
                      <w:rPr>
                        <w:rFonts w:hint="eastAsia"/>
                        <w:noProof/>
                      </w:rPr>
                      <w:t>54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308" w:rsidRDefault="00F46308">
    <w:pPr>
      <w:pStyle w:val="Textbody"/>
      <w:spacing w:line="12" w:lineRule="auto"/>
      <w:rPr>
        <w:rFonts w:hint="eastAsia"/>
      </w:rPr>
    </w:pPr>
    <w:r>
      <w:rPr>
        <w:noProof/>
        <w:lang w:val="ru-RU" w:eastAsia="ru-RU" w:bidi="ar-SA"/>
      </w:rPr>
      <mc:AlternateContent>
        <mc:Choice Requires="wps">
          <w:drawing>
            <wp:anchor distT="0" distB="0" distL="114300" distR="114300" simplePos="0" relativeHeight="251662336" behindDoc="1" locked="0" layoutInCell="1" allowOverlap="1" wp14:anchorId="0D185156" wp14:editId="78F50391">
              <wp:simplePos x="0" y="0"/>
              <wp:positionH relativeFrom="page">
                <wp:posOffset>6856564</wp:posOffset>
              </wp:positionH>
              <wp:positionV relativeFrom="page">
                <wp:posOffset>9919438</wp:posOffset>
              </wp:positionV>
              <wp:extent cx="191767" cy="165104"/>
              <wp:effectExtent l="0" t="0" r="17783" b="25396"/>
              <wp:wrapNone/>
              <wp:docPr id="5" name="Врезка41"/>
              <wp:cNvGraphicFramePr/>
              <a:graphic xmlns:a="http://schemas.openxmlformats.org/drawingml/2006/main">
                <a:graphicData uri="http://schemas.microsoft.com/office/word/2010/wordprocessingShape">
                  <wps:wsp>
                    <wps:cNvSpPr txBox="1"/>
                    <wps:spPr>
                      <a:xfrm>
                        <a:off x="0" y="0"/>
                        <a:ext cx="191767" cy="165104"/>
                      </a:xfrm>
                      <a:prstGeom prst="rect">
                        <a:avLst/>
                      </a:prstGeom>
                      <a:noFill/>
                      <a:ln w="758">
                        <a:solidFill>
                          <a:srgbClr val="000000"/>
                        </a:solidFill>
                        <a:prstDash val="solid"/>
                      </a:ln>
                    </wps:spPr>
                    <wps:txbx>
                      <w:txbxContent>
                        <w:p w:rsidR="00F46308" w:rsidRDefault="00F46308">
                          <w:pPr>
                            <w:pStyle w:val="Framecontents"/>
                            <w:spacing w:line="245" w:lineRule="exact"/>
                            <w:ind w:left="40"/>
                            <w:rPr>
                              <w:rFonts w:hint="eastAsia"/>
                            </w:rPr>
                          </w:pPr>
                          <w:r>
                            <w:fldChar w:fldCharType="begin"/>
                          </w:r>
                          <w:r>
                            <w:instrText xml:space="preserve"> PAGE </w:instrText>
                          </w:r>
                          <w:r>
                            <w:rPr>
                              <w:rFonts w:hint="eastAsia"/>
                            </w:rPr>
                            <w:fldChar w:fldCharType="separate"/>
                          </w:r>
                          <w:r w:rsidR="00136294">
                            <w:rPr>
                              <w:rFonts w:hint="eastAsia"/>
                              <w:noProof/>
                            </w:rPr>
                            <w:t>56</w:t>
                          </w:r>
                          <w:r>
                            <w:fldChar w:fldCharType="end"/>
                          </w:r>
                        </w:p>
                      </w:txbxContent>
                    </wps:txbx>
                    <wps:bodyPr vert="horz" wrap="square" lIns="0" tIns="0" rIns="0" bIns="0" anchor="t" anchorCtr="0" compatLnSpc="0">
                      <a:noAutofit/>
                    </wps:bodyPr>
                  </wps:wsp>
                </a:graphicData>
              </a:graphic>
            </wp:anchor>
          </w:drawing>
        </mc:Choice>
        <mc:Fallback>
          <w:pict>
            <v:shapetype w14:anchorId="0D185156" id="_x0000_t202" coordsize="21600,21600" o:spt="202" path="m,l,21600r21600,l21600,xe">
              <v:stroke joinstyle="miter"/>
              <v:path gradientshapeok="t" o:connecttype="rect"/>
            </v:shapetype>
            <v:shape id="Врезка41" o:spid="_x0000_s1029" type="#_x0000_t202" style="position:absolute;margin-left:539.9pt;margin-top:781.05pt;width:15.1pt;height:13pt;z-index:-251654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" filled="f" strokeweight=".02106mm">
              <v:textbox inset="0,0,0,0">
                <w:txbxContent>
                  <w:p w:rsidR="00F46308" w:rsidRDefault="00F46308">
                    <w:pPr>
                      <w:pStyle w:val="Framecontents"/>
                      <w:spacing w:line="245" w:lineRule="exact"/>
                      <w:ind w:left="40"/>
                      <w:rPr>
                        <w:rFonts w:hint="eastAsia"/>
                      </w:rPr>
                    </w:pPr>
                    <w:r>
                      <w:fldChar w:fldCharType="begin"/>
                    </w:r>
                    <w:r>
                      <w:instrText xml:space="preserve"> PAGE </w:instrText>
                    </w:r>
                    <w:r>
                      <w:rPr>
                        <w:rFonts w:hint="eastAsia"/>
                      </w:rPr>
                      <w:fldChar w:fldCharType="separate"/>
                    </w:r>
                    <w:r w:rsidR="00136294">
                      <w:rPr>
                        <w:rFonts w:hint="eastAsia"/>
                        <w:noProof/>
                      </w:rPr>
                      <w:t>56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308" w:rsidRDefault="00F46308">
    <w:pPr>
      <w:pStyle w:val="Textbody"/>
      <w:spacing w:line="12" w:lineRule="auto"/>
      <w:rPr>
        <w:rFonts w:hint="eastAsia"/>
      </w:rPr>
    </w:pPr>
    <w:r>
      <w:rPr>
        <w:noProof/>
        <w:lang w:val="ru-RU" w:eastAsia="ru-RU" w:bidi="ar-SA"/>
      </w:rPr>
      <mc:AlternateContent>
        <mc:Choice Requires="wps">
          <w:drawing>
            <wp:anchor distT="0" distB="0" distL="114300" distR="114300" simplePos="0" relativeHeight="251663360" behindDoc="1" locked="0" layoutInCell="1" allowOverlap="1" wp14:anchorId="6A96BBC6" wp14:editId="33AE7C90">
              <wp:simplePos x="0" y="0"/>
              <wp:positionH relativeFrom="page">
                <wp:posOffset>6856564</wp:posOffset>
              </wp:positionH>
              <wp:positionV relativeFrom="page">
                <wp:posOffset>9919438</wp:posOffset>
              </wp:positionV>
              <wp:extent cx="191767" cy="165104"/>
              <wp:effectExtent l="0" t="0" r="17783" b="25396"/>
              <wp:wrapNone/>
              <wp:docPr id="6" name="Врезка42"/>
              <wp:cNvGraphicFramePr/>
              <a:graphic xmlns:a="http://schemas.openxmlformats.org/drawingml/2006/main">
                <a:graphicData uri="http://schemas.microsoft.com/office/word/2010/wordprocessingShape">
                  <wps:wsp>
                    <wps:cNvSpPr txBox="1"/>
                    <wps:spPr>
                      <a:xfrm>
                        <a:off x="0" y="0"/>
                        <a:ext cx="191767" cy="165104"/>
                      </a:xfrm>
                      <a:prstGeom prst="rect">
                        <a:avLst/>
                      </a:prstGeom>
                      <a:noFill/>
                      <a:ln w="758">
                        <a:solidFill>
                          <a:srgbClr val="000000"/>
                        </a:solidFill>
                        <a:prstDash val="solid"/>
                      </a:ln>
                    </wps:spPr>
                    <wps:txbx>
                      <w:txbxContent>
                        <w:p w:rsidR="00F46308" w:rsidRDefault="00F46308">
                          <w:pPr>
                            <w:pStyle w:val="Framecontents"/>
                            <w:spacing w:line="245" w:lineRule="exact"/>
                            <w:ind w:left="40"/>
                            <w:rPr>
                              <w:rFonts w:hint="eastAsia"/>
                            </w:rPr>
                          </w:pPr>
                          <w:r>
                            <w:fldChar w:fldCharType="begin"/>
                          </w:r>
                          <w:r>
                            <w:instrText xml:space="preserve"> PAGE </w:instrText>
                          </w:r>
                          <w:r>
                            <w:rPr>
                              <w:rFonts w:hint="eastAsia"/>
                            </w:rPr>
                            <w:fldChar w:fldCharType="separate"/>
                          </w:r>
                          <w:r w:rsidR="00136294">
                            <w:rPr>
                              <w:rFonts w:hint="eastAsia"/>
                              <w:noProof/>
                            </w:rPr>
                            <w:t>57</w:t>
                          </w:r>
                          <w:r>
                            <w:fldChar w:fldCharType="end"/>
                          </w:r>
                        </w:p>
                      </w:txbxContent>
                    </wps:txbx>
                    <wps:bodyPr vert="horz" wrap="square" lIns="0" tIns="0" rIns="0" bIns="0" anchor="t" anchorCtr="0" compatLnSpc="0">
                      <a:noAutofit/>
                    </wps:bodyPr>
                  </wps:wsp>
                </a:graphicData>
              </a:graphic>
            </wp:anchor>
          </w:drawing>
        </mc:Choice>
        <mc:Fallback>
          <w:pict>
            <v:shapetype w14:anchorId="6A96BBC6" id="_x0000_t202" coordsize="21600,21600" o:spt="202" path="m,l,21600r21600,l21600,xe">
              <v:stroke joinstyle="miter"/>
              <v:path gradientshapeok="t" o:connecttype="rect"/>
            </v:shapetype>
            <v:shape id="Врезка42" o:spid="_x0000_s1030" type="#_x0000_t202" style="position:absolute;margin-left:539.9pt;margin-top:781.05pt;width:15.1pt;height:13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" filled="f" strokeweight=".02106mm">
              <v:textbox inset="0,0,0,0">
                <w:txbxContent>
                  <w:p w:rsidR="00F46308" w:rsidRDefault="00F46308">
                    <w:pPr>
                      <w:pStyle w:val="Framecontents"/>
                      <w:spacing w:line="245" w:lineRule="exact"/>
                      <w:ind w:left="40"/>
                      <w:rPr>
                        <w:rFonts w:hint="eastAsia"/>
                      </w:rPr>
                    </w:pPr>
                    <w:r>
                      <w:fldChar w:fldCharType="begin"/>
                    </w:r>
                    <w:r>
                      <w:instrText xml:space="preserve"> PAGE </w:instrText>
                    </w:r>
                    <w:r>
                      <w:rPr>
                        <w:rFonts w:hint="eastAsia"/>
                      </w:rPr>
                      <w:fldChar w:fldCharType="separate"/>
                    </w:r>
                    <w:r w:rsidR="00136294">
                      <w:rPr>
                        <w:rFonts w:hint="eastAsia"/>
                        <w:noProof/>
                      </w:rPr>
                      <w:t>57</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308" w:rsidRDefault="00F46308">
    <w:pPr>
      <w:pStyle w:val="Textbody"/>
      <w:spacing w:line="12" w:lineRule="auto"/>
      <w:rPr>
        <w:rFonts w:hint="eastAsia"/>
      </w:rPr>
    </w:pPr>
    <w:r>
      <w:rPr>
        <w:noProof/>
        <w:lang w:val="ru-RU" w:eastAsia="ru-RU" w:bidi="ar-SA"/>
      </w:rPr>
      <mc:AlternateContent>
        <mc:Choice Requires="wps">
          <w:drawing>
            <wp:anchor distT="0" distB="0" distL="114300" distR="114300" simplePos="0" relativeHeight="251664384" behindDoc="1" locked="0" layoutInCell="1" allowOverlap="1" wp14:anchorId="47ED6DCA" wp14:editId="7A99B12D">
              <wp:simplePos x="0" y="0"/>
              <wp:positionH relativeFrom="page">
                <wp:posOffset>6856564</wp:posOffset>
              </wp:positionH>
              <wp:positionV relativeFrom="page">
                <wp:posOffset>9919438</wp:posOffset>
              </wp:positionV>
              <wp:extent cx="191767" cy="165104"/>
              <wp:effectExtent l="0" t="0" r="17783" b="25396"/>
              <wp:wrapNone/>
              <wp:docPr id="7" name="Врезка43"/>
              <wp:cNvGraphicFramePr/>
              <a:graphic xmlns:a="http://schemas.openxmlformats.org/drawingml/2006/main">
                <a:graphicData uri="http://schemas.microsoft.com/office/word/2010/wordprocessingShape">
                  <wps:wsp>
                    <wps:cNvSpPr txBox="1"/>
                    <wps:spPr>
                      <a:xfrm>
                        <a:off x="0" y="0"/>
                        <a:ext cx="191767" cy="165104"/>
                      </a:xfrm>
                      <a:prstGeom prst="rect">
                        <a:avLst/>
                      </a:prstGeom>
                      <a:noFill/>
                      <a:ln w="758">
                        <a:solidFill>
                          <a:srgbClr val="000000"/>
                        </a:solidFill>
                        <a:prstDash val="solid"/>
                      </a:ln>
                    </wps:spPr>
                    <wps:txbx>
                      <w:txbxContent>
                        <w:p w:rsidR="00F46308" w:rsidRDefault="00F46308">
                          <w:pPr>
                            <w:pStyle w:val="Framecontents"/>
                            <w:spacing w:line="245" w:lineRule="exact"/>
                            <w:ind w:left="40"/>
                            <w:rPr>
                              <w:rFonts w:hint="eastAsia"/>
                            </w:rPr>
                          </w:pPr>
                          <w:r>
                            <w:fldChar w:fldCharType="begin"/>
                          </w:r>
                          <w:r>
                            <w:instrText xml:space="preserve"> PAGE </w:instrText>
                          </w:r>
                          <w:r>
                            <w:rPr>
                              <w:rFonts w:hint="eastAsia"/>
                            </w:rPr>
                            <w:fldChar w:fldCharType="separate"/>
                          </w:r>
                          <w:r w:rsidR="00136294">
                            <w:rPr>
                              <w:rFonts w:hint="eastAsia"/>
                              <w:noProof/>
                            </w:rPr>
                            <w:t>59</w:t>
                          </w:r>
                          <w:r>
                            <w:fldChar w:fldCharType="end"/>
                          </w:r>
                        </w:p>
                      </w:txbxContent>
                    </wps:txbx>
                    <wps:bodyPr vert="horz" wrap="square" lIns="0" tIns="0" rIns="0" bIns="0" anchor="t" anchorCtr="0" compatLnSpc="0">
                      <a:noAutofit/>
                    </wps:bodyPr>
                  </wps:wsp>
                </a:graphicData>
              </a:graphic>
            </wp:anchor>
          </w:drawing>
        </mc:Choice>
        <mc:Fallback>
          <w:pict>
            <v:shapetype w14:anchorId="47ED6DCA" id="_x0000_t202" coordsize="21600,21600" o:spt="202" path="m,l,21600r21600,l21600,xe">
              <v:stroke joinstyle="miter"/>
              <v:path gradientshapeok="t" o:connecttype="rect"/>
            </v:shapetype>
            <v:shape id="Врезка43" o:spid="_x0000_s1031" type="#_x0000_t202" style="position:absolute;margin-left:539.9pt;margin-top:781.05pt;width:15.1pt;height:13pt;z-index:-2516520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" filled="f" strokeweight=".02106mm">
              <v:textbox inset="0,0,0,0">
                <w:txbxContent>
                  <w:p w:rsidR="00F46308" w:rsidRDefault="00F46308">
                    <w:pPr>
                      <w:pStyle w:val="Framecontents"/>
                      <w:spacing w:line="245" w:lineRule="exact"/>
                      <w:ind w:left="40"/>
                      <w:rPr>
                        <w:rFonts w:hint="eastAsia"/>
                      </w:rPr>
                    </w:pPr>
                    <w:r>
                      <w:fldChar w:fldCharType="begin"/>
                    </w:r>
                    <w:r>
                      <w:instrText xml:space="preserve"> PAGE </w:instrText>
                    </w:r>
                    <w:r>
                      <w:rPr>
                        <w:rFonts w:hint="eastAsia"/>
                      </w:rPr>
                      <w:fldChar w:fldCharType="separate"/>
                    </w:r>
                    <w:r w:rsidR="00136294">
                      <w:rPr>
                        <w:rFonts w:hint="eastAsia"/>
                        <w:noProof/>
                      </w:rPr>
                      <w:t>59</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308" w:rsidRDefault="00F46308">
    <w:pPr>
      <w:pStyle w:val="Textbody"/>
      <w:spacing w:line="12" w:lineRule="auto"/>
      <w:rPr>
        <w:rFonts w:hint="eastAsia"/>
      </w:rPr>
    </w:pPr>
    <w:r>
      <w:rPr>
        <w:noProof/>
        <w:lang w:val="ru-RU" w:eastAsia="ru-RU" w:bidi="ar-SA"/>
      </w:rPr>
      <mc:AlternateContent>
        <mc:Choice Requires="wps">
          <w:drawing>
            <wp:anchor distT="0" distB="0" distL="114300" distR="114300" simplePos="0" relativeHeight="251665408" behindDoc="1" locked="0" layoutInCell="1" allowOverlap="1" wp14:anchorId="752F0088" wp14:editId="273464E8">
              <wp:simplePos x="0" y="0"/>
              <wp:positionH relativeFrom="page">
                <wp:posOffset>6856564</wp:posOffset>
              </wp:positionH>
              <wp:positionV relativeFrom="page">
                <wp:posOffset>9919438</wp:posOffset>
              </wp:positionV>
              <wp:extent cx="191767" cy="165104"/>
              <wp:effectExtent l="0" t="0" r="17783" b="25396"/>
              <wp:wrapNone/>
              <wp:docPr id="8" name="Врезка2"/>
              <wp:cNvGraphicFramePr/>
              <a:graphic xmlns:a="http://schemas.openxmlformats.org/drawingml/2006/main">
                <a:graphicData uri="http://schemas.microsoft.com/office/word/2010/wordprocessingShape">
                  <wps:wsp>
                    <wps:cNvSpPr txBox="1"/>
                    <wps:spPr>
                      <a:xfrm>
                        <a:off x="0" y="0"/>
                        <a:ext cx="191767" cy="165104"/>
                      </a:xfrm>
                      <a:prstGeom prst="rect">
                        <a:avLst/>
                      </a:prstGeom>
                      <a:noFill/>
                      <a:ln w="758">
                        <a:solidFill>
                          <a:srgbClr val="000000"/>
                        </a:solidFill>
                        <a:prstDash val="solid"/>
                      </a:ln>
                    </wps:spPr>
                    <wps:txbx>
                      <w:txbxContent>
                        <w:p w:rsidR="00F46308" w:rsidRDefault="00F46308">
                          <w:pPr>
                            <w:pStyle w:val="Framecontents"/>
                            <w:spacing w:line="245" w:lineRule="exact"/>
                            <w:ind w:left="40"/>
                            <w:rPr>
                              <w:rFonts w:hint="eastAsia"/>
                            </w:rPr>
                          </w:pPr>
                          <w:r>
                            <w:fldChar w:fldCharType="begin"/>
                          </w:r>
                          <w:r>
                            <w:instrText xml:space="preserve"> PAGE </w:instrText>
                          </w:r>
                          <w:r>
                            <w:rPr>
                              <w:rFonts w:hint="eastAsia"/>
                            </w:rPr>
                            <w:fldChar w:fldCharType="separate"/>
                          </w:r>
                          <w:r w:rsidR="00136294">
                            <w:rPr>
                              <w:rFonts w:hint="eastAsia"/>
                              <w:noProof/>
                            </w:rPr>
                            <w:t>60</w:t>
                          </w:r>
                          <w:r>
                            <w:fldChar w:fldCharType="end"/>
                          </w:r>
                        </w:p>
                      </w:txbxContent>
                    </wps:txbx>
                    <wps:bodyPr vert="horz" wrap="square" lIns="0" tIns="0" rIns="0" bIns="0" anchor="t" anchorCtr="0" compatLnSpc="0">
                      <a:noAutofit/>
                    </wps:bodyPr>
                  </wps:wsp>
                </a:graphicData>
              </a:graphic>
            </wp:anchor>
          </w:drawing>
        </mc:Choice>
        <mc:Fallback>
          <w:pict>
            <v:shapetype w14:anchorId="752F0088" id="_x0000_t202" coordsize="21600,21600" o:spt="202" path="m,l,21600r21600,l21600,xe">
              <v:stroke joinstyle="miter"/>
              <v:path gradientshapeok="t" o:connecttype="rect"/>
            </v:shapetype>
            <v:shape id="Врезка2" o:spid="_x0000_s1032" type="#_x0000_t202" style="position:absolute;margin-left:539.9pt;margin-top:781.05pt;width:15.1pt;height:13pt;z-index:-2516510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" filled="f" strokeweight=".02106mm">
              <v:textbox inset="0,0,0,0">
                <w:txbxContent>
                  <w:p w:rsidR="00F46308" w:rsidRDefault="00F46308">
                    <w:pPr>
                      <w:pStyle w:val="Framecontents"/>
                      <w:spacing w:line="245" w:lineRule="exact"/>
                      <w:ind w:left="40"/>
                      <w:rPr>
                        <w:rFonts w:hint="eastAsia"/>
                      </w:rPr>
                    </w:pPr>
                    <w:r>
                      <w:fldChar w:fldCharType="begin"/>
                    </w:r>
                    <w:r>
                      <w:instrText xml:space="preserve"> PAGE </w:instrText>
                    </w:r>
                    <w:r>
                      <w:rPr>
                        <w:rFonts w:hint="eastAsia"/>
                      </w:rPr>
                      <w:fldChar w:fldCharType="separate"/>
                    </w:r>
                    <w:r w:rsidR="00136294">
                      <w:rPr>
                        <w:rFonts w:hint="eastAsia"/>
                        <w:noProof/>
                      </w:rPr>
                      <w:t>60</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308" w:rsidRDefault="00F46308">
    <w:pPr>
      <w:pStyle w:val="Textbody"/>
      <w:spacing w:line="12" w:lineRule="auto"/>
      <w:rPr>
        <w:rFonts w:hint="eastAsia"/>
      </w:rPr>
    </w:pPr>
    <w:r>
      <w:rPr>
        <w:noProof/>
        <w:lang w:val="ru-RU" w:eastAsia="ru-RU" w:bidi="ar-SA"/>
      </w:rPr>
      <mc:AlternateContent>
        <mc:Choice Requires="wps">
          <w:drawing>
            <wp:anchor distT="0" distB="0" distL="114300" distR="114300" simplePos="0" relativeHeight="251666432" behindDoc="1" locked="0" layoutInCell="1" allowOverlap="1" wp14:anchorId="200FE9BB" wp14:editId="1D866F6C">
              <wp:simplePos x="0" y="0"/>
              <wp:positionH relativeFrom="page">
                <wp:posOffset>6856564</wp:posOffset>
              </wp:positionH>
              <wp:positionV relativeFrom="page">
                <wp:posOffset>9919438</wp:posOffset>
              </wp:positionV>
              <wp:extent cx="191767" cy="165104"/>
              <wp:effectExtent l="0" t="0" r="17783" b="25396"/>
              <wp:wrapNone/>
              <wp:docPr id="9" name="Врезка5"/>
              <wp:cNvGraphicFramePr/>
              <a:graphic xmlns:a="http://schemas.openxmlformats.org/drawingml/2006/main">
                <a:graphicData uri="http://schemas.microsoft.com/office/word/2010/wordprocessingShape">
                  <wps:wsp>
                    <wps:cNvSpPr txBox="1"/>
                    <wps:spPr>
                      <a:xfrm>
                        <a:off x="0" y="0"/>
                        <a:ext cx="191767" cy="165104"/>
                      </a:xfrm>
                      <a:prstGeom prst="rect">
                        <a:avLst/>
                      </a:prstGeom>
                      <a:noFill/>
                      <a:ln w="758">
                        <a:solidFill>
                          <a:srgbClr val="000000"/>
                        </a:solidFill>
                        <a:prstDash val="solid"/>
                      </a:ln>
                    </wps:spPr>
                    <wps:txbx>
                      <w:txbxContent>
                        <w:p w:rsidR="00F46308" w:rsidRDefault="00F46308">
                          <w:pPr>
                            <w:pStyle w:val="Framecontents"/>
                            <w:spacing w:line="245" w:lineRule="exact"/>
                            <w:ind w:left="40"/>
                            <w:rPr>
                              <w:rFonts w:hint="eastAsia"/>
                            </w:rPr>
                          </w:pPr>
                          <w:r>
                            <w:fldChar w:fldCharType="begin"/>
                          </w:r>
                          <w:r>
                            <w:instrText xml:space="preserve"> PAGE </w:instrText>
                          </w:r>
                          <w:r>
                            <w:rPr>
                              <w:rFonts w:hint="eastAsia"/>
                            </w:rPr>
                            <w:fldChar w:fldCharType="separate"/>
                          </w:r>
                          <w:r w:rsidR="00136294">
                            <w:rPr>
                              <w:rFonts w:hint="eastAsia"/>
                              <w:noProof/>
                            </w:rPr>
                            <w:t>72</w:t>
                          </w:r>
                          <w:r>
                            <w:fldChar w:fldCharType="end"/>
                          </w:r>
                        </w:p>
                      </w:txbxContent>
                    </wps:txbx>
                    <wps:bodyPr vert="horz" wrap="square" lIns="0" tIns="0" rIns="0" bIns="0" anchor="t" anchorCtr="0" compatLnSpc="0">
                      <a:noAutofit/>
                    </wps:bodyPr>
                  </wps:wsp>
                </a:graphicData>
              </a:graphic>
            </wp:anchor>
          </w:drawing>
        </mc:Choice>
        <mc:Fallback>
          <w:pict>
            <v:shapetype w14:anchorId="200FE9BB" id="_x0000_t202" coordsize="21600,21600" o:spt="202" path="m,l,21600r21600,l21600,xe">
              <v:stroke joinstyle="miter"/>
              <v:path gradientshapeok="t" o:connecttype="rect"/>
            </v:shapetype>
            <v:shape id="Врезка5" o:spid="_x0000_s1033" type="#_x0000_t202" style="position:absolute;margin-left:539.9pt;margin-top:781.05pt;width:15.1pt;height:13pt;z-index:-2516500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" filled="f" strokeweight=".02106mm">
              <v:textbox inset="0,0,0,0">
                <w:txbxContent>
                  <w:p w:rsidR="00F46308" w:rsidRDefault="00F46308">
                    <w:pPr>
                      <w:pStyle w:val="Framecontents"/>
                      <w:spacing w:line="245" w:lineRule="exact"/>
                      <w:ind w:left="40"/>
                      <w:rPr>
                        <w:rFonts w:hint="eastAsia"/>
                      </w:rPr>
                    </w:pPr>
                    <w:r>
                      <w:fldChar w:fldCharType="begin"/>
                    </w:r>
                    <w:r>
                      <w:instrText xml:space="preserve"> PAGE </w:instrText>
                    </w:r>
                    <w:r>
                      <w:rPr>
                        <w:rFonts w:hint="eastAsia"/>
                      </w:rPr>
                      <w:fldChar w:fldCharType="separate"/>
                    </w:r>
                    <w:r w:rsidR="00136294">
                      <w:rPr>
                        <w:rFonts w:hint="eastAsia"/>
                        <w:noProof/>
                      </w:rPr>
                      <w:t>72</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308" w:rsidRDefault="00F46308">
    <w:pPr>
      <w:pStyle w:val="Textbody"/>
      <w:spacing w:line="12" w:lineRule="auto"/>
      <w:rPr>
        <w:rFonts w:hint="eastAsia"/>
      </w:rPr>
    </w:pPr>
    <w:r>
      <w:rPr>
        <w:noProof/>
        <w:lang w:val="ru-RU" w:eastAsia="ru-RU" w:bidi="ar-SA"/>
      </w:rPr>
      <mc:AlternateContent>
        <mc:Choice Requires="wps">
          <w:drawing>
            <wp:anchor distT="0" distB="0" distL="114300" distR="114300" simplePos="0" relativeHeight="251667456" behindDoc="1" locked="0" layoutInCell="1" allowOverlap="1" wp14:anchorId="496D3676" wp14:editId="7DCF177E">
              <wp:simplePos x="0" y="0"/>
              <wp:positionH relativeFrom="page">
                <wp:posOffset>6856564</wp:posOffset>
              </wp:positionH>
              <wp:positionV relativeFrom="page">
                <wp:posOffset>9919438</wp:posOffset>
              </wp:positionV>
              <wp:extent cx="191767" cy="165104"/>
              <wp:effectExtent l="0" t="0" r="17783" b="25396"/>
              <wp:wrapNone/>
              <wp:docPr id="10" name="Врезка6"/>
              <wp:cNvGraphicFramePr/>
              <a:graphic xmlns:a="http://schemas.openxmlformats.org/drawingml/2006/main">
                <a:graphicData uri="http://schemas.microsoft.com/office/word/2010/wordprocessingShape">
                  <wps:wsp>
                    <wps:cNvSpPr txBox="1"/>
                    <wps:spPr>
                      <a:xfrm>
                        <a:off x="0" y="0"/>
                        <a:ext cx="191767" cy="165104"/>
                      </a:xfrm>
                      <a:prstGeom prst="rect">
                        <a:avLst/>
                      </a:prstGeom>
                      <a:noFill/>
                      <a:ln w="758">
                        <a:solidFill>
                          <a:srgbClr val="000000"/>
                        </a:solidFill>
                        <a:prstDash val="solid"/>
                      </a:ln>
                    </wps:spPr>
                    <wps:txbx>
                      <w:txbxContent>
                        <w:p w:rsidR="00F46308" w:rsidRDefault="00F46308">
                          <w:pPr>
                            <w:pStyle w:val="Framecontents"/>
                            <w:spacing w:line="245" w:lineRule="exact"/>
                            <w:ind w:left="40"/>
                            <w:rPr>
                              <w:rFonts w:hint="eastAsia"/>
                            </w:rPr>
                          </w:pPr>
                          <w:r>
                            <w:fldChar w:fldCharType="begin"/>
                          </w:r>
                          <w:r>
                            <w:instrText xml:space="preserve"> PAGE </w:instrText>
                          </w:r>
                          <w:r>
                            <w:rPr>
                              <w:rFonts w:hint="eastAsia"/>
                            </w:rPr>
                            <w:fldChar w:fldCharType="separate"/>
                          </w:r>
                          <w:r w:rsidR="00136294">
                            <w:rPr>
                              <w:rFonts w:hint="eastAsia"/>
                              <w:noProof/>
                            </w:rPr>
                            <w:t>95</w:t>
                          </w:r>
                          <w:r>
                            <w:fldChar w:fldCharType="end"/>
                          </w:r>
                        </w:p>
                      </w:txbxContent>
                    </wps:txbx>
                    <wps:bodyPr vert="horz" wrap="square" lIns="0" tIns="0" rIns="0" bIns="0" anchor="t" anchorCtr="0" compatLnSpc="0">
                      <a:noAutofit/>
                    </wps:bodyPr>
                  </wps:wsp>
                </a:graphicData>
              </a:graphic>
            </wp:anchor>
          </w:drawing>
        </mc:Choice>
        <mc:Fallback>
          <w:pict>
            <v:shapetype w14:anchorId="496D3676" id="_x0000_t202" coordsize="21600,21600" o:spt="202" path="m,l,21600r21600,l21600,xe">
              <v:stroke joinstyle="miter"/>
              <v:path gradientshapeok="t" o:connecttype="rect"/>
            </v:shapetype>
            <v:shape id="Врезка6" o:spid="_x0000_s1034" type="#_x0000_t202" style="position:absolute;margin-left:539.9pt;margin-top:781.05pt;width:15.1pt;height:13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" filled="f" strokeweight=".02106mm">
              <v:textbox inset="0,0,0,0">
                <w:txbxContent>
                  <w:p w:rsidR="00F46308" w:rsidRDefault="00F46308">
                    <w:pPr>
                      <w:pStyle w:val="Framecontents"/>
                      <w:spacing w:line="245" w:lineRule="exact"/>
                      <w:ind w:left="40"/>
                      <w:rPr>
                        <w:rFonts w:hint="eastAsia"/>
                      </w:rPr>
                    </w:pPr>
                    <w:r>
                      <w:fldChar w:fldCharType="begin"/>
                    </w:r>
                    <w:r>
                      <w:instrText xml:space="preserve"> PAGE </w:instrText>
                    </w:r>
                    <w:r>
                      <w:rPr>
                        <w:rFonts w:hint="eastAsia"/>
                      </w:rPr>
                      <w:fldChar w:fldCharType="separate"/>
                    </w:r>
                    <w:r w:rsidR="00136294">
                      <w:rPr>
                        <w:rFonts w:hint="eastAsia"/>
                        <w:noProof/>
                      </w:rPr>
                      <w:t>95</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BC0D02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233A18"/>
    <w:multiLevelType w:val="multilevel"/>
    <w:tmpl w:val="D9481D72"/>
    <w:styleLink w:val="WWNum7"/>
    <w:lvl w:ilvl="0">
      <w:numFmt w:val="bullet"/>
      <w:lvlText w:val=""/>
      <w:lvlJc w:val="left"/>
      <w:pPr>
        <w:ind w:left="319" w:hanging="706"/>
      </w:pPr>
      <w:rPr>
        <w:rFonts w:ascii="Wingdings" w:eastAsia="Wingdings" w:hAnsi="Wingdings" w:cs="Wingdings"/>
        <w:w w:val="100"/>
        <w:sz w:val="24"/>
        <w:szCs w:val="24"/>
        <w:lang w:val="ru-RU" w:eastAsia="ru-RU" w:bidi="ru-RU"/>
      </w:rPr>
    </w:lvl>
    <w:lvl w:ilvl="1">
      <w:numFmt w:val="bullet"/>
      <w:lvlText w:val="•"/>
      <w:lvlJc w:val="left"/>
      <w:pPr>
        <w:ind w:left="1286" w:hanging="706"/>
      </w:pPr>
      <w:rPr>
        <w:lang w:val="ru-RU" w:eastAsia="ru-RU" w:bidi="ru-RU"/>
      </w:rPr>
    </w:lvl>
    <w:lvl w:ilvl="2">
      <w:numFmt w:val="bullet"/>
      <w:lvlText w:val="•"/>
      <w:lvlJc w:val="left"/>
      <w:pPr>
        <w:ind w:left="2252" w:hanging="706"/>
      </w:pPr>
      <w:rPr>
        <w:lang w:val="ru-RU" w:eastAsia="ru-RU" w:bidi="ru-RU"/>
      </w:rPr>
    </w:lvl>
    <w:lvl w:ilvl="3">
      <w:numFmt w:val="bullet"/>
      <w:lvlText w:val="•"/>
      <w:lvlJc w:val="left"/>
      <w:pPr>
        <w:ind w:left="3219" w:hanging="706"/>
      </w:pPr>
      <w:rPr>
        <w:lang w:val="ru-RU" w:eastAsia="ru-RU" w:bidi="ru-RU"/>
      </w:rPr>
    </w:lvl>
    <w:lvl w:ilvl="4">
      <w:numFmt w:val="bullet"/>
      <w:lvlText w:val="•"/>
      <w:lvlJc w:val="left"/>
      <w:pPr>
        <w:ind w:left="4185" w:hanging="706"/>
      </w:pPr>
      <w:rPr>
        <w:lang w:val="ru-RU" w:eastAsia="ru-RU" w:bidi="ru-RU"/>
      </w:rPr>
    </w:lvl>
    <w:lvl w:ilvl="5">
      <w:numFmt w:val="bullet"/>
      <w:lvlText w:val="•"/>
      <w:lvlJc w:val="left"/>
      <w:pPr>
        <w:ind w:left="5152" w:hanging="706"/>
      </w:pPr>
      <w:rPr>
        <w:lang w:val="ru-RU" w:eastAsia="ru-RU" w:bidi="ru-RU"/>
      </w:rPr>
    </w:lvl>
    <w:lvl w:ilvl="6">
      <w:numFmt w:val="bullet"/>
      <w:lvlText w:val="•"/>
      <w:lvlJc w:val="left"/>
      <w:pPr>
        <w:ind w:left="6118" w:hanging="706"/>
      </w:pPr>
      <w:rPr>
        <w:lang w:val="ru-RU" w:eastAsia="ru-RU" w:bidi="ru-RU"/>
      </w:rPr>
    </w:lvl>
    <w:lvl w:ilvl="7">
      <w:numFmt w:val="bullet"/>
      <w:lvlText w:val="•"/>
      <w:lvlJc w:val="left"/>
      <w:pPr>
        <w:ind w:left="7084" w:hanging="706"/>
      </w:pPr>
      <w:rPr>
        <w:lang w:val="ru-RU" w:eastAsia="ru-RU" w:bidi="ru-RU"/>
      </w:rPr>
    </w:lvl>
    <w:lvl w:ilvl="8">
      <w:numFmt w:val="bullet"/>
      <w:lvlText w:val="•"/>
      <w:lvlJc w:val="left"/>
      <w:pPr>
        <w:ind w:left="8051" w:hanging="706"/>
      </w:pPr>
      <w:rPr>
        <w:lang w:val="ru-RU" w:eastAsia="ru-RU" w:bidi="ru-RU"/>
      </w:rPr>
    </w:lvl>
  </w:abstractNum>
  <w:abstractNum w:abstractNumId="2" w15:restartNumberingAfterBreak="0">
    <w:nsid w:val="01FD04B7"/>
    <w:multiLevelType w:val="multilevel"/>
    <w:tmpl w:val="12B63138"/>
    <w:styleLink w:val="WW8Num32"/>
    <w:lvl w:ilvl="0">
      <w:numFmt w:val="bullet"/>
      <w:lvlText w:val=""/>
      <w:lvlJc w:val="left"/>
      <w:pPr>
        <w:ind w:left="319" w:hanging="706"/>
      </w:pPr>
      <w:rPr>
        <w:rFonts w:ascii="Symbol" w:hAnsi="Symbol" w:cs="Symbol"/>
        <w:w w:val="100"/>
        <w:sz w:val="24"/>
        <w:szCs w:val="24"/>
        <w:lang w:val="ru-RU" w:eastAsia="ru-RU" w:bidi="ru-RU"/>
      </w:rPr>
    </w:lvl>
    <w:lvl w:ilvl="1">
      <w:numFmt w:val="bullet"/>
      <w:lvlText w:val=""/>
      <w:lvlJc w:val="left"/>
      <w:pPr>
        <w:ind w:left="1286" w:hanging="706"/>
      </w:pPr>
      <w:rPr>
        <w:rFonts w:ascii="Symbol" w:hAnsi="Symbol" w:cs="Symbol"/>
        <w:lang w:val="ru-RU" w:eastAsia="ru-RU" w:bidi="ru-RU"/>
      </w:rPr>
    </w:lvl>
    <w:lvl w:ilvl="2">
      <w:numFmt w:val="bullet"/>
      <w:lvlText w:val=""/>
      <w:lvlJc w:val="left"/>
      <w:pPr>
        <w:ind w:left="2252" w:hanging="706"/>
      </w:pPr>
      <w:rPr>
        <w:rFonts w:ascii="Symbol" w:hAnsi="Symbol" w:cs="Symbol"/>
        <w:lang w:val="ru-RU" w:eastAsia="ru-RU" w:bidi="ru-RU"/>
      </w:rPr>
    </w:lvl>
    <w:lvl w:ilvl="3">
      <w:numFmt w:val="bullet"/>
      <w:lvlText w:val=""/>
      <w:lvlJc w:val="left"/>
      <w:pPr>
        <w:ind w:left="3219" w:hanging="706"/>
      </w:pPr>
      <w:rPr>
        <w:rFonts w:ascii="Symbol" w:hAnsi="Symbol" w:cs="Symbol"/>
        <w:lang w:val="ru-RU" w:eastAsia="ru-RU" w:bidi="ru-RU"/>
      </w:rPr>
    </w:lvl>
    <w:lvl w:ilvl="4">
      <w:numFmt w:val="bullet"/>
      <w:lvlText w:val=""/>
      <w:lvlJc w:val="left"/>
      <w:pPr>
        <w:ind w:left="4185" w:hanging="706"/>
      </w:pPr>
      <w:rPr>
        <w:rFonts w:ascii="Symbol" w:hAnsi="Symbol" w:cs="Symbol"/>
        <w:lang w:val="ru-RU" w:eastAsia="ru-RU" w:bidi="ru-RU"/>
      </w:rPr>
    </w:lvl>
    <w:lvl w:ilvl="5">
      <w:numFmt w:val="bullet"/>
      <w:lvlText w:val=""/>
      <w:lvlJc w:val="left"/>
      <w:pPr>
        <w:ind w:left="5152" w:hanging="706"/>
      </w:pPr>
      <w:rPr>
        <w:rFonts w:ascii="Symbol" w:hAnsi="Symbol" w:cs="Symbol"/>
        <w:lang w:val="ru-RU" w:eastAsia="ru-RU" w:bidi="ru-RU"/>
      </w:rPr>
    </w:lvl>
    <w:lvl w:ilvl="6">
      <w:numFmt w:val="bullet"/>
      <w:lvlText w:val=""/>
      <w:lvlJc w:val="left"/>
      <w:pPr>
        <w:ind w:left="6118" w:hanging="706"/>
      </w:pPr>
      <w:rPr>
        <w:rFonts w:ascii="Symbol" w:hAnsi="Symbol" w:cs="Symbol"/>
        <w:lang w:val="ru-RU" w:eastAsia="ru-RU" w:bidi="ru-RU"/>
      </w:rPr>
    </w:lvl>
    <w:lvl w:ilvl="7">
      <w:numFmt w:val="bullet"/>
      <w:lvlText w:val=""/>
      <w:lvlJc w:val="left"/>
      <w:pPr>
        <w:ind w:left="7084" w:hanging="706"/>
      </w:pPr>
      <w:rPr>
        <w:rFonts w:ascii="Symbol" w:hAnsi="Symbol" w:cs="Symbol"/>
        <w:lang w:val="ru-RU" w:eastAsia="ru-RU" w:bidi="ru-RU"/>
      </w:rPr>
    </w:lvl>
    <w:lvl w:ilvl="8">
      <w:numFmt w:val="bullet"/>
      <w:lvlText w:val=""/>
      <w:lvlJc w:val="left"/>
      <w:pPr>
        <w:ind w:left="8051" w:hanging="706"/>
      </w:pPr>
      <w:rPr>
        <w:rFonts w:ascii="Symbol" w:hAnsi="Symbol" w:cs="Symbol"/>
        <w:lang w:val="ru-RU" w:eastAsia="ru-RU" w:bidi="ru-RU"/>
      </w:rPr>
    </w:lvl>
  </w:abstractNum>
  <w:abstractNum w:abstractNumId="3" w15:restartNumberingAfterBreak="0">
    <w:nsid w:val="03213590"/>
    <w:multiLevelType w:val="multilevel"/>
    <w:tmpl w:val="3EE4416C"/>
    <w:styleLink w:val="WW8Num9"/>
    <w:lvl w:ilvl="0">
      <w:start w:val="1"/>
      <w:numFmt w:val="decimal"/>
      <w:lvlText w:val="%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41A02F4"/>
    <w:multiLevelType w:val="multilevel"/>
    <w:tmpl w:val="FE7468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48D3BBA"/>
    <w:multiLevelType w:val="multilevel"/>
    <w:tmpl w:val="267855CA"/>
    <w:styleLink w:val="WW8Num26"/>
    <w:lvl w:ilvl="0">
      <w:numFmt w:val="bullet"/>
      <w:lvlText w:val=""/>
      <w:lvlJc w:val="left"/>
      <w:pPr>
        <w:ind w:left="830" w:hanging="360"/>
      </w:pPr>
      <w:rPr>
        <w:rFonts w:ascii="Symbol" w:hAnsi="Symbol" w:cs="Symbol"/>
        <w:w w:val="100"/>
        <w:sz w:val="24"/>
        <w:szCs w:val="24"/>
        <w:lang w:val="ru-RU" w:eastAsia="ru-RU" w:bidi="ru-RU"/>
      </w:rPr>
    </w:lvl>
    <w:lvl w:ilvl="1">
      <w:numFmt w:val="bullet"/>
      <w:lvlText w:val=""/>
      <w:lvlJc w:val="left"/>
      <w:pPr>
        <w:ind w:left="1436" w:hanging="360"/>
      </w:pPr>
      <w:rPr>
        <w:rFonts w:ascii="Symbol" w:hAnsi="Symbol" w:cs="Symbol"/>
        <w:lang w:val="ru-RU" w:eastAsia="ru-RU" w:bidi="ru-RU"/>
      </w:rPr>
    </w:lvl>
    <w:lvl w:ilvl="2">
      <w:numFmt w:val="bullet"/>
      <w:lvlText w:val=""/>
      <w:lvlJc w:val="left"/>
      <w:pPr>
        <w:ind w:left="2032" w:hanging="360"/>
      </w:pPr>
      <w:rPr>
        <w:rFonts w:ascii="Symbol" w:hAnsi="Symbol" w:cs="Symbol"/>
        <w:lang w:val="ru-RU" w:eastAsia="ru-RU" w:bidi="ru-RU"/>
      </w:rPr>
    </w:lvl>
    <w:lvl w:ilvl="3">
      <w:numFmt w:val="bullet"/>
      <w:lvlText w:val=""/>
      <w:lvlJc w:val="left"/>
      <w:pPr>
        <w:ind w:left="2629" w:hanging="360"/>
      </w:pPr>
      <w:rPr>
        <w:rFonts w:ascii="Symbol" w:hAnsi="Symbol" w:cs="Symbol"/>
        <w:lang w:val="ru-RU" w:eastAsia="ru-RU" w:bidi="ru-RU"/>
      </w:rPr>
    </w:lvl>
    <w:lvl w:ilvl="4">
      <w:numFmt w:val="bullet"/>
      <w:lvlText w:val=""/>
      <w:lvlJc w:val="left"/>
      <w:pPr>
        <w:ind w:left="3225" w:hanging="360"/>
      </w:pPr>
      <w:rPr>
        <w:rFonts w:ascii="Symbol" w:hAnsi="Symbol" w:cs="Symbol"/>
        <w:lang w:val="ru-RU" w:eastAsia="ru-RU" w:bidi="ru-RU"/>
      </w:rPr>
    </w:lvl>
    <w:lvl w:ilvl="5">
      <w:numFmt w:val="bullet"/>
      <w:lvlText w:val=""/>
      <w:lvlJc w:val="left"/>
      <w:pPr>
        <w:ind w:left="3822" w:hanging="360"/>
      </w:pPr>
      <w:rPr>
        <w:rFonts w:ascii="Symbol" w:hAnsi="Symbol" w:cs="Symbol"/>
        <w:lang w:val="ru-RU" w:eastAsia="ru-RU" w:bidi="ru-RU"/>
      </w:rPr>
    </w:lvl>
    <w:lvl w:ilvl="6">
      <w:numFmt w:val="bullet"/>
      <w:lvlText w:val=""/>
      <w:lvlJc w:val="left"/>
      <w:pPr>
        <w:ind w:left="4418" w:hanging="360"/>
      </w:pPr>
      <w:rPr>
        <w:rFonts w:ascii="Symbol" w:hAnsi="Symbol" w:cs="Symbol"/>
        <w:lang w:val="ru-RU" w:eastAsia="ru-RU" w:bidi="ru-RU"/>
      </w:rPr>
    </w:lvl>
    <w:lvl w:ilvl="7">
      <w:numFmt w:val="bullet"/>
      <w:lvlText w:val=""/>
      <w:lvlJc w:val="left"/>
      <w:pPr>
        <w:ind w:left="5014" w:hanging="360"/>
      </w:pPr>
      <w:rPr>
        <w:rFonts w:ascii="Symbol" w:hAnsi="Symbol" w:cs="Symbol"/>
        <w:lang w:val="ru-RU" w:eastAsia="ru-RU" w:bidi="ru-RU"/>
      </w:rPr>
    </w:lvl>
    <w:lvl w:ilvl="8">
      <w:numFmt w:val="bullet"/>
      <w:lvlText w:val=""/>
      <w:lvlJc w:val="left"/>
      <w:pPr>
        <w:ind w:left="5611" w:hanging="360"/>
      </w:pPr>
      <w:rPr>
        <w:rFonts w:ascii="Symbol" w:hAnsi="Symbol" w:cs="Symbol"/>
        <w:lang w:val="ru-RU" w:eastAsia="ru-RU" w:bidi="ru-RU"/>
      </w:rPr>
    </w:lvl>
  </w:abstractNum>
  <w:abstractNum w:abstractNumId="6" w15:restartNumberingAfterBreak="0">
    <w:nsid w:val="04E91114"/>
    <w:multiLevelType w:val="multilevel"/>
    <w:tmpl w:val="B8E84D6C"/>
    <w:lvl w:ilvl="0">
      <w:start w:val="1"/>
      <w:numFmt w:val="decimal"/>
      <w:lvlText w:val="%1."/>
      <w:lvlJc w:val="left"/>
      <w:pPr>
        <w:ind w:left="360" w:hanging="360"/>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066A2E93"/>
    <w:multiLevelType w:val="multilevel"/>
    <w:tmpl w:val="F54E45DA"/>
    <w:styleLink w:val="WWNum33"/>
    <w:lvl w:ilvl="0">
      <w:start w:val="1"/>
      <w:numFmt w:val="decimal"/>
      <w:lvlText w:val="%1"/>
      <w:lvlJc w:val="left"/>
      <w:pPr>
        <w:ind w:left="1274" w:hanging="245"/>
      </w:pPr>
      <w:rPr>
        <w:rFonts w:ascii="Times New Roman" w:eastAsia="Times New Roman" w:hAnsi="Times New Roman" w:cs="Times New Roman"/>
        <w:w w:val="100"/>
        <w:sz w:val="24"/>
        <w:szCs w:val="24"/>
        <w:lang w:val="ru-RU" w:eastAsia="ru-RU" w:bidi="ru-RU"/>
      </w:rPr>
    </w:lvl>
    <w:lvl w:ilvl="1">
      <w:numFmt w:val="bullet"/>
      <w:lvlText w:val="•"/>
      <w:lvlJc w:val="left"/>
      <w:pPr>
        <w:ind w:left="2150" w:hanging="245"/>
      </w:pPr>
      <w:rPr>
        <w:lang w:val="ru-RU" w:eastAsia="ru-RU" w:bidi="ru-RU"/>
      </w:rPr>
    </w:lvl>
    <w:lvl w:ilvl="2">
      <w:numFmt w:val="bullet"/>
      <w:lvlText w:val="•"/>
      <w:lvlJc w:val="left"/>
      <w:pPr>
        <w:ind w:left="3020" w:hanging="245"/>
      </w:pPr>
      <w:rPr>
        <w:lang w:val="ru-RU" w:eastAsia="ru-RU" w:bidi="ru-RU"/>
      </w:rPr>
    </w:lvl>
    <w:lvl w:ilvl="3">
      <w:numFmt w:val="bullet"/>
      <w:lvlText w:val="•"/>
      <w:lvlJc w:val="left"/>
      <w:pPr>
        <w:ind w:left="3891" w:hanging="245"/>
      </w:pPr>
      <w:rPr>
        <w:lang w:val="ru-RU" w:eastAsia="ru-RU" w:bidi="ru-RU"/>
      </w:rPr>
    </w:lvl>
    <w:lvl w:ilvl="4">
      <w:numFmt w:val="bullet"/>
      <w:lvlText w:val="•"/>
      <w:lvlJc w:val="left"/>
      <w:pPr>
        <w:ind w:left="4761" w:hanging="245"/>
      </w:pPr>
      <w:rPr>
        <w:lang w:val="ru-RU" w:eastAsia="ru-RU" w:bidi="ru-RU"/>
      </w:rPr>
    </w:lvl>
    <w:lvl w:ilvl="5">
      <w:numFmt w:val="bullet"/>
      <w:lvlText w:val="•"/>
      <w:lvlJc w:val="left"/>
      <w:pPr>
        <w:ind w:left="5632" w:hanging="245"/>
      </w:pPr>
      <w:rPr>
        <w:lang w:val="ru-RU" w:eastAsia="ru-RU" w:bidi="ru-RU"/>
      </w:rPr>
    </w:lvl>
    <w:lvl w:ilvl="6">
      <w:numFmt w:val="bullet"/>
      <w:lvlText w:val="•"/>
      <w:lvlJc w:val="left"/>
      <w:pPr>
        <w:ind w:left="6502" w:hanging="245"/>
      </w:pPr>
      <w:rPr>
        <w:lang w:val="ru-RU" w:eastAsia="ru-RU" w:bidi="ru-RU"/>
      </w:rPr>
    </w:lvl>
    <w:lvl w:ilvl="7">
      <w:numFmt w:val="bullet"/>
      <w:lvlText w:val="•"/>
      <w:lvlJc w:val="left"/>
      <w:pPr>
        <w:ind w:left="7372" w:hanging="245"/>
      </w:pPr>
      <w:rPr>
        <w:lang w:val="ru-RU" w:eastAsia="ru-RU" w:bidi="ru-RU"/>
      </w:rPr>
    </w:lvl>
    <w:lvl w:ilvl="8">
      <w:numFmt w:val="bullet"/>
      <w:lvlText w:val="•"/>
      <w:lvlJc w:val="left"/>
      <w:pPr>
        <w:ind w:left="8243" w:hanging="245"/>
      </w:pPr>
      <w:rPr>
        <w:lang w:val="ru-RU" w:eastAsia="ru-RU" w:bidi="ru-RU"/>
      </w:rPr>
    </w:lvl>
  </w:abstractNum>
  <w:abstractNum w:abstractNumId="8" w15:restartNumberingAfterBreak="0">
    <w:nsid w:val="06AA53EA"/>
    <w:multiLevelType w:val="multilevel"/>
    <w:tmpl w:val="15CA2390"/>
    <w:styleLink w:val="WW8Num7"/>
    <w:lvl w:ilvl="0">
      <w:start w:val="1"/>
      <w:numFmt w:val="decimal"/>
      <w:lvlText w:val="%1."/>
      <w:lvlJc w:val="left"/>
      <w:rPr>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BD3EB1"/>
    <w:multiLevelType w:val="multilevel"/>
    <w:tmpl w:val="8102CE8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7310A2D"/>
    <w:multiLevelType w:val="multilevel"/>
    <w:tmpl w:val="358000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7894FE5"/>
    <w:multiLevelType w:val="multilevel"/>
    <w:tmpl w:val="6EFA0F76"/>
    <w:styleLink w:val="WWNum43"/>
    <w:lvl w:ilvl="0">
      <w:start w:val="1"/>
      <w:numFmt w:val="decimal"/>
      <w:lvlText w:val="%1"/>
      <w:lvlJc w:val="left"/>
      <w:pPr>
        <w:ind w:left="1212" w:hanging="183"/>
      </w:pPr>
      <w:rPr>
        <w:rFonts w:ascii="Times New Roman" w:eastAsia="Times New Roman" w:hAnsi="Times New Roman" w:cs="Times New Roman"/>
        <w:w w:val="100"/>
        <w:sz w:val="22"/>
        <w:szCs w:val="22"/>
        <w:lang w:val="ru-RU" w:eastAsia="ru-RU" w:bidi="ru-RU"/>
      </w:rPr>
    </w:lvl>
    <w:lvl w:ilvl="1">
      <w:numFmt w:val="bullet"/>
      <w:lvlText w:val="•"/>
      <w:lvlJc w:val="left"/>
      <w:pPr>
        <w:ind w:left="2096" w:hanging="183"/>
      </w:pPr>
      <w:rPr>
        <w:lang w:val="ru-RU" w:eastAsia="ru-RU" w:bidi="ru-RU"/>
      </w:rPr>
    </w:lvl>
    <w:lvl w:ilvl="2">
      <w:numFmt w:val="bullet"/>
      <w:lvlText w:val="•"/>
      <w:lvlJc w:val="left"/>
      <w:pPr>
        <w:ind w:left="2972" w:hanging="183"/>
      </w:pPr>
      <w:rPr>
        <w:lang w:val="ru-RU" w:eastAsia="ru-RU" w:bidi="ru-RU"/>
      </w:rPr>
    </w:lvl>
    <w:lvl w:ilvl="3">
      <w:numFmt w:val="bullet"/>
      <w:lvlText w:val="•"/>
      <w:lvlJc w:val="left"/>
      <w:pPr>
        <w:ind w:left="3849" w:hanging="183"/>
      </w:pPr>
      <w:rPr>
        <w:lang w:val="ru-RU" w:eastAsia="ru-RU" w:bidi="ru-RU"/>
      </w:rPr>
    </w:lvl>
    <w:lvl w:ilvl="4">
      <w:numFmt w:val="bullet"/>
      <w:lvlText w:val="•"/>
      <w:lvlJc w:val="left"/>
      <w:pPr>
        <w:ind w:left="4725" w:hanging="183"/>
      </w:pPr>
      <w:rPr>
        <w:lang w:val="ru-RU" w:eastAsia="ru-RU" w:bidi="ru-RU"/>
      </w:rPr>
    </w:lvl>
    <w:lvl w:ilvl="5">
      <w:numFmt w:val="bullet"/>
      <w:lvlText w:val="•"/>
      <w:lvlJc w:val="left"/>
      <w:pPr>
        <w:ind w:left="5602" w:hanging="183"/>
      </w:pPr>
      <w:rPr>
        <w:lang w:val="ru-RU" w:eastAsia="ru-RU" w:bidi="ru-RU"/>
      </w:rPr>
    </w:lvl>
    <w:lvl w:ilvl="6">
      <w:numFmt w:val="bullet"/>
      <w:lvlText w:val="•"/>
      <w:lvlJc w:val="left"/>
      <w:pPr>
        <w:ind w:left="6478" w:hanging="183"/>
      </w:pPr>
      <w:rPr>
        <w:lang w:val="ru-RU" w:eastAsia="ru-RU" w:bidi="ru-RU"/>
      </w:rPr>
    </w:lvl>
    <w:lvl w:ilvl="7">
      <w:numFmt w:val="bullet"/>
      <w:lvlText w:val="•"/>
      <w:lvlJc w:val="left"/>
      <w:pPr>
        <w:ind w:left="7354" w:hanging="183"/>
      </w:pPr>
      <w:rPr>
        <w:lang w:val="ru-RU" w:eastAsia="ru-RU" w:bidi="ru-RU"/>
      </w:rPr>
    </w:lvl>
    <w:lvl w:ilvl="8">
      <w:numFmt w:val="bullet"/>
      <w:lvlText w:val="•"/>
      <w:lvlJc w:val="left"/>
      <w:pPr>
        <w:ind w:left="8231" w:hanging="183"/>
      </w:pPr>
      <w:rPr>
        <w:lang w:val="ru-RU" w:eastAsia="ru-RU" w:bidi="ru-RU"/>
      </w:rPr>
    </w:lvl>
  </w:abstractNum>
  <w:abstractNum w:abstractNumId="12" w15:restartNumberingAfterBreak="0">
    <w:nsid w:val="07CC4961"/>
    <w:multiLevelType w:val="multilevel"/>
    <w:tmpl w:val="BD40B1DE"/>
    <w:lvl w:ilvl="0">
      <w:start w:val="1"/>
      <w:numFmt w:val="decimal"/>
      <w:lvlText w:val="%1."/>
      <w:lvlJc w:val="left"/>
      <w:pPr>
        <w:ind w:left="360"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0888743D"/>
    <w:multiLevelType w:val="multilevel"/>
    <w:tmpl w:val="18AA70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0B056DBF"/>
    <w:multiLevelType w:val="multilevel"/>
    <w:tmpl w:val="2C24C906"/>
    <w:lvl w:ilvl="0">
      <w:start w:val="1"/>
      <w:numFmt w:val="decimal"/>
      <w:lvlText w:val="%1."/>
      <w:lvlJc w:val="left"/>
      <w:pPr>
        <w:ind w:left="435" w:hanging="435"/>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0B451864"/>
    <w:multiLevelType w:val="multilevel"/>
    <w:tmpl w:val="B538DDE6"/>
    <w:lvl w:ilvl="0">
      <w:start w:val="1"/>
      <w:numFmt w:val="decimal"/>
      <w:lvlText w:val="%1."/>
      <w:lvlJc w:val="left"/>
      <w:pPr>
        <w:ind w:left="360" w:hanging="360"/>
      </w:pPr>
    </w:lvl>
    <w:lvl w:ilvl="1">
      <w:start w:val="1"/>
      <w:numFmt w:val="lowerLetter"/>
      <w:lvlText w:val="%2."/>
      <w:lvlJc w:val="left"/>
      <w:pPr>
        <w:ind w:left="1335" w:hanging="360"/>
      </w:pPr>
    </w:lvl>
    <w:lvl w:ilvl="2">
      <w:start w:val="1"/>
      <w:numFmt w:val="lowerRoman"/>
      <w:lvlText w:val="%3."/>
      <w:lvlJc w:val="right"/>
      <w:pPr>
        <w:ind w:left="2055" w:hanging="180"/>
      </w:pPr>
    </w:lvl>
    <w:lvl w:ilvl="3">
      <w:start w:val="1"/>
      <w:numFmt w:val="decimal"/>
      <w:lvlText w:val="%4."/>
      <w:lvlJc w:val="left"/>
      <w:pPr>
        <w:ind w:left="2775" w:hanging="360"/>
      </w:pPr>
    </w:lvl>
    <w:lvl w:ilvl="4">
      <w:start w:val="1"/>
      <w:numFmt w:val="lowerLetter"/>
      <w:lvlText w:val="%5."/>
      <w:lvlJc w:val="left"/>
      <w:pPr>
        <w:ind w:left="3495" w:hanging="360"/>
      </w:pPr>
    </w:lvl>
    <w:lvl w:ilvl="5">
      <w:start w:val="1"/>
      <w:numFmt w:val="lowerRoman"/>
      <w:lvlText w:val="%6."/>
      <w:lvlJc w:val="right"/>
      <w:pPr>
        <w:ind w:left="4215" w:hanging="180"/>
      </w:pPr>
    </w:lvl>
    <w:lvl w:ilvl="6">
      <w:start w:val="1"/>
      <w:numFmt w:val="decimal"/>
      <w:lvlText w:val="%7."/>
      <w:lvlJc w:val="left"/>
      <w:pPr>
        <w:ind w:left="4935" w:hanging="360"/>
      </w:pPr>
    </w:lvl>
    <w:lvl w:ilvl="7">
      <w:start w:val="1"/>
      <w:numFmt w:val="lowerLetter"/>
      <w:lvlText w:val="%8."/>
      <w:lvlJc w:val="left"/>
      <w:pPr>
        <w:ind w:left="5655" w:hanging="360"/>
      </w:pPr>
    </w:lvl>
    <w:lvl w:ilvl="8">
      <w:start w:val="1"/>
      <w:numFmt w:val="lowerRoman"/>
      <w:lvlText w:val="%9."/>
      <w:lvlJc w:val="right"/>
      <w:pPr>
        <w:ind w:left="6375" w:hanging="180"/>
      </w:pPr>
    </w:lvl>
  </w:abstractNum>
  <w:abstractNum w:abstractNumId="16" w15:restartNumberingAfterBreak="0">
    <w:nsid w:val="0BFB5EBB"/>
    <w:multiLevelType w:val="multilevel"/>
    <w:tmpl w:val="DE9ECD6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0C4B567B"/>
    <w:multiLevelType w:val="multilevel"/>
    <w:tmpl w:val="08DE8E9E"/>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E33635A"/>
    <w:multiLevelType w:val="multilevel"/>
    <w:tmpl w:val="9AD0A4EA"/>
    <w:styleLink w:val="WW8Num2"/>
    <w:lvl w:ilvl="0">
      <w:start w:val="1"/>
      <w:numFmt w:val="decimal"/>
      <w:lvlText w:val="%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E366DCE"/>
    <w:multiLevelType w:val="multilevel"/>
    <w:tmpl w:val="6F1E32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0E895A87"/>
    <w:multiLevelType w:val="multilevel"/>
    <w:tmpl w:val="4BA2E524"/>
    <w:styleLink w:val="WW8Num29"/>
    <w:lvl w:ilvl="0">
      <w:start w:val="1"/>
      <w:numFmt w:val="decimal"/>
      <w:lvlText w:val="%1."/>
      <w:lvlJc w:val="left"/>
      <w:pPr>
        <w:ind w:left="1030" w:hanging="245"/>
      </w:pPr>
      <w:rPr>
        <w:rFonts w:ascii="Times New Roman" w:eastAsia="Times New Roman" w:hAnsi="Times New Roman" w:cs="Times New Roman"/>
        <w:w w:val="100"/>
        <w:sz w:val="24"/>
        <w:szCs w:val="24"/>
        <w:lang w:val="ru-RU" w:eastAsia="ru-RU" w:bidi="ru-RU"/>
      </w:rPr>
    </w:lvl>
    <w:lvl w:ilvl="1">
      <w:numFmt w:val="bullet"/>
      <w:lvlText w:val=""/>
      <w:lvlJc w:val="left"/>
      <w:pPr>
        <w:ind w:left="1934" w:hanging="245"/>
      </w:pPr>
      <w:rPr>
        <w:rFonts w:ascii="Symbol" w:hAnsi="Symbol" w:cs="Symbol"/>
        <w:lang w:val="ru-RU" w:eastAsia="ru-RU" w:bidi="ru-RU"/>
      </w:rPr>
    </w:lvl>
    <w:lvl w:ilvl="2">
      <w:numFmt w:val="bullet"/>
      <w:lvlText w:val=""/>
      <w:lvlJc w:val="left"/>
      <w:pPr>
        <w:ind w:left="2828" w:hanging="245"/>
      </w:pPr>
      <w:rPr>
        <w:rFonts w:ascii="Symbol" w:hAnsi="Symbol" w:cs="Symbol"/>
        <w:lang w:val="ru-RU" w:eastAsia="ru-RU" w:bidi="ru-RU"/>
      </w:rPr>
    </w:lvl>
    <w:lvl w:ilvl="3">
      <w:numFmt w:val="bullet"/>
      <w:lvlText w:val=""/>
      <w:lvlJc w:val="left"/>
      <w:pPr>
        <w:ind w:left="3723" w:hanging="245"/>
      </w:pPr>
      <w:rPr>
        <w:rFonts w:ascii="Symbol" w:hAnsi="Symbol" w:cs="Symbol"/>
        <w:lang w:val="ru-RU" w:eastAsia="ru-RU" w:bidi="ru-RU"/>
      </w:rPr>
    </w:lvl>
    <w:lvl w:ilvl="4">
      <w:numFmt w:val="bullet"/>
      <w:lvlText w:val=""/>
      <w:lvlJc w:val="left"/>
      <w:pPr>
        <w:ind w:left="4617" w:hanging="245"/>
      </w:pPr>
      <w:rPr>
        <w:rFonts w:ascii="Symbol" w:hAnsi="Symbol" w:cs="Symbol"/>
        <w:lang w:val="ru-RU" w:eastAsia="ru-RU" w:bidi="ru-RU"/>
      </w:rPr>
    </w:lvl>
    <w:lvl w:ilvl="5">
      <w:numFmt w:val="bullet"/>
      <w:lvlText w:val=""/>
      <w:lvlJc w:val="left"/>
      <w:pPr>
        <w:ind w:left="5512" w:hanging="245"/>
      </w:pPr>
      <w:rPr>
        <w:rFonts w:ascii="Symbol" w:hAnsi="Symbol" w:cs="Symbol"/>
        <w:lang w:val="ru-RU" w:eastAsia="ru-RU" w:bidi="ru-RU"/>
      </w:rPr>
    </w:lvl>
    <w:lvl w:ilvl="6">
      <w:numFmt w:val="bullet"/>
      <w:lvlText w:val=""/>
      <w:lvlJc w:val="left"/>
      <w:pPr>
        <w:ind w:left="6406" w:hanging="245"/>
      </w:pPr>
      <w:rPr>
        <w:rFonts w:ascii="Symbol" w:hAnsi="Symbol" w:cs="Symbol"/>
        <w:lang w:val="ru-RU" w:eastAsia="ru-RU" w:bidi="ru-RU"/>
      </w:rPr>
    </w:lvl>
    <w:lvl w:ilvl="7">
      <w:numFmt w:val="bullet"/>
      <w:lvlText w:val=""/>
      <w:lvlJc w:val="left"/>
      <w:pPr>
        <w:ind w:left="7300" w:hanging="245"/>
      </w:pPr>
      <w:rPr>
        <w:rFonts w:ascii="Symbol" w:hAnsi="Symbol" w:cs="Symbol"/>
        <w:lang w:val="ru-RU" w:eastAsia="ru-RU" w:bidi="ru-RU"/>
      </w:rPr>
    </w:lvl>
    <w:lvl w:ilvl="8">
      <w:numFmt w:val="bullet"/>
      <w:lvlText w:val=""/>
      <w:lvlJc w:val="left"/>
      <w:pPr>
        <w:ind w:left="8195" w:hanging="245"/>
      </w:pPr>
      <w:rPr>
        <w:rFonts w:ascii="Symbol" w:hAnsi="Symbol" w:cs="Symbol"/>
        <w:lang w:val="ru-RU" w:eastAsia="ru-RU" w:bidi="ru-RU"/>
      </w:rPr>
    </w:lvl>
  </w:abstractNum>
  <w:abstractNum w:abstractNumId="21" w15:restartNumberingAfterBreak="0">
    <w:nsid w:val="0F376DDB"/>
    <w:multiLevelType w:val="multilevel"/>
    <w:tmpl w:val="845ADFE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F613004"/>
    <w:multiLevelType w:val="multilevel"/>
    <w:tmpl w:val="AEFC9A8A"/>
    <w:styleLink w:val="WW8Num10"/>
    <w:lvl w:ilvl="0">
      <w:start w:val="1"/>
      <w:numFmt w:val="decimal"/>
      <w:lvlText w:val="%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116337E"/>
    <w:multiLevelType w:val="multilevel"/>
    <w:tmpl w:val="3E5A86F6"/>
    <w:styleLink w:val="WW8Num18"/>
    <w:lvl w:ilvl="0">
      <w:start w:val="4"/>
      <w:numFmt w:val="decimal"/>
      <w:lvlText w:val="%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1910C23"/>
    <w:multiLevelType w:val="multilevel"/>
    <w:tmpl w:val="8118E1E6"/>
    <w:styleLink w:val="WWNum12"/>
    <w:lvl w:ilvl="0">
      <w:start w:val="1"/>
      <w:numFmt w:val="decimal"/>
      <w:lvlText w:val="%1"/>
      <w:lvlJc w:val="left"/>
      <w:pPr>
        <w:ind w:left="319" w:hanging="254"/>
      </w:pPr>
      <w:rPr>
        <w:rFonts w:ascii="Times New Roman" w:eastAsia="Times New Roman" w:hAnsi="Times New Roman" w:cs="Times New Roman"/>
        <w:w w:val="100"/>
        <w:sz w:val="24"/>
        <w:szCs w:val="24"/>
        <w:lang w:val="ru-RU" w:eastAsia="ru-RU" w:bidi="ru-RU"/>
      </w:rPr>
    </w:lvl>
    <w:lvl w:ilvl="1">
      <w:numFmt w:val="bullet"/>
      <w:lvlText w:val="•"/>
      <w:lvlJc w:val="left"/>
      <w:pPr>
        <w:ind w:left="1286" w:hanging="254"/>
      </w:pPr>
      <w:rPr>
        <w:lang w:val="ru-RU" w:eastAsia="ru-RU" w:bidi="ru-RU"/>
      </w:rPr>
    </w:lvl>
    <w:lvl w:ilvl="2">
      <w:numFmt w:val="bullet"/>
      <w:lvlText w:val="•"/>
      <w:lvlJc w:val="left"/>
      <w:pPr>
        <w:ind w:left="2252" w:hanging="254"/>
      </w:pPr>
      <w:rPr>
        <w:lang w:val="ru-RU" w:eastAsia="ru-RU" w:bidi="ru-RU"/>
      </w:rPr>
    </w:lvl>
    <w:lvl w:ilvl="3">
      <w:numFmt w:val="bullet"/>
      <w:lvlText w:val="•"/>
      <w:lvlJc w:val="left"/>
      <w:pPr>
        <w:ind w:left="3219" w:hanging="254"/>
      </w:pPr>
      <w:rPr>
        <w:lang w:val="ru-RU" w:eastAsia="ru-RU" w:bidi="ru-RU"/>
      </w:rPr>
    </w:lvl>
    <w:lvl w:ilvl="4">
      <w:numFmt w:val="bullet"/>
      <w:lvlText w:val="•"/>
      <w:lvlJc w:val="left"/>
      <w:pPr>
        <w:ind w:left="4185" w:hanging="254"/>
      </w:pPr>
      <w:rPr>
        <w:lang w:val="ru-RU" w:eastAsia="ru-RU" w:bidi="ru-RU"/>
      </w:rPr>
    </w:lvl>
    <w:lvl w:ilvl="5">
      <w:numFmt w:val="bullet"/>
      <w:lvlText w:val="•"/>
      <w:lvlJc w:val="left"/>
      <w:pPr>
        <w:ind w:left="5152" w:hanging="254"/>
      </w:pPr>
      <w:rPr>
        <w:lang w:val="ru-RU" w:eastAsia="ru-RU" w:bidi="ru-RU"/>
      </w:rPr>
    </w:lvl>
    <w:lvl w:ilvl="6">
      <w:numFmt w:val="bullet"/>
      <w:lvlText w:val="•"/>
      <w:lvlJc w:val="left"/>
      <w:pPr>
        <w:ind w:left="6118" w:hanging="254"/>
      </w:pPr>
      <w:rPr>
        <w:lang w:val="ru-RU" w:eastAsia="ru-RU" w:bidi="ru-RU"/>
      </w:rPr>
    </w:lvl>
    <w:lvl w:ilvl="7">
      <w:numFmt w:val="bullet"/>
      <w:lvlText w:val="•"/>
      <w:lvlJc w:val="left"/>
      <w:pPr>
        <w:ind w:left="7084" w:hanging="254"/>
      </w:pPr>
      <w:rPr>
        <w:lang w:val="ru-RU" w:eastAsia="ru-RU" w:bidi="ru-RU"/>
      </w:rPr>
    </w:lvl>
    <w:lvl w:ilvl="8">
      <w:numFmt w:val="bullet"/>
      <w:lvlText w:val="•"/>
      <w:lvlJc w:val="left"/>
      <w:pPr>
        <w:ind w:left="8051" w:hanging="254"/>
      </w:pPr>
      <w:rPr>
        <w:lang w:val="ru-RU" w:eastAsia="ru-RU" w:bidi="ru-RU"/>
      </w:rPr>
    </w:lvl>
  </w:abstractNum>
  <w:abstractNum w:abstractNumId="25" w15:restartNumberingAfterBreak="0">
    <w:nsid w:val="11E81FE3"/>
    <w:multiLevelType w:val="multilevel"/>
    <w:tmpl w:val="E7347CB6"/>
    <w:styleLink w:val="WWNum4"/>
    <w:lvl w:ilvl="0">
      <w:numFmt w:val="bullet"/>
      <w:lvlText w:val=""/>
      <w:lvlJc w:val="left"/>
      <w:pPr>
        <w:ind w:left="830" w:hanging="360"/>
      </w:pPr>
      <w:rPr>
        <w:rFonts w:ascii="Symbol" w:eastAsia="Symbol" w:hAnsi="Symbol" w:cs="Symbol"/>
        <w:w w:val="100"/>
        <w:sz w:val="24"/>
        <w:szCs w:val="24"/>
        <w:lang w:val="ru-RU" w:eastAsia="ru-RU" w:bidi="ru-RU"/>
      </w:rPr>
    </w:lvl>
    <w:lvl w:ilvl="1">
      <w:numFmt w:val="bullet"/>
      <w:lvlText w:val="•"/>
      <w:lvlJc w:val="left"/>
      <w:pPr>
        <w:ind w:left="1436" w:hanging="360"/>
      </w:pPr>
      <w:rPr>
        <w:lang w:val="ru-RU" w:eastAsia="ru-RU" w:bidi="ru-RU"/>
      </w:rPr>
    </w:lvl>
    <w:lvl w:ilvl="2">
      <w:numFmt w:val="bullet"/>
      <w:lvlText w:val="•"/>
      <w:lvlJc w:val="left"/>
      <w:pPr>
        <w:ind w:left="2032" w:hanging="360"/>
      </w:pPr>
      <w:rPr>
        <w:lang w:val="ru-RU" w:eastAsia="ru-RU" w:bidi="ru-RU"/>
      </w:rPr>
    </w:lvl>
    <w:lvl w:ilvl="3">
      <w:numFmt w:val="bullet"/>
      <w:lvlText w:val="•"/>
      <w:lvlJc w:val="left"/>
      <w:pPr>
        <w:ind w:left="2629" w:hanging="360"/>
      </w:pPr>
      <w:rPr>
        <w:lang w:val="ru-RU" w:eastAsia="ru-RU" w:bidi="ru-RU"/>
      </w:rPr>
    </w:lvl>
    <w:lvl w:ilvl="4">
      <w:numFmt w:val="bullet"/>
      <w:lvlText w:val="•"/>
      <w:lvlJc w:val="left"/>
      <w:pPr>
        <w:ind w:left="3225" w:hanging="360"/>
      </w:pPr>
      <w:rPr>
        <w:lang w:val="ru-RU" w:eastAsia="ru-RU" w:bidi="ru-RU"/>
      </w:rPr>
    </w:lvl>
    <w:lvl w:ilvl="5">
      <w:numFmt w:val="bullet"/>
      <w:lvlText w:val="•"/>
      <w:lvlJc w:val="left"/>
      <w:pPr>
        <w:ind w:left="3822" w:hanging="360"/>
      </w:pPr>
      <w:rPr>
        <w:lang w:val="ru-RU" w:eastAsia="ru-RU" w:bidi="ru-RU"/>
      </w:rPr>
    </w:lvl>
    <w:lvl w:ilvl="6">
      <w:numFmt w:val="bullet"/>
      <w:lvlText w:val="•"/>
      <w:lvlJc w:val="left"/>
      <w:pPr>
        <w:ind w:left="4418" w:hanging="360"/>
      </w:pPr>
      <w:rPr>
        <w:lang w:val="ru-RU" w:eastAsia="ru-RU" w:bidi="ru-RU"/>
      </w:rPr>
    </w:lvl>
    <w:lvl w:ilvl="7">
      <w:numFmt w:val="bullet"/>
      <w:lvlText w:val="•"/>
      <w:lvlJc w:val="left"/>
      <w:pPr>
        <w:ind w:left="5014" w:hanging="360"/>
      </w:pPr>
      <w:rPr>
        <w:lang w:val="ru-RU" w:eastAsia="ru-RU" w:bidi="ru-RU"/>
      </w:rPr>
    </w:lvl>
    <w:lvl w:ilvl="8">
      <w:numFmt w:val="bullet"/>
      <w:lvlText w:val="•"/>
      <w:lvlJc w:val="left"/>
      <w:pPr>
        <w:ind w:left="5611" w:hanging="360"/>
      </w:pPr>
      <w:rPr>
        <w:lang w:val="ru-RU" w:eastAsia="ru-RU" w:bidi="ru-RU"/>
      </w:rPr>
    </w:lvl>
  </w:abstractNum>
  <w:abstractNum w:abstractNumId="26" w15:restartNumberingAfterBreak="0">
    <w:nsid w:val="138913D1"/>
    <w:multiLevelType w:val="multilevel"/>
    <w:tmpl w:val="BF1AFCB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14D73AD3"/>
    <w:multiLevelType w:val="multilevel"/>
    <w:tmpl w:val="C0EA831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169A5374"/>
    <w:multiLevelType w:val="multilevel"/>
    <w:tmpl w:val="B1CA40C0"/>
    <w:lvl w:ilvl="0">
      <w:start w:val="1"/>
      <w:numFmt w:val="decimal"/>
      <w:lvlText w:val="%1."/>
      <w:lvlJc w:val="left"/>
      <w:pPr>
        <w:ind w:left="360" w:hanging="36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15:restartNumberingAfterBreak="0">
    <w:nsid w:val="1776370C"/>
    <w:multiLevelType w:val="multilevel"/>
    <w:tmpl w:val="08D4F5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192D0616"/>
    <w:multiLevelType w:val="multilevel"/>
    <w:tmpl w:val="5ED0C084"/>
    <w:lvl w:ilvl="0">
      <w:start w:val="1"/>
      <w:numFmt w:val="decimal"/>
      <w:lvlText w:val="%1."/>
      <w:lvlJc w:val="left"/>
      <w:pPr>
        <w:ind w:left="465" w:hanging="465"/>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193960D2"/>
    <w:multiLevelType w:val="multilevel"/>
    <w:tmpl w:val="313421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19BC754E"/>
    <w:multiLevelType w:val="multilevel"/>
    <w:tmpl w:val="1EAE6646"/>
    <w:lvl w:ilvl="0">
      <w:start w:val="1"/>
      <w:numFmt w:val="decimal"/>
      <w:lvlText w:val="%1."/>
      <w:lvlJc w:val="left"/>
      <w:pPr>
        <w:ind w:left="360"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3" w15:restartNumberingAfterBreak="0">
    <w:nsid w:val="19D64FFA"/>
    <w:multiLevelType w:val="multilevel"/>
    <w:tmpl w:val="D04A2E7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1C615CA4"/>
    <w:multiLevelType w:val="multilevel"/>
    <w:tmpl w:val="AA58A53E"/>
    <w:styleLink w:val="WW8Num16"/>
    <w:lvl w:ilvl="0">
      <w:start w:val="1"/>
      <w:numFmt w:val="decimal"/>
      <w:lvlText w:val="%1."/>
      <w:lvlJc w:val="left"/>
      <w:rPr>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CF3528E"/>
    <w:multiLevelType w:val="multilevel"/>
    <w:tmpl w:val="A7665D1C"/>
    <w:styleLink w:val="WWNum32"/>
    <w:lvl w:ilvl="0">
      <w:start w:val="1"/>
      <w:numFmt w:val="decimal"/>
      <w:lvlText w:val="%1"/>
      <w:lvlJc w:val="left"/>
      <w:pPr>
        <w:ind w:left="1274" w:hanging="245"/>
      </w:pPr>
      <w:rPr>
        <w:rFonts w:ascii="Times New Roman" w:eastAsia="Times New Roman" w:hAnsi="Times New Roman" w:cs="Times New Roman"/>
        <w:w w:val="100"/>
        <w:sz w:val="24"/>
        <w:szCs w:val="24"/>
        <w:lang w:val="ru-RU" w:eastAsia="ru-RU" w:bidi="ru-RU"/>
      </w:rPr>
    </w:lvl>
    <w:lvl w:ilvl="1">
      <w:numFmt w:val="bullet"/>
      <w:lvlText w:val="•"/>
      <w:lvlJc w:val="left"/>
      <w:pPr>
        <w:ind w:left="2150" w:hanging="245"/>
      </w:pPr>
      <w:rPr>
        <w:lang w:val="ru-RU" w:eastAsia="ru-RU" w:bidi="ru-RU"/>
      </w:rPr>
    </w:lvl>
    <w:lvl w:ilvl="2">
      <w:numFmt w:val="bullet"/>
      <w:lvlText w:val="•"/>
      <w:lvlJc w:val="left"/>
      <w:pPr>
        <w:ind w:left="3020" w:hanging="245"/>
      </w:pPr>
      <w:rPr>
        <w:lang w:val="ru-RU" w:eastAsia="ru-RU" w:bidi="ru-RU"/>
      </w:rPr>
    </w:lvl>
    <w:lvl w:ilvl="3">
      <w:numFmt w:val="bullet"/>
      <w:lvlText w:val="•"/>
      <w:lvlJc w:val="left"/>
      <w:pPr>
        <w:ind w:left="3891" w:hanging="245"/>
      </w:pPr>
      <w:rPr>
        <w:lang w:val="ru-RU" w:eastAsia="ru-RU" w:bidi="ru-RU"/>
      </w:rPr>
    </w:lvl>
    <w:lvl w:ilvl="4">
      <w:numFmt w:val="bullet"/>
      <w:lvlText w:val="•"/>
      <w:lvlJc w:val="left"/>
      <w:pPr>
        <w:ind w:left="4761" w:hanging="245"/>
      </w:pPr>
      <w:rPr>
        <w:lang w:val="ru-RU" w:eastAsia="ru-RU" w:bidi="ru-RU"/>
      </w:rPr>
    </w:lvl>
    <w:lvl w:ilvl="5">
      <w:numFmt w:val="bullet"/>
      <w:lvlText w:val="•"/>
      <w:lvlJc w:val="left"/>
      <w:pPr>
        <w:ind w:left="5632" w:hanging="245"/>
      </w:pPr>
      <w:rPr>
        <w:lang w:val="ru-RU" w:eastAsia="ru-RU" w:bidi="ru-RU"/>
      </w:rPr>
    </w:lvl>
    <w:lvl w:ilvl="6">
      <w:numFmt w:val="bullet"/>
      <w:lvlText w:val="•"/>
      <w:lvlJc w:val="left"/>
      <w:pPr>
        <w:ind w:left="6502" w:hanging="245"/>
      </w:pPr>
      <w:rPr>
        <w:lang w:val="ru-RU" w:eastAsia="ru-RU" w:bidi="ru-RU"/>
      </w:rPr>
    </w:lvl>
    <w:lvl w:ilvl="7">
      <w:numFmt w:val="bullet"/>
      <w:lvlText w:val="•"/>
      <w:lvlJc w:val="left"/>
      <w:pPr>
        <w:ind w:left="7372" w:hanging="245"/>
      </w:pPr>
      <w:rPr>
        <w:lang w:val="ru-RU" w:eastAsia="ru-RU" w:bidi="ru-RU"/>
      </w:rPr>
    </w:lvl>
    <w:lvl w:ilvl="8">
      <w:numFmt w:val="bullet"/>
      <w:lvlText w:val="•"/>
      <w:lvlJc w:val="left"/>
      <w:pPr>
        <w:ind w:left="8243" w:hanging="245"/>
      </w:pPr>
      <w:rPr>
        <w:lang w:val="ru-RU" w:eastAsia="ru-RU" w:bidi="ru-RU"/>
      </w:rPr>
    </w:lvl>
  </w:abstractNum>
  <w:abstractNum w:abstractNumId="36" w15:restartNumberingAfterBreak="0">
    <w:nsid w:val="1DA85B14"/>
    <w:multiLevelType w:val="multilevel"/>
    <w:tmpl w:val="A8BCABE6"/>
    <w:lvl w:ilvl="0">
      <w:start w:val="1"/>
      <w:numFmt w:val="decimal"/>
      <w:lvlText w:val="%1."/>
      <w:lvlJc w:val="left"/>
      <w:pPr>
        <w:ind w:left="360"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7" w15:restartNumberingAfterBreak="0">
    <w:nsid w:val="1F425420"/>
    <w:multiLevelType w:val="multilevel"/>
    <w:tmpl w:val="2A544B38"/>
    <w:lvl w:ilvl="0">
      <w:numFmt w:val="bullet"/>
      <w:lvlText w:val=""/>
      <w:lvlJc w:val="left"/>
      <w:pPr>
        <w:ind w:left="644" w:hanging="360"/>
      </w:pPr>
      <w:rPr>
        <w:rFonts w:ascii="Wingdings" w:hAnsi="Wingdings"/>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38" w15:restartNumberingAfterBreak="0">
    <w:nsid w:val="1F6945B4"/>
    <w:multiLevelType w:val="multilevel"/>
    <w:tmpl w:val="85B625B8"/>
    <w:styleLink w:val="WWNum36"/>
    <w:lvl w:ilvl="0">
      <w:start w:val="1"/>
      <w:numFmt w:val="decimal"/>
      <w:lvlText w:val="%1"/>
      <w:lvlJc w:val="left"/>
      <w:pPr>
        <w:ind w:left="319" w:hanging="408"/>
      </w:pPr>
      <w:rPr>
        <w:rFonts w:ascii="Times New Roman" w:eastAsia="Times New Roman" w:hAnsi="Times New Roman" w:cs="Times New Roman"/>
        <w:spacing w:val="-19"/>
        <w:w w:val="100"/>
        <w:sz w:val="24"/>
        <w:szCs w:val="24"/>
        <w:lang w:val="ru-RU" w:eastAsia="ru-RU" w:bidi="ru-RU"/>
      </w:rPr>
    </w:lvl>
    <w:lvl w:ilvl="1">
      <w:numFmt w:val="bullet"/>
      <w:lvlText w:val="•"/>
      <w:lvlJc w:val="left"/>
      <w:pPr>
        <w:ind w:left="1286" w:hanging="408"/>
      </w:pPr>
      <w:rPr>
        <w:lang w:val="ru-RU" w:eastAsia="ru-RU" w:bidi="ru-RU"/>
      </w:rPr>
    </w:lvl>
    <w:lvl w:ilvl="2">
      <w:numFmt w:val="bullet"/>
      <w:lvlText w:val="•"/>
      <w:lvlJc w:val="left"/>
      <w:pPr>
        <w:ind w:left="2252" w:hanging="408"/>
      </w:pPr>
      <w:rPr>
        <w:lang w:val="ru-RU" w:eastAsia="ru-RU" w:bidi="ru-RU"/>
      </w:rPr>
    </w:lvl>
    <w:lvl w:ilvl="3">
      <w:numFmt w:val="bullet"/>
      <w:lvlText w:val="•"/>
      <w:lvlJc w:val="left"/>
      <w:pPr>
        <w:ind w:left="3219" w:hanging="408"/>
      </w:pPr>
      <w:rPr>
        <w:lang w:val="ru-RU" w:eastAsia="ru-RU" w:bidi="ru-RU"/>
      </w:rPr>
    </w:lvl>
    <w:lvl w:ilvl="4">
      <w:numFmt w:val="bullet"/>
      <w:lvlText w:val="•"/>
      <w:lvlJc w:val="left"/>
      <w:pPr>
        <w:ind w:left="4185" w:hanging="408"/>
      </w:pPr>
      <w:rPr>
        <w:lang w:val="ru-RU" w:eastAsia="ru-RU" w:bidi="ru-RU"/>
      </w:rPr>
    </w:lvl>
    <w:lvl w:ilvl="5">
      <w:numFmt w:val="bullet"/>
      <w:lvlText w:val="•"/>
      <w:lvlJc w:val="left"/>
      <w:pPr>
        <w:ind w:left="5152" w:hanging="408"/>
      </w:pPr>
      <w:rPr>
        <w:lang w:val="ru-RU" w:eastAsia="ru-RU" w:bidi="ru-RU"/>
      </w:rPr>
    </w:lvl>
    <w:lvl w:ilvl="6">
      <w:numFmt w:val="bullet"/>
      <w:lvlText w:val="•"/>
      <w:lvlJc w:val="left"/>
      <w:pPr>
        <w:ind w:left="6118" w:hanging="408"/>
      </w:pPr>
      <w:rPr>
        <w:lang w:val="ru-RU" w:eastAsia="ru-RU" w:bidi="ru-RU"/>
      </w:rPr>
    </w:lvl>
    <w:lvl w:ilvl="7">
      <w:numFmt w:val="bullet"/>
      <w:lvlText w:val="•"/>
      <w:lvlJc w:val="left"/>
      <w:pPr>
        <w:ind w:left="7084" w:hanging="408"/>
      </w:pPr>
      <w:rPr>
        <w:lang w:val="ru-RU" w:eastAsia="ru-RU" w:bidi="ru-RU"/>
      </w:rPr>
    </w:lvl>
    <w:lvl w:ilvl="8">
      <w:numFmt w:val="bullet"/>
      <w:lvlText w:val="•"/>
      <w:lvlJc w:val="left"/>
      <w:pPr>
        <w:ind w:left="8051" w:hanging="408"/>
      </w:pPr>
      <w:rPr>
        <w:lang w:val="ru-RU" w:eastAsia="ru-RU" w:bidi="ru-RU"/>
      </w:rPr>
    </w:lvl>
  </w:abstractNum>
  <w:abstractNum w:abstractNumId="39" w15:restartNumberingAfterBreak="0">
    <w:nsid w:val="20CD0999"/>
    <w:multiLevelType w:val="multilevel"/>
    <w:tmpl w:val="BB6A7DC0"/>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11D0FEB"/>
    <w:multiLevelType w:val="multilevel"/>
    <w:tmpl w:val="C784C8BE"/>
    <w:styleLink w:val="WW8Num19"/>
    <w:lvl w:ilvl="0">
      <w:numFmt w:val="bullet"/>
      <w:lvlText w:val="-"/>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211D7DBB"/>
    <w:multiLevelType w:val="multilevel"/>
    <w:tmpl w:val="917CC042"/>
    <w:styleLink w:val="WW8Num8"/>
    <w:lvl w:ilvl="0">
      <w:start w:val="1"/>
      <w:numFmt w:val="decimal"/>
      <w:lvlText w:val="%1."/>
      <w:lvlJc w:val="left"/>
      <w:rPr>
        <w:rFonts w:ascii="Times New Roman" w:hAnsi="Times New Roman" w:cs="Times New Roman"/>
        <w:bCs/>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21D34755"/>
    <w:multiLevelType w:val="multilevel"/>
    <w:tmpl w:val="71E4AC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228C12C5"/>
    <w:multiLevelType w:val="multilevel"/>
    <w:tmpl w:val="79BA31C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22BF3B2B"/>
    <w:multiLevelType w:val="multilevel"/>
    <w:tmpl w:val="2070E744"/>
    <w:styleLink w:val="WW8Num11"/>
    <w:lvl w:ilvl="0">
      <w:start w:val="4"/>
      <w:numFmt w:val="decimal"/>
      <w:lvlText w:val="%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22DF6DAF"/>
    <w:multiLevelType w:val="multilevel"/>
    <w:tmpl w:val="5B125CA8"/>
    <w:styleLink w:val="WWNum92"/>
    <w:lvl w:ilvl="0">
      <w:start w:val="2"/>
      <w:numFmt w:val="decimal"/>
      <w:lvlText w:val="%1"/>
      <w:lvlJc w:val="left"/>
      <w:pPr>
        <w:ind w:left="319" w:hanging="384"/>
      </w:pPr>
    </w:lvl>
    <w:lvl w:ilvl="1">
      <w:start w:val="1"/>
      <w:numFmt w:val="decimal"/>
      <w:lvlText w:val="%1.%2"/>
      <w:lvlJc w:val="left"/>
      <w:pPr>
        <w:ind w:left="319" w:hanging="384"/>
      </w:pPr>
    </w:lvl>
    <w:lvl w:ilvl="2">
      <w:start w:val="1"/>
      <w:numFmt w:val="decimal"/>
      <w:lvlText w:val="%1.%2.%3"/>
      <w:lvlJc w:val="left"/>
      <w:pPr>
        <w:ind w:left="319" w:hanging="715"/>
      </w:pPr>
    </w:lvl>
    <w:lvl w:ilvl="3">
      <w:numFmt w:val="bullet"/>
      <w:lvlText w:val="•"/>
      <w:lvlJc w:val="left"/>
      <w:pPr>
        <w:ind w:left="3219" w:hanging="715"/>
      </w:pPr>
    </w:lvl>
    <w:lvl w:ilvl="4">
      <w:numFmt w:val="bullet"/>
      <w:lvlText w:val="•"/>
      <w:lvlJc w:val="left"/>
      <w:pPr>
        <w:ind w:left="4185" w:hanging="715"/>
      </w:pPr>
    </w:lvl>
    <w:lvl w:ilvl="5">
      <w:numFmt w:val="bullet"/>
      <w:lvlText w:val="•"/>
      <w:lvlJc w:val="left"/>
      <w:pPr>
        <w:ind w:left="5152" w:hanging="715"/>
      </w:pPr>
    </w:lvl>
    <w:lvl w:ilvl="6">
      <w:numFmt w:val="bullet"/>
      <w:lvlText w:val="•"/>
      <w:lvlJc w:val="left"/>
      <w:pPr>
        <w:ind w:left="6118" w:hanging="715"/>
      </w:pPr>
    </w:lvl>
    <w:lvl w:ilvl="7">
      <w:numFmt w:val="bullet"/>
      <w:lvlText w:val="•"/>
      <w:lvlJc w:val="left"/>
      <w:pPr>
        <w:ind w:left="7084" w:hanging="715"/>
      </w:pPr>
    </w:lvl>
    <w:lvl w:ilvl="8">
      <w:numFmt w:val="bullet"/>
      <w:lvlText w:val="•"/>
      <w:lvlJc w:val="left"/>
      <w:pPr>
        <w:ind w:left="8051" w:hanging="715"/>
      </w:pPr>
    </w:lvl>
  </w:abstractNum>
  <w:abstractNum w:abstractNumId="46" w15:restartNumberingAfterBreak="0">
    <w:nsid w:val="22FF53F9"/>
    <w:multiLevelType w:val="multilevel"/>
    <w:tmpl w:val="64D014A2"/>
    <w:styleLink w:val="WW8Num31"/>
    <w:lvl w:ilvl="0">
      <w:numFmt w:val="bullet"/>
      <w:lvlText w:val=""/>
      <w:lvlJc w:val="left"/>
      <w:pPr>
        <w:ind w:left="319" w:hanging="706"/>
      </w:pPr>
      <w:rPr>
        <w:rFonts w:ascii="Wingdings" w:hAnsi="Wingdings" w:cs="Wingdings"/>
        <w:w w:val="100"/>
        <w:sz w:val="24"/>
        <w:szCs w:val="24"/>
        <w:lang w:val="ru-RU" w:eastAsia="ru-RU" w:bidi="ru-RU"/>
      </w:rPr>
    </w:lvl>
    <w:lvl w:ilvl="1">
      <w:numFmt w:val="bullet"/>
      <w:lvlText w:val=""/>
      <w:lvlJc w:val="left"/>
      <w:pPr>
        <w:ind w:left="1286" w:hanging="706"/>
      </w:pPr>
      <w:rPr>
        <w:rFonts w:ascii="Symbol" w:hAnsi="Symbol" w:cs="Symbol"/>
        <w:lang w:val="ru-RU" w:eastAsia="ru-RU" w:bidi="ru-RU"/>
      </w:rPr>
    </w:lvl>
    <w:lvl w:ilvl="2">
      <w:numFmt w:val="bullet"/>
      <w:lvlText w:val=""/>
      <w:lvlJc w:val="left"/>
      <w:pPr>
        <w:ind w:left="2252" w:hanging="706"/>
      </w:pPr>
      <w:rPr>
        <w:rFonts w:ascii="Symbol" w:hAnsi="Symbol" w:cs="Symbol"/>
        <w:lang w:val="ru-RU" w:eastAsia="ru-RU" w:bidi="ru-RU"/>
      </w:rPr>
    </w:lvl>
    <w:lvl w:ilvl="3">
      <w:numFmt w:val="bullet"/>
      <w:lvlText w:val=""/>
      <w:lvlJc w:val="left"/>
      <w:pPr>
        <w:ind w:left="3219" w:hanging="706"/>
      </w:pPr>
      <w:rPr>
        <w:rFonts w:ascii="Symbol" w:hAnsi="Symbol" w:cs="Symbol"/>
        <w:lang w:val="ru-RU" w:eastAsia="ru-RU" w:bidi="ru-RU"/>
      </w:rPr>
    </w:lvl>
    <w:lvl w:ilvl="4">
      <w:numFmt w:val="bullet"/>
      <w:lvlText w:val=""/>
      <w:lvlJc w:val="left"/>
      <w:pPr>
        <w:ind w:left="4185" w:hanging="706"/>
      </w:pPr>
      <w:rPr>
        <w:rFonts w:ascii="Symbol" w:hAnsi="Symbol" w:cs="Symbol"/>
        <w:lang w:val="ru-RU" w:eastAsia="ru-RU" w:bidi="ru-RU"/>
      </w:rPr>
    </w:lvl>
    <w:lvl w:ilvl="5">
      <w:numFmt w:val="bullet"/>
      <w:lvlText w:val=""/>
      <w:lvlJc w:val="left"/>
      <w:pPr>
        <w:ind w:left="5152" w:hanging="706"/>
      </w:pPr>
      <w:rPr>
        <w:rFonts w:ascii="Symbol" w:hAnsi="Symbol" w:cs="Symbol"/>
        <w:lang w:val="ru-RU" w:eastAsia="ru-RU" w:bidi="ru-RU"/>
      </w:rPr>
    </w:lvl>
    <w:lvl w:ilvl="6">
      <w:numFmt w:val="bullet"/>
      <w:lvlText w:val=""/>
      <w:lvlJc w:val="left"/>
      <w:pPr>
        <w:ind w:left="6118" w:hanging="706"/>
      </w:pPr>
      <w:rPr>
        <w:rFonts w:ascii="Symbol" w:hAnsi="Symbol" w:cs="Symbol"/>
        <w:lang w:val="ru-RU" w:eastAsia="ru-RU" w:bidi="ru-RU"/>
      </w:rPr>
    </w:lvl>
    <w:lvl w:ilvl="7">
      <w:numFmt w:val="bullet"/>
      <w:lvlText w:val=""/>
      <w:lvlJc w:val="left"/>
      <w:pPr>
        <w:ind w:left="7084" w:hanging="706"/>
      </w:pPr>
      <w:rPr>
        <w:rFonts w:ascii="Symbol" w:hAnsi="Symbol" w:cs="Symbol"/>
        <w:lang w:val="ru-RU" w:eastAsia="ru-RU" w:bidi="ru-RU"/>
      </w:rPr>
    </w:lvl>
    <w:lvl w:ilvl="8">
      <w:numFmt w:val="bullet"/>
      <w:lvlText w:val=""/>
      <w:lvlJc w:val="left"/>
      <w:pPr>
        <w:ind w:left="8051" w:hanging="706"/>
      </w:pPr>
      <w:rPr>
        <w:rFonts w:ascii="Symbol" w:hAnsi="Symbol" w:cs="Symbol"/>
        <w:lang w:val="ru-RU" w:eastAsia="ru-RU" w:bidi="ru-RU"/>
      </w:rPr>
    </w:lvl>
  </w:abstractNum>
  <w:abstractNum w:abstractNumId="47" w15:restartNumberingAfterBreak="0">
    <w:nsid w:val="230E0A16"/>
    <w:multiLevelType w:val="multilevel"/>
    <w:tmpl w:val="3DE01BF6"/>
    <w:lvl w:ilvl="0">
      <w:start w:val="1"/>
      <w:numFmt w:val="decimal"/>
      <w:lvlText w:val="%1."/>
      <w:lvlJc w:val="left"/>
      <w:pPr>
        <w:ind w:left="360"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8" w15:restartNumberingAfterBreak="0">
    <w:nsid w:val="23854B3D"/>
    <w:multiLevelType w:val="multilevel"/>
    <w:tmpl w:val="33DCF210"/>
    <w:styleLink w:val="WWNum46"/>
    <w:lvl w:ilvl="0">
      <w:start w:val="1"/>
      <w:numFmt w:val="decimal"/>
      <w:lvlText w:val="%1"/>
      <w:lvlJc w:val="left"/>
      <w:pPr>
        <w:ind w:left="1274" w:hanging="245"/>
      </w:pPr>
      <w:rPr>
        <w:rFonts w:ascii="Times New Roman" w:eastAsia="Times New Roman" w:hAnsi="Times New Roman" w:cs="Times New Roman"/>
        <w:w w:val="100"/>
        <w:sz w:val="24"/>
        <w:szCs w:val="24"/>
        <w:lang w:val="ru-RU" w:eastAsia="ru-RU" w:bidi="ru-RU"/>
      </w:rPr>
    </w:lvl>
    <w:lvl w:ilvl="1">
      <w:numFmt w:val="bullet"/>
      <w:lvlText w:val="•"/>
      <w:lvlJc w:val="left"/>
      <w:pPr>
        <w:ind w:left="2150" w:hanging="245"/>
      </w:pPr>
      <w:rPr>
        <w:lang w:val="ru-RU" w:eastAsia="ru-RU" w:bidi="ru-RU"/>
      </w:rPr>
    </w:lvl>
    <w:lvl w:ilvl="2">
      <w:numFmt w:val="bullet"/>
      <w:lvlText w:val="•"/>
      <w:lvlJc w:val="left"/>
      <w:pPr>
        <w:ind w:left="3020" w:hanging="245"/>
      </w:pPr>
      <w:rPr>
        <w:lang w:val="ru-RU" w:eastAsia="ru-RU" w:bidi="ru-RU"/>
      </w:rPr>
    </w:lvl>
    <w:lvl w:ilvl="3">
      <w:numFmt w:val="bullet"/>
      <w:lvlText w:val="•"/>
      <w:lvlJc w:val="left"/>
      <w:pPr>
        <w:ind w:left="3891" w:hanging="245"/>
      </w:pPr>
      <w:rPr>
        <w:lang w:val="ru-RU" w:eastAsia="ru-RU" w:bidi="ru-RU"/>
      </w:rPr>
    </w:lvl>
    <w:lvl w:ilvl="4">
      <w:numFmt w:val="bullet"/>
      <w:lvlText w:val="•"/>
      <w:lvlJc w:val="left"/>
      <w:pPr>
        <w:ind w:left="4761" w:hanging="245"/>
      </w:pPr>
      <w:rPr>
        <w:lang w:val="ru-RU" w:eastAsia="ru-RU" w:bidi="ru-RU"/>
      </w:rPr>
    </w:lvl>
    <w:lvl w:ilvl="5">
      <w:numFmt w:val="bullet"/>
      <w:lvlText w:val="•"/>
      <w:lvlJc w:val="left"/>
      <w:pPr>
        <w:ind w:left="5632" w:hanging="245"/>
      </w:pPr>
      <w:rPr>
        <w:lang w:val="ru-RU" w:eastAsia="ru-RU" w:bidi="ru-RU"/>
      </w:rPr>
    </w:lvl>
    <w:lvl w:ilvl="6">
      <w:numFmt w:val="bullet"/>
      <w:lvlText w:val="•"/>
      <w:lvlJc w:val="left"/>
      <w:pPr>
        <w:ind w:left="6502" w:hanging="245"/>
      </w:pPr>
      <w:rPr>
        <w:lang w:val="ru-RU" w:eastAsia="ru-RU" w:bidi="ru-RU"/>
      </w:rPr>
    </w:lvl>
    <w:lvl w:ilvl="7">
      <w:numFmt w:val="bullet"/>
      <w:lvlText w:val="•"/>
      <w:lvlJc w:val="left"/>
      <w:pPr>
        <w:ind w:left="7372" w:hanging="245"/>
      </w:pPr>
      <w:rPr>
        <w:lang w:val="ru-RU" w:eastAsia="ru-RU" w:bidi="ru-RU"/>
      </w:rPr>
    </w:lvl>
    <w:lvl w:ilvl="8">
      <w:numFmt w:val="bullet"/>
      <w:lvlText w:val="•"/>
      <w:lvlJc w:val="left"/>
      <w:pPr>
        <w:ind w:left="8243" w:hanging="245"/>
      </w:pPr>
      <w:rPr>
        <w:lang w:val="ru-RU" w:eastAsia="ru-RU" w:bidi="ru-RU"/>
      </w:rPr>
    </w:lvl>
  </w:abstractNum>
  <w:abstractNum w:abstractNumId="49" w15:restartNumberingAfterBreak="0">
    <w:nsid w:val="25427D72"/>
    <w:multiLevelType w:val="multilevel"/>
    <w:tmpl w:val="AB5EC9F4"/>
    <w:styleLink w:val="WWNum34"/>
    <w:lvl w:ilvl="0">
      <w:start w:val="1"/>
      <w:numFmt w:val="decimal"/>
      <w:lvlText w:val="%1"/>
      <w:lvlJc w:val="left"/>
      <w:pPr>
        <w:ind w:left="1274" w:hanging="245"/>
      </w:pPr>
      <w:rPr>
        <w:rFonts w:ascii="Times New Roman" w:eastAsia="Times New Roman" w:hAnsi="Times New Roman" w:cs="Times New Roman"/>
        <w:w w:val="100"/>
        <w:sz w:val="24"/>
        <w:szCs w:val="24"/>
        <w:lang w:val="ru-RU" w:eastAsia="ru-RU" w:bidi="ru-RU"/>
      </w:rPr>
    </w:lvl>
    <w:lvl w:ilvl="1">
      <w:numFmt w:val="bullet"/>
      <w:lvlText w:val="•"/>
      <w:lvlJc w:val="left"/>
      <w:pPr>
        <w:ind w:left="2150" w:hanging="245"/>
      </w:pPr>
      <w:rPr>
        <w:lang w:val="ru-RU" w:eastAsia="ru-RU" w:bidi="ru-RU"/>
      </w:rPr>
    </w:lvl>
    <w:lvl w:ilvl="2">
      <w:numFmt w:val="bullet"/>
      <w:lvlText w:val="•"/>
      <w:lvlJc w:val="left"/>
      <w:pPr>
        <w:ind w:left="3020" w:hanging="245"/>
      </w:pPr>
      <w:rPr>
        <w:lang w:val="ru-RU" w:eastAsia="ru-RU" w:bidi="ru-RU"/>
      </w:rPr>
    </w:lvl>
    <w:lvl w:ilvl="3">
      <w:numFmt w:val="bullet"/>
      <w:lvlText w:val="•"/>
      <w:lvlJc w:val="left"/>
      <w:pPr>
        <w:ind w:left="3891" w:hanging="245"/>
      </w:pPr>
      <w:rPr>
        <w:lang w:val="ru-RU" w:eastAsia="ru-RU" w:bidi="ru-RU"/>
      </w:rPr>
    </w:lvl>
    <w:lvl w:ilvl="4">
      <w:numFmt w:val="bullet"/>
      <w:lvlText w:val="•"/>
      <w:lvlJc w:val="left"/>
      <w:pPr>
        <w:ind w:left="4761" w:hanging="245"/>
      </w:pPr>
      <w:rPr>
        <w:lang w:val="ru-RU" w:eastAsia="ru-RU" w:bidi="ru-RU"/>
      </w:rPr>
    </w:lvl>
    <w:lvl w:ilvl="5">
      <w:numFmt w:val="bullet"/>
      <w:lvlText w:val="•"/>
      <w:lvlJc w:val="left"/>
      <w:pPr>
        <w:ind w:left="5632" w:hanging="245"/>
      </w:pPr>
      <w:rPr>
        <w:lang w:val="ru-RU" w:eastAsia="ru-RU" w:bidi="ru-RU"/>
      </w:rPr>
    </w:lvl>
    <w:lvl w:ilvl="6">
      <w:numFmt w:val="bullet"/>
      <w:lvlText w:val="•"/>
      <w:lvlJc w:val="left"/>
      <w:pPr>
        <w:ind w:left="6502" w:hanging="245"/>
      </w:pPr>
      <w:rPr>
        <w:lang w:val="ru-RU" w:eastAsia="ru-RU" w:bidi="ru-RU"/>
      </w:rPr>
    </w:lvl>
    <w:lvl w:ilvl="7">
      <w:numFmt w:val="bullet"/>
      <w:lvlText w:val="•"/>
      <w:lvlJc w:val="left"/>
      <w:pPr>
        <w:ind w:left="7372" w:hanging="245"/>
      </w:pPr>
      <w:rPr>
        <w:lang w:val="ru-RU" w:eastAsia="ru-RU" w:bidi="ru-RU"/>
      </w:rPr>
    </w:lvl>
    <w:lvl w:ilvl="8">
      <w:numFmt w:val="bullet"/>
      <w:lvlText w:val="•"/>
      <w:lvlJc w:val="left"/>
      <w:pPr>
        <w:ind w:left="8243" w:hanging="245"/>
      </w:pPr>
      <w:rPr>
        <w:lang w:val="ru-RU" w:eastAsia="ru-RU" w:bidi="ru-RU"/>
      </w:rPr>
    </w:lvl>
  </w:abstractNum>
  <w:abstractNum w:abstractNumId="50" w15:restartNumberingAfterBreak="0">
    <w:nsid w:val="25852384"/>
    <w:multiLevelType w:val="multilevel"/>
    <w:tmpl w:val="8A068E4E"/>
    <w:lvl w:ilvl="0">
      <w:start w:val="1"/>
      <w:numFmt w:val="decimal"/>
      <w:lvlText w:val="%1."/>
      <w:lvlJc w:val="left"/>
      <w:pPr>
        <w:ind w:left="375" w:hanging="375"/>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26176FC3"/>
    <w:multiLevelType w:val="multilevel"/>
    <w:tmpl w:val="A46A1F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261951A2"/>
    <w:multiLevelType w:val="multilevel"/>
    <w:tmpl w:val="DF4ACFBE"/>
    <w:lvl w:ilvl="0">
      <w:numFmt w:val="bullet"/>
      <w:lvlText w:val=""/>
      <w:lvlJc w:val="left"/>
      <w:pPr>
        <w:ind w:left="786" w:hanging="360"/>
      </w:pPr>
      <w:rPr>
        <w:rFonts w:ascii="Wingdings" w:hAnsi="Wingdings"/>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53" w15:restartNumberingAfterBreak="0">
    <w:nsid w:val="263D3D8A"/>
    <w:multiLevelType w:val="multilevel"/>
    <w:tmpl w:val="310882A8"/>
    <w:styleLink w:val="WW8Num21"/>
    <w:lvl w:ilvl="0">
      <w:numFmt w:val="bullet"/>
      <w:lvlText w:val="-"/>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268F6C1A"/>
    <w:multiLevelType w:val="multilevel"/>
    <w:tmpl w:val="D6C6170C"/>
    <w:styleLink w:val="WWNum2"/>
    <w:lvl w:ilvl="0">
      <w:numFmt w:val="bullet"/>
      <w:lvlText w:val=""/>
      <w:lvlJc w:val="left"/>
      <w:pPr>
        <w:ind w:left="830" w:hanging="360"/>
      </w:pPr>
      <w:rPr>
        <w:rFonts w:ascii="Symbol" w:eastAsia="Symbol" w:hAnsi="Symbol" w:cs="Symbol"/>
        <w:w w:val="100"/>
        <w:sz w:val="24"/>
        <w:szCs w:val="24"/>
        <w:lang w:val="ru-RU" w:eastAsia="ru-RU" w:bidi="ru-RU"/>
      </w:rPr>
    </w:lvl>
    <w:lvl w:ilvl="1">
      <w:numFmt w:val="bullet"/>
      <w:lvlText w:val="•"/>
      <w:lvlJc w:val="left"/>
      <w:pPr>
        <w:ind w:left="1436" w:hanging="360"/>
      </w:pPr>
      <w:rPr>
        <w:lang w:val="ru-RU" w:eastAsia="ru-RU" w:bidi="ru-RU"/>
      </w:rPr>
    </w:lvl>
    <w:lvl w:ilvl="2">
      <w:numFmt w:val="bullet"/>
      <w:lvlText w:val="•"/>
      <w:lvlJc w:val="left"/>
      <w:pPr>
        <w:ind w:left="2032" w:hanging="360"/>
      </w:pPr>
      <w:rPr>
        <w:lang w:val="ru-RU" w:eastAsia="ru-RU" w:bidi="ru-RU"/>
      </w:rPr>
    </w:lvl>
    <w:lvl w:ilvl="3">
      <w:numFmt w:val="bullet"/>
      <w:lvlText w:val="•"/>
      <w:lvlJc w:val="left"/>
      <w:pPr>
        <w:ind w:left="2629" w:hanging="360"/>
      </w:pPr>
      <w:rPr>
        <w:lang w:val="ru-RU" w:eastAsia="ru-RU" w:bidi="ru-RU"/>
      </w:rPr>
    </w:lvl>
    <w:lvl w:ilvl="4">
      <w:numFmt w:val="bullet"/>
      <w:lvlText w:val="•"/>
      <w:lvlJc w:val="left"/>
      <w:pPr>
        <w:ind w:left="3225" w:hanging="360"/>
      </w:pPr>
      <w:rPr>
        <w:lang w:val="ru-RU" w:eastAsia="ru-RU" w:bidi="ru-RU"/>
      </w:rPr>
    </w:lvl>
    <w:lvl w:ilvl="5">
      <w:numFmt w:val="bullet"/>
      <w:lvlText w:val="•"/>
      <w:lvlJc w:val="left"/>
      <w:pPr>
        <w:ind w:left="3822" w:hanging="360"/>
      </w:pPr>
      <w:rPr>
        <w:lang w:val="ru-RU" w:eastAsia="ru-RU" w:bidi="ru-RU"/>
      </w:rPr>
    </w:lvl>
    <w:lvl w:ilvl="6">
      <w:numFmt w:val="bullet"/>
      <w:lvlText w:val="•"/>
      <w:lvlJc w:val="left"/>
      <w:pPr>
        <w:ind w:left="4418" w:hanging="360"/>
      </w:pPr>
      <w:rPr>
        <w:lang w:val="ru-RU" w:eastAsia="ru-RU" w:bidi="ru-RU"/>
      </w:rPr>
    </w:lvl>
    <w:lvl w:ilvl="7">
      <w:numFmt w:val="bullet"/>
      <w:lvlText w:val="•"/>
      <w:lvlJc w:val="left"/>
      <w:pPr>
        <w:ind w:left="5014" w:hanging="360"/>
      </w:pPr>
      <w:rPr>
        <w:lang w:val="ru-RU" w:eastAsia="ru-RU" w:bidi="ru-RU"/>
      </w:rPr>
    </w:lvl>
    <w:lvl w:ilvl="8">
      <w:numFmt w:val="bullet"/>
      <w:lvlText w:val="•"/>
      <w:lvlJc w:val="left"/>
      <w:pPr>
        <w:ind w:left="5611" w:hanging="360"/>
      </w:pPr>
      <w:rPr>
        <w:lang w:val="ru-RU" w:eastAsia="ru-RU" w:bidi="ru-RU"/>
      </w:rPr>
    </w:lvl>
  </w:abstractNum>
  <w:abstractNum w:abstractNumId="55" w15:restartNumberingAfterBreak="0">
    <w:nsid w:val="26CC097B"/>
    <w:multiLevelType w:val="multilevel"/>
    <w:tmpl w:val="ECAE7EAE"/>
    <w:lvl w:ilvl="0">
      <w:start w:val="1"/>
      <w:numFmt w:val="decimal"/>
      <w:lvlText w:val="%1."/>
      <w:lvlJc w:val="left"/>
      <w:pPr>
        <w:ind w:left="360" w:hanging="360"/>
      </w:pPr>
      <w:rPr>
        <w:b w:val="0"/>
      </w:r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56" w15:restartNumberingAfterBreak="0">
    <w:nsid w:val="27E543BD"/>
    <w:multiLevelType w:val="multilevel"/>
    <w:tmpl w:val="DB68ADCC"/>
    <w:styleLink w:val="WWNum31"/>
    <w:lvl w:ilvl="0">
      <w:start w:val="1"/>
      <w:numFmt w:val="decimal"/>
      <w:lvlText w:val="%1"/>
      <w:lvlJc w:val="left"/>
      <w:pPr>
        <w:ind w:left="1274" w:hanging="245"/>
      </w:pPr>
      <w:rPr>
        <w:rFonts w:ascii="Times New Roman" w:eastAsia="Times New Roman" w:hAnsi="Times New Roman" w:cs="Times New Roman"/>
        <w:w w:val="100"/>
        <w:sz w:val="24"/>
        <w:szCs w:val="24"/>
        <w:lang w:val="ru-RU" w:eastAsia="ru-RU" w:bidi="ru-RU"/>
      </w:rPr>
    </w:lvl>
    <w:lvl w:ilvl="1">
      <w:numFmt w:val="bullet"/>
      <w:lvlText w:val="•"/>
      <w:lvlJc w:val="left"/>
      <w:pPr>
        <w:ind w:left="2150" w:hanging="245"/>
      </w:pPr>
      <w:rPr>
        <w:lang w:val="ru-RU" w:eastAsia="ru-RU" w:bidi="ru-RU"/>
      </w:rPr>
    </w:lvl>
    <w:lvl w:ilvl="2">
      <w:numFmt w:val="bullet"/>
      <w:lvlText w:val="•"/>
      <w:lvlJc w:val="left"/>
      <w:pPr>
        <w:ind w:left="3020" w:hanging="245"/>
      </w:pPr>
      <w:rPr>
        <w:lang w:val="ru-RU" w:eastAsia="ru-RU" w:bidi="ru-RU"/>
      </w:rPr>
    </w:lvl>
    <w:lvl w:ilvl="3">
      <w:numFmt w:val="bullet"/>
      <w:lvlText w:val="•"/>
      <w:lvlJc w:val="left"/>
      <w:pPr>
        <w:ind w:left="3891" w:hanging="245"/>
      </w:pPr>
      <w:rPr>
        <w:lang w:val="ru-RU" w:eastAsia="ru-RU" w:bidi="ru-RU"/>
      </w:rPr>
    </w:lvl>
    <w:lvl w:ilvl="4">
      <w:numFmt w:val="bullet"/>
      <w:lvlText w:val="•"/>
      <w:lvlJc w:val="left"/>
      <w:pPr>
        <w:ind w:left="4761" w:hanging="245"/>
      </w:pPr>
      <w:rPr>
        <w:lang w:val="ru-RU" w:eastAsia="ru-RU" w:bidi="ru-RU"/>
      </w:rPr>
    </w:lvl>
    <w:lvl w:ilvl="5">
      <w:numFmt w:val="bullet"/>
      <w:lvlText w:val="•"/>
      <w:lvlJc w:val="left"/>
      <w:pPr>
        <w:ind w:left="5632" w:hanging="245"/>
      </w:pPr>
      <w:rPr>
        <w:lang w:val="ru-RU" w:eastAsia="ru-RU" w:bidi="ru-RU"/>
      </w:rPr>
    </w:lvl>
    <w:lvl w:ilvl="6">
      <w:numFmt w:val="bullet"/>
      <w:lvlText w:val="•"/>
      <w:lvlJc w:val="left"/>
      <w:pPr>
        <w:ind w:left="6502" w:hanging="245"/>
      </w:pPr>
      <w:rPr>
        <w:lang w:val="ru-RU" w:eastAsia="ru-RU" w:bidi="ru-RU"/>
      </w:rPr>
    </w:lvl>
    <w:lvl w:ilvl="7">
      <w:numFmt w:val="bullet"/>
      <w:lvlText w:val="•"/>
      <w:lvlJc w:val="left"/>
      <w:pPr>
        <w:ind w:left="7372" w:hanging="245"/>
      </w:pPr>
      <w:rPr>
        <w:lang w:val="ru-RU" w:eastAsia="ru-RU" w:bidi="ru-RU"/>
      </w:rPr>
    </w:lvl>
    <w:lvl w:ilvl="8">
      <w:numFmt w:val="bullet"/>
      <w:lvlText w:val="•"/>
      <w:lvlJc w:val="left"/>
      <w:pPr>
        <w:ind w:left="8243" w:hanging="245"/>
      </w:pPr>
      <w:rPr>
        <w:lang w:val="ru-RU" w:eastAsia="ru-RU" w:bidi="ru-RU"/>
      </w:rPr>
    </w:lvl>
  </w:abstractNum>
  <w:abstractNum w:abstractNumId="57" w15:restartNumberingAfterBreak="0">
    <w:nsid w:val="28B44B7B"/>
    <w:multiLevelType w:val="multilevel"/>
    <w:tmpl w:val="F69C69EA"/>
    <w:styleLink w:val="WW8Num112"/>
    <w:lvl w:ilvl="0">
      <w:numFmt w:val="bullet"/>
      <w:lvlText w:val="-"/>
      <w:lvlJc w:val="left"/>
      <w:pPr>
        <w:ind w:left="110" w:hanging="144"/>
      </w:pPr>
      <w:rPr>
        <w:rFonts w:ascii="Times New Roman" w:hAnsi="Times New Roman" w:cs="Times New Roman"/>
        <w:w w:val="99"/>
        <w:sz w:val="24"/>
        <w:szCs w:val="24"/>
        <w:lang w:val="ru-RU" w:eastAsia="ru-RU" w:bidi="ru-RU"/>
      </w:rPr>
    </w:lvl>
    <w:lvl w:ilvl="1">
      <w:numFmt w:val="bullet"/>
      <w:lvlText w:val=""/>
      <w:lvlJc w:val="left"/>
      <w:pPr>
        <w:ind w:left="586" w:hanging="144"/>
      </w:pPr>
      <w:rPr>
        <w:rFonts w:ascii="Symbol" w:hAnsi="Symbol" w:cs="Symbol"/>
        <w:lang w:val="ru-RU" w:eastAsia="ru-RU" w:bidi="ru-RU"/>
      </w:rPr>
    </w:lvl>
    <w:lvl w:ilvl="2">
      <w:numFmt w:val="bullet"/>
      <w:lvlText w:val=""/>
      <w:lvlJc w:val="left"/>
      <w:pPr>
        <w:ind w:left="1053" w:hanging="144"/>
      </w:pPr>
      <w:rPr>
        <w:rFonts w:ascii="Symbol" w:hAnsi="Symbol" w:cs="Symbol"/>
        <w:lang w:val="ru-RU" w:eastAsia="ru-RU" w:bidi="ru-RU"/>
      </w:rPr>
    </w:lvl>
    <w:lvl w:ilvl="3">
      <w:numFmt w:val="bullet"/>
      <w:lvlText w:val=""/>
      <w:lvlJc w:val="left"/>
      <w:pPr>
        <w:ind w:left="1520" w:hanging="144"/>
      </w:pPr>
      <w:rPr>
        <w:rFonts w:ascii="Symbol" w:hAnsi="Symbol" w:cs="Symbol"/>
        <w:lang w:val="ru-RU" w:eastAsia="ru-RU" w:bidi="ru-RU"/>
      </w:rPr>
    </w:lvl>
    <w:lvl w:ilvl="4">
      <w:numFmt w:val="bullet"/>
      <w:lvlText w:val=""/>
      <w:lvlJc w:val="left"/>
      <w:pPr>
        <w:ind w:left="1986" w:hanging="144"/>
      </w:pPr>
      <w:rPr>
        <w:rFonts w:ascii="Symbol" w:hAnsi="Symbol" w:cs="Symbol"/>
        <w:lang w:val="ru-RU" w:eastAsia="ru-RU" w:bidi="ru-RU"/>
      </w:rPr>
    </w:lvl>
    <w:lvl w:ilvl="5">
      <w:numFmt w:val="bullet"/>
      <w:lvlText w:val=""/>
      <w:lvlJc w:val="left"/>
      <w:pPr>
        <w:ind w:left="2453" w:hanging="144"/>
      </w:pPr>
      <w:rPr>
        <w:rFonts w:ascii="Symbol" w:hAnsi="Symbol" w:cs="Symbol"/>
        <w:lang w:val="ru-RU" w:eastAsia="ru-RU" w:bidi="ru-RU"/>
      </w:rPr>
    </w:lvl>
    <w:lvl w:ilvl="6">
      <w:numFmt w:val="bullet"/>
      <w:lvlText w:val=""/>
      <w:lvlJc w:val="left"/>
      <w:pPr>
        <w:ind w:left="2920" w:hanging="144"/>
      </w:pPr>
      <w:rPr>
        <w:rFonts w:ascii="Symbol" w:hAnsi="Symbol" w:cs="Symbol"/>
        <w:lang w:val="ru-RU" w:eastAsia="ru-RU" w:bidi="ru-RU"/>
      </w:rPr>
    </w:lvl>
    <w:lvl w:ilvl="7">
      <w:numFmt w:val="bullet"/>
      <w:lvlText w:val=""/>
      <w:lvlJc w:val="left"/>
      <w:pPr>
        <w:ind w:left="3386" w:hanging="144"/>
      </w:pPr>
      <w:rPr>
        <w:rFonts w:ascii="Symbol" w:hAnsi="Symbol" w:cs="Symbol"/>
        <w:lang w:val="ru-RU" w:eastAsia="ru-RU" w:bidi="ru-RU"/>
      </w:rPr>
    </w:lvl>
    <w:lvl w:ilvl="8">
      <w:numFmt w:val="bullet"/>
      <w:lvlText w:val=""/>
      <w:lvlJc w:val="left"/>
      <w:pPr>
        <w:ind w:left="3853" w:hanging="144"/>
      </w:pPr>
      <w:rPr>
        <w:rFonts w:ascii="Symbol" w:hAnsi="Symbol" w:cs="Symbol"/>
        <w:lang w:val="ru-RU" w:eastAsia="ru-RU" w:bidi="ru-RU"/>
      </w:rPr>
    </w:lvl>
  </w:abstractNum>
  <w:abstractNum w:abstractNumId="58" w15:restartNumberingAfterBreak="0">
    <w:nsid w:val="29D62E1B"/>
    <w:multiLevelType w:val="multilevel"/>
    <w:tmpl w:val="D6DE8AAE"/>
    <w:lvl w:ilvl="0">
      <w:start w:val="1"/>
      <w:numFmt w:val="decimal"/>
      <w:lvlText w:val="%1."/>
      <w:lvlJc w:val="left"/>
      <w:pPr>
        <w:ind w:left="360"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9" w15:restartNumberingAfterBreak="0">
    <w:nsid w:val="29F3129C"/>
    <w:multiLevelType w:val="multilevel"/>
    <w:tmpl w:val="36AA9E8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2A7D35A1"/>
    <w:multiLevelType w:val="multilevel"/>
    <w:tmpl w:val="39A84A3C"/>
    <w:styleLink w:val="WWNum35"/>
    <w:lvl w:ilvl="0">
      <w:start w:val="10"/>
      <w:numFmt w:val="decimal"/>
      <w:lvlText w:val="%1"/>
      <w:lvlJc w:val="left"/>
      <w:pPr>
        <w:ind w:left="319" w:hanging="696"/>
      </w:pPr>
      <w:rPr>
        <w:rFonts w:ascii="Times New Roman" w:eastAsia="Times New Roman" w:hAnsi="Times New Roman" w:cs="Times New Roman"/>
        <w:spacing w:val="-25"/>
        <w:w w:val="100"/>
        <w:sz w:val="24"/>
        <w:szCs w:val="24"/>
        <w:lang w:val="ru-RU" w:eastAsia="ru-RU" w:bidi="ru-RU"/>
      </w:rPr>
    </w:lvl>
    <w:lvl w:ilvl="1">
      <w:numFmt w:val="bullet"/>
      <w:lvlText w:val="•"/>
      <w:lvlJc w:val="left"/>
      <w:pPr>
        <w:ind w:left="1286" w:hanging="696"/>
      </w:pPr>
      <w:rPr>
        <w:lang w:val="ru-RU" w:eastAsia="ru-RU" w:bidi="ru-RU"/>
      </w:rPr>
    </w:lvl>
    <w:lvl w:ilvl="2">
      <w:numFmt w:val="bullet"/>
      <w:lvlText w:val="•"/>
      <w:lvlJc w:val="left"/>
      <w:pPr>
        <w:ind w:left="2252" w:hanging="696"/>
      </w:pPr>
      <w:rPr>
        <w:lang w:val="ru-RU" w:eastAsia="ru-RU" w:bidi="ru-RU"/>
      </w:rPr>
    </w:lvl>
    <w:lvl w:ilvl="3">
      <w:numFmt w:val="bullet"/>
      <w:lvlText w:val="•"/>
      <w:lvlJc w:val="left"/>
      <w:pPr>
        <w:ind w:left="3219" w:hanging="696"/>
      </w:pPr>
      <w:rPr>
        <w:lang w:val="ru-RU" w:eastAsia="ru-RU" w:bidi="ru-RU"/>
      </w:rPr>
    </w:lvl>
    <w:lvl w:ilvl="4">
      <w:numFmt w:val="bullet"/>
      <w:lvlText w:val="•"/>
      <w:lvlJc w:val="left"/>
      <w:pPr>
        <w:ind w:left="4185" w:hanging="696"/>
      </w:pPr>
      <w:rPr>
        <w:lang w:val="ru-RU" w:eastAsia="ru-RU" w:bidi="ru-RU"/>
      </w:rPr>
    </w:lvl>
    <w:lvl w:ilvl="5">
      <w:numFmt w:val="bullet"/>
      <w:lvlText w:val="•"/>
      <w:lvlJc w:val="left"/>
      <w:pPr>
        <w:ind w:left="5152" w:hanging="696"/>
      </w:pPr>
      <w:rPr>
        <w:lang w:val="ru-RU" w:eastAsia="ru-RU" w:bidi="ru-RU"/>
      </w:rPr>
    </w:lvl>
    <w:lvl w:ilvl="6">
      <w:numFmt w:val="bullet"/>
      <w:lvlText w:val="•"/>
      <w:lvlJc w:val="left"/>
      <w:pPr>
        <w:ind w:left="6118" w:hanging="696"/>
      </w:pPr>
      <w:rPr>
        <w:lang w:val="ru-RU" w:eastAsia="ru-RU" w:bidi="ru-RU"/>
      </w:rPr>
    </w:lvl>
    <w:lvl w:ilvl="7">
      <w:numFmt w:val="bullet"/>
      <w:lvlText w:val="•"/>
      <w:lvlJc w:val="left"/>
      <w:pPr>
        <w:ind w:left="7084" w:hanging="696"/>
      </w:pPr>
      <w:rPr>
        <w:lang w:val="ru-RU" w:eastAsia="ru-RU" w:bidi="ru-RU"/>
      </w:rPr>
    </w:lvl>
    <w:lvl w:ilvl="8">
      <w:numFmt w:val="bullet"/>
      <w:lvlText w:val="•"/>
      <w:lvlJc w:val="left"/>
      <w:pPr>
        <w:ind w:left="8051" w:hanging="696"/>
      </w:pPr>
      <w:rPr>
        <w:lang w:val="ru-RU" w:eastAsia="ru-RU" w:bidi="ru-RU"/>
      </w:rPr>
    </w:lvl>
  </w:abstractNum>
  <w:abstractNum w:abstractNumId="61" w15:restartNumberingAfterBreak="0">
    <w:nsid w:val="2B17413D"/>
    <w:multiLevelType w:val="multilevel"/>
    <w:tmpl w:val="E2F8D426"/>
    <w:styleLink w:val="WWNum22"/>
    <w:lvl w:ilvl="0">
      <w:start w:val="1"/>
      <w:numFmt w:val="decimal"/>
      <w:lvlText w:val="%1"/>
      <w:lvlJc w:val="left"/>
      <w:pPr>
        <w:ind w:left="1332" w:hanging="240"/>
      </w:pPr>
    </w:lvl>
    <w:lvl w:ilvl="1">
      <w:numFmt w:val="bullet"/>
      <w:lvlText w:val="•"/>
      <w:lvlJc w:val="left"/>
      <w:pPr>
        <w:ind w:left="2204" w:hanging="240"/>
      </w:pPr>
    </w:lvl>
    <w:lvl w:ilvl="2">
      <w:numFmt w:val="bullet"/>
      <w:lvlText w:val="•"/>
      <w:lvlJc w:val="left"/>
      <w:pPr>
        <w:ind w:left="3068" w:hanging="240"/>
      </w:pPr>
    </w:lvl>
    <w:lvl w:ilvl="3">
      <w:numFmt w:val="bullet"/>
      <w:lvlText w:val="•"/>
      <w:lvlJc w:val="left"/>
      <w:pPr>
        <w:ind w:left="3933" w:hanging="240"/>
      </w:pPr>
    </w:lvl>
    <w:lvl w:ilvl="4">
      <w:numFmt w:val="bullet"/>
      <w:lvlText w:val="•"/>
      <w:lvlJc w:val="left"/>
      <w:pPr>
        <w:ind w:left="4797" w:hanging="240"/>
      </w:pPr>
    </w:lvl>
    <w:lvl w:ilvl="5">
      <w:numFmt w:val="bullet"/>
      <w:lvlText w:val="•"/>
      <w:lvlJc w:val="left"/>
      <w:pPr>
        <w:ind w:left="5662" w:hanging="240"/>
      </w:pPr>
    </w:lvl>
    <w:lvl w:ilvl="6">
      <w:numFmt w:val="bullet"/>
      <w:lvlText w:val="•"/>
      <w:lvlJc w:val="left"/>
      <w:pPr>
        <w:ind w:left="6526" w:hanging="240"/>
      </w:pPr>
    </w:lvl>
    <w:lvl w:ilvl="7">
      <w:numFmt w:val="bullet"/>
      <w:lvlText w:val="•"/>
      <w:lvlJc w:val="left"/>
      <w:pPr>
        <w:ind w:left="7390" w:hanging="240"/>
      </w:pPr>
    </w:lvl>
    <w:lvl w:ilvl="8">
      <w:numFmt w:val="bullet"/>
      <w:lvlText w:val="•"/>
      <w:lvlJc w:val="left"/>
      <w:pPr>
        <w:ind w:left="8255" w:hanging="240"/>
      </w:pPr>
    </w:lvl>
  </w:abstractNum>
  <w:abstractNum w:abstractNumId="62" w15:restartNumberingAfterBreak="0">
    <w:nsid w:val="2D5308A9"/>
    <w:multiLevelType w:val="multilevel"/>
    <w:tmpl w:val="E9B466AC"/>
    <w:lvl w:ilvl="0">
      <w:start w:val="1"/>
      <w:numFmt w:val="decimal"/>
      <w:lvlText w:val="%1."/>
      <w:lvlJc w:val="left"/>
      <w:pPr>
        <w:ind w:left="360" w:hanging="360"/>
      </w:pPr>
      <w:rPr>
        <w: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2DD3423F"/>
    <w:multiLevelType w:val="multilevel"/>
    <w:tmpl w:val="76B2E6CC"/>
    <w:lvl w:ilvl="0">
      <w:start w:val="1"/>
      <w:numFmt w:val="decimal"/>
      <w:lvlText w:val="%1."/>
      <w:lvlJc w:val="left"/>
      <w:pPr>
        <w:ind w:left="360" w:hanging="360"/>
      </w:pPr>
    </w:lvl>
    <w:lvl w:ilvl="1">
      <w:start w:val="1"/>
      <w:numFmt w:val="lowerLetter"/>
      <w:lvlText w:val="%2."/>
      <w:lvlJc w:val="left"/>
      <w:pPr>
        <w:ind w:left="1399" w:hanging="360"/>
      </w:pPr>
    </w:lvl>
    <w:lvl w:ilvl="2">
      <w:start w:val="1"/>
      <w:numFmt w:val="lowerRoman"/>
      <w:lvlText w:val="%3."/>
      <w:lvlJc w:val="right"/>
      <w:pPr>
        <w:ind w:left="2119" w:hanging="180"/>
      </w:pPr>
    </w:lvl>
    <w:lvl w:ilvl="3">
      <w:start w:val="1"/>
      <w:numFmt w:val="decimal"/>
      <w:lvlText w:val="%4."/>
      <w:lvlJc w:val="left"/>
      <w:pPr>
        <w:ind w:left="2839" w:hanging="360"/>
      </w:pPr>
    </w:lvl>
    <w:lvl w:ilvl="4">
      <w:start w:val="1"/>
      <w:numFmt w:val="lowerLetter"/>
      <w:lvlText w:val="%5."/>
      <w:lvlJc w:val="left"/>
      <w:pPr>
        <w:ind w:left="3559" w:hanging="360"/>
      </w:pPr>
    </w:lvl>
    <w:lvl w:ilvl="5">
      <w:start w:val="1"/>
      <w:numFmt w:val="lowerRoman"/>
      <w:lvlText w:val="%6."/>
      <w:lvlJc w:val="right"/>
      <w:pPr>
        <w:ind w:left="4279" w:hanging="180"/>
      </w:pPr>
    </w:lvl>
    <w:lvl w:ilvl="6">
      <w:start w:val="1"/>
      <w:numFmt w:val="decimal"/>
      <w:lvlText w:val="%7."/>
      <w:lvlJc w:val="left"/>
      <w:pPr>
        <w:ind w:left="4999" w:hanging="360"/>
      </w:pPr>
    </w:lvl>
    <w:lvl w:ilvl="7">
      <w:start w:val="1"/>
      <w:numFmt w:val="lowerLetter"/>
      <w:lvlText w:val="%8."/>
      <w:lvlJc w:val="left"/>
      <w:pPr>
        <w:ind w:left="5719" w:hanging="360"/>
      </w:pPr>
    </w:lvl>
    <w:lvl w:ilvl="8">
      <w:start w:val="1"/>
      <w:numFmt w:val="lowerRoman"/>
      <w:lvlText w:val="%9."/>
      <w:lvlJc w:val="right"/>
      <w:pPr>
        <w:ind w:left="6439" w:hanging="180"/>
      </w:pPr>
    </w:lvl>
  </w:abstractNum>
  <w:abstractNum w:abstractNumId="64" w15:restartNumberingAfterBreak="0">
    <w:nsid w:val="2DF844CC"/>
    <w:multiLevelType w:val="multilevel"/>
    <w:tmpl w:val="2F261CBE"/>
    <w:styleLink w:val="WWNum40"/>
    <w:lvl w:ilvl="0">
      <w:start w:val="1"/>
      <w:numFmt w:val="decimal"/>
      <w:lvlText w:val="%1"/>
      <w:lvlJc w:val="left"/>
      <w:pPr>
        <w:ind w:left="1212" w:hanging="183"/>
      </w:pPr>
      <w:rPr>
        <w:rFonts w:ascii="Times New Roman" w:eastAsia="Times New Roman" w:hAnsi="Times New Roman" w:cs="Times New Roman"/>
        <w:w w:val="100"/>
        <w:sz w:val="22"/>
        <w:szCs w:val="22"/>
        <w:lang w:val="ru-RU" w:eastAsia="ru-RU" w:bidi="ru-RU"/>
      </w:rPr>
    </w:lvl>
    <w:lvl w:ilvl="1">
      <w:numFmt w:val="bullet"/>
      <w:lvlText w:val="•"/>
      <w:lvlJc w:val="left"/>
      <w:pPr>
        <w:ind w:left="2096" w:hanging="183"/>
      </w:pPr>
      <w:rPr>
        <w:lang w:val="ru-RU" w:eastAsia="ru-RU" w:bidi="ru-RU"/>
      </w:rPr>
    </w:lvl>
    <w:lvl w:ilvl="2">
      <w:numFmt w:val="bullet"/>
      <w:lvlText w:val="•"/>
      <w:lvlJc w:val="left"/>
      <w:pPr>
        <w:ind w:left="2972" w:hanging="183"/>
      </w:pPr>
      <w:rPr>
        <w:lang w:val="ru-RU" w:eastAsia="ru-RU" w:bidi="ru-RU"/>
      </w:rPr>
    </w:lvl>
    <w:lvl w:ilvl="3">
      <w:numFmt w:val="bullet"/>
      <w:lvlText w:val="•"/>
      <w:lvlJc w:val="left"/>
      <w:pPr>
        <w:ind w:left="3849" w:hanging="183"/>
      </w:pPr>
      <w:rPr>
        <w:lang w:val="ru-RU" w:eastAsia="ru-RU" w:bidi="ru-RU"/>
      </w:rPr>
    </w:lvl>
    <w:lvl w:ilvl="4">
      <w:numFmt w:val="bullet"/>
      <w:lvlText w:val="•"/>
      <w:lvlJc w:val="left"/>
      <w:pPr>
        <w:ind w:left="4725" w:hanging="183"/>
      </w:pPr>
      <w:rPr>
        <w:lang w:val="ru-RU" w:eastAsia="ru-RU" w:bidi="ru-RU"/>
      </w:rPr>
    </w:lvl>
    <w:lvl w:ilvl="5">
      <w:numFmt w:val="bullet"/>
      <w:lvlText w:val="•"/>
      <w:lvlJc w:val="left"/>
      <w:pPr>
        <w:ind w:left="5602" w:hanging="183"/>
      </w:pPr>
      <w:rPr>
        <w:lang w:val="ru-RU" w:eastAsia="ru-RU" w:bidi="ru-RU"/>
      </w:rPr>
    </w:lvl>
    <w:lvl w:ilvl="6">
      <w:numFmt w:val="bullet"/>
      <w:lvlText w:val="•"/>
      <w:lvlJc w:val="left"/>
      <w:pPr>
        <w:ind w:left="6478" w:hanging="183"/>
      </w:pPr>
      <w:rPr>
        <w:lang w:val="ru-RU" w:eastAsia="ru-RU" w:bidi="ru-RU"/>
      </w:rPr>
    </w:lvl>
    <w:lvl w:ilvl="7">
      <w:numFmt w:val="bullet"/>
      <w:lvlText w:val="•"/>
      <w:lvlJc w:val="left"/>
      <w:pPr>
        <w:ind w:left="7354" w:hanging="183"/>
      </w:pPr>
      <w:rPr>
        <w:lang w:val="ru-RU" w:eastAsia="ru-RU" w:bidi="ru-RU"/>
      </w:rPr>
    </w:lvl>
    <w:lvl w:ilvl="8">
      <w:numFmt w:val="bullet"/>
      <w:lvlText w:val="•"/>
      <w:lvlJc w:val="left"/>
      <w:pPr>
        <w:ind w:left="8231" w:hanging="183"/>
      </w:pPr>
      <w:rPr>
        <w:lang w:val="ru-RU" w:eastAsia="ru-RU" w:bidi="ru-RU"/>
      </w:rPr>
    </w:lvl>
  </w:abstractNum>
  <w:abstractNum w:abstractNumId="65" w15:restartNumberingAfterBreak="0">
    <w:nsid w:val="2F0051E9"/>
    <w:multiLevelType w:val="multilevel"/>
    <w:tmpl w:val="3CCCD8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303D3F5D"/>
    <w:multiLevelType w:val="multilevel"/>
    <w:tmpl w:val="0DB434F4"/>
    <w:styleLink w:val="WWNum37"/>
    <w:lvl w:ilvl="0">
      <w:start w:val="8"/>
      <w:numFmt w:val="decimal"/>
      <w:lvlText w:val="%1"/>
      <w:lvlJc w:val="left"/>
      <w:pPr>
        <w:ind w:left="319" w:hanging="183"/>
      </w:pPr>
      <w:rPr>
        <w:rFonts w:ascii="Times New Roman" w:eastAsia="Times New Roman" w:hAnsi="Times New Roman" w:cs="Times New Roman"/>
        <w:w w:val="100"/>
        <w:sz w:val="22"/>
        <w:szCs w:val="22"/>
        <w:lang w:val="ru-RU" w:eastAsia="ru-RU" w:bidi="ru-RU"/>
      </w:rPr>
    </w:lvl>
    <w:lvl w:ilvl="1">
      <w:numFmt w:val="bullet"/>
      <w:lvlText w:val="•"/>
      <w:lvlJc w:val="left"/>
      <w:pPr>
        <w:ind w:left="1286" w:hanging="183"/>
      </w:pPr>
      <w:rPr>
        <w:lang w:val="ru-RU" w:eastAsia="ru-RU" w:bidi="ru-RU"/>
      </w:rPr>
    </w:lvl>
    <w:lvl w:ilvl="2">
      <w:numFmt w:val="bullet"/>
      <w:lvlText w:val="•"/>
      <w:lvlJc w:val="left"/>
      <w:pPr>
        <w:ind w:left="2252" w:hanging="183"/>
      </w:pPr>
      <w:rPr>
        <w:lang w:val="ru-RU" w:eastAsia="ru-RU" w:bidi="ru-RU"/>
      </w:rPr>
    </w:lvl>
    <w:lvl w:ilvl="3">
      <w:numFmt w:val="bullet"/>
      <w:lvlText w:val="•"/>
      <w:lvlJc w:val="left"/>
      <w:pPr>
        <w:ind w:left="3219" w:hanging="183"/>
      </w:pPr>
      <w:rPr>
        <w:lang w:val="ru-RU" w:eastAsia="ru-RU" w:bidi="ru-RU"/>
      </w:rPr>
    </w:lvl>
    <w:lvl w:ilvl="4">
      <w:numFmt w:val="bullet"/>
      <w:lvlText w:val="•"/>
      <w:lvlJc w:val="left"/>
      <w:pPr>
        <w:ind w:left="4185" w:hanging="183"/>
      </w:pPr>
      <w:rPr>
        <w:lang w:val="ru-RU" w:eastAsia="ru-RU" w:bidi="ru-RU"/>
      </w:rPr>
    </w:lvl>
    <w:lvl w:ilvl="5">
      <w:numFmt w:val="bullet"/>
      <w:lvlText w:val="•"/>
      <w:lvlJc w:val="left"/>
      <w:pPr>
        <w:ind w:left="5152" w:hanging="183"/>
      </w:pPr>
      <w:rPr>
        <w:lang w:val="ru-RU" w:eastAsia="ru-RU" w:bidi="ru-RU"/>
      </w:rPr>
    </w:lvl>
    <w:lvl w:ilvl="6">
      <w:numFmt w:val="bullet"/>
      <w:lvlText w:val="•"/>
      <w:lvlJc w:val="left"/>
      <w:pPr>
        <w:ind w:left="6118" w:hanging="183"/>
      </w:pPr>
      <w:rPr>
        <w:lang w:val="ru-RU" w:eastAsia="ru-RU" w:bidi="ru-RU"/>
      </w:rPr>
    </w:lvl>
    <w:lvl w:ilvl="7">
      <w:numFmt w:val="bullet"/>
      <w:lvlText w:val="•"/>
      <w:lvlJc w:val="left"/>
      <w:pPr>
        <w:ind w:left="7084" w:hanging="183"/>
      </w:pPr>
      <w:rPr>
        <w:lang w:val="ru-RU" w:eastAsia="ru-RU" w:bidi="ru-RU"/>
      </w:rPr>
    </w:lvl>
    <w:lvl w:ilvl="8">
      <w:numFmt w:val="bullet"/>
      <w:lvlText w:val="•"/>
      <w:lvlJc w:val="left"/>
      <w:pPr>
        <w:ind w:left="8051" w:hanging="183"/>
      </w:pPr>
      <w:rPr>
        <w:lang w:val="ru-RU" w:eastAsia="ru-RU" w:bidi="ru-RU"/>
      </w:rPr>
    </w:lvl>
  </w:abstractNum>
  <w:abstractNum w:abstractNumId="67" w15:restartNumberingAfterBreak="0">
    <w:nsid w:val="304B64AD"/>
    <w:multiLevelType w:val="multilevel"/>
    <w:tmpl w:val="00BC9B40"/>
    <w:styleLink w:val="WW8Num111"/>
    <w:lvl w:ilvl="0">
      <w:numFmt w:val="bullet"/>
      <w:lvlText w:val="-"/>
      <w:lvlJc w:val="left"/>
      <w:pPr>
        <w:ind w:left="110" w:hanging="197"/>
      </w:pPr>
      <w:rPr>
        <w:rFonts w:ascii="Times New Roman" w:hAnsi="Times New Roman" w:cs="Times New Roman"/>
        <w:spacing w:val="-11"/>
        <w:w w:val="99"/>
        <w:sz w:val="24"/>
        <w:szCs w:val="24"/>
        <w:lang w:val="ru-RU" w:eastAsia="ru-RU" w:bidi="ru-RU"/>
      </w:rPr>
    </w:lvl>
    <w:lvl w:ilvl="1">
      <w:numFmt w:val="bullet"/>
      <w:lvlText w:val=""/>
      <w:lvlJc w:val="left"/>
      <w:pPr>
        <w:ind w:left="586" w:hanging="197"/>
      </w:pPr>
      <w:rPr>
        <w:rFonts w:ascii="Symbol" w:hAnsi="Symbol" w:cs="Symbol"/>
        <w:lang w:val="ru-RU" w:eastAsia="ru-RU" w:bidi="ru-RU"/>
      </w:rPr>
    </w:lvl>
    <w:lvl w:ilvl="2">
      <w:numFmt w:val="bullet"/>
      <w:lvlText w:val=""/>
      <w:lvlJc w:val="left"/>
      <w:pPr>
        <w:ind w:left="1053" w:hanging="197"/>
      </w:pPr>
      <w:rPr>
        <w:rFonts w:ascii="Symbol" w:hAnsi="Symbol" w:cs="Symbol"/>
        <w:lang w:val="ru-RU" w:eastAsia="ru-RU" w:bidi="ru-RU"/>
      </w:rPr>
    </w:lvl>
    <w:lvl w:ilvl="3">
      <w:numFmt w:val="bullet"/>
      <w:lvlText w:val=""/>
      <w:lvlJc w:val="left"/>
      <w:pPr>
        <w:ind w:left="1520" w:hanging="197"/>
      </w:pPr>
      <w:rPr>
        <w:rFonts w:ascii="Symbol" w:hAnsi="Symbol" w:cs="Symbol"/>
        <w:lang w:val="ru-RU" w:eastAsia="ru-RU" w:bidi="ru-RU"/>
      </w:rPr>
    </w:lvl>
    <w:lvl w:ilvl="4">
      <w:numFmt w:val="bullet"/>
      <w:lvlText w:val=""/>
      <w:lvlJc w:val="left"/>
      <w:pPr>
        <w:ind w:left="1986" w:hanging="197"/>
      </w:pPr>
      <w:rPr>
        <w:rFonts w:ascii="Symbol" w:hAnsi="Symbol" w:cs="Symbol"/>
        <w:lang w:val="ru-RU" w:eastAsia="ru-RU" w:bidi="ru-RU"/>
      </w:rPr>
    </w:lvl>
    <w:lvl w:ilvl="5">
      <w:numFmt w:val="bullet"/>
      <w:lvlText w:val=""/>
      <w:lvlJc w:val="left"/>
      <w:pPr>
        <w:ind w:left="2453" w:hanging="197"/>
      </w:pPr>
      <w:rPr>
        <w:rFonts w:ascii="Symbol" w:hAnsi="Symbol" w:cs="Symbol"/>
        <w:lang w:val="ru-RU" w:eastAsia="ru-RU" w:bidi="ru-RU"/>
      </w:rPr>
    </w:lvl>
    <w:lvl w:ilvl="6">
      <w:numFmt w:val="bullet"/>
      <w:lvlText w:val=""/>
      <w:lvlJc w:val="left"/>
      <w:pPr>
        <w:ind w:left="2920" w:hanging="197"/>
      </w:pPr>
      <w:rPr>
        <w:rFonts w:ascii="Symbol" w:hAnsi="Symbol" w:cs="Symbol"/>
        <w:lang w:val="ru-RU" w:eastAsia="ru-RU" w:bidi="ru-RU"/>
      </w:rPr>
    </w:lvl>
    <w:lvl w:ilvl="7">
      <w:numFmt w:val="bullet"/>
      <w:lvlText w:val=""/>
      <w:lvlJc w:val="left"/>
      <w:pPr>
        <w:ind w:left="3386" w:hanging="197"/>
      </w:pPr>
      <w:rPr>
        <w:rFonts w:ascii="Symbol" w:hAnsi="Symbol" w:cs="Symbol"/>
        <w:lang w:val="ru-RU" w:eastAsia="ru-RU" w:bidi="ru-RU"/>
      </w:rPr>
    </w:lvl>
    <w:lvl w:ilvl="8">
      <w:numFmt w:val="bullet"/>
      <w:lvlText w:val=""/>
      <w:lvlJc w:val="left"/>
      <w:pPr>
        <w:ind w:left="3853" w:hanging="197"/>
      </w:pPr>
      <w:rPr>
        <w:rFonts w:ascii="Symbol" w:hAnsi="Symbol" w:cs="Symbol"/>
        <w:lang w:val="ru-RU" w:eastAsia="ru-RU" w:bidi="ru-RU"/>
      </w:rPr>
    </w:lvl>
  </w:abstractNum>
  <w:abstractNum w:abstractNumId="68" w15:restartNumberingAfterBreak="0">
    <w:nsid w:val="33E4679D"/>
    <w:multiLevelType w:val="multilevel"/>
    <w:tmpl w:val="9FF03E4A"/>
    <w:styleLink w:val="WWNum6"/>
    <w:lvl w:ilvl="0">
      <w:start w:val="1"/>
      <w:numFmt w:val="decimal"/>
      <w:lvlText w:val="%1"/>
      <w:lvlJc w:val="left"/>
      <w:pPr>
        <w:ind w:left="1452" w:hanging="422"/>
      </w:pPr>
      <w:rPr>
        <w:lang w:val="ru-RU" w:eastAsia="ru-RU" w:bidi="ru-RU"/>
      </w:rPr>
    </w:lvl>
    <w:lvl w:ilvl="1">
      <w:start w:val="1"/>
      <w:numFmt w:val="decimal"/>
      <w:lvlText w:val="%1.%2"/>
      <w:lvlJc w:val="left"/>
      <w:pPr>
        <w:ind w:left="1452" w:hanging="422"/>
      </w:pPr>
      <w:rPr>
        <w:b/>
        <w:bCs/>
        <w:w w:val="100"/>
        <w:lang w:val="ru-RU" w:eastAsia="ru-RU" w:bidi="ru-RU"/>
      </w:rPr>
    </w:lvl>
    <w:lvl w:ilvl="2">
      <w:start w:val="1"/>
      <w:numFmt w:val="decimal"/>
      <w:lvlText w:val="%1.%2.%3"/>
      <w:lvlJc w:val="left"/>
      <w:pPr>
        <w:ind w:left="319" w:hanging="615"/>
      </w:pPr>
      <w:rPr>
        <w:rFonts w:ascii="Times New Roman" w:eastAsia="Times New Roman" w:hAnsi="Times New Roman" w:cs="Times New Roman"/>
        <w:b/>
        <w:bCs/>
        <w:spacing w:val="-6"/>
        <w:w w:val="100"/>
        <w:sz w:val="24"/>
        <w:szCs w:val="24"/>
        <w:lang w:val="ru-RU" w:eastAsia="ru-RU" w:bidi="ru-RU"/>
      </w:rPr>
    </w:lvl>
    <w:lvl w:ilvl="3">
      <w:numFmt w:val="bullet"/>
      <w:lvlText w:val="•"/>
      <w:lvlJc w:val="left"/>
      <w:pPr>
        <w:ind w:left="3354" w:hanging="615"/>
      </w:pPr>
      <w:rPr>
        <w:lang w:val="ru-RU" w:eastAsia="ru-RU" w:bidi="ru-RU"/>
      </w:rPr>
    </w:lvl>
    <w:lvl w:ilvl="4">
      <w:numFmt w:val="bullet"/>
      <w:lvlText w:val="•"/>
      <w:lvlJc w:val="left"/>
      <w:pPr>
        <w:ind w:left="4301" w:hanging="615"/>
      </w:pPr>
      <w:rPr>
        <w:lang w:val="ru-RU" w:eastAsia="ru-RU" w:bidi="ru-RU"/>
      </w:rPr>
    </w:lvl>
    <w:lvl w:ilvl="5">
      <w:numFmt w:val="bullet"/>
      <w:lvlText w:val="•"/>
      <w:lvlJc w:val="left"/>
      <w:pPr>
        <w:ind w:left="5248" w:hanging="615"/>
      </w:pPr>
      <w:rPr>
        <w:lang w:val="ru-RU" w:eastAsia="ru-RU" w:bidi="ru-RU"/>
      </w:rPr>
    </w:lvl>
    <w:lvl w:ilvl="6">
      <w:numFmt w:val="bullet"/>
      <w:lvlText w:val="•"/>
      <w:lvlJc w:val="left"/>
      <w:pPr>
        <w:ind w:left="6195" w:hanging="615"/>
      </w:pPr>
      <w:rPr>
        <w:lang w:val="ru-RU" w:eastAsia="ru-RU" w:bidi="ru-RU"/>
      </w:rPr>
    </w:lvl>
    <w:lvl w:ilvl="7">
      <w:numFmt w:val="bullet"/>
      <w:lvlText w:val="•"/>
      <w:lvlJc w:val="left"/>
      <w:pPr>
        <w:ind w:left="7142" w:hanging="615"/>
      </w:pPr>
      <w:rPr>
        <w:lang w:val="ru-RU" w:eastAsia="ru-RU" w:bidi="ru-RU"/>
      </w:rPr>
    </w:lvl>
    <w:lvl w:ilvl="8">
      <w:numFmt w:val="bullet"/>
      <w:lvlText w:val="•"/>
      <w:lvlJc w:val="left"/>
      <w:pPr>
        <w:ind w:left="8089" w:hanging="615"/>
      </w:pPr>
      <w:rPr>
        <w:lang w:val="ru-RU" w:eastAsia="ru-RU" w:bidi="ru-RU"/>
      </w:rPr>
    </w:lvl>
  </w:abstractNum>
  <w:abstractNum w:abstractNumId="69" w15:restartNumberingAfterBreak="0">
    <w:nsid w:val="34C76B57"/>
    <w:multiLevelType w:val="multilevel"/>
    <w:tmpl w:val="48EA8CE4"/>
    <w:lvl w:ilvl="0">
      <w:start w:val="1"/>
      <w:numFmt w:val="decimal"/>
      <w:lvlText w:val="%1."/>
      <w:lvlJc w:val="left"/>
      <w:pPr>
        <w:ind w:left="435" w:hanging="435"/>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35EB428F"/>
    <w:multiLevelType w:val="multilevel"/>
    <w:tmpl w:val="73CA9D34"/>
    <w:styleLink w:val="WWNum30"/>
    <w:lvl w:ilvl="0">
      <w:start w:val="1"/>
      <w:numFmt w:val="decimal"/>
      <w:lvlText w:val="%1"/>
      <w:lvlJc w:val="left"/>
      <w:pPr>
        <w:ind w:left="1332" w:hanging="240"/>
      </w:pPr>
      <w:rPr>
        <w:rFonts w:ascii="Times New Roman" w:eastAsia="Times New Roman" w:hAnsi="Times New Roman" w:cs="Times New Roman"/>
        <w:w w:val="100"/>
        <w:sz w:val="24"/>
        <w:szCs w:val="24"/>
        <w:lang w:val="ru-RU" w:eastAsia="ru-RU" w:bidi="ru-RU"/>
      </w:rPr>
    </w:lvl>
    <w:lvl w:ilvl="1">
      <w:numFmt w:val="bullet"/>
      <w:lvlText w:val="•"/>
      <w:lvlJc w:val="left"/>
      <w:pPr>
        <w:ind w:left="2204" w:hanging="240"/>
      </w:pPr>
      <w:rPr>
        <w:lang w:val="ru-RU" w:eastAsia="ru-RU" w:bidi="ru-RU"/>
      </w:rPr>
    </w:lvl>
    <w:lvl w:ilvl="2">
      <w:numFmt w:val="bullet"/>
      <w:lvlText w:val="•"/>
      <w:lvlJc w:val="left"/>
      <w:pPr>
        <w:ind w:left="3068" w:hanging="240"/>
      </w:pPr>
      <w:rPr>
        <w:lang w:val="ru-RU" w:eastAsia="ru-RU" w:bidi="ru-RU"/>
      </w:rPr>
    </w:lvl>
    <w:lvl w:ilvl="3">
      <w:numFmt w:val="bullet"/>
      <w:lvlText w:val="•"/>
      <w:lvlJc w:val="left"/>
      <w:pPr>
        <w:ind w:left="3933" w:hanging="240"/>
      </w:pPr>
      <w:rPr>
        <w:lang w:val="ru-RU" w:eastAsia="ru-RU" w:bidi="ru-RU"/>
      </w:rPr>
    </w:lvl>
    <w:lvl w:ilvl="4">
      <w:numFmt w:val="bullet"/>
      <w:lvlText w:val="•"/>
      <w:lvlJc w:val="left"/>
      <w:pPr>
        <w:ind w:left="4797" w:hanging="240"/>
      </w:pPr>
      <w:rPr>
        <w:lang w:val="ru-RU" w:eastAsia="ru-RU" w:bidi="ru-RU"/>
      </w:rPr>
    </w:lvl>
    <w:lvl w:ilvl="5">
      <w:numFmt w:val="bullet"/>
      <w:lvlText w:val="•"/>
      <w:lvlJc w:val="left"/>
      <w:pPr>
        <w:ind w:left="5662" w:hanging="240"/>
      </w:pPr>
      <w:rPr>
        <w:lang w:val="ru-RU" w:eastAsia="ru-RU" w:bidi="ru-RU"/>
      </w:rPr>
    </w:lvl>
    <w:lvl w:ilvl="6">
      <w:numFmt w:val="bullet"/>
      <w:lvlText w:val="•"/>
      <w:lvlJc w:val="left"/>
      <w:pPr>
        <w:ind w:left="6526" w:hanging="240"/>
      </w:pPr>
      <w:rPr>
        <w:lang w:val="ru-RU" w:eastAsia="ru-RU" w:bidi="ru-RU"/>
      </w:rPr>
    </w:lvl>
    <w:lvl w:ilvl="7">
      <w:numFmt w:val="bullet"/>
      <w:lvlText w:val="•"/>
      <w:lvlJc w:val="left"/>
      <w:pPr>
        <w:ind w:left="7390" w:hanging="240"/>
      </w:pPr>
      <w:rPr>
        <w:lang w:val="ru-RU" w:eastAsia="ru-RU" w:bidi="ru-RU"/>
      </w:rPr>
    </w:lvl>
    <w:lvl w:ilvl="8">
      <w:numFmt w:val="bullet"/>
      <w:lvlText w:val="•"/>
      <w:lvlJc w:val="left"/>
      <w:pPr>
        <w:ind w:left="8255" w:hanging="240"/>
      </w:pPr>
      <w:rPr>
        <w:lang w:val="ru-RU" w:eastAsia="ru-RU" w:bidi="ru-RU"/>
      </w:rPr>
    </w:lvl>
  </w:abstractNum>
  <w:abstractNum w:abstractNumId="71" w15:restartNumberingAfterBreak="0">
    <w:nsid w:val="36EC2D09"/>
    <w:multiLevelType w:val="multilevel"/>
    <w:tmpl w:val="B61494AC"/>
    <w:styleLink w:val="WWNum23"/>
    <w:lvl w:ilvl="0">
      <w:start w:val="1"/>
      <w:numFmt w:val="decimal"/>
      <w:lvlText w:val="%1"/>
      <w:lvlJc w:val="left"/>
      <w:pPr>
        <w:ind w:left="1274" w:hanging="245"/>
      </w:pPr>
    </w:lvl>
    <w:lvl w:ilvl="1">
      <w:numFmt w:val="bullet"/>
      <w:lvlText w:val="•"/>
      <w:lvlJc w:val="left"/>
      <w:pPr>
        <w:ind w:left="2150" w:hanging="245"/>
      </w:pPr>
    </w:lvl>
    <w:lvl w:ilvl="2">
      <w:numFmt w:val="bullet"/>
      <w:lvlText w:val="•"/>
      <w:lvlJc w:val="left"/>
      <w:pPr>
        <w:ind w:left="3020" w:hanging="245"/>
      </w:pPr>
    </w:lvl>
    <w:lvl w:ilvl="3">
      <w:numFmt w:val="bullet"/>
      <w:lvlText w:val="•"/>
      <w:lvlJc w:val="left"/>
      <w:pPr>
        <w:ind w:left="3891" w:hanging="245"/>
      </w:pPr>
    </w:lvl>
    <w:lvl w:ilvl="4">
      <w:numFmt w:val="bullet"/>
      <w:lvlText w:val="•"/>
      <w:lvlJc w:val="left"/>
      <w:pPr>
        <w:ind w:left="4761" w:hanging="245"/>
      </w:pPr>
    </w:lvl>
    <w:lvl w:ilvl="5">
      <w:numFmt w:val="bullet"/>
      <w:lvlText w:val="•"/>
      <w:lvlJc w:val="left"/>
      <w:pPr>
        <w:ind w:left="5632" w:hanging="245"/>
      </w:pPr>
    </w:lvl>
    <w:lvl w:ilvl="6">
      <w:numFmt w:val="bullet"/>
      <w:lvlText w:val="•"/>
      <w:lvlJc w:val="left"/>
      <w:pPr>
        <w:ind w:left="6502" w:hanging="245"/>
      </w:pPr>
    </w:lvl>
    <w:lvl w:ilvl="7">
      <w:numFmt w:val="bullet"/>
      <w:lvlText w:val="•"/>
      <w:lvlJc w:val="left"/>
      <w:pPr>
        <w:ind w:left="7372" w:hanging="245"/>
      </w:pPr>
    </w:lvl>
    <w:lvl w:ilvl="8">
      <w:numFmt w:val="bullet"/>
      <w:lvlText w:val="•"/>
      <w:lvlJc w:val="left"/>
      <w:pPr>
        <w:ind w:left="8243" w:hanging="245"/>
      </w:pPr>
    </w:lvl>
  </w:abstractNum>
  <w:abstractNum w:abstractNumId="72" w15:restartNumberingAfterBreak="0">
    <w:nsid w:val="373B216A"/>
    <w:multiLevelType w:val="multilevel"/>
    <w:tmpl w:val="55D8D9B0"/>
    <w:styleLink w:val="WWNum44"/>
    <w:lvl w:ilvl="0">
      <w:start w:val="1"/>
      <w:numFmt w:val="decimal"/>
      <w:lvlText w:val="%1"/>
      <w:lvlJc w:val="left"/>
      <w:pPr>
        <w:ind w:left="319" w:hanging="259"/>
      </w:pPr>
      <w:rPr>
        <w:rFonts w:ascii="Times New Roman" w:eastAsia="Times New Roman" w:hAnsi="Times New Roman" w:cs="Times New Roman"/>
        <w:w w:val="100"/>
        <w:sz w:val="24"/>
        <w:szCs w:val="24"/>
        <w:lang w:val="ru-RU" w:eastAsia="ru-RU" w:bidi="ru-RU"/>
      </w:rPr>
    </w:lvl>
    <w:lvl w:ilvl="1">
      <w:numFmt w:val="bullet"/>
      <w:lvlText w:val="•"/>
      <w:lvlJc w:val="left"/>
      <w:pPr>
        <w:ind w:left="1286" w:hanging="259"/>
      </w:pPr>
      <w:rPr>
        <w:lang w:val="ru-RU" w:eastAsia="ru-RU" w:bidi="ru-RU"/>
      </w:rPr>
    </w:lvl>
    <w:lvl w:ilvl="2">
      <w:numFmt w:val="bullet"/>
      <w:lvlText w:val="•"/>
      <w:lvlJc w:val="left"/>
      <w:pPr>
        <w:ind w:left="2252" w:hanging="259"/>
      </w:pPr>
      <w:rPr>
        <w:lang w:val="ru-RU" w:eastAsia="ru-RU" w:bidi="ru-RU"/>
      </w:rPr>
    </w:lvl>
    <w:lvl w:ilvl="3">
      <w:numFmt w:val="bullet"/>
      <w:lvlText w:val="•"/>
      <w:lvlJc w:val="left"/>
      <w:pPr>
        <w:ind w:left="3219" w:hanging="259"/>
      </w:pPr>
      <w:rPr>
        <w:lang w:val="ru-RU" w:eastAsia="ru-RU" w:bidi="ru-RU"/>
      </w:rPr>
    </w:lvl>
    <w:lvl w:ilvl="4">
      <w:numFmt w:val="bullet"/>
      <w:lvlText w:val="•"/>
      <w:lvlJc w:val="left"/>
      <w:pPr>
        <w:ind w:left="4185" w:hanging="259"/>
      </w:pPr>
      <w:rPr>
        <w:lang w:val="ru-RU" w:eastAsia="ru-RU" w:bidi="ru-RU"/>
      </w:rPr>
    </w:lvl>
    <w:lvl w:ilvl="5">
      <w:numFmt w:val="bullet"/>
      <w:lvlText w:val="•"/>
      <w:lvlJc w:val="left"/>
      <w:pPr>
        <w:ind w:left="5152" w:hanging="259"/>
      </w:pPr>
      <w:rPr>
        <w:lang w:val="ru-RU" w:eastAsia="ru-RU" w:bidi="ru-RU"/>
      </w:rPr>
    </w:lvl>
    <w:lvl w:ilvl="6">
      <w:numFmt w:val="bullet"/>
      <w:lvlText w:val="•"/>
      <w:lvlJc w:val="left"/>
      <w:pPr>
        <w:ind w:left="6118" w:hanging="259"/>
      </w:pPr>
      <w:rPr>
        <w:lang w:val="ru-RU" w:eastAsia="ru-RU" w:bidi="ru-RU"/>
      </w:rPr>
    </w:lvl>
    <w:lvl w:ilvl="7">
      <w:numFmt w:val="bullet"/>
      <w:lvlText w:val="•"/>
      <w:lvlJc w:val="left"/>
      <w:pPr>
        <w:ind w:left="7084" w:hanging="259"/>
      </w:pPr>
      <w:rPr>
        <w:lang w:val="ru-RU" w:eastAsia="ru-RU" w:bidi="ru-RU"/>
      </w:rPr>
    </w:lvl>
    <w:lvl w:ilvl="8">
      <w:numFmt w:val="bullet"/>
      <w:lvlText w:val="•"/>
      <w:lvlJc w:val="left"/>
      <w:pPr>
        <w:ind w:left="8051" w:hanging="259"/>
      </w:pPr>
      <w:rPr>
        <w:lang w:val="ru-RU" w:eastAsia="ru-RU" w:bidi="ru-RU"/>
      </w:rPr>
    </w:lvl>
  </w:abstractNum>
  <w:abstractNum w:abstractNumId="73" w15:restartNumberingAfterBreak="0">
    <w:nsid w:val="3834557F"/>
    <w:multiLevelType w:val="multilevel"/>
    <w:tmpl w:val="58261E8C"/>
    <w:styleLink w:val="WW8Num24"/>
    <w:lvl w:ilvl="0">
      <w:numFmt w:val="bullet"/>
      <w:lvlText w:val="-"/>
      <w:lvlJc w:val="left"/>
      <w:rPr>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38AF5B5E"/>
    <w:multiLevelType w:val="multilevel"/>
    <w:tmpl w:val="E4C4ED40"/>
    <w:styleLink w:val="WWNum39"/>
    <w:lvl w:ilvl="0">
      <w:start w:val="6"/>
      <w:numFmt w:val="decimal"/>
      <w:lvlText w:val="%1"/>
      <w:lvlJc w:val="left"/>
      <w:pPr>
        <w:ind w:left="319" w:hanging="183"/>
      </w:pPr>
      <w:rPr>
        <w:rFonts w:ascii="Times New Roman" w:eastAsia="Times New Roman" w:hAnsi="Times New Roman" w:cs="Times New Roman"/>
        <w:w w:val="100"/>
        <w:sz w:val="22"/>
        <w:szCs w:val="22"/>
        <w:lang w:val="ru-RU" w:eastAsia="ru-RU" w:bidi="ru-RU"/>
      </w:rPr>
    </w:lvl>
    <w:lvl w:ilvl="1">
      <w:numFmt w:val="bullet"/>
      <w:lvlText w:val="•"/>
      <w:lvlJc w:val="left"/>
      <w:pPr>
        <w:ind w:left="1286" w:hanging="183"/>
      </w:pPr>
      <w:rPr>
        <w:lang w:val="ru-RU" w:eastAsia="ru-RU" w:bidi="ru-RU"/>
      </w:rPr>
    </w:lvl>
    <w:lvl w:ilvl="2">
      <w:numFmt w:val="bullet"/>
      <w:lvlText w:val="•"/>
      <w:lvlJc w:val="left"/>
      <w:pPr>
        <w:ind w:left="2252" w:hanging="183"/>
      </w:pPr>
      <w:rPr>
        <w:lang w:val="ru-RU" w:eastAsia="ru-RU" w:bidi="ru-RU"/>
      </w:rPr>
    </w:lvl>
    <w:lvl w:ilvl="3">
      <w:numFmt w:val="bullet"/>
      <w:lvlText w:val="•"/>
      <w:lvlJc w:val="left"/>
      <w:pPr>
        <w:ind w:left="3219" w:hanging="183"/>
      </w:pPr>
      <w:rPr>
        <w:lang w:val="ru-RU" w:eastAsia="ru-RU" w:bidi="ru-RU"/>
      </w:rPr>
    </w:lvl>
    <w:lvl w:ilvl="4">
      <w:numFmt w:val="bullet"/>
      <w:lvlText w:val="•"/>
      <w:lvlJc w:val="left"/>
      <w:pPr>
        <w:ind w:left="4185" w:hanging="183"/>
      </w:pPr>
      <w:rPr>
        <w:lang w:val="ru-RU" w:eastAsia="ru-RU" w:bidi="ru-RU"/>
      </w:rPr>
    </w:lvl>
    <w:lvl w:ilvl="5">
      <w:numFmt w:val="bullet"/>
      <w:lvlText w:val="•"/>
      <w:lvlJc w:val="left"/>
      <w:pPr>
        <w:ind w:left="5152" w:hanging="183"/>
      </w:pPr>
      <w:rPr>
        <w:lang w:val="ru-RU" w:eastAsia="ru-RU" w:bidi="ru-RU"/>
      </w:rPr>
    </w:lvl>
    <w:lvl w:ilvl="6">
      <w:numFmt w:val="bullet"/>
      <w:lvlText w:val="•"/>
      <w:lvlJc w:val="left"/>
      <w:pPr>
        <w:ind w:left="6118" w:hanging="183"/>
      </w:pPr>
      <w:rPr>
        <w:lang w:val="ru-RU" w:eastAsia="ru-RU" w:bidi="ru-RU"/>
      </w:rPr>
    </w:lvl>
    <w:lvl w:ilvl="7">
      <w:numFmt w:val="bullet"/>
      <w:lvlText w:val="•"/>
      <w:lvlJc w:val="left"/>
      <w:pPr>
        <w:ind w:left="7084" w:hanging="183"/>
      </w:pPr>
      <w:rPr>
        <w:lang w:val="ru-RU" w:eastAsia="ru-RU" w:bidi="ru-RU"/>
      </w:rPr>
    </w:lvl>
    <w:lvl w:ilvl="8">
      <w:numFmt w:val="bullet"/>
      <w:lvlText w:val="•"/>
      <w:lvlJc w:val="left"/>
      <w:pPr>
        <w:ind w:left="8051" w:hanging="183"/>
      </w:pPr>
      <w:rPr>
        <w:lang w:val="ru-RU" w:eastAsia="ru-RU" w:bidi="ru-RU"/>
      </w:rPr>
    </w:lvl>
  </w:abstractNum>
  <w:abstractNum w:abstractNumId="75" w15:restartNumberingAfterBreak="0">
    <w:nsid w:val="3A7A0FC1"/>
    <w:multiLevelType w:val="multilevel"/>
    <w:tmpl w:val="0740A072"/>
    <w:styleLink w:val="WW8Num3"/>
    <w:lvl w:ilvl="0">
      <w:start w:val="1"/>
      <w:numFmt w:val="decimal"/>
      <w:lvlText w:val="%1."/>
      <w:lvlJc w:val="left"/>
      <w:rPr>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3AAE756B"/>
    <w:multiLevelType w:val="multilevel"/>
    <w:tmpl w:val="A0A8DE7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3E062758"/>
    <w:multiLevelType w:val="multilevel"/>
    <w:tmpl w:val="31D63BFC"/>
    <w:lvl w:ilvl="0">
      <w:start w:val="1"/>
      <w:numFmt w:val="decimal"/>
      <w:lvlText w:val="%1."/>
      <w:lvlJc w:val="left"/>
      <w:pPr>
        <w:ind w:left="525" w:hanging="525"/>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3F321F6F"/>
    <w:multiLevelType w:val="multilevel"/>
    <w:tmpl w:val="266E8EBE"/>
    <w:lvl w:ilvl="0">
      <w:start w:val="1"/>
      <w:numFmt w:val="decimal"/>
      <w:lvlText w:val="%1."/>
      <w:lvlJc w:val="left"/>
      <w:pPr>
        <w:ind w:left="390" w:hanging="39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15:restartNumberingAfterBreak="0">
    <w:nsid w:val="3F667099"/>
    <w:multiLevelType w:val="multilevel"/>
    <w:tmpl w:val="F2A07E62"/>
    <w:lvl w:ilvl="0">
      <w:start w:val="1"/>
      <w:numFmt w:val="decimal"/>
      <w:lvlText w:val="%1."/>
      <w:lvlJc w:val="left"/>
      <w:pPr>
        <w:ind w:left="360"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0" w15:restartNumberingAfterBreak="0">
    <w:nsid w:val="40995F21"/>
    <w:multiLevelType w:val="multilevel"/>
    <w:tmpl w:val="70468DDC"/>
    <w:lvl w:ilvl="0">
      <w:start w:val="1"/>
      <w:numFmt w:val="decimal"/>
      <w:lvlText w:val="%1."/>
      <w:lvlJc w:val="left"/>
      <w:pPr>
        <w:ind w:left="390" w:hanging="39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10236F3"/>
    <w:multiLevelType w:val="multilevel"/>
    <w:tmpl w:val="A0ECF8C0"/>
    <w:lvl w:ilvl="0">
      <w:start w:val="1"/>
      <w:numFmt w:val="decimal"/>
      <w:lvlText w:val="%1."/>
      <w:lvlJc w:val="left"/>
      <w:pPr>
        <w:ind w:left="360" w:hanging="360"/>
      </w:pPr>
    </w:lvl>
    <w:lvl w:ilvl="1">
      <w:start w:val="1"/>
      <w:numFmt w:val="lowerLetter"/>
      <w:lvlText w:val="%2."/>
      <w:lvlJc w:val="left"/>
      <w:pPr>
        <w:ind w:left="1399" w:hanging="360"/>
      </w:pPr>
    </w:lvl>
    <w:lvl w:ilvl="2">
      <w:start w:val="1"/>
      <w:numFmt w:val="lowerRoman"/>
      <w:lvlText w:val="%3."/>
      <w:lvlJc w:val="right"/>
      <w:pPr>
        <w:ind w:left="2119" w:hanging="180"/>
      </w:pPr>
    </w:lvl>
    <w:lvl w:ilvl="3">
      <w:start w:val="1"/>
      <w:numFmt w:val="decimal"/>
      <w:lvlText w:val="%4."/>
      <w:lvlJc w:val="left"/>
      <w:pPr>
        <w:ind w:left="2839" w:hanging="360"/>
      </w:pPr>
    </w:lvl>
    <w:lvl w:ilvl="4">
      <w:start w:val="1"/>
      <w:numFmt w:val="lowerLetter"/>
      <w:lvlText w:val="%5."/>
      <w:lvlJc w:val="left"/>
      <w:pPr>
        <w:ind w:left="3559" w:hanging="360"/>
      </w:pPr>
    </w:lvl>
    <w:lvl w:ilvl="5">
      <w:start w:val="1"/>
      <w:numFmt w:val="lowerRoman"/>
      <w:lvlText w:val="%6."/>
      <w:lvlJc w:val="right"/>
      <w:pPr>
        <w:ind w:left="4279" w:hanging="180"/>
      </w:pPr>
    </w:lvl>
    <w:lvl w:ilvl="6">
      <w:start w:val="1"/>
      <w:numFmt w:val="decimal"/>
      <w:lvlText w:val="%7."/>
      <w:lvlJc w:val="left"/>
      <w:pPr>
        <w:ind w:left="4999" w:hanging="360"/>
      </w:pPr>
    </w:lvl>
    <w:lvl w:ilvl="7">
      <w:start w:val="1"/>
      <w:numFmt w:val="lowerLetter"/>
      <w:lvlText w:val="%8."/>
      <w:lvlJc w:val="left"/>
      <w:pPr>
        <w:ind w:left="5719" w:hanging="360"/>
      </w:pPr>
    </w:lvl>
    <w:lvl w:ilvl="8">
      <w:start w:val="1"/>
      <w:numFmt w:val="lowerRoman"/>
      <w:lvlText w:val="%9."/>
      <w:lvlJc w:val="right"/>
      <w:pPr>
        <w:ind w:left="6439" w:hanging="180"/>
      </w:pPr>
    </w:lvl>
  </w:abstractNum>
  <w:abstractNum w:abstractNumId="82" w15:restartNumberingAfterBreak="0">
    <w:nsid w:val="41B16551"/>
    <w:multiLevelType w:val="multilevel"/>
    <w:tmpl w:val="469C62F4"/>
    <w:styleLink w:val="WWNum29"/>
    <w:lvl w:ilvl="0">
      <w:start w:val="1"/>
      <w:numFmt w:val="decimal"/>
      <w:lvlText w:val="%1"/>
      <w:lvlJc w:val="left"/>
      <w:pPr>
        <w:ind w:left="319" w:hanging="350"/>
      </w:pPr>
    </w:lvl>
    <w:lvl w:ilvl="1">
      <w:numFmt w:val="bullet"/>
      <w:lvlText w:val="•"/>
      <w:lvlJc w:val="left"/>
      <w:pPr>
        <w:ind w:left="1286" w:hanging="350"/>
      </w:pPr>
    </w:lvl>
    <w:lvl w:ilvl="2">
      <w:numFmt w:val="bullet"/>
      <w:lvlText w:val="•"/>
      <w:lvlJc w:val="left"/>
      <w:pPr>
        <w:ind w:left="2252" w:hanging="350"/>
      </w:pPr>
    </w:lvl>
    <w:lvl w:ilvl="3">
      <w:numFmt w:val="bullet"/>
      <w:lvlText w:val="•"/>
      <w:lvlJc w:val="left"/>
      <w:pPr>
        <w:ind w:left="3219" w:hanging="350"/>
      </w:pPr>
    </w:lvl>
    <w:lvl w:ilvl="4">
      <w:numFmt w:val="bullet"/>
      <w:lvlText w:val="•"/>
      <w:lvlJc w:val="left"/>
      <w:pPr>
        <w:ind w:left="4185" w:hanging="350"/>
      </w:pPr>
    </w:lvl>
    <w:lvl w:ilvl="5">
      <w:numFmt w:val="bullet"/>
      <w:lvlText w:val="•"/>
      <w:lvlJc w:val="left"/>
      <w:pPr>
        <w:ind w:left="5152" w:hanging="350"/>
      </w:pPr>
    </w:lvl>
    <w:lvl w:ilvl="6">
      <w:numFmt w:val="bullet"/>
      <w:lvlText w:val="•"/>
      <w:lvlJc w:val="left"/>
      <w:pPr>
        <w:ind w:left="6118" w:hanging="350"/>
      </w:pPr>
    </w:lvl>
    <w:lvl w:ilvl="7">
      <w:numFmt w:val="bullet"/>
      <w:lvlText w:val="•"/>
      <w:lvlJc w:val="left"/>
      <w:pPr>
        <w:ind w:left="7084" w:hanging="350"/>
      </w:pPr>
    </w:lvl>
    <w:lvl w:ilvl="8">
      <w:numFmt w:val="bullet"/>
      <w:lvlText w:val="•"/>
      <w:lvlJc w:val="left"/>
      <w:pPr>
        <w:ind w:left="8051" w:hanging="350"/>
      </w:pPr>
    </w:lvl>
  </w:abstractNum>
  <w:abstractNum w:abstractNumId="83" w15:restartNumberingAfterBreak="0">
    <w:nsid w:val="4464637D"/>
    <w:multiLevelType w:val="multilevel"/>
    <w:tmpl w:val="029695C4"/>
    <w:styleLink w:val="WW8Num5"/>
    <w:lvl w:ilvl="0">
      <w:start w:val="1"/>
      <w:numFmt w:val="decimal"/>
      <w:lvlText w:val="%1."/>
      <w:lvlJc w:val="left"/>
      <w:rPr>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44E82E5B"/>
    <w:multiLevelType w:val="multilevel"/>
    <w:tmpl w:val="32880EA6"/>
    <w:lvl w:ilvl="0">
      <w:start w:val="1"/>
      <w:numFmt w:val="decimal"/>
      <w:lvlText w:val="%1."/>
      <w:lvlJc w:val="left"/>
      <w:pPr>
        <w:ind w:left="360"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5" w15:restartNumberingAfterBreak="0">
    <w:nsid w:val="48E11154"/>
    <w:multiLevelType w:val="multilevel"/>
    <w:tmpl w:val="DB18CCB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492C5718"/>
    <w:multiLevelType w:val="multilevel"/>
    <w:tmpl w:val="E4D684F4"/>
    <w:lvl w:ilvl="0">
      <w:start w:val="1"/>
      <w:numFmt w:val="decimal"/>
      <w:lvlText w:val="%1."/>
      <w:lvlJc w:val="left"/>
      <w:pPr>
        <w:ind w:left="420" w:hanging="42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49476ECA"/>
    <w:multiLevelType w:val="multilevel"/>
    <w:tmpl w:val="FD2C276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15:restartNumberingAfterBreak="0">
    <w:nsid w:val="49AB5CFB"/>
    <w:multiLevelType w:val="multilevel"/>
    <w:tmpl w:val="B054FAD4"/>
    <w:lvl w:ilvl="0">
      <w:start w:val="1"/>
      <w:numFmt w:val="decimal"/>
      <w:lvlText w:val="%1."/>
      <w:lvlJc w:val="left"/>
      <w:pPr>
        <w:ind w:left="390" w:hanging="39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49FB7595"/>
    <w:multiLevelType w:val="multilevel"/>
    <w:tmpl w:val="628C30B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0" w15:restartNumberingAfterBreak="0">
    <w:nsid w:val="4A026314"/>
    <w:multiLevelType w:val="multilevel"/>
    <w:tmpl w:val="69F437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1" w15:restartNumberingAfterBreak="0">
    <w:nsid w:val="4A2C4127"/>
    <w:multiLevelType w:val="multilevel"/>
    <w:tmpl w:val="8C24C7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15:restartNumberingAfterBreak="0">
    <w:nsid w:val="4ABE28C5"/>
    <w:multiLevelType w:val="multilevel"/>
    <w:tmpl w:val="A31C0CE2"/>
    <w:lvl w:ilvl="0">
      <w:start w:val="1"/>
      <w:numFmt w:val="upperRoman"/>
      <w:lvlText w:val="%1."/>
      <w:lvlJc w:val="right"/>
      <w:pPr>
        <w:ind w:left="397" w:hanging="3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4C046792"/>
    <w:multiLevelType w:val="multilevel"/>
    <w:tmpl w:val="353821D6"/>
    <w:styleLink w:val="WW8Num13"/>
    <w:lvl w:ilvl="0">
      <w:start w:val="1"/>
      <w:numFmt w:val="decimal"/>
      <w:lvlText w:val="%1."/>
      <w:lvlJc w:val="left"/>
      <w:rPr>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4D3B1876"/>
    <w:multiLevelType w:val="multilevel"/>
    <w:tmpl w:val="5440B684"/>
    <w:styleLink w:val="WW8Num14"/>
    <w:lvl w:ilvl="0">
      <w:start w:val="1"/>
      <w:numFmt w:val="decimal"/>
      <w:lvlText w:val="%1."/>
      <w:lvlJc w:val="left"/>
      <w:rPr>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4E1C5011"/>
    <w:multiLevelType w:val="multilevel"/>
    <w:tmpl w:val="AC54A258"/>
    <w:styleLink w:val="WWNum18"/>
    <w:lvl w:ilvl="0">
      <w:start w:val="1"/>
      <w:numFmt w:val="decimal"/>
      <w:lvlText w:val="%1"/>
      <w:lvlJc w:val="left"/>
      <w:pPr>
        <w:ind w:left="319" w:hanging="394"/>
      </w:pPr>
      <w:rPr>
        <w:rFonts w:ascii="Times New Roman" w:eastAsia="Times New Roman" w:hAnsi="Times New Roman" w:cs="Times New Roman"/>
        <w:spacing w:val="-30"/>
        <w:w w:val="100"/>
        <w:sz w:val="24"/>
        <w:szCs w:val="24"/>
        <w:lang w:val="ru-RU" w:eastAsia="ru-RU" w:bidi="ru-RU"/>
      </w:rPr>
    </w:lvl>
    <w:lvl w:ilvl="1">
      <w:numFmt w:val="bullet"/>
      <w:lvlText w:val="•"/>
      <w:lvlJc w:val="left"/>
      <w:pPr>
        <w:ind w:left="1286" w:hanging="394"/>
      </w:pPr>
      <w:rPr>
        <w:lang w:val="ru-RU" w:eastAsia="ru-RU" w:bidi="ru-RU"/>
      </w:rPr>
    </w:lvl>
    <w:lvl w:ilvl="2">
      <w:numFmt w:val="bullet"/>
      <w:lvlText w:val="•"/>
      <w:lvlJc w:val="left"/>
      <w:pPr>
        <w:ind w:left="2252" w:hanging="394"/>
      </w:pPr>
      <w:rPr>
        <w:lang w:val="ru-RU" w:eastAsia="ru-RU" w:bidi="ru-RU"/>
      </w:rPr>
    </w:lvl>
    <w:lvl w:ilvl="3">
      <w:numFmt w:val="bullet"/>
      <w:lvlText w:val="•"/>
      <w:lvlJc w:val="left"/>
      <w:pPr>
        <w:ind w:left="3219" w:hanging="394"/>
      </w:pPr>
      <w:rPr>
        <w:lang w:val="ru-RU" w:eastAsia="ru-RU" w:bidi="ru-RU"/>
      </w:rPr>
    </w:lvl>
    <w:lvl w:ilvl="4">
      <w:numFmt w:val="bullet"/>
      <w:lvlText w:val="•"/>
      <w:lvlJc w:val="left"/>
      <w:pPr>
        <w:ind w:left="4185" w:hanging="394"/>
      </w:pPr>
      <w:rPr>
        <w:lang w:val="ru-RU" w:eastAsia="ru-RU" w:bidi="ru-RU"/>
      </w:rPr>
    </w:lvl>
    <w:lvl w:ilvl="5">
      <w:numFmt w:val="bullet"/>
      <w:lvlText w:val="•"/>
      <w:lvlJc w:val="left"/>
      <w:pPr>
        <w:ind w:left="5152" w:hanging="394"/>
      </w:pPr>
      <w:rPr>
        <w:lang w:val="ru-RU" w:eastAsia="ru-RU" w:bidi="ru-RU"/>
      </w:rPr>
    </w:lvl>
    <w:lvl w:ilvl="6">
      <w:numFmt w:val="bullet"/>
      <w:lvlText w:val="•"/>
      <w:lvlJc w:val="left"/>
      <w:pPr>
        <w:ind w:left="6118" w:hanging="394"/>
      </w:pPr>
      <w:rPr>
        <w:lang w:val="ru-RU" w:eastAsia="ru-RU" w:bidi="ru-RU"/>
      </w:rPr>
    </w:lvl>
    <w:lvl w:ilvl="7">
      <w:numFmt w:val="bullet"/>
      <w:lvlText w:val="•"/>
      <w:lvlJc w:val="left"/>
      <w:pPr>
        <w:ind w:left="7084" w:hanging="394"/>
      </w:pPr>
      <w:rPr>
        <w:lang w:val="ru-RU" w:eastAsia="ru-RU" w:bidi="ru-RU"/>
      </w:rPr>
    </w:lvl>
    <w:lvl w:ilvl="8">
      <w:numFmt w:val="bullet"/>
      <w:lvlText w:val="•"/>
      <w:lvlJc w:val="left"/>
      <w:pPr>
        <w:ind w:left="8051" w:hanging="394"/>
      </w:pPr>
      <w:rPr>
        <w:lang w:val="ru-RU" w:eastAsia="ru-RU" w:bidi="ru-RU"/>
      </w:rPr>
    </w:lvl>
  </w:abstractNum>
  <w:abstractNum w:abstractNumId="96" w15:restartNumberingAfterBreak="0">
    <w:nsid w:val="4E1E2875"/>
    <w:multiLevelType w:val="multilevel"/>
    <w:tmpl w:val="78F839A0"/>
    <w:lvl w:ilvl="0">
      <w:start w:val="1"/>
      <w:numFmt w:val="decimal"/>
      <w:lvlText w:val="%1."/>
      <w:lvlJc w:val="left"/>
      <w:pPr>
        <w:ind w:left="360" w:hanging="360"/>
      </w:pPr>
      <w:rPr>
        <w:b w:val="0"/>
      </w:rPr>
    </w:lvl>
    <w:lvl w:ilvl="1">
      <w:start w:val="1"/>
      <w:numFmt w:val="lowerLetter"/>
      <w:lvlText w:val="%2."/>
      <w:lvlJc w:val="left"/>
      <w:pPr>
        <w:ind w:left="1399" w:hanging="360"/>
      </w:pPr>
    </w:lvl>
    <w:lvl w:ilvl="2">
      <w:start w:val="1"/>
      <w:numFmt w:val="lowerRoman"/>
      <w:lvlText w:val="%3."/>
      <w:lvlJc w:val="right"/>
      <w:pPr>
        <w:ind w:left="2119" w:hanging="180"/>
      </w:pPr>
    </w:lvl>
    <w:lvl w:ilvl="3">
      <w:start w:val="1"/>
      <w:numFmt w:val="decimal"/>
      <w:lvlText w:val="%4."/>
      <w:lvlJc w:val="left"/>
      <w:pPr>
        <w:ind w:left="2839" w:hanging="360"/>
      </w:pPr>
    </w:lvl>
    <w:lvl w:ilvl="4">
      <w:start w:val="1"/>
      <w:numFmt w:val="lowerLetter"/>
      <w:lvlText w:val="%5."/>
      <w:lvlJc w:val="left"/>
      <w:pPr>
        <w:ind w:left="3559" w:hanging="360"/>
      </w:pPr>
    </w:lvl>
    <w:lvl w:ilvl="5">
      <w:start w:val="1"/>
      <w:numFmt w:val="lowerRoman"/>
      <w:lvlText w:val="%6."/>
      <w:lvlJc w:val="right"/>
      <w:pPr>
        <w:ind w:left="4279" w:hanging="180"/>
      </w:pPr>
    </w:lvl>
    <w:lvl w:ilvl="6">
      <w:start w:val="1"/>
      <w:numFmt w:val="decimal"/>
      <w:lvlText w:val="%7."/>
      <w:lvlJc w:val="left"/>
      <w:pPr>
        <w:ind w:left="4999" w:hanging="360"/>
      </w:pPr>
    </w:lvl>
    <w:lvl w:ilvl="7">
      <w:start w:val="1"/>
      <w:numFmt w:val="lowerLetter"/>
      <w:lvlText w:val="%8."/>
      <w:lvlJc w:val="left"/>
      <w:pPr>
        <w:ind w:left="5719" w:hanging="360"/>
      </w:pPr>
    </w:lvl>
    <w:lvl w:ilvl="8">
      <w:start w:val="1"/>
      <w:numFmt w:val="lowerRoman"/>
      <w:lvlText w:val="%9."/>
      <w:lvlJc w:val="right"/>
      <w:pPr>
        <w:ind w:left="6439" w:hanging="180"/>
      </w:pPr>
    </w:lvl>
  </w:abstractNum>
  <w:abstractNum w:abstractNumId="97" w15:restartNumberingAfterBreak="0">
    <w:nsid w:val="4E805C94"/>
    <w:multiLevelType w:val="multilevel"/>
    <w:tmpl w:val="D5406EF4"/>
    <w:styleLink w:val="WWNum19"/>
    <w:lvl w:ilvl="0">
      <w:start w:val="1"/>
      <w:numFmt w:val="decimal"/>
      <w:lvlText w:val="%1"/>
      <w:lvlJc w:val="left"/>
      <w:pPr>
        <w:ind w:left="500" w:hanging="245"/>
      </w:pPr>
      <w:rPr>
        <w:rFonts w:ascii="Times New Roman" w:eastAsia="Times New Roman" w:hAnsi="Times New Roman" w:cs="Times New Roman"/>
        <w:w w:val="100"/>
        <w:sz w:val="24"/>
        <w:szCs w:val="24"/>
        <w:lang w:val="ru-RU" w:eastAsia="ru-RU" w:bidi="ru-RU"/>
      </w:rPr>
    </w:lvl>
    <w:lvl w:ilvl="1">
      <w:start w:val="1"/>
      <w:numFmt w:val="decimal"/>
      <w:lvlText w:val="%1.%2"/>
      <w:lvlJc w:val="left"/>
      <w:pPr>
        <w:ind w:left="319" w:hanging="398"/>
      </w:pPr>
      <w:rPr>
        <w:rFonts w:ascii="Times New Roman" w:eastAsia="Times New Roman" w:hAnsi="Times New Roman" w:cs="Times New Roman"/>
        <w:spacing w:val="-7"/>
        <w:w w:val="100"/>
        <w:sz w:val="24"/>
        <w:szCs w:val="24"/>
        <w:lang w:val="ru-RU" w:eastAsia="ru-RU" w:bidi="ru-RU"/>
      </w:rPr>
    </w:lvl>
    <w:lvl w:ilvl="2">
      <w:numFmt w:val="bullet"/>
      <w:lvlText w:val="•"/>
      <w:lvlJc w:val="left"/>
      <w:pPr>
        <w:ind w:left="1467" w:hanging="398"/>
      </w:pPr>
      <w:rPr>
        <w:lang w:val="ru-RU" w:eastAsia="ru-RU" w:bidi="ru-RU"/>
      </w:rPr>
    </w:lvl>
    <w:lvl w:ilvl="3">
      <w:numFmt w:val="bullet"/>
      <w:lvlText w:val="•"/>
      <w:lvlJc w:val="left"/>
      <w:pPr>
        <w:ind w:left="2435" w:hanging="398"/>
      </w:pPr>
      <w:rPr>
        <w:lang w:val="ru-RU" w:eastAsia="ru-RU" w:bidi="ru-RU"/>
      </w:rPr>
    </w:lvl>
    <w:lvl w:ilvl="4">
      <w:numFmt w:val="bullet"/>
      <w:lvlText w:val="•"/>
      <w:lvlJc w:val="left"/>
      <w:pPr>
        <w:ind w:left="3403" w:hanging="398"/>
      </w:pPr>
      <w:rPr>
        <w:lang w:val="ru-RU" w:eastAsia="ru-RU" w:bidi="ru-RU"/>
      </w:rPr>
    </w:lvl>
    <w:lvl w:ilvl="5">
      <w:numFmt w:val="bullet"/>
      <w:lvlText w:val="•"/>
      <w:lvlJc w:val="left"/>
      <w:pPr>
        <w:ind w:left="4370" w:hanging="398"/>
      </w:pPr>
      <w:rPr>
        <w:lang w:val="ru-RU" w:eastAsia="ru-RU" w:bidi="ru-RU"/>
      </w:rPr>
    </w:lvl>
    <w:lvl w:ilvl="6">
      <w:numFmt w:val="bullet"/>
      <w:lvlText w:val="•"/>
      <w:lvlJc w:val="left"/>
      <w:pPr>
        <w:ind w:left="5338" w:hanging="398"/>
      </w:pPr>
      <w:rPr>
        <w:lang w:val="ru-RU" w:eastAsia="ru-RU" w:bidi="ru-RU"/>
      </w:rPr>
    </w:lvl>
    <w:lvl w:ilvl="7">
      <w:numFmt w:val="bullet"/>
      <w:lvlText w:val="•"/>
      <w:lvlJc w:val="left"/>
      <w:pPr>
        <w:ind w:left="6306" w:hanging="398"/>
      </w:pPr>
      <w:rPr>
        <w:lang w:val="ru-RU" w:eastAsia="ru-RU" w:bidi="ru-RU"/>
      </w:rPr>
    </w:lvl>
    <w:lvl w:ilvl="8">
      <w:numFmt w:val="bullet"/>
      <w:lvlText w:val="•"/>
      <w:lvlJc w:val="left"/>
      <w:pPr>
        <w:ind w:left="7273" w:hanging="398"/>
      </w:pPr>
      <w:rPr>
        <w:lang w:val="ru-RU" w:eastAsia="ru-RU" w:bidi="ru-RU"/>
      </w:rPr>
    </w:lvl>
  </w:abstractNum>
  <w:abstractNum w:abstractNumId="98" w15:restartNumberingAfterBreak="0">
    <w:nsid w:val="4ECC223D"/>
    <w:multiLevelType w:val="multilevel"/>
    <w:tmpl w:val="7706C4A8"/>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02140B2"/>
    <w:multiLevelType w:val="multilevel"/>
    <w:tmpl w:val="6A582F9A"/>
    <w:lvl w:ilvl="0">
      <w:start w:val="1"/>
      <w:numFmt w:val="decimal"/>
      <w:lvlText w:val="%1."/>
      <w:lvlJc w:val="left"/>
      <w:pPr>
        <w:ind w:left="360"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0" w15:restartNumberingAfterBreak="0">
    <w:nsid w:val="529B47E2"/>
    <w:multiLevelType w:val="multilevel"/>
    <w:tmpl w:val="FDAC3216"/>
    <w:styleLink w:val="LFO11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52E72D10"/>
    <w:multiLevelType w:val="multilevel"/>
    <w:tmpl w:val="E5C8B8D8"/>
    <w:styleLink w:val="WW8Num33"/>
    <w:lvl w:ilvl="0">
      <w:numFmt w:val="bullet"/>
      <w:lvlText w:val=""/>
      <w:lvlJc w:val="left"/>
      <w:pPr>
        <w:ind w:left="1025" w:hanging="706"/>
      </w:pPr>
      <w:rPr>
        <w:rFonts w:ascii="Symbol" w:hAnsi="Symbol" w:cs="Symbol"/>
        <w:w w:val="100"/>
        <w:sz w:val="24"/>
        <w:szCs w:val="24"/>
        <w:lang w:val="ru-RU" w:eastAsia="ru-RU" w:bidi="ru-RU"/>
      </w:rPr>
    </w:lvl>
    <w:lvl w:ilvl="1">
      <w:numFmt w:val="bullet"/>
      <w:lvlText w:val=""/>
      <w:lvlJc w:val="left"/>
      <w:pPr>
        <w:ind w:left="319" w:hanging="706"/>
      </w:pPr>
      <w:rPr>
        <w:rFonts w:ascii="Symbol" w:hAnsi="Symbol" w:cs="Symbol"/>
        <w:w w:val="100"/>
        <w:sz w:val="24"/>
        <w:szCs w:val="24"/>
        <w:lang w:val="ru-RU" w:eastAsia="ru-RU" w:bidi="ru-RU"/>
      </w:rPr>
    </w:lvl>
    <w:lvl w:ilvl="2">
      <w:numFmt w:val="bullet"/>
      <w:lvlText w:val=""/>
      <w:lvlJc w:val="left"/>
      <w:pPr>
        <w:ind w:left="1937" w:hanging="706"/>
      </w:pPr>
      <w:rPr>
        <w:rFonts w:ascii="Symbol" w:hAnsi="Symbol" w:cs="Symbol"/>
        <w:lang w:val="ru-RU" w:eastAsia="ru-RU" w:bidi="ru-RU"/>
      </w:rPr>
    </w:lvl>
    <w:lvl w:ilvl="3">
      <w:numFmt w:val="bullet"/>
      <w:lvlText w:val=""/>
      <w:lvlJc w:val="left"/>
      <w:pPr>
        <w:ind w:left="2854" w:hanging="706"/>
      </w:pPr>
      <w:rPr>
        <w:rFonts w:ascii="Symbol" w:hAnsi="Symbol" w:cs="Symbol"/>
        <w:lang w:val="ru-RU" w:eastAsia="ru-RU" w:bidi="ru-RU"/>
      </w:rPr>
    </w:lvl>
    <w:lvl w:ilvl="4">
      <w:numFmt w:val="bullet"/>
      <w:lvlText w:val=""/>
      <w:lvlJc w:val="left"/>
      <w:pPr>
        <w:ind w:left="3771" w:hanging="706"/>
      </w:pPr>
      <w:rPr>
        <w:rFonts w:ascii="Symbol" w:hAnsi="Symbol" w:cs="Symbol"/>
        <w:lang w:val="ru-RU" w:eastAsia="ru-RU" w:bidi="ru-RU"/>
      </w:rPr>
    </w:lvl>
    <w:lvl w:ilvl="5">
      <w:numFmt w:val="bullet"/>
      <w:lvlText w:val=""/>
      <w:lvlJc w:val="left"/>
      <w:pPr>
        <w:ind w:left="4688" w:hanging="706"/>
      </w:pPr>
      <w:rPr>
        <w:rFonts w:ascii="Symbol" w:hAnsi="Symbol" w:cs="Symbol"/>
        <w:lang w:val="ru-RU" w:eastAsia="ru-RU" w:bidi="ru-RU"/>
      </w:rPr>
    </w:lvl>
    <w:lvl w:ilvl="6">
      <w:numFmt w:val="bullet"/>
      <w:lvlText w:val=""/>
      <w:lvlJc w:val="left"/>
      <w:pPr>
        <w:ind w:left="5605" w:hanging="706"/>
      </w:pPr>
      <w:rPr>
        <w:rFonts w:ascii="Symbol" w:hAnsi="Symbol" w:cs="Symbol"/>
        <w:lang w:val="ru-RU" w:eastAsia="ru-RU" w:bidi="ru-RU"/>
      </w:rPr>
    </w:lvl>
    <w:lvl w:ilvl="7">
      <w:numFmt w:val="bullet"/>
      <w:lvlText w:val=""/>
      <w:lvlJc w:val="left"/>
      <w:pPr>
        <w:ind w:left="6522" w:hanging="706"/>
      </w:pPr>
      <w:rPr>
        <w:rFonts w:ascii="Symbol" w:hAnsi="Symbol" w:cs="Symbol"/>
        <w:lang w:val="ru-RU" w:eastAsia="ru-RU" w:bidi="ru-RU"/>
      </w:rPr>
    </w:lvl>
    <w:lvl w:ilvl="8">
      <w:numFmt w:val="bullet"/>
      <w:lvlText w:val=""/>
      <w:lvlJc w:val="left"/>
      <w:pPr>
        <w:ind w:left="7439" w:hanging="706"/>
      </w:pPr>
      <w:rPr>
        <w:rFonts w:ascii="Symbol" w:hAnsi="Symbol" w:cs="Symbol"/>
        <w:lang w:val="ru-RU" w:eastAsia="ru-RU" w:bidi="ru-RU"/>
      </w:rPr>
    </w:lvl>
  </w:abstractNum>
  <w:abstractNum w:abstractNumId="102" w15:restartNumberingAfterBreak="0">
    <w:nsid w:val="54145427"/>
    <w:multiLevelType w:val="multilevel"/>
    <w:tmpl w:val="2DF09812"/>
    <w:styleLink w:val="WWNum21"/>
    <w:lvl w:ilvl="0">
      <w:start w:val="1"/>
      <w:numFmt w:val="decimal"/>
      <w:lvlText w:val="%1"/>
      <w:lvlJc w:val="left"/>
      <w:pPr>
        <w:ind w:left="1274" w:hanging="245"/>
      </w:pPr>
    </w:lvl>
    <w:lvl w:ilvl="1">
      <w:numFmt w:val="bullet"/>
      <w:lvlText w:val="•"/>
      <w:lvlJc w:val="left"/>
      <w:pPr>
        <w:ind w:left="2150" w:hanging="245"/>
      </w:pPr>
    </w:lvl>
    <w:lvl w:ilvl="2">
      <w:numFmt w:val="bullet"/>
      <w:lvlText w:val="•"/>
      <w:lvlJc w:val="left"/>
      <w:pPr>
        <w:ind w:left="3020" w:hanging="245"/>
      </w:pPr>
    </w:lvl>
    <w:lvl w:ilvl="3">
      <w:numFmt w:val="bullet"/>
      <w:lvlText w:val="•"/>
      <w:lvlJc w:val="left"/>
      <w:pPr>
        <w:ind w:left="3891" w:hanging="245"/>
      </w:pPr>
    </w:lvl>
    <w:lvl w:ilvl="4">
      <w:numFmt w:val="bullet"/>
      <w:lvlText w:val="•"/>
      <w:lvlJc w:val="left"/>
      <w:pPr>
        <w:ind w:left="4761" w:hanging="245"/>
      </w:pPr>
    </w:lvl>
    <w:lvl w:ilvl="5">
      <w:numFmt w:val="bullet"/>
      <w:lvlText w:val="•"/>
      <w:lvlJc w:val="left"/>
      <w:pPr>
        <w:ind w:left="5632" w:hanging="245"/>
      </w:pPr>
    </w:lvl>
    <w:lvl w:ilvl="6">
      <w:numFmt w:val="bullet"/>
      <w:lvlText w:val="•"/>
      <w:lvlJc w:val="left"/>
      <w:pPr>
        <w:ind w:left="6502" w:hanging="245"/>
      </w:pPr>
    </w:lvl>
    <w:lvl w:ilvl="7">
      <w:numFmt w:val="bullet"/>
      <w:lvlText w:val="•"/>
      <w:lvlJc w:val="left"/>
      <w:pPr>
        <w:ind w:left="7372" w:hanging="245"/>
      </w:pPr>
    </w:lvl>
    <w:lvl w:ilvl="8">
      <w:numFmt w:val="bullet"/>
      <w:lvlText w:val="•"/>
      <w:lvlJc w:val="left"/>
      <w:pPr>
        <w:ind w:left="8243" w:hanging="245"/>
      </w:pPr>
    </w:lvl>
  </w:abstractNum>
  <w:abstractNum w:abstractNumId="103" w15:restartNumberingAfterBreak="0">
    <w:nsid w:val="54407217"/>
    <w:multiLevelType w:val="multilevel"/>
    <w:tmpl w:val="46DAA948"/>
    <w:lvl w:ilvl="0">
      <w:start w:val="1"/>
      <w:numFmt w:val="decimal"/>
      <w:lvlText w:val="%1."/>
      <w:lvlJc w:val="left"/>
      <w:pPr>
        <w:ind w:left="360" w:hanging="360"/>
      </w:pPr>
      <w:rPr>
        <w:b w:val="0"/>
      </w:r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104" w15:restartNumberingAfterBreak="0">
    <w:nsid w:val="54452F40"/>
    <w:multiLevelType w:val="multilevel"/>
    <w:tmpl w:val="B4F81AAC"/>
    <w:styleLink w:val="WWNum17"/>
    <w:lvl w:ilvl="0">
      <w:numFmt w:val="bullet"/>
      <w:lvlText w:val=""/>
      <w:lvlJc w:val="left"/>
      <w:pPr>
        <w:ind w:left="1025" w:hanging="706"/>
      </w:pPr>
      <w:rPr>
        <w:rFonts w:ascii="Symbol" w:eastAsia="Symbol" w:hAnsi="Symbol" w:cs="Symbol"/>
        <w:w w:val="100"/>
        <w:sz w:val="24"/>
        <w:szCs w:val="24"/>
        <w:lang w:val="ru-RU" w:eastAsia="ru-RU" w:bidi="ru-RU"/>
      </w:rPr>
    </w:lvl>
    <w:lvl w:ilvl="1">
      <w:numFmt w:val="bullet"/>
      <w:lvlText w:val=""/>
      <w:lvlJc w:val="left"/>
      <w:pPr>
        <w:ind w:left="319" w:hanging="706"/>
      </w:pPr>
      <w:rPr>
        <w:rFonts w:ascii="Symbol" w:eastAsia="Symbol" w:hAnsi="Symbol" w:cs="Symbol"/>
        <w:w w:val="100"/>
        <w:sz w:val="24"/>
        <w:szCs w:val="24"/>
        <w:lang w:val="ru-RU" w:eastAsia="ru-RU" w:bidi="ru-RU"/>
      </w:rPr>
    </w:lvl>
    <w:lvl w:ilvl="2">
      <w:numFmt w:val="bullet"/>
      <w:lvlText w:val="•"/>
      <w:lvlJc w:val="left"/>
      <w:pPr>
        <w:ind w:left="1937" w:hanging="706"/>
      </w:pPr>
      <w:rPr>
        <w:lang w:val="ru-RU" w:eastAsia="ru-RU" w:bidi="ru-RU"/>
      </w:rPr>
    </w:lvl>
    <w:lvl w:ilvl="3">
      <w:numFmt w:val="bullet"/>
      <w:lvlText w:val="•"/>
      <w:lvlJc w:val="left"/>
      <w:pPr>
        <w:ind w:left="2854" w:hanging="706"/>
      </w:pPr>
      <w:rPr>
        <w:lang w:val="ru-RU" w:eastAsia="ru-RU" w:bidi="ru-RU"/>
      </w:rPr>
    </w:lvl>
    <w:lvl w:ilvl="4">
      <w:numFmt w:val="bullet"/>
      <w:lvlText w:val="•"/>
      <w:lvlJc w:val="left"/>
      <w:pPr>
        <w:ind w:left="3771" w:hanging="706"/>
      </w:pPr>
      <w:rPr>
        <w:lang w:val="ru-RU" w:eastAsia="ru-RU" w:bidi="ru-RU"/>
      </w:rPr>
    </w:lvl>
    <w:lvl w:ilvl="5">
      <w:numFmt w:val="bullet"/>
      <w:lvlText w:val="•"/>
      <w:lvlJc w:val="left"/>
      <w:pPr>
        <w:ind w:left="4688" w:hanging="706"/>
      </w:pPr>
      <w:rPr>
        <w:lang w:val="ru-RU" w:eastAsia="ru-RU" w:bidi="ru-RU"/>
      </w:rPr>
    </w:lvl>
    <w:lvl w:ilvl="6">
      <w:numFmt w:val="bullet"/>
      <w:lvlText w:val="•"/>
      <w:lvlJc w:val="left"/>
      <w:pPr>
        <w:ind w:left="5605" w:hanging="706"/>
      </w:pPr>
      <w:rPr>
        <w:lang w:val="ru-RU" w:eastAsia="ru-RU" w:bidi="ru-RU"/>
      </w:rPr>
    </w:lvl>
    <w:lvl w:ilvl="7">
      <w:numFmt w:val="bullet"/>
      <w:lvlText w:val="•"/>
      <w:lvlJc w:val="left"/>
      <w:pPr>
        <w:ind w:left="6522" w:hanging="706"/>
      </w:pPr>
      <w:rPr>
        <w:lang w:val="ru-RU" w:eastAsia="ru-RU" w:bidi="ru-RU"/>
      </w:rPr>
    </w:lvl>
    <w:lvl w:ilvl="8">
      <w:numFmt w:val="bullet"/>
      <w:lvlText w:val="•"/>
      <w:lvlJc w:val="left"/>
      <w:pPr>
        <w:ind w:left="7439" w:hanging="706"/>
      </w:pPr>
      <w:rPr>
        <w:lang w:val="ru-RU" w:eastAsia="ru-RU" w:bidi="ru-RU"/>
      </w:rPr>
    </w:lvl>
  </w:abstractNum>
  <w:abstractNum w:abstractNumId="105" w15:restartNumberingAfterBreak="0">
    <w:nsid w:val="570F1BF6"/>
    <w:multiLevelType w:val="multilevel"/>
    <w:tmpl w:val="B1C21642"/>
    <w:styleLink w:val="WWNum11"/>
    <w:lvl w:ilvl="0">
      <w:start w:val="1"/>
      <w:numFmt w:val="decimal"/>
      <w:lvlText w:val="%1"/>
      <w:lvlJc w:val="left"/>
      <w:pPr>
        <w:ind w:left="1030" w:hanging="245"/>
      </w:pPr>
    </w:lvl>
    <w:lvl w:ilvl="1">
      <w:numFmt w:val="bullet"/>
      <w:lvlText w:val="•"/>
      <w:lvlJc w:val="left"/>
      <w:pPr>
        <w:ind w:left="1934" w:hanging="245"/>
      </w:pPr>
    </w:lvl>
    <w:lvl w:ilvl="2">
      <w:numFmt w:val="bullet"/>
      <w:lvlText w:val="•"/>
      <w:lvlJc w:val="left"/>
      <w:pPr>
        <w:ind w:left="2828" w:hanging="245"/>
      </w:pPr>
    </w:lvl>
    <w:lvl w:ilvl="3">
      <w:numFmt w:val="bullet"/>
      <w:lvlText w:val="•"/>
      <w:lvlJc w:val="left"/>
      <w:pPr>
        <w:ind w:left="3723" w:hanging="245"/>
      </w:pPr>
    </w:lvl>
    <w:lvl w:ilvl="4">
      <w:numFmt w:val="bullet"/>
      <w:lvlText w:val="•"/>
      <w:lvlJc w:val="left"/>
      <w:pPr>
        <w:ind w:left="4617" w:hanging="245"/>
      </w:pPr>
    </w:lvl>
    <w:lvl w:ilvl="5">
      <w:numFmt w:val="bullet"/>
      <w:lvlText w:val="•"/>
      <w:lvlJc w:val="left"/>
      <w:pPr>
        <w:ind w:left="5512" w:hanging="245"/>
      </w:pPr>
    </w:lvl>
    <w:lvl w:ilvl="6">
      <w:numFmt w:val="bullet"/>
      <w:lvlText w:val="•"/>
      <w:lvlJc w:val="left"/>
      <w:pPr>
        <w:ind w:left="6406" w:hanging="245"/>
      </w:pPr>
    </w:lvl>
    <w:lvl w:ilvl="7">
      <w:numFmt w:val="bullet"/>
      <w:lvlText w:val="•"/>
      <w:lvlJc w:val="left"/>
      <w:pPr>
        <w:ind w:left="7300" w:hanging="245"/>
      </w:pPr>
    </w:lvl>
    <w:lvl w:ilvl="8">
      <w:numFmt w:val="bullet"/>
      <w:lvlText w:val="•"/>
      <w:lvlJc w:val="left"/>
      <w:pPr>
        <w:ind w:left="8195" w:hanging="245"/>
      </w:pPr>
    </w:lvl>
  </w:abstractNum>
  <w:abstractNum w:abstractNumId="106" w15:restartNumberingAfterBreak="0">
    <w:nsid w:val="578603A6"/>
    <w:multiLevelType w:val="multilevel"/>
    <w:tmpl w:val="4ECA0FE4"/>
    <w:styleLink w:val="WW8Num17"/>
    <w:lvl w:ilvl="0">
      <w:start w:val="1"/>
      <w:numFmt w:val="decimal"/>
      <w:lvlText w:val="%1."/>
      <w:lvlJc w:val="left"/>
      <w:rPr>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5876787F"/>
    <w:multiLevelType w:val="multilevel"/>
    <w:tmpl w:val="DDE2C124"/>
    <w:styleLink w:val="WWNum3"/>
    <w:lvl w:ilvl="0">
      <w:numFmt w:val="bullet"/>
      <w:lvlText w:val=""/>
      <w:lvlJc w:val="left"/>
      <w:pPr>
        <w:ind w:left="830" w:hanging="360"/>
      </w:pPr>
      <w:rPr>
        <w:rFonts w:ascii="Symbol" w:eastAsia="Symbol" w:hAnsi="Symbol" w:cs="Symbol"/>
        <w:w w:val="100"/>
        <w:sz w:val="24"/>
        <w:szCs w:val="24"/>
        <w:lang w:val="ru-RU" w:eastAsia="ru-RU" w:bidi="ru-RU"/>
      </w:rPr>
    </w:lvl>
    <w:lvl w:ilvl="1">
      <w:numFmt w:val="bullet"/>
      <w:lvlText w:val="•"/>
      <w:lvlJc w:val="left"/>
      <w:pPr>
        <w:ind w:left="1436" w:hanging="360"/>
      </w:pPr>
      <w:rPr>
        <w:lang w:val="ru-RU" w:eastAsia="ru-RU" w:bidi="ru-RU"/>
      </w:rPr>
    </w:lvl>
    <w:lvl w:ilvl="2">
      <w:numFmt w:val="bullet"/>
      <w:lvlText w:val="•"/>
      <w:lvlJc w:val="left"/>
      <w:pPr>
        <w:ind w:left="2032" w:hanging="360"/>
      </w:pPr>
      <w:rPr>
        <w:lang w:val="ru-RU" w:eastAsia="ru-RU" w:bidi="ru-RU"/>
      </w:rPr>
    </w:lvl>
    <w:lvl w:ilvl="3">
      <w:numFmt w:val="bullet"/>
      <w:lvlText w:val="•"/>
      <w:lvlJc w:val="left"/>
      <w:pPr>
        <w:ind w:left="2629" w:hanging="360"/>
      </w:pPr>
      <w:rPr>
        <w:lang w:val="ru-RU" w:eastAsia="ru-RU" w:bidi="ru-RU"/>
      </w:rPr>
    </w:lvl>
    <w:lvl w:ilvl="4">
      <w:numFmt w:val="bullet"/>
      <w:lvlText w:val="•"/>
      <w:lvlJc w:val="left"/>
      <w:pPr>
        <w:ind w:left="3225" w:hanging="360"/>
      </w:pPr>
      <w:rPr>
        <w:lang w:val="ru-RU" w:eastAsia="ru-RU" w:bidi="ru-RU"/>
      </w:rPr>
    </w:lvl>
    <w:lvl w:ilvl="5">
      <w:numFmt w:val="bullet"/>
      <w:lvlText w:val="•"/>
      <w:lvlJc w:val="left"/>
      <w:pPr>
        <w:ind w:left="3822" w:hanging="360"/>
      </w:pPr>
      <w:rPr>
        <w:lang w:val="ru-RU" w:eastAsia="ru-RU" w:bidi="ru-RU"/>
      </w:rPr>
    </w:lvl>
    <w:lvl w:ilvl="6">
      <w:numFmt w:val="bullet"/>
      <w:lvlText w:val="•"/>
      <w:lvlJc w:val="left"/>
      <w:pPr>
        <w:ind w:left="4418" w:hanging="360"/>
      </w:pPr>
      <w:rPr>
        <w:lang w:val="ru-RU" w:eastAsia="ru-RU" w:bidi="ru-RU"/>
      </w:rPr>
    </w:lvl>
    <w:lvl w:ilvl="7">
      <w:numFmt w:val="bullet"/>
      <w:lvlText w:val="•"/>
      <w:lvlJc w:val="left"/>
      <w:pPr>
        <w:ind w:left="5014" w:hanging="360"/>
      </w:pPr>
      <w:rPr>
        <w:lang w:val="ru-RU" w:eastAsia="ru-RU" w:bidi="ru-RU"/>
      </w:rPr>
    </w:lvl>
    <w:lvl w:ilvl="8">
      <w:numFmt w:val="bullet"/>
      <w:lvlText w:val="•"/>
      <w:lvlJc w:val="left"/>
      <w:pPr>
        <w:ind w:left="5611" w:hanging="360"/>
      </w:pPr>
      <w:rPr>
        <w:lang w:val="ru-RU" w:eastAsia="ru-RU" w:bidi="ru-RU"/>
      </w:rPr>
    </w:lvl>
  </w:abstractNum>
  <w:abstractNum w:abstractNumId="108" w15:restartNumberingAfterBreak="0">
    <w:nsid w:val="597F14CE"/>
    <w:multiLevelType w:val="multilevel"/>
    <w:tmpl w:val="CAA4AD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9" w15:restartNumberingAfterBreak="0">
    <w:nsid w:val="5C1D20DC"/>
    <w:multiLevelType w:val="multilevel"/>
    <w:tmpl w:val="A39ACB62"/>
    <w:styleLink w:val="WWNum148"/>
    <w:lvl w:ilvl="0">
      <w:start w:val="1"/>
      <w:numFmt w:val="decimal"/>
      <w:lvlText w:val="%1"/>
      <w:lvlJc w:val="left"/>
      <w:pPr>
        <w:ind w:left="1274" w:hanging="245"/>
      </w:pPr>
      <w:rPr>
        <w:rFonts w:ascii="Times New Roman" w:eastAsia="Times New Roman" w:hAnsi="Times New Roman" w:cs="Times New Roman"/>
        <w:w w:val="100"/>
        <w:sz w:val="24"/>
        <w:szCs w:val="24"/>
        <w:lang w:val="ru-RU" w:eastAsia="ru-RU" w:bidi="ru-RU"/>
      </w:rPr>
    </w:lvl>
    <w:lvl w:ilvl="1">
      <w:start w:val="1"/>
      <w:numFmt w:val="decimal"/>
      <w:lvlText w:val="%1.%2"/>
      <w:lvlJc w:val="left"/>
      <w:pPr>
        <w:ind w:left="1452" w:hanging="422"/>
      </w:pPr>
      <w:rPr>
        <w:rFonts w:ascii="Times New Roman" w:eastAsia="Times New Roman" w:hAnsi="Times New Roman" w:cs="Times New Roman"/>
        <w:b/>
        <w:bCs/>
        <w:w w:val="100"/>
        <w:sz w:val="24"/>
        <w:szCs w:val="24"/>
        <w:lang w:val="ru-RU" w:eastAsia="ru-RU" w:bidi="ru-RU"/>
      </w:rPr>
    </w:lvl>
    <w:lvl w:ilvl="2">
      <w:numFmt w:val="bullet"/>
      <w:lvlText w:val="-"/>
      <w:lvlJc w:val="left"/>
      <w:pPr>
        <w:ind w:left="1394" w:hanging="144"/>
      </w:pPr>
      <w:rPr>
        <w:rFonts w:ascii="Times New Roman" w:eastAsia="Times New Roman" w:hAnsi="Times New Roman" w:cs="Times New Roman"/>
        <w:w w:val="99"/>
        <w:sz w:val="24"/>
        <w:szCs w:val="24"/>
        <w:lang w:val="ru-RU" w:eastAsia="ru-RU" w:bidi="ru-RU"/>
      </w:rPr>
    </w:lvl>
    <w:lvl w:ilvl="3">
      <w:numFmt w:val="bullet"/>
      <w:lvlText w:val="•"/>
      <w:lvlJc w:val="left"/>
      <w:pPr>
        <w:ind w:left="2525" w:hanging="144"/>
      </w:pPr>
      <w:rPr>
        <w:lang w:val="ru-RU" w:eastAsia="ru-RU" w:bidi="ru-RU"/>
      </w:rPr>
    </w:lvl>
    <w:lvl w:ilvl="4">
      <w:numFmt w:val="bullet"/>
      <w:lvlText w:val="•"/>
      <w:lvlJc w:val="left"/>
      <w:pPr>
        <w:ind w:left="3591" w:hanging="144"/>
      </w:pPr>
      <w:rPr>
        <w:lang w:val="ru-RU" w:eastAsia="ru-RU" w:bidi="ru-RU"/>
      </w:rPr>
    </w:lvl>
    <w:lvl w:ilvl="5">
      <w:numFmt w:val="bullet"/>
      <w:lvlText w:val="•"/>
      <w:lvlJc w:val="left"/>
      <w:pPr>
        <w:ind w:left="4656" w:hanging="144"/>
      </w:pPr>
      <w:rPr>
        <w:lang w:val="ru-RU" w:eastAsia="ru-RU" w:bidi="ru-RU"/>
      </w:rPr>
    </w:lvl>
    <w:lvl w:ilvl="6">
      <w:numFmt w:val="bullet"/>
      <w:lvlText w:val="•"/>
      <w:lvlJc w:val="left"/>
      <w:pPr>
        <w:ind w:left="5722" w:hanging="144"/>
      </w:pPr>
      <w:rPr>
        <w:lang w:val="ru-RU" w:eastAsia="ru-RU" w:bidi="ru-RU"/>
      </w:rPr>
    </w:lvl>
    <w:lvl w:ilvl="7">
      <w:numFmt w:val="bullet"/>
      <w:lvlText w:val="•"/>
      <w:lvlJc w:val="left"/>
      <w:pPr>
        <w:ind w:left="6787" w:hanging="144"/>
      </w:pPr>
      <w:rPr>
        <w:lang w:val="ru-RU" w:eastAsia="ru-RU" w:bidi="ru-RU"/>
      </w:rPr>
    </w:lvl>
    <w:lvl w:ilvl="8">
      <w:numFmt w:val="bullet"/>
      <w:lvlText w:val="•"/>
      <w:lvlJc w:val="left"/>
      <w:pPr>
        <w:ind w:left="7853" w:hanging="144"/>
      </w:pPr>
      <w:rPr>
        <w:lang w:val="ru-RU" w:eastAsia="ru-RU" w:bidi="ru-RU"/>
      </w:rPr>
    </w:lvl>
  </w:abstractNum>
  <w:abstractNum w:abstractNumId="110" w15:restartNumberingAfterBreak="0">
    <w:nsid w:val="5CBB3199"/>
    <w:multiLevelType w:val="multilevel"/>
    <w:tmpl w:val="FCD03C3E"/>
    <w:lvl w:ilvl="0">
      <w:start w:val="1"/>
      <w:numFmt w:val="decimal"/>
      <w:lvlText w:val="%1."/>
      <w:lvlJc w:val="left"/>
      <w:pPr>
        <w:ind w:left="360"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1" w15:restartNumberingAfterBreak="0">
    <w:nsid w:val="5D875632"/>
    <w:multiLevelType w:val="multilevel"/>
    <w:tmpl w:val="19D2DAF2"/>
    <w:styleLink w:val="WW8Num20"/>
    <w:lvl w:ilvl="0">
      <w:start w:val="4"/>
      <w:numFmt w:val="decimal"/>
      <w:lvlText w:val="%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5F116B59"/>
    <w:multiLevelType w:val="multilevel"/>
    <w:tmpl w:val="E164697E"/>
    <w:styleLink w:val="WWNum5"/>
    <w:lvl w:ilvl="0">
      <w:start w:val="1"/>
      <w:numFmt w:val="upperRoman"/>
      <w:lvlText w:val="%1"/>
      <w:lvlJc w:val="left"/>
      <w:pPr>
        <w:ind w:left="1246" w:hanging="216"/>
      </w:pPr>
      <w:rPr>
        <w:rFonts w:ascii="Times New Roman" w:eastAsia="Times New Roman" w:hAnsi="Times New Roman" w:cs="Times New Roman"/>
        <w:b/>
        <w:bCs/>
        <w:spacing w:val="-3"/>
        <w:w w:val="99"/>
        <w:sz w:val="24"/>
        <w:szCs w:val="24"/>
        <w:lang w:val="ru-RU" w:eastAsia="ru-RU" w:bidi="ru-RU"/>
      </w:rPr>
    </w:lvl>
    <w:lvl w:ilvl="1">
      <w:numFmt w:val="bullet"/>
      <w:lvlText w:val="•"/>
      <w:lvlJc w:val="left"/>
      <w:pPr>
        <w:ind w:left="4100" w:hanging="216"/>
      </w:pPr>
      <w:rPr>
        <w:lang w:val="ru-RU" w:eastAsia="ru-RU" w:bidi="ru-RU"/>
      </w:rPr>
    </w:lvl>
    <w:lvl w:ilvl="2">
      <w:numFmt w:val="bullet"/>
      <w:lvlText w:val="•"/>
      <w:lvlJc w:val="left"/>
      <w:pPr>
        <w:ind w:left="4753" w:hanging="216"/>
      </w:pPr>
      <w:rPr>
        <w:lang w:val="ru-RU" w:eastAsia="ru-RU" w:bidi="ru-RU"/>
      </w:rPr>
    </w:lvl>
    <w:lvl w:ilvl="3">
      <w:numFmt w:val="bullet"/>
      <w:lvlText w:val="•"/>
      <w:lvlJc w:val="left"/>
      <w:pPr>
        <w:ind w:left="5407" w:hanging="216"/>
      </w:pPr>
      <w:rPr>
        <w:lang w:val="ru-RU" w:eastAsia="ru-RU" w:bidi="ru-RU"/>
      </w:rPr>
    </w:lvl>
    <w:lvl w:ilvl="4">
      <w:numFmt w:val="bullet"/>
      <w:lvlText w:val="•"/>
      <w:lvlJc w:val="left"/>
      <w:pPr>
        <w:ind w:left="6061" w:hanging="216"/>
      </w:pPr>
      <w:rPr>
        <w:lang w:val="ru-RU" w:eastAsia="ru-RU" w:bidi="ru-RU"/>
      </w:rPr>
    </w:lvl>
    <w:lvl w:ilvl="5">
      <w:numFmt w:val="bullet"/>
      <w:lvlText w:val="•"/>
      <w:lvlJc w:val="left"/>
      <w:pPr>
        <w:ind w:left="6715" w:hanging="216"/>
      </w:pPr>
      <w:rPr>
        <w:lang w:val="ru-RU" w:eastAsia="ru-RU" w:bidi="ru-RU"/>
      </w:rPr>
    </w:lvl>
    <w:lvl w:ilvl="6">
      <w:numFmt w:val="bullet"/>
      <w:lvlText w:val="•"/>
      <w:lvlJc w:val="left"/>
      <w:pPr>
        <w:ind w:left="7368" w:hanging="216"/>
      </w:pPr>
      <w:rPr>
        <w:lang w:val="ru-RU" w:eastAsia="ru-RU" w:bidi="ru-RU"/>
      </w:rPr>
    </w:lvl>
    <w:lvl w:ilvl="7">
      <w:numFmt w:val="bullet"/>
      <w:lvlText w:val="•"/>
      <w:lvlJc w:val="left"/>
      <w:pPr>
        <w:ind w:left="8022" w:hanging="216"/>
      </w:pPr>
      <w:rPr>
        <w:lang w:val="ru-RU" w:eastAsia="ru-RU" w:bidi="ru-RU"/>
      </w:rPr>
    </w:lvl>
    <w:lvl w:ilvl="8">
      <w:numFmt w:val="bullet"/>
      <w:lvlText w:val="•"/>
      <w:lvlJc w:val="left"/>
      <w:pPr>
        <w:ind w:left="8676" w:hanging="216"/>
      </w:pPr>
      <w:rPr>
        <w:lang w:val="ru-RU" w:eastAsia="ru-RU" w:bidi="ru-RU"/>
      </w:rPr>
    </w:lvl>
  </w:abstractNum>
  <w:abstractNum w:abstractNumId="113" w15:restartNumberingAfterBreak="0">
    <w:nsid w:val="602D6747"/>
    <w:multiLevelType w:val="multilevel"/>
    <w:tmpl w:val="A17C8EF0"/>
    <w:styleLink w:val="WW8Num22"/>
    <w:lvl w:ilvl="0">
      <w:numFmt w:val="bullet"/>
      <w:lvlText w:val="-"/>
      <w:lvlJc w:val="left"/>
      <w:rPr>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619C613D"/>
    <w:multiLevelType w:val="multilevel"/>
    <w:tmpl w:val="68C49204"/>
    <w:styleLink w:val="WW8Num12"/>
    <w:lvl w:ilvl="0">
      <w:start w:val="1"/>
      <w:numFmt w:val="decimal"/>
      <w:lvlText w:val="%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61AD66DF"/>
    <w:multiLevelType w:val="multilevel"/>
    <w:tmpl w:val="91504AD2"/>
    <w:styleLink w:val="WW8Num4"/>
    <w:lvl w:ilvl="0">
      <w:start w:val="1"/>
      <w:numFmt w:val="decimal"/>
      <w:lvlText w:val="%1."/>
      <w:lvlJc w:val="left"/>
      <w:rPr>
        <w:rFonts w:ascii="Times New Roman" w:hAnsi="Times New Roman" w:cs="Times New Roman"/>
        <w:bCs/>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62146879"/>
    <w:multiLevelType w:val="multilevel"/>
    <w:tmpl w:val="5C7EAB9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625B771A"/>
    <w:multiLevelType w:val="multilevel"/>
    <w:tmpl w:val="E5AE0664"/>
    <w:styleLink w:val="WWNum20"/>
    <w:lvl w:ilvl="0">
      <w:start w:val="1"/>
      <w:numFmt w:val="decimal"/>
      <w:lvlText w:val="%1"/>
      <w:lvlJc w:val="left"/>
      <w:pPr>
        <w:ind w:left="1332" w:hanging="240"/>
      </w:pPr>
    </w:lvl>
    <w:lvl w:ilvl="1">
      <w:numFmt w:val="bullet"/>
      <w:lvlText w:val="•"/>
      <w:lvlJc w:val="left"/>
      <w:pPr>
        <w:ind w:left="2204" w:hanging="240"/>
      </w:pPr>
    </w:lvl>
    <w:lvl w:ilvl="2">
      <w:numFmt w:val="bullet"/>
      <w:lvlText w:val="•"/>
      <w:lvlJc w:val="left"/>
      <w:pPr>
        <w:ind w:left="3068" w:hanging="240"/>
      </w:pPr>
    </w:lvl>
    <w:lvl w:ilvl="3">
      <w:numFmt w:val="bullet"/>
      <w:lvlText w:val="•"/>
      <w:lvlJc w:val="left"/>
      <w:pPr>
        <w:ind w:left="3933" w:hanging="240"/>
      </w:pPr>
    </w:lvl>
    <w:lvl w:ilvl="4">
      <w:numFmt w:val="bullet"/>
      <w:lvlText w:val="•"/>
      <w:lvlJc w:val="left"/>
      <w:pPr>
        <w:ind w:left="4797" w:hanging="240"/>
      </w:pPr>
    </w:lvl>
    <w:lvl w:ilvl="5">
      <w:numFmt w:val="bullet"/>
      <w:lvlText w:val="•"/>
      <w:lvlJc w:val="left"/>
      <w:pPr>
        <w:ind w:left="5662" w:hanging="240"/>
      </w:pPr>
    </w:lvl>
    <w:lvl w:ilvl="6">
      <w:numFmt w:val="bullet"/>
      <w:lvlText w:val="•"/>
      <w:lvlJc w:val="left"/>
      <w:pPr>
        <w:ind w:left="6526" w:hanging="240"/>
      </w:pPr>
    </w:lvl>
    <w:lvl w:ilvl="7">
      <w:numFmt w:val="bullet"/>
      <w:lvlText w:val="•"/>
      <w:lvlJc w:val="left"/>
      <w:pPr>
        <w:ind w:left="7390" w:hanging="240"/>
      </w:pPr>
    </w:lvl>
    <w:lvl w:ilvl="8">
      <w:numFmt w:val="bullet"/>
      <w:lvlText w:val="•"/>
      <w:lvlJc w:val="left"/>
      <w:pPr>
        <w:ind w:left="8255" w:hanging="240"/>
      </w:pPr>
    </w:lvl>
  </w:abstractNum>
  <w:abstractNum w:abstractNumId="118" w15:restartNumberingAfterBreak="0">
    <w:nsid w:val="635C0BC2"/>
    <w:multiLevelType w:val="multilevel"/>
    <w:tmpl w:val="86B2EB84"/>
    <w:styleLink w:val="WWNum10"/>
    <w:lvl w:ilvl="0">
      <w:start w:val="1"/>
      <w:numFmt w:val="decimal"/>
      <w:lvlText w:val="%1"/>
      <w:lvlJc w:val="left"/>
      <w:pPr>
        <w:ind w:left="1030" w:hanging="245"/>
      </w:pPr>
    </w:lvl>
    <w:lvl w:ilvl="1">
      <w:numFmt w:val="bullet"/>
      <w:lvlText w:val="•"/>
      <w:lvlJc w:val="left"/>
      <w:pPr>
        <w:ind w:left="1934" w:hanging="245"/>
      </w:pPr>
    </w:lvl>
    <w:lvl w:ilvl="2">
      <w:numFmt w:val="bullet"/>
      <w:lvlText w:val="•"/>
      <w:lvlJc w:val="left"/>
      <w:pPr>
        <w:ind w:left="2828" w:hanging="245"/>
      </w:pPr>
    </w:lvl>
    <w:lvl w:ilvl="3">
      <w:numFmt w:val="bullet"/>
      <w:lvlText w:val="•"/>
      <w:lvlJc w:val="left"/>
      <w:pPr>
        <w:ind w:left="3723" w:hanging="245"/>
      </w:pPr>
    </w:lvl>
    <w:lvl w:ilvl="4">
      <w:numFmt w:val="bullet"/>
      <w:lvlText w:val="•"/>
      <w:lvlJc w:val="left"/>
      <w:pPr>
        <w:ind w:left="4617" w:hanging="245"/>
      </w:pPr>
    </w:lvl>
    <w:lvl w:ilvl="5">
      <w:numFmt w:val="bullet"/>
      <w:lvlText w:val="•"/>
      <w:lvlJc w:val="left"/>
      <w:pPr>
        <w:ind w:left="5512" w:hanging="245"/>
      </w:pPr>
    </w:lvl>
    <w:lvl w:ilvl="6">
      <w:numFmt w:val="bullet"/>
      <w:lvlText w:val="•"/>
      <w:lvlJc w:val="left"/>
      <w:pPr>
        <w:ind w:left="6406" w:hanging="245"/>
      </w:pPr>
    </w:lvl>
    <w:lvl w:ilvl="7">
      <w:numFmt w:val="bullet"/>
      <w:lvlText w:val="•"/>
      <w:lvlJc w:val="left"/>
      <w:pPr>
        <w:ind w:left="7300" w:hanging="245"/>
      </w:pPr>
    </w:lvl>
    <w:lvl w:ilvl="8">
      <w:numFmt w:val="bullet"/>
      <w:lvlText w:val="•"/>
      <w:lvlJc w:val="left"/>
      <w:pPr>
        <w:ind w:left="8195" w:hanging="245"/>
      </w:pPr>
    </w:lvl>
  </w:abstractNum>
  <w:abstractNum w:abstractNumId="119" w15:restartNumberingAfterBreak="0">
    <w:nsid w:val="644E444E"/>
    <w:multiLevelType w:val="multilevel"/>
    <w:tmpl w:val="2D126CF4"/>
    <w:styleLink w:val="WWNum47"/>
    <w:lvl w:ilvl="0">
      <w:start w:val="1"/>
      <w:numFmt w:val="decimal"/>
      <w:lvlText w:val="%1"/>
      <w:lvlJc w:val="left"/>
      <w:pPr>
        <w:ind w:left="1274" w:hanging="245"/>
      </w:pPr>
      <w:rPr>
        <w:rFonts w:ascii="Times New Roman" w:eastAsia="Times New Roman" w:hAnsi="Times New Roman" w:cs="Times New Roman"/>
        <w:w w:val="100"/>
        <w:sz w:val="24"/>
        <w:szCs w:val="24"/>
        <w:lang w:val="ru-RU" w:eastAsia="ru-RU" w:bidi="ru-RU"/>
      </w:rPr>
    </w:lvl>
    <w:lvl w:ilvl="1">
      <w:numFmt w:val="bullet"/>
      <w:lvlText w:val="•"/>
      <w:lvlJc w:val="left"/>
      <w:pPr>
        <w:ind w:left="2150" w:hanging="245"/>
      </w:pPr>
      <w:rPr>
        <w:lang w:val="ru-RU" w:eastAsia="ru-RU" w:bidi="ru-RU"/>
      </w:rPr>
    </w:lvl>
    <w:lvl w:ilvl="2">
      <w:numFmt w:val="bullet"/>
      <w:lvlText w:val="•"/>
      <w:lvlJc w:val="left"/>
      <w:pPr>
        <w:ind w:left="3020" w:hanging="245"/>
      </w:pPr>
      <w:rPr>
        <w:lang w:val="ru-RU" w:eastAsia="ru-RU" w:bidi="ru-RU"/>
      </w:rPr>
    </w:lvl>
    <w:lvl w:ilvl="3">
      <w:numFmt w:val="bullet"/>
      <w:lvlText w:val="•"/>
      <w:lvlJc w:val="left"/>
      <w:pPr>
        <w:ind w:left="3891" w:hanging="245"/>
      </w:pPr>
      <w:rPr>
        <w:lang w:val="ru-RU" w:eastAsia="ru-RU" w:bidi="ru-RU"/>
      </w:rPr>
    </w:lvl>
    <w:lvl w:ilvl="4">
      <w:numFmt w:val="bullet"/>
      <w:lvlText w:val="•"/>
      <w:lvlJc w:val="left"/>
      <w:pPr>
        <w:ind w:left="4761" w:hanging="245"/>
      </w:pPr>
      <w:rPr>
        <w:lang w:val="ru-RU" w:eastAsia="ru-RU" w:bidi="ru-RU"/>
      </w:rPr>
    </w:lvl>
    <w:lvl w:ilvl="5">
      <w:numFmt w:val="bullet"/>
      <w:lvlText w:val="•"/>
      <w:lvlJc w:val="left"/>
      <w:pPr>
        <w:ind w:left="5632" w:hanging="245"/>
      </w:pPr>
      <w:rPr>
        <w:lang w:val="ru-RU" w:eastAsia="ru-RU" w:bidi="ru-RU"/>
      </w:rPr>
    </w:lvl>
    <w:lvl w:ilvl="6">
      <w:numFmt w:val="bullet"/>
      <w:lvlText w:val="•"/>
      <w:lvlJc w:val="left"/>
      <w:pPr>
        <w:ind w:left="6502" w:hanging="245"/>
      </w:pPr>
      <w:rPr>
        <w:lang w:val="ru-RU" w:eastAsia="ru-RU" w:bidi="ru-RU"/>
      </w:rPr>
    </w:lvl>
    <w:lvl w:ilvl="7">
      <w:numFmt w:val="bullet"/>
      <w:lvlText w:val="•"/>
      <w:lvlJc w:val="left"/>
      <w:pPr>
        <w:ind w:left="7372" w:hanging="245"/>
      </w:pPr>
      <w:rPr>
        <w:lang w:val="ru-RU" w:eastAsia="ru-RU" w:bidi="ru-RU"/>
      </w:rPr>
    </w:lvl>
    <w:lvl w:ilvl="8">
      <w:numFmt w:val="bullet"/>
      <w:lvlText w:val="•"/>
      <w:lvlJc w:val="left"/>
      <w:pPr>
        <w:ind w:left="8243" w:hanging="245"/>
      </w:pPr>
      <w:rPr>
        <w:lang w:val="ru-RU" w:eastAsia="ru-RU" w:bidi="ru-RU"/>
      </w:rPr>
    </w:lvl>
  </w:abstractNum>
  <w:abstractNum w:abstractNumId="120" w15:restartNumberingAfterBreak="0">
    <w:nsid w:val="64846D92"/>
    <w:multiLevelType w:val="multilevel"/>
    <w:tmpl w:val="6C462EA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1" w15:restartNumberingAfterBreak="0">
    <w:nsid w:val="64AA0AD1"/>
    <w:multiLevelType w:val="multilevel"/>
    <w:tmpl w:val="359E630A"/>
    <w:styleLink w:val="WWNum26"/>
    <w:lvl w:ilvl="0">
      <w:start w:val="1"/>
      <w:numFmt w:val="decimal"/>
      <w:lvlText w:val="%1"/>
      <w:lvlJc w:val="left"/>
      <w:pPr>
        <w:ind w:left="1274" w:hanging="245"/>
      </w:pPr>
    </w:lvl>
    <w:lvl w:ilvl="1">
      <w:numFmt w:val="bullet"/>
      <w:lvlText w:val="•"/>
      <w:lvlJc w:val="left"/>
      <w:pPr>
        <w:ind w:left="2150" w:hanging="245"/>
      </w:pPr>
    </w:lvl>
    <w:lvl w:ilvl="2">
      <w:numFmt w:val="bullet"/>
      <w:lvlText w:val="•"/>
      <w:lvlJc w:val="left"/>
      <w:pPr>
        <w:ind w:left="3020" w:hanging="245"/>
      </w:pPr>
    </w:lvl>
    <w:lvl w:ilvl="3">
      <w:numFmt w:val="bullet"/>
      <w:lvlText w:val="•"/>
      <w:lvlJc w:val="left"/>
      <w:pPr>
        <w:ind w:left="3891" w:hanging="245"/>
      </w:pPr>
    </w:lvl>
    <w:lvl w:ilvl="4">
      <w:numFmt w:val="bullet"/>
      <w:lvlText w:val="•"/>
      <w:lvlJc w:val="left"/>
      <w:pPr>
        <w:ind w:left="4761" w:hanging="245"/>
      </w:pPr>
    </w:lvl>
    <w:lvl w:ilvl="5">
      <w:numFmt w:val="bullet"/>
      <w:lvlText w:val="•"/>
      <w:lvlJc w:val="left"/>
      <w:pPr>
        <w:ind w:left="5632" w:hanging="245"/>
      </w:pPr>
    </w:lvl>
    <w:lvl w:ilvl="6">
      <w:numFmt w:val="bullet"/>
      <w:lvlText w:val="•"/>
      <w:lvlJc w:val="left"/>
      <w:pPr>
        <w:ind w:left="6502" w:hanging="245"/>
      </w:pPr>
    </w:lvl>
    <w:lvl w:ilvl="7">
      <w:numFmt w:val="bullet"/>
      <w:lvlText w:val="•"/>
      <w:lvlJc w:val="left"/>
      <w:pPr>
        <w:ind w:left="7372" w:hanging="245"/>
      </w:pPr>
    </w:lvl>
    <w:lvl w:ilvl="8">
      <w:numFmt w:val="bullet"/>
      <w:lvlText w:val="•"/>
      <w:lvlJc w:val="left"/>
      <w:pPr>
        <w:ind w:left="8243" w:hanging="245"/>
      </w:pPr>
    </w:lvl>
  </w:abstractNum>
  <w:abstractNum w:abstractNumId="122" w15:restartNumberingAfterBreak="0">
    <w:nsid w:val="661468BA"/>
    <w:multiLevelType w:val="multilevel"/>
    <w:tmpl w:val="F8C8D2E8"/>
    <w:styleLink w:val="WW8Num6"/>
    <w:lvl w:ilvl="0">
      <w:start w:val="1"/>
      <w:numFmt w:val="decimal"/>
      <w:lvlText w:val="%1."/>
      <w:lvlJc w:val="left"/>
      <w:rPr>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66912775"/>
    <w:multiLevelType w:val="multilevel"/>
    <w:tmpl w:val="CB866C6E"/>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67805E87"/>
    <w:multiLevelType w:val="multilevel"/>
    <w:tmpl w:val="6218BA1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5" w15:restartNumberingAfterBreak="0">
    <w:nsid w:val="68B70FE3"/>
    <w:multiLevelType w:val="multilevel"/>
    <w:tmpl w:val="36E0B710"/>
    <w:lvl w:ilvl="0">
      <w:start w:val="1"/>
      <w:numFmt w:val="decimal"/>
      <w:lvlText w:val="%1."/>
      <w:lvlJc w:val="left"/>
      <w:pPr>
        <w:ind w:left="405" w:hanging="405"/>
      </w:pPr>
      <w:rPr>
        <w:rFonts w:ascii="Times New Roman" w:hAnsi="Times New Roman" w:cs="Times New Roman"/>
        <w:b w:val="0"/>
      </w:rPr>
    </w:lvl>
    <w:lvl w:ilvl="1">
      <w:start w:val="1"/>
      <w:numFmt w:val="lowerLetter"/>
      <w:lvlText w:val="%2."/>
      <w:lvlJc w:val="left"/>
      <w:pPr>
        <w:ind w:left="1399" w:hanging="360"/>
      </w:pPr>
    </w:lvl>
    <w:lvl w:ilvl="2">
      <w:start w:val="1"/>
      <w:numFmt w:val="lowerRoman"/>
      <w:lvlText w:val="%3."/>
      <w:lvlJc w:val="right"/>
      <w:pPr>
        <w:ind w:left="2119" w:hanging="180"/>
      </w:pPr>
    </w:lvl>
    <w:lvl w:ilvl="3">
      <w:start w:val="1"/>
      <w:numFmt w:val="decimal"/>
      <w:lvlText w:val="%4."/>
      <w:lvlJc w:val="left"/>
      <w:pPr>
        <w:ind w:left="2839" w:hanging="360"/>
      </w:pPr>
    </w:lvl>
    <w:lvl w:ilvl="4">
      <w:start w:val="1"/>
      <w:numFmt w:val="lowerLetter"/>
      <w:lvlText w:val="%5."/>
      <w:lvlJc w:val="left"/>
      <w:pPr>
        <w:ind w:left="3559" w:hanging="360"/>
      </w:pPr>
    </w:lvl>
    <w:lvl w:ilvl="5">
      <w:start w:val="1"/>
      <w:numFmt w:val="lowerRoman"/>
      <w:lvlText w:val="%6."/>
      <w:lvlJc w:val="right"/>
      <w:pPr>
        <w:ind w:left="4279" w:hanging="180"/>
      </w:pPr>
    </w:lvl>
    <w:lvl w:ilvl="6">
      <w:start w:val="1"/>
      <w:numFmt w:val="decimal"/>
      <w:lvlText w:val="%7."/>
      <w:lvlJc w:val="left"/>
      <w:pPr>
        <w:ind w:left="4999" w:hanging="360"/>
      </w:pPr>
    </w:lvl>
    <w:lvl w:ilvl="7">
      <w:start w:val="1"/>
      <w:numFmt w:val="lowerLetter"/>
      <w:lvlText w:val="%8."/>
      <w:lvlJc w:val="left"/>
      <w:pPr>
        <w:ind w:left="5719" w:hanging="360"/>
      </w:pPr>
    </w:lvl>
    <w:lvl w:ilvl="8">
      <w:start w:val="1"/>
      <w:numFmt w:val="lowerRoman"/>
      <w:lvlText w:val="%9."/>
      <w:lvlJc w:val="right"/>
      <w:pPr>
        <w:ind w:left="6439" w:hanging="180"/>
      </w:pPr>
    </w:lvl>
  </w:abstractNum>
  <w:abstractNum w:abstractNumId="126" w15:restartNumberingAfterBreak="0">
    <w:nsid w:val="69244B30"/>
    <w:multiLevelType w:val="multilevel"/>
    <w:tmpl w:val="5CF0B940"/>
    <w:lvl w:ilvl="0">
      <w:start w:val="1"/>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27" w15:restartNumberingAfterBreak="0">
    <w:nsid w:val="6A0F078D"/>
    <w:multiLevelType w:val="multilevel"/>
    <w:tmpl w:val="A26A6D14"/>
    <w:styleLink w:val="WWNum28"/>
    <w:lvl w:ilvl="0">
      <w:start w:val="12"/>
      <w:numFmt w:val="decimal"/>
      <w:lvlText w:val="%1"/>
      <w:lvlJc w:val="left"/>
      <w:pPr>
        <w:ind w:left="319" w:hanging="303"/>
      </w:pPr>
    </w:lvl>
    <w:lvl w:ilvl="1">
      <w:numFmt w:val="bullet"/>
      <w:lvlText w:val="•"/>
      <w:lvlJc w:val="left"/>
      <w:pPr>
        <w:ind w:left="1286" w:hanging="303"/>
      </w:pPr>
    </w:lvl>
    <w:lvl w:ilvl="2">
      <w:numFmt w:val="bullet"/>
      <w:lvlText w:val="•"/>
      <w:lvlJc w:val="left"/>
      <w:pPr>
        <w:ind w:left="2252" w:hanging="303"/>
      </w:pPr>
    </w:lvl>
    <w:lvl w:ilvl="3">
      <w:numFmt w:val="bullet"/>
      <w:lvlText w:val="•"/>
      <w:lvlJc w:val="left"/>
      <w:pPr>
        <w:ind w:left="3219" w:hanging="303"/>
      </w:pPr>
    </w:lvl>
    <w:lvl w:ilvl="4">
      <w:numFmt w:val="bullet"/>
      <w:lvlText w:val="•"/>
      <w:lvlJc w:val="left"/>
      <w:pPr>
        <w:ind w:left="4185" w:hanging="303"/>
      </w:pPr>
    </w:lvl>
    <w:lvl w:ilvl="5">
      <w:numFmt w:val="bullet"/>
      <w:lvlText w:val="•"/>
      <w:lvlJc w:val="left"/>
      <w:pPr>
        <w:ind w:left="5152" w:hanging="303"/>
      </w:pPr>
    </w:lvl>
    <w:lvl w:ilvl="6">
      <w:numFmt w:val="bullet"/>
      <w:lvlText w:val="•"/>
      <w:lvlJc w:val="left"/>
      <w:pPr>
        <w:ind w:left="6118" w:hanging="303"/>
      </w:pPr>
    </w:lvl>
    <w:lvl w:ilvl="7">
      <w:numFmt w:val="bullet"/>
      <w:lvlText w:val="•"/>
      <w:lvlJc w:val="left"/>
      <w:pPr>
        <w:ind w:left="7084" w:hanging="303"/>
      </w:pPr>
    </w:lvl>
    <w:lvl w:ilvl="8">
      <w:numFmt w:val="bullet"/>
      <w:lvlText w:val="•"/>
      <w:lvlJc w:val="left"/>
      <w:pPr>
        <w:ind w:left="8051" w:hanging="303"/>
      </w:pPr>
    </w:lvl>
  </w:abstractNum>
  <w:abstractNum w:abstractNumId="128" w15:restartNumberingAfterBreak="0">
    <w:nsid w:val="6A18674C"/>
    <w:multiLevelType w:val="multilevel"/>
    <w:tmpl w:val="34DE7D5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9" w15:restartNumberingAfterBreak="0">
    <w:nsid w:val="6C1526FD"/>
    <w:multiLevelType w:val="multilevel"/>
    <w:tmpl w:val="BE766BE2"/>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6CCF0402"/>
    <w:multiLevelType w:val="multilevel"/>
    <w:tmpl w:val="C660DB50"/>
    <w:styleLink w:val="WWNum42"/>
    <w:lvl w:ilvl="0">
      <w:start w:val="3"/>
      <w:numFmt w:val="decimal"/>
      <w:lvlText w:val="%1"/>
      <w:lvlJc w:val="left"/>
      <w:pPr>
        <w:ind w:left="1212" w:hanging="183"/>
      </w:pPr>
      <w:rPr>
        <w:rFonts w:ascii="Times New Roman" w:eastAsia="Times New Roman" w:hAnsi="Times New Roman" w:cs="Times New Roman"/>
        <w:w w:val="100"/>
        <w:sz w:val="22"/>
        <w:szCs w:val="22"/>
        <w:lang w:val="ru-RU" w:eastAsia="ru-RU" w:bidi="ru-RU"/>
      </w:rPr>
    </w:lvl>
    <w:lvl w:ilvl="1">
      <w:numFmt w:val="bullet"/>
      <w:lvlText w:val="•"/>
      <w:lvlJc w:val="left"/>
      <w:pPr>
        <w:ind w:left="2096" w:hanging="183"/>
      </w:pPr>
      <w:rPr>
        <w:lang w:val="ru-RU" w:eastAsia="ru-RU" w:bidi="ru-RU"/>
      </w:rPr>
    </w:lvl>
    <w:lvl w:ilvl="2">
      <w:numFmt w:val="bullet"/>
      <w:lvlText w:val="•"/>
      <w:lvlJc w:val="left"/>
      <w:pPr>
        <w:ind w:left="2972" w:hanging="183"/>
      </w:pPr>
      <w:rPr>
        <w:lang w:val="ru-RU" w:eastAsia="ru-RU" w:bidi="ru-RU"/>
      </w:rPr>
    </w:lvl>
    <w:lvl w:ilvl="3">
      <w:numFmt w:val="bullet"/>
      <w:lvlText w:val="•"/>
      <w:lvlJc w:val="left"/>
      <w:pPr>
        <w:ind w:left="3849" w:hanging="183"/>
      </w:pPr>
      <w:rPr>
        <w:lang w:val="ru-RU" w:eastAsia="ru-RU" w:bidi="ru-RU"/>
      </w:rPr>
    </w:lvl>
    <w:lvl w:ilvl="4">
      <w:numFmt w:val="bullet"/>
      <w:lvlText w:val="•"/>
      <w:lvlJc w:val="left"/>
      <w:pPr>
        <w:ind w:left="4725" w:hanging="183"/>
      </w:pPr>
      <w:rPr>
        <w:lang w:val="ru-RU" w:eastAsia="ru-RU" w:bidi="ru-RU"/>
      </w:rPr>
    </w:lvl>
    <w:lvl w:ilvl="5">
      <w:numFmt w:val="bullet"/>
      <w:lvlText w:val="•"/>
      <w:lvlJc w:val="left"/>
      <w:pPr>
        <w:ind w:left="5602" w:hanging="183"/>
      </w:pPr>
      <w:rPr>
        <w:lang w:val="ru-RU" w:eastAsia="ru-RU" w:bidi="ru-RU"/>
      </w:rPr>
    </w:lvl>
    <w:lvl w:ilvl="6">
      <w:numFmt w:val="bullet"/>
      <w:lvlText w:val="•"/>
      <w:lvlJc w:val="left"/>
      <w:pPr>
        <w:ind w:left="6478" w:hanging="183"/>
      </w:pPr>
      <w:rPr>
        <w:lang w:val="ru-RU" w:eastAsia="ru-RU" w:bidi="ru-RU"/>
      </w:rPr>
    </w:lvl>
    <w:lvl w:ilvl="7">
      <w:numFmt w:val="bullet"/>
      <w:lvlText w:val="•"/>
      <w:lvlJc w:val="left"/>
      <w:pPr>
        <w:ind w:left="7354" w:hanging="183"/>
      </w:pPr>
      <w:rPr>
        <w:lang w:val="ru-RU" w:eastAsia="ru-RU" w:bidi="ru-RU"/>
      </w:rPr>
    </w:lvl>
    <w:lvl w:ilvl="8">
      <w:numFmt w:val="bullet"/>
      <w:lvlText w:val="•"/>
      <w:lvlJc w:val="left"/>
      <w:pPr>
        <w:ind w:left="8231" w:hanging="183"/>
      </w:pPr>
      <w:rPr>
        <w:lang w:val="ru-RU" w:eastAsia="ru-RU" w:bidi="ru-RU"/>
      </w:rPr>
    </w:lvl>
  </w:abstractNum>
  <w:abstractNum w:abstractNumId="131" w15:restartNumberingAfterBreak="0">
    <w:nsid w:val="6D343D09"/>
    <w:multiLevelType w:val="multilevel"/>
    <w:tmpl w:val="6134906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6D5E6BA0"/>
    <w:multiLevelType w:val="multilevel"/>
    <w:tmpl w:val="6C5692E0"/>
    <w:lvl w:ilvl="0">
      <w:start w:val="1"/>
      <w:numFmt w:val="decimal"/>
      <w:lvlText w:val="%1."/>
      <w:lvlJc w:val="left"/>
      <w:pPr>
        <w:ind w:left="360" w:hanging="360"/>
      </w:pPr>
      <w:rPr>
        <w:b w:val="0"/>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33" w15:restartNumberingAfterBreak="0">
    <w:nsid w:val="6E1D17C2"/>
    <w:multiLevelType w:val="multilevel"/>
    <w:tmpl w:val="68982F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4" w15:restartNumberingAfterBreak="0">
    <w:nsid w:val="71DD7B70"/>
    <w:multiLevelType w:val="multilevel"/>
    <w:tmpl w:val="A1664A64"/>
    <w:lvl w:ilvl="0">
      <w:start w:val="1"/>
      <w:numFmt w:val="decimal"/>
      <w:lvlText w:val="%1."/>
      <w:lvlJc w:val="left"/>
      <w:pPr>
        <w:ind w:left="375" w:hanging="375"/>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5" w15:restartNumberingAfterBreak="0">
    <w:nsid w:val="71E6500E"/>
    <w:multiLevelType w:val="multilevel"/>
    <w:tmpl w:val="F0EC4940"/>
    <w:styleLink w:val="WWNum38"/>
    <w:lvl w:ilvl="0">
      <w:start w:val="1"/>
      <w:numFmt w:val="decimal"/>
      <w:lvlText w:val="%1"/>
      <w:lvlJc w:val="left"/>
      <w:pPr>
        <w:ind w:left="179" w:hanging="183"/>
      </w:pPr>
      <w:rPr>
        <w:rFonts w:ascii="Times New Roman" w:eastAsia="Times New Roman" w:hAnsi="Times New Roman" w:cs="Times New Roman"/>
        <w:w w:val="100"/>
        <w:sz w:val="22"/>
        <w:szCs w:val="22"/>
        <w:lang w:val="ru-RU" w:eastAsia="ru-RU" w:bidi="ru-RU"/>
      </w:rPr>
    </w:lvl>
    <w:lvl w:ilvl="1">
      <w:numFmt w:val="bullet"/>
      <w:lvlText w:val="•"/>
      <w:lvlJc w:val="left"/>
      <w:pPr>
        <w:ind w:left="1057" w:hanging="183"/>
      </w:pPr>
      <w:rPr>
        <w:lang w:val="ru-RU" w:eastAsia="ru-RU" w:bidi="ru-RU"/>
      </w:rPr>
    </w:lvl>
    <w:lvl w:ilvl="2">
      <w:numFmt w:val="bullet"/>
      <w:lvlText w:val="•"/>
      <w:lvlJc w:val="left"/>
      <w:pPr>
        <w:ind w:left="1934" w:hanging="183"/>
      </w:pPr>
      <w:rPr>
        <w:lang w:val="ru-RU" w:eastAsia="ru-RU" w:bidi="ru-RU"/>
      </w:rPr>
    </w:lvl>
    <w:lvl w:ilvl="3">
      <w:numFmt w:val="bullet"/>
      <w:lvlText w:val="•"/>
      <w:lvlJc w:val="left"/>
      <w:pPr>
        <w:ind w:left="2811" w:hanging="183"/>
      </w:pPr>
      <w:rPr>
        <w:lang w:val="ru-RU" w:eastAsia="ru-RU" w:bidi="ru-RU"/>
      </w:rPr>
    </w:lvl>
    <w:lvl w:ilvl="4">
      <w:numFmt w:val="bullet"/>
      <w:lvlText w:val="•"/>
      <w:lvlJc w:val="left"/>
      <w:pPr>
        <w:ind w:left="3688" w:hanging="183"/>
      </w:pPr>
      <w:rPr>
        <w:lang w:val="ru-RU" w:eastAsia="ru-RU" w:bidi="ru-RU"/>
      </w:rPr>
    </w:lvl>
    <w:lvl w:ilvl="5">
      <w:numFmt w:val="bullet"/>
      <w:lvlText w:val="•"/>
      <w:lvlJc w:val="left"/>
      <w:pPr>
        <w:ind w:left="4565" w:hanging="183"/>
      </w:pPr>
      <w:rPr>
        <w:lang w:val="ru-RU" w:eastAsia="ru-RU" w:bidi="ru-RU"/>
      </w:rPr>
    </w:lvl>
    <w:lvl w:ilvl="6">
      <w:numFmt w:val="bullet"/>
      <w:lvlText w:val="•"/>
      <w:lvlJc w:val="left"/>
      <w:pPr>
        <w:ind w:left="5442" w:hanging="183"/>
      </w:pPr>
      <w:rPr>
        <w:lang w:val="ru-RU" w:eastAsia="ru-RU" w:bidi="ru-RU"/>
      </w:rPr>
    </w:lvl>
    <w:lvl w:ilvl="7">
      <w:numFmt w:val="bullet"/>
      <w:lvlText w:val="•"/>
      <w:lvlJc w:val="left"/>
      <w:pPr>
        <w:ind w:left="6319" w:hanging="183"/>
      </w:pPr>
      <w:rPr>
        <w:lang w:val="ru-RU" w:eastAsia="ru-RU" w:bidi="ru-RU"/>
      </w:rPr>
    </w:lvl>
    <w:lvl w:ilvl="8">
      <w:numFmt w:val="bullet"/>
      <w:lvlText w:val="•"/>
      <w:lvlJc w:val="left"/>
      <w:pPr>
        <w:ind w:left="7196" w:hanging="183"/>
      </w:pPr>
      <w:rPr>
        <w:lang w:val="ru-RU" w:eastAsia="ru-RU" w:bidi="ru-RU"/>
      </w:rPr>
    </w:lvl>
  </w:abstractNum>
  <w:abstractNum w:abstractNumId="136" w15:restartNumberingAfterBreak="0">
    <w:nsid w:val="72DF1ACF"/>
    <w:multiLevelType w:val="multilevel"/>
    <w:tmpl w:val="3AAEB546"/>
    <w:styleLink w:val="WW8Num15"/>
    <w:lvl w:ilvl="0">
      <w:start w:val="1"/>
      <w:numFmt w:val="decimal"/>
      <w:lvlText w:val="%1."/>
      <w:lvlJc w:val="left"/>
      <w:rPr>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73AC4E7D"/>
    <w:multiLevelType w:val="multilevel"/>
    <w:tmpl w:val="96C0E93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8" w15:restartNumberingAfterBreak="0">
    <w:nsid w:val="7464616C"/>
    <w:multiLevelType w:val="multilevel"/>
    <w:tmpl w:val="6BD4FA74"/>
    <w:styleLink w:val="WWNum25"/>
    <w:lvl w:ilvl="0">
      <w:start w:val="1"/>
      <w:numFmt w:val="decimal"/>
      <w:lvlText w:val="%1."/>
      <w:lvlJc w:val="left"/>
      <w:pPr>
        <w:ind w:left="245" w:hanging="245"/>
      </w:pPr>
      <w:rPr>
        <w:rFonts w:ascii="Times New Roman" w:eastAsia="Times New Roman" w:hAnsi="Times New Roman" w:cs="Times New Roman"/>
      </w:rPr>
    </w:lvl>
    <w:lvl w:ilvl="1">
      <w:numFmt w:val="bullet"/>
      <w:lvlText w:val="•"/>
      <w:lvlJc w:val="left"/>
      <w:pPr>
        <w:ind w:left="1263" w:hanging="245"/>
      </w:pPr>
    </w:lvl>
    <w:lvl w:ilvl="2">
      <w:numFmt w:val="bullet"/>
      <w:lvlText w:val="•"/>
      <w:lvlJc w:val="left"/>
      <w:pPr>
        <w:ind w:left="2133" w:hanging="245"/>
      </w:pPr>
    </w:lvl>
    <w:lvl w:ilvl="3">
      <w:numFmt w:val="bullet"/>
      <w:lvlText w:val="•"/>
      <w:lvlJc w:val="left"/>
      <w:pPr>
        <w:ind w:left="3004" w:hanging="245"/>
      </w:pPr>
    </w:lvl>
    <w:lvl w:ilvl="4">
      <w:numFmt w:val="bullet"/>
      <w:lvlText w:val="•"/>
      <w:lvlJc w:val="left"/>
      <w:pPr>
        <w:ind w:left="3874" w:hanging="245"/>
      </w:pPr>
    </w:lvl>
    <w:lvl w:ilvl="5">
      <w:numFmt w:val="bullet"/>
      <w:lvlText w:val="•"/>
      <w:lvlJc w:val="left"/>
      <w:pPr>
        <w:ind w:left="4745" w:hanging="245"/>
      </w:pPr>
    </w:lvl>
    <w:lvl w:ilvl="6">
      <w:numFmt w:val="bullet"/>
      <w:lvlText w:val="•"/>
      <w:lvlJc w:val="left"/>
      <w:pPr>
        <w:ind w:left="5615" w:hanging="245"/>
      </w:pPr>
    </w:lvl>
    <w:lvl w:ilvl="7">
      <w:numFmt w:val="bullet"/>
      <w:lvlText w:val="•"/>
      <w:lvlJc w:val="left"/>
      <w:pPr>
        <w:ind w:left="6485" w:hanging="245"/>
      </w:pPr>
    </w:lvl>
    <w:lvl w:ilvl="8">
      <w:numFmt w:val="bullet"/>
      <w:lvlText w:val="•"/>
      <w:lvlJc w:val="left"/>
      <w:pPr>
        <w:ind w:left="7356" w:hanging="245"/>
      </w:pPr>
    </w:lvl>
  </w:abstractNum>
  <w:abstractNum w:abstractNumId="139" w15:restartNumberingAfterBreak="0">
    <w:nsid w:val="74750110"/>
    <w:multiLevelType w:val="multilevel"/>
    <w:tmpl w:val="C14CFA94"/>
    <w:styleLink w:val="WW8Num25"/>
    <w:lvl w:ilvl="0">
      <w:numFmt w:val="bullet"/>
      <w:lvlText w:val="-"/>
      <w:lvlJc w:val="left"/>
      <w:rPr>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7640395D"/>
    <w:multiLevelType w:val="multilevel"/>
    <w:tmpl w:val="C6727B5A"/>
    <w:styleLink w:val="WWNum45"/>
    <w:lvl w:ilvl="0">
      <w:start w:val="1"/>
      <w:numFmt w:val="decimal"/>
      <w:lvlText w:val="%1"/>
      <w:lvlJc w:val="left"/>
      <w:pPr>
        <w:ind w:left="1274" w:hanging="245"/>
      </w:pPr>
      <w:rPr>
        <w:rFonts w:ascii="Times New Roman" w:eastAsia="Times New Roman" w:hAnsi="Times New Roman" w:cs="Times New Roman"/>
        <w:w w:val="100"/>
        <w:sz w:val="24"/>
        <w:szCs w:val="24"/>
        <w:lang w:val="ru-RU" w:eastAsia="ru-RU" w:bidi="ru-RU"/>
      </w:rPr>
    </w:lvl>
    <w:lvl w:ilvl="1">
      <w:numFmt w:val="bullet"/>
      <w:lvlText w:val="•"/>
      <w:lvlJc w:val="left"/>
      <w:pPr>
        <w:ind w:left="2150" w:hanging="245"/>
      </w:pPr>
      <w:rPr>
        <w:lang w:val="ru-RU" w:eastAsia="ru-RU" w:bidi="ru-RU"/>
      </w:rPr>
    </w:lvl>
    <w:lvl w:ilvl="2">
      <w:numFmt w:val="bullet"/>
      <w:lvlText w:val="•"/>
      <w:lvlJc w:val="left"/>
      <w:pPr>
        <w:ind w:left="3020" w:hanging="245"/>
      </w:pPr>
      <w:rPr>
        <w:lang w:val="ru-RU" w:eastAsia="ru-RU" w:bidi="ru-RU"/>
      </w:rPr>
    </w:lvl>
    <w:lvl w:ilvl="3">
      <w:numFmt w:val="bullet"/>
      <w:lvlText w:val="•"/>
      <w:lvlJc w:val="left"/>
      <w:pPr>
        <w:ind w:left="3891" w:hanging="245"/>
      </w:pPr>
      <w:rPr>
        <w:lang w:val="ru-RU" w:eastAsia="ru-RU" w:bidi="ru-RU"/>
      </w:rPr>
    </w:lvl>
    <w:lvl w:ilvl="4">
      <w:numFmt w:val="bullet"/>
      <w:lvlText w:val="•"/>
      <w:lvlJc w:val="left"/>
      <w:pPr>
        <w:ind w:left="4761" w:hanging="245"/>
      </w:pPr>
      <w:rPr>
        <w:lang w:val="ru-RU" w:eastAsia="ru-RU" w:bidi="ru-RU"/>
      </w:rPr>
    </w:lvl>
    <w:lvl w:ilvl="5">
      <w:numFmt w:val="bullet"/>
      <w:lvlText w:val="•"/>
      <w:lvlJc w:val="left"/>
      <w:pPr>
        <w:ind w:left="5632" w:hanging="245"/>
      </w:pPr>
      <w:rPr>
        <w:lang w:val="ru-RU" w:eastAsia="ru-RU" w:bidi="ru-RU"/>
      </w:rPr>
    </w:lvl>
    <w:lvl w:ilvl="6">
      <w:numFmt w:val="bullet"/>
      <w:lvlText w:val="•"/>
      <w:lvlJc w:val="left"/>
      <w:pPr>
        <w:ind w:left="6502" w:hanging="245"/>
      </w:pPr>
      <w:rPr>
        <w:lang w:val="ru-RU" w:eastAsia="ru-RU" w:bidi="ru-RU"/>
      </w:rPr>
    </w:lvl>
    <w:lvl w:ilvl="7">
      <w:numFmt w:val="bullet"/>
      <w:lvlText w:val="•"/>
      <w:lvlJc w:val="left"/>
      <w:pPr>
        <w:ind w:left="7372" w:hanging="245"/>
      </w:pPr>
      <w:rPr>
        <w:lang w:val="ru-RU" w:eastAsia="ru-RU" w:bidi="ru-RU"/>
      </w:rPr>
    </w:lvl>
    <w:lvl w:ilvl="8">
      <w:numFmt w:val="bullet"/>
      <w:lvlText w:val="•"/>
      <w:lvlJc w:val="left"/>
      <w:pPr>
        <w:ind w:left="8243" w:hanging="245"/>
      </w:pPr>
      <w:rPr>
        <w:lang w:val="ru-RU" w:eastAsia="ru-RU" w:bidi="ru-RU"/>
      </w:rPr>
    </w:lvl>
  </w:abstractNum>
  <w:abstractNum w:abstractNumId="141" w15:restartNumberingAfterBreak="0">
    <w:nsid w:val="76FA2547"/>
    <w:multiLevelType w:val="multilevel"/>
    <w:tmpl w:val="76FC1D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2" w15:restartNumberingAfterBreak="0">
    <w:nsid w:val="77164989"/>
    <w:multiLevelType w:val="multilevel"/>
    <w:tmpl w:val="7D7ED89C"/>
    <w:styleLink w:val="WW8Num23"/>
    <w:lvl w:ilvl="0">
      <w:numFmt w:val="bullet"/>
      <w:lvlText w:val="-"/>
      <w:lvlJc w:val="left"/>
      <w:rPr>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7809352B"/>
    <w:multiLevelType w:val="multilevel"/>
    <w:tmpl w:val="F13406BC"/>
    <w:styleLink w:val="WWNum9"/>
    <w:lvl w:ilvl="0">
      <w:start w:val="1"/>
      <w:numFmt w:val="decimal"/>
      <w:lvlText w:val="%1"/>
      <w:lvlJc w:val="left"/>
      <w:pPr>
        <w:ind w:left="1634" w:hanging="604"/>
      </w:pPr>
    </w:lvl>
    <w:lvl w:ilvl="1">
      <w:start w:val="1"/>
      <w:numFmt w:val="decimal"/>
      <w:lvlText w:val="%1.%2"/>
      <w:lvlJc w:val="left"/>
      <w:pPr>
        <w:ind w:left="1634" w:hanging="604"/>
      </w:pPr>
    </w:lvl>
    <w:lvl w:ilvl="2">
      <w:start w:val="2"/>
      <w:numFmt w:val="decimal"/>
      <w:lvlText w:val="%1.%2.%3"/>
      <w:lvlJc w:val="left"/>
      <w:pPr>
        <w:ind w:left="604" w:hanging="604"/>
      </w:pPr>
    </w:lvl>
    <w:lvl w:ilvl="3">
      <w:numFmt w:val="bullet"/>
      <w:lvlText w:val="•"/>
      <w:lvlJc w:val="left"/>
      <w:pPr>
        <w:ind w:left="4143" w:hanging="604"/>
      </w:pPr>
    </w:lvl>
    <w:lvl w:ilvl="4">
      <w:numFmt w:val="bullet"/>
      <w:lvlText w:val="•"/>
      <w:lvlJc w:val="left"/>
      <w:pPr>
        <w:ind w:left="4977" w:hanging="604"/>
      </w:pPr>
    </w:lvl>
    <w:lvl w:ilvl="5">
      <w:numFmt w:val="bullet"/>
      <w:lvlText w:val="•"/>
      <w:lvlJc w:val="left"/>
      <w:pPr>
        <w:ind w:left="5812" w:hanging="604"/>
      </w:pPr>
    </w:lvl>
    <w:lvl w:ilvl="6">
      <w:numFmt w:val="bullet"/>
      <w:lvlText w:val="•"/>
      <w:lvlJc w:val="left"/>
      <w:pPr>
        <w:ind w:left="6646" w:hanging="604"/>
      </w:pPr>
    </w:lvl>
    <w:lvl w:ilvl="7">
      <w:numFmt w:val="bullet"/>
      <w:lvlText w:val="•"/>
      <w:lvlJc w:val="left"/>
      <w:pPr>
        <w:ind w:left="7480" w:hanging="604"/>
      </w:pPr>
    </w:lvl>
    <w:lvl w:ilvl="8">
      <w:numFmt w:val="bullet"/>
      <w:lvlText w:val="•"/>
      <w:lvlJc w:val="left"/>
      <w:pPr>
        <w:ind w:left="8315" w:hanging="604"/>
      </w:pPr>
    </w:lvl>
  </w:abstractNum>
  <w:abstractNum w:abstractNumId="144" w15:restartNumberingAfterBreak="0">
    <w:nsid w:val="78911B7D"/>
    <w:multiLevelType w:val="multilevel"/>
    <w:tmpl w:val="838AE39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5" w15:restartNumberingAfterBreak="0">
    <w:nsid w:val="79615159"/>
    <w:multiLevelType w:val="multilevel"/>
    <w:tmpl w:val="28441042"/>
    <w:styleLink w:val="WWNum13"/>
    <w:lvl w:ilvl="0">
      <w:start w:val="4"/>
      <w:numFmt w:val="decimal"/>
      <w:lvlText w:val="%1"/>
      <w:lvlJc w:val="left"/>
      <w:pPr>
        <w:ind w:left="1030" w:hanging="183"/>
      </w:pPr>
      <w:rPr>
        <w:rFonts w:ascii="Times New Roman" w:eastAsia="Times New Roman" w:hAnsi="Times New Roman" w:cs="Times New Roman"/>
        <w:w w:val="100"/>
        <w:sz w:val="22"/>
        <w:szCs w:val="22"/>
        <w:lang w:val="ru-RU" w:eastAsia="ru-RU" w:bidi="ru-RU"/>
      </w:rPr>
    </w:lvl>
    <w:lvl w:ilvl="1">
      <w:numFmt w:val="bullet"/>
      <w:lvlText w:val="•"/>
      <w:lvlJc w:val="left"/>
      <w:pPr>
        <w:ind w:left="1934" w:hanging="183"/>
      </w:pPr>
      <w:rPr>
        <w:lang w:val="ru-RU" w:eastAsia="ru-RU" w:bidi="ru-RU"/>
      </w:rPr>
    </w:lvl>
    <w:lvl w:ilvl="2">
      <w:numFmt w:val="bullet"/>
      <w:lvlText w:val="•"/>
      <w:lvlJc w:val="left"/>
      <w:pPr>
        <w:ind w:left="2828" w:hanging="183"/>
      </w:pPr>
      <w:rPr>
        <w:lang w:val="ru-RU" w:eastAsia="ru-RU" w:bidi="ru-RU"/>
      </w:rPr>
    </w:lvl>
    <w:lvl w:ilvl="3">
      <w:numFmt w:val="bullet"/>
      <w:lvlText w:val="•"/>
      <w:lvlJc w:val="left"/>
      <w:pPr>
        <w:ind w:left="3723" w:hanging="183"/>
      </w:pPr>
      <w:rPr>
        <w:lang w:val="ru-RU" w:eastAsia="ru-RU" w:bidi="ru-RU"/>
      </w:rPr>
    </w:lvl>
    <w:lvl w:ilvl="4">
      <w:numFmt w:val="bullet"/>
      <w:lvlText w:val="•"/>
      <w:lvlJc w:val="left"/>
      <w:pPr>
        <w:ind w:left="4617" w:hanging="183"/>
      </w:pPr>
      <w:rPr>
        <w:lang w:val="ru-RU" w:eastAsia="ru-RU" w:bidi="ru-RU"/>
      </w:rPr>
    </w:lvl>
    <w:lvl w:ilvl="5">
      <w:numFmt w:val="bullet"/>
      <w:lvlText w:val="•"/>
      <w:lvlJc w:val="left"/>
      <w:pPr>
        <w:ind w:left="5512" w:hanging="183"/>
      </w:pPr>
      <w:rPr>
        <w:lang w:val="ru-RU" w:eastAsia="ru-RU" w:bidi="ru-RU"/>
      </w:rPr>
    </w:lvl>
    <w:lvl w:ilvl="6">
      <w:numFmt w:val="bullet"/>
      <w:lvlText w:val="•"/>
      <w:lvlJc w:val="left"/>
      <w:pPr>
        <w:ind w:left="6406" w:hanging="183"/>
      </w:pPr>
      <w:rPr>
        <w:lang w:val="ru-RU" w:eastAsia="ru-RU" w:bidi="ru-RU"/>
      </w:rPr>
    </w:lvl>
    <w:lvl w:ilvl="7">
      <w:numFmt w:val="bullet"/>
      <w:lvlText w:val="•"/>
      <w:lvlJc w:val="left"/>
      <w:pPr>
        <w:ind w:left="7300" w:hanging="183"/>
      </w:pPr>
      <w:rPr>
        <w:lang w:val="ru-RU" w:eastAsia="ru-RU" w:bidi="ru-RU"/>
      </w:rPr>
    </w:lvl>
    <w:lvl w:ilvl="8">
      <w:numFmt w:val="bullet"/>
      <w:lvlText w:val="•"/>
      <w:lvlJc w:val="left"/>
      <w:pPr>
        <w:ind w:left="8195" w:hanging="183"/>
      </w:pPr>
      <w:rPr>
        <w:lang w:val="ru-RU" w:eastAsia="ru-RU" w:bidi="ru-RU"/>
      </w:rPr>
    </w:lvl>
  </w:abstractNum>
  <w:abstractNum w:abstractNumId="146" w15:restartNumberingAfterBreak="0">
    <w:nsid w:val="79C41469"/>
    <w:multiLevelType w:val="multilevel"/>
    <w:tmpl w:val="5BF646EC"/>
    <w:styleLink w:val="WWNum8"/>
    <w:lvl w:ilvl="0">
      <w:numFmt w:val="bullet"/>
      <w:lvlText w:val="-"/>
      <w:lvlJc w:val="left"/>
      <w:pPr>
        <w:ind w:left="1174" w:hanging="144"/>
      </w:pPr>
      <w:rPr>
        <w:rFonts w:ascii="Times New Roman" w:eastAsia="Times New Roman" w:hAnsi="Times New Roman" w:cs="Times New Roman"/>
        <w:w w:val="99"/>
        <w:sz w:val="24"/>
        <w:szCs w:val="24"/>
        <w:lang w:val="ru-RU" w:eastAsia="ru-RU" w:bidi="ru-RU"/>
      </w:rPr>
    </w:lvl>
    <w:lvl w:ilvl="1">
      <w:numFmt w:val="bullet"/>
      <w:lvlText w:val="•"/>
      <w:lvlJc w:val="left"/>
      <w:pPr>
        <w:ind w:left="2060" w:hanging="144"/>
      </w:pPr>
      <w:rPr>
        <w:lang w:val="ru-RU" w:eastAsia="ru-RU" w:bidi="ru-RU"/>
      </w:rPr>
    </w:lvl>
    <w:lvl w:ilvl="2">
      <w:numFmt w:val="bullet"/>
      <w:lvlText w:val="•"/>
      <w:lvlJc w:val="left"/>
      <w:pPr>
        <w:ind w:left="2940" w:hanging="144"/>
      </w:pPr>
      <w:rPr>
        <w:lang w:val="ru-RU" w:eastAsia="ru-RU" w:bidi="ru-RU"/>
      </w:rPr>
    </w:lvl>
    <w:lvl w:ilvl="3">
      <w:numFmt w:val="bullet"/>
      <w:lvlText w:val="•"/>
      <w:lvlJc w:val="left"/>
      <w:pPr>
        <w:ind w:left="3821" w:hanging="144"/>
      </w:pPr>
      <w:rPr>
        <w:lang w:val="ru-RU" w:eastAsia="ru-RU" w:bidi="ru-RU"/>
      </w:rPr>
    </w:lvl>
    <w:lvl w:ilvl="4">
      <w:numFmt w:val="bullet"/>
      <w:lvlText w:val="•"/>
      <w:lvlJc w:val="left"/>
      <w:pPr>
        <w:ind w:left="4701" w:hanging="144"/>
      </w:pPr>
      <w:rPr>
        <w:lang w:val="ru-RU" w:eastAsia="ru-RU" w:bidi="ru-RU"/>
      </w:rPr>
    </w:lvl>
    <w:lvl w:ilvl="5">
      <w:numFmt w:val="bullet"/>
      <w:lvlText w:val="•"/>
      <w:lvlJc w:val="left"/>
      <w:pPr>
        <w:ind w:left="5582" w:hanging="144"/>
      </w:pPr>
      <w:rPr>
        <w:lang w:val="ru-RU" w:eastAsia="ru-RU" w:bidi="ru-RU"/>
      </w:rPr>
    </w:lvl>
    <w:lvl w:ilvl="6">
      <w:numFmt w:val="bullet"/>
      <w:lvlText w:val="•"/>
      <w:lvlJc w:val="left"/>
      <w:pPr>
        <w:ind w:left="6462" w:hanging="144"/>
      </w:pPr>
      <w:rPr>
        <w:lang w:val="ru-RU" w:eastAsia="ru-RU" w:bidi="ru-RU"/>
      </w:rPr>
    </w:lvl>
    <w:lvl w:ilvl="7">
      <w:numFmt w:val="bullet"/>
      <w:lvlText w:val="•"/>
      <w:lvlJc w:val="left"/>
      <w:pPr>
        <w:ind w:left="7342" w:hanging="144"/>
      </w:pPr>
      <w:rPr>
        <w:lang w:val="ru-RU" w:eastAsia="ru-RU" w:bidi="ru-RU"/>
      </w:rPr>
    </w:lvl>
    <w:lvl w:ilvl="8">
      <w:numFmt w:val="bullet"/>
      <w:lvlText w:val="•"/>
      <w:lvlJc w:val="left"/>
      <w:pPr>
        <w:ind w:left="8223" w:hanging="144"/>
      </w:pPr>
      <w:rPr>
        <w:lang w:val="ru-RU" w:eastAsia="ru-RU" w:bidi="ru-RU"/>
      </w:rPr>
    </w:lvl>
  </w:abstractNum>
  <w:abstractNum w:abstractNumId="147" w15:restartNumberingAfterBreak="0">
    <w:nsid w:val="7A167FA7"/>
    <w:multiLevelType w:val="multilevel"/>
    <w:tmpl w:val="EDA0B41C"/>
    <w:lvl w:ilvl="0">
      <w:numFmt w:val="bullet"/>
      <w:lvlText w:val=""/>
      <w:lvlJc w:val="left"/>
      <w:pPr>
        <w:ind w:left="644" w:hanging="360"/>
      </w:pPr>
      <w:rPr>
        <w:rFonts w:ascii="Wingdings" w:hAnsi="Wingdings"/>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48" w15:restartNumberingAfterBreak="0">
    <w:nsid w:val="7B123D58"/>
    <w:multiLevelType w:val="multilevel"/>
    <w:tmpl w:val="34E0E010"/>
    <w:styleLink w:val="WWNum24"/>
    <w:lvl w:ilvl="0">
      <w:start w:val="1"/>
      <w:numFmt w:val="decimal"/>
      <w:lvlText w:val="%1"/>
      <w:lvlJc w:val="left"/>
      <w:pPr>
        <w:ind w:left="1274" w:hanging="245"/>
      </w:pPr>
    </w:lvl>
    <w:lvl w:ilvl="1">
      <w:numFmt w:val="bullet"/>
      <w:lvlText w:val="•"/>
      <w:lvlJc w:val="left"/>
      <w:pPr>
        <w:ind w:left="2150" w:hanging="245"/>
      </w:pPr>
    </w:lvl>
    <w:lvl w:ilvl="2">
      <w:numFmt w:val="bullet"/>
      <w:lvlText w:val="•"/>
      <w:lvlJc w:val="left"/>
      <w:pPr>
        <w:ind w:left="3020" w:hanging="245"/>
      </w:pPr>
    </w:lvl>
    <w:lvl w:ilvl="3">
      <w:numFmt w:val="bullet"/>
      <w:lvlText w:val="•"/>
      <w:lvlJc w:val="left"/>
      <w:pPr>
        <w:ind w:left="3891" w:hanging="245"/>
      </w:pPr>
    </w:lvl>
    <w:lvl w:ilvl="4">
      <w:numFmt w:val="bullet"/>
      <w:lvlText w:val="•"/>
      <w:lvlJc w:val="left"/>
      <w:pPr>
        <w:ind w:left="4761" w:hanging="245"/>
      </w:pPr>
    </w:lvl>
    <w:lvl w:ilvl="5">
      <w:numFmt w:val="bullet"/>
      <w:lvlText w:val="•"/>
      <w:lvlJc w:val="left"/>
      <w:pPr>
        <w:ind w:left="5632" w:hanging="245"/>
      </w:pPr>
    </w:lvl>
    <w:lvl w:ilvl="6">
      <w:numFmt w:val="bullet"/>
      <w:lvlText w:val="•"/>
      <w:lvlJc w:val="left"/>
      <w:pPr>
        <w:ind w:left="6502" w:hanging="245"/>
      </w:pPr>
    </w:lvl>
    <w:lvl w:ilvl="7">
      <w:numFmt w:val="bullet"/>
      <w:lvlText w:val="•"/>
      <w:lvlJc w:val="left"/>
      <w:pPr>
        <w:ind w:left="7372" w:hanging="245"/>
      </w:pPr>
    </w:lvl>
    <w:lvl w:ilvl="8">
      <w:numFmt w:val="bullet"/>
      <w:lvlText w:val="•"/>
      <w:lvlJc w:val="left"/>
      <w:pPr>
        <w:ind w:left="8243" w:hanging="245"/>
      </w:pPr>
    </w:lvl>
  </w:abstractNum>
  <w:abstractNum w:abstractNumId="149" w15:restartNumberingAfterBreak="0">
    <w:nsid w:val="7B7170D2"/>
    <w:multiLevelType w:val="multilevel"/>
    <w:tmpl w:val="D4E4EBAC"/>
    <w:styleLink w:val="WWNum41"/>
    <w:lvl w:ilvl="0">
      <w:start w:val="4"/>
      <w:numFmt w:val="decimal"/>
      <w:lvlText w:val="%1"/>
      <w:lvlJc w:val="left"/>
      <w:pPr>
        <w:ind w:left="1212" w:hanging="183"/>
      </w:pPr>
      <w:rPr>
        <w:rFonts w:ascii="Times New Roman" w:eastAsia="Times New Roman" w:hAnsi="Times New Roman" w:cs="Times New Roman"/>
        <w:w w:val="100"/>
        <w:sz w:val="22"/>
        <w:szCs w:val="22"/>
        <w:lang w:val="ru-RU" w:eastAsia="ru-RU" w:bidi="ru-RU"/>
      </w:rPr>
    </w:lvl>
    <w:lvl w:ilvl="1">
      <w:numFmt w:val="bullet"/>
      <w:lvlText w:val="•"/>
      <w:lvlJc w:val="left"/>
      <w:pPr>
        <w:ind w:left="2096" w:hanging="183"/>
      </w:pPr>
      <w:rPr>
        <w:lang w:val="ru-RU" w:eastAsia="ru-RU" w:bidi="ru-RU"/>
      </w:rPr>
    </w:lvl>
    <w:lvl w:ilvl="2">
      <w:numFmt w:val="bullet"/>
      <w:lvlText w:val="•"/>
      <w:lvlJc w:val="left"/>
      <w:pPr>
        <w:ind w:left="2972" w:hanging="183"/>
      </w:pPr>
      <w:rPr>
        <w:lang w:val="ru-RU" w:eastAsia="ru-RU" w:bidi="ru-RU"/>
      </w:rPr>
    </w:lvl>
    <w:lvl w:ilvl="3">
      <w:numFmt w:val="bullet"/>
      <w:lvlText w:val="•"/>
      <w:lvlJc w:val="left"/>
      <w:pPr>
        <w:ind w:left="3849" w:hanging="183"/>
      </w:pPr>
      <w:rPr>
        <w:lang w:val="ru-RU" w:eastAsia="ru-RU" w:bidi="ru-RU"/>
      </w:rPr>
    </w:lvl>
    <w:lvl w:ilvl="4">
      <w:numFmt w:val="bullet"/>
      <w:lvlText w:val="•"/>
      <w:lvlJc w:val="left"/>
      <w:pPr>
        <w:ind w:left="4725" w:hanging="183"/>
      </w:pPr>
      <w:rPr>
        <w:lang w:val="ru-RU" w:eastAsia="ru-RU" w:bidi="ru-RU"/>
      </w:rPr>
    </w:lvl>
    <w:lvl w:ilvl="5">
      <w:numFmt w:val="bullet"/>
      <w:lvlText w:val="•"/>
      <w:lvlJc w:val="left"/>
      <w:pPr>
        <w:ind w:left="5602" w:hanging="183"/>
      </w:pPr>
      <w:rPr>
        <w:lang w:val="ru-RU" w:eastAsia="ru-RU" w:bidi="ru-RU"/>
      </w:rPr>
    </w:lvl>
    <w:lvl w:ilvl="6">
      <w:numFmt w:val="bullet"/>
      <w:lvlText w:val="•"/>
      <w:lvlJc w:val="left"/>
      <w:pPr>
        <w:ind w:left="6478" w:hanging="183"/>
      </w:pPr>
      <w:rPr>
        <w:lang w:val="ru-RU" w:eastAsia="ru-RU" w:bidi="ru-RU"/>
      </w:rPr>
    </w:lvl>
    <w:lvl w:ilvl="7">
      <w:numFmt w:val="bullet"/>
      <w:lvlText w:val="•"/>
      <w:lvlJc w:val="left"/>
      <w:pPr>
        <w:ind w:left="7354" w:hanging="183"/>
      </w:pPr>
      <w:rPr>
        <w:lang w:val="ru-RU" w:eastAsia="ru-RU" w:bidi="ru-RU"/>
      </w:rPr>
    </w:lvl>
    <w:lvl w:ilvl="8">
      <w:numFmt w:val="bullet"/>
      <w:lvlText w:val="•"/>
      <w:lvlJc w:val="left"/>
      <w:pPr>
        <w:ind w:left="8231" w:hanging="183"/>
      </w:pPr>
      <w:rPr>
        <w:lang w:val="ru-RU" w:eastAsia="ru-RU" w:bidi="ru-RU"/>
      </w:rPr>
    </w:lvl>
  </w:abstractNum>
  <w:abstractNum w:abstractNumId="150" w15:restartNumberingAfterBreak="0">
    <w:nsid w:val="7DDD51E8"/>
    <w:multiLevelType w:val="multilevel"/>
    <w:tmpl w:val="DB1EB306"/>
    <w:styleLink w:val="WW8Num110"/>
    <w:lvl w:ilvl="0">
      <w:numFmt w:val="bullet"/>
      <w:lvlText w:val="-"/>
      <w:lvlJc w:val="left"/>
      <w:pPr>
        <w:ind w:left="110" w:hanging="144"/>
      </w:pPr>
      <w:rPr>
        <w:rFonts w:ascii="Times New Roman" w:hAnsi="Times New Roman" w:cs="Times New Roman"/>
        <w:w w:val="99"/>
        <w:sz w:val="24"/>
        <w:szCs w:val="24"/>
        <w:lang w:val="ru-RU" w:eastAsia="ru-RU" w:bidi="ru-RU"/>
      </w:rPr>
    </w:lvl>
    <w:lvl w:ilvl="1">
      <w:numFmt w:val="bullet"/>
      <w:lvlText w:val=""/>
      <w:lvlJc w:val="left"/>
      <w:pPr>
        <w:ind w:left="586" w:hanging="144"/>
      </w:pPr>
      <w:rPr>
        <w:rFonts w:ascii="Symbol" w:hAnsi="Symbol" w:cs="Symbol"/>
        <w:lang w:val="ru-RU" w:eastAsia="ru-RU" w:bidi="ru-RU"/>
      </w:rPr>
    </w:lvl>
    <w:lvl w:ilvl="2">
      <w:numFmt w:val="bullet"/>
      <w:lvlText w:val=""/>
      <w:lvlJc w:val="left"/>
      <w:pPr>
        <w:ind w:left="1053" w:hanging="144"/>
      </w:pPr>
      <w:rPr>
        <w:rFonts w:ascii="Symbol" w:hAnsi="Symbol" w:cs="Symbol"/>
        <w:lang w:val="ru-RU" w:eastAsia="ru-RU" w:bidi="ru-RU"/>
      </w:rPr>
    </w:lvl>
    <w:lvl w:ilvl="3">
      <w:numFmt w:val="bullet"/>
      <w:lvlText w:val=""/>
      <w:lvlJc w:val="left"/>
      <w:pPr>
        <w:ind w:left="1520" w:hanging="144"/>
      </w:pPr>
      <w:rPr>
        <w:rFonts w:ascii="Symbol" w:hAnsi="Symbol" w:cs="Symbol"/>
        <w:lang w:val="ru-RU" w:eastAsia="ru-RU" w:bidi="ru-RU"/>
      </w:rPr>
    </w:lvl>
    <w:lvl w:ilvl="4">
      <w:numFmt w:val="bullet"/>
      <w:lvlText w:val=""/>
      <w:lvlJc w:val="left"/>
      <w:pPr>
        <w:ind w:left="1986" w:hanging="144"/>
      </w:pPr>
      <w:rPr>
        <w:rFonts w:ascii="Symbol" w:hAnsi="Symbol" w:cs="Symbol"/>
        <w:lang w:val="ru-RU" w:eastAsia="ru-RU" w:bidi="ru-RU"/>
      </w:rPr>
    </w:lvl>
    <w:lvl w:ilvl="5">
      <w:numFmt w:val="bullet"/>
      <w:lvlText w:val=""/>
      <w:lvlJc w:val="left"/>
      <w:pPr>
        <w:ind w:left="2453" w:hanging="144"/>
      </w:pPr>
      <w:rPr>
        <w:rFonts w:ascii="Symbol" w:hAnsi="Symbol" w:cs="Symbol"/>
        <w:lang w:val="ru-RU" w:eastAsia="ru-RU" w:bidi="ru-RU"/>
      </w:rPr>
    </w:lvl>
    <w:lvl w:ilvl="6">
      <w:numFmt w:val="bullet"/>
      <w:lvlText w:val=""/>
      <w:lvlJc w:val="left"/>
      <w:pPr>
        <w:ind w:left="2920" w:hanging="144"/>
      </w:pPr>
      <w:rPr>
        <w:rFonts w:ascii="Symbol" w:hAnsi="Symbol" w:cs="Symbol"/>
        <w:lang w:val="ru-RU" w:eastAsia="ru-RU" w:bidi="ru-RU"/>
      </w:rPr>
    </w:lvl>
    <w:lvl w:ilvl="7">
      <w:numFmt w:val="bullet"/>
      <w:lvlText w:val=""/>
      <w:lvlJc w:val="left"/>
      <w:pPr>
        <w:ind w:left="3386" w:hanging="144"/>
      </w:pPr>
      <w:rPr>
        <w:rFonts w:ascii="Symbol" w:hAnsi="Symbol" w:cs="Symbol"/>
        <w:lang w:val="ru-RU" w:eastAsia="ru-RU" w:bidi="ru-RU"/>
      </w:rPr>
    </w:lvl>
    <w:lvl w:ilvl="8">
      <w:numFmt w:val="bullet"/>
      <w:lvlText w:val=""/>
      <w:lvlJc w:val="left"/>
      <w:pPr>
        <w:ind w:left="3853" w:hanging="144"/>
      </w:pPr>
      <w:rPr>
        <w:rFonts w:ascii="Symbol" w:hAnsi="Symbol" w:cs="Symbol"/>
        <w:lang w:val="ru-RU" w:eastAsia="ru-RU" w:bidi="ru-RU"/>
      </w:rPr>
    </w:lvl>
  </w:abstractNum>
  <w:abstractNum w:abstractNumId="151" w15:restartNumberingAfterBreak="0">
    <w:nsid w:val="7E0E3352"/>
    <w:multiLevelType w:val="multilevel"/>
    <w:tmpl w:val="FCDC3B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2" w15:restartNumberingAfterBreak="0">
    <w:nsid w:val="7E4D19F6"/>
    <w:multiLevelType w:val="multilevel"/>
    <w:tmpl w:val="30020BEC"/>
    <w:styleLink w:val="WWNum27"/>
    <w:lvl w:ilvl="0">
      <w:start w:val="4"/>
      <w:numFmt w:val="decimal"/>
      <w:lvlText w:val="%1"/>
      <w:lvlJc w:val="left"/>
      <w:pPr>
        <w:ind w:left="319" w:hanging="183"/>
      </w:pPr>
    </w:lvl>
    <w:lvl w:ilvl="1">
      <w:numFmt w:val="bullet"/>
      <w:lvlText w:val="•"/>
      <w:lvlJc w:val="left"/>
      <w:pPr>
        <w:ind w:left="1286" w:hanging="183"/>
      </w:pPr>
    </w:lvl>
    <w:lvl w:ilvl="2">
      <w:numFmt w:val="bullet"/>
      <w:lvlText w:val="•"/>
      <w:lvlJc w:val="left"/>
      <w:pPr>
        <w:ind w:left="2252" w:hanging="183"/>
      </w:pPr>
    </w:lvl>
    <w:lvl w:ilvl="3">
      <w:numFmt w:val="bullet"/>
      <w:lvlText w:val="•"/>
      <w:lvlJc w:val="left"/>
      <w:pPr>
        <w:ind w:left="3219" w:hanging="183"/>
      </w:pPr>
    </w:lvl>
    <w:lvl w:ilvl="4">
      <w:numFmt w:val="bullet"/>
      <w:lvlText w:val="•"/>
      <w:lvlJc w:val="left"/>
      <w:pPr>
        <w:ind w:left="4185" w:hanging="183"/>
      </w:pPr>
    </w:lvl>
    <w:lvl w:ilvl="5">
      <w:numFmt w:val="bullet"/>
      <w:lvlText w:val="•"/>
      <w:lvlJc w:val="left"/>
      <w:pPr>
        <w:ind w:left="5152" w:hanging="183"/>
      </w:pPr>
    </w:lvl>
    <w:lvl w:ilvl="6">
      <w:numFmt w:val="bullet"/>
      <w:lvlText w:val="•"/>
      <w:lvlJc w:val="left"/>
      <w:pPr>
        <w:ind w:left="6118" w:hanging="183"/>
      </w:pPr>
    </w:lvl>
    <w:lvl w:ilvl="7">
      <w:numFmt w:val="bullet"/>
      <w:lvlText w:val="•"/>
      <w:lvlJc w:val="left"/>
      <w:pPr>
        <w:ind w:left="7084" w:hanging="183"/>
      </w:pPr>
    </w:lvl>
    <w:lvl w:ilvl="8">
      <w:numFmt w:val="bullet"/>
      <w:lvlText w:val="•"/>
      <w:lvlJc w:val="left"/>
      <w:pPr>
        <w:ind w:left="8051" w:hanging="183"/>
      </w:pPr>
    </w:lvl>
  </w:abstractNum>
  <w:abstractNum w:abstractNumId="153" w15:restartNumberingAfterBreak="0">
    <w:nsid w:val="7F715F8C"/>
    <w:multiLevelType w:val="multilevel"/>
    <w:tmpl w:val="6DD04826"/>
    <w:styleLink w:val="WWNum48"/>
    <w:lvl w:ilvl="0">
      <w:start w:val="1"/>
      <w:numFmt w:val="decimal"/>
      <w:lvlText w:val="%1"/>
      <w:lvlJc w:val="left"/>
      <w:pPr>
        <w:ind w:left="319" w:hanging="245"/>
      </w:pPr>
      <w:rPr>
        <w:rFonts w:ascii="Times New Roman" w:eastAsia="Times New Roman" w:hAnsi="Times New Roman" w:cs="Times New Roman"/>
        <w:w w:val="100"/>
        <w:sz w:val="24"/>
        <w:szCs w:val="24"/>
        <w:lang w:val="ru-RU" w:eastAsia="ru-RU" w:bidi="ru-RU"/>
      </w:rPr>
    </w:lvl>
    <w:lvl w:ilvl="1">
      <w:numFmt w:val="bullet"/>
      <w:lvlText w:val="•"/>
      <w:lvlJc w:val="left"/>
      <w:pPr>
        <w:ind w:left="1286" w:hanging="245"/>
      </w:pPr>
      <w:rPr>
        <w:lang w:val="ru-RU" w:eastAsia="ru-RU" w:bidi="ru-RU"/>
      </w:rPr>
    </w:lvl>
    <w:lvl w:ilvl="2">
      <w:numFmt w:val="bullet"/>
      <w:lvlText w:val="•"/>
      <w:lvlJc w:val="left"/>
      <w:pPr>
        <w:ind w:left="2252" w:hanging="245"/>
      </w:pPr>
      <w:rPr>
        <w:lang w:val="ru-RU" w:eastAsia="ru-RU" w:bidi="ru-RU"/>
      </w:rPr>
    </w:lvl>
    <w:lvl w:ilvl="3">
      <w:numFmt w:val="bullet"/>
      <w:lvlText w:val="•"/>
      <w:lvlJc w:val="left"/>
      <w:pPr>
        <w:ind w:left="3219" w:hanging="245"/>
      </w:pPr>
      <w:rPr>
        <w:lang w:val="ru-RU" w:eastAsia="ru-RU" w:bidi="ru-RU"/>
      </w:rPr>
    </w:lvl>
    <w:lvl w:ilvl="4">
      <w:numFmt w:val="bullet"/>
      <w:lvlText w:val="•"/>
      <w:lvlJc w:val="left"/>
      <w:pPr>
        <w:ind w:left="4185" w:hanging="245"/>
      </w:pPr>
      <w:rPr>
        <w:lang w:val="ru-RU" w:eastAsia="ru-RU" w:bidi="ru-RU"/>
      </w:rPr>
    </w:lvl>
    <w:lvl w:ilvl="5">
      <w:numFmt w:val="bullet"/>
      <w:lvlText w:val="•"/>
      <w:lvlJc w:val="left"/>
      <w:pPr>
        <w:ind w:left="5152" w:hanging="245"/>
      </w:pPr>
      <w:rPr>
        <w:lang w:val="ru-RU" w:eastAsia="ru-RU" w:bidi="ru-RU"/>
      </w:rPr>
    </w:lvl>
    <w:lvl w:ilvl="6">
      <w:numFmt w:val="bullet"/>
      <w:lvlText w:val="•"/>
      <w:lvlJc w:val="left"/>
      <w:pPr>
        <w:ind w:left="6118" w:hanging="245"/>
      </w:pPr>
      <w:rPr>
        <w:lang w:val="ru-RU" w:eastAsia="ru-RU" w:bidi="ru-RU"/>
      </w:rPr>
    </w:lvl>
    <w:lvl w:ilvl="7">
      <w:numFmt w:val="bullet"/>
      <w:lvlText w:val="•"/>
      <w:lvlJc w:val="left"/>
      <w:pPr>
        <w:ind w:left="7084" w:hanging="245"/>
      </w:pPr>
      <w:rPr>
        <w:lang w:val="ru-RU" w:eastAsia="ru-RU" w:bidi="ru-RU"/>
      </w:rPr>
    </w:lvl>
    <w:lvl w:ilvl="8">
      <w:numFmt w:val="bullet"/>
      <w:lvlText w:val="•"/>
      <w:lvlJc w:val="left"/>
      <w:pPr>
        <w:ind w:left="8051" w:hanging="245"/>
      </w:pPr>
      <w:rPr>
        <w:lang w:val="ru-RU" w:eastAsia="ru-RU" w:bidi="ru-RU"/>
      </w:rPr>
    </w:lvl>
  </w:abstractNum>
  <w:num w:numId="1">
    <w:abstractNumId w:val="0"/>
  </w:num>
  <w:num w:numId="2">
    <w:abstractNumId w:val="5"/>
  </w:num>
  <w:num w:numId="3">
    <w:abstractNumId w:val="112"/>
  </w:num>
  <w:num w:numId="4">
    <w:abstractNumId w:val="68"/>
  </w:num>
  <w:num w:numId="5">
    <w:abstractNumId w:val="1"/>
  </w:num>
  <w:num w:numId="6">
    <w:abstractNumId w:val="146"/>
  </w:num>
  <w:num w:numId="7">
    <w:abstractNumId w:val="54"/>
  </w:num>
  <w:num w:numId="8">
    <w:abstractNumId w:val="107"/>
  </w:num>
  <w:num w:numId="9">
    <w:abstractNumId w:val="25"/>
  </w:num>
  <w:num w:numId="10">
    <w:abstractNumId w:val="143"/>
  </w:num>
  <w:num w:numId="11">
    <w:abstractNumId w:val="118"/>
  </w:num>
  <w:num w:numId="12">
    <w:abstractNumId w:val="105"/>
  </w:num>
  <w:num w:numId="13">
    <w:abstractNumId w:val="24"/>
  </w:num>
  <w:num w:numId="14">
    <w:abstractNumId w:val="145"/>
  </w:num>
  <w:num w:numId="15">
    <w:abstractNumId w:val="20"/>
  </w:num>
  <w:num w:numId="16">
    <w:abstractNumId w:val="46"/>
  </w:num>
  <w:num w:numId="17">
    <w:abstractNumId w:val="2"/>
  </w:num>
  <w:num w:numId="18">
    <w:abstractNumId w:val="101"/>
  </w:num>
  <w:num w:numId="19">
    <w:abstractNumId w:val="104"/>
  </w:num>
  <w:num w:numId="20">
    <w:abstractNumId w:val="95"/>
  </w:num>
  <w:num w:numId="21">
    <w:abstractNumId w:val="97"/>
  </w:num>
  <w:num w:numId="22">
    <w:abstractNumId w:val="138"/>
  </w:num>
  <w:num w:numId="23">
    <w:abstractNumId w:val="117"/>
  </w:num>
  <w:num w:numId="24">
    <w:abstractNumId w:val="102"/>
  </w:num>
  <w:num w:numId="25">
    <w:abstractNumId w:val="61"/>
  </w:num>
  <w:num w:numId="26">
    <w:abstractNumId w:val="71"/>
  </w:num>
  <w:num w:numId="27">
    <w:abstractNumId w:val="148"/>
  </w:num>
  <w:num w:numId="28">
    <w:abstractNumId w:val="82"/>
  </w:num>
  <w:num w:numId="29">
    <w:abstractNumId w:val="121"/>
  </w:num>
  <w:num w:numId="30">
    <w:abstractNumId w:val="152"/>
  </w:num>
  <w:num w:numId="31">
    <w:abstractNumId w:val="127"/>
  </w:num>
  <w:num w:numId="32">
    <w:abstractNumId w:val="35"/>
  </w:num>
  <w:num w:numId="33">
    <w:abstractNumId w:val="70"/>
  </w:num>
  <w:num w:numId="34">
    <w:abstractNumId w:val="56"/>
  </w:num>
  <w:num w:numId="35">
    <w:abstractNumId w:val="7"/>
  </w:num>
  <w:num w:numId="36">
    <w:abstractNumId w:val="49"/>
  </w:num>
  <w:num w:numId="37">
    <w:abstractNumId w:val="60"/>
  </w:num>
  <w:num w:numId="38">
    <w:abstractNumId w:val="38"/>
  </w:num>
  <w:num w:numId="39">
    <w:abstractNumId w:val="66"/>
  </w:num>
  <w:num w:numId="40">
    <w:abstractNumId w:val="135"/>
  </w:num>
  <w:num w:numId="41">
    <w:abstractNumId w:val="74"/>
  </w:num>
  <w:num w:numId="42">
    <w:abstractNumId w:val="64"/>
  </w:num>
  <w:num w:numId="43">
    <w:abstractNumId w:val="149"/>
  </w:num>
  <w:num w:numId="44">
    <w:abstractNumId w:val="130"/>
  </w:num>
  <w:num w:numId="45">
    <w:abstractNumId w:val="11"/>
  </w:num>
  <w:num w:numId="46">
    <w:abstractNumId w:val="72"/>
  </w:num>
  <w:num w:numId="47">
    <w:abstractNumId w:val="140"/>
  </w:num>
  <w:num w:numId="48">
    <w:abstractNumId w:val="119"/>
  </w:num>
  <w:num w:numId="49">
    <w:abstractNumId w:val="48"/>
  </w:num>
  <w:num w:numId="50">
    <w:abstractNumId w:val="153"/>
  </w:num>
  <w:num w:numId="51">
    <w:abstractNumId w:val="45"/>
  </w:num>
  <w:num w:numId="52">
    <w:abstractNumId w:val="150"/>
  </w:num>
  <w:num w:numId="53">
    <w:abstractNumId w:val="67"/>
  </w:num>
  <w:num w:numId="54">
    <w:abstractNumId w:val="57"/>
  </w:num>
  <w:num w:numId="55">
    <w:abstractNumId w:val="109"/>
  </w:num>
  <w:num w:numId="56">
    <w:abstractNumId w:val="23"/>
  </w:num>
  <w:num w:numId="57">
    <w:abstractNumId w:val="18"/>
  </w:num>
  <w:num w:numId="58">
    <w:abstractNumId w:val="40"/>
  </w:num>
  <w:num w:numId="59">
    <w:abstractNumId w:val="115"/>
  </w:num>
  <w:num w:numId="60">
    <w:abstractNumId w:val="114"/>
  </w:num>
  <w:num w:numId="61">
    <w:abstractNumId w:val="41"/>
  </w:num>
  <w:num w:numId="62">
    <w:abstractNumId w:val="44"/>
  </w:num>
  <w:num w:numId="63">
    <w:abstractNumId w:val="111"/>
  </w:num>
  <w:num w:numId="64">
    <w:abstractNumId w:val="3"/>
  </w:num>
  <w:num w:numId="65">
    <w:abstractNumId w:val="22"/>
  </w:num>
  <w:num w:numId="66">
    <w:abstractNumId w:val="53"/>
  </w:num>
  <w:num w:numId="67">
    <w:abstractNumId w:val="136"/>
  </w:num>
  <w:num w:numId="68">
    <w:abstractNumId w:val="113"/>
  </w:num>
  <w:num w:numId="69">
    <w:abstractNumId w:val="142"/>
  </w:num>
  <w:num w:numId="70">
    <w:abstractNumId w:val="73"/>
  </w:num>
  <w:num w:numId="71">
    <w:abstractNumId w:val="34"/>
  </w:num>
  <w:num w:numId="72">
    <w:abstractNumId w:val="122"/>
  </w:num>
  <w:num w:numId="73">
    <w:abstractNumId w:val="93"/>
  </w:num>
  <w:num w:numId="74">
    <w:abstractNumId w:val="75"/>
  </w:num>
  <w:num w:numId="75">
    <w:abstractNumId w:val="106"/>
  </w:num>
  <w:num w:numId="76">
    <w:abstractNumId w:val="8"/>
  </w:num>
  <w:num w:numId="77">
    <w:abstractNumId w:val="94"/>
  </w:num>
  <w:num w:numId="78">
    <w:abstractNumId w:val="83"/>
  </w:num>
  <w:num w:numId="79">
    <w:abstractNumId w:val="139"/>
  </w:num>
  <w:num w:numId="80">
    <w:abstractNumId w:val="100"/>
  </w:num>
  <w:num w:numId="81">
    <w:abstractNumId w:val="5"/>
    <w:lvlOverride w:ilvl="0"/>
  </w:num>
  <w:num w:numId="82">
    <w:abstractNumId w:val="54"/>
    <w:lvlOverride w:ilvl="0"/>
  </w:num>
  <w:num w:numId="83">
    <w:abstractNumId w:val="25"/>
    <w:lvlOverride w:ilvl="0"/>
  </w:num>
  <w:num w:numId="84">
    <w:abstractNumId w:val="92"/>
  </w:num>
  <w:num w:numId="85">
    <w:abstractNumId w:val="89"/>
  </w:num>
  <w:num w:numId="86">
    <w:abstractNumId w:val="146"/>
    <w:lvlOverride w:ilvl="0"/>
  </w:num>
  <w:num w:numId="87">
    <w:abstractNumId w:val="52"/>
  </w:num>
  <w:num w:numId="88">
    <w:abstractNumId w:val="62"/>
  </w:num>
  <w:num w:numId="89">
    <w:abstractNumId w:val="37"/>
  </w:num>
  <w:num w:numId="90">
    <w:abstractNumId w:val="147"/>
  </w:num>
  <w:num w:numId="91">
    <w:abstractNumId w:val="19"/>
  </w:num>
  <w:num w:numId="92">
    <w:abstractNumId w:val="51"/>
  </w:num>
  <w:num w:numId="93">
    <w:abstractNumId w:val="116"/>
  </w:num>
  <w:num w:numId="94">
    <w:abstractNumId w:val="15"/>
  </w:num>
  <w:num w:numId="95">
    <w:abstractNumId w:val="81"/>
  </w:num>
  <w:num w:numId="96">
    <w:abstractNumId w:val="84"/>
  </w:num>
  <w:num w:numId="97">
    <w:abstractNumId w:val="47"/>
  </w:num>
  <w:num w:numId="98">
    <w:abstractNumId w:val="32"/>
  </w:num>
  <w:num w:numId="99">
    <w:abstractNumId w:val="6"/>
  </w:num>
  <w:num w:numId="100">
    <w:abstractNumId w:val="138"/>
    <w:lvlOverride w:ilvl="0">
      <w:startOverride w:val="1"/>
    </w:lvlOverride>
  </w:num>
  <w:num w:numId="101">
    <w:abstractNumId w:val="99"/>
  </w:num>
  <w:num w:numId="102">
    <w:abstractNumId w:val="80"/>
  </w:num>
  <w:num w:numId="103">
    <w:abstractNumId w:val="96"/>
  </w:num>
  <w:num w:numId="104">
    <w:abstractNumId w:val="12"/>
  </w:num>
  <w:num w:numId="105">
    <w:abstractNumId w:val="9"/>
  </w:num>
  <w:num w:numId="106">
    <w:abstractNumId w:val="126"/>
  </w:num>
  <w:num w:numId="107">
    <w:abstractNumId w:val="55"/>
  </w:num>
  <w:num w:numId="108">
    <w:abstractNumId w:val="58"/>
  </w:num>
  <w:num w:numId="109">
    <w:abstractNumId w:val="125"/>
  </w:num>
  <w:num w:numId="110">
    <w:abstractNumId w:val="79"/>
  </w:num>
  <w:num w:numId="111">
    <w:abstractNumId w:val="129"/>
  </w:num>
  <w:num w:numId="112">
    <w:abstractNumId w:val="63"/>
  </w:num>
  <w:num w:numId="113">
    <w:abstractNumId w:val="131"/>
  </w:num>
  <w:num w:numId="114">
    <w:abstractNumId w:val="103"/>
  </w:num>
  <w:num w:numId="115">
    <w:abstractNumId w:val="110"/>
  </w:num>
  <w:num w:numId="116">
    <w:abstractNumId w:val="76"/>
  </w:num>
  <w:num w:numId="117">
    <w:abstractNumId w:val="36"/>
  </w:num>
  <w:num w:numId="118">
    <w:abstractNumId w:val="43"/>
  </w:num>
  <w:num w:numId="119">
    <w:abstractNumId w:val="137"/>
  </w:num>
  <w:num w:numId="120">
    <w:abstractNumId w:val="86"/>
  </w:num>
  <w:num w:numId="121">
    <w:abstractNumId w:val="14"/>
  </w:num>
  <w:num w:numId="122">
    <w:abstractNumId w:val="78"/>
  </w:num>
  <w:num w:numId="123">
    <w:abstractNumId w:val="108"/>
  </w:num>
  <w:num w:numId="124">
    <w:abstractNumId w:val="50"/>
  </w:num>
  <w:num w:numId="125">
    <w:abstractNumId w:val="132"/>
  </w:num>
  <w:num w:numId="126">
    <w:abstractNumId w:val="31"/>
  </w:num>
  <w:num w:numId="127">
    <w:abstractNumId w:val="151"/>
  </w:num>
  <w:num w:numId="128">
    <w:abstractNumId w:val="141"/>
  </w:num>
  <w:num w:numId="129">
    <w:abstractNumId w:val="128"/>
  </w:num>
  <w:num w:numId="130">
    <w:abstractNumId w:val="26"/>
  </w:num>
  <w:num w:numId="131">
    <w:abstractNumId w:val="88"/>
  </w:num>
  <w:num w:numId="132">
    <w:abstractNumId w:val="27"/>
  </w:num>
  <w:num w:numId="133">
    <w:abstractNumId w:val="85"/>
  </w:num>
  <w:num w:numId="134">
    <w:abstractNumId w:val="124"/>
  </w:num>
  <w:num w:numId="135">
    <w:abstractNumId w:val="77"/>
  </w:num>
  <w:num w:numId="136">
    <w:abstractNumId w:val="98"/>
  </w:num>
  <w:num w:numId="137">
    <w:abstractNumId w:val="17"/>
  </w:num>
  <w:num w:numId="138">
    <w:abstractNumId w:val="134"/>
  </w:num>
  <w:num w:numId="139">
    <w:abstractNumId w:val="42"/>
  </w:num>
  <w:num w:numId="140">
    <w:abstractNumId w:val="39"/>
  </w:num>
  <w:num w:numId="141">
    <w:abstractNumId w:val="123"/>
  </w:num>
  <w:num w:numId="142">
    <w:abstractNumId w:val="21"/>
  </w:num>
  <w:num w:numId="143">
    <w:abstractNumId w:val="29"/>
  </w:num>
  <w:num w:numId="144">
    <w:abstractNumId w:val="133"/>
  </w:num>
  <w:num w:numId="145">
    <w:abstractNumId w:val="65"/>
  </w:num>
  <w:num w:numId="146">
    <w:abstractNumId w:val="87"/>
  </w:num>
  <w:num w:numId="147">
    <w:abstractNumId w:val="33"/>
  </w:num>
  <w:num w:numId="148">
    <w:abstractNumId w:val="16"/>
  </w:num>
  <w:num w:numId="149">
    <w:abstractNumId w:val="120"/>
  </w:num>
  <w:num w:numId="150">
    <w:abstractNumId w:val="10"/>
  </w:num>
  <w:num w:numId="151">
    <w:abstractNumId w:val="144"/>
  </w:num>
  <w:num w:numId="152">
    <w:abstractNumId w:val="30"/>
  </w:num>
  <w:num w:numId="153">
    <w:abstractNumId w:val="4"/>
  </w:num>
  <w:num w:numId="154">
    <w:abstractNumId w:val="59"/>
  </w:num>
  <w:num w:numId="155">
    <w:abstractNumId w:val="13"/>
  </w:num>
  <w:num w:numId="156">
    <w:abstractNumId w:val="28"/>
  </w:num>
  <w:num w:numId="157">
    <w:abstractNumId w:val="91"/>
  </w:num>
  <w:num w:numId="158">
    <w:abstractNumId w:val="69"/>
  </w:num>
  <w:num w:numId="159">
    <w:abstractNumId w:val="90"/>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01"/>
    <w:rsid w:val="00095601"/>
    <w:rsid w:val="00136294"/>
    <w:rsid w:val="007175CD"/>
    <w:rsid w:val="00F46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20BA"/>
  <w15:chartTrackingRefBased/>
  <w15:docId w15:val="{5B224593-00EB-4676-AA80-3385E35F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Standard"/>
    <w:link w:val="10"/>
    <w:rsid w:val="00F46308"/>
    <w:pPr>
      <w:ind w:left="1030"/>
      <w:outlineLvl w:val="0"/>
    </w:pPr>
    <w:rPr>
      <w:rFonts w:ascii="Times New Roman" w:eastAsia="Times New Roman" w:hAnsi="Times New Roman" w:cs="Times New Roman"/>
      <w:b/>
      <w:bCs/>
      <w:lang w:val="ru-RU" w:eastAsia="ru-RU" w:bidi="ru-RU"/>
    </w:rPr>
  </w:style>
  <w:style w:type="paragraph" w:styleId="3">
    <w:name w:val="heading 3"/>
    <w:basedOn w:val="Standard"/>
    <w:next w:val="Standard"/>
    <w:link w:val="30"/>
    <w:rsid w:val="00F46308"/>
    <w:pPr>
      <w:keepNext/>
      <w:spacing w:before="240" w:after="60"/>
      <w:outlineLvl w:val="2"/>
    </w:pPr>
    <w:rPr>
      <w:rFonts w:ascii="Cambria" w:eastAsia="Times New Roman" w:hAnsi="Cambria" w:cs="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46308"/>
    <w:rPr>
      <w:rFonts w:ascii="Times New Roman" w:eastAsia="Times New Roman" w:hAnsi="Times New Roman" w:cs="Times New Roman"/>
      <w:b/>
      <w:bCs/>
      <w:kern w:val="3"/>
      <w:sz w:val="24"/>
      <w:szCs w:val="24"/>
      <w:lang w:eastAsia="ru-RU" w:bidi="ru-RU"/>
    </w:rPr>
  </w:style>
  <w:style w:type="character" w:customStyle="1" w:styleId="30">
    <w:name w:val="Заголовок 3 Знак"/>
    <w:basedOn w:val="a1"/>
    <w:link w:val="3"/>
    <w:rsid w:val="00F46308"/>
    <w:rPr>
      <w:rFonts w:ascii="Cambria" w:eastAsia="Times New Roman" w:hAnsi="Cambria" w:cs="Cambria"/>
      <w:b/>
      <w:bCs/>
      <w:kern w:val="3"/>
      <w:sz w:val="26"/>
      <w:szCs w:val="26"/>
      <w:lang w:val="en-US" w:eastAsia="zh-CN" w:bidi="hi-IN"/>
    </w:rPr>
  </w:style>
  <w:style w:type="numbering" w:customStyle="1" w:styleId="11">
    <w:name w:val="Нет списка1"/>
    <w:next w:val="a3"/>
    <w:uiPriority w:val="99"/>
    <w:semiHidden/>
    <w:unhideWhenUsed/>
    <w:rsid w:val="00F46308"/>
  </w:style>
  <w:style w:type="paragraph" w:styleId="a">
    <w:name w:val="List Bullet"/>
    <w:basedOn w:val="a0"/>
    <w:unhideWhenUsed/>
    <w:rsid w:val="00F46308"/>
    <w:pPr>
      <w:numPr>
        <w:numId w:val="1"/>
      </w:numPr>
      <w:suppressAutoHyphens/>
      <w:autoSpaceDN w:val="0"/>
      <w:spacing w:after="0" w:line="240" w:lineRule="auto"/>
      <w:contextualSpacing/>
      <w:textAlignment w:val="baseline"/>
    </w:pPr>
    <w:rPr>
      <w:rFonts w:ascii="Liberation Serif" w:eastAsia="SimSun" w:hAnsi="Liberation Serif" w:cs="Mangal"/>
      <w:kern w:val="3"/>
      <w:sz w:val="24"/>
      <w:szCs w:val="21"/>
      <w:lang w:val="en-US" w:eastAsia="zh-CN" w:bidi="hi-IN"/>
    </w:rPr>
  </w:style>
  <w:style w:type="paragraph" w:customStyle="1" w:styleId="Standard">
    <w:name w:val="Standard"/>
    <w:rsid w:val="00F4630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rsid w:val="00F46308"/>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rsid w:val="00F46308"/>
    <w:pPr>
      <w:spacing w:after="140" w:line="288" w:lineRule="auto"/>
    </w:pPr>
  </w:style>
  <w:style w:type="paragraph" w:styleId="a4">
    <w:name w:val="List"/>
    <w:basedOn w:val="Textbody"/>
    <w:rsid w:val="00F46308"/>
  </w:style>
  <w:style w:type="paragraph" w:styleId="a5">
    <w:name w:val="caption"/>
    <w:basedOn w:val="Standard"/>
    <w:rsid w:val="00F46308"/>
    <w:pPr>
      <w:suppressLineNumbers/>
      <w:spacing w:before="120" w:after="120"/>
    </w:pPr>
    <w:rPr>
      <w:i/>
      <w:iCs/>
    </w:rPr>
  </w:style>
  <w:style w:type="paragraph" w:customStyle="1" w:styleId="Index">
    <w:name w:val="Index"/>
    <w:basedOn w:val="Standard"/>
    <w:rsid w:val="00F46308"/>
    <w:pPr>
      <w:suppressLineNumbers/>
    </w:pPr>
  </w:style>
  <w:style w:type="paragraph" w:customStyle="1" w:styleId="TableParagraph">
    <w:name w:val="Table Paragraph"/>
    <w:basedOn w:val="Standard"/>
    <w:rsid w:val="00F46308"/>
    <w:pPr>
      <w:spacing w:line="258" w:lineRule="exact"/>
      <w:ind w:left="110"/>
    </w:pPr>
    <w:rPr>
      <w:rFonts w:ascii="Times New Roman" w:eastAsia="Times New Roman" w:hAnsi="Times New Roman" w:cs="Times New Roman"/>
      <w:lang w:val="ru-RU" w:eastAsia="ru-RU" w:bidi="ru-RU"/>
    </w:rPr>
  </w:style>
  <w:style w:type="paragraph" w:customStyle="1" w:styleId="western">
    <w:name w:val="western"/>
    <w:basedOn w:val="Standard"/>
    <w:rsid w:val="00F46308"/>
    <w:pPr>
      <w:spacing w:before="280" w:after="280"/>
    </w:pPr>
    <w:rPr>
      <w:lang w:bidi="he-IL"/>
    </w:rPr>
  </w:style>
  <w:style w:type="paragraph" w:styleId="a6">
    <w:name w:val="List Paragraph"/>
    <w:basedOn w:val="Standard"/>
    <w:rsid w:val="00F46308"/>
    <w:pPr>
      <w:spacing w:line="275" w:lineRule="exact"/>
      <w:ind w:left="319" w:firstLine="710"/>
    </w:pPr>
    <w:rPr>
      <w:rFonts w:ascii="Times New Roman" w:eastAsia="Times New Roman" w:hAnsi="Times New Roman" w:cs="Times New Roman"/>
      <w:lang w:val="ru-RU" w:eastAsia="ru-RU" w:bidi="ru-RU"/>
    </w:rPr>
  </w:style>
  <w:style w:type="paragraph" w:customStyle="1" w:styleId="Style132">
    <w:name w:val="Style132"/>
    <w:basedOn w:val="Standard"/>
    <w:rsid w:val="00F46308"/>
    <w:pPr>
      <w:widowControl w:val="0"/>
      <w:autoSpaceDE w:val="0"/>
    </w:pPr>
    <w:rPr>
      <w:rFonts w:ascii="Tahoma" w:eastAsia="Tahoma" w:hAnsi="Tahoma" w:cs="Tahoma"/>
    </w:rPr>
  </w:style>
  <w:style w:type="paragraph" w:customStyle="1" w:styleId="Style157">
    <w:name w:val="Style157"/>
    <w:basedOn w:val="Standard"/>
    <w:rsid w:val="00F46308"/>
    <w:pPr>
      <w:widowControl w:val="0"/>
      <w:autoSpaceDE w:val="0"/>
      <w:spacing w:line="413" w:lineRule="exact"/>
      <w:ind w:firstLine="336"/>
    </w:pPr>
    <w:rPr>
      <w:rFonts w:ascii="Tahoma" w:eastAsia="Tahoma" w:hAnsi="Tahoma" w:cs="Tahoma"/>
    </w:rPr>
  </w:style>
  <w:style w:type="paragraph" w:customStyle="1" w:styleId="New">
    <w:name w:val="Обычный New"/>
    <w:basedOn w:val="Standard"/>
    <w:rsid w:val="00F46308"/>
    <w:pPr>
      <w:tabs>
        <w:tab w:val="left" w:pos="5670"/>
        <w:tab w:val="left" w:pos="5812"/>
      </w:tabs>
      <w:spacing w:line="360" w:lineRule="auto"/>
      <w:ind w:left="5103"/>
      <w:jc w:val="center"/>
    </w:pPr>
    <w:rPr>
      <w:rFonts w:ascii="Times New Roman" w:eastAsia="Times New Roman" w:hAnsi="Times New Roman" w:cs="Times New Roman"/>
      <w:b/>
      <w:bCs/>
      <w:color w:val="000000"/>
      <w:sz w:val="32"/>
      <w:szCs w:val="32"/>
    </w:rPr>
  </w:style>
  <w:style w:type="paragraph" w:customStyle="1" w:styleId="Style19">
    <w:name w:val="Style19"/>
    <w:basedOn w:val="Standard"/>
    <w:rsid w:val="00F46308"/>
    <w:pPr>
      <w:widowControl w:val="0"/>
      <w:autoSpaceDE w:val="0"/>
    </w:pPr>
    <w:rPr>
      <w:rFonts w:ascii="Tahoma" w:eastAsia="Tahoma" w:hAnsi="Tahoma" w:cs="Tahoma"/>
    </w:rPr>
  </w:style>
  <w:style w:type="paragraph" w:customStyle="1" w:styleId="Framecontents">
    <w:name w:val="Frame contents"/>
    <w:basedOn w:val="Standard"/>
    <w:rsid w:val="00F46308"/>
  </w:style>
  <w:style w:type="paragraph" w:customStyle="1" w:styleId="HeaderandFooter">
    <w:name w:val="Header and Footer"/>
    <w:basedOn w:val="Standard"/>
    <w:rsid w:val="00F46308"/>
    <w:pPr>
      <w:suppressLineNumbers/>
      <w:tabs>
        <w:tab w:val="center" w:pos="5386"/>
        <w:tab w:val="right" w:pos="10772"/>
      </w:tabs>
    </w:pPr>
  </w:style>
  <w:style w:type="paragraph" w:styleId="a7">
    <w:name w:val="footer"/>
    <w:basedOn w:val="HeaderandFooter"/>
    <w:link w:val="a8"/>
    <w:rsid w:val="00F46308"/>
  </w:style>
  <w:style w:type="character" w:customStyle="1" w:styleId="a8">
    <w:name w:val="Нижний колонтитул Знак"/>
    <w:basedOn w:val="a1"/>
    <w:link w:val="a7"/>
    <w:rsid w:val="00F46308"/>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F46308"/>
    <w:pPr>
      <w:widowControl w:val="0"/>
      <w:suppressLineNumbers/>
    </w:pPr>
  </w:style>
  <w:style w:type="paragraph" w:customStyle="1" w:styleId="3New">
    <w:name w:val="Заголовок 3New"/>
    <w:basedOn w:val="3"/>
    <w:rsid w:val="00F46308"/>
    <w:pPr>
      <w:widowControl w:val="0"/>
      <w:tabs>
        <w:tab w:val="left" w:pos="567"/>
      </w:tabs>
      <w:spacing w:before="0" w:after="0" w:line="360" w:lineRule="auto"/>
      <w:ind w:firstLine="567"/>
    </w:pPr>
    <w:rPr>
      <w:rFonts w:ascii="Times New Roman" w:hAnsi="Times New Roman" w:cs="Times New Roman"/>
      <w:bCs w:val="0"/>
      <w:sz w:val="24"/>
      <w:szCs w:val="24"/>
      <w:lang w:eastAsia="ru-RU"/>
    </w:rPr>
  </w:style>
  <w:style w:type="paragraph" w:customStyle="1" w:styleId="12">
    <w:name w:val="Абзац списка1"/>
    <w:basedOn w:val="Standard"/>
    <w:rsid w:val="00F46308"/>
    <w:pPr>
      <w:spacing w:after="200"/>
      <w:ind w:left="720"/>
    </w:pPr>
  </w:style>
  <w:style w:type="paragraph" w:styleId="a9">
    <w:name w:val="Normal (Web)"/>
    <w:basedOn w:val="Standard"/>
    <w:rsid w:val="00F46308"/>
    <w:pPr>
      <w:spacing w:before="280" w:after="280"/>
    </w:pPr>
    <w:rPr>
      <w:rFonts w:ascii="Times New Roman" w:eastAsia="Times New Roman" w:hAnsi="Times New Roman" w:cs="Times New Roman"/>
      <w:lang w:eastAsia="ru-RU"/>
    </w:rPr>
  </w:style>
  <w:style w:type="paragraph" w:styleId="31">
    <w:name w:val="Body Text Indent 3"/>
    <w:basedOn w:val="Standard"/>
    <w:link w:val="32"/>
    <w:rsid w:val="00F46308"/>
    <w:pPr>
      <w:spacing w:after="120"/>
      <w:ind w:left="283"/>
    </w:pPr>
    <w:rPr>
      <w:sz w:val="16"/>
      <w:szCs w:val="16"/>
    </w:rPr>
  </w:style>
  <w:style w:type="character" w:customStyle="1" w:styleId="32">
    <w:name w:val="Основной текст с отступом 3 Знак"/>
    <w:basedOn w:val="a1"/>
    <w:link w:val="31"/>
    <w:rsid w:val="00F46308"/>
    <w:rPr>
      <w:rFonts w:ascii="Liberation Serif" w:eastAsia="SimSun" w:hAnsi="Liberation Serif" w:cs="Mangal"/>
      <w:kern w:val="3"/>
      <w:sz w:val="16"/>
      <w:szCs w:val="16"/>
      <w:lang w:val="en-US" w:eastAsia="zh-CN" w:bidi="hi-IN"/>
    </w:rPr>
  </w:style>
  <w:style w:type="paragraph" w:customStyle="1" w:styleId="PreformattedText">
    <w:name w:val="Preformatted Text"/>
    <w:basedOn w:val="Standard"/>
    <w:rsid w:val="00F46308"/>
    <w:rPr>
      <w:rFonts w:ascii="Liberation Mono" w:eastAsia="NSimSun" w:hAnsi="Liberation Mono" w:cs="Liberation Mono"/>
      <w:sz w:val="20"/>
      <w:szCs w:val="20"/>
    </w:rPr>
  </w:style>
  <w:style w:type="paragraph" w:styleId="aa">
    <w:name w:val="No Spacing"/>
    <w:rsid w:val="00F46308"/>
    <w:pPr>
      <w:suppressAutoHyphens/>
      <w:autoSpaceDN w:val="0"/>
      <w:spacing w:after="0" w:line="240" w:lineRule="auto"/>
      <w:textAlignment w:val="baseline"/>
    </w:pPr>
    <w:rPr>
      <w:rFonts w:ascii="Liberation Serif" w:eastAsia="SimSun" w:hAnsi="Liberation Serif" w:cs="Mangal"/>
      <w:kern w:val="3"/>
      <w:sz w:val="24"/>
      <w:szCs w:val="21"/>
      <w:lang w:val="en-US" w:eastAsia="zh-CN" w:bidi="hi-IN"/>
    </w:rPr>
  </w:style>
  <w:style w:type="character" w:customStyle="1" w:styleId="2">
    <w:name w:val="Заголовок №2_"/>
    <w:basedOn w:val="a1"/>
    <w:rsid w:val="00F46308"/>
    <w:rPr>
      <w:rFonts w:ascii="Times New Roman" w:eastAsia="Times New Roman" w:hAnsi="Times New Roman" w:cs="Times New Roman"/>
      <w:b/>
      <w:bCs/>
      <w:i w:val="0"/>
      <w:iCs w:val="0"/>
      <w:caps w:val="0"/>
      <w:smallCaps w:val="0"/>
      <w:strike w:val="0"/>
      <w:dstrike w:val="0"/>
      <w:sz w:val="27"/>
      <w:szCs w:val="27"/>
      <w:u w:val="none"/>
    </w:rPr>
  </w:style>
  <w:style w:type="character" w:customStyle="1" w:styleId="20">
    <w:name w:val="Заголовок №2"/>
    <w:basedOn w:val="2"/>
    <w:rsid w:val="00F46308"/>
    <w:rPr>
      <w:rFonts w:ascii="Times New Roman" w:eastAsia="Times New Roman" w:hAnsi="Times New Roman" w:cs="Times New Roman"/>
      <w:b/>
      <w:bCs/>
      <w:i w:val="0"/>
      <w:iCs w:val="0"/>
      <w:caps w:val="0"/>
      <w:smallCaps w:val="0"/>
      <w:strike w:val="0"/>
      <w:dstrike w:val="0"/>
      <w:color w:val="000000"/>
      <w:spacing w:val="0"/>
      <w:w w:val="100"/>
      <w:sz w:val="27"/>
      <w:szCs w:val="27"/>
      <w:u w:val="none"/>
      <w:lang w:val="ru-RU"/>
    </w:rPr>
  </w:style>
  <w:style w:type="character" w:customStyle="1" w:styleId="21">
    <w:name w:val="Основной текст (2)_"/>
    <w:basedOn w:val="a1"/>
    <w:rsid w:val="00F46308"/>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22">
    <w:name w:val="Основной текст (2)"/>
    <w:basedOn w:val="21"/>
    <w:rsid w:val="00F46308"/>
    <w:rPr>
      <w:rFonts w:ascii="Times New Roman" w:eastAsia="Times New Roman" w:hAnsi="Times New Roman" w:cs="Times New Roman"/>
      <w:b/>
      <w:bCs/>
      <w:i w:val="0"/>
      <w:iCs w:val="0"/>
      <w:caps w:val="0"/>
      <w:smallCaps w:val="0"/>
      <w:strike w:val="0"/>
      <w:dstrike w:val="0"/>
      <w:color w:val="000000"/>
      <w:spacing w:val="0"/>
      <w:w w:val="100"/>
      <w:sz w:val="22"/>
      <w:szCs w:val="22"/>
      <w:u w:val="none"/>
      <w:lang w:val="ru-RU"/>
    </w:rPr>
  </w:style>
  <w:style w:type="character" w:customStyle="1" w:styleId="StrongEmphasis">
    <w:name w:val="Strong Emphasis"/>
    <w:rsid w:val="00F46308"/>
    <w:rPr>
      <w:b/>
      <w:bCs/>
    </w:rPr>
  </w:style>
  <w:style w:type="character" w:customStyle="1" w:styleId="FontStyle270">
    <w:name w:val="Font Style270"/>
    <w:rsid w:val="00F46308"/>
    <w:rPr>
      <w:rFonts w:ascii="Microsoft Sans Serif" w:eastAsia="Microsoft Sans Serif" w:hAnsi="Microsoft Sans Serif" w:cs="Microsoft Sans Serif"/>
      <w:spacing w:val="-10"/>
      <w:sz w:val="46"/>
      <w:szCs w:val="46"/>
    </w:rPr>
  </w:style>
  <w:style w:type="character" w:customStyle="1" w:styleId="FontStyle210">
    <w:name w:val="Font Style210"/>
    <w:rsid w:val="00F46308"/>
    <w:rPr>
      <w:rFonts w:ascii="Microsoft Sans Serif" w:eastAsia="Microsoft Sans Serif" w:hAnsi="Microsoft Sans Serif" w:cs="Microsoft Sans Serif"/>
      <w:b/>
      <w:bCs/>
      <w:spacing w:val="-10"/>
      <w:sz w:val="46"/>
      <w:szCs w:val="46"/>
    </w:rPr>
  </w:style>
  <w:style w:type="character" w:customStyle="1" w:styleId="FontStyle212">
    <w:name w:val="Font Style212"/>
    <w:rsid w:val="00F46308"/>
    <w:rPr>
      <w:rFonts w:ascii="Microsoft Sans Serif" w:eastAsia="Microsoft Sans Serif" w:hAnsi="Microsoft Sans Serif" w:cs="Microsoft Sans Serif"/>
      <w:b/>
      <w:bCs/>
      <w:sz w:val="40"/>
      <w:szCs w:val="40"/>
    </w:rPr>
  </w:style>
  <w:style w:type="character" w:customStyle="1" w:styleId="WW8Num26z0">
    <w:name w:val="WW8Num26z0"/>
    <w:rsid w:val="00F46308"/>
    <w:rPr>
      <w:rFonts w:ascii="Symbol" w:eastAsia="Symbol" w:hAnsi="Symbol" w:cs="Symbol"/>
      <w:w w:val="100"/>
      <w:sz w:val="24"/>
      <w:szCs w:val="24"/>
      <w:lang w:val="ru-RU" w:eastAsia="ru-RU" w:bidi="ru-RU"/>
    </w:rPr>
  </w:style>
  <w:style w:type="character" w:customStyle="1" w:styleId="WW8Num26z1">
    <w:name w:val="WW8Num26z1"/>
    <w:rsid w:val="00F46308"/>
    <w:rPr>
      <w:rFonts w:ascii="Symbol" w:eastAsia="Symbol" w:hAnsi="Symbol" w:cs="Symbol"/>
      <w:lang w:val="ru-RU" w:eastAsia="ru-RU" w:bidi="ru-RU"/>
    </w:rPr>
  </w:style>
  <w:style w:type="character" w:customStyle="1" w:styleId="Internetlink">
    <w:name w:val="Internet link"/>
    <w:rsid w:val="00F46308"/>
    <w:rPr>
      <w:color w:val="0000FF"/>
      <w:u w:val="single"/>
    </w:rPr>
  </w:style>
  <w:style w:type="character" w:customStyle="1" w:styleId="ListLabel1360">
    <w:name w:val="ListLabel 1360"/>
    <w:rsid w:val="00F46308"/>
    <w:rPr>
      <w:rFonts w:ascii="Times New Roman" w:eastAsia="Times New Roman" w:hAnsi="Times New Roman" w:cs="Times New Roman"/>
      <w:b/>
      <w:bCs/>
      <w:spacing w:val="-3"/>
      <w:w w:val="99"/>
      <w:sz w:val="24"/>
      <w:szCs w:val="24"/>
      <w:lang w:val="ru-RU" w:eastAsia="ru-RU" w:bidi="ru-RU"/>
    </w:rPr>
  </w:style>
  <w:style w:type="character" w:customStyle="1" w:styleId="ListLabel1361">
    <w:name w:val="ListLabel 1361"/>
    <w:rsid w:val="00F46308"/>
    <w:rPr>
      <w:lang w:val="ru-RU" w:eastAsia="ru-RU" w:bidi="ru-RU"/>
    </w:rPr>
  </w:style>
  <w:style w:type="character" w:customStyle="1" w:styleId="ListLabel1362">
    <w:name w:val="ListLabel 1362"/>
    <w:rsid w:val="00F46308"/>
    <w:rPr>
      <w:lang w:val="ru-RU" w:eastAsia="ru-RU" w:bidi="ru-RU"/>
    </w:rPr>
  </w:style>
  <w:style w:type="character" w:customStyle="1" w:styleId="ListLabel1363">
    <w:name w:val="ListLabel 1363"/>
    <w:rsid w:val="00F46308"/>
    <w:rPr>
      <w:lang w:val="ru-RU" w:eastAsia="ru-RU" w:bidi="ru-RU"/>
    </w:rPr>
  </w:style>
  <w:style w:type="character" w:customStyle="1" w:styleId="ListLabel1364">
    <w:name w:val="ListLabel 1364"/>
    <w:rsid w:val="00F46308"/>
    <w:rPr>
      <w:lang w:val="ru-RU" w:eastAsia="ru-RU" w:bidi="ru-RU"/>
    </w:rPr>
  </w:style>
  <w:style w:type="character" w:customStyle="1" w:styleId="ListLabel1365">
    <w:name w:val="ListLabel 1365"/>
    <w:rsid w:val="00F46308"/>
    <w:rPr>
      <w:lang w:val="ru-RU" w:eastAsia="ru-RU" w:bidi="ru-RU"/>
    </w:rPr>
  </w:style>
  <w:style w:type="character" w:customStyle="1" w:styleId="ListLabel1366">
    <w:name w:val="ListLabel 1366"/>
    <w:rsid w:val="00F46308"/>
    <w:rPr>
      <w:lang w:val="ru-RU" w:eastAsia="ru-RU" w:bidi="ru-RU"/>
    </w:rPr>
  </w:style>
  <w:style w:type="character" w:customStyle="1" w:styleId="ListLabel1367">
    <w:name w:val="ListLabel 1367"/>
    <w:rsid w:val="00F46308"/>
    <w:rPr>
      <w:lang w:val="ru-RU" w:eastAsia="ru-RU" w:bidi="ru-RU"/>
    </w:rPr>
  </w:style>
  <w:style w:type="character" w:customStyle="1" w:styleId="ListLabel1368">
    <w:name w:val="ListLabel 1368"/>
    <w:rsid w:val="00F46308"/>
    <w:rPr>
      <w:lang w:val="ru-RU" w:eastAsia="ru-RU" w:bidi="ru-RU"/>
    </w:rPr>
  </w:style>
  <w:style w:type="character" w:customStyle="1" w:styleId="ListLabel1351">
    <w:name w:val="ListLabel 1351"/>
    <w:rsid w:val="00F46308"/>
    <w:rPr>
      <w:lang w:val="ru-RU" w:eastAsia="ru-RU" w:bidi="ru-RU"/>
    </w:rPr>
  </w:style>
  <w:style w:type="character" w:customStyle="1" w:styleId="ListLabel1352">
    <w:name w:val="ListLabel 1352"/>
    <w:rsid w:val="00F46308"/>
    <w:rPr>
      <w:b/>
      <w:bCs/>
      <w:w w:val="100"/>
      <w:lang w:val="ru-RU" w:eastAsia="ru-RU" w:bidi="ru-RU"/>
    </w:rPr>
  </w:style>
  <w:style w:type="character" w:customStyle="1" w:styleId="ListLabel1353">
    <w:name w:val="ListLabel 1353"/>
    <w:rsid w:val="00F46308"/>
    <w:rPr>
      <w:rFonts w:ascii="Times New Roman" w:eastAsia="Times New Roman" w:hAnsi="Times New Roman" w:cs="Times New Roman"/>
      <w:b/>
      <w:bCs/>
      <w:spacing w:val="-6"/>
      <w:w w:val="100"/>
      <w:sz w:val="24"/>
      <w:szCs w:val="24"/>
      <w:lang w:val="ru-RU" w:eastAsia="ru-RU" w:bidi="ru-RU"/>
    </w:rPr>
  </w:style>
  <w:style w:type="character" w:customStyle="1" w:styleId="ListLabel1354">
    <w:name w:val="ListLabel 1354"/>
    <w:rsid w:val="00F46308"/>
    <w:rPr>
      <w:lang w:val="ru-RU" w:eastAsia="ru-RU" w:bidi="ru-RU"/>
    </w:rPr>
  </w:style>
  <w:style w:type="character" w:customStyle="1" w:styleId="ListLabel1355">
    <w:name w:val="ListLabel 1355"/>
    <w:rsid w:val="00F46308"/>
    <w:rPr>
      <w:lang w:val="ru-RU" w:eastAsia="ru-RU" w:bidi="ru-RU"/>
    </w:rPr>
  </w:style>
  <w:style w:type="character" w:customStyle="1" w:styleId="ListLabel1356">
    <w:name w:val="ListLabel 1356"/>
    <w:rsid w:val="00F46308"/>
    <w:rPr>
      <w:lang w:val="ru-RU" w:eastAsia="ru-RU" w:bidi="ru-RU"/>
    </w:rPr>
  </w:style>
  <w:style w:type="character" w:customStyle="1" w:styleId="ListLabel1357">
    <w:name w:val="ListLabel 1357"/>
    <w:rsid w:val="00F46308"/>
    <w:rPr>
      <w:lang w:val="ru-RU" w:eastAsia="ru-RU" w:bidi="ru-RU"/>
    </w:rPr>
  </w:style>
  <w:style w:type="character" w:customStyle="1" w:styleId="ListLabel1358">
    <w:name w:val="ListLabel 1358"/>
    <w:rsid w:val="00F46308"/>
    <w:rPr>
      <w:lang w:val="ru-RU" w:eastAsia="ru-RU" w:bidi="ru-RU"/>
    </w:rPr>
  </w:style>
  <w:style w:type="character" w:customStyle="1" w:styleId="ListLabel1359">
    <w:name w:val="ListLabel 1359"/>
    <w:rsid w:val="00F46308"/>
    <w:rPr>
      <w:lang w:val="ru-RU" w:eastAsia="ru-RU" w:bidi="ru-RU"/>
    </w:rPr>
  </w:style>
  <w:style w:type="character" w:customStyle="1" w:styleId="ListLabel1342">
    <w:name w:val="ListLabel 1342"/>
    <w:rsid w:val="00F46308"/>
    <w:rPr>
      <w:rFonts w:eastAsia="Wingdings" w:cs="Wingdings"/>
      <w:w w:val="100"/>
      <w:sz w:val="24"/>
      <w:szCs w:val="24"/>
      <w:lang w:val="ru-RU" w:eastAsia="ru-RU" w:bidi="ru-RU"/>
    </w:rPr>
  </w:style>
  <w:style w:type="character" w:customStyle="1" w:styleId="ListLabel1343">
    <w:name w:val="ListLabel 1343"/>
    <w:rsid w:val="00F46308"/>
    <w:rPr>
      <w:lang w:val="ru-RU" w:eastAsia="ru-RU" w:bidi="ru-RU"/>
    </w:rPr>
  </w:style>
  <w:style w:type="character" w:customStyle="1" w:styleId="ListLabel1344">
    <w:name w:val="ListLabel 1344"/>
    <w:rsid w:val="00F46308"/>
    <w:rPr>
      <w:lang w:val="ru-RU" w:eastAsia="ru-RU" w:bidi="ru-RU"/>
    </w:rPr>
  </w:style>
  <w:style w:type="character" w:customStyle="1" w:styleId="ListLabel1345">
    <w:name w:val="ListLabel 1345"/>
    <w:rsid w:val="00F46308"/>
    <w:rPr>
      <w:lang w:val="ru-RU" w:eastAsia="ru-RU" w:bidi="ru-RU"/>
    </w:rPr>
  </w:style>
  <w:style w:type="character" w:customStyle="1" w:styleId="ListLabel1346">
    <w:name w:val="ListLabel 1346"/>
    <w:rsid w:val="00F46308"/>
    <w:rPr>
      <w:lang w:val="ru-RU" w:eastAsia="ru-RU" w:bidi="ru-RU"/>
    </w:rPr>
  </w:style>
  <w:style w:type="character" w:customStyle="1" w:styleId="ListLabel1347">
    <w:name w:val="ListLabel 1347"/>
    <w:rsid w:val="00F46308"/>
    <w:rPr>
      <w:lang w:val="ru-RU" w:eastAsia="ru-RU" w:bidi="ru-RU"/>
    </w:rPr>
  </w:style>
  <w:style w:type="character" w:customStyle="1" w:styleId="ListLabel1348">
    <w:name w:val="ListLabel 1348"/>
    <w:rsid w:val="00F46308"/>
    <w:rPr>
      <w:lang w:val="ru-RU" w:eastAsia="ru-RU" w:bidi="ru-RU"/>
    </w:rPr>
  </w:style>
  <w:style w:type="character" w:customStyle="1" w:styleId="ListLabel1349">
    <w:name w:val="ListLabel 1349"/>
    <w:rsid w:val="00F46308"/>
    <w:rPr>
      <w:lang w:val="ru-RU" w:eastAsia="ru-RU" w:bidi="ru-RU"/>
    </w:rPr>
  </w:style>
  <w:style w:type="character" w:customStyle="1" w:styleId="ListLabel1350">
    <w:name w:val="ListLabel 1350"/>
    <w:rsid w:val="00F46308"/>
    <w:rPr>
      <w:lang w:val="ru-RU" w:eastAsia="ru-RU" w:bidi="ru-RU"/>
    </w:rPr>
  </w:style>
  <w:style w:type="character" w:customStyle="1" w:styleId="ListLabel1333">
    <w:name w:val="ListLabel 1333"/>
    <w:rsid w:val="00F46308"/>
    <w:rPr>
      <w:rFonts w:eastAsia="Times New Roman" w:cs="Times New Roman"/>
      <w:w w:val="99"/>
      <w:sz w:val="24"/>
      <w:szCs w:val="24"/>
      <w:lang w:val="ru-RU" w:eastAsia="ru-RU" w:bidi="ru-RU"/>
    </w:rPr>
  </w:style>
  <w:style w:type="character" w:customStyle="1" w:styleId="ListLabel1334">
    <w:name w:val="ListLabel 1334"/>
    <w:rsid w:val="00F46308"/>
    <w:rPr>
      <w:lang w:val="ru-RU" w:eastAsia="ru-RU" w:bidi="ru-RU"/>
    </w:rPr>
  </w:style>
  <w:style w:type="character" w:customStyle="1" w:styleId="ListLabel1335">
    <w:name w:val="ListLabel 1335"/>
    <w:rsid w:val="00F46308"/>
    <w:rPr>
      <w:lang w:val="ru-RU" w:eastAsia="ru-RU" w:bidi="ru-RU"/>
    </w:rPr>
  </w:style>
  <w:style w:type="character" w:customStyle="1" w:styleId="ListLabel1336">
    <w:name w:val="ListLabel 1336"/>
    <w:rsid w:val="00F46308"/>
    <w:rPr>
      <w:lang w:val="ru-RU" w:eastAsia="ru-RU" w:bidi="ru-RU"/>
    </w:rPr>
  </w:style>
  <w:style w:type="character" w:customStyle="1" w:styleId="ListLabel1337">
    <w:name w:val="ListLabel 1337"/>
    <w:rsid w:val="00F46308"/>
    <w:rPr>
      <w:lang w:val="ru-RU" w:eastAsia="ru-RU" w:bidi="ru-RU"/>
    </w:rPr>
  </w:style>
  <w:style w:type="character" w:customStyle="1" w:styleId="ListLabel1338">
    <w:name w:val="ListLabel 1338"/>
    <w:rsid w:val="00F46308"/>
    <w:rPr>
      <w:lang w:val="ru-RU" w:eastAsia="ru-RU" w:bidi="ru-RU"/>
    </w:rPr>
  </w:style>
  <w:style w:type="character" w:customStyle="1" w:styleId="ListLabel1339">
    <w:name w:val="ListLabel 1339"/>
    <w:rsid w:val="00F46308"/>
    <w:rPr>
      <w:lang w:val="ru-RU" w:eastAsia="ru-RU" w:bidi="ru-RU"/>
    </w:rPr>
  </w:style>
  <w:style w:type="character" w:customStyle="1" w:styleId="ListLabel1340">
    <w:name w:val="ListLabel 1340"/>
    <w:rsid w:val="00F46308"/>
    <w:rPr>
      <w:lang w:val="ru-RU" w:eastAsia="ru-RU" w:bidi="ru-RU"/>
    </w:rPr>
  </w:style>
  <w:style w:type="character" w:customStyle="1" w:styleId="ListLabel1341">
    <w:name w:val="ListLabel 1341"/>
    <w:rsid w:val="00F46308"/>
    <w:rPr>
      <w:lang w:val="ru-RU" w:eastAsia="ru-RU" w:bidi="ru-RU"/>
    </w:rPr>
  </w:style>
  <w:style w:type="character" w:customStyle="1" w:styleId="ListLabel1387">
    <w:name w:val="ListLabel 1387"/>
    <w:rsid w:val="00F46308"/>
    <w:rPr>
      <w:rFonts w:eastAsia="Symbol" w:cs="Symbol"/>
      <w:w w:val="100"/>
      <w:sz w:val="24"/>
      <w:szCs w:val="24"/>
      <w:lang w:val="ru-RU" w:eastAsia="ru-RU" w:bidi="ru-RU"/>
    </w:rPr>
  </w:style>
  <w:style w:type="character" w:customStyle="1" w:styleId="ListLabel1388">
    <w:name w:val="ListLabel 1388"/>
    <w:rsid w:val="00F46308"/>
    <w:rPr>
      <w:lang w:val="ru-RU" w:eastAsia="ru-RU" w:bidi="ru-RU"/>
    </w:rPr>
  </w:style>
  <w:style w:type="character" w:customStyle="1" w:styleId="ListLabel1389">
    <w:name w:val="ListLabel 1389"/>
    <w:rsid w:val="00F46308"/>
    <w:rPr>
      <w:lang w:val="ru-RU" w:eastAsia="ru-RU" w:bidi="ru-RU"/>
    </w:rPr>
  </w:style>
  <w:style w:type="character" w:customStyle="1" w:styleId="ListLabel1390">
    <w:name w:val="ListLabel 1390"/>
    <w:rsid w:val="00F46308"/>
    <w:rPr>
      <w:lang w:val="ru-RU" w:eastAsia="ru-RU" w:bidi="ru-RU"/>
    </w:rPr>
  </w:style>
  <w:style w:type="character" w:customStyle="1" w:styleId="ListLabel1391">
    <w:name w:val="ListLabel 1391"/>
    <w:rsid w:val="00F46308"/>
    <w:rPr>
      <w:lang w:val="ru-RU" w:eastAsia="ru-RU" w:bidi="ru-RU"/>
    </w:rPr>
  </w:style>
  <w:style w:type="character" w:customStyle="1" w:styleId="ListLabel1392">
    <w:name w:val="ListLabel 1392"/>
    <w:rsid w:val="00F46308"/>
    <w:rPr>
      <w:lang w:val="ru-RU" w:eastAsia="ru-RU" w:bidi="ru-RU"/>
    </w:rPr>
  </w:style>
  <w:style w:type="character" w:customStyle="1" w:styleId="ListLabel1393">
    <w:name w:val="ListLabel 1393"/>
    <w:rsid w:val="00F46308"/>
    <w:rPr>
      <w:lang w:val="ru-RU" w:eastAsia="ru-RU" w:bidi="ru-RU"/>
    </w:rPr>
  </w:style>
  <w:style w:type="character" w:customStyle="1" w:styleId="ListLabel1394">
    <w:name w:val="ListLabel 1394"/>
    <w:rsid w:val="00F46308"/>
    <w:rPr>
      <w:lang w:val="ru-RU" w:eastAsia="ru-RU" w:bidi="ru-RU"/>
    </w:rPr>
  </w:style>
  <w:style w:type="character" w:customStyle="1" w:styleId="ListLabel1395">
    <w:name w:val="ListLabel 1395"/>
    <w:rsid w:val="00F46308"/>
    <w:rPr>
      <w:lang w:val="ru-RU" w:eastAsia="ru-RU" w:bidi="ru-RU"/>
    </w:rPr>
  </w:style>
  <w:style w:type="character" w:customStyle="1" w:styleId="ListLabel1378">
    <w:name w:val="ListLabel 1378"/>
    <w:rsid w:val="00F46308"/>
    <w:rPr>
      <w:rFonts w:eastAsia="Symbol" w:cs="Symbol"/>
      <w:w w:val="100"/>
      <w:sz w:val="24"/>
      <w:szCs w:val="24"/>
      <w:lang w:val="ru-RU" w:eastAsia="ru-RU" w:bidi="ru-RU"/>
    </w:rPr>
  </w:style>
  <w:style w:type="character" w:customStyle="1" w:styleId="ListLabel1379">
    <w:name w:val="ListLabel 1379"/>
    <w:rsid w:val="00F46308"/>
    <w:rPr>
      <w:lang w:val="ru-RU" w:eastAsia="ru-RU" w:bidi="ru-RU"/>
    </w:rPr>
  </w:style>
  <w:style w:type="character" w:customStyle="1" w:styleId="ListLabel1380">
    <w:name w:val="ListLabel 1380"/>
    <w:rsid w:val="00F46308"/>
    <w:rPr>
      <w:lang w:val="ru-RU" w:eastAsia="ru-RU" w:bidi="ru-RU"/>
    </w:rPr>
  </w:style>
  <w:style w:type="character" w:customStyle="1" w:styleId="ListLabel1381">
    <w:name w:val="ListLabel 1381"/>
    <w:rsid w:val="00F46308"/>
    <w:rPr>
      <w:lang w:val="ru-RU" w:eastAsia="ru-RU" w:bidi="ru-RU"/>
    </w:rPr>
  </w:style>
  <w:style w:type="character" w:customStyle="1" w:styleId="ListLabel1382">
    <w:name w:val="ListLabel 1382"/>
    <w:rsid w:val="00F46308"/>
    <w:rPr>
      <w:lang w:val="ru-RU" w:eastAsia="ru-RU" w:bidi="ru-RU"/>
    </w:rPr>
  </w:style>
  <w:style w:type="character" w:customStyle="1" w:styleId="ListLabel1383">
    <w:name w:val="ListLabel 1383"/>
    <w:rsid w:val="00F46308"/>
    <w:rPr>
      <w:lang w:val="ru-RU" w:eastAsia="ru-RU" w:bidi="ru-RU"/>
    </w:rPr>
  </w:style>
  <w:style w:type="character" w:customStyle="1" w:styleId="ListLabel1384">
    <w:name w:val="ListLabel 1384"/>
    <w:rsid w:val="00F46308"/>
    <w:rPr>
      <w:lang w:val="ru-RU" w:eastAsia="ru-RU" w:bidi="ru-RU"/>
    </w:rPr>
  </w:style>
  <w:style w:type="character" w:customStyle="1" w:styleId="ListLabel1385">
    <w:name w:val="ListLabel 1385"/>
    <w:rsid w:val="00F46308"/>
    <w:rPr>
      <w:lang w:val="ru-RU" w:eastAsia="ru-RU" w:bidi="ru-RU"/>
    </w:rPr>
  </w:style>
  <w:style w:type="character" w:customStyle="1" w:styleId="ListLabel1386">
    <w:name w:val="ListLabel 1386"/>
    <w:rsid w:val="00F46308"/>
    <w:rPr>
      <w:lang w:val="ru-RU" w:eastAsia="ru-RU" w:bidi="ru-RU"/>
    </w:rPr>
  </w:style>
  <w:style w:type="character" w:customStyle="1" w:styleId="ListLabel1369">
    <w:name w:val="ListLabel 1369"/>
    <w:rsid w:val="00F46308"/>
    <w:rPr>
      <w:rFonts w:eastAsia="Symbol" w:cs="Symbol"/>
      <w:w w:val="100"/>
      <w:sz w:val="24"/>
      <w:szCs w:val="24"/>
      <w:lang w:val="ru-RU" w:eastAsia="ru-RU" w:bidi="ru-RU"/>
    </w:rPr>
  </w:style>
  <w:style w:type="character" w:customStyle="1" w:styleId="ListLabel1370">
    <w:name w:val="ListLabel 1370"/>
    <w:rsid w:val="00F46308"/>
    <w:rPr>
      <w:lang w:val="ru-RU" w:eastAsia="ru-RU" w:bidi="ru-RU"/>
    </w:rPr>
  </w:style>
  <w:style w:type="character" w:customStyle="1" w:styleId="ListLabel1371">
    <w:name w:val="ListLabel 1371"/>
    <w:rsid w:val="00F46308"/>
    <w:rPr>
      <w:lang w:val="ru-RU" w:eastAsia="ru-RU" w:bidi="ru-RU"/>
    </w:rPr>
  </w:style>
  <w:style w:type="character" w:customStyle="1" w:styleId="ListLabel1372">
    <w:name w:val="ListLabel 1372"/>
    <w:rsid w:val="00F46308"/>
    <w:rPr>
      <w:lang w:val="ru-RU" w:eastAsia="ru-RU" w:bidi="ru-RU"/>
    </w:rPr>
  </w:style>
  <w:style w:type="character" w:customStyle="1" w:styleId="ListLabel1373">
    <w:name w:val="ListLabel 1373"/>
    <w:rsid w:val="00F46308"/>
    <w:rPr>
      <w:lang w:val="ru-RU" w:eastAsia="ru-RU" w:bidi="ru-RU"/>
    </w:rPr>
  </w:style>
  <w:style w:type="character" w:customStyle="1" w:styleId="ListLabel1374">
    <w:name w:val="ListLabel 1374"/>
    <w:rsid w:val="00F46308"/>
    <w:rPr>
      <w:lang w:val="ru-RU" w:eastAsia="ru-RU" w:bidi="ru-RU"/>
    </w:rPr>
  </w:style>
  <w:style w:type="character" w:customStyle="1" w:styleId="ListLabel1375">
    <w:name w:val="ListLabel 1375"/>
    <w:rsid w:val="00F46308"/>
    <w:rPr>
      <w:lang w:val="ru-RU" w:eastAsia="ru-RU" w:bidi="ru-RU"/>
    </w:rPr>
  </w:style>
  <w:style w:type="character" w:customStyle="1" w:styleId="ListLabel1376">
    <w:name w:val="ListLabel 1376"/>
    <w:rsid w:val="00F46308"/>
    <w:rPr>
      <w:lang w:val="ru-RU" w:eastAsia="ru-RU" w:bidi="ru-RU"/>
    </w:rPr>
  </w:style>
  <w:style w:type="character" w:customStyle="1" w:styleId="ListLabel1377">
    <w:name w:val="ListLabel 1377"/>
    <w:rsid w:val="00F46308"/>
    <w:rPr>
      <w:lang w:val="ru-RU" w:eastAsia="ru-RU" w:bidi="ru-RU"/>
    </w:rPr>
  </w:style>
  <w:style w:type="character" w:customStyle="1" w:styleId="Character20style">
    <w:name w:val="Character_20_style"/>
    <w:rsid w:val="00F46308"/>
  </w:style>
  <w:style w:type="character" w:customStyle="1" w:styleId="ListLabel1297">
    <w:name w:val="ListLabel 1297"/>
    <w:rsid w:val="00F46308"/>
    <w:rPr>
      <w:rFonts w:ascii="Times New Roman" w:eastAsia="Times New Roman" w:hAnsi="Times New Roman" w:cs="Times New Roman"/>
      <w:w w:val="100"/>
      <w:sz w:val="24"/>
      <w:szCs w:val="24"/>
      <w:lang w:val="ru-RU" w:eastAsia="ru-RU" w:bidi="ru-RU"/>
    </w:rPr>
  </w:style>
  <w:style w:type="character" w:customStyle="1" w:styleId="ListLabel1298">
    <w:name w:val="ListLabel 1298"/>
    <w:rsid w:val="00F46308"/>
    <w:rPr>
      <w:lang w:val="ru-RU" w:eastAsia="ru-RU" w:bidi="ru-RU"/>
    </w:rPr>
  </w:style>
  <w:style w:type="character" w:customStyle="1" w:styleId="ListLabel1299">
    <w:name w:val="ListLabel 1299"/>
    <w:rsid w:val="00F46308"/>
    <w:rPr>
      <w:lang w:val="ru-RU" w:eastAsia="ru-RU" w:bidi="ru-RU"/>
    </w:rPr>
  </w:style>
  <w:style w:type="character" w:customStyle="1" w:styleId="ListLabel1300">
    <w:name w:val="ListLabel 1300"/>
    <w:rsid w:val="00F46308"/>
    <w:rPr>
      <w:lang w:val="ru-RU" w:eastAsia="ru-RU" w:bidi="ru-RU"/>
    </w:rPr>
  </w:style>
  <w:style w:type="character" w:customStyle="1" w:styleId="ListLabel1301">
    <w:name w:val="ListLabel 1301"/>
    <w:rsid w:val="00F46308"/>
    <w:rPr>
      <w:lang w:val="ru-RU" w:eastAsia="ru-RU" w:bidi="ru-RU"/>
    </w:rPr>
  </w:style>
  <w:style w:type="character" w:customStyle="1" w:styleId="ListLabel1302">
    <w:name w:val="ListLabel 1302"/>
    <w:rsid w:val="00F46308"/>
    <w:rPr>
      <w:lang w:val="ru-RU" w:eastAsia="ru-RU" w:bidi="ru-RU"/>
    </w:rPr>
  </w:style>
  <w:style w:type="character" w:customStyle="1" w:styleId="ListLabel1303">
    <w:name w:val="ListLabel 1303"/>
    <w:rsid w:val="00F46308"/>
    <w:rPr>
      <w:lang w:val="ru-RU" w:eastAsia="ru-RU" w:bidi="ru-RU"/>
    </w:rPr>
  </w:style>
  <w:style w:type="character" w:customStyle="1" w:styleId="ListLabel1304">
    <w:name w:val="ListLabel 1304"/>
    <w:rsid w:val="00F46308"/>
    <w:rPr>
      <w:lang w:val="ru-RU" w:eastAsia="ru-RU" w:bidi="ru-RU"/>
    </w:rPr>
  </w:style>
  <w:style w:type="character" w:customStyle="1" w:styleId="ListLabel1305">
    <w:name w:val="ListLabel 1305"/>
    <w:rsid w:val="00F46308"/>
    <w:rPr>
      <w:lang w:val="ru-RU" w:eastAsia="ru-RU" w:bidi="ru-RU"/>
    </w:rPr>
  </w:style>
  <w:style w:type="character" w:customStyle="1" w:styleId="ListLabel1288">
    <w:name w:val="ListLabel 1288"/>
    <w:rsid w:val="00F46308"/>
    <w:rPr>
      <w:rFonts w:ascii="Times New Roman" w:eastAsia="Times New Roman" w:hAnsi="Times New Roman" w:cs="Times New Roman"/>
      <w:w w:val="100"/>
      <w:sz w:val="22"/>
      <w:szCs w:val="22"/>
      <w:lang w:val="ru-RU" w:eastAsia="ru-RU" w:bidi="ru-RU"/>
    </w:rPr>
  </w:style>
  <w:style w:type="character" w:customStyle="1" w:styleId="ListLabel1289">
    <w:name w:val="ListLabel 1289"/>
    <w:rsid w:val="00F46308"/>
    <w:rPr>
      <w:lang w:val="ru-RU" w:eastAsia="ru-RU" w:bidi="ru-RU"/>
    </w:rPr>
  </w:style>
  <w:style w:type="character" w:customStyle="1" w:styleId="ListLabel1290">
    <w:name w:val="ListLabel 1290"/>
    <w:rsid w:val="00F46308"/>
    <w:rPr>
      <w:lang w:val="ru-RU" w:eastAsia="ru-RU" w:bidi="ru-RU"/>
    </w:rPr>
  </w:style>
  <w:style w:type="character" w:customStyle="1" w:styleId="ListLabel1291">
    <w:name w:val="ListLabel 1291"/>
    <w:rsid w:val="00F46308"/>
    <w:rPr>
      <w:lang w:val="ru-RU" w:eastAsia="ru-RU" w:bidi="ru-RU"/>
    </w:rPr>
  </w:style>
  <w:style w:type="character" w:customStyle="1" w:styleId="ListLabel1292">
    <w:name w:val="ListLabel 1292"/>
    <w:rsid w:val="00F46308"/>
    <w:rPr>
      <w:lang w:val="ru-RU" w:eastAsia="ru-RU" w:bidi="ru-RU"/>
    </w:rPr>
  </w:style>
  <w:style w:type="character" w:customStyle="1" w:styleId="ListLabel1293">
    <w:name w:val="ListLabel 1293"/>
    <w:rsid w:val="00F46308"/>
    <w:rPr>
      <w:lang w:val="ru-RU" w:eastAsia="ru-RU" w:bidi="ru-RU"/>
    </w:rPr>
  </w:style>
  <w:style w:type="character" w:customStyle="1" w:styleId="ListLabel1294">
    <w:name w:val="ListLabel 1294"/>
    <w:rsid w:val="00F46308"/>
    <w:rPr>
      <w:lang w:val="ru-RU" w:eastAsia="ru-RU" w:bidi="ru-RU"/>
    </w:rPr>
  </w:style>
  <w:style w:type="character" w:customStyle="1" w:styleId="ListLabel1295">
    <w:name w:val="ListLabel 1295"/>
    <w:rsid w:val="00F46308"/>
    <w:rPr>
      <w:lang w:val="ru-RU" w:eastAsia="ru-RU" w:bidi="ru-RU"/>
    </w:rPr>
  </w:style>
  <w:style w:type="character" w:customStyle="1" w:styleId="ListLabel1296">
    <w:name w:val="ListLabel 1296"/>
    <w:rsid w:val="00F46308"/>
    <w:rPr>
      <w:lang w:val="ru-RU" w:eastAsia="ru-RU" w:bidi="ru-RU"/>
    </w:rPr>
  </w:style>
  <w:style w:type="character" w:customStyle="1" w:styleId="WW8Num29z0">
    <w:name w:val="WW8Num29z0"/>
    <w:rsid w:val="00F46308"/>
    <w:rPr>
      <w:rFonts w:ascii="Times New Roman" w:eastAsia="Times New Roman" w:hAnsi="Times New Roman" w:cs="Times New Roman"/>
      <w:w w:val="100"/>
      <w:sz w:val="24"/>
      <w:szCs w:val="24"/>
      <w:lang w:val="ru-RU" w:eastAsia="ru-RU" w:bidi="ru-RU"/>
    </w:rPr>
  </w:style>
  <w:style w:type="character" w:customStyle="1" w:styleId="WW8Num29z1">
    <w:name w:val="WW8Num29z1"/>
    <w:rsid w:val="00F46308"/>
    <w:rPr>
      <w:rFonts w:ascii="Symbol" w:eastAsia="Symbol" w:hAnsi="Symbol" w:cs="Symbol"/>
      <w:lang w:val="ru-RU" w:eastAsia="ru-RU" w:bidi="ru-RU"/>
    </w:rPr>
  </w:style>
  <w:style w:type="character" w:customStyle="1" w:styleId="WW8Num31z0">
    <w:name w:val="WW8Num31z0"/>
    <w:rsid w:val="00F46308"/>
    <w:rPr>
      <w:rFonts w:ascii="Wingdings" w:eastAsia="Wingdings" w:hAnsi="Wingdings" w:cs="Wingdings"/>
      <w:w w:val="100"/>
      <w:sz w:val="24"/>
      <w:szCs w:val="24"/>
      <w:lang w:val="ru-RU" w:eastAsia="ru-RU" w:bidi="ru-RU"/>
    </w:rPr>
  </w:style>
  <w:style w:type="character" w:customStyle="1" w:styleId="WW8Num31z1">
    <w:name w:val="WW8Num31z1"/>
    <w:rsid w:val="00F46308"/>
    <w:rPr>
      <w:rFonts w:ascii="Symbol" w:eastAsia="Symbol" w:hAnsi="Symbol" w:cs="Symbol"/>
      <w:lang w:val="ru-RU" w:eastAsia="ru-RU" w:bidi="ru-RU"/>
    </w:rPr>
  </w:style>
  <w:style w:type="character" w:customStyle="1" w:styleId="WW8Num32z0">
    <w:name w:val="WW8Num32z0"/>
    <w:rsid w:val="00F46308"/>
    <w:rPr>
      <w:rFonts w:ascii="Symbol" w:eastAsia="Symbol" w:hAnsi="Symbol" w:cs="Symbol"/>
      <w:w w:val="100"/>
      <w:sz w:val="24"/>
      <w:szCs w:val="24"/>
      <w:lang w:val="ru-RU" w:eastAsia="ru-RU" w:bidi="ru-RU"/>
    </w:rPr>
  </w:style>
  <w:style w:type="character" w:customStyle="1" w:styleId="WW8Num32z1">
    <w:name w:val="WW8Num32z1"/>
    <w:rsid w:val="00F46308"/>
    <w:rPr>
      <w:rFonts w:ascii="Symbol" w:eastAsia="Symbol" w:hAnsi="Symbol" w:cs="Symbol"/>
      <w:lang w:val="ru-RU" w:eastAsia="ru-RU" w:bidi="ru-RU"/>
    </w:rPr>
  </w:style>
  <w:style w:type="character" w:customStyle="1" w:styleId="WW8Num33z0">
    <w:name w:val="WW8Num33z0"/>
    <w:rsid w:val="00F46308"/>
    <w:rPr>
      <w:rFonts w:ascii="Symbol" w:eastAsia="Symbol" w:hAnsi="Symbol" w:cs="Symbol"/>
      <w:w w:val="100"/>
      <w:sz w:val="24"/>
      <w:szCs w:val="24"/>
      <w:lang w:val="ru-RU" w:eastAsia="ru-RU" w:bidi="ru-RU"/>
    </w:rPr>
  </w:style>
  <w:style w:type="character" w:customStyle="1" w:styleId="WW8Num33z2">
    <w:name w:val="WW8Num33z2"/>
    <w:rsid w:val="00F46308"/>
    <w:rPr>
      <w:rFonts w:ascii="Symbol" w:eastAsia="Symbol" w:hAnsi="Symbol" w:cs="Symbol"/>
      <w:lang w:val="ru-RU" w:eastAsia="ru-RU" w:bidi="ru-RU"/>
    </w:rPr>
  </w:style>
  <w:style w:type="character" w:customStyle="1" w:styleId="ListLabel1261">
    <w:name w:val="ListLabel 1261"/>
    <w:rsid w:val="00F46308"/>
    <w:rPr>
      <w:rFonts w:eastAsia="Symbol" w:cs="Symbol"/>
      <w:w w:val="100"/>
      <w:sz w:val="24"/>
      <w:szCs w:val="24"/>
      <w:lang w:val="ru-RU" w:eastAsia="ru-RU" w:bidi="ru-RU"/>
    </w:rPr>
  </w:style>
  <w:style w:type="character" w:customStyle="1" w:styleId="ListLabel1262">
    <w:name w:val="ListLabel 1262"/>
    <w:rsid w:val="00F46308"/>
    <w:rPr>
      <w:rFonts w:eastAsia="Symbol" w:cs="Symbol"/>
      <w:w w:val="100"/>
      <w:sz w:val="24"/>
      <w:szCs w:val="24"/>
      <w:lang w:val="ru-RU" w:eastAsia="ru-RU" w:bidi="ru-RU"/>
    </w:rPr>
  </w:style>
  <w:style w:type="character" w:customStyle="1" w:styleId="ListLabel1263">
    <w:name w:val="ListLabel 1263"/>
    <w:rsid w:val="00F46308"/>
    <w:rPr>
      <w:lang w:val="ru-RU" w:eastAsia="ru-RU" w:bidi="ru-RU"/>
    </w:rPr>
  </w:style>
  <w:style w:type="character" w:customStyle="1" w:styleId="ListLabel1264">
    <w:name w:val="ListLabel 1264"/>
    <w:rsid w:val="00F46308"/>
    <w:rPr>
      <w:lang w:val="ru-RU" w:eastAsia="ru-RU" w:bidi="ru-RU"/>
    </w:rPr>
  </w:style>
  <w:style w:type="character" w:customStyle="1" w:styleId="ListLabel1265">
    <w:name w:val="ListLabel 1265"/>
    <w:rsid w:val="00F46308"/>
    <w:rPr>
      <w:lang w:val="ru-RU" w:eastAsia="ru-RU" w:bidi="ru-RU"/>
    </w:rPr>
  </w:style>
  <w:style w:type="character" w:customStyle="1" w:styleId="ListLabel1266">
    <w:name w:val="ListLabel 1266"/>
    <w:rsid w:val="00F46308"/>
    <w:rPr>
      <w:lang w:val="ru-RU" w:eastAsia="ru-RU" w:bidi="ru-RU"/>
    </w:rPr>
  </w:style>
  <w:style w:type="character" w:customStyle="1" w:styleId="ListLabel1267">
    <w:name w:val="ListLabel 1267"/>
    <w:rsid w:val="00F46308"/>
    <w:rPr>
      <w:lang w:val="ru-RU" w:eastAsia="ru-RU" w:bidi="ru-RU"/>
    </w:rPr>
  </w:style>
  <w:style w:type="character" w:customStyle="1" w:styleId="ListLabel1268">
    <w:name w:val="ListLabel 1268"/>
    <w:rsid w:val="00F46308"/>
    <w:rPr>
      <w:lang w:val="ru-RU" w:eastAsia="ru-RU" w:bidi="ru-RU"/>
    </w:rPr>
  </w:style>
  <w:style w:type="character" w:customStyle="1" w:styleId="ListLabel1269">
    <w:name w:val="ListLabel 1269"/>
    <w:rsid w:val="00F46308"/>
    <w:rPr>
      <w:lang w:val="ru-RU" w:eastAsia="ru-RU" w:bidi="ru-RU"/>
    </w:rPr>
  </w:style>
  <w:style w:type="character" w:customStyle="1" w:styleId="ListLabel1252">
    <w:name w:val="ListLabel 1252"/>
    <w:rsid w:val="00F46308"/>
    <w:rPr>
      <w:rFonts w:ascii="Times New Roman" w:eastAsia="Times New Roman" w:hAnsi="Times New Roman" w:cs="Times New Roman"/>
      <w:spacing w:val="-30"/>
      <w:w w:val="100"/>
      <w:sz w:val="24"/>
      <w:szCs w:val="24"/>
      <w:lang w:val="ru-RU" w:eastAsia="ru-RU" w:bidi="ru-RU"/>
    </w:rPr>
  </w:style>
  <w:style w:type="character" w:customStyle="1" w:styleId="ListLabel1253">
    <w:name w:val="ListLabel 1253"/>
    <w:rsid w:val="00F46308"/>
    <w:rPr>
      <w:lang w:val="ru-RU" w:eastAsia="ru-RU" w:bidi="ru-RU"/>
    </w:rPr>
  </w:style>
  <w:style w:type="character" w:customStyle="1" w:styleId="ListLabel1254">
    <w:name w:val="ListLabel 1254"/>
    <w:rsid w:val="00F46308"/>
    <w:rPr>
      <w:lang w:val="ru-RU" w:eastAsia="ru-RU" w:bidi="ru-RU"/>
    </w:rPr>
  </w:style>
  <w:style w:type="character" w:customStyle="1" w:styleId="ListLabel1255">
    <w:name w:val="ListLabel 1255"/>
    <w:rsid w:val="00F46308"/>
    <w:rPr>
      <w:lang w:val="ru-RU" w:eastAsia="ru-RU" w:bidi="ru-RU"/>
    </w:rPr>
  </w:style>
  <w:style w:type="character" w:customStyle="1" w:styleId="ListLabel1256">
    <w:name w:val="ListLabel 1256"/>
    <w:rsid w:val="00F46308"/>
    <w:rPr>
      <w:lang w:val="ru-RU" w:eastAsia="ru-RU" w:bidi="ru-RU"/>
    </w:rPr>
  </w:style>
  <w:style w:type="character" w:customStyle="1" w:styleId="ListLabel1257">
    <w:name w:val="ListLabel 1257"/>
    <w:rsid w:val="00F46308"/>
    <w:rPr>
      <w:lang w:val="ru-RU" w:eastAsia="ru-RU" w:bidi="ru-RU"/>
    </w:rPr>
  </w:style>
  <w:style w:type="character" w:customStyle="1" w:styleId="ListLabel1258">
    <w:name w:val="ListLabel 1258"/>
    <w:rsid w:val="00F46308"/>
    <w:rPr>
      <w:lang w:val="ru-RU" w:eastAsia="ru-RU" w:bidi="ru-RU"/>
    </w:rPr>
  </w:style>
  <w:style w:type="character" w:customStyle="1" w:styleId="ListLabel1259">
    <w:name w:val="ListLabel 1259"/>
    <w:rsid w:val="00F46308"/>
    <w:rPr>
      <w:lang w:val="ru-RU" w:eastAsia="ru-RU" w:bidi="ru-RU"/>
    </w:rPr>
  </w:style>
  <w:style w:type="character" w:customStyle="1" w:styleId="ListLabel1260">
    <w:name w:val="ListLabel 1260"/>
    <w:rsid w:val="00F46308"/>
    <w:rPr>
      <w:lang w:val="ru-RU" w:eastAsia="ru-RU" w:bidi="ru-RU"/>
    </w:rPr>
  </w:style>
  <w:style w:type="character" w:customStyle="1" w:styleId="ListLabel1243">
    <w:name w:val="ListLabel 1243"/>
    <w:rsid w:val="00F46308"/>
    <w:rPr>
      <w:rFonts w:ascii="Times New Roman" w:eastAsia="Times New Roman" w:hAnsi="Times New Roman" w:cs="Times New Roman"/>
      <w:w w:val="100"/>
      <w:sz w:val="24"/>
      <w:szCs w:val="24"/>
      <w:lang w:val="ru-RU" w:eastAsia="ru-RU" w:bidi="ru-RU"/>
    </w:rPr>
  </w:style>
  <w:style w:type="character" w:customStyle="1" w:styleId="ListLabel1244">
    <w:name w:val="ListLabel 1244"/>
    <w:rsid w:val="00F46308"/>
    <w:rPr>
      <w:rFonts w:ascii="Times New Roman" w:eastAsia="Times New Roman" w:hAnsi="Times New Roman" w:cs="Times New Roman"/>
      <w:spacing w:val="-7"/>
      <w:w w:val="100"/>
      <w:sz w:val="24"/>
      <w:szCs w:val="24"/>
      <w:lang w:val="ru-RU" w:eastAsia="ru-RU" w:bidi="ru-RU"/>
    </w:rPr>
  </w:style>
  <w:style w:type="character" w:customStyle="1" w:styleId="ListLabel1245">
    <w:name w:val="ListLabel 1245"/>
    <w:rsid w:val="00F46308"/>
    <w:rPr>
      <w:lang w:val="ru-RU" w:eastAsia="ru-RU" w:bidi="ru-RU"/>
    </w:rPr>
  </w:style>
  <w:style w:type="character" w:customStyle="1" w:styleId="ListLabel1246">
    <w:name w:val="ListLabel 1246"/>
    <w:rsid w:val="00F46308"/>
    <w:rPr>
      <w:lang w:val="ru-RU" w:eastAsia="ru-RU" w:bidi="ru-RU"/>
    </w:rPr>
  </w:style>
  <w:style w:type="character" w:customStyle="1" w:styleId="ListLabel1247">
    <w:name w:val="ListLabel 1247"/>
    <w:rsid w:val="00F46308"/>
    <w:rPr>
      <w:lang w:val="ru-RU" w:eastAsia="ru-RU" w:bidi="ru-RU"/>
    </w:rPr>
  </w:style>
  <w:style w:type="character" w:customStyle="1" w:styleId="ListLabel1248">
    <w:name w:val="ListLabel 1248"/>
    <w:rsid w:val="00F46308"/>
    <w:rPr>
      <w:lang w:val="ru-RU" w:eastAsia="ru-RU" w:bidi="ru-RU"/>
    </w:rPr>
  </w:style>
  <w:style w:type="character" w:customStyle="1" w:styleId="ListLabel1249">
    <w:name w:val="ListLabel 1249"/>
    <w:rsid w:val="00F46308"/>
    <w:rPr>
      <w:lang w:val="ru-RU" w:eastAsia="ru-RU" w:bidi="ru-RU"/>
    </w:rPr>
  </w:style>
  <w:style w:type="character" w:customStyle="1" w:styleId="ListLabel1250">
    <w:name w:val="ListLabel 1250"/>
    <w:rsid w:val="00F46308"/>
    <w:rPr>
      <w:lang w:val="ru-RU" w:eastAsia="ru-RU" w:bidi="ru-RU"/>
    </w:rPr>
  </w:style>
  <w:style w:type="character" w:customStyle="1" w:styleId="ListLabel1251">
    <w:name w:val="ListLabel 1251"/>
    <w:rsid w:val="00F46308"/>
    <w:rPr>
      <w:lang w:val="ru-RU" w:eastAsia="ru-RU" w:bidi="ru-RU"/>
    </w:rPr>
  </w:style>
  <w:style w:type="character" w:customStyle="1" w:styleId="ListLabel1126">
    <w:name w:val="ListLabel 1126"/>
    <w:rsid w:val="00F46308"/>
    <w:rPr>
      <w:rFonts w:ascii="Times New Roman" w:eastAsia="Times New Roman" w:hAnsi="Times New Roman" w:cs="Times New Roman"/>
      <w:w w:val="100"/>
      <w:sz w:val="24"/>
      <w:szCs w:val="24"/>
      <w:lang w:val="ru-RU" w:eastAsia="ru-RU" w:bidi="ru-RU"/>
    </w:rPr>
  </w:style>
  <w:style w:type="character" w:customStyle="1" w:styleId="ListLabel1127">
    <w:name w:val="ListLabel 1127"/>
    <w:rsid w:val="00F46308"/>
    <w:rPr>
      <w:lang w:val="ru-RU" w:eastAsia="ru-RU" w:bidi="ru-RU"/>
    </w:rPr>
  </w:style>
  <w:style w:type="character" w:customStyle="1" w:styleId="ListLabel1128">
    <w:name w:val="ListLabel 1128"/>
    <w:rsid w:val="00F46308"/>
    <w:rPr>
      <w:lang w:val="ru-RU" w:eastAsia="ru-RU" w:bidi="ru-RU"/>
    </w:rPr>
  </w:style>
  <w:style w:type="character" w:customStyle="1" w:styleId="ListLabel1129">
    <w:name w:val="ListLabel 1129"/>
    <w:rsid w:val="00F46308"/>
    <w:rPr>
      <w:lang w:val="ru-RU" w:eastAsia="ru-RU" w:bidi="ru-RU"/>
    </w:rPr>
  </w:style>
  <w:style w:type="character" w:customStyle="1" w:styleId="ListLabel1130">
    <w:name w:val="ListLabel 1130"/>
    <w:rsid w:val="00F46308"/>
    <w:rPr>
      <w:lang w:val="ru-RU" w:eastAsia="ru-RU" w:bidi="ru-RU"/>
    </w:rPr>
  </w:style>
  <w:style w:type="character" w:customStyle="1" w:styleId="ListLabel1131">
    <w:name w:val="ListLabel 1131"/>
    <w:rsid w:val="00F46308"/>
    <w:rPr>
      <w:lang w:val="ru-RU" w:eastAsia="ru-RU" w:bidi="ru-RU"/>
    </w:rPr>
  </w:style>
  <w:style w:type="character" w:customStyle="1" w:styleId="ListLabel1132">
    <w:name w:val="ListLabel 1132"/>
    <w:rsid w:val="00F46308"/>
    <w:rPr>
      <w:lang w:val="ru-RU" w:eastAsia="ru-RU" w:bidi="ru-RU"/>
    </w:rPr>
  </w:style>
  <w:style w:type="character" w:customStyle="1" w:styleId="ListLabel1133">
    <w:name w:val="ListLabel 1133"/>
    <w:rsid w:val="00F46308"/>
    <w:rPr>
      <w:lang w:val="ru-RU" w:eastAsia="ru-RU" w:bidi="ru-RU"/>
    </w:rPr>
  </w:style>
  <w:style w:type="character" w:customStyle="1" w:styleId="ListLabel1134">
    <w:name w:val="ListLabel 1134"/>
    <w:rsid w:val="00F46308"/>
    <w:rPr>
      <w:lang w:val="ru-RU" w:eastAsia="ru-RU" w:bidi="ru-RU"/>
    </w:rPr>
  </w:style>
  <w:style w:type="character" w:customStyle="1" w:styleId="ListLabel1144">
    <w:name w:val="ListLabel 1144"/>
    <w:rsid w:val="00F46308"/>
    <w:rPr>
      <w:rFonts w:ascii="Times New Roman" w:eastAsia="Times New Roman" w:hAnsi="Times New Roman" w:cs="Times New Roman"/>
      <w:w w:val="100"/>
      <w:sz w:val="24"/>
      <w:szCs w:val="24"/>
      <w:lang w:val="ru-RU" w:eastAsia="ru-RU" w:bidi="ru-RU"/>
    </w:rPr>
  </w:style>
  <w:style w:type="character" w:customStyle="1" w:styleId="ListLabel1145">
    <w:name w:val="ListLabel 1145"/>
    <w:rsid w:val="00F46308"/>
    <w:rPr>
      <w:lang w:val="ru-RU" w:eastAsia="ru-RU" w:bidi="ru-RU"/>
    </w:rPr>
  </w:style>
  <w:style w:type="character" w:customStyle="1" w:styleId="ListLabel1146">
    <w:name w:val="ListLabel 1146"/>
    <w:rsid w:val="00F46308"/>
    <w:rPr>
      <w:lang w:val="ru-RU" w:eastAsia="ru-RU" w:bidi="ru-RU"/>
    </w:rPr>
  </w:style>
  <w:style w:type="character" w:customStyle="1" w:styleId="ListLabel1147">
    <w:name w:val="ListLabel 1147"/>
    <w:rsid w:val="00F46308"/>
    <w:rPr>
      <w:lang w:val="ru-RU" w:eastAsia="ru-RU" w:bidi="ru-RU"/>
    </w:rPr>
  </w:style>
  <w:style w:type="character" w:customStyle="1" w:styleId="ListLabel1148">
    <w:name w:val="ListLabel 1148"/>
    <w:rsid w:val="00F46308"/>
    <w:rPr>
      <w:lang w:val="ru-RU" w:eastAsia="ru-RU" w:bidi="ru-RU"/>
    </w:rPr>
  </w:style>
  <w:style w:type="character" w:customStyle="1" w:styleId="ListLabel1149">
    <w:name w:val="ListLabel 1149"/>
    <w:rsid w:val="00F46308"/>
    <w:rPr>
      <w:lang w:val="ru-RU" w:eastAsia="ru-RU" w:bidi="ru-RU"/>
    </w:rPr>
  </w:style>
  <w:style w:type="character" w:customStyle="1" w:styleId="ListLabel1150">
    <w:name w:val="ListLabel 1150"/>
    <w:rsid w:val="00F46308"/>
    <w:rPr>
      <w:lang w:val="ru-RU" w:eastAsia="ru-RU" w:bidi="ru-RU"/>
    </w:rPr>
  </w:style>
  <w:style w:type="character" w:customStyle="1" w:styleId="ListLabel1151">
    <w:name w:val="ListLabel 1151"/>
    <w:rsid w:val="00F46308"/>
    <w:rPr>
      <w:lang w:val="ru-RU" w:eastAsia="ru-RU" w:bidi="ru-RU"/>
    </w:rPr>
  </w:style>
  <w:style w:type="character" w:customStyle="1" w:styleId="ListLabel1152">
    <w:name w:val="ListLabel 1152"/>
    <w:rsid w:val="00F46308"/>
    <w:rPr>
      <w:lang w:val="ru-RU" w:eastAsia="ru-RU" w:bidi="ru-RU"/>
    </w:rPr>
  </w:style>
  <w:style w:type="character" w:customStyle="1" w:styleId="ListLabel1135">
    <w:name w:val="ListLabel 1135"/>
    <w:rsid w:val="00F46308"/>
    <w:rPr>
      <w:rFonts w:ascii="Times New Roman" w:eastAsia="Times New Roman" w:hAnsi="Times New Roman" w:cs="Times New Roman"/>
      <w:w w:val="100"/>
      <w:sz w:val="24"/>
      <w:szCs w:val="24"/>
      <w:lang w:val="ru-RU" w:eastAsia="ru-RU" w:bidi="ru-RU"/>
    </w:rPr>
  </w:style>
  <w:style w:type="character" w:customStyle="1" w:styleId="ListLabel1136">
    <w:name w:val="ListLabel 1136"/>
    <w:rsid w:val="00F46308"/>
    <w:rPr>
      <w:lang w:val="ru-RU" w:eastAsia="ru-RU" w:bidi="ru-RU"/>
    </w:rPr>
  </w:style>
  <w:style w:type="character" w:customStyle="1" w:styleId="ListLabel1137">
    <w:name w:val="ListLabel 1137"/>
    <w:rsid w:val="00F46308"/>
    <w:rPr>
      <w:lang w:val="ru-RU" w:eastAsia="ru-RU" w:bidi="ru-RU"/>
    </w:rPr>
  </w:style>
  <w:style w:type="character" w:customStyle="1" w:styleId="ListLabel1138">
    <w:name w:val="ListLabel 1138"/>
    <w:rsid w:val="00F46308"/>
    <w:rPr>
      <w:lang w:val="ru-RU" w:eastAsia="ru-RU" w:bidi="ru-RU"/>
    </w:rPr>
  </w:style>
  <w:style w:type="character" w:customStyle="1" w:styleId="ListLabel1139">
    <w:name w:val="ListLabel 1139"/>
    <w:rsid w:val="00F46308"/>
    <w:rPr>
      <w:lang w:val="ru-RU" w:eastAsia="ru-RU" w:bidi="ru-RU"/>
    </w:rPr>
  </w:style>
  <w:style w:type="character" w:customStyle="1" w:styleId="ListLabel1140">
    <w:name w:val="ListLabel 1140"/>
    <w:rsid w:val="00F46308"/>
    <w:rPr>
      <w:lang w:val="ru-RU" w:eastAsia="ru-RU" w:bidi="ru-RU"/>
    </w:rPr>
  </w:style>
  <w:style w:type="character" w:customStyle="1" w:styleId="ListLabel1141">
    <w:name w:val="ListLabel 1141"/>
    <w:rsid w:val="00F46308"/>
    <w:rPr>
      <w:lang w:val="ru-RU" w:eastAsia="ru-RU" w:bidi="ru-RU"/>
    </w:rPr>
  </w:style>
  <w:style w:type="character" w:customStyle="1" w:styleId="ListLabel1142">
    <w:name w:val="ListLabel 1142"/>
    <w:rsid w:val="00F46308"/>
    <w:rPr>
      <w:lang w:val="ru-RU" w:eastAsia="ru-RU" w:bidi="ru-RU"/>
    </w:rPr>
  </w:style>
  <w:style w:type="character" w:customStyle="1" w:styleId="ListLabel1143">
    <w:name w:val="ListLabel 1143"/>
    <w:rsid w:val="00F46308"/>
    <w:rPr>
      <w:lang w:val="ru-RU" w:eastAsia="ru-RU" w:bidi="ru-RU"/>
    </w:rPr>
  </w:style>
  <w:style w:type="character" w:customStyle="1" w:styleId="ListLabel1117">
    <w:name w:val="ListLabel 1117"/>
    <w:rsid w:val="00F46308"/>
    <w:rPr>
      <w:rFonts w:ascii="Times New Roman" w:eastAsia="Times New Roman" w:hAnsi="Times New Roman" w:cs="Times New Roman"/>
      <w:w w:val="100"/>
      <w:sz w:val="24"/>
      <w:szCs w:val="24"/>
      <w:lang w:val="ru-RU" w:eastAsia="ru-RU" w:bidi="ru-RU"/>
    </w:rPr>
  </w:style>
  <w:style w:type="character" w:customStyle="1" w:styleId="ListLabel1118">
    <w:name w:val="ListLabel 1118"/>
    <w:rsid w:val="00F46308"/>
    <w:rPr>
      <w:lang w:val="ru-RU" w:eastAsia="ru-RU" w:bidi="ru-RU"/>
    </w:rPr>
  </w:style>
  <w:style w:type="character" w:customStyle="1" w:styleId="ListLabel1119">
    <w:name w:val="ListLabel 1119"/>
    <w:rsid w:val="00F46308"/>
    <w:rPr>
      <w:lang w:val="ru-RU" w:eastAsia="ru-RU" w:bidi="ru-RU"/>
    </w:rPr>
  </w:style>
  <w:style w:type="character" w:customStyle="1" w:styleId="ListLabel1120">
    <w:name w:val="ListLabel 1120"/>
    <w:rsid w:val="00F46308"/>
    <w:rPr>
      <w:lang w:val="ru-RU" w:eastAsia="ru-RU" w:bidi="ru-RU"/>
    </w:rPr>
  </w:style>
  <w:style w:type="character" w:customStyle="1" w:styleId="ListLabel1121">
    <w:name w:val="ListLabel 1121"/>
    <w:rsid w:val="00F46308"/>
    <w:rPr>
      <w:lang w:val="ru-RU" w:eastAsia="ru-RU" w:bidi="ru-RU"/>
    </w:rPr>
  </w:style>
  <w:style w:type="character" w:customStyle="1" w:styleId="ListLabel1122">
    <w:name w:val="ListLabel 1122"/>
    <w:rsid w:val="00F46308"/>
    <w:rPr>
      <w:lang w:val="ru-RU" w:eastAsia="ru-RU" w:bidi="ru-RU"/>
    </w:rPr>
  </w:style>
  <w:style w:type="character" w:customStyle="1" w:styleId="ListLabel1123">
    <w:name w:val="ListLabel 1123"/>
    <w:rsid w:val="00F46308"/>
    <w:rPr>
      <w:lang w:val="ru-RU" w:eastAsia="ru-RU" w:bidi="ru-RU"/>
    </w:rPr>
  </w:style>
  <w:style w:type="character" w:customStyle="1" w:styleId="ListLabel1124">
    <w:name w:val="ListLabel 1124"/>
    <w:rsid w:val="00F46308"/>
    <w:rPr>
      <w:lang w:val="ru-RU" w:eastAsia="ru-RU" w:bidi="ru-RU"/>
    </w:rPr>
  </w:style>
  <w:style w:type="character" w:customStyle="1" w:styleId="ListLabel1125">
    <w:name w:val="ListLabel 1125"/>
    <w:rsid w:val="00F46308"/>
    <w:rPr>
      <w:lang w:val="ru-RU" w:eastAsia="ru-RU" w:bidi="ru-RU"/>
    </w:rPr>
  </w:style>
  <w:style w:type="character" w:customStyle="1" w:styleId="ListLabel1108">
    <w:name w:val="ListLabel 1108"/>
    <w:rsid w:val="00F46308"/>
    <w:rPr>
      <w:rFonts w:ascii="Times New Roman" w:eastAsia="Times New Roman" w:hAnsi="Times New Roman" w:cs="Times New Roman"/>
      <w:w w:val="100"/>
      <w:sz w:val="24"/>
      <w:szCs w:val="24"/>
      <w:lang w:val="ru-RU" w:eastAsia="ru-RU" w:bidi="ru-RU"/>
    </w:rPr>
  </w:style>
  <w:style w:type="character" w:customStyle="1" w:styleId="ListLabel1109">
    <w:name w:val="ListLabel 1109"/>
    <w:rsid w:val="00F46308"/>
    <w:rPr>
      <w:lang w:val="ru-RU" w:eastAsia="ru-RU" w:bidi="ru-RU"/>
    </w:rPr>
  </w:style>
  <w:style w:type="character" w:customStyle="1" w:styleId="ListLabel1110">
    <w:name w:val="ListLabel 1110"/>
    <w:rsid w:val="00F46308"/>
    <w:rPr>
      <w:lang w:val="ru-RU" w:eastAsia="ru-RU" w:bidi="ru-RU"/>
    </w:rPr>
  </w:style>
  <w:style w:type="character" w:customStyle="1" w:styleId="ListLabel1111">
    <w:name w:val="ListLabel 1111"/>
    <w:rsid w:val="00F46308"/>
    <w:rPr>
      <w:lang w:val="ru-RU" w:eastAsia="ru-RU" w:bidi="ru-RU"/>
    </w:rPr>
  </w:style>
  <w:style w:type="character" w:customStyle="1" w:styleId="ListLabel1112">
    <w:name w:val="ListLabel 1112"/>
    <w:rsid w:val="00F46308"/>
    <w:rPr>
      <w:lang w:val="ru-RU" w:eastAsia="ru-RU" w:bidi="ru-RU"/>
    </w:rPr>
  </w:style>
  <w:style w:type="character" w:customStyle="1" w:styleId="ListLabel1113">
    <w:name w:val="ListLabel 1113"/>
    <w:rsid w:val="00F46308"/>
    <w:rPr>
      <w:lang w:val="ru-RU" w:eastAsia="ru-RU" w:bidi="ru-RU"/>
    </w:rPr>
  </w:style>
  <w:style w:type="character" w:customStyle="1" w:styleId="ListLabel1114">
    <w:name w:val="ListLabel 1114"/>
    <w:rsid w:val="00F46308"/>
    <w:rPr>
      <w:lang w:val="ru-RU" w:eastAsia="ru-RU" w:bidi="ru-RU"/>
    </w:rPr>
  </w:style>
  <w:style w:type="character" w:customStyle="1" w:styleId="ListLabel1115">
    <w:name w:val="ListLabel 1115"/>
    <w:rsid w:val="00F46308"/>
    <w:rPr>
      <w:lang w:val="ru-RU" w:eastAsia="ru-RU" w:bidi="ru-RU"/>
    </w:rPr>
  </w:style>
  <w:style w:type="character" w:customStyle="1" w:styleId="ListLabel1116">
    <w:name w:val="ListLabel 1116"/>
    <w:rsid w:val="00F46308"/>
    <w:rPr>
      <w:lang w:val="ru-RU" w:eastAsia="ru-RU" w:bidi="ru-RU"/>
    </w:rPr>
  </w:style>
  <w:style w:type="character" w:customStyle="1" w:styleId="ListLabel1099">
    <w:name w:val="ListLabel 1099"/>
    <w:rsid w:val="00F46308"/>
    <w:rPr>
      <w:rFonts w:ascii="Times New Roman" w:eastAsia="Times New Roman" w:hAnsi="Times New Roman" w:cs="Times New Roman"/>
      <w:spacing w:val="-25"/>
      <w:w w:val="100"/>
      <w:sz w:val="24"/>
      <w:szCs w:val="24"/>
      <w:lang w:val="ru-RU" w:eastAsia="ru-RU" w:bidi="ru-RU"/>
    </w:rPr>
  </w:style>
  <w:style w:type="character" w:customStyle="1" w:styleId="ListLabel1100">
    <w:name w:val="ListLabel 1100"/>
    <w:rsid w:val="00F46308"/>
    <w:rPr>
      <w:lang w:val="ru-RU" w:eastAsia="ru-RU" w:bidi="ru-RU"/>
    </w:rPr>
  </w:style>
  <w:style w:type="character" w:customStyle="1" w:styleId="ListLabel1101">
    <w:name w:val="ListLabel 1101"/>
    <w:rsid w:val="00F46308"/>
    <w:rPr>
      <w:lang w:val="ru-RU" w:eastAsia="ru-RU" w:bidi="ru-RU"/>
    </w:rPr>
  </w:style>
  <w:style w:type="character" w:customStyle="1" w:styleId="ListLabel1102">
    <w:name w:val="ListLabel 1102"/>
    <w:rsid w:val="00F46308"/>
    <w:rPr>
      <w:lang w:val="ru-RU" w:eastAsia="ru-RU" w:bidi="ru-RU"/>
    </w:rPr>
  </w:style>
  <w:style w:type="character" w:customStyle="1" w:styleId="ListLabel1103">
    <w:name w:val="ListLabel 1103"/>
    <w:rsid w:val="00F46308"/>
    <w:rPr>
      <w:lang w:val="ru-RU" w:eastAsia="ru-RU" w:bidi="ru-RU"/>
    </w:rPr>
  </w:style>
  <w:style w:type="character" w:customStyle="1" w:styleId="ListLabel1104">
    <w:name w:val="ListLabel 1104"/>
    <w:rsid w:val="00F46308"/>
    <w:rPr>
      <w:lang w:val="ru-RU" w:eastAsia="ru-RU" w:bidi="ru-RU"/>
    </w:rPr>
  </w:style>
  <w:style w:type="character" w:customStyle="1" w:styleId="ListLabel1105">
    <w:name w:val="ListLabel 1105"/>
    <w:rsid w:val="00F46308"/>
    <w:rPr>
      <w:lang w:val="ru-RU" w:eastAsia="ru-RU" w:bidi="ru-RU"/>
    </w:rPr>
  </w:style>
  <w:style w:type="character" w:customStyle="1" w:styleId="ListLabel1106">
    <w:name w:val="ListLabel 1106"/>
    <w:rsid w:val="00F46308"/>
    <w:rPr>
      <w:lang w:val="ru-RU" w:eastAsia="ru-RU" w:bidi="ru-RU"/>
    </w:rPr>
  </w:style>
  <w:style w:type="character" w:customStyle="1" w:styleId="ListLabel1107">
    <w:name w:val="ListLabel 1107"/>
    <w:rsid w:val="00F46308"/>
    <w:rPr>
      <w:lang w:val="ru-RU" w:eastAsia="ru-RU" w:bidi="ru-RU"/>
    </w:rPr>
  </w:style>
  <w:style w:type="character" w:customStyle="1" w:styleId="ListLabel1090">
    <w:name w:val="ListLabel 1090"/>
    <w:rsid w:val="00F46308"/>
    <w:rPr>
      <w:rFonts w:ascii="Times New Roman" w:eastAsia="Times New Roman" w:hAnsi="Times New Roman" w:cs="Times New Roman"/>
      <w:spacing w:val="-19"/>
      <w:w w:val="100"/>
      <w:sz w:val="24"/>
      <w:szCs w:val="24"/>
      <w:lang w:val="ru-RU" w:eastAsia="ru-RU" w:bidi="ru-RU"/>
    </w:rPr>
  </w:style>
  <w:style w:type="character" w:customStyle="1" w:styleId="ListLabel1091">
    <w:name w:val="ListLabel 1091"/>
    <w:rsid w:val="00F46308"/>
    <w:rPr>
      <w:lang w:val="ru-RU" w:eastAsia="ru-RU" w:bidi="ru-RU"/>
    </w:rPr>
  </w:style>
  <w:style w:type="character" w:customStyle="1" w:styleId="ListLabel1092">
    <w:name w:val="ListLabel 1092"/>
    <w:rsid w:val="00F46308"/>
    <w:rPr>
      <w:lang w:val="ru-RU" w:eastAsia="ru-RU" w:bidi="ru-RU"/>
    </w:rPr>
  </w:style>
  <w:style w:type="character" w:customStyle="1" w:styleId="ListLabel1093">
    <w:name w:val="ListLabel 1093"/>
    <w:rsid w:val="00F46308"/>
    <w:rPr>
      <w:lang w:val="ru-RU" w:eastAsia="ru-RU" w:bidi="ru-RU"/>
    </w:rPr>
  </w:style>
  <w:style w:type="character" w:customStyle="1" w:styleId="ListLabel1094">
    <w:name w:val="ListLabel 1094"/>
    <w:rsid w:val="00F46308"/>
    <w:rPr>
      <w:lang w:val="ru-RU" w:eastAsia="ru-RU" w:bidi="ru-RU"/>
    </w:rPr>
  </w:style>
  <w:style w:type="character" w:customStyle="1" w:styleId="ListLabel1095">
    <w:name w:val="ListLabel 1095"/>
    <w:rsid w:val="00F46308"/>
    <w:rPr>
      <w:lang w:val="ru-RU" w:eastAsia="ru-RU" w:bidi="ru-RU"/>
    </w:rPr>
  </w:style>
  <w:style w:type="character" w:customStyle="1" w:styleId="ListLabel1096">
    <w:name w:val="ListLabel 1096"/>
    <w:rsid w:val="00F46308"/>
    <w:rPr>
      <w:lang w:val="ru-RU" w:eastAsia="ru-RU" w:bidi="ru-RU"/>
    </w:rPr>
  </w:style>
  <w:style w:type="character" w:customStyle="1" w:styleId="ListLabel1097">
    <w:name w:val="ListLabel 1097"/>
    <w:rsid w:val="00F46308"/>
    <w:rPr>
      <w:lang w:val="ru-RU" w:eastAsia="ru-RU" w:bidi="ru-RU"/>
    </w:rPr>
  </w:style>
  <w:style w:type="character" w:customStyle="1" w:styleId="ListLabel1098">
    <w:name w:val="ListLabel 1098"/>
    <w:rsid w:val="00F46308"/>
    <w:rPr>
      <w:lang w:val="ru-RU" w:eastAsia="ru-RU" w:bidi="ru-RU"/>
    </w:rPr>
  </w:style>
  <w:style w:type="character" w:customStyle="1" w:styleId="ListLabel1081">
    <w:name w:val="ListLabel 1081"/>
    <w:rsid w:val="00F46308"/>
    <w:rPr>
      <w:rFonts w:ascii="Times New Roman" w:eastAsia="Times New Roman" w:hAnsi="Times New Roman" w:cs="Times New Roman"/>
      <w:w w:val="100"/>
      <w:sz w:val="22"/>
      <w:szCs w:val="22"/>
      <w:lang w:val="ru-RU" w:eastAsia="ru-RU" w:bidi="ru-RU"/>
    </w:rPr>
  </w:style>
  <w:style w:type="character" w:customStyle="1" w:styleId="ListLabel1082">
    <w:name w:val="ListLabel 1082"/>
    <w:rsid w:val="00F46308"/>
    <w:rPr>
      <w:lang w:val="ru-RU" w:eastAsia="ru-RU" w:bidi="ru-RU"/>
    </w:rPr>
  </w:style>
  <w:style w:type="character" w:customStyle="1" w:styleId="ListLabel1083">
    <w:name w:val="ListLabel 1083"/>
    <w:rsid w:val="00F46308"/>
    <w:rPr>
      <w:lang w:val="ru-RU" w:eastAsia="ru-RU" w:bidi="ru-RU"/>
    </w:rPr>
  </w:style>
  <w:style w:type="character" w:customStyle="1" w:styleId="ListLabel1084">
    <w:name w:val="ListLabel 1084"/>
    <w:rsid w:val="00F46308"/>
    <w:rPr>
      <w:lang w:val="ru-RU" w:eastAsia="ru-RU" w:bidi="ru-RU"/>
    </w:rPr>
  </w:style>
  <w:style w:type="character" w:customStyle="1" w:styleId="ListLabel1085">
    <w:name w:val="ListLabel 1085"/>
    <w:rsid w:val="00F46308"/>
    <w:rPr>
      <w:lang w:val="ru-RU" w:eastAsia="ru-RU" w:bidi="ru-RU"/>
    </w:rPr>
  </w:style>
  <w:style w:type="character" w:customStyle="1" w:styleId="ListLabel1086">
    <w:name w:val="ListLabel 1086"/>
    <w:rsid w:val="00F46308"/>
    <w:rPr>
      <w:lang w:val="ru-RU" w:eastAsia="ru-RU" w:bidi="ru-RU"/>
    </w:rPr>
  </w:style>
  <w:style w:type="character" w:customStyle="1" w:styleId="ListLabel1087">
    <w:name w:val="ListLabel 1087"/>
    <w:rsid w:val="00F46308"/>
    <w:rPr>
      <w:lang w:val="ru-RU" w:eastAsia="ru-RU" w:bidi="ru-RU"/>
    </w:rPr>
  </w:style>
  <w:style w:type="character" w:customStyle="1" w:styleId="ListLabel1088">
    <w:name w:val="ListLabel 1088"/>
    <w:rsid w:val="00F46308"/>
    <w:rPr>
      <w:lang w:val="ru-RU" w:eastAsia="ru-RU" w:bidi="ru-RU"/>
    </w:rPr>
  </w:style>
  <w:style w:type="character" w:customStyle="1" w:styleId="ListLabel1089">
    <w:name w:val="ListLabel 1089"/>
    <w:rsid w:val="00F46308"/>
    <w:rPr>
      <w:lang w:val="ru-RU" w:eastAsia="ru-RU" w:bidi="ru-RU"/>
    </w:rPr>
  </w:style>
  <w:style w:type="character" w:customStyle="1" w:styleId="ListLabel1072">
    <w:name w:val="ListLabel 1072"/>
    <w:rsid w:val="00F46308"/>
    <w:rPr>
      <w:rFonts w:ascii="Times New Roman" w:eastAsia="Times New Roman" w:hAnsi="Times New Roman" w:cs="Times New Roman"/>
      <w:w w:val="100"/>
      <w:sz w:val="22"/>
      <w:szCs w:val="22"/>
      <w:lang w:val="ru-RU" w:eastAsia="ru-RU" w:bidi="ru-RU"/>
    </w:rPr>
  </w:style>
  <w:style w:type="character" w:customStyle="1" w:styleId="ListLabel1073">
    <w:name w:val="ListLabel 1073"/>
    <w:rsid w:val="00F46308"/>
    <w:rPr>
      <w:lang w:val="ru-RU" w:eastAsia="ru-RU" w:bidi="ru-RU"/>
    </w:rPr>
  </w:style>
  <w:style w:type="character" w:customStyle="1" w:styleId="ListLabel1074">
    <w:name w:val="ListLabel 1074"/>
    <w:rsid w:val="00F46308"/>
    <w:rPr>
      <w:lang w:val="ru-RU" w:eastAsia="ru-RU" w:bidi="ru-RU"/>
    </w:rPr>
  </w:style>
  <w:style w:type="character" w:customStyle="1" w:styleId="ListLabel1075">
    <w:name w:val="ListLabel 1075"/>
    <w:rsid w:val="00F46308"/>
    <w:rPr>
      <w:lang w:val="ru-RU" w:eastAsia="ru-RU" w:bidi="ru-RU"/>
    </w:rPr>
  </w:style>
  <w:style w:type="character" w:customStyle="1" w:styleId="ListLabel1076">
    <w:name w:val="ListLabel 1076"/>
    <w:rsid w:val="00F46308"/>
    <w:rPr>
      <w:lang w:val="ru-RU" w:eastAsia="ru-RU" w:bidi="ru-RU"/>
    </w:rPr>
  </w:style>
  <w:style w:type="character" w:customStyle="1" w:styleId="ListLabel1077">
    <w:name w:val="ListLabel 1077"/>
    <w:rsid w:val="00F46308"/>
    <w:rPr>
      <w:lang w:val="ru-RU" w:eastAsia="ru-RU" w:bidi="ru-RU"/>
    </w:rPr>
  </w:style>
  <w:style w:type="character" w:customStyle="1" w:styleId="ListLabel1078">
    <w:name w:val="ListLabel 1078"/>
    <w:rsid w:val="00F46308"/>
    <w:rPr>
      <w:lang w:val="ru-RU" w:eastAsia="ru-RU" w:bidi="ru-RU"/>
    </w:rPr>
  </w:style>
  <w:style w:type="character" w:customStyle="1" w:styleId="ListLabel1079">
    <w:name w:val="ListLabel 1079"/>
    <w:rsid w:val="00F46308"/>
    <w:rPr>
      <w:lang w:val="ru-RU" w:eastAsia="ru-RU" w:bidi="ru-RU"/>
    </w:rPr>
  </w:style>
  <w:style w:type="character" w:customStyle="1" w:styleId="ListLabel1080">
    <w:name w:val="ListLabel 1080"/>
    <w:rsid w:val="00F46308"/>
    <w:rPr>
      <w:lang w:val="ru-RU" w:eastAsia="ru-RU" w:bidi="ru-RU"/>
    </w:rPr>
  </w:style>
  <w:style w:type="character" w:customStyle="1" w:styleId="ListLabel1063">
    <w:name w:val="ListLabel 1063"/>
    <w:rsid w:val="00F46308"/>
    <w:rPr>
      <w:rFonts w:ascii="Times New Roman" w:eastAsia="Times New Roman" w:hAnsi="Times New Roman" w:cs="Times New Roman"/>
      <w:w w:val="100"/>
      <w:sz w:val="22"/>
      <w:szCs w:val="22"/>
      <w:lang w:val="ru-RU" w:eastAsia="ru-RU" w:bidi="ru-RU"/>
    </w:rPr>
  </w:style>
  <w:style w:type="character" w:customStyle="1" w:styleId="ListLabel1064">
    <w:name w:val="ListLabel 1064"/>
    <w:rsid w:val="00F46308"/>
    <w:rPr>
      <w:lang w:val="ru-RU" w:eastAsia="ru-RU" w:bidi="ru-RU"/>
    </w:rPr>
  </w:style>
  <w:style w:type="character" w:customStyle="1" w:styleId="ListLabel1065">
    <w:name w:val="ListLabel 1065"/>
    <w:rsid w:val="00F46308"/>
    <w:rPr>
      <w:lang w:val="ru-RU" w:eastAsia="ru-RU" w:bidi="ru-RU"/>
    </w:rPr>
  </w:style>
  <w:style w:type="character" w:customStyle="1" w:styleId="ListLabel1066">
    <w:name w:val="ListLabel 1066"/>
    <w:rsid w:val="00F46308"/>
    <w:rPr>
      <w:lang w:val="ru-RU" w:eastAsia="ru-RU" w:bidi="ru-RU"/>
    </w:rPr>
  </w:style>
  <w:style w:type="character" w:customStyle="1" w:styleId="ListLabel1067">
    <w:name w:val="ListLabel 1067"/>
    <w:rsid w:val="00F46308"/>
    <w:rPr>
      <w:lang w:val="ru-RU" w:eastAsia="ru-RU" w:bidi="ru-RU"/>
    </w:rPr>
  </w:style>
  <w:style w:type="character" w:customStyle="1" w:styleId="ListLabel1068">
    <w:name w:val="ListLabel 1068"/>
    <w:rsid w:val="00F46308"/>
    <w:rPr>
      <w:lang w:val="ru-RU" w:eastAsia="ru-RU" w:bidi="ru-RU"/>
    </w:rPr>
  </w:style>
  <w:style w:type="character" w:customStyle="1" w:styleId="ListLabel1069">
    <w:name w:val="ListLabel 1069"/>
    <w:rsid w:val="00F46308"/>
    <w:rPr>
      <w:lang w:val="ru-RU" w:eastAsia="ru-RU" w:bidi="ru-RU"/>
    </w:rPr>
  </w:style>
  <w:style w:type="character" w:customStyle="1" w:styleId="ListLabel1070">
    <w:name w:val="ListLabel 1070"/>
    <w:rsid w:val="00F46308"/>
    <w:rPr>
      <w:lang w:val="ru-RU" w:eastAsia="ru-RU" w:bidi="ru-RU"/>
    </w:rPr>
  </w:style>
  <w:style w:type="character" w:customStyle="1" w:styleId="ListLabel1071">
    <w:name w:val="ListLabel 1071"/>
    <w:rsid w:val="00F46308"/>
    <w:rPr>
      <w:lang w:val="ru-RU" w:eastAsia="ru-RU" w:bidi="ru-RU"/>
    </w:rPr>
  </w:style>
  <w:style w:type="character" w:customStyle="1" w:styleId="ListLabel1054">
    <w:name w:val="ListLabel 1054"/>
    <w:rsid w:val="00F46308"/>
    <w:rPr>
      <w:rFonts w:ascii="Times New Roman" w:eastAsia="Times New Roman" w:hAnsi="Times New Roman" w:cs="Times New Roman"/>
      <w:w w:val="100"/>
      <w:sz w:val="22"/>
      <w:szCs w:val="22"/>
      <w:lang w:val="ru-RU" w:eastAsia="ru-RU" w:bidi="ru-RU"/>
    </w:rPr>
  </w:style>
  <w:style w:type="character" w:customStyle="1" w:styleId="ListLabel1055">
    <w:name w:val="ListLabel 1055"/>
    <w:rsid w:val="00F46308"/>
    <w:rPr>
      <w:lang w:val="ru-RU" w:eastAsia="ru-RU" w:bidi="ru-RU"/>
    </w:rPr>
  </w:style>
  <w:style w:type="character" w:customStyle="1" w:styleId="ListLabel1056">
    <w:name w:val="ListLabel 1056"/>
    <w:rsid w:val="00F46308"/>
    <w:rPr>
      <w:lang w:val="ru-RU" w:eastAsia="ru-RU" w:bidi="ru-RU"/>
    </w:rPr>
  </w:style>
  <w:style w:type="character" w:customStyle="1" w:styleId="ListLabel1057">
    <w:name w:val="ListLabel 1057"/>
    <w:rsid w:val="00F46308"/>
    <w:rPr>
      <w:lang w:val="ru-RU" w:eastAsia="ru-RU" w:bidi="ru-RU"/>
    </w:rPr>
  </w:style>
  <w:style w:type="character" w:customStyle="1" w:styleId="ListLabel1058">
    <w:name w:val="ListLabel 1058"/>
    <w:rsid w:val="00F46308"/>
    <w:rPr>
      <w:lang w:val="ru-RU" w:eastAsia="ru-RU" w:bidi="ru-RU"/>
    </w:rPr>
  </w:style>
  <w:style w:type="character" w:customStyle="1" w:styleId="ListLabel1059">
    <w:name w:val="ListLabel 1059"/>
    <w:rsid w:val="00F46308"/>
    <w:rPr>
      <w:lang w:val="ru-RU" w:eastAsia="ru-RU" w:bidi="ru-RU"/>
    </w:rPr>
  </w:style>
  <w:style w:type="character" w:customStyle="1" w:styleId="ListLabel1060">
    <w:name w:val="ListLabel 1060"/>
    <w:rsid w:val="00F46308"/>
    <w:rPr>
      <w:lang w:val="ru-RU" w:eastAsia="ru-RU" w:bidi="ru-RU"/>
    </w:rPr>
  </w:style>
  <w:style w:type="character" w:customStyle="1" w:styleId="ListLabel1061">
    <w:name w:val="ListLabel 1061"/>
    <w:rsid w:val="00F46308"/>
    <w:rPr>
      <w:lang w:val="ru-RU" w:eastAsia="ru-RU" w:bidi="ru-RU"/>
    </w:rPr>
  </w:style>
  <w:style w:type="character" w:customStyle="1" w:styleId="ListLabel1062">
    <w:name w:val="ListLabel 1062"/>
    <w:rsid w:val="00F46308"/>
    <w:rPr>
      <w:lang w:val="ru-RU" w:eastAsia="ru-RU" w:bidi="ru-RU"/>
    </w:rPr>
  </w:style>
  <w:style w:type="character" w:customStyle="1" w:styleId="ListLabel1045">
    <w:name w:val="ListLabel 1045"/>
    <w:rsid w:val="00F46308"/>
    <w:rPr>
      <w:rFonts w:ascii="Times New Roman" w:eastAsia="Times New Roman" w:hAnsi="Times New Roman" w:cs="Times New Roman"/>
      <w:w w:val="100"/>
      <w:sz w:val="22"/>
      <w:szCs w:val="22"/>
      <w:lang w:val="ru-RU" w:eastAsia="ru-RU" w:bidi="ru-RU"/>
    </w:rPr>
  </w:style>
  <w:style w:type="character" w:customStyle="1" w:styleId="ListLabel1046">
    <w:name w:val="ListLabel 1046"/>
    <w:rsid w:val="00F46308"/>
    <w:rPr>
      <w:lang w:val="ru-RU" w:eastAsia="ru-RU" w:bidi="ru-RU"/>
    </w:rPr>
  </w:style>
  <w:style w:type="character" w:customStyle="1" w:styleId="ListLabel1047">
    <w:name w:val="ListLabel 1047"/>
    <w:rsid w:val="00F46308"/>
    <w:rPr>
      <w:lang w:val="ru-RU" w:eastAsia="ru-RU" w:bidi="ru-RU"/>
    </w:rPr>
  </w:style>
  <w:style w:type="character" w:customStyle="1" w:styleId="ListLabel1048">
    <w:name w:val="ListLabel 1048"/>
    <w:rsid w:val="00F46308"/>
    <w:rPr>
      <w:lang w:val="ru-RU" w:eastAsia="ru-RU" w:bidi="ru-RU"/>
    </w:rPr>
  </w:style>
  <w:style w:type="character" w:customStyle="1" w:styleId="ListLabel1049">
    <w:name w:val="ListLabel 1049"/>
    <w:rsid w:val="00F46308"/>
    <w:rPr>
      <w:lang w:val="ru-RU" w:eastAsia="ru-RU" w:bidi="ru-RU"/>
    </w:rPr>
  </w:style>
  <w:style w:type="character" w:customStyle="1" w:styleId="ListLabel1050">
    <w:name w:val="ListLabel 1050"/>
    <w:rsid w:val="00F46308"/>
    <w:rPr>
      <w:lang w:val="ru-RU" w:eastAsia="ru-RU" w:bidi="ru-RU"/>
    </w:rPr>
  </w:style>
  <w:style w:type="character" w:customStyle="1" w:styleId="ListLabel1051">
    <w:name w:val="ListLabel 1051"/>
    <w:rsid w:val="00F46308"/>
    <w:rPr>
      <w:lang w:val="ru-RU" w:eastAsia="ru-RU" w:bidi="ru-RU"/>
    </w:rPr>
  </w:style>
  <w:style w:type="character" w:customStyle="1" w:styleId="ListLabel1052">
    <w:name w:val="ListLabel 1052"/>
    <w:rsid w:val="00F46308"/>
    <w:rPr>
      <w:lang w:val="ru-RU" w:eastAsia="ru-RU" w:bidi="ru-RU"/>
    </w:rPr>
  </w:style>
  <w:style w:type="character" w:customStyle="1" w:styleId="ListLabel1053">
    <w:name w:val="ListLabel 1053"/>
    <w:rsid w:val="00F46308"/>
    <w:rPr>
      <w:lang w:val="ru-RU" w:eastAsia="ru-RU" w:bidi="ru-RU"/>
    </w:rPr>
  </w:style>
  <w:style w:type="character" w:customStyle="1" w:styleId="ListLabel1036">
    <w:name w:val="ListLabel 1036"/>
    <w:rsid w:val="00F46308"/>
    <w:rPr>
      <w:rFonts w:ascii="Times New Roman" w:eastAsia="Times New Roman" w:hAnsi="Times New Roman" w:cs="Times New Roman"/>
      <w:w w:val="100"/>
      <w:sz w:val="22"/>
      <w:szCs w:val="22"/>
      <w:lang w:val="ru-RU" w:eastAsia="ru-RU" w:bidi="ru-RU"/>
    </w:rPr>
  </w:style>
  <w:style w:type="character" w:customStyle="1" w:styleId="ListLabel1037">
    <w:name w:val="ListLabel 1037"/>
    <w:rsid w:val="00F46308"/>
    <w:rPr>
      <w:lang w:val="ru-RU" w:eastAsia="ru-RU" w:bidi="ru-RU"/>
    </w:rPr>
  </w:style>
  <w:style w:type="character" w:customStyle="1" w:styleId="ListLabel1038">
    <w:name w:val="ListLabel 1038"/>
    <w:rsid w:val="00F46308"/>
    <w:rPr>
      <w:lang w:val="ru-RU" w:eastAsia="ru-RU" w:bidi="ru-RU"/>
    </w:rPr>
  </w:style>
  <w:style w:type="character" w:customStyle="1" w:styleId="ListLabel1039">
    <w:name w:val="ListLabel 1039"/>
    <w:rsid w:val="00F46308"/>
    <w:rPr>
      <w:lang w:val="ru-RU" w:eastAsia="ru-RU" w:bidi="ru-RU"/>
    </w:rPr>
  </w:style>
  <w:style w:type="character" w:customStyle="1" w:styleId="ListLabel1040">
    <w:name w:val="ListLabel 1040"/>
    <w:rsid w:val="00F46308"/>
    <w:rPr>
      <w:lang w:val="ru-RU" w:eastAsia="ru-RU" w:bidi="ru-RU"/>
    </w:rPr>
  </w:style>
  <w:style w:type="character" w:customStyle="1" w:styleId="ListLabel1041">
    <w:name w:val="ListLabel 1041"/>
    <w:rsid w:val="00F46308"/>
    <w:rPr>
      <w:lang w:val="ru-RU" w:eastAsia="ru-RU" w:bidi="ru-RU"/>
    </w:rPr>
  </w:style>
  <w:style w:type="character" w:customStyle="1" w:styleId="ListLabel1042">
    <w:name w:val="ListLabel 1042"/>
    <w:rsid w:val="00F46308"/>
    <w:rPr>
      <w:lang w:val="ru-RU" w:eastAsia="ru-RU" w:bidi="ru-RU"/>
    </w:rPr>
  </w:style>
  <w:style w:type="character" w:customStyle="1" w:styleId="ListLabel1043">
    <w:name w:val="ListLabel 1043"/>
    <w:rsid w:val="00F46308"/>
    <w:rPr>
      <w:lang w:val="ru-RU" w:eastAsia="ru-RU" w:bidi="ru-RU"/>
    </w:rPr>
  </w:style>
  <w:style w:type="character" w:customStyle="1" w:styleId="ListLabel1044">
    <w:name w:val="ListLabel 1044"/>
    <w:rsid w:val="00F46308"/>
    <w:rPr>
      <w:lang w:val="ru-RU" w:eastAsia="ru-RU" w:bidi="ru-RU"/>
    </w:rPr>
  </w:style>
  <w:style w:type="character" w:customStyle="1" w:styleId="ListLabel1027">
    <w:name w:val="ListLabel 1027"/>
    <w:rsid w:val="00F46308"/>
    <w:rPr>
      <w:rFonts w:ascii="Times New Roman" w:eastAsia="Times New Roman" w:hAnsi="Times New Roman" w:cs="Times New Roman"/>
      <w:w w:val="100"/>
      <w:sz w:val="22"/>
      <w:szCs w:val="22"/>
      <w:lang w:val="ru-RU" w:eastAsia="ru-RU" w:bidi="ru-RU"/>
    </w:rPr>
  </w:style>
  <w:style w:type="character" w:customStyle="1" w:styleId="ListLabel1028">
    <w:name w:val="ListLabel 1028"/>
    <w:rsid w:val="00F46308"/>
    <w:rPr>
      <w:lang w:val="ru-RU" w:eastAsia="ru-RU" w:bidi="ru-RU"/>
    </w:rPr>
  </w:style>
  <w:style w:type="character" w:customStyle="1" w:styleId="ListLabel1029">
    <w:name w:val="ListLabel 1029"/>
    <w:rsid w:val="00F46308"/>
    <w:rPr>
      <w:lang w:val="ru-RU" w:eastAsia="ru-RU" w:bidi="ru-RU"/>
    </w:rPr>
  </w:style>
  <w:style w:type="character" w:customStyle="1" w:styleId="ListLabel1030">
    <w:name w:val="ListLabel 1030"/>
    <w:rsid w:val="00F46308"/>
    <w:rPr>
      <w:lang w:val="ru-RU" w:eastAsia="ru-RU" w:bidi="ru-RU"/>
    </w:rPr>
  </w:style>
  <w:style w:type="character" w:customStyle="1" w:styleId="ListLabel1031">
    <w:name w:val="ListLabel 1031"/>
    <w:rsid w:val="00F46308"/>
    <w:rPr>
      <w:lang w:val="ru-RU" w:eastAsia="ru-RU" w:bidi="ru-RU"/>
    </w:rPr>
  </w:style>
  <w:style w:type="character" w:customStyle="1" w:styleId="ListLabel1032">
    <w:name w:val="ListLabel 1032"/>
    <w:rsid w:val="00F46308"/>
    <w:rPr>
      <w:lang w:val="ru-RU" w:eastAsia="ru-RU" w:bidi="ru-RU"/>
    </w:rPr>
  </w:style>
  <w:style w:type="character" w:customStyle="1" w:styleId="ListLabel1033">
    <w:name w:val="ListLabel 1033"/>
    <w:rsid w:val="00F46308"/>
    <w:rPr>
      <w:lang w:val="ru-RU" w:eastAsia="ru-RU" w:bidi="ru-RU"/>
    </w:rPr>
  </w:style>
  <w:style w:type="character" w:customStyle="1" w:styleId="ListLabel1034">
    <w:name w:val="ListLabel 1034"/>
    <w:rsid w:val="00F46308"/>
    <w:rPr>
      <w:lang w:val="ru-RU" w:eastAsia="ru-RU" w:bidi="ru-RU"/>
    </w:rPr>
  </w:style>
  <w:style w:type="character" w:customStyle="1" w:styleId="ListLabel1035">
    <w:name w:val="ListLabel 1035"/>
    <w:rsid w:val="00F46308"/>
    <w:rPr>
      <w:lang w:val="ru-RU" w:eastAsia="ru-RU" w:bidi="ru-RU"/>
    </w:rPr>
  </w:style>
  <w:style w:type="character" w:customStyle="1" w:styleId="ListLabel1018">
    <w:name w:val="ListLabel 1018"/>
    <w:rsid w:val="00F46308"/>
    <w:rPr>
      <w:rFonts w:ascii="Times New Roman" w:eastAsia="Times New Roman" w:hAnsi="Times New Roman" w:cs="Times New Roman"/>
      <w:w w:val="100"/>
      <w:sz w:val="24"/>
      <w:szCs w:val="24"/>
      <w:lang w:val="ru-RU" w:eastAsia="ru-RU" w:bidi="ru-RU"/>
    </w:rPr>
  </w:style>
  <w:style w:type="character" w:customStyle="1" w:styleId="ListLabel1019">
    <w:name w:val="ListLabel 1019"/>
    <w:rsid w:val="00F46308"/>
    <w:rPr>
      <w:lang w:val="ru-RU" w:eastAsia="ru-RU" w:bidi="ru-RU"/>
    </w:rPr>
  </w:style>
  <w:style w:type="character" w:customStyle="1" w:styleId="ListLabel1020">
    <w:name w:val="ListLabel 1020"/>
    <w:rsid w:val="00F46308"/>
    <w:rPr>
      <w:lang w:val="ru-RU" w:eastAsia="ru-RU" w:bidi="ru-RU"/>
    </w:rPr>
  </w:style>
  <w:style w:type="character" w:customStyle="1" w:styleId="ListLabel1021">
    <w:name w:val="ListLabel 1021"/>
    <w:rsid w:val="00F46308"/>
    <w:rPr>
      <w:lang w:val="ru-RU" w:eastAsia="ru-RU" w:bidi="ru-RU"/>
    </w:rPr>
  </w:style>
  <w:style w:type="character" w:customStyle="1" w:styleId="ListLabel1022">
    <w:name w:val="ListLabel 1022"/>
    <w:rsid w:val="00F46308"/>
    <w:rPr>
      <w:lang w:val="ru-RU" w:eastAsia="ru-RU" w:bidi="ru-RU"/>
    </w:rPr>
  </w:style>
  <w:style w:type="character" w:customStyle="1" w:styleId="ListLabel1023">
    <w:name w:val="ListLabel 1023"/>
    <w:rsid w:val="00F46308"/>
    <w:rPr>
      <w:lang w:val="ru-RU" w:eastAsia="ru-RU" w:bidi="ru-RU"/>
    </w:rPr>
  </w:style>
  <w:style w:type="character" w:customStyle="1" w:styleId="ListLabel1024">
    <w:name w:val="ListLabel 1024"/>
    <w:rsid w:val="00F46308"/>
    <w:rPr>
      <w:lang w:val="ru-RU" w:eastAsia="ru-RU" w:bidi="ru-RU"/>
    </w:rPr>
  </w:style>
  <w:style w:type="character" w:customStyle="1" w:styleId="ListLabel1025">
    <w:name w:val="ListLabel 1025"/>
    <w:rsid w:val="00F46308"/>
    <w:rPr>
      <w:lang w:val="ru-RU" w:eastAsia="ru-RU" w:bidi="ru-RU"/>
    </w:rPr>
  </w:style>
  <w:style w:type="character" w:customStyle="1" w:styleId="ListLabel1026">
    <w:name w:val="ListLabel 1026"/>
    <w:rsid w:val="00F46308"/>
    <w:rPr>
      <w:lang w:val="ru-RU" w:eastAsia="ru-RU" w:bidi="ru-RU"/>
    </w:rPr>
  </w:style>
  <w:style w:type="character" w:customStyle="1" w:styleId="ListLabel1009">
    <w:name w:val="ListLabel 1009"/>
    <w:rsid w:val="00F46308"/>
    <w:rPr>
      <w:rFonts w:ascii="Times New Roman" w:eastAsia="Times New Roman" w:hAnsi="Times New Roman" w:cs="Times New Roman"/>
      <w:w w:val="100"/>
      <w:sz w:val="24"/>
      <w:szCs w:val="24"/>
      <w:lang w:val="ru-RU" w:eastAsia="ru-RU" w:bidi="ru-RU"/>
    </w:rPr>
  </w:style>
  <w:style w:type="character" w:customStyle="1" w:styleId="ListLabel1010">
    <w:name w:val="ListLabel 1010"/>
    <w:rsid w:val="00F46308"/>
    <w:rPr>
      <w:lang w:val="ru-RU" w:eastAsia="ru-RU" w:bidi="ru-RU"/>
    </w:rPr>
  </w:style>
  <w:style w:type="character" w:customStyle="1" w:styleId="ListLabel1011">
    <w:name w:val="ListLabel 1011"/>
    <w:rsid w:val="00F46308"/>
    <w:rPr>
      <w:lang w:val="ru-RU" w:eastAsia="ru-RU" w:bidi="ru-RU"/>
    </w:rPr>
  </w:style>
  <w:style w:type="character" w:customStyle="1" w:styleId="ListLabel1012">
    <w:name w:val="ListLabel 1012"/>
    <w:rsid w:val="00F46308"/>
    <w:rPr>
      <w:lang w:val="ru-RU" w:eastAsia="ru-RU" w:bidi="ru-RU"/>
    </w:rPr>
  </w:style>
  <w:style w:type="character" w:customStyle="1" w:styleId="ListLabel1013">
    <w:name w:val="ListLabel 1013"/>
    <w:rsid w:val="00F46308"/>
    <w:rPr>
      <w:lang w:val="ru-RU" w:eastAsia="ru-RU" w:bidi="ru-RU"/>
    </w:rPr>
  </w:style>
  <w:style w:type="character" w:customStyle="1" w:styleId="ListLabel1014">
    <w:name w:val="ListLabel 1014"/>
    <w:rsid w:val="00F46308"/>
    <w:rPr>
      <w:lang w:val="ru-RU" w:eastAsia="ru-RU" w:bidi="ru-RU"/>
    </w:rPr>
  </w:style>
  <w:style w:type="character" w:customStyle="1" w:styleId="ListLabel1015">
    <w:name w:val="ListLabel 1015"/>
    <w:rsid w:val="00F46308"/>
    <w:rPr>
      <w:lang w:val="ru-RU" w:eastAsia="ru-RU" w:bidi="ru-RU"/>
    </w:rPr>
  </w:style>
  <w:style w:type="character" w:customStyle="1" w:styleId="ListLabel1016">
    <w:name w:val="ListLabel 1016"/>
    <w:rsid w:val="00F46308"/>
    <w:rPr>
      <w:lang w:val="ru-RU" w:eastAsia="ru-RU" w:bidi="ru-RU"/>
    </w:rPr>
  </w:style>
  <w:style w:type="character" w:customStyle="1" w:styleId="ListLabel1017">
    <w:name w:val="ListLabel 1017"/>
    <w:rsid w:val="00F46308"/>
    <w:rPr>
      <w:lang w:val="ru-RU" w:eastAsia="ru-RU" w:bidi="ru-RU"/>
    </w:rPr>
  </w:style>
  <w:style w:type="character" w:customStyle="1" w:styleId="ListLabel991">
    <w:name w:val="ListLabel 991"/>
    <w:rsid w:val="00F46308"/>
    <w:rPr>
      <w:rFonts w:ascii="Times New Roman" w:eastAsia="Times New Roman" w:hAnsi="Times New Roman" w:cs="Times New Roman"/>
      <w:w w:val="100"/>
      <w:sz w:val="24"/>
      <w:szCs w:val="24"/>
      <w:lang w:val="ru-RU" w:eastAsia="ru-RU" w:bidi="ru-RU"/>
    </w:rPr>
  </w:style>
  <w:style w:type="character" w:customStyle="1" w:styleId="ListLabel992">
    <w:name w:val="ListLabel 992"/>
    <w:rsid w:val="00F46308"/>
    <w:rPr>
      <w:lang w:val="ru-RU" w:eastAsia="ru-RU" w:bidi="ru-RU"/>
    </w:rPr>
  </w:style>
  <w:style w:type="character" w:customStyle="1" w:styleId="ListLabel993">
    <w:name w:val="ListLabel 993"/>
    <w:rsid w:val="00F46308"/>
    <w:rPr>
      <w:lang w:val="ru-RU" w:eastAsia="ru-RU" w:bidi="ru-RU"/>
    </w:rPr>
  </w:style>
  <w:style w:type="character" w:customStyle="1" w:styleId="ListLabel994">
    <w:name w:val="ListLabel 994"/>
    <w:rsid w:val="00F46308"/>
    <w:rPr>
      <w:lang w:val="ru-RU" w:eastAsia="ru-RU" w:bidi="ru-RU"/>
    </w:rPr>
  </w:style>
  <w:style w:type="character" w:customStyle="1" w:styleId="ListLabel995">
    <w:name w:val="ListLabel 995"/>
    <w:rsid w:val="00F46308"/>
    <w:rPr>
      <w:lang w:val="ru-RU" w:eastAsia="ru-RU" w:bidi="ru-RU"/>
    </w:rPr>
  </w:style>
  <w:style w:type="character" w:customStyle="1" w:styleId="ListLabel996">
    <w:name w:val="ListLabel 996"/>
    <w:rsid w:val="00F46308"/>
    <w:rPr>
      <w:lang w:val="ru-RU" w:eastAsia="ru-RU" w:bidi="ru-RU"/>
    </w:rPr>
  </w:style>
  <w:style w:type="character" w:customStyle="1" w:styleId="ListLabel997">
    <w:name w:val="ListLabel 997"/>
    <w:rsid w:val="00F46308"/>
    <w:rPr>
      <w:lang w:val="ru-RU" w:eastAsia="ru-RU" w:bidi="ru-RU"/>
    </w:rPr>
  </w:style>
  <w:style w:type="character" w:customStyle="1" w:styleId="ListLabel998">
    <w:name w:val="ListLabel 998"/>
    <w:rsid w:val="00F46308"/>
    <w:rPr>
      <w:lang w:val="ru-RU" w:eastAsia="ru-RU" w:bidi="ru-RU"/>
    </w:rPr>
  </w:style>
  <w:style w:type="character" w:customStyle="1" w:styleId="ListLabel999">
    <w:name w:val="ListLabel 999"/>
    <w:rsid w:val="00F46308"/>
    <w:rPr>
      <w:lang w:val="ru-RU" w:eastAsia="ru-RU" w:bidi="ru-RU"/>
    </w:rPr>
  </w:style>
  <w:style w:type="character" w:customStyle="1" w:styleId="ListLabel1000">
    <w:name w:val="ListLabel 1000"/>
    <w:rsid w:val="00F46308"/>
    <w:rPr>
      <w:rFonts w:ascii="Times New Roman" w:eastAsia="Times New Roman" w:hAnsi="Times New Roman" w:cs="Times New Roman"/>
      <w:w w:val="100"/>
      <w:sz w:val="24"/>
      <w:szCs w:val="24"/>
      <w:lang w:val="ru-RU" w:eastAsia="ru-RU" w:bidi="ru-RU"/>
    </w:rPr>
  </w:style>
  <w:style w:type="character" w:customStyle="1" w:styleId="ListLabel1001">
    <w:name w:val="ListLabel 1001"/>
    <w:rsid w:val="00F46308"/>
    <w:rPr>
      <w:lang w:val="ru-RU" w:eastAsia="ru-RU" w:bidi="ru-RU"/>
    </w:rPr>
  </w:style>
  <w:style w:type="character" w:customStyle="1" w:styleId="ListLabel1002">
    <w:name w:val="ListLabel 1002"/>
    <w:rsid w:val="00F46308"/>
    <w:rPr>
      <w:lang w:val="ru-RU" w:eastAsia="ru-RU" w:bidi="ru-RU"/>
    </w:rPr>
  </w:style>
  <w:style w:type="character" w:customStyle="1" w:styleId="ListLabel1003">
    <w:name w:val="ListLabel 1003"/>
    <w:rsid w:val="00F46308"/>
    <w:rPr>
      <w:lang w:val="ru-RU" w:eastAsia="ru-RU" w:bidi="ru-RU"/>
    </w:rPr>
  </w:style>
  <w:style w:type="character" w:customStyle="1" w:styleId="ListLabel1004">
    <w:name w:val="ListLabel 1004"/>
    <w:rsid w:val="00F46308"/>
    <w:rPr>
      <w:lang w:val="ru-RU" w:eastAsia="ru-RU" w:bidi="ru-RU"/>
    </w:rPr>
  </w:style>
  <w:style w:type="character" w:customStyle="1" w:styleId="ListLabel1005">
    <w:name w:val="ListLabel 1005"/>
    <w:rsid w:val="00F46308"/>
    <w:rPr>
      <w:lang w:val="ru-RU" w:eastAsia="ru-RU" w:bidi="ru-RU"/>
    </w:rPr>
  </w:style>
  <w:style w:type="character" w:customStyle="1" w:styleId="ListLabel1006">
    <w:name w:val="ListLabel 1006"/>
    <w:rsid w:val="00F46308"/>
    <w:rPr>
      <w:lang w:val="ru-RU" w:eastAsia="ru-RU" w:bidi="ru-RU"/>
    </w:rPr>
  </w:style>
  <w:style w:type="character" w:customStyle="1" w:styleId="ListLabel1007">
    <w:name w:val="ListLabel 1007"/>
    <w:rsid w:val="00F46308"/>
    <w:rPr>
      <w:lang w:val="ru-RU" w:eastAsia="ru-RU" w:bidi="ru-RU"/>
    </w:rPr>
  </w:style>
  <w:style w:type="character" w:customStyle="1" w:styleId="ListLabel1008">
    <w:name w:val="ListLabel 1008"/>
    <w:rsid w:val="00F46308"/>
    <w:rPr>
      <w:lang w:val="ru-RU" w:eastAsia="ru-RU" w:bidi="ru-RU"/>
    </w:rPr>
  </w:style>
  <w:style w:type="character" w:customStyle="1" w:styleId="ListLabel982">
    <w:name w:val="ListLabel 982"/>
    <w:rsid w:val="00F46308"/>
    <w:rPr>
      <w:rFonts w:ascii="Times New Roman" w:eastAsia="Times New Roman" w:hAnsi="Times New Roman" w:cs="Times New Roman"/>
      <w:w w:val="100"/>
      <w:sz w:val="24"/>
      <w:szCs w:val="24"/>
      <w:lang w:val="ru-RU" w:eastAsia="ru-RU" w:bidi="ru-RU"/>
    </w:rPr>
  </w:style>
  <w:style w:type="character" w:customStyle="1" w:styleId="ListLabel983">
    <w:name w:val="ListLabel 983"/>
    <w:rsid w:val="00F46308"/>
    <w:rPr>
      <w:lang w:val="ru-RU" w:eastAsia="ru-RU" w:bidi="ru-RU"/>
    </w:rPr>
  </w:style>
  <w:style w:type="character" w:customStyle="1" w:styleId="ListLabel984">
    <w:name w:val="ListLabel 984"/>
    <w:rsid w:val="00F46308"/>
    <w:rPr>
      <w:lang w:val="ru-RU" w:eastAsia="ru-RU" w:bidi="ru-RU"/>
    </w:rPr>
  </w:style>
  <w:style w:type="character" w:customStyle="1" w:styleId="ListLabel985">
    <w:name w:val="ListLabel 985"/>
    <w:rsid w:val="00F46308"/>
    <w:rPr>
      <w:lang w:val="ru-RU" w:eastAsia="ru-RU" w:bidi="ru-RU"/>
    </w:rPr>
  </w:style>
  <w:style w:type="character" w:customStyle="1" w:styleId="ListLabel986">
    <w:name w:val="ListLabel 986"/>
    <w:rsid w:val="00F46308"/>
    <w:rPr>
      <w:lang w:val="ru-RU" w:eastAsia="ru-RU" w:bidi="ru-RU"/>
    </w:rPr>
  </w:style>
  <w:style w:type="character" w:customStyle="1" w:styleId="ListLabel987">
    <w:name w:val="ListLabel 987"/>
    <w:rsid w:val="00F46308"/>
    <w:rPr>
      <w:lang w:val="ru-RU" w:eastAsia="ru-RU" w:bidi="ru-RU"/>
    </w:rPr>
  </w:style>
  <w:style w:type="character" w:customStyle="1" w:styleId="ListLabel988">
    <w:name w:val="ListLabel 988"/>
    <w:rsid w:val="00F46308"/>
    <w:rPr>
      <w:lang w:val="ru-RU" w:eastAsia="ru-RU" w:bidi="ru-RU"/>
    </w:rPr>
  </w:style>
  <w:style w:type="character" w:customStyle="1" w:styleId="ListLabel989">
    <w:name w:val="ListLabel 989"/>
    <w:rsid w:val="00F46308"/>
    <w:rPr>
      <w:lang w:val="ru-RU" w:eastAsia="ru-RU" w:bidi="ru-RU"/>
    </w:rPr>
  </w:style>
  <w:style w:type="character" w:customStyle="1" w:styleId="ListLabel990">
    <w:name w:val="ListLabel 990"/>
    <w:rsid w:val="00F46308"/>
    <w:rPr>
      <w:lang w:val="ru-RU" w:eastAsia="ru-RU" w:bidi="ru-RU"/>
    </w:rPr>
  </w:style>
  <w:style w:type="character" w:customStyle="1" w:styleId="WW8Num110z0">
    <w:name w:val="WW8Num110z0"/>
    <w:rsid w:val="00F46308"/>
    <w:rPr>
      <w:rFonts w:ascii="Times New Roman" w:eastAsia="Times New Roman" w:hAnsi="Times New Roman" w:cs="Times New Roman"/>
      <w:w w:val="99"/>
      <w:sz w:val="24"/>
      <w:szCs w:val="24"/>
      <w:lang w:val="ru-RU" w:eastAsia="ru-RU" w:bidi="ru-RU"/>
    </w:rPr>
  </w:style>
  <w:style w:type="character" w:customStyle="1" w:styleId="WW8Num110z1">
    <w:name w:val="WW8Num110z1"/>
    <w:rsid w:val="00F46308"/>
    <w:rPr>
      <w:rFonts w:ascii="Symbol" w:eastAsia="Symbol" w:hAnsi="Symbol" w:cs="Symbol"/>
      <w:lang w:val="ru-RU" w:eastAsia="ru-RU" w:bidi="ru-RU"/>
    </w:rPr>
  </w:style>
  <w:style w:type="character" w:customStyle="1" w:styleId="WW8Num111z0">
    <w:name w:val="WW8Num111z0"/>
    <w:rsid w:val="00F46308"/>
    <w:rPr>
      <w:rFonts w:ascii="Times New Roman" w:eastAsia="Times New Roman" w:hAnsi="Times New Roman" w:cs="Times New Roman"/>
      <w:spacing w:val="-11"/>
      <w:w w:val="99"/>
      <w:sz w:val="24"/>
      <w:szCs w:val="24"/>
      <w:lang w:val="ru-RU" w:eastAsia="ru-RU" w:bidi="ru-RU"/>
    </w:rPr>
  </w:style>
  <w:style w:type="character" w:customStyle="1" w:styleId="WW8Num111z1">
    <w:name w:val="WW8Num111z1"/>
    <w:rsid w:val="00F46308"/>
    <w:rPr>
      <w:rFonts w:ascii="Symbol" w:eastAsia="Symbol" w:hAnsi="Symbol" w:cs="Symbol"/>
      <w:lang w:val="ru-RU" w:eastAsia="ru-RU" w:bidi="ru-RU"/>
    </w:rPr>
  </w:style>
  <w:style w:type="character" w:customStyle="1" w:styleId="WW8Num112z0">
    <w:name w:val="WW8Num112z0"/>
    <w:rsid w:val="00F46308"/>
    <w:rPr>
      <w:rFonts w:ascii="Times New Roman" w:eastAsia="Times New Roman" w:hAnsi="Times New Roman" w:cs="Times New Roman"/>
      <w:w w:val="99"/>
      <w:sz w:val="24"/>
      <w:szCs w:val="24"/>
      <w:lang w:val="ru-RU" w:eastAsia="ru-RU" w:bidi="ru-RU"/>
    </w:rPr>
  </w:style>
  <w:style w:type="character" w:customStyle="1" w:styleId="WW8Num112z1">
    <w:name w:val="WW8Num112z1"/>
    <w:rsid w:val="00F46308"/>
    <w:rPr>
      <w:rFonts w:ascii="Symbol" w:eastAsia="Symbol" w:hAnsi="Symbol" w:cs="Symbol"/>
      <w:lang w:val="ru-RU" w:eastAsia="ru-RU" w:bidi="ru-RU"/>
    </w:rPr>
  </w:style>
  <w:style w:type="character" w:customStyle="1" w:styleId="ListLabel82">
    <w:name w:val="ListLabel 82"/>
    <w:rsid w:val="00F46308"/>
    <w:rPr>
      <w:rFonts w:ascii="Times New Roman" w:eastAsia="Times New Roman" w:hAnsi="Times New Roman" w:cs="Times New Roman"/>
      <w:w w:val="100"/>
      <w:sz w:val="24"/>
      <w:szCs w:val="24"/>
      <w:lang w:val="ru-RU" w:eastAsia="ru-RU" w:bidi="ru-RU"/>
    </w:rPr>
  </w:style>
  <w:style w:type="character" w:customStyle="1" w:styleId="ListLabel83">
    <w:name w:val="ListLabel 83"/>
    <w:rsid w:val="00F46308"/>
    <w:rPr>
      <w:rFonts w:ascii="Times New Roman" w:eastAsia="Times New Roman" w:hAnsi="Times New Roman" w:cs="Times New Roman"/>
      <w:b/>
      <w:bCs/>
      <w:w w:val="100"/>
      <w:sz w:val="24"/>
      <w:szCs w:val="24"/>
      <w:lang w:val="ru-RU" w:eastAsia="ru-RU" w:bidi="ru-RU"/>
    </w:rPr>
  </w:style>
  <w:style w:type="character" w:customStyle="1" w:styleId="ListLabel84">
    <w:name w:val="ListLabel 84"/>
    <w:rsid w:val="00F46308"/>
    <w:rPr>
      <w:rFonts w:eastAsia="Times New Roman" w:cs="Times New Roman"/>
      <w:w w:val="99"/>
      <w:sz w:val="24"/>
      <w:szCs w:val="24"/>
      <w:lang w:val="ru-RU" w:eastAsia="ru-RU" w:bidi="ru-RU"/>
    </w:rPr>
  </w:style>
  <w:style w:type="character" w:customStyle="1" w:styleId="ListLabel85">
    <w:name w:val="ListLabel 85"/>
    <w:rsid w:val="00F46308"/>
    <w:rPr>
      <w:lang w:val="ru-RU" w:eastAsia="ru-RU" w:bidi="ru-RU"/>
    </w:rPr>
  </w:style>
  <w:style w:type="character" w:customStyle="1" w:styleId="ListLabel86">
    <w:name w:val="ListLabel 86"/>
    <w:rsid w:val="00F46308"/>
    <w:rPr>
      <w:lang w:val="ru-RU" w:eastAsia="ru-RU" w:bidi="ru-RU"/>
    </w:rPr>
  </w:style>
  <w:style w:type="character" w:customStyle="1" w:styleId="ListLabel87">
    <w:name w:val="ListLabel 87"/>
    <w:rsid w:val="00F46308"/>
    <w:rPr>
      <w:lang w:val="ru-RU" w:eastAsia="ru-RU" w:bidi="ru-RU"/>
    </w:rPr>
  </w:style>
  <w:style w:type="character" w:customStyle="1" w:styleId="ListLabel88">
    <w:name w:val="ListLabel 88"/>
    <w:rsid w:val="00F46308"/>
    <w:rPr>
      <w:lang w:val="ru-RU" w:eastAsia="ru-RU" w:bidi="ru-RU"/>
    </w:rPr>
  </w:style>
  <w:style w:type="character" w:customStyle="1" w:styleId="ListLabel89">
    <w:name w:val="ListLabel 89"/>
    <w:rsid w:val="00F46308"/>
    <w:rPr>
      <w:lang w:val="ru-RU" w:eastAsia="ru-RU" w:bidi="ru-RU"/>
    </w:rPr>
  </w:style>
  <w:style w:type="character" w:customStyle="1" w:styleId="ListLabel90">
    <w:name w:val="ListLabel 90"/>
    <w:rsid w:val="00F46308"/>
    <w:rPr>
      <w:lang w:val="ru-RU" w:eastAsia="ru-RU" w:bidi="ru-RU"/>
    </w:rPr>
  </w:style>
  <w:style w:type="character" w:customStyle="1" w:styleId="WW8Num18z0">
    <w:name w:val="WW8Num18z0"/>
    <w:rsid w:val="00F46308"/>
    <w:rPr>
      <w:rFonts w:ascii="Times New Roman" w:eastAsia="Times New Roman" w:hAnsi="Times New Roman" w:cs="Times New Roman"/>
    </w:rPr>
  </w:style>
  <w:style w:type="character" w:customStyle="1" w:styleId="WW8Num2z0">
    <w:name w:val="WW8Num2z0"/>
    <w:rsid w:val="00F46308"/>
    <w:rPr>
      <w:rFonts w:ascii="Times New Roman" w:eastAsia="Times New Roman" w:hAnsi="Times New Roman" w:cs="Times New Roman"/>
    </w:rPr>
  </w:style>
  <w:style w:type="character" w:customStyle="1" w:styleId="WW8Num19z0">
    <w:name w:val="WW8Num19z0"/>
    <w:rsid w:val="00F46308"/>
    <w:rPr>
      <w:rFonts w:ascii="Times New Roman" w:eastAsia="Times New Roman" w:hAnsi="Times New Roman" w:cs="Times New Roman"/>
    </w:rPr>
  </w:style>
  <w:style w:type="character" w:customStyle="1" w:styleId="WW8Num4z0">
    <w:name w:val="WW8Num4z0"/>
    <w:rsid w:val="00F46308"/>
    <w:rPr>
      <w:rFonts w:ascii="Times New Roman" w:eastAsia="Times New Roman" w:hAnsi="Times New Roman" w:cs="Times New Roman"/>
      <w:bCs/>
      <w:sz w:val="28"/>
      <w:szCs w:val="28"/>
    </w:rPr>
  </w:style>
  <w:style w:type="character" w:customStyle="1" w:styleId="WW8Num12z0">
    <w:name w:val="WW8Num12z0"/>
    <w:rsid w:val="00F46308"/>
    <w:rPr>
      <w:rFonts w:ascii="Times New Roman" w:eastAsia="Times New Roman" w:hAnsi="Times New Roman" w:cs="Times New Roman"/>
    </w:rPr>
  </w:style>
  <w:style w:type="character" w:customStyle="1" w:styleId="WW8Num8z0">
    <w:name w:val="WW8Num8z0"/>
    <w:rsid w:val="00F46308"/>
    <w:rPr>
      <w:rFonts w:ascii="Times New Roman" w:eastAsia="Times New Roman" w:hAnsi="Times New Roman" w:cs="Times New Roman"/>
      <w:bCs/>
      <w:sz w:val="28"/>
      <w:szCs w:val="28"/>
    </w:rPr>
  </w:style>
  <w:style w:type="character" w:customStyle="1" w:styleId="WW8Num11z0">
    <w:name w:val="WW8Num11z0"/>
    <w:rsid w:val="00F46308"/>
    <w:rPr>
      <w:rFonts w:ascii="Times New Roman" w:eastAsia="Times New Roman" w:hAnsi="Times New Roman" w:cs="Times New Roman"/>
    </w:rPr>
  </w:style>
  <w:style w:type="character" w:customStyle="1" w:styleId="WW8Num20z0">
    <w:name w:val="WW8Num20z0"/>
    <w:rsid w:val="00F46308"/>
    <w:rPr>
      <w:rFonts w:ascii="Times New Roman" w:eastAsia="Times New Roman" w:hAnsi="Times New Roman" w:cs="Times New Roman"/>
    </w:rPr>
  </w:style>
  <w:style w:type="character" w:customStyle="1" w:styleId="WW8Num9z0">
    <w:name w:val="WW8Num9z0"/>
    <w:rsid w:val="00F46308"/>
    <w:rPr>
      <w:rFonts w:ascii="Times New Roman" w:eastAsia="Times New Roman" w:hAnsi="Times New Roman" w:cs="Times New Roman"/>
    </w:rPr>
  </w:style>
  <w:style w:type="character" w:customStyle="1" w:styleId="WW8Num10z0">
    <w:name w:val="WW8Num10z0"/>
    <w:rsid w:val="00F46308"/>
    <w:rPr>
      <w:rFonts w:ascii="Times New Roman" w:eastAsia="Times New Roman" w:hAnsi="Times New Roman" w:cs="Times New Roman"/>
    </w:rPr>
  </w:style>
  <w:style w:type="character" w:customStyle="1" w:styleId="WW8Num21z0">
    <w:name w:val="WW8Num21z0"/>
    <w:rsid w:val="00F46308"/>
    <w:rPr>
      <w:rFonts w:ascii="Times New Roman" w:eastAsia="Times New Roman" w:hAnsi="Times New Roman" w:cs="Times New Roman"/>
    </w:rPr>
  </w:style>
  <w:style w:type="character" w:customStyle="1" w:styleId="WW8Num15z0">
    <w:name w:val="WW8Num15z0"/>
    <w:rsid w:val="00F46308"/>
    <w:rPr>
      <w:rFonts w:ascii="Arial" w:eastAsia="Arial" w:hAnsi="Arial" w:cs="Arial"/>
    </w:rPr>
  </w:style>
  <w:style w:type="character" w:customStyle="1" w:styleId="WW8Num22z0">
    <w:name w:val="WW8Num22z0"/>
    <w:rsid w:val="00F46308"/>
    <w:rPr>
      <w:rFonts w:ascii="Arial" w:eastAsia="Arial" w:hAnsi="Arial" w:cs="Arial"/>
    </w:rPr>
  </w:style>
  <w:style w:type="character" w:customStyle="1" w:styleId="WW8Num23z0">
    <w:name w:val="WW8Num23z0"/>
    <w:rsid w:val="00F46308"/>
    <w:rPr>
      <w:rFonts w:ascii="Arial" w:eastAsia="Arial" w:hAnsi="Arial" w:cs="Arial"/>
    </w:rPr>
  </w:style>
  <w:style w:type="character" w:customStyle="1" w:styleId="WW8Num24z0">
    <w:name w:val="WW8Num24z0"/>
    <w:rsid w:val="00F46308"/>
    <w:rPr>
      <w:rFonts w:ascii="Arial" w:eastAsia="Arial" w:hAnsi="Arial" w:cs="Arial"/>
    </w:rPr>
  </w:style>
  <w:style w:type="character" w:customStyle="1" w:styleId="WW8Num16z0">
    <w:name w:val="WW8Num16z0"/>
    <w:rsid w:val="00F46308"/>
    <w:rPr>
      <w:rFonts w:ascii="Arial" w:eastAsia="Arial" w:hAnsi="Arial" w:cs="Arial"/>
    </w:rPr>
  </w:style>
  <w:style w:type="character" w:customStyle="1" w:styleId="WW8Num6z0">
    <w:name w:val="WW8Num6z0"/>
    <w:rsid w:val="00F46308"/>
    <w:rPr>
      <w:rFonts w:ascii="Arial" w:eastAsia="Arial" w:hAnsi="Arial" w:cs="Arial"/>
    </w:rPr>
  </w:style>
  <w:style w:type="character" w:customStyle="1" w:styleId="WW8Num13z0">
    <w:name w:val="WW8Num13z0"/>
    <w:rsid w:val="00F46308"/>
    <w:rPr>
      <w:rFonts w:ascii="Arial" w:eastAsia="Arial" w:hAnsi="Arial" w:cs="Arial"/>
    </w:rPr>
  </w:style>
  <w:style w:type="character" w:customStyle="1" w:styleId="WW8Num3z0">
    <w:name w:val="WW8Num3z0"/>
    <w:rsid w:val="00F46308"/>
    <w:rPr>
      <w:rFonts w:ascii="Arial" w:eastAsia="Arial" w:hAnsi="Arial" w:cs="Arial"/>
    </w:rPr>
  </w:style>
  <w:style w:type="character" w:customStyle="1" w:styleId="WW8Num17z0">
    <w:name w:val="WW8Num17z0"/>
    <w:rsid w:val="00F46308"/>
    <w:rPr>
      <w:rFonts w:ascii="Arial" w:eastAsia="Arial" w:hAnsi="Arial" w:cs="Arial"/>
    </w:rPr>
  </w:style>
  <w:style w:type="character" w:customStyle="1" w:styleId="WW8Num7z0">
    <w:name w:val="WW8Num7z0"/>
    <w:rsid w:val="00F46308"/>
    <w:rPr>
      <w:rFonts w:ascii="Arial" w:eastAsia="Arial" w:hAnsi="Arial" w:cs="Arial"/>
    </w:rPr>
  </w:style>
  <w:style w:type="character" w:customStyle="1" w:styleId="WW8Num14z0">
    <w:name w:val="WW8Num14z0"/>
    <w:rsid w:val="00F46308"/>
    <w:rPr>
      <w:rFonts w:ascii="Arial" w:eastAsia="Arial" w:hAnsi="Arial" w:cs="Arial"/>
    </w:rPr>
  </w:style>
  <w:style w:type="character" w:customStyle="1" w:styleId="WW8Num5z0">
    <w:name w:val="WW8Num5z0"/>
    <w:rsid w:val="00F46308"/>
    <w:rPr>
      <w:rFonts w:ascii="Arial" w:eastAsia="Arial" w:hAnsi="Arial" w:cs="Arial"/>
    </w:rPr>
  </w:style>
  <w:style w:type="character" w:customStyle="1" w:styleId="WW8Num25z0">
    <w:name w:val="WW8Num25z0"/>
    <w:rsid w:val="00F46308"/>
    <w:rPr>
      <w:rFonts w:ascii="Arial" w:eastAsia="Arial" w:hAnsi="Arial" w:cs="Arial"/>
    </w:rPr>
  </w:style>
  <w:style w:type="character" w:customStyle="1" w:styleId="BulletSymbols">
    <w:name w:val="Bullet Symbols"/>
    <w:rsid w:val="00F46308"/>
    <w:rPr>
      <w:rFonts w:ascii="OpenSymbol" w:eastAsia="OpenSymbol" w:hAnsi="OpenSymbol" w:cs="OpenSymbol"/>
    </w:rPr>
  </w:style>
  <w:style w:type="numbering" w:customStyle="1" w:styleId="WW8Num26">
    <w:name w:val="WW8Num26"/>
    <w:basedOn w:val="a3"/>
    <w:rsid w:val="00F46308"/>
    <w:pPr>
      <w:numPr>
        <w:numId w:val="2"/>
      </w:numPr>
    </w:pPr>
  </w:style>
  <w:style w:type="numbering" w:customStyle="1" w:styleId="WWNum5">
    <w:name w:val="WWNum5"/>
    <w:basedOn w:val="a3"/>
    <w:rsid w:val="00F46308"/>
    <w:pPr>
      <w:numPr>
        <w:numId w:val="3"/>
      </w:numPr>
    </w:pPr>
  </w:style>
  <w:style w:type="numbering" w:customStyle="1" w:styleId="WWNum6">
    <w:name w:val="WWNum6"/>
    <w:basedOn w:val="a3"/>
    <w:rsid w:val="00F46308"/>
    <w:pPr>
      <w:numPr>
        <w:numId w:val="4"/>
      </w:numPr>
    </w:pPr>
  </w:style>
  <w:style w:type="numbering" w:customStyle="1" w:styleId="WWNum7">
    <w:name w:val="WWNum7"/>
    <w:basedOn w:val="a3"/>
    <w:rsid w:val="00F46308"/>
    <w:pPr>
      <w:numPr>
        <w:numId w:val="5"/>
      </w:numPr>
    </w:pPr>
  </w:style>
  <w:style w:type="numbering" w:customStyle="1" w:styleId="WWNum8">
    <w:name w:val="WWNum8"/>
    <w:basedOn w:val="a3"/>
    <w:rsid w:val="00F46308"/>
    <w:pPr>
      <w:numPr>
        <w:numId w:val="6"/>
      </w:numPr>
    </w:pPr>
  </w:style>
  <w:style w:type="numbering" w:customStyle="1" w:styleId="WWNum2">
    <w:name w:val="WWNum2"/>
    <w:basedOn w:val="a3"/>
    <w:rsid w:val="00F46308"/>
    <w:pPr>
      <w:numPr>
        <w:numId w:val="7"/>
      </w:numPr>
    </w:pPr>
  </w:style>
  <w:style w:type="numbering" w:customStyle="1" w:styleId="WWNum3">
    <w:name w:val="WWNum3"/>
    <w:basedOn w:val="a3"/>
    <w:rsid w:val="00F46308"/>
    <w:pPr>
      <w:numPr>
        <w:numId w:val="8"/>
      </w:numPr>
    </w:pPr>
  </w:style>
  <w:style w:type="numbering" w:customStyle="1" w:styleId="WWNum4">
    <w:name w:val="WWNum4"/>
    <w:basedOn w:val="a3"/>
    <w:rsid w:val="00F46308"/>
    <w:pPr>
      <w:numPr>
        <w:numId w:val="9"/>
      </w:numPr>
    </w:pPr>
  </w:style>
  <w:style w:type="numbering" w:customStyle="1" w:styleId="WWNum9">
    <w:name w:val="WWNum9"/>
    <w:basedOn w:val="a3"/>
    <w:rsid w:val="00F46308"/>
    <w:pPr>
      <w:numPr>
        <w:numId w:val="10"/>
      </w:numPr>
    </w:pPr>
  </w:style>
  <w:style w:type="numbering" w:customStyle="1" w:styleId="WWNum10">
    <w:name w:val="WWNum10"/>
    <w:basedOn w:val="a3"/>
    <w:rsid w:val="00F46308"/>
    <w:pPr>
      <w:numPr>
        <w:numId w:val="11"/>
      </w:numPr>
    </w:pPr>
  </w:style>
  <w:style w:type="numbering" w:customStyle="1" w:styleId="WWNum11">
    <w:name w:val="WWNum11"/>
    <w:basedOn w:val="a3"/>
    <w:rsid w:val="00F46308"/>
    <w:pPr>
      <w:numPr>
        <w:numId w:val="12"/>
      </w:numPr>
    </w:pPr>
  </w:style>
  <w:style w:type="numbering" w:customStyle="1" w:styleId="WWNum12">
    <w:name w:val="WWNum12"/>
    <w:basedOn w:val="a3"/>
    <w:rsid w:val="00F46308"/>
    <w:pPr>
      <w:numPr>
        <w:numId w:val="13"/>
      </w:numPr>
    </w:pPr>
  </w:style>
  <w:style w:type="numbering" w:customStyle="1" w:styleId="WWNum13">
    <w:name w:val="WWNum13"/>
    <w:basedOn w:val="a3"/>
    <w:rsid w:val="00F46308"/>
    <w:pPr>
      <w:numPr>
        <w:numId w:val="14"/>
      </w:numPr>
    </w:pPr>
  </w:style>
  <w:style w:type="numbering" w:customStyle="1" w:styleId="WW8Num29">
    <w:name w:val="WW8Num29"/>
    <w:basedOn w:val="a3"/>
    <w:rsid w:val="00F46308"/>
    <w:pPr>
      <w:numPr>
        <w:numId w:val="15"/>
      </w:numPr>
    </w:pPr>
  </w:style>
  <w:style w:type="numbering" w:customStyle="1" w:styleId="WW8Num31">
    <w:name w:val="WW8Num31"/>
    <w:basedOn w:val="a3"/>
    <w:rsid w:val="00F46308"/>
    <w:pPr>
      <w:numPr>
        <w:numId w:val="16"/>
      </w:numPr>
    </w:pPr>
  </w:style>
  <w:style w:type="numbering" w:customStyle="1" w:styleId="WW8Num32">
    <w:name w:val="WW8Num32"/>
    <w:basedOn w:val="a3"/>
    <w:rsid w:val="00F46308"/>
    <w:pPr>
      <w:numPr>
        <w:numId w:val="17"/>
      </w:numPr>
    </w:pPr>
  </w:style>
  <w:style w:type="numbering" w:customStyle="1" w:styleId="WW8Num33">
    <w:name w:val="WW8Num33"/>
    <w:basedOn w:val="a3"/>
    <w:rsid w:val="00F46308"/>
    <w:pPr>
      <w:numPr>
        <w:numId w:val="18"/>
      </w:numPr>
    </w:pPr>
  </w:style>
  <w:style w:type="numbering" w:customStyle="1" w:styleId="WWNum17">
    <w:name w:val="WWNum17"/>
    <w:basedOn w:val="a3"/>
    <w:rsid w:val="00F46308"/>
    <w:pPr>
      <w:numPr>
        <w:numId w:val="19"/>
      </w:numPr>
    </w:pPr>
  </w:style>
  <w:style w:type="numbering" w:customStyle="1" w:styleId="WWNum18">
    <w:name w:val="WWNum18"/>
    <w:basedOn w:val="a3"/>
    <w:rsid w:val="00F46308"/>
    <w:pPr>
      <w:numPr>
        <w:numId w:val="20"/>
      </w:numPr>
    </w:pPr>
  </w:style>
  <w:style w:type="numbering" w:customStyle="1" w:styleId="WWNum19">
    <w:name w:val="WWNum19"/>
    <w:basedOn w:val="a3"/>
    <w:rsid w:val="00F46308"/>
    <w:pPr>
      <w:numPr>
        <w:numId w:val="21"/>
      </w:numPr>
    </w:pPr>
  </w:style>
  <w:style w:type="numbering" w:customStyle="1" w:styleId="WWNum25">
    <w:name w:val="WWNum25"/>
    <w:basedOn w:val="a3"/>
    <w:rsid w:val="00F46308"/>
    <w:pPr>
      <w:numPr>
        <w:numId w:val="22"/>
      </w:numPr>
    </w:pPr>
  </w:style>
  <w:style w:type="numbering" w:customStyle="1" w:styleId="WWNum20">
    <w:name w:val="WWNum20"/>
    <w:basedOn w:val="a3"/>
    <w:rsid w:val="00F46308"/>
    <w:pPr>
      <w:numPr>
        <w:numId w:val="23"/>
      </w:numPr>
    </w:pPr>
  </w:style>
  <w:style w:type="numbering" w:customStyle="1" w:styleId="WWNum21">
    <w:name w:val="WWNum21"/>
    <w:basedOn w:val="a3"/>
    <w:rsid w:val="00F46308"/>
    <w:pPr>
      <w:numPr>
        <w:numId w:val="24"/>
      </w:numPr>
    </w:pPr>
  </w:style>
  <w:style w:type="numbering" w:customStyle="1" w:styleId="WWNum22">
    <w:name w:val="WWNum22"/>
    <w:basedOn w:val="a3"/>
    <w:rsid w:val="00F46308"/>
    <w:pPr>
      <w:numPr>
        <w:numId w:val="25"/>
      </w:numPr>
    </w:pPr>
  </w:style>
  <w:style w:type="numbering" w:customStyle="1" w:styleId="WWNum23">
    <w:name w:val="WWNum23"/>
    <w:basedOn w:val="a3"/>
    <w:rsid w:val="00F46308"/>
    <w:pPr>
      <w:numPr>
        <w:numId w:val="26"/>
      </w:numPr>
    </w:pPr>
  </w:style>
  <w:style w:type="numbering" w:customStyle="1" w:styleId="WWNum24">
    <w:name w:val="WWNum24"/>
    <w:basedOn w:val="a3"/>
    <w:rsid w:val="00F46308"/>
    <w:pPr>
      <w:numPr>
        <w:numId w:val="27"/>
      </w:numPr>
    </w:pPr>
  </w:style>
  <w:style w:type="numbering" w:customStyle="1" w:styleId="WWNum29">
    <w:name w:val="WWNum29"/>
    <w:basedOn w:val="a3"/>
    <w:rsid w:val="00F46308"/>
    <w:pPr>
      <w:numPr>
        <w:numId w:val="28"/>
      </w:numPr>
    </w:pPr>
  </w:style>
  <w:style w:type="numbering" w:customStyle="1" w:styleId="WWNum26">
    <w:name w:val="WWNum26"/>
    <w:basedOn w:val="a3"/>
    <w:rsid w:val="00F46308"/>
    <w:pPr>
      <w:numPr>
        <w:numId w:val="29"/>
      </w:numPr>
    </w:pPr>
  </w:style>
  <w:style w:type="numbering" w:customStyle="1" w:styleId="WWNum27">
    <w:name w:val="WWNum27"/>
    <w:basedOn w:val="a3"/>
    <w:rsid w:val="00F46308"/>
    <w:pPr>
      <w:numPr>
        <w:numId w:val="30"/>
      </w:numPr>
    </w:pPr>
  </w:style>
  <w:style w:type="numbering" w:customStyle="1" w:styleId="WWNum28">
    <w:name w:val="WWNum28"/>
    <w:basedOn w:val="a3"/>
    <w:rsid w:val="00F46308"/>
    <w:pPr>
      <w:numPr>
        <w:numId w:val="31"/>
      </w:numPr>
    </w:pPr>
  </w:style>
  <w:style w:type="numbering" w:customStyle="1" w:styleId="WWNum32">
    <w:name w:val="WWNum32"/>
    <w:basedOn w:val="a3"/>
    <w:rsid w:val="00F46308"/>
    <w:pPr>
      <w:numPr>
        <w:numId w:val="32"/>
      </w:numPr>
    </w:pPr>
  </w:style>
  <w:style w:type="numbering" w:customStyle="1" w:styleId="WWNum30">
    <w:name w:val="WWNum30"/>
    <w:basedOn w:val="a3"/>
    <w:rsid w:val="00F46308"/>
    <w:pPr>
      <w:numPr>
        <w:numId w:val="33"/>
      </w:numPr>
    </w:pPr>
  </w:style>
  <w:style w:type="numbering" w:customStyle="1" w:styleId="WWNum31">
    <w:name w:val="WWNum31"/>
    <w:basedOn w:val="a3"/>
    <w:rsid w:val="00F46308"/>
    <w:pPr>
      <w:numPr>
        <w:numId w:val="34"/>
      </w:numPr>
    </w:pPr>
  </w:style>
  <w:style w:type="numbering" w:customStyle="1" w:styleId="WWNum33">
    <w:name w:val="WWNum33"/>
    <w:basedOn w:val="a3"/>
    <w:rsid w:val="00F46308"/>
    <w:pPr>
      <w:numPr>
        <w:numId w:val="35"/>
      </w:numPr>
    </w:pPr>
  </w:style>
  <w:style w:type="numbering" w:customStyle="1" w:styleId="WWNum34">
    <w:name w:val="WWNum34"/>
    <w:basedOn w:val="a3"/>
    <w:rsid w:val="00F46308"/>
    <w:pPr>
      <w:numPr>
        <w:numId w:val="36"/>
      </w:numPr>
    </w:pPr>
  </w:style>
  <w:style w:type="numbering" w:customStyle="1" w:styleId="WWNum35">
    <w:name w:val="WWNum35"/>
    <w:basedOn w:val="a3"/>
    <w:rsid w:val="00F46308"/>
    <w:pPr>
      <w:numPr>
        <w:numId w:val="37"/>
      </w:numPr>
    </w:pPr>
  </w:style>
  <w:style w:type="numbering" w:customStyle="1" w:styleId="WWNum36">
    <w:name w:val="WWNum36"/>
    <w:basedOn w:val="a3"/>
    <w:rsid w:val="00F46308"/>
    <w:pPr>
      <w:numPr>
        <w:numId w:val="38"/>
      </w:numPr>
    </w:pPr>
  </w:style>
  <w:style w:type="numbering" w:customStyle="1" w:styleId="WWNum37">
    <w:name w:val="WWNum37"/>
    <w:basedOn w:val="a3"/>
    <w:rsid w:val="00F46308"/>
    <w:pPr>
      <w:numPr>
        <w:numId w:val="39"/>
      </w:numPr>
    </w:pPr>
  </w:style>
  <w:style w:type="numbering" w:customStyle="1" w:styleId="WWNum38">
    <w:name w:val="WWNum38"/>
    <w:basedOn w:val="a3"/>
    <w:rsid w:val="00F46308"/>
    <w:pPr>
      <w:numPr>
        <w:numId w:val="40"/>
      </w:numPr>
    </w:pPr>
  </w:style>
  <w:style w:type="numbering" w:customStyle="1" w:styleId="WWNum39">
    <w:name w:val="WWNum39"/>
    <w:basedOn w:val="a3"/>
    <w:rsid w:val="00F46308"/>
    <w:pPr>
      <w:numPr>
        <w:numId w:val="41"/>
      </w:numPr>
    </w:pPr>
  </w:style>
  <w:style w:type="numbering" w:customStyle="1" w:styleId="WWNum40">
    <w:name w:val="WWNum40"/>
    <w:basedOn w:val="a3"/>
    <w:rsid w:val="00F46308"/>
    <w:pPr>
      <w:numPr>
        <w:numId w:val="42"/>
      </w:numPr>
    </w:pPr>
  </w:style>
  <w:style w:type="numbering" w:customStyle="1" w:styleId="WWNum41">
    <w:name w:val="WWNum41"/>
    <w:basedOn w:val="a3"/>
    <w:rsid w:val="00F46308"/>
    <w:pPr>
      <w:numPr>
        <w:numId w:val="43"/>
      </w:numPr>
    </w:pPr>
  </w:style>
  <w:style w:type="numbering" w:customStyle="1" w:styleId="WWNum42">
    <w:name w:val="WWNum42"/>
    <w:basedOn w:val="a3"/>
    <w:rsid w:val="00F46308"/>
    <w:pPr>
      <w:numPr>
        <w:numId w:val="44"/>
      </w:numPr>
    </w:pPr>
  </w:style>
  <w:style w:type="numbering" w:customStyle="1" w:styleId="WWNum43">
    <w:name w:val="WWNum43"/>
    <w:basedOn w:val="a3"/>
    <w:rsid w:val="00F46308"/>
    <w:pPr>
      <w:numPr>
        <w:numId w:val="45"/>
      </w:numPr>
    </w:pPr>
  </w:style>
  <w:style w:type="numbering" w:customStyle="1" w:styleId="WWNum44">
    <w:name w:val="WWNum44"/>
    <w:basedOn w:val="a3"/>
    <w:rsid w:val="00F46308"/>
    <w:pPr>
      <w:numPr>
        <w:numId w:val="46"/>
      </w:numPr>
    </w:pPr>
  </w:style>
  <w:style w:type="numbering" w:customStyle="1" w:styleId="WWNum45">
    <w:name w:val="WWNum45"/>
    <w:basedOn w:val="a3"/>
    <w:rsid w:val="00F46308"/>
    <w:pPr>
      <w:numPr>
        <w:numId w:val="47"/>
      </w:numPr>
    </w:pPr>
  </w:style>
  <w:style w:type="numbering" w:customStyle="1" w:styleId="WWNum47">
    <w:name w:val="WWNum47"/>
    <w:basedOn w:val="a3"/>
    <w:rsid w:val="00F46308"/>
    <w:pPr>
      <w:numPr>
        <w:numId w:val="48"/>
      </w:numPr>
    </w:pPr>
  </w:style>
  <w:style w:type="numbering" w:customStyle="1" w:styleId="WWNum46">
    <w:name w:val="WWNum46"/>
    <w:basedOn w:val="a3"/>
    <w:rsid w:val="00F46308"/>
    <w:pPr>
      <w:numPr>
        <w:numId w:val="49"/>
      </w:numPr>
    </w:pPr>
  </w:style>
  <w:style w:type="numbering" w:customStyle="1" w:styleId="WWNum48">
    <w:name w:val="WWNum48"/>
    <w:basedOn w:val="a3"/>
    <w:rsid w:val="00F46308"/>
    <w:pPr>
      <w:numPr>
        <w:numId w:val="50"/>
      </w:numPr>
    </w:pPr>
  </w:style>
  <w:style w:type="numbering" w:customStyle="1" w:styleId="WWNum92">
    <w:name w:val="WWNum92"/>
    <w:basedOn w:val="a3"/>
    <w:rsid w:val="00F46308"/>
    <w:pPr>
      <w:numPr>
        <w:numId w:val="51"/>
      </w:numPr>
    </w:pPr>
  </w:style>
  <w:style w:type="numbering" w:customStyle="1" w:styleId="WW8Num110">
    <w:name w:val="WW8Num110"/>
    <w:basedOn w:val="a3"/>
    <w:rsid w:val="00F46308"/>
    <w:pPr>
      <w:numPr>
        <w:numId w:val="52"/>
      </w:numPr>
    </w:pPr>
  </w:style>
  <w:style w:type="numbering" w:customStyle="1" w:styleId="WW8Num111">
    <w:name w:val="WW8Num111"/>
    <w:basedOn w:val="a3"/>
    <w:rsid w:val="00F46308"/>
    <w:pPr>
      <w:numPr>
        <w:numId w:val="53"/>
      </w:numPr>
    </w:pPr>
  </w:style>
  <w:style w:type="numbering" w:customStyle="1" w:styleId="WW8Num112">
    <w:name w:val="WW8Num112"/>
    <w:basedOn w:val="a3"/>
    <w:rsid w:val="00F46308"/>
    <w:pPr>
      <w:numPr>
        <w:numId w:val="54"/>
      </w:numPr>
    </w:pPr>
  </w:style>
  <w:style w:type="numbering" w:customStyle="1" w:styleId="WWNum148">
    <w:name w:val="WWNum148"/>
    <w:basedOn w:val="a3"/>
    <w:rsid w:val="00F46308"/>
    <w:pPr>
      <w:numPr>
        <w:numId w:val="55"/>
      </w:numPr>
    </w:pPr>
  </w:style>
  <w:style w:type="numbering" w:customStyle="1" w:styleId="WW8Num18">
    <w:name w:val="WW8Num18"/>
    <w:basedOn w:val="a3"/>
    <w:rsid w:val="00F46308"/>
    <w:pPr>
      <w:numPr>
        <w:numId w:val="56"/>
      </w:numPr>
    </w:pPr>
  </w:style>
  <w:style w:type="numbering" w:customStyle="1" w:styleId="WW8Num2">
    <w:name w:val="WW8Num2"/>
    <w:basedOn w:val="a3"/>
    <w:rsid w:val="00F46308"/>
    <w:pPr>
      <w:numPr>
        <w:numId w:val="57"/>
      </w:numPr>
    </w:pPr>
  </w:style>
  <w:style w:type="numbering" w:customStyle="1" w:styleId="WW8Num19">
    <w:name w:val="WW8Num19"/>
    <w:basedOn w:val="a3"/>
    <w:rsid w:val="00F46308"/>
    <w:pPr>
      <w:numPr>
        <w:numId w:val="58"/>
      </w:numPr>
    </w:pPr>
  </w:style>
  <w:style w:type="numbering" w:customStyle="1" w:styleId="WW8Num4">
    <w:name w:val="WW8Num4"/>
    <w:basedOn w:val="a3"/>
    <w:rsid w:val="00F46308"/>
    <w:pPr>
      <w:numPr>
        <w:numId w:val="59"/>
      </w:numPr>
    </w:pPr>
  </w:style>
  <w:style w:type="numbering" w:customStyle="1" w:styleId="WW8Num12">
    <w:name w:val="WW8Num12"/>
    <w:basedOn w:val="a3"/>
    <w:rsid w:val="00F46308"/>
    <w:pPr>
      <w:numPr>
        <w:numId w:val="60"/>
      </w:numPr>
    </w:pPr>
  </w:style>
  <w:style w:type="numbering" w:customStyle="1" w:styleId="WW8Num8">
    <w:name w:val="WW8Num8"/>
    <w:basedOn w:val="a3"/>
    <w:rsid w:val="00F46308"/>
    <w:pPr>
      <w:numPr>
        <w:numId w:val="61"/>
      </w:numPr>
    </w:pPr>
  </w:style>
  <w:style w:type="numbering" w:customStyle="1" w:styleId="WW8Num11">
    <w:name w:val="WW8Num11"/>
    <w:basedOn w:val="a3"/>
    <w:rsid w:val="00F46308"/>
    <w:pPr>
      <w:numPr>
        <w:numId w:val="62"/>
      </w:numPr>
    </w:pPr>
  </w:style>
  <w:style w:type="numbering" w:customStyle="1" w:styleId="WW8Num20">
    <w:name w:val="WW8Num20"/>
    <w:basedOn w:val="a3"/>
    <w:rsid w:val="00F46308"/>
    <w:pPr>
      <w:numPr>
        <w:numId w:val="63"/>
      </w:numPr>
    </w:pPr>
  </w:style>
  <w:style w:type="numbering" w:customStyle="1" w:styleId="WW8Num9">
    <w:name w:val="WW8Num9"/>
    <w:basedOn w:val="a3"/>
    <w:rsid w:val="00F46308"/>
    <w:pPr>
      <w:numPr>
        <w:numId w:val="64"/>
      </w:numPr>
    </w:pPr>
  </w:style>
  <w:style w:type="numbering" w:customStyle="1" w:styleId="WW8Num10">
    <w:name w:val="WW8Num10"/>
    <w:basedOn w:val="a3"/>
    <w:rsid w:val="00F46308"/>
    <w:pPr>
      <w:numPr>
        <w:numId w:val="65"/>
      </w:numPr>
    </w:pPr>
  </w:style>
  <w:style w:type="numbering" w:customStyle="1" w:styleId="WW8Num21">
    <w:name w:val="WW8Num21"/>
    <w:basedOn w:val="a3"/>
    <w:rsid w:val="00F46308"/>
    <w:pPr>
      <w:numPr>
        <w:numId w:val="66"/>
      </w:numPr>
    </w:pPr>
  </w:style>
  <w:style w:type="numbering" w:customStyle="1" w:styleId="WW8Num15">
    <w:name w:val="WW8Num15"/>
    <w:basedOn w:val="a3"/>
    <w:rsid w:val="00F46308"/>
    <w:pPr>
      <w:numPr>
        <w:numId w:val="67"/>
      </w:numPr>
    </w:pPr>
  </w:style>
  <w:style w:type="numbering" w:customStyle="1" w:styleId="WW8Num22">
    <w:name w:val="WW8Num22"/>
    <w:basedOn w:val="a3"/>
    <w:rsid w:val="00F46308"/>
    <w:pPr>
      <w:numPr>
        <w:numId w:val="68"/>
      </w:numPr>
    </w:pPr>
  </w:style>
  <w:style w:type="numbering" w:customStyle="1" w:styleId="WW8Num23">
    <w:name w:val="WW8Num23"/>
    <w:basedOn w:val="a3"/>
    <w:rsid w:val="00F46308"/>
    <w:pPr>
      <w:numPr>
        <w:numId w:val="69"/>
      </w:numPr>
    </w:pPr>
  </w:style>
  <w:style w:type="numbering" w:customStyle="1" w:styleId="WW8Num24">
    <w:name w:val="WW8Num24"/>
    <w:basedOn w:val="a3"/>
    <w:rsid w:val="00F46308"/>
    <w:pPr>
      <w:numPr>
        <w:numId w:val="70"/>
      </w:numPr>
    </w:pPr>
  </w:style>
  <w:style w:type="numbering" w:customStyle="1" w:styleId="WW8Num16">
    <w:name w:val="WW8Num16"/>
    <w:basedOn w:val="a3"/>
    <w:rsid w:val="00F46308"/>
    <w:pPr>
      <w:numPr>
        <w:numId w:val="71"/>
      </w:numPr>
    </w:pPr>
  </w:style>
  <w:style w:type="numbering" w:customStyle="1" w:styleId="WW8Num6">
    <w:name w:val="WW8Num6"/>
    <w:basedOn w:val="a3"/>
    <w:rsid w:val="00F46308"/>
    <w:pPr>
      <w:numPr>
        <w:numId w:val="72"/>
      </w:numPr>
    </w:pPr>
  </w:style>
  <w:style w:type="numbering" w:customStyle="1" w:styleId="WW8Num13">
    <w:name w:val="WW8Num13"/>
    <w:basedOn w:val="a3"/>
    <w:rsid w:val="00F46308"/>
    <w:pPr>
      <w:numPr>
        <w:numId w:val="73"/>
      </w:numPr>
    </w:pPr>
  </w:style>
  <w:style w:type="numbering" w:customStyle="1" w:styleId="WW8Num3">
    <w:name w:val="WW8Num3"/>
    <w:basedOn w:val="a3"/>
    <w:rsid w:val="00F46308"/>
    <w:pPr>
      <w:numPr>
        <w:numId w:val="74"/>
      </w:numPr>
    </w:pPr>
  </w:style>
  <w:style w:type="numbering" w:customStyle="1" w:styleId="WW8Num17">
    <w:name w:val="WW8Num17"/>
    <w:basedOn w:val="a3"/>
    <w:rsid w:val="00F46308"/>
    <w:pPr>
      <w:numPr>
        <w:numId w:val="75"/>
      </w:numPr>
    </w:pPr>
  </w:style>
  <w:style w:type="numbering" w:customStyle="1" w:styleId="WW8Num7">
    <w:name w:val="WW8Num7"/>
    <w:basedOn w:val="a3"/>
    <w:rsid w:val="00F46308"/>
    <w:pPr>
      <w:numPr>
        <w:numId w:val="76"/>
      </w:numPr>
    </w:pPr>
  </w:style>
  <w:style w:type="numbering" w:customStyle="1" w:styleId="WW8Num14">
    <w:name w:val="WW8Num14"/>
    <w:basedOn w:val="a3"/>
    <w:rsid w:val="00F46308"/>
    <w:pPr>
      <w:numPr>
        <w:numId w:val="77"/>
      </w:numPr>
    </w:pPr>
  </w:style>
  <w:style w:type="numbering" w:customStyle="1" w:styleId="WW8Num5">
    <w:name w:val="WW8Num5"/>
    <w:basedOn w:val="a3"/>
    <w:rsid w:val="00F46308"/>
    <w:pPr>
      <w:numPr>
        <w:numId w:val="78"/>
      </w:numPr>
    </w:pPr>
  </w:style>
  <w:style w:type="numbering" w:customStyle="1" w:styleId="WW8Num25">
    <w:name w:val="WW8Num25"/>
    <w:basedOn w:val="a3"/>
    <w:rsid w:val="00F46308"/>
    <w:pPr>
      <w:numPr>
        <w:numId w:val="79"/>
      </w:numPr>
    </w:pPr>
  </w:style>
  <w:style w:type="numbering" w:customStyle="1" w:styleId="LFO115">
    <w:name w:val="LFO115"/>
    <w:basedOn w:val="a3"/>
    <w:rsid w:val="00F46308"/>
    <w:pPr>
      <w:numPr>
        <w:numId w:val="8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s-svetlyachok61.ru/" TargetMode="External"/><Relationship Id="rId11" Type="http://schemas.openxmlformats.org/officeDocument/2006/relationships/footer" Target="footer5.xml"/><Relationship Id="rId5" Type="http://schemas.openxmlformats.org/officeDocument/2006/relationships/image" Target="media/image1.emf"/><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170</Pages>
  <Words>59258</Words>
  <Characters>337773</Characters>
  <Application>Microsoft Office Word</Application>
  <DocSecurity>0</DocSecurity>
  <Lines>2814</Lines>
  <Paragraphs>792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2021-09-02T08:12:00Z</dcterms:created>
  <dcterms:modified xsi:type="dcterms:W3CDTF">2021-09-02T08:26:00Z</dcterms:modified>
</cp:coreProperties>
</file>