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93A5B" w:rsidRDefault="00F93A5B" w:rsidP="006E3E02">
      <w:pPr>
        <w:jc w:val="both"/>
        <w:rPr>
          <w:rFonts w:ascii="Times New Roman" w:hAnsi="Times New Roman" w:cs="Times New Roman"/>
          <w:sz w:val="28"/>
          <w:szCs w:val="28"/>
        </w:rPr>
      </w:pPr>
      <w:r w:rsidRPr="00F93A5B">
        <w:rPr>
          <w:rFonts w:ascii="Times New Roman" w:hAnsi="Times New Roman" w:cs="Times New Roman"/>
          <w:noProof/>
          <w:sz w:val="28"/>
          <w:szCs w:val="28"/>
          <w:lang w:eastAsia="ru-RU"/>
        </w:rPr>
        <w:drawing>
          <wp:inline distT="0" distB="0" distL="0" distR="0">
            <wp:extent cx="5940425" cy="8395225"/>
            <wp:effectExtent l="0" t="0" r="3175" b="63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40425" cy="8395225"/>
                    </a:xfrm>
                    <a:prstGeom prst="rect">
                      <a:avLst/>
                    </a:prstGeom>
                    <a:noFill/>
                    <a:ln>
                      <a:noFill/>
                    </a:ln>
                  </pic:spPr>
                </pic:pic>
              </a:graphicData>
            </a:graphic>
          </wp:inline>
        </w:drawing>
      </w:r>
    </w:p>
    <w:p w:rsidR="00F93A5B" w:rsidRDefault="00F93A5B" w:rsidP="006E3E02">
      <w:pPr>
        <w:jc w:val="both"/>
        <w:rPr>
          <w:rFonts w:ascii="Times New Roman" w:hAnsi="Times New Roman" w:cs="Times New Roman"/>
          <w:sz w:val="28"/>
          <w:szCs w:val="28"/>
        </w:rPr>
      </w:pPr>
    </w:p>
    <w:p w:rsidR="00F93A5B" w:rsidRDefault="00F93A5B" w:rsidP="006E3E02">
      <w:pPr>
        <w:jc w:val="both"/>
        <w:rPr>
          <w:rFonts w:ascii="Times New Roman" w:hAnsi="Times New Roman" w:cs="Times New Roman"/>
          <w:sz w:val="28"/>
          <w:szCs w:val="28"/>
        </w:rPr>
      </w:pPr>
      <w:bookmarkStart w:id="0" w:name="_GoBack"/>
      <w:bookmarkEnd w:id="0"/>
    </w:p>
    <w:p w:rsidR="006E3E02" w:rsidRPr="004C1325" w:rsidRDefault="006E3E02" w:rsidP="006E3E02">
      <w:pPr>
        <w:jc w:val="both"/>
        <w:rPr>
          <w:rFonts w:ascii="Times New Roman" w:hAnsi="Times New Roman" w:cs="Times New Roman"/>
          <w:b/>
          <w:sz w:val="28"/>
        </w:rPr>
      </w:pPr>
      <w:r w:rsidRPr="004C1325">
        <w:rPr>
          <w:rFonts w:ascii="Times New Roman" w:hAnsi="Times New Roman" w:cs="Times New Roman"/>
          <w:b/>
          <w:sz w:val="28"/>
        </w:rPr>
        <w:lastRenderedPageBreak/>
        <w:t xml:space="preserve">1. Общие положения  </w:t>
      </w:r>
    </w:p>
    <w:p w:rsidR="006E3E02" w:rsidRDefault="006E3E02" w:rsidP="006E3E02">
      <w:pPr>
        <w:jc w:val="both"/>
        <w:rPr>
          <w:rFonts w:ascii="Times New Roman" w:hAnsi="Times New Roman" w:cs="Times New Roman"/>
          <w:sz w:val="28"/>
        </w:rPr>
      </w:pPr>
      <w:r w:rsidRPr="006E3E02">
        <w:rPr>
          <w:rFonts w:ascii="Times New Roman" w:hAnsi="Times New Roman" w:cs="Times New Roman"/>
          <w:sz w:val="28"/>
        </w:rPr>
        <w:t xml:space="preserve">1.1. Настоящее Положение разработано для муниципального бюджетного дошкольного образовательного учреждения детский сад комбинированного вида №2 </w:t>
      </w:r>
      <w:r>
        <w:rPr>
          <w:rFonts w:ascii="Times New Roman" w:hAnsi="Times New Roman" w:cs="Times New Roman"/>
          <w:sz w:val="28"/>
        </w:rPr>
        <w:t>«Светлячок» Каменского района Ростовской области (МБДОУ детский сад № 2 «Светлячок»</w:t>
      </w:r>
      <w:r w:rsidRPr="006E3E02">
        <w:rPr>
          <w:rFonts w:ascii="Times New Roman" w:hAnsi="Times New Roman" w:cs="Times New Roman"/>
          <w:sz w:val="28"/>
        </w:rPr>
        <w:t xml:space="preserve">  (далее - МБДОУ) в  соответствии с  Федеральным законом «Об образовании в Российской Федерации» № 273- ФЗ от 29 декабря 2012 года;  Приказом Министерства образования и науки Российской Федерации от 30 августа 2013 года N 1014 «Об утверждении Порядка организации и осуществления образовательной деятельности по основным общеобразовательным программам</w:t>
      </w:r>
    </w:p>
    <w:p w:rsidR="006E3E02" w:rsidRDefault="006E3E02" w:rsidP="006E3E02">
      <w:pPr>
        <w:jc w:val="both"/>
        <w:rPr>
          <w:rFonts w:ascii="Times New Roman" w:hAnsi="Times New Roman" w:cs="Times New Roman"/>
          <w:sz w:val="28"/>
        </w:rPr>
      </w:pPr>
      <w:r w:rsidRPr="006E3E02">
        <w:rPr>
          <w:rFonts w:ascii="Times New Roman" w:hAnsi="Times New Roman" w:cs="Times New Roman"/>
          <w:sz w:val="28"/>
        </w:rPr>
        <w:t xml:space="preserve"> - образовательным программам дошкольного образования»;  </w:t>
      </w:r>
    </w:p>
    <w:p w:rsidR="006E3E02" w:rsidRDefault="006E3E02" w:rsidP="006E3E02">
      <w:pPr>
        <w:jc w:val="both"/>
        <w:rPr>
          <w:rFonts w:ascii="Times New Roman" w:hAnsi="Times New Roman" w:cs="Times New Roman"/>
          <w:sz w:val="28"/>
        </w:rPr>
      </w:pPr>
      <w:r>
        <w:rPr>
          <w:rFonts w:ascii="Times New Roman" w:hAnsi="Times New Roman" w:cs="Times New Roman"/>
          <w:sz w:val="28"/>
        </w:rPr>
        <w:t>-</w:t>
      </w:r>
      <w:r w:rsidRPr="006E3E02">
        <w:rPr>
          <w:rFonts w:ascii="Times New Roman" w:hAnsi="Times New Roman" w:cs="Times New Roman"/>
          <w:sz w:val="28"/>
        </w:rPr>
        <w:t xml:space="preserve">требованиями федерального государственного образовательного стандарта дошкольного образования (ФГОС ДО), утвержденного Приказом </w:t>
      </w:r>
      <w:proofErr w:type="spellStart"/>
      <w:r w:rsidRPr="006E3E02">
        <w:rPr>
          <w:rFonts w:ascii="Times New Roman" w:hAnsi="Times New Roman" w:cs="Times New Roman"/>
          <w:sz w:val="28"/>
        </w:rPr>
        <w:t>Минобрнауки</w:t>
      </w:r>
      <w:proofErr w:type="spellEnd"/>
      <w:r w:rsidRPr="006E3E02">
        <w:rPr>
          <w:rFonts w:ascii="Times New Roman" w:hAnsi="Times New Roman" w:cs="Times New Roman"/>
          <w:sz w:val="28"/>
        </w:rPr>
        <w:t xml:space="preserve"> России от 17 октября 2013 г. №1155;  </w:t>
      </w:r>
    </w:p>
    <w:p w:rsidR="006E3E02" w:rsidRDefault="006E3E02" w:rsidP="006E3E02">
      <w:pPr>
        <w:jc w:val="both"/>
        <w:rPr>
          <w:rFonts w:ascii="Times New Roman" w:hAnsi="Times New Roman" w:cs="Times New Roman"/>
          <w:sz w:val="28"/>
        </w:rPr>
      </w:pPr>
      <w:r>
        <w:rPr>
          <w:rFonts w:ascii="Times New Roman" w:hAnsi="Times New Roman" w:cs="Times New Roman"/>
          <w:sz w:val="28"/>
        </w:rPr>
        <w:t xml:space="preserve">- </w:t>
      </w:r>
      <w:r w:rsidRPr="006E3E02">
        <w:rPr>
          <w:rFonts w:ascii="Times New Roman" w:hAnsi="Times New Roman" w:cs="Times New Roman"/>
          <w:sz w:val="28"/>
        </w:rPr>
        <w:t xml:space="preserve">Уставом МБДОУ регламентирует порядок разработки и реализации рабочих программ педагогов МБДОУ (далее по тексту – рабочая программа).  </w:t>
      </w:r>
    </w:p>
    <w:p w:rsidR="006E3E02" w:rsidRDefault="006E3E02" w:rsidP="006E3E02">
      <w:pPr>
        <w:jc w:val="both"/>
        <w:rPr>
          <w:rFonts w:ascii="Times New Roman" w:hAnsi="Times New Roman" w:cs="Times New Roman"/>
          <w:sz w:val="28"/>
        </w:rPr>
      </w:pPr>
      <w:r w:rsidRPr="006E3E02">
        <w:rPr>
          <w:rFonts w:ascii="Times New Roman" w:hAnsi="Times New Roman" w:cs="Times New Roman"/>
          <w:sz w:val="28"/>
        </w:rPr>
        <w:t xml:space="preserve">1.2. Рабочая программа является обязательной составной частью основной образовательной программы дошкольного образовательного МБДОУ (далее по тексту - ООП), разрабатывается педагогами всех возрастных групп, специалистами для каждой возрастной группы. </w:t>
      </w:r>
    </w:p>
    <w:p w:rsidR="006E3E02" w:rsidRDefault="006E3E02" w:rsidP="006E3E02">
      <w:pPr>
        <w:jc w:val="both"/>
        <w:rPr>
          <w:rFonts w:ascii="Times New Roman" w:hAnsi="Times New Roman" w:cs="Times New Roman"/>
          <w:sz w:val="28"/>
        </w:rPr>
      </w:pPr>
      <w:r w:rsidRPr="006E3E02">
        <w:rPr>
          <w:rFonts w:ascii="Times New Roman" w:hAnsi="Times New Roman" w:cs="Times New Roman"/>
          <w:sz w:val="28"/>
        </w:rPr>
        <w:t xml:space="preserve">1.3. Рабочая программа – это нормативный документ, в котором представлены основные знания, умения и навыки, подлежащие усвоению в рамках реализации ООП, определены наиболее оптимальные и эффективные для определенной возрастной группы содержание, формы, методы и приемы организации образовательной деятельности с целью достижения целевых ориентиров, предусмотренных ФГОС ДО. </w:t>
      </w:r>
    </w:p>
    <w:p w:rsidR="006E3E02" w:rsidRDefault="006E3E02" w:rsidP="006E3E02">
      <w:pPr>
        <w:jc w:val="both"/>
        <w:rPr>
          <w:rFonts w:ascii="Times New Roman" w:hAnsi="Times New Roman" w:cs="Times New Roman"/>
          <w:sz w:val="28"/>
        </w:rPr>
      </w:pPr>
      <w:r w:rsidRPr="006E3E02">
        <w:rPr>
          <w:rFonts w:ascii="Times New Roman" w:hAnsi="Times New Roman" w:cs="Times New Roman"/>
          <w:sz w:val="28"/>
        </w:rPr>
        <w:t xml:space="preserve">1.4. Рабочая программа разрабатывается на основе ООП по следующим областям: «Физическое развитие», «Социально- коммуникативное развитие», «Познавательное развитие», «Речевое развитие», «Художественно - эстетическое развитие». </w:t>
      </w:r>
    </w:p>
    <w:p w:rsidR="006E3E02" w:rsidRDefault="006E3E02" w:rsidP="006E3E02">
      <w:pPr>
        <w:jc w:val="both"/>
        <w:rPr>
          <w:rFonts w:ascii="Times New Roman" w:hAnsi="Times New Roman" w:cs="Times New Roman"/>
          <w:sz w:val="28"/>
        </w:rPr>
      </w:pPr>
      <w:r w:rsidRPr="006E3E02">
        <w:rPr>
          <w:rFonts w:ascii="Times New Roman" w:hAnsi="Times New Roman" w:cs="Times New Roman"/>
          <w:sz w:val="28"/>
        </w:rPr>
        <w:t xml:space="preserve">1.5. Рабочая программа – документ, определяющий основное содержание образования, объем знаний, умений, который предстоит освоить воспитанникам при реализации ООП. </w:t>
      </w:r>
    </w:p>
    <w:p w:rsidR="006E3E02" w:rsidRDefault="006E3E02" w:rsidP="006E3E02">
      <w:pPr>
        <w:jc w:val="both"/>
        <w:rPr>
          <w:rFonts w:ascii="Times New Roman" w:hAnsi="Times New Roman" w:cs="Times New Roman"/>
          <w:sz w:val="28"/>
        </w:rPr>
      </w:pPr>
      <w:r w:rsidRPr="006E3E02">
        <w:rPr>
          <w:rFonts w:ascii="Times New Roman" w:hAnsi="Times New Roman" w:cs="Times New Roman"/>
          <w:sz w:val="28"/>
        </w:rPr>
        <w:t xml:space="preserve">1.6. Структура рабочей программы является единой для всех педагогических работников, работающих в МБДОУ. </w:t>
      </w:r>
    </w:p>
    <w:p w:rsidR="006E3E02" w:rsidRDefault="006E3E02" w:rsidP="006E3E02">
      <w:pPr>
        <w:jc w:val="both"/>
        <w:rPr>
          <w:rFonts w:ascii="Times New Roman" w:hAnsi="Times New Roman" w:cs="Times New Roman"/>
          <w:sz w:val="28"/>
        </w:rPr>
      </w:pPr>
      <w:r w:rsidRPr="006E3E02">
        <w:rPr>
          <w:rFonts w:ascii="Times New Roman" w:hAnsi="Times New Roman" w:cs="Times New Roman"/>
          <w:sz w:val="28"/>
        </w:rPr>
        <w:t xml:space="preserve">1.7. Рабочая программа составляется педагогом на учебный год. </w:t>
      </w:r>
    </w:p>
    <w:p w:rsidR="006E3E02" w:rsidRDefault="006E3E02" w:rsidP="006E3E02">
      <w:pPr>
        <w:jc w:val="both"/>
        <w:rPr>
          <w:rFonts w:ascii="Times New Roman" w:hAnsi="Times New Roman" w:cs="Times New Roman"/>
          <w:sz w:val="28"/>
        </w:rPr>
      </w:pPr>
      <w:r w:rsidRPr="006E3E02">
        <w:rPr>
          <w:rFonts w:ascii="Times New Roman" w:hAnsi="Times New Roman" w:cs="Times New Roman"/>
          <w:sz w:val="28"/>
        </w:rPr>
        <w:lastRenderedPageBreak/>
        <w:t xml:space="preserve">1.8. Проектирование содержания образования осуществляется педагогами в соответствии с уровнем их профессионального мастерства. </w:t>
      </w:r>
    </w:p>
    <w:p w:rsidR="006E3E02" w:rsidRDefault="006E3E02" w:rsidP="006E3E02">
      <w:pPr>
        <w:jc w:val="both"/>
        <w:rPr>
          <w:rFonts w:ascii="Times New Roman" w:hAnsi="Times New Roman" w:cs="Times New Roman"/>
          <w:sz w:val="28"/>
        </w:rPr>
      </w:pPr>
      <w:r w:rsidRPr="006E3E02">
        <w:rPr>
          <w:rFonts w:ascii="Times New Roman" w:hAnsi="Times New Roman" w:cs="Times New Roman"/>
          <w:sz w:val="28"/>
        </w:rPr>
        <w:t xml:space="preserve">1.9. Положение о рабочей программе вступает в силу с момента утверждения положения приказом заведующей МБДОУ и действует до внесения изменения. </w:t>
      </w:r>
    </w:p>
    <w:p w:rsidR="006E3E02" w:rsidRDefault="006E3E02" w:rsidP="002F0CDA">
      <w:pPr>
        <w:rPr>
          <w:rFonts w:ascii="Times New Roman" w:hAnsi="Times New Roman" w:cs="Times New Roman"/>
          <w:sz w:val="28"/>
        </w:rPr>
      </w:pPr>
      <w:r w:rsidRPr="006E3E02">
        <w:rPr>
          <w:rFonts w:ascii="Times New Roman" w:hAnsi="Times New Roman" w:cs="Times New Roman"/>
          <w:sz w:val="28"/>
        </w:rPr>
        <w:t>1.10. Положение утверждается на Педагогическом совете МБДОУ.</w:t>
      </w:r>
    </w:p>
    <w:p w:rsidR="006E3E02" w:rsidRPr="006E3E02" w:rsidRDefault="006E3E02" w:rsidP="002F0CDA">
      <w:pPr>
        <w:spacing w:after="0" w:line="240" w:lineRule="auto"/>
        <w:rPr>
          <w:rFonts w:ascii="Times New Roman" w:hAnsi="Times New Roman" w:cs="Times New Roman"/>
          <w:sz w:val="28"/>
        </w:rPr>
      </w:pPr>
      <w:r w:rsidRPr="006E3E02">
        <w:rPr>
          <w:rFonts w:ascii="Times New Roman" w:hAnsi="Times New Roman" w:cs="Times New Roman"/>
          <w:sz w:val="28"/>
        </w:rPr>
        <w:t xml:space="preserve"> 1.11. Срок данного положения не ограничен. Положение действует до </w:t>
      </w:r>
    </w:p>
    <w:p w:rsidR="006E3E02" w:rsidRDefault="006E3E02" w:rsidP="002F0CDA">
      <w:pPr>
        <w:spacing w:after="0" w:line="240" w:lineRule="auto"/>
        <w:rPr>
          <w:rFonts w:ascii="Times New Roman" w:hAnsi="Times New Roman" w:cs="Times New Roman"/>
          <w:sz w:val="28"/>
        </w:rPr>
      </w:pPr>
      <w:r w:rsidRPr="006E3E02">
        <w:rPr>
          <w:rFonts w:ascii="Times New Roman" w:hAnsi="Times New Roman" w:cs="Times New Roman"/>
          <w:sz w:val="28"/>
        </w:rPr>
        <w:t xml:space="preserve">принятия нового.  </w:t>
      </w:r>
    </w:p>
    <w:p w:rsidR="006E3E02" w:rsidRPr="006E3E02" w:rsidRDefault="006E3E02" w:rsidP="002F0CDA">
      <w:pPr>
        <w:spacing w:after="0" w:line="240" w:lineRule="auto"/>
        <w:rPr>
          <w:rFonts w:ascii="Times New Roman" w:hAnsi="Times New Roman" w:cs="Times New Roman"/>
          <w:sz w:val="28"/>
        </w:rPr>
      </w:pPr>
    </w:p>
    <w:p w:rsidR="006E3E02" w:rsidRPr="004C1325" w:rsidRDefault="006E3E02" w:rsidP="006E3E02">
      <w:pPr>
        <w:jc w:val="both"/>
        <w:rPr>
          <w:rFonts w:ascii="Times New Roman" w:hAnsi="Times New Roman" w:cs="Times New Roman"/>
          <w:b/>
          <w:sz w:val="28"/>
        </w:rPr>
      </w:pPr>
      <w:r w:rsidRPr="004C1325">
        <w:rPr>
          <w:rFonts w:ascii="Times New Roman" w:hAnsi="Times New Roman" w:cs="Times New Roman"/>
          <w:b/>
          <w:sz w:val="28"/>
        </w:rPr>
        <w:t>2. Цели и задачи, функции рабочей программы</w:t>
      </w:r>
      <w:r w:rsidR="004C1325" w:rsidRPr="004C1325">
        <w:rPr>
          <w:rFonts w:ascii="Times New Roman" w:hAnsi="Times New Roman" w:cs="Times New Roman"/>
          <w:b/>
          <w:sz w:val="28"/>
        </w:rPr>
        <w:t>.</w:t>
      </w:r>
      <w:r w:rsidRPr="004C1325">
        <w:rPr>
          <w:rFonts w:ascii="Times New Roman" w:hAnsi="Times New Roman" w:cs="Times New Roman"/>
          <w:b/>
          <w:sz w:val="28"/>
        </w:rPr>
        <w:t xml:space="preserve">  </w:t>
      </w:r>
    </w:p>
    <w:p w:rsidR="006E3E02" w:rsidRDefault="006E3E02" w:rsidP="006E3E02">
      <w:pPr>
        <w:jc w:val="both"/>
        <w:rPr>
          <w:rFonts w:ascii="Times New Roman" w:hAnsi="Times New Roman" w:cs="Times New Roman"/>
          <w:sz w:val="28"/>
        </w:rPr>
      </w:pPr>
      <w:r w:rsidRPr="006E3E02">
        <w:rPr>
          <w:rFonts w:ascii="Times New Roman" w:hAnsi="Times New Roman" w:cs="Times New Roman"/>
          <w:sz w:val="28"/>
        </w:rPr>
        <w:t xml:space="preserve">2.1. Рабочая программа – это нормативно-правовой документ, обязательный для выполнения в полном объеме, предназначенный для реализации требований ФГОС </w:t>
      </w:r>
      <w:proofErr w:type="gramStart"/>
      <w:r w:rsidRPr="006E3E02">
        <w:rPr>
          <w:rFonts w:ascii="Times New Roman" w:hAnsi="Times New Roman" w:cs="Times New Roman"/>
          <w:sz w:val="28"/>
        </w:rPr>
        <w:t>ДО  к</w:t>
      </w:r>
      <w:proofErr w:type="gramEnd"/>
      <w:r w:rsidRPr="006E3E02">
        <w:rPr>
          <w:rFonts w:ascii="Times New Roman" w:hAnsi="Times New Roman" w:cs="Times New Roman"/>
          <w:sz w:val="28"/>
        </w:rPr>
        <w:t xml:space="preserve"> условиям и результату образования воспитанников МБДОУ.</w:t>
      </w:r>
    </w:p>
    <w:p w:rsidR="006E3E02" w:rsidRDefault="006E3E02" w:rsidP="006E3E02">
      <w:pPr>
        <w:jc w:val="both"/>
        <w:rPr>
          <w:rFonts w:ascii="Times New Roman" w:hAnsi="Times New Roman" w:cs="Times New Roman"/>
          <w:sz w:val="28"/>
        </w:rPr>
      </w:pPr>
      <w:r w:rsidRPr="006E3E02">
        <w:rPr>
          <w:rFonts w:ascii="Times New Roman" w:hAnsi="Times New Roman" w:cs="Times New Roman"/>
          <w:sz w:val="28"/>
        </w:rPr>
        <w:t xml:space="preserve"> 2.2. Цель рабочей программы – обеспечение целостной, четкой системы планирования образовательной деятельности, повышения качества образования детей на каждом возрастном этапе дошкольного детства, совершенствование работы педагогических кадров МБДОУ, достижение планируемых результатов освоения ООП (конкретизируют требования ФГОС ДО к целевым ориентирам). </w:t>
      </w:r>
    </w:p>
    <w:p w:rsidR="006E3E02" w:rsidRPr="004C1325" w:rsidRDefault="006E3E02" w:rsidP="006E3E02">
      <w:pPr>
        <w:jc w:val="both"/>
        <w:rPr>
          <w:rFonts w:ascii="Times New Roman" w:hAnsi="Times New Roman" w:cs="Times New Roman"/>
          <w:sz w:val="28"/>
        </w:rPr>
      </w:pPr>
      <w:r w:rsidRPr="004C1325">
        <w:rPr>
          <w:rFonts w:ascii="Times New Roman" w:hAnsi="Times New Roman" w:cs="Times New Roman"/>
          <w:sz w:val="28"/>
        </w:rPr>
        <w:t>2.3. Задачи Программы:</w:t>
      </w:r>
    </w:p>
    <w:p w:rsidR="006E3E02" w:rsidRDefault="006E3E02" w:rsidP="006E3E02">
      <w:pPr>
        <w:jc w:val="both"/>
        <w:rPr>
          <w:rFonts w:ascii="Times New Roman" w:hAnsi="Times New Roman" w:cs="Times New Roman"/>
          <w:sz w:val="28"/>
        </w:rPr>
      </w:pPr>
      <w:r w:rsidRPr="006E3E02">
        <w:rPr>
          <w:rFonts w:ascii="Times New Roman" w:hAnsi="Times New Roman" w:cs="Times New Roman"/>
          <w:sz w:val="28"/>
        </w:rPr>
        <w:t xml:space="preserve"> - дать представление о практической реализации компонентов ФГОС ДО при изучении конкретного раздела ООП;</w:t>
      </w:r>
    </w:p>
    <w:p w:rsidR="006E3E02" w:rsidRDefault="006E3E02" w:rsidP="006E3E02">
      <w:pPr>
        <w:jc w:val="both"/>
        <w:rPr>
          <w:rFonts w:ascii="Times New Roman" w:hAnsi="Times New Roman" w:cs="Times New Roman"/>
          <w:sz w:val="28"/>
        </w:rPr>
      </w:pPr>
      <w:r w:rsidRPr="006E3E02">
        <w:rPr>
          <w:rFonts w:ascii="Times New Roman" w:hAnsi="Times New Roman" w:cs="Times New Roman"/>
          <w:sz w:val="28"/>
        </w:rPr>
        <w:t xml:space="preserve"> - конкретно определить содержание, объем, порядок изучения раздела ООП с учетом целей, задач и особенностей организации образовательной деятельности и контингента воспитанников МБДОУ.</w:t>
      </w:r>
    </w:p>
    <w:p w:rsidR="006E3E02" w:rsidRDefault="006E3E02" w:rsidP="006E3E02">
      <w:pPr>
        <w:jc w:val="both"/>
        <w:rPr>
          <w:rFonts w:ascii="Times New Roman" w:hAnsi="Times New Roman" w:cs="Times New Roman"/>
          <w:sz w:val="28"/>
        </w:rPr>
      </w:pPr>
      <w:r w:rsidRPr="006E3E02">
        <w:rPr>
          <w:rFonts w:ascii="Times New Roman" w:hAnsi="Times New Roman" w:cs="Times New Roman"/>
          <w:sz w:val="28"/>
        </w:rPr>
        <w:t xml:space="preserve"> - повышение профессиональной компетентности педагогов через систематизацию образовательной деятельности. </w:t>
      </w:r>
    </w:p>
    <w:p w:rsidR="006E3E02" w:rsidRPr="004C1325" w:rsidRDefault="006E3E02" w:rsidP="006E3E02">
      <w:pPr>
        <w:jc w:val="both"/>
        <w:rPr>
          <w:rFonts w:ascii="Times New Roman" w:hAnsi="Times New Roman" w:cs="Times New Roman"/>
          <w:sz w:val="28"/>
        </w:rPr>
      </w:pPr>
      <w:r w:rsidRPr="004C1325">
        <w:rPr>
          <w:rFonts w:ascii="Times New Roman" w:hAnsi="Times New Roman" w:cs="Times New Roman"/>
          <w:sz w:val="28"/>
        </w:rPr>
        <w:t xml:space="preserve">2.4. Функции рабочей программы: </w:t>
      </w:r>
    </w:p>
    <w:p w:rsidR="006E3E02" w:rsidRDefault="006E3E02" w:rsidP="006E3E02">
      <w:pPr>
        <w:jc w:val="both"/>
        <w:rPr>
          <w:rFonts w:ascii="Times New Roman" w:hAnsi="Times New Roman" w:cs="Times New Roman"/>
          <w:sz w:val="28"/>
        </w:rPr>
      </w:pPr>
      <w:r w:rsidRPr="006E3E02">
        <w:rPr>
          <w:rFonts w:ascii="Times New Roman" w:hAnsi="Times New Roman" w:cs="Times New Roman"/>
          <w:sz w:val="28"/>
        </w:rPr>
        <w:t xml:space="preserve">• целеполагающая, то есть определяет ценности и цели, ради достижения которых она введена в ту или иную образовательную область; </w:t>
      </w:r>
    </w:p>
    <w:p w:rsidR="006E3E02" w:rsidRDefault="006E3E02" w:rsidP="006E3E02">
      <w:pPr>
        <w:jc w:val="both"/>
        <w:rPr>
          <w:rFonts w:ascii="Times New Roman" w:hAnsi="Times New Roman" w:cs="Times New Roman"/>
          <w:sz w:val="28"/>
        </w:rPr>
      </w:pPr>
      <w:r w:rsidRPr="006E3E02">
        <w:rPr>
          <w:rFonts w:ascii="Times New Roman" w:hAnsi="Times New Roman" w:cs="Times New Roman"/>
          <w:sz w:val="28"/>
        </w:rPr>
        <w:t xml:space="preserve">• нормативная, то есть является документом, обязательным для выполнения в полном объеме; </w:t>
      </w:r>
    </w:p>
    <w:p w:rsidR="004C1325" w:rsidRDefault="006E3E02" w:rsidP="006E3E02">
      <w:pPr>
        <w:jc w:val="both"/>
        <w:rPr>
          <w:rFonts w:ascii="Times New Roman" w:hAnsi="Times New Roman" w:cs="Times New Roman"/>
          <w:sz w:val="28"/>
        </w:rPr>
      </w:pPr>
      <w:r w:rsidRPr="006E3E02">
        <w:rPr>
          <w:rFonts w:ascii="Times New Roman" w:hAnsi="Times New Roman" w:cs="Times New Roman"/>
          <w:sz w:val="28"/>
        </w:rPr>
        <w:t xml:space="preserve">• процессуальная, то есть определяет логическую последовательность усвоения элементов содержания, организационные формы и методы, средства и условия обучения; </w:t>
      </w:r>
    </w:p>
    <w:p w:rsidR="004C1325" w:rsidRDefault="006E3E02" w:rsidP="006E3E02">
      <w:pPr>
        <w:jc w:val="both"/>
        <w:rPr>
          <w:rFonts w:ascii="Times New Roman" w:hAnsi="Times New Roman" w:cs="Times New Roman"/>
          <w:sz w:val="28"/>
        </w:rPr>
      </w:pPr>
      <w:r w:rsidRPr="006E3E02">
        <w:rPr>
          <w:rFonts w:ascii="Times New Roman" w:hAnsi="Times New Roman" w:cs="Times New Roman"/>
          <w:sz w:val="28"/>
        </w:rPr>
        <w:lastRenderedPageBreak/>
        <w:t xml:space="preserve">• аналитическая, то есть выявляет уровни усвоения элементов содержания, объекты контроля и критерии оценки уровня развития детей; </w:t>
      </w:r>
    </w:p>
    <w:p w:rsidR="006E3E02" w:rsidRPr="006E3E02" w:rsidRDefault="006E3E02" w:rsidP="006E3E02">
      <w:pPr>
        <w:jc w:val="both"/>
        <w:rPr>
          <w:rFonts w:ascii="Times New Roman" w:hAnsi="Times New Roman" w:cs="Times New Roman"/>
          <w:sz w:val="28"/>
        </w:rPr>
      </w:pPr>
      <w:r w:rsidRPr="006E3E02">
        <w:rPr>
          <w:rFonts w:ascii="Times New Roman" w:hAnsi="Times New Roman" w:cs="Times New Roman"/>
          <w:sz w:val="28"/>
        </w:rPr>
        <w:t xml:space="preserve">• определяющая содержания образования, то есть фиксирует состав элементов содержания, подлежащих усвоению воспитанниками (требования к минимуму содержания), а также степень их трудности.  </w:t>
      </w:r>
    </w:p>
    <w:p w:rsidR="006E3E02" w:rsidRPr="004C1325" w:rsidRDefault="006E3E02" w:rsidP="006E3E02">
      <w:pPr>
        <w:jc w:val="both"/>
        <w:rPr>
          <w:rFonts w:ascii="Times New Roman" w:hAnsi="Times New Roman" w:cs="Times New Roman"/>
          <w:b/>
          <w:sz w:val="28"/>
        </w:rPr>
      </w:pPr>
      <w:r w:rsidRPr="004C1325">
        <w:rPr>
          <w:rFonts w:ascii="Times New Roman" w:hAnsi="Times New Roman" w:cs="Times New Roman"/>
          <w:b/>
          <w:sz w:val="28"/>
        </w:rPr>
        <w:t xml:space="preserve">3.Структура рабочей программы  </w:t>
      </w:r>
    </w:p>
    <w:p w:rsidR="004C1325" w:rsidRDefault="006E3E02" w:rsidP="006E3E02">
      <w:pPr>
        <w:jc w:val="both"/>
        <w:rPr>
          <w:rFonts w:ascii="Times New Roman" w:hAnsi="Times New Roman" w:cs="Times New Roman"/>
          <w:sz w:val="28"/>
        </w:rPr>
      </w:pPr>
      <w:r w:rsidRPr="006E3E02">
        <w:rPr>
          <w:rFonts w:ascii="Times New Roman" w:hAnsi="Times New Roman" w:cs="Times New Roman"/>
          <w:sz w:val="28"/>
        </w:rPr>
        <w:t xml:space="preserve">3.1. Структура рабочей программы является формой представления образовательной области как целостной системы, отражающей внутреннюю логику организации учебно-методического материала, и включает в себя следующие элементы: Титульный лист. </w:t>
      </w:r>
    </w:p>
    <w:p w:rsidR="004C1325" w:rsidRDefault="006E3E02" w:rsidP="006E3E02">
      <w:pPr>
        <w:jc w:val="both"/>
        <w:rPr>
          <w:rFonts w:ascii="Times New Roman" w:hAnsi="Times New Roman" w:cs="Times New Roman"/>
          <w:sz w:val="28"/>
        </w:rPr>
      </w:pPr>
      <w:r w:rsidRPr="006E3E02">
        <w:rPr>
          <w:rFonts w:ascii="Times New Roman" w:hAnsi="Times New Roman" w:cs="Times New Roman"/>
          <w:sz w:val="28"/>
        </w:rPr>
        <w:t xml:space="preserve">1. Целевой раздел </w:t>
      </w:r>
    </w:p>
    <w:p w:rsidR="006E3E02" w:rsidRPr="006E3E02" w:rsidRDefault="006E3E02" w:rsidP="006E3E02">
      <w:pPr>
        <w:jc w:val="both"/>
        <w:rPr>
          <w:rFonts w:ascii="Times New Roman" w:hAnsi="Times New Roman" w:cs="Times New Roman"/>
          <w:sz w:val="28"/>
        </w:rPr>
      </w:pPr>
      <w:r w:rsidRPr="006E3E02">
        <w:rPr>
          <w:rFonts w:ascii="Times New Roman" w:hAnsi="Times New Roman" w:cs="Times New Roman"/>
          <w:sz w:val="28"/>
        </w:rPr>
        <w:t xml:space="preserve">1.1. Пояснительная записка </w:t>
      </w:r>
    </w:p>
    <w:p w:rsidR="004C1325" w:rsidRDefault="006E3E02" w:rsidP="006E3E02">
      <w:pPr>
        <w:jc w:val="both"/>
        <w:rPr>
          <w:rFonts w:ascii="Times New Roman" w:hAnsi="Times New Roman" w:cs="Times New Roman"/>
          <w:sz w:val="28"/>
        </w:rPr>
      </w:pPr>
      <w:r w:rsidRPr="006E3E02">
        <w:rPr>
          <w:rFonts w:ascii="Times New Roman" w:hAnsi="Times New Roman" w:cs="Times New Roman"/>
          <w:sz w:val="28"/>
        </w:rPr>
        <w:t xml:space="preserve">1.1.1. Цели и задачи реализации рабочей программы. </w:t>
      </w:r>
    </w:p>
    <w:p w:rsidR="004C1325" w:rsidRDefault="006E3E02" w:rsidP="006E3E02">
      <w:pPr>
        <w:jc w:val="both"/>
        <w:rPr>
          <w:rFonts w:ascii="Times New Roman" w:hAnsi="Times New Roman" w:cs="Times New Roman"/>
          <w:sz w:val="28"/>
        </w:rPr>
      </w:pPr>
      <w:r w:rsidRPr="006E3E02">
        <w:rPr>
          <w:rFonts w:ascii="Times New Roman" w:hAnsi="Times New Roman" w:cs="Times New Roman"/>
          <w:sz w:val="28"/>
        </w:rPr>
        <w:t xml:space="preserve">1.1.2. Принципы и подходы к формированию рабочей программы. </w:t>
      </w:r>
    </w:p>
    <w:p w:rsidR="004C1325" w:rsidRDefault="006E3E02" w:rsidP="006E3E02">
      <w:pPr>
        <w:jc w:val="both"/>
        <w:rPr>
          <w:rFonts w:ascii="Times New Roman" w:hAnsi="Times New Roman" w:cs="Times New Roman"/>
          <w:sz w:val="28"/>
        </w:rPr>
      </w:pPr>
      <w:r w:rsidRPr="006E3E02">
        <w:rPr>
          <w:rFonts w:ascii="Times New Roman" w:hAnsi="Times New Roman" w:cs="Times New Roman"/>
          <w:sz w:val="28"/>
        </w:rPr>
        <w:t xml:space="preserve">1.1.3. Возрастные, психологические и индивидуальные особенности воспитанников. </w:t>
      </w:r>
    </w:p>
    <w:p w:rsidR="004C1325" w:rsidRDefault="006E3E02" w:rsidP="006E3E02">
      <w:pPr>
        <w:jc w:val="both"/>
        <w:rPr>
          <w:rFonts w:ascii="Times New Roman" w:hAnsi="Times New Roman" w:cs="Times New Roman"/>
          <w:sz w:val="28"/>
        </w:rPr>
      </w:pPr>
      <w:r w:rsidRPr="006E3E02">
        <w:rPr>
          <w:rFonts w:ascii="Times New Roman" w:hAnsi="Times New Roman" w:cs="Times New Roman"/>
          <w:sz w:val="28"/>
        </w:rPr>
        <w:t xml:space="preserve">1.2. Планируемые результаты освоения рабочей программы. </w:t>
      </w:r>
    </w:p>
    <w:p w:rsidR="004C1325" w:rsidRDefault="006E3E02" w:rsidP="006E3E02">
      <w:pPr>
        <w:jc w:val="both"/>
        <w:rPr>
          <w:rFonts w:ascii="Times New Roman" w:hAnsi="Times New Roman" w:cs="Times New Roman"/>
          <w:sz w:val="28"/>
        </w:rPr>
      </w:pPr>
      <w:r w:rsidRPr="006E3E02">
        <w:rPr>
          <w:rFonts w:ascii="Times New Roman" w:hAnsi="Times New Roman" w:cs="Times New Roman"/>
          <w:sz w:val="28"/>
        </w:rPr>
        <w:t xml:space="preserve">1.3. Целевые ориентиры </w:t>
      </w:r>
    </w:p>
    <w:p w:rsidR="004C1325" w:rsidRPr="004C1325" w:rsidRDefault="006E3E02" w:rsidP="006E3E02">
      <w:pPr>
        <w:jc w:val="both"/>
        <w:rPr>
          <w:rFonts w:ascii="Times New Roman" w:hAnsi="Times New Roman" w:cs="Times New Roman"/>
          <w:b/>
          <w:sz w:val="28"/>
        </w:rPr>
      </w:pPr>
      <w:r w:rsidRPr="004C1325">
        <w:rPr>
          <w:rFonts w:ascii="Times New Roman" w:hAnsi="Times New Roman" w:cs="Times New Roman"/>
          <w:b/>
          <w:sz w:val="28"/>
        </w:rPr>
        <w:t>2. Содержательный раздел</w:t>
      </w:r>
    </w:p>
    <w:p w:rsidR="004C1325" w:rsidRDefault="006E3E02" w:rsidP="006E3E02">
      <w:pPr>
        <w:jc w:val="both"/>
        <w:rPr>
          <w:rFonts w:ascii="Times New Roman" w:hAnsi="Times New Roman" w:cs="Times New Roman"/>
          <w:sz w:val="28"/>
        </w:rPr>
      </w:pPr>
      <w:r w:rsidRPr="006E3E02">
        <w:rPr>
          <w:rFonts w:ascii="Times New Roman" w:hAnsi="Times New Roman" w:cs="Times New Roman"/>
          <w:sz w:val="28"/>
        </w:rPr>
        <w:t xml:space="preserve"> 2.1. Описание образовательной деятельности </w:t>
      </w:r>
    </w:p>
    <w:p w:rsidR="004C1325" w:rsidRDefault="006E3E02" w:rsidP="006E3E02">
      <w:pPr>
        <w:jc w:val="both"/>
        <w:rPr>
          <w:rFonts w:ascii="Times New Roman" w:hAnsi="Times New Roman" w:cs="Times New Roman"/>
          <w:sz w:val="28"/>
        </w:rPr>
      </w:pPr>
      <w:r w:rsidRPr="006E3E02">
        <w:rPr>
          <w:rFonts w:ascii="Times New Roman" w:hAnsi="Times New Roman" w:cs="Times New Roman"/>
          <w:sz w:val="28"/>
        </w:rPr>
        <w:t xml:space="preserve">2.1.1. Образовательная область «Физическое развитие» </w:t>
      </w:r>
    </w:p>
    <w:p w:rsidR="004C1325" w:rsidRDefault="006E3E02" w:rsidP="006E3E02">
      <w:pPr>
        <w:jc w:val="both"/>
        <w:rPr>
          <w:rFonts w:ascii="Times New Roman" w:hAnsi="Times New Roman" w:cs="Times New Roman"/>
          <w:sz w:val="28"/>
        </w:rPr>
      </w:pPr>
      <w:r w:rsidRPr="006E3E02">
        <w:rPr>
          <w:rFonts w:ascii="Times New Roman" w:hAnsi="Times New Roman" w:cs="Times New Roman"/>
          <w:sz w:val="28"/>
        </w:rPr>
        <w:t>2.1.2. Образовательная область «Социально – коммуникативное развитие» 2.1.3. Образовательная область «Речевое развитие»</w:t>
      </w:r>
    </w:p>
    <w:p w:rsidR="004C1325" w:rsidRDefault="006E3E02" w:rsidP="006E3E02">
      <w:pPr>
        <w:jc w:val="both"/>
        <w:rPr>
          <w:rFonts w:ascii="Times New Roman" w:hAnsi="Times New Roman" w:cs="Times New Roman"/>
          <w:sz w:val="28"/>
        </w:rPr>
      </w:pPr>
      <w:r w:rsidRPr="006E3E02">
        <w:rPr>
          <w:rFonts w:ascii="Times New Roman" w:hAnsi="Times New Roman" w:cs="Times New Roman"/>
          <w:sz w:val="28"/>
        </w:rPr>
        <w:t xml:space="preserve"> 2.1.4. Образовательная область «Познавательное развитие» </w:t>
      </w:r>
    </w:p>
    <w:p w:rsidR="004C1325" w:rsidRDefault="006E3E02" w:rsidP="006E3E02">
      <w:pPr>
        <w:jc w:val="both"/>
        <w:rPr>
          <w:rFonts w:ascii="Times New Roman" w:hAnsi="Times New Roman" w:cs="Times New Roman"/>
          <w:sz w:val="28"/>
        </w:rPr>
      </w:pPr>
      <w:r w:rsidRPr="006E3E02">
        <w:rPr>
          <w:rFonts w:ascii="Times New Roman" w:hAnsi="Times New Roman" w:cs="Times New Roman"/>
          <w:sz w:val="28"/>
        </w:rPr>
        <w:t xml:space="preserve">2.1.5. Образовательная область «Художественно – эстетическое развитие» </w:t>
      </w:r>
    </w:p>
    <w:p w:rsidR="004C1325" w:rsidRDefault="006E3E02" w:rsidP="006E3E02">
      <w:pPr>
        <w:jc w:val="both"/>
        <w:rPr>
          <w:rFonts w:ascii="Times New Roman" w:hAnsi="Times New Roman" w:cs="Times New Roman"/>
          <w:sz w:val="28"/>
        </w:rPr>
      </w:pPr>
      <w:r w:rsidRPr="006E3E02">
        <w:rPr>
          <w:rFonts w:ascii="Times New Roman" w:hAnsi="Times New Roman" w:cs="Times New Roman"/>
          <w:sz w:val="28"/>
        </w:rPr>
        <w:t xml:space="preserve">2.2. Описание вариативных форм, способов, методов и средств реализации рабочей программы, с учетом возрастных и индивидуальных особенностей воспитанников, специфики их образовательных потребностей и интересов. 2.3. Особенности образовательной деятельности разных видов культурных практик. </w:t>
      </w:r>
    </w:p>
    <w:p w:rsidR="004C1325" w:rsidRDefault="006E3E02" w:rsidP="006E3E02">
      <w:pPr>
        <w:jc w:val="both"/>
        <w:rPr>
          <w:rFonts w:ascii="Times New Roman" w:hAnsi="Times New Roman" w:cs="Times New Roman"/>
          <w:sz w:val="28"/>
        </w:rPr>
      </w:pPr>
      <w:r w:rsidRPr="006E3E02">
        <w:rPr>
          <w:rFonts w:ascii="Times New Roman" w:hAnsi="Times New Roman" w:cs="Times New Roman"/>
          <w:sz w:val="28"/>
        </w:rPr>
        <w:t xml:space="preserve">2.4. Способы и направления поддержки детской инициативы. </w:t>
      </w:r>
    </w:p>
    <w:p w:rsidR="004C1325" w:rsidRDefault="006E3E02" w:rsidP="006E3E02">
      <w:pPr>
        <w:jc w:val="both"/>
        <w:rPr>
          <w:rFonts w:ascii="Times New Roman" w:hAnsi="Times New Roman" w:cs="Times New Roman"/>
          <w:sz w:val="28"/>
        </w:rPr>
      </w:pPr>
      <w:r w:rsidRPr="006E3E02">
        <w:rPr>
          <w:rFonts w:ascii="Times New Roman" w:hAnsi="Times New Roman" w:cs="Times New Roman"/>
          <w:sz w:val="28"/>
        </w:rPr>
        <w:t xml:space="preserve">2.5. Особенности взаимодействия педагогического коллектива с семьями воспитанников. </w:t>
      </w:r>
    </w:p>
    <w:p w:rsidR="004C1325" w:rsidRDefault="006E3E02" w:rsidP="006E3E02">
      <w:pPr>
        <w:jc w:val="both"/>
        <w:rPr>
          <w:rFonts w:ascii="Times New Roman" w:hAnsi="Times New Roman" w:cs="Times New Roman"/>
          <w:sz w:val="28"/>
        </w:rPr>
      </w:pPr>
      <w:r w:rsidRPr="006E3E02">
        <w:rPr>
          <w:rFonts w:ascii="Times New Roman" w:hAnsi="Times New Roman" w:cs="Times New Roman"/>
          <w:sz w:val="28"/>
        </w:rPr>
        <w:lastRenderedPageBreak/>
        <w:t xml:space="preserve">2.6. Содержание образовательной деятельности с детьми категории ОВЗ. </w:t>
      </w:r>
    </w:p>
    <w:p w:rsidR="004C1325" w:rsidRDefault="006E3E02" w:rsidP="006E3E02">
      <w:pPr>
        <w:jc w:val="both"/>
        <w:rPr>
          <w:rFonts w:ascii="Times New Roman" w:hAnsi="Times New Roman" w:cs="Times New Roman"/>
          <w:sz w:val="28"/>
        </w:rPr>
      </w:pPr>
      <w:r w:rsidRPr="006E3E02">
        <w:rPr>
          <w:rFonts w:ascii="Times New Roman" w:hAnsi="Times New Roman" w:cs="Times New Roman"/>
          <w:sz w:val="28"/>
        </w:rPr>
        <w:t xml:space="preserve">3. Организационный раздел </w:t>
      </w:r>
    </w:p>
    <w:p w:rsidR="004C1325" w:rsidRDefault="006E3E02" w:rsidP="006E3E02">
      <w:pPr>
        <w:jc w:val="both"/>
        <w:rPr>
          <w:rFonts w:ascii="Times New Roman" w:hAnsi="Times New Roman" w:cs="Times New Roman"/>
          <w:sz w:val="28"/>
        </w:rPr>
      </w:pPr>
      <w:r w:rsidRPr="006E3E02">
        <w:rPr>
          <w:rFonts w:ascii="Times New Roman" w:hAnsi="Times New Roman" w:cs="Times New Roman"/>
          <w:sz w:val="28"/>
        </w:rPr>
        <w:t xml:space="preserve">3.1. Распорядок и/или режим дня. </w:t>
      </w:r>
    </w:p>
    <w:p w:rsidR="004C1325" w:rsidRDefault="006E3E02" w:rsidP="006E3E02">
      <w:pPr>
        <w:jc w:val="both"/>
        <w:rPr>
          <w:rFonts w:ascii="Times New Roman" w:hAnsi="Times New Roman" w:cs="Times New Roman"/>
          <w:sz w:val="28"/>
        </w:rPr>
      </w:pPr>
      <w:r w:rsidRPr="006E3E02">
        <w:rPr>
          <w:rFonts w:ascii="Times New Roman" w:hAnsi="Times New Roman" w:cs="Times New Roman"/>
          <w:sz w:val="28"/>
        </w:rPr>
        <w:t xml:space="preserve">3.2. Учебный план образовательной деятельности. </w:t>
      </w:r>
    </w:p>
    <w:p w:rsidR="004C1325" w:rsidRDefault="006E3E02" w:rsidP="006E3E02">
      <w:pPr>
        <w:jc w:val="both"/>
        <w:rPr>
          <w:rFonts w:ascii="Times New Roman" w:hAnsi="Times New Roman" w:cs="Times New Roman"/>
          <w:sz w:val="28"/>
        </w:rPr>
      </w:pPr>
      <w:r w:rsidRPr="006E3E02">
        <w:rPr>
          <w:rFonts w:ascii="Times New Roman" w:hAnsi="Times New Roman" w:cs="Times New Roman"/>
          <w:sz w:val="28"/>
        </w:rPr>
        <w:t xml:space="preserve">3.3. Комплексно-тематическое планирование. </w:t>
      </w:r>
    </w:p>
    <w:p w:rsidR="004C1325" w:rsidRDefault="006E3E02" w:rsidP="006E3E02">
      <w:pPr>
        <w:jc w:val="both"/>
        <w:rPr>
          <w:rFonts w:ascii="Times New Roman" w:hAnsi="Times New Roman" w:cs="Times New Roman"/>
          <w:sz w:val="28"/>
        </w:rPr>
      </w:pPr>
      <w:r w:rsidRPr="006E3E02">
        <w:rPr>
          <w:rFonts w:ascii="Times New Roman" w:hAnsi="Times New Roman" w:cs="Times New Roman"/>
          <w:sz w:val="28"/>
        </w:rPr>
        <w:t xml:space="preserve">3.4. Особенности организации развивающей предметно-пространственной среды. </w:t>
      </w:r>
    </w:p>
    <w:p w:rsidR="004C1325" w:rsidRDefault="006E3E02" w:rsidP="006E3E02">
      <w:pPr>
        <w:jc w:val="both"/>
        <w:rPr>
          <w:rFonts w:ascii="Times New Roman" w:hAnsi="Times New Roman" w:cs="Times New Roman"/>
          <w:sz w:val="28"/>
        </w:rPr>
      </w:pPr>
      <w:r w:rsidRPr="006E3E02">
        <w:rPr>
          <w:rFonts w:ascii="Times New Roman" w:hAnsi="Times New Roman" w:cs="Times New Roman"/>
          <w:sz w:val="28"/>
        </w:rPr>
        <w:t xml:space="preserve">3.4.1. Описание материально – технического обеспечения рабочей программы 3.4.2. Обеспеченность методическими материалами и средствами обучения и воспитания. </w:t>
      </w:r>
    </w:p>
    <w:p w:rsidR="004C1325" w:rsidRPr="004C1325" w:rsidRDefault="006E3E02" w:rsidP="006E3E02">
      <w:pPr>
        <w:jc w:val="both"/>
        <w:rPr>
          <w:rFonts w:ascii="Times New Roman" w:hAnsi="Times New Roman" w:cs="Times New Roman"/>
          <w:b/>
          <w:sz w:val="28"/>
        </w:rPr>
      </w:pPr>
      <w:r w:rsidRPr="004C1325">
        <w:rPr>
          <w:rFonts w:ascii="Times New Roman" w:hAnsi="Times New Roman" w:cs="Times New Roman"/>
          <w:b/>
          <w:sz w:val="28"/>
        </w:rPr>
        <w:t xml:space="preserve">4. Дополнительный раздел </w:t>
      </w:r>
    </w:p>
    <w:p w:rsidR="006E3E02" w:rsidRPr="006E3E02" w:rsidRDefault="006E3E02" w:rsidP="006E3E02">
      <w:pPr>
        <w:jc w:val="both"/>
        <w:rPr>
          <w:rFonts w:ascii="Times New Roman" w:hAnsi="Times New Roman" w:cs="Times New Roman"/>
          <w:sz w:val="28"/>
        </w:rPr>
      </w:pPr>
      <w:r w:rsidRPr="006E3E02">
        <w:rPr>
          <w:rFonts w:ascii="Times New Roman" w:hAnsi="Times New Roman" w:cs="Times New Roman"/>
          <w:sz w:val="28"/>
        </w:rPr>
        <w:t xml:space="preserve">4.1. Краткая презентация рабочей программы для ознакомления родителей (законных представителей) детей. Возрастные или иные категории детей, на которых ориентирована ООП. Используемые примерные Программы. Характеристика взаимодействия педагогического коллектива с семьями детей.  </w:t>
      </w:r>
    </w:p>
    <w:p w:rsidR="006E3E02" w:rsidRPr="006E3E02" w:rsidRDefault="006E3E02" w:rsidP="006E3E02">
      <w:pPr>
        <w:jc w:val="both"/>
        <w:rPr>
          <w:rFonts w:ascii="Times New Roman" w:hAnsi="Times New Roman" w:cs="Times New Roman"/>
          <w:sz w:val="28"/>
        </w:rPr>
      </w:pPr>
      <w:r w:rsidRPr="006E3E02">
        <w:rPr>
          <w:rFonts w:ascii="Times New Roman" w:hAnsi="Times New Roman" w:cs="Times New Roman"/>
          <w:sz w:val="28"/>
        </w:rPr>
        <w:t xml:space="preserve">4. Оформление рабочей программы  </w:t>
      </w:r>
    </w:p>
    <w:p w:rsidR="004C1325" w:rsidRDefault="006E3E02" w:rsidP="006E3E02">
      <w:pPr>
        <w:jc w:val="both"/>
        <w:rPr>
          <w:rFonts w:ascii="Times New Roman" w:hAnsi="Times New Roman" w:cs="Times New Roman"/>
          <w:sz w:val="28"/>
        </w:rPr>
      </w:pPr>
      <w:r w:rsidRPr="006E3E02">
        <w:rPr>
          <w:rFonts w:ascii="Times New Roman" w:hAnsi="Times New Roman" w:cs="Times New Roman"/>
          <w:sz w:val="28"/>
        </w:rPr>
        <w:t xml:space="preserve">4.1. Текст набирается шрифтом </w:t>
      </w:r>
      <w:proofErr w:type="spellStart"/>
      <w:r w:rsidRPr="006E3E02">
        <w:rPr>
          <w:rFonts w:ascii="Times New Roman" w:hAnsi="Times New Roman" w:cs="Times New Roman"/>
          <w:sz w:val="28"/>
        </w:rPr>
        <w:t>Times</w:t>
      </w:r>
      <w:proofErr w:type="spellEnd"/>
      <w:r w:rsidRPr="006E3E02">
        <w:rPr>
          <w:rFonts w:ascii="Times New Roman" w:hAnsi="Times New Roman" w:cs="Times New Roman"/>
          <w:sz w:val="28"/>
        </w:rPr>
        <w:t xml:space="preserve"> </w:t>
      </w:r>
      <w:proofErr w:type="spellStart"/>
      <w:r w:rsidRPr="006E3E02">
        <w:rPr>
          <w:rFonts w:ascii="Times New Roman" w:hAnsi="Times New Roman" w:cs="Times New Roman"/>
          <w:sz w:val="28"/>
        </w:rPr>
        <w:t>New</w:t>
      </w:r>
      <w:proofErr w:type="spellEnd"/>
      <w:r w:rsidRPr="006E3E02">
        <w:rPr>
          <w:rFonts w:ascii="Times New Roman" w:hAnsi="Times New Roman" w:cs="Times New Roman"/>
          <w:sz w:val="28"/>
        </w:rPr>
        <w:t xml:space="preserve"> </w:t>
      </w:r>
      <w:proofErr w:type="spellStart"/>
      <w:r w:rsidRPr="006E3E02">
        <w:rPr>
          <w:rFonts w:ascii="Times New Roman" w:hAnsi="Times New Roman" w:cs="Times New Roman"/>
          <w:sz w:val="28"/>
        </w:rPr>
        <w:t>Roman</w:t>
      </w:r>
      <w:proofErr w:type="spellEnd"/>
      <w:r w:rsidRPr="006E3E02">
        <w:rPr>
          <w:rFonts w:ascii="Times New Roman" w:hAnsi="Times New Roman" w:cs="Times New Roman"/>
          <w:sz w:val="28"/>
        </w:rPr>
        <w:t xml:space="preserve">, 12, одинарный межстрочный интервал, переносы в тексте не ставятся, выравнивание по ширине, абзац 1,5 см, поля со всех сторон 2 см; центровка заголовков </w:t>
      </w:r>
      <w:proofErr w:type="gramStart"/>
      <w:r w:rsidRPr="006E3E02">
        <w:rPr>
          <w:rFonts w:ascii="Times New Roman" w:hAnsi="Times New Roman" w:cs="Times New Roman"/>
          <w:sz w:val="28"/>
        </w:rPr>
        <w:t xml:space="preserve">и </w:t>
      </w:r>
      <w:r w:rsidR="004C1325">
        <w:rPr>
          <w:rFonts w:ascii="Times New Roman" w:hAnsi="Times New Roman" w:cs="Times New Roman"/>
          <w:sz w:val="28"/>
        </w:rPr>
        <w:t xml:space="preserve"> </w:t>
      </w:r>
      <w:r w:rsidRPr="006E3E02">
        <w:rPr>
          <w:rFonts w:ascii="Times New Roman" w:hAnsi="Times New Roman" w:cs="Times New Roman"/>
          <w:sz w:val="28"/>
        </w:rPr>
        <w:t>абзацы</w:t>
      </w:r>
      <w:proofErr w:type="gramEnd"/>
      <w:r w:rsidRPr="006E3E02">
        <w:rPr>
          <w:rFonts w:ascii="Times New Roman" w:hAnsi="Times New Roman" w:cs="Times New Roman"/>
          <w:sz w:val="28"/>
        </w:rPr>
        <w:t xml:space="preserve"> в тексте выполняются при помощи средств </w:t>
      </w:r>
      <w:proofErr w:type="spellStart"/>
      <w:r w:rsidRPr="006E3E02">
        <w:rPr>
          <w:rFonts w:ascii="Times New Roman" w:hAnsi="Times New Roman" w:cs="Times New Roman"/>
          <w:sz w:val="28"/>
        </w:rPr>
        <w:t>Word</w:t>
      </w:r>
      <w:proofErr w:type="spellEnd"/>
      <w:r w:rsidRPr="006E3E02">
        <w:rPr>
          <w:rFonts w:ascii="Times New Roman" w:hAnsi="Times New Roman" w:cs="Times New Roman"/>
          <w:sz w:val="28"/>
        </w:rPr>
        <w:t xml:space="preserve">, листы формата А4. </w:t>
      </w:r>
    </w:p>
    <w:p w:rsidR="004C1325" w:rsidRDefault="006E3E02" w:rsidP="006E3E02">
      <w:pPr>
        <w:jc w:val="both"/>
        <w:rPr>
          <w:rFonts w:ascii="Times New Roman" w:hAnsi="Times New Roman" w:cs="Times New Roman"/>
          <w:sz w:val="28"/>
        </w:rPr>
      </w:pPr>
      <w:r w:rsidRPr="006E3E02">
        <w:rPr>
          <w:rFonts w:ascii="Times New Roman" w:hAnsi="Times New Roman" w:cs="Times New Roman"/>
          <w:sz w:val="28"/>
        </w:rPr>
        <w:t xml:space="preserve">Таблицы вставляются непосредственно в текст и должны быть отделены от предыдущего и последующего текста одним интервалом. Страницы рабочей программы нумеруются, скрепляются подписью заведующего и печатью МБДОУ. </w:t>
      </w:r>
    </w:p>
    <w:p w:rsidR="004C1325" w:rsidRDefault="006E3E02" w:rsidP="006E3E02">
      <w:pPr>
        <w:jc w:val="both"/>
        <w:rPr>
          <w:rFonts w:ascii="Times New Roman" w:hAnsi="Times New Roman" w:cs="Times New Roman"/>
          <w:sz w:val="28"/>
        </w:rPr>
      </w:pPr>
      <w:r w:rsidRPr="006E3E02">
        <w:rPr>
          <w:rFonts w:ascii="Times New Roman" w:hAnsi="Times New Roman" w:cs="Times New Roman"/>
          <w:sz w:val="28"/>
        </w:rPr>
        <w:t xml:space="preserve">4.2. Титульный лист считается первым, но не нумеруется. </w:t>
      </w:r>
    </w:p>
    <w:p w:rsidR="004C1325" w:rsidRDefault="006E3E02" w:rsidP="006E3E02">
      <w:pPr>
        <w:jc w:val="both"/>
        <w:rPr>
          <w:rFonts w:ascii="Times New Roman" w:hAnsi="Times New Roman" w:cs="Times New Roman"/>
          <w:sz w:val="28"/>
        </w:rPr>
      </w:pPr>
      <w:r w:rsidRPr="006E3E02">
        <w:rPr>
          <w:rFonts w:ascii="Times New Roman" w:hAnsi="Times New Roman" w:cs="Times New Roman"/>
          <w:sz w:val="28"/>
        </w:rPr>
        <w:t xml:space="preserve">На титульном листе указывается: </w:t>
      </w:r>
    </w:p>
    <w:p w:rsidR="004C1325" w:rsidRDefault="006E3E02" w:rsidP="006E3E02">
      <w:pPr>
        <w:jc w:val="both"/>
        <w:rPr>
          <w:rFonts w:ascii="Times New Roman" w:hAnsi="Times New Roman" w:cs="Times New Roman"/>
          <w:sz w:val="28"/>
        </w:rPr>
      </w:pPr>
      <w:r w:rsidRPr="006E3E02">
        <w:rPr>
          <w:rFonts w:ascii="Times New Roman" w:hAnsi="Times New Roman" w:cs="Times New Roman"/>
          <w:sz w:val="28"/>
        </w:rPr>
        <w:t xml:space="preserve">• наименование МБДОУ (полностью); </w:t>
      </w:r>
    </w:p>
    <w:p w:rsidR="004C1325" w:rsidRDefault="006E3E02" w:rsidP="006E3E02">
      <w:pPr>
        <w:jc w:val="both"/>
        <w:rPr>
          <w:rFonts w:ascii="Times New Roman" w:hAnsi="Times New Roman" w:cs="Times New Roman"/>
          <w:sz w:val="28"/>
        </w:rPr>
      </w:pPr>
      <w:r w:rsidRPr="006E3E02">
        <w:rPr>
          <w:rFonts w:ascii="Times New Roman" w:hAnsi="Times New Roman" w:cs="Times New Roman"/>
          <w:sz w:val="28"/>
        </w:rPr>
        <w:t xml:space="preserve">• поля для согласования/утверждения рабочей программы; </w:t>
      </w:r>
    </w:p>
    <w:p w:rsidR="004C1325" w:rsidRDefault="006E3E02" w:rsidP="006E3E02">
      <w:pPr>
        <w:jc w:val="both"/>
        <w:rPr>
          <w:rFonts w:ascii="Times New Roman" w:hAnsi="Times New Roman" w:cs="Times New Roman"/>
          <w:sz w:val="28"/>
        </w:rPr>
      </w:pPr>
      <w:r w:rsidRPr="006E3E02">
        <w:rPr>
          <w:rFonts w:ascii="Times New Roman" w:hAnsi="Times New Roman" w:cs="Times New Roman"/>
          <w:sz w:val="28"/>
        </w:rPr>
        <w:t xml:space="preserve">• название рабочей программы; </w:t>
      </w:r>
    </w:p>
    <w:p w:rsidR="004C1325" w:rsidRDefault="006E3E02" w:rsidP="006E3E02">
      <w:pPr>
        <w:jc w:val="both"/>
        <w:rPr>
          <w:rFonts w:ascii="Times New Roman" w:hAnsi="Times New Roman" w:cs="Times New Roman"/>
          <w:sz w:val="28"/>
        </w:rPr>
      </w:pPr>
      <w:r w:rsidRPr="006E3E02">
        <w:rPr>
          <w:rFonts w:ascii="Times New Roman" w:hAnsi="Times New Roman" w:cs="Times New Roman"/>
          <w:sz w:val="28"/>
        </w:rPr>
        <w:t xml:space="preserve">• адресность (возрастная группа); </w:t>
      </w:r>
    </w:p>
    <w:p w:rsidR="004C1325" w:rsidRDefault="006E3E02" w:rsidP="006E3E02">
      <w:pPr>
        <w:jc w:val="both"/>
        <w:rPr>
          <w:rFonts w:ascii="Times New Roman" w:hAnsi="Times New Roman" w:cs="Times New Roman"/>
          <w:sz w:val="28"/>
        </w:rPr>
      </w:pPr>
      <w:r w:rsidRPr="006E3E02">
        <w:rPr>
          <w:rFonts w:ascii="Times New Roman" w:hAnsi="Times New Roman" w:cs="Times New Roman"/>
          <w:sz w:val="28"/>
        </w:rPr>
        <w:t xml:space="preserve">• сведения об авторе (ФИО, должность, квалификационная категория); </w:t>
      </w:r>
    </w:p>
    <w:p w:rsidR="004C1325" w:rsidRDefault="006E3E02" w:rsidP="006E3E02">
      <w:pPr>
        <w:jc w:val="both"/>
        <w:rPr>
          <w:rFonts w:ascii="Times New Roman" w:hAnsi="Times New Roman" w:cs="Times New Roman"/>
          <w:sz w:val="28"/>
        </w:rPr>
      </w:pPr>
      <w:r w:rsidRPr="006E3E02">
        <w:rPr>
          <w:rFonts w:ascii="Times New Roman" w:hAnsi="Times New Roman" w:cs="Times New Roman"/>
          <w:sz w:val="28"/>
        </w:rPr>
        <w:t>• название населенного пункта, в котором реализуется рабочая программа;</w:t>
      </w:r>
    </w:p>
    <w:p w:rsidR="004C1325" w:rsidRDefault="006E3E02" w:rsidP="006E3E02">
      <w:pPr>
        <w:jc w:val="both"/>
        <w:rPr>
          <w:rFonts w:ascii="Times New Roman" w:hAnsi="Times New Roman" w:cs="Times New Roman"/>
          <w:sz w:val="28"/>
        </w:rPr>
      </w:pPr>
      <w:r w:rsidRPr="006E3E02">
        <w:rPr>
          <w:rFonts w:ascii="Times New Roman" w:hAnsi="Times New Roman" w:cs="Times New Roman"/>
          <w:sz w:val="28"/>
        </w:rPr>
        <w:lastRenderedPageBreak/>
        <w:t xml:space="preserve"> • год разработки рабочей программы. </w:t>
      </w:r>
    </w:p>
    <w:p w:rsidR="004C1325" w:rsidRDefault="006E3E02" w:rsidP="006E3E02">
      <w:pPr>
        <w:jc w:val="both"/>
        <w:rPr>
          <w:rFonts w:ascii="Times New Roman" w:hAnsi="Times New Roman" w:cs="Times New Roman"/>
          <w:sz w:val="28"/>
        </w:rPr>
      </w:pPr>
      <w:r w:rsidRPr="006E3E02">
        <w:rPr>
          <w:rFonts w:ascii="Times New Roman" w:hAnsi="Times New Roman" w:cs="Times New Roman"/>
          <w:sz w:val="28"/>
        </w:rPr>
        <w:t xml:space="preserve">4.3. В тексте пояснительной записки следует указать: </w:t>
      </w:r>
    </w:p>
    <w:p w:rsidR="004C1325" w:rsidRDefault="006E3E02" w:rsidP="004C1325">
      <w:pPr>
        <w:spacing w:after="0" w:line="240" w:lineRule="auto"/>
        <w:jc w:val="both"/>
        <w:rPr>
          <w:rFonts w:ascii="Times New Roman" w:hAnsi="Times New Roman" w:cs="Times New Roman"/>
          <w:sz w:val="28"/>
        </w:rPr>
      </w:pPr>
      <w:r w:rsidRPr="006E3E02">
        <w:rPr>
          <w:rFonts w:ascii="Times New Roman" w:hAnsi="Times New Roman" w:cs="Times New Roman"/>
          <w:sz w:val="28"/>
        </w:rPr>
        <w:t xml:space="preserve">• соответствие рабочей программы ФГОС ДО и на основе, какой конкретной программы (примерной, авторской) она разработана; </w:t>
      </w:r>
    </w:p>
    <w:p w:rsidR="004C1325" w:rsidRDefault="006E3E02" w:rsidP="004C1325">
      <w:pPr>
        <w:spacing w:after="0" w:line="240" w:lineRule="auto"/>
        <w:jc w:val="both"/>
        <w:rPr>
          <w:rFonts w:ascii="Times New Roman" w:hAnsi="Times New Roman" w:cs="Times New Roman"/>
          <w:sz w:val="28"/>
        </w:rPr>
      </w:pPr>
      <w:r w:rsidRPr="006E3E02">
        <w:rPr>
          <w:rFonts w:ascii="Times New Roman" w:hAnsi="Times New Roman" w:cs="Times New Roman"/>
          <w:sz w:val="28"/>
        </w:rPr>
        <w:t xml:space="preserve">• внесенные изменения и их обоснование; </w:t>
      </w:r>
    </w:p>
    <w:p w:rsidR="004C1325" w:rsidRDefault="006E3E02" w:rsidP="004C1325">
      <w:pPr>
        <w:spacing w:after="0" w:line="240" w:lineRule="auto"/>
        <w:jc w:val="both"/>
        <w:rPr>
          <w:rFonts w:ascii="Times New Roman" w:hAnsi="Times New Roman" w:cs="Times New Roman"/>
          <w:sz w:val="28"/>
        </w:rPr>
      </w:pPr>
      <w:r w:rsidRPr="006E3E02">
        <w:rPr>
          <w:rFonts w:ascii="Times New Roman" w:hAnsi="Times New Roman" w:cs="Times New Roman"/>
          <w:sz w:val="28"/>
        </w:rPr>
        <w:t xml:space="preserve">• уровень изучения учебного материала (в соответствии с лицензией); </w:t>
      </w:r>
    </w:p>
    <w:p w:rsidR="004C1325" w:rsidRDefault="006E3E02" w:rsidP="004C1325">
      <w:pPr>
        <w:spacing w:after="0" w:line="240" w:lineRule="auto"/>
        <w:jc w:val="both"/>
        <w:rPr>
          <w:rFonts w:ascii="Times New Roman" w:hAnsi="Times New Roman" w:cs="Times New Roman"/>
          <w:sz w:val="28"/>
        </w:rPr>
      </w:pPr>
      <w:r w:rsidRPr="006E3E02">
        <w:rPr>
          <w:rFonts w:ascii="Times New Roman" w:hAnsi="Times New Roman" w:cs="Times New Roman"/>
          <w:sz w:val="28"/>
        </w:rPr>
        <w:t xml:space="preserve">• цели изучения образовательной области в конкретной возрастной группе; </w:t>
      </w:r>
    </w:p>
    <w:p w:rsidR="004C1325" w:rsidRDefault="006E3E02" w:rsidP="004C1325">
      <w:pPr>
        <w:spacing w:after="0" w:line="240" w:lineRule="auto"/>
        <w:jc w:val="both"/>
        <w:rPr>
          <w:rFonts w:ascii="Times New Roman" w:hAnsi="Times New Roman" w:cs="Times New Roman"/>
          <w:sz w:val="28"/>
        </w:rPr>
      </w:pPr>
      <w:r w:rsidRPr="006E3E02">
        <w:rPr>
          <w:rFonts w:ascii="Times New Roman" w:hAnsi="Times New Roman" w:cs="Times New Roman"/>
          <w:sz w:val="28"/>
        </w:rPr>
        <w:t>• используемый учебно-методический комплект (в соответствии с ООП</w:t>
      </w:r>
      <w:proofErr w:type="gramStart"/>
      <w:r w:rsidRPr="006E3E02">
        <w:rPr>
          <w:rFonts w:ascii="Times New Roman" w:hAnsi="Times New Roman" w:cs="Times New Roman"/>
          <w:sz w:val="28"/>
        </w:rPr>
        <w:t>) ;</w:t>
      </w:r>
      <w:proofErr w:type="gramEnd"/>
      <w:r w:rsidRPr="006E3E02">
        <w:rPr>
          <w:rFonts w:ascii="Times New Roman" w:hAnsi="Times New Roman" w:cs="Times New Roman"/>
          <w:sz w:val="28"/>
        </w:rPr>
        <w:t xml:space="preserve"> </w:t>
      </w:r>
    </w:p>
    <w:p w:rsidR="004C1325" w:rsidRDefault="006E3E02" w:rsidP="004C1325">
      <w:pPr>
        <w:spacing w:after="0" w:line="240" w:lineRule="auto"/>
        <w:jc w:val="both"/>
        <w:rPr>
          <w:rFonts w:ascii="Times New Roman" w:hAnsi="Times New Roman" w:cs="Times New Roman"/>
          <w:sz w:val="28"/>
        </w:rPr>
      </w:pPr>
      <w:r w:rsidRPr="006E3E02">
        <w:rPr>
          <w:rFonts w:ascii="Times New Roman" w:hAnsi="Times New Roman" w:cs="Times New Roman"/>
          <w:sz w:val="28"/>
        </w:rPr>
        <w:t xml:space="preserve">• количество часов, на которое рассчитана рабочая программа (количество занятий в неделю). </w:t>
      </w:r>
    </w:p>
    <w:p w:rsidR="004C1325" w:rsidRDefault="004C1325" w:rsidP="006E3E02">
      <w:pPr>
        <w:jc w:val="both"/>
        <w:rPr>
          <w:rFonts w:ascii="Times New Roman" w:hAnsi="Times New Roman" w:cs="Times New Roman"/>
          <w:sz w:val="28"/>
        </w:rPr>
      </w:pPr>
    </w:p>
    <w:p w:rsidR="004C1325" w:rsidRDefault="006E3E02" w:rsidP="006E3E02">
      <w:pPr>
        <w:jc w:val="both"/>
        <w:rPr>
          <w:rFonts w:ascii="Times New Roman" w:hAnsi="Times New Roman" w:cs="Times New Roman"/>
          <w:sz w:val="28"/>
        </w:rPr>
      </w:pPr>
      <w:r w:rsidRPr="006E3E02">
        <w:rPr>
          <w:rFonts w:ascii="Times New Roman" w:hAnsi="Times New Roman" w:cs="Times New Roman"/>
          <w:sz w:val="28"/>
        </w:rPr>
        <w:t xml:space="preserve">4.4. В календарно-тематическом плане должны быть отражены: </w:t>
      </w:r>
    </w:p>
    <w:p w:rsidR="004C1325" w:rsidRDefault="006E3E02" w:rsidP="004C1325">
      <w:pPr>
        <w:spacing w:after="0" w:line="240" w:lineRule="auto"/>
        <w:jc w:val="both"/>
        <w:rPr>
          <w:rFonts w:ascii="Times New Roman" w:hAnsi="Times New Roman" w:cs="Times New Roman"/>
          <w:sz w:val="28"/>
        </w:rPr>
      </w:pPr>
      <w:r w:rsidRPr="006E3E02">
        <w:rPr>
          <w:rFonts w:ascii="Times New Roman" w:hAnsi="Times New Roman" w:cs="Times New Roman"/>
          <w:sz w:val="28"/>
        </w:rPr>
        <w:t xml:space="preserve">• перечень тем с указанием времени, отведенного на их изучение; </w:t>
      </w:r>
    </w:p>
    <w:p w:rsidR="004C1325" w:rsidRDefault="006E3E02" w:rsidP="004C1325">
      <w:pPr>
        <w:spacing w:after="0" w:line="240" w:lineRule="auto"/>
        <w:jc w:val="both"/>
        <w:rPr>
          <w:rFonts w:ascii="Times New Roman" w:hAnsi="Times New Roman" w:cs="Times New Roman"/>
          <w:sz w:val="28"/>
        </w:rPr>
      </w:pPr>
      <w:r w:rsidRPr="006E3E02">
        <w:rPr>
          <w:rFonts w:ascii="Times New Roman" w:hAnsi="Times New Roman" w:cs="Times New Roman"/>
          <w:sz w:val="28"/>
        </w:rPr>
        <w:t xml:space="preserve">• содержание каждой темы в соответствии с ФГОС ДО; </w:t>
      </w:r>
    </w:p>
    <w:p w:rsidR="004C1325" w:rsidRDefault="006E3E02" w:rsidP="004C1325">
      <w:pPr>
        <w:spacing w:after="0" w:line="240" w:lineRule="auto"/>
        <w:jc w:val="both"/>
        <w:rPr>
          <w:rFonts w:ascii="Times New Roman" w:hAnsi="Times New Roman" w:cs="Times New Roman"/>
          <w:sz w:val="28"/>
        </w:rPr>
      </w:pPr>
      <w:r w:rsidRPr="006E3E02">
        <w:rPr>
          <w:rFonts w:ascii="Times New Roman" w:hAnsi="Times New Roman" w:cs="Times New Roman"/>
          <w:sz w:val="28"/>
        </w:rPr>
        <w:t xml:space="preserve">• итоговое мероприятие. </w:t>
      </w:r>
    </w:p>
    <w:p w:rsidR="004C1325" w:rsidRDefault="004C1325" w:rsidP="004C1325">
      <w:pPr>
        <w:spacing w:after="0" w:line="240" w:lineRule="auto"/>
        <w:jc w:val="both"/>
        <w:rPr>
          <w:rFonts w:ascii="Times New Roman" w:hAnsi="Times New Roman" w:cs="Times New Roman"/>
          <w:sz w:val="28"/>
        </w:rPr>
      </w:pPr>
    </w:p>
    <w:p w:rsidR="004C1325" w:rsidRDefault="006E3E02" w:rsidP="006E3E02">
      <w:pPr>
        <w:jc w:val="both"/>
        <w:rPr>
          <w:rFonts w:ascii="Times New Roman" w:hAnsi="Times New Roman" w:cs="Times New Roman"/>
          <w:sz w:val="28"/>
        </w:rPr>
      </w:pPr>
      <w:r w:rsidRPr="006E3E02">
        <w:rPr>
          <w:rFonts w:ascii="Times New Roman" w:hAnsi="Times New Roman" w:cs="Times New Roman"/>
          <w:sz w:val="28"/>
        </w:rPr>
        <w:t xml:space="preserve">Календарно-тематический план может быть представлен в виде таблицы. Допускается составление отдельно тематического планирования. </w:t>
      </w:r>
    </w:p>
    <w:p w:rsidR="004C1325" w:rsidRDefault="006E3E02" w:rsidP="006E3E02">
      <w:pPr>
        <w:jc w:val="both"/>
        <w:rPr>
          <w:rFonts w:ascii="Times New Roman" w:hAnsi="Times New Roman" w:cs="Times New Roman"/>
          <w:sz w:val="28"/>
        </w:rPr>
      </w:pPr>
      <w:r w:rsidRPr="006E3E02">
        <w:rPr>
          <w:rFonts w:ascii="Times New Roman" w:hAnsi="Times New Roman" w:cs="Times New Roman"/>
          <w:sz w:val="28"/>
        </w:rPr>
        <w:t xml:space="preserve">4.5. В перечне учебно-методическое обеспечения методические и учебные пособия, </w:t>
      </w:r>
      <w:proofErr w:type="spellStart"/>
      <w:r w:rsidRPr="006E3E02">
        <w:rPr>
          <w:rFonts w:ascii="Times New Roman" w:hAnsi="Times New Roman" w:cs="Times New Roman"/>
          <w:sz w:val="28"/>
        </w:rPr>
        <w:t>медиаресурсы</w:t>
      </w:r>
      <w:proofErr w:type="spellEnd"/>
      <w:r w:rsidRPr="006E3E02">
        <w:rPr>
          <w:rFonts w:ascii="Times New Roman" w:hAnsi="Times New Roman" w:cs="Times New Roman"/>
          <w:sz w:val="28"/>
        </w:rPr>
        <w:t xml:space="preserve"> указываются в алфавитном порядке по разделам в соответствии с требованиями к библиографическому описанию.</w:t>
      </w:r>
    </w:p>
    <w:p w:rsidR="006E3E02" w:rsidRPr="006E3E02" w:rsidRDefault="006E3E02" w:rsidP="006E3E02">
      <w:pPr>
        <w:jc w:val="both"/>
        <w:rPr>
          <w:rFonts w:ascii="Times New Roman" w:hAnsi="Times New Roman" w:cs="Times New Roman"/>
          <w:sz w:val="28"/>
        </w:rPr>
      </w:pPr>
      <w:r w:rsidRPr="006E3E02">
        <w:rPr>
          <w:rFonts w:ascii="Times New Roman" w:hAnsi="Times New Roman" w:cs="Times New Roman"/>
          <w:sz w:val="28"/>
        </w:rPr>
        <w:t xml:space="preserve"> 4.6. В списке литературы описания каждого произведения должны приводиться в алфавитном порядке и соответствовать требованиям к библиографическому описанию.  </w:t>
      </w:r>
    </w:p>
    <w:p w:rsidR="006E3E02" w:rsidRPr="004C1325" w:rsidRDefault="006E3E02" w:rsidP="006E3E02">
      <w:pPr>
        <w:jc w:val="both"/>
        <w:rPr>
          <w:rFonts w:ascii="Times New Roman" w:hAnsi="Times New Roman" w:cs="Times New Roman"/>
          <w:b/>
          <w:sz w:val="28"/>
        </w:rPr>
      </w:pPr>
      <w:r w:rsidRPr="004C1325">
        <w:rPr>
          <w:rFonts w:ascii="Times New Roman" w:hAnsi="Times New Roman" w:cs="Times New Roman"/>
          <w:b/>
          <w:sz w:val="28"/>
        </w:rPr>
        <w:t xml:space="preserve">5. Утверждение рабочей программы  </w:t>
      </w:r>
    </w:p>
    <w:p w:rsidR="004C1325" w:rsidRDefault="006E3E02" w:rsidP="006E3E02">
      <w:pPr>
        <w:jc w:val="both"/>
        <w:rPr>
          <w:rFonts w:ascii="Times New Roman" w:hAnsi="Times New Roman" w:cs="Times New Roman"/>
          <w:sz w:val="28"/>
        </w:rPr>
      </w:pPr>
      <w:r w:rsidRPr="006E3E02">
        <w:rPr>
          <w:rFonts w:ascii="Times New Roman" w:hAnsi="Times New Roman" w:cs="Times New Roman"/>
          <w:sz w:val="28"/>
        </w:rPr>
        <w:t xml:space="preserve">5.1. Рабочая программа утверждается ежегодно в начале учебного года до 15 сентября приказом заведующего МБДОУ. </w:t>
      </w:r>
    </w:p>
    <w:p w:rsidR="004C1325" w:rsidRDefault="006E3E02" w:rsidP="006E3E02">
      <w:pPr>
        <w:jc w:val="both"/>
        <w:rPr>
          <w:rFonts w:ascii="Times New Roman" w:hAnsi="Times New Roman" w:cs="Times New Roman"/>
          <w:sz w:val="28"/>
        </w:rPr>
      </w:pPr>
      <w:r w:rsidRPr="006E3E02">
        <w:rPr>
          <w:rFonts w:ascii="Times New Roman" w:hAnsi="Times New Roman" w:cs="Times New Roman"/>
          <w:sz w:val="28"/>
        </w:rPr>
        <w:t xml:space="preserve">5.2. При несоответствии рабочей программы установленным требованиям, заведующий МБДОУ накладывает резолюцию о необходимости доработки с указанием конкретного срока. </w:t>
      </w:r>
    </w:p>
    <w:p w:rsidR="006E3E02" w:rsidRPr="006E3E02" w:rsidRDefault="006E3E02" w:rsidP="006E3E02">
      <w:pPr>
        <w:jc w:val="both"/>
        <w:rPr>
          <w:rFonts w:ascii="Times New Roman" w:hAnsi="Times New Roman" w:cs="Times New Roman"/>
          <w:sz w:val="28"/>
        </w:rPr>
      </w:pPr>
      <w:r w:rsidRPr="006E3E02">
        <w:rPr>
          <w:rFonts w:ascii="Times New Roman" w:hAnsi="Times New Roman" w:cs="Times New Roman"/>
          <w:sz w:val="28"/>
        </w:rPr>
        <w:t xml:space="preserve">5.3. Все изменения, дополнения, вносимые педагогом в рабочую программу в течение учебного года, должны быть согласованы со старшим воспитателем </w:t>
      </w:r>
    </w:p>
    <w:p w:rsidR="006E3E02" w:rsidRPr="006E3E02" w:rsidRDefault="006E3E02" w:rsidP="006E3E02">
      <w:pPr>
        <w:jc w:val="both"/>
        <w:rPr>
          <w:rFonts w:ascii="Times New Roman" w:hAnsi="Times New Roman" w:cs="Times New Roman"/>
          <w:sz w:val="28"/>
        </w:rPr>
      </w:pPr>
      <w:r w:rsidRPr="006E3E02">
        <w:rPr>
          <w:rFonts w:ascii="Times New Roman" w:hAnsi="Times New Roman" w:cs="Times New Roman"/>
          <w:sz w:val="28"/>
        </w:rPr>
        <w:t xml:space="preserve">и утверждены заведующим МБДОУ.  </w:t>
      </w:r>
    </w:p>
    <w:p w:rsidR="006E3E02" w:rsidRPr="004C1325" w:rsidRDefault="006E3E02" w:rsidP="006E3E02">
      <w:pPr>
        <w:jc w:val="both"/>
        <w:rPr>
          <w:rFonts w:ascii="Times New Roman" w:hAnsi="Times New Roman" w:cs="Times New Roman"/>
          <w:b/>
          <w:sz w:val="28"/>
        </w:rPr>
      </w:pPr>
      <w:r w:rsidRPr="004C1325">
        <w:rPr>
          <w:rFonts w:ascii="Times New Roman" w:hAnsi="Times New Roman" w:cs="Times New Roman"/>
          <w:b/>
          <w:sz w:val="28"/>
        </w:rPr>
        <w:t xml:space="preserve">6. Рассмотрение и утверждение рабочей программы  </w:t>
      </w:r>
    </w:p>
    <w:p w:rsidR="004C1325" w:rsidRDefault="006E3E02" w:rsidP="006E3E02">
      <w:pPr>
        <w:jc w:val="both"/>
        <w:rPr>
          <w:rFonts w:ascii="Times New Roman" w:hAnsi="Times New Roman" w:cs="Times New Roman"/>
          <w:sz w:val="28"/>
        </w:rPr>
      </w:pPr>
      <w:r w:rsidRPr="006E3E02">
        <w:rPr>
          <w:rFonts w:ascii="Times New Roman" w:hAnsi="Times New Roman" w:cs="Times New Roman"/>
          <w:sz w:val="28"/>
        </w:rPr>
        <w:t xml:space="preserve">6.1. Рабочая программа рассматривается и принимается на Педагогическом совете МБДОУ. </w:t>
      </w:r>
    </w:p>
    <w:p w:rsidR="004C1325" w:rsidRDefault="006E3E02" w:rsidP="006E3E02">
      <w:pPr>
        <w:jc w:val="both"/>
        <w:rPr>
          <w:rFonts w:ascii="Times New Roman" w:hAnsi="Times New Roman" w:cs="Times New Roman"/>
          <w:sz w:val="28"/>
        </w:rPr>
      </w:pPr>
      <w:r w:rsidRPr="006E3E02">
        <w:rPr>
          <w:rFonts w:ascii="Times New Roman" w:hAnsi="Times New Roman" w:cs="Times New Roman"/>
          <w:sz w:val="28"/>
        </w:rPr>
        <w:lastRenderedPageBreak/>
        <w:t xml:space="preserve">6.2. Рабочая программа разрабатывается до 20 августа будущего учебного года. </w:t>
      </w:r>
    </w:p>
    <w:p w:rsidR="004C1325" w:rsidRDefault="006E3E02" w:rsidP="006E3E02">
      <w:pPr>
        <w:jc w:val="both"/>
        <w:rPr>
          <w:rFonts w:ascii="Times New Roman" w:hAnsi="Times New Roman" w:cs="Times New Roman"/>
          <w:sz w:val="28"/>
        </w:rPr>
      </w:pPr>
      <w:r w:rsidRPr="006E3E02">
        <w:rPr>
          <w:rFonts w:ascii="Times New Roman" w:hAnsi="Times New Roman" w:cs="Times New Roman"/>
          <w:sz w:val="28"/>
        </w:rPr>
        <w:t xml:space="preserve">6.3. Педагогический совет выносит свое решение о соответствии рабочей программы ФГОС ДО и Уставу МБДОУ. </w:t>
      </w:r>
    </w:p>
    <w:p w:rsidR="004A26A3" w:rsidRPr="006E3E02" w:rsidRDefault="006E3E02" w:rsidP="006E3E02">
      <w:pPr>
        <w:jc w:val="both"/>
        <w:rPr>
          <w:rFonts w:ascii="Times New Roman" w:hAnsi="Times New Roman" w:cs="Times New Roman"/>
          <w:sz w:val="28"/>
        </w:rPr>
      </w:pPr>
      <w:r w:rsidRPr="006E3E02">
        <w:rPr>
          <w:rFonts w:ascii="Times New Roman" w:hAnsi="Times New Roman" w:cs="Times New Roman"/>
          <w:sz w:val="28"/>
        </w:rPr>
        <w:t xml:space="preserve">6.4. Утверждение рабочей программы заведующим МБДОУ осуществляется до 1 сентября будущего учебного года.   </w:t>
      </w:r>
    </w:p>
    <w:p w:rsidR="006E3E02" w:rsidRPr="006E3E02" w:rsidRDefault="006E3E02">
      <w:pPr>
        <w:jc w:val="both"/>
        <w:rPr>
          <w:rFonts w:ascii="Times New Roman" w:hAnsi="Times New Roman" w:cs="Times New Roman"/>
          <w:sz w:val="28"/>
        </w:rPr>
      </w:pPr>
    </w:p>
    <w:sectPr w:rsidR="006E3E02" w:rsidRPr="006E3E02">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360E"/>
    <w:rsid w:val="000C360E"/>
    <w:rsid w:val="002F0CDA"/>
    <w:rsid w:val="004A26A3"/>
    <w:rsid w:val="004C1325"/>
    <w:rsid w:val="006E3E02"/>
    <w:rsid w:val="00B14B8D"/>
    <w:rsid w:val="00F93A5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B35417"/>
  <w15:chartTrackingRefBased/>
  <w15:docId w15:val="{FEDC8ED6-0722-48E3-B249-2ACC1FD613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34</TotalTime>
  <Pages>7</Pages>
  <Words>1432</Words>
  <Characters>8164</Characters>
  <Application>Microsoft Office Word</Application>
  <DocSecurity>0</DocSecurity>
  <Lines>68</Lines>
  <Paragraphs>19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9577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Xt</dc:creator>
  <cp:keywords/>
  <dc:description/>
  <cp:lastModifiedBy>User</cp:lastModifiedBy>
  <cp:revision>6</cp:revision>
  <dcterms:created xsi:type="dcterms:W3CDTF">2019-07-05T06:11:00Z</dcterms:created>
  <dcterms:modified xsi:type="dcterms:W3CDTF">2021-09-03T11:24:00Z</dcterms:modified>
</cp:coreProperties>
</file>