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CF" w:rsidRDefault="00454AB1">
      <w:pPr>
        <w:jc w:val="center"/>
        <w:sectPr w:rsidR="005400CF">
          <w:pgSz w:w="11906" w:h="16838"/>
          <w:pgMar w:top="568" w:right="640" w:bottom="7749" w:left="1073" w:header="0" w:footer="0" w:gutter="0"/>
          <w:cols w:space="720"/>
          <w:formProt w:val="0"/>
          <w:docGrid w:linePitch="100"/>
        </w:sectPr>
      </w:pPr>
      <w:r w:rsidRPr="00454AB1">
        <w:rPr>
          <w:noProof/>
          <w:lang w:bidi="ar-SA"/>
        </w:rPr>
        <w:drawing>
          <wp:inline distT="0" distB="0" distL="0" distR="0">
            <wp:extent cx="6472555" cy="914725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4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CF" w:rsidRDefault="00454AB1">
      <w:pPr>
        <w:pStyle w:val="12"/>
        <w:keepNext/>
        <w:keepLines/>
        <w:numPr>
          <w:ilvl w:val="0"/>
          <w:numId w:val="1"/>
        </w:numPr>
        <w:tabs>
          <w:tab w:val="left" w:pos="354"/>
        </w:tabs>
        <w:spacing w:before="320" w:after="320"/>
      </w:pPr>
      <w:bookmarkStart w:id="0" w:name="bookmark2"/>
      <w:bookmarkStart w:id="1" w:name="bookmark0"/>
      <w:bookmarkStart w:id="2" w:name="bookmark1"/>
      <w:bookmarkStart w:id="3" w:name="bookmark3"/>
      <w:bookmarkStart w:id="4" w:name="_GoBack"/>
      <w:bookmarkEnd w:id="0"/>
      <w:bookmarkEnd w:id="4"/>
      <w:r>
        <w:lastRenderedPageBreak/>
        <w:t>Общие положения</w:t>
      </w:r>
      <w:bookmarkEnd w:id="1"/>
      <w:bookmarkEnd w:id="2"/>
      <w:bookmarkEnd w:id="3"/>
    </w:p>
    <w:p w:rsidR="005400CF" w:rsidRDefault="00454AB1">
      <w:pPr>
        <w:pStyle w:val="10"/>
        <w:numPr>
          <w:ilvl w:val="0"/>
          <w:numId w:val="2"/>
        </w:numPr>
        <w:tabs>
          <w:tab w:val="left" w:pos="1320"/>
        </w:tabs>
        <w:ind w:firstLine="740"/>
        <w:jc w:val="both"/>
      </w:pPr>
      <w:bookmarkStart w:id="5" w:name="bookmark4"/>
      <w:bookmarkEnd w:id="5"/>
      <w:r>
        <w:t>Настоящее Положение о Педагогическом совете (далее - Положение) разработано для муниципального бюджетного дошкольного образовательного учреждения детский №2 «Светлячок» Каменского района, Ростовской области, (далее -</w:t>
      </w:r>
      <w:r>
        <w:t xml:space="preserve"> МБДОУ) в соответствии с Законом № 273 - ФЗ «Об образовании в Российской Федерации», Уставом МБДОУ в соответствии с законодательством Российской Федерации.</w:t>
      </w:r>
    </w:p>
    <w:p w:rsidR="005400CF" w:rsidRDefault="00454AB1">
      <w:pPr>
        <w:pStyle w:val="10"/>
        <w:numPr>
          <w:ilvl w:val="0"/>
          <w:numId w:val="2"/>
        </w:numPr>
        <w:tabs>
          <w:tab w:val="left" w:pos="1320"/>
        </w:tabs>
        <w:ind w:firstLine="740"/>
        <w:jc w:val="both"/>
      </w:pPr>
      <w:bookmarkStart w:id="6" w:name="bookmark5"/>
      <w:bookmarkEnd w:id="6"/>
      <w:r>
        <w:t>Педагогический совет МБДОУ является постоянно действующим</w:t>
      </w:r>
    </w:p>
    <w:p w:rsidR="005400CF" w:rsidRDefault="00454AB1">
      <w:pPr>
        <w:pStyle w:val="10"/>
        <w:tabs>
          <w:tab w:val="left" w:pos="4219"/>
        </w:tabs>
        <w:ind w:firstLine="0"/>
        <w:jc w:val="both"/>
      </w:pPr>
      <w:r>
        <w:t>органом коллегиального</w:t>
      </w:r>
      <w:r>
        <w:tab/>
        <w:t>управления, осущест</w:t>
      </w:r>
      <w:r>
        <w:t>вляющим управление</w:t>
      </w:r>
    </w:p>
    <w:p w:rsidR="005400CF" w:rsidRDefault="00454AB1">
      <w:pPr>
        <w:pStyle w:val="10"/>
        <w:ind w:firstLine="0"/>
        <w:jc w:val="both"/>
      </w:pPr>
      <w:r>
        <w:t>образовательной деятельностью.</w:t>
      </w:r>
    </w:p>
    <w:p w:rsidR="005400CF" w:rsidRDefault="00454AB1">
      <w:pPr>
        <w:pStyle w:val="10"/>
        <w:numPr>
          <w:ilvl w:val="0"/>
          <w:numId w:val="2"/>
        </w:numPr>
        <w:tabs>
          <w:tab w:val="left" w:pos="1320"/>
        </w:tabs>
        <w:ind w:firstLine="740"/>
        <w:jc w:val="both"/>
      </w:pPr>
      <w:bookmarkStart w:id="7" w:name="bookmark6"/>
      <w:bookmarkEnd w:id="7"/>
      <w:r>
        <w:t>Каждый педагогический работник МБДОУ с момента заключения трудового договора и до прекращения его действия является членом Педагогического совета МБДОУ.</w:t>
      </w:r>
    </w:p>
    <w:p w:rsidR="005400CF" w:rsidRDefault="00454AB1">
      <w:pPr>
        <w:pStyle w:val="10"/>
        <w:numPr>
          <w:ilvl w:val="0"/>
          <w:numId w:val="2"/>
        </w:numPr>
        <w:tabs>
          <w:tab w:val="left" w:pos="1320"/>
        </w:tabs>
        <w:ind w:firstLine="740"/>
        <w:jc w:val="both"/>
      </w:pPr>
      <w:bookmarkStart w:id="8" w:name="bookmark7"/>
      <w:bookmarkEnd w:id="8"/>
      <w:r>
        <w:t>Решения, принятые в пределах компетенции Педагогическ</w:t>
      </w:r>
      <w:r>
        <w:t>ого совета МБДОУ и не противоречащие законодательству Российской Федерации, являются рекомендательными для работников МБДОУ. Решения, утвержденные приказом по МБДОУ, являются обязательным для исполнения.</w:t>
      </w:r>
    </w:p>
    <w:p w:rsidR="005400CF" w:rsidRDefault="00454AB1">
      <w:pPr>
        <w:pStyle w:val="10"/>
        <w:numPr>
          <w:ilvl w:val="0"/>
          <w:numId w:val="2"/>
        </w:numPr>
        <w:tabs>
          <w:tab w:val="left" w:pos="1320"/>
        </w:tabs>
        <w:ind w:firstLine="740"/>
        <w:jc w:val="both"/>
      </w:pPr>
      <w:bookmarkStart w:id="9" w:name="bookmark8"/>
      <w:bookmarkEnd w:id="9"/>
      <w:r>
        <w:t>Изменения и дополнения в настоящее Положение вносятс</w:t>
      </w:r>
      <w:r>
        <w:t>я Педагогическим советом и принимаются на его заседании.</w:t>
      </w:r>
    </w:p>
    <w:p w:rsidR="005400CF" w:rsidRDefault="00454AB1">
      <w:pPr>
        <w:pStyle w:val="10"/>
        <w:numPr>
          <w:ilvl w:val="0"/>
          <w:numId w:val="2"/>
        </w:numPr>
        <w:tabs>
          <w:tab w:val="left" w:pos="1320"/>
        </w:tabs>
        <w:spacing w:after="320"/>
        <w:ind w:firstLine="740"/>
        <w:jc w:val="both"/>
      </w:pPr>
      <w:bookmarkStart w:id="10" w:name="bookmark9"/>
      <w:bookmarkEnd w:id="10"/>
      <w:r>
        <w:t>Срок данного Положения не ограничен. Положение действует до принятия нового.</w:t>
      </w:r>
    </w:p>
    <w:p w:rsidR="005400CF" w:rsidRDefault="00454AB1">
      <w:pPr>
        <w:pStyle w:val="12"/>
        <w:keepNext/>
        <w:keepLines/>
        <w:numPr>
          <w:ilvl w:val="0"/>
          <w:numId w:val="3"/>
        </w:numPr>
        <w:tabs>
          <w:tab w:val="left" w:pos="387"/>
        </w:tabs>
        <w:spacing w:after="320"/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>
        <w:t>Основные задачи Педагогического совета</w:t>
      </w:r>
      <w:bookmarkEnd w:id="12"/>
      <w:bookmarkEnd w:id="13"/>
      <w:bookmarkEnd w:id="14"/>
    </w:p>
    <w:p w:rsidR="005400CF" w:rsidRDefault="00454AB1">
      <w:pPr>
        <w:pStyle w:val="10"/>
        <w:numPr>
          <w:ilvl w:val="1"/>
          <w:numId w:val="3"/>
        </w:numPr>
        <w:tabs>
          <w:tab w:val="left" w:pos="1320"/>
        </w:tabs>
        <w:ind w:firstLine="740"/>
        <w:jc w:val="both"/>
      </w:pPr>
      <w:bookmarkStart w:id="15" w:name="bookmark14"/>
      <w:bookmarkEnd w:id="15"/>
      <w:r>
        <w:t>Реализация государственной политики в области дошкольного образования.</w:t>
      </w:r>
    </w:p>
    <w:p w:rsidR="005400CF" w:rsidRDefault="00454AB1">
      <w:pPr>
        <w:pStyle w:val="10"/>
        <w:numPr>
          <w:ilvl w:val="1"/>
          <w:numId w:val="3"/>
        </w:numPr>
        <w:ind w:firstLine="740"/>
        <w:jc w:val="both"/>
      </w:pPr>
      <w:r>
        <w:t xml:space="preserve">Определение </w:t>
      </w:r>
      <w:r>
        <w:t>направлений образовательной деятельности, разработка программы развития МБДОУ.</w:t>
      </w:r>
    </w:p>
    <w:p w:rsidR="005400CF" w:rsidRDefault="00454AB1">
      <w:pPr>
        <w:pStyle w:val="10"/>
        <w:numPr>
          <w:ilvl w:val="0"/>
          <w:numId w:val="4"/>
        </w:numPr>
        <w:tabs>
          <w:tab w:val="left" w:pos="1304"/>
        </w:tabs>
        <w:ind w:firstLine="740"/>
        <w:jc w:val="both"/>
      </w:pPr>
      <w:bookmarkStart w:id="16" w:name="bookmark16"/>
      <w:bookmarkEnd w:id="16"/>
      <w:r>
        <w:t>Внедрение в практику работы МБДОУ достижений педагогической науки, передового педагогического опыта.</w:t>
      </w:r>
    </w:p>
    <w:p w:rsidR="005400CF" w:rsidRDefault="00454AB1">
      <w:pPr>
        <w:pStyle w:val="10"/>
        <w:numPr>
          <w:ilvl w:val="0"/>
          <w:numId w:val="4"/>
        </w:numPr>
        <w:tabs>
          <w:tab w:val="left" w:pos="1334"/>
          <w:tab w:val="left" w:pos="2871"/>
        </w:tabs>
        <w:ind w:firstLine="740"/>
        <w:jc w:val="both"/>
      </w:pPr>
      <w:bookmarkStart w:id="17" w:name="bookmark17"/>
      <w:bookmarkEnd w:id="17"/>
      <w:r>
        <w:t>Повышение</w:t>
      </w:r>
      <w:r>
        <w:tab/>
        <w:t>профессионального мастерства, развитие творческой</w:t>
      </w:r>
    </w:p>
    <w:p w:rsidR="005400CF" w:rsidRDefault="00454AB1">
      <w:pPr>
        <w:pStyle w:val="10"/>
        <w:spacing w:after="320"/>
        <w:ind w:firstLine="0"/>
        <w:jc w:val="both"/>
      </w:pPr>
      <w:r>
        <w:t xml:space="preserve">активности </w:t>
      </w:r>
      <w:r>
        <w:t>педагогических работников МБДОУ.</w:t>
      </w:r>
    </w:p>
    <w:p w:rsidR="005400CF" w:rsidRDefault="00454AB1">
      <w:pPr>
        <w:pStyle w:val="12"/>
        <w:keepNext/>
        <w:keepLines/>
        <w:numPr>
          <w:ilvl w:val="0"/>
          <w:numId w:val="3"/>
        </w:numPr>
        <w:tabs>
          <w:tab w:val="left" w:pos="387"/>
        </w:tabs>
        <w:spacing w:after="320"/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>
        <w:t>Функции Педагогического совета</w:t>
      </w:r>
      <w:bookmarkEnd w:id="19"/>
      <w:bookmarkEnd w:id="20"/>
      <w:bookmarkEnd w:id="21"/>
    </w:p>
    <w:p w:rsidR="005400CF" w:rsidRDefault="00454AB1">
      <w:pPr>
        <w:pStyle w:val="10"/>
        <w:numPr>
          <w:ilvl w:val="1"/>
          <w:numId w:val="3"/>
        </w:numPr>
        <w:tabs>
          <w:tab w:val="left" w:pos="1334"/>
        </w:tabs>
        <w:ind w:firstLine="740"/>
        <w:jc w:val="both"/>
      </w:pPr>
      <w:bookmarkStart w:id="22" w:name="bookmark22"/>
      <w:bookmarkEnd w:id="22"/>
      <w:r>
        <w:t>Осуществление управления педагогической деятельностью.</w:t>
      </w:r>
    </w:p>
    <w:p w:rsidR="005400CF" w:rsidRDefault="00454AB1">
      <w:pPr>
        <w:pStyle w:val="10"/>
        <w:ind w:firstLine="740"/>
        <w:jc w:val="both"/>
      </w:pPr>
      <w:r>
        <w:t>3.2. Определение направления образовательной деятельности.</w:t>
      </w:r>
    </w:p>
    <w:p w:rsidR="005400CF" w:rsidRDefault="00454AB1">
      <w:pPr>
        <w:pStyle w:val="10"/>
        <w:ind w:firstLine="740"/>
        <w:jc w:val="both"/>
      </w:pPr>
      <w:r>
        <w:t>3.3. Отбор и утверждение образовательных программ, используемых в МБДОУ.</w:t>
      </w:r>
    </w:p>
    <w:p w:rsidR="005400CF" w:rsidRDefault="00454AB1">
      <w:pPr>
        <w:pStyle w:val="10"/>
        <w:tabs>
          <w:tab w:val="left" w:pos="6399"/>
          <w:tab w:val="left" w:pos="7810"/>
        </w:tabs>
        <w:ind w:firstLine="740"/>
        <w:jc w:val="both"/>
      </w:pPr>
      <w:r>
        <w:t xml:space="preserve">3.4. </w:t>
      </w:r>
      <w:r>
        <w:t>Обсуждение вопросов содержания,</w:t>
      </w:r>
      <w:r>
        <w:tab/>
        <w:t>форм</w:t>
      </w:r>
      <w:r>
        <w:tab/>
        <w:t>и методов</w:t>
      </w:r>
    </w:p>
    <w:p w:rsidR="005400CF" w:rsidRDefault="00454AB1">
      <w:pPr>
        <w:pStyle w:val="10"/>
        <w:ind w:firstLine="0"/>
        <w:jc w:val="both"/>
      </w:pPr>
      <w:r>
        <w:t>образовательного процесса, планирования образовательной деятельности МБДОУ;</w:t>
      </w:r>
    </w:p>
    <w:p w:rsidR="005400CF" w:rsidRDefault="00454AB1">
      <w:pPr>
        <w:pStyle w:val="10"/>
        <w:numPr>
          <w:ilvl w:val="0"/>
          <w:numId w:val="5"/>
        </w:numPr>
        <w:tabs>
          <w:tab w:val="left" w:pos="1309"/>
          <w:tab w:val="left" w:pos="3019"/>
        </w:tabs>
        <w:ind w:firstLine="720"/>
      </w:pPr>
      <w:bookmarkStart w:id="23" w:name="bookmark23"/>
      <w:bookmarkEnd w:id="23"/>
      <w:r>
        <w:t>Рассмотрение</w:t>
      </w:r>
      <w:r>
        <w:tab/>
        <w:t>вопросов организации повышения квалификации и</w:t>
      </w:r>
    </w:p>
    <w:p w:rsidR="005400CF" w:rsidRDefault="00454AB1">
      <w:pPr>
        <w:pStyle w:val="10"/>
        <w:ind w:firstLine="0"/>
      </w:pPr>
      <w:r>
        <w:t>переподготовки кадров.</w:t>
      </w:r>
    </w:p>
    <w:p w:rsidR="005400CF" w:rsidRDefault="00454AB1">
      <w:pPr>
        <w:pStyle w:val="10"/>
        <w:numPr>
          <w:ilvl w:val="0"/>
          <w:numId w:val="5"/>
        </w:numPr>
        <w:tabs>
          <w:tab w:val="left" w:pos="1309"/>
        </w:tabs>
        <w:ind w:firstLine="740"/>
        <w:jc w:val="both"/>
      </w:pPr>
      <w:bookmarkStart w:id="24" w:name="bookmark24"/>
      <w:bookmarkEnd w:id="24"/>
      <w:r>
        <w:t>Рассмотрение вопросов организации дополнительных об</w:t>
      </w:r>
      <w:r>
        <w:t>разовательных услуг.</w:t>
      </w:r>
    </w:p>
    <w:p w:rsidR="005400CF" w:rsidRDefault="00454AB1">
      <w:pPr>
        <w:pStyle w:val="10"/>
        <w:numPr>
          <w:ilvl w:val="0"/>
          <w:numId w:val="5"/>
        </w:numPr>
        <w:tabs>
          <w:tab w:val="left" w:pos="1304"/>
        </w:tabs>
        <w:ind w:firstLine="740"/>
        <w:jc w:val="both"/>
      </w:pPr>
      <w:bookmarkStart w:id="25" w:name="bookmark25"/>
      <w:bookmarkEnd w:id="25"/>
      <w:r>
        <w:t>Выявление, обобщение, распространение и внедрение передового педагогического опыта.</w:t>
      </w:r>
    </w:p>
    <w:p w:rsidR="005400CF" w:rsidRDefault="00454AB1">
      <w:pPr>
        <w:pStyle w:val="10"/>
        <w:ind w:firstLine="740"/>
        <w:jc w:val="both"/>
      </w:pPr>
      <w:r>
        <w:t>3.8. Ознакомление педагогов с инновационными технологиями, с новыми образовательными программами.</w:t>
      </w:r>
    </w:p>
    <w:p w:rsidR="005400CF" w:rsidRDefault="00454AB1">
      <w:pPr>
        <w:pStyle w:val="10"/>
        <w:tabs>
          <w:tab w:val="left" w:pos="3817"/>
        </w:tabs>
        <w:ind w:firstLine="740"/>
        <w:jc w:val="both"/>
      </w:pPr>
      <w:r>
        <w:t>3.9. Утверждение</w:t>
      </w:r>
      <w:r>
        <w:tab/>
        <w:t xml:space="preserve">характеристики педагогических </w:t>
      </w:r>
      <w:r>
        <w:t>работников,</w:t>
      </w:r>
    </w:p>
    <w:p w:rsidR="005400CF" w:rsidRDefault="00454AB1">
      <w:pPr>
        <w:pStyle w:val="10"/>
        <w:ind w:firstLine="0"/>
      </w:pPr>
      <w:r>
        <w:t>представленных на награждение.</w:t>
      </w:r>
    </w:p>
    <w:p w:rsidR="005400CF" w:rsidRDefault="00454AB1">
      <w:pPr>
        <w:pStyle w:val="10"/>
        <w:ind w:firstLine="800"/>
      </w:pPr>
      <w:r>
        <w:t>3.10. Обсуждение итогов всех видов контроля над образовательной деятельностью, охраной жизни и здоровья детей, принятие соответствующих решений.</w:t>
      </w:r>
    </w:p>
    <w:p w:rsidR="005400CF" w:rsidRDefault="00454AB1">
      <w:pPr>
        <w:pStyle w:val="10"/>
        <w:ind w:firstLine="740"/>
        <w:jc w:val="both"/>
      </w:pPr>
      <w:r>
        <w:t xml:space="preserve">3.11. Заслушивание отчетов заведующего МБДОУ о создании условий для </w:t>
      </w:r>
      <w:r>
        <w:t>реализации образовательных программ.</w:t>
      </w:r>
    </w:p>
    <w:p w:rsidR="005400CF" w:rsidRDefault="00454AB1">
      <w:pPr>
        <w:pStyle w:val="10"/>
        <w:spacing w:after="220"/>
        <w:ind w:firstLine="740"/>
        <w:jc w:val="both"/>
      </w:pPr>
      <w:r>
        <w:t>3.12. Принятие рабочих образовательных программ для МБДОУ, годового плана, сетки образовательной деятельности, учебного плана, графиков работы дополнительного образования, локальных нормативных актов, связанных с педаго</w:t>
      </w:r>
      <w:r>
        <w:t>гической деятельностью.</w:t>
      </w:r>
    </w:p>
    <w:p w:rsidR="005400CF" w:rsidRDefault="00454AB1">
      <w:pPr>
        <w:pStyle w:val="12"/>
        <w:keepNext/>
        <w:keepLines/>
        <w:numPr>
          <w:ilvl w:val="0"/>
          <w:numId w:val="3"/>
        </w:numPr>
        <w:tabs>
          <w:tab w:val="left" w:pos="382"/>
        </w:tabs>
        <w:spacing w:after="300"/>
      </w:pPr>
      <w:bookmarkStart w:id="26" w:name="bookmark28"/>
      <w:bookmarkStart w:id="27" w:name="bookmark26"/>
      <w:bookmarkStart w:id="28" w:name="bookmark27"/>
      <w:bookmarkStart w:id="29" w:name="bookmark29"/>
      <w:bookmarkEnd w:id="26"/>
      <w:r>
        <w:t>Права Педагогического совета.</w:t>
      </w:r>
      <w:bookmarkEnd w:id="27"/>
      <w:bookmarkEnd w:id="28"/>
      <w:bookmarkEnd w:id="29"/>
    </w:p>
    <w:p w:rsidR="005400CF" w:rsidRDefault="00454AB1">
      <w:pPr>
        <w:pStyle w:val="10"/>
        <w:numPr>
          <w:ilvl w:val="1"/>
          <w:numId w:val="3"/>
        </w:numPr>
        <w:tabs>
          <w:tab w:val="left" w:pos="1314"/>
        </w:tabs>
        <w:ind w:firstLine="720"/>
      </w:pPr>
      <w:bookmarkStart w:id="30" w:name="bookmark30"/>
      <w:bookmarkEnd w:id="30"/>
      <w:r>
        <w:t>Педагогический совет имеет право: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</w:pPr>
      <w:bookmarkStart w:id="31" w:name="bookmark31"/>
      <w:bookmarkEnd w:id="31"/>
      <w:r>
        <w:lastRenderedPageBreak/>
        <w:t>участвовать в управлении МБДОУ;</w:t>
      </w:r>
    </w:p>
    <w:p w:rsidR="005400CF" w:rsidRDefault="00454AB1">
      <w:pPr>
        <w:pStyle w:val="10"/>
        <w:ind w:firstLine="740"/>
        <w:jc w:val="both"/>
      </w:pPr>
      <w:r>
        <w:t>-обращаться с предложениями и заявлениями в отдел образования, в органы муниципальной и государственной власти, общественные организации</w:t>
      </w:r>
      <w:r>
        <w:t>.</w:t>
      </w:r>
    </w:p>
    <w:p w:rsidR="005400CF" w:rsidRDefault="00454AB1">
      <w:pPr>
        <w:pStyle w:val="10"/>
        <w:numPr>
          <w:ilvl w:val="1"/>
          <w:numId w:val="3"/>
        </w:numPr>
        <w:tabs>
          <w:tab w:val="left" w:pos="1334"/>
        </w:tabs>
        <w:ind w:firstLine="740"/>
        <w:jc w:val="both"/>
      </w:pPr>
      <w:bookmarkStart w:id="32" w:name="bookmark32"/>
      <w:bookmarkEnd w:id="32"/>
      <w:r>
        <w:t>Каждый член Педагогического совета МБДОУ имеет право: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87"/>
        </w:tabs>
        <w:ind w:firstLine="740"/>
        <w:jc w:val="both"/>
      </w:pPr>
      <w:bookmarkStart w:id="33" w:name="bookmark33"/>
      <w:bookmarkEnd w:id="33"/>
      <w:r>
        <w:t>потребовать обсуждения Педагогическим советом МБДОУ любого вопроса, касающегося педагогической деятельности МБДОУ, если его предложение поддержит не менее трети членов Педагогического совета МБДОУ;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87"/>
        </w:tabs>
        <w:spacing w:after="300"/>
        <w:ind w:firstLine="740"/>
        <w:jc w:val="both"/>
      </w:pPr>
      <w:bookmarkStart w:id="34" w:name="bookmark34"/>
      <w:bookmarkEnd w:id="34"/>
      <w:r>
        <w:t>при несогласии с решением Педагогического совета МБДОУ высказать свое мотивированное мнение, которое должно быть занесено в протокол.</w:t>
      </w:r>
    </w:p>
    <w:p w:rsidR="005400CF" w:rsidRDefault="00454AB1">
      <w:pPr>
        <w:pStyle w:val="12"/>
        <w:keepNext/>
        <w:keepLines/>
        <w:spacing w:after="300"/>
      </w:pPr>
      <w:bookmarkStart w:id="35" w:name="bookmark35"/>
      <w:bookmarkStart w:id="36" w:name="bookmark36"/>
      <w:bookmarkStart w:id="37" w:name="bookmark37"/>
      <w:r>
        <w:t>5.Организация управления Педагогическим советом.</w:t>
      </w:r>
      <w:bookmarkEnd w:id="35"/>
      <w:bookmarkEnd w:id="36"/>
      <w:bookmarkEnd w:id="37"/>
    </w:p>
    <w:p w:rsidR="005400CF" w:rsidRDefault="00454AB1">
      <w:pPr>
        <w:pStyle w:val="10"/>
        <w:numPr>
          <w:ilvl w:val="0"/>
          <w:numId w:val="7"/>
        </w:numPr>
        <w:tabs>
          <w:tab w:val="left" w:pos="1431"/>
        </w:tabs>
        <w:ind w:firstLine="740"/>
        <w:jc w:val="both"/>
      </w:pPr>
      <w:bookmarkStart w:id="38" w:name="bookmark38"/>
      <w:bookmarkEnd w:id="38"/>
      <w:r>
        <w:t>В состав Педагогического совета входят: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1012"/>
        </w:tabs>
        <w:ind w:firstLine="740"/>
        <w:jc w:val="both"/>
      </w:pPr>
      <w:bookmarkStart w:id="39" w:name="bookmark39"/>
      <w:bookmarkEnd w:id="39"/>
      <w:r>
        <w:t>заведующий МБДОУ;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1012"/>
        </w:tabs>
        <w:ind w:firstLine="740"/>
        <w:jc w:val="both"/>
      </w:pPr>
      <w:bookmarkStart w:id="40" w:name="bookmark40"/>
      <w:bookmarkEnd w:id="40"/>
      <w:r>
        <w:t>все педагогичес</w:t>
      </w:r>
      <w:r>
        <w:t>кие работники МБДОУ.</w:t>
      </w:r>
    </w:p>
    <w:p w:rsidR="005400CF" w:rsidRDefault="00454AB1">
      <w:pPr>
        <w:pStyle w:val="10"/>
        <w:numPr>
          <w:ilvl w:val="0"/>
          <w:numId w:val="7"/>
        </w:numPr>
        <w:tabs>
          <w:tab w:val="left" w:pos="1299"/>
        </w:tabs>
        <w:ind w:firstLine="740"/>
        <w:jc w:val="both"/>
      </w:pPr>
      <w:bookmarkStart w:id="41" w:name="bookmark41"/>
      <w:bookmarkEnd w:id="41"/>
      <w:r>
        <w:t>В необходимых случаях на заседание Педагогического совета МБДОУ приглашаются: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1012"/>
        </w:tabs>
        <w:ind w:firstLine="740"/>
        <w:jc w:val="both"/>
      </w:pPr>
      <w:bookmarkStart w:id="42" w:name="bookmark42"/>
      <w:bookmarkEnd w:id="42"/>
      <w:r>
        <w:t>медицинский работник;</w:t>
      </w:r>
    </w:p>
    <w:p w:rsidR="005400CF" w:rsidRDefault="00454AB1">
      <w:pPr>
        <w:pStyle w:val="10"/>
        <w:ind w:firstLine="720"/>
      </w:pPr>
      <w:r>
        <w:t>-представители общественных организаций;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</w:pPr>
      <w:bookmarkStart w:id="43" w:name="bookmark43"/>
      <w:bookmarkEnd w:id="43"/>
      <w:r>
        <w:t>родители (законные представители);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</w:pPr>
      <w:bookmarkStart w:id="44" w:name="bookmark44"/>
      <w:bookmarkEnd w:id="44"/>
      <w:r>
        <w:t>представители отдела образования.</w:t>
      </w:r>
    </w:p>
    <w:p w:rsidR="005400CF" w:rsidRDefault="00454AB1">
      <w:pPr>
        <w:pStyle w:val="10"/>
        <w:tabs>
          <w:tab w:val="left" w:pos="3168"/>
          <w:tab w:val="left" w:pos="6216"/>
        </w:tabs>
        <w:ind w:firstLine="720"/>
        <w:jc w:val="both"/>
      </w:pPr>
      <w:r>
        <w:t>Необходимость</w:t>
      </w:r>
      <w:r>
        <w:tab/>
        <w:t xml:space="preserve">их </w:t>
      </w:r>
      <w:r>
        <w:t>приглашения</w:t>
      </w:r>
      <w:r>
        <w:tab/>
        <w:t>определяется председателем</w:t>
      </w:r>
    </w:p>
    <w:p w:rsidR="005400CF" w:rsidRDefault="00454AB1">
      <w:pPr>
        <w:pStyle w:val="10"/>
        <w:ind w:firstLine="0"/>
        <w:jc w:val="both"/>
      </w:pPr>
      <w:r>
        <w:t>Педагогического совета МБДОУ. Приглашенные на заседание Педагогического совета МБДОУ пользуются правом совещательного голоса.</w:t>
      </w:r>
    </w:p>
    <w:p w:rsidR="005400CF" w:rsidRDefault="00454AB1">
      <w:pPr>
        <w:pStyle w:val="10"/>
        <w:numPr>
          <w:ilvl w:val="0"/>
          <w:numId w:val="7"/>
        </w:numPr>
        <w:tabs>
          <w:tab w:val="left" w:pos="1280"/>
        </w:tabs>
        <w:ind w:firstLine="720"/>
        <w:jc w:val="both"/>
      </w:pPr>
      <w:bookmarkStart w:id="45" w:name="bookmark45"/>
      <w:bookmarkEnd w:id="45"/>
      <w:r>
        <w:t xml:space="preserve">Председателем Педагогического совета МБДОУ является заведующий МБДОУ. Секретарь избирается </w:t>
      </w:r>
      <w:r>
        <w:t>из членов Педагогического совета МБДОУ сроком на один год.</w:t>
      </w:r>
    </w:p>
    <w:p w:rsidR="005400CF" w:rsidRDefault="00454AB1">
      <w:pPr>
        <w:pStyle w:val="10"/>
        <w:numPr>
          <w:ilvl w:val="0"/>
          <w:numId w:val="7"/>
        </w:numPr>
        <w:tabs>
          <w:tab w:val="left" w:pos="1280"/>
        </w:tabs>
        <w:ind w:firstLine="720"/>
        <w:jc w:val="both"/>
      </w:pPr>
      <w:bookmarkStart w:id="46" w:name="bookmark46"/>
      <w:bookmarkEnd w:id="46"/>
      <w:r>
        <w:t>Председатель Педагогического совета МБДОУ: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68"/>
        </w:tabs>
        <w:ind w:firstLine="720"/>
        <w:jc w:val="both"/>
      </w:pPr>
      <w:bookmarkStart w:id="47" w:name="bookmark47"/>
      <w:bookmarkEnd w:id="47"/>
      <w:r>
        <w:t>организует деятельность Педагогического совета МБДОУ;</w:t>
      </w:r>
    </w:p>
    <w:p w:rsidR="005400CF" w:rsidRDefault="00454AB1">
      <w:pPr>
        <w:pStyle w:val="10"/>
        <w:ind w:firstLine="800"/>
        <w:jc w:val="both"/>
      </w:pPr>
      <w:r>
        <w:t>- информирует членов Педагогического совета МБДОУ о предстоящем заседании не менее чем за 30 дней до</w:t>
      </w:r>
      <w:r>
        <w:t xml:space="preserve"> его проведения;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68"/>
        </w:tabs>
        <w:ind w:firstLine="720"/>
        <w:jc w:val="both"/>
      </w:pPr>
      <w:bookmarkStart w:id="48" w:name="bookmark48"/>
      <w:bookmarkEnd w:id="48"/>
      <w:r>
        <w:t>определяет повестку заседаний Педагогического совета МБДОУ;</w:t>
      </w:r>
    </w:p>
    <w:p w:rsidR="005400CF" w:rsidRDefault="00454AB1">
      <w:pPr>
        <w:pStyle w:val="10"/>
        <w:ind w:firstLine="660"/>
        <w:jc w:val="both"/>
      </w:pPr>
      <w:r>
        <w:t>- контролирует выполнение решений Педагогического совета МБДОУ.</w:t>
      </w:r>
    </w:p>
    <w:p w:rsidR="005400CF" w:rsidRDefault="00454AB1">
      <w:pPr>
        <w:pStyle w:val="10"/>
        <w:numPr>
          <w:ilvl w:val="0"/>
          <w:numId w:val="7"/>
        </w:numPr>
        <w:tabs>
          <w:tab w:val="left" w:pos="1275"/>
        </w:tabs>
        <w:ind w:firstLine="720"/>
        <w:jc w:val="both"/>
      </w:pPr>
      <w:bookmarkStart w:id="49" w:name="bookmark49"/>
      <w:bookmarkEnd w:id="49"/>
      <w:r>
        <w:t>Педагогический совет МБДОУ работает по плану, составляющему часть годового плана работы МБДОУ.</w:t>
      </w:r>
    </w:p>
    <w:p w:rsidR="005400CF" w:rsidRDefault="00454AB1">
      <w:pPr>
        <w:pStyle w:val="10"/>
        <w:numPr>
          <w:ilvl w:val="0"/>
          <w:numId w:val="7"/>
        </w:numPr>
        <w:tabs>
          <w:tab w:val="left" w:pos="1280"/>
        </w:tabs>
        <w:ind w:firstLine="720"/>
        <w:jc w:val="both"/>
      </w:pPr>
      <w:bookmarkStart w:id="50" w:name="bookmark50"/>
      <w:bookmarkEnd w:id="50"/>
      <w:r>
        <w:t>Заседание Педагогиче</w:t>
      </w:r>
      <w:r>
        <w:t>ского совета МБДОУ созываются, как правило, не менее 4-х раз в год (один раз в квартал). В случае необходимости могут созываться внеочередные заседания Педагогического совета МБДОУ. Заседания Педагогического совета МБДОУ правомочны, если на них присутствую</w:t>
      </w:r>
      <w:r>
        <w:t>т не менее половины состава.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МБДОУ с</w:t>
      </w:r>
      <w:r>
        <w:t>читается принятым, если за него проголосовало 2/3 членов, присутствующих на заседании.</w:t>
      </w:r>
    </w:p>
    <w:p w:rsidR="005400CF" w:rsidRDefault="00454AB1">
      <w:pPr>
        <w:pStyle w:val="10"/>
        <w:numPr>
          <w:ilvl w:val="0"/>
          <w:numId w:val="7"/>
        </w:numPr>
        <w:tabs>
          <w:tab w:val="left" w:pos="1280"/>
        </w:tabs>
        <w:ind w:firstLine="720"/>
        <w:jc w:val="both"/>
      </w:pPr>
      <w:bookmarkStart w:id="51" w:name="bookmark51"/>
      <w:bookmarkEnd w:id="51"/>
      <w:r>
        <w:t xml:space="preserve">Решения, принятые в пределах полномочий Педагогического совета </w:t>
      </w:r>
      <w:r>
        <w:lastRenderedPageBreak/>
        <w:t>МБДОУ и не противоречащие законодательству, являются обязательными для всего коллектива.</w:t>
      </w:r>
    </w:p>
    <w:p w:rsidR="005400CF" w:rsidRDefault="00454AB1">
      <w:pPr>
        <w:pStyle w:val="10"/>
        <w:numPr>
          <w:ilvl w:val="0"/>
          <w:numId w:val="7"/>
        </w:numPr>
        <w:tabs>
          <w:tab w:val="left" w:pos="1280"/>
        </w:tabs>
        <w:spacing w:after="560"/>
        <w:ind w:firstLine="720"/>
        <w:jc w:val="both"/>
      </w:pPr>
      <w:bookmarkStart w:id="52" w:name="bookmark52"/>
      <w:bookmarkEnd w:id="52"/>
      <w:r>
        <w:t xml:space="preserve">Ответственным за </w:t>
      </w:r>
      <w:r>
        <w:t>выполнение решений Педагогического совета МБДОУ является заведующий МБДОУ. Решение выполняют ответственные лица, указанные в протоколе заседания Педагогического совета МБДОУ. Результаты оглашаются на Педагогическом совете МБДОУ на следующем заседании.</w:t>
      </w:r>
    </w:p>
    <w:p w:rsidR="005400CF" w:rsidRDefault="00454AB1">
      <w:pPr>
        <w:pStyle w:val="12"/>
        <w:keepNext/>
        <w:keepLines/>
        <w:numPr>
          <w:ilvl w:val="0"/>
          <w:numId w:val="8"/>
        </w:numPr>
        <w:tabs>
          <w:tab w:val="left" w:pos="358"/>
        </w:tabs>
        <w:spacing w:after="300"/>
      </w:pPr>
      <w:bookmarkStart w:id="53" w:name="bookmark55"/>
      <w:bookmarkStart w:id="54" w:name="bookmark53"/>
      <w:bookmarkStart w:id="55" w:name="bookmark54"/>
      <w:bookmarkStart w:id="56" w:name="bookmark56"/>
      <w:bookmarkEnd w:id="53"/>
      <w:r>
        <w:t>Отве</w:t>
      </w:r>
      <w:r>
        <w:t>тственность Педагогического совета</w:t>
      </w:r>
      <w:bookmarkEnd w:id="54"/>
      <w:bookmarkEnd w:id="55"/>
      <w:bookmarkEnd w:id="56"/>
    </w:p>
    <w:p w:rsidR="005400CF" w:rsidRDefault="00454AB1">
      <w:pPr>
        <w:pStyle w:val="10"/>
        <w:numPr>
          <w:ilvl w:val="1"/>
          <w:numId w:val="8"/>
        </w:numPr>
        <w:tabs>
          <w:tab w:val="left" w:pos="1275"/>
        </w:tabs>
        <w:ind w:firstLine="720"/>
        <w:jc w:val="both"/>
      </w:pPr>
      <w:bookmarkStart w:id="57" w:name="bookmark57"/>
      <w:bookmarkEnd w:id="57"/>
      <w:r>
        <w:t>Педагогический совет МБДОУ несет ответственность за выполнение, выполнение не в полном объеме или невыполнение закрепленных за ним задач и функций.</w:t>
      </w:r>
    </w:p>
    <w:p w:rsidR="005400CF" w:rsidRDefault="00454AB1">
      <w:pPr>
        <w:pStyle w:val="10"/>
        <w:numPr>
          <w:ilvl w:val="1"/>
          <w:numId w:val="8"/>
        </w:numPr>
        <w:tabs>
          <w:tab w:val="left" w:pos="1275"/>
        </w:tabs>
        <w:spacing w:after="240"/>
        <w:ind w:firstLine="720"/>
        <w:jc w:val="both"/>
      </w:pPr>
      <w:bookmarkStart w:id="58" w:name="bookmark58"/>
      <w:bookmarkEnd w:id="58"/>
      <w:r>
        <w:t>Педагогический совет МБДОУ несет ответственность за соответствие принимае</w:t>
      </w:r>
      <w:r>
        <w:t>мых решений законодательству Российской Федерации, нормативным правовым актам.</w:t>
      </w:r>
    </w:p>
    <w:p w:rsidR="005400CF" w:rsidRDefault="00454AB1">
      <w:pPr>
        <w:pStyle w:val="12"/>
        <w:keepNext/>
        <w:keepLines/>
        <w:numPr>
          <w:ilvl w:val="0"/>
          <w:numId w:val="8"/>
        </w:numPr>
        <w:tabs>
          <w:tab w:val="left" w:pos="363"/>
        </w:tabs>
        <w:spacing w:after="300"/>
      </w:pPr>
      <w:bookmarkStart w:id="59" w:name="bookmark61"/>
      <w:bookmarkStart w:id="60" w:name="bookmark59"/>
      <w:bookmarkStart w:id="61" w:name="bookmark60"/>
      <w:bookmarkStart w:id="62" w:name="bookmark62"/>
      <w:bookmarkEnd w:id="59"/>
      <w:r>
        <w:t>Делопроизводство Педагогического совета</w:t>
      </w:r>
      <w:bookmarkEnd w:id="60"/>
      <w:bookmarkEnd w:id="61"/>
      <w:bookmarkEnd w:id="62"/>
    </w:p>
    <w:p w:rsidR="005400CF" w:rsidRDefault="00454AB1">
      <w:pPr>
        <w:pStyle w:val="10"/>
        <w:numPr>
          <w:ilvl w:val="1"/>
          <w:numId w:val="8"/>
        </w:numPr>
        <w:tabs>
          <w:tab w:val="left" w:pos="1285"/>
        </w:tabs>
        <w:ind w:firstLine="720"/>
        <w:jc w:val="both"/>
      </w:pPr>
      <w:bookmarkStart w:id="63" w:name="bookmark63"/>
      <w:bookmarkEnd w:id="63"/>
      <w:r>
        <w:t>Заседания Педагогического совета оформляются протоколом.</w:t>
      </w:r>
    </w:p>
    <w:p w:rsidR="005400CF" w:rsidRDefault="00454AB1">
      <w:pPr>
        <w:pStyle w:val="10"/>
        <w:numPr>
          <w:ilvl w:val="1"/>
          <w:numId w:val="8"/>
        </w:numPr>
        <w:tabs>
          <w:tab w:val="left" w:pos="1285"/>
        </w:tabs>
        <w:ind w:firstLine="720"/>
        <w:jc w:val="both"/>
      </w:pPr>
      <w:bookmarkStart w:id="64" w:name="bookmark64"/>
      <w:bookmarkEnd w:id="64"/>
      <w:r>
        <w:t>В книге протоколов фиксируются: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  <w:jc w:val="both"/>
      </w:pPr>
      <w:bookmarkStart w:id="65" w:name="bookmark65"/>
      <w:bookmarkEnd w:id="65"/>
      <w:r>
        <w:t>дата проведения заседания;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  <w:jc w:val="both"/>
      </w:pPr>
      <w:bookmarkStart w:id="66" w:name="bookmark66"/>
      <w:bookmarkEnd w:id="66"/>
      <w:r>
        <w:t xml:space="preserve">количественное </w:t>
      </w:r>
      <w:r>
        <w:t>присутствие (отсутствие) членов Педагогического совета;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  <w:jc w:val="both"/>
      </w:pPr>
      <w:bookmarkStart w:id="67" w:name="bookmark67"/>
      <w:bookmarkEnd w:id="67"/>
      <w:r>
        <w:t>приглашенные (ФИО, должность);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  <w:jc w:val="both"/>
      </w:pPr>
      <w:bookmarkStart w:id="68" w:name="bookmark68"/>
      <w:bookmarkEnd w:id="68"/>
      <w:r>
        <w:t>повестка дня;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  <w:jc w:val="both"/>
      </w:pPr>
      <w:bookmarkStart w:id="69" w:name="bookmark69"/>
      <w:bookmarkEnd w:id="69"/>
      <w:r>
        <w:t>ход обсуждения вопросов;</w:t>
      </w:r>
    </w:p>
    <w:p w:rsidR="005400CF" w:rsidRDefault="00454AB1">
      <w:pPr>
        <w:pStyle w:val="10"/>
        <w:numPr>
          <w:ilvl w:val="0"/>
          <w:numId w:val="6"/>
        </w:numPr>
        <w:tabs>
          <w:tab w:val="left" w:pos="992"/>
        </w:tabs>
        <w:ind w:firstLine="720"/>
      </w:pPr>
      <w:bookmarkStart w:id="70" w:name="bookmark70"/>
      <w:bookmarkEnd w:id="70"/>
      <w:r>
        <w:t>предложения, рекомендации и замечания членов и приглашенных лиц Педагогического совета;</w:t>
      </w:r>
    </w:p>
    <w:p w:rsidR="005400CF" w:rsidRDefault="00454AB1">
      <w:pPr>
        <w:pStyle w:val="10"/>
        <w:ind w:firstLine="720"/>
        <w:jc w:val="both"/>
      </w:pPr>
      <w:r>
        <w:t>-решение.</w:t>
      </w:r>
    </w:p>
    <w:p w:rsidR="005400CF" w:rsidRDefault="00454AB1">
      <w:pPr>
        <w:pStyle w:val="10"/>
        <w:numPr>
          <w:ilvl w:val="1"/>
          <w:numId w:val="8"/>
        </w:numPr>
        <w:tabs>
          <w:tab w:val="left" w:pos="1299"/>
        </w:tabs>
        <w:ind w:firstLine="720"/>
        <w:jc w:val="both"/>
      </w:pPr>
      <w:bookmarkStart w:id="71" w:name="bookmark71"/>
      <w:bookmarkEnd w:id="71"/>
      <w:r>
        <w:t>Протоколы подписываются председа</w:t>
      </w:r>
      <w:r>
        <w:t>телем и секретарем Педагогического совета.</w:t>
      </w:r>
    </w:p>
    <w:p w:rsidR="005400CF" w:rsidRDefault="00454AB1">
      <w:pPr>
        <w:pStyle w:val="10"/>
        <w:numPr>
          <w:ilvl w:val="1"/>
          <w:numId w:val="8"/>
        </w:numPr>
        <w:tabs>
          <w:tab w:val="left" w:pos="1309"/>
        </w:tabs>
        <w:ind w:firstLine="720"/>
        <w:jc w:val="both"/>
      </w:pPr>
      <w:bookmarkStart w:id="72" w:name="bookmark72"/>
      <w:bookmarkEnd w:id="72"/>
      <w:r>
        <w:t>Нумерация протоколов Педагогического совета ведется от начала учебного года.</w:t>
      </w:r>
    </w:p>
    <w:p w:rsidR="005400CF" w:rsidRDefault="00454AB1">
      <w:pPr>
        <w:pStyle w:val="10"/>
        <w:numPr>
          <w:ilvl w:val="1"/>
          <w:numId w:val="8"/>
        </w:numPr>
        <w:tabs>
          <w:tab w:val="left" w:pos="1304"/>
        </w:tabs>
        <w:ind w:firstLine="720"/>
        <w:jc w:val="both"/>
      </w:pPr>
      <w:bookmarkStart w:id="73" w:name="bookmark73"/>
      <w:bookmarkEnd w:id="73"/>
      <w:r>
        <w:t>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5400CF" w:rsidRDefault="00454AB1">
      <w:pPr>
        <w:pStyle w:val="10"/>
        <w:ind w:firstLine="720"/>
        <w:jc w:val="both"/>
      </w:pPr>
      <w:r>
        <w:t>7.6 Прошитые протоколы Педагогического совета хранятся в делах Учреждения 3 года.</w:t>
      </w:r>
    </w:p>
    <w:p w:rsidR="005400CF" w:rsidRDefault="00454AB1">
      <w:pPr>
        <w:pStyle w:val="10"/>
        <w:numPr>
          <w:ilvl w:val="0"/>
          <w:numId w:val="9"/>
        </w:numPr>
        <w:tabs>
          <w:tab w:val="left" w:pos="1309"/>
        </w:tabs>
        <w:ind w:firstLine="720"/>
      </w:pPr>
      <w:bookmarkStart w:id="74" w:name="bookmark74"/>
      <w:bookmarkEnd w:id="74"/>
      <w:r>
        <w:t xml:space="preserve">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</w:t>
      </w:r>
      <w:r>
        <w:t>хранения, что и книга протоколов Педагогического совета.</w:t>
      </w:r>
    </w:p>
    <w:sectPr w:rsidR="005400CF">
      <w:pgSz w:w="11906" w:h="16838"/>
      <w:pgMar w:top="1263" w:right="610" w:bottom="1049" w:left="110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EB0"/>
    <w:multiLevelType w:val="multilevel"/>
    <w:tmpl w:val="E594E92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A26F4"/>
    <w:multiLevelType w:val="multilevel"/>
    <w:tmpl w:val="4FC252E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CD653F"/>
    <w:multiLevelType w:val="multilevel"/>
    <w:tmpl w:val="F26A54E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681FD9"/>
    <w:multiLevelType w:val="multilevel"/>
    <w:tmpl w:val="E88602DA"/>
    <w:lvl w:ilvl="0">
      <w:start w:val="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75917B9"/>
    <w:multiLevelType w:val="multilevel"/>
    <w:tmpl w:val="B1E8AC8E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1C0FE2"/>
    <w:multiLevelType w:val="multilevel"/>
    <w:tmpl w:val="FF701F20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9505071"/>
    <w:multiLevelType w:val="multilevel"/>
    <w:tmpl w:val="98A693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9FA3FA2"/>
    <w:multiLevelType w:val="multilevel"/>
    <w:tmpl w:val="D37A8AA2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A6B1C86"/>
    <w:multiLevelType w:val="multilevel"/>
    <w:tmpl w:val="EAEC06B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AEF2CE2"/>
    <w:multiLevelType w:val="multilevel"/>
    <w:tmpl w:val="4984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CF"/>
    <w:rsid w:val="00454AB1"/>
    <w:rsid w:val="005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D833E-74E8-4EBE-AB64-068DDFA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a4">
    <w:name w:val="Верхний колонтитул Знак"/>
    <w:basedOn w:val="a0"/>
    <w:uiPriority w:val="99"/>
    <w:qFormat/>
    <w:rsid w:val="00837946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37946"/>
    <w:rPr>
      <w:color w:val="000000"/>
    </w:rPr>
  </w:style>
  <w:style w:type="character" w:customStyle="1" w:styleId="a6">
    <w:name w:val="Текст выноски Знак"/>
    <w:basedOn w:val="a0"/>
    <w:uiPriority w:val="99"/>
    <w:semiHidden/>
    <w:qFormat/>
    <w:rsid w:val="00DE7508"/>
    <w:rPr>
      <w:rFonts w:ascii="Tahoma" w:hAnsi="Tahoma" w:cs="Tahoma"/>
      <w:color w:val="000000"/>
      <w:sz w:val="16"/>
      <w:szCs w:val="16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сновной текст1"/>
    <w:basedOn w:val="a"/>
    <w:link w:val="1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qFormat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3794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37946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DE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1032</Words>
  <Characters>5888</Characters>
  <Application>Microsoft Office Word</Application>
  <DocSecurity>0</DocSecurity>
  <Lines>49</Lines>
  <Paragraphs>13</Paragraphs>
  <ScaleCrop>false</ScaleCrop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dc:description/>
  <cp:lastModifiedBy>User</cp:lastModifiedBy>
  <cp:revision>7</cp:revision>
  <dcterms:created xsi:type="dcterms:W3CDTF">2021-01-26T05:35:00Z</dcterms:created>
  <dcterms:modified xsi:type="dcterms:W3CDTF">2021-09-02T10:39:00Z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