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522" w:rsidRDefault="00075522" w:rsidP="00075522">
      <w:pPr>
        <w:rPr>
          <w:sz w:val="24"/>
        </w:rPr>
      </w:pPr>
      <w:r>
        <w:rPr>
          <w:sz w:val="24"/>
        </w:rPr>
        <w:t>ПРИНЯТО                                                                                                                                                                                           УТВЕРЖДАЮ</w:t>
      </w:r>
    </w:p>
    <w:p w:rsidR="00075522" w:rsidRDefault="00075522" w:rsidP="00075522">
      <w:pPr>
        <w:rPr>
          <w:sz w:val="24"/>
        </w:rPr>
      </w:pPr>
      <w:r>
        <w:rPr>
          <w:sz w:val="24"/>
        </w:rPr>
        <w:t xml:space="preserve">На заседании Педагогического совета                                                                                                                Заведующий МБДОУ </w:t>
      </w:r>
      <w:proofErr w:type="spellStart"/>
      <w:r>
        <w:rPr>
          <w:sz w:val="24"/>
        </w:rPr>
        <w:t>д</w:t>
      </w:r>
      <w:proofErr w:type="spellEnd"/>
      <w:r>
        <w:rPr>
          <w:sz w:val="24"/>
        </w:rPr>
        <w:t>/с № 101</w:t>
      </w:r>
    </w:p>
    <w:p w:rsidR="00075522" w:rsidRDefault="00075522" w:rsidP="00075522">
      <w:pPr>
        <w:rPr>
          <w:sz w:val="24"/>
        </w:rPr>
      </w:pPr>
      <w:r>
        <w:rPr>
          <w:sz w:val="24"/>
        </w:rPr>
        <w:t xml:space="preserve">МБДОУ </w:t>
      </w:r>
      <w:proofErr w:type="spellStart"/>
      <w:r>
        <w:rPr>
          <w:sz w:val="24"/>
        </w:rPr>
        <w:t>д</w:t>
      </w:r>
      <w:proofErr w:type="spellEnd"/>
      <w:r>
        <w:rPr>
          <w:sz w:val="24"/>
        </w:rPr>
        <w:t>/с № 101                                                                                                                                                                            Л.А. Майстерук</w:t>
      </w:r>
    </w:p>
    <w:p w:rsidR="00075522" w:rsidRDefault="00075522" w:rsidP="00075522">
      <w:pPr>
        <w:rPr>
          <w:sz w:val="24"/>
        </w:rPr>
      </w:pPr>
      <w:r>
        <w:rPr>
          <w:sz w:val="24"/>
        </w:rPr>
        <w:t>Протокол № _</w:t>
      </w:r>
      <w:r>
        <w:rPr>
          <w:sz w:val="24"/>
          <w:u w:val="single"/>
        </w:rPr>
        <w:t>1</w:t>
      </w:r>
      <w:r>
        <w:rPr>
          <w:sz w:val="24"/>
        </w:rPr>
        <w:t xml:space="preserve">_                                                                                                                                            Приказ № </w:t>
      </w:r>
      <w:r>
        <w:rPr>
          <w:sz w:val="24"/>
          <w:u w:val="single"/>
        </w:rPr>
        <w:t xml:space="preserve">151 </w:t>
      </w:r>
      <w:r>
        <w:rPr>
          <w:sz w:val="24"/>
        </w:rPr>
        <w:t xml:space="preserve"> от</w:t>
      </w:r>
      <w:r>
        <w:rPr>
          <w:sz w:val="24"/>
          <w:u w:val="single"/>
        </w:rPr>
        <w:t xml:space="preserve">  «01»    09     2021г.</w:t>
      </w:r>
    </w:p>
    <w:p w:rsidR="00075522" w:rsidRDefault="00075522" w:rsidP="00075522">
      <w:pPr>
        <w:rPr>
          <w:sz w:val="24"/>
          <w:u w:val="single"/>
        </w:rPr>
      </w:pPr>
      <w:r>
        <w:rPr>
          <w:sz w:val="24"/>
        </w:rPr>
        <w:t xml:space="preserve">От </w:t>
      </w:r>
      <w:r>
        <w:rPr>
          <w:sz w:val="24"/>
          <w:u w:val="single"/>
        </w:rPr>
        <w:t>«26» 08  2021г.</w:t>
      </w:r>
    </w:p>
    <w:p w:rsidR="00075522" w:rsidRDefault="00075522" w:rsidP="00075522">
      <w:pPr>
        <w:pStyle w:val="ac"/>
        <w:rPr>
          <w:b/>
          <w:bCs/>
          <w:sz w:val="24"/>
          <w:szCs w:val="24"/>
          <w:u w:val="single"/>
        </w:rPr>
      </w:pPr>
    </w:p>
    <w:p w:rsidR="00075522" w:rsidRDefault="00075522" w:rsidP="00075522">
      <w:pPr>
        <w:pStyle w:val="ac"/>
        <w:rPr>
          <w:b/>
          <w:bCs/>
          <w:sz w:val="24"/>
          <w:szCs w:val="24"/>
          <w:u w:val="single"/>
        </w:rPr>
      </w:pPr>
    </w:p>
    <w:p w:rsidR="00075522" w:rsidRDefault="00075522" w:rsidP="00075522">
      <w:pPr>
        <w:pStyle w:val="ac"/>
        <w:rPr>
          <w:b/>
          <w:bCs/>
          <w:sz w:val="24"/>
          <w:szCs w:val="24"/>
          <w:u w:val="single"/>
        </w:rPr>
      </w:pPr>
    </w:p>
    <w:p w:rsidR="00075522" w:rsidRDefault="00075522" w:rsidP="00075522">
      <w:pPr>
        <w:pStyle w:val="ac"/>
        <w:rPr>
          <w:b/>
          <w:bCs/>
          <w:sz w:val="24"/>
          <w:szCs w:val="24"/>
          <w:u w:val="single"/>
        </w:rPr>
      </w:pPr>
    </w:p>
    <w:p w:rsidR="00075522" w:rsidRDefault="00075522" w:rsidP="00075522">
      <w:pPr>
        <w:jc w:val="center"/>
        <w:rPr>
          <w:b/>
          <w:sz w:val="32"/>
        </w:rPr>
      </w:pPr>
      <w:r>
        <w:rPr>
          <w:b/>
          <w:sz w:val="32"/>
        </w:rPr>
        <w:t>РАБОЧАЯ ПРОГРАММА</w:t>
      </w:r>
    </w:p>
    <w:p w:rsidR="00075522" w:rsidRDefault="00075522" w:rsidP="00075522">
      <w:pPr>
        <w:jc w:val="center"/>
        <w:rPr>
          <w:b/>
          <w:sz w:val="32"/>
        </w:rPr>
      </w:pPr>
      <w:r>
        <w:rPr>
          <w:b/>
          <w:sz w:val="32"/>
        </w:rPr>
        <w:t>МУЗЫКАЛЬНОГО РУКОВОДИТЕЛЯ</w:t>
      </w:r>
    </w:p>
    <w:p w:rsidR="00075522" w:rsidRDefault="00075522" w:rsidP="00075522">
      <w:pPr>
        <w:jc w:val="center"/>
        <w:rPr>
          <w:b/>
          <w:sz w:val="32"/>
        </w:rPr>
      </w:pPr>
      <w:r>
        <w:rPr>
          <w:b/>
          <w:sz w:val="32"/>
        </w:rPr>
        <w:t xml:space="preserve">группы компенсирующей направленности для детей  от 4лет </w:t>
      </w:r>
    </w:p>
    <w:p w:rsidR="00075522" w:rsidRDefault="00075522" w:rsidP="00075522">
      <w:pPr>
        <w:jc w:val="center"/>
        <w:rPr>
          <w:b/>
          <w:sz w:val="32"/>
        </w:rPr>
      </w:pPr>
      <w:r>
        <w:rPr>
          <w:b/>
          <w:sz w:val="32"/>
        </w:rPr>
        <w:t>до прекращения образовательных отношений</w:t>
      </w:r>
    </w:p>
    <w:p w:rsidR="00075522" w:rsidRDefault="00075522" w:rsidP="00075522">
      <w:pPr>
        <w:jc w:val="center"/>
        <w:rPr>
          <w:b/>
          <w:sz w:val="32"/>
        </w:rPr>
      </w:pPr>
      <w:r>
        <w:rPr>
          <w:b/>
          <w:sz w:val="32"/>
        </w:rPr>
        <w:t xml:space="preserve">с тяжелыми нарушениями речи в соответствии с требованиями ФГОС </w:t>
      </w:r>
      <w:proofErr w:type="gramStart"/>
      <w:r>
        <w:rPr>
          <w:b/>
          <w:sz w:val="32"/>
        </w:rPr>
        <w:t>ДО</w:t>
      </w:r>
      <w:proofErr w:type="gramEnd"/>
    </w:p>
    <w:p w:rsidR="00075522" w:rsidRDefault="00075522" w:rsidP="00075522">
      <w:pPr>
        <w:jc w:val="center"/>
        <w:rPr>
          <w:b/>
          <w:sz w:val="32"/>
        </w:rPr>
      </w:pPr>
      <w:r>
        <w:rPr>
          <w:b/>
          <w:sz w:val="32"/>
        </w:rPr>
        <w:t xml:space="preserve">на основе АООП МБДОУ </w:t>
      </w:r>
      <w:proofErr w:type="spellStart"/>
      <w:r>
        <w:rPr>
          <w:b/>
          <w:sz w:val="32"/>
        </w:rPr>
        <w:t>д</w:t>
      </w:r>
      <w:proofErr w:type="spellEnd"/>
      <w:r>
        <w:rPr>
          <w:b/>
          <w:sz w:val="32"/>
        </w:rPr>
        <w:t>/с № 101</w:t>
      </w:r>
    </w:p>
    <w:p w:rsidR="00075522" w:rsidRDefault="00075522" w:rsidP="00075522">
      <w:pPr>
        <w:pStyle w:val="ac"/>
        <w:rPr>
          <w:b/>
          <w:bCs/>
          <w:sz w:val="24"/>
          <w:szCs w:val="24"/>
          <w:u w:val="single"/>
        </w:rPr>
      </w:pPr>
    </w:p>
    <w:p w:rsidR="00075522" w:rsidRDefault="00075522" w:rsidP="00075522">
      <w:pPr>
        <w:pStyle w:val="ac"/>
        <w:rPr>
          <w:b/>
          <w:bCs/>
          <w:sz w:val="24"/>
          <w:szCs w:val="24"/>
          <w:u w:val="single"/>
        </w:rPr>
      </w:pPr>
    </w:p>
    <w:p w:rsidR="00075522" w:rsidRDefault="00075522" w:rsidP="00075522">
      <w:pPr>
        <w:pStyle w:val="ac"/>
        <w:rPr>
          <w:b/>
          <w:bCs/>
          <w:sz w:val="24"/>
          <w:szCs w:val="24"/>
          <w:u w:val="single"/>
        </w:rPr>
      </w:pPr>
    </w:p>
    <w:p w:rsidR="00075522" w:rsidRDefault="00075522" w:rsidP="00075522">
      <w:pPr>
        <w:pStyle w:val="ac"/>
        <w:rPr>
          <w:b/>
          <w:bCs/>
          <w:sz w:val="24"/>
          <w:szCs w:val="24"/>
          <w:u w:val="single"/>
        </w:rPr>
      </w:pPr>
    </w:p>
    <w:p w:rsidR="00075522" w:rsidRDefault="00075522" w:rsidP="00075522">
      <w:pPr>
        <w:pStyle w:val="ac"/>
        <w:rPr>
          <w:b/>
          <w:bCs/>
          <w:sz w:val="24"/>
          <w:szCs w:val="24"/>
          <w:u w:val="single"/>
        </w:rPr>
      </w:pPr>
    </w:p>
    <w:p w:rsidR="00075522" w:rsidRDefault="00075522" w:rsidP="00075522">
      <w:pPr>
        <w:pStyle w:val="ac"/>
        <w:rPr>
          <w:b/>
          <w:bCs/>
          <w:sz w:val="24"/>
          <w:szCs w:val="24"/>
          <w:u w:val="single"/>
        </w:rPr>
      </w:pPr>
    </w:p>
    <w:p w:rsidR="00075522" w:rsidRDefault="00075522" w:rsidP="00075522">
      <w:pPr>
        <w:pStyle w:val="ac"/>
        <w:rPr>
          <w:b/>
          <w:bCs/>
          <w:sz w:val="24"/>
          <w:szCs w:val="24"/>
          <w:u w:val="single"/>
        </w:rPr>
      </w:pPr>
    </w:p>
    <w:p w:rsidR="00075522" w:rsidRDefault="00075522" w:rsidP="00075522">
      <w:pPr>
        <w:pStyle w:val="ac"/>
        <w:rPr>
          <w:b/>
          <w:bCs/>
          <w:sz w:val="24"/>
          <w:szCs w:val="24"/>
          <w:u w:val="single"/>
        </w:rPr>
      </w:pPr>
    </w:p>
    <w:p w:rsidR="00075522" w:rsidRDefault="00075522" w:rsidP="00075522">
      <w:pPr>
        <w:jc w:val="right"/>
        <w:rPr>
          <w:sz w:val="32"/>
        </w:rPr>
      </w:pPr>
      <w:r>
        <w:rPr>
          <w:sz w:val="32"/>
        </w:rPr>
        <w:t>Составители:</w:t>
      </w:r>
    </w:p>
    <w:p w:rsidR="00075522" w:rsidRPr="00617D2E" w:rsidRDefault="00075522" w:rsidP="00075522">
      <w:pPr>
        <w:pStyle w:val="ac"/>
        <w:jc w:val="right"/>
        <w:rPr>
          <w:sz w:val="32"/>
        </w:rPr>
      </w:pPr>
      <w:r w:rsidRPr="00617D2E">
        <w:rPr>
          <w:sz w:val="32"/>
        </w:rPr>
        <w:t xml:space="preserve">Музыкальный руководитель высшей категории </w:t>
      </w:r>
    </w:p>
    <w:p w:rsidR="00075522" w:rsidRPr="00617D2E" w:rsidRDefault="00075522" w:rsidP="00075522">
      <w:pPr>
        <w:pStyle w:val="ac"/>
        <w:jc w:val="right"/>
        <w:rPr>
          <w:sz w:val="32"/>
        </w:rPr>
      </w:pPr>
      <w:proofErr w:type="spellStart"/>
      <w:r w:rsidRPr="00617D2E">
        <w:rPr>
          <w:sz w:val="32"/>
        </w:rPr>
        <w:t>Одношевная</w:t>
      </w:r>
      <w:proofErr w:type="spellEnd"/>
      <w:r w:rsidRPr="00617D2E">
        <w:rPr>
          <w:sz w:val="32"/>
        </w:rPr>
        <w:t xml:space="preserve"> Инна Васильевна</w:t>
      </w:r>
    </w:p>
    <w:p w:rsidR="00075522" w:rsidRPr="00617D2E" w:rsidRDefault="00075522" w:rsidP="00075522">
      <w:pPr>
        <w:pStyle w:val="ac"/>
        <w:jc w:val="right"/>
        <w:rPr>
          <w:sz w:val="32"/>
        </w:rPr>
      </w:pPr>
      <w:r w:rsidRPr="00617D2E">
        <w:rPr>
          <w:sz w:val="32"/>
        </w:rPr>
        <w:t xml:space="preserve">Музыкальный руководитель высшей категории </w:t>
      </w:r>
    </w:p>
    <w:p w:rsidR="00075522" w:rsidRDefault="00075522" w:rsidP="00075522">
      <w:pPr>
        <w:jc w:val="right"/>
        <w:rPr>
          <w:sz w:val="32"/>
        </w:rPr>
      </w:pPr>
      <w:proofErr w:type="spellStart"/>
      <w:r w:rsidRPr="00617D2E">
        <w:rPr>
          <w:sz w:val="32"/>
        </w:rPr>
        <w:t>Жмурко</w:t>
      </w:r>
      <w:proofErr w:type="spellEnd"/>
      <w:r w:rsidRPr="00617D2E">
        <w:rPr>
          <w:sz w:val="32"/>
        </w:rPr>
        <w:t xml:space="preserve"> Наталья Михайловна</w:t>
      </w:r>
    </w:p>
    <w:p w:rsidR="001B0EB9" w:rsidRDefault="001B0EB9">
      <w:pPr>
        <w:sectPr w:rsidR="001B0EB9" w:rsidSect="00D94D53">
          <w:footerReference w:type="default" r:id="rId7"/>
          <w:pgSz w:w="16840" w:h="11906" w:orient="landscape"/>
          <w:pgMar w:top="1440" w:right="1440" w:bottom="875" w:left="1440" w:header="0" w:footer="0" w:gutter="0"/>
          <w:pgNumType w:start="0"/>
          <w:cols w:space="0"/>
        </w:sectPr>
      </w:pPr>
    </w:p>
    <w:tbl>
      <w:tblPr>
        <w:tblW w:w="0" w:type="auto"/>
        <w:tblInd w:w="10" w:type="dxa"/>
        <w:tblLayout w:type="fixed"/>
        <w:tblCellMar>
          <w:left w:w="0" w:type="dxa"/>
          <w:right w:w="0" w:type="dxa"/>
        </w:tblCellMar>
        <w:tblLook w:val="04A0"/>
      </w:tblPr>
      <w:tblGrid>
        <w:gridCol w:w="800"/>
        <w:gridCol w:w="2100"/>
        <w:gridCol w:w="9580"/>
        <w:gridCol w:w="1660"/>
      </w:tblGrid>
      <w:tr w:rsidR="001B0EB9">
        <w:trPr>
          <w:trHeight w:val="285"/>
        </w:trPr>
        <w:tc>
          <w:tcPr>
            <w:tcW w:w="800" w:type="dxa"/>
            <w:tcBorders>
              <w:top w:val="single" w:sz="8" w:space="0" w:color="auto"/>
              <w:left w:val="single" w:sz="8" w:space="0" w:color="auto"/>
              <w:bottom w:val="single" w:sz="8" w:space="0" w:color="auto"/>
            </w:tcBorders>
            <w:vAlign w:val="bottom"/>
          </w:tcPr>
          <w:p w:rsidR="001B0EB9" w:rsidRDefault="001B0EB9">
            <w:pPr>
              <w:rPr>
                <w:sz w:val="24"/>
                <w:szCs w:val="24"/>
              </w:rPr>
            </w:pPr>
          </w:p>
        </w:tc>
        <w:tc>
          <w:tcPr>
            <w:tcW w:w="2100" w:type="dxa"/>
            <w:tcBorders>
              <w:top w:val="single" w:sz="8" w:space="0" w:color="auto"/>
              <w:bottom w:val="single" w:sz="8" w:space="0" w:color="auto"/>
            </w:tcBorders>
            <w:vAlign w:val="bottom"/>
          </w:tcPr>
          <w:p w:rsidR="001B0EB9" w:rsidRDefault="001B0EB9">
            <w:pPr>
              <w:rPr>
                <w:sz w:val="24"/>
                <w:szCs w:val="24"/>
              </w:rPr>
            </w:pPr>
          </w:p>
        </w:tc>
        <w:tc>
          <w:tcPr>
            <w:tcW w:w="9580" w:type="dxa"/>
            <w:tcBorders>
              <w:top w:val="single" w:sz="8" w:space="0" w:color="auto"/>
              <w:bottom w:val="single" w:sz="8" w:space="0" w:color="auto"/>
              <w:right w:val="single" w:sz="8" w:space="0" w:color="auto"/>
            </w:tcBorders>
            <w:vAlign w:val="bottom"/>
          </w:tcPr>
          <w:p w:rsidR="001B0EB9" w:rsidRDefault="0096101D">
            <w:pPr>
              <w:ind w:right="4860"/>
              <w:jc w:val="right"/>
              <w:rPr>
                <w:sz w:val="20"/>
                <w:szCs w:val="20"/>
              </w:rPr>
            </w:pPr>
            <w:r>
              <w:rPr>
                <w:rFonts w:eastAsia="Times New Roman"/>
                <w:b/>
                <w:bCs/>
                <w:sz w:val="24"/>
                <w:szCs w:val="24"/>
              </w:rPr>
              <w:t>Содержание:</w:t>
            </w:r>
          </w:p>
        </w:tc>
        <w:tc>
          <w:tcPr>
            <w:tcW w:w="1660" w:type="dxa"/>
            <w:tcBorders>
              <w:top w:val="single" w:sz="8" w:space="0" w:color="auto"/>
              <w:bottom w:val="single" w:sz="8" w:space="0" w:color="auto"/>
              <w:right w:val="single" w:sz="8" w:space="0" w:color="auto"/>
            </w:tcBorders>
            <w:vAlign w:val="bottom"/>
          </w:tcPr>
          <w:p w:rsidR="001B0EB9" w:rsidRDefault="0096101D">
            <w:pPr>
              <w:ind w:left="820"/>
              <w:rPr>
                <w:sz w:val="20"/>
                <w:szCs w:val="20"/>
              </w:rPr>
            </w:pPr>
            <w:r>
              <w:rPr>
                <w:rFonts w:eastAsia="Times New Roman"/>
                <w:b/>
                <w:bCs/>
                <w:sz w:val="24"/>
                <w:szCs w:val="24"/>
              </w:rPr>
              <w:t>Стр.:</w:t>
            </w:r>
          </w:p>
        </w:tc>
      </w:tr>
      <w:tr w:rsidR="001B0EB9">
        <w:trPr>
          <w:trHeight w:val="263"/>
        </w:trPr>
        <w:tc>
          <w:tcPr>
            <w:tcW w:w="800" w:type="dxa"/>
            <w:tcBorders>
              <w:left w:val="single" w:sz="8" w:space="0" w:color="auto"/>
            </w:tcBorders>
            <w:vAlign w:val="bottom"/>
          </w:tcPr>
          <w:p w:rsidR="001B0EB9" w:rsidRDefault="0096101D">
            <w:pPr>
              <w:spacing w:line="263" w:lineRule="exact"/>
              <w:ind w:left="280"/>
              <w:rPr>
                <w:sz w:val="20"/>
                <w:szCs w:val="20"/>
              </w:rPr>
            </w:pPr>
            <w:r>
              <w:rPr>
                <w:rFonts w:eastAsia="Times New Roman"/>
                <w:b/>
                <w:bCs/>
                <w:sz w:val="24"/>
                <w:szCs w:val="24"/>
              </w:rPr>
              <w:t>I.</w:t>
            </w:r>
          </w:p>
        </w:tc>
        <w:tc>
          <w:tcPr>
            <w:tcW w:w="2100" w:type="dxa"/>
            <w:vAlign w:val="bottom"/>
          </w:tcPr>
          <w:p w:rsidR="001B0EB9" w:rsidRDefault="0096101D">
            <w:pPr>
              <w:spacing w:line="263" w:lineRule="exact"/>
              <w:ind w:left="20"/>
              <w:rPr>
                <w:sz w:val="20"/>
                <w:szCs w:val="20"/>
              </w:rPr>
            </w:pPr>
            <w:r>
              <w:rPr>
                <w:rFonts w:eastAsia="Times New Roman"/>
                <w:b/>
                <w:bCs/>
                <w:sz w:val="24"/>
                <w:szCs w:val="24"/>
              </w:rPr>
              <w:t>Целевой раздел</w:t>
            </w:r>
          </w:p>
        </w:tc>
        <w:tc>
          <w:tcPr>
            <w:tcW w:w="9580" w:type="dxa"/>
            <w:tcBorders>
              <w:right w:val="single" w:sz="8" w:space="0" w:color="auto"/>
            </w:tcBorders>
            <w:vAlign w:val="bottom"/>
          </w:tcPr>
          <w:p w:rsidR="001B0EB9" w:rsidRDefault="001B0EB9"/>
        </w:tc>
        <w:tc>
          <w:tcPr>
            <w:tcW w:w="1660" w:type="dxa"/>
            <w:tcBorders>
              <w:right w:val="single" w:sz="8" w:space="0" w:color="auto"/>
            </w:tcBorders>
            <w:vAlign w:val="bottom"/>
          </w:tcPr>
          <w:p w:rsidR="001B0EB9" w:rsidRDefault="001B0EB9"/>
        </w:tc>
      </w:tr>
      <w:tr w:rsidR="001B0EB9">
        <w:trPr>
          <w:trHeight w:val="202"/>
        </w:trPr>
        <w:tc>
          <w:tcPr>
            <w:tcW w:w="800" w:type="dxa"/>
            <w:tcBorders>
              <w:left w:val="single" w:sz="8" w:space="0" w:color="auto"/>
              <w:bottom w:val="single" w:sz="8" w:space="0" w:color="auto"/>
            </w:tcBorders>
            <w:vAlign w:val="bottom"/>
          </w:tcPr>
          <w:p w:rsidR="001B0EB9" w:rsidRDefault="001B0EB9">
            <w:pPr>
              <w:rPr>
                <w:sz w:val="17"/>
                <w:szCs w:val="17"/>
              </w:rPr>
            </w:pPr>
          </w:p>
        </w:tc>
        <w:tc>
          <w:tcPr>
            <w:tcW w:w="11680" w:type="dxa"/>
            <w:gridSpan w:val="2"/>
            <w:tcBorders>
              <w:bottom w:val="single" w:sz="8" w:space="0" w:color="auto"/>
              <w:right w:val="single" w:sz="8" w:space="0" w:color="auto"/>
            </w:tcBorders>
            <w:vAlign w:val="bottom"/>
          </w:tcPr>
          <w:p w:rsidR="001B0EB9" w:rsidRDefault="001B0EB9">
            <w:pPr>
              <w:rPr>
                <w:sz w:val="17"/>
                <w:szCs w:val="17"/>
              </w:rPr>
            </w:pPr>
          </w:p>
        </w:tc>
        <w:tc>
          <w:tcPr>
            <w:tcW w:w="1660" w:type="dxa"/>
            <w:tcBorders>
              <w:bottom w:val="single" w:sz="8" w:space="0" w:color="auto"/>
              <w:right w:val="single" w:sz="8" w:space="0" w:color="auto"/>
            </w:tcBorders>
            <w:vAlign w:val="bottom"/>
          </w:tcPr>
          <w:p w:rsidR="001B0EB9" w:rsidRDefault="001B0EB9">
            <w:pPr>
              <w:rPr>
                <w:sz w:val="17"/>
                <w:szCs w:val="17"/>
              </w:rPr>
            </w:pPr>
          </w:p>
        </w:tc>
      </w:tr>
      <w:tr w:rsidR="001B0EB9">
        <w:trPr>
          <w:trHeight w:val="256"/>
        </w:trPr>
        <w:tc>
          <w:tcPr>
            <w:tcW w:w="800" w:type="dxa"/>
            <w:tcBorders>
              <w:left w:val="single" w:sz="8" w:space="0" w:color="auto"/>
            </w:tcBorders>
            <w:vAlign w:val="bottom"/>
          </w:tcPr>
          <w:p w:rsidR="001B0EB9" w:rsidRDefault="0096101D">
            <w:pPr>
              <w:spacing w:line="256" w:lineRule="exact"/>
              <w:ind w:left="280"/>
              <w:rPr>
                <w:sz w:val="20"/>
                <w:szCs w:val="20"/>
              </w:rPr>
            </w:pPr>
            <w:r>
              <w:rPr>
                <w:rFonts w:eastAsia="Times New Roman"/>
                <w:sz w:val="24"/>
                <w:szCs w:val="24"/>
              </w:rPr>
              <w:t>1.1.</w:t>
            </w:r>
          </w:p>
        </w:tc>
        <w:tc>
          <w:tcPr>
            <w:tcW w:w="11680" w:type="dxa"/>
            <w:gridSpan w:val="2"/>
            <w:tcBorders>
              <w:right w:val="single" w:sz="8" w:space="0" w:color="auto"/>
            </w:tcBorders>
            <w:vAlign w:val="bottom"/>
          </w:tcPr>
          <w:p w:rsidR="001B0EB9" w:rsidRDefault="0096101D">
            <w:pPr>
              <w:spacing w:line="256" w:lineRule="exact"/>
              <w:ind w:left="20"/>
              <w:rPr>
                <w:sz w:val="20"/>
                <w:szCs w:val="20"/>
              </w:rPr>
            </w:pPr>
            <w:r>
              <w:rPr>
                <w:rFonts w:eastAsia="Times New Roman"/>
                <w:sz w:val="24"/>
                <w:szCs w:val="24"/>
              </w:rPr>
              <w:t>Пояснительная записка:</w:t>
            </w:r>
          </w:p>
        </w:tc>
        <w:tc>
          <w:tcPr>
            <w:tcW w:w="1660" w:type="dxa"/>
            <w:tcBorders>
              <w:right w:val="single" w:sz="8" w:space="0" w:color="auto"/>
            </w:tcBorders>
            <w:vAlign w:val="bottom"/>
          </w:tcPr>
          <w:p w:rsidR="001B0EB9" w:rsidRDefault="00B87B14">
            <w:pPr>
              <w:spacing w:line="256" w:lineRule="exact"/>
              <w:ind w:left="660"/>
              <w:rPr>
                <w:sz w:val="20"/>
                <w:szCs w:val="20"/>
              </w:rPr>
            </w:pPr>
            <w:r>
              <w:rPr>
                <w:rFonts w:eastAsia="Times New Roman"/>
                <w:sz w:val="24"/>
                <w:szCs w:val="24"/>
              </w:rPr>
              <w:t>2</w:t>
            </w:r>
          </w:p>
        </w:tc>
      </w:tr>
      <w:tr w:rsidR="001B0EB9">
        <w:trPr>
          <w:trHeight w:val="207"/>
        </w:trPr>
        <w:tc>
          <w:tcPr>
            <w:tcW w:w="800" w:type="dxa"/>
            <w:tcBorders>
              <w:left w:val="single" w:sz="8" w:space="0" w:color="auto"/>
              <w:bottom w:val="single" w:sz="8" w:space="0" w:color="auto"/>
            </w:tcBorders>
            <w:vAlign w:val="bottom"/>
          </w:tcPr>
          <w:p w:rsidR="001B0EB9" w:rsidRDefault="001B0EB9">
            <w:pPr>
              <w:rPr>
                <w:sz w:val="17"/>
                <w:szCs w:val="17"/>
              </w:rPr>
            </w:pPr>
          </w:p>
        </w:tc>
        <w:tc>
          <w:tcPr>
            <w:tcW w:w="11680" w:type="dxa"/>
            <w:gridSpan w:val="2"/>
            <w:tcBorders>
              <w:bottom w:val="single" w:sz="8" w:space="0" w:color="auto"/>
              <w:right w:val="single" w:sz="8" w:space="0" w:color="auto"/>
            </w:tcBorders>
            <w:vAlign w:val="bottom"/>
          </w:tcPr>
          <w:p w:rsidR="001B0EB9" w:rsidRDefault="001B0EB9">
            <w:pPr>
              <w:rPr>
                <w:sz w:val="17"/>
                <w:szCs w:val="17"/>
              </w:rPr>
            </w:pPr>
          </w:p>
        </w:tc>
        <w:tc>
          <w:tcPr>
            <w:tcW w:w="1660" w:type="dxa"/>
            <w:tcBorders>
              <w:bottom w:val="single" w:sz="8" w:space="0" w:color="auto"/>
              <w:right w:val="single" w:sz="8" w:space="0" w:color="auto"/>
            </w:tcBorders>
            <w:vAlign w:val="bottom"/>
          </w:tcPr>
          <w:p w:rsidR="001B0EB9" w:rsidRDefault="001B0EB9">
            <w:pPr>
              <w:rPr>
                <w:sz w:val="17"/>
                <w:szCs w:val="17"/>
              </w:rPr>
            </w:pPr>
          </w:p>
        </w:tc>
      </w:tr>
      <w:tr w:rsidR="001B0EB9">
        <w:trPr>
          <w:trHeight w:val="256"/>
        </w:trPr>
        <w:tc>
          <w:tcPr>
            <w:tcW w:w="800" w:type="dxa"/>
            <w:tcBorders>
              <w:left w:val="single" w:sz="8" w:space="0" w:color="auto"/>
            </w:tcBorders>
            <w:vAlign w:val="bottom"/>
          </w:tcPr>
          <w:p w:rsidR="001B0EB9" w:rsidRDefault="0096101D">
            <w:pPr>
              <w:spacing w:line="256" w:lineRule="exact"/>
              <w:ind w:left="280"/>
              <w:rPr>
                <w:sz w:val="20"/>
                <w:szCs w:val="20"/>
              </w:rPr>
            </w:pPr>
            <w:r>
              <w:rPr>
                <w:rFonts w:eastAsia="Times New Roman"/>
                <w:sz w:val="24"/>
                <w:szCs w:val="24"/>
              </w:rPr>
              <w:t>1.1.1</w:t>
            </w:r>
          </w:p>
        </w:tc>
        <w:tc>
          <w:tcPr>
            <w:tcW w:w="11680" w:type="dxa"/>
            <w:gridSpan w:val="2"/>
            <w:tcBorders>
              <w:right w:val="single" w:sz="8" w:space="0" w:color="auto"/>
            </w:tcBorders>
            <w:vAlign w:val="bottom"/>
          </w:tcPr>
          <w:p w:rsidR="001B0EB9" w:rsidRDefault="0096101D">
            <w:pPr>
              <w:spacing w:line="256" w:lineRule="exact"/>
              <w:ind w:left="20"/>
              <w:rPr>
                <w:sz w:val="20"/>
                <w:szCs w:val="20"/>
              </w:rPr>
            </w:pPr>
            <w:r>
              <w:rPr>
                <w:rFonts w:eastAsia="Times New Roman"/>
                <w:sz w:val="24"/>
                <w:szCs w:val="24"/>
              </w:rPr>
              <w:t>Цели и задачи реализации программы</w:t>
            </w:r>
          </w:p>
        </w:tc>
        <w:tc>
          <w:tcPr>
            <w:tcW w:w="1660" w:type="dxa"/>
            <w:tcBorders>
              <w:right w:val="single" w:sz="8" w:space="0" w:color="auto"/>
            </w:tcBorders>
            <w:vAlign w:val="bottom"/>
          </w:tcPr>
          <w:p w:rsidR="001B0EB9" w:rsidRDefault="00B87B14">
            <w:pPr>
              <w:spacing w:line="256" w:lineRule="exact"/>
              <w:ind w:left="660"/>
              <w:rPr>
                <w:sz w:val="20"/>
                <w:szCs w:val="20"/>
              </w:rPr>
            </w:pPr>
            <w:r>
              <w:rPr>
                <w:rFonts w:eastAsia="Times New Roman"/>
                <w:sz w:val="24"/>
                <w:szCs w:val="24"/>
              </w:rPr>
              <w:t>3</w:t>
            </w:r>
          </w:p>
        </w:tc>
      </w:tr>
      <w:tr w:rsidR="001B0EB9">
        <w:trPr>
          <w:trHeight w:val="207"/>
        </w:trPr>
        <w:tc>
          <w:tcPr>
            <w:tcW w:w="12480" w:type="dxa"/>
            <w:gridSpan w:val="3"/>
            <w:tcBorders>
              <w:left w:val="single" w:sz="8" w:space="0" w:color="auto"/>
              <w:bottom w:val="single" w:sz="8" w:space="0" w:color="auto"/>
              <w:right w:val="single" w:sz="8" w:space="0" w:color="auto"/>
            </w:tcBorders>
            <w:vAlign w:val="bottom"/>
          </w:tcPr>
          <w:p w:rsidR="001B0EB9" w:rsidRDefault="001B0EB9">
            <w:pPr>
              <w:rPr>
                <w:sz w:val="17"/>
                <w:szCs w:val="17"/>
              </w:rPr>
            </w:pPr>
          </w:p>
        </w:tc>
        <w:tc>
          <w:tcPr>
            <w:tcW w:w="1660" w:type="dxa"/>
            <w:tcBorders>
              <w:bottom w:val="single" w:sz="8" w:space="0" w:color="auto"/>
              <w:right w:val="single" w:sz="8" w:space="0" w:color="auto"/>
            </w:tcBorders>
            <w:vAlign w:val="bottom"/>
          </w:tcPr>
          <w:p w:rsidR="001B0EB9" w:rsidRDefault="001B0EB9">
            <w:pPr>
              <w:rPr>
                <w:sz w:val="17"/>
                <w:szCs w:val="17"/>
              </w:rPr>
            </w:pPr>
          </w:p>
        </w:tc>
      </w:tr>
      <w:tr w:rsidR="001B0EB9">
        <w:trPr>
          <w:trHeight w:val="256"/>
        </w:trPr>
        <w:tc>
          <w:tcPr>
            <w:tcW w:w="12480" w:type="dxa"/>
            <w:gridSpan w:val="3"/>
            <w:tcBorders>
              <w:left w:val="single" w:sz="8" w:space="0" w:color="auto"/>
              <w:right w:val="single" w:sz="8" w:space="0" w:color="auto"/>
            </w:tcBorders>
            <w:vAlign w:val="bottom"/>
          </w:tcPr>
          <w:p w:rsidR="001B0EB9" w:rsidRDefault="0096101D">
            <w:pPr>
              <w:spacing w:line="256" w:lineRule="exact"/>
              <w:ind w:left="280"/>
              <w:rPr>
                <w:sz w:val="20"/>
                <w:szCs w:val="20"/>
              </w:rPr>
            </w:pPr>
            <w:r>
              <w:rPr>
                <w:rFonts w:eastAsia="Times New Roman"/>
                <w:sz w:val="24"/>
                <w:szCs w:val="24"/>
              </w:rPr>
              <w:t>1.1.2 Принципы и подходы к формированию программы</w:t>
            </w:r>
          </w:p>
        </w:tc>
        <w:tc>
          <w:tcPr>
            <w:tcW w:w="1660" w:type="dxa"/>
            <w:tcBorders>
              <w:right w:val="single" w:sz="8" w:space="0" w:color="auto"/>
            </w:tcBorders>
            <w:vAlign w:val="bottom"/>
          </w:tcPr>
          <w:p w:rsidR="001B0EB9" w:rsidRDefault="00B87B14">
            <w:pPr>
              <w:spacing w:line="256" w:lineRule="exact"/>
              <w:ind w:left="660"/>
              <w:rPr>
                <w:sz w:val="20"/>
                <w:szCs w:val="20"/>
              </w:rPr>
            </w:pPr>
            <w:r>
              <w:rPr>
                <w:rFonts w:eastAsia="Times New Roman"/>
                <w:sz w:val="24"/>
                <w:szCs w:val="24"/>
              </w:rPr>
              <w:t>5</w:t>
            </w:r>
          </w:p>
        </w:tc>
      </w:tr>
      <w:tr w:rsidR="001B0EB9">
        <w:trPr>
          <w:trHeight w:val="209"/>
        </w:trPr>
        <w:tc>
          <w:tcPr>
            <w:tcW w:w="12480" w:type="dxa"/>
            <w:gridSpan w:val="3"/>
            <w:tcBorders>
              <w:left w:val="single" w:sz="8" w:space="0" w:color="auto"/>
              <w:bottom w:val="single" w:sz="8" w:space="0" w:color="auto"/>
              <w:right w:val="single" w:sz="8" w:space="0" w:color="auto"/>
            </w:tcBorders>
            <w:vAlign w:val="bottom"/>
          </w:tcPr>
          <w:p w:rsidR="001B0EB9" w:rsidRDefault="001B0EB9">
            <w:pPr>
              <w:rPr>
                <w:sz w:val="18"/>
                <w:szCs w:val="18"/>
              </w:rPr>
            </w:pPr>
          </w:p>
        </w:tc>
        <w:tc>
          <w:tcPr>
            <w:tcW w:w="1660" w:type="dxa"/>
            <w:tcBorders>
              <w:bottom w:val="single" w:sz="8" w:space="0" w:color="auto"/>
              <w:right w:val="single" w:sz="8" w:space="0" w:color="auto"/>
            </w:tcBorders>
            <w:vAlign w:val="bottom"/>
          </w:tcPr>
          <w:p w:rsidR="001B0EB9" w:rsidRDefault="001B0EB9">
            <w:pPr>
              <w:rPr>
                <w:sz w:val="18"/>
                <w:szCs w:val="18"/>
              </w:rPr>
            </w:pPr>
          </w:p>
        </w:tc>
      </w:tr>
      <w:tr w:rsidR="001B0EB9">
        <w:trPr>
          <w:trHeight w:val="256"/>
        </w:trPr>
        <w:tc>
          <w:tcPr>
            <w:tcW w:w="12480" w:type="dxa"/>
            <w:gridSpan w:val="3"/>
            <w:tcBorders>
              <w:left w:val="single" w:sz="8" w:space="0" w:color="auto"/>
              <w:right w:val="single" w:sz="8" w:space="0" w:color="auto"/>
            </w:tcBorders>
            <w:vAlign w:val="bottom"/>
          </w:tcPr>
          <w:p w:rsidR="001B0EB9" w:rsidRDefault="0096101D" w:rsidP="007834FF">
            <w:pPr>
              <w:spacing w:line="256" w:lineRule="exact"/>
              <w:ind w:left="340"/>
              <w:rPr>
                <w:sz w:val="20"/>
                <w:szCs w:val="20"/>
              </w:rPr>
            </w:pPr>
            <w:r>
              <w:rPr>
                <w:rFonts w:eastAsia="Times New Roman"/>
                <w:sz w:val="24"/>
                <w:szCs w:val="24"/>
              </w:rPr>
              <w:t>1.1.3. Возрастные особенности  детей  дошкольного возраста (</w:t>
            </w:r>
            <w:r w:rsidR="007834FF">
              <w:rPr>
                <w:rFonts w:eastAsia="Times New Roman"/>
                <w:sz w:val="24"/>
                <w:szCs w:val="24"/>
              </w:rPr>
              <w:t>4</w:t>
            </w:r>
            <w:r>
              <w:rPr>
                <w:rFonts w:eastAsia="Times New Roman"/>
                <w:sz w:val="24"/>
                <w:szCs w:val="24"/>
              </w:rPr>
              <w:t>-7)</w:t>
            </w:r>
          </w:p>
        </w:tc>
        <w:tc>
          <w:tcPr>
            <w:tcW w:w="1660" w:type="dxa"/>
            <w:tcBorders>
              <w:right w:val="single" w:sz="8" w:space="0" w:color="auto"/>
            </w:tcBorders>
            <w:vAlign w:val="bottom"/>
          </w:tcPr>
          <w:p w:rsidR="001B0EB9" w:rsidRDefault="00B87B14">
            <w:pPr>
              <w:spacing w:line="256" w:lineRule="exact"/>
              <w:ind w:left="660"/>
              <w:rPr>
                <w:sz w:val="20"/>
                <w:szCs w:val="20"/>
              </w:rPr>
            </w:pPr>
            <w:r>
              <w:rPr>
                <w:rFonts w:eastAsia="Times New Roman"/>
                <w:sz w:val="24"/>
                <w:szCs w:val="24"/>
              </w:rPr>
              <w:t>7</w:t>
            </w:r>
          </w:p>
        </w:tc>
      </w:tr>
      <w:tr w:rsidR="001B0EB9">
        <w:trPr>
          <w:trHeight w:val="207"/>
        </w:trPr>
        <w:tc>
          <w:tcPr>
            <w:tcW w:w="800" w:type="dxa"/>
            <w:tcBorders>
              <w:left w:val="single" w:sz="8" w:space="0" w:color="auto"/>
              <w:bottom w:val="single" w:sz="8" w:space="0" w:color="auto"/>
            </w:tcBorders>
            <w:vAlign w:val="bottom"/>
          </w:tcPr>
          <w:p w:rsidR="001B0EB9" w:rsidRDefault="001B0EB9">
            <w:pPr>
              <w:rPr>
                <w:sz w:val="17"/>
                <w:szCs w:val="17"/>
              </w:rPr>
            </w:pPr>
          </w:p>
        </w:tc>
        <w:tc>
          <w:tcPr>
            <w:tcW w:w="11680" w:type="dxa"/>
            <w:gridSpan w:val="2"/>
            <w:tcBorders>
              <w:bottom w:val="single" w:sz="8" w:space="0" w:color="auto"/>
              <w:right w:val="single" w:sz="8" w:space="0" w:color="auto"/>
            </w:tcBorders>
            <w:vAlign w:val="bottom"/>
          </w:tcPr>
          <w:p w:rsidR="001B0EB9" w:rsidRDefault="001B0EB9">
            <w:pPr>
              <w:rPr>
                <w:sz w:val="17"/>
                <w:szCs w:val="17"/>
              </w:rPr>
            </w:pPr>
          </w:p>
        </w:tc>
        <w:tc>
          <w:tcPr>
            <w:tcW w:w="1660" w:type="dxa"/>
            <w:tcBorders>
              <w:bottom w:val="single" w:sz="8" w:space="0" w:color="auto"/>
              <w:right w:val="single" w:sz="8" w:space="0" w:color="auto"/>
            </w:tcBorders>
            <w:vAlign w:val="bottom"/>
          </w:tcPr>
          <w:p w:rsidR="001B0EB9" w:rsidRDefault="001B0EB9">
            <w:pPr>
              <w:rPr>
                <w:sz w:val="17"/>
                <w:szCs w:val="17"/>
              </w:rPr>
            </w:pPr>
          </w:p>
        </w:tc>
      </w:tr>
      <w:tr w:rsidR="001B0EB9">
        <w:trPr>
          <w:trHeight w:val="256"/>
        </w:trPr>
        <w:tc>
          <w:tcPr>
            <w:tcW w:w="800" w:type="dxa"/>
            <w:tcBorders>
              <w:left w:val="single" w:sz="8" w:space="0" w:color="auto"/>
            </w:tcBorders>
            <w:vAlign w:val="bottom"/>
          </w:tcPr>
          <w:p w:rsidR="001B0EB9" w:rsidRDefault="0096101D">
            <w:pPr>
              <w:spacing w:line="256" w:lineRule="exact"/>
              <w:ind w:left="280"/>
              <w:rPr>
                <w:sz w:val="20"/>
                <w:szCs w:val="20"/>
              </w:rPr>
            </w:pPr>
            <w:r>
              <w:rPr>
                <w:rFonts w:eastAsia="Times New Roman"/>
                <w:sz w:val="24"/>
                <w:szCs w:val="24"/>
              </w:rPr>
              <w:t>1.2.</w:t>
            </w:r>
          </w:p>
        </w:tc>
        <w:tc>
          <w:tcPr>
            <w:tcW w:w="11680" w:type="dxa"/>
            <w:gridSpan w:val="2"/>
            <w:tcBorders>
              <w:right w:val="single" w:sz="8" w:space="0" w:color="auto"/>
            </w:tcBorders>
            <w:vAlign w:val="bottom"/>
          </w:tcPr>
          <w:p w:rsidR="001B0EB9" w:rsidRDefault="0096101D">
            <w:pPr>
              <w:spacing w:line="256" w:lineRule="exact"/>
              <w:ind w:left="20"/>
              <w:rPr>
                <w:sz w:val="20"/>
                <w:szCs w:val="20"/>
              </w:rPr>
            </w:pPr>
            <w:r>
              <w:rPr>
                <w:rFonts w:eastAsia="Times New Roman"/>
                <w:sz w:val="24"/>
                <w:szCs w:val="24"/>
              </w:rPr>
              <w:t>Целевые ориентиры и планируемые результаты работы по Программе</w:t>
            </w:r>
          </w:p>
        </w:tc>
        <w:tc>
          <w:tcPr>
            <w:tcW w:w="1660" w:type="dxa"/>
            <w:tcBorders>
              <w:right w:val="single" w:sz="8" w:space="0" w:color="auto"/>
            </w:tcBorders>
            <w:vAlign w:val="bottom"/>
          </w:tcPr>
          <w:p w:rsidR="001B0EB9" w:rsidRDefault="00B87B14">
            <w:pPr>
              <w:spacing w:line="256" w:lineRule="exact"/>
              <w:ind w:left="660"/>
              <w:rPr>
                <w:sz w:val="20"/>
                <w:szCs w:val="20"/>
              </w:rPr>
            </w:pPr>
            <w:r>
              <w:rPr>
                <w:rFonts w:eastAsia="Times New Roman"/>
                <w:sz w:val="24"/>
                <w:szCs w:val="24"/>
              </w:rPr>
              <w:t>9</w:t>
            </w:r>
          </w:p>
        </w:tc>
      </w:tr>
      <w:tr w:rsidR="001B0EB9">
        <w:trPr>
          <w:trHeight w:val="149"/>
        </w:trPr>
        <w:tc>
          <w:tcPr>
            <w:tcW w:w="800" w:type="dxa"/>
            <w:tcBorders>
              <w:left w:val="single" w:sz="8" w:space="0" w:color="auto"/>
              <w:bottom w:val="single" w:sz="8" w:space="0" w:color="auto"/>
            </w:tcBorders>
            <w:vAlign w:val="bottom"/>
          </w:tcPr>
          <w:p w:rsidR="001B0EB9" w:rsidRDefault="001B0EB9">
            <w:pPr>
              <w:rPr>
                <w:sz w:val="12"/>
                <w:szCs w:val="12"/>
              </w:rPr>
            </w:pPr>
          </w:p>
        </w:tc>
        <w:tc>
          <w:tcPr>
            <w:tcW w:w="11680" w:type="dxa"/>
            <w:gridSpan w:val="2"/>
            <w:tcBorders>
              <w:bottom w:val="single" w:sz="8" w:space="0" w:color="auto"/>
              <w:right w:val="single" w:sz="8" w:space="0" w:color="auto"/>
            </w:tcBorders>
            <w:vAlign w:val="bottom"/>
          </w:tcPr>
          <w:p w:rsidR="001B0EB9" w:rsidRDefault="001B0EB9">
            <w:pPr>
              <w:rPr>
                <w:sz w:val="12"/>
                <w:szCs w:val="12"/>
              </w:rPr>
            </w:pPr>
          </w:p>
        </w:tc>
        <w:tc>
          <w:tcPr>
            <w:tcW w:w="1660" w:type="dxa"/>
            <w:tcBorders>
              <w:bottom w:val="single" w:sz="8" w:space="0" w:color="auto"/>
              <w:right w:val="single" w:sz="8" w:space="0" w:color="auto"/>
            </w:tcBorders>
            <w:vAlign w:val="bottom"/>
          </w:tcPr>
          <w:p w:rsidR="001B0EB9" w:rsidRDefault="001B0EB9">
            <w:pPr>
              <w:rPr>
                <w:sz w:val="12"/>
                <w:szCs w:val="12"/>
              </w:rPr>
            </w:pPr>
          </w:p>
        </w:tc>
      </w:tr>
      <w:tr w:rsidR="001B0EB9">
        <w:trPr>
          <w:trHeight w:val="261"/>
        </w:trPr>
        <w:tc>
          <w:tcPr>
            <w:tcW w:w="800" w:type="dxa"/>
            <w:tcBorders>
              <w:left w:val="single" w:sz="8" w:space="0" w:color="auto"/>
            </w:tcBorders>
            <w:vAlign w:val="bottom"/>
          </w:tcPr>
          <w:p w:rsidR="001B0EB9" w:rsidRDefault="0096101D">
            <w:pPr>
              <w:spacing w:line="260" w:lineRule="exact"/>
              <w:ind w:left="280"/>
              <w:rPr>
                <w:sz w:val="20"/>
                <w:szCs w:val="20"/>
              </w:rPr>
            </w:pPr>
            <w:r>
              <w:rPr>
                <w:rFonts w:eastAsia="Times New Roman"/>
                <w:b/>
                <w:bCs/>
                <w:sz w:val="24"/>
                <w:szCs w:val="24"/>
              </w:rPr>
              <w:t>II.</w:t>
            </w:r>
          </w:p>
        </w:tc>
        <w:tc>
          <w:tcPr>
            <w:tcW w:w="11680" w:type="dxa"/>
            <w:gridSpan w:val="2"/>
            <w:tcBorders>
              <w:right w:val="single" w:sz="8" w:space="0" w:color="auto"/>
            </w:tcBorders>
            <w:vAlign w:val="bottom"/>
          </w:tcPr>
          <w:p w:rsidR="001B0EB9" w:rsidRDefault="0096101D">
            <w:pPr>
              <w:spacing w:line="260" w:lineRule="exact"/>
              <w:ind w:left="20"/>
              <w:rPr>
                <w:sz w:val="20"/>
                <w:szCs w:val="20"/>
              </w:rPr>
            </w:pPr>
            <w:r>
              <w:rPr>
                <w:rFonts w:eastAsia="Times New Roman"/>
                <w:b/>
                <w:bCs/>
                <w:sz w:val="24"/>
                <w:szCs w:val="24"/>
              </w:rPr>
              <w:t>Содержательный раздел</w:t>
            </w:r>
          </w:p>
        </w:tc>
        <w:tc>
          <w:tcPr>
            <w:tcW w:w="1660" w:type="dxa"/>
            <w:tcBorders>
              <w:right w:val="single" w:sz="8" w:space="0" w:color="auto"/>
            </w:tcBorders>
            <w:vAlign w:val="bottom"/>
          </w:tcPr>
          <w:p w:rsidR="001B0EB9" w:rsidRDefault="00B87B14">
            <w:pPr>
              <w:spacing w:line="260" w:lineRule="exact"/>
              <w:ind w:left="660"/>
              <w:rPr>
                <w:sz w:val="20"/>
                <w:szCs w:val="20"/>
              </w:rPr>
            </w:pPr>
            <w:r>
              <w:rPr>
                <w:rFonts w:eastAsia="Times New Roman"/>
                <w:sz w:val="24"/>
                <w:szCs w:val="24"/>
              </w:rPr>
              <w:t>10</w:t>
            </w:r>
          </w:p>
        </w:tc>
      </w:tr>
      <w:tr w:rsidR="001B0EB9">
        <w:trPr>
          <w:trHeight w:val="80"/>
        </w:trPr>
        <w:tc>
          <w:tcPr>
            <w:tcW w:w="800" w:type="dxa"/>
            <w:tcBorders>
              <w:left w:val="single" w:sz="8" w:space="0" w:color="auto"/>
              <w:bottom w:val="single" w:sz="8" w:space="0" w:color="auto"/>
            </w:tcBorders>
            <w:vAlign w:val="bottom"/>
          </w:tcPr>
          <w:p w:rsidR="001B0EB9" w:rsidRDefault="001B0EB9">
            <w:pPr>
              <w:rPr>
                <w:sz w:val="6"/>
                <w:szCs w:val="6"/>
              </w:rPr>
            </w:pPr>
          </w:p>
        </w:tc>
        <w:tc>
          <w:tcPr>
            <w:tcW w:w="11680" w:type="dxa"/>
            <w:gridSpan w:val="2"/>
            <w:tcBorders>
              <w:bottom w:val="single" w:sz="8" w:space="0" w:color="auto"/>
              <w:right w:val="single" w:sz="8" w:space="0" w:color="auto"/>
            </w:tcBorders>
            <w:vAlign w:val="bottom"/>
          </w:tcPr>
          <w:p w:rsidR="001B0EB9" w:rsidRDefault="001B0EB9">
            <w:pPr>
              <w:rPr>
                <w:sz w:val="6"/>
                <w:szCs w:val="6"/>
              </w:rPr>
            </w:pPr>
          </w:p>
        </w:tc>
        <w:tc>
          <w:tcPr>
            <w:tcW w:w="1660" w:type="dxa"/>
            <w:tcBorders>
              <w:bottom w:val="single" w:sz="8" w:space="0" w:color="auto"/>
              <w:right w:val="single" w:sz="8" w:space="0" w:color="auto"/>
            </w:tcBorders>
            <w:vAlign w:val="bottom"/>
          </w:tcPr>
          <w:p w:rsidR="001B0EB9" w:rsidRDefault="001B0EB9">
            <w:pPr>
              <w:rPr>
                <w:sz w:val="6"/>
                <w:szCs w:val="6"/>
              </w:rPr>
            </w:pPr>
          </w:p>
        </w:tc>
      </w:tr>
      <w:tr w:rsidR="001B0EB9">
        <w:trPr>
          <w:trHeight w:val="256"/>
        </w:trPr>
        <w:tc>
          <w:tcPr>
            <w:tcW w:w="800" w:type="dxa"/>
            <w:tcBorders>
              <w:left w:val="single" w:sz="8" w:space="0" w:color="auto"/>
            </w:tcBorders>
            <w:vAlign w:val="bottom"/>
          </w:tcPr>
          <w:p w:rsidR="001B0EB9" w:rsidRDefault="0096101D">
            <w:pPr>
              <w:spacing w:line="256" w:lineRule="exact"/>
              <w:ind w:left="280"/>
              <w:rPr>
                <w:sz w:val="20"/>
                <w:szCs w:val="20"/>
              </w:rPr>
            </w:pPr>
            <w:r>
              <w:rPr>
                <w:rFonts w:eastAsia="Times New Roman"/>
                <w:sz w:val="24"/>
                <w:szCs w:val="24"/>
              </w:rPr>
              <w:t>2.1.</w:t>
            </w:r>
          </w:p>
        </w:tc>
        <w:tc>
          <w:tcPr>
            <w:tcW w:w="11680" w:type="dxa"/>
            <w:gridSpan w:val="2"/>
            <w:tcBorders>
              <w:right w:val="single" w:sz="8" w:space="0" w:color="auto"/>
            </w:tcBorders>
            <w:vAlign w:val="bottom"/>
          </w:tcPr>
          <w:p w:rsidR="001B0EB9" w:rsidRDefault="0096101D">
            <w:pPr>
              <w:spacing w:line="256" w:lineRule="exact"/>
              <w:ind w:left="20"/>
              <w:rPr>
                <w:sz w:val="20"/>
                <w:szCs w:val="20"/>
              </w:rPr>
            </w:pPr>
            <w:r>
              <w:rPr>
                <w:rFonts w:eastAsia="Times New Roman"/>
                <w:sz w:val="24"/>
                <w:szCs w:val="24"/>
              </w:rPr>
              <w:t>Общее содержание Программы, обеспечивающее художественно-эстетическое развитие детей дошкольного</w:t>
            </w:r>
          </w:p>
        </w:tc>
        <w:tc>
          <w:tcPr>
            <w:tcW w:w="1660" w:type="dxa"/>
            <w:tcBorders>
              <w:right w:val="single" w:sz="8" w:space="0" w:color="auto"/>
            </w:tcBorders>
            <w:vAlign w:val="bottom"/>
          </w:tcPr>
          <w:p w:rsidR="001B0EB9" w:rsidRDefault="00B87B14">
            <w:pPr>
              <w:spacing w:line="256" w:lineRule="exact"/>
              <w:ind w:left="660"/>
              <w:rPr>
                <w:sz w:val="20"/>
                <w:szCs w:val="20"/>
              </w:rPr>
            </w:pPr>
            <w:r>
              <w:rPr>
                <w:rFonts w:eastAsia="Times New Roman"/>
                <w:sz w:val="24"/>
                <w:szCs w:val="24"/>
              </w:rPr>
              <w:t>10</w:t>
            </w:r>
          </w:p>
        </w:tc>
      </w:tr>
      <w:tr w:rsidR="001B0EB9">
        <w:trPr>
          <w:trHeight w:val="276"/>
        </w:trPr>
        <w:tc>
          <w:tcPr>
            <w:tcW w:w="2900" w:type="dxa"/>
            <w:gridSpan w:val="2"/>
            <w:tcBorders>
              <w:left w:val="single" w:sz="8" w:space="0" w:color="auto"/>
            </w:tcBorders>
            <w:vAlign w:val="bottom"/>
          </w:tcPr>
          <w:p w:rsidR="001B0EB9" w:rsidRDefault="0096101D">
            <w:pPr>
              <w:ind w:left="280"/>
              <w:rPr>
                <w:sz w:val="20"/>
                <w:szCs w:val="20"/>
              </w:rPr>
            </w:pPr>
            <w:r>
              <w:rPr>
                <w:rFonts w:eastAsia="Times New Roman"/>
                <w:sz w:val="24"/>
                <w:szCs w:val="24"/>
              </w:rPr>
              <w:t>возраста</w:t>
            </w:r>
          </w:p>
        </w:tc>
        <w:tc>
          <w:tcPr>
            <w:tcW w:w="9580" w:type="dxa"/>
            <w:tcBorders>
              <w:right w:val="single" w:sz="8" w:space="0" w:color="auto"/>
            </w:tcBorders>
            <w:vAlign w:val="bottom"/>
          </w:tcPr>
          <w:p w:rsidR="001B0EB9" w:rsidRDefault="001B0EB9">
            <w:pPr>
              <w:rPr>
                <w:sz w:val="24"/>
                <w:szCs w:val="24"/>
              </w:rPr>
            </w:pPr>
          </w:p>
        </w:tc>
        <w:tc>
          <w:tcPr>
            <w:tcW w:w="1660" w:type="dxa"/>
            <w:tcBorders>
              <w:right w:val="single" w:sz="8" w:space="0" w:color="auto"/>
            </w:tcBorders>
            <w:vAlign w:val="bottom"/>
          </w:tcPr>
          <w:p w:rsidR="001B0EB9" w:rsidRDefault="001B0EB9">
            <w:pPr>
              <w:rPr>
                <w:sz w:val="24"/>
                <w:szCs w:val="24"/>
              </w:rPr>
            </w:pPr>
          </w:p>
        </w:tc>
      </w:tr>
      <w:tr w:rsidR="001B0EB9">
        <w:trPr>
          <w:trHeight w:val="34"/>
        </w:trPr>
        <w:tc>
          <w:tcPr>
            <w:tcW w:w="12480" w:type="dxa"/>
            <w:gridSpan w:val="3"/>
            <w:tcBorders>
              <w:left w:val="single" w:sz="8" w:space="0" w:color="auto"/>
              <w:bottom w:val="single" w:sz="8" w:space="0" w:color="auto"/>
              <w:right w:val="single" w:sz="8" w:space="0" w:color="auto"/>
            </w:tcBorders>
            <w:vAlign w:val="bottom"/>
          </w:tcPr>
          <w:p w:rsidR="001B0EB9" w:rsidRDefault="001B0EB9">
            <w:pPr>
              <w:rPr>
                <w:sz w:val="2"/>
                <w:szCs w:val="2"/>
              </w:rPr>
            </w:pPr>
          </w:p>
        </w:tc>
        <w:tc>
          <w:tcPr>
            <w:tcW w:w="1660" w:type="dxa"/>
            <w:tcBorders>
              <w:bottom w:val="single" w:sz="8" w:space="0" w:color="auto"/>
              <w:right w:val="single" w:sz="8" w:space="0" w:color="auto"/>
            </w:tcBorders>
            <w:vAlign w:val="bottom"/>
          </w:tcPr>
          <w:p w:rsidR="001B0EB9" w:rsidRDefault="001B0EB9">
            <w:pPr>
              <w:rPr>
                <w:sz w:val="2"/>
                <w:szCs w:val="2"/>
              </w:rPr>
            </w:pPr>
          </w:p>
        </w:tc>
      </w:tr>
      <w:tr w:rsidR="001B0EB9">
        <w:trPr>
          <w:trHeight w:val="258"/>
        </w:trPr>
        <w:tc>
          <w:tcPr>
            <w:tcW w:w="12480" w:type="dxa"/>
            <w:gridSpan w:val="3"/>
            <w:tcBorders>
              <w:left w:val="single" w:sz="8" w:space="0" w:color="auto"/>
              <w:right w:val="single" w:sz="8" w:space="0" w:color="auto"/>
            </w:tcBorders>
            <w:vAlign w:val="bottom"/>
          </w:tcPr>
          <w:p w:rsidR="001B0EB9" w:rsidRDefault="0096101D">
            <w:pPr>
              <w:spacing w:line="258" w:lineRule="exact"/>
              <w:ind w:left="120"/>
              <w:rPr>
                <w:sz w:val="20"/>
                <w:szCs w:val="20"/>
              </w:rPr>
            </w:pPr>
            <w:r>
              <w:rPr>
                <w:rFonts w:eastAsia="Times New Roman"/>
                <w:sz w:val="24"/>
                <w:szCs w:val="24"/>
              </w:rPr>
              <w:t>2.1.1.Содержание  художественно-эстетического воспитания по освоению</w:t>
            </w:r>
          </w:p>
        </w:tc>
        <w:tc>
          <w:tcPr>
            <w:tcW w:w="1660" w:type="dxa"/>
            <w:tcBorders>
              <w:right w:val="single" w:sz="8" w:space="0" w:color="auto"/>
            </w:tcBorders>
            <w:vAlign w:val="bottom"/>
          </w:tcPr>
          <w:p w:rsidR="001B0EB9" w:rsidRDefault="00B87B14">
            <w:pPr>
              <w:spacing w:line="258" w:lineRule="exact"/>
              <w:ind w:left="660"/>
              <w:rPr>
                <w:sz w:val="20"/>
                <w:szCs w:val="20"/>
              </w:rPr>
            </w:pPr>
            <w:r>
              <w:rPr>
                <w:rFonts w:eastAsia="Times New Roman"/>
                <w:sz w:val="24"/>
                <w:szCs w:val="24"/>
              </w:rPr>
              <w:t>12</w:t>
            </w:r>
          </w:p>
        </w:tc>
      </w:tr>
      <w:tr w:rsidR="001B0EB9">
        <w:trPr>
          <w:trHeight w:val="281"/>
        </w:trPr>
        <w:tc>
          <w:tcPr>
            <w:tcW w:w="12480" w:type="dxa"/>
            <w:gridSpan w:val="3"/>
            <w:tcBorders>
              <w:left w:val="single" w:sz="8" w:space="0" w:color="auto"/>
              <w:bottom w:val="single" w:sz="8" w:space="0" w:color="auto"/>
              <w:right w:val="single" w:sz="8" w:space="0" w:color="auto"/>
            </w:tcBorders>
            <w:vAlign w:val="bottom"/>
          </w:tcPr>
          <w:p w:rsidR="001B0EB9" w:rsidRDefault="0096101D" w:rsidP="007834FF">
            <w:pPr>
              <w:ind w:left="280"/>
              <w:rPr>
                <w:sz w:val="20"/>
                <w:szCs w:val="20"/>
              </w:rPr>
            </w:pPr>
            <w:r>
              <w:rPr>
                <w:rFonts w:eastAsia="Times New Roman"/>
                <w:sz w:val="24"/>
                <w:szCs w:val="24"/>
              </w:rPr>
              <w:t xml:space="preserve">музыкального развития в старшем дошкольном возрасте </w:t>
            </w:r>
            <w:r w:rsidR="007834FF">
              <w:rPr>
                <w:rFonts w:eastAsia="Times New Roman"/>
                <w:sz w:val="24"/>
                <w:szCs w:val="24"/>
              </w:rPr>
              <w:t>5</w:t>
            </w:r>
            <w:r>
              <w:rPr>
                <w:rFonts w:eastAsia="Times New Roman"/>
                <w:sz w:val="24"/>
                <w:szCs w:val="24"/>
              </w:rPr>
              <w:t>-</w:t>
            </w:r>
            <w:r w:rsidR="007834FF">
              <w:rPr>
                <w:rFonts w:eastAsia="Times New Roman"/>
                <w:sz w:val="24"/>
                <w:szCs w:val="24"/>
              </w:rPr>
              <w:t>6</w:t>
            </w:r>
            <w:r>
              <w:rPr>
                <w:rFonts w:eastAsia="Times New Roman"/>
                <w:sz w:val="24"/>
                <w:szCs w:val="24"/>
              </w:rPr>
              <w:t xml:space="preserve"> лет</w:t>
            </w:r>
          </w:p>
        </w:tc>
        <w:tc>
          <w:tcPr>
            <w:tcW w:w="1660" w:type="dxa"/>
            <w:tcBorders>
              <w:bottom w:val="single" w:sz="8" w:space="0" w:color="auto"/>
              <w:right w:val="single" w:sz="8" w:space="0" w:color="auto"/>
            </w:tcBorders>
            <w:vAlign w:val="bottom"/>
          </w:tcPr>
          <w:p w:rsidR="001B0EB9" w:rsidRDefault="001B0EB9">
            <w:pPr>
              <w:rPr>
                <w:sz w:val="24"/>
                <w:szCs w:val="24"/>
              </w:rPr>
            </w:pPr>
          </w:p>
        </w:tc>
      </w:tr>
      <w:tr w:rsidR="001B0EB9">
        <w:trPr>
          <w:trHeight w:val="261"/>
        </w:trPr>
        <w:tc>
          <w:tcPr>
            <w:tcW w:w="12480" w:type="dxa"/>
            <w:gridSpan w:val="3"/>
            <w:tcBorders>
              <w:left w:val="single" w:sz="8" w:space="0" w:color="auto"/>
              <w:right w:val="single" w:sz="8" w:space="0" w:color="auto"/>
            </w:tcBorders>
            <w:vAlign w:val="bottom"/>
          </w:tcPr>
          <w:p w:rsidR="001B0EB9" w:rsidRDefault="0096101D">
            <w:pPr>
              <w:spacing w:line="260" w:lineRule="exact"/>
              <w:ind w:left="120"/>
              <w:rPr>
                <w:sz w:val="20"/>
                <w:szCs w:val="20"/>
              </w:rPr>
            </w:pPr>
            <w:r>
              <w:rPr>
                <w:rFonts w:eastAsia="Times New Roman"/>
                <w:sz w:val="24"/>
                <w:szCs w:val="24"/>
              </w:rPr>
              <w:t>2.2. Задачи и содержание работы по художественно-эстетическому воспитанию</w:t>
            </w:r>
          </w:p>
        </w:tc>
        <w:tc>
          <w:tcPr>
            <w:tcW w:w="1660" w:type="dxa"/>
            <w:tcBorders>
              <w:right w:val="single" w:sz="8" w:space="0" w:color="auto"/>
            </w:tcBorders>
            <w:vAlign w:val="bottom"/>
          </w:tcPr>
          <w:p w:rsidR="001B0EB9" w:rsidRDefault="0096101D" w:rsidP="00B87B14">
            <w:pPr>
              <w:spacing w:line="260" w:lineRule="exact"/>
              <w:ind w:left="660"/>
              <w:rPr>
                <w:sz w:val="20"/>
                <w:szCs w:val="20"/>
              </w:rPr>
            </w:pPr>
            <w:r>
              <w:rPr>
                <w:rFonts w:eastAsia="Times New Roman"/>
                <w:sz w:val="24"/>
                <w:szCs w:val="24"/>
              </w:rPr>
              <w:t>1</w:t>
            </w:r>
            <w:r w:rsidR="00B87B14">
              <w:rPr>
                <w:rFonts w:eastAsia="Times New Roman"/>
                <w:sz w:val="24"/>
                <w:szCs w:val="24"/>
              </w:rPr>
              <w:t>5</w:t>
            </w:r>
          </w:p>
        </w:tc>
      </w:tr>
      <w:tr w:rsidR="001B0EB9">
        <w:trPr>
          <w:trHeight w:val="285"/>
        </w:trPr>
        <w:tc>
          <w:tcPr>
            <w:tcW w:w="2900" w:type="dxa"/>
            <w:gridSpan w:val="2"/>
            <w:tcBorders>
              <w:left w:val="single" w:sz="8" w:space="0" w:color="auto"/>
              <w:bottom w:val="single" w:sz="8" w:space="0" w:color="auto"/>
            </w:tcBorders>
            <w:vAlign w:val="bottom"/>
          </w:tcPr>
          <w:p w:rsidR="001B0EB9" w:rsidRDefault="0096101D">
            <w:pPr>
              <w:ind w:left="280"/>
              <w:rPr>
                <w:sz w:val="20"/>
                <w:szCs w:val="20"/>
              </w:rPr>
            </w:pPr>
            <w:r>
              <w:rPr>
                <w:rFonts w:eastAsia="Times New Roman"/>
                <w:sz w:val="24"/>
                <w:szCs w:val="24"/>
              </w:rPr>
              <w:t>(музыкальное развитие)</w:t>
            </w:r>
          </w:p>
        </w:tc>
        <w:tc>
          <w:tcPr>
            <w:tcW w:w="9580" w:type="dxa"/>
            <w:tcBorders>
              <w:bottom w:val="single" w:sz="8" w:space="0" w:color="auto"/>
              <w:right w:val="single" w:sz="8" w:space="0" w:color="auto"/>
            </w:tcBorders>
            <w:vAlign w:val="bottom"/>
          </w:tcPr>
          <w:p w:rsidR="001B0EB9" w:rsidRDefault="0096101D" w:rsidP="007834FF">
            <w:pPr>
              <w:ind w:right="4840"/>
              <w:jc w:val="right"/>
              <w:rPr>
                <w:sz w:val="20"/>
                <w:szCs w:val="20"/>
              </w:rPr>
            </w:pPr>
            <w:r>
              <w:rPr>
                <w:rFonts w:eastAsia="Times New Roman"/>
                <w:i/>
                <w:iCs/>
                <w:sz w:val="24"/>
                <w:szCs w:val="24"/>
              </w:rPr>
              <w:t xml:space="preserve">Старшая логопедическая группа </w:t>
            </w:r>
          </w:p>
        </w:tc>
        <w:tc>
          <w:tcPr>
            <w:tcW w:w="1660" w:type="dxa"/>
            <w:tcBorders>
              <w:bottom w:val="single" w:sz="8" w:space="0" w:color="auto"/>
              <w:right w:val="single" w:sz="8" w:space="0" w:color="auto"/>
            </w:tcBorders>
            <w:vAlign w:val="bottom"/>
          </w:tcPr>
          <w:p w:rsidR="001B0EB9" w:rsidRDefault="001B0EB9">
            <w:pPr>
              <w:rPr>
                <w:sz w:val="24"/>
                <w:szCs w:val="24"/>
              </w:rPr>
            </w:pPr>
          </w:p>
        </w:tc>
      </w:tr>
      <w:tr w:rsidR="001B0EB9">
        <w:trPr>
          <w:trHeight w:val="264"/>
        </w:trPr>
        <w:tc>
          <w:tcPr>
            <w:tcW w:w="12480" w:type="dxa"/>
            <w:gridSpan w:val="3"/>
            <w:tcBorders>
              <w:left w:val="single" w:sz="8" w:space="0" w:color="auto"/>
              <w:right w:val="single" w:sz="8" w:space="0" w:color="auto"/>
            </w:tcBorders>
            <w:vAlign w:val="bottom"/>
          </w:tcPr>
          <w:p w:rsidR="001B0EB9" w:rsidRDefault="0096101D">
            <w:pPr>
              <w:spacing w:line="264" w:lineRule="exact"/>
              <w:ind w:left="120"/>
              <w:rPr>
                <w:sz w:val="20"/>
                <w:szCs w:val="20"/>
              </w:rPr>
            </w:pPr>
            <w:r>
              <w:rPr>
                <w:rFonts w:eastAsia="Times New Roman"/>
                <w:sz w:val="24"/>
                <w:szCs w:val="24"/>
              </w:rPr>
              <w:t>2.3. Задачи и содержание работы по художественно-эстетическому воспитанию (образовательная область «Музыка»)</w:t>
            </w:r>
          </w:p>
        </w:tc>
        <w:tc>
          <w:tcPr>
            <w:tcW w:w="1660" w:type="dxa"/>
            <w:tcBorders>
              <w:right w:val="single" w:sz="8" w:space="0" w:color="auto"/>
            </w:tcBorders>
            <w:vAlign w:val="bottom"/>
          </w:tcPr>
          <w:p w:rsidR="001B0EB9" w:rsidRDefault="0096101D" w:rsidP="00B87B14">
            <w:pPr>
              <w:spacing w:line="264" w:lineRule="exact"/>
              <w:ind w:left="660"/>
              <w:rPr>
                <w:sz w:val="20"/>
                <w:szCs w:val="20"/>
              </w:rPr>
            </w:pPr>
            <w:r>
              <w:rPr>
                <w:rFonts w:eastAsia="Times New Roman"/>
                <w:sz w:val="24"/>
                <w:szCs w:val="24"/>
              </w:rPr>
              <w:t>1</w:t>
            </w:r>
            <w:r w:rsidR="00B87B14">
              <w:rPr>
                <w:rFonts w:eastAsia="Times New Roman"/>
                <w:sz w:val="24"/>
                <w:szCs w:val="24"/>
              </w:rPr>
              <w:t>6</w:t>
            </w:r>
          </w:p>
        </w:tc>
      </w:tr>
      <w:tr w:rsidR="001B0EB9">
        <w:trPr>
          <w:trHeight w:val="281"/>
        </w:trPr>
        <w:tc>
          <w:tcPr>
            <w:tcW w:w="12480" w:type="dxa"/>
            <w:gridSpan w:val="3"/>
            <w:tcBorders>
              <w:left w:val="single" w:sz="8" w:space="0" w:color="auto"/>
              <w:bottom w:val="single" w:sz="8" w:space="0" w:color="auto"/>
              <w:right w:val="single" w:sz="8" w:space="0" w:color="auto"/>
            </w:tcBorders>
            <w:vAlign w:val="bottom"/>
          </w:tcPr>
          <w:p w:rsidR="001B0EB9" w:rsidRDefault="0096101D">
            <w:pPr>
              <w:ind w:left="120"/>
              <w:rPr>
                <w:sz w:val="20"/>
                <w:szCs w:val="20"/>
              </w:rPr>
            </w:pPr>
            <w:r>
              <w:rPr>
                <w:rFonts w:eastAsia="Times New Roman"/>
                <w:sz w:val="24"/>
                <w:szCs w:val="24"/>
              </w:rPr>
              <w:t>(</w:t>
            </w:r>
            <w:r>
              <w:rPr>
                <w:rFonts w:eastAsia="Times New Roman"/>
                <w:i/>
                <w:iCs/>
                <w:sz w:val="24"/>
                <w:szCs w:val="24"/>
              </w:rPr>
              <w:t>подготовительная логопедическая группа)</w:t>
            </w:r>
          </w:p>
        </w:tc>
        <w:tc>
          <w:tcPr>
            <w:tcW w:w="1660" w:type="dxa"/>
            <w:tcBorders>
              <w:bottom w:val="single" w:sz="8" w:space="0" w:color="auto"/>
              <w:right w:val="single" w:sz="8" w:space="0" w:color="auto"/>
            </w:tcBorders>
            <w:vAlign w:val="bottom"/>
          </w:tcPr>
          <w:p w:rsidR="001B0EB9" w:rsidRDefault="001B0EB9">
            <w:pPr>
              <w:rPr>
                <w:sz w:val="24"/>
                <w:szCs w:val="24"/>
              </w:rPr>
            </w:pPr>
          </w:p>
        </w:tc>
      </w:tr>
      <w:tr w:rsidR="001B0EB9">
        <w:trPr>
          <w:trHeight w:val="261"/>
        </w:trPr>
        <w:tc>
          <w:tcPr>
            <w:tcW w:w="800" w:type="dxa"/>
            <w:tcBorders>
              <w:left w:val="single" w:sz="8" w:space="0" w:color="auto"/>
            </w:tcBorders>
            <w:vAlign w:val="bottom"/>
          </w:tcPr>
          <w:p w:rsidR="001B0EB9" w:rsidRDefault="0096101D">
            <w:pPr>
              <w:spacing w:line="260" w:lineRule="exact"/>
              <w:ind w:left="280"/>
              <w:rPr>
                <w:sz w:val="20"/>
                <w:szCs w:val="20"/>
              </w:rPr>
            </w:pPr>
            <w:r>
              <w:rPr>
                <w:rFonts w:eastAsia="Times New Roman"/>
                <w:sz w:val="24"/>
                <w:szCs w:val="24"/>
              </w:rPr>
              <w:t>2.4.</w:t>
            </w:r>
          </w:p>
        </w:tc>
        <w:tc>
          <w:tcPr>
            <w:tcW w:w="11680" w:type="dxa"/>
            <w:gridSpan w:val="2"/>
            <w:tcBorders>
              <w:right w:val="single" w:sz="8" w:space="0" w:color="auto"/>
            </w:tcBorders>
            <w:vAlign w:val="bottom"/>
          </w:tcPr>
          <w:p w:rsidR="001B0EB9" w:rsidRDefault="0096101D">
            <w:pPr>
              <w:spacing w:line="260" w:lineRule="exact"/>
              <w:ind w:left="20"/>
              <w:rPr>
                <w:sz w:val="20"/>
                <w:szCs w:val="20"/>
              </w:rPr>
            </w:pPr>
            <w:r>
              <w:rPr>
                <w:rFonts w:eastAsia="Times New Roman"/>
                <w:sz w:val="24"/>
                <w:szCs w:val="24"/>
              </w:rPr>
              <w:t>Сотрудничество МБДОУ с семьями воспитанников</w:t>
            </w:r>
          </w:p>
        </w:tc>
        <w:tc>
          <w:tcPr>
            <w:tcW w:w="1660" w:type="dxa"/>
            <w:tcBorders>
              <w:right w:val="single" w:sz="8" w:space="0" w:color="auto"/>
            </w:tcBorders>
            <w:vAlign w:val="bottom"/>
          </w:tcPr>
          <w:p w:rsidR="001B0EB9" w:rsidRDefault="00B87B14">
            <w:pPr>
              <w:spacing w:line="260" w:lineRule="exact"/>
              <w:ind w:left="660"/>
              <w:rPr>
                <w:sz w:val="20"/>
                <w:szCs w:val="20"/>
              </w:rPr>
            </w:pPr>
            <w:r>
              <w:rPr>
                <w:rFonts w:eastAsia="Times New Roman"/>
                <w:sz w:val="24"/>
                <w:szCs w:val="24"/>
              </w:rPr>
              <w:t>17</w:t>
            </w:r>
          </w:p>
        </w:tc>
      </w:tr>
      <w:tr w:rsidR="001B0EB9">
        <w:trPr>
          <w:trHeight w:val="207"/>
        </w:trPr>
        <w:tc>
          <w:tcPr>
            <w:tcW w:w="800" w:type="dxa"/>
            <w:tcBorders>
              <w:left w:val="single" w:sz="8" w:space="0" w:color="auto"/>
              <w:bottom w:val="single" w:sz="8" w:space="0" w:color="auto"/>
            </w:tcBorders>
            <w:vAlign w:val="bottom"/>
          </w:tcPr>
          <w:p w:rsidR="001B0EB9" w:rsidRDefault="001B0EB9">
            <w:pPr>
              <w:rPr>
                <w:sz w:val="17"/>
                <w:szCs w:val="17"/>
              </w:rPr>
            </w:pPr>
          </w:p>
        </w:tc>
        <w:tc>
          <w:tcPr>
            <w:tcW w:w="11680" w:type="dxa"/>
            <w:gridSpan w:val="2"/>
            <w:tcBorders>
              <w:bottom w:val="single" w:sz="8" w:space="0" w:color="auto"/>
              <w:right w:val="single" w:sz="8" w:space="0" w:color="auto"/>
            </w:tcBorders>
            <w:vAlign w:val="bottom"/>
          </w:tcPr>
          <w:p w:rsidR="001B0EB9" w:rsidRDefault="001B0EB9">
            <w:pPr>
              <w:rPr>
                <w:sz w:val="17"/>
                <w:szCs w:val="17"/>
              </w:rPr>
            </w:pPr>
          </w:p>
        </w:tc>
        <w:tc>
          <w:tcPr>
            <w:tcW w:w="1660" w:type="dxa"/>
            <w:tcBorders>
              <w:bottom w:val="single" w:sz="8" w:space="0" w:color="auto"/>
              <w:right w:val="single" w:sz="8" w:space="0" w:color="auto"/>
            </w:tcBorders>
            <w:vAlign w:val="bottom"/>
          </w:tcPr>
          <w:p w:rsidR="001B0EB9" w:rsidRDefault="001B0EB9">
            <w:pPr>
              <w:rPr>
                <w:sz w:val="17"/>
                <w:szCs w:val="17"/>
              </w:rPr>
            </w:pPr>
          </w:p>
        </w:tc>
      </w:tr>
      <w:tr w:rsidR="001B0EB9">
        <w:trPr>
          <w:trHeight w:val="265"/>
        </w:trPr>
        <w:tc>
          <w:tcPr>
            <w:tcW w:w="800" w:type="dxa"/>
            <w:tcBorders>
              <w:left w:val="single" w:sz="8" w:space="0" w:color="auto"/>
            </w:tcBorders>
            <w:vAlign w:val="bottom"/>
          </w:tcPr>
          <w:p w:rsidR="001B0EB9" w:rsidRDefault="001B0EB9">
            <w:pPr>
              <w:rPr>
                <w:sz w:val="23"/>
                <w:szCs w:val="23"/>
              </w:rPr>
            </w:pPr>
          </w:p>
        </w:tc>
        <w:tc>
          <w:tcPr>
            <w:tcW w:w="2100" w:type="dxa"/>
            <w:vAlign w:val="bottom"/>
          </w:tcPr>
          <w:p w:rsidR="001B0EB9" w:rsidRDefault="001B0EB9">
            <w:pPr>
              <w:rPr>
                <w:sz w:val="23"/>
                <w:szCs w:val="23"/>
              </w:rPr>
            </w:pPr>
          </w:p>
        </w:tc>
        <w:tc>
          <w:tcPr>
            <w:tcW w:w="9580" w:type="dxa"/>
            <w:tcBorders>
              <w:right w:val="single" w:sz="8" w:space="0" w:color="auto"/>
            </w:tcBorders>
            <w:vAlign w:val="bottom"/>
          </w:tcPr>
          <w:p w:rsidR="001B0EB9" w:rsidRDefault="0096101D">
            <w:pPr>
              <w:spacing w:line="265" w:lineRule="exact"/>
              <w:ind w:right="4400"/>
              <w:jc w:val="right"/>
              <w:rPr>
                <w:sz w:val="20"/>
                <w:szCs w:val="20"/>
              </w:rPr>
            </w:pPr>
            <w:r>
              <w:rPr>
                <w:rFonts w:eastAsia="Times New Roman"/>
                <w:b/>
                <w:bCs/>
                <w:sz w:val="24"/>
                <w:szCs w:val="24"/>
              </w:rPr>
              <w:t>III . Организационный раздел</w:t>
            </w:r>
          </w:p>
        </w:tc>
        <w:tc>
          <w:tcPr>
            <w:tcW w:w="1660" w:type="dxa"/>
            <w:tcBorders>
              <w:right w:val="single" w:sz="8" w:space="0" w:color="auto"/>
            </w:tcBorders>
            <w:vAlign w:val="bottom"/>
          </w:tcPr>
          <w:p w:rsidR="001B0EB9" w:rsidRDefault="00B87B14">
            <w:pPr>
              <w:spacing w:line="264" w:lineRule="exact"/>
              <w:ind w:left="660"/>
              <w:rPr>
                <w:sz w:val="20"/>
                <w:szCs w:val="20"/>
              </w:rPr>
            </w:pPr>
            <w:r>
              <w:rPr>
                <w:rFonts w:eastAsia="Times New Roman"/>
                <w:sz w:val="24"/>
                <w:szCs w:val="24"/>
              </w:rPr>
              <w:t>19</w:t>
            </w:r>
          </w:p>
        </w:tc>
      </w:tr>
      <w:tr w:rsidR="001B0EB9">
        <w:trPr>
          <w:trHeight w:val="94"/>
        </w:trPr>
        <w:tc>
          <w:tcPr>
            <w:tcW w:w="12480" w:type="dxa"/>
            <w:gridSpan w:val="3"/>
            <w:tcBorders>
              <w:left w:val="single" w:sz="8" w:space="0" w:color="auto"/>
              <w:bottom w:val="single" w:sz="8" w:space="0" w:color="auto"/>
              <w:right w:val="single" w:sz="8" w:space="0" w:color="auto"/>
            </w:tcBorders>
            <w:vAlign w:val="bottom"/>
          </w:tcPr>
          <w:p w:rsidR="001B0EB9" w:rsidRDefault="001B0EB9">
            <w:pPr>
              <w:rPr>
                <w:sz w:val="8"/>
                <w:szCs w:val="8"/>
              </w:rPr>
            </w:pPr>
          </w:p>
        </w:tc>
        <w:tc>
          <w:tcPr>
            <w:tcW w:w="1660" w:type="dxa"/>
            <w:tcBorders>
              <w:bottom w:val="single" w:sz="8" w:space="0" w:color="auto"/>
              <w:right w:val="single" w:sz="8" w:space="0" w:color="auto"/>
            </w:tcBorders>
            <w:vAlign w:val="bottom"/>
          </w:tcPr>
          <w:p w:rsidR="001B0EB9" w:rsidRDefault="001B0EB9">
            <w:pPr>
              <w:rPr>
                <w:sz w:val="8"/>
                <w:szCs w:val="8"/>
              </w:rPr>
            </w:pPr>
          </w:p>
        </w:tc>
      </w:tr>
      <w:tr w:rsidR="001B0EB9">
        <w:trPr>
          <w:trHeight w:val="256"/>
        </w:trPr>
        <w:tc>
          <w:tcPr>
            <w:tcW w:w="12480" w:type="dxa"/>
            <w:gridSpan w:val="3"/>
            <w:tcBorders>
              <w:left w:val="single" w:sz="8" w:space="0" w:color="auto"/>
              <w:right w:val="single" w:sz="8" w:space="0" w:color="auto"/>
            </w:tcBorders>
            <w:vAlign w:val="bottom"/>
          </w:tcPr>
          <w:p w:rsidR="001B0EB9" w:rsidRDefault="0096101D">
            <w:pPr>
              <w:spacing w:line="256" w:lineRule="exact"/>
              <w:ind w:left="280"/>
              <w:rPr>
                <w:sz w:val="20"/>
                <w:szCs w:val="20"/>
              </w:rPr>
            </w:pPr>
            <w:r>
              <w:rPr>
                <w:rFonts w:eastAsia="Times New Roman"/>
                <w:sz w:val="24"/>
                <w:szCs w:val="24"/>
              </w:rPr>
              <w:t>3.1. Материально-техническое обеспечение Программы</w:t>
            </w:r>
          </w:p>
        </w:tc>
        <w:tc>
          <w:tcPr>
            <w:tcW w:w="1660" w:type="dxa"/>
            <w:tcBorders>
              <w:right w:val="single" w:sz="8" w:space="0" w:color="auto"/>
            </w:tcBorders>
            <w:vAlign w:val="bottom"/>
          </w:tcPr>
          <w:p w:rsidR="001B0EB9" w:rsidRDefault="00B87B14">
            <w:pPr>
              <w:spacing w:line="256" w:lineRule="exact"/>
              <w:ind w:left="660"/>
              <w:rPr>
                <w:sz w:val="20"/>
                <w:szCs w:val="20"/>
              </w:rPr>
            </w:pPr>
            <w:r>
              <w:rPr>
                <w:rFonts w:eastAsia="Times New Roman"/>
                <w:sz w:val="24"/>
                <w:szCs w:val="24"/>
              </w:rPr>
              <w:t>19</w:t>
            </w:r>
          </w:p>
        </w:tc>
      </w:tr>
      <w:tr w:rsidR="001B0EB9">
        <w:trPr>
          <w:trHeight w:val="207"/>
        </w:trPr>
        <w:tc>
          <w:tcPr>
            <w:tcW w:w="800" w:type="dxa"/>
            <w:tcBorders>
              <w:left w:val="single" w:sz="8" w:space="0" w:color="auto"/>
              <w:bottom w:val="single" w:sz="8" w:space="0" w:color="auto"/>
            </w:tcBorders>
            <w:vAlign w:val="bottom"/>
          </w:tcPr>
          <w:p w:rsidR="001B0EB9" w:rsidRDefault="001B0EB9">
            <w:pPr>
              <w:rPr>
                <w:sz w:val="17"/>
                <w:szCs w:val="17"/>
              </w:rPr>
            </w:pPr>
          </w:p>
        </w:tc>
        <w:tc>
          <w:tcPr>
            <w:tcW w:w="11680" w:type="dxa"/>
            <w:gridSpan w:val="2"/>
            <w:tcBorders>
              <w:bottom w:val="single" w:sz="8" w:space="0" w:color="auto"/>
              <w:right w:val="single" w:sz="8" w:space="0" w:color="auto"/>
            </w:tcBorders>
            <w:vAlign w:val="bottom"/>
          </w:tcPr>
          <w:p w:rsidR="001B0EB9" w:rsidRDefault="001B0EB9">
            <w:pPr>
              <w:rPr>
                <w:sz w:val="17"/>
                <w:szCs w:val="17"/>
              </w:rPr>
            </w:pPr>
          </w:p>
        </w:tc>
        <w:tc>
          <w:tcPr>
            <w:tcW w:w="1660" w:type="dxa"/>
            <w:tcBorders>
              <w:bottom w:val="single" w:sz="8" w:space="0" w:color="auto"/>
              <w:right w:val="single" w:sz="8" w:space="0" w:color="auto"/>
            </w:tcBorders>
            <w:vAlign w:val="bottom"/>
          </w:tcPr>
          <w:p w:rsidR="001B0EB9" w:rsidRDefault="001B0EB9">
            <w:pPr>
              <w:rPr>
                <w:sz w:val="17"/>
                <w:szCs w:val="17"/>
              </w:rPr>
            </w:pPr>
          </w:p>
        </w:tc>
      </w:tr>
      <w:tr w:rsidR="001B0EB9">
        <w:trPr>
          <w:trHeight w:val="258"/>
        </w:trPr>
        <w:tc>
          <w:tcPr>
            <w:tcW w:w="800" w:type="dxa"/>
            <w:tcBorders>
              <w:left w:val="single" w:sz="8" w:space="0" w:color="auto"/>
            </w:tcBorders>
            <w:vAlign w:val="bottom"/>
          </w:tcPr>
          <w:p w:rsidR="001B0EB9" w:rsidRDefault="0096101D">
            <w:pPr>
              <w:spacing w:line="258" w:lineRule="exact"/>
              <w:ind w:left="280"/>
              <w:rPr>
                <w:sz w:val="20"/>
                <w:szCs w:val="20"/>
              </w:rPr>
            </w:pPr>
            <w:r>
              <w:rPr>
                <w:rFonts w:eastAsia="Times New Roman"/>
                <w:sz w:val="24"/>
                <w:szCs w:val="24"/>
              </w:rPr>
              <w:t>3.2.</w:t>
            </w:r>
          </w:p>
        </w:tc>
        <w:tc>
          <w:tcPr>
            <w:tcW w:w="11680" w:type="dxa"/>
            <w:gridSpan w:val="2"/>
            <w:tcBorders>
              <w:right w:val="single" w:sz="8" w:space="0" w:color="auto"/>
            </w:tcBorders>
            <w:vAlign w:val="bottom"/>
          </w:tcPr>
          <w:p w:rsidR="001B0EB9" w:rsidRDefault="0096101D">
            <w:pPr>
              <w:spacing w:line="258" w:lineRule="exact"/>
              <w:ind w:left="20"/>
              <w:rPr>
                <w:sz w:val="20"/>
                <w:szCs w:val="20"/>
              </w:rPr>
            </w:pPr>
            <w:r>
              <w:rPr>
                <w:rFonts w:eastAsia="Times New Roman"/>
                <w:sz w:val="24"/>
                <w:szCs w:val="24"/>
              </w:rPr>
              <w:t>Описание обеспеченности методическими материалами и средствами обучения и воспитания</w:t>
            </w:r>
          </w:p>
        </w:tc>
        <w:tc>
          <w:tcPr>
            <w:tcW w:w="1660" w:type="dxa"/>
            <w:tcBorders>
              <w:right w:val="single" w:sz="8" w:space="0" w:color="auto"/>
            </w:tcBorders>
            <w:vAlign w:val="bottom"/>
          </w:tcPr>
          <w:p w:rsidR="001B0EB9" w:rsidRDefault="0096101D" w:rsidP="00B87B14">
            <w:pPr>
              <w:spacing w:line="258" w:lineRule="exact"/>
              <w:ind w:left="660"/>
              <w:rPr>
                <w:sz w:val="20"/>
                <w:szCs w:val="20"/>
              </w:rPr>
            </w:pPr>
            <w:r>
              <w:rPr>
                <w:rFonts w:eastAsia="Times New Roman"/>
                <w:sz w:val="24"/>
                <w:szCs w:val="24"/>
              </w:rPr>
              <w:t>2</w:t>
            </w:r>
            <w:r w:rsidR="00B87B14">
              <w:rPr>
                <w:rFonts w:eastAsia="Times New Roman"/>
                <w:sz w:val="24"/>
                <w:szCs w:val="24"/>
              </w:rPr>
              <w:t>1</w:t>
            </w:r>
          </w:p>
        </w:tc>
      </w:tr>
      <w:tr w:rsidR="001B0EB9">
        <w:trPr>
          <w:trHeight w:val="207"/>
        </w:trPr>
        <w:tc>
          <w:tcPr>
            <w:tcW w:w="800" w:type="dxa"/>
            <w:tcBorders>
              <w:left w:val="single" w:sz="8" w:space="0" w:color="auto"/>
              <w:bottom w:val="single" w:sz="8" w:space="0" w:color="auto"/>
            </w:tcBorders>
            <w:vAlign w:val="bottom"/>
          </w:tcPr>
          <w:p w:rsidR="001B0EB9" w:rsidRDefault="001B0EB9">
            <w:pPr>
              <w:rPr>
                <w:sz w:val="17"/>
                <w:szCs w:val="17"/>
              </w:rPr>
            </w:pPr>
          </w:p>
        </w:tc>
        <w:tc>
          <w:tcPr>
            <w:tcW w:w="11680" w:type="dxa"/>
            <w:gridSpan w:val="2"/>
            <w:tcBorders>
              <w:bottom w:val="single" w:sz="8" w:space="0" w:color="auto"/>
              <w:right w:val="single" w:sz="8" w:space="0" w:color="auto"/>
            </w:tcBorders>
            <w:vAlign w:val="bottom"/>
          </w:tcPr>
          <w:p w:rsidR="001B0EB9" w:rsidRDefault="001B0EB9">
            <w:pPr>
              <w:rPr>
                <w:sz w:val="17"/>
                <w:szCs w:val="17"/>
              </w:rPr>
            </w:pPr>
          </w:p>
        </w:tc>
        <w:tc>
          <w:tcPr>
            <w:tcW w:w="1660" w:type="dxa"/>
            <w:tcBorders>
              <w:bottom w:val="single" w:sz="8" w:space="0" w:color="auto"/>
              <w:right w:val="single" w:sz="8" w:space="0" w:color="auto"/>
            </w:tcBorders>
            <w:vAlign w:val="bottom"/>
          </w:tcPr>
          <w:p w:rsidR="001B0EB9" w:rsidRDefault="001B0EB9">
            <w:pPr>
              <w:rPr>
                <w:sz w:val="17"/>
                <w:szCs w:val="17"/>
              </w:rPr>
            </w:pPr>
          </w:p>
        </w:tc>
      </w:tr>
      <w:tr w:rsidR="001B0EB9">
        <w:trPr>
          <w:trHeight w:val="256"/>
        </w:trPr>
        <w:tc>
          <w:tcPr>
            <w:tcW w:w="800" w:type="dxa"/>
            <w:tcBorders>
              <w:left w:val="single" w:sz="8" w:space="0" w:color="auto"/>
            </w:tcBorders>
            <w:vAlign w:val="bottom"/>
          </w:tcPr>
          <w:p w:rsidR="001B0EB9" w:rsidRDefault="0096101D">
            <w:pPr>
              <w:spacing w:line="256" w:lineRule="exact"/>
              <w:ind w:left="280"/>
              <w:rPr>
                <w:sz w:val="20"/>
                <w:szCs w:val="20"/>
              </w:rPr>
            </w:pPr>
            <w:r>
              <w:rPr>
                <w:rFonts w:eastAsia="Times New Roman"/>
                <w:sz w:val="24"/>
                <w:szCs w:val="24"/>
              </w:rPr>
              <w:t>3.3.</w:t>
            </w:r>
          </w:p>
        </w:tc>
        <w:tc>
          <w:tcPr>
            <w:tcW w:w="11680" w:type="dxa"/>
            <w:gridSpan w:val="2"/>
            <w:tcBorders>
              <w:right w:val="single" w:sz="8" w:space="0" w:color="auto"/>
            </w:tcBorders>
            <w:vAlign w:val="bottom"/>
          </w:tcPr>
          <w:p w:rsidR="001B0EB9" w:rsidRDefault="0096101D">
            <w:pPr>
              <w:spacing w:line="256" w:lineRule="exact"/>
              <w:ind w:left="20"/>
              <w:rPr>
                <w:sz w:val="20"/>
                <w:szCs w:val="20"/>
              </w:rPr>
            </w:pPr>
            <w:r>
              <w:rPr>
                <w:rFonts w:eastAsia="Times New Roman"/>
                <w:sz w:val="24"/>
                <w:szCs w:val="24"/>
              </w:rPr>
              <w:t>Особенности организации развивающей предметно-пространственной среды</w:t>
            </w:r>
          </w:p>
        </w:tc>
        <w:tc>
          <w:tcPr>
            <w:tcW w:w="1660" w:type="dxa"/>
            <w:tcBorders>
              <w:right w:val="single" w:sz="8" w:space="0" w:color="auto"/>
            </w:tcBorders>
            <w:vAlign w:val="bottom"/>
          </w:tcPr>
          <w:p w:rsidR="001B0EB9" w:rsidRDefault="0096101D" w:rsidP="00B87B14">
            <w:pPr>
              <w:spacing w:line="256" w:lineRule="exact"/>
              <w:ind w:left="660"/>
              <w:rPr>
                <w:sz w:val="20"/>
                <w:szCs w:val="20"/>
              </w:rPr>
            </w:pPr>
            <w:r>
              <w:rPr>
                <w:rFonts w:eastAsia="Times New Roman"/>
                <w:sz w:val="24"/>
                <w:szCs w:val="24"/>
              </w:rPr>
              <w:t>2</w:t>
            </w:r>
            <w:r w:rsidR="00B87B14">
              <w:rPr>
                <w:rFonts w:eastAsia="Times New Roman"/>
                <w:sz w:val="24"/>
                <w:szCs w:val="24"/>
              </w:rPr>
              <w:t>1</w:t>
            </w:r>
          </w:p>
        </w:tc>
      </w:tr>
      <w:tr w:rsidR="001B0EB9">
        <w:trPr>
          <w:trHeight w:val="207"/>
        </w:trPr>
        <w:tc>
          <w:tcPr>
            <w:tcW w:w="12480" w:type="dxa"/>
            <w:gridSpan w:val="3"/>
            <w:tcBorders>
              <w:left w:val="single" w:sz="8" w:space="0" w:color="auto"/>
              <w:bottom w:val="single" w:sz="8" w:space="0" w:color="auto"/>
              <w:right w:val="single" w:sz="8" w:space="0" w:color="auto"/>
            </w:tcBorders>
            <w:vAlign w:val="bottom"/>
          </w:tcPr>
          <w:p w:rsidR="001B0EB9" w:rsidRDefault="001B0EB9">
            <w:pPr>
              <w:rPr>
                <w:sz w:val="17"/>
                <w:szCs w:val="17"/>
              </w:rPr>
            </w:pPr>
          </w:p>
        </w:tc>
        <w:tc>
          <w:tcPr>
            <w:tcW w:w="1660" w:type="dxa"/>
            <w:tcBorders>
              <w:bottom w:val="single" w:sz="8" w:space="0" w:color="auto"/>
              <w:right w:val="single" w:sz="8" w:space="0" w:color="auto"/>
            </w:tcBorders>
            <w:vAlign w:val="bottom"/>
          </w:tcPr>
          <w:p w:rsidR="001B0EB9" w:rsidRDefault="001B0EB9">
            <w:pPr>
              <w:rPr>
                <w:sz w:val="17"/>
                <w:szCs w:val="17"/>
              </w:rPr>
            </w:pPr>
          </w:p>
        </w:tc>
      </w:tr>
      <w:tr w:rsidR="001B0EB9">
        <w:trPr>
          <w:trHeight w:val="256"/>
        </w:trPr>
        <w:tc>
          <w:tcPr>
            <w:tcW w:w="12480" w:type="dxa"/>
            <w:gridSpan w:val="3"/>
            <w:tcBorders>
              <w:left w:val="single" w:sz="8" w:space="0" w:color="auto"/>
              <w:right w:val="single" w:sz="8" w:space="0" w:color="auto"/>
            </w:tcBorders>
            <w:vAlign w:val="bottom"/>
          </w:tcPr>
          <w:p w:rsidR="001B0EB9" w:rsidRDefault="0096101D">
            <w:pPr>
              <w:spacing w:line="256" w:lineRule="exact"/>
              <w:ind w:left="280"/>
              <w:rPr>
                <w:sz w:val="20"/>
                <w:szCs w:val="20"/>
              </w:rPr>
            </w:pPr>
            <w:r>
              <w:rPr>
                <w:rFonts w:eastAsia="Times New Roman"/>
                <w:sz w:val="24"/>
                <w:szCs w:val="24"/>
              </w:rPr>
              <w:t>3.4. Система коррекционной и образовательной  деятельности</w:t>
            </w:r>
          </w:p>
        </w:tc>
        <w:tc>
          <w:tcPr>
            <w:tcW w:w="1660" w:type="dxa"/>
            <w:tcBorders>
              <w:right w:val="single" w:sz="8" w:space="0" w:color="auto"/>
            </w:tcBorders>
            <w:vAlign w:val="bottom"/>
          </w:tcPr>
          <w:p w:rsidR="001B0EB9" w:rsidRDefault="0096101D" w:rsidP="00B87B14">
            <w:pPr>
              <w:spacing w:line="256" w:lineRule="exact"/>
              <w:ind w:left="720"/>
              <w:rPr>
                <w:sz w:val="20"/>
                <w:szCs w:val="20"/>
              </w:rPr>
            </w:pPr>
            <w:r>
              <w:rPr>
                <w:rFonts w:eastAsia="Times New Roman"/>
                <w:sz w:val="24"/>
                <w:szCs w:val="24"/>
              </w:rPr>
              <w:t>2</w:t>
            </w:r>
            <w:r w:rsidR="00B87B14">
              <w:rPr>
                <w:rFonts w:eastAsia="Times New Roman"/>
                <w:sz w:val="24"/>
                <w:szCs w:val="24"/>
              </w:rPr>
              <w:t>3</w:t>
            </w:r>
          </w:p>
        </w:tc>
      </w:tr>
      <w:tr w:rsidR="001B0EB9">
        <w:trPr>
          <w:trHeight w:val="164"/>
        </w:trPr>
        <w:tc>
          <w:tcPr>
            <w:tcW w:w="800" w:type="dxa"/>
            <w:tcBorders>
              <w:left w:val="single" w:sz="8" w:space="0" w:color="auto"/>
              <w:bottom w:val="single" w:sz="8" w:space="0" w:color="auto"/>
            </w:tcBorders>
            <w:vAlign w:val="bottom"/>
          </w:tcPr>
          <w:p w:rsidR="001B0EB9" w:rsidRDefault="001B0EB9">
            <w:pPr>
              <w:rPr>
                <w:sz w:val="14"/>
                <w:szCs w:val="14"/>
              </w:rPr>
            </w:pPr>
          </w:p>
        </w:tc>
        <w:tc>
          <w:tcPr>
            <w:tcW w:w="11680" w:type="dxa"/>
            <w:gridSpan w:val="2"/>
            <w:tcBorders>
              <w:bottom w:val="single" w:sz="8" w:space="0" w:color="auto"/>
              <w:right w:val="single" w:sz="8" w:space="0" w:color="auto"/>
            </w:tcBorders>
            <w:vAlign w:val="bottom"/>
          </w:tcPr>
          <w:p w:rsidR="001B0EB9" w:rsidRDefault="001B0EB9">
            <w:pPr>
              <w:rPr>
                <w:sz w:val="14"/>
                <w:szCs w:val="14"/>
              </w:rPr>
            </w:pPr>
          </w:p>
        </w:tc>
        <w:tc>
          <w:tcPr>
            <w:tcW w:w="1660" w:type="dxa"/>
            <w:tcBorders>
              <w:bottom w:val="single" w:sz="8" w:space="0" w:color="auto"/>
              <w:right w:val="single" w:sz="8" w:space="0" w:color="auto"/>
            </w:tcBorders>
            <w:vAlign w:val="bottom"/>
          </w:tcPr>
          <w:p w:rsidR="001B0EB9" w:rsidRDefault="001B0EB9">
            <w:pPr>
              <w:rPr>
                <w:sz w:val="14"/>
                <w:szCs w:val="14"/>
              </w:rPr>
            </w:pPr>
          </w:p>
        </w:tc>
      </w:tr>
    </w:tbl>
    <w:p w:rsidR="001B0EB9" w:rsidRDefault="001B0EB9">
      <w:pPr>
        <w:spacing w:line="287" w:lineRule="exact"/>
        <w:rPr>
          <w:sz w:val="20"/>
          <w:szCs w:val="20"/>
        </w:rPr>
      </w:pPr>
    </w:p>
    <w:p w:rsidR="001B0EB9" w:rsidRDefault="001B0EB9">
      <w:pPr>
        <w:sectPr w:rsidR="001B0EB9">
          <w:pgSz w:w="16840" w:h="11906" w:orient="landscape"/>
          <w:pgMar w:top="688" w:right="1138" w:bottom="419" w:left="1120" w:header="0" w:footer="0" w:gutter="0"/>
          <w:cols w:space="720" w:equalWidth="0">
            <w:col w:w="14580"/>
          </w:cols>
        </w:sectPr>
      </w:pPr>
    </w:p>
    <w:p w:rsidR="001B0EB9" w:rsidRDefault="0096101D">
      <w:pPr>
        <w:ind w:left="4460"/>
        <w:rPr>
          <w:sz w:val="20"/>
          <w:szCs w:val="20"/>
        </w:rPr>
      </w:pPr>
      <w:r>
        <w:rPr>
          <w:rFonts w:eastAsia="Times New Roman"/>
          <w:b/>
          <w:bCs/>
          <w:sz w:val="28"/>
          <w:szCs w:val="28"/>
        </w:rPr>
        <w:lastRenderedPageBreak/>
        <w:t>I ЦЕЛЕВОЙ РАЗДЕЛ</w:t>
      </w:r>
    </w:p>
    <w:p w:rsidR="001B0EB9" w:rsidRDefault="000C28A6">
      <w:pPr>
        <w:spacing w:line="20" w:lineRule="exact"/>
        <w:rPr>
          <w:sz w:val="20"/>
          <w:szCs w:val="20"/>
        </w:rPr>
      </w:pPr>
      <w:r>
        <w:rPr>
          <w:sz w:val="20"/>
          <w:szCs w:val="20"/>
        </w:rPr>
        <w:pict>
          <v:line id="Shape 2" o:spid="_x0000_s1027" style="position:absolute;z-index:251650048;visibility:visible;mso-wrap-distance-left:0;mso-wrap-distance-right:0" from="219.85pt,-.75pt" to="369.55pt,-.75pt" o:allowincell="f" strokeweight=".46564mm"/>
        </w:pict>
      </w:r>
    </w:p>
    <w:p w:rsidR="001B0EB9" w:rsidRDefault="001B0EB9">
      <w:pPr>
        <w:spacing w:line="299" w:lineRule="exact"/>
        <w:rPr>
          <w:sz w:val="20"/>
          <w:szCs w:val="20"/>
        </w:rPr>
      </w:pPr>
    </w:p>
    <w:p w:rsidR="001B0EB9" w:rsidRDefault="0096101D">
      <w:pPr>
        <w:ind w:left="4260"/>
        <w:rPr>
          <w:sz w:val="20"/>
          <w:szCs w:val="20"/>
        </w:rPr>
      </w:pPr>
      <w:r>
        <w:rPr>
          <w:rFonts w:eastAsia="Times New Roman"/>
          <w:b/>
          <w:bCs/>
          <w:sz w:val="24"/>
          <w:szCs w:val="24"/>
        </w:rPr>
        <w:t>1</w:t>
      </w:r>
      <w:r>
        <w:rPr>
          <w:rFonts w:eastAsia="Times New Roman"/>
          <w:b/>
          <w:bCs/>
          <w:sz w:val="24"/>
          <w:szCs w:val="24"/>
          <w:u w:val="single"/>
        </w:rPr>
        <w:t>.1</w:t>
      </w:r>
      <w:r>
        <w:rPr>
          <w:rFonts w:eastAsia="Times New Roman"/>
          <w:b/>
          <w:bCs/>
          <w:sz w:val="24"/>
          <w:szCs w:val="24"/>
        </w:rPr>
        <w:t xml:space="preserve"> </w:t>
      </w:r>
      <w:r>
        <w:rPr>
          <w:rFonts w:eastAsia="Times New Roman"/>
          <w:b/>
          <w:bCs/>
          <w:sz w:val="24"/>
          <w:szCs w:val="24"/>
          <w:u w:val="single"/>
        </w:rPr>
        <w:t>Пояснительная записка</w:t>
      </w:r>
    </w:p>
    <w:p w:rsidR="001B0EB9" w:rsidRDefault="001B0EB9">
      <w:pPr>
        <w:spacing w:line="200" w:lineRule="exact"/>
        <w:rPr>
          <w:sz w:val="20"/>
          <w:szCs w:val="20"/>
        </w:rPr>
      </w:pPr>
    </w:p>
    <w:p w:rsidR="001B0EB9" w:rsidRDefault="001B0EB9">
      <w:pPr>
        <w:spacing w:line="316" w:lineRule="exact"/>
        <w:rPr>
          <w:sz w:val="20"/>
          <w:szCs w:val="20"/>
        </w:rPr>
      </w:pPr>
    </w:p>
    <w:p w:rsidR="001B0EB9" w:rsidRDefault="0096101D">
      <w:pPr>
        <w:spacing w:line="237" w:lineRule="auto"/>
        <w:ind w:left="260" w:firstLine="710"/>
        <w:jc w:val="both"/>
        <w:rPr>
          <w:sz w:val="20"/>
          <w:szCs w:val="20"/>
        </w:rPr>
      </w:pPr>
      <w:proofErr w:type="gramStart"/>
      <w:r>
        <w:rPr>
          <w:rFonts w:eastAsia="Times New Roman"/>
          <w:sz w:val="24"/>
          <w:szCs w:val="24"/>
        </w:rPr>
        <w:t xml:space="preserve">Рабочая программа по художественно - эстетическому развитию (музыкальное развитие) для детей с тяжелыми нарушениями речи разработана на основе «Адаптированной образовательной программы коррекционно-развивающей работы в логопедической группе с ТНР для детей </w:t>
      </w:r>
      <w:r w:rsidR="007834FF" w:rsidRPr="007834FF">
        <w:rPr>
          <w:sz w:val="24"/>
          <w:szCs w:val="28"/>
        </w:rPr>
        <w:t xml:space="preserve"> </w:t>
      </w:r>
      <w:r w:rsidR="007834FF">
        <w:rPr>
          <w:sz w:val="24"/>
          <w:szCs w:val="28"/>
        </w:rPr>
        <w:t>от</w:t>
      </w:r>
      <w:r w:rsidR="007834FF" w:rsidRPr="001469A5">
        <w:rPr>
          <w:sz w:val="24"/>
          <w:szCs w:val="28"/>
        </w:rPr>
        <w:t xml:space="preserve"> 4 лет</w:t>
      </w:r>
      <w:r w:rsidR="007834FF">
        <w:rPr>
          <w:sz w:val="24"/>
          <w:szCs w:val="28"/>
        </w:rPr>
        <w:t xml:space="preserve"> до прекращения образовательных отношений</w:t>
      </w:r>
      <w:r w:rsidR="007834FF">
        <w:rPr>
          <w:rFonts w:eastAsia="Times New Roman"/>
          <w:sz w:val="24"/>
          <w:szCs w:val="24"/>
        </w:rPr>
        <w:t xml:space="preserve"> </w:t>
      </w:r>
      <w:r>
        <w:rPr>
          <w:rFonts w:eastAsia="Times New Roman"/>
          <w:sz w:val="24"/>
          <w:szCs w:val="24"/>
        </w:rPr>
        <w:t>«Муниципального бюджетного дошкольного образовательного учреждения "Детский сад № 101" с учетом «Комплексной образовательной программы дошкольного образования для детей с тяжелыми нарушениями речи (общим недоразвитием речи</w:t>
      </w:r>
      <w:proofErr w:type="gramEnd"/>
      <w:r>
        <w:rPr>
          <w:rFonts w:eastAsia="Times New Roman"/>
          <w:sz w:val="24"/>
          <w:szCs w:val="24"/>
        </w:rPr>
        <w:t>) с 3 до 7 лет» Н.В. Нищевой.</w:t>
      </w:r>
    </w:p>
    <w:p w:rsidR="001B0EB9" w:rsidRDefault="001B0EB9">
      <w:pPr>
        <w:spacing w:line="6" w:lineRule="exact"/>
        <w:rPr>
          <w:sz w:val="20"/>
          <w:szCs w:val="20"/>
        </w:rPr>
      </w:pPr>
    </w:p>
    <w:p w:rsidR="001B0EB9" w:rsidRDefault="0096101D">
      <w:pPr>
        <w:ind w:left="1040"/>
        <w:rPr>
          <w:sz w:val="20"/>
          <w:szCs w:val="20"/>
        </w:rPr>
      </w:pPr>
      <w:r>
        <w:rPr>
          <w:rFonts w:eastAsia="Times New Roman"/>
          <w:sz w:val="24"/>
          <w:szCs w:val="24"/>
        </w:rPr>
        <w:t>Программа построена  с  учетом интеграции образовательных областей:</w:t>
      </w:r>
    </w:p>
    <w:p w:rsidR="001B0EB9" w:rsidRDefault="0096101D">
      <w:pPr>
        <w:numPr>
          <w:ilvl w:val="0"/>
          <w:numId w:val="1"/>
        </w:numPr>
        <w:tabs>
          <w:tab w:val="left" w:pos="1100"/>
        </w:tabs>
        <w:ind w:left="1100" w:hanging="130"/>
        <w:rPr>
          <w:rFonts w:eastAsia="Times New Roman"/>
          <w:sz w:val="24"/>
          <w:szCs w:val="24"/>
        </w:rPr>
      </w:pPr>
      <w:r>
        <w:rPr>
          <w:rFonts w:eastAsia="Times New Roman"/>
          <w:sz w:val="24"/>
          <w:szCs w:val="24"/>
        </w:rPr>
        <w:t>социально-коммуникативное развитие;</w:t>
      </w:r>
    </w:p>
    <w:p w:rsidR="001B0EB9" w:rsidRDefault="0096101D">
      <w:pPr>
        <w:numPr>
          <w:ilvl w:val="0"/>
          <w:numId w:val="1"/>
        </w:numPr>
        <w:tabs>
          <w:tab w:val="left" w:pos="1100"/>
        </w:tabs>
        <w:ind w:left="1100" w:hanging="130"/>
        <w:rPr>
          <w:rFonts w:eastAsia="Times New Roman"/>
          <w:sz w:val="24"/>
          <w:szCs w:val="24"/>
        </w:rPr>
      </w:pPr>
      <w:r>
        <w:rPr>
          <w:rFonts w:eastAsia="Times New Roman"/>
          <w:sz w:val="24"/>
          <w:szCs w:val="24"/>
        </w:rPr>
        <w:t>речевое развитие;</w:t>
      </w:r>
    </w:p>
    <w:p w:rsidR="001B0EB9" w:rsidRDefault="0096101D">
      <w:pPr>
        <w:numPr>
          <w:ilvl w:val="0"/>
          <w:numId w:val="1"/>
        </w:numPr>
        <w:tabs>
          <w:tab w:val="left" w:pos="1100"/>
        </w:tabs>
        <w:ind w:left="1100" w:hanging="130"/>
        <w:rPr>
          <w:rFonts w:eastAsia="Times New Roman"/>
          <w:sz w:val="24"/>
          <w:szCs w:val="24"/>
        </w:rPr>
      </w:pPr>
      <w:r>
        <w:rPr>
          <w:rFonts w:eastAsia="Times New Roman"/>
          <w:sz w:val="24"/>
          <w:szCs w:val="24"/>
        </w:rPr>
        <w:t>познавательное развитие;</w:t>
      </w:r>
    </w:p>
    <w:p w:rsidR="001B0EB9" w:rsidRDefault="0096101D">
      <w:pPr>
        <w:numPr>
          <w:ilvl w:val="0"/>
          <w:numId w:val="1"/>
        </w:numPr>
        <w:tabs>
          <w:tab w:val="left" w:pos="1100"/>
        </w:tabs>
        <w:ind w:left="1100" w:hanging="130"/>
        <w:rPr>
          <w:rFonts w:eastAsia="Times New Roman"/>
          <w:sz w:val="24"/>
          <w:szCs w:val="24"/>
        </w:rPr>
      </w:pPr>
      <w:r>
        <w:rPr>
          <w:rFonts w:eastAsia="Times New Roman"/>
          <w:sz w:val="24"/>
          <w:szCs w:val="24"/>
        </w:rPr>
        <w:t>физическое  развитие;</w:t>
      </w:r>
    </w:p>
    <w:p w:rsidR="001B0EB9" w:rsidRDefault="001B0EB9">
      <w:pPr>
        <w:spacing w:line="288" w:lineRule="exact"/>
        <w:rPr>
          <w:sz w:val="20"/>
          <w:szCs w:val="20"/>
        </w:rPr>
      </w:pPr>
    </w:p>
    <w:p w:rsidR="001B0EB9" w:rsidRDefault="0096101D">
      <w:pPr>
        <w:spacing w:line="237" w:lineRule="auto"/>
        <w:ind w:left="260" w:firstLine="710"/>
        <w:jc w:val="both"/>
        <w:rPr>
          <w:sz w:val="20"/>
          <w:szCs w:val="20"/>
        </w:rPr>
      </w:pPr>
      <w:r>
        <w:rPr>
          <w:rFonts w:eastAsia="Times New Roman"/>
          <w:sz w:val="24"/>
          <w:szCs w:val="24"/>
        </w:rPr>
        <w:t>Основой перспективного планирования по художественно-эстетическому развитию с учетом коррекционно-развивающей работы в соответствии с программой является комплексно-тематический подход, обеспечивающий многократное повторение материала, что позволяет организовать успешное накопление и актуализацию словаря дошкольников с ОНР, обеспечивает интеграцию усилий всех специалистов.</w:t>
      </w:r>
    </w:p>
    <w:p w:rsidR="001B0EB9" w:rsidRDefault="001B0EB9">
      <w:pPr>
        <w:spacing w:line="290" w:lineRule="exact"/>
        <w:rPr>
          <w:sz w:val="20"/>
          <w:szCs w:val="20"/>
        </w:rPr>
      </w:pPr>
    </w:p>
    <w:p w:rsidR="001B0EB9" w:rsidRDefault="0096101D">
      <w:pPr>
        <w:spacing w:line="237" w:lineRule="auto"/>
        <w:ind w:left="260" w:firstLine="710"/>
        <w:jc w:val="both"/>
        <w:rPr>
          <w:sz w:val="20"/>
          <w:szCs w:val="20"/>
        </w:rPr>
      </w:pPr>
      <w:r>
        <w:rPr>
          <w:rFonts w:eastAsia="Times New Roman"/>
          <w:sz w:val="24"/>
          <w:szCs w:val="24"/>
          <w:u w:val="single"/>
        </w:rPr>
        <w:t>Программа предусматривает приобретение знаний и опыта во всех видах музыкальной деятельности:</w:t>
      </w:r>
      <w:r>
        <w:rPr>
          <w:rFonts w:eastAsia="Times New Roman"/>
          <w:sz w:val="24"/>
          <w:szCs w:val="24"/>
        </w:rPr>
        <w:t xml:space="preserve"> формируется музыкальный слух, воспитывается любовь и интерес к классической и современной музыке, развивается музыкальная восприимчивость и слух, развивается эмоциональная отзывчивость на музыку различного характера, звуковысотный, динамический и тембровый слух, развиваются умения музицировать на детских музыкальных инструментах, продолжается формирование творческой активности, самостоятельность и стремление применять в жизни знакомый музыкальный репертуар.</w:t>
      </w:r>
    </w:p>
    <w:p w:rsidR="001B0EB9" w:rsidRDefault="001B0EB9">
      <w:pPr>
        <w:spacing w:line="289" w:lineRule="exact"/>
        <w:rPr>
          <w:sz w:val="20"/>
          <w:szCs w:val="20"/>
        </w:rPr>
      </w:pPr>
    </w:p>
    <w:p w:rsidR="001B0EB9" w:rsidRDefault="0096101D">
      <w:pPr>
        <w:ind w:left="2160"/>
        <w:rPr>
          <w:sz w:val="20"/>
          <w:szCs w:val="20"/>
        </w:rPr>
      </w:pPr>
      <w:r>
        <w:rPr>
          <w:rFonts w:eastAsia="Times New Roman"/>
          <w:b/>
          <w:bCs/>
          <w:sz w:val="24"/>
          <w:szCs w:val="24"/>
          <w:u w:val="single"/>
        </w:rPr>
        <w:t>Программа составлена в соответствии с требованиями основных нормативных документами:</w:t>
      </w:r>
    </w:p>
    <w:p w:rsidR="001B0EB9" w:rsidRDefault="001B0EB9">
      <w:pPr>
        <w:spacing w:line="384" w:lineRule="exact"/>
        <w:rPr>
          <w:sz w:val="20"/>
          <w:szCs w:val="20"/>
        </w:rPr>
      </w:pPr>
    </w:p>
    <w:p w:rsidR="00075522" w:rsidRPr="00075522" w:rsidRDefault="0096101D">
      <w:pPr>
        <w:numPr>
          <w:ilvl w:val="0"/>
          <w:numId w:val="2"/>
        </w:numPr>
        <w:tabs>
          <w:tab w:val="left" w:pos="430"/>
        </w:tabs>
        <w:ind w:left="260" w:right="3700"/>
        <w:rPr>
          <w:rFonts w:ascii="Symbol" w:eastAsia="Symbol" w:hAnsi="Symbol" w:cs="Symbol"/>
          <w:sz w:val="24"/>
          <w:szCs w:val="24"/>
        </w:rPr>
      </w:pPr>
      <w:r>
        <w:rPr>
          <w:rFonts w:eastAsia="Times New Roman"/>
          <w:sz w:val="24"/>
          <w:szCs w:val="24"/>
        </w:rPr>
        <w:t xml:space="preserve">Федеральный закон «Об образовании в Российской Федерации» (№ 273-ФЗ от 29 декабря 2012 г.); </w:t>
      </w:r>
      <w:r>
        <w:rPr>
          <w:rFonts w:ascii="Symbol" w:eastAsia="Symbol" w:hAnsi="Symbol" w:cs="Symbol"/>
          <w:sz w:val="24"/>
          <w:szCs w:val="24"/>
        </w:rPr>
        <w:t></w:t>
      </w:r>
      <w:r>
        <w:rPr>
          <w:rFonts w:eastAsia="Times New Roman"/>
          <w:sz w:val="24"/>
          <w:szCs w:val="24"/>
        </w:rPr>
        <w:t xml:space="preserve">Конвенция о правах ребенка, 1989 г.; </w:t>
      </w:r>
    </w:p>
    <w:p w:rsidR="001B0EB9" w:rsidRDefault="0096101D" w:rsidP="00075522">
      <w:pPr>
        <w:tabs>
          <w:tab w:val="left" w:pos="430"/>
        </w:tabs>
        <w:ind w:left="260" w:right="3700"/>
        <w:rPr>
          <w:rFonts w:ascii="Symbol" w:eastAsia="Symbol" w:hAnsi="Symbol" w:cs="Symbol"/>
          <w:sz w:val="24"/>
          <w:szCs w:val="24"/>
        </w:rPr>
      </w:pPr>
      <w:r>
        <w:rPr>
          <w:rFonts w:ascii="Symbol" w:eastAsia="Symbol" w:hAnsi="Symbol" w:cs="Symbol"/>
          <w:sz w:val="24"/>
          <w:szCs w:val="24"/>
        </w:rPr>
        <w:t></w:t>
      </w:r>
      <w:r>
        <w:rPr>
          <w:rFonts w:eastAsia="Times New Roman"/>
          <w:sz w:val="24"/>
          <w:szCs w:val="24"/>
        </w:rPr>
        <w:t>Концепция дошкольного воспитания 16.06.1989 г. № 7/1;</w:t>
      </w:r>
    </w:p>
    <w:p w:rsidR="001B0EB9" w:rsidRDefault="001B0EB9">
      <w:pPr>
        <w:spacing w:line="200" w:lineRule="exact"/>
        <w:rPr>
          <w:sz w:val="20"/>
          <w:szCs w:val="20"/>
        </w:rPr>
      </w:pPr>
    </w:p>
    <w:p w:rsidR="001B0EB9" w:rsidRDefault="001B0EB9">
      <w:pPr>
        <w:spacing w:line="349" w:lineRule="exact"/>
        <w:rPr>
          <w:sz w:val="20"/>
          <w:szCs w:val="20"/>
        </w:rPr>
      </w:pPr>
    </w:p>
    <w:p w:rsidR="001B0EB9" w:rsidRDefault="001B0EB9">
      <w:pPr>
        <w:sectPr w:rsidR="001B0EB9">
          <w:pgSz w:w="16840" w:h="11906" w:orient="landscape"/>
          <w:pgMar w:top="1356" w:right="1138" w:bottom="419" w:left="1440" w:header="0" w:footer="0" w:gutter="0"/>
          <w:cols w:space="720" w:equalWidth="0">
            <w:col w:w="14260"/>
          </w:cols>
        </w:sectPr>
      </w:pPr>
    </w:p>
    <w:p w:rsidR="001B0EB9" w:rsidRDefault="0096101D">
      <w:pPr>
        <w:ind w:left="300"/>
        <w:rPr>
          <w:sz w:val="20"/>
          <w:szCs w:val="20"/>
        </w:rPr>
      </w:pPr>
      <w:proofErr w:type="gramStart"/>
      <w:r>
        <w:rPr>
          <w:rFonts w:ascii="Symbol" w:eastAsia="Symbol" w:hAnsi="Symbol" w:cs="Symbol"/>
          <w:sz w:val="24"/>
          <w:szCs w:val="24"/>
        </w:rPr>
        <w:lastRenderedPageBreak/>
        <w:t></w:t>
      </w:r>
      <w:r>
        <w:rPr>
          <w:rFonts w:eastAsia="Times New Roman"/>
          <w:sz w:val="24"/>
          <w:szCs w:val="24"/>
        </w:rPr>
        <w:t>Национальная образовательная инициатива  «Наша новая школа», утвержденная Президентом РФ Д. Медведевым  04.02.2010 года);</w:t>
      </w:r>
      <w:proofErr w:type="gramEnd"/>
    </w:p>
    <w:p w:rsidR="001B0EB9" w:rsidRDefault="001B0EB9">
      <w:pPr>
        <w:spacing w:line="1" w:lineRule="exact"/>
        <w:rPr>
          <w:sz w:val="20"/>
          <w:szCs w:val="20"/>
        </w:rPr>
      </w:pPr>
    </w:p>
    <w:p w:rsidR="001B0EB9" w:rsidRDefault="0096101D">
      <w:pPr>
        <w:numPr>
          <w:ilvl w:val="0"/>
          <w:numId w:val="3"/>
        </w:numPr>
        <w:tabs>
          <w:tab w:val="left" w:pos="480"/>
        </w:tabs>
        <w:ind w:left="480" w:hanging="180"/>
        <w:rPr>
          <w:rFonts w:ascii="Symbol" w:eastAsia="Symbol" w:hAnsi="Symbol" w:cs="Symbol"/>
          <w:sz w:val="24"/>
          <w:szCs w:val="24"/>
        </w:rPr>
      </w:pPr>
      <w:r>
        <w:rPr>
          <w:rFonts w:eastAsia="Times New Roman"/>
          <w:sz w:val="24"/>
          <w:szCs w:val="24"/>
        </w:rPr>
        <w:t>Квалификационные характеристики должностей работников образования (приказ Минздравсоц- развития РФ от 26.08.2010 № 761н);</w:t>
      </w:r>
    </w:p>
    <w:p w:rsidR="001B0EB9" w:rsidRPr="00075522" w:rsidRDefault="0096101D">
      <w:pPr>
        <w:numPr>
          <w:ilvl w:val="0"/>
          <w:numId w:val="3"/>
        </w:numPr>
        <w:tabs>
          <w:tab w:val="left" w:pos="480"/>
        </w:tabs>
        <w:ind w:left="480" w:hanging="180"/>
        <w:rPr>
          <w:rFonts w:ascii="Symbol" w:eastAsia="Symbol" w:hAnsi="Symbol" w:cs="Symbol"/>
          <w:sz w:val="24"/>
          <w:szCs w:val="24"/>
        </w:rPr>
      </w:pPr>
      <w:r>
        <w:rPr>
          <w:rFonts w:eastAsia="Times New Roman"/>
          <w:sz w:val="24"/>
          <w:szCs w:val="24"/>
        </w:rPr>
        <w:t>Федеральный государственный образовательный стандарт дошкольного образования (Приказ МО и Н РФ от 17.10.2013 № 1155);</w:t>
      </w:r>
    </w:p>
    <w:p w:rsidR="00075522" w:rsidRPr="00075522" w:rsidRDefault="00075522" w:rsidP="00075522">
      <w:pPr>
        <w:numPr>
          <w:ilvl w:val="0"/>
          <w:numId w:val="3"/>
        </w:numPr>
        <w:tabs>
          <w:tab w:val="left" w:pos="480"/>
        </w:tabs>
        <w:ind w:left="480" w:hanging="180"/>
        <w:rPr>
          <w:rFonts w:ascii="Symbol" w:eastAsia="Symbol" w:hAnsi="Symbol" w:cs="Symbol"/>
          <w:szCs w:val="24"/>
        </w:rPr>
      </w:pPr>
      <w:r w:rsidRPr="00075522">
        <w:rPr>
          <w:sz w:val="24"/>
          <w:szCs w:val="28"/>
          <w:shd w:val="clear" w:color="auto" w:fill="FFFFFF"/>
        </w:rPr>
        <w:t>Постановлением Главного государственного санитарного врача России</w:t>
      </w:r>
      <w:r w:rsidRPr="00075522">
        <w:rPr>
          <w:sz w:val="24"/>
          <w:szCs w:val="28"/>
        </w:rPr>
        <w:t xml:space="preserve"> </w:t>
      </w:r>
      <w:r w:rsidRPr="00075522">
        <w:rPr>
          <w:sz w:val="24"/>
          <w:szCs w:val="28"/>
          <w:shd w:val="clear" w:color="auto" w:fill="FFFFFF"/>
        </w:rPr>
        <w:t>от 28 января 2021 года N 2</w:t>
      </w:r>
      <w:r w:rsidRPr="00075522">
        <w:rPr>
          <w:sz w:val="24"/>
          <w:szCs w:val="28"/>
        </w:rPr>
        <w:t xml:space="preserve"> </w:t>
      </w:r>
      <w:r w:rsidRPr="00075522">
        <w:rPr>
          <w:sz w:val="24"/>
          <w:szCs w:val="28"/>
          <w:shd w:val="clear" w:color="auto" w:fill="FFFFFF"/>
        </w:rPr>
        <w:t xml:space="preserve">об утверждении санитарных правил и норм </w:t>
      </w:r>
      <w:proofErr w:type="spellStart"/>
      <w:r w:rsidRPr="00075522">
        <w:rPr>
          <w:sz w:val="24"/>
          <w:szCs w:val="28"/>
          <w:shd w:val="clear" w:color="auto" w:fill="FFFFFF"/>
        </w:rPr>
        <w:t>СанПиН</w:t>
      </w:r>
      <w:proofErr w:type="spellEnd"/>
      <w:r w:rsidRPr="00075522">
        <w:rPr>
          <w:sz w:val="24"/>
          <w:szCs w:val="28"/>
          <w:shd w:val="clear" w:color="auto" w:fill="FFFFFF"/>
        </w:rPr>
        <w:t xml:space="preserve"> 1.2.3685-21 "Гигиенические нормативы и требования к обеспечению безопасности и (или) безвредности для человека факторов среды обитания";</w:t>
      </w:r>
      <w:r w:rsidRPr="00075522">
        <w:rPr>
          <w:rStyle w:val="apple-converted-space"/>
          <w:sz w:val="24"/>
          <w:szCs w:val="28"/>
          <w:shd w:val="clear" w:color="auto" w:fill="FFFFFF"/>
        </w:rPr>
        <w:t> </w:t>
      </w:r>
    </w:p>
    <w:p w:rsidR="00075522" w:rsidRPr="00075522" w:rsidRDefault="00075522" w:rsidP="00075522">
      <w:pPr>
        <w:numPr>
          <w:ilvl w:val="0"/>
          <w:numId w:val="3"/>
        </w:numPr>
        <w:tabs>
          <w:tab w:val="left" w:pos="480"/>
        </w:tabs>
        <w:ind w:left="480" w:hanging="180"/>
        <w:rPr>
          <w:rFonts w:ascii="Symbol" w:eastAsia="Symbol" w:hAnsi="Symbol" w:cs="Symbol"/>
          <w:szCs w:val="24"/>
        </w:rPr>
      </w:pPr>
      <w:proofErr w:type="spellStart"/>
      <w:r w:rsidRPr="00075522">
        <w:rPr>
          <w:rFonts w:eastAsia="Times New Roman"/>
          <w:sz w:val="24"/>
          <w:szCs w:val="28"/>
        </w:rPr>
        <w:t>СанПиН</w:t>
      </w:r>
      <w:proofErr w:type="spellEnd"/>
      <w:r w:rsidRPr="00075522">
        <w:rPr>
          <w:rFonts w:eastAsia="Times New Roman"/>
          <w:sz w:val="24"/>
          <w:szCs w:val="28"/>
        </w:rPr>
        <w:t xml:space="preserve"> 2.4.3648-20 «Санитарно-эпидемиологические требования к организациям воспитания и обучения, отдыха и оздоровления детей и молодежи»;</w:t>
      </w:r>
    </w:p>
    <w:p w:rsidR="001B0EB9" w:rsidRDefault="001B0EB9">
      <w:pPr>
        <w:spacing w:line="1" w:lineRule="exact"/>
        <w:rPr>
          <w:rFonts w:ascii="Symbol" w:eastAsia="Symbol" w:hAnsi="Symbol" w:cs="Symbol"/>
          <w:sz w:val="24"/>
          <w:szCs w:val="24"/>
        </w:rPr>
      </w:pPr>
    </w:p>
    <w:p w:rsidR="001B0EB9" w:rsidRDefault="0096101D">
      <w:pPr>
        <w:numPr>
          <w:ilvl w:val="0"/>
          <w:numId w:val="3"/>
        </w:numPr>
        <w:tabs>
          <w:tab w:val="left" w:pos="480"/>
        </w:tabs>
        <w:ind w:left="480" w:hanging="180"/>
        <w:rPr>
          <w:rFonts w:ascii="Symbol" w:eastAsia="Symbol" w:hAnsi="Symbol" w:cs="Symbol"/>
          <w:sz w:val="24"/>
          <w:szCs w:val="24"/>
        </w:rPr>
      </w:pPr>
      <w:r>
        <w:rPr>
          <w:rFonts w:eastAsia="Times New Roman"/>
          <w:sz w:val="24"/>
          <w:szCs w:val="24"/>
        </w:rPr>
        <w:t>Типовое положение о специальном (коррекционном) образовательном учреждении для обучающихся, воспитанников с отклонениями</w:t>
      </w:r>
    </w:p>
    <w:p w:rsidR="001B0EB9" w:rsidRDefault="0096101D">
      <w:pPr>
        <w:numPr>
          <w:ilvl w:val="1"/>
          <w:numId w:val="3"/>
        </w:numPr>
        <w:tabs>
          <w:tab w:val="left" w:pos="600"/>
        </w:tabs>
        <w:ind w:left="600" w:hanging="180"/>
        <w:rPr>
          <w:rFonts w:eastAsia="Times New Roman"/>
          <w:sz w:val="24"/>
          <w:szCs w:val="24"/>
        </w:rPr>
      </w:pPr>
      <w:r>
        <w:rPr>
          <w:rFonts w:eastAsia="Times New Roman"/>
          <w:sz w:val="24"/>
          <w:szCs w:val="24"/>
        </w:rPr>
        <w:t>развитии от 12.03.1997 № 288;</w:t>
      </w:r>
    </w:p>
    <w:p w:rsidR="001B0EB9" w:rsidRDefault="001B0EB9">
      <w:pPr>
        <w:spacing w:line="31" w:lineRule="exact"/>
        <w:rPr>
          <w:rFonts w:eastAsia="Times New Roman"/>
          <w:sz w:val="24"/>
          <w:szCs w:val="24"/>
        </w:rPr>
      </w:pPr>
    </w:p>
    <w:p w:rsidR="001B0EB9" w:rsidRDefault="0096101D">
      <w:pPr>
        <w:numPr>
          <w:ilvl w:val="0"/>
          <w:numId w:val="3"/>
        </w:numPr>
        <w:tabs>
          <w:tab w:val="left" w:pos="470"/>
        </w:tabs>
        <w:spacing w:line="226" w:lineRule="auto"/>
        <w:ind w:left="420" w:right="460" w:hanging="120"/>
        <w:rPr>
          <w:rFonts w:ascii="Symbol" w:eastAsia="Symbol" w:hAnsi="Symbol" w:cs="Symbol"/>
          <w:sz w:val="24"/>
          <w:szCs w:val="24"/>
        </w:rPr>
      </w:pPr>
      <w:r>
        <w:rPr>
          <w:rFonts w:eastAsia="Times New Roman"/>
          <w:sz w:val="24"/>
          <w:szCs w:val="24"/>
        </w:rPr>
        <w:t>Письмо министерства образования РФ Об интегрированном воспитании и обучении детей с отклонениями в развитии в дошкольных образовательных учреждениях от 16 января 2002 г. N 03-51-5 ин/23-03;</w:t>
      </w:r>
    </w:p>
    <w:p w:rsidR="001B0EB9" w:rsidRDefault="001B0EB9">
      <w:pPr>
        <w:spacing w:line="32" w:lineRule="exact"/>
        <w:rPr>
          <w:rFonts w:ascii="Symbol" w:eastAsia="Symbol" w:hAnsi="Symbol" w:cs="Symbol"/>
          <w:sz w:val="24"/>
          <w:szCs w:val="24"/>
        </w:rPr>
      </w:pPr>
    </w:p>
    <w:p w:rsidR="001B0EB9" w:rsidRDefault="0096101D">
      <w:pPr>
        <w:numPr>
          <w:ilvl w:val="0"/>
          <w:numId w:val="3"/>
        </w:numPr>
        <w:tabs>
          <w:tab w:val="left" w:pos="470"/>
        </w:tabs>
        <w:spacing w:line="227" w:lineRule="auto"/>
        <w:ind w:left="480" w:right="1480" w:hanging="180"/>
        <w:rPr>
          <w:rFonts w:ascii="Symbol" w:eastAsia="Symbol" w:hAnsi="Symbol" w:cs="Symbol"/>
          <w:sz w:val="24"/>
          <w:szCs w:val="24"/>
        </w:rPr>
      </w:pPr>
      <w:r>
        <w:rPr>
          <w:rFonts w:eastAsia="Times New Roman"/>
          <w:sz w:val="24"/>
          <w:szCs w:val="24"/>
        </w:rPr>
        <w:t>Концепция содержания непрерывного образования (дошкольное и начальное звено) (одобрена и утверждена Федеральным координационным советом по общему образованию Минобразования РФ 17.06.2003 г.);</w:t>
      </w:r>
    </w:p>
    <w:p w:rsidR="001B0EB9" w:rsidRDefault="001B0EB9">
      <w:pPr>
        <w:spacing w:line="1" w:lineRule="exact"/>
        <w:rPr>
          <w:rFonts w:ascii="Symbol" w:eastAsia="Symbol" w:hAnsi="Symbol" w:cs="Symbol"/>
          <w:sz w:val="24"/>
          <w:szCs w:val="24"/>
        </w:rPr>
      </w:pPr>
    </w:p>
    <w:p w:rsidR="001B0EB9" w:rsidRDefault="0096101D">
      <w:pPr>
        <w:numPr>
          <w:ilvl w:val="0"/>
          <w:numId w:val="3"/>
        </w:numPr>
        <w:tabs>
          <w:tab w:val="left" w:pos="480"/>
        </w:tabs>
        <w:ind w:left="480" w:hanging="180"/>
        <w:rPr>
          <w:rFonts w:ascii="Symbol" w:eastAsia="Symbol" w:hAnsi="Symbol" w:cs="Symbol"/>
          <w:sz w:val="24"/>
          <w:szCs w:val="24"/>
        </w:rPr>
      </w:pPr>
      <w:r>
        <w:rPr>
          <w:rFonts w:eastAsia="Times New Roman"/>
          <w:sz w:val="24"/>
          <w:szCs w:val="24"/>
        </w:rPr>
        <w:t>Лицензия на право осуществления образовательной деятельности по образовательным программам;</w:t>
      </w:r>
    </w:p>
    <w:p w:rsidR="001B0EB9" w:rsidRDefault="0096101D">
      <w:pPr>
        <w:numPr>
          <w:ilvl w:val="0"/>
          <w:numId w:val="3"/>
        </w:numPr>
        <w:tabs>
          <w:tab w:val="left" w:pos="480"/>
        </w:tabs>
        <w:spacing w:line="239" w:lineRule="auto"/>
        <w:ind w:left="480" w:hanging="180"/>
        <w:rPr>
          <w:rFonts w:ascii="Symbol" w:eastAsia="Symbol" w:hAnsi="Symbol" w:cs="Symbol"/>
          <w:sz w:val="24"/>
          <w:szCs w:val="24"/>
        </w:rPr>
      </w:pPr>
      <w:r>
        <w:rPr>
          <w:rFonts w:eastAsia="Times New Roman"/>
          <w:sz w:val="24"/>
          <w:szCs w:val="24"/>
        </w:rPr>
        <w:t xml:space="preserve">Устав МБДОУ </w:t>
      </w:r>
      <w:proofErr w:type="spellStart"/>
      <w:r>
        <w:rPr>
          <w:rFonts w:eastAsia="Times New Roman"/>
          <w:sz w:val="24"/>
          <w:szCs w:val="24"/>
        </w:rPr>
        <w:t>д</w:t>
      </w:r>
      <w:proofErr w:type="spellEnd"/>
      <w:r>
        <w:rPr>
          <w:rFonts w:eastAsia="Times New Roman"/>
          <w:sz w:val="24"/>
          <w:szCs w:val="24"/>
        </w:rPr>
        <w:t>/с № 101;</w:t>
      </w:r>
    </w:p>
    <w:p w:rsidR="001B0EB9" w:rsidRDefault="001B0EB9">
      <w:pPr>
        <w:spacing w:line="1" w:lineRule="exact"/>
        <w:rPr>
          <w:rFonts w:ascii="Symbol" w:eastAsia="Symbol" w:hAnsi="Symbol" w:cs="Symbol"/>
          <w:sz w:val="24"/>
          <w:szCs w:val="24"/>
        </w:rPr>
      </w:pPr>
    </w:p>
    <w:p w:rsidR="001B0EB9" w:rsidRDefault="0096101D">
      <w:pPr>
        <w:numPr>
          <w:ilvl w:val="0"/>
          <w:numId w:val="3"/>
        </w:numPr>
        <w:tabs>
          <w:tab w:val="left" w:pos="480"/>
        </w:tabs>
        <w:ind w:left="480" w:hanging="180"/>
        <w:rPr>
          <w:rFonts w:ascii="Symbol" w:eastAsia="Symbol" w:hAnsi="Symbol" w:cs="Symbol"/>
          <w:sz w:val="24"/>
          <w:szCs w:val="24"/>
        </w:rPr>
      </w:pPr>
      <w:r>
        <w:rPr>
          <w:rFonts w:eastAsia="Times New Roman"/>
          <w:sz w:val="24"/>
          <w:szCs w:val="24"/>
        </w:rPr>
        <w:t>Положение о группе для детей с тяжелыми нарушениями речи;</w:t>
      </w:r>
    </w:p>
    <w:p w:rsidR="001B0EB9" w:rsidRDefault="0096101D">
      <w:pPr>
        <w:numPr>
          <w:ilvl w:val="0"/>
          <w:numId w:val="3"/>
        </w:numPr>
        <w:tabs>
          <w:tab w:val="left" w:pos="480"/>
        </w:tabs>
        <w:spacing w:line="239" w:lineRule="auto"/>
        <w:ind w:left="480" w:hanging="180"/>
        <w:rPr>
          <w:rFonts w:ascii="Symbol" w:eastAsia="Symbol" w:hAnsi="Symbol" w:cs="Symbol"/>
          <w:sz w:val="24"/>
          <w:szCs w:val="24"/>
        </w:rPr>
      </w:pPr>
      <w:r>
        <w:rPr>
          <w:rFonts w:eastAsia="Times New Roman"/>
          <w:sz w:val="24"/>
          <w:szCs w:val="24"/>
        </w:rPr>
        <w:t>Положение о психолого-педагогическом консилиуме;</w:t>
      </w:r>
    </w:p>
    <w:p w:rsidR="001B0EB9" w:rsidRDefault="001B0EB9">
      <w:pPr>
        <w:spacing w:line="1" w:lineRule="exact"/>
        <w:rPr>
          <w:rFonts w:ascii="Symbol" w:eastAsia="Symbol" w:hAnsi="Symbol" w:cs="Symbol"/>
          <w:sz w:val="24"/>
          <w:szCs w:val="24"/>
        </w:rPr>
      </w:pPr>
    </w:p>
    <w:p w:rsidR="001B0EB9" w:rsidRDefault="001B0EB9">
      <w:pPr>
        <w:spacing w:line="278" w:lineRule="exact"/>
        <w:rPr>
          <w:sz w:val="20"/>
          <w:szCs w:val="20"/>
        </w:rPr>
      </w:pPr>
    </w:p>
    <w:p w:rsidR="001B0EB9" w:rsidRDefault="0096101D">
      <w:pPr>
        <w:jc w:val="center"/>
        <w:rPr>
          <w:sz w:val="20"/>
          <w:szCs w:val="20"/>
        </w:rPr>
      </w:pPr>
      <w:r>
        <w:rPr>
          <w:rFonts w:eastAsia="Times New Roman"/>
          <w:b/>
          <w:bCs/>
          <w:sz w:val="24"/>
          <w:szCs w:val="24"/>
          <w:u w:val="single"/>
        </w:rPr>
        <w:t>1.1.1 Цели и задачи реализации программы</w:t>
      </w:r>
    </w:p>
    <w:p w:rsidR="001B0EB9" w:rsidRDefault="001B0EB9">
      <w:pPr>
        <w:spacing w:line="292" w:lineRule="exact"/>
        <w:rPr>
          <w:sz w:val="20"/>
          <w:szCs w:val="20"/>
        </w:rPr>
      </w:pPr>
    </w:p>
    <w:p w:rsidR="001B0EB9" w:rsidRDefault="0096101D">
      <w:pPr>
        <w:spacing w:line="234" w:lineRule="auto"/>
        <w:ind w:left="580" w:right="300"/>
        <w:jc w:val="both"/>
        <w:rPr>
          <w:sz w:val="20"/>
          <w:szCs w:val="20"/>
        </w:rPr>
      </w:pPr>
      <w:r>
        <w:rPr>
          <w:rFonts w:eastAsia="Times New Roman"/>
          <w:b/>
          <w:bCs/>
          <w:sz w:val="28"/>
          <w:szCs w:val="28"/>
          <w:u w:val="single"/>
        </w:rPr>
        <w:t>Цель</w:t>
      </w:r>
      <w:r>
        <w:rPr>
          <w:rFonts w:eastAsia="Times New Roman"/>
          <w:b/>
          <w:bCs/>
          <w:sz w:val="28"/>
          <w:szCs w:val="28"/>
        </w:rPr>
        <w:t xml:space="preserve"> </w:t>
      </w:r>
      <w:r>
        <w:rPr>
          <w:rFonts w:eastAsia="Times New Roman"/>
          <w:b/>
          <w:bCs/>
          <w:sz w:val="24"/>
          <w:szCs w:val="24"/>
          <w:u w:val="single"/>
        </w:rPr>
        <w:t>программы:</w:t>
      </w:r>
      <w:r>
        <w:rPr>
          <w:rFonts w:eastAsia="Times New Roman"/>
          <w:b/>
          <w:bCs/>
          <w:sz w:val="28"/>
          <w:szCs w:val="28"/>
        </w:rPr>
        <w:t xml:space="preserve"> </w:t>
      </w:r>
      <w:r>
        <w:rPr>
          <w:rFonts w:eastAsia="Times New Roman"/>
          <w:sz w:val="24"/>
          <w:szCs w:val="24"/>
        </w:rPr>
        <w:t>является построение системы коррекционно-развивающей работы ОО «Музыка» в логопедических группах</w:t>
      </w:r>
      <w:r>
        <w:rPr>
          <w:rFonts w:eastAsia="Times New Roman"/>
          <w:b/>
          <w:bCs/>
          <w:sz w:val="28"/>
          <w:szCs w:val="28"/>
        </w:rPr>
        <w:t xml:space="preserve"> </w:t>
      </w:r>
      <w:r>
        <w:rPr>
          <w:rFonts w:eastAsia="Times New Roman"/>
          <w:sz w:val="24"/>
          <w:szCs w:val="24"/>
        </w:rPr>
        <w:t xml:space="preserve">для детей с общим недоразвитием речи в возрасте </w:t>
      </w:r>
      <w:r w:rsidR="007834FF">
        <w:rPr>
          <w:sz w:val="24"/>
          <w:szCs w:val="28"/>
        </w:rPr>
        <w:t>от</w:t>
      </w:r>
      <w:r w:rsidR="007834FF" w:rsidRPr="001469A5">
        <w:rPr>
          <w:sz w:val="24"/>
          <w:szCs w:val="28"/>
        </w:rPr>
        <w:t xml:space="preserve"> 4 лет</w:t>
      </w:r>
      <w:r w:rsidR="007834FF">
        <w:rPr>
          <w:sz w:val="24"/>
          <w:szCs w:val="28"/>
        </w:rPr>
        <w:t xml:space="preserve"> до прекращения образовательных отношений</w:t>
      </w:r>
      <w:r>
        <w:rPr>
          <w:rFonts w:eastAsia="Times New Roman"/>
          <w:sz w:val="24"/>
          <w:szCs w:val="24"/>
        </w:rPr>
        <w:t>, предусматривающей полное взаимодействие и преемственность действий всех специалистов дошкольного образовательного учреждения и родителей дошкольников.</w:t>
      </w:r>
    </w:p>
    <w:p w:rsidR="001B0EB9" w:rsidRDefault="001B0EB9">
      <w:pPr>
        <w:spacing w:line="15" w:lineRule="exact"/>
        <w:rPr>
          <w:sz w:val="20"/>
          <w:szCs w:val="20"/>
        </w:rPr>
      </w:pPr>
    </w:p>
    <w:p w:rsidR="001B0EB9" w:rsidRDefault="0096101D">
      <w:pPr>
        <w:spacing w:line="236" w:lineRule="auto"/>
        <w:ind w:left="580" w:right="1400"/>
        <w:jc w:val="both"/>
        <w:rPr>
          <w:sz w:val="20"/>
          <w:szCs w:val="20"/>
        </w:rPr>
      </w:pPr>
      <w:r>
        <w:rPr>
          <w:rFonts w:eastAsia="Times New Roman"/>
          <w:sz w:val="24"/>
          <w:szCs w:val="24"/>
        </w:rPr>
        <w:t>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 обеспечивать развитие личности, мотивации и способностей детей в различных видах музыкальной деятельности.</w:t>
      </w:r>
    </w:p>
    <w:p w:rsidR="001B0EB9" w:rsidRDefault="001B0EB9">
      <w:pPr>
        <w:spacing w:line="9" w:lineRule="exact"/>
        <w:rPr>
          <w:sz w:val="20"/>
          <w:szCs w:val="20"/>
        </w:rPr>
      </w:pPr>
    </w:p>
    <w:p w:rsidR="001B0EB9" w:rsidRDefault="0096101D">
      <w:pPr>
        <w:ind w:right="-139"/>
        <w:jc w:val="center"/>
        <w:rPr>
          <w:sz w:val="20"/>
          <w:szCs w:val="20"/>
        </w:rPr>
      </w:pPr>
      <w:r>
        <w:rPr>
          <w:rFonts w:eastAsia="Times New Roman"/>
          <w:b/>
          <w:bCs/>
          <w:sz w:val="24"/>
          <w:szCs w:val="24"/>
          <w:u w:val="single"/>
        </w:rPr>
        <w:t xml:space="preserve">Задачи музыкального развития </w:t>
      </w:r>
    </w:p>
    <w:p w:rsidR="001B0EB9" w:rsidRDefault="001B0EB9">
      <w:pPr>
        <w:spacing w:line="36" w:lineRule="exact"/>
        <w:rPr>
          <w:sz w:val="20"/>
          <w:szCs w:val="20"/>
        </w:rPr>
      </w:pPr>
    </w:p>
    <w:p w:rsidR="001B0EB9" w:rsidRDefault="0096101D">
      <w:pPr>
        <w:numPr>
          <w:ilvl w:val="0"/>
          <w:numId w:val="4"/>
        </w:numPr>
        <w:tabs>
          <w:tab w:val="left" w:pos="260"/>
        </w:tabs>
        <w:ind w:left="260" w:hanging="244"/>
        <w:rPr>
          <w:rFonts w:eastAsia="Times New Roman"/>
          <w:sz w:val="24"/>
          <w:szCs w:val="24"/>
        </w:rPr>
      </w:pPr>
      <w:r>
        <w:rPr>
          <w:rFonts w:eastAsia="Times New Roman"/>
          <w:sz w:val="24"/>
          <w:szCs w:val="24"/>
        </w:rPr>
        <w:t>Развивать эмоциональную отзывчивость на музыку, прививать интерес и любовь к ней.</w:t>
      </w:r>
    </w:p>
    <w:p w:rsidR="001B0EB9" w:rsidRDefault="001B0EB9">
      <w:pPr>
        <w:spacing w:line="53" w:lineRule="exact"/>
        <w:rPr>
          <w:rFonts w:eastAsia="Times New Roman"/>
          <w:sz w:val="24"/>
          <w:szCs w:val="24"/>
        </w:rPr>
      </w:pPr>
    </w:p>
    <w:p w:rsidR="001B0EB9" w:rsidRDefault="0096101D">
      <w:pPr>
        <w:numPr>
          <w:ilvl w:val="1"/>
          <w:numId w:val="4"/>
        </w:numPr>
        <w:tabs>
          <w:tab w:val="left" w:pos="325"/>
        </w:tabs>
        <w:spacing w:line="264" w:lineRule="auto"/>
        <w:ind w:left="-400" w:right="520" w:firstLine="476"/>
        <w:rPr>
          <w:rFonts w:eastAsia="Times New Roman"/>
          <w:sz w:val="24"/>
          <w:szCs w:val="24"/>
        </w:rPr>
      </w:pPr>
      <w:r>
        <w:rPr>
          <w:rFonts w:eastAsia="Times New Roman"/>
          <w:sz w:val="24"/>
          <w:szCs w:val="24"/>
        </w:rPr>
        <w:t>Формировать музыкальную культуру, знакомя с народной, классической и современной музыкой, с жизнью и творчеством известных композиторов.</w:t>
      </w:r>
    </w:p>
    <w:p w:rsidR="001B0EB9" w:rsidRDefault="001B0EB9">
      <w:pPr>
        <w:spacing w:line="16" w:lineRule="exact"/>
        <w:rPr>
          <w:rFonts w:eastAsia="Times New Roman"/>
          <w:sz w:val="24"/>
          <w:szCs w:val="24"/>
        </w:rPr>
      </w:pPr>
    </w:p>
    <w:p w:rsidR="001B0EB9" w:rsidRDefault="0096101D">
      <w:pPr>
        <w:numPr>
          <w:ilvl w:val="0"/>
          <w:numId w:val="5"/>
        </w:numPr>
        <w:tabs>
          <w:tab w:val="left" w:pos="260"/>
        </w:tabs>
        <w:ind w:left="260" w:hanging="244"/>
        <w:rPr>
          <w:rFonts w:eastAsia="Times New Roman"/>
          <w:sz w:val="24"/>
          <w:szCs w:val="24"/>
        </w:rPr>
      </w:pPr>
      <w:r>
        <w:rPr>
          <w:rFonts w:eastAsia="Times New Roman"/>
          <w:sz w:val="24"/>
          <w:szCs w:val="24"/>
        </w:rPr>
        <w:t>Продолжать развивать музыкальные способности, навыки пения и движения под музыку, игры на детских музыкальных инструментах.</w:t>
      </w:r>
    </w:p>
    <w:p w:rsidR="001B0EB9" w:rsidRDefault="001B0EB9">
      <w:pPr>
        <w:spacing w:line="53" w:lineRule="exact"/>
        <w:rPr>
          <w:rFonts w:eastAsia="Times New Roman"/>
          <w:sz w:val="24"/>
          <w:szCs w:val="24"/>
        </w:rPr>
      </w:pPr>
    </w:p>
    <w:p w:rsidR="001B0EB9" w:rsidRDefault="0096101D">
      <w:pPr>
        <w:numPr>
          <w:ilvl w:val="1"/>
          <w:numId w:val="5"/>
        </w:numPr>
        <w:tabs>
          <w:tab w:val="left" w:pos="325"/>
        </w:tabs>
        <w:spacing w:line="264" w:lineRule="auto"/>
        <w:ind w:left="-400" w:firstLine="476"/>
        <w:rPr>
          <w:rFonts w:eastAsia="Times New Roman"/>
          <w:sz w:val="24"/>
          <w:szCs w:val="24"/>
        </w:rPr>
      </w:pPr>
      <w:r>
        <w:rPr>
          <w:rFonts w:eastAsia="Times New Roman"/>
          <w:sz w:val="24"/>
          <w:szCs w:val="24"/>
        </w:rPr>
        <w:t>Учить различать жанры музыкальных произведений (песня, танец, марш), узнавать музыкальные произведения по вступлению, фрагменту мелодии.</w:t>
      </w:r>
    </w:p>
    <w:p w:rsidR="001B0EB9" w:rsidRDefault="001B0EB9">
      <w:pPr>
        <w:spacing w:line="30" w:lineRule="exact"/>
        <w:rPr>
          <w:sz w:val="20"/>
          <w:szCs w:val="20"/>
        </w:rPr>
      </w:pPr>
    </w:p>
    <w:p w:rsidR="001B0EB9" w:rsidRPr="00D94D53" w:rsidRDefault="001B0EB9" w:rsidP="00D94D53">
      <w:pPr>
        <w:ind w:left="14200"/>
        <w:rPr>
          <w:sz w:val="20"/>
          <w:szCs w:val="20"/>
        </w:rPr>
        <w:sectPr w:rsidR="001B0EB9" w:rsidRPr="00D94D53">
          <w:pgSz w:w="16840" w:h="11906" w:orient="landscape"/>
          <w:pgMar w:top="699" w:right="838" w:bottom="419" w:left="1400" w:header="0" w:footer="0" w:gutter="0"/>
          <w:cols w:space="720" w:equalWidth="0">
            <w:col w:w="14600"/>
          </w:cols>
        </w:sectPr>
      </w:pPr>
    </w:p>
    <w:p w:rsidR="001B0EB9" w:rsidRDefault="0096101D">
      <w:pPr>
        <w:numPr>
          <w:ilvl w:val="1"/>
          <w:numId w:val="6"/>
        </w:numPr>
        <w:tabs>
          <w:tab w:val="left" w:pos="720"/>
        </w:tabs>
        <w:ind w:left="720" w:hanging="244"/>
        <w:rPr>
          <w:rFonts w:eastAsia="Times New Roman"/>
          <w:sz w:val="24"/>
          <w:szCs w:val="24"/>
        </w:rPr>
      </w:pPr>
      <w:proofErr w:type="gramStart"/>
      <w:r>
        <w:rPr>
          <w:rFonts w:eastAsia="Times New Roman"/>
          <w:sz w:val="24"/>
          <w:szCs w:val="24"/>
        </w:rPr>
        <w:lastRenderedPageBreak/>
        <w:t>Учить различать звуки по высоте в пределах квинты, звучание различных музыкальных инструментов (фортепиано, скрипка, балалайка,</w:t>
      </w:r>
      <w:proofErr w:type="gramEnd"/>
    </w:p>
    <w:p w:rsidR="001B0EB9" w:rsidRDefault="001B0EB9">
      <w:pPr>
        <w:spacing w:line="43" w:lineRule="exact"/>
        <w:rPr>
          <w:rFonts w:eastAsia="Times New Roman"/>
          <w:sz w:val="24"/>
          <w:szCs w:val="24"/>
        </w:rPr>
      </w:pPr>
    </w:p>
    <w:p w:rsidR="001B0EB9" w:rsidRDefault="0096101D">
      <w:pPr>
        <w:rPr>
          <w:rFonts w:eastAsia="Times New Roman"/>
          <w:sz w:val="24"/>
          <w:szCs w:val="24"/>
        </w:rPr>
      </w:pPr>
      <w:r>
        <w:rPr>
          <w:rFonts w:eastAsia="Times New Roman"/>
          <w:sz w:val="24"/>
          <w:szCs w:val="24"/>
        </w:rPr>
        <w:t>баян).</w:t>
      </w:r>
    </w:p>
    <w:p w:rsidR="001B0EB9" w:rsidRDefault="001B0EB9">
      <w:pPr>
        <w:spacing w:line="41" w:lineRule="exact"/>
        <w:rPr>
          <w:rFonts w:eastAsia="Times New Roman"/>
          <w:sz w:val="24"/>
          <w:szCs w:val="24"/>
        </w:rPr>
      </w:pPr>
    </w:p>
    <w:p w:rsidR="001B0EB9" w:rsidRDefault="0096101D">
      <w:pPr>
        <w:numPr>
          <w:ilvl w:val="1"/>
          <w:numId w:val="6"/>
        </w:numPr>
        <w:tabs>
          <w:tab w:val="left" w:pos="720"/>
        </w:tabs>
        <w:ind w:left="720" w:hanging="244"/>
        <w:rPr>
          <w:rFonts w:eastAsia="Times New Roman"/>
          <w:sz w:val="24"/>
          <w:szCs w:val="24"/>
        </w:rPr>
      </w:pPr>
      <w:r>
        <w:rPr>
          <w:rFonts w:eastAsia="Times New Roman"/>
          <w:sz w:val="24"/>
          <w:szCs w:val="24"/>
        </w:rPr>
        <w:t>Развивать умение слушать и оценивать качество пения и игру на музыкальных инструментах других детей.</w:t>
      </w:r>
    </w:p>
    <w:p w:rsidR="001B0EB9" w:rsidRDefault="001B0EB9">
      <w:pPr>
        <w:spacing w:line="53" w:lineRule="exact"/>
        <w:rPr>
          <w:rFonts w:eastAsia="Times New Roman"/>
          <w:sz w:val="24"/>
          <w:szCs w:val="24"/>
        </w:rPr>
      </w:pPr>
    </w:p>
    <w:p w:rsidR="001B0EB9" w:rsidRDefault="0096101D">
      <w:pPr>
        <w:numPr>
          <w:ilvl w:val="1"/>
          <w:numId w:val="6"/>
        </w:numPr>
        <w:tabs>
          <w:tab w:val="left" w:pos="725"/>
        </w:tabs>
        <w:spacing w:line="273" w:lineRule="auto"/>
        <w:ind w:right="80" w:firstLine="476"/>
        <w:rPr>
          <w:rFonts w:eastAsia="Times New Roman"/>
          <w:sz w:val="24"/>
          <w:szCs w:val="24"/>
        </w:rPr>
      </w:pPr>
      <w:r>
        <w:rPr>
          <w:rFonts w:eastAsia="Times New Roman"/>
          <w:sz w:val="24"/>
          <w:szCs w:val="24"/>
        </w:rPr>
        <w:t>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«ковырялочка», приставной шаг с приседанием, дробный шаг). Учить плавно поднимать руки вперед и в стороны и опускать их, двигаться в парах, отходить вперед от своего партнера. Учить пляскам, в которых используются эти элементы.</w:t>
      </w:r>
    </w:p>
    <w:p w:rsidR="001B0EB9" w:rsidRDefault="001B0EB9">
      <w:pPr>
        <w:spacing w:line="4" w:lineRule="exact"/>
        <w:rPr>
          <w:rFonts w:eastAsia="Times New Roman"/>
          <w:sz w:val="24"/>
          <w:szCs w:val="24"/>
        </w:rPr>
      </w:pPr>
    </w:p>
    <w:p w:rsidR="001B0EB9" w:rsidRDefault="0096101D">
      <w:pPr>
        <w:numPr>
          <w:ilvl w:val="1"/>
          <w:numId w:val="6"/>
        </w:numPr>
        <w:tabs>
          <w:tab w:val="left" w:pos="720"/>
        </w:tabs>
        <w:ind w:left="720" w:hanging="244"/>
        <w:rPr>
          <w:rFonts w:eastAsia="Times New Roman"/>
          <w:sz w:val="24"/>
          <w:szCs w:val="24"/>
        </w:rPr>
      </w:pPr>
      <w:r>
        <w:rPr>
          <w:rFonts w:eastAsia="Times New Roman"/>
          <w:sz w:val="24"/>
          <w:szCs w:val="24"/>
        </w:rPr>
        <w:t>Прививать умение самостоятельно исполнять танцы и пляски, запоминая последовательность танцевальных движений.</w:t>
      </w:r>
    </w:p>
    <w:p w:rsidR="001B0EB9" w:rsidRDefault="001B0EB9">
      <w:pPr>
        <w:spacing w:line="55" w:lineRule="exact"/>
        <w:rPr>
          <w:rFonts w:eastAsia="Times New Roman"/>
          <w:sz w:val="24"/>
          <w:szCs w:val="24"/>
        </w:rPr>
      </w:pPr>
    </w:p>
    <w:p w:rsidR="001B0EB9" w:rsidRDefault="0096101D">
      <w:pPr>
        <w:numPr>
          <w:ilvl w:val="0"/>
          <w:numId w:val="7"/>
        </w:numPr>
        <w:tabs>
          <w:tab w:val="left" w:pos="665"/>
        </w:tabs>
        <w:spacing w:line="265" w:lineRule="auto"/>
        <w:ind w:right="340" w:firstLine="416"/>
        <w:rPr>
          <w:rFonts w:eastAsia="Times New Roman"/>
          <w:sz w:val="24"/>
          <w:szCs w:val="24"/>
        </w:rPr>
      </w:pPr>
      <w:r>
        <w:rPr>
          <w:rFonts w:eastAsia="Times New Roman"/>
          <w:sz w:val="24"/>
          <w:szCs w:val="24"/>
        </w:rPr>
        <w:t>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w:t>
      </w:r>
    </w:p>
    <w:p w:rsidR="001B0EB9" w:rsidRDefault="001B0EB9">
      <w:pPr>
        <w:spacing w:line="24" w:lineRule="exact"/>
        <w:rPr>
          <w:rFonts w:eastAsia="Times New Roman"/>
          <w:sz w:val="24"/>
          <w:szCs w:val="24"/>
        </w:rPr>
      </w:pPr>
    </w:p>
    <w:p w:rsidR="001B0EB9" w:rsidRDefault="0096101D">
      <w:pPr>
        <w:numPr>
          <w:ilvl w:val="0"/>
          <w:numId w:val="7"/>
        </w:numPr>
        <w:tabs>
          <w:tab w:val="left" w:pos="785"/>
        </w:tabs>
        <w:spacing w:line="272" w:lineRule="auto"/>
        <w:ind w:firstLine="416"/>
        <w:rPr>
          <w:rFonts w:eastAsia="Times New Roman"/>
          <w:sz w:val="24"/>
          <w:szCs w:val="24"/>
        </w:rPr>
      </w:pPr>
      <w:r>
        <w:rPr>
          <w:rFonts w:eastAsia="Times New Roman"/>
          <w:sz w:val="24"/>
          <w:szCs w:val="24"/>
        </w:rPr>
        <w:t>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w:t>
      </w:r>
    </w:p>
    <w:p w:rsidR="001B0EB9" w:rsidRDefault="001B0EB9">
      <w:pPr>
        <w:spacing w:line="6" w:lineRule="exact"/>
        <w:rPr>
          <w:rFonts w:eastAsia="Times New Roman"/>
          <w:sz w:val="24"/>
          <w:szCs w:val="24"/>
        </w:rPr>
      </w:pPr>
    </w:p>
    <w:p w:rsidR="001B0EB9" w:rsidRDefault="0096101D">
      <w:pPr>
        <w:numPr>
          <w:ilvl w:val="1"/>
          <w:numId w:val="7"/>
        </w:numPr>
        <w:tabs>
          <w:tab w:val="left" w:pos="840"/>
        </w:tabs>
        <w:ind w:left="840" w:hanging="364"/>
        <w:rPr>
          <w:rFonts w:eastAsia="Times New Roman"/>
          <w:sz w:val="24"/>
          <w:szCs w:val="24"/>
        </w:rPr>
      </w:pPr>
      <w:r>
        <w:rPr>
          <w:rFonts w:eastAsia="Times New Roman"/>
          <w:sz w:val="24"/>
          <w:szCs w:val="24"/>
        </w:rPr>
        <w:t>Продолжать формирование навыков сольного пения.</w:t>
      </w:r>
    </w:p>
    <w:p w:rsidR="001B0EB9" w:rsidRDefault="001B0EB9">
      <w:pPr>
        <w:spacing w:line="40" w:lineRule="exact"/>
        <w:rPr>
          <w:rFonts w:eastAsia="Times New Roman"/>
          <w:sz w:val="24"/>
          <w:szCs w:val="24"/>
        </w:rPr>
      </w:pPr>
    </w:p>
    <w:p w:rsidR="001B0EB9" w:rsidRDefault="0096101D">
      <w:pPr>
        <w:numPr>
          <w:ilvl w:val="1"/>
          <w:numId w:val="7"/>
        </w:numPr>
        <w:tabs>
          <w:tab w:val="left" w:pos="840"/>
        </w:tabs>
        <w:ind w:left="840" w:hanging="364"/>
        <w:rPr>
          <w:rFonts w:eastAsia="Times New Roman"/>
          <w:sz w:val="24"/>
          <w:szCs w:val="24"/>
        </w:rPr>
      </w:pPr>
      <w:r>
        <w:rPr>
          <w:rFonts w:eastAsia="Times New Roman"/>
          <w:sz w:val="24"/>
          <w:szCs w:val="24"/>
        </w:rPr>
        <w:t>Отрабатывать навыки игры в ансамбле.</w:t>
      </w:r>
    </w:p>
    <w:p w:rsidR="001B0EB9" w:rsidRDefault="001B0EB9">
      <w:pPr>
        <w:spacing w:line="40" w:lineRule="exact"/>
        <w:rPr>
          <w:rFonts w:eastAsia="Times New Roman"/>
          <w:sz w:val="24"/>
          <w:szCs w:val="24"/>
        </w:rPr>
      </w:pPr>
    </w:p>
    <w:p w:rsidR="001B0EB9" w:rsidRDefault="0096101D">
      <w:pPr>
        <w:numPr>
          <w:ilvl w:val="1"/>
          <w:numId w:val="7"/>
        </w:numPr>
        <w:tabs>
          <w:tab w:val="left" w:pos="840"/>
        </w:tabs>
        <w:ind w:left="840" w:hanging="364"/>
        <w:rPr>
          <w:rFonts w:eastAsia="Times New Roman"/>
          <w:sz w:val="24"/>
          <w:szCs w:val="24"/>
        </w:rPr>
      </w:pPr>
      <w:r>
        <w:rPr>
          <w:rFonts w:eastAsia="Times New Roman"/>
          <w:sz w:val="24"/>
          <w:szCs w:val="24"/>
        </w:rPr>
        <w:t>Совершенствовать приемы игры на металлофоне и ударных инструментах, активизируя самостоятельность.</w:t>
      </w:r>
    </w:p>
    <w:p w:rsidR="001B0EB9" w:rsidRDefault="001B0EB9">
      <w:pPr>
        <w:spacing w:line="43" w:lineRule="exact"/>
        <w:rPr>
          <w:rFonts w:eastAsia="Times New Roman"/>
          <w:sz w:val="24"/>
          <w:szCs w:val="24"/>
        </w:rPr>
      </w:pPr>
    </w:p>
    <w:p w:rsidR="001B0EB9" w:rsidRDefault="0096101D">
      <w:pPr>
        <w:numPr>
          <w:ilvl w:val="1"/>
          <w:numId w:val="7"/>
        </w:numPr>
        <w:tabs>
          <w:tab w:val="left" w:pos="840"/>
        </w:tabs>
        <w:ind w:left="840" w:hanging="364"/>
        <w:rPr>
          <w:rFonts w:eastAsia="Times New Roman"/>
          <w:sz w:val="24"/>
          <w:szCs w:val="24"/>
        </w:rPr>
      </w:pPr>
      <w:r>
        <w:rPr>
          <w:rFonts w:eastAsia="Times New Roman"/>
          <w:sz w:val="24"/>
          <w:szCs w:val="24"/>
        </w:rPr>
        <w:t>Учить точно передавать мелодию, ритмический рисунок, одновременно начинать и заканчивать игру.</w:t>
      </w:r>
    </w:p>
    <w:p w:rsidR="001B0EB9" w:rsidRDefault="001B0EB9">
      <w:pPr>
        <w:spacing w:line="38" w:lineRule="exact"/>
        <w:rPr>
          <w:rFonts w:eastAsia="Times New Roman"/>
          <w:sz w:val="24"/>
          <w:szCs w:val="24"/>
        </w:rPr>
      </w:pPr>
    </w:p>
    <w:p w:rsidR="001B0EB9" w:rsidRDefault="0096101D">
      <w:pPr>
        <w:numPr>
          <w:ilvl w:val="2"/>
          <w:numId w:val="7"/>
        </w:numPr>
        <w:tabs>
          <w:tab w:val="left" w:pos="860"/>
        </w:tabs>
        <w:ind w:left="860" w:hanging="367"/>
        <w:rPr>
          <w:rFonts w:eastAsia="Times New Roman"/>
          <w:sz w:val="24"/>
          <w:szCs w:val="24"/>
        </w:rPr>
      </w:pPr>
      <w:r>
        <w:rPr>
          <w:rFonts w:eastAsia="Times New Roman"/>
          <w:sz w:val="24"/>
          <w:szCs w:val="24"/>
        </w:rPr>
        <w:t>Совершенствовать навык самостоятельного инструментального музицирования.</w:t>
      </w:r>
    </w:p>
    <w:p w:rsidR="001B0EB9" w:rsidRDefault="001B0EB9">
      <w:pPr>
        <w:spacing w:line="276" w:lineRule="exact"/>
        <w:rPr>
          <w:sz w:val="20"/>
          <w:szCs w:val="20"/>
        </w:rPr>
      </w:pPr>
    </w:p>
    <w:p w:rsidR="001B0EB9" w:rsidRDefault="0096101D">
      <w:pPr>
        <w:ind w:left="1160"/>
        <w:rPr>
          <w:sz w:val="20"/>
          <w:szCs w:val="20"/>
        </w:rPr>
      </w:pPr>
      <w:r>
        <w:rPr>
          <w:rFonts w:eastAsia="Times New Roman"/>
          <w:b/>
          <w:bCs/>
          <w:sz w:val="24"/>
          <w:szCs w:val="24"/>
          <w:u w:val="single"/>
        </w:rPr>
        <w:t>Работа  с  педагогами  и специалистами.</w:t>
      </w:r>
      <w:r>
        <w:rPr>
          <w:rFonts w:eastAsia="Times New Roman"/>
          <w:b/>
          <w:bCs/>
          <w:sz w:val="24"/>
          <w:szCs w:val="24"/>
        </w:rPr>
        <w:t xml:space="preserve">  </w:t>
      </w:r>
      <w:r>
        <w:rPr>
          <w:rFonts w:eastAsia="Times New Roman"/>
          <w:sz w:val="24"/>
          <w:szCs w:val="24"/>
        </w:rPr>
        <w:t>Повышение  уровня  профессиональной  компетентности  педагогического  коллектива</w:t>
      </w:r>
    </w:p>
    <w:p w:rsidR="001B0EB9" w:rsidRDefault="0096101D">
      <w:pPr>
        <w:numPr>
          <w:ilvl w:val="0"/>
          <w:numId w:val="8"/>
        </w:numPr>
        <w:tabs>
          <w:tab w:val="left" w:pos="300"/>
        </w:tabs>
        <w:ind w:left="300" w:hanging="167"/>
        <w:rPr>
          <w:rFonts w:eastAsia="Times New Roman"/>
          <w:sz w:val="24"/>
          <w:szCs w:val="24"/>
        </w:rPr>
      </w:pPr>
      <w:r>
        <w:rPr>
          <w:rFonts w:eastAsia="Times New Roman"/>
          <w:sz w:val="24"/>
          <w:szCs w:val="24"/>
        </w:rPr>
        <w:t>образовательной  области «Музыка» в вопросах музыкального развития детей:</w:t>
      </w:r>
    </w:p>
    <w:p w:rsidR="001B0EB9" w:rsidRDefault="001B0EB9">
      <w:pPr>
        <w:spacing w:line="12" w:lineRule="exact"/>
        <w:rPr>
          <w:rFonts w:eastAsia="Times New Roman"/>
          <w:sz w:val="24"/>
          <w:szCs w:val="24"/>
        </w:rPr>
      </w:pPr>
    </w:p>
    <w:p w:rsidR="001B0EB9" w:rsidRDefault="0096101D">
      <w:pPr>
        <w:numPr>
          <w:ilvl w:val="1"/>
          <w:numId w:val="8"/>
        </w:numPr>
        <w:tabs>
          <w:tab w:val="left" w:pos="1208"/>
        </w:tabs>
        <w:spacing w:line="236" w:lineRule="auto"/>
        <w:ind w:left="140" w:right="420" w:firstLine="893"/>
        <w:jc w:val="both"/>
        <w:rPr>
          <w:rFonts w:eastAsia="Times New Roman"/>
          <w:sz w:val="24"/>
          <w:szCs w:val="24"/>
        </w:rPr>
      </w:pPr>
      <w:r>
        <w:rPr>
          <w:rFonts w:eastAsia="Times New Roman"/>
          <w:sz w:val="24"/>
          <w:szCs w:val="24"/>
        </w:rPr>
        <w:t>внедрение новых методических приемов в деятельности методической работы, направленной на построение целостного педагогического процесса в МБДОУ и обеспечение качественной и эффективной поддержки педагогов во всех видах музыкального развития и воспитания детей;</w:t>
      </w:r>
    </w:p>
    <w:p w:rsidR="001B0EB9" w:rsidRDefault="001B0EB9">
      <w:pPr>
        <w:spacing w:line="1" w:lineRule="exact"/>
        <w:rPr>
          <w:rFonts w:eastAsia="Times New Roman"/>
          <w:sz w:val="24"/>
          <w:szCs w:val="24"/>
        </w:rPr>
      </w:pPr>
    </w:p>
    <w:p w:rsidR="001B0EB9" w:rsidRDefault="0096101D">
      <w:pPr>
        <w:numPr>
          <w:ilvl w:val="1"/>
          <w:numId w:val="8"/>
        </w:numPr>
        <w:tabs>
          <w:tab w:val="left" w:pos="1240"/>
        </w:tabs>
        <w:ind w:left="1240" w:hanging="207"/>
        <w:rPr>
          <w:rFonts w:eastAsia="Times New Roman"/>
          <w:sz w:val="24"/>
          <w:szCs w:val="24"/>
        </w:rPr>
      </w:pPr>
      <w:r>
        <w:rPr>
          <w:rFonts w:eastAsia="Times New Roman"/>
          <w:sz w:val="24"/>
          <w:szCs w:val="24"/>
        </w:rPr>
        <w:t>обеспечение использования в методической  работе эффективных  форм организации;</w:t>
      </w:r>
    </w:p>
    <w:p w:rsidR="001B0EB9" w:rsidRDefault="001B0EB9">
      <w:pPr>
        <w:spacing w:line="12" w:lineRule="exact"/>
        <w:rPr>
          <w:rFonts w:eastAsia="Times New Roman"/>
          <w:sz w:val="24"/>
          <w:szCs w:val="24"/>
        </w:rPr>
      </w:pPr>
    </w:p>
    <w:p w:rsidR="001B0EB9" w:rsidRDefault="0096101D">
      <w:pPr>
        <w:numPr>
          <w:ilvl w:val="1"/>
          <w:numId w:val="8"/>
        </w:numPr>
        <w:tabs>
          <w:tab w:val="left" w:pos="1350"/>
        </w:tabs>
        <w:spacing w:line="234" w:lineRule="auto"/>
        <w:ind w:left="140" w:right="420" w:firstLine="893"/>
        <w:rPr>
          <w:rFonts w:eastAsia="Times New Roman"/>
          <w:sz w:val="24"/>
          <w:szCs w:val="24"/>
        </w:rPr>
      </w:pPr>
      <w:r>
        <w:rPr>
          <w:rFonts w:eastAsia="Times New Roman"/>
          <w:sz w:val="24"/>
          <w:szCs w:val="24"/>
        </w:rPr>
        <w:t>обеспечение освоения программы художественно-эстетического воспитания и внедряемых технологий музыкального развития детей;</w:t>
      </w:r>
    </w:p>
    <w:p w:rsidR="001B0EB9" w:rsidRDefault="001B0EB9">
      <w:pPr>
        <w:spacing w:line="13" w:lineRule="exact"/>
        <w:rPr>
          <w:rFonts w:eastAsia="Times New Roman"/>
          <w:sz w:val="24"/>
          <w:szCs w:val="24"/>
        </w:rPr>
      </w:pPr>
    </w:p>
    <w:p w:rsidR="001B0EB9" w:rsidRDefault="0096101D">
      <w:pPr>
        <w:numPr>
          <w:ilvl w:val="1"/>
          <w:numId w:val="8"/>
        </w:numPr>
        <w:tabs>
          <w:tab w:val="left" w:pos="1259"/>
        </w:tabs>
        <w:spacing w:line="234" w:lineRule="auto"/>
        <w:ind w:left="140" w:right="420" w:firstLine="893"/>
        <w:rPr>
          <w:rFonts w:eastAsia="Times New Roman"/>
          <w:sz w:val="24"/>
          <w:szCs w:val="24"/>
        </w:rPr>
      </w:pPr>
      <w:r>
        <w:rPr>
          <w:rFonts w:eastAsia="Times New Roman"/>
          <w:sz w:val="24"/>
          <w:szCs w:val="24"/>
        </w:rPr>
        <w:t>стимулировать педагогический коллектив для дальнейшего роста профессионально-творческих способностей, и активного их применения в педагогическом процессе;</w:t>
      </w:r>
    </w:p>
    <w:p w:rsidR="001B0EB9" w:rsidRDefault="001B0EB9">
      <w:pPr>
        <w:spacing w:line="13" w:lineRule="exact"/>
        <w:rPr>
          <w:rFonts w:eastAsia="Times New Roman"/>
          <w:sz w:val="24"/>
          <w:szCs w:val="24"/>
        </w:rPr>
      </w:pPr>
    </w:p>
    <w:p w:rsidR="001B0EB9" w:rsidRDefault="0096101D">
      <w:pPr>
        <w:spacing w:line="234" w:lineRule="auto"/>
        <w:ind w:left="140" w:right="420" w:firstLine="960"/>
        <w:rPr>
          <w:rFonts w:eastAsia="Times New Roman"/>
          <w:sz w:val="24"/>
          <w:szCs w:val="24"/>
        </w:rPr>
      </w:pPr>
      <w:r>
        <w:rPr>
          <w:rFonts w:eastAsia="Times New Roman"/>
          <w:b/>
          <w:bCs/>
          <w:sz w:val="24"/>
          <w:szCs w:val="24"/>
          <w:u w:val="single"/>
        </w:rPr>
        <w:t>Работа с родителями.</w:t>
      </w:r>
      <w:r>
        <w:rPr>
          <w:rFonts w:eastAsia="Times New Roman"/>
          <w:b/>
          <w:bCs/>
          <w:sz w:val="24"/>
          <w:szCs w:val="24"/>
        </w:rPr>
        <w:t xml:space="preserve"> </w:t>
      </w:r>
      <w:r>
        <w:rPr>
          <w:rFonts w:eastAsia="Times New Roman"/>
          <w:sz w:val="24"/>
          <w:szCs w:val="24"/>
        </w:rPr>
        <w:t>Осуществление взаимодействия и преемственности МБДОУ и семьи в вопросах художественно-эстетического развития детей, активизация творческих способностей семьи и проявление их активности:</w:t>
      </w:r>
    </w:p>
    <w:p w:rsidR="001B0EB9" w:rsidRDefault="001B0EB9">
      <w:pPr>
        <w:spacing w:line="61" w:lineRule="exact"/>
        <w:rPr>
          <w:sz w:val="20"/>
          <w:szCs w:val="20"/>
        </w:rPr>
      </w:pPr>
    </w:p>
    <w:p w:rsidR="001B0EB9" w:rsidRPr="00D94D53" w:rsidRDefault="001B0EB9" w:rsidP="00D94D53">
      <w:pPr>
        <w:ind w:left="14600"/>
        <w:rPr>
          <w:sz w:val="20"/>
          <w:szCs w:val="20"/>
        </w:rPr>
        <w:sectPr w:rsidR="001B0EB9" w:rsidRPr="00D94D53">
          <w:pgSz w:w="16840" w:h="11906" w:orient="landscape"/>
          <w:pgMar w:top="700" w:right="718" w:bottom="419" w:left="1000" w:header="0" w:footer="0" w:gutter="0"/>
          <w:cols w:space="720" w:equalWidth="0">
            <w:col w:w="15120"/>
          </w:cols>
        </w:sectPr>
      </w:pPr>
    </w:p>
    <w:p w:rsidR="001B0EB9" w:rsidRDefault="0096101D">
      <w:pPr>
        <w:ind w:left="900"/>
        <w:rPr>
          <w:sz w:val="20"/>
          <w:szCs w:val="20"/>
        </w:rPr>
      </w:pPr>
      <w:r>
        <w:rPr>
          <w:rFonts w:eastAsia="Times New Roman"/>
          <w:sz w:val="24"/>
          <w:szCs w:val="24"/>
        </w:rPr>
        <w:lastRenderedPageBreak/>
        <w:t>- формирование  у родителей активной  позиции в художественно-эстетическом (музыкальном) воспитании  детей;</w:t>
      </w:r>
    </w:p>
    <w:p w:rsidR="001B0EB9" w:rsidRDefault="0096101D">
      <w:pPr>
        <w:tabs>
          <w:tab w:val="left" w:pos="1120"/>
          <w:tab w:val="left" w:pos="2380"/>
          <w:tab w:val="left" w:pos="2680"/>
          <w:tab w:val="left" w:pos="5600"/>
          <w:tab w:val="left" w:pos="6300"/>
          <w:tab w:val="left" w:pos="6600"/>
          <w:tab w:val="left" w:pos="8440"/>
          <w:tab w:val="left" w:pos="8700"/>
          <w:tab w:val="left" w:pos="10400"/>
          <w:tab w:val="left" w:pos="11520"/>
          <w:tab w:val="left" w:pos="12880"/>
        </w:tabs>
        <w:ind w:left="900"/>
        <w:rPr>
          <w:sz w:val="20"/>
          <w:szCs w:val="20"/>
        </w:rPr>
      </w:pPr>
      <w:r>
        <w:rPr>
          <w:rFonts w:eastAsia="Times New Roman"/>
          <w:sz w:val="24"/>
          <w:szCs w:val="24"/>
        </w:rPr>
        <w:t>-</w:t>
      </w:r>
      <w:r>
        <w:rPr>
          <w:sz w:val="20"/>
          <w:szCs w:val="20"/>
        </w:rPr>
        <w:tab/>
      </w:r>
      <w:r>
        <w:rPr>
          <w:rFonts w:eastAsia="Times New Roman"/>
          <w:sz w:val="24"/>
          <w:szCs w:val="24"/>
        </w:rPr>
        <w:t>разработка</w:t>
      </w:r>
      <w:r>
        <w:rPr>
          <w:rFonts w:eastAsia="Times New Roman"/>
          <w:sz w:val="24"/>
          <w:szCs w:val="24"/>
        </w:rPr>
        <w:tab/>
        <w:t>и</w:t>
      </w:r>
      <w:r>
        <w:rPr>
          <w:rFonts w:eastAsia="Times New Roman"/>
          <w:sz w:val="24"/>
          <w:szCs w:val="24"/>
        </w:rPr>
        <w:tab/>
        <w:t>внедрение инновационных</w:t>
      </w:r>
      <w:r>
        <w:rPr>
          <w:rFonts w:eastAsia="Times New Roman"/>
          <w:sz w:val="24"/>
          <w:szCs w:val="24"/>
        </w:rPr>
        <w:tab/>
        <w:t>форм</w:t>
      </w:r>
      <w:r>
        <w:rPr>
          <w:rFonts w:eastAsia="Times New Roman"/>
          <w:sz w:val="24"/>
          <w:szCs w:val="24"/>
        </w:rPr>
        <w:tab/>
        <w:t>и</w:t>
      </w:r>
      <w:r>
        <w:rPr>
          <w:rFonts w:eastAsia="Times New Roman"/>
          <w:sz w:val="24"/>
          <w:szCs w:val="24"/>
        </w:rPr>
        <w:tab/>
        <w:t>приемов работы</w:t>
      </w:r>
      <w:r>
        <w:rPr>
          <w:rFonts w:eastAsia="Times New Roman"/>
          <w:sz w:val="24"/>
          <w:szCs w:val="24"/>
        </w:rPr>
        <w:tab/>
        <w:t>с</w:t>
      </w:r>
      <w:r>
        <w:rPr>
          <w:rFonts w:eastAsia="Times New Roman"/>
          <w:sz w:val="24"/>
          <w:szCs w:val="24"/>
        </w:rPr>
        <w:tab/>
        <w:t>родителями по</w:t>
      </w:r>
      <w:r>
        <w:rPr>
          <w:rFonts w:eastAsia="Times New Roman"/>
          <w:sz w:val="24"/>
          <w:szCs w:val="24"/>
        </w:rPr>
        <w:tab/>
        <w:t>вопросам</w:t>
      </w:r>
      <w:r>
        <w:rPr>
          <w:rFonts w:eastAsia="Times New Roman"/>
          <w:sz w:val="24"/>
          <w:szCs w:val="24"/>
        </w:rPr>
        <w:tab/>
        <w:t>совместных</w:t>
      </w:r>
      <w:r>
        <w:rPr>
          <w:rFonts w:eastAsia="Times New Roman"/>
          <w:sz w:val="24"/>
          <w:szCs w:val="24"/>
        </w:rPr>
        <w:tab/>
        <w:t>художественно-</w:t>
      </w:r>
    </w:p>
    <w:p w:rsidR="001B0EB9" w:rsidRDefault="0096101D">
      <w:pPr>
        <w:rPr>
          <w:sz w:val="20"/>
          <w:szCs w:val="20"/>
        </w:rPr>
      </w:pPr>
      <w:r>
        <w:rPr>
          <w:rFonts w:eastAsia="Times New Roman"/>
          <w:sz w:val="24"/>
          <w:szCs w:val="24"/>
        </w:rPr>
        <w:t>творческих  и  музыкальных  мероприятий (вечеров досуга, музыкальных  салонов, музыкальных  викторин и  т.д.);</w:t>
      </w:r>
    </w:p>
    <w:p w:rsidR="001B0EB9" w:rsidRDefault="001B0EB9">
      <w:pPr>
        <w:spacing w:line="12" w:lineRule="exact"/>
        <w:rPr>
          <w:sz w:val="20"/>
          <w:szCs w:val="20"/>
        </w:rPr>
      </w:pPr>
    </w:p>
    <w:p w:rsidR="001B0EB9" w:rsidRDefault="0096101D">
      <w:pPr>
        <w:numPr>
          <w:ilvl w:val="0"/>
          <w:numId w:val="9"/>
        </w:numPr>
        <w:tabs>
          <w:tab w:val="left" w:pos="1054"/>
        </w:tabs>
        <w:spacing w:line="234" w:lineRule="auto"/>
        <w:ind w:firstLine="893"/>
        <w:rPr>
          <w:rFonts w:eastAsia="Times New Roman"/>
          <w:sz w:val="24"/>
          <w:szCs w:val="24"/>
        </w:rPr>
      </w:pPr>
      <w:r>
        <w:rPr>
          <w:rFonts w:eastAsia="Times New Roman"/>
          <w:sz w:val="24"/>
          <w:szCs w:val="24"/>
        </w:rPr>
        <w:t>систематизация деятельности через разработку перспективного планирования работы с родителями по совместной с ДОУ деятельности по музыкальному и художественно-эстетическому воспитанию детей;</w:t>
      </w:r>
    </w:p>
    <w:p w:rsidR="001B0EB9" w:rsidRDefault="001B0EB9">
      <w:pPr>
        <w:spacing w:line="1" w:lineRule="exact"/>
        <w:rPr>
          <w:rFonts w:eastAsia="Times New Roman"/>
          <w:sz w:val="24"/>
          <w:szCs w:val="24"/>
        </w:rPr>
      </w:pPr>
    </w:p>
    <w:p w:rsidR="001B0EB9" w:rsidRDefault="0096101D">
      <w:pPr>
        <w:ind w:left="960"/>
        <w:rPr>
          <w:rFonts w:eastAsia="Times New Roman"/>
          <w:sz w:val="24"/>
          <w:szCs w:val="24"/>
        </w:rPr>
      </w:pPr>
      <w:r>
        <w:rPr>
          <w:rFonts w:eastAsia="Times New Roman"/>
          <w:b/>
          <w:bCs/>
          <w:sz w:val="24"/>
          <w:szCs w:val="24"/>
          <w:u w:val="single"/>
        </w:rPr>
        <w:t>Работа  с  социумом.</w:t>
      </w:r>
      <w:r>
        <w:rPr>
          <w:rFonts w:eastAsia="Times New Roman"/>
          <w:b/>
          <w:bCs/>
          <w:sz w:val="24"/>
          <w:szCs w:val="24"/>
        </w:rPr>
        <w:t xml:space="preserve"> </w:t>
      </w:r>
      <w:r>
        <w:rPr>
          <w:rFonts w:eastAsia="Times New Roman"/>
          <w:sz w:val="24"/>
          <w:szCs w:val="24"/>
        </w:rPr>
        <w:t>Организация  и  проведение  внутри МБДОУ консультативных  семинаров  для  поддержки  педагогов  и</w:t>
      </w:r>
    </w:p>
    <w:p w:rsidR="001B0EB9" w:rsidRDefault="0096101D">
      <w:pPr>
        <w:rPr>
          <w:sz w:val="20"/>
          <w:szCs w:val="20"/>
        </w:rPr>
      </w:pPr>
      <w:r>
        <w:rPr>
          <w:rFonts w:eastAsia="Times New Roman"/>
          <w:sz w:val="24"/>
          <w:szCs w:val="24"/>
        </w:rPr>
        <w:t>родителей  в вопросах музыкального развития детей:</w:t>
      </w:r>
    </w:p>
    <w:p w:rsidR="001B0EB9" w:rsidRDefault="0096101D">
      <w:pPr>
        <w:numPr>
          <w:ilvl w:val="0"/>
          <w:numId w:val="10"/>
        </w:numPr>
        <w:tabs>
          <w:tab w:val="left" w:pos="1100"/>
        </w:tabs>
        <w:ind w:left="1100" w:hanging="267"/>
        <w:rPr>
          <w:rFonts w:eastAsia="Times New Roman"/>
          <w:sz w:val="24"/>
          <w:szCs w:val="24"/>
        </w:rPr>
      </w:pPr>
      <w:r>
        <w:rPr>
          <w:rFonts w:eastAsia="Times New Roman"/>
          <w:sz w:val="24"/>
          <w:szCs w:val="24"/>
        </w:rPr>
        <w:t>развитие форм сотрудничества;</w:t>
      </w:r>
    </w:p>
    <w:p w:rsidR="001B0EB9" w:rsidRDefault="0096101D">
      <w:pPr>
        <w:tabs>
          <w:tab w:val="left" w:pos="1080"/>
        </w:tabs>
        <w:ind w:left="840"/>
        <w:rPr>
          <w:sz w:val="20"/>
          <w:szCs w:val="20"/>
        </w:rPr>
      </w:pPr>
      <w:r>
        <w:rPr>
          <w:rFonts w:eastAsia="Times New Roman"/>
          <w:sz w:val="24"/>
          <w:szCs w:val="24"/>
        </w:rPr>
        <w:t>-</w:t>
      </w:r>
      <w:r>
        <w:rPr>
          <w:sz w:val="20"/>
          <w:szCs w:val="20"/>
        </w:rPr>
        <w:tab/>
      </w:r>
      <w:r>
        <w:rPr>
          <w:rFonts w:eastAsia="Times New Roman"/>
          <w:sz w:val="24"/>
          <w:szCs w:val="24"/>
        </w:rPr>
        <w:t>привлечение персонала к  участию  в творческих  музыкальных  мероприятиях;</w:t>
      </w:r>
    </w:p>
    <w:p w:rsidR="001B0EB9" w:rsidRDefault="001B0EB9">
      <w:pPr>
        <w:spacing w:line="12" w:lineRule="exact"/>
        <w:rPr>
          <w:sz w:val="20"/>
          <w:szCs w:val="20"/>
        </w:rPr>
      </w:pPr>
    </w:p>
    <w:p w:rsidR="001B0EB9" w:rsidRDefault="0096101D">
      <w:pPr>
        <w:numPr>
          <w:ilvl w:val="0"/>
          <w:numId w:val="11"/>
        </w:numPr>
        <w:tabs>
          <w:tab w:val="left" w:pos="1143"/>
        </w:tabs>
        <w:spacing w:line="234" w:lineRule="auto"/>
        <w:ind w:firstLine="833"/>
        <w:rPr>
          <w:rFonts w:eastAsia="Times New Roman"/>
          <w:sz w:val="24"/>
          <w:szCs w:val="24"/>
        </w:rPr>
      </w:pPr>
      <w:r>
        <w:rPr>
          <w:rFonts w:eastAsia="Times New Roman"/>
          <w:sz w:val="24"/>
          <w:szCs w:val="24"/>
        </w:rPr>
        <w:t>повышение престижа МБДОУ путем участия в творческих мероприятиях города, республики, роста доверия к учреждению со стороны педагогической общественности, расширение форм распространения своего опыта в музыкальном воспитании детей;</w:t>
      </w:r>
    </w:p>
    <w:p w:rsidR="001B0EB9" w:rsidRDefault="001B0EB9">
      <w:pPr>
        <w:spacing w:line="14" w:lineRule="exact"/>
        <w:rPr>
          <w:rFonts w:eastAsia="Times New Roman"/>
          <w:sz w:val="24"/>
          <w:szCs w:val="24"/>
        </w:rPr>
      </w:pPr>
    </w:p>
    <w:p w:rsidR="001B0EB9" w:rsidRDefault="0096101D">
      <w:pPr>
        <w:spacing w:line="234" w:lineRule="auto"/>
        <w:ind w:firstLine="1020"/>
        <w:rPr>
          <w:rFonts w:eastAsia="Times New Roman"/>
          <w:sz w:val="24"/>
          <w:szCs w:val="24"/>
        </w:rPr>
      </w:pPr>
      <w:r>
        <w:rPr>
          <w:rFonts w:eastAsia="Times New Roman"/>
          <w:b/>
          <w:bCs/>
          <w:sz w:val="24"/>
          <w:szCs w:val="24"/>
        </w:rPr>
        <w:t>Предметно-развивающая среда</w:t>
      </w:r>
      <w:r>
        <w:rPr>
          <w:rFonts w:eastAsia="Times New Roman"/>
          <w:sz w:val="24"/>
          <w:szCs w:val="24"/>
        </w:rPr>
        <w:t>.</w:t>
      </w:r>
      <w:r>
        <w:rPr>
          <w:rFonts w:eastAsia="Times New Roman"/>
          <w:b/>
          <w:bCs/>
          <w:sz w:val="24"/>
          <w:szCs w:val="24"/>
        </w:rPr>
        <w:t xml:space="preserve"> </w:t>
      </w:r>
      <w:r>
        <w:rPr>
          <w:rFonts w:eastAsia="Times New Roman"/>
          <w:sz w:val="24"/>
          <w:szCs w:val="24"/>
        </w:rPr>
        <w:t>Организовывать предметно-развивающую среду,</w:t>
      </w:r>
      <w:r>
        <w:rPr>
          <w:rFonts w:eastAsia="Times New Roman"/>
          <w:b/>
          <w:bCs/>
          <w:sz w:val="24"/>
          <w:szCs w:val="24"/>
        </w:rPr>
        <w:t xml:space="preserve"> </w:t>
      </w:r>
      <w:r>
        <w:rPr>
          <w:rFonts w:eastAsia="Times New Roman"/>
          <w:sz w:val="24"/>
          <w:szCs w:val="24"/>
        </w:rPr>
        <w:t>стимулирующую художественно-эстетическое развитие детей во всех видах деятельности.</w:t>
      </w:r>
    </w:p>
    <w:p w:rsidR="001B0EB9" w:rsidRDefault="000C28A6">
      <w:pPr>
        <w:spacing w:line="20" w:lineRule="exact"/>
        <w:rPr>
          <w:sz w:val="20"/>
          <w:szCs w:val="20"/>
        </w:rPr>
      </w:pPr>
      <w:r>
        <w:rPr>
          <w:sz w:val="20"/>
          <w:szCs w:val="20"/>
        </w:rPr>
        <w:pict>
          <v:line id="Shape 3" o:spid="_x0000_s1028" style="position:absolute;z-index:251651072;visibility:visible;mso-wrap-distance-left:0;mso-wrap-distance-right:0" from="50.65pt,-14.25pt" to="236.9pt,-14.25pt" o:allowincell="f" strokeweight="1.2pt"/>
        </w:pict>
      </w:r>
    </w:p>
    <w:p w:rsidR="001B0EB9" w:rsidRDefault="001B0EB9">
      <w:pPr>
        <w:spacing w:line="262" w:lineRule="exact"/>
        <w:rPr>
          <w:sz w:val="20"/>
          <w:szCs w:val="20"/>
        </w:rPr>
      </w:pPr>
    </w:p>
    <w:p w:rsidR="001B0EB9" w:rsidRDefault="0096101D">
      <w:pPr>
        <w:jc w:val="center"/>
        <w:rPr>
          <w:sz w:val="20"/>
          <w:szCs w:val="20"/>
        </w:rPr>
      </w:pPr>
      <w:r>
        <w:rPr>
          <w:rFonts w:eastAsia="Times New Roman"/>
          <w:b/>
          <w:bCs/>
          <w:sz w:val="24"/>
          <w:szCs w:val="24"/>
          <w:u w:val="single"/>
        </w:rPr>
        <w:t>Специальные задачи художественно-эстетического развития (ОО «Музыка») и воспитания детей с ОНР</w:t>
      </w:r>
    </w:p>
    <w:p w:rsidR="001B0EB9" w:rsidRDefault="001B0EB9">
      <w:pPr>
        <w:spacing w:line="283" w:lineRule="exact"/>
        <w:rPr>
          <w:sz w:val="20"/>
          <w:szCs w:val="20"/>
        </w:rPr>
      </w:pPr>
    </w:p>
    <w:p w:rsidR="001B0EB9" w:rsidRDefault="0096101D">
      <w:pPr>
        <w:spacing w:line="236" w:lineRule="auto"/>
        <w:ind w:right="360" w:firstLine="401"/>
        <w:rPr>
          <w:sz w:val="20"/>
          <w:szCs w:val="20"/>
        </w:rPr>
      </w:pPr>
      <w:r>
        <w:rPr>
          <w:rFonts w:eastAsia="Times New Roman"/>
          <w:sz w:val="24"/>
          <w:szCs w:val="24"/>
        </w:rPr>
        <w:t>Приоритетными задачами художественно-эстетического развития в детском саду являются: воспитание разностороннеразвитой личности, а также воспитание у детей любви и интереса к музыке, развивать музыкальную восприимчивость, музыкальный слух и музыкальный вкус.</w:t>
      </w:r>
    </w:p>
    <w:p w:rsidR="001B0EB9" w:rsidRDefault="001B0EB9">
      <w:pPr>
        <w:spacing w:line="14" w:lineRule="exact"/>
        <w:rPr>
          <w:sz w:val="20"/>
          <w:szCs w:val="20"/>
        </w:rPr>
      </w:pPr>
    </w:p>
    <w:p w:rsidR="001B0EB9" w:rsidRDefault="0096101D">
      <w:pPr>
        <w:spacing w:line="234" w:lineRule="auto"/>
        <w:ind w:right="320" w:firstLine="360"/>
        <w:rPr>
          <w:sz w:val="20"/>
          <w:szCs w:val="20"/>
        </w:rPr>
      </w:pPr>
      <w:r>
        <w:rPr>
          <w:rFonts w:eastAsia="Times New Roman"/>
          <w:sz w:val="24"/>
          <w:szCs w:val="24"/>
        </w:rPr>
        <w:t>С учетом интеграции области «Художественно-эстетическое развитие. Музыка» с другими образовательными областями в группах детей с ТНР решаются следующий специальные задачи:</w:t>
      </w:r>
    </w:p>
    <w:p w:rsidR="001B0EB9" w:rsidRDefault="001B0EB9">
      <w:pPr>
        <w:spacing w:line="14" w:lineRule="exact"/>
        <w:rPr>
          <w:sz w:val="20"/>
          <w:szCs w:val="20"/>
        </w:rPr>
      </w:pPr>
    </w:p>
    <w:p w:rsidR="001B0EB9" w:rsidRDefault="0096101D">
      <w:pPr>
        <w:numPr>
          <w:ilvl w:val="0"/>
          <w:numId w:val="12"/>
        </w:numPr>
        <w:tabs>
          <w:tab w:val="left" w:pos="500"/>
        </w:tabs>
        <w:spacing w:line="234" w:lineRule="auto"/>
        <w:ind w:right="100" w:firstLine="293"/>
        <w:rPr>
          <w:rFonts w:eastAsia="Times New Roman"/>
          <w:sz w:val="24"/>
          <w:szCs w:val="24"/>
        </w:rPr>
      </w:pPr>
      <w:r>
        <w:rPr>
          <w:rFonts w:eastAsia="Times New Roman"/>
          <w:sz w:val="24"/>
          <w:szCs w:val="24"/>
        </w:rPr>
        <w:t xml:space="preserve">Развитие речевого дыхания </w:t>
      </w:r>
      <w:r>
        <w:rPr>
          <w:rFonts w:eastAsia="Times New Roman"/>
          <w:i/>
          <w:iCs/>
          <w:sz w:val="24"/>
          <w:szCs w:val="24"/>
          <w:u w:val="single"/>
        </w:rPr>
        <w:t>(Игры и упражнения с помощью дыхательной дыхательной гимнастики: «Нюхаем цветы», «Подуем на</w:t>
      </w:r>
      <w:r>
        <w:rPr>
          <w:rFonts w:eastAsia="Times New Roman"/>
          <w:sz w:val="24"/>
          <w:szCs w:val="24"/>
        </w:rPr>
        <w:t xml:space="preserve"> </w:t>
      </w:r>
      <w:r>
        <w:rPr>
          <w:rFonts w:eastAsia="Times New Roman"/>
          <w:i/>
          <w:iCs/>
          <w:sz w:val="24"/>
          <w:szCs w:val="24"/>
          <w:u w:val="single"/>
        </w:rPr>
        <w:t>снежинку»);</w:t>
      </w:r>
    </w:p>
    <w:p w:rsidR="001B0EB9" w:rsidRDefault="001B0EB9">
      <w:pPr>
        <w:spacing w:line="1" w:lineRule="exact"/>
        <w:rPr>
          <w:rFonts w:eastAsia="Times New Roman"/>
          <w:sz w:val="24"/>
          <w:szCs w:val="24"/>
        </w:rPr>
      </w:pPr>
    </w:p>
    <w:p w:rsidR="001B0EB9" w:rsidRDefault="0096101D">
      <w:pPr>
        <w:numPr>
          <w:ilvl w:val="0"/>
          <w:numId w:val="12"/>
        </w:numPr>
        <w:tabs>
          <w:tab w:val="left" w:pos="500"/>
        </w:tabs>
        <w:ind w:left="500" w:hanging="207"/>
        <w:rPr>
          <w:rFonts w:eastAsia="Times New Roman"/>
          <w:sz w:val="24"/>
          <w:szCs w:val="24"/>
        </w:rPr>
      </w:pPr>
      <w:r>
        <w:rPr>
          <w:rFonts w:eastAsia="Times New Roman"/>
          <w:sz w:val="24"/>
          <w:szCs w:val="24"/>
        </w:rPr>
        <w:t>Развитие речевого и фонематического слуха (</w:t>
      </w:r>
      <w:r>
        <w:rPr>
          <w:rFonts w:eastAsia="Times New Roman"/>
          <w:i/>
          <w:iCs/>
          <w:sz w:val="24"/>
          <w:szCs w:val="24"/>
          <w:u w:val="single"/>
        </w:rPr>
        <w:t>музыкально-дидактические игры со словом);</w:t>
      </w:r>
    </w:p>
    <w:p w:rsidR="001B0EB9" w:rsidRDefault="0096101D">
      <w:pPr>
        <w:numPr>
          <w:ilvl w:val="0"/>
          <w:numId w:val="12"/>
        </w:numPr>
        <w:tabs>
          <w:tab w:val="left" w:pos="500"/>
        </w:tabs>
        <w:ind w:left="500" w:hanging="207"/>
        <w:rPr>
          <w:rFonts w:eastAsia="Times New Roman"/>
          <w:sz w:val="24"/>
          <w:szCs w:val="24"/>
        </w:rPr>
      </w:pPr>
      <w:r>
        <w:rPr>
          <w:rFonts w:eastAsia="Times New Roman"/>
          <w:sz w:val="24"/>
          <w:szCs w:val="24"/>
        </w:rPr>
        <w:t>Развитие звукопроизношения (</w:t>
      </w:r>
      <w:r>
        <w:rPr>
          <w:rFonts w:eastAsia="Times New Roman"/>
          <w:i/>
          <w:iCs/>
          <w:sz w:val="24"/>
          <w:szCs w:val="24"/>
          <w:u w:val="single"/>
        </w:rPr>
        <w:t>музыкальные попевки на отработку определенного звука);</w:t>
      </w:r>
    </w:p>
    <w:p w:rsidR="001B0EB9" w:rsidRDefault="0096101D">
      <w:pPr>
        <w:ind w:left="420"/>
        <w:rPr>
          <w:sz w:val="20"/>
          <w:szCs w:val="20"/>
        </w:rPr>
      </w:pPr>
      <w:r>
        <w:rPr>
          <w:rFonts w:eastAsia="Times New Roman"/>
          <w:sz w:val="24"/>
          <w:szCs w:val="24"/>
        </w:rPr>
        <w:t>-Развитие выразительных  движений (</w:t>
      </w:r>
      <w:r>
        <w:rPr>
          <w:rFonts w:eastAsia="Times New Roman"/>
          <w:i/>
          <w:iCs/>
          <w:sz w:val="24"/>
          <w:szCs w:val="24"/>
          <w:u w:val="single"/>
        </w:rPr>
        <w:t>игровые упражнения,</w:t>
      </w:r>
      <w:r>
        <w:rPr>
          <w:rFonts w:eastAsia="Times New Roman"/>
          <w:sz w:val="24"/>
          <w:szCs w:val="24"/>
        </w:rPr>
        <w:t xml:space="preserve"> </w:t>
      </w:r>
      <w:r>
        <w:rPr>
          <w:rFonts w:eastAsia="Times New Roman"/>
          <w:i/>
          <w:iCs/>
          <w:sz w:val="24"/>
          <w:szCs w:val="24"/>
          <w:u w:val="single"/>
        </w:rPr>
        <w:t>приемы  имитации,</w:t>
      </w:r>
      <w:r>
        <w:rPr>
          <w:rFonts w:eastAsia="Times New Roman"/>
          <w:sz w:val="24"/>
          <w:szCs w:val="24"/>
        </w:rPr>
        <w:t xml:space="preserve"> </w:t>
      </w:r>
      <w:r>
        <w:rPr>
          <w:rFonts w:eastAsia="Times New Roman"/>
          <w:i/>
          <w:iCs/>
          <w:sz w:val="24"/>
          <w:szCs w:val="24"/>
          <w:u w:val="single"/>
        </w:rPr>
        <w:t>подражание);</w:t>
      </w:r>
    </w:p>
    <w:p w:rsidR="001B0EB9" w:rsidRDefault="0096101D">
      <w:pPr>
        <w:numPr>
          <w:ilvl w:val="0"/>
          <w:numId w:val="13"/>
        </w:numPr>
        <w:tabs>
          <w:tab w:val="left" w:pos="500"/>
        </w:tabs>
        <w:ind w:left="500" w:hanging="207"/>
        <w:rPr>
          <w:rFonts w:eastAsia="Times New Roman"/>
          <w:sz w:val="24"/>
          <w:szCs w:val="24"/>
        </w:rPr>
      </w:pPr>
      <w:r>
        <w:rPr>
          <w:rFonts w:eastAsia="Times New Roman"/>
          <w:sz w:val="24"/>
          <w:szCs w:val="24"/>
        </w:rPr>
        <w:t>Развитие общей и мелкой  моторики (</w:t>
      </w:r>
      <w:r>
        <w:rPr>
          <w:rFonts w:eastAsia="Times New Roman"/>
          <w:i/>
          <w:iCs/>
          <w:sz w:val="24"/>
          <w:szCs w:val="24"/>
        </w:rPr>
        <w:t>с помощью общеразвивающих упражнений,</w:t>
      </w:r>
      <w:r>
        <w:rPr>
          <w:rFonts w:eastAsia="Times New Roman"/>
          <w:sz w:val="24"/>
          <w:szCs w:val="24"/>
        </w:rPr>
        <w:t xml:space="preserve"> </w:t>
      </w:r>
      <w:r>
        <w:rPr>
          <w:rFonts w:eastAsia="Times New Roman"/>
          <w:i/>
          <w:iCs/>
          <w:sz w:val="24"/>
          <w:szCs w:val="24"/>
        </w:rPr>
        <w:t>пальчиковых игр,</w:t>
      </w:r>
      <w:r>
        <w:rPr>
          <w:rFonts w:eastAsia="Times New Roman"/>
          <w:sz w:val="24"/>
          <w:szCs w:val="24"/>
        </w:rPr>
        <w:t xml:space="preserve"> </w:t>
      </w:r>
      <w:r>
        <w:rPr>
          <w:rFonts w:eastAsia="Times New Roman"/>
          <w:i/>
          <w:iCs/>
          <w:sz w:val="24"/>
          <w:szCs w:val="24"/>
        </w:rPr>
        <w:t>игр с мелкими предметами);</w:t>
      </w:r>
    </w:p>
    <w:p w:rsidR="001B0EB9" w:rsidRDefault="0096101D">
      <w:pPr>
        <w:numPr>
          <w:ilvl w:val="0"/>
          <w:numId w:val="13"/>
        </w:numPr>
        <w:tabs>
          <w:tab w:val="left" w:pos="500"/>
        </w:tabs>
        <w:ind w:left="500" w:hanging="207"/>
        <w:rPr>
          <w:rFonts w:eastAsia="Times New Roman"/>
          <w:sz w:val="24"/>
          <w:szCs w:val="24"/>
        </w:rPr>
      </w:pPr>
      <w:r>
        <w:rPr>
          <w:rFonts w:eastAsia="Times New Roman"/>
          <w:sz w:val="24"/>
          <w:szCs w:val="24"/>
        </w:rPr>
        <w:t>Развитие ориентировки в пространстве (</w:t>
      </w:r>
      <w:r>
        <w:rPr>
          <w:rFonts w:eastAsia="Times New Roman"/>
          <w:i/>
          <w:iCs/>
          <w:sz w:val="24"/>
          <w:szCs w:val="24"/>
        </w:rPr>
        <w:t>музыкальные движения,</w:t>
      </w:r>
      <w:r>
        <w:rPr>
          <w:rFonts w:eastAsia="Times New Roman"/>
          <w:sz w:val="24"/>
          <w:szCs w:val="24"/>
        </w:rPr>
        <w:t xml:space="preserve"> </w:t>
      </w:r>
      <w:r>
        <w:rPr>
          <w:rFonts w:eastAsia="Times New Roman"/>
          <w:i/>
          <w:iCs/>
          <w:sz w:val="24"/>
          <w:szCs w:val="24"/>
        </w:rPr>
        <w:t>перестроения в соответствии с характером музыки);</w:t>
      </w:r>
    </w:p>
    <w:p w:rsidR="001B0EB9" w:rsidRDefault="0096101D">
      <w:pPr>
        <w:numPr>
          <w:ilvl w:val="0"/>
          <w:numId w:val="13"/>
        </w:numPr>
        <w:tabs>
          <w:tab w:val="left" w:pos="500"/>
        </w:tabs>
        <w:ind w:left="500" w:hanging="207"/>
        <w:rPr>
          <w:rFonts w:eastAsia="Times New Roman"/>
          <w:sz w:val="24"/>
          <w:szCs w:val="24"/>
        </w:rPr>
      </w:pPr>
      <w:r>
        <w:rPr>
          <w:rFonts w:eastAsia="Times New Roman"/>
          <w:sz w:val="24"/>
          <w:szCs w:val="24"/>
        </w:rPr>
        <w:t>Развитие коммуникативных  функций (</w:t>
      </w:r>
      <w:r>
        <w:rPr>
          <w:rFonts w:eastAsia="Times New Roman"/>
          <w:i/>
          <w:iCs/>
          <w:sz w:val="24"/>
          <w:szCs w:val="24"/>
        </w:rPr>
        <w:t>совместное выполнений игр,</w:t>
      </w:r>
      <w:r>
        <w:rPr>
          <w:rFonts w:eastAsia="Times New Roman"/>
          <w:sz w:val="24"/>
          <w:szCs w:val="24"/>
        </w:rPr>
        <w:t xml:space="preserve"> </w:t>
      </w:r>
      <w:r>
        <w:rPr>
          <w:rFonts w:eastAsia="Times New Roman"/>
          <w:i/>
          <w:iCs/>
          <w:sz w:val="24"/>
          <w:szCs w:val="24"/>
        </w:rPr>
        <w:t>упражнений,</w:t>
      </w:r>
      <w:r>
        <w:rPr>
          <w:rFonts w:eastAsia="Times New Roman"/>
          <w:sz w:val="24"/>
          <w:szCs w:val="24"/>
        </w:rPr>
        <w:t xml:space="preserve"> </w:t>
      </w:r>
      <w:r>
        <w:rPr>
          <w:rFonts w:eastAsia="Times New Roman"/>
          <w:i/>
          <w:iCs/>
          <w:sz w:val="24"/>
          <w:szCs w:val="24"/>
        </w:rPr>
        <w:t>движений под музыкальное сопровождение);</w:t>
      </w:r>
    </w:p>
    <w:p w:rsidR="001B0EB9" w:rsidRDefault="0096101D">
      <w:pPr>
        <w:numPr>
          <w:ilvl w:val="0"/>
          <w:numId w:val="13"/>
        </w:numPr>
        <w:tabs>
          <w:tab w:val="left" w:pos="500"/>
        </w:tabs>
        <w:ind w:left="500" w:hanging="207"/>
        <w:rPr>
          <w:rFonts w:eastAsia="Times New Roman"/>
          <w:sz w:val="24"/>
          <w:szCs w:val="24"/>
        </w:rPr>
      </w:pPr>
      <w:r>
        <w:rPr>
          <w:rFonts w:eastAsia="Times New Roman"/>
          <w:sz w:val="24"/>
          <w:szCs w:val="24"/>
        </w:rPr>
        <w:t>Развитие музыкальных  способностей. Выполнение упражнений (ОРУ) под музыкальное сопровождение;</w:t>
      </w:r>
    </w:p>
    <w:p w:rsidR="001B0EB9" w:rsidRDefault="001B0EB9">
      <w:pPr>
        <w:spacing w:line="200" w:lineRule="exact"/>
        <w:rPr>
          <w:sz w:val="20"/>
          <w:szCs w:val="20"/>
        </w:rPr>
      </w:pPr>
    </w:p>
    <w:p w:rsidR="001B0EB9" w:rsidRDefault="001B0EB9">
      <w:pPr>
        <w:spacing w:line="360" w:lineRule="exact"/>
        <w:rPr>
          <w:sz w:val="20"/>
          <w:szCs w:val="20"/>
        </w:rPr>
      </w:pPr>
    </w:p>
    <w:p w:rsidR="001B0EB9" w:rsidRDefault="0096101D">
      <w:pPr>
        <w:tabs>
          <w:tab w:val="left" w:pos="5520"/>
        </w:tabs>
        <w:ind w:left="4520"/>
        <w:rPr>
          <w:sz w:val="20"/>
          <w:szCs w:val="20"/>
        </w:rPr>
      </w:pPr>
      <w:r>
        <w:rPr>
          <w:rFonts w:eastAsia="Times New Roman"/>
          <w:b/>
          <w:bCs/>
          <w:sz w:val="24"/>
          <w:szCs w:val="24"/>
        </w:rPr>
        <w:t>1.1.2.</w:t>
      </w:r>
      <w:r>
        <w:rPr>
          <w:sz w:val="20"/>
          <w:szCs w:val="20"/>
        </w:rPr>
        <w:tab/>
      </w:r>
      <w:r>
        <w:rPr>
          <w:rFonts w:eastAsia="Times New Roman"/>
          <w:b/>
          <w:bCs/>
          <w:sz w:val="23"/>
          <w:szCs w:val="23"/>
          <w:u w:val="single"/>
        </w:rPr>
        <w:t>Принципы и подходы к формированию Рабочей программы:</w:t>
      </w:r>
    </w:p>
    <w:p w:rsidR="001B0EB9" w:rsidRDefault="001B0EB9">
      <w:pPr>
        <w:spacing w:line="353" w:lineRule="exact"/>
        <w:rPr>
          <w:sz w:val="20"/>
          <w:szCs w:val="20"/>
        </w:rPr>
      </w:pPr>
    </w:p>
    <w:p w:rsidR="001B0EB9" w:rsidRDefault="0096101D">
      <w:pPr>
        <w:ind w:left="640"/>
        <w:rPr>
          <w:sz w:val="20"/>
          <w:szCs w:val="20"/>
        </w:rPr>
      </w:pPr>
      <w:r>
        <w:rPr>
          <w:rFonts w:eastAsia="Times New Roman"/>
          <w:sz w:val="24"/>
          <w:szCs w:val="24"/>
        </w:rPr>
        <w:t>Успешность коррекционно-развивающей деятельности обеспечивается реализацией  следующих  принципов:</w:t>
      </w:r>
    </w:p>
    <w:p w:rsidR="001B0EB9" w:rsidRDefault="001B0EB9">
      <w:pPr>
        <w:spacing w:line="211" w:lineRule="exact"/>
        <w:rPr>
          <w:sz w:val="20"/>
          <w:szCs w:val="20"/>
        </w:rPr>
      </w:pPr>
    </w:p>
    <w:p w:rsidR="001B0EB9" w:rsidRPr="00D94D53" w:rsidRDefault="001B0EB9" w:rsidP="00D94D53">
      <w:pPr>
        <w:jc w:val="right"/>
        <w:rPr>
          <w:sz w:val="20"/>
          <w:szCs w:val="20"/>
        </w:rPr>
        <w:sectPr w:rsidR="001B0EB9" w:rsidRPr="00D94D53">
          <w:pgSz w:w="16840" w:h="11906" w:orient="landscape"/>
          <w:pgMar w:top="698" w:right="1138" w:bottom="419" w:left="1140" w:header="0" w:footer="0" w:gutter="0"/>
          <w:cols w:space="720" w:equalWidth="0">
            <w:col w:w="14560"/>
          </w:cols>
        </w:sectPr>
      </w:pPr>
    </w:p>
    <w:p w:rsidR="001B0EB9" w:rsidRDefault="0096101D">
      <w:pPr>
        <w:numPr>
          <w:ilvl w:val="0"/>
          <w:numId w:val="14"/>
        </w:numPr>
        <w:tabs>
          <w:tab w:val="left" w:pos="399"/>
        </w:tabs>
        <w:spacing w:line="236" w:lineRule="auto"/>
        <w:ind w:left="140" w:right="580" w:hanging="7"/>
        <w:rPr>
          <w:rFonts w:eastAsia="Times New Roman"/>
          <w:sz w:val="24"/>
          <w:szCs w:val="24"/>
        </w:rPr>
      </w:pPr>
      <w:r>
        <w:rPr>
          <w:rFonts w:eastAsia="Times New Roman"/>
          <w:sz w:val="24"/>
          <w:szCs w:val="24"/>
        </w:rPr>
        <w:lastRenderedPageBreak/>
        <w:t>индивидуальные потребности и особенностей каждого ребенка с тяжелыми нарушениями 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когда сам ребенок становится субъектом образования;</w:t>
      </w:r>
    </w:p>
    <w:p w:rsidR="001B0EB9" w:rsidRDefault="001B0EB9">
      <w:pPr>
        <w:spacing w:line="4" w:lineRule="exact"/>
        <w:rPr>
          <w:rFonts w:eastAsia="Times New Roman"/>
          <w:sz w:val="24"/>
          <w:szCs w:val="24"/>
        </w:rPr>
      </w:pPr>
    </w:p>
    <w:p w:rsidR="001B0EB9" w:rsidRDefault="0096101D">
      <w:pPr>
        <w:numPr>
          <w:ilvl w:val="1"/>
          <w:numId w:val="14"/>
        </w:numPr>
        <w:tabs>
          <w:tab w:val="left" w:pos="760"/>
        </w:tabs>
        <w:ind w:left="760" w:hanging="344"/>
        <w:rPr>
          <w:rFonts w:eastAsia="Times New Roman"/>
          <w:sz w:val="24"/>
          <w:szCs w:val="24"/>
        </w:rPr>
      </w:pPr>
      <w:r>
        <w:rPr>
          <w:rFonts w:eastAsia="Times New Roman"/>
          <w:sz w:val="24"/>
          <w:szCs w:val="24"/>
        </w:rPr>
        <w:t>соответствие  условий,  требований,  методов  возрасту  и  особенностям  развития,  в  том  числе  использование  специальных  методов,</w:t>
      </w:r>
    </w:p>
    <w:p w:rsidR="001B0EB9" w:rsidRDefault="001B0EB9">
      <w:pPr>
        <w:spacing w:line="55" w:lineRule="exact"/>
        <w:rPr>
          <w:sz w:val="20"/>
          <w:szCs w:val="20"/>
        </w:rPr>
      </w:pPr>
    </w:p>
    <w:p w:rsidR="001B0EB9" w:rsidRDefault="0096101D">
      <w:pPr>
        <w:spacing w:line="264" w:lineRule="auto"/>
        <w:ind w:right="20"/>
        <w:rPr>
          <w:sz w:val="20"/>
          <w:szCs w:val="20"/>
        </w:rPr>
      </w:pPr>
      <w:r>
        <w:rPr>
          <w:rFonts w:eastAsia="Times New Roman"/>
          <w:sz w:val="24"/>
          <w:szCs w:val="24"/>
        </w:rPr>
        <w:t>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1B0EB9" w:rsidRDefault="001B0EB9">
      <w:pPr>
        <w:spacing w:line="26" w:lineRule="exact"/>
        <w:rPr>
          <w:sz w:val="20"/>
          <w:szCs w:val="20"/>
        </w:rPr>
      </w:pPr>
    </w:p>
    <w:p w:rsidR="001B0EB9" w:rsidRDefault="0096101D">
      <w:pPr>
        <w:numPr>
          <w:ilvl w:val="0"/>
          <w:numId w:val="15"/>
        </w:numPr>
        <w:tabs>
          <w:tab w:val="left" w:pos="751"/>
        </w:tabs>
        <w:spacing w:line="264" w:lineRule="auto"/>
        <w:ind w:right="20" w:firstLine="416"/>
        <w:rPr>
          <w:rFonts w:eastAsia="Times New Roman"/>
          <w:sz w:val="24"/>
          <w:szCs w:val="24"/>
        </w:rPr>
      </w:pPr>
      <w:r>
        <w:rPr>
          <w:rFonts w:eastAsia="Times New Roman"/>
          <w:sz w:val="24"/>
          <w:szCs w:val="24"/>
        </w:rPr>
        <w:t>возможности освоения ребенком с нарушением речи адаптированной  основной образовательной программы на разных этапах ее реализации;</w:t>
      </w:r>
    </w:p>
    <w:p w:rsidR="001B0EB9" w:rsidRDefault="001B0EB9">
      <w:pPr>
        <w:spacing w:line="16" w:lineRule="exact"/>
        <w:rPr>
          <w:rFonts w:eastAsia="Times New Roman"/>
          <w:sz w:val="24"/>
          <w:szCs w:val="24"/>
        </w:rPr>
      </w:pPr>
    </w:p>
    <w:p w:rsidR="001B0EB9" w:rsidRDefault="0096101D">
      <w:pPr>
        <w:numPr>
          <w:ilvl w:val="1"/>
          <w:numId w:val="15"/>
        </w:numPr>
        <w:tabs>
          <w:tab w:val="left" w:pos="740"/>
        </w:tabs>
        <w:ind w:left="740" w:hanging="264"/>
        <w:rPr>
          <w:rFonts w:eastAsia="Times New Roman"/>
          <w:sz w:val="24"/>
          <w:szCs w:val="24"/>
        </w:rPr>
      </w:pPr>
      <w:r>
        <w:rPr>
          <w:rFonts w:eastAsia="Times New Roman"/>
          <w:sz w:val="24"/>
          <w:szCs w:val="24"/>
        </w:rPr>
        <w:t>создание развивающей образовательной среды, которая представляет собой систему условий социализации и индивидуализации детей;</w:t>
      </w:r>
    </w:p>
    <w:p w:rsidR="001B0EB9" w:rsidRDefault="001B0EB9">
      <w:pPr>
        <w:spacing w:line="53" w:lineRule="exact"/>
        <w:rPr>
          <w:rFonts w:eastAsia="Times New Roman"/>
          <w:sz w:val="24"/>
          <w:szCs w:val="24"/>
        </w:rPr>
      </w:pPr>
    </w:p>
    <w:p w:rsidR="001B0EB9" w:rsidRDefault="0096101D">
      <w:pPr>
        <w:numPr>
          <w:ilvl w:val="1"/>
          <w:numId w:val="15"/>
        </w:numPr>
        <w:tabs>
          <w:tab w:val="left" w:pos="789"/>
        </w:tabs>
        <w:spacing w:line="270" w:lineRule="auto"/>
        <w:ind w:firstLine="476"/>
        <w:jc w:val="both"/>
        <w:rPr>
          <w:rFonts w:eastAsia="Times New Roman"/>
          <w:sz w:val="24"/>
          <w:szCs w:val="24"/>
        </w:rPr>
      </w:pPr>
      <w:r>
        <w:rPr>
          <w:rFonts w:eastAsia="Times New Roman"/>
          <w:sz w:val="24"/>
          <w:szCs w:val="24"/>
        </w:rPr>
        <w:t>избегание переутомления и дезадаптации дошкольников каждой возрастной группы, путем оптимального сочетания самостоятельной, индивидуальной и совместной деятельности, сбалансированного чередования специально организованной и нерегламентированной образовательной деятельности, свободного времени для игр и отдыха детей;</w:t>
      </w:r>
    </w:p>
    <w:p w:rsidR="001B0EB9" w:rsidRDefault="001B0EB9">
      <w:pPr>
        <w:spacing w:line="9" w:lineRule="exact"/>
        <w:rPr>
          <w:rFonts w:eastAsia="Times New Roman"/>
          <w:sz w:val="24"/>
          <w:szCs w:val="24"/>
        </w:rPr>
      </w:pPr>
    </w:p>
    <w:p w:rsidR="001B0EB9" w:rsidRDefault="0096101D">
      <w:pPr>
        <w:numPr>
          <w:ilvl w:val="1"/>
          <w:numId w:val="15"/>
        </w:numPr>
        <w:tabs>
          <w:tab w:val="left" w:pos="740"/>
        </w:tabs>
        <w:ind w:left="740" w:hanging="264"/>
        <w:rPr>
          <w:rFonts w:eastAsia="Times New Roman"/>
          <w:sz w:val="24"/>
          <w:szCs w:val="24"/>
        </w:rPr>
      </w:pPr>
      <w:r>
        <w:rPr>
          <w:rFonts w:eastAsia="Times New Roman"/>
          <w:sz w:val="24"/>
          <w:szCs w:val="24"/>
        </w:rPr>
        <w:t>комплексно-тематический принцип построения образовательного процесса.</w:t>
      </w:r>
    </w:p>
    <w:p w:rsidR="001B0EB9" w:rsidRDefault="001B0EB9">
      <w:pPr>
        <w:spacing w:line="41" w:lineRule="exact"/>
        <w:rPr>
          <w:sz w:val="20"/>
          <w:szCs w:val="20"/>
        </w:rPr>
      </w:pPr>
    </w:p>
    <w:p w:rsidR="001B0EB9" w:rsidRDefault="0096101D">
      <w:pPr>
        <w:ind w:left="420"/>
        <w:rPr>
          <w:sz w:val="20"/>
          <w:szCs w:val="20"/>
        </w:rPr>
      </w:pPr>
      <w:r>
        <w:rPr>
          <w:rFonts w:eastAsia="Times New Roman"/>
          <w:b/>
          <w:bCs/>
          <w:sz w:val="24"/>
          <w:szCs w:val="24"/>
        </w:rPr>
        <w:t xml:space="preserve">Реализация содержания </w:t>
      </w:r>
      <w:r>
        <w:rPr>
          <w:rFonts w:eastAsia="Times New Roman"/>
          <w:sz w:val="24"/>
          <w:szCs w:val="24"/>
        </w:rPr>
        <w:t>Рабочей программы основывается на следующих</w:t>
      </w:r>
      <w:r>
        <w:rPr>
          <w:rFonts w:eastAsia="Times New Roman"/>
          <w:b/>
          <w:bCs/>
          <w:sz w:val="24"/>
          <w:szCs w:val="24"/>
        </w:rPr>
        <w:t xml:space="preserve"> принципах</w:t>
      </w:r>
      <w:r>
        <w:rPr>
          <w:rFonts w:eastAsia="Times New Roman"/>
          <w:sz w:val="24"/>
          <w:szCs w:val="24"/>
        </w:rPr>
        <w:t>:</w:t>
      </w:r>
    </w:p>
    <w:p w:rsidR="001B0EB9" w:rsidRDefault="001B0EB9">
      <w:pPr>
        <w:spacing w:line="41" w:lineRule="exact"/>
        <w:rPr>
          <w:sz w:val="20"/>
          <w:szCs w:val="20"/>
        </w:rPr>
      </w:pPr>
    </w:p>
    <w:p w:rsidR="001B0EB9" w:rsidRDefault="0096101D">
      <w:pPr>
        <w:numPr>
          <w:ilvl w:val="0"/>
          <w:numId w:val="16"/>
        </w:numPr>
        <w:tabs>
          <w:tab w:val="left" w:pos="780"/>
        </w:tabs>
        <w:ind w:left="780" w:hanging="244"/>
        <w:rPr>
          <w:rFonts w:eastAsia="Times New Roman"/>
          <w:sz w:val="24"/>
          <w:szCs w:val="24"/>
        </w:rPr>
      </w:pPr>
      <w:r>
        <w:rPr>
          <w:rFonts w:eastAsia="Times New Roman"/>
          <w:sz w:val="24"/>
          <w:szCs w:val="24"/>
        </w:rPr>
        <w:t>Принцип индивидуализации, учета возможностей, особенностей развития и потребностей каждого ребенка;</w:t>
      </w:r>
    </w:p>
    <w:p w:rsidR="001B0EB9" w:rsidRDefault="001B0EB9">
      <w:pPr>
        <w:spacing w:line="40" w:lineRule="exact"/>
        <w:rPr>
          <w:rFonts w:eastAsia="Times New Roman"/>
          <w:sz w:val="24"/>
          <w:szCs w:val="24"/>
        </w:rPr>
      </w:pPr>
    </w:p>
    <w:p w:rsidR="001B0EB9" w:rsidRDefault="0096101D">
      <w:pPr>
        <w:numPr>
          <w:ilvl w:val="0"/>
          <w:numId w:val="16"/>
        </w:numPr>
        <w:tabs>
          <w:tab w:val="left" w:pos="780"/>
        </w:tabs>
        <w:ind w:left="780" w:hanging="244"/>
        <w:rPr>
          <w:rFonts w:eastAsia="Times New Roman"/>
          <w:sz w:val="24"/>
          <w:szCs w:val="24"/>
        </w:rPr>
      </w:pPr>
      <w:r>
        <w:rPr>
          <w:rFonts w:eastAsia="Times New Roman"/>
          <w:sz w:val="24"/>
          <w:szCs w:val="24"/>
        </w:rPr>
        <w:t>Принцип признания каждого ребенка полноправным участником образовательного процесса;</w:t>
      </w:r>
    </w:p>
    <w:p w:rsidR="001B0EB9" w:rsidRDefault="001B0EB9">
      <w:pPr>
        <w:spacing w:line="40" w:lineRule="exact"/>
        <w:rPr>
          <w:rFonts w:eastAsia="Times New Roman"/>
          <w:sz w:val="24"/>
          <w:szCs w:val="24"/>
        </w:rPr>
      </w:pPr>
    </w:p>
    <w:p w:rsidR="001B0EB9" w:rsidRDefault="0096101D">
      <w:pPr>
        <w:numPr>
          <w:ilvl w:val="0"/>
          <w:numId w:val="16"/>
        </w:numPr>
        <w:tabs>
          <w:tab w:val="left" w:pos="780"/>
        </w:tabs>
        <w:ind w:left="780" w:hanging="244"/>
        <w:rPr>
          <w:rFonts w:eastAsia="Times New Roman"/>
          <w:sz w:val="24"/>
          <w:szCs w:val="24"/>
        </w:rPr>
      </w:pPr>
      <w:r>
        <w:rPr>
          <w:rFonts w:eastAsia="Times New Roman"/>
          <w:sz w:val="24"/>
          <w:szCs w:val="24"/>
        </w:rPr>
        <w:t>Принцип поддержки детской инициативы и формирования познавательных интересов каждого ребенка;</w:t>
      </w:r>
    </w:p>
    <w:p w:rsidR="001B0EB9" w:rsidRDefault="001B0EB9">
      <w:pPr>
        <w:spacing w:line="43" w:lineRule="exact"/>
        <w:rPr>
          <w:rFonts w:eastAsia="Times New Roman"/>
          <w:sz w:val="24"/>
          <w:szCs w:val="24"/>
        </w:rPr>
      </w:pPr>
    </w:p>
    <w:p w:rsidR="001B0EB9" w:rsidRDefault="0096101D">
      <w:pPr>
        <w:numPr>
          <w:ilvl w:val="0"/>
          <w:numId w:val="16"/>
        </w:numPr>
        <w:tabs>
          <w:tab w:val="left" w:pos="780"/>
        </w:tabs>
        <w:ind w:left="780" w:hanging="244"/>
        <w:rPr>
          <w:rFonts w:eastAsia="Times New Roman"/>
          <w:sz w:val="24"/>
          <w:szCs w:val="24"/>
        </w:rPr>
      </w:pPr>
      <w:r>
        <w:rPr>
          <w:rFonts w:eastAsia="Times New Roman"/>
          <w:sz w:val="24"/>
          <w:szCs w:val="24"/>
        </w:rPr>
        <w:t>Принцип интеграции усилий музыкального руководителя, воспитателей, учителей-логопедов, педагога-психолога и семей воспитанников;</w:t>
      </w:r>
    </w:p>
    <w:p w:rsidR="001B0EB9" w:rsidRDefault="001B0EB9">
      <w:pPr>
        <w:spacing w:line="53" w:lineRule="exact"/>
        <w:rPr>
          <w:rFonts w:eastAsia="Times New Roman"/>
          <w:sz w:val="24"/>
          <w:szCs w:val="24"/>
        </w:rPr>
      </w:pPr>
    </w:p>
    <w:p w:rsidR="001B0EB9" w:rsidRDefault="0096101D">
      <w:pPr>
        <w:numPr>
          <w:ilvl w:val="0"/>
          <w:numId w:val="16"/>
        </w:numPr>
        <w:tabs>
          <w:tab w:val="left" w:pos="780"/>
        </w:tabs>
        <w:spacing w:line="264" w:lineRule="auto"/>
        <w:ind w:left="720" w:right="1260" w:hanging="184"/>
        <w:rPr>
          <w:rFonts w:eastAsia="Times New Roman"/>
          <w:sz w:val="24"/>
          <w:szCs w:val="24"/>
        </w:rPr>
      </w:pPr>
      <w:r>
        <w:rPr>
          <w:rFonts w:eastAsia="Times New Roman"/>
          <w:sz w:val="24"/>
          <w:szCs w:val="24"/>
        </w:rPr>
        <w:t>Принцип конкретности и доступности учебного материала, соответствия требований, методов, приемов и условий образования индивидуальным и возрастным особенностям детей;</w:t>
      </w:r>
    </w:p>
    <w:p w:rsidR="001B0EB9" w:rsidRDefault="001B0EB9">
      <w:pPr>
        <w:spacing w:line="14" w:lineRule="exact"/>
        <w:rPr>
          <w:rFonts w:eastAsia="Times New Roman"/>
          <w:sz w:val="24"/>
          <w:szCs w:val="24"/>
        </w:rPr>
      </w:pPr>
    </w:p>
    <w:p w:rsidR="001B0EB9" w:rsidRDefault="0096101D">
      <w:pPr>
        <w:numPr>
          <w:ilvl w:val="0"/>
          <w:numId w:val="16"/>
        </w:numPr>
        <w:tabs>
          <w:tab w:val="left" w:pos="780"/>
        </w:tabs>
        <w:ind w:left="780" w:hanging="244"/>
        <w:rPr>
          <w:rFonts w:eastAsia="Times New Roman"/>
          <w:sz w:val="24"/>
          <w:szCs w:val="24"/>
        </w:rPr>
      </w:pPr>
      <w:r>
        <w:rPr>
          <w:rFonts w:eastAsia="Times New Roman"/>
          <w:sz w:val="24"/>
          <w:szCs w:val="24"/>
        </w:rPr>
        <w:t>Принцип систематичности и взаимосвязи учебных материалов;</w:t>
      </w:r>
    </w:p>
    <w:p w:rsidR="001B0EB9" w:rsidRDefault="001B0EB9">
      <w:pPr>
        <w:spacing w:line="40" w:lineRule="exact"/>
        <w:rPr>
          <w:rFonts w:eastAsia="Times New Roman"/>
          <w:sz w:val="24"/>
          <w:szCs w:val="24"/>
        </w:rPr>
      </w:pPr>
    </w:p>
    <w:p w:rsidR="001B0EB9" w:rsidRDefault="0096101D">
      <w:pPr>
        <w:numPr>
          <w:ilvl w:val="1"/>
          <w:numId w:val="16"/>
        </w:numPr>
        <w:tabs>
          <w:tab w:val="left" w:pos="860"/>
        </w:tabs>
        <w:ind w:left="860" w:hanging="307"/>
        <w:rPr>
          <w:rFonts w:eastAsia="Times New Roman"/>
          <w:sz w:val="24"/>
          <w:szCs w:val="24"/>
        </w:rPr>
      </w:pPr>
      <w:r>
        <w:rPr>
          <w:rFonts w:eastAsia="Times New Roman"/>
          <w:sz w:val="24"/>
          <w:szCs w:val="24"/>
        </w:rPr>
        <w:t>Принцип постепенности подачи учебного материала;</w:t>
      </w:r>
    </w:p>
    <w:p w:rsidR="001B0EB9" w:rsidRDefault="001B0EB9">
      <w:pPr>
        <w:spacing w:line="2" w:lineRule="exact"/>
        <w:rPr>
          <w:sz w:val="20"/>
          <w:szCs w:val="20"/>
        </w:rPr>
      </w:pPr>
    </w:p>
    <w:p w:rsidR="001B0EB9" w:rsidRDefault="0096101D">
      <w:pPr>
        <w:numPr>
          <w:ilvl w:val="0"/>
          <w:numId w:val="17"/>
        </w:numPr>
        <w:tabs>
          <w:tab w:val="left" w:pos="780"/>
        </w:tabs>
        <w:ind w:left="780" w:hanging="244"/>
        <w:rPr>
          <w:rFonts w:eastAsia="Times New Roman"/>
          <w:sz w:val="24"/>
          <w:szCs w:val="24"/>
        </w:rPr>
      </w:pPr>
      <w:r>
        <w:rPr>
          <w:rFonts w:eastAsia="Times New Roman"/>
          <w:sz w:val="24"/>
          <w:szCs w:val="24"/>
        </w:rPr>
        <w:t>Принцип концентрического наращивания информации в каждой из последующих возрастных групп.</w:t>
      </w:r>
    </w:p>
    <w:p w:rsidR="001B0EB9" w:rsidRDefault="001B0EB9">
      <w:pPr>
        <w:spacing w:line="200" w:lineRule="exact"/>
        <w:rPr>
          <w:sz w:val="20"/>
          <w:szCs w:val="20"/>
        </w:rPr>
      </w:pPr>
    </w:p>
    <w:p w:rsidR="001B0EB9" w:rsidRDefault="001B0EB9">
      <w:pPr>
        <w:spacing w:line="200" w:lineRule="exact"/>
        <w:rPr>
          <w:sz w:val="20"/>
          <w:szCs w:val="20"/>
        </w:rPr>
      </w:pPr>
    </w:p>
    <w:p w:rsidR="001B0EB9" w:rsidRDefault="001B0EB9">
      <w:pPr>
        <w:spacing w:line="279" w:lineRule="exact"/>
        <w:rPr>
          <w:sz w:val="20"/>
          <w:szCs w:val="20"/>
        </w:rPr>
      </w:pPr>
    </w:p>
    <w:p w:rsidR="001B0EB9" w:rsidRDefault="0096101D">
      <w:pPr>
        <w:ind w:left="1460"/>
        <w:jc w:val="center"/>
        <w:rPr>
          <w:sz w:val="20"/>
          <w:szCs w:val="20"/>
        </w:rPr>
      </w:pPr>
      <w:r>
        <w:rPr>
          <w:rFonts w:eastAsia="Times New Roman"/>
          <w:b/>
          <w:bCs/>
          <w:sz w:val="24"/>
          <w:szCs w:val="24"/>
          <w:u w:val="single"/>
        </w:rPr>
        <w:t>Основные подходы к формированию программы</w:t>
      </w:r>
    </w:p>
    <w:p w:rsidR="001B0EB9" w:rsidRDefault="001B0EB9">
      <w:pPr>
        <w:spacing w:line="327" w:lineRule="exact"/>
        <w:rPr>
          <w:sz w:val="20"/>
          <w:szCs w:val="20"/>
        </w:rPr>
      </w:pPr>
    </w:p>
    <w:p w:rsidR="001B0EB9" w:rsidRDefault="0096101D">
      <w:pPr>
        <w:spacing w:line="270" w:lineRule="auto"/>
        <w:ind w:right="100" w:firstLine="1419"/>
        <w:rPr>
          <w:sz w:val="20"/>
          <w:szCs w:val="20"/>
        </w:rPr>
      </w:pPr>
      <w:r>
        <w:rPr>
          <w:rFonts w:eastAsia="Times New Roman"/>
          <w:sz w:val="24"/>
          <w:szCs w:val="24"/>
        </w:rPr>
        <w:t>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В.В.Давыдов, В.А.Петровский и др.) о признании самооценки дошкольного периода детства.</w:t>
      </w:r>
    </w:p>
    <w:p w:rsidR="001B0EB9" w:rsidRDefault="001B0EB9">
      <w:pPr>
        <w:spacing w:line="19" w:lineRule="exact"/>
        <w:rPr>
          <w:sz w:val="20"/>
          <w:szCs w:val="20"/>
        </w:rPr>
      </w:pPr>
    </w:p>
    <w:p w:rsidR="001B0EB9" w:rsidRDefault="0096101D">
      <w:pPr>
        <w:spacing w:line="266" w:lineRule="auto"/>
        <w:ind w:right="1340" w:firstLine="1419"/>
        <w:rPr>
          <w:sz w:val="20"/>
          <w:szCs w:val="20"/>
        </w:rPr>
      </w:pPr>
      <w:r>
        <w:rPr>
          <w:rFonts w:eastAsia="Times New Roman"/>
          <w:sz w:val="24"/>
          <w:szCs w:val="24"/>
        </w:rPr>
        <w:t>Программа построена на основе ФГОС ДО, предъявляемых к структуре образовательной Программы дошкольного образования и ее объему.</w:t>
      </w:r>
    </w:p>
    <w:p w:rsidR="001B0EB9" w:rsidRDefault="001B0EB9">
      <w:pPr>
        <w:spacing w:line="14" w:lineRule="exact"/>
        <w:rPr>
          <w:sz w:val="20"/>
          <w:szCs w:val="20"/>
        </w:rPr>
      </w:pPr>
    </w:p>
    <w:p w:rsidR="001B0EB9" w:rsidRPr="00D94D53" w:rsidRDefault="001B0EB9" w:rsidP="00D94D53">
      <w:pPr>
        <w:ind w:left="14600"/>
        <w:rPr>
          <w:sz w:val="20"/>
          <w:szCs w:val="20"/>
        </w:rPr>
        <w:sectPr w:rsidR="001B0EB9" w:rsidRPr="00D94D53">
          <w:pgSz w:w="16840" w:h="11906" w:orient="landscape"/>
          <w:pgMar w:top="710" w:right="698" w:bottom="419" w:left="1000" w:header="0" w:footer="0" w:gutter="0"/>
          <w:cols w:space="720" w:equalWidth="0">
            <w:col w:w="15140"/>
          </w:cols>
        </w:sectPr>
      </w:pPr>
    </w:p>
    <w:p w:rsidR="001B0EB9" w:rsidRDefault="0096101D">
      <w:pPr>
        <w:spacing w:line="273" w:lineRule="auto"/>
        <w:ind w:right="420" w:firstLine="1419"/>
        <w:rPr>
          <w:sz w:val="20"/>
          <w:szCs w:val="20"/>
        </w:rPr>
      </w:pPr>
      <w:proofErr w:type="gramStart"/>
      <w:r>
        <w:rPr>
          <w:rFonts w:eastAsia="Times New Roman"/>
          <w:sz w:val="24"/>
          <w:szCs w:val="24"/>
        </w:rPr>
        <w:lastRenderedPageBreak/>
        <w:t>Содержание обязательной части выстроено в соответствии с требованиями ФГОС ДО, и на основе «Адаптированной образовательной программы коррекционно-развивающей работы в логопедической группе с ТНР для детей от 5 лет  до прекращения образовательных отношений Муниципального бюджетного дошкольного образовательного учреждения «Детский сад № 101» с использованием «Комплексной образовательной программы дошкольного образования для детей с тяжелым нарушением речи (общим недоразвитием речи) с 3 до 7</w:t>
      </w:r>
      <w:proofErr w:type="gramEnd"/>
      <w:r>
        <w:rPr>
          <w:rFonts w:eastAsia="Times New Roman"/>
          <w:sz w:val="24"/>
          <w:szCs w:val="24"/>
        </w:rPr>
        <w:t xml:space="preserve"> лет Н.В.Нищевой.</w:t>
      </w:r>
    </w:p>
    <w:p w:rsidR="001B0EB9" w:rsidRDefault="001B0EB9">
      <w:pPr>
        <w:spacing w:line="10" w:lineRule="exact"/>
        <w:rPr>
          <w:sz w:val="20"/>
          <w:szCs w:val="20"/>
        </w:rPr>
      </w:pPr>
    </w:p>
    <w:p w:rsidR="001B0EB9" w:rsidRDefault="0096101D">
      <w:pPr>
        <w:tabs>
          <w:tab w:val="left" w:pos="160"/>
        </w:tabs>
        <w:ind w:right="360"/>
        <w:jc w:val="center"/>
        <w:rPr>
          <w:sz w:val="20"/>
          <w:szCs w:val="20"/>
        </w:rPr>
      </w:pPr>
      <w:r>
        <w:rPr>
          <w:rFonts w:eastAsia="Times New Roman"/>
          <w:b/>
          <w:bCs/>
          <w:sz w:val="24"/>
          <w:szCs w:val="24"/>
        </w:rPr>
        <w:t>1.1.3.</w:t>
      </w:r>
      <w:r>
        <w:rPr>
          <w:sz w:val="20"/>
          <w:szCs w:val="20"/>
        </w:rPr>
        <w:tab/>
      </w:r>
      <w:r>
        <w:rPr>
          <w:rFonts w:eastAsia="Times New Roman"/>
          <w:b/>
          <w:bCs/>
          <w:sz w:val="24"/>
          <w:szCs w:val="24"/>
          <w:u w:val="single"/>
        </w:rPr>
        <w:t>Возрастные особенности детей 5-7 лет</w:t>
      </w:r>
    </w:p>
    <w:p w:rsidR="001B0EB9" w:rsidRDefault="001B0EB9">
      <w:pPr>
        <w:spacing w:line="283" w:lineRule="exact"/>
        <w:rPr>
          <w:sz w:val="20"/>
          <w:szCs w:val="20"/>
        </w:rPr>
      </w:pPr>
    </w:p>
    <w:p w:rsidR="001B0EB9" w:rsidRDefault="0096101D">
      <w:pPr>
        <w:spacing w:line="236" w:lineRule="auto"/>
        <w:ind w:left="420" w:right="780" w:firstLine="1181"/>
        <w:rPr>
          <w:sz w:val="20"/>
          <w:szCs w:val="20"/>
        </w:rPr>
      </w:pPr>
      <w:r>
        <w:rPr>
          <w:rFonts w:eastAsia="Times New Roman"/>
          <w:sz w:val="24"/>
          <w:szCs w:val="24"/>
        </w:rPr>
        <w:t>Дети различных возрастных категорий могут иметь качественно неоднородные уровни речевого развития. Поэтому при выборе образовательного маршрута следует учитывать не только возраст ребенка, но и уровень его речевого развития, а также индивидуально-типологические особенности развития ребенка.</w:t>
      </w:r>
    </w:p>
    <w:p w:rsidR="001B0EB9" w:rsidRDefault="001B0EB9">
      <w:pPr>
        <w:spacing w:line="290" w:lineRule="exact"/>
        <w:rPr>
          <w:sz w:val="20"/>
          <w:szCs w:val="20"/>
        </w:rPr>
      </w:pPr>
    </w:p>
    <w:p w:rsidR="001B0EB9" w:rsidRDefault="0096101D">
      <w:pPr>
        <w:numPr>
          <w:ilvl w:val="1"/>
          <w:numId w:val="18"/>
        </w:numPr>
        <w:tabs>
          <w:tab w:val="left" w:pos="1820"/>
        </w:tabs>
        <w:spacing w:line="237" w:lineRule="auto"/>
        <w:ind w:left="420" w:right="20" w:firstLine="1177"/>
        <w:rPr>
          <w:rFonts w:eastAsia="Times New Roman"/>
          <w:sz w:val="24"/>
          <w:szCs w:val="24"/>
        </w:rPr>
      </w:pPr>
      <w:r>
        <w:rPr>
          <w:rFonts w:eastAsia="Times New Roman"/>
          <w:sz w:val="24"/>
          <w:szCs w:val="24"/>
        </w:rPr>
        <w:t>старшем дошкольном возрасте (5—7 лет) на фоне общего физического развития совершенствуется нервная система ребенка: улучшается подвижность, уравновешенность, устойчивость нервных процессов. Однако дети все еще быстро устают, «истощаются», при перегрузках возникает охранительное торможение. Старшие дошкольники отличаются высокой двигательной активностью, обладают достаточным запасом двигательных умений и навыков; им лучше удаются движения, требующие скорости и гибкости, а их сила и выносливость пока еще невелики.</w:t>
      </w:r>
    </w:p>
    <w:p w:rsidR="001B0EB9" w:rsidRDefault="001B0EB9">
      <w:pPr>
        <w:spacing w:line="17" w:lineRule="exact"/>
        <w:rPr>
          <w:rFonts w:eastAsia="Times New Roman"/>
          <w:sz w:val="24"/>
          <w:szCs w:val="24"/>
        </w:rPr>
      </w:pPr>
    </w:p>
    <w:p w:rsidR="001B0EB9" w:rsidRDefault="0096101D">
      <w:pPr>
        <w:spacing w:line="236" w:lineRule="auto"/>
        <w:ind w:left="420" w:right="180" w:firstLine="101"/>
        <w:rPr>
          <w:rFonts w:eastAsia="Times New Roman"/>
          <w:sz w:val="24"/>
          <w:szCs w:val="24"/>
        </w:rPr>
      </w:pPr>
      <w:r>
        <w:rPr>
          <w:rFonts w:eastAsia="Times New Roman"/>
          <w:sz w:val="24"/>
          <w:szCs w:val="24"/>
        </w:rPr>
        <w:t>Существенно увеличиваются интенсивность и широта круга общения. В старшем дошкольном возрасте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Познавательные процессы претерпевают качественные изменения; развивается произвольность действий.</w:t>
      </w:r>
    </w:p>
    <w:p w:rsidR="001B0EB9" w:rsidRDefault="001B0EB9">
      <w:pPr>
        <w:spacing w:line="4" w:lineRule="exact"/>
        <w:rPr>
          <w:rFonts w:eastAsia="Times New Roman"/>
          <w:sz w:val="24"/>
          <w:szCs w:val="24"/>
        </w:rPr>
      </w:pPr>
    </w:p>
    <w:p w:rsidR="001B0EB9" w:rsidRDefault="0096101D">
      <w:pPr>
        <w:ind w:left="1420"/>
        <w:rPr>
          <w:rFonts w:eastAsia="Times New Roman"/>
          <w:sz w:val="24"/>
          <w:szCs w:val="24"/>
        </w:rPr>
      </w:pPr>
      <w:r>
        <w:rPr>
          <w:rFonts w:eastAsia="Times New Roman"/>
          <w:sz w:val="24"/>
          <w:szCs w:val="24"/>
        </w:rPr>
        <w:t>Наряду с наглядно-образным мышлением появляются элементы словесно- логического мышления.</w:t>
      </w:r>
    </w:p>
    <w:p w:rsidR="001B0EB9" w:rsidRDefault="001B0EB9">
      <w:pPr>
        <w:spacing w:line="12" w:lineRule="exact"/>
        <w:rPr>
          <w:rFonts w:eastAsia="Times New Roman"/>
          <w:sz w:val="24"/>
          <w:szCs w:val="24"/>
        </w:rPr>
      </w:pPr>
    </w:p>
    <w:p w:rsidR="001B0EB9" w:rsidRDefault="0096101D">
      <w:pPr>
        <w:spacing w:line="236" w:lineRule="auto"/>
        <w:ind w:left="700" w:right="40" w:firstLine="710"/>
        <w:rPr>
          <w:rFonts w:eastAsia="Times New Roman"/>
          <w:sz w:val="24"/>
          <w:szCs w:val="24"/>
        </w:rPr>
      </w:pPr>
      <w:r>
        <w:rPr>
          <w:rFonts w:eastAsia="Times New Roman"/>
          <w:sz w:val="24"/>
          <w:szCs w:val="24"/>
        </w:rPr>
        <w:t>Начинают формироваться общие категории мышления (часть — целое, причинность, пространство, время, предмет — система предметов и т.д.). Старшие дошкольники проявляют большой интерес к природе — животным, растениям, камням, различным природным явлениям и др.</w:t>
      </w:r>
    </w:p>
    <w:p w:rsidR="001B0EB9" w:rsidRDefault="001B0EB9">
      <w:pPr>
        <w:spacing w:line="289" w:lineRule="exact"/>
        <w:rPr>
          <w:rFonts w:eastAsia="Times New Roman"/>
          <w:sz w:val="24"/>
          <w:szCs w:val="24"/>
        </w:rPr>
      </w:pPr>
    </w:p>
    <w:p w:rsidR="001B0EB9" w:rsidRDefault="0096101D">
      <w:pPr>
        <w:numPr>
          <w:ilvl w:val="0"/>
          <w:numId w:val="18"/>
        </w:numPr>
        <w:tabs>
          <w:tab w:val="left" w:pos="1640"/>
        </w:tabs>
        <w:spacing w:line="238" w:lineRule="auto"/>
        <w:ind w:left="700" w:right="220" w:firstLine="710"/>
        <w:rPr>
          <w:rFonts w:eastAsia="Times New Roman"/>
          <w:sz w:val="24"/>
          <w:szCs w:val="24"/>
        </w:rPr>
      </w:pPr>
      <w:r>
        <w:rPr>
          <w:rFonts w:eastAsia="Times New Roman"/>
          <w:sz w:val="24"/>
          <w:szCs w:val="24"/>
        </w:rPr>
        <w:t>детей появляется и особый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 Эстетическое отношение к миру у старшего дошкольника становится более осознанным и активным. Он уже в состоянии не только воспринимать красоту, но в какой- то мере создавать ее. Слушая чтение книг, старшие дошкольники сопереживают, сочувствуют литературным героям, обсуждают их действия. При восприятии изобразительного искусства им доступны не только наивные образы детского фольклора, но и произведения декоративно-прикладного искусства, живописи, графики, скульптуры. В рисовании и лепке дети передают характерные признаки предмета: формы, пропорции, цвет; замысел становится более устойчивым.</w:t>
      </w:r>
    </w:p>
    <w:p w:rsidR="001B0EB9" w:rsidRDefault="001B0EB9">
      <w:pPr>
        <w:spacing w:line="16" w:lineRule="exact"/>
        <w:rPr>
          <w:rFonts w:eastAsia="Times New Roman"/>
          <w:sz w:val="24"/>
          <w:szCs w:val="24"/>
        </w:rPr>
      </w:pPr>
    </w:p>
    <w:p w:rsidR="001B0EB9" w:rsidRDefault="0096101D">
      <w:pPr>
        <w:spacing w:line="236" w:lineRule="auto"/>
        <w:ind w:left="700" w:right="20" w:firstLine="710"/>
        <w:rPr>
          <w:rFonts w:eastAsia="Times New Roman"/>
          <w:sz w:val="24"/>
          <w:szCs w:val="24"/>
        </w:rPr>
      </w:pPr>
      <w:r>
        <w:rPr>
          <w:rFonts w:eastAsia="Times New Roman"/>
          <w:sz w:val="24"/>
          <w:szCs w:val="24"/>
        </w:rPr>
        <w:t>Старших дошкольников отличает эмоционально яркая реакция на музыку. Появляется интонационно-мелодическая ориентация музыкального восприятия, значительно обогащается индивидуальная интерпретация музыки. 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w:t>
      </w:r>
    </w:p>
    <w:p w:rsidR="001B0EB9" w:rsidRDefault="001B0EB9">
      <w:pPr>
        <w:spacing w:line="90" w:lineRule="exact"/>
        <w:rPr>
          <w:sz w:val="20"/>
          <w:szCs w:val="20"/>
        </w:rPr>
      </w:pPr>
    </w:p>
    <w:p w:rsidR="001B0EB9" w:rsidRPr="00D94D53" w:rsidRDefault="001B0EB9" w:rsidP="00D94D53">
      <w:pPr>
        <w:jc w:val="right"/>
        <w:rPr>
          <w:sz w:val="20"/>
          <w:szCs w:val="20"/>
        </w:rPr>
        <w:sectPr w:rsidR="001B0EB9" w:rsidRPr="00D94D53">
          <w:pgSz w:w="16840" w:h="11906" w:orient="landscape"/>
          <w:pgMar w:top="712" w:right="1138" w:bottom="419" w:left="1000" w:header="0" w:footer="0" w:gutter="0"/>
          <w:cols w:space="720" w:equalWidth="0">
            <w:col w:w="14700"/>
          </w:cols>
        </w:sectPr>
      </w:pPr>
    </w:p>
    <w:p w:rsidR="001B0EB9" w:rsidRDefault="0096101D">
      <w:pPr>
        <w:spacing w:line="234" w:lineRule="auto"/>
        <w:ind w:left="260" w:right="1100"/>
        <w:rPr>
          <w:sz w:val="20"/>
          <w:szCs w:val="20"/>
        </w:rPr>
      </w:pPr>
      <w:r>
        <w:rPr>
          <w:rFonts w:eastAsia="Times New Roman"/>
          <w:sz w:val="24"/>
          <w:szCs w:val="24"/>
        </w:rPr>
        <w:lastRenderedPageBreak/>
        <w:t xml:space="preserve">социальном </w:t>
      </w:r>
      <w:proofErr w:type="gramStart"/>
      <w:r>
        <w:rPr>
          <w:rFonts w:eastAsia="Times New Roman"/>
          <w:sz w:val="24"/>
          <w:szCs w:val="24"/>
        </w:rPr>
        <w:t>поведении</w:t>
      </w:r>
      <w:proofErr w:type="gramEnd"/>
      <w:r>
        <w:rPr>
          <w:rFonts w:eastAsia="Times New Roman"/>
          <w:sz w:val="24"/>
          <w:szCs w:val="24"/>
        </w:rPr>
        <w:t xml:space="preserve"> и взаимоотношениях людей. В 5-7 лет дошкольники совершают положительный нравственный выбор (</w:t>
      </w:r>
      <w:r>
        <w:rPr>
          <w:rFonts w:eastAsia="Times New Roman"/>
          <w:i/>
          <w:iCs/>
          <w:sz w:val="24"/>
          <w:szCs w:val="24"/>
        </w:rPr>
        <w:t>преимущественно в воображаемом плане).</w:t>
      </w:r>
    </w:p>
    <w:p w:rsidR="001B0EB9" w:rsidRDefault="001B0EB9">
      <w:pPr>
        <w:spacing w:line="14" w:lineRule="exact"/>
        <w:rPr>
          <w:sz w:val="20"/>
          <w:szCs w:val="20"/>
        </w:rPr>
      </w:pPr>
    </w:p>
    <w:p w:rsidR="001B0EB9" w:rsidRDefault="0096101D">
      <w:pPr>
        <w:spacing w:line="238" w:lineRule="auto"/>
        <w:ind w:left="260" w:right="80" w:firstLine="1490"/>
        <w:rPr>
          <w:sz w:val="20"/>
          <w:szCs w:val="20"/>
        </w:rPr>
      </w:pPr>
      <w:r>
        <w:rPr>
          <w:rFonts w:eastAsia="Times New Roman"/>
          <w:sz w:val="24"/>
          <w:szCs w:val="24"/>
        </w:rPr>
        <w:t>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w:t>
      </w:r>
      <w:r>
        <w:rPr>
          <w:rFonts w:eastAsia="Times New Roman"/>
          <w:i/>
          <w:iCs/>
          <w:sz w:val="24"/>
          <w:szCs w:val="24"/>
        </w:rPr>
        <w:t>у мальчиков</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более порывистые,</w:t>
      </w:r>
      <w:r>
        <w:rPr>
          <w:rFonts w:eastAsia="Times New Roman"/>
          <w:sz w:val="24"/>
          <w:szCs w:val="24"/>
        </w:rPr>
        <w:t xml:space="preserve"> </w:t>
      </w:r>
      <w:r>
        <w:rPr>
          <w:rFonts w:eastAsia="Times New Roman"/>
          <w:i/>
          <w:iCs/>
          <w:sz w:val="24"/>
          <w:szCs w:val="24"/>
        </w:rPr>
        <w:t>у девочек</w:t>
      </w:r>
      <w:r>
        <w:rPr>
          <w:rFonts w:eastAsia="Times New Roman"/>
          <w:sz w:val="24"/>
          <w:szCs w:val="24"/>
        </w:rPr>
        <w:t xml:space="preserve"> – </w:t>
      </w:r>
      <w:r>
        <w:rPr>
          <w:rFonts w:eastAsia="Times New Roman"/>
          <w:i/>
          <w:iCs/>
          <w:sz w:val="24"/>
          <w:szCs w:val="24"/>
        </w:rPr>
        <w:t>мягкие, плавные, уравновешенные</w:t>
      </w:r>
      <w:r>
        <w:rPr>
          <w:rFonts w:eastAsia="Times New Roman"/>
          <w:sz w:val="24"/>
          <w:szCs w:val="24"/>
        </w:rPr>
        <w:t>),</w:t>
      </w:r>
      <w:r>
        <w:rPr>
          <w:rFonts w:eastAsia="Times New Roman"/>
          <w:i/>
          <w:iCs/>
          <w:sz w:val="24"/>
          <w:szCs w:val="24"/>
        </w:rPr>
        <w:t xml:space="preserve"> </w:t>
      </w:r>
      <w:r>
        <w:rPr>
          <w:rFonts w:eastAsia="Times New Roman"/>
          <w:sz w:val="24"/>
          <w:szCs w:val="24"/>
        </w:rPr>
        <w:t>общей конфигурации тела в зависимости от пола ребенка Ловкость и развитие мелкой моторики</w:t>
      </w:r>
      <w:r>
        <w:rPr>
          <w:rFonts w:eastAsia="Times New Roman"/>
          <w:i/>
          <w:iCs/>
          <w:sz w:val="24"/>
          <w:szCs w:val="24"/>
        </w:rPr>
        <w:t xml:space="preserve"> </w:t>
      </w:r>
      <w:r>
        <w:rPr>
          <w:rFonts w:eastAsia="Times New Roman"/>
          <w:sz w:val="24"/>
          <w:szCs w:val="24"/>
        </w:rPr>
        <w:t>проявляются в более высокой степени самостоятельности ребенка при самообслуживании: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w:t>
      </w:r>
    </w:p>
    <w:p w:rsidR="001B0EB9" w:rsidRDefault="001B0EB9">
      <w:pPr>
        <w:spacing w:line="16" w:lineRule="exact"/>
        <w:rPr>
          <w:sz w:val="20"/>
          <w:szCs w:val="20"/>
        </w:rPr>
      </w:pPr>
    </w:p>
    <w:p w:rsidR="001B0EB9" w:rsidRDefault="0096101D">
      <w:pPr>
        <w:spacing w:line="236" w:lineRule="auto"/>
        <w:ind w:left="260" w:right="720" w:firstLine="710"/>
        <w:rPr>
          <w:sz w:val="20"/>
          <w:szCs w:val="20"/>
        </w:rPr>
      </w:pPr>
      <w:r>
        <w:rPr>
          <w:rFonts w:eastAsia="Times New Roman"/>
          <w:sz w:val="24"/>
          <w:szCs w:val="24"/>
        </w:rPr>
        <w:t xml:space="preserve">. К </w:t>
      </w:r>
      <w:r>
        <w:rPr>
          <w:rFonts w:eastAsia="Times New Roman"/>
          <w:b/>
          <w:bCs/>
          <w:sz w:val="24"/>
          <w:szCs w:val="24"/>
        </w:rPr>
        <w:t>5</w:t>
      </w:r>
      <w:r>
        <w:rPr>
          <w:rFonts w:eastAsia="Times New Roman"/>
          <w:sz w:val="24"/>
          <w:szCs w:val="24"/>
        </w:rPr>
        <w:t xml:space="preserve"> </w:t>
      </w:r>
      <w:r>
        <w:rPr>
          <w:rFonts w:eastAsia="Times New Roman"/>
          <w:b/>
          <w:bCs/>
          <w:sz w:val="24"/>
          <w:szCs w:val="24"/>
        </w:rPr>
        <w:t>годам</w:t>
      </w:r>
      <w:r>
        <w:rPr>
          <w:rFonts w:eastAsia="Times New Roman"/>
          <w:sz w:val="24"/>
          <w:szCs w:val="24"/>
        </w:rPr>
        <w:t xml:space="preserve">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w:t>
      </w:r>
    </w:p>
    <w:p w:rsidR="001B0EB9" w:rsidRDefault="001B0EB9">
      <w:pPr>
        <w:spacing w:line="14" w:lineRule="exact"/>
        <w:rPr>
          <w:sz w:val="20"/>
          <w:szCs w:val="20"/>
        </w:rPr>
      </w:pPr>
    </w:p>
    <w:p w:rsidR="001B0EB9" w:rsidRDefault="0096101D">
      <w:pPr>
        <w:spacing w:line="238" w:lineRule="auto"/>
        <w:ind w:left="260" w:right="20" w:firstLine="710"/>
        <w:rPr>
          <w:sz w:val="20"/>
          <w:szCs w:val="20"/>
        </w:rPr>
      </w:pPr>
      <w:r>
        <w:rPr>
          <w:rFonts w:eastAsia="Times New Roman"/>
          <w:sz w:val="24"/>
          <w:szCs w:val="24"/>
        </w:rPr>
        <w:t>Ребенок этого возраста уже хорошо знает основные цвета и имеет представления об оттенках (</w:t>
      </w:r>
      <w:r>
        <w:rPr>
          <w:rFonts w:eastAsia="Times New Roman"/>
          <w:i/>
          <w:iCs/>
          <w:sz w:val="24"/>
          <w:szCs w:val="24"/>
        </w:rPr>
        <w:t>например,</w:t>
      </w:r>
      <w:r>
        <w:rPr>
          <w:rFonts w:eastAsia="Times New Roman"/>
          <w:sz w:val="24"/>
          <w:szCs w:val="24"/>
        </w:rPr>
        <w:t xml:space="preserve"> </w:t>
      </w:r>
      <w:r>
        <w:rPr>
          <w:rFonts w:eastAsia="Times New Roman"/>
          <w:i/>
          <w:iCs/>
          <w:sz w:val="24"/>
          <w:szCs w:val="24"/>
        </w:rPr>
        <w:t>может показать два</w:t>
      </w:r>
      <w:r>
        <w:rPr>
          <w:rFonts w:eastAsia="Times New Roman"/>
          <w:sz w:val="24"/>
          <w:szCs w:val="24"/>
        </w:rPr>
        <w:t xml:space="preserve"> </w:t>
      </w:r>
      <w:r>
        <w:rPr>
          <w:rFonts w:eastAsia="Times New Roman"/>
          <w:i/>
          <w:iCs/>
          <w:sz w:val="24"/>
          <w:szCs w:val="24"/>
        </w:rPr>
        <w:t xml:space="preserve">оттенка одного цвета: светло-красный и темно-красный). </w:t>
      </w:r>
      <w:r>
        <w:rPr>
          <w:rFonts w:eastAsia="Times New Roman"/>
          <w:sz w:val="24"/>
          <w:szCs w:val="24"/>
        </w:rPr>
        <w:t>Дети шестого года могут рассказать,</w:t>
      </w:r>
      <w:r>
        <w:rPr>
          <w:rFonts w:eastAsia="Times New Roman"/>
          <w:i/>
          <w:iCs/>
          <w:sz w:val="24"/>
          <w:szCs w:val="24"/>
        </w:rPr>
        <w:t xml:space="preserve"> </w:t>
      </w:r>
      <w:r>
        <w:rPr>
          <w:rFonts w:eastAsia="Times New Roman"/>
          <w:sz w:val="24"/>
          <w:szCs w:val="24"/>
        </w:rPr>
        <w:t>чем отличаются геометрические</w:t>
      </w:r>
      <w:r>
        <w:rPr>
          <w:rFonts w:eastAsia="Times New Roman"/>
          <w:i/>
          <w:iCs/>
          <w:sz w:val="24"/>
          <w:szCs w:val="24"/>
        </w:rPr>
        <w:t xml:space="preserve"> </w:t>
      </w:r>
      <w:r>
        <w:rPr>
          <w:rFonts w:eastAsia="Times New Roman"/>
          <w:sz w:val="24"/>
          <w:szCs w:val="24"/>
        </w:rPr>
        <w:t>фигуры друг от друга. 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(отобрать несколько фигур определенной формы и цвета, отыскать на картинке изображение предметов и заштриховать их определенным образом). 20 Объем памяти изменяется не существенно. Улучшается ее устойчивость. При этом для запоминания детьми уже могут использоваться несложные приемы и средства (в качестве «подсказки» могут выступать карточки или рисунки).</w:t>
      </w:r>
    </w:p>
    <w:p w:rsidR="001B0EB9" w:rsidRDefault="001B0EB9">
      <w:pPr>
        <w:spacing w:line="19" w:lineRule="exact"/>
        <w:rPr>
          <w:sz w:val="20"/>
          <w:szCs w:val="20"/>
        </w:rPr>
      </w:pPr>
    </w:p>
    <w:p w:rsidR="001B0EB9" w:rsidRDefault="0096101D">
      <w:pPr>
        <w:spacing w:line="250" w:lineRule="auto"/>
        <w:ind w:left="260" w:right="60" w:firstLine="770"/>
        <w:rPr>
          <w:sz w:val="20"/>
          <w:szCs w:val="20"/>
        </w:rPr>
      </w:pPr>
      <w:r>
        <w:rPr>
          <w:rFonts w:eastAsia="Times New Roman"/>
          <w:sz w:val="23"/>
          <w:szCs w:val="23"/>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w:t>
      </w:r>
    </w:p>
    <w:p w:rsidR="001B0EB9" w:rsidRDefault="001B0EB9">
      <w:pPr>
        <w:spacing w:line="2" w:lineRule="exact"/>
        <w:rPr>
          <w:sz w:val="20"/>
          <w:szCs w:val="20"/>
        </w:rPr>
      </w:pPr>
    </w:p>
    <w:p w:rsidR="001B0EB9" w:rsidRDefault="0096101D">
      <w:pPr>
        <w:spacing w:line="238" w:lineRule="auto"/>
        <w:ind w:left="260" w:right="380" w:firstLine="770"/>
        <w:rPr>
          <w:sz w:val="20"/>
          <w:szCs w:val="20"/>
        </w:rPr>
      </w:pPr>
      <w:r>
        <w:rPr>
          <w:rFonts w:eastAsia="Times New Roman"/>
          <w:sz w:val="24"/>
          <w:szCs w:val="24"/>
        </w:rPr>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w:t>
      </w:r>
      <w:r>
        <w:rPr>
          <w:rFonts w:eastAsia="Times New Roman"/>
          <w:i/>
          <w:iCs/>
          <w:sz w:val="24"/>
          <w:szCs w:val="24"/>
        </w:rPr>
        <w:t>ребенок становится способным встать на позицию другого</w:t>
      </w:r>
      <w:r>
        <w:rPr>
          <w:rFonts w:eastAsia="Times New Roman"/>
          <w:sz w:val="24"/>
          <w:szCs w:val="24"/>
        </w:rPr>
        <w:t>).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 В процессе восприятия художественных произведений, произведений музыкального и изобразительного искусства дети способны осуществлять выбор того (</w:t>
      </w:r>
      <w:r>
        <w:rPr>
          <w:rFonts w:eastAsia="Times New Roman"/>
          <w:i/>
          <w:iCs/>
          <w:sz w:val="24"/>
          <w:szCs w:val="24"/>
        </w:rPr>
        <w:t>произведений,</w:t>
      </w:r>
      <w:r>
        <w:rPr>
          <w:rFonts w:eastAsia="Times New Roman"/>
          <w:sz w:val="24"/>
          <w:szCs w:val="24"/>
        </w:rPr>
        <w:t xml:space="preserve"> </w:t>
      </w:r>
      <w:r>
        <w:rPr>
          <w:rFonts w:eastAsia="Times New Roman"/>
          <w:i/>
          <w:iCs/>
          <w:sz w:val="24"/>
          <w:szCs w:val="24"/>
        </w:rPr>
        <w:t xml:space="preserve">персонажей, образов), </w:t>
      </w:r>
      <w:r>
        <w:rPr>
          <w:rFonts w:eastAsia="Times New Roman"/>
          <w:sz w:val="24"/>
          <w:szCs w:val="24"/>
        </w:rPr>
        <w:t>что им больше нравится,</w:t>
      </w:r>
      <w:r>
        <w:rPr>
          <w:rFonts w:eastAsia="Times New Roman"/>
          <w:i/>
          <w:iCs/>
          <w:sz w:val="24"/>
          <w:szCs w:val="24"/>
        </w:rPr>
        <w:t xml:space="preserve"> </w:t>
      </w:r>
      <w:r>
        <w:rPr>
          <w:rFonts w:eastAsia="Times New Roman"/>
          <w:sz w:val="24"/>
          <w:szCs w:val="24"/>
        </w:rPr>
        <w:t>обосновывая его с помощью элементов эстетической оценки.</w:t>
      </w:r>
      <w:r>
        <w:rPr>
          <w:rFonts w:eastAsia="Times New Roman"/>
          <w:i/>
          <w:iCs/>
          <w:sz w:val="24"/>
          <w:szCs w:val="24"/>
        </w:rPr>
        <w:t xml:space="preserve"> </w:t>
      </w:r>
      <w:r>
        <w:rPr>
          <w:rFonts w:eastAsia="Times New Roman"/>
          <w:sz w:val="24"/>
          <w:szCs w:val="24"/>
        </w:rPr>
        <w:t>Эмоционально</w:t>
      </w:r>
      <w:r>
        <w:rPr>
          <w:rFonts w:eastAsia="Times New Roman"/>
          <w:i/>
          <w:iCs/>
          <w:sz w:val="24"/>
          <w:szCs w:val="24"/>
        </w:rPr>
        <w:t xml:space="preserve"> </w:t>
      </w:r>
      <w:r>
        <w:rPr>
          <w:rFonts w:eastAsia="Times New Roman"/>
          <w:sz w:val="24"/>
          <w:szCs w:val="24"/>
        </w:rPr>
        <w:t>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1B0EB9" w:rsidRDefault="001B0EB9">
      <w:pPr>
        <w:spacing w:line="288" w:lineRule="exact"/>
        <w:rPr>
          <w:sz w:val="20"/>
          <w:szCs w:val="20"/>
        </w:rPr>
      </w:pPr>
    </w:p>
    <w:p w:rsidR="001B0EB9" w:rsidRDefault="0096101D">
      <w:pPr>
        <w:ind w:right="-959"/>
        <w:jc w:val="center"/>
        <w:rPr>
          <w:sz w:val="20"/>
          <w:szCs w:val="20"/>
        </w:rPr>
      </w:pPr>
      <w:r>
        <w:rPr>
          <w:rFonts w:eastAsia="Times New Roman"/>
          <w:b/>
          <w:bCs/>
          <w:sz w:val="24"/>
          <w:szCs w:val="24"/>
          <w:u w:val="single"/>
        </w:rPr>
        <w:t>Художественно-эстетическое развитие.</w:t>
      </w:r>
    </w:p>
    <w:p w:rsidR="001B0EB9" w:rsidRDefault="001B0EB9">
      <w:pPr>
        <w:spacing w:line="7" w:lineRule="exact"/>
        <w:rPr>
          <w:sz w:val="20"/>
          <w:szCs w:val="20"/>
        </w:rPr>
      </w:pPr>
    </w:p>
    <w:p w:rsidR="001B0EB9" w:rsidRDefault="0096101D">
      <w:pPr>
        <w:spacing w:line="236" w:lineRule="auto"/>
        <w:ind w:left="260" w:right="20" w:firstLine="710"/>
        <w:rPr>
          <w:sz w:val="20"/>
          <w:szCs w:val="20"/>
        </w:rPr>
      </w:pPr>
      <w:r>
        <w:rPr>
          <w:rFonts w:eastAsia="Times New Roman"/>
          <w:sz w:val="24"/>
          <w:szCs w:val="24"/>
        </w:rPr>
        <w:t>Ребенок знаком с произведениями различной тематики, эмоционально реагирует на прочитанное, высказывает свое отношение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w:t>
      </w:r>
    </w:p>
    <w:p w:rsidR="001B0EB9" w:rsidRDefault="001B0EB9">
      <w:pPr>
        <w:spacing w:line="20" w:lineRule="exact"/>
        <w:rPr>
          <w:sz w:val="20"/>
          <w:szCs w:val="20"/>
        </w:rPr>
      </w:pPr>
    </w:p>
    <w:p w:rsidR="001B0EB9" w:rsidRPr="00D94D53" w:rsidRDefault="001B0EB9" w:rsidP="00D94D53">
      <w:pPr>
        <w:jc w:val="right"/>
        <w:rPr>
          <w:sz w:val="20"/>
          <w:szCs w:val="20"/>
        </w:rPr>
        <w:sectPr w:rsidR="001B0EB9" w:rsidRPr="00D94D53">
          <w:pgSz w:w="16840" w:h="11906" w:orient="landscape"/>
          <w:pgMar w:top="710" w:right="1138" w:bottom="419" w:left="1440" w:header="0" w:footer="0" w:gutter="0"/>
          <w:cols w:space="720" w:equalWidth="0">
            <w:col w:w="14260"/>
          </w:cols>
        </w:sectPr>
      </w:pPr>
    </w:p>
    <w:p w:rsidR="001B0EB9" w:rsidRDefault="0096101D">
      <w:pPr>
        <w:spacing w:line="238" w:lineRule="auto"/>
        <w:ind w:left="786" w:right="360"/>
        <w:rPr>
          <w:sz w:val="20"/>
          <w:szCs w:val="20"/>
        </w:rPr>
      </w:pPr>
      <w:proofErr w:type="gramStart"/>
      <w:r>
        <w:rPr>
          <w:rFonts w:eastAsia="Times New Roman"/>
          <w:sz w:val="24"/>
          <w:szCs w:val="24"/>
        </w:rPr>
        <w:lastRenderedPageBreak/>
        <w:t>композиции на бытовые и сказочные сюжеты; 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w:t>
      </w:r>
      <w:proofErr w:type="gramEnd"/>
      <w:r>
        <w:rPr>
          <w:rFonts w:eastAsia="Times New Roman"/>
          <w:sz w:val="24"/>
          <w:szCs w:val="24"/>
        </w:rPr>
        <w:t xml:space="preserve">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w:t>
      </w:r>
      <w:r>
        <w:rPr>
          <w:rFonts w:eastAsia="Times New Roman"/>
          <w:b/>
          <w:bCs/>
          <w:sz w:val="24"/>
          <w:szCs w:val="24"/>
          <w:u w:val="single"/>
        </w:rPr>
        <w:t>.</w:t>
      </w:r>
    </w:p>
    <w:p w:rsidR="001B0EB9" w:rsidRDefault="001B0EB9">
      <w:pPr>
        <w:spacing w:line="283" w:lineRule="exact"/>
        <w:rPr>
          <w:sz w:val="20"/>
          <w:szCs w:val="20"/>
        </w:rPr>
      </w:pPr>
    </w:p>
    <w:p w:rsidR="001B0EB9" w:rsidRDefault="0096101D">
      <w:pPr>
        <w:ind w:left="4026"/>
        <w:rPr>
          <w:sz w:val="20"/>
          <w:szCs w:val="20"/>
        </w:rPr>
      </w:pPr>
      <w:r>
        <w:rPr>
          <w:rFonts w:eastAsia="Times New Roman"/>
          <w:b/>
          <w:bCs/>
          <w:sz w:val="24"/>
          <w:szCs w:val="24"/>
        </w:rPr>
        <w:t xml:space="preserve">1.2. </w:t>
      </w:r>
      <w:r>
        <w:rPr>
          <w:rFonts w:eastAsia="Times New Roman"/>
          <w:b/>
          <w:bCs/>
          <w:sz w:val="24"/>
          <w:szCs w:val="24"/>
          <w:u w:val="single"/>
        </w:rPr>
        <w:t>Целевые ориентиры и планируемые результаты работы по программе</w:t>
      </w:r>
    </w:p>
    <w:p w:rsidR="001B0EB9" w:rsidRDefault="001B0EB9">
      <w:pPr>
        <w:spacing w:line="283" w:lineRule="exact"/>
        <w:rPr>
          <w:sz w:val="20"/>
          <w:szCs w:val="20"/>
        </w:rPr>
      </w:pPr>
    </w:p>
    <w:p w:rsidR="001B0EB9" w:rsidRDefault="0096101D">
      <w:pPr>
        <w:spacing w:line="238" w:lineRule="auto"/>
        <w:ind w:left="366" w:right="40" w:firstLine="1860"/>
        <w:rPr>
          <w:sz w:val="20"/>
          <w:szCs w:val="20"/>
        </w:rPr>
      </w:pPr>
      <w:r>
        <w:rPr>
          <w:rFonts w:eastAsia="Times New Roman"/>
          <w:sz w:val="24"/>
          <w:szCs w:val="24"/>
        </w:rPr>
        <w:t>Как уже отмечалось, главной идеей Программы является реализация общеобразовательных задач дошкольного образования привлечением синхронного выравнивания речевого и психического развития детей с ОНР. Результаты освоения программы представлены в виде целевых ориентиров. В соответствии с ФГОС ДО целевые ориентиры дошкольного образования определяются независимо от характера программы, форм её реализации, особенностей развития детей. Целевые ориентиры не принадлежат непосредственной оценке в виде педагогической или психологической диагностики и не могут сравниваться с реальным достижением детей. Целевые ориентиры, представленные во ФГОС ДО, являются общими для всего образовательного пространства Российской Федерации.</w:t>
      </w:r>
    </w:p>
    <w:p w:rsidR="001B0EB9" w:rsidRDefault="001B0EB9">
      <w:pPr>
        <w:spacing w:line="17" w:lineRule="exact"/>
        <w:rPr>
          <w:sz w:val="20"/>
          <w:szCs w:val="20"/>
        </w:rPr>
      </w:pPr>
    </w:p>
    <w:p w:rsidR="001B0EB9" w:rsidRDefault="0096101D">
      <w:pPr>
        <w:spacing w:line="234" w:lineRule="auto"/>
        <w:ind w:left="366" w:right="520"/>
        <w:rPr>
          <w:sz w:val="20"/>
          <w:szCs w:val="20"/>
        </w:rPr>
      </w:pPr>
      <w:r>
        <w:rPr>
          <w:rFonts w:eastAsia="Times New Roman"/>
          <w:sz w:val="24"/>
          <w:szCs w:val="24"/>
        </w:rPr>
        <w:t>Целевые ориентиры данной Программы базируются на ФГОС ДО и задачах данной Программы. Целевые ориентиры даются для детей старшего дошкольного возраста ( на этапе завершения дошкольного образования).</w:t>
      </w:r>
    </w:p>
    <w:p w:rsidR="001B0EB9" w:rsidRDefault="001B0EB9">
      <w:pPr>
        <w:spacing w:line="2" w:lineRule="exact"/>
        <w:rPr>
          <w:sz w:val="20"/>
          <w:szCs w:val="20"/>
        </w:rPr>
      </w:pPr>
    </w:p>
    <w:p w:rsidR="001B0EB9" w:rsidRDefault="0096101D">
      <w:pPr>
        <w:numPr>
          <w:ilvl w:val="2"/>
          <w:numId w:val="19"/>
        </w:numPr>
        <w:tabs>
          <w:tab w:val="left" w:pos="2386"/>
        </w:tabs>
        <w:ind w:left="2386" w:hanging="225"/>
        <w:rPr>
          <w:rFonts w:eastAsia="Times New Roman"/>
          <w:b/>
          <w:bCs/>
          <w:sz w:val="24"/>
          <w:szCs w:val="24"/>
        </w:rPr>
      </w:pPr>
      <w:r>
        <w:rPr>
          <w:rFonts w:eastAsia="Times New Roman"/>
          <w:b/>
          <w:bCs/>
          <w:sz w:val="24"/>
          <w:szCs w:val="24"/>
        </w:rPr>
        <w:t xml:space="preserve">целевым ориентирам  </w:t>
      </w:r>
      <w:r>
        <w:rPr>
          <w:rFonts w:eastAsia="Times New Roman"/>
          <w:sz w:val="24"/>
          <w:szCs w:val="24"/>
        </w:rPr>
        <w:t>дошкольного образования</w:t>
      </w:r>
      <w:r>
        <w:rPr>
          <w:rFonts w:eastAsia="Times New Roman"/>
          <w:b/>
          <w:bCs/>
          <w:sz w:val="24"/>
          <w:szCs w:val="24"/>
        </w:rPr>
        <w:t xml:space="preserve"> </w:t>
      </w:r>
      <w:r>
        <w:rPr>
          <w:rFonts w:eastAsia="Times New Roman"/>
          <w:sz w:val="24"/>
          <w:szCs w:val="24"/>
        </w:rPr>
        <w:t>(на этапе завершения дошкольного образования)</w:t>
      </w:r>
      <w:r>
        <w:rPr>
          <w:rFonts w:eastAsia="Times New Roman"/>
          <w:b/>
          <w:bCs/>
          <w:sz w:val="24"/>
          <w:szCs w:val="24"/>
        </w:rPr>
        <w:t xml:space="preserve"> </w:t>
      </w:r>
      <w:r>
        <w:rPr>
          <w:rFonts w:eastAsia="Times New Roman"/>
          <w:sz w:val="24"/>
          <w:szCs w:val="24"/>
        </w:rPr>
        <w:t>в соответствии</w:t>
      </w:r>
    </w:p>
    <w:p w:rsidR="001B0EB9" w:rsidRDefault="0096101D">
      <w:pPr>
        <w:numPr>
          <w:ilvl w:val="1"/>
          <w:numId w:val="19"/>
        </w:numPr>
        <w:tabs>
          <w:tab w:val="left" w:pos="586"/>
        </w:tabs>
        <w:ind w:left="586" w:hanging="226"/>
        <w:rPr>
          <w:rFonts w:eastAsia="Times New Roman"/>
          <w:sz w:val="24"/>
          <w:szCs w:val="24"/>
        </w:rPr>
      </w:pPr>
      <w:r>
        <w:rPr>
          <w:rFonts w:eastAsia="Times New Roman"/>
          <w:sz w:val="24"/>
          <w:szCs w:val="24"/>
        </w:rPr>
        <w:t>данной  Программой  относятся следующие  социально-нормативные характеристики  возможных  достижений  ребенка:</w:t>
      </w:r>
    </w:p>
    <w:p w:rsidR="001B0EB9" w:rsidRDefault="001B0EB9">
      <w:pPr>
        <w:spacing w:line="31" w:lineRule="exact"/>
        <w:rPr>
          <w:rFonts w:eastAsia="Times New Roman"/>
          <w:sz w:val="24"/>
          <w:szCs w:val="24"/>
        </w:rPr>
      </w:pPr>
    </w:p>
    <w:p w:rsidR="001B0EB9" w:rsidRDefault="0096101D">
      <w:pPr>
        <w:numPr>
          <w:ilvl w:val="0"/>
          <w:numId w:val="19"/>
        </w:numPr>
        <w:tabs>
          <w:tab w:val="left" w:pos="426"/>
        </w:tabs>
        <w:spacing w:line="233" w:lineRule="auto"/>
        <w:ind w:left="366" w:right="200" w:hanging="366"/>
        <w:rPr>
          <w:rFonts w:ascii="Symbol" w:eastAsia="Symbol" w:hAnsi="Symbol" w:cs="Symbol"/>
          <w:sz w:val="24"/>
          <w:szCs w:val="24"/>
        </w:rPr>
      </w:pPr>
      <w:r>
        <w:rPr>
          <w:rFonts w:eastAsia="Times New Roman"/>
          <w:sz w:val="24"/>
          <w:szCs w:val="24"/>
        </w:rPr>
        <w:t>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w:t>
      </w:r>
    </w:p>
    <w:p w:rsidR="001B0EB9" w:rsidRDefault="001B0EB9">
      <w:pPr>
        <w:spacing w:line="31" w:lineRule="exact"/>
        <w:rPr>
          <w:rFonts w:ascii="Symbol" w:eastAsia="Symbol" w:hAnsi="Symbol" w:cs="Symbol"/>
          <w:sz w:val="24"/>
          <w:szCs w:val="24"/>
        </w:rPr>
      </w:pPr>
    </w:p>
    <w:p w:rsidR="001B0EB9" w:rsidRDefault="0096101D">
      <w:pPr>
        <w:numPr>
          <w:ilvl w:val="0"/>
          <w:numId w:val="19"/>
        </w:numPr>
        <w:tabs>
          <w:tab w:val="left" w:pos="366"/>
        </w:tabs>
        <w:spacing w:line="227" w:lineRule="auto"/>
        <w:ind w:left="366" w:right="300" w:hanging="366"/>
        <w:rPr>
          <w:rFonts w:ascii="Symbol" w:eastAsia="Symbol" w:hAnsi="Symbol" w:cs="Symbol"/>
          <w:sz w:val="24"/>
          <w:szCs w:val="24"/>
        </w:rPr>
      </w:pPr>
      <w:r>
        <w:rPr>
          <w:rFonts w:eastAsia="Times New Roman"/>
          <w:sz w:val="24"/>
          <w:szCs w:val="24"/>
        </w:rPr>
        <w:t>Ребенок любознателен, склонен наблюдать, экспериментировать; он обладает начальными знаниями о себе, о природном и социальном мире;</w:t>
      </w:r>
    </w:p>
    <w:p w:rsidR="001B0EB9" w:rsidRDefault="0096101D">
      <w:pPr>
        <w:tabs>
          <w:tab w:val="left" w:pos="345"/>
        </w:tabs>
        <w:spacing w:line="233" w:lineRule="auto"/>
        <w:ind w:left="6"/>
        <w:rPr>
          <w:sz w:val="20"/>
          <w:szCs w:val="20"/>
        </w:rPr>
      </w:pPr>
      <w:r>
        <w:rPr>
          <w:rFonts w:ascii="Symbol" w:eastAsia="Symbol" w:hAnsi="Symbol" w:cs="Symbol"/>
          <w:sz w:val="24"/>
          <w:szCs w:val="24"/>
        </w:rPr>
        <w:t></w:t>
      </w:r>
      <w:r>
        <w:rPr>
          <w:rFonts w:eastAsia="Times New Roman"/>
          <w:sz w:val="24"/>
          <w:szCs w:val="24"/>
        </w:rPr>
        <w:tab/>
        <w:t>Ребенок  способен  к  принятию  собственных решений с опорой на знания и  умения в различных видах деятельности;</w:t>
      </w:r>
    </w:p>
    <w:p w:rsidR="001B0EB9" w:rsidRDefault="001B0EB9">
      <w:pPr>
        <w:spacing w:line="29" w:lineRule="exact"/>
        <w:rPr>
          <w:sz w:val="20"/>
          <w:szCs w:val="20"/>
        </w:rPr>
      </w:pPr>
    </w:p>
    <w:p w:rsidR="001B0EB9" w:rsidRDefault="0096101D">
      <w:pPr>
        <w:numPr>
          <w:ilvl w:val="0"/>
          <w:numId w:val="20"/>
        </w:numPr>
        <w:tabs>
          <w:tab w:val="left" w:pos="366"/>
        </w:tabs>
        <w:spacing w:line="226" w:lineRule="auto"/>
        <w:ind w:left="366" w:right="1160" w:hanging="366"/>
        <w:rPr>
          <w:rFonts w:ascii="Symbol" w:eastAsia="Symbol" w:hAnsi="Symbol" w:cs="Symbol"/>
          <w:sz w:val="24"/>
          <w:szCs w:val="24"/>
        </w:rPr>
      </w:pPr>
      <w:r>
        <w:rPr>
          <w:rFonts w:eastAsia="Times New Roman"/>
          <w:sz w:val="24"/>
          <w:szCs w:val="24"/>
        </w:rPr>
        <w:t>Ребенок инициативен, самостоятелен в различных видах деятельности, способен выбрать себе занятия и партнеров в совместной деятельности;</w:t>
      </w:r>
    </w:p>
    <w:p w:rsidR="001B0EB9" w:rsidRDefault="001B0EB9">
      <w:pPr>
        <w:spacing w:line="32" w:lineRule="exact"/>
        <w:rPr>
          <w:rFonts w:ascii="Symbol" w:eastAsia="Symbol" w:hAnsi="Symbol" w:cs="Symbol"/>
          <w:sz w:val="24"/>
          <w:szCs w:val="24"/>
        </w:rPr>
      </w:pPr>
    </w:p>
    <w:p w:rsidR="001B0EB9" w:rsidRDefault="0096101D">
      <w:pPr>
        <w:numPr>
          <w:ilvl w:val="0"/>
          <w:numId w:val="20"/>
        </w:numPr>
        <w:tabs>
          <w:tab w:val="left" w:pos="366"/>
        </w:tabs>
        <w:spacing w:line="226" w:lineRule="auto"/>
        <w:ind w:left="366" w:right="100" w:hanging="366"/>
        <w:rPr>
          <w:rFonts w:ascii="Symbol" w:eastAsia="Symbol" w:hAnsi="Symbol" w:cs="Symbol"/>
          <w:sz w:val="24"/>
          <w:szCs w:val="24"/>
        </w:rPr>
      </w:pPr>
      <w:r>
        <w:rPr>
          <w:rFonts w:eastAsia="Times New Roman"/>
          <w:sz w:val="24"/>
          <w:szCs w:val="24"/>
        </w:rPr>
        <w:t>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1B0EB9" w:rsidRDefault="001B0EB9">
      <w:pPr>
        <w:spacing w:line="32" w:lineRule="exact"/>
        <w:rPr>
          <w:rFonts w:ascii="Symbol" w:eastAsia="Symbol" w:hAnsi="Symbol" w:cs="Symbol"/>
          <w:sz w:val="24"/>
          <w:szCs w:val="24"/>
        </w:rPr>
      </w:pPr>
    </w:p>
    <w:p w:rsidR="001B0EB9" w:rsidRDefault="0096101D">
      <w:pPr>
        <w:numPr>
          <w:ilvl w:val="0"/>
          <w:numId w:val="20"/>
        </w:numPr>
        <w:tabs>
          <w:tab w:val="left" w:pos="366"/>
        </w:tabs>
        <w:spacing w:line="226" w:lineRule="auto"/>
        <w:ind w:left="366" w:right="1620" w:hanging="366"/>
        <w:rPr>
          <w:rFonts w:ascii="Symbol" w:eastAsia="Symbol" w:hAnsi="Symbol" w:cs="Symbol"/>
          <w:sz w:val="24"/>
          <w:szCs w:val="24"/>
        </w:rPr>
      </w:pPr>
      <w:r>
        <w:rPr>
          <w:rFonts w:eastAsia="Times New Roman"/>
          <w:sz w:val="24"/>
          <w:szCs w:val="24"/>
        </w:rPr>
        <w:t>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w:t>
      </w:r>
    </w:p>
    <w:p w:rsidR="001B0EB9" w:rsidRDefault="001B0EB9">
      <w:pPr>
        <w:spacing w:line="1" w:lineRule="exact"/>
        <w:rPr>
          <w:rFonts w:ascii="Symbol" w:eastAsia="Symbol" w:hAnsi="Symbol" w:cs="Symbol"/>
          <w:sz w:val="24"/>
          <w:szCs w:val="24"/>
        </w:rPr>
      </w:pPr>
    </w:p>
    <w:p w:rsidR="001B0EB9" w:rsidRDefault="0096101D">
      <w:pPr>
        <w:numPr>
          <w:ilvl w:val="1"/>
          <w:numId w:val="20"/>
        </w:numPr>
        <w:tabs>
          <w:tab w:val="left" w:pos="806"/>
        </w:tabs>
        <w:ind w:left="806" w:hanging="369"/>
        <w:rPr>
          <w:rFonts w:ascii="Symbol" w:eastAsia="Symbol" w:hAnsi="Symbol" w:cs="Symbol"/>
          <w:sz w:val="24"/>
          <w:szCs w:val="24"/>
        </w:rPr>
      </w:pPr>
      <w:r>
        <w:rPr>
          <w:rFonts w:eastAsia="Times New Roman"/>
          <w:sz w:val="24"/>
          <w:szCs w:val="24"/>
        </w:rPr>
        <w:t>Ребенок обладает чувством собственного достоинства, верой в себя;</w:t>
      </w:r>
    </w:p>
    <w:p w:rsidR="001B0EB9" w:rsidRDefault="0096101D">
      <w:pPr>
        <w:numPr>
          <w:ilvl w:val="1"/>
          <w:numId w:val="20"/>
        </w:numPr>
        <w:tabs>
          <w:tab w:val="left" w:pos="806"/>
        </w:tabs>
        <w:spacing w:line="239" w:lineRule="auto"/>
        <w:ind w:left="806" w:hanging="369"/>
        <w:rPr>
          <w:rFonts w:ascii="Symbol" w:eastAsia="Symbol" w:hAnsi="Symbol" w:cs="Symbol"/>
          <w:sz w:val="24"/>
          <w:szCs w:val="24"/>
        </w:rPr>
      </w:pPr>
      <w:r>
        <w:rPr>
          <w:rFonts w:eastAsia="Times New Roman"/>
          <w:sz w:val="24"/>
          <w:szCs w:val="24"/>
        </w:rPr>
        <w:t>Ребенок обладает развитым воображением, которое реализует в разных видах деятельности;</w:t>
      </w:r>
    </w:p>
    <w:p w:rsidR="001B0EB9" w:rsidRDefault="001B0EB9">
      <w:pPr>
        <w:spacing w:line="155" w:lineRule="exact"/>
        <w:rPr>
          <w:sz w:val="20"/>
          <w:szCs w:val="20"/>
        </w:rPr>
      </w:pPr>
    </w:p>
    <w:p w:rsidR="001B0EB9" w:rsidRPr="00D94D53" w:rsidRDefault="001B0EB9" w:rsidP="00D94D53">
      <w:pPr>
        <w:jc w:val="right"/>
        <w:rPr>
          <w:sz w:val="20"/>
          <w:szCs w:val="20"/>
        </w:rPr>
        <w:sectPr w:rsidR="001B0EB9" w:rsidRPr="00D94D53">
          <w:pgSz w:w="16840" w:h="11906" w:orient="landscape"/>
          <w:pgMar w:top="710" w:right="1138" w:bottom="419" w:left="914" w:header="0" w:footer="0" w:gutter="0"/>
          <w:cols w:space="720" w:equalWidth="0">
            <w:col w:w="14786"/>
          </w:cols>
        </w:sectPr>
      </w:pPr>
    </w:p>
    <w:p w:rsidR="001B0EB9" w:rsidRDefault="0096101D">
      <w:pPr>
        <w:numPr>
          <w:ilvl w:val="0"/>
          <w:numId w:val="21"/>
        </w:numPr>
        <w:tabs>
          <w:tab w:val="left" w:pos="509"/>
        </w:tabs>
        <w:ind w:left="509" w:hanging="149"/>
        <w:rPr>
          <w:rFonts w:ascii="Symbol" w:eastAsia="Symbol" w:hAnsi="Symbol" w:cs="Symbol"/>
          <w:sz w:val="24"/>
          <w:szCs w:val="24"/>
        </w:rPr>
      </w:pPr>
      <w:r>
        <w:rPr>
          <w:rFonts w:eastAsia="Times New Roman"/>
          <w:sz w:val="24"/>
          <w:szCs w:val="24"/>
        </w:rPr>
        <w:lastRenderedPageBreak/>
        <w:t>Ребенок умеет подчиняться правилам и социальным нормам, способен к волевым усилиям;</w:t>
      </w:r>
    </w:p>
    <w:p w:rsidR="001B0EB9" w:rsidRDefault="001B0EB9">
      <w:pPr>
        <w:spacing w:line="31" w:lineRule="exact"/>
        <w:rPr>
          <w:rFonts w:ascii="Symbol" w:eastAsia="Symbol" w:hAnsi="Symbol" w:cs="Symbol"/>
          <w:sz w:val="24"/>
          <w:szCs w:val="24"/>
        </w:rPr>
      </w:pPr>
    </w:p>
    <w:p w:rsidR="001B0EB9" w:rsidRDefault="0096101D">
      <w:pPr>
        <w:numPr>
          <w:ilvl w:val="0"/>
          <w:numId w:val="21"/>
        </w:numPr>
        <w:tabs>
          <w:tab w:val="left" w:pos="509"/>
        </w:tabs>
        <w:spacing w:line="226" w:lineRule="auto"/>
        <w:ind w:left="509" w:right="1000" w:hanging="149"/>
        <w:rPr>
          <w:rFonts w:ascii="Symbol" w:eastAsia="Symbol" w:hAnsi="Symbol" w:cs="Symbol"/>
          <w:sz w:val="24"/>
          <w:szCs w:val="24"/>
        </w:rPr>
      </w:pPr>
      <w:r>
        <w:rPr>
          <w:rFonts w:eastAsia="Times New Roman"/>
          <w:sz w:val="24"/>
          <w:szCs w:val="24"/>
        </w:rPr>
        <w:t>У ребенка развита мелкая им крупная моторика, он подвижен и вынослив, владеет основными движениями, может контролировать свои движения, умеет управлять ими.</w:t>
      </w:r>
    </w:p>
    <w:p w:rsidR="001B0EB9" w:rsidRDefault="001B0EB9">
      <w:pPr>
        <w:spacing w:line="1" w:lineRule="exact"/>
        <w:rPr>
          <w:rFonts w:ascii="Symbol" w:eastAsia="Symbol" w:hAnsi="Symbol" w:cs="Symbol"/>
          <w:sz w:val="24"/>
          <w:szCs w:val="24"/>
        </w:rPr>
      </w:pPr>
    </w:p>
    <w:p w:rsidR="001B0EB9" w:rsidRDefault="0096101D">
      <w:pPr>
        <w:ind w:left="509"/>
        <w:rPr>
          <w:rFonts w:ascii="Symbol" w:eastAsia="Symbol" w:hAnsi="Symbol" w:cs="Symbol"/>
          <w:sz w:val="24"/>
          <w:szCs w:val="24"/>
        </w:rPr>
      </w:pPr>
      <w:r>
        <w:rPr>
          <w:rFonts w:eastAsia="Times New Roman"/>
          <w:sz w:val="24"/>
          <w:szCs w:val="24"/>
        </w:rPr>
        <w:t>Целевые ориентиры Программы выступают основаниями преемственности дошкольного и начального общего образования.</w:t>
      </w:r>
    </w:p>
    <w:p w:rsidR="001B0EB9" w:rsidRDefault="001B0EB9">
      <w:pPr>
        <w:spacing w:line="200" w:lineRule="exact"/>
        <w:rPr>
          <w:sz w:val="20"/>
          <w:szCs w:val="20"/>
        </w:rPr>
      </w:pPr>
    </w:p>
    <w:p w:rsidR="001B0EB9" w:rsidRDefault="001B0EB9">
      <w:pPr>
        <w:spacing w:line="200" w:lineRule="exact"/>
        <w:rPr>
          <w:sz w:val="20"/>
          <w:szCs w:val="20"/>
        </w:rPr>
      </w:pPr>
    </w:p>
    <w:p w:rsidR="001B0EB9" w:rsidRDefault="001B0EB9">
      <w:pPr>
        <w:spacing w:line="200" w:lineRule="exact"/>
        <w:rPr>
          <w:sz w:val="20"/>
          <w:szCs w:val="20"/>
        </w:rPr>
      </w:pPr>
    </w:p>
    <w:p w:rsidR="001B0EB9" w:rsidRDefault="001B0EB9">
      <w:pPr>
        <w:spacing w:line="274" w:lineRule="exact"/>
        <w:rPr>
          <w:sz w:val="20"/>
          <w:szCs w:val="20"/>
        </w:rPr>
      </w:pPr>
    </w:p>
    <w:p w:rsidR="001B0EB9" w:rsidRDefault="0096101D">
      <w:pPr>
        <w:numPr>
          <w:ilvl w:val="0"/>
          <w:numId w:val="22"/>
        </w:numPr>
        <w:tabs>
          <w:tab w:val="left" w:pos="5929"/>
        </w:tabs>
        <w:ind w:left="5929" w:hanging="722"/>
        <w:rPr>
          <w:rFonts w:eastAsia="Times New Roman"/>
          <w:b/>
          <w:bCs/>
          <w:sz w:val="24"/>
          <w:szCs w:val="24"/>
        </w:rPr>
      </w:pPr>
      <w:r>
        <w:rPr>
          <w:rFonts w:eastAsia="Times New Roman"/>
          <w:b/>
          <w:bCs/>
          <w:sz w:val="24"/>
          <w:szCs w:val="24"/>
          <w:u w:val="single"/>
        </w:rPr>
        <w:t>СОДЕРЖАТЕЛЬНЫЙ РАЗДЕЛ</w:t>
      </w:r>
    </w:p>
    <w:p w:rsidR="001B0EB9" w:rsidRDefault="001B0EB9">
      <w:pPr>
        <w:spacing w:line="276" w:lineRule="exact"/>
        <w:rPr>
          <w:sz w:val="20"/>
          <w:szCs w:val="20"/>
        </w:rPr>
      </w:pPr>
    </w:p>
    <w:p w:rsidR="001B0EB9" w:rsidRDefault="0096101D">
      <w:pPr>
        <w:ind w:right="91"/>
        <w:jc w:val="center"/>
        <w:rPr>
          <w:sz w:val="20"/>
          <w:szCs w:val="20"/>
        </w:rPr>
      </w:pPr>
      <w:r>
        <w:rPr>
          <w:rFonts w:eastAsia="Times New Roman"/>
          <w:b/>
          <w:bCs/>
          <w:sz w:val="24"/>
          <w:szCs w:val="24"/>
        </w:rPr>
        <w:t>2.1.Общее содержание Программы, обеспечивающее художественно-эстетическое развитие детей от 5 лет с ТНР.</w:t>
      </w:r>
    </w:p>
    <w:p w:rsidR="001B0EB9" w:rsidRDefault="001B0EB9">
      <w:pPr>
        <w:spacing w:line="284" w:lineRule="exact"/>
        <w:rPr>
          <w:sz w:val="20"/>
          <w:szCs w:val="20"/>
        </w:rPr>
      </w:pPr>
    </w:p>
    <w:p w:rsidR="001B0EB9" w:rsidRDefault="0096101D">
      <w:pPr>
        <w:spacing w:line="246" w:lineRule="auto"/>
        <w:ind w:left="369" w:right="700"/>
        <w:rPr>
          <w:sz w:val="20"/>
          <w:szCs w:val="20"/>
        </w:rPr>
      </w:pPr>
      <w:r>
        <w:rPr>
          <w:rFonts w:eastAsia="Times New Roman"/>
          <w:sz w:val="23"/>
          <w:szCs w:val="23"/>
        </w:rPr>
        <w:t>Содержание педагогической работы по музыкальному развитию с детьми, имеющими тяжелые нарушения речи, определяется целями и задачами коррекционно- развивающего воздействия. В музыкальном образовании выделяются следующие виды музыкальной деятельности:</w:t>
      </w:r>
    </w:p>
    <w:p w:rsidR="001B0EB9" w:rsidRDefault="0096101D">
      <w:pPr>
        <w:numPr>
          <w:ilvl w:val="0"/>
          <w:numId w:val="23"/>
        </w:numPr>
        <w:tabs>
          <w:tab w:val="left" w:pos="369"/>
        </w:tabs>
        <w:spacing w:line="238" w:lineRule="auto"/>
        <w:ind w:left="369" w:hanging="369"/>
        <w:rPr>
          <w:rFonts w:ascii="Symbol" w:eastAsia="Symbol" w:hAnsi="Symbol" w:cs="Symbol"/>
          <w:sz w:val="24"/>
          <w:szCs w:val="24"/>
        </w:rPr>
      </w:pPr>
      <w:r>
        <w:rPr>
          <w:rFonts w:eastAsia="Times New Roman"/>
          <w:sz w:val="24"/>
          <w:szCs w:val="24"/>
        </w:rPr>
        <w:t>восприятие (слушание),</w:t>
      </w:r>
    </w:p>
    <w:p w:rsidR="001B0EB9" w:rsidRDefault="001B0EB9">
      <w:pPr>
        <w:spacing w:line="1" w:lineRule="exact"/>
        <w:rPr>
          <w:rFonts w:ascii="Symbol" w:eastAsia="Symbol" w:hAnsi="Symbol" w:cs="Symbol"/>
          <w:sz w:val="24"/>
          <w:szCs w:val="24"/>
        </w:rPr>
      </w:pPr>
    </w:p>
    <w:p w:rsidR="001B0EB9" w:rsidRDefault="0096101D">
      <w:pPr>
        <w:numPr>
          <w:ilvl w:val="0"/>
          <w:numId w:val="23"/>
        </w:numPr>
        <w:tabs>
          <w:tab w:val="left" w:pos="369"/>
        </w:tabs>
        <w:spacing w:line="239" w:lineRule="auto"/>
        <w:ind w:left="369" w:hanging="369"/>
        <w:rPr>
          <w:rFonts w:ascii="Symbol" w:eastAsia="Symbol" w:hAnsi="Symbol" w:cs="Symbol"/>
          <w:sz w:val="24"/>
          <w:szCs w:val="24"/>
        </w:rPr>
      </w:pPr>
      <w:r>
        <w:rPr>
          <w:rFonts w:eastAsia="Times New Roman"/>
          <w:sz w:val="24"/>
          <w:szCs w:val="24"/>
        </w:rPr>
        <w:t>исполнительство, музыкальное образование и творчество, которые, в обучении детей с ТНР, имеют свою специфику.</w:t>
      </w:r>
    </w:p>
    <w:p w:rsidR="001B0EB9" w:rsidRDefault="001B0EB9">
      <w:pPr>
        <w:spacing w:line="285" w:lineRule="exact"/>
        <w:rPr>
          <w:rFonts w:ascii="Symbol" w:eastAsia="Symbol" w:hAnsi="Symbol" w:cs="Symbol"/>
          <w:sz w:val="24"/>
          <w:szCs w:val="24"/>
        </w:rPr>
      </w:pPr>
    </w:p>
    <w:p w:rsidR="001B0EB9" w:rsidRDefault="0096101D">
      <w:pPr>
        <w:numPr>
          <w:ilvl w:val="1"/>
          <w:numId w:val="23"/>
        </w:numPr>
        <w:tabs>
          <w:tab w:val="left" w:pos="587"/>
        </w:tabs>
        <w:spacing w:line="237" w:lineRule="auto"/>
        <w:ind w:left="369" w:right="660" w:hanging="9"/>
        <w:rPr>
          <w:rFonts w:eastAsia="Times New Roman"/>
          <w:sz w:val="24"/>
          <w:szCs w:val="24"/>
        </w:rPr>
      </w:pPr>
      <w:r>
        <w:rPr>
          <w:rFonts w:eastAsia="Times New Roman"/>
          <w:sz w:val="24"/>
          <w:szCs w:val="24"/>
        </w:rPr>
        <w:t>процессе музыкального образования у дошкольников формируется музыкальная культура и музыкальный вкус, дети знакомятся с доступными им художественными образцами современной, классической и народной музыки. При слушании музыки у дошкольников с ТНР формируется навык слухового сосредоточения, который стимулирует коррекционную работу по развитию фонематического восприятия, происходит не только обогащение музыкальными впечатлениями и образами, но и развивается способность к анализу слуховых эталонов, рефлексии собственных эмоций и состояний.</w:t>
      </w:r>
    </w:p>
    <w:p w:rsidR="001B0EB9" w:rsidRDefault="001B0EB9">
      <w:pPr>
        <w:spacing w:line="5" w:lineRule="exact"/>
        <w:rPr>
          <w:rFonts w:eastAsia="Times New Roman"/>
          <w:sz w:val="24"/>
          <w:szCs w:val="24"/>
        </w:rPr>
      </w:pPr>
    </w:p>
    <w:p w:rsidR="001B0EB9" w:rsidRDefault="0096101D">
      <w:pPr>
        <w:ind w:left="369"/>
        <w:rPr>
          <w:rFonts w:eastAsia="Times New Roman"/>
          <w:sz w:val="24"/>
          <w:szCs w:val="24"/>
        </w:rPr>
      </w:pPr>
      <w:r>
        <w:rPr>
          <w:rFonts w:eastAsia="Times New Roman"/>
          <w:sz w:val="24"/>
          <w:szCs w:val="24"/>
        </w:rPr>
        <w:t>Исполнительство и творчество реализуются в пении, в музыкально-ритмических движениях, в игре на музыкальных инструментах.</w:t>
      </w:r>
    </w:p>
    <w:p w:rsidR="001B0EB9" w:rsidRDefault="001B0EB9">
      <w:pPr>
        <w:spacing w:line="12" w:lineRule="exact"/>
        <w:rPr>
          <w:rFonts w:eastAsia="Times New Roman"/>
          <w:sz w:val="24"/>
          <w:szCs w:val="24"/>
        </w:rPr>
      </w:pPr>
    </w:p>
    <w:p w:rsidR="001B0EB9" w:rsidRDefault="0096101D">
      <w:pPr>
        <w:numPr>
          <w:ilvl w:val="1"/>
          <w:numId w:val="23"/>
        </w:numPr>
        <w:tabs>
          <w:tab w:val="left" w:pos="587"/>
        </w:tabs>
        <w:spacing w:line="234" w:lineRule="auto"/>
        <w:ind w:left="369" w:right="1180" w:hanging="9"/>
        <w:rPr>
          <w:rFonts w:eastAsia="Times New Roman"/>
          <w:sz w:val="24"/>
          <w:szCs w:val="24"/>
        </w:rPr>
      </w:pPr>
      <w:r>
        <w:rPr>
          <w:rFonts w:eastAsia="Times New Roman"/>
          <w:sz w:val="24"/>
          <w:szCs w:val="24"/>
        </w:rPr>
        <w:t>процессе исполнительства и творчества, у детей развивается способность к элементарному музицированию, формируются умения и навыки владения собственным телом, мотивация к самосовершенствованию, желание принимать участие в публичных выступлениях.</w:t>
      </w:r>
    </w:p>
    <w:p w:rsidR="001B0EB9" w:rsidRDefault="001B0EB9">
      <w:pPr>
        <w:spacing w:line="1" w:lineRule="exact"/>
        <w:rPr>
          <w:rFonts w:eastAsia="Times New Roman"/>
          <w:sz w:val="24"/>
          <w:szCs w:val="24"/>
        </w:rPr>
      </w:pPr>
    </w:p>
    <w:p w:rsidR="001B0EB9" w:rsidRDefault="0096101D">
      <w:pPr>
        <w:ind w:left="1789"/>
        <w:rPr>
          <w:rFonts w:eastAsia="Times New Roman"/>
          <w:sz w:val="24"/>
          <w:szCs w:val="24"/>
        </w:rPr>
      </w:pPr>
      <w:r>
        <w:rPr>
          <w:rFonts w:eastAsia="Times New Roman"/>
          <w:sz w:val="24"/>
          <w:szCs w:val="24"/>
        </w:rPr>
        <w:t>Музыкальные занятия на всех ступенях обучения детей проводят совместно музыкальный руководитель и воспитатель.</w:t>
      </w:r>
    </w:p>
    <w:p w:rsidR="001B0EB9" w:rsidRDefault="001B0EB9">
      <w:pPr>
        <w:spacing w:line="322" w:lineRule="exact"/>
        <w:rPr>
          <w:sz w:val="20"/>
          <w:szCs w:val="20"/>
        </w:rPr>
      </w:pPr>
    </w:p>
    <w:p w:rsidR="001B0EB9" w:rsidRDefault="0096101D">
      <w:pPr>
        <w:ind w:left="1709"/>
        <w:rPr>
          <w:sz w:val="20"/>
          <w:szCs w:val="20"/>
        </w:rPr>
      </w:pPr>
      <w:r>
        <w:rPr>
          <w:rFonts w:eastAsia="Times New Roman"/>
          <w:b/>
          <w:bCs/>
          <w:sz w:val="24"/>
          <w:szCs w:val="24"/>
          <w:u w:val="single"/>
        </w:rPr>
        <w:t>Принципы формирования примерного перечня произведений для слушания,</w:t>
      </w:r>
      <w:r>
        <w:rPr>
          <w:rFonts w:eastAsia="Times New Roman"/>
          <w:b/>
          <w:bCs/>
          <w:sz w:val="24"/>
          <w:szCs w:val="24"/>
        </w:rPr>
        <w:t xml:space="preserve"> </w:t>
      </w:r>
      <w:r>
        <w:rPr>
          <w:rFonts w:eastAsia="Times New Roman"/>
          <w:b/>
          <w:bCs/>
          <w:sz w:val="24"/>
          <w:szCs w:val="24"/>
          <w:u w:val="single"/>
        </w:rPr>
        <w:t>исполнительства,</w:t>
      </w:r>
      <w:r>
        <w:rPr>
          <w:rFonts w:eastAsia="Times New Roman"/>
          <w:b/>
          <w:bCs/>
          <w:sz w:val="24"/>
          <w:szCs w:val="24"/>
        </w:rPr>
        <w:t xml:space="preserve"> </w:t>
      </w:r>
      <w:r>
        <w:rPr>
          <w:rFonts w:eastAsia="Times New Roman"/>
          <w:b/>
          <w:bCs/>
          <w:sz w:val="24"/>
          <w:szCs w:val="24"/>
          <w:u w:val="single"/>
        </w:rPr>
        <w:t>детского творчества</w:t>
      </w:r>
      <w:r>
        <w:rPr>
          <w:rFonts w:eastAsia="Times New Roman"/>
          <w:b/>
          <w:bCs/>
          <w:sz w:val="24"/>
          <w:szCs w:val="24"/>
        </w:rPr>
        <w:t>:</w:t>
      </w:r>
    </w:p>
    <w:p w:rsidR="001B0EB9" w:rsidRDefault="001B0EB9">
      <w:pPr>
        <w:spacing w:line="303" w:lineRule="exact"/>
        <w:rPr>
          <w:sz w:val="20"/>
          <w:szCs w:val="20"/>
        </w:rPr>
      </w:pPr>
    </w:p>
    <w:p w:rsidR="001B0EB9" w:rsidRDefault="0096101D">
      <w:pPr>
        <w:numPr>
          <w:ilvl w:val="0"/>
          <w:numId w:val="24"/>
        </w:numPr>
        <w:tabs>
          <w:tab w:val="left" w:pos="1219"/>
        </w:tabs>
        <w:spacing w:line="227" w:lineRule="auto"/>
        <w:ind w:left="369" w:right="420" w:firstLine="296"/>
        <w:rPr>
          <w:rFonts w:ascii="Symbol" w:eastAsia="Symbol" w:hAnsi="Symbol" w:cs="Symbol"/>
          <w:sz w:val="24"/>
          <w:szCs w:val="24"/>
        </w:rPr>
      </w:pPr>
      <w:r>
        <w:rPr>
          <w:rFonts w:eastAsia="Times New Roman"/>
          <w:b/>
          <w:bCs/>
          <w:sz w:val="24"/>
          <w:szCs w:val="24"/>
        </w:rPr>
        <w:t xml:space="preserve">Принцип учета возрастных </w:t>
      </w:r>
      <w:r>
        <w:rPr>
          <w:rFonts w:eastAsia="Times New Roman"/>
          <w:sz w:val="24"/>
          <w:szCs w:val="24"/>
        </w:rPr>
        <w:t>(</w:t>
      </w:r>
      <w:r>
        <w:rPr>
          <w:rFonts w:eastAsia="Times New Roman"/>
          <w:i/>
          <w:iCs/>
          <w:sz w:val="24"/>
          <w:szCs w:val="24"/>
        </w:rPr>
        <w:t>физиологических,</w:t>
      </w:r>
      <w:r>
        <w:rPr>
          <w:rFonts w:eastAsia="Times New Roman"/>
          <w:b/>
          <w:bCs/>
          <w:sz w:val="24"/>
          <w:szCs w:val="24"/>
        </w:rPr>
        <w:t xml:space="preserve"> </w:t>
      </w:r>
      <w:r>
        <w:rPr>
          <w:rFonts w:eastAsia="Times New Roman"/>
          <w:i/>
          <w:iCs/>
          <w:sz w:val="24"/>
          <w:szCs w:val="24"/>
        </w:rPr>
        <w:t>анатомо-физиологических и психологических)</w:t>
      </w:r>
      <w:r>
        <w:rPr>
          <w:rFonts w:eastAsia="Times New Roman"/>
          <w:b/>
          <w:bCs/>
          <w:sz w:val="24"/>
          <w:szCs w:val="24"/>
        </w:rPr>
        <w:t xml:space="preserve"> </w:t>
      </w:r>
      <w:r>
        <w:rPr>
          <w:rFonts w:eastAsia="Times New Roman"/>
          <w:sz w:val="24"/>
          <w:szCs w:val="24"/>
        </w:rPr>
        <w:t>особенностей ребенка,</w:t>
      </w:r>
      <w:r>
        <w:rPr>
          <w:rFonts w:eastAsia="Times New Roman"/>
          <w:b/>
          <w:bCs/>
          <w:sz w:val="24"/>
          <w:szCs w:val="24"/>
        </w:rPr>
        <w:t xml:space="preserve"> </w:t>
      </w:r>
      <w:r>
        <w:rPr>
          <w:rFonts w:eastAsia="Times New Roman"/>
          <w:sz w:val="24"/>
          <w:szCs w:val="24"/>
        </w:rPr>
        <w:t>или доступности</w:t>
      </w:r>
      <w:r>
        <w:rPr>
          <w:rFonts w:eastAsia="Times New Roman"/>
          <w:b/>
          <w:bCs/>
          <w:sz w:val="24"/>
          <w:szCs w:val="24"/>
        </w:rPr>
        <w:t xml:space="preserve"> </w:t>
      </w:r>
      <w:r>
        <w:rPr>
          <w:rFonts w:eastAsia="Times New Roman"/>
          <w:sz w:val="24"/>
          <w:szCs w:val="24"/>
        </w:rPr>
        <w:t>репертуара для слушания, исполнительства, творчества.</w:t>
      </w:r>
    </w:p>
    <w:p w:rsidR="001B0EB9" w:rsidRDefault="001B0EB9">
      <w:pPr>
        <w:spacing w:line="32" w:lineRule="exact"/>
        <w:rPr>
          <w:rFonts w:ascii="Symbol" w:eastAsia="Symbol" w:hAnsi="Symbol" w:cs="Symbol"/>
          <w:sz w:val="24"/>
          <w:szCs w:val="24"/>
        </w:rPr>
      </w:pPr>
    </w:p>
    <w:p w:rsidR="001B0EB9" w:rsidRDefault="0096101D">
      <w:pPr>
        <w:numPr>
          <w:ilvl w:val="0"/>
          <w:numId w:val="24"/>
        </w:numPr>
        <w:tabs>
          <w:tab w:val="left" w:pos="1219"/>
        </w:tabs>
        <w:spacing w:line="241" w:lineRule="auto"/>
        <w:ind w:left="369" w:right="220" w:firstLine="296"/>
        <w:rPr>
          <w:rFonts w:ascii="Symbol" w:eastAsia="Symbol" w:hAnsi="Symbol" w:cs="Symbol"/>
          <w:sz w:val="23"/>
          <w:szCs w:val="23"/>
        </w:rPr>
      </w:pPr>
      <w:r>
        <w:rPr>
          <w:rFonts w:eastAsia="Times New Roman"/>
          <w:b/>
          <w:bCs/>
          <w:sz w:val="23"/>
          <w:szCs w:val="23"/>
        </w:rPr>
        <w:t>Принцип учета детских музыкальных интересов</w:t>
      </w:r>
      <w:r>
        <w:rPr>
          <w:rFonts w:eastAsia="Times New Roman"/>
          <w:sz w:val="23"/>
          <w:szCs w:val="23"/>
        </w:rPr>
        <w:t>,</w:t>
      </w:r>
      <w:r>
        <w:rPr>
          <w:rFonts w:eastAsia="Times New Roman"/>
          <w:b/>
          <w:bCs/>
          <w:sz w:val="23"/>
          <w:szCs w:val="23"/>
        </w:rPr>
        <w:t xml:space="preserve"> </w:t>
      </w:r>
      <w:r>
        <w:rPr>
          <w:rFonts w:eastAsia="Times New Roman"/>
          <w:sz w:val="23"/>
          <w:szCs w:val="23"/>
        </w:rPr>
        <w:t>детской субкультуры,</w:t>
      </w:r>
      <w:r>
        <w:rPr>
          <w:rFonts w:eastAsia="Times New Roman"/>
          <w:b/>
          <w:bCs/>
          <w:sz w:val="23"/>
          <w:szCs w:val="23"/>
        </w:rPr>
        <w:t xml:space="preserve"> </w:t>
      </w:r>
      <w:r>
        <w:rPr>
          <w:rFonts w:eastAsia="Times New Roman"/>
          <w:sz w:val="23"/>
          <w:szCs w:val="23"/>
        </w:rPr>
        <w:t>предполагающий,</w:t>
      </w:r>
      <w:r>
        <w:rPr>
          <w:rFonts w:eastAsia="Times New Roman"/>
          <w:b/>
          <w:bCs/>
          <w:sz w:val="23"/>
          <w:szCs w:val="23"/>
        </w:rPr>
        <w:t xml:space="preserve"> </w:t>
      </w:r>
      <w:r>
        <w:rPr>
          <w:rFonts w:eastAsia="Times New Roman"/>
          <w:sz w:val="23"/>
          <w:szCs w:val="23"/>
        </w:rPr>
        <w:t>что каждый ребенок,</w:t>
      </w:r>
      <w:r>
        <w:rPr>
          <w:rFonts w:eastAsia="Times New Roman"/>
          <w:b/>
          <w:bCs/>
          <w:sz w:val="23"/>
          <w:szCs w:val="23"/>
        </w:rPr>
        <w:t xml:space="preserve"> </w:t>
      </w:r>
      <w:r>
        <w:rPr>
          <w:rFonts w:eastAsia="Times New Roman"/>
          <w:sz w:val="23"/>
          <w:szCs w:val="23"/>
        </w:rPr>
        <w:t>вне зависимости от</w:t>
      </w:r>
      <w:r>
        <w:rPr>
          <w:rFonts w:eastAsia="Times New Roman"/>
          <w:b/>
          <w:bCs/>
          <w:sz w:val="23"/>
          <w:szCs w:val="23"/>
        </w:rPr>
        <w:t xml:space="preserve"> </w:t>
      </w:r>
      <w:r>
        <w:rPr>
          <w:rFonts w:eastAsia="Times New Roman"/>
          <w:sz w:val="23"/>
          <w:szCs w:val="23"/>
        </w:rPr>
        <w:t>возраста уже обладает индивидуальным музыкальным опытом, имеет начальное избирательное отношение к музыке. Реализация этого принципа предусматривает дифференцированный подход – предложение разным детям разной музыки для восприятия, исполнения и творчества.</w:t>
      </w:r>
    </w:p>
    <w:p w:rsidR="001B0EB9" w:rsidRDefault="001B0EB9">
      <w:pPr>
        <w:spacing w:line="30" w:lineRule="exact"/>
        <w:rPr>
          <w:rFonts w:ascii="Symbol" w:eastAsia="Symbol" w:hAnsi="Symbol" w:cs="Symbol"/>
          <w:sz w:val="23"/>
          <w:szCs w:val="23"/>
        </w:rPr>
      </w:pPr>
    </w:p>
    <w:p w:rsidR="001B0EB9" w:rsidRDefault="0096101D">
      <w:pPr>
        <w:numPr>
          <w:ilvl w:val="1"/>
          <w:numId w:val="24"/>
        </w:numPr>
        <w:tabs>
          <w:tab w:val="left" w:pos="1918"/>
        </w:tabs>
        <w:spacing w:line="249" w:lineRule="auto"/>
        <w:ind w:left="1069" w:firstLine="307"/>
        <w:jc w:val="both"/>
        <w:rPr>
          <w:rFonts w:ascii="Symbol" w:eastAsia="Symbol" w:hAnsi="Symbol" w:cs="Symbol"/>
          <w:sz w:val="24"/>
          <w:szCs w:val="24"/>
        </w:rPr>
      </w:pPr>
      <w:r>
        <w:rPr>
          <w:rFonts w:eastAsia="Times New Roman"/>
          <w:b/>
          <w:bCs/>
          <w:sz w:val="24"/>
          <w:szCs w:val="24"/>
        </w:rPr>
        <w:t xml:space="preserve">Принцип учета деятельностной природы </w:t>
      </w:r>
      <w:r>
        <w:rPr>
          <w:rFonts w:eastAsia="Times New Roman"/>
          <w:sz w:val="24"/>
          <w:szCs w:val="24"/>
        </w:rPr>
        <w:t>ребенка предполагает,</w:t>
      </w:r>
      <w:r>
        <w:rPr>
          <w:rFonts w:eastAsia="Times New Roman"/>
          <w:b/>
          <w:bCs/>
          <w:sz w:val="24"/>
          <w:szCs w:val="24"/>
        </w:rPr>
        <w:t xml:space="preserve"> </w:t>
      </w:r>
      <w:r>
        <w:rPr>
          <w:rFonts w:eastAsia="Times New Roman"/>
          <w:sz w:val="24"/>
          <w:szCs w:val="24"/>
        </w:rPr>
        <w:t>что музыкальный репертуар,</w:t>
      </w:r>
      <w:r>
        <w:rPr>
          <w:rFonts w:eastAsia="Times New Roman"/>
          <w:b/>
          <w:bCs/>
          <w:sz w:val="24"/>
          <w:szCs w:val="24"/>
        </w:rPr>
        <w:t xml:space="preserve"> </w:t>
      </w:r>
      <w:r>
        <w:rPr>
          <w:rFonts w:eastAsia="Times New Roman"/>
          <w:sz w:val="24"/>
          <w:szCs w:val="24"/>
        </w:rPr>
        <w:t>предлагаемый детям,</w:t>
      </w:r>
      <w:r>
        <w:rPr>
          <w:rFonts w:eastAsia="Times New Roman"/>
          <w:b/>
          <w:bCs/>
          <w:sz w:val="24"/>
          <w:szCs w:val="24"/>
        </w:rPr>
        <w:t xml:space="preserve"> </w:t>
      </w:r>
      <w:r>
        <w:rPr>
          <w:rFonts w:eastAsia="Times New Roman"/>
          <w:sz w:val="24"/>
          <w:szCs w:val="24"/>
        </w:rPr>
        <w:t>позволит им</w:t>
      </w:r>
      <w:r>
        <w:rPr>
          <w:rFonts w:eastAsia="Times New Roman"/>
          <w:b/>
          <w:bCs/>
          <w:sz w:val="24"/>
          <w:szCs w:val="24"/>
        </w:rPr>
        <w:t xml:space="preserve"> </w:t>
      </w:r>
      <w:r>
        <w:rPr>
          <w:rFonts w:eastAsia="Times New Roman"/>
          <w:sz w:val="24"/>
          <w:szCs w:val="24"/>
        </w:rPr>
        <w:t>выразить доступными средствами результаты собственного восприятия – в рисунке, в слове, в игре. В исполнительской деятельности</w:t>
      </w:r>
    </w:p>
    <w:p w:rsidR="001B0EB9" w:rsidRDefault="001B0EB9">
      <w:pPr>
        <w:spacing w:line="37" w:lineRule="exact"/>
        <w:rPr>
          <w:sz w:val="20"/>
          <w:szCs w:val="20"/>
        </w:rPr>
      </w:pPr>
    </w:p>
    <w:p w:rsidR="001B0EB9" w:rsidRPr="00D94D53" w:rsidRDefault="001B0EB9" w:rsidP="00D94D53">
      <w:pPr>
        <w:ind w:left="14849"/>
        <w:rPr>
          <w:sz w:val="20"/>
          <w:szCs w:val="20"/>
        </w:rPr>
        <w:sectPr w:rsidR="001B0EB9" w:rsidRPr="00D94D53">
          <w:pgSz w:w="16840" w:h="11906" w:orient="landscape"/>
          <w:pgMar w:top="699" w:right="678" w:bottom="419" w:left="631" w:header="0" w:footer="0" w:gutter="0"/>
          <w:cols w:space="720" w:equalWidth="0">
            <w:col w:w="15529"/>
          </w:cols>
        </w:sectPr>
      </w:pPr>
    </w:p>
    <w:p w:rsidR="001B0EB9" w:rsidRDefault="0096101D">
      <w:pPr>
        <w:spacing w:line="271" w:lineRule="auto"/>
        <w:ind w:left="644" w:right="100"/>
        <w:jc w:val="both"/>
        <w:rPr>
          <w:sz w:val="20"/>
          <w:szCs w:val="20"/>
        </w:rPr>
      </w:pPr>
      <w:r>
        <w:rPr>
          <w:rFonts w:eastAsia="Times New Roman"/>
          <w:sz w:val="24"/>
          <w:szCs w:val="24"/>
        </w:rPr>
        <w:lastRenderedPageBreak/>
        <w:t>осуществляется: путем создания условий, обеспечивающих ребенку возможность реализации желания участвовать в том или ином виде деятельности вне зависимости от успешности результатов этой деятельности. Это предполагает подбор педагогом специального репертуара для ребенка, включение в ансамблевое исполнительство детей с разными возможностями; в процессе организации интегративных видов</w:t>
      </w:r>
    </w:p>
    <w:p w:rsidR="001B0EB9" w:rsidRDefault="001B0EB9">
      <w:pPr>
        <w:spacing w:line="5" w:lineRule="exact"/>
        <w:rPr>
          <w:sz w:val="20"/>
          <w:szCs w:val="20"/>
        </w:rPr>
      </w:pPr>
    </w:p>
    <w:p w:rsidR="001B0EB9" w:rsidRDefault="0096101D">
      <w:pPr>
        <w:numPr>
          <w:ilvl w:val="1"/>
          <w:numId w:val="25"/>
        </w:numPr>
        <w:tabs>
          <w:tab w:val="left" w:pos="644"/>
        </w:tabs>
        <w:ind w:left="644" w:hanging="361"/>
        <w:rPr>
          <w:rFonts w:ascii="Symbol" w:eastAsia="Symbol" w:hAnsi="Symbol" w:cs="Symbol"/>
          <w:sz w:val="24"/>
          <w:szCs w:val="24"/>
        </w:rPr>
      </w:pPr>
      <w:r>
        <w:rPr>
          <w:rFonts w:eastAsia="Times New Roman"/>
          <w:b/>
          <w:bCs/>
          <w:sz w:val="24"/>
          <w:szCs w:val="24"/>
        </w:rPr>
        <w:t>музыкального исполнительства</w:t>
      </w:r>
      <w:r>
        <w:rPr>
          <w:rFonts w:eastAsia="Times New Roman"/>
          <w:sz w:val="24"/>
          <w:szCs w:val="24"/>
        </w:rPr>
        <w:t>,</w:t>
      </w:r>
      <w:r>
        <w:rPr>
          <w:rFonts w:eastAsia="Times New Roman"/>
          <w:b/>
          <w:bCs/>
          <w:sz w:val="24"/>
          <w:szCs w:val="24"/>
        </w:rPr>
        <w:t xml:space="preserve"> </w:t>
      </w:r>
      <w:r>
        <w:rPr>
          <w:rFonts w:eastAsia="Times New Roman"/>
          <w:sz w:val="24"/>
          <w:szCs w:val="24"/>
        </w:rPr>
        <w:t>когда ребенок имеет возможность выбора того или иного вида музыкальной деятельности</w:t>
      </w:r>
      <w:r>
        <w:rPr>
          <w:rFonts w:eastAsia="Times New Roman"/>
          <w:b/>
          <w:bCs/>
          <w:sz w:val="24"/>
          <w:szCs w:val="24"/>
        </w:rPr>
        <w:t xml:space="preserve"> </w:t>
      </w:r>
      <w:r>
        <w:rPr>
          <w:rFonts w:eastAsia="Times New Roman"/>
          <w:sz w:val="24"/>
          <w:szCs w:val="24"/>
        </w:rPr>
        <w:t>(</w:t>
      </w:r>
      <w:r>
        <w:rPr>
          <w:rFonts w:eastAsia="Times New Roman"/>
          <w:i/>
          <w:iCs/>
          <w:sz w:val="24"/>
          <w:szCs w:val="24"/>
        </w:rPr>
        <w:t>например,</w:t>
      </w:r>
    </w:p>
    <w:p w:rsidR="001B0EB9" w:rsidRDefault="0096101D">
      <w:pPr>
        <w:spacing w:line="237" w:lineRule="auto"/>
        <w:ind w:left="644"/>
        <w:rPr>
          <w:rFonts w:ascii="Symbol" w:eastAsia="Symbol" w:hAnsi="Symbol" w:cs="Symbol"/>
          <w:sz w:val="24"/>
          <w:szCs w:val="24"/>
        </w:rPr>
      </w:pPr>
      <w:r>
        <w:rPr>
          <w:rFonts w:eastAsia="Times New Roman"/>
          <w:i/>
          <w:iCs/>
          <w:sz w:val="24"/>
          <w:szCs w:val="24"/>
        </w:rPr>
        <w:t>постановка детской оперы позволяет соединить в коллективном исполнительстве любителей и петь, и танцевать, и драматизировать).</w:t>
      </w:r>
    </w:p>
    <w:p w:rsidR="001B0EB9" w:rsidRDefault="001B0EB9">
      <w:pPr>
        <w:spacing w:line="13" w:lineRule="exact"/>
        <w:rPr>
          <w:rFonts w:ascii="Symbol" w:eastAsia="Symbol" w:hAnsi="Symbol" w:cs="Symbol"/>
          <w:sz w:val="24"/>
          <w:szCs w:val="24"/>
        </w:rPr>
      </w:pPr>
    </w:p>
    <w:p w:rsidR="001B0EB9" w:rsidRDefault="0096101D">
      <w:pPr>
        <w:spacing w:line="237" w:lineRule="auto"/>
        <w:ind w:left="644" w:right="900" w:firstLine="600"/>
        <w:rPr>
          <w:rFonts w:ascii="Symbol" w:eastAsia="Symbol" w:hAnsi="Symbol" w:cs="Symbol"/>
          <w:sz w:val="24"/>
          <w:szCs w:val="24"/>
        </w:rPr>
      </w:pPr>
      <w:r>
        <w:rPr>
          <w:rFonts w:eastAsia="Times New Roman"/>
          <w:sz w:val="24"/>
          <w:szCs w:val="24"/>
        </w:rPr>
        <w:t>Реализация данного принципа в творчестве предусматривает в первую очередь создание в группе пространства, позволяющего ребенку импровизировать. Дошкольнику должны быть доступны и музыкальные записи, и музыкальные инструменты, и атрибуты музыкальных игр для того, чтобы пробовать себя, свои возможности в непосредственном взаимодействии с музыкой и носителями музыкальных звуков.</w:t>
      </w:r>
    </w:p>
    <w:p w:rsidR="001B0EB9" w:rsidRDefault="001B0EB9">
      <w:pPr>
        <w:spacing w:line="33" w:lineRule="exact"/>
        <w:rPr>
          <w:rFonts w:ascii="Symbol" w:eastAsia="Symbol" w:hAnsi="Symbol" w:cs="Symbol"/>
          <w:sz w:val="24"/>
          <w:szCs w:val="24"/>
        </w:rPr>
      </w:pPr>
    </w:p>
    <w:p w:rsidR="001B0EB9" w:rsidRDefault="0096101D">
      <w:pPr>
        <w:numPr>
          <w:ilvl w:val="1"/>
          <w:numId w:val="25"/>
        </w:numPr>
        <w:tabs>
          <w:tab w:val="left" w:pos="644"/>
        </w:tabs>
        <w:spacing w:line="233" w:lineRule="auto"/>
        <w:ind w:left="644" w:right="260" w:hanging="361"/>
        <w:rPr>
          <w:rFonts w:ascii="Symbol" w:eastAsia="Symbol" w:hAnsi="Symbol" w:cs="Symbol"/>
          <w:sz w:val="24"/>
          <w:szCs w:val="24"/>
        </w:rPr>
      </w:pPr>
      <w:r>
        <w:rPr>
          <w:rFonts w:eastAsia="Times New Roman"/>
          <w:b/>
          <w:bCs/>
          <w:sz w:val="24"/>
          <w:szCs w:val="24"/>
        </w:rPr>
        <w:t>Принцип учета эмоционального опыта ребенка</w:t>
      </w:r>
      <w:r>
        <w:rPr>
          <w:rFonts w:eastAsia="Times New Roman"/>
          <w:sz w:val="24"/>
          <w:szCs w:val="24"/>
        </w:rPr>
        <w:t>.</w:t>
      </w:r>
      <w:r>
        <w:rPr>
          <w:rFonts w:eastAsia="Times New Roman"/>
          <w:b/>
          <w:bCs/>
          <w:sz w:val="24"/>
          <w:szCs w:val="24"/>
        </w:rPr>
        <w:t xml:space="preserve"> </w:t>
      </w:r>
      <w:r>
        <w:rPr>
          <w:rFonts w:eastAsia="Times New Roman"/>
          <w:sz w:val="24"/>
          <w:szCs w:val="24"/>
        </w:rPr>
        <w:t>Необходимо подбирать музыкальные произведения,</w:t>
      </w:r>
      <w:r>
        <w:rPr>
          <w:rFonts w:eastAsia="Times New Roman"/>
          <w:b/>
          <w:bCs/>
          <w:sz w:val="24"/>
          <w:szCs w:val="24"/>
        </w:rPr>
        <w:t xml:space="preserve"> </w:t>
      </w:r>
      <w:r>
        <w:rPr>
          <w:rFonts w:eastAsia="Times New Roman"/>
          <w:sz w:val="24"/>
          <w:szCs w:val="24"/>
        </w:rPr>
        <w:t>учитывающие эмоциональное</w:t>
      </w:r>
      <w:r>
        <w:rPr>
          <w:rFonts w:eastAsia="Times New Roman"/>
          <w:b/>
          <w:bCs/>
          <w:sz w:val="24"/>
          <w:szCs w:val="24"/>
        </w:rPr>
        <w:t xml:space="preserve"> </w:t>
      </w:r>
      <w:r>
        <w:rPr>
          <w:rFonts w:eastAsia="Times New Roman"/>
          <w:sz w:val="24"/>
          <w:szCs w:val="24"/>
        </w:rPr>
        <w:t>состояние и жизненный опыт ребенка, особенно песенный репертуар для исполнения. Помощь педагога в понимании ребенком значения и смысла музыкального песенного образа – основное условие выразительности пения. «Экспериментирование» в попытках сочинения музыки может помочь ребенку выразить себя, свое настроение в продуктах творчества.</w:t>
      </w:r>
    </w:p>
    <w:p w:rsidR="001B0EB9" w:rsidRDefault="001B0EB9">
      <w:pPr>
        <w:spacing w:line="308" w:lineRule="exact"/>
        <w:rPr>
          <w:rFonts w:ascii="Symbol" w:eastAsia="Symbol" w:hAnsi="Symbol" w:cs="Symbol"/>
          <w:sz w:val="24"/>
          <w:szCs w:val="24"/>
        </w:rPr>
      </w:pPr>
    </w:p>
    <w:p w:rsidR="001B0EB9" w:rsidRDefault="0096101D">
      <w:pPr>
        <w:numPr>
          <w:ilvl w:val="0"/>
          <w:numId w:val="25"/>
        </w:numPr>
        <w:tabs>
          <w:tab w:val="left" w:pos="364"/>
        </w:tabs>
        <w:spacing w:line="236" w:lineRule="auto"/>
        <w:ind w:left="364" w:right="160" w:hanging="364"/>
        <w:rPr>
          <w:rFonts w:ascii="Symbol" w:eastAsia="Symbol" w:hAnsi="Symbol" w:cs="Symbol"/>
          <w:sz w:val="24"/>
          <w:szCs w:val="24"/>
        </w:rPr>
      </w:pPr>
      <w:r>
        <w:rPr>
          <w:rFonts w:eastAsia="Times New Roman"/>
          <w:b/>
          <w:bCs/>
          <w:sz w:val="24"/>
          <w:szCs w:val="24"/>
        </w:rPr>
        <w:t xml:space="preserve">Принцип учета индивидуальных особенностей, </w:t>
      </w:r>
      <w:r>
        <w:rPr>
          <w:rFonts w:eastAsia="Times New Roman"/>
          <w:sz w:val="24"/>
          <w:szCs w:val="24"/>
        </w:rPr>
        <w:t>реализация которого возможна при условии хорошего знания педагогом особенностей</w:t>
      </w:r>
      <w:r>
        <w:rPr>
          <w:rFonts w:eastAsia="Times New Roman"/>
          <w:b/>
          <w:bCs/>
          <w:sz w:val="24"/>
          <w:szCs w:val="24"/>
        </w:rPr>
        <w:t xml:space="preserve"> </w:t>
      </w:r>
      <w:r>
        <w:rPr>
          <w:rFonts w:eastAsia="Times New Roman"/>
          <w:sz w:val="24"/>
          <w:szCs w:val="24"/>
        </w:rPr>
        <w:t>музыкально- художественной деятельности детей. При восприятии музыки встречаются дети, для которых главное – зрительный ряд, есть те, кого интересует в большей степени биография композитора и история произведения («музыковеды»), и те, кто воспринимает музыку только эмоционально. Поэтому и музыкальный репертуар, и технология организации восприятия музыки должны осуществляться с учетом данных особенностей. В исполнительстве встречаются дети, которые комфортно чувствуют себя на солирующих ролях, и дети, которые предпочитает коллективные танцы, или пение хором. Позиция ребенка в исполнительстве может не зависеть от его музыкальных способностей, поэтому педагогу важно знать, как сочетаются общие индивидуальные и музыкальные проявления ребенка, и в соответствии с этим подбирать репертуар. Аналогично - процесс детского творчества, который может организовываться как чрезвычайно многообразный, как деятельность ребенка- композитора, дирижера, музыкального актера, режиссера музыкальных игр.</w:t>
      </w:r>
    </w:p>
    <w:p w:rsidR="001B0EB9" w:rsidRDefault="001B0EB9">
      <w:pPr>
        <w:spacing w:line="41" w:lineRule="exact"/>
        <w:rPr>
          <w:rFonts w:ascii="Symbol" w:eastAsia="Symbol" w:hAnsi="Symbol" w:cs="Symbol"/>
          <w:sz w:val="24"/>
          <w:szCs w:val="24"/>
        </w:rPr>
      </w:pPr>
    </w:p>
    <w:p w:rsidR="001B0EB9" w:rsidRDefault="0096101D">
      <w:pPr>
        <w:numPr>
          <w:ilvl w:val="0"/>
          <w:numId w:val="25"/>
        </w:numPr>
        <w:tabs>
          <w:tab w:val="left" w:pos="364"/>
        </w:tabs>
        <w:spacing w:line="235" w:lineRule="auto"/>
        <w:ind w:left="364" w:hanging="364"/>
        <w:rPr>
          <w:rFonts w:ascii="Symbol" w:eastAsia="Symbol" w:hAnsi="Symbol" w:cs="Symbol"/>
          <w:sz w:val="24"/>
          <w:szCs w:val="24"/>
        </w:rPr>
      </w:pPr>
      <w:r>
        <w:rPr>
          <w:rFonts w:eastAsia="Times New Roman"/>
          <w:b/>
          <w:bCs/>
          <w:sz w:val="24"/>
          <w:szCs w:val="24"/>
        </w:rPr>
        <w:t xml:space="preserve">Принцип разнообразия задач, </w:t>
      </w:r>
      <w:r>
        <w:rPr>
          <w:rFonts w:eastAsia="Times New Roman"/>
          <w:sz w:val="24"/>
          <w:szCs w:val="24"/>
        </w:rPr>
        <w:t>решаемых в музыкально-художественной деятельности,</w:t>
      </w:r>
      <w:r>
        <w:rPr>
          <w:rFonts w:eastAsia="Times New Roman"/>
          <w:b/>
          <w:bCs/>
          <w:sz w:val="24"/>
          <w:szCs w:val="24"/>
        </w:rPr>
        <w:t xml:space="preserve"> </w:t>
      </w:r>
      <w:r>
        <w:rPr>
          <w:rFonts w:eastAsia="Times New Roman"/>
          <w:sz w:val="24"/>
          <w:szCs w:val="24"/>
        </w:rPr>
        <w:t>определяется,</w:t>
      </w:r>
      <w:r>
        <w:rPr>
          <w:rFonts w:eastAsia="Times New Roman"/>
          <w:b/>
          <w:bCs/>
          <w:sz w:val="24"/>
          <w:szCs w:val="24"/>
        </w:rPr>
        <w:t xml:space="preserve"> </w:t>
      </w:r>
      <w:r>
        <w:rPr>
          <w:rFonts w:eastAsia="Times New Roman"/>
          <w:sz w:val="24"/>
          <w:szCs w:val="24"/>
        </w:rPr>
        <w:t>с одной стороны,</w:t>
      </w:r>
      <w:r>
        <w:rPr>
          <w:rFonts w:eastAsia="Times New Roman"/>
          <w:b/>
          <w:bCs/>
          <w:sz w:val="24"/>
          <w:szCs w:val="24"/>
        </w:rPr>
        <w:t xml:space="preserve"> </w:t>
      </w:r>
      <w:r>
        <w:rPr>
          <w:rFonts w:eastAsia="Times New Roman"/>
          <w:sz w:val="24"/>
          <w:szCs w:val="24"/>
        </w:rPr>
        <w:t>целостностью развития</w:t>
      </w:r>
      <w:r>
        <w:rPr>
          <w:rFonts w:eastAsia="Times New Roman"/>
          <w:b/>
          <w:bCs/>
          <w:sz w:val="24"/>
          <w:szCs w:val="24"/>
        </w:rPr>
        <w:t xml:space="preserve"> </w:t>
      </w:r>
      <w:r>
        <w:rPr>
          <w:rFonts w:eastAsia="Times New Roman"/>
          <w:sz w:val="24"/>
          <w:szCs w:val="24"/>
        </w:rPr>
        <w:t>ребенка в дошкольный период, а с другой – многомерной природой музыки. В процессе восприятия, исполнения музыки и детского творчества реализация данного принципа предполагает расширение спектра задач, связанных с: - процессом социализации ребенка, обогащением его эмоционального опыта; - развитием психических процессов – мышления, воображения, креативных способностей дошкольника; - развитием художественного восприятия музыки, формированием умений ребенка осуществлять анализ музыкальных произведений; приобретением знаний о музыке, расширением музыкального кругозора.</w:t>
      </w:r>
    </w:p>
    <w:p w:rsidR="001B0EB9" w:rsidRDefault="001B0EB9">
      <w:pPr>
        <w:spacing w:line="6" w:lineRule="exact"/>
        <w:rPr>
          <w:rFonts w:ascii="Symbol" w:eastAsia="Symbol" w:hAnsi="Symbol" w:cs="Symbol"/>
          <w:sz w:val="24"/>
          <w:szCs w:val="24"/>
        </w:rPr>
      </w:pPr>
    </w:p>
    <w:p w:rsidR="001B0EB9" w:rsidRDefault="0096101D">
      <w:pPr>
        <w:numPr>
          <w:ilvl w:val="0"/>
          <w:numId w:val="25"/>
        </w:numPr>
        <w:tabs>
          <w:tab w:val="left" w:pos="364"/>
        </w:tabs>
        <w:ind w:left="364" w:hanging="364"/>
        <w:rPr>
          <w:rFonts w:ascii="Symbol" w:eastAsia="Symbol" w:hAnsi="Symbol" w:cs="Symbol"/>
          <w:sz w:val="24"/>
          <w:szCs w:val="24"/>
        </w:rPr>
      </w:pPr>
      <w:r>
        <w:rPr>
          <w:rFonts w:eastAsia="Times New Roman"/>
          <w:b/>
          <w:bCs/>
          <w:sz w:val="24"/>
          <w:szCs w:val="24"/>
        </w:rPr>
        <w:t xml:space="preserve">Принцип учета примерного календаря праздников </w:t>
      </w:r>
      <w:r>
        <w:rPr>
          <w:rFonts w:eastAsia="Times New Roman"/>
          <w:sz w:val="24"/>
          <w:szCs w:val="24"/>
        </w:rPr>
        <w:t>(</w:t>
      </w:r>
      <w:r>
        <w:rPr>
          <w:rFonts w:eastAsia="Times New Roman"/>
          <w:i/>
          <w:iCs/>
          <w:sz w:val="24"/>
          <w:szCs w:val="24"/>
        </w:rPr>
        <w:t>событий</w:t>
      </w:r>
      <w:r>
        <w:rPr>
          <w:rFonts w:eastAsia="Times New Roman"/>
          <w:sz w:val="24"/>
          <w:szCs w:val="24"/>
        </w:rPr>
        <w:t>),</w:t>
      </w:r>
      <w:r>
        <w:rPr>
          <w:rFonts w:eastAsia="Times New Roman"/>
          <w:b/>
          <w:bCs/>
          <w:sz w:val="24"/>
          <w:szCs w:val="24"/>
        </w:rPr>
        <w:t xml:space="preserve"> </w:t>
      </w:r>
      <w:r>
        <w:rPr>
          <w:rFonts w:eastAsia="Times New Roman"/>
          <w:sz w:val="24"/>
          <w:szCs w:val="24"/>
        </w:rPr>
        <w:t>обуславливающий определенную тематическую направленность репертуара.</w:t>
      </w:r>
    </w:p>
    <w:p w:rsidR="001B0EB9" w:rsidRDefault="001B0EB9">
      <w:pPr>
        <w:spacing w:line="286" w:lineRule="exact"/>
        <w:rPr>
          <w:sz w:val="20"/>
          <w:szCs w:val="20"/>
        </w:rPr>
      </w:pPr>
    </w:p>
    <w:p w:rsidR="001B0EB9" w:rsidRDefault="0096101D">
      <w:pPr>
        <w:spacing w:line="236" w:lineRule="auto"/>
        <w:ind w:left="1064" w:right="900"/>
        <w:rPr>
          <w:sz w:val="20"/>
          <w:szCs w:val="20"/>
        </w:rPr>
      </w:pPr>
      <w:r>
        <w:rPr>
          <w:rFonts w:eastAsia="Times New Roman"/>
          <w:sz w:val="24"/>
          <w:szCs w:val="24"/>
        </w:rPr>
        <w:t>Реализация содержания ОД «Музыка» (</w:t>
      </w:r>
      <w:r>
        <w:rPr>
          <w:rFonts w:eastAsia="Times New Roman"/>
          <w:i/>
          <w:iCs/>
          <w:sz w:val="24"/>
          <w:szCs w:val="24"/>
        </w:rPr>
        <w:t>в группах старшего дошкольного возраста)</w:t>
      </w:r>
      <w:r>
        <w:rPr>
          <w:rFonts w:eastAsia="Times New Roman"/>
          <w:sz w:val="24"/>
          <w:szCs w:val="24"/>
        </w:rPr>
        <w:t xml:space="preserve"> направлена на обогащение музыкальных впечатлений детей, совершенствование их певческих, танцевальных навыков и умений. Продолжается работа по формированию представлений о творчестве композиторов, о музыкальных инструментах, об элементарных музыкальных формах.</w:t>
      </w:r>
    </w:p>
    <w:p w:rsidR="001B0EB9" w:rsidRDefault="001B0EB9">
      <w:pPr>
        <w:spacing w:line="361" w:lineRule="exact"/>
        <w:rPr>
          <w:sz w:val="20"/>
          <w:szCs w:val="20"/>
        </w:rPr>
      </w:pPr>
    </w:p>
    <w:p w:rsidR="001B0EB9" w:rsidRPr="00D94D53" w:rsidRDefault="001B0EB9" w:rsidP="00D94D53">
      <w:pPr>
        <w:ind w:left="14424"/>
        <w:rPr>
          <w:sz w:val="20"/>
          <w:szCs w:val="20"/>
        </w:rPr>
        <w:sectPr w:rsidR="001B0EB9" w:rsidRPr="00D94D53">
          <w:pgSz w:w="16840" w:h="11906" w:orient="landscape"/>
          <w:pgMar w:top="712" w:right="578" w:bottom="419" w:left="1056" w:header="0" w:footer="0" w:gutter="0"/>
          <w:cols w:space="720" w:equalWidth="0">
            <w:col w:w="15204"/>
          </w:cols>
        </w:sectPr>
      </w:pPr>
    </w:p>
    <w:p w:rsidR="001B0EB9" w:rsidRDefault="0096101D">
      <w:pPr>
        <w:numPr>
          <w:ilvl w:val="1"/>
          <w:numId w:val="26"/>
        </w:numPr>
        <w:tabs>
          <w:tab w:val="left" w:pos="1678"/>
        </w:tabs>
        <w:spacing w:line="237" w:lineRule="auto"/>
        <w:ind w:left="680" w:firstLine="787"/>
        <w:jc w:val="both"/>
        <w:rPr>
          <w:rFonts w:eastAsia="Times New Roman"/>
          <w:sz w:val="24"/>
          <w:szCs w:val="24"/>
        </w:rPr>
      </w:pPr>
      <w:proofErr w:type="gramStart"/>
      <w:r>
        <w:rPr>
          <w:rFonts w:eastAsia="Times New Roman"/>
          <w:sz w:val="24"/>
          <w:szCs w:val="24"/>
        </w:rPr>
        <w:lastRenderedPageBreak/>
        <w:t>этом</w:t>
      </w:r>
      <w:proofErr w:type="gramEnd"/>
      <w:r>
        <w:rPr>
          <w:rFonts w:eastAsia="Times New Roman"/>
          <w:sz w:val="24"/>
          <w:szCs w:val="24"/>
        </w:rPr>
        <w:t xml:space="preserve">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 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Стимулируются использование детьми развернутых, глубоких, оригинальных суждений.</w:t>
      </w:r>
    </w:p>
    <w:p w:rsidR="001B0EB9" w:rsidRDefault="001B0EB9">
      <w:pPr>
        <w:spacing w:line="5" w:lineRule="exact"/>
        <w:rPr>
          <w:rFonts w:eastAsia="Times New Roman"/>
          <w:sz w:val="24"/>
          <w:szCs w:val="24"/>
        </w:rPr>
      </w:pPr>
    </w:p>
    <w:p w:rsidR="001B0EB9" w:rsidRDefault="0096101D">
      <w:pPr>
        <w:ind w:left="1460"/>
        <w:rPr>
          <w:rFonts w:eastAsia="Times New Roman"/>
          <w:sz w:val="24"/>
          <w:szCs w:val="24"/>
        </w:rPr>
      </w:pPr>
      <w:r>
        <w:rPr>
          <w:rFonts w:eastAsia="Times New Roman"/>
          <w:sz w:val="24"/>
          <w:szCs w:val="24"/>
        </w:rPr>
        <w:t>Дети соотносят новые музыкальные впечатления с собственным жизненным опытом, опытом других людей благодаря</w:t>
      </w:r>
    </w:p>
    <w:p w:rsidR="001B0EB9" w:rsidRDefault="001B0EB9">
      <w:pPr>
        <w:spacing w:line="12" w:lineRule="exact"/>
        <w:rPr>
          <w:rFonts w:eastAsia="Times New Roman"/>
          <w:sz w:val="24"/>
          <w:szCs w:val="24"/>
        </w:rPr>
      </w:pPr>
    </w:p>
    <w:p w:rsidR="001B0EB9" w:rsidRDefault="0096101D">
      <w:pPr>
        <w:spacing w:line="236" w:lineRule="auto"/>
        <w:ind w:left="680" w:right="180"/>
        <w:rPr>
          <w:rFonts w:eastAsia="Times New Roman"/>
          <w:sz w:val="24"/>
          <w:szCs w:val="24"/>
        </w:rPr>
      </w:pPr>
      <w:r>
        <w:rPr>
          <w:rFonts w:eastAsia="Times New Roman"/>
          <w:sz w:val="24"/>
          <w:szCs w:val="24"/>
        </w:rPr>
        <w:t>разнообразию музыкальных впечатлений. 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w:t>
      </w:r>
    </w:p>
    <w:p w:rsidR="001B0EB9" w:rsidRDefault="001B0EB9">
      <w:pPr>
        <w:spacing w:line="13" w:lineRule="exact"/>
        <w:rPr>
          <w:rFonts w:eastAsia="Times New Roman"/>
          <w:sz w:val="24"/>
          <w:szCs w:val="24"/>
        </w:rPr>
      </w:pPr>
    </w:p>
    <w:p w:rsidR="001B0EB9" w:rsidRDefault="0096101D">
      <w:pPr>
        <w:spacing w:line="236" w:lineRule="auto"/>
        <w:ind w:left="680" w:right="80"/>
        <w:rPr>
          <w:rFonts w:eastAsia="Times New Roman"/>
          <w:sz w:val="24"/>
          <w:szCs w:val="24"/>
        </w:rPr>
      </w:pPr>
      <w:r>
        <w:rPr>
          <w:rFonts w:eastAsia="Times New Roman"/>
          <w:sz w:val="24"/>
          <w:szCs w:val="24"/>
        </w:rPr>
        <w:t>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 Музыкальные занятия проводит музыкальный руководитель вместе с воспитателями. Если необходимо, то к занятиям с детьми привлекается учитель-логопед.</w:t>
      </w:r>
    </w:p>
    <w:p w:rsidR="001B0EB9" w:rsidRDefault="001B0EB9">
      <w:pPr>
        <w:spacing w:line="2" w:lineRule="exact"/>
        <w:rPr>
          <w:rFonts w:eastAsia="Times New Roman"/>
          <w:sz w:val="24"/>
          <w:szCs w:val="24"/>
        </w:rPr>
      </w:pPr>
    </w:p>
    <w:p w:rsidR="001B0EB9" w:rsidRDefault="0096101D">
      <w:pPr>
        <w:ind w:left="1160"/>
        <w:rPr>
          <w:rFonts w:eastAsia="Times New Roman"/>
          <w:sz w:val="24"/>
          <w:szCs w:val="24"/>
        </w:rPr>
      </w:pPr>
      <w:r>
        <w:rPr>
          <w:rFonts w:eastAsia="Times New Roman"/>
          <w:sz w:val="24"/>
          <w:szCs w:val="24"/>
        </w:rPr>
        <w:t>Элементы музыкальной ритмики учитель-логопед и воспитатели включают в групповые и индивидуальные коррекционные занятия</w:t>
      </w:r>
    </w:p>
    <w:p w:rsidR="001B0EB9" w:rsidRDefault="0096101D">
      <w:pPr>
        <w:numPr>
          <w:ilvl w:val="0"/>
          <w:numId w:val="26"/>
        </w:numPr>
        <w:tabs>
          <w:tab w:val="left" w:pos="860"/>
        </w:tabs>
        <w:ind w:left="860" w:hanging="173"/>
        <w:rPr>
          <w:rFonts w:eastAsia="Times New Roman"/>
          <w:sz w:val="24"/>
          <w:szCs w:val="24"/>
        </w:rPr>
      </w:pPr>
      <w:r>
        <w:rPr>
          <w:rFonts w:eastAsia="Times New Roman"/>
          <w:sz w:val="24"/>
          <w:szCs w:val="24"/>
        </w:rPr>
        <w:t>детьми.</w:t>
      </w:r>
    </w:p>
    <w:p w:rsidR="001B0EB9" w:rsidRDefault="001B0EB9">
      <w:pPr>
        <w:spacing w:line="12" w:lineRule="exact"/>
        <w:rPr>
          <w:sz w:val="20"/>
          <w:szCs w:val="20"/>
        </w:rPr>
      </w:pPr>
    </w:p>
    <w:p w:rsidR="001B0EB9" w:rsidRDefault="0096101D">
      <w:pPr>
        <w:spacing w:line="250" w:lineRule="auto"/>
        <w:ind w:left="680" w:right="320" w:firstLine="420"/>
        <w:rPr>
          <w:sz w:val="20"/>
          <w:szCs w:val="20"/>
        </w:rPr>
      </w:pPr>
      <w:r>
        <w:rPr>
          <w:rFonts w:eastAsia="Times New Roman"/>
          <w:sz w:val="23"/>
          <w:szCs w:val="23"/>
        </w:rPr>
        <w:t>Содержание логопедических и музыкальных занятий по ряду направлений работы взаимосвязано. Взаимодействие учителя-логопеда, музыкального руководителя и воспитателей имеет 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т.п.</w:t>
      </w:r>
    </w:p>
    <w:p w:rsidR="0096101D" w:rsidRDefault="0096101D" w:rsidP="0096101D">
      <w:pPr>
        <w:spacing w:line="234" w:lineRule="auto"/>
        <w:ind w:right="2260"/>
        <w:rPr>
          <w:rFonts w:eastAsia="Times New Roman"/>
          <w:b/>
          <w:bCs/>
          <w:sz w:val="24"/>
          <w:szCs w:val="24"/>
          <w:u w:val="single"/>
        </w:rPr>
      </w:pPr>
    </w:p>
    <w:p w:rsidR="0033143C" w:rsidRDefault="0033143C" w:rsidP="0096101D">
      <w:pPr>
        <w:spacing w:line="234" w:lineRule="auto"/>
        <w:ind w:right="2260"/>
        <w:jc w:val="center"/>
        <w:rPr>
          <w:rFonts w:eastAsia="Times New Roman"/>
          <w:b/>
          <w:bCs/>
          <w:sz w:val="24"/>
          <w:szCs w:val="24"/>
        </w:rPr>
      </w:pPr>
      <w:r>
        <w:rPr>
          <w:rFonts w:eastAsia="Times New Roman"/>
          <w:b/>
          <w:bCs/>
          <w:sz w:val="24"/>
          <w:szCs w:val="24"/>
        </w:rPr>
        <w:t xml:space="preserve">                                  </w:t>
      </w:r>
      <w:r w:rsidR="0096101D">
        <w:rPr>
          <w:rFonts w:eastAsia="Times New Roman"/>
          <w:b/>
          <w:bCs/>
          <w:sz w:val="24"/>
          <w:szCs w:val="24"/>
          <w:u w:val="single"/>
        </w:rPr>
        <w:t>2.1.1 Содержание</w:t>
      </w:r>
      <w:r w:rsidR="0096101D">
        <w:rPr>
          <w:sz w:val="20"/>
          <w:szCs w:val="20"/>
        </w:rPr>
        <w:t xml:space="preserve"> </w:t>
      </w:r>
      <w:r w:rsidR="0096101D">
        <w:rPr>
          <w:rFonts w:eastAsia="Times New Roman"/>
          <w:b/>
          <w:bCs/>
          <w:sz w:val="24"/>
          <w:szCs w:val="24"/>
          <w:u w:val="single"/>
        </w:rPr>
        <w:t xml:space="preserve">художественно-эстетического воспитания по освоению музыкального </w:t>
      </w:r>
      <w:r>
        <w:rPr>
          <w:rFonts w:eastAsia="Times New Roman"/>
          <w:b/>
          <w:bCs/>
          <w:sz w:val="24"/>
          <w:szCs w:val="24"/>
        </w:rPr>
        <w:t xml:space="preserve">  </w:t>
      </w:r>
    </w:p>
    <w:p w:rsidR="0096101D" w:rsidRDefault="0033143C" w:rsidP="0096101D">
      <w:pPr>
        <w:spacing w:line="234" w:lineRule="auto"/>
        <w:ind w:right="2260"/>
        <w:jc w:val="center"/>
        <w:rPr>
          <w:rFonts w:eastAsia="Times New Roman"/>
          <w:b/>
          <w:bCs/>
          <w:sz w:val="24"/>
          <w:szCs w:val="24"/>
          <w:u w:val="single"/>
        </w:rPr>
      </w:pPr>
      <w:r>
        <w:rPr>
          <w:rFonts w:eastAsia="Times New Roman"/>
          <w:b/>
          <w:bCs/>
          <w:sz w:val="24"/>
          <w:szCs w:val="24"/>
        </w:rPr>
        <w:t xml:space="preserve">                                </w:t>
      </w:r>
      <w:r w:rsidR="0096101D">
        <w:rPr>
          <w:rFonts w:eastAsia="Times New Roman"/>
          <w:b/>
          <w:bCs/>
          <w:sz w:val="24"/>
          <w:szCs w:val="24"/>
          <w:u w:val="single"/>
        </w:rPr>
        <w:t>развития в старшем дошкольном возрасте 5-6 лет</w:t>
      </w:r>
    </w:p>
    <w:p w:rsidR="00D94D53" w:rsidRDefault="00D94D53" w:rsidP="0096101D">
      <w:pPr>
        <w:spacing w:line="234" w:lineRule="auto"/>
        <w:ind w:right="2260"/>
        <w:jc w:val="center"/>
        <w:rPr>
          <w:rFonts w:eastAsia="Times New Roman"/>
          <w:b/>
          <w:bCs/>
          <w:sz w:val="24"/>
          <w:szCs w:val="24"/>
          <w:u w:val="single"/>
        </w:rPr>
      </w:pPr>
    </w:p>
    <w:tbl>
      <w:tblPr>
        <w:tblStyle w:val="a4"/>
        <w:tblW w:w="0" w:type="auto"/>
        <w:tblLook w:val="04A0"/>
      </w:tblPr>
      <w:tblGrid>
        <w:gridCol w:w="6114"/>
        <w:gridCol w:w="8823"/>
      </w:tblGrid>
      <w:tr w:rsidR="00D94D53" w:rsidTr="00651571">
        <w:tc>
          <w:tcPr>
            <w:tcW w:w="14937" w:type="dxa"/>
            <w:gridSpan w:val="2"/>
          </w:tcPr>
          <w:p w:rsidR="00D94D53" w:rsidRDefault="00D94D53" w:rsidP="0096101D">
            <w:pPr>
              <w:spacing w:line="234" w:lineRule="auto"/>
              <w:ind w:right="2260"/>
              <w:jc w:val="center"/>
              <w:rPr>
                <w:sz w:val="20"/>
                <w:szCs w:val="20"/>
              </w:rPr>
            </w:pPr>
            <w:r>
              <w:rPr>
                <w:rFonts w:eastAsia="Times New Roman"/>
                <w:b/>
                <w:bCs/>
                <w:sz w:val="24"/>
                <w:szCs w:val="24"/>
              </w:rPr>
              <w:t>Основное содержание</w:t>
            </w:r>
          </w:p>
        </w:tc>
      </w:tr>
      <w:tr w:rsidR="0033143C" w:rsidTr="004F41E5">
        <w:tc>
          <w:tcPr>
            <w:tcW w:w="6114" w:type="dxa"/>
          </w:tcPr>
          <w:p w:rsidR="0033143C" w:rsidRDefault="00D94D53" w:rsidP="0096101D">
            <w:pPr>
              <w:spacing w:line="234" w:lineRule="auto"/>
              <w:ind w:right="2260"/>
              <w:jc w:val="center"/>
              <w:rPr>
                <w:sz w:val="20"/>
                <w:szCs w:val="20"/>
              </w:rPr>
            </w:pPr>
            <w:r>
              <w:rPr>
                <w:rFonts w:eastAsia="Times New Roman"/>
                <w:b/>
                <w:bCs/>
                <w:sz w:val="24"/>
                <w:szCs w:val="24"/>
              </w:rPr>
              <w:t>Педагогические ориентиры</w:t>
            </w:r>
          </w:p>
        </w:tc>
        <w:tc>
          <w:tcPr>
            <w:tcW w:w="8823" w:type="dxa"/>
          </w:tcPr>
          <w:p w:rsidR="0033143C" w:rsidRDefault="0033143C" w:rsidP="0096101D">
            <w:pPr>
              <w:spacing w:line="234" w:lineRule="auto"/>
              <w:ind w:right="2260"/>
              <w:jc w:val="center"/>
              <w:rPr>
                <w:sz w:val="20"/>
                <w:szCs w:val="20"/>
              </w:rPr>
            </w:pPr>
            <w:proofErr w:type="spellStart"/>
            <w:r>
              <w:rPr>
                <w:rFonts w:eastAsia="Times New Roman"/>
                <w:b/>
                <w:bCs/>
                <w:sz w:val="24"/>
                <w:szCs w:val="24"/>
              </w:rPr>
              <w:t>Восприятиие</w:t>
            </w:r>
            <w:proofErr w:type="spellEnd"/>
            <w:r>
              <w:rPr>
                <w:rFonts w:eastAsia="Times New Roman"/>
                <w:b/>
                <w:bCs/>
                <w:sz w:val="24"/>
                <w:szCs w:val="24"/>
              </w:rPr>
              <w:t xml:space="preserve"> музыки</w:t>
            </w:r>
          </w:p>
        </w:tc>
      </w:tr>
      <w:tr w:rsidR="004F41E5" w:rsidRPr="00D94D53" w:rsidTr="004F41E5">
        <w:trPr>
          <w:trHeight w:val="3795"/>
        </w:trPr>
        <w:tc>
          <w:tcPr>
            <w:tcW w:w="6114" w:type="dxa"/>
          </w:tcPr>
          <w:p w:rsidR="004F41E5" w:rsidRPr="00D94D53" w:rsidRDefault="004F41E5" w:rsidP="00D94D53">
            <w:pPr>
              <w:rPr>
                <w:sz w:val="24"/>
                <w:szCs w:val="24"/>
              </w:rPr>
            </w:pPr>
            <w:r w:rsidRPr="00D94D53">
              <w:rPr>
                <w:rFonts w:eastAsia="Times New Roman"/>
                <w:sz w:val="24"/>
                <w:szCs w:val="24"/>
              </w:rPr>
              <w:t xml:space="preserve">продолжать работу по приобщению детей к </w:t>
            </w:r>
            <w:proofErr w:type="gramStart"/>
            <w:r w:rsidRPr="00D94D53">
              <w:rPr>
                <w:rFonts w:eastAsia="Times New Roman"/>
                <w:sz w:val="24"/>
                <w:szCs w:val="24"/>
              </w:rPr>
              <w:t>музыкальной</w:t>
            </w:r>
            <w:proofErr w:type="gramEnd"/>
          </w:p>
          <w:p w:rsidR="004F41E5" w:rsidRPr="00D94D53" w:rsidRDefault="004F41E5" w:rsidP="00D94D53">
            <w:pPr>
              <w:spacing w:line="271" w:lineRule="exact"/>
              <w:rPr>
                <w:sz w:val="24"/>
                <w:szCs w:val="24"/>
              </w:rPr>
            </w:pPr>
            <w:r w:rsidRPr="00D94D53">
              <w:rPr>
                <w:rFonts w:eastAsia="Times New Roman"/>
                <w:sz w:val="24"/>
                <w:szCs w:val="24"/>
              </w:rPr>
              <w:t xml:space="preserve">культуре, воспитывать у них положительное отношение </w:t>
            </w:r>
            <w:proofErr w:type="gramStart"/>
            <w:r w:rsidRPr="00D94D53">
              <w:rPr>
                <w:rFonts w:eastAsia="Times New Roman"/>
                <w:sz w:val="24"/>
                <w:szCs w:val="24"/>
              </w:rPr>
              <w:t>к</w:t>
            </w:r>
            <w:proofErr w:type="gramEnd"/>
          </w:p>
          <w:p w:rsidR="004F41E5" w:rsidRPr="00D94D53" w:rsidRDefault="004F41E5" w:rsidP="00D94D53">
            <w:pPr>
              <w:rPr>
                <w:sz w:val="24"/>
                <w:szCs w:val="24"/>
              </w:rPr>
            </w:pPr>
            <w:r w:rsidRPr="00D94D53">
              <w:rPr>
                <w:rFonts w:eastAsia="Times New Roman"/>
                <w:sz w:val="24"/>
                <w:szCs w:val="24"/>
              </w:rPr>
              <w:t>музыкальным занятиям, желание слушать музыку, петь,</w:t>
            </w:r>
          </w:p>
          <w:p w:rsidR="004F41E5" w:rsidRPr="00D94D53" w:rsidRDefault="004F41E5" w:rsidP="00D94D53">
            <w:pPr>
              <w:rPr>
                <w:sz w:val="24"/>
                <w:szCs w:val="24"/>
              </w:rPr>
            </w:pPr>
            <w:r w:rsidRPr="00D94D53">
              <w:rPr>
                <w:rFonts w:eastAsia="Times New Roman"/>
                <w:sz w:val="24"/>
                <w:szCs w:val="24"/>
              </w:rPr>
              <w:t>танцевать;</w:t>
            </w:r>
          </w:p>
          <w:p w:rsidR="004F41E5" w:rsidRPr="00D94D53" w:rsidRDefault="004F41E5" w:rsidP="00D94D53">
            <w:pPr>
              <w:rPr>
                <w:sz w:val="24"/>
                <w:szCs w:val="24"/>
              </w:rPr>
            </w:pPr>
            <w:r w:rsidRPr="00D94D53">
              <w:rPr>
                <w:rFonts w:eastAsia="Times New Roman"/>
                <w:sz w:val="24"/>
                <w:szCs w:val="24"/>
              </w:rPr>
              <w:t xml:space="preserve">- воспитывать интерес детей к произведениям </w:t>
            </w:r>
            <w:proofErr w:type="gramStart"/>
            <w:r w:rsidRPr="00D94D53">
              <w:rPr>
                <w:rFonts w:eastAsia="Times New Roman"/>
                <w:sz w:val="24"/>
                <w:szCs w:val="24"/>
              </w:rPr>
              <w:t>народной</w:t>
            </w:r>
            <w:proofErr w:type="gramEnd"/>
            <w:r w:rsidRPr="00D94D53">
              <w:rPr>
                <w:rFonts w:eastAsia="Times New Roman"/>
                <w:sz w:val="24"/>
                <w:szCs w:val="24"/>
              </w:rPr>
              <w:t>,</w:t>
            </w:r>
          </w:p>
          <w:p w:rsidR="004F41E5" w:rsidRPr="00D94D53" w:rsidRDefault="004F41E5" w:rsidP="00D94D53">
            <w:pPr>
              <w:rPr>
                <w:sz w:val="24"/>
                <w:szCs w:val="24"/>
              </w:rPr>
            </w:pPr>
            <w:r w:rsidRPr="00D94D53">
              <w:rPr>
                <w:rFonts w:eastAsia="Times New Roman"/>
                <w:sz w:val="24"/>
                <w:szCs w:val="24"/>
              </w:rPr>
              <w:t xml:space="preserve">классической и современной музыки, к </w:t>
            </w:r>
            <w:proofErr w:type="gramStart"/>
            <w:r w:rsidRPr="00D94D53">
              <w:rPr>
                <w:rFonts w:eastAsia="Times New Roman"/>
                <w:sz w:val="24"/>
                <w:szCs w:val="24"/>
              </w:rPr>
              <w:t>музыкальным</w:t>
            </w:r>
            <w:proofErr w:type="gramEnd"/>
          </w:p>
          <w:p w:rsidR="004F41E5" w:rsidRPr="00D94D53" w:rsidRDefault="004F41E5" w:rsidP="00D94D53">
            <w:pPr>
              <w:spacing w:line="273" w:lineRule="exact"/>
              <w:rPr>
                <w:sz w:val="24"/>
                <w:szCs w:val="24"/>
              </w:rPr>
            </w:pPr>
            <w:r w:rsidRPr="00D94D53">
              <w:rPr>
                <w:rFonts w:eastAsia="Times New Roman"/>
                <w:sz w:val="24"/>
                <w:szCs w:val="24"/>
              </w:rPr>
              <w:t>инструментам</w:t>
            </w:r>
          </w:p>
          <w:p w:rsidR="004F41E5" w:rsidRPr="00D94D53" w:rsidRDefault="004F41E5" w:rsidP="00D94D53">
            <w:pPr>
              <w:rPr>
                <w:sz w:val="24"/>
                <w:szCs w:val="24"/>
              </w:rPr>
            </w:pPr>
            <w:r w:rsidRPr="00D94D53">
              <w:rPr>
                <w:rFonts w:eastAsia="Times New Roman"/>
                <w:sz w:val="24"/>
                <w:szCs w:val="24"/>
              </w:rPr>
              <w:t xml:space="preserve">- обогащать слуховой опыт детей при знакомстве с </w:t>
            </w:r>
            <w:proofErr w:type="gramStart"/>
            <w:r w:rsidRPr="00D94D53">
              <w:rPr>
                <w:rFonts w:eastAsia="Times New Roman"/>
                <w:sz w:val="24"/>
                <w:szCs w:val="24"/>
              </w:rPr>
              <w:t>основными</w:t>
            </w:r>
            <w:proofErr w:type="gramEnd"/>
          </w:p>
          <w:p w:rsidR="004F41E5" w:rsidRPr="00D94D53" w:rsidRDefault="004F41E5" w:rsidP="00D94D53">
            <w:pPr>
              <w:rPr>
                <w:sz w:val="24"/>
                <w:szCs w:val="24"/>
              </w:rPr>
            </w:pPr>
            <w:r w:rsidRPr="00D94D53">
              <w:rPr>
                <w:rFonts w:eastAsia="Times New Roman"/>
                <w:sz w:val="24"/>
                <w:szCs w:val="24"/>
              </w:rPr>
              <w:t>жанрами, стилями и направлениями в музыке;</w:t>
            </w:r>
          </w:p>
          <w:p w:rsidR="004F41E5" w:rsidRPr="00D94D53" w:rsidRDefault="004F41E5" w:rsidP="00D94D53">
            <w:pPr>
              <w:rPr>
                <w:sz w:val="24"/>
                <w:szCs w:val="24"/>
              </w:rPr>
            </w:pPr>
            <w:r w:rsidRPr="00D94D53">
              <w:rPr>
                <w:rFonts w:eastAsia="Times New Roman"/>
                <w:sz w:val="24"/>
                <w:szCs w:val="24"/>
              </w:rPr>
              <w:t>- накапливать представления о жизни и творчестве русских и</w:t>
            </w:r>
          </w:p>
          <w:p w:rsidR="004F41E5" w:rsidRPr="00D94D53" w:rsidRDefault="004F41E5" w:rsidP="00D94D53">
            <w:pPr>
              <w:rPr>
                <w:sz w:val="24"/>
                <w:szCs w:val="24"/>
              </w:rPr>
            </w:pPr>
            <w:r w:rsidRPr="00D94D53">
              <w:rPr>
                <w:rFonts w:eastAsia="Times New Roman"/>
                <w:sz w:val="24"/>
                <w:szCs w:val="24"/>
              </w:rPr>
              <w:t>зарубежных композиторов;</w:t>
            </w:r>
          </w:p>
          <w:p w:rsidR="004F41E5" w:rsidRPr="00D94D53" w:rsidRDefault="004F41E5" w:rsidP="00D94D53">
            <w:pPr>
              <w:rPr>
                <w:sz w:val="24"/>
                <w:szCs w:val="24"/>
              </w:rPr>
            </w:pPr>
            <w:r w:rsidRPr="00D94D53">
              <w:rPr>
                <w:rFonts w:eastAsia="Times New Roman"/>
                <w:sz w:val="24"/>
                <w:szCs w:val="24"/>
              </w:rPr>
              <w:lastRenderedPageBreak/>
              <w:t>- обучать детей анализу, сравнению и сопоставлению при разборе</w:t>
            </w:r>
          </w:p>
          <w:p w:rsidR="004F41E5" w:rsidRPr="00D94D53" w:rsidRDefault="004F41E5" w:rsidP="00D94D53">
            <w:pPr>
              <w:numPr>
                <w:ilvl w:val="0"/>
                <w:numId w:val="27"/>
              </w:numPr>
              <w:tabs>
                <w:tab w:val="left" w:pos="201"/>
              </w:tabs>
              <w:ind w:hanging="141"/>
              <w:rPr>
                <w:rFonts w:eastAsia="Times New Roman"/>
                <w:sz w:val="24"/>
                <w:szCs w:val="24"/>
              </w:rPr>
            </w:pPr>
            <w:r w:rsidRPr="00D94D53">
              <w:rPr>
                <w:rFonts w:eastAsia="Times New Roman"/>
                <w:sz w:val="24"/>
                <w:szCs w:val="24"/>
              </w:rPr>
              <w:t>музыкальных форм и средств музыкальной выразительности</w:t>
            </w:r>
          </w:p>
          <w:p w:rsidR="004F41E5" w:rsidRPr="00D94D53" w:rsidRDefault="004F41E5" w:rsidP="00D94D53">
            <w:pPr>
              <w:numPr>
                <w:ilvl w:val="0"/>
                <w:numId w:val="27"/>
              </w:numPr>
              <w:tabs>
                <w:tab w:val="left" w:pos="201"/>
              </w:tabs>
              <w:ind w:hanging="141"/>
              <w:rPr>
                <w:rFonts w:eastAsia="Times New Roman"/>
                <w:sz w:val="24"/>
                <w:szCs w:val="24"/>
              </w:rPr>
            </w:pPr>
            <w:r w:rsidRPr="00D94D53">
              <w:rPr>
                <w:rFonts w:eastAsia="Times New Roman"/>
                <w:sz w:val="24"/>
                <w:szCs w:val="24"/>
              </w:rPr>
              <w:t xml:space="preserve">развивать умения творческой интерпретации музыки </w:t>
            </w:r>
            <w:proofErr w:type="gramStart"/>
            <w:r w:rsidRPr="00D94D53">
              <w:rPr>
                <w:rFonts w:eastAsia="Times New Roman"/>
                <w:sz w:val="24"/>
                <w:szCs w:val="24"/>
              </w:rPr>
              <w:t>разными</w:t>
            </w:r>
            <w:proofErr w:type="gramEnd"/>
          </w:p>
          <w:p w:rsidR="004F41E5" w:rsidRPr="00D94D53" w:rsidRDefault="004F41E5" w:rsidP="00D94D53">
            <w:pPr>
              <w:rPr>
                <w:sz w:val="24"/>
                <w:szCs w:val="24"/>
              </w:rPr>
            </w:pPr>
            <w:r w:rsidRPr="00D94D53">
              <w:rPr>
                <w:rFonts w:eastAsia="Times New Roman"/>
                <w:sz w:val="24"/>
                <w:szCs w:val="24"/>
              </w:rPr>
              <w:t>средствами художественной выразительности.</w:t>
            </w:r>
          </w:p>
          <w:p w:rsidR="004F41E5" w:rsidRPr="00D94D53" w:rsidRDefault="004F41E5" w:rsidP="00D94D53">
            <w:pPr>
              <w:rPr>
                <w:sz w:val="24"/>
                <w:szCs w:val="24"/>
              </w:rPr>
            </w:pPr>
            <w:r w:rsidRPr="00D94D53">
              <w:rPr>
                <w:rFonts w:eastAsia="Times New Roman"/>
                <w:sz w:val="24"/>
                <w:szCs w:val="24"/>
              </w:rPr>
              <w:t>- развивать умение чистоты интонирования в пении. -</w:t>
            </w:r>
          </w:p>
          <w:p w:rsidR="004F41E5" w:rsidRPr="00D94D53" w:rsidRDefault="004F41E5" w:rsidP="00D94D53">
            <w:pPr>
              <w:rPr>
                <w:sz w:val="24"/>
                <w:szCs w:val="24"/>
              </w:rPr>
            </w:pPr>
            <w:r w:rsidRPr="00D94D53">
              <w:rPr>
                <w:rFonts w:eastAsia="Times New Roman"/>
                <w:sz w:val="24"/>
                <w:szCs w:val="24"/>
              </w:rPr>
              <w:t>способствовать освоению навыков ритмического многоголосья</w:t>
            </w:r>
          </w:p>
          <w:p w:rsidR="004F41E5" w:rsidRPr="00D94D53" w:rsidRDefault="004F41E5" w:rsidP="00D94D53">
            <w:pPr>
              <w:rPr>
                <w:sz w:val="24"/>
                <w:szCs w:val="24"/>
              </w:rPr>
            </w:pPr>
            <w:r w:rsidRPr="00D94D53">
              <w:rPr>
                <w:rFonts w:eastAsia="Times New Roman"/>
                <w:sz w:val="24"/>
                <w:szCs w:val="24"/>
              </w:rPr>
              <w:t xml:space="preserve">посредством </w:t>
            </w:r>
            <w:proofErr w:type="gramStart"/>
            <w:r w:rsidRPr="00D94D53">
              <w:rPr>
                <w:rFonts w:eastAsia="Times New Roman"/>
                <w:sz w:val="24"/>
                <w:szCs w:val="24"/>
              </w:rPr>
              <w:t>игрового</w:t>
            </w:r>
            <w:proofErr w:type="gramEnd"/>
            <w:r w:rsidRPr="00D94D53">
              <w:rPr>
                <w:rFonts w:eastAsia="Times New Roman"/>
                <w:sz w:val="24"/>
                <w:szCs w:val="24"/>
              </w:rPr>
              <w:t xml:space="preserve"> </w:t>
            </w:r>
            <w:proofErr w:type="spellStart"/>
            <w:r w:rsidRPr="00D94D53">
              <w:rPr>
                <w:rFonts w:eastAsia="Times New Roman"/>
                <w:sz w:val="24"/>
                <w:szCs w:val="24"/>
              </w:rPr>
              <w:t>музицирования</w:t>
            </w:r>
            <w:proofErr w:type="spellEnd"/>
            <w:r w:rsidRPr="00D94D53">
              <w:rPr>
                <w:rFonts w:eastAsia="Times New Roman"/>
                <w:sz w:val="24"/>
                <w:szCs w:val="24"/>
              </w:rPr>
              <w:t>;</w:t>
            </w:r>
          </w:p>
          <w:p w:rsidR="004F41E5" w:rsidRPr="00D94D53" w:rsidRDefault="004F41E5" w:rsidP="00D94D53">
            <w:pPr>
              <w:rPr>
                <w:sz w:val="24"/>
                <w:szCs w:val="24"/>
              </w:rPr>
            </w:pPr>
            <w:r w:rsidRPr="00D94D53">
              <w:rPr>
                <w:rFonts w:eastAsia="Times New Roman"/>
                <w:sz w:val="24"/>
                <w:szCs w:val="24"/>
              </w:rPr>
              <w:t>- обучать детей сольной и оркестровой игре на детских</w:t>
            </w:r>
          </w:p>
          <w:p w:rsidR="004F41E5" w:rsidRPr="00D94D53" w:rsidRDefault="004F41E5" w:rsidP="00D94D53">
            <w:pPr>
              <w:rPr>
                <w:sz w:val="24"/>
                <w:szCs w:val="24"/>
              </w:rPr>
            </w:pPr>
            <w:r w:rsidRPr="00D94D53">
              <w:rPr>
                <w:rFonts w:eastAsia="Times New Roman"/>
                <w:sz w:val="24"/>
                <w:szCs w:val="24"/>
              </w:rPr>
              <w:t xml:space="preserve">музыкальных инструментах, учить создавать вместе </w:t>
            </w:r>
            <w:proofErr w:type="gramStart"/>
            <w:r w:rsidRPr="00D94D53">
              <w:rPr>
                <w:rFonts w:eastAsia="Times New Roman"/>
                <w:sz w:val="24"/>
                <w:szCs w:val="24"/>
              </w:rPr>
              <w:t>со</w:t>
            </w:r>
            <w:proofErr w:type="gramEnd"/>
            <w:r w:rsidRPr="00D94D53">
              <w:rPr>
                <w:rFonts w:eastAsia="Times New Roman"/>
                <w:sz w:val="24"/>
                <w:szCs w:val="24"/>
              </w:rPr>
              <w:t xml:space="preserve"> взрослыми</w:t>
            </w:r>
          </w:p>
          <w:p w:rsidR="004F41E5" w:rsidRPr="00D94D53" w:rsidRDefault="004F41E5" w:rsidP="00D94D53">
            <w:pPr>
              <w:rPr>
                <w:sz w:val="24"/>
                <w:szCs w:val="24"/>
              </w:rPr>
            </w:pPr>
            <w:r w:rsidRPr="00D94D53">
              <w:rPr>
                <w:rFonts w:eastAsia="Times New Roman"/>
                <w:sz w:val="24"/>
                <w:szCs w:val="24"/>
              </w:rPr>
              <w:t xml:space="preserve">и использовать на занятиях, в играх </w:t>
            </w:r>
            <w:proofErr w:type="gramStart"/>
            <w:r w:rsidRPr="00D94D53">
              <w:rPr>
                <w:rFonts w:eastAsia="Times New Roman"/>
                <w:sz w:val="24"/>
                <w:szCs w:val="24"/>
              </w:rPr>
              <w:t>самодельные</w:t>
            </w:r>
            <w:proofErr w:type="gramEnd"/>
            <w:r w:rsidRPr="00D94D53">
              <w:rPr>
                <w:rFonts w:eastAsia="Times New Roman"/>
                <w:sz w:val="24"/>
                <w:szCs w:val="24"/>
              </w:rPr>
              <w:t xml:space="preserve"> музыкальные</w:t>
            </w:r>
          </w:p>
          <w:p w:rsidR="004F41E5" w:rsidRPr="00D94D53" w:rsidRDefault="004F41E5" w:rsidP="00D94D53">
            <w:pPr>
              <w:numPr>
                <w:ilvl w:val="0"/>
                <w:numId w:val="27"/>
              </w:numPr>
              <w:tabs>
                <w:tab w:val="left" w:pos="201"/>
              </w:tabs>
              <w:ind w:hanging="141"/>
              <w:rPr>
                <w:rFonts w:eastAsia="Times New Roman"/>
                <w:sz w:val="24"/>
                <w:szCs w:val="24"/>
              </w:rPr>
            </w:pPr>
            <w:r w:rsidRPr="00D94D53">
              <w:rPr>
                <w:rFonts w:eastAsia="Times New Roman"/>
                <w:sz w:val="24"/>
                <w:szCs w:val="24"/>
              </w:rPr>
              <w:t>инструменты;</w:t>
            </w:r>
          </w:p>
          <w:p w:rsidR="004F41E5" w:rsidRPr="00D94D53" w:rsidRDefault="004F41E5" w:rsidP="00D94D53">
            <w:pPr>
              <w:rPr>
                <w:sz w:val="24"/>
                <w:szCs w:val="24"/>
              </w:rPr>
            </w:pPr>
            <w:r w:rsidRPr="00D94D53">
              <w:rPr>
                <w:rFonts w:eastAsia="Times New Roman"/>
                <w:sz w:val="24"/>
                <w:szCs w:val="24"/>
              </w:rPr>
              <w:t>совершенствовать движения детей, отражающие метрическую*Различение и воспроизведение серий звуков, отличающихся по высоте и пульсацию (/4 и /4), предполагающую изменение темпа движения;</w:t>
            </w:r>
          </w:p>
          <w:p w:rsidR="004F41E5" w:rsidRPr="00D94D53" w:rsidRDefault="004F41E5" w:rsidP="00D94D53">
            <w:pPr>
              <w:rPr>
                <w:sz w:val="24"/>
                <w:szCs w:val="24"/>
              </w:rPr>
            </w:pPr>
            <w:r w:rsidRPr="00D94D53">
              <w:rPr>
                <w:rFonts w:eastAsia="Times New Roman"/>
                <w:sz w:val="24"/>
                <w:szCs w:val="24"/>
              </w:rPr>
              <w:t>силе звучания, по длительности, по темпу.</w:t>
            </w:r>
          </w:p>
          <w:p w:rsidR="004F41E5" w:rsidRPr="00D94D53" w:rsidRDefault="004F41E5" w:rsidP="00D94D53">
            <w:pPr>
              <w:rPr>
                <w:sz w:val="24"/>
                <w:szCs w:val="24"/>
              </w:rPr>
            </w:pPr>
            <w:r w:rsidRPr="00D94D53">
              <w:rPr>
                <w:rFonts w:eastAsia="Times New Roman"/>
                <w:sz w:val="24"/>
                <w:szCs w:val="24"/>
              </w:rPr>
              <w:t>- совершенствовать пространственную ориентировку детей:</w:t>
            </w:r>
          </w:p>
          <w:p w:rsidR="004F41E5" w:rsidRPr="00D94D53" w:rsidRDefault="004F41E5" w:rsidP="00D94D53">
            <w:pPr>
              <w:rPr>
                <w:sz w:val="24"/>
                <w:szCs w:val="24"/>
              </w:rPr>
            </w:pPr>
            <w:r w:rsidRPr="00D94D53">
              <w:rPr>
                <w:rFonts w:eastAsia="Times New Roman"/>
                <w:sz w:val="24"/>
                <w:szCs w:val="24"/>
              </w:rPr>
              <w:t xml:space="preserve">выполнять движения по </w:t>
            </w:r>
            <w:proofErr w:type="gramStart"/>
            <w:r w:rsidRPr="00D94D53">
              <w:rPr>
                <w:rFonts w:eastAsia="Times New Roman"/>
                <w:sz w:val="24"/>
                <w:szCs w:val="24"/>
              </w:rPr>
              <w:t>зрительному</w:t>
            </w:r>
            <w:proofErr w:type="gramEnd"/>
            <w:r w:rsidRPr="00D94D53">
              <w:rPr>
                <w:rFonts w:eastAsia="Times New Roman"/>
                <w:sz w:val="24"/>
                <w:szCs w:val="24"/>
              </w:rPr>
              <w:t xml:space="preserve"> (картинке, стрелке-вектору),</w:t>
            </w:r>
          </w:p>
          <w:p w:rsidR="004F41E5" w:rsidRPr="00D94D53" w:rsidRDefault="004F41E5" w:rsidP="00D94D53">
            <w:pPr>
              <w:numPr>
                <w:ilvl w:val="0"/>
                <w:numId w:val="28"/>
              </w:numPr>
              <w:tabs>
                <w:tab w:val="left" w:pos="201"/>
              </w:tabs>
              <w:ind w:hanging="141"/>
              <w:rPr>
                <w:rFonts w:eastAsia="Times New Roman"/>
                <w:sz w:val="24"/>
                <w:szCs w:val="24"/>
              </w:rPr>
            </w:pPr>
            <w:r w:rsidRPr="00D94D53">
              <w:rPr>
                <w:rFonts w:eastAsia="Times New Roman"/>
                <w:sz w:val="24"/>
                <w:szCs w:val="24"/>
              </w:rPr>
              <w:t>слуховому и двигательному сигналу;</w:t>
            </w:r>
          </w:p>
          <w:p w:rsidR="004F41E5" w:rsidRPr="00D94D53" w:rsidRDefault="004F41E5" w:rsidP="00D94D53">
            <w:pPr>
              <w:spacing w:line="1" w:lineRule="exact"/>
              <w:rPr>
                <w:sz w:val="24"/>
                <w:szCs w:val="24"/>
              </w:rPr>
            </w:pPr>
          </w:p>
          <w:p w:rsidR="004F41E5" w:rsidRPr="00D94D53" w:rsidRDefault="004F41E5" w:rsidP="00D94D53">
            <w:pPr>
              <w:spacing w:line="250" w:lineRule="auto"/>
              <w:rPr>
                <w:sz w:val="24"/>
                <w:szCs w:val="24"/>
              </w:rPr>
            </w:pPr>
            <w:r w:rsidRPr="00D94D53">
              <w:rPr>
                <w:rFonts w:eastAsia="Times New Roman"/>
                <w:sz w:val="24"/>
                <w:szCs w:val="24"/>
              </w:rPr>
              <w:t>развивать координацию, плавность, выразительность движений,    способствующие формированию связных высказываний о своих чувствах, учить выполнять движения в определенном, соответствующем звучанию музыки ритме, темпе, чувствовать сильную долю такта метр) при звучании музыки в размере 2/4, 3/4, 4/4 - учить детей музыки (быстро — медленно); бодро, свободно, подняв голову, не сутулясь и не шаркая ногами, маршировать под звучание марша, входить в зал, обходить его по периметру, останавливаться, затем по музыкальному сигналу снова начинать движение;</w:t>
            </w:r>
          </w:p>
          <w:p w:rsidR="004F41E5" w:rsidRPr="00D94D53" w:rsidRDefault="004F41E5" w:rsidP="000F29DB">
            <w:pPr>
              <w:numPr>
                <w:ilvl w:val="1"/>
                <w:numId w:val="29"/>
              </w:numPr>
              <w:tabs>
                <w:tab w:val="left" w:pos="201"/>
              </w:tabs>
              <w:spacing w:line="231" w:lineRule="auto"/>
              <w:ind w:left="201" w:hanging="141"/>
              <w:rPr>
                <w:rFonts w:eastAsia="Times New Roman"/>
                <w:sz w:val="24"/>
                <w:szCs w:val="24"/>
              </w:rPr>
            </w:pPr>
            <w:r w:rsidRPr="00D94D53">
              <w:rPr>
                <w:rFonts w:eastAsia="Times New Roman"/>
                <w:sz w:val="24"/>
                <w:szCs w:val="24"/>
              </w:rPr>
              <w:lastRenderedPageBreak/>
              <w:t>совершенствовать танцевальные движения детей;</w:t>
            </w:r>
          </w:p>
          <w:p w:rsidR="004F41E5" w:rsidRPr="00D94D53" w:rsidRDefault="004F41E5" w:rsidP="000F29DB">
            <w:pPr>
              <w:numPr>
                <w:ilvl w:val="0"/>
                <w:numId w:val="29"/>
              </w:numPr>
              <w:tabs>
                <w:tab w:val="left" w:pos="142"/>
              </w:tabs>
              <w:spacing w:line="235" w:lineRule="auto"/>
              <w:ind w:left="1" w:right="200" w:hanging="1"/>
              <w:rPr>
                <w:rFonts w:eastAsia="Times New Roman"/>
                <w:sz w:val="24"/>
                <w:szCs w:val="24"/>
              </w:rPr>
            </w:pPr>
            <w:r w:rsidRPr="00D94D53">
              <w:rPr>
                <w:rFonts w:eastAsia="Times New Roman"/>
                <w:sz w:val="24"/>
                <w:szCs w:val="24"/>
              </w:rPr>
              <w:t>учить детей выполнять разные действия с предметами под музыку (передавать их друг другу, поднимать вверх, покачивать ими над головой, бросать и ловить мяч и др.);</w:t>
            </w:r>
          </w:p>
          <w:p w:rsidR="004F41E5" w:rsidRPr="00D94D53" w:rsidRDefault="004F41E5" w:rsidP="00D94D53">
            <w:pPr>
              <w:spacing w:line="14" w:lineRule="exact"/>
              <w:rPr>
                <w:rFonts w:eastAsia="Times New Roman"/>
                <w:sz w:val="24"/>
                <w:szCs w:val="24"/>
              </w:rPr>
            </w:pPr>
          </w:p>
          <w:p w:rsidR="004F41E5" w:rsidRPr="00D94D53" w:rsidRDefault="004F41E5" w:rsidP="000F29DB">
            <w:pPr>
              <w:numPr>
                <w:ilvl w:val="1"/>
                <w:numId w:val="29"/>
              </w:numPr>
              <w:tabs>
                <w:tab w:val="left" w:pos="200"/>
              </w:tabs>
              <w:spacing w:line="234" w:lineRule="auto"/>
              <w:ind w:left="1" w:right="880" w:firstLine="59"/>
              <w:rPr>
                <w:rFonts w:eastAsia="Times New Roman"/>
                <w:sz w:val="24"/>
                <w:szCs w:val="24"/>
              </w:rPr>
            </w:pPr>
            <w:r w:rsidRPr="00D94D53">
              <w:rPr>
                <w:rFonts w:eastAsia="Times New Roman"/>
                <w:sz w:val="24"/>
                <w:szCs w:val="24"/>
              </w:rPr>
              <w:t>стимулировать самостоятельную деятельность детей по сочинению танцев, игр, оркестровок.</w:t>
            </w:r>
          </w:p>
          <w:p w:rsidR="004F41E5" w:rsidRPr="00D94D53" w:rsidRDefault="004F41E5" w:rsidP="00D94D53">
            <w:pPr>
              <w:spacing w:line="14" w:lineRule="exact"/>
              <w:rPr>
                <w:sz w:val="24"/>
                <w:szCs w:val="24"/>
              </w:rPr>
            </w:pPr>
          </w:p>
          <w:p w:rsidR="004F41E5" w:rsidRPr="00D94D53" w:rsidRDefault="004F41E5" w:rsidP="000F29DB">
            <w:pPr>
              <w:numPr>
                <w:ilvl w:val="0"/>
                <w:numId w:val="30"/>
              </w:numPr>
              <w:tabs>
                <w:tab w:val="left" w:pos="785"/>
              </w:tabs>
              <w:spacing w:line="249" w:lineRule="auto"/>
              <w:ind w:left="21" w:right="580"/>
              <w:rPr>
                <w:rFonts w:eastAsia="Times New Roman"/>
                <w:sz w:val="24"/>
                <w:szCs w:val="24"/>
              </w:rPr>
            </w:pPr>
            <w:r w:rsidRPr="00D94D53">
              <w:rPr>
                <w:rFonts w:eastAsia="Times New Roman"/>
                <w:sz w:val="24"/>
                <w:szCs w:val="24"/>
              </w:rPr>
              <w:t>развивать у детей умения сотрудничать и заниматься совместным творчеством в коллективной музыкальной деятельности</w:t>
            </w:r>
          </w:p>
          <w:p w:rsidR="004F41E5" w:rsidRPr="00D94D53" w:rsidRDefault="004F41E5" w:rsidP="00D94D53">
            <w:pPr>
              <w:tabs>
                <w:tab w:val="left" w:pos="141"/>
              </w:tabs>
              <w:rPr>
                <w:rFonts w:eastAsia="Times New Roman"/>
                <w:sz w:val="24"/>
                <w:szCs w:val="24"/>
              </w:rPr>
            </w:pPr>
          </w:p>
          <w:p w:rsidR="004F41E5" w:rsidRPr="00D94D53" w:rsidRDefault="004F41E5" w:rsidP="00D94D53">
            <w:pPr>
              <w:tabs>
                <w:tab w:val="left" w:pos="141"/>
              </w:tabs>
              <w:rPr>
                <w:rFonts w:eastAsia="Times New Roman"/>
                <w:sz w:val="24"/>
                <w:szCs w:val="24"/>
              </w:rPr>
            </w:pPr>
          </w:p>
          <w:p w:rsidR="004F41E5" w:rsidRPr="00D94D53" w:rsidRDefault="004F41E5" w:rsidP="00D94D53">
            <w:pPr>
              <w:spacing w:line="234" w:lineRule="auto"/>
              <w:ind w:right="2260"/>
              <w:rPr>
                <w:sz w:val="24"/>
                <w:szCs w:val="24"/>
              </w:rPr>
            </w:pPr>
          </w:p>
        </w:tc>
        <w:tc>
          <w:tcPr>
            <w:tcW w:w="8823" w:type="dxa"/>
          </w:tcPr>
          <w:tbl>
            <w:tblPr>
              <w:tblW w:w="0" w:type="auto"/>
              <w:tblInd w:w="1" w:type="dxa"/>
              <w:tblCellMar>
                <w:left w:w="0" w:type="dxa"/>
                <w:right w:w="0" w:type="dxa"/>
              </w:tblCellMar>
              <w:tblLook w:val="04A0"/>
            </w:tblPr>
            <w:tblGrid>
              <w:gridCol w:w="3618"/>
              <w:gridCol w:w="3634"/>
            </w:tblGrid>
            <w:tr w:rsidR="004F41E5" w:rsidRPr="00D94D53" w:rsidTr="0033143C">
              <w:trPr>
                <w:trHeight w:val="276"/>
              </w:trPr>
              <w:tc>
                <w:tcPr>
                  <w:tcW w:w="7252" w:type="dxa"/>
                  <w:gridSpan w:val="2"/>
                  <w:vAlign w:val="bottom"/>
                </w:tcPr>
                <w:p w:rsidR="004F41E5" w:rsidRPr="00D94D53" w:rsidRDefault="004F41E5" w:rsidP="00D94D53">
                  <w:pPr>
                    <w:rPr>
                      <w:sz w:val="24"/>
                      <w:szCs w:val="24"/>
                    </w:rPr>
                  </w:pPr>
                  <w:r w:rsidRPr="00D94D53">
                    <w:rPr>
                      <w:rFonts w:eastAsia="Times New Roman"/>
                      <w:w w:val="99"/>
                      <w:sz w:val="24"/>
                      <w:szCs w:val="24"/>
                    </w:rPr>
                    <w:lastRenderedPageBreak/>
                    <w:t>*Прослушивание музыкальных произведений и определение характера</w:t>
                  </w:r>
                </w:p>
              </w:tc>
            </w:tr>
            <w:tr w:rsidR="004F41E5" w:rsidRPr="00D94D53" w:rsidTr="0033143C">
              <w:trPr>
                <w:trHeight w:val="276"/>
              </w:trPr>
              <w:tc>
                <w:tcPr>
                  <w:tcW w:w="7252" w:type="dxa"/>
                  <w:gridSpan w:val="2"/>
                  <w:vAlign w:val="bottom"/>
                </w:tcPr>
                <w:p w:rsidR="004F41E5" w:rsidRPr="00D94D53" w:rsidRDefault="004F41E5" w:rsidP="00D94D53">
                  <w:pPr>
                    <w:rPr>
                      <w:sz w:val="24"/>
                      <w:szCs w:val="24"/>
                    </w:rPr>
                  </w:pPr>
                  <w:r w:rsidRPr="00D94D53">
                    <w:rPr>
                      <w:rFonts w:eastAsia="Times New Roman"/>
                      <w:sz w:val="24"/>
                      <w:szCs w:val="24"/>
                    </w:rPr>
                    <w:t>музыки, узнавание знакомых мелодий;</w:t>
                  </w:r>
                </w:p>
              </w:tc>
            </w:tr>
            <w:tr w:rsidR="004F41E5" w:rsidRPr="00D94D53" w:rsidTr="0033143C">
              <w:trPr>
                <w:trHeight w:val="276"/>
              </w:trPr>
              <w:tc>
                <w:tcPr>
                  <w:tcW w:w="7252" w:type="dxa"/>
                  <w:gridSpan w:val="2"/>
                  <w:vAlign w:val="bottom"/>
                </w:tcPr>
                <w:p w:rsidR="004F41E5" w:rsidRPr="00D94D53" w:rsidRDefault="004F41E5" w:rsidP="00D94D53">
                  <w:pPr>
                    <w:rPr>
                      <w:sz w:val="24"/>
                      <w:szCs w:val="24"/>
                    </w:rPr>
                  </w:pPr>
                  <w:r w:rsidRPr="00D94D53">
                    <w:rPr>
                      <w:rFonts w:eastAsia="Times New Roman"/>
                      <w:w w:val="99"/>
                      <w:sz w:val="24"/>
                      <w:szCs w:val="24"/>
                    </w:rPr>
                    <w:t>*Прослушивание музыкальных серий, объединенных единым сюжетом.</w:t>
                  </w:r>
                </w:p>
              </w:tc>
            </w:tr>
            <w:tr w:rsidR="004F41E5" w:rsidRPr="00D94D53" w:rsidTr="0033143C">
              <w:trPr>
                <w:trHeight w:val="276"/>
              </w:trPr>
              <w:tc>
                <w:tcPr>
                  <w:tcW w:w="7252" w:type="dxa"/>
                  <w:gridSpan w:val="2"/>
                  <w:vAlign w:val="bottom"/>
                </w:tcPr>
                <w:p w:rsidR="004F41E5" w:rsidRPr="00D94D53" w:rsidRDefault="004F41E5" w:rsidP="00D94D53">
                  <w:pPr>
                    <w:rPr>
                      <w:sz w:val="24"/>
                      <w:szCs w:val="24"/>
                    </w:rPr>
                  </w:pPr>
                  <w:r w:rsidRPr="00D94D53">
                    <w:rPr>
                      <w:rFonts w:eastAsia="Times New Roman"/>
                      <w:sz w:val="24"/>
                      <w:szCs w:val="24"/>
                    </w:rPr>
                    <w:t>Составление сюжетных рассказов по мотивам мелодий;</w:t>
                  </w:r>
                </w:p>
              </w:tc>
            </w:tr>
            <w:tr w:rsidR="004F41E5" w:rsidRPr="00D94D53" w:rsidTr="0033143C">
              <w:trPr>
                <w:trHeight w:val="274"/>
              </w:trPr>
              <w:tc>
                <w:tcPr>
                  <w:tcW w:w="7252" w:type="dxa"/>
                  <w:gridSpan w:val="2"/>
                  <w:vAlign w:val="bottom"/>
                </w:tcPr>
                <w:p w:rsidR="004F41E5" w:rsidRPr="00D94D53" w:rsidRDefault="004F41E5" w:rsidP="00D94D53">
                  <w:pPr>
                    <w:spacing w:line="273" w:lineRule="exact"/>
                    <w:rPr>
                      <w:sz w:val="24"/>
                      <w:szCs w:val="24"/>
                    </w:rPr>
                  </w:pPr>
                  <w:proofErr w:type="gramStart"/>
                  <w:r w:rsidRPr="00D94D53">
                    <w:rPr>
                      <w:rFonts w:eastAsia="Times New Roman"/>
                      <w:sz w:val="24"/>
                      <w:szCs w:val="24"/>
                    </w:rPr>
                    <w:t>*Прослушивание мелодий разного характера (веселых и грустных,</w:t>
                  </w:r>
                  <w:proofErr w:type="gramEnd"/>
                </w:p>
              </w:tc>
            </w:tr>
            <w:tr w:rsidR="004F41E5" w:rsidRPr="00D94D53" w:rsidTr="0033143C">
              <w:trPr>
                <w:trHeight w:val="276"/>
              </w:trPr>
              <w:tc>
                <w:tcPr>
                  <w:tcW w:w="7252" w:type="dxa"/>
                  <w:gridSpan w:val="2"/>
                  <w:vAlign w:val="bottom"/>
                </w:tcPr>
                <w:p w:rsidR="004F41E5" w:rsidRPr="00D94D53" w:rsidRDefault="004F41E5" w:rsidP="00D94D53">
                  <w:pPr>
                    <w:rPr>
                      <w:sz w:val="24"/>
                      <w:szCs w:val="24"/>
                    </w:rPr>
                  </w:pPr>
                  <w:r w:rsidRPr="00D94D53">
                    <w:rPr>
                      <w:rFonts w:eastAsia="Times New Roman"/>
                      <w:sz w:val="24"/>
                      <w:szCs w:val="24"/>
                    </w:rPr>
                    <w:t>медленных и быстрых), различных музыкальных жанров (марш, песня,</w:t>
                  </w:r>
                </w:p>
              </w:tc>
            </w:tr>
            <w:tr w:rsidR="004F41E5" w:rsidRPr="00D94D53" w:rsidTr="0033143C">
              <w:trPr>
                <w:trHeight w:val="277"/>
              </w:trPr>
              <w:tc>
                <w:tcPr>
                  <w:tcW w:w="7252" w:type="dxa"/>
                  <w:gridSpan w:val="2"/>
                  <w:vAlign w:val="bottom"/>
                </w:tcPr>
                <w:p w:rsidR="004F41E5" w:rsidRPr="00D94D53" w:rsidRDefault="004F41E5" w:rsidP="00D94D53">
                  <w:pPr>
                    <w:rPr>
                      <w:sz w:val="24"/>
                      <w:szCs w:val="24"/>
                    </w:rPr>
                  </w:pPr>
                  <w:r w:rsidRPr="00D94D53">
                    <w:rPr>
                      <w:rFonts w:eastAsia="Times New Roman"/>
                      <w:sz w:val="24"/>
                      <w:szCs w:val="24"/>
                    </w:rPr>
                    <w:t>пляска, вальс). Беседы с детьми о музыкальном произведении с целью</w:t>
                  </w:r>
                </w:p>
              </w:tc>
            </w:tr>
            <w:tr w:rsidR="004F41E5" w:rsidRPr="00D94D53" w:rsidTr="0033143C">
              <w:trPr>
                <w:trHeight w:val="276"/>
              </w:trPr>
              <w:tc>
                <w:tcPr>
                  <w:tcW w:w="7252" w:type="dxa"/>
                  <w:gridSpan w:val="2"/>
                  <w:vAlign w:val="bottom"/>
                </w:tcPr>
                <w:p w:rsidR="004F41E5" w:rsidRPr="00D94D53" w:rsidRDefault="004F41E5" w:rsidP="00D94D53">
                  <w:pPr>
                    <w:rPr>
                      <w:sz w:val="24"/>
                      <w:szCs w:val="24"/>
                    </w:rPr>
                  </w:pPr>
                  <w:r w:rsidRPr="00D94D53">
                    <w:rPr>
                      <w:rFonts w:eastAsia="Times New Roman"/>
                      <w:sz w:val="24"/>
                      <w:szCs w:val="24"/>
                    </w:rPr>
                    <w:t>выяснения их впечатлений от прослушивания;</w:t>
                  </w:r>
                </w:p>
              </w:tc>
            </w:tr>
            <w:tr w:rsidR="004F41E5" w:rsidRPr="00D94D53" w:rsidTr="0033143C">
              <w:trPr>
                <w:gridAfter w:val="1"/>
                <w:wAfter w:w="3634" w:type="dxa"/>
                <w:trHeight w:val="276"/>
              </w:trPr>
              <w:tc>
                <w:tcPr>
                  <w:tcW w:w="3618" w:type="dxa"/>
                  <w:vAlign w:val="bottom"/>
                </w:tcPr>
                <w:p w:rsidR="004F41E5" w:rsidRPr="00D94D53" w:rsidRDefault="004F41E5" w:rsidP="00D94D53">
                  <w:pPr>
                    <w:rPr>
                      <w:rFonts w:eastAsia="Times New Roman"/>
                      <w:sz w:val="24"/>
                      <w:szCs w:val="24"/>
                    </w:rPr>
                  </w:pPr>
                  <w:r w:rsidRPr="00D94D53">
                    <w:rPr>
                      <w:rFonts w:eastAsia="Times New Roman"/>
                      <w:sz w:val="24"/>
                      <w:szCs w:val="24"/>
                    </w:rPr>
                    <w:t>*Узнавание мелодии, исполненной с различной отсрочкой по времени.</w:t>
                  </w:r>
                </w:p>
                <w:p w:rsidR="004F41E5" w:rsidRPr="00D94D53" w:rsidRDefault="004F41E5" w:rsidP="00D94D53">
                  <w:pPr>
                    <w:rPr>
                      <w:sz w:val="24"/>
                      <w:szCs w:val="24"/>
                    </w:rPr>
                  </w:pPr>
                </w:p>
              </w:tc>
            </w:tr>
            <w:tr w:rsidR="004F41E5" w:rsidRPr="00D94D53" w:rsidTr="0033143C">
              <w:trPr>
                <w:gridAfter w:val="1"/>
                <w:wAfter w:w="3634" w:type="dxa"/>
                <w:trHeight w:val="276"/>
              </w:trPr>
              <w:tc>
                <w:tcPr>
                  <w:tcW w:w="3618" w:type="dxa"/>
                  <w:vAlign w:val="bottom"/>
                </w:tcPr>
                <w:p w:rsidR="004F41E5" w:rsidRPr="00D94D53" w:rsidRDefault="004F41E5" w:rsidP="00D94D53">
                  <w:pPr>
                    <w:rPr>
                      <w:sz w:val="24"/>
                      <w:szCs w:val="24"/>
                    </w:rPr>
                  </w:pPr>
                  <w:r w:rsidRPr="00D94D53">
                    <w:rPr>
                      <w:rFonts w:eastAsia="Times New Roman"/>
                      <w:sz w:val="24"/>
                      <w:szCs w:val="24"/>
                    </w:rPr>
                    <w:t xml:space="preserve">Узнавание знакомых мелодий при </w:t>
                  </w:r>
                  <w:r w:rsidRPr="00D94D53">
                    <w:rPr>
                      <w:rFonts w:eastAsia="Times New Roman"/>
                      <w:sz w:val="24"/>
                      <w:szCs w:val="24"/>
                    </w:rPr>
                    <w:lastRenderedPageBreak/>
                    <w:t xml:space="preserve">целостном проигрывании, </w:t>
                  </w:r>
                  <w:proofErr w:type="gramStart"/>
                  <w:r w:rsidRPr="00D94D53">
                    <w:rPr>
                      <w:rFonts w:eastAsia="Times New Roman"/>
                      <w:sz w:val="24"/>
                      <w:szCs w:val="24"/>
                    </w:rPr>
                    <w:t>по</w:t>
                  </w:r>
                  <w:proofErr w:type="gramEnd"/>
                </w:p>
              </w:tc>
            </w:tr>
            <w:tr w:rsidR="004F41E5" w:rsidRPr="00D94D53" w:rsidTr="0033143C">
              <w:trPr>
                <w:gridAfter w:val="1"/>
                <w:wAfter w:w="3634" w:type="dxa"/>
                <w:trHeight w:val="276"/>
              </w:trPr>
              <w:tc>
                <w:tcPr>
                  <w:tcW w:w="3618" w:type="dxa"/>
                  <w:vAlign w:val="bottom"/>
                </w:tcPr>
                <w:p w:rsidR="004F41E5" w:rsidRPr="00D94D53" w:rsidRDefault="004F41E5" w:rsidP="00D94D53">
                  <w:pPr>
                    <w:rPr>
                      <w:sz w:val="24"/>
                      <w:szCs w:val="24"/>
                    </w:rPr>
                  </w:pPr>
                  <w:r w:rsidRPr="00D94D53">
                    <w:rPr>
                      <w:rFonts w:eastAsia="Times New Roman"/>
                      <w:sz w:val="24"/>
                      <w:szCs w:val="24"/>
                    </w:rPr>
                    <w:lastRenderedPageBreak/>
                    <w:t>отдельным фрагментам, по вступлению;</w:t>
                  </w:r>
                </w:p>
              </w:tc>
            </w:tr>
          </w:tbl>
          <w:p w:rsidR="004F41E5" w:rsidRPr="00D94D53" w:rsidRDefault="004F41E5" w:rsidP="00D94D53">
            <w:pPr>
              <w:spacing w:line="234" w:lineRule="auto"/>
              <w:ind w:right="2260"/>
              <w:rPr>
                <w:rFonts w:eastAsia="Times New Roman"/>
                <w:b/>
                <w:bCs/>
                <w:sz w:val="24"/>
                <w:szCs w:val="24"/>
              </w:rPr>
            </w:pPr>
            <w:proofErr w:type="gramStart"/>
            <w:r w:rsidRPr="00D94D53">
              <w:rPr>
                <w:rFonts w:eastAsia="Times New Roman"/>
                <w:sz w:val="24"/>
                <w:szCs w:val="24"/>
              </w:rPr>
              <w:t>*Прослушивание аудиозаписей народных, классических и современных</w:t>
            </w:r>
            <w:r w:rsidRPr="00D94D53">
              <w:rPr>
                <w:rFonts w:eastAsia="Times New Roman"/>
                <w:w w:val="99"/>
                <w:sz w:val="24"/>
                <w:szCs w:val="24"/>
              </w:rPr>
              <w:t xml:space="preserve"> музыкальных произведений (на усмотрение музыкального руководителя и</w:t>
            </w:r>
            <w:r w:rsidRPr="00D94D53">
              <w:rPr>
                <w:rFonts w:eastAsia="Times New Roman"/>
                <w:sz w:val="24"/>
                <w:szCs w:val="24"/>
              </w:rPr>
              <w:t xml:space="preserve"> исходя из программного материала); *Развитие восприятия отдельных звуков, серии музыкальных звуков и музыкальных фраз, сыгранных в разных регистрах; *Игры на узнавание в мелодиях образов людей, природного, растительного мира и т.п.; *Музыкальные игры на развитие </w:t>
            </w:r>
            <w:proofErr w:type="spellStart"/>
            <w:r w:rsidRPr="00D94D53">
              <w:rPr>
                <w:rFonts w:eastAsia="Times New Roman"/>
                <w:sz w:val="24"/>
                <w:szCs w:val="24"/>
              </w:rPr>
              <w:t>звуковысотного</w:t>
            </w:r>
            <w:proofErr w:type="spellEnd"/>
            <w:r w:rsidRPr="00D94D53">
              <w:rPr>
                <w:rFonts w:eastAsia="Times New Roman"/>
                <w:sz w:val="24"/>
                <w:szCs w:val="24"/>
              </w:rPr>
              <w:t>, ритмического, тембрового и динамического слуха.</w:t>
            </w:r>
            <w:proofErr w:type="gramEnd"/>
            <w:r w:rsidRPr="00D94D53">
              <w:rPr>
                <w:rFonts w:eastAsia="Times New Roman"/>
                <w:sz w:val="24"/>
                <w:szCs w:val="24"/>
              </w:rPr>
              <w:t xml:space="preserve"> *Игры на ориентировку в пространстве зала с учетом динамики музыкального произведения</w:t>
            </w:r>
            <w:r w:rsidRPr="00D94D53">
              <w:rPr>
                <w:rFonts w:eastAsia="Times New Roman"/>
                <w:w w:val="99"/>
                <w:sz w:val="24"/>
                <w:szCs w:val="24"/>
              </w:rPr>
              <w:t>*Беседы с детьми о прослушанных музыкальных произведениях,</w:t>
            </w:r>
            <w:r w:rsidRPr="00D94D53">
              <w:rPr>
                <w:rFonts w:eastAsia="Times New Roman"/>
                <w:sz w:val="24"/>
                <w:szCs w:val="24"/>
              </w:rPr>
              <w:t xml:space="preserve"> мыслях, эмоциональных ощущениях и </w:t>
            </w:r>
            <w:proofErr w:type="spellStart"/>
            <w:r w:rsidRPr="00D94D53">
              <w:rPr>
                <w:rFonts w:eastAsia="Times New Roman"/>
                <w:sz w:val="24"/>
                <w:szCs w:val="24"/>
              </w:rPr>
              <w:t>т</w:t>
            </w:r>
            <w:proofErr w:type="gramStart"/>
            <w:r w:rsidRPr="00D94D53">
              <w:rPr>
                <w:rFonts w:eastAsia="Times New Roman"/>
                <w:sz w:val="24"/>
                <w:szCs w:val="24"/>
              </w:rPr>
              <w:t>.п</w:t>
            </w:r>
            <w:proofErr w:type="spellEnd"/>
            <w:proofErr w:type="gramEnd"/>
            <w:r w:rsidRPr="00D94D53">
              <w:rPr>
                <w:rFonts w:eastAsia="Times New Roman"/>
                <w:sz w:val="24"/>
                <w:szCs w:val="24"/>
              </w:rPr>
              <w:t>;</w:t>
            </w:r>
            <w:r w:rsidRPr="00D94D53">
              <w:rPr>
                <w:rFonts w:eastAsia="Times New Roman"/>
                <w:b/>
                <w:bCs/>
                <w:w w:val="97"/>
                <w:sz w:val="24"/>
                <w:szCs w:val="24"/>
              </w:rPr>
              <w:t xml:space="preserve"> Пение.</w:t>
            </w:r>
            <w:r w:rsidRPr="00D94D53">
              <w:rPr>
                <w:rFonts w:eastAsia="Times New Roman"/>
                <w:w w:val="99"/>
                <w:sz w:val="24"/>
                <w:szCs w:val="24"/>
              </w:rPr>
              <w:t xml:space="preserve"> *Формирование у детей понятия о музыкальной фразе, музыкальном и</w:t>
            </w:r>
            <w:r w:rsidRPr="00D94D53">
              <w:rPr>
                <w:rFonts w:eastAsia="Times New Roman"/>
                <w:sz w:val="24"/>
                <w:szCs w:val="24"/>
              </w:rPr>
              <w:t xml:space="preserve"> логическом ударении;</w:t>
            </w:r>
          </w:p>
          <w:p w:rsidR="004F41E5" w:rsidRPr="00D94D53" w:rsidRDefault="004F41E5" w:rsidP="00D94D53">
            <w:pPr>
              <w:ind w:left="60"/>
              <w:rPr>
                <w:sz w:val="24"/>
                <w:szCs w:val="24"/>
              </w:rPr>
            </w:pPr>
            <w:r w:rsidRPr="00D94D53">
              <w:rPr>
                <w:rFonts w:eastAsia="Times New Roman"/>
                <w:sz w:val="24"/>
                <w:szCs w:val="24"/>
              </w:rPr>
              <w:t>*Пение с четкой артикуляцией слов произведений, насыщенных</w:t>
            </w:r>
          </w:p>
          <w:p w:rsidR="004F41E5" w:rsidRPr="00D94D53" w:rsidRDefault="004F41E5" w:rsidP="00D94D53">
            <w:pPr>
              <w:spacing w:line="20" w:lineRule="exact"/>
              <w:rPr>
                <w:sz w:val="24"/>
                <w:szCs w:val="24"/>
              </w:rPr>
            </w:pPr>
          </w:p>
          <w:p w:rsidR="004F41E5" w:rsidRPr="00D94D53" w:rsidRDefault="004F41E5" w:rsidP="00D94D53">
            <w:pPr>
              <w:rPr>
                <w:sz w:val="24"/>
                <w:szCs w:val="24"/>
              </w:rPr>
            </w:pPr>
            <w:r w:rsidRPr="00D94D53">
              <w:rPr>
                <w:rFonts w:eastAsia="Times New Roman"/>
                <w:sz w:val="24"/>
                <w:szCs w:val="24"/>
              </w:rPr>
              <w:t xml:space="preserve">музыкальными образами, </w:t>
            </w:r>
            <w:proofErr w:type="gramStart"/>
            <w:r w:rsidRPr="00D94D53">
              <w:rPr>
                <w:rFonts w:eastAsia="Times New Roman"/>
                <w:sz w:val="24"/>
                <w:szCs w:val="24"/>
              </w:rPr>
              <w:t>разных</w:t>
            </w:r>
            <w:proofErr w:type="gramEnd"/>
            <w:r w:rsidRPr="00D94D53">
              <w:rPr>
                <w:rFonts w:eastAsia="Times New Roman"/>
                <w:sz w:val="24"/>
                <w:szCs w:val="24"/>
              </w:rPr>
              <w:t xml:space="preserve"> по тембровым характеристикам;</w:t>
            </w:r>
          </w:p>
          <w:p w:rsidR="004F41E5" w:rsidRPr="00D94D53" w:rsidRDefault="004F41E5" w:rsidP="00D94D53">
            <w:pPr>
              <w:ind w:left="60"/>
              <w:rPr>
                <w:sz w:val="24"/>
                <w:szCs w:val="24"/>
              </w:rPr>
            </w:pPr>
            <w:r w:rsidRPr="00D94D53">
              <w:rPr>
                <w:rFonts w:eastAsia="Times New Roman"/>
                <w:sz w:val="24"/>
                <w:szCs w:val="24"/>
              </w:rPr>
              <w:t>*Пение музыкальных произведений в два - три куплета, с лексикой;</w:t>
            </w:r>
          </w:p>
          <w:p w:rsidR="004F41E5" w:rsidRPr="00D94D53" w:rsidRDefault="004F41E5" w:rsidP="00D94D53">
            <w:pPr>
              <w:rPr>
                <w:sz w:val="24"/>
                <w:szCs w:val="24"/>
              </w:rPr>
            </w:pPr>
            <w:proofErr w:type="gramStart"/>
            <w:r w:rsidRPr="00D94D53">
              <w:rPr>
                <w:rFonts w:eastAsia="Times New Roman"/>
                <w:sz w:val="24"/>
                <w:szCs w:val="24"/>
              </w:rPr>
              <w:t>доступной</w:t>
            </w:r>
            <w:proofErr w:type="gramEnd"/>
            <w:r w:rsidRPr="00D94D53">
              <w:rPr>
                <w:rFonts w:eastAsia="Times New Roman"/>
                <w:sz w:val="24"/>
                <w:szCs w:val="24"/>
              </w:rPr>
              <w:t xml:space="preserve"> для понимания детей и воспроизведения ими на данном этапе</w:t>
            </w:r>
          </w:p>
          <w:p w:rsidR="004F41E5" w:rsidRPr="00D94D53" w:rsidRDefault="004F41E5" w:rsidP="00D94D53">
            <w:pPr>
              <w:rPr>
                <w:sz w:val="24"/>
                <w:szCs w:val="24"/>
              </w:rPr>
            </w:pPr>
            <w:r w:rsidRPr="00D94D53">
              <w:rPr>
                <w:rFonts w:eastAsia="Times New Roman"/>
                <w:sz w:val="24"/>
                <w:szCs w:val="24"/>
              </w:rPr>
              <w:t>логопедической работы.</w:t>
            </w:r>
          </w:p>
          <w:p w:rsidR="004F41E5" w:rsidRPr="00D94D53" w:rsidRDefault="004F41E5" w:rsidP="00D94D53">
            <w:pPr>
              <w:rPr>
                <w:sz w:val="24"/>
                <w:szCs w:val="24"/>
              </w:rPr>
            </w:pPr>
            <w:r w:rsidRPr="00D94D53">
              <w:rPr>
                <w:rFonts w:eastAsia="Times New Roman"/>
                <w:sz w:val="24"/>
                <w:szCs w:val="24"/>
              </w:rPr>
              <w:t>*Пение с различными движениями.</w:t>
            </w:r>
          </w:p>
          <w:p w:rsidR="004F41E5" w:rsidRPr="00D94D53" w:rsidRDefault="004F41E5" w:rsidP="00D94D53">
            <w:pPr>
              <w:ind w:left="60"/>
              <w:rPr>
                <w:sz w:val="24"/>
                <w:szCs w:val="24"/>
              </w:rPr>
            </w:pPr>
            <w:proofErr w:type="gramStart"/>
            <w:r w:rsidRPr="00D94D53">
              <w:rPr>
                <w:rFonts w:eastAsia="Times New Roman"/>
                <w:sz w:val="24"/>
                <w:szCs w:val="24"/>
              </w:rPr>
              <w:t>*Пение песенок с увеличением и ослаблением силы голоса (громко —</w:t>
            </w:r>
            <w:proofErr w:type="gramEnd"/>
          </w:p>
          <w:p w:rsidR="004F41E5" w:rsidRPr="00D94D53" w:rsidRDefault="004F41E5" w:rsidP="00D94D53">
            <w:pPr>
              <w:rPr>
                <w:sz w:val="24"/>
                <w:szCs w:val="24"/>
              </w:rPr>
            </w:pPr>
            <w:r w:rsidRPr="00D94D53">
              <w:rPr>
                <w:rFonts w:eastAsia="Times New Roman"/>
                <w:sz w:val="24"/>
                <w:szCs w:val="24"/>
              </w:rPr>
              <w:t xml:space="preserve">тихо), с изменением темпа, с четким проговариванием слов, с </w:t>
            </w:r>
            <w:proofErr w:type="gramStart"/>
            <w:r w:rsidRPr="00D94D53">
              <w:rPr>
                <w:rFonts w:eastAsia="Times New Roman"/>
                <w:sz w:val="24"/>
                <w:szCs w:val="24"/>
              </w:rPr>
              <w:t>точной</w:t>
            </w:r>
            <w:proofErr w:type="gramEnd"/>
          </w:p>
          <w:p w:rsidR="004F41E5" w:rsidRPr="00D94D53" w:rsidRDefault="004F41E5" w:rsidP="00D94D53">
            <w:pPr>
              <w:rPr>
                <w:sz w:val="24"/>
                <w:szCs w:val="24"/>
              </w:rPr>
            </w:pPr>
            <w:r w:rsidRPr="00D94D53">
              <w:rPr>
                <w:rFonts w:eastAsia="Times New Roman"/>
                <w:sz w:val="24"/>
                <w:szCs w:val="24"/>
              </w:rPr>
              <w:t>передачей интонации;</w:t>
            </w:r>
          </w:p>
          <w:p w:rsidR="004F41E5" w:rsidRPr="00D94D53" w:rsidRDefault="004F41E5" w:rsidP="00D94D53">
            <w:pPr>
              <w:spacing w:line="237" w:lineRule="auto"/>
              <w:rPr>
                <w:sz w:val="24"/>
                <w:szCs w:val="24"/>
              </w:rPr>
            </w:pPr>
            <w:r w:rsidRPr="00D94D53">
              <w:rPr>
                <w:rFonts w:eastAsia="Times New Roman"/>
                <w:sz w:val="24"/>
                <w:szCs w:val="24"/>
              </w:rPr>
              <w:t>*Пение в ансамбле;</w:t>
            </w:r>
          </w:p>
          <w:p w:rsidR="004F41E5" w:rsidRPr="00D94D53" w:rsidRDefault="004F41E5" w:rsidP="00D94D53">
            <w:pPr>
              <w:spacing w:line="1" w:lineRule="exact"/>
              <w:rPr>
                <w:sz w:val="24"/>
                <w:szCs w:val="24"/>
              </w:rPr>
            </w:pPr>
          </w:p>
          <w:p w:rsidR="004F41E5" w:rsidRPr="00D94D53" w:rsidRDefault="004F41E5" w:rsidP="00D94D53">
            <w:pPr>
              <w:ind w:left="60"/>
              <w:rPr>
                <w:sz w:val="24"/>
                <w:szCs w:val="24"/>
              </w:rPr>
            </w:pPr>
            <w:proofErr w:type="gramStart"/>
            <w:r w:rsidRPr="00D94D53">
              <w:rPr>
                <w:rFonts w:eastAsia="Times New Roman"/>
                <w:sz w:val="24"/>
                <w:szCs w:val="24"/>
              </w:rPr>
              <w:t>*Пение с инструментальным сопровождением и без него (вместе с</w:t>
            </w:r>
            <w:proofErr w:type="gramEnd"/>
          </w:p>
          <w:p w:rsidR="004F41E5" w:rsidRPr="00D94D53" w:rsidRDefault="004F41E5" w:rsidP="00D94D53">
            <w:pPr>
              <w:spacing w:line="1" w:lineRule="exact"/>
              <w:rPr>
                <w:sz w:val="24"/>
                <w:szCs w:val="24"/>
              </w:rPr>
            </w:pPr>
          </w:p>
          <w:p w:rsidR="004F41E5" w:rsidRPr="00D94D53" w:rsidRDefault="004F41E5" w:rsidP="00D94D53">
            <w:pPr>
              <w:rPr>
                <w:sz w:val="24"/>
                <w:szCs w:val="24"/>
              </w:rPr>
            </w:pPr>
            <w:r w:rsidRPr="00D94D53">
              <w:rPr>
                <w:rFonts w:eastAsia="Times New Roman"/>
                <w:sz w:val="24"/>
                <w:szCs w:val="24"/>
              </w:rPr>
              <w:t>музыкальным руководителем и самостоятельно);</w:t>
            </w:r>
          </w:p>
          <w:p w:rsidR="004F41E5" w:rsidRPr="00D94D53" w:rsidRDefault="004F41E5" w:rsidP="00D94D53">
            <w:pPr>
              <w:ind w:left="60"/>
              <w:rPr>
                <w:sz w:val="24"/>
                <w:szCs w:val="24"/>
              </w:rPr>
            </w:pPr>
            <w:r w:rsidRPr="00D94D53">
              <w:rPr>
                <w:rFonts w:eastAsia="Times New Roman"/>
                <w:sz w:val="24"/>
                <w:szCs w:val="24"/>
              </w:rPr>
              <w:t>*Самостоятельное пение детей (</w:t>
            </w:r>
            <w:r w:rsidRPr="00D94D53">
              <w:rPr>
                <w:rFonts w:eastAsia="Times New Roman"/>
                <w:i/>
                <w:iCs/>
                <w:sz w:val="24"/>
                <w:szCs w:val="24"/>
              </w:rPr>
              <w:t>индивидуально и коллективно)</w:t>
            </w:r>
            <w:r w:rsidRPr="00D94D53">
              <w:rPr>
                <w:rFonts w:eastAsia="Times New Roman"/>
                <w:sz w:val="24"/>
                <w:szCs w:val="24"/>
              </w:rPr>
              <w:t xml:space="preserve"> </w:t>
            </w:r>
            <w:proofErr w:type="gramStart"/>
            <w:r w:rsidRPr="00D94D53">
              <w:rPr>
                <w:rFonts w:eastAsia="Times New Roman"/>
                <w:sz w:val="24"/>
                <w:szCs w:val="24"/>
              </w:rPr>
              <w:t>с</w:t>
            </w:r>
            <w:proofErr w:type="gramEnd"/>
          </w:p>
          <w:p w:rsidR="004F41E5" w:rsidRPr="00D94D53" w:rsidRDefault="004F41E5" w:rsidP="00D94D53">
            <w:pPr>
              <w:rPr>
                <w:sz w:val="24"/>
                <w:szCs w:val="24"/>
              </w:rPr>
            </w:pPr>
            <w:r w:rsidRPr="00D94D53">
              <w:rPr>
                <w:rFonts w:eastAsia="Times New Roman"/>
                <w:sz w:val="24"/>
                <w:szCs w:val="24"/>
              </w:rPr>
              <w:t>музыкальным сопровождением и без него.</w:t>
            </w:r>
          </w:p>
          <w:p w:rsidR="004F41E5" w:rsidRPr="00D94D53" w:rsidRDefault="004F41E5" w:rsidP="00D94D53">
            <w:pPr>
              <w:spacing w:line="5" w:lineRule="exact"/>
              <w:rPr>
                <w:sz w:val="24"/>
                <w:szCs w:val="24"/>
              </w:rPr>
            </w:pPr>
          </w:p>
          <w:p w:rsidR="004F41E5" w:rsidRPr="00D94D53" w:rsidRDefault="004F41E5" w:rsidP="00D94D53">
            <w:pPr>
              <w:ind w:left="60"/>
              <w:rPr>
                <w:sz w:val="24"/>
                <w:szCs w:val="24"/>
              </w:rPr>
            </w:pPr>
            <w:r w:rsidRPr="00D94D53">
              <w:rPr>
                <w:rFonts w:eastAsia="Times New Roman"/>
                <w:b/>
                <w:bCs/>
                <w:sz w:val="24"/>
                <w:szCs w:val="24"/>
                <w:u w:val="single"/>
              </w:rPr>
              <w:t>Музыкально - ритмические движения;</w:t>
            </w:r>
          </w:p>
          <w:p w:rsidR="004F41E5" w:rsidRPr="00D94D53" w:rsidRDefault="004F41E5" w:rsidP="00D94D53">
            <w:pPr>
              <w:spacing w:line="7" w:lineRule="exact"/>
              <w:rPr>
                <w:sz w:val="24"/>
                <w:szCs w:val="24"/>
              </w:rPr>
            </w:pPr>
          </w:p>
          <w:p w:rsidR="004F41E5" w:rsidRPr="00D94D53" w:rsidRDefault="004F41E5" w:rsidP="00D94D53">
            <w:pPr>
              <w:spacing w:line="236" w:lineRule="auto"/>
              <w:ind w:firstLine="60"/>
              <w:rPr>
                <w:sz w:val="24"/>
                <w:szCs w:val="24"/>
              </w:rPr>
            </w:pPr>
            <w:r w:rsidRPr="00D94D53">
              <w:rPr>
                <w:rFonts w:eastAsia="Times New Roman"/>
                <w:sz w:val="24"/>
                <w:szCs w:val="24"/>
              </w:rPr>
              <w:t xml:space="preserve">*Музыкально - </w:t>
            </w:r>
            <w:proofErr w:type="gramStart"/>
            <w:r w:rsidRPr="00D94D53">
              <w:rPr>
                <w:rFonts w:eastAsia="Times New Roman"/>
                <w:sz w:val="24"/>
                <w:szCs w:val="24"/>
              </w:rPr>
              <w:t>ритмические движения</w:t>
            </w:r>
            <w:proofErr w:type="gramEnd"/>
            <w:r w:rsidRPr="00D94D53">
              <w:rPr>
                <w:rFonts w:eastAsia="Times New Roman"/>
                <w:sz w:val="24"/>
                <w:szCs w:val="24"/>
              </w:rPr>
              <w:t xml:space="preserve"> детей, соответствующие характеру музыки (</w:t>
            </w:r>
            <w:r w:rsidRPr="00D94D53">
              <w:rPr>
                <w:rFonts w:eastAsia="Times New Roman"/>
                <w:i/>
                <w:iCs/>
                <w:sz w:val="24"/>
                <w:szCs w:val="24"/>
              </w:rPr>
              <w:t>бодро,</w:t>
            </w:r>
            <w:r w:rsidRPr="00D94D53">
              <w:rPr>
                <w:rFonts w:eastAsia="Times New Roman"/>
                <w:sz w:val="24"/>
                <w:szCs w:val="24"/>
              </w:rPr>
              <w:t xml:space="preserve"> </w:t>
            </w:r>
            <w:r w:rsidRPr="00D94D53">
              <w:rPr>
                <w:rFonts w:eastAsia="Times New Roman"/>
                <w:i/>
                <w:iCs/>
                <w:sz w:val="24"/>
                <w:szCs w:val="24"/>
              </w:rPr>
              <w:t>энергично шагать под маршевую музыку,</w:t>
            </w:r>
            <w:r w:rsidRPr="00D94D53">
              <w:rPr>
                <w:rFonts w:eastAsia="Times New Roman"/>
                <w:sz w:val="24"/>
                <w:szCs w:val="24"/>
              </w:rPr>
              <w:t xml:space="preserve"> </w:t>
            </w:r>
            <w:r w:rsidRPr="00D94D53">
              <w:rPr>
                <w:rFonts w:eastAsia="Times New Roman"/>
                <w:i/>
                <w:iCs/>
                <w:sz w:val="24"/>
                <w:szCs w:val="24"/>
              </w:rPr>
              <w:t>выполнять</w:t>
            </w:r>
            <w:r w:rsidRPr="00D94D53">
              <w:rPr>
                <w:rFonts w:eastAsia="Times New Roman"/>
                <w:sz w:val="24"/>
                <w:szCs w:val="24"/>
              </w:rPr>
              <w:t xml:space="preserve"> </w:t>
            </w:r>
            <w:r w:rsidRPr="00D94D53">
              <w:rPr>
                <w:rFonts w:eastAsia="Times New Roman"/>
                <w:i/>
                <w:iCs/>
                <w:sz w:val="24"/>
                <w:szCs w:val="24"/>
              </w:rPr>
              <w:t>плавные движения под колыбельную или под музыку вальса)</w:t>
            </w:r>
          </w:p>
          <w:p w:rsidR="004F41E5" w:rsidRPr="00D94D53" w:rsidRDefault="004F41E5" w:rsidP="00D94D53">
            <w:pPr>
              <w:spacing w:line="2" w:lineRule="exact"/>
              <w:rPr>
                <w:sz w:val="24"/>
                <w:szCs w:val="24"/>
              </w:rPr>
            </w:pPr>
          </w:p>
          <w:p w:rsidR="004F41E5" w:rsidRPr="00D94D53" w:rsidRDefault="004F41E5" w:rsidP="00D94D53">
            <w:pPr>
              <w:ind w:left="60"/>
              <w:rPr>
                <w:sz w:val="24"/>
                <w:szCs w:val="24"/>
              </w:rPr>
            </w:pPr>
            <w:r w:rsidRPr="00D94D53">
              <w:rPr>
                <w:rFonts w:eastAsia="Times New Roman"/>
                <w:sz w:val="24"/>
                <w:szCs w:val="24"/>
              </w:rPr>
              <w:t xml:space="preserve">*Музыкально - ритмические движения, выполняемые детьми </w:t>
            </w:r>
            <w:proofErr w:type="gramStart"/>
            <w:r w:rsidRPr="00D94D53">
              <w:rPr>
                <w:rFonts w:eastAsia="Times New Roman"/>
                <w:sz w:val="24"/>
                <w:szCs w:val="24"/>
              </w:rPr>
              <w:t>по</w:t>
            </w:r>
            <w:proofErr w:type="gramEnd"/>
          </w:p>
          <w:p w:rsidR="004F41E5" w:rsidRPr="00D94D53" w:rsidRDefault="004F41E5" w:rsidP="00D94D53">
            <w:pPr>
              <w:rPr>
                <w:sz w:val="24"/>
                <w:szCs w:val="24"/>
              </w:rPr>
            </w:pPr>
            <w:r w:rsidRPr="00D94D53">
              <w:rPr>
                <w:rFonts w:eastAsia="Times New Roman"/>
                <w:sz w:val="24"/>
                <w:szCs w:val="24"/>
              </w:rPr>
              <w:t>собственному замыслу в соответствии с музыкальным образом;</w:t>
            </w:r>
          </w:p>
          <w:p w:rsidR="004F41E5" w:rsidRPr="00D94D53" w:rsidRDefault="004F41E5" w:rsidP="00D94D53">
            <w:pPr>
              <w:ind w:left="265"/>
              <w:rPr>
                <w:sz w:val="24"/>
                <w:szCs w:val="24"/>
              </w:rPr>
            </w:pPr>
            <w:r w:rsidRPr="00D94D53">
              <w:rPr>
                <w:rFonts w:eastAsia="Times New Roman"/>
                <w:sz w:val="24"/>
                <w:szCs w:val="24"/>
              </w:rPr>
              <w:lastRenderedPageBreak/>
              <w:t xml:space="preserve">*Танцевальные движения с использованием элементов национальных и современных танцев. *Создание различных образов при </w:t>
            </w:r>
            <w:proofErr w:type="spellStart"/>
            <w:r w:rsidRPr="00D94D53">
              <w:rPr>
                <w:rFonts w:eastAsia="Times New Roman"/>
                <w:sz w:val="24"/>
                <w:szCs w:val="24"/>
              </w:rPr>
              <w:t>инсценировании</w:t>
            </w:r>
            <w:proofErr w:type="spellEnd"/>
            <w:r w:rsidRPr="00D94D53">
              <w:rPr>
                <w:rFonts w:eastAsia="Times New Roman"/>
                <w:sz w:val="24"/>
                <w:szCs w:val="24"/>
              </w:rPr>
              <w:t xml:space="preserve"> песен, танцев, театральных постановок*Разнообразные ритмичные движения под музыку. </w:t>
            </w:r>
            <w:proofErr w:type="gramStart"/>
            <w:r w:rsidRPr="00D94D53">
              <w:rPr>
                <w:rFonts w:eastAsia="Times New Roman"/>
                <w:sz w:val="24"/>
                <w:szCs w:val="24"/>
              </w:rPr>
              <w:t>Различные виды ходьбы, бега, прыжков, импровизации на тему движений людей, животных под музыку; *Упражнения на развитие общей моторики, под музыку:  ходьба приставными шагами в сторон,  на носках, приставными шагами с приседанием, переменным шагом,  вальсовым шагом в сторону;  бег с захлестыванием голени, поднимая  вперед прямые ноги;</w:t>
            </w:r>
            <w:proofErr w:type="gramEnd"/>
            <w:r w:rsidRPr="00D94D53">
              <w:rPr>
                <w:rFonts w:eastAsia="Times New Roman"/>
                <w:sz w:val="24"/>
                <w:szCs w:val="24"/>
              </w:rPr>
              <w:t xml:space="preserve">  поскоки на мест</w:t>
            </w:r>
            <w:proofErr w:type="gramStart"/>
            <w:r w:rsidRPr="00D94D53">
              <w:rPr>
                <w:rFonts w:eastAsia="Times New Roman"/>
                <w:sz w:val="24"/>
                <w:szCs w:val="24"/>
              </w:rPr>
              <w:t>е</w:t>
            </w:r>
            <w:r w:rsidRPr="00D94D53">
              <w:rPr>
                <w:rFonts w:eastAsia="Times New Roman"/>
                <w:i/>
                <w:iCs/>
                <w:sz w:val="24"/>
                <w:szCs w:val="24"/>
              </w:rPr>
              <w:t>(</w:t>
            </w:r>
            <w:proofErr w:type="gramEnd"/>
            <w:r w:rsidRPr="00D94D53">
              <w:rPr>
                <w:rFonts w:eastAsia="Times New Roman"/>
                <w:i/>
                <w:iCs/>
                <w:sz w:val="24"/>
                <w:szCs w:val="24"/>
              </w:rPr>
              <w:t xml:space="preserve">одна нога вперед другая назад, ноги </w:t>
            </w:r>
            <w:proofErr w:type="spellStart"/>
            <w:r w:rsidRPr="00D94D53">
              <w:rPr>
                <w:rFonts w:eastAsia="Times New Roman"/>
                <w:i/>
                <w:iCs/>
                <w:sz w:val="24"/>
                <w:szCs w:val="24"/>
              </w:rPr>
              <w:t>скрестно</w:t>
            </w:r>
            <w:proofErr w:type="spellEnd"/>
            <w:r w:rsidRPr="00D94D53">
              <w:rPr>
                <w:rFonts w:eastAsia="Times New Roman"/>
                <w:i/>
                <w:iCs/>
                <w:sz w:val="24"/>
                <w:szCs w:val="24"/>
              </w:rPr>
              <w:t>, ноги врозь, с хлопками перед собой, над головой, за спиной);</w:t>
            </w:r>
            <w:r w:rsidRPr="00D94D53">
              <w:rPr>
                <w:rFonts w:eastAsia="Times New Roman"/>
                <w:sz w:val="24"/>
                <w:szCs w:val="24"/>
              </w:rPr>
              <w:t xml:space="preserve"> *Движения в соответствии с динамическими оттенками музыки, с изменениями темпа; *Упражнения на выстукивание различного ритмического рисунка и метра. *Музыкально-ритмические движения, отражающие метрическую рисунка и </w:t>
            </w:r>
            <w:proofErr w:type="spellStart"/>
            <w:r w:rsidRPr="00D94D53">
              <w:rPr>
                <w:rFonts w:eastAsia="Times New Roman"/>
                <w:sz w:val="24"/>
                <w:szCs w:val="24"/>
              </w:rPr>
              <w:t>метра</w:t>
            </w:r>
            <w:proofErr w:type="gramStart"/>
            <w:r w:rsidRPr="00D94D53">
              <w:rPr>
                <w:rFonts w:eastAsia="Times New Roman"/>
                <w:sz w:val="24"/>
                <w:szCs w:val="24"/>
              </w:rPr>
              <w:t>;С</w:t>
            </w:r>
            <w:proofErr w:type="gramEnd"/>
            <w:r w:rsidRPr="00D94D53">
              <w:rPr>
                <w:rFonts w:eastAsia="Times New Roman"/>
                <w:sz w:val="24"/>
                <w:szCs w:val="24"/>
              </w:rPr>
              <w:t>амостоятельное</w:t>
            </w:r>
            <w:proofErr w:type="spellEnd"/>
            <w:r w:rsidRPr="00D94D53">
              <w:rPr>
                <w:rFonts w:eastAsia="Times New Roman"/>
                <w:sz w:val="24"/>
                <w:szCs w:val="24"/>
              </w:rPr>
              <w:t xml:space="preserve"> придумывание детьми движений, отражающих содержание песен, вариации плясовых движений с натуральными и</w:t>
            </w:r>
          </w:p>
          <w:p w:rsidR="004F41E5" w:rsidRPr="00D94D53" w:rsidRDefault="004F41E5" w:rsidP="00D94D53">
            <w:pPr>
              <w:ind w:left="265"/>
              <w:rPr>
                <w:sz w:val="24"/>
                <w:szCs w:val="24"/>
              </w:rPr>
            </w:pPr>
            <w:r w:rsidRPr="00D94D53">
              <w:rPr>
                <w:rFonts w:eastAsia="Times New Roman"/>
                <w:sz w:val="24"/>
                <w:szCs w:val="24"/>
              </w:rPr>
              <w:t>воображаемыми предметами.</w:t>
            </w:r>
          </w:p>
          <w:p w:rsidR="004F41E5" w:rsidRPr="00D94D53" w:rsidRDefault="004F41E5" w:rsidP="00D94D53">
            <w:pPr>
              <w:ind w:left="265"/>
              <w:rPr>
                <w:sz w:val="24"/>
                <w:szCs w:val="24"/>
              </w:rPr>
            </w:pPr>
            <w:r w:rsidRPr="00D94D53">
              <w:rPr>
                <w:rFonts w:eastAsia="Times New Roman"/>
                <w:b/>
                <w:bCs/>
                <w:sz w:val="24"/>
                <w:szCs w:val="24"/>
                <w:u w:val="single"/>
              </w:rPr>
              <w:t>Игра на музыкальных инструментах</w:t>
            </w:r>
          </w:p>
          <w:p w:rsidR="004F41E5" w:rsidRPr="00D94D53" w:rsidRDefault="004F41E5" w:rsidP="00D94D53">
            <w:pPr>
              <w:ind w:left="265"/>
              <w:rPr>
                <w:rFonts w:eastAsia="Times New Roman"/>
                <w:sz w:val="24"/>
                <w:szCs w:val="24"/>
              </w:rPr>
            </w:pPr>
            <w:r w:rsidRPr="00D94D53">
              <w:rPr>
                <w:rFonts w:eastAsia="Times New Roman"/>
                <w:sz w:val="24"/>
                <w:szCs w:val="24"/>
              </w:rPr>
              <w:t xml:space="preserve">Знакомство детей с музыкальными инструментами: аккордеоном, кастаньетами, цитрами, гуслями, свирелью, электронными инструментами </w:t>
            </w:r>
          </w:p>
          <w:p w:rsidR="004F41E5" w:rsidRPr="00D94D53" w:rsidRDefault="004F41E5" w:rsidP="00D94D53">
            <w:pPr>
              <w:ind w:left="265"/>
              <w:rPr>
                <w:rFonts w:eastAsia="Times New Roman"/>
                <w:sz w:val="24"/>
                <w:szCs w:val="24"/>
              </w:rPr>
            </w:pPr>
            <w:proofErr w:type="spellStart"/>
            <w:r w:rsidRPr="00D94D53">
              <w:rPr>
                <w:rFonts w:eastAsia="Times New Roman"/>
                <w:sz w:val="24"/>
                <w:szCs w:val="24"/>
              </w:rPr>
              <w:t>Музицирование</w:t>
            </w:r>
            <w:proofErr w:type="spellEnd"/>
            <w:r w:rsidRPr="00D94D53">
              <w:rPr>
                <w:rFonts w:eastAsia="Times New Roman"/>
                <w:sz w:val="24"/>
                <w:szCs w:val="24"/>
              </w:rPr>
              <w:t xml:space="preserve"> с целью различения музыкальных инструментов по тембру;</w:t>
            </w:r>
          </w:p>
          <w:p w:rsidR="004F41E5" w:rsidRPr="00D94D53" w:rsidRDefault="004F41E5" w:rsidP="00D94D53">
            <w:pPr>
              <w:ind w:left="265"/>
              <w:rPr>
                <w:rFonts w:eastAsia="Times New Roman"/>
                <w:sz w:val="24"/>
                <w:szCs w:val="24"/>
              </w:rPr>
            </w:pPr>
            <w:proofErr w:type="spellStart"/>
            <w:proofErr w:type="gramStart"/>
            <w:r w:rsidRPr="00D94D53">
              <w:rPr>
                <w:rFonts w:eastAsia="Times New Roman"/>
                <w:sz w:val="24"/>
                <w:szCs w:val="24"/>
              </w:rPr>
              <w:t>Музицирование</w:t>
            </w:r>
            <w:proofErr w:type="spellEnd"/>
            <w:r w:rsidRPr="00D94D53">
              <w:rPr>
                <w:rFonts w:eastAsia="Times New Roman"/>
                <w:sz w:val="24"/>
                <w:szCs w:val="24"/>
              </w:rPr>
              <w:t xml:space="preserve">  на различных музыкальных инструментах:  пианино, барабане, металлофоне,  дудочке, треугольнике, маракасе, свирели, электронных инструментах;</w:t>
            </w:r>
            <w:proofErr w:type="gramEnd"/>
          </w:p>
          <w:p w:rsidR="004F41E5" w:rsidRPr="00D94D53" w:rsidRDefault="004F41E5" w:rsidP="00D94D53">
            <w:pPr>
              <w:ind w:left="265"/>
              <w:rPr>
                <w:rFonts w:eastAsia="Times New Roman"/>
                <w:sz w:val="24"/>
                <w:szCs w:val="24"/>
              </w:rPr>
            </w:pPr>
            <w:r w:rsidRPr="00D94D53">
              <w:rPr>
                <w:rFonts w:eastAsia="Times New Roman"/>
                <w:sz w:val="24"/>
                <w:szCs w:val="24"/>
              </w:rPr>
              <w:t xml:space="preserve">Использование для </w:t>
            </w:r>
            <w:proofErr w:type="spellStart"/>
            <w:r w:rsidRPr="00D94D53">
              <w:rPr>
                <w:rFonts w:eastAsia="Times New Roman"/>
                <w:sz w:val="24"/>
                <w:szCs w:val="24"/>
              </w:rPr>
              <w:t>музицирования</w:t>
            </w:r>
            <w:proofErr w:type="spellEnd"/>
            <w:r w:rsidRPr="00D94D53">
              <w:rPr>
                <w:rFonts w:eastAsia="Times New Roman"/>
                <w:sz w:val="24"/>
                <w:szCs w:val="24"/>
              </w:rPr>
              <w:t xml:space="preserve"> самодельных музыкальных инструментов;</w:t>
            </w:r>
          </w:p>
          <w:p w:rsidR="004F41E5" w:rsidRPr="00D94D53" w:rsidRDefault="004F41E5" w:rsidP="00D94D53">
            <w:pPr>
              <w:ind w:left="265"/>
              <w:rPr>
                <w:rFonts w:eastAsia="Times New Roman"/>
                <w:sz w:val="24"/>
                <w:szCs w:val="24"/>
              </w:rPr>
            </w:pPr>
            <w:proofErr w:type="spellStart"/>
            <w:r w:rsidRPr="00D94D53">
              <w:rPr>
                <w:rFonts w:eastAsia="Times New Roman"/>
                <w:sz w:val="24"/>
                <w:szCs w:val="24"/>
              </w:rPr>
              <w:t>Подыгрывание</w:t>
            </w:r>
            <w:proofErr w:type="spellEnd"/>
            <w:r w:rsidRPr="00D94D53">
              <w:rPr>
                <w:rFonts w:eastAsia="Times New Roman"/>
                <w:sz w:val="24"/>
                <w:szCs w:val="24"/>
              </w:rPr>
              <w:t xml:space="preserve"> на музыкальных инструментах </w:t>
            </w:r>
            <w:proofErr w:type="gramStart"/>
            <w:r w:rsidRPr="00D94D53">
              <w:rPr>
                <w:rFonts w:eastAsia="Times New Roman"/>
                <w:sz w:val="24"/>
                <w:szCs w:val="24"/>
              </w:rPr>
              <w:t>музыкальному</w:t>
            </w:r>
            <w:proofErr w:type="gramEnd"/>
          </w:p>
          <w:p w:rsidR="004F41E5" w:rsidRPr="00D94D53" w:rsidRDefault="00D94D53" w:rsidP="00D94D53">
            <w:pPr>
              <w:ind w:left="265"/>
              <w:rPr>
                <w:rFonts w:eastAsia="Times New Roman"/>
                <w:sz w:val="24"/>
                <w:szCs w:val="24"/>
              </w:rPr>
            </w:pPr>
            <w:r w:rsidRPr="00D94D53">
              <w:rPr>
                <w:rFonts w:eastAsia="Times New Roman"/>
                <w:sz w:val="24"/>
                <w:szCs w:val="24"/>
              </w:rPr>
              <w:t>руководителю, исполняющему различные мелодии;</w:t>
            </w:r>
          </w:p>
          <w:p w:rsidR="004F41E5" w:rsidRPr="00D94D53" w:rsidRDefault="00D94D53" w:rsidP="00D94D53">
            <w:pPr>
              <w:ind w:left="265"/>
              <w:rPr>
                <w:rFonts w:eastAsia="Times New Roman"/>
                <w:sz w:val="24"/>
                <w:szCs w:val="24"/>
              </w:rPr>
            </w:pPr>
            <w:r w:rsidRPr="00D94D53">
              <w:rPr>
                <w:rFonts w:eastAsia="Times New Roman"/>
                <w:sz w:val="24"/>
                <w:szCs w:val="24"/>
              </w:rPr>
              <w:t>Самостоятельная импровизация детей на музыкальных инструмента</w:t>
            </w:r>
            <w:proofErr w:type="gramStart"/>
            <w:r w:rsidRPr="00D94D53">
              <w:rPr>
                <w:rFonts w:eastAsia="Times New Roman"/>
                <w:sz w:val="24"/>
                <w:szCs w:val="24"/>
              </w:rPr>
              <w:t>х(</w:t>
            </w:r>
            <w:proofErr w:type="gramEnd"/>
            <w:r w:rsidRPr="00D94D53">
              <w:rPr>
                <w:rFonts w:eastAsia="Times New Roman"/>
                <w:sz w:val="24"/>
                <w:szCs w:val="24"/>
              </w:rPr>
              <w:t>музыкальный руководитель подыгрывает детям);</w:t>
            </w:r>
          </w:p>
          <w:p w:rsidR="004F41E5" w:rsidRPr="00D94D53" w:rsidRDefault="00D94D53" w:rsidP="00D94D53">
            <w:pPr>
              <w:ind w:left="265"/>
              <w:rPr>
                <w:rFonts w:eastAsia="Times New Roman"/>
                <w:sz w:val="24"/>
                <w:szCs w:val="24"/>
              </w:rPr>
            </w:pPr>
            <w:proofErr w:type="spellStart"/>
            <w:r w:rsidRPr="00D94D53">
              <w:rPr>
                <w:rFonts w:eastAsia="Times New Roman"/>
                <w:sz w:val="24"/>
                <w:szCs w:val="24"/>
              </w:rPr>
              <w:t>Подыгрывание</w:t>
            </w:r>
            <w:proofErr w:type="spellEnd"/>
            <w:r w:rsidRPr="00D94D53">
              <w:rPr>
                <w:rFonts w:eastAsia="Times New Roman"/>
                <w:sz w:val="24"/>
                <w:szCs w:val="24"/>
              </w:rPr>
              <w:t xml:space="preserve"> и сопровождение на музыкальных инструментах песен</w:t>
            </w:r>
          </w:p>
          <w:p w:rsidR="004F41E5" w:rsidRPr="00D94D53" w:rsidRDefault="00D94D53" w:rsidP="00D94D53">
            <w:pPr>
              <w:ind w:left="265"/>
              <w:rPr>
                <w:rFonts w:eastAsia="Times New Roman"/>
                <w:sz w:val="24"/>
                <w:szCs w:val="24"/>
              </w:rPr>
            </w:pPr>
            <w:proofErr w:type="gramStart"/>
            <w:r w:rsidRPr="00D94D53">
              <w:rPr>
                <w:rFonts w:eastAsia="Times New Roman"/>
                <w:sz w:val="24"/>
                <w:szCs w:val="24"/>
              </w:rPr>
              <w:t>народных мелодий и произведений современных композиторов (</w:t>
            </w:r>
            <w:r w:rsidRPr="00D94D53">
              <w:rPr>
                <w:rFonts w:eastAsia="Times New Roman"/>
                <w:i/>
                <w:iCs/>
                <w:sz w:val="24"/>
                <w:szCs w:val="24"/>
              </w:rPr>
              <w:t>в</w:t>
            </w:r>
            <w:proofErr w:type="gramEnd"/>
          </w:p>
          <w:p w:rsidR="00D94D53" w:rsidRPr="00D94D53" w:rsidRDefault="00D94D53" w:rsidP="00D94D53">
            <w:pPr>
              <w:ind w:left="265"/>
              <w:rPr>
                <w:rFonts w:eastAsia="Times New Roman"/>
                <w:sz w:val="24"/>
                <w:szCs w:val="24"/>
              </w:rPr>
            </w:pPr>
            <w:r w:rsidRPr="00D94D53">
              <w:rPr>
                <w:rFonts w:eastAsia="Times New Roman"/>
                <w:i/>
                <w:iCs/>
                <w:sz w:val="24"/>
                <w:szCs w:val="24"/>
              </w:rPr>
              <w:t>аудиозаписи, в грамзаписи);</w:t>
            </w:r>
            <w:r w:rsidRPr="00D94D53">
              <w:rPr>
                <w:rFonts w:eastAsia="Times New Roman"/>
                <w:sz w:val="24"/>
                <w:szCs w:val="24"/>
              </w:rPr>
              <w:t xml:space="preserve"> </w:t>
            </w:r>
          </w:p>
          <w:p w:rsidR="004F41E5" w:rsidRPr="00D94D53" w:rsidRDefault="00D94D53" w:rsidP="00D94D53">
            <w:pPr>
              <w:ind w:left="265"/>
              <w:rPr>
                <w:rFonts w:eastAsia="Times New Roman"/>
                <w:sz w:val="24"/>
                <w:szCs w:val="24"/>
              </w:rPr>
            </w:pPr>
            <w:r w:rsidRPr="00D94D53">
              <w:rPr>
                <w:rFonts w:eastAsia="Times New Roman"/>
                <w:sz w:val="24"/>
                <w:szCs w:val="24"/>
              </w:rPr>
              <w:t>Исполнение музыкальных произведений на музыкальных инструментах в оркестре и ансамбле.</w:t>
            </w:r>
          </w:p>
          <w:p w:rsidR="004F41E5" w:rsidRPr="00D94D53" w:rsidRDefault="004F41E5" w:rsidP="00D94D53">
            <w:pPr>
              <w:ind w:left="265"/>
              <w:rPr>
                <w:rFonts w:eastAsia="Times New Roman"/>
                <w:sz w:val="24"/>
                <w:szCs w:val="24"/>
              </w:rPr>
            </w:pPr>
          </w:p>
          <w:p w:rsidR="004F41E5" w:rsidRPr="00D94D53" w:rsidRDefault="004F41E5" w:rsidP="00D94D53">
            <w:pPr>
              <w:ind w:left="265"/>
              <w:rPr>
                <w:rFonts w:eastAsia="Times New Roman"/>
                <w:sz w:val="24"/>
                <w:szCs w:val="24"/>
              </w:rPr>
            </w:pPr>
          </w:p>
          <w:p w:rsidR="004F41E5" w:rsidRPr="00D94D53" w:rsidRDefault="004F41E5" w:rsidP="00D94D53">
            <w:pPr>
              <w:ind w:left="265"/>
              <w:rPr>
                <w:sz w:val="24"/>
                <w:szCs w:val="24"/>
              </w:rPr>
            </w:pPr>
          </w:p>
          <w:p w:rsidR="004F41E5" w:rsidRPr="00D94D53" w:rsidRDefault="004F41E5" w:rsidP="00D94D53">
            <w:pPr>
              <w:ind w:left="60"/>
              <w:rPr>
                <w:rFonts w:eastAsia="Times New Roman"/>
                <w:b/>
                <w:bCs/>
                <w:sz w:val="24"/>
                <w:szCs w:val="24"/>
              </w:rPr>
            </w:pPr>
          </w:p>
        </w:tc>
      </w:tr>
    </w:tbl>
    <w:p w:rsidR="001B0EB9" w:rsidRDefault="001B0EB9" w:rsidP="00D94D53">
      <w:pPr>
        <w:rPr>
          <w:sz w:val="24"/>
          <w:szCs w:val="24"/>
        </w:rPr>
      </w:pPr>
    </w:p>
    <w:p w:rsidR="00D94D53" w:rsidRDefault="00D94D53" w:rsidP="00D94D53">
      <w:pPr>
        <w:rPr>
          <w:rFonts w:eastAsia="Times New Roman"/>
          <w:b/>
          <w:bCs/>
          <w:sz w:val="28"/>
          <w:szCs w:val="28"/>
          <w:u w:val="single"/>
        </w:rPr>
      </w:pPr>
    </w:p>
    <w:p w:rsidR="00D94D53" w:rsidRDefault="00D94D53" w:rsidP="00D94D53">
      <w:pPr>
        <w:jc w:val="center"/>
        <w:rPr>
          <w:sz w:val="20"/>
          <w:szCs w:val="20"/>
        </w:rPr>
      </w:pPr>
      <w:r>
        <w:rPr>
          <w:rFonts w:eastAsia="Times New Roman"/>
          <w:b/>
          <w:bCs/>
          <w:sz w:val="28"/>
          <w:szCs w:val="28"/>
          <w:u w:val="single"/>
        </w:rPr>
        <w:t xml:space="preserve">2.2. </w:t>
      </w:r>
      <w:r>
        <w:rPr>
          <w:rFonts w:eastAsia="Times New Roman"/>
          <w:b/>
          <w:bCs/>
          <w:sz w:val="24"/>
          <w:szCs w:val="24"/>
          <w:u w:val="single"/>
        </w:rPr>
        <w:t>Задачи и содержание работы по художественно-эстетическому воспитанию</w:t>
      </w:r>
    </w:p>
    <w:p w:rsidR="00D94D53" w:rsidRDefault="00D94D53" w:rsidP="00D94D53">
      <w:pPr>
        <w:ind w:left="1560"/>
        <w:jc w:val="center"/>
        <w:rPr>
          <w:sz w:val="20"/>
          <w:szCs w:val="20"/>
        </w:rPr>
      </w:pPr>
      <w:r>
        <w:rPr>
          <w:rFonts w:eastAsia="Times New Roman"/>
          <w:b/>
          <w:bCs/>
          <w:sz w:val="24"/>
          <w:szCs w:val="24"/>
          <w:u w:val="single"/>
        </w:rPr>
        <w:t>(музыкальное развитие)</w:t>
      </w:r>
    </w:p>
    <w:p w:rsidR="00D94D53" w:rsidRDefault="00D94D53" w:rsidP="00D94D53">
      <w:pPr>
        <w:ind w:left="1580"/>
        <w:jc w:val="center"/>
        <w:rPr>
          <w:sz w:val="20"/>
          <w:szCs w:val="20"/>
        </w:rPr>
      </w:pPr>
      <w:r>
        <w:rPr>
          <w:rFonts w:eastAsia="Times New Roman"/>
          <w:b/>
          <w:bCs/>
          <w:i/>
          <w:iCs/>
          <w:sz w:val="24"/>
          <w:szCs w:val="24"/>
          <w:u w:val="single"/>
        </w:rPr>
        <w:t>Старшая логопедическая группа (5-6 лет)</w:t>
      </w:r>
    </w:p>
    <w:p w:rsidR="00D94D53" w:rsidRDefault="00D94D53" w:rsidP="00D94D53">
      <w:pPr>
        <w:spacing w:line="200" w:lineRule="exact"/>
        <w:rPr>
          <w:sz w:val="20"/>
          <w:szCs w:val="20"/>
        </w:rPr>
      </w:pPr>
    </w:p>
    <w:p w:rsidR="00D94D53" w:rsidRDefault="00D94D53" w:rsidP="00D94D53">
      <w:pPr>
        <w:spacing w:line="351" w:lineRule="exact"/>
        <w:rPr>
          <w:sz w:val="20"/>
          <w:szCs w:val="20"/>
        </w:rPr>
      </w:pPr>
    </w:p>
    <w:p w:rsidR="00D94D53" w:rsidRDefault="00D94D53" w:rsidP="00D94D53">
      <w:pPr>
        <w:ind w:left="7724"/>
        <w:rPr>
          <w:sz w:val="20"/>
          <w:szCs w:val="20"/>
        </w:rPr>
      </w:pPr>
      <w:r>
        <w:rPr>
          <w:rFonts w:eastAsia="Times New Roman"/>
          <w:b/>
          <w:bCs/>
          <w:sz w:val="24"/>
          <w:szCs w:val="24"/>
          <w:u w:val="single"/>
        </w:rPr>
        <w:t>Задачи:</w:t>
      </w:r>
    </w:p>
    <w:p w:rsidR="00D94D53" w:rsidRDefault="00D94D53" w:rsidP="000F29DB">
      <w:pPr>
        <w:numPr>
          <w:ilvl w:val="0"/>
          <w:numId w:val="31"/>
        </w:numPr>
        <w:tabs>
          <w:tab w:val="left" w:pos="644"/>
        </w:tabs>
        <w:spacing w:line="237" w:lineRule="auto"/>
        <w:ind w:left="644" w:hanging="361"/>
        <w:rPr>
          <w:rFonts w:ascii="Symbol" w:eastAsia="Symbol" w:hAnsi="Symbol" w:cs="Symbol"/>
          <w:sz w:val="24"/>
          <w:szCs w:val="24"/>
        </w:rPr>
      </w:pPr>
      <w:r>
        <w:rPr>
          <w:rFonts w:eastAsia="Times New Roman"/>
          <w:sz w:val="24"/>
          <w:szCs w:val="24"/>
        </w:rPr>
        <w:t>Развивать эмоциональную отзывчивость на музыку, прививать интерес и любовь к ней;</w:t>
      </w:r>
    </w:p>
    <w:p w:rsidR="00D94D53" w:rsidRDefault="00D94D53" w:rsidP="000F29DB">
      <w:pPr>
        <w:numPr>
          <w:ilvl w:val="0"/>
          <w:numId w:val="31"/>
        </w:numPr>
        <w:tabs>
          <w:tab w:val="left" w:pos="644"/>
        </w:tabs>
        <w:spacing w:line="239" w:lineRule="auto"/>
        <w:ind w:left="644" w:hanging="361"/>
        <w:rPr>
          <w:rFonts w:ascii="Symbol" w:eastAsia="Symbol" w:hAnsi="Symbol" w:cs="Symbol"/>
          <w:sz w:val="24"/>
          <w:szCs w:val="24"/>
        </w:rPr>
      </w:pPr>
      <w:r>
        <w:rPr>
          <w:rFonts w:eastAsia="Times New Roman"/>
          <w:sz w:val="24"/>
          <w:szCs w:val="24"/>
        </w:rPr>
        <w:t>Формировать музыкальную культуру, знакомя детей с народной, классической и современной музыкой,</w:t>
      </w:r>
    </w:p>
    <w:p w:rsidR="00D94D53" w:rsidRDefault="00D94D53" w:rsidP="000F29DB">
      <w:pPr>
        <w:numPr>
          <w:ilvl w:val="0"/>
          <w:numId w:val="31"/>
        </w:numPr>
        <w:tabs>
          <w:tab w:val="left" w:pos="644"/>
        </w:tabs>
        <w:spacing w:line="239" w:lineRule="auto"/>
        <w:ind w:left="644" w:hanging="361"/>
        <w:rPr>
          <w:rFonts w:ascii="Symbol" w:eastAsia="Symbol" w:hAnsi="Symbol" w:cs="Symbol"/>
          <w:sz w:val="24"/>
          <w:szCs w:val="24"/>
        </w:rPr>
      </w:pPr>
      <w:r>
        <w:rPr>
          <w:rFonts w:eastAsia="Times New Roman"/>
          <w:sz w:val="24"/>
          <w:szCs w:val="24"/>
        </w:rPr>
        <w:t>с жизнью и творчеством известных композиторов;</w:t>
      </w:r>
    </w:p>
    <w:p w:rsidR="00D94D53" w:rsidRDefault="00D94D53" w:rsidP="00D94D53">
      <w:pPr>
        <w:spacing w:line="287" w:lineRule="exact"/>
        <w:rPr>
          <w:rFonts w:ascii="Symbol" w:eastAsia="Symbol" w:hAnsi="Symbol" w:cs="Symbol"/>
          <w:sz w:val="24"/>
          <w:szCs w:val="24"/>
        </w:rPr>
      </w:pPr>
    </w:p>
    <w:p w:rsidR="00D94D53" w:rsidRDefault="00D94D53" w:rsidP="000F29DB">
      <w:pPr>
        <w:numPr>
          <w:ilvl w:val="0"/>
          <w:numId w:val="31"/>
        </w:numPr>
        <w:tabs>
          <w:tab w:val="left" w:pos="644"/>
        </w:tabs>
        <w:ind w:left="644" w:hanging="361"/>
        <w:rPr>
          <w:rFonts w:ascii="Symbol" w:eastAsia="Symbol" w:hAnsi="Symbol" w:cs="Symbol"/>
          <w:sz w:val="23"/>
          <w:szCs w:val="23"/>
        </w:rPr>
      </w:pPr>
      <w:r>
        <w:rPr>
          <w:rFonts w:eastAsia="Times New Roman"/>
          <w:sz w:val="23"/>
          <w:szCs w:val="23"/>
        </w:rPr>
        <w:t>Продолжать  развивать музыкальные способности, навыки пения и движения под музыку, игры на детских музыкальных инструментах;</w:t>
      </w:r>
    </w:p>
    <w:p w:rsidR="00D94D53" w:rsidRDefault="00D94D53" w:rsidP="00D94D53">
      <w:pPr>
        <w:spacing w:line="278" w:lineRule="exact"/>
        <w:rPr>
          <w:rFonts w:ascii="Symbol" w:eastAsia="Symbol" w:hAnsi="Symbol" w:cs="Symbol"/>
          <w:sz w:val="23"/>
          <w:szCs w:val="23"/>
        </w:rPr>
      </w:pPr>
    </w:p>
    <w:p w:rsidR="00D94D53" w:rsidRDefault="00D94D53" w:rsidP="00D94D53">
      <w:pPr>
        <w:ind w:left="7244"/>
        <w:rPr>
          <w:rFonts w:ascii="Symbol" w:eastAsia="Symbol" w:hAnsi="Symbol" w:cs="Symbol"/>
          <w:sz w:val="23"/>
          <w:szCs w:val="23"/>
        </w:rPr>
      </w:pPr>
      <w:r>
        <w:rPr>
          <w:rFonts w:eastAsia="Times New Roman"/>
          <w:b/>
          <w:bCs/>
          <w:sz w:val="24"/>
          <w:szCs w:val="24"/>
          <w:u w:val="single"/>
        </w:rPr>
        <w:t>Слушание (восприятие музыки)</w:t>
      </w:r>
    </w:p>
    <w:p w:rsidR="00D94D53" w:rsidRDefault="00D94D53" w:rsidP="00D94D53">
      <w:pPr>
        <w:spacing w:line="272" w:lineRule="exact"/>
        <w:rPr>
          <w:rFonts w:ascii="Symbol" w:eastAsia="Symbol" w:hAnsi="Symbol" w:cs="Symbol"/>
          <w:sz w:val="23"/>
          <w:szCs w:val="23"/>
        </w:rPr>
      </w:pPr>
    </w:p>
    <w:p w:rsidR="00D94D53" w:rsidRDefault="00D94D53" w:rsidP="000F29DB">
      <w:pPr>
        <w:numPr>
          <w:ilvl w:val="0"/>
          <w:numId w:val="31"/>
        </w:numPr>
        <w:tabs>
          <w:tab w:val="left" w:pos="644"/>
        </w:tabs>
        <w:ind w:left="644" w:hanging="361"/>
        <w:rPr>
          <w:rFonts w:ascii="Symbol" w:eastAsia="Symbol" w:hAnsi="Symbol" w:cs="Symbol"/>
          <w:sz w:val="24"/>
          <w:szCs w:val="24"/>
        </w:rPr>
      </w:pPr>
      <w:proofErr w:type="gramStart"/>
      <w:r>
        <w:rPr>
          <w:rFonts w:eastAsia="Times New Roman"/>
          <w:sz w:val="24"/>
          <w:szCs w:val="24"/>
        </w:rPr>
        <w:t>Обучать слушанию и пониманию  музыки разных жанров (марша, песни, танца), разного характера (веселая, бодрая, нежная и т.д.);</w:t>
      </w:r>
      <w:proofErr w:type="gramEnd"/>
    </w:p>
    <w:p w:rsidR="00D94D53" w:rsidRDefault="00D94D53" w:rsidP="00D94D53">
      <w:pPr>
        <w:tabs>
          <w:tab w:val="left" w:pos="624"/>
        </w:tabs>
        <w:spacing w:line="230" w:lineRule="auto"/>
        <w:ind w:left="284"/>
        <w:rPr>
          <w:sz w:val="20"/>
          <w:szCs w:val="20"/>
        </w:rPr>
      </w:pPr>
      <w:r>
        <w:rPr>
          <w:rFonts w:ascii="Symbol" w:eastAsia="Symbol" w:hAnsi="Symbol" w:cs="Symbol"/>
          <w:sz w:val="24"/>
          <w:szCs w:val="24"/>
        </w:rPr>
        <w:t></w:t>
      </w:r>
      <w:r>
        <w:rPr>
          <w:rFonts w:eastAsia="Times New Roman"/>
          <w:sz w:val="24"/>
          <w:szCs w:val="24"/>
        </w:rPr>
        <w:tab/>
        <w:t>Учить слушать музыкальное произведение до конца, узнавать его, определять характер музыки, понимать содержание;</w:t>
      </w:r>
    </w:p>
    <w:p w:rsidR="00D94D53" w:rsidRDefault="00D94D53" w:rsidP="000F29DB">
      <w:pPr>
        <w:numPr>
          <w:ilvl w:val="0"/>
          <w:numId w:val="32"/>
        </w:numPr>
        <w:tabs>
          <w:tab w:val="left" w:pos="644"/>
        </w:tabs>
        <w:spacing w:line="239" w:lineRule="auto"/>
        <w:ind w:left="644" w:hanging="361"/>
        <w:rPr>
          <w:rFonts w:ascii="Symbol" w:eastAsia="Symbol" w:hAnsi="Symbol" w:cs="Symbol"/>
          <w:sz w:val="24"/>
          <w:szCs w:val="24"/>
        </w:rPr>
      </w:pPr>
      <w:r>
        <w:rPr>
          <w:rFonts w:eastAsia="Times New Roman"/>
          <w:sz w:val="24"/>
          <w:szCs w:val="24"/>
        </w:rPr>
        <w:t xml:space="preserve">Формировать умение слышать </w:t>
      </w:r>
      <w:proofErr w:type="spellStart"/>
      <w:r>
        <w:rPr>
          <w:rFonts w:eastAsia="Times New Roman"/>
          <w:sz w:val="24"/>
          <w:szCs w:val="24"/>
        </w:rPr>
        <w:t>двухчастную</w:t>
      </w:r>
      <w:proofErr w:type="spellEnd"/>
      <w:r>
        <w:rPr>
          <w:rFonts w:eastAsia="Times New Roman"/>
          <w:sz w:val="24"/>
          <w:szCs w:val="24"/>
        </w:rPr>
        <w:t xml:space="preserve"> форму произведения;</w:t>
      </w:r>
    </w:p>
    <w:p w:rsidR="00D94D53" w:rsidRDefault="00D94D53" w:rsidP="00D94D53">
      <w:pPr>
        <w:spacing w:line="281" w:lineRule="exact"/>
        <w:rPr>
          <w:sz w:val="20"/>
          <w:szCs w:val="20"/>
        </w:rPr>
      </w:pPr>
    </w:p>
    <w:p w:rsidR="00D94D53" w:rsidRDefault="00D94D53" w:rsidP="00D94D53">
      <w:pPr>
        <w:ind w:left="7944"/>
        <w:rPr>
          <w:sz w:val="20"/>
          <w:szCs w:val="20"/>
        </w:rPr>
      </w:pPr>
      <w:r>
        <w:rPr>
          <w:rFonts w:eastAsia="Times New Roman"/>
          <w:b/>
          <w:bCs/>
          <w:sz w:val="24"/>
          <w:szCs w:val="24"/>
          <w:u w:val="single"/>
        </w:rPr>
        <w:t>Пение</w:t>
      </w:r>
    </w:p>
    <w:p w:rsidR="00D94D53" w:rsidRDefault="00D94D53" w:rsidP="00D94D53">
      <w:pPr>
        <w:spacing w:line="200" w:lineRule="exact"/>
        <w:rPr>
          <w:sz w:val="20"/>
          <w:szCs w:val="20"/>
        </w:rPr>
      </w:pPr>
    </w:p>
    <w:p w:rsidR="00D94D53" w:rsidRDefault="00D94D53" w:rsidP="00D94D53">
      <w:pPr>
        <w:spacing w:line="348" w:lineRule="exact"/>
        <w:rPr>
          <w:sz w:val="20"/>
          <w:szCs w:val="20"/>
        </w:rPr>
      </w:pPr>
    </w:p>
    <w:p w:rsidR="00D94D53" w:rsidRDefault="00D94D53" w:rsidP="000F29DB">
      <w:pPr>
        <w:numPr>
          <w:ilvl w:val="0"/>
          <w:numId w:val="33"/>
        </w:numPr>
        <w:tabs>
          <w:tab w:val="left" w:pos="364"/>
        </w:tabs>
        <w:ind w:left="364" w:hanging="364"/>
        <w:rPr>
          <w:rFonts w:ascii="Symbol" w:eastAsia="Symbol" w:hAnsi="Symbol" w:cs="Symbol"/>
          <w:sz w:val="24"/>
          <w:szCs w:val="24"/>
        </w:rPr>
      </w:pPr>
      <w:r>
        <w:rPr>
          <w:rFonts w:eastAsia="Times New Roman"/>
          <w:sz w:val="24"/>
          <w:szCs w:val="24"/>
        </w:rPr>
        <w:t>Обогащать музыкальные впечатления детей, развивать эмоциональную отзывчивость на песни разного характера.</w:t>
      </w:r>
    </w:p>
    <w:p w:rsidR="00D94D53" w:rsidRDefault="00D94D53" w:rsidP="00D94D53">
      <w:pPr>
        <w:spacing w:line="29" w:lineRule="exact"/>
        <w:rPr>
          <w:rFonts w:ascii="Symbol" w:eastAsia="Symbol" w:hAnsi="Symbol" w:cs="Symbol"/>
          <w:sz w:val="24"/>
          <w:szCs w:val="24"/>
        </w:rPr>
      </w:pPr>
    </w:p>
    <w:p w:rsidR="00D94D53" w:rsidRDefault="00D94D53" w:rsidP="000F29DB">
      <w:pPr>
        <w:numPr>
          <w:ilvl w:val="0"/>
          <w:numId w:val="33"/>
        </w:numPr>
        <w:tabs>
          <w:tab w:val="left" w:pos="364"/>
        </w:tabs>
        <w:spacing w:line="226" w:lineRule="auto"/>
        <w:ind w:left="364" w:right="360" w:hanging="364"/>
        <w:rPr>
          <w:rFonts w:ascii="Symbol" w:eastAsia="Symbol" w:hAnsi="Symbol" w:cs="Symbol"/>
          <w:sz w:val="24"/>
          <w:szCs w:val="24"/>
        </w:rPr>
      </w:pPr>
      <w:r>
        <w:rPr>
          <w:rFonts w:eastAsia="Times New Roman"/>
          <w:sz w:val="24"/>
          <w:szCs w:val="24"/>
        </w:rPr>
        <w:t>Совершенствовать певческие навыки, умение петь естественным голосом, без напряжения в диапазоне от «ре» первой октавы до «до» второй октавы;</w:t>
      </w:r>
    </w:p>
    <w:p w:rsidR="00D94D53" w:rsidRDefault="00D94D53" w:rsidP="00D94D53">
      <w:pPr>
        <w:spacing w:line="32" w:lineRule="exact"/>
        <w:rPr>
          <w:rFonts w:ascii="Symbol" w:eastAsia="Symbol" w:hAnsi="Symbol" w:cs="Symbol"/>
          <w:sz w:val="24"/>
          <w:szCs w:val="24"/>
        </w:rPr>
      </w:pPr>
    </w:p>
    <w:p w:rsidR="00D94D53" w:rsidRDefault="00D94D53" w:rsidP="000F29DB">
      <w:pPr>
        <w:numPr>
          <w:ilvl w:val="0"/>
          <w:numId w:val="33"/>
        </w:numPr>
        <w:tabs>
          <w:tab w:val="left" w:pos="364"/>
        </w:tabs>
        <w:spacing w:line="226" w:lineRule="auto"/>
        <w:ind w:left="364" w:right="1020" w:hanging="364"/>
        <w:rPr>
          <w:rFonts w:ascii="Symbol" w:eastAsia="Symbol" w:hAnsi="Symbol" w:cs="Symbol"/>
          <w:sz w:val="24"/>
          <w:szCs w:val="24"/>
        </w:rPr>
      </w:pPr>
      <w:r>
        <w:rPr>
          <w:rFonts w:eastAsia="Times New Roman"/>
          <w:sz w:val="24"/>
          <w:szCs w:val="24"/>
        </w:rPr>
        <w:t>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w:t>
      </w:r>
    </w:p>
    <w:p w:rsidR="00D94D53" w:rsidRDefault="00D94D53" w:rsidP="00D94D53">
      <w:pPr>
        <w:spacing w:line="1" w:lineRule="exact"/>
        <w:rPr>
          <w:rFonts w:ascii="Symbol" w:eastAsia="Symbol" w:hAnsi="Symbol" w:cs="Symbol"/>
          <w:sz w:val="24"/>
          <w:szCs w:val="24"/>
        </w:rPr>
      </w:pPr>
    </w:p>
    <w:p w:rsidR="00D94D53" w:rsidRDefault="00D94D53" w:rsidP="000F29DB">
      <w:pPr>
        <w:numPr>
          <w:ilvl w:val="0"/>
          <w:numId w:val="33"/>
        </w:numPr>
        <w:tabs>
          <w:tab w:val="left" w:pos="364"/>
        </w:tabs>
        <w:ind w:left="364" w:hanging="364"/>
        <w:rPr>
          <w:rFonts w:ascii="Symbol" w:eastAsia="Symbol" w:hAnsi="Symbol" w:cs="Symbol"/>
          <w:sz w:val="24"/>
          <w:szCs w:val="24"/>
        </w:rPr>
      </w:pPr>
      <w:r>
        <w:rPr>
          <w:rFonts w:eastAsia="Times New Roman"/>
          <w:sz w:val="24"/>
          <w:szCs w:val="24"/>
        </w:rPr>
        <w:t>Продолжать формировать навыки  сольного пения;</w:t>
      </w:r>
    </w:p>
    <w:p w:rsidR="00D94D53" w:rsidRDefault="00D94D53" w:rsidP="00D94D53">
      <w:pPr>
        <w:spacing w:line="3" w:lineRule="exact"/>
        <w:rPr>
          <w:sz w:val="20"/>
          <w:szCs w:val="20"/>
        </w:rPr>
      </w:pPr>
    </w:p>
    <w:p w:rsidR="00D94D53" w:rsidRDefault="00D94D53" w:rsidP="00D94D53">
      <w:pPr>
        <w:ind w:left="5624"/>
        <w:rPr>
          <w:sz w:val="20"/>
          <w:szCs w:val="20"/>
        </w:rPr>
      </w:pPr>
      <w:r>
        <w:rPr>
          <w:rFonts w:eastAsia="Times New Roman"/>
          <w:b/>
          <w:bCs/>
          <w:sz w:val="24"/>
          <w:szCs w:val="24"/>
          <w:u w:val="single"/>
        </w:rPr>
        <w:t>Музыкально-ритмические движения</w:t>
      </w:r>
    </w:p>
    <w:p w:rsidR="00D94D53" w:rsidRDefault="00D94D53" w:rsidP="00D94D53">
      <w:pPr>
        <w:spacing w:line="272" w:lineRule="exact"/>
        <w:rPr>
          <w:sz w:val="20"/>
          <w:szCs w:val="20"/>
        </w:rPr>
      </w:pPr>
    </w:p>
    <w:p w:rsidR="00D94D53" w:rsidRDefault="00D94D53" w:rsidP="000F29DB">
      <w:pPr>
        <w:numPr>
          <w:ilvl w:val="0"/>
          <w:numId w:val="34"/>
        </w:numPr>
        <w:tabs>
          <w:tab w:val="left" w:pos="364"/>
        </w:tabs>
        <w:ind w:left="364" w:hanging="364"/>
        <w:rPr>
          <w:rFonts w:ascii="Symbol" w:eastAsia="Symbol" w:hAnsi="Symbol" w:cs="Symbol"/>
          <w:sz w:val="24"/>
          <w:szCs w:val="24"/>
        </w:rPr>
      </w:pPr>
      <w:r>
        <w:rPr>
          <w:rFonts w:eastAsia="Times New Roman"/>
          <w:sz w:val="24"/>
          <w:szCs w:val="24"/>
        </w:rPr>
        <w:t>Развивать умение ритмично двигаться в соответствии с характером музыки, регистрами, динамикой, темпом;</w:t>
      </w:r>
    </w:p>
    <w:p w:rsidR="00D94D53" w:rsidRDefault="00D94D53" w:rsidP="000F29DB">
      <w:pPr>
        <w:numPr>
          <w:ilvl w:val="0"/>
          <w:numId w:val="34"/>
        </w:numPr>
        <w:tabs>
          <w:tab w:val="left" w:pos="364"/>
        </w:tabs>
        <w:spacing w:line="238" w:lineRule="auto"/>
        <w:ind w:left="364" w:hanging="364"/>
        <w:rPr>
          <w:rFonts w:ascii="Symbol" w:eastAsia="Symbol" w:hAnsi="Symbol" w:cs="Symbol"/>
          <w:sz w:val="24"/>
          <w:szCs w:val="24"/>
        </w:rPr>
      </w:pPr>
      <w:r>
        <w:rPr>
          <w:rFonts w:eastAsia="Times New Roman"/>
          <w:sz w:val="24"/>
          <w:szCs w:val="24"/>
        </w:rPr>
        <w:t>Учить менять движения в соответствии с 2-х, 3-х частной формой музыкального произведения;</w:t>
      </w:r>
    </w:p>
    <w:p w:rsidR="00D94D53" w:rsidRDefault="00D94D53" w:rsidP="00D94D53">
      <w:pPr>
        <w:spacing w:line="2" w:lineRule="exact"/>
        <w:rPr>
          <w:rFonts w:ascii="Symbol" w:eastAsia="Symbol" w:hAnsi="Symbol" w:cs="Symbol"/>
          <w:sz w:val="24"/>
          <w:szCs w:val="24"/>
        </w:rPr>
      </w:pPr>
    </w:p>
    <w:p w:rsidR="00D94D53" w:rsidRPr="00D94D53" w:rsidRDefault="00D94D53" w:rsidP="000F29DB">
      <w:pPr>
        <w:numPr>
          <w:ilvl w:val="0"/>
          <w:numId w:val="34"/>
        </w:numPr>
        <w:tabs>
          <w:tab w:val="left" w:pos="364"/>
        </w:tabs>
        <w:ind w:left="364" w:hanging="364"/>
        <w:rPr>
          <w:rFonts w:ascii="Symbol" w:eastAsia="Symbol" w:hAnsi="Symbol" w:cs="Symbol"/>
          <w:sz w:val="24"/>
          <w:szCs w:val="24"/>
        </w:rPr>
      </w:pPr>
      <w:r>
        <w:rPr>
          <w:rFonts w:eastAsia="Times New Roman"/>
          <w:sz w:val="24"/>
          <w:szCs w:val="24"/>
        </w:rPr>
        <w:t>Развивать умение слышать сильную долю такта, ритмический рисунок;</w:t>
      </w:r>
    </w:p>
    <w:p w:rsidR="00D94D53" w:rsidRDefault="00D94D53" w:rsidP="00D94D53">
      <w:pPr>
        <w:pStyle w:val="a5"/>
        <w:rPr>
          <w:rFonts w:ascii="Symbol" w:eastAsia="Symbol" w:hAnsi="Symbol" w:cs="Symbol"/>
          <w:sz w:val="24"/>
          <w:szCs w:val="24"/>
        </w:rPr>
      </w:pPr>
    </w:p>
    <w:p w:rsidR="00D94D53" w:rsidRDefault="00D94D53" w:rsidP="000F29DB">
      <w:pPr>
        <w:numPr>
          <w:ilvl w:val="1"/>
          <w:numId w:val="35"/>
        </w:numPr>
        <w:tabs>
          <w:tab w:val="left" w:pos="647"/>
        </w:tabs>
        <w:spacing w:line="227" w:lineRule="auto"/>
        <w:ind w:left="647" w:right="760" w:hanging="364"/>
        <w:rPr>
          <w:rFonts w:ascii="Symbol" w:eastAsia="Symbol" w:hAnsi="Symbol" w:cs="Symbol"/>
          <w:sz w:val="24"/>
          <w:szCs w:val="24"/>
        </w:rPr>
      </w:pPr>
      <w:r>
        <w:rPr>
          <w:rFonts w:eastAsia="Times New Roman"/>
          <w:sz w:val="24"/>
          <w:szCs w:val="24"/>
        </w:rPr>
        <w:t>Формировать навыки выполнения танцевальных движений под музыку (кружение, «</w:t>
      </w:r>
      <w:proofErr w:type="spellStart"/>
      <w:r>
        <w:rPr>
          <w:rFonts w:eastAsia="Times New Roman"/>
          <w:sz w:val="24"/>
          <w:szCs w:val="24"/>
        </w:rPr>
        <w:t>ковырялочка</w:t>
      </w:r>
      <w:proofErr w:type="spellEnd"/>
      <w:r>
        <w:rPr>
          <w:rFonts w:eastAsia="Times New Roman"/>
          <w:sz w:val="24"/>
          <w:szCs w:val="24"/>
        </w:rPr>
        <w:t>», приставной шаг с приседанием, дробный шаг);</w:t>
      </w:r>
    </w:p>
    <w:p w:rsidR="00D94D53" w:rsidRDefault="00D94D53" w:rsidP="00D94D53">
      <w:pPr>
        <w:spacing w:line="32" w:lineRule="exact"/>
        <w:rPr>
          <w:rFonts w:ascii="Symbol" w:eastAsia="Symbol" w:hAnsi="Symbol" w:cs="Symbol"/>
          <w:sz w:val="24"/>
          <w:szCs w:val="24"/>
        </w:rPr>
      </w:pPr>
    </w:p>
    <w:p w:rsidR="00D94D53" w:rsidRDefault="00D94D53" w:rsidP="000F29DB">
      <w:pPr>
        <w:numPr>
          <w:ilvl w:val="1"/>
          <w:numId w:val="35"/>
        </w:numPr>
        <w:tabs>
          <w:tab w:val="left" w:pos="647"/>
        </w:tabs>
        <w:spacing w:line="226" w:lineRule="auto"/>
        <w:ind w:left="647" w:right="40" w:hanging="364"/>
        <w:rPr>
          <w:rFonts w:ascii="Symbol" w:eastAsia="Symbol" w:hAnsi="Symbol" w:cs="Symbol"/>
          <w:sz w:val="24"/>
          <w:szCs w:val="24"/>
        </w:rPr>
      </w:pPr>
      <w:r>
        <w:rPr>
          <w:rFonts w:eastAsia="Times New Roman"/>
          <w:sz w:val="24"/>
          <w:szCs w:val="24"/>
        </w:rPr>
        <w:lastRenderedPageBreak/>
        <w:t xml:space="preserve">Учить </w:t>
      </w:r>
      <w:proofErr w:type="gramStart"/>
      <w:r>
        <w:rPr>
          <w:rFonts w:eastAsia="Times New Roman"/>
          <w:sz w:val="24"/>
          <w:szCs w:val="24"/>
        </w:rPr>
        <w:t>плавно</w:t>
      </w:r>
      <w:proofErr w:type="gramEnd"/>
      <w:r>
        <w:rPr>
          <w:rFonts w:eastAsia="Times New Roman"/>
          <w:sz w:val="24"/>
          <w:szCs w:val="24"/>
        </w:rPr>
        <w:t xml:space="preserve"> поднимать руки вперед и в стороны и опускать их, двигаться в парах, отходить вперед от своего партнера. Учить пляскам, в которых используются эти танцевальные элементы;</w:t>
      </w:r>
    </w:p>
    <w:p w:rsidR="00D94D53" w:rsidRDefault="00D94D53" w:rsidP="00D94D53">
      <w:pPr>
        <w:spacing w:line="1" w:lineRule="exact"/>
        <w:rPr>
          <w:rFonts w:ascii="Symbol" w:eastAsia="Symbol" w:hAnsi="Symbol" w:cs="Symbol"/>
          <w:sz w:val="24"/>
          <w:szCs w:val="24"/>
        </w:rPr>
      </w:pPr>
    </w:p>
    <w:p w:rsidR="00D94D53" w:rsidRDefault="00D94D53" w:rsidP="000F29DB">
      <w:pPr>
        <w:numPr>
          <w:ilvl w:val="1"/>
          <w:numId w:val="35"/>
        </w:numPr>
        <w:tabs>
          <w:tab w:val="left" w:pos="647"/>
        </w:tabs>
        <w:ind w:left="647" w:hanging="364"/>
        <w:rPr>
          <w:rFonts w:ascii="Symbol" w:eastAsia="Symbol" w:hAnsi="Symbol" w:cs="Symbol"/>
          <w:sz w:val="24"/>
          <w:szCs w:val="24"/>
        </w:rPr>
      </w:pPr>
      <w:r>
        <w:rPr>
          <w:rFonts w:eastAsia="Times New Roman"/>
          <w:sz w:val="24"/>
          <w:szCs w:val="24"/>
        </w:rPr>
        <w:t>Прививать умение самостоятельно исполнять танцы и пляски, запоминая последовательность танцевальных движений;</w:t>
      </w:r>
    </w:p>
    <w:p w:rsidR="00D94D53" w:rsidRDefault="00D94D53" w:rsidP="00D94D53">
      <w:pPr>
        <w:spacing w:line="29" w:lineRule="exact"/>
        <w:rPr>
          <w:rFonts w:ascii="Symbol" w:eastAsia="Symbol" w:hAnsi="Symbol" w:cs="Symbol"/>
          <w:sz w:val="24"/>
          <w:szCs w:val="24"/>
        </w:rPr>
      </w:pPr>
    </w:p>
    <w:p w:rsidR="00D94D53" w:rsidRDefault="00D94D53" w:rsidP="000F29DB">
      <w:pPr>
        <w:numPr>
          <w:ilvl w:val="0"/>
          <w:numId w:val="35"/>
        </w:numPr>
        <w:tabs>
          <w:tab w:val="left" w:pos="367"/>
        </w:tabs>
        <w:spacing w:line="226" w:lineRule="auto"/>
        <w:ind w:left="367" w:right="160" w:hanging="367"/>
        <w:rPr>
          <w:rFonts w:ascii="Symbol" w:eastAsia="Symbol" w:hAnsi="Symbol" w:cs="Symbol"/>
          <w:sz w:val="24"/>
          <w:szCs w:val="24"/>
        </w:rPr>
      </w:pPr>
      <w:r>
        <w:rPr>
          <w:rFonts w:eastAsia="Times New Roman"/>
          <w:sz w:val="24"/>
          <w:szCs w:val="24"/>
        </w:rPr>
        <w:t>Учить отражать в движениях и игровых ситуациях образы животных и птиц, выразительно и ритмично выполнять движения с предметами, согласовывая их с характером музыки;</w:t>
      </w:r>
    </w:p>
    <w:p w:rsidR="00D94D53" w:rsidRDefault="00D94D53" w:rsidP="00D94D53">
      <w:pPr>
        <w:spacing w:line="5" w:lineRule="exact"/>
        <w:rPr>
          <w:sz w:val="20"/>
          <w:szCs w:val="20"/>
        </w:rPr>
      </w:pPr>
    </w:p>
    <w:p w:rsidR="00D94D53" w:rsidRDefault="00D94D53" w:rsidP="00D94D53">
      <w:pPr>
        <w:ind w:left="5307"/>
        <w:rPr>
          <w:sz w:val="20"/>
          <w:szCs w:val="20"/>
        </w:rPr>
      </w:pPr>
      <w:r>
        <w:rPr>
          <w:rFonts w:eastAsia="Times New Roman"/>
          <w:b/>
          <w:bCs/>
          <w:sz w:val="24"/>
          <w:szCs w:val="24"/>
          <w:u w:val="single"/>
        </w:rPr>
        <w:t>Игра на детских музыкальных инструментах</w:t>
      </w:r>
    </w:p>
    <w:p w:rsidR="00D94D53" w:rsidRDefault="00D94D53" w:rsidP="00D94D53">
      <w:pPr>
        <w:spacing w:line="272" w:lineRule="exact"/>
        <w:rPr>
          <w:sz w:val="20"/>
          <w:szCs w:val="20"/>
        </w:rPr>
      </w:pPr>
    </w:p>
    <w:p w:rsidR="00D94D53" w:rsidRDefault="00D94D53" w:rsidP="000F29DB">
      <w:pPr>
        <w:numPr>
          <w:ilvl w:val="0"/>
          <w:numId w:val="36"/>
        </w:numPr>
        <w:tabs>
          <w:tab w:val="left" w:pos="647"/>
        </w:tabs>
        <w:ind w:left="647" w:hanging="364"/>
        <w:rPr>
          <w:rFonts w:ascii="Symbol" w:eastAsia="Symbol" w:hAnsi="Symbol" w:cs="Symbol"/>
          <w:sz w:val="24"/>
          <w:szCs w:val="24"/>
        </w:rPr>
      </w:pPr>
      <w:r>
        <w:rPr>
          <w:rFonts w:eastAsia="Times New Roman"/>
          <w:sz w:val="24"/>
          <w:szCs w:val="24"/>
        </w:rPr>
        <w:t>Отрабатывать навыки игры в ансамбле;</w:t>
      </w:r>
    </w:p>
    <w:p w:rsidR="00D94D53" w:rsidRDefault="00D94D53" w:rsidP="000F29DB">
      <w:pPr>
        <w:numPr>
          <w:ilvl w:val="0"/>
          <w:numId w:val="36"/>
        </w:numPr>
        <w:tabs>
          <w:tab w:val="left" w:pos="647"/>
        </w:tabs>
        <w:spacing w:line="239" w:lineRule="auto"/>
        <w:ind w:left="647" w:hanging="364"/>
        <w:rPr>
          <w:rFonts w:ascii="Symbol" w:eastAsia="Symbol" w:hAnsi="Symbol" w:cs="Symbol"/>
          <w:sz w:val="24"/>
          <w:szCs w:val="24"/>
        </w:rPr>
      </w:pPr>
      <w:r>
        <w:rPr>
          <w:rFonts w:eastAsia="Times New Roman"/>
          <w:sz w:val="24"/>
          <w:szCs w:val="24"/>
        </w:rPr>
        <w:t>Совершенствовать  приемы игры на металлофоне и ударных инструментах, активизируя самостоятельность;</w:t>
      </w:r>
    </w:p>
    <w:p w:rsidR="00D94D53" w:rsidRDefault="00D94D53" w:rsidP="000F29DB">
      <w:pPr>
        <w:numPr>
          <w:ilvl w:val="0"/>
          <w:numId w:val="36"/>
        </w:numPr>
        <w:tabs>
          <w:tab w:val="left" w:pos="647"/>
        </w:tabs>
        <w:ind w:left="647" w:hanging="364"/>
        <w:rPr>
          <w:rFonts w:ascii="Symbol" w:eastAsia="Symbol" w:hAnsi="Symbol" w:cs="Symbol"/>
          <w:sz w:val="24"/>
          <w:szCs w:val="24"/>
        </w:rPr>
      </w:pPr>
      <w:r>
        <w:rPr>
          <w:rFonts w:eastAsia="Times New Roman"/>
          <w:sz w:val="24"/>
          <w:szCs w:val="24"/>
        </w:rPr>
        <w:t xml:space="preserve">Учить </w:t>
      </w:r>
      <w:proofErr w:type="gramStart"/>
      <w:r>
        <w:rPr>
          <w:rFonts w:eastAsia="Times New Roman"/>
          <w:sz w:val="24"/>
          <w:szCs w:val="24"/>
        </w:rPr>
        <w:t>точно</w:t>
      </w:r>
      <w:proofErr w:type="gramEnd"/>
      <w:r>
        <w:rPr>
          <w:rFonts w:eastAsia="Times New Roman"/>
          <w:sz w:val="24"/>
          <w:szCs w:val="24"/>
        </w:rPr>
        <w:t xml:space="preserve"> передавать мелодию, ритмический рисунок, одновременно начинать и заканчивать игру;</w:t>
      </w:r>
    </w:p>
    <w:p w:rsidR="00D94D53" w:rsidRDefault="00D94D53" w:rsidP="000F29DB">
      <w:pPr>
        <w:numPr>
          <w:ilvl w:val="0"/>
          <w:numId w:val="36"/>
        </w:numPr>
        <w:tabs>
          <w:tab w:val="left" w:pos="647"/>
        </w:tabs>
        <w:ind w:left="647" w:hanging="364"/>
        <w:rPr>
          <w:rFonts w:ascii="Symbol" w:eastAsia="Symbol" w:hAnsi="Symbol" w:cs="Symbol"/>
          <w:sz w:val="24"/>
          <w:szCs w:val="24"/>
        </w:rPr>
      </w:pPr>
      <w:r>
        <w:rPr>
          <w:rFonts w:eastAsia="Times New Roman"/>
          <w:sz w:val="24"/>
          <w:szCs w:val="24"/>
        </w:rPr>
        <w:t xml:space="preserve">Совершенствовать навык </w:t>
      </w:r>
      <w:proofErr w:type="gramStart"/>
      <w:r>
        <w:rPr>
          <w:rFonts w:eastAsia="Times New Roman"/>
          <w:sz w:val="24"/>
          <w:szCs w:val="24"/>
        </w:rPr>
        <w:t>самостоятельного</w:t>
      </w:r>
      <w:proofErr w:type="gramEnd"/>
      <w:r>
        <w:rPr>
          <w:rFonts w:eastAsia="Times New Roman"/>
          <w:sz w:val="24"/>
          <w:szCs w:val="24"/>
        </w:rPr>
        <w:t xml:space="preserve"> </w:t>
      </w:r>
      <w:proofErr w:type="spellStart"/>
      <w:r>
        <w:rPr>
          <w:rFonts w:eastAsia="Times New Roman"/>
          <w:sz w:val="24"/>
          <w:szCs w:val="24"/>
        </w:rPr>
        <w:t>иструментального</w:t>
      </w:r>
      <w:proofErr w:type="spellEnd"/>
      <w:r>
        <w:rPr>
          <w:rFonts w:eastAsia="Times New Roman"/>
          <w:sz w:val="24"/>
          <w:szCs w:val="24"/>
        </w:rPr>
        <w:t xml:space="preserve"> </w:t>
      </w:r>
      <w:proofErr w:type="spellStart"/>
      <w:r>
        <w:rPr>
          <w:rFonts w:eastAsia="Times New Roman"/>
          <w:sz w:val="24"/>
          <w:szCs w:val="24"/>
        </w:rPr>
        <w:t>музицирования</w:t>
      </w:r>
      <w:proofErr w:type="spellEnd"/>
      <w:r>
        <w:rPr>
          <w:rFonts w:eastAsia="Times New Roman"/>
          <w:sz w:val="24"/>
          <w:szCs w:val="24"/>
        </w:rPr>
        <w:t>;</w:t>
      </w:r>
    </w:p>
    <w:p w:rsidR="00D94D53" w:rsidRDefault="00D94D53" w:rsidP="00D94D53">
      <w:pPr>
        <w:spacing w:line="281" w:lineRule="exact"/>
        <w:rPr>
          <w:sz w:val="20"/>
          <w:szCs w:val="20"/>
        </w:rPr>
      </w:pPr>
    </w:p>
    <w:p w:rsidR="00D94D53" w:rsidRDefault="00D94D53" w:rsidP="00D94D53">
      <w:pPr>
        <w:ind w:left="1560"/>
        <w:jc w:val="center"/>
        <w:rPr>
          <w:sz w:val="20"/>
          <w:szCs w:val="20"/>
        </w:rPr>
      </w:pPr>
      <w:r>
        <w:rPr>
          <w:rFonts w:eastAsia="Times New Roman"/>
          <w:b/>
          <w:bCs/>
          <w:sz w:val="28"/>
          <w:szCs w:val="28"/>
        </w:rPr>
        <w:t xml:space="preserve">2.3. </w:t>
      </w:r>
      <w:r>
        <w:rPr>
          <w:rFonts w:eastAsia="Times New Roman"/>
          <w:b/>
          <w:bCs/>
          <w:sz w:val="24"/>
          <w:szCs w:val="24"/>
          <w:u w:val="single"/>
        </w:rPr>
        <w:t>Задачи и содержание работы по художественно-эстетическому воспитанию</w:t>
      </w:r>
    </w:p>
    <w:p w:rsidR="00D94D53" w:rsidRDefault="00D94D53" w:rsidP="00D94D53">
      <w:pPr>
        <w:spacing w:line="237" w:lineRule="auto"/>
        <w:ind w:left="1560"/>
        <w:jc w:val="center"/>
        <w:rPr>
          <w:sz w:val="20"/>
          <w:szCs w:val="20"/>
        </w:rPr>
      </w:pPr>
      <w:r>
        <w:rPr>
          <w:rFonts w:eastAsia="Times New Roman"/>
          <w:b/>
          <w:bCs/>
          <w:sz w:val="24"/>
          <w:szCs w:val="24"/>
          <w:u w:val="single"/>
        </w:rPr>
        <w:t>(образовательная область «Музыка»)</w:t>
      </w:r>
    </w:p>
    <w:p w:rsidR="00D94D53" w:rsidRDefault="00D94D53" w:rsidP="00D94D53">
      <w:pPr>
        <w:spacing w:line="1" w:lineRule="exact"/>
        <w:rPr>
          <w:sz w:val="20"/>
          <w:szCs w:val="20"/>
        </w:rPr>
      </w:pPr>
    </w:p>
    <w:p w:rsidR="00D94D53" w:rsidRDefault="00D94D53" w:rsidP="00D94D53">
      <w:pPr>
        <w:ind w:left="1580"/>
        <w:jc w:val="center"/>
        <w:rPr>
          <w:sz w:val="20"/>
          <w:szCs w:val="20"/>
        </w:rPr>
      </w:pPr>
      <w:r>
        <w:rPr>
          <w:rFonts w:eastAsia="Times New Roman"/>
          <w:b/>
          <w:bCs/>
          <w:sz w:val="24"/>
          <w:szCs w:val="24"/>
          <w:u w:val="single"/>
        </w:rPr>
        <w:t>(</w:t>
      </w:r>
      <w:r>
        <w:rPr>
          <w:rFonts w:eastAsia="Times New Roman"/>
          <w:b/>
          <w:bCs/>
          <w:i/>
          <w:iCs/>
          <w:sz w:val="24"/>
          <w:szCs w:val="24"/>
          <w:u w:val="single"/>
        </w:rPr>
        <w:t>подготовительная логопедическая группа)</w:t>
      </w:r>
    </w:p>
    <w:p w:rsidR="00D94D53" w:rsidRDefault="00D94D53" w:rsidP="00D94D53">
      <w:pPr>
        <w:spacing w:line="275" w:lineRule="exact"/>
        <w:rPr>
          <w:sz w:val="20"/>
          <w:szCs w:val="20"/>
        </w:rPr>
      </w:pPr>
    </w:p>
    <w:p w:rsidR="00D94D53" w:rsidRDefault="00D94D53" w:rsidP="00D94D53">
      <w:pPr>
        <w:ind w:left="8007"/>
        <w:rPr>
          <w:sz w:val="20"/>
          <w:szCs w:val="20"/>
        </w:rPr>
      </w:pPr>
      <w:r>
        <w:rPr>
          <w:rFonts w:eastAsia="Times New Roman"/>
          <w:b/>
          <w:bCs/>
          <w:sz w:val="24"/>
          <w:szCs w:val="24"/>
          <w:u w:val="single"/>
        </w:rPr>
        <w:t>Задачи:</w:t>
      </w:r>
    </w:p>
    <w:p w:rsidR="00D94D53" w:rsidRDefault="00D94D53" w:rsidP="000F29DB">
      <w:pPr>
        <w:numPr>
          <w:ilvl w:val="0"/>
          <w:numId w:val="37"/>
        </w:numPr>
        <w:tabs>
          <w:tab w:val="left" w:pos="647"/>
        </w:tabs>
        <w:spacing w:line="237" w:lineRule="auto"/>
        <w:ind w:left="647" w:hanging="364"/>
        <w:rPr>
          <w:rFonts w:ascii="Symbol" w:eastAsia="Symbol" w:hAnsi="Symbol" w:cs="Symbol"/>
          <w:sz w:val="24"/>
          <w:szCs w:val="24"/>
        </w:rPr>
      </w:pPr>
      <w:r>
        <w:rPr>
          <w:rFonts w:eastAsia="Times New Roman"/>
          <w:sz w:val="24"/>
          <w:szCs w:val="24"/>
        </w:rPr>
        <w:t>Формировать у детей музыкальный слух, знакомя их с классической, народной и современной музыкой;</w:t>
      </w:r>
    </w:p>
    <w:p w:rsidR="00D94D53" w:rsidRDefault="00D94D53" w:rsidP="000F29DB">
      <w:pPr>
        <w:numPr>
          <w:ilvl w:val="0"/>
          <w:numId w:val="37"/>
        </w:numPr>
        <w:tabs>
          <w:tab w:val="left" w:pos="647"/>
        </w:tabs>
        <w:ind w:left="647" w:hanging="364"/>
        <w:rPr>
          <w:rFonts w:ascii="Symbol" w:eastAsia="Symbol" w:hAnsi="Symbol" w:cs="Symbol"/>
          <w:sz w:val="24"/>
          <w:szCs w:val="24"/>
        </w:rPr>
      </w:pPr>
      <w:r>
        <w:rPr>
          <w:rFonts w:eastAsia="Times New Roman"/>
          <w:sz w:val="24"/>
          <w:szCs w:val="24"/>
        </w:rPr>
        <w:t>Воспитывать любовь и интерес к музыке, развивая музыкальную восприимчивость, музыкальный слух;</w:t>
      </w:r>
    </w:p>
    <w:p w:rsidR="00D94D53" w:rsidRDefault="00D94D53" w:rsidP="000F29DB">
      <w:pPr>
        <w:numPr>
          <w:ilvl w:val="0"/>
          <w:numId w:val="37"/>
        </w:numPr>
        <w:tabs>
          <w:tab w:val="left" w:pos="647"/>
        </w:tabs>
        <w:spacing w:line="239" w:lineRule="auto"/>
        <w:ind w:left="647" w:hanging="364"/>
        <w:rPr>
          <w:rFonts w:ascii="Symbol" w:eastAsia="Symbol" w:hAnsi="Symbol" w:cs="Symbol"/>
          <w:sz w:val="24"/>
          <w:szCs w:val="24"/>
        </w:rPr>
      </w:pPr>
      <w:r>
        <w:rPr>
          <w:rFonts w:eastAsia="Times New Roman"/>
          <w:sz w:val="24"/>
          <w:szCs w:val="24"/>
        </w:rPr>
        <w:t xml:space="preserve">Развивать эмоциональную отзывчивость на музыку различного характера, </w:t>
      </w:r>
      <w:proofErr w:type="spellStart"/>
      <w:r>
        <w:rPr>
          <w:rFonts w:eastAsia="Times New Roman"/>
          <w:sz w:val="24"/>
          <w:szCs w:val="24"/>
        </w:rPr>
        <w:t>звуковысотный</w:t>
      </w:r>
      <w:proofErr w:type="spellEnd"/>
      <w:r>
        <w:rPr>
          <w:rFonts w:eastAsia="Times New Roman"/>
          <w:sz w:val="24"/>
          <w:szCs w:val="24"/>
        </w:rPr>
        <w:t xml:space="preserve">, </w:t>
      </w:r>
      <w:proofErr w:type="gramStart"/>
      <w:r>
        <w:rPr>
          <w:rFonts w:eastAsia="Times New Roman"/>
          <w:sz w:val="24"/>
          <w:szCs w:val="24"/>
        </w:rPr>
        <w:t>тембровый</w:t>
      </w:r>
      <w:proofErr w:type="gramEnd"/>
      <w:r>
        <w:rPr>
          <w:rFonts w:eastAsia="Times New Roman"/>
          <w:sz w:val="24"/>
          <w:szCs w:val="24"/>
        </w:rPr>
        <w:t xml:space="preserve"> и динамический, чувство ритма;</w:t>
      </w:r>
    </w:p>
    <w:p w:rsidR="00D94D53" w:rsidRDefault="00D94D53" w:rsidP="000F29DB">
      <w:pPr>
        <w:numPr>
          <w:ilvl w:val="0"/>
          <w:numId w:val="37"/>
        </w:numPr>
        <w:tabs>
          <w:tab w:val="left" w:pos="647"/>
        </w:tabs>
        <w:spacing w:line="239" w:lineRule="auto"/>
        <w:ind w:left="647" w:hanging="364"/>
        <w:rPr>
          <w:rFonts w:ascii="Symbol" w:eastAsia="Symbol" w:hAnsi="Symbol" w:cs="Symbol"/>
          <w:sz w:val="24"/>
          <w:szCs w:val="24"/>
        </w:rPr>
      </w:pPr>
      <w:r>
        <w:rPr>
          <w:rFonts w:eastAsia="Times New Roman"/>
          <w:sz w:val="24"/>
          <w:szCs w:val="24"/>
        </w:rPr>
        <w:t>Формировать певческий голос и выразительность исполнения;</w:t>
      </w:r>
    </w:p>
    <w:p w:rsidR="00D94D53" w:rsidRDefault="00D94D53" w:rsidP="000F29DB">
      <w:pPr>
        <w:numPr>
          <w:ilvl w:val="0"/>
          <w:numId w:val="37"/>
        </w:numPr>
        <w:tabs>
          <w:tab w:val="left" w:pos="647"/>
        </w:tabs>
        <w:spacing w:line="239" w:lineRule="auto"/>
        <w:ind w:left="647" w:hanging="364"/>
        <w:rPr>
          <w:rFonts w:ascii="Symbol" w:eastAsia="Symbol" w:hAnsi="Symbol" w:cs="Symbol"/>
          <w:sz w:val="24"/>
          <w:szCs w:val="24"/>
        </w:rPr>
      </w:pPr>
      <w:r>
        <w:rPr>
          <w:rFonts w:eastAsia="Times New Roman"/>
          <w:sz w:val="24"/>
          <w:szCs w:val="24"/>
        </w:rPr>
        <w:t>Развивать и закреплять умения музицировать на детских музыкальных инструментах;</w:t>
      </w:r>
    </w:p>
    <w:p w:rsidR="00D94D53" w:rsidRDefault="00D94D53" w:rsidP="00D94D53">
      <w:pPr>
        <w:spacing w:line="1" w:lineRule="exact"/>
        <w:rPr>
          <w:rFonts w:ascii="Symbol" w:eastAsia="Symbol" w:hAnsi="Symbol" w:cs="Symbol"/>
          <w:sz w:val="24"/>
          <w:szCs w:val="24"/>
        </w:rPr>
      </w:pPr>
    </w:p>
    <w:p w:rsidR="00D94D53" w:rsidRDefault="00D94D53" w:rsidP="000F29DB">
      <w:pPr>
        <w:numPr>
          <w:ilvl w:val="0"/>
          <w:numId w:val="37"/>
        </w:numPr>
        <w:tabs>
          <w:tab w:val="left" w:pos="647"/>
        </w:tabs>
        <w:ind w:left="647" w:hanging="364"/>
        <w:rPr>
          <w:rFonts w:ascii="Symbol" w:eastAsia="Symbol" w:hAnsi="Symbol" w:cs="Symbol"/>
          <w:sz w:val="24"/>
          <w:szCs w:val="24"/>
        </w:rPr>
      </w:pPr>
      <w:r>
        <w:rPr>
          <w:rFonts w:eastAsia="Times New Roman"/>
          <w:sz w:val="24"/>
          <w:szCs w:val="24"/>
        </w:rPr>
        <w:t>Продолжать формировать творческую активность, самостоятельность и стремление применять в жизни знакомый музыкальный материал;</w:t>
      </w:r>
    </w:p>
    <w:p w:rsidR="00D94D53" w:rsidRDefault="00D94D53" w:rsidP="00D94D53">
      <w:pPr>
        <w:spacing w:line="200" w:lineRule="exact"/>
        <w:rPr>
          <w:sz w:val="20"/>
          <w:szCs w:val="20"/>
        </w:rPr>
      </w:pPr>
    </w:p>
    <w:p w:rsidR="00D94D53" w:rsidRDefault="00D94D53" w:rsidP="00D94D53">
      <w:pPr>
        <w:spacing w:line="354" w:lineRule="exact"/>
        <w:rPr>
          <w:sz w:val="20"/>
          <w:szCs w:val="20"/>
        </w:rPr>
      </w:pPr>
    </w:p>
    <w:p w:rsidR="00D94D53" w:rsidRDefault="00D94D53" w:rsidP="00D94D53">
      <w:pPr>
        <w:ind w:left="7707"/>
        <w:rPr>
          <w:sz w:val="20"/>
          <w:szCs w:val="20"/>
        </w:rPr>
      </w:pPr>
      <w:r>
        <w:rPr>
          <w:rFonts w:eastAsia="Times New Roman"/>
          <w:b/>
          <w:bCs/>
          <w:sz w:val="24"/>
          <w:szCs w:val="24"/>
          <w:u w:val="single"/>
        </w:rPr>
        <w:t>Слушание</w:t>
      </w:r>
    </w:p>
    <w:p w:rsidR="00D94D53" w:rsidRDefault="00D94D53" w:rsidP="00D94D53">
      <w:pPr>
        <w:spacing w:line="27" w:lineRule="exact"/>
        <w:rPr>
          <w:sz w:val="20"/>
          <w:szCs w:val="20"/>
        </w:rPr>
      </w:pPr>
    </w:p>
    <w:p w:rsidR="00D94D53" w:rsidRDefault="00D94D53" w:rsidP="000F29DB">
      <w:pPr>
        <w:numPr>
          <w:ilvl w:val="0"/>
          <w:numId w:val="38"/>
        </w:numPr>
        <w:tabs>
          <w:tab w:val="left" w:pos="647"/>
        </w:tabs>
        <w:spacing w:line="226" w:lineRule="auto"/>
        <w:ind w:left="647" w:right="1080" w:hanging="364"/>
        <w:rPr>
          <w:rFonts w:ascii="Symbol" w:eastAsia="Symbol" w:hAnsi="Symbol" w:cs="Symbol"/>
          <w:sz w:val="24"/>
          <w:szCs w:val="24"/>
        </w:rPr>
      </w:pPr>
      <w:r>
        <w:rPr>
          <w:rFonts w:eastAsia="Times New Roman"/>
          <w:sz w:val="24"/>
          <w:szCs w:val="24"/>
        </w:rPr>
        <w:t>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w:t>
      </w:r>
    </w:p>
    <w:p w:rsidR="00D94D53" w:rsidRDefault="00D94D53" w:rsidP="00D94D53">
      <w:pPr>
        <w:spacing w:line="2" w:lineRule="exact"/>
        <w:rPr>
          <w:rFonts w:ascii="Symbol" w:eastAsia="Symbol" w:hAnsi="Symbol" w:cs="Symbol"/>
          <w:sz w:val="24"/>
          <w:szCs w:val="24"/>
        </w:rPr>
      </w:pPr>
    </w:p>
    <w:p w:rsidR="00D94D53" w:rsidRDefault="00D94D53" w:rsidP="000F29DB">
      <w:pPr>
        <w:numPr>
          <w:ilvl w:val="0"/>
          <w:numId w:val="38"/>
        </w:numPr>
        <w:tabs>
          <w:tab w:val="left" w:pos="647"/>
        </w:tabs>
        <w:ind w:left="647" w:hanging="364"/>
        <w:rPr>
          <w:rFonts w:ascii="Symbol" w:eastAsia="Symbol" w:hAnsi="Symbol" w:cs="Symbol"/>
          <w:sz w:val="24"/>
          <w:szCs w:val="24"/>
        </w:rPr>
      </w:pPr>
      <w:r>
        <w:rPr>
          <w:rFonts w:eastAsia="Times New Roman"/>
          <w:sz w:val="24"/>
          <w:szCs w:val="24"/>
        </w:rPr>
        <w:t>Продолжать учить различать  и правильно называть музыкальное произведение, определять его части;</w:t>
      </w:r>
    </w:p>
    <w:p w:rsidR="00D94D53" w:rsidRDefault="00D94D53" w:rsidP="000F29DB">
      <w:pPr>
        <w:numPr>
          <w:ilvl w:val="0"/>
          <w:numId w:val="38"/>
        </w:numPr>
        <w:tabs>
          <w:tab w:val="left" w:pos="647"/>
        </w:tabs>
        <w:spacing w:line="239" w:lineRule="auto"/>
        <w:ind w:left="647" w:hanging="364"/>
        <w:rPr>
          <w:rFonts w:ascii="Symbol" w:eastAsia="Symbol" w:hAnsi="Symbol" w:cs="Symbol"/>
          <w:sz w:val="24"/>
          <w:szCs w:val="24"/>
        </w:rPr>
      </w:pPr>
      <w:r>
        <w:rPr>
          <w:rFonts w:eastAsia="Times New Roman"/>
          <w:sz w:val="24"/>
          <w:szCs w:val="24"/>
        </w:rPr>
        <w:t>Знакомить детей с вокальной, инструментальной, оркестровой музыкой;</w:t>
      </w:r>
    </w:p>
    <w:p w:rsidR="00D94D53" w:rsidRDefault="00D94D53" w:rsidP="00D94D53">
      <w:pPr>
        <w:spacing w:line="28" w:lineRule="exact"/>
        <w:rPr>
          <w:rFonts w:ascii="Symbol" w:eastAsia="Symbol" w:hAnsi="Symbol" w:cs="Symbol"/>
          <w:sz w:val="24"/>
          <w:szCs w:val="24"/>
        </w:rPr>
      </w:pPr>
    </w:p>
    <w:p w:rsidR="00D94D53" w:rsidRDefault="00D94D53" w:rsidP="000F29DB">
      <w:pPr>
        <w:numPr>
          <w:ilvl w:val="0"/>
          <w:numId w:val="38"/>
        </w:numPr>
        <w:tabs>
          <w:tab w:val="left" w:pos="647"/>
        </w:tabs>
        <w:spacing w:line="236" w:lineRule="auto"/>
        <w:ind w:left="647" w:right="660" w:hanging="364"/>
        <w:rPr>
          <w:rFonts w:ascii="Symbol" w:eastAsia="Symbol" w:hAnsi="Symbol" w:cs="Symbol"/>
          <w:sz w:val="23"/>
          <w:szCs w:val="23"/>
        </w:rPr>
      </w:pPr>
      <w:r>
        <w:rPr>
          <w:rFonts w:eastAsia="Times New Roman"/>
          <w:sz w:val="23"/>
          <w:szCs w:val="23"/>
        </w:rPr>
        <w:t xml:space="preserve">Прививать любовь к слушанию произведений русских, советских и зарубежных композиторов-классиков (М.Глинка, П.Чайковский, Н.Римский-Корсаков, С.Рахманинов, В.-А.Моцарт, Р.Шуман, </w:t>
      </w:r>
      <w:proofErr w:type="spellStart"/>
      <w:r>
        <w:rPr>
          <w:rFonts w:eastAsia="Times New Roman"/>
          <w:sz w:val="23"/>
          <w:szCs w:val="23"/>
        </w:rPr>
        <w:t>Л.ван</w:t>
      </w:r>
      <w:proofErr w:type="spellEnd"/>
      <w:r>
        <w:rPr>
          <w:rFonts w:eastAsia="Times New Roman"/>
          <w:sz w:val="23"/>
          <w:szCs w:val="23"/>
        </w:rPr>
        <w:t xml:space="preserve"> Бетховен, Д.Шостакович, С.Прокофьев, </w:t>
      </w:r>
      <w:proofErr w:type="spellStart"/>
      <w:r>
        <w:rPr>
          <w:rFonts w:eastAsia="Times New Roman"/>
          <w:sz w:val="23"/>
          <w:szCs w:val="23"/>
        </w:rPr>
        <w:t>Д.Кабалевский</w:t>
      </w:r>
      <w:proofErr w:type="spellEnd"/>
      <w:r>
        <w:rPr>
          <w:rFonts w:eastAsia="Times New Roman"/>
          <w:sz w:val="23"/>
          <w:szCs w:val="23"/>
        </w:rPr>
        <w:t>);</w:t>
      </w:r>
    </w:p>
    <w:p w:rsidR="00D94D53" w:rsidRDefault="00D94D53" w:rsidP="00D94D53">
      <w:pPr>
        <w:spacing w:line="216" w:lineRule="exact"/>
        <w:rPr>
          <w:sz w:val="20"/>
          <w:szCs w:val="20"/>
        </w:rPr>
      </w:pPr>
    </w:p>
    <w:p w:rsidR="00D94D53" w:rsidRPr="00D94D53" w:rsidRDefault="00D94D53" w:rsidP="00D94D53">
      <w:pPr>
        <w:jc w:val="right"/>
        <w:rPr>
          <w:sz w:val="20"/>
          <w:szCs w:val="20"/>
        </w:rPr>
        <w:sectPr w:rsidR="00D94D53" w:rsidRPr="00D94D53">
          <w:pgSz w:w="16840" w:h="11906" w:orient="landscape"/>
          <w:pgMar w:top="729" w:right="1138" w:bottom="419" w:left="773" w:header="0" w:footer="0" w:gutter="0"/>
          <w:cols w:space="720" w:equalWidth="0">
            <w:col w:w="14927"/>
          </w:cols>
        </w:sectPr>
      </w:pPr>
    </w:p>
    <w:p w:rsidR="00D94D53" w:rsidRDefault="00D94D53" w:rsidP="00D94D53">
      <w:pPr>
        <w:ind w:left="7367"/>
        <w:rPr>
          <w:sz w:val="20"/>
          <w:szCs w:val="20"/>
        </w:rPr>
      </w:pPr>
      <w:r>
        <w:rPr>
          <w:rFonts w:eastAsia="Times New Roman"/>
          <w:b/>
          <w:bCs/>
          <w:sz w:val="24"/>
          <w:szCs w:val="24"/>
          <w:u w:val="single"/>
        </w:rPr>
        <w:lastRenderedPageBreak/>
        <w:t>Пение</w:t>
      </w:r>
    </w:p>
    <w:p w:rsidR="00D94D53" w:rsidRDefault="00D94D53" w:rsidP="00D94D53">
      <w:pPr>
        <w:spacing w:line="27" w:lineRule="exact"/>
        <w:rPr>
          <w:sz w:val="20"/>
          <w:szCs w:val="20"/>
        </w:rPr>
      </w:pPr>
    </w:p>
    <w:p w:rsidR="00D94D53" w:rsidRDefault="00D94D53" w:rsidP="000F29DB">
      <w:pPr>
        <w:numPr>
          <w:ilvl w:val="0"/>
          <w:numId w:val="39"/>
        </w:numPr>
        <w:tabs>
          <w:tab w:val="left" w:pos="427"/>
        </w:tabs>
        <w:spacing w:line="227" w:lineRule="auto"/>
        <w:ind w:left="427" w:right="860" w:hanging="360"/>
        <w:rPr>
          <w:rFonts w:ascii="Symbol" w:eastAsia="Symbol" w:hAnsi="Symbol" w:cs="Symbol"/>
          <w:sz w:val="24"/>
          <w:szCs w:val="24"/>
        </w:rPr>
      </w:pPr>
      <w:r>
        <w:rPr>
          <w:rFonts w:eastAsia="Times New Roman"/>
          <w:sz w:val="24"/>
          <w:szCs w:val="24"/>
        </w:rPr>
        <w:t>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w:t>
      </w:r>
    </w:p>
    <w:p w:rsidR="00D94D53" w:rsidRDefault="00D94D53" w:rsidP="00D94D53">
      <w:pPr>
        <w:spacing w:line="2" w:lineRule="exact"/>
        <w:rPr>
          <w:rFonts w:ascii="Symbol" w:eastAsia="Symbol" w:hAnsi="Symbol" w:cs="Symbol"/>
          <w:sz w:val="24"/>
          <w:szCs w:val="24"/>
        </w:rPr>
      </w:pPr>
    </w:p>
    <w:p w:rsidR="00D94D53" w:rsidRDefault="00D94D53" w:rsidP="000F29DB">
      <w:pPr>
        <w:numPr>
          <w:ilvl w:val="0"/>
          <w:numId w:val="39"/>
        </w:numPr>
        <w:tabs>
          <w:tab w:val="left" w:pos="427"/>
        </w:tabs>
        <w:ind w:left="427" w:hanging="360"/>
        <w:rPr>
          <w:rFonts w:ascii="Symbol" w:eastAsia="Symbol" w:hAnsi="Symbol" w:cs="Symbol"/>
          <w:sz w:val="24"/>
          <w:szCs w:val="24"/>
        </w:rPr>
      </w:pPr>
      <w:r>
        <w:rPr>
          <w:rFonts w:eastAsia="Times New Roman"/>
          <w:sz w:val="24"/>
          <w:szCs w:val="24"/>
        </w:rPr>
        <w:t>Добиваться выразительного исполнения песен различного характера в диапазоне от «до» первой октавы до «ре» второй октавы;</w:t>
      </w:r>
    </w:p>
    <w:p w:rsidR="00D94D53" w:rsidRDefault="00D94D53" w:rsidP="000F29DB">
      <w:pPr>
        <w:numPr>
          <w:ilvl w:val="0"/>
          <w:numId w:val="39"/>
        </w:numPr>
        <w:tabs>
          <w:tab w:val="left" w:pos="427"/>
        </w:tabs>
        <w:spacing w:line="239" w:lineRule="auto"/>
        <w:ind w:left="427" w:hanging="360"/>
        <w:rPr>
          <w:rFonts w:ascii="Symbol" w:eastAsia="Symbol" w:hAnsi="Symbol" w:cs="Symbol"/>
          <w:sz w:val="24"/>
          <w:szCs w:val="24"/>
        </w:rPr>
      </w:pPr>
      <w:r>
        <w:rPr>
          <w:rFonts w:eastAsia="Times New Roman"/>
          <w:sz w:val="24"/>
          <w:szCs w:val="24"/>
        </w:rPr>
        <w:t>Развивать умение самостоятельно начинать и заканчивать песню;</w:t>
      </w:r>
    </w:p>
    <w:p w:rsidR="00D94D53" w:rsidRDefault="00D94D53" w:rsidP="000F29DB">
      <w:pPr>
        <w:numPr>
          <w:ilvl w:val="0"/>
          <w:numId w:val="39"/>
        </w:numPr>
        <w:tabs>
          <w:tab w:val="left" w:pos="427"/>
        </w:tabs>
        <w:spacing w:line="239" w:lineRule="auto"/>
        <w:ind w:left="427" w:hanging="360"/>
        <w:rPr>
          <w:rFonts w:ascii="Symbol" w:eastAsia="Symbol" w:hAnsi="Symbol" w:cs="Symbol"/>
          <w:sz w:val="24"/>
          <w:szCs w:val="24"/>
        </w:rPr>
      </w:pPr>
      <w:r>
        <w:rPr>
          <w:rFonts w:eastAsia="Times New Roman"/>
          <w:sz w:val="24"/>
          <w:szCs w:val="24"/>
        </w:rPr>
        <w:t xml:space="preserve">Учить </w:t>
      </w:r>
      <w:proofErr w:type="gramStart"/>
      <w:r>
        <w:rPr>
          <w:rFonts w:eastAsia="Times New Roman"/>
          <w:sz w:val="24"/>
          <w:szCs w:val="24"/>
        </w:rPr>
        <w:t>самостоятельно</w:t>
      </w:r>
      <w:proofErr w:type="gramEnd"/>
      <w:r>
        <w:rPr>
          <w:rFonts w:eastAsia="Times New Roman"/>
          <w:sz w:val="24"/>
          <w:szCs w:val="24"/>
        </w:rPr>
        <w:t xml:space="preserve"> находить песенные интонации различного характера на заданный и самостоятельно придуманный текст;</w:t>
      </w:r>
    </w:p>
    <w:p w:rsidR="00D94D53" w:rsidRDefault="00D94D53" w:rsidP="00D94D53">
      <w:pPr>
        <w:spacing w:line="2" w:lineRule="exact"/>
        <w:rPr>
          <w:rFonts w:ascii="Symbol" w:eastAsia="Symbol" w:hAnsi="Symbol" w:cs="Symbol"/>
          <w:sz w:val="24"/>
          <w:szCs w:val="24"/>
        </w:rPr>
      </w:pPr>
    </w:p>
    <w:p w:rsidR="00D94D53" w:rsidRDefault="00D94D53" w:rsidP="00D94D53">
      <w:pPr>
        <w:ind w:left="6887"/>
        <w:rPr>
          <w:rFonts w:ascii="Symbol" w:eastAsia="Symbol" w:hAnsi="Symbol" w:cs="Symbol"/>
          <w:sz w:val="24"/>
          <w:szCs w:val="24"/>
        </w:rPr>
      </w:pPr>
      <w:r>
        <w:rPr>
          <w:rFonts w:eastAsia="Times New Roman"/>
          <w:b/>
          <w:bCs/>
          <w:sz w:val="24"/>
          <w:szCs w:val="24"/>
          <w:u w:val="single"/>
        </w:rPr>
        <w:t>Музыкально-ритмические движения</w:t>
      </w:r>
    </w:p>
    <w:p w:rsidR="00D94D53" w:rsidRDefault="00D94D53" w:rsidP="000F29DB">
      <w:pPr>
        <w:numPr>
          <w:ilvl w:val="1"/>
          <w:numId w:val="39"/>
        </w:numPr>
        <w:tabs>
          <w:tab w:val="left" w:pos="1447"/>
        </w:tabs>
        <w:spacing w:line="237" w:lineRule="auto"/>
        <w:ind w:left="1447" w:hanging="367"/>
        <w:rPr>
          <w:rFonts w:ascii="Symbol" w:eastAsia="Symbol" w:hAnsi="Symbol" w:cs="Symbol"/>
          <w:sz w:val="24"/>
          <w:szCs w:val="24"/>
        </w:rPr>
      </w:pPr>
      <w:r>
        <w:rPr>
          <w:rFonts w:eastAsia="Times New Roman"/>
          <w:sz w:val="24"/>
          <w:szCs w:val="24"/>
        </w:rPr>
        <w:t xml:space="preserve">Учить </w:t>
      </w:r>
      <w:proofErr w:type="gramStart"/>
      <w:r>
        <w:rPr>
          <w:rFonts w:eastAsia="Times New Roman"/>
          <w:sz w:val="24"/>
          <w:szCs w:val="24"/>
        </w:rPr>
        <w:t>самостоятельно</w:t>
      </w:r>
      <w:proofErr w:type="gramEnd"/>
      <w:r>
        <w:rPr>
          <w:rFonts w:eastAsia="Times New Roman"/>
          <w:sz w:val="24"/>
          <w:szCs w:val="24"/>
        </w:rPr>
        <w:t xml:space="preserve"> придумывать и находить интересные танцевальные движения на предложенную музыку;</w:t>
      </w:r>
    </w:p>
    <w:p w:rsidR="00D94D53" w:rsidRDefault="00D94D53" w:rsidP="000F29DB">
      <w:pPr>
        <w:numPr>
          <w:ilvl w:val="1"/>
          <w:numId w:val="39"/>
        </w:numPr>
        <w:tabs>
          <w:tab w:val="left" w:pos="1447"/>
        </w:tabs>
        <w:spacing w:line="239" w:lineRule="auto"/>
        <w:ind w:left="1447" w:hanging="367"/>
        <w:rPr>
          <w:rFonts w:ascii="Symbol" w:eastAsia="Symbol" w:hAnsi="Symbol" w:cs="Symbol"/>
          <w:sz w:val="24"/>
          <w:szCs w:val="24"/>
        </w:rPr>
      </w:pPr>
      <w:r>
        <w:rPr>
          <w:rFonts w:eastAsia="Times New Roman"/>
          <w:sz w:val="24"/>
          <w:szCs w:val="24"/>
        </w:rPr>
        <w:t>Импровизировать под музыку различного характера, передавать в движении образы животных;</w:t>
      </w:r>
    </w:p>
    <w:p w:rsidR="00D94D53" w:rsidRDefault="00D94D53" w:rsidP="00D94D53">
      <w:pPr>
        <w:spacing w:line="2" w:lineRule="exact"/>
        <w:rPr>
          <w:sz w:val="20"/>
          <w:szCs w:val="20"/>
        </w:rPr>
      </w:pPr>
    </w:p>
    <w:p w:rsidR="00D94D53" w:rsidRDefault="00D94D53" w:rsidP="00D94D53">
      <w:pPr>
        <w:ind w:left="6647"/>
        <w:rPr>
          <w:sz w:val="20"/>
          <w:szCs w:val="20"/>
        </w:rPr>
      </w:pPr>
      <w:r>
        <w:rPr>
          <w:rFonts w:eastAsia="Times New Roman"/>
          <w:b/>
          <w:bCs/>
          <w:sz w:val="24"/>
          <w:szCs w:val="24"/>
          <w:u w:val="single"/>
        </w:rPr>
        <w:t>Игра на детских музыкальных инструментах</w:t>
      </w:r>
    </w:p>
    <w:p w:rsidR="00D94D53" w:rsidRDefault="00D94D53" w:rsidP="00D94D53">
      <w:pPr>
        <w:spacing w:line="200" w:lineRule="exact"/>
        <w:rPr>
          <w:sz w:val="20"/>
          <w:szCs w:val="20"/>
        </w:rPr>
      </w:pPr>
    </w:p>
    <w:p w:rsidR="00D94D53" w:rsidRDefault="00D94D53" w:rsidP="00D94D53">
      <w:pPr>
        <w:spacing w:line="349" w:lineRule="exact"/>
        <w:rPr>
          <w:sz w:val="20"/>
          <w:szCs w:val="20"/>
        </w:rPr>
      </w:pPr>
    </w:p>
    <w:p w:rsidR="00D94D53" w:rsidRDefault="00D94D53" w:rsidP="000F29DB">
      <w:pPr>
        <w:numPr>
          <w:ilvl w:val="0"/>
          <w:numId w:val="40"/>
        </w:numPr>
        <w:tabs>
          <w:tab w:val="left" w:pos="1447"/>
        </w:tabs>
        <w:ind w:left="1447" w:hanging="367"/>
        <w:rPr>
          <w:rFonts w:ascii="Symbol" w:eastAsia="Symbol" w:hAnsi="Symbol" w:cs="Symbol"/>
          <w:sz w:val="24"/>
          <w:szCs w:val="24"/>
        </w:rPr>
      </w:pPr>
      <w:r>
        <w:rPr>
          <w:rFonts w:eastAsia="Times New Roman"/>
          <w:sz w:val="24"/>
          <w:szCs w:val="24"/>
        </w:rPr>
        <w:t xml:space="preserve">Воспитывать потребность в </w:t>
      </w:r>
      <w:proofErr w:type="spellStart"/>
      <w:r>
        <w:rPr>
          <w:rFonts w:eastAsia="Times New Roman"/>
          <w:sz w:val="24"/>
          <w:szCs w:val="24"/>
        </w:rPr>
        <w:t>музицировании</w:t>
      </w:r>
      <w:proofErr w:type="spellEnd"/>
      <w:r>
        <w:rPr>
          <w:rFonts w:eastAsia="Times New Roman"/>
          <w:sz w:val="24"/>
          <w:szCs w:val="24"/>
        </w:rPr>
        <w:t xml:space="preserve"> и чувство радости и удовлетворения от исполнения на слух знакомой мелодии;</w:t>
      </w:r>
    </w:p>
    <w:p w:rsidR="00D94D53" w:rsidRDefault="00D94D53" w:rsidP="00D94D53">
      <w:pPr>
        <w:spacing w:line="31" w:lineRule="exact"/>
        <w:rPr>
          <w:rFonts w:ascii="Symbol" w:eastAsia="Symbol" w:hAnsi="Symbol" w:cs="Symbol"/>
          <w:sz w:val="24"/>
          <w:szCs w:val="24"/>
        </w:rPr>
      </w:pPr>
    </w:p>
    <w:p w:rsidR="00D94D53" w:rsidRDefault="00D94D53" w:rsidP="000F29DB">
      <w:pPr>
        <w:numPr>
          <w:ilvl w:val="0"/>
          <w:numId w:val="40"/>
        </w:numPr>
        <w:tabs>
          <w:tab w:val="left" w:pos="1447"/>
        </w:tabs>
        <w:spacing w:line="226" w:lineRule="auto"/>
        <w:ind w:left="1447" w:right="140" w:hanging="367"/>
        <w:rPr>
          <w:rFonts w:ascii="Symbol" w:eastAsia="Symbol" w:hAnsi="Symbol" w:cs="Symbol"/>
          <w:sz w:val="24"/>
          <w:szCs w:val="24"/>
        </w:rPr>
      </w:pPr>
      <w:r>
        <w:rPr>
          <w:rFonts w:eastAsia="Times New Roman"/>
          <w:sz w:val="24"/>
          <w:szCs w:val="24"/>
        </w:rPr>
        <w:t xml:space="preserve">Продолжать развивать умение играть в ансамбле небольшие </w:t>
      </w:r>
      <w:proofErr w:type="spellStart"/>
      <w:r>
        <w:rPr>
          <w:rFonts w:eastAsia="Times New Roman"/>
          <w:sz w:val="24"/>
          <w:szCs w:val="24"/>
        </w:rPr>
        <w:t>попевки</w:t>
      </w:r>
      <w:proofErr w:type="spellEnd"/>
      <w:r>
        <w:rPr>
          <w:rFonts w:eastAsia="Times New Roman"/>
          <w:sz w:val="24"/>
          <w:szCs w:val="24"/>
        </w:rPr>
        <w:t>, русские народные песни, произведения композиторов0-классиков;</w:t>
      </w:r>
    </w:p>
    <w:p w:rsidR="00D94D53" w:rsidRDefault="00D94D53" w:rsidP="00D94D53">
      <w:pPr>
        <w:spacing w:line="284" w:lineRule="exact"/>
        <w:rPr>
          <w:sz w:val="20"/>
          <w:szCs w:val="20"/>
        </w:rPr>
      </w:pPr>
    </w:p>
    <w:p w:rsidR="00D94D53" w:rsidRDefault="00D94D53" w:rsidP="00D94D53">
      <w:pPr>
        <w:ind w:left="5567"/>
        <w:rPr>
          <w:sz w:val="20"/>
          <w:szCs w:val="20"/>
        </w:rPr>
      </w:pPr>
      <w:r>
        <w:rPr>
          <w:rFonts w:eastAsia="Times New Roman"/>
          <w:b/>
          <w:bCs/>
          <w:sz w:val="28"/>
          <w:szCs w:val="28"/>
          <w:u w:val="single"/>
        </w:rPr>
        <w:t xml:space="preserve">2.4. </w:t>
      </w:r>
      <w:r>
        <w:rPr>
          <w:rFonts w:eastAsia="Times New Roman"/>
          <w:b/>
          <w:bCs/>
          <w:sz w:val="24"/>
          <w:szCs w:val="24"/>
          <w:u w:val="single"/>
        </w:rPr>
        <w:t>Сотрудничество МБДОУ с семьями воспитанников</w:t>
      </w:r>
    </w:p>
    <w:p w:rsidR="00D94D53" w:rsidRDefault="00D94D53" w:rsidP="00D94D53">
      <w:pPr>
        <w:spacing w:line="326" w:lineRule="exact"/>
        <w:rPr>
          <w:sz w:val="20"/>
          <w:szCs w:val="20"/>
        </w:rPr>
      </w:pPr>
    </w:p>
    <w:p w:rsidR="00D94D53" w:rsidRDefault="00D94D53" w:rsidP="00D94D53">
      <w:pPr>
        <w:spacing w:line="234" w:lineRule="auto"/>
        <w:ind w:left="7" w:right="20" w:firstLine="1568"/>
        <w:rPr>
          <w:sz w:val="20"/>
          <w:szCs w:val="20"/>
        </w:rPr>
      </w:pPr>
      <w:r>
        <w:rPr>
          <w:rFonts w:eastAsia="Times New Roman"/>
          <w:b/>
          <w:bCs/>
          <w:sz w:val="24"/>
          <w:szCs w:val="24"/>
          <w:u w:val="single"/>
        </w:rPr>
        <w:t>Цель</w:t>
      </w:r>
      <w:r>
        <w:rPr>
          <w:rFonts w:eastAsia="Times New Roman"/>
          <w:b/>
          <w:bCs/>
          <w:sz w:val="24"/>
          <w:szCs w:val="24"/>
        </w:rPr>
        <w:t xml:space="preserve"> </w:t>
      </w:r>
      <w:r>
        <w:rPr>
          <w:rFonts w:eastAsia="Times New Roman"/>
          <w:sz w:val="24"/>
          <w:szCs w:val="24"/>
        </w:rPr>
        <w:t>взаимодействия с семьей</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сделать родителей активными участниками образовательного процесса,</w:t>
      </w:r>
      <w:r>
        <w:rPr>
          <w:rFonts w:eastAsia="Times New Roman"/>
          <w:b/>
          <w:bCs/>
          <w:sz w:val="24"/>
          <w:szCs w:val="24"/>
        </w:rPr>
        <w:t xml:space="preserve"> </w:t>
      </w:r>
      <w:r>
        <w:rPr>
          <w:rFonts w:eastAsia="Times New Roman"/>
          <w:sz w:val="24"/>
          <w:szCs w:val="24"/>
        </w:rPr>
        <w:t>оказав им помощь в</w:t>
      </w:r>
      <w:r>
        <w:rPr>
          <w:rFonts w:eastAsia="Times New Roman"/>
          <w:b/>
          <w:bCs/>
          <w:sz w:val="24"/>
          <w:szCs w:val="24"/>
        </w:rPr>
        <w:t xml:space="preserve"> </w:t>
      </w:r>
      <w:r>
        <w:rPr>
          <w:rFonts w:eastAsia="Times New Roman"/>
          <w:sz w:val="24"/>
          <w:szCs w:val="24"/>
        </w:rPr>
        <w:t>реализации ответственности за воспитание и обучение детей.</w:t>
      </w:r>
    </w:p>
    <w:p w:rsidR="00D94D53" w:rsidRDefault="00D94D53" w:rsidP="00D94D53">
      <w:pPr>
        <w:spacing w:line="2" w:lineRule="exact"/>
        <w:rPr>
          <w:sz w:val="20"/>
          <w:szCs w:val="20"/>
        </w:rPr>
      </w:pPr>
    </w:p>
    <w:p w:rsidR="00D94D53" w:rsidRDefault="00D94D53" w:rsidP="00D94D53">
      <w:pPr>
        <w:ind w:left="1027"/>
        <w:rPr>
          <w:sz w:val="20"/>
          <w:szCs w:val="20"/>
        </w:rPr>
      </w:pPr>
      <w:r>
        <w:rPr>
          <w:rFonts w:eastAsia="Times New Roman"/>
          <w:sz w:val="24"/>
          <w:szCs w:val="24"/>
        </w:rPr>
        <w:t>Вопросам взаимосвязи детского сада с семьей уделяется большое внимание, так как личность ребенка формируется, прежде всего,</w:t>
      </w:r>
    </w:p>
    <w:p w:rsidR="00D94D53" w:rsidRDefault="00D94D53" w:rsidP="00D94D53">
      <w:pPr>
        <w:spacing w:line="12" w:lineRule="exact"/>
        <w:rPr>
          <w:sz w:val="20"/>
          <w:szCs w:val="20"/>
        </w:rPr>
      </w:pPr>
    </w:p>
    <w:p w:rsidR="00D94D53" w:rsidRDefault="00D94D53" w:rsidP="000F29DB">
      <w:pPr>
        <w:numPr>
          <w:ilvl w:val="0"/>
          <w:numId w:val="41"/>
        </w:numPr>
        <w:tabs>
          <w:tab w:val="left" w:pos="180"/>
        </w:tabs>
        <w:spacing w:line="234" w:lineRule="auto"/>
        <w:ind w:left="7" w:right="840" w:hanging="7"/>
        <w:rPr>
          <w:rFonts w:eastAsia="Times New Roman"/>
          <w:sz w:val="24"/>
          <w:szCs w:val="24"/>
        </w:rPr>
      </w:pPr>
      <w:r>
        <w:rPr>
          <w:rFonts w:eastAsia="Times New Roman"/>
          <w:sz w:val="24"/>
          <w:szCs w:val="24"/>
        </w:rPr>
        <w:t>семье и семейных отношениях. Для родителей проводятся тематические родительские собрания, консультации, уголки наглядной агитации, тематические конкурсы, совместные с детьми праздничные мероприятия и развлечения.</w:t>
      </w:r>
    </w:p>
    <w:p w:rsidR="00D94D53" w:rsidRDefault="00D94D53" w:rsidP="00D94D53">
      <w:pPr>
        <w:spacing w:line="13" w:lineRule="exact"/>
        <w:rPr>
          <w:rFonts w:eastAsia="Times New Roman"/>
          <w:sz w:val="24"/>
          <w:szCs w:val="24"/>
        </w:rPr>
      </w:pPr>
    </w:p>
    <w:p w:rsidR="00D94D53" w:rsidRDefault="00D94D53" w:rsidP="000F29DB">
      <w:pPr>
        <w:numPr>
          <w:ilvl w:val="1"/>
          <w:numId w:val="41"/>
        </w:numPr>
        <w:tabs>
          <w:tab w:val="left" w:pos="1373"/>
        </w:tabs>
        <w:spacing w:line="236" w:lineRule="auto"/>
        <w:ind w:left="7" w:right="60" w:firstLine="1080"/>
        <w:rPr>
          <w:rFonts w:eastAsia="Times New Roman"/>
          <w:sz w:val="24"/>
          <w:szCs w:val="24"/>
        </w:rPr>
      </w:pPr>
      <w:proofErr w:type="gramStart"/>
      <w:r>
        <w:rPr>
          <w:rFonts w:eastAsia="Times New Roman"/>
          <w:sz w:val="24"/>
          <w:szCs w:val="24"/>
        </w:rPr>
        <w:t>группах</w:t>
      </w:r>
      <w:proofErr w:type="gramEnd"/>
      <w:r>
        <w:rPr>
          <w:rFonts w:eastAsia="Times New Roman"/>
          <w:sz w:val="24"/>
          <w:szCs w:val="24"/>
        </w:rPr>
        <w:t xml:space="preserve"> компенсирующей направленности для детей с ТНР музыкальный руководитель при участии других специалистов пытаются привлечь родителей к коррекционно-развивающей работе через систему методических рекомендаций. Рекомендации родителям по организации домашней работы необходимы для того, чтобы как можно эффектнее компенсировать отставание детей как в </w:t>
      </w:r>
      <w:proofErr w:type="gramStart"/>
      <w:r>
        <w:rPr>
          <w:rFonts w:eastAsia="Times New Roman"/>
          <w:sz w:val="24"/>
          <w:szCs w:val="24"/>
        </w:rPr>
        <w:t>речевом</w:t>
      </w:r>
      <w:proofErr w:type="gramEnd"/>
      <w:r>
        <w:rPr>
          <w:rFonts w:eastAsia="Times New Roman"/>
          <w:sz w:val="24"/>
          <w:szCs w:val="24"/>
        </w:rPr>
        <w:t>, так и</w:t>
      </w:r>
    </w:p>
    <w:p w:rsidR="00D94D53" w:rsidRDefault="00D94D53" w:rsidP="00D94D53">
      <w:pPr>
        <w:spacing w:line="13" w:lineRule="exact"/>
        <w:rPr>
          <w:rFonts w:eastAsia="Times New Roman"/>
          <w:sz w:val="24"/>
          <w:szCs w:val="24"/>
        </w:rPr>
      </w:pPr>
    </w:p>
    <w:p w:rsidR="00D94D53" w:rsidRDefault="00D94D53" w:rsidP="000F29DB">
      <w:pPr>
        <w:numPr>
          <w:ilvl w:val="0"/>
          <w:numId w:val="41"/>
        </w:numPr>
        <w:tabs>
          <w:tab w:val="left" w:pos="180"/>
        </w:tabs>
        <w:spacing w:line="234" w:lineRule="auto"/>
        <w:ind w:left="7" w:right="480" w:hanging="7"/>
        <w:rPr>
          <w:rFonts w:eastAsia="Times New Roman"/>
          <w:sz w:val="24"/>
          <w:szCs w:val="24"/>
        </w:rPr>
      </w:pPr>
      <w:proofErr w:type="gramStart"/>
      <w:r>
        <w:rPr>
          <w:rFonts w:eastAsia="Times New Roman"/>
          <w:sz w:val="24"/>
          <w:szCs w:val="24"/>
        </w:rPr>
        <w:t>общем</w:t>
      </w:r>
      <w:proofErr w:type="gramEnd"/>
      <w:r>
        <w:rPr>
          <w:rFonts w:eastAsia="Times New Roman"/>
          <w:sz w:val="24"/>
          <w:szCs w:val="24"/>
        </w:rPr>
        <w:t xml:space="preserve"> развитии. Выполняя с ребенком предложенные задания, наблюдая, рассматривая, играя, взрослые развивают речь, зрительное и слуховое внимание, память и мышление, что станет залогом успешного обучения ребенка в школе.</w:t>
      </w:r>
    </w:p>
    <w:p w:rsidR="00D94D53" w:rsidRDefault="00D94D53" w:rsidP="00D94D53">
      <w:pPr>
        <w:spacing w:line="1" w:lineRule="exact"/>
        <w:rPr>
          <w:rFonts w:eastAsia="Times New Roman"/>
          <w:sz w:val="24"/>
          <w:szCs w:val="24"/>
        </w:rPr>
      </w:pPr>
    </w:p>
    <w:p w:rsidR="00D94D53" w:rsidRDefault="00D94D53" w:rsidP="00D94D53">
      <w:pPr>
        <w:ind w:left="427"/>
        <w:rPr>
          <w:rFonts w:eastAsia="Times New Roman"/>
          <w:sz w:val="24"/>
          <w:szCs w:val="24"/>
        </w:rPr>
      </w:pPr>
      <w:r>
        <w:rPr>
          <w:rFonts w:eastAsia="Times New Roman"/>
          <w:sz w:val="24"/>
          <w:szCs w:val="24"/>
        </w:rPr>
        <w:t>Задания подобраны в соответствии с изучаемыми лексическими темами, музыкальным материалом и  требованиями программы.</w:t>
      </w:r>
    </w:p>
    <w:p w:rsidR="00D94D53" w:rsidRDefault="00D94D53" w:rsidP="00D94D53">
      <w:pPr>
        <w:spacing w:line="281" w:lineRule="exact"/>
        <w:rPr>
          <w:sz w:val="20"/>
          <w:szCs w:val="20"/>
        </w:rPr>
      </w:pPr>
    </w:p>
    <w:p w:rsidR="00D94D53" w:rsidRDefault="00D94D53" w:rsidP="00D94D53">
      <w:pPr>
        <w:ind w:left="427"/>
        <w:rPr>
          <w:sz w:val="20"/>
          <w:szCs w:val="20"/>
        </w:rPr>
      </w:pPr>
      <w:r>
        <w:rPr>
          <w:rFonts w:eastAsia="Times New Roman"/>
          <w:b/>
          <w:bCs/>
          <w:sz w:val="24"/>
          <w:szCs w:val="24"/>
          <w:u w:val="single"/>
        </w:rPr>
        <w:t>Формы взаимодействия с семьями воспитанников по музыкальному развитию</w:t>
      </w:r>
    </w:p>
    <w:p w:rsidR="00D94D53" w:rsidRDefault="00D94D53" w:rsidP="00D94D53">
      <w:pPr>
        <w:spacing w:line="14" w:lineRule="exact"/>
        <w:rPr>
          <w:sz w:val="20"/>
          <w:szCs w:val="20"/>
        </w:rPr>
      </w:pPr>
    </w:p>
    <w:p w:rsidR="00D94D53" w:rsidRDefault="00D94D53" w:rsidP="000F29DB">
      <w:pPr>
        <w:numPr>
          <w:ilvl w:val="0"/>
          <w:numId w:val="42"/>
        </w:numPr>
        <w:tabs>
          <w:tab w:val="left" w:pos="1127"/>
        </w:tabs>
        <w:ind w:left="1127" w:hanging="354"/>
        <w:rPr>
          <w:rFonts w:ascii="Wingdings" w:eastAsia="Wingdings" w:hAnsi="Wingdings" w:cs="Wingdings"/>
          <w:sz w:val="48"/>
          <w:szCs w:val="48"/>
          <w:vertAlign w:val="superscript"/>
        </w:rPr>
      </w:pPr>
      <w:r>
        <w:rPr>
          <w:rFonts w:eastAsia="Times New Roman"/>
          <w:sz w:val="24"/>
          <w:szCs w:val="24"/>
        </w:rPr>
        <w:t>Осуществление преемственности ДОУ и семьи в вопросах  музыкального воспитания детей;</w:t>
      </w:r>
    </w:p>
    <w:p w:rsidR="00D94D53" w:rsidRDefault="00D94D53" w:rsidP="00D94D53">
      <w:pPr>
        <w:spacing w:line="22" w:lineRule="exact"/>
        <w:rPr>
          <w:rFonts w:ascii="Wingdings" w:eastAsia="Wingdings" w:hAnsi="Wingdings" w:cs="Wingdings"/>
          <w:sz w:val="48"/>
          <w:szCs w:val="48"/>
          <w:vertAlign w:val="superscript"/>
        </w:rPr>
      </w:pPr>
    </w:p>
    <w:p w:rsidR="00D94D53" w:rsidRDefault="00D94D53" w:rsidP="000F29DB">
      <w:pPr>
        <w:numPr>
          <w:ilvl w:val="0"/>
          <w:numId w:val="42"/>
        </w:numPr>
        <w:tabs>
          <w:tab w:val="left" w:pos="1127"/>
        </w:tabs>
        <w:spacing w:line="185" w:lineRule="auto"/>
        <w:ind w:left="1127" w:right="460" w:hanging="354"/>
        <w:rPr>
          <w:rFonts w:ascii="Wingdings" w:eastAsia="Wingdings" w:hAnsi="Wingdings" w:cs="Wingdings"/>
          <w:sz w:val="40"/>
          <w:szCs w:val="40"/>
          <w:vertAlign w:val="superscript"/>
        </w:rPr>
      </w:pPr>
      <w:r>
        <w:rPr>
          <w:rFonts w:eastAsia="Times New Roman"/>
          <w:sz w:val="21"/>
          <w:szCs w:val="21"/>
        </w:rPr>
        <w:t>Изучение и активизация педагогического потенциала семьи: формирование у родителей активной позиции в художественно – эстетическом воспитании ребенка;</w:t>
      </w:r>
    </w:p>
    <w:p w:rsidR="00D94D53" w:rsidRDefault="00D94D53" w:rsidP="00D94D53">
      <w:pPr>
        <w:spacing w:line="66" w:lineRule="exact"/>
        <w:rPr>
          <w:sz w:val="20"/>
          <w:szCs w:val="20"/>
        </w:rPr>
      </w:pPr>
    </w:p>
    <w:p w:rsidR="00D94D53" w:rsidRPr="00D94D53" w:rsidRDefault="00D94D53" w:rsidP="00D94D53">
      <w:pPr>
        <w:jc w:val="right"/>
        <w:rPr>
          <w:sz w:val="20"/>
          <w:szCs w:val="20"/>
        </w:rPr>
        <w:sectPr w:rsidR="00D94D53" w:rsidRPr="00D94D53">
          <w:pgSz w:w="16840" w:h="11906" w:orient="landscape"/>
          <w:pgMar w:top="702" w:right="1138" w:bottom="419" w:left="1133" w:header="0" w:footer="0" w:gutter="0"/>
          <w:cols w:space="720" w:equalWidth="0">
            <w:col w:w="14567"/>
          </w:cols>
        </w:sectPr>
      </w:pPr>
    </w:p>
    <w:p w:rsidR="00D94D53" w:rsidRDefault="00D94D53" w:rsidP="000F29DB">
      <w:pPr>
        <w:numPr>
          <w:ilvl w:val="0"/>
          <w:numId w:val="43"/>
        </w:numPr>
        <w:tabs>
          <w:tab w:val="left" w:pos="820"/>
        </w:tabs>
        <w:spacing w:line="180" w:lineRule="auto"/>
        <w:ind w:left="820" w:right="1180" w:hanging="354"/>
        <w:rPr>
          <w:rFonts w:ascii="Wingdings" w:eastAsia="Wingdings" w:hAnsi="Wingdings" w:cs="Wingdings"/>
          <w:sz w:val="42"/>
          <w:szCs w:val="42"/>
          <w:vertAlign w:val="superscript"/>
        </w:rPr>
      </w:pPr>
      <w:r>
        <w:rPr>
          <w:rFonts w:eastAsia="Times New Roman"/>
        </w:rPr>
        <w:lastRenderedPageBreak/>
        <w:t xml:space="preserve">Систематизация деятельности через разработку </w:t>
      </w:r>
      <w:proofErr w:type="gramStart"/>
      <w:r>
        <w:rPr>
          <w:rFonts w:eastAsia="Times New Roman"/>
        </w:rPr>
        <w:t>перспективного</w:t>
      </w:r>
      <w:proofErr w:type="gramEnd"/>
      <w:r>
        <w:rPr>
          <w:rFonts w:eastAsia="Times New Roman"/>
        </w:rPr>
        <w:t xml:space="preserve"> планировании работы с родителями по музыкальному воспитанию детей;</w:t>
      </w:r>
    </w:p>
    <w:p w:rsidR="00D94D53" w:rsidRDefault="00D94D53" w:rsidP="00D94D53">
      <w:pPr>
        <w:spacing w:line="13" w:lineRule="exact"/>
        <w:rPr>
          <w:rFonts w:ascii="Wingdings" w:eastAsia="Wingdings" w:hAnsi="Wingdings" w:cs="Wingdings"/>
          <w:sz w:val="42"/>
          <w:szCs w:val="42"/>
          <w:vertAlign w:val="superscript"/>
        </w:rPr>
      </w:pPr>
    </w:p>
    <w:p w:rsidR="00D94D53" w:rsidRDefault="00D94D53" w:rsidP="000F29DB">
      <w:pPr>
        <w:numPr>
          <w:ilvl w:val="0"/>
          <w:numId w:val="43"/>
        </w:numPr>
        <w:tabs>
          <w:tab w:val="left" w:pos="820"/>
        </w:tabs>
        <w:spacing w:line="180" w:lineRule="auto"/>
        <w:ind w:left="820" w:right="60" w:hanging="354"/>
        <w:rPr>
          <w:rFonts w:ascii="Wingdings" w:eastAsia="Wingdings" w:hAnsi="Wingdings" w:cs="Wingdings"/>
          <w:sz w:val="42"/>
          <w:szCs w:val="42"/>
          <w:vertAlign w:val="superscript"/>
        </w:rPr>
      </w:pPr>
      <w:r>
        <w:rPr>
          <w:rFonts w:eastAsia="Times New Roman"/>
        </w:rPr>
        <w:t xml:space="preserve">Разработка и внедрение инновационных форм, методов и приемов в работе с родителями по формированию и развитию у детей в семье интереса к музыке, </w:t>
      </w:r>
      <w:proofErr w:type="spellStart"/>
      <w:r>
        <w:rPr>
          <w:rFonts w:eastAsia="Times New Roman"/>
        </w:rPr>
        <w:t>музицированию</w:t>
      </w:r>
      <w:proofErr w:type="spellEnd"/>
      <w:r>
        <w:rPr>
          <w:rFonts w:eastAsia="Times New Roman"/>
        </w:rPr>
        <w:t xml:space="preserve"> и т.д.;</w:t>
      </w:r>
    </w:p>
    <w:p w:rsidR="00D94D53" w:rsidRDefault="00D94D53" w:rsidP="000F29DB">
      <w:pPr>
        <w:numPr>
          <w:ilvl w:val="0"/>
          <w:numId w:val="43"/>
        </w:numPr>
        <w:tabs>
          <w:tab w:val="left" w:pos="820"/>
        </w:tabs>
        <w:spacing w:line="180" w:lineRule="auto"/>
        <w:ind w:left="820" w:hanging="354"/>
        <w:rPr>
          <w:rFonts w:ascii="Wingdings" w:eastAsia="Wingdings" w:hAnsi="Wingdings" w:cs="Wingdings"/>
          <w:sz w:val="33"/>
          <w:szCs w:val="33"/>
          <w:vertAlign w:val="superscript"/>
        </w:rPr>
      </w:pPr>
      <w:r>
        <w:rPr>
          <w:rFonts w:eastAsia="Times New Roman"/>
          <w:sz w:val="19"/>
          <w:szCs w:val="19"/>
        </w:rPr>
        <w:t>Индивидуальные консультации с родителями;</w:t>
      </w:r>
    </w:p>
    <w:p w:rsidR="00D94D53" w:rsidRDefault="00D94D53" w:rsidP="00D94D53">
      <w:pPr>
        <w:spacing w:line="23" w:lineRule="exact"/>
        <w:rPr>
          <w:rFonts w:ascii="Wingdings" w:eastAsia="Wingdings" w:hAnsi="Wingdings" w:cs="Wingdings"/>
          <w:sz w:val="33"/>
          <w:szCs w:val="33"/>
          <w:vertAlign w:val="superscript"/>
        </w:rPr>
      </w:pPr>
    </w:p>
    <w:p w:rsidR="00D94D53" w:rsidRDefault="00D94D53" w:rsidP="000F29DB">
      <w:pPr>
        <w:numPr>
          <w:ilvl w:val="0"/>
          <w:numId w:val="43"/>
        </w:numPr>
        <w:tabs>
          <w:tab w:val="left" w:pos="820"/>
        </w:tabs>
        <w:spacing w:line="182" w:lineRule="auto"/>
        <w:ind w:left="820" w:hanging="354"/>
        <w:rPr>
          <w:rFonts w:ascii="Wingdings" w:eastAsia="Wingdings" w:hAnsi="Wingdings" w:cs="Wingdings"/>
          <w:sz w:val="30"/>
          <w:szCs w:val="30"/>
          <w:vertAlign w:val="superscript"/>
        </w:rPr>
      </w:pPr>
      <w:r>
        <w:rPr>
          <w:rFonts w:eastAsia="Times New Roman"/>
          <w:sz w:val="18"/>
          <w:szCs w:val="18"/>
        </w:rPr>
        <w:t>Мастер-класс;</w:t>
      </w:r>
    </w:p>
    <w:p w:rsidR="00D94D53" w:rsidRDefault="00D94D53" w:rsidP="00D94D53">
      <w:pPr>
        <w:spacing w:line="23" w:lineRule="exact"/>
        <w:rPr>
          <w:rFonts w:ascii="Wingdings" w:eastAsia="Wingdings" w:hAnsi="Wingdings" w:cs="Wingdings"/>
          <w:sz w:val="30"/>
          <w:szCs w:val="30"/>
          <w:vertAlign w:val="superscript"/>
        </w:rPr>
      </w:pPr>
    </w:p>
    <w:p w:rsidR="00D94D53" w:rsidRDefault="00D94D53" w:rsidP="000F29DB">
      <w:pPr>
        <w:numPr>
          <w:ilvl w:val="0"/>
          <w:numId w:val="43"/>
        </w:numPr>
        <w:tabs>
          <w:tab w:val="left" w:pos="820"/>
        </w:tabs>
        <w:spacing w:line="182" w:lineRule="auto"/>
        <w:ind w:left="820" w:hanging="354"/>
        <w:rPr>
          <w:rFonts w:ascii="Wingdings" w:eastAsia="Wingdings" w:hAnsi="Wingdings" w:cs="Wingdings"/>
          <w:sz w:val="30"/>
          <w:szCs w:val="30"/>
          <w:vertAlign w:val="superscript"/>
        </w:rPr>
      </w:pPr>
      <w:r>
        <w:rPr>
          <w:rFonts w:eastAsia="Times New Roman"/>
          <w:sz w:val="18"/>
          <w:szCs w:val="18"/>
        </w:rPr>
        <w:t>Музыкальные гостиные (</w:t>
      </w:r>
      <w:r>
        <w:rPr>
          <w:rFonts w:eastAsia="Times New Roman"/>
          <w:i/>
          <w:iCs/>
          <w:sz w:val="18"/>
          <w:szCs w:val="18"/>
          <w:u w:val="single"/>
        </w:rPr>
        <w:t>тематические вечера развлечений);</w:t>
      </w:r>
    </w:p>
    <w:p w:rsidR="00D94D53" w:rsidRDefault="00D94D53" w:rsidP="00D94D53">
      <w:pPr>
        <w:spacing w:line="23" w:lineRule="exact"/>
        <w:rPr>
          <w:rFonts w:ascii="Wingdings" w:eastAsia="Wingdings" w:hAnsi="Wingdings" w:cs="Wingdings"/>
          <w:sz w:val="30"/>
          <w:szCs w:val="30"/>
          <w:vertAlign w:val="superscript"/>
        </w:rPr>
      </w:pPr>
    </w:p>
    <w:p w:rsidR="00D94D53" w:rsidRDefault="00D94D53" w:rsidP="000F29DB">
      <w:pPr>
        <w:numPr>
          <w:ilvl w:val="0"/>
          <w:numId w:val="43"/>
        </w:numPr>
        <w:tabs>
          <w:tab w:val="left" w:pos="820"/>
        </w:tabs>
        <w:spacing w:line="182" w:lineRule="auto"/>
        <w:ind w:left="820" w:hanging="354"/>
        <w:rPr>
          <w:rFonts w:ascii="Wingdings" w:eastAsia="Wingdings" w:hAnsi="Wingdings" w:cs="Wingdings"/>
          <w:sz w:val="30"/>
          <w:szCs w:val="30"/>
          <w:vertAlign w:val="superscript"/>
        </w:rPr>
      </w:pPr>
      <w:r>
        <w:rPr>
          <w:rFonts w:eastAsia="Times New Roman"/>
          <w:sz w:val="18"/>
          <w:szCs w:val="18"/>
        </w:rPr>
        <w:t>Дни  открытых дверей с просмотром ОД «Музыка»;</w:t>
      </w:r>
    </w:p>
    <w:p w:rsidR="00D94D53" w:rsidRDefault="00D94D53" w:rsidP="00D94D53">
      <w:pPr>
        <w:spacing w:line="23" w:lineRule="exact"/>
        <w:rPr>
          <w:rFonts w:ascii="Wingdings" w:eastAsia="Wingdings" w:hAnsi="Wingdings" w:cs="Wingdings"/>
          <w:sz w:val="30"/>
          <w:szCs w:val="30"/>
          <w:vertAlign w:val="superscript"/>
        </w:rPr>
      </w:pPr>
    </w:p>
    <w:p w:rsidR="00D94D53" w:rsidRDefault="00D94D53" w:rsidP="000F29DB">
      <w:pPr>
        <w:numPr>
          <w:ilvl w:val="0"/>
          <w:numId w:val="43"/>
        </w:numPr>
        <w:tabs>
          <w:tab w:val="left" w:pos="820"/>
        </w:tabs>
        <w:spacing w:line="182" w:lineRule="auto"/>
        <w:ind w:left="820" w:hanging="354"/>
        <w:rPr>
          <w:rFonts w:ascii="Wingdings" w:eastAsia="Wingdings" w:hAnsi="Wingdings" w:cs="Wingdings"/>
          <w:sz w:val="30"/>
          <w:szCs w:val="30"/>
          <w:vertAlign w:val="superscript"/>
        </w:rPr>
      </w:pPr>
      <w:r>
        <w:rPr>
          <w:rFonts w:eastAsia="Times New Roman"/>
          <w:sz w:val="18"/>
          <w:szCs w:val="18"/>
        </w:rPr>
        <w:t>Привлечение родителей к изготовлению атрибутов и костюмов к праздникам и совместное их проведение;</w:t>
      </w:r>
    </w:p>
    <w:p w:rsidR="00D94D53" w:rsidRDefault="00D94D53" w:rsidP="00D94D53">
      <w:pPr>
        <w:spacing w:line="194" w:lineRule="exact"/>
        <w:rPr>
          <w:sz w:val="20"/>
          <w:szCs w:val="20"/>
        </w:rPr>
      </w:pPr>
    </w:p>
    <w:p w:rsidR="00D94D53" w:rsidRDefault="00D94D53" w:rsidP="00D94D53">
      <w:pPr>
        <w:tabs>
          <w:tab w:val="left" w:pos="5480"/>
        </w:tabs>
        <w:spacing w:line="180" w:lineRule="auto"/>
        <w:jc w:val="center"/>
        <w:rPr>
          <w:rFonts w:ascii="Wingdings" w:eastAsia="Wingdings" w:hAnsi="Wingdings" w:cs="Wingdings"/>
          <w:sz w:val="45"/>
          <w:szCs w:val="45"/>
          <w:vertAlign w:val="superscript"/>
        </w:rPr>
      </w:pPr>
      <w:r>
        <w:rPr>
          <w:rFonts w:eastAsia="Times New Roman"/>
          <w:b/>
          <w:bCs/>
          <w:sz w:val="23"/>
          <w:szCs w:val="23"/>
          <w:u w:val="single"/>
        </w:rPr>
        <w:t>План совместной деятельности с семьями детей</w:t>
      </w:r>
    </w:p>
    <w:p w:rsidR="00D94D53" w:rsidRDefault="00D94D53" w:rsidP="00D94D53">
      <w:pPr>
        <w:spacing w:line="10" w:lineRule="exact"/>
        <w:rPr>
          <w:rFonts w:ascii="Wingdings" w:eastAsia="Wingdings" w:hAnsi="Wingdings" w:cs="Wingdings"/>
          <w:sz w:val="45"/>
          <w:szCs w:val="45"/>
          <w:vertAlign w:val="superscript"/>
        </w:rPr>
      </w:pPr>
    </w:p>
    <w:p w:rsidR="00D94D53" w:rsidRDefault="00D94D53" w:rsidP="00D94D53">
      <w:pPr>
        <w:spacing w:line="181" w:lineRule="auto"/>
        <w:ind w:left="7760"/>
        <w:rPr>
          <w:rFonts w:ascii="Wingdings" w:eastAsia="Wingdings" w:hAnsi="Wingdings" w:cs="Wingdings"/>
          <w:sz w:val="45"/>
          <w:szCs w:val="45"/>
          <w:vertAlign w:val="superscript"/>
        </w:rPr>
      </w:pPr>
    </w:p>
    <w:p w:rsidR="00D94D53" w:rsidRDefault="00D94D53" w:rsidP="00D94D53">
      <w:pPr>
        <w:spacing w:line="84" w:lineRule="exact"/>
        <w:rPr>
          <w:sz w:val="20"/>
          <w:szCs w:val="20"/>
        </w:rPr>
      </w:pPr>
    </w:p>
    <w:tbl>
      <w:tblPr>
        <w:tblW w:w="14339" w:type="dxa"/>
        <w:tblInd w:w="130" w:type="dxa"/>
        <w:tblLayout w:type="fixed"/>
        <w:tblCellMar>
          <w:left w:w="0" w:type="dxa"/>
          <w:right w:w="0" w:type="dxa"/>
        </w:tblCellMar>
        <w:tblLook w:val="04A0"/>
      </w:tblPr>
      <w:tblGrid>
        <w:gridCol w:w="1159"/>
        <w:gridCol w:w="4902"/>
        <w:gridCol w:w="5207"/>
        <w:gridCol w:w="3041"/>
        <w:gridCol w:w="30"/>
      </w:tblGrid>
      <w:tr w:rsidR="00D94D53" w:rsidTr="000B51BA">
        <w:trPr>
          <w:trHeight w:val="277"/>
        </w:trPr>
        <w:tc>
          <w:tcPr>
            <w:tcW w:w="1160" w:type="dxa"/>
            <w:tcBorders>
              <w:top w:val="single" w:sz="8" w:space="0" w:color="auto"/>
              <w:left w:val="single" w:sz="8" w:space="0" w:color="auto"/>
              <w:bottom w:val="single" w:sz="8" w:space="0" w:color="auto"/>
              <w:right w:val="single" w:sz="8" w:space="0" w:color="auto"/>
            </w:tcBorders>
            <w:vAlign w:val="bottom"/>
          </w:tcPr>
          <w:p w:rsidR="00D94D53" w:rsidRDefault="00D94D53" w:rsidP="00D21A0A">
            <w:pPr>
              <w:jc w:val="center"/>
              <w:rPr>
                <w:sz w:val="20"/>
                <w:szCs w:val="20"/>
              </w:rPr>
            </w:pPr>
            <w:r>
              <w:rPr>
                <w:rFonts w:eastAsia="Times New Roman"/>
                <w:w w:val="95"/>
                <w:sz w:val="24"/>
                <w:szCs w:val="24"/>
              </w:rPr>
              <w:t>№</w:t>
            </w:r>
          </w:p>
        </w:tc>
        <w:tc>
          <w:tcPr>
            <w:tcW w:w="4905" w:type="dxa"/>
            <w:tcBorders>
              <w:top w:val="single" w:sz="8" w:space="0" w:color="auto"/>
              <w:bottom w:val="single" w:sz="8" w:space="0" w:color="auto"/>
              <w:right w:val="single" w:sz="8" w:space="0" w:color="auto"/>
            </w:tcBorders>
            <w:vAlign w:val="bottom"/>
          </w:tcPr>
          <w:p w:rsidR="00D94D53" w:rsidRDefault="00D94D53" w:rsidP="00D21A0A">
            <w:pPr>
              <w:jc w:val="center"/>
              <w:rPr>
                <w:sz w:val="20"/>
                <w:szCs w:val="20"/>
              </w:rPr>
            </w:pPr>
            <w:r>
              <w:rPr>
                <w:rFonts w:eastAsia="Times New Roman"/>
                <w:b/>
                <w:bCs/>
                <w:w w:val="99"/>
                <w:sz w:val="24"/>
                <w:szCs w:val="24"/>
              </w:rPr>
              <w:t>Содержание</w:t>
            </w:r>
          </w:p>
        </w:tc>
        <w:tc>
          <w:tcPr>
            <w:tcW w:w="5211" w:type="dxa"/>
            <w:tcBorders>
              <w:top w:val="single" w:sz="8" w:space="0" w:color="auto"/>
              <w:bottom w:val="single" w:sz="8" w:space="0" w:color="auto"/>
              <w:right w:val="single" w:sz="8" w:space="0" w:color="auto"/>
            </w:tcBorders>
            <w:vAlign w:val="bottom"/>
          </w:tcPr>
          <w:p w:rsidR="00D94D53" w:rsidRDefault="00D94D53" w:rsidP="00D21A0A">
            <w:pPr>
              <w:jc w:val="center"/>
              <w:rPr>
                <w:sz w:val="20"/>
                <w:szCs w:val="20"/>
              </w:rPr>
            </w:pPr>
            <w:r>
              <w:rPr>
                <w:rFonts w:eastAsia="Times New Roman"/>
                <w:b/>
                <w:bCs/>
                <w:sz w:val="24"/>
                <w:szCs w:val="24"/>
              </w:rPr>
              <w:t>Форма организации</w:t>
            </w:r>
          </w:p>
        </w:tc>
        <w:tc>
          <w:tcPr>
            <w:tcW w:w="3043" w:type="dxa"/>
            <w:tcBorders>
              <w:top w:val="single" w:sz="8" w:space="0" w:color="auto"/>
              <w:bottom w:val="single" w:sz="8" w:space="0" w:color="auto"/>
              <w:right w:val="single" w:sz="8" w:space="0" w:color="auto"/>
            </w:tcBorders>
            <w:vAlign w:val="bottom"/>
          </w:tcPr>
          <w:p w:rsidR="00D94D53" w:rsidRDefault="00D94D53" w:rsidP="00D21A0A">
            <w:pPr>
              <w:jc w:val="center"/>
              <w:rPr>
                <w:sz w:val="20"/>
                <w:szCs w:val="20"/>
              </w:rPr>
            </w:pPr>
            <w:r>
              <w:rPr>
                <w:rFonts w:eastAsia="Times New Roman"/>
                <w:b/>
                <w:bCs/>
                <w:w w:val="99"/>
                <w:sz w:val="24"/>
                <w:szCs w:val="24"/>
              </w:rPr>
              <w:t>Сроки</w:t>
            </w:r>
          </w:p>
        </w:tc>
        <w:tc>
          <w:tcPr>
            <w:tcW w:w="20" w:type="dxa"/>
            <w:vAlign w:val="bottom"/>
          </w:tcPr>
          <w:p w:rsidR="00D94D53" w:rsidRDefault="00D94D53" w:rsidP="00D21A0A">
            <w:pPr>
              <w:rPr>
                <w:sz w:val="24"/>
                <w:szCs w:val="24"/>
              </w:rPr>
            </w:pPr>
          </w:p>
        </w:tc>
      </w:tr>
      <w:tr w:rsidR="00D94D53" w:rsidTr="000B51BA">
        <w:trPr>
          <w:trHeight w:val="255"/>
        </w:trPr>
        <w:tc>
          <w:tcPr>
            <w:tcW w:w="1160" w:type="dxa"/>
            <w:tcBorders>
              <w:left w:val="single" w:sz="8" w:space="0" w:color="auto"/>
              <w:right w:val="single" w:sz="8" w:space="0" w:color="auto"/>
            </w:tcBorders>
            <w:vAlign w:val="bottom"/>
          </w:tcPr>
          <w:p w:rsidR="00D94D53" w:rsidRDefault="00D94D53" w:rsidP="00D21A0A">
            <w:pPr>
              <w:spacing w:line="260" w:lineRule="exact"/>
              <w:jc w:val="center"/>
              <w:rPr>
                <w:sz w:val="20"/>
                <w:szCs w:val="20"/>
              </w:rPr>
            </w:pPr>
            <w:r>
              <w:rPr>
                <w:rFonts w:eastAsia="Times New Roman"/>
                <w:w w:val="99"/>
                <w:sz w:val="24"/>
                <w:szCs w:val="24"/>
              </w:rPr>
              <w:t>1.</w:t>
            </w:r>
          </w:p>
        </w:tc>
        <w:tc>
          <w:tcPr>
            <w:tcW w:w="4905" w:type="dxa"/>
            <w:tcBorders>
              <w:right w:val="single" w:sz="8" w:space="0" w:color="auto"/>
            </w:tcBorders>
            <w:vAlign w:val="bottom"/>
          </w:tcPr>
          <w:p w:rsidR="00D94D53" w:rsidRDefault="00D94D53" w:rsidP="00D21A0A">
            <w:pPr>
              <w:spacing w:line="260" w:lineRule="exact"/>
              <w:jc w:val="center"/>
              <w:rPr>
                <w:sz w:val="20"/>
                <w:szCs w:val="20"/>
              </w:rPr>
            </w:pPr>
            <w:r>
              <w:rPr>
                <w:rFonts w:eastAsia="Times New Roman"/>
                <w:w w:val="99"/>
                <w:sz w:val="24"/>
                <w:szCs w:val="24"/>
              </w:rPr>
              <w:t>Музыка в вашей семье</w:t>
            </w:r>
          </w:p>
        </w:tc>
        <w:tc>
          <w:tcPr>
            <w:tcW w:w="5211" w:type="dxa"/>
            <w:tcBorders>
              <w:right w:val="single" w:sz="8" w:space="0" w:color="auto"/>
            </w:tcBorders>
            <w:vAlign w:val="bottom"/>
          </w:tcPr>
          <w:p w:rsidR="00D94D53" w:rsidRDefault="00D94D53" w:rsidP="00D21A0A">
            <w:pPr>
              <w:spacing w:line="260" w:lineRule="exact"/>
              <w:jc w:val="center"/>
              <w:rPr>
                <w:sz w:val="20"/>
                <w:szCs w:val="20"/>
              </w:rPr>
            </w:pPr>
            <w:r>
              <w:rPr>
                <w:rFonts w:eastAsia="Times New Roman"/>
                <w:w w:val="99"/>
                <w:sz w:val="24"/>
                <w:szCs w:val="24"/>
              </w:rPr>
              <w:t>Анкетирование</w:t>
            </w:r>
          </w:p>
        </w:tc>
        <w:tc>
          <w:tcPr>
            <w:tcW w:w="3043" w:type="dxa"/>
            <w:tcBorders>
              <w:right w:val="single" w:sz="8" w:space="0" w:color="auto"/>
            </w:tcBorders>
            <w:vAlign w:val="bottom"/>
          </w:tcPr>
          <w:p w:rsidR="00D94D53" w:rsidRDefault="00D94D53" w:rsidP="00D21A0A">
            <w:pPr>
              <w:spacing w:line="260" w:lineRule="exact"/>
              <w:jc w:val="center"/>
              <w:rPr>
                <w:sz w:val="20"/>
                <w:szCs w:val="20"/>
              </w:rPr>
            </w:pPr>
            <w:r>
              <w:rPr>
                <w:rFonts w:eastAsia="Times New Roman"/>
                <w:w w:val="99"/>
                <w:sz w:val="24"/>
                <w:szCs w:val="24"/>
              </w:rPr>
              <w:t>Сентябрь</w:t>
            </w:r>
          </w:p>
        </w:tc>
        <w:tc>
          <w:tcPr>
            <w:tcW w:w="20" w:type="dxa"/>
            <w:vAlign w:val="bottom"/>
          </w:tcPr>
          <w:p w:rsidR="00D94D53" w:rsidRDefault="00D94D53" w:rsidP="00D21A0A"/>
        </w:tc>
      </w:tr>
      <w:tr w:rsidR="00D94D53" w:rsidTr="000B51BA">
        <w:trPr>
          <w:trHeight w:val="280"/>
        </w:trPr>
        <w:tc>
          <w:tcPr>
            <w:tcW w:w="1160" w:type="dxa"/>
            <w:tcBorders>
              <w:left w:val="single" w:sz="8" w:space="0" w:color="auto"/>
              <w:bottom w:val="single" w:sz="8" w:space="0" w:color="auto"/>
              <w:right w:val="single" w:sz="8" w:space="0" w:color="auto"/>
            </w:tcBorders>
            <w:vAlign w:val="bottom"/>
          </w:tcPr>
          <w:p w:rsidR="00D94D53" w:rsidRDefault="00D94D53" w:rsidP="00D21A0A">
            <w:pPr>
              <w:rPr>
                <w:sz w:val="24"/>
                <w:szCs w:val="24"/>
              </w:rPr>
            </w:pPr>
          </w:p>
        </w:tc>
        <w:tc>
          <w:tcPr>
            <w:tcW w:w="4905" w:type="dxa"/>
            <w:tcBorders>
              <w:bottom w:val="single" w:sz="8" w:space="0" w:color="auto"/>
              <w:right w:val="single" w:sz="8" w:space="0" w:color="auto"/>
            </w:tcBorders>
            <w:vAlign w:val="bottom"/>
          </w:tcPr>
          <w:p w:rsidR="00D94D53" w:rsidRDefault="00D94D53" w:rsidP="00D21A0A">
            <w:pPr>
              <w:rPr>
                <w:sz w:val="24"/>
                <w:szCs w:val="24"/>
              </w:rPr>
            </w:pPr>
          </w:p>
        </w:tc>
        <w:tc>
          <w:tcPr>
            <w:tcW w:w="5211" w:type="dxa"/>
            <w:tcBorders>
              <w:bottom w:val="single" w:sz="8" w:space="0" w:color="auto"/>
              <w:right w:val="single" w:sz="8" w:space="0" w:color="auto"/>
            </w:tcBorders>
            <w:vAlign w:val="bottom"/>
          </w:tcPr>
          <w:p w:rsidR="00D94D53" w:rsidRDefault="00D94D53" w:rsidP="00D21A0A">
            <w:pPr>
              <w:rPr>
                <w:sz w:val="24"/>
                <w:szCs w:val="24"/>
              </w:rPr>
            </w:pPr>
          </w:p>
        </w:tc>
        <w:tc>
          <w:tcPr>
            <w:tcW w:w="3043" w:type="dxa"/>
            <w:tcBorders>
              <w:bottom w:val="single" w:sz="8" w:space="0" w:color="auto"/>
              <w:right w:val="single" w:sz="8" w:space="0" w:color="auto"/>
            </w:tcBorders>
            <w:vAlign w:val="bottom"/>
          </w:tcPr>
          <w:p w:rsidR="00D94D53" w:rsidRDefault="00D94D53" w:rsidP="00D21A0A">
            <w:pPr>
              <w:rPr>
                <w:sz w:val="24"/>
                <w:szCs w:val="24"/>
              </w:rPr>
            </w:pPr>
          </w:p>
        </w:tc>
        <w:tc>
          <w:tcPr>
            <w:tcW w:w="20" w:type="dxa"/>
            <w:vAlign w:val="bottom"/>
          </w:tcPr>
          <w:p w:rsidR="00D94D53" w:rsidRDefault="00D94D53" w:rsidP="00D21A0A">
            <w:pPr>
              <w:rPr>
                <w:sz w:val="24"/>
                <w:szCs w:val="24"/>
              </w:rPr>
            </w:pPr>
          </w:p>
        </w:tc>
      </w:tr>
      <w:tr w:rsidR="00D94D53" w:rsidTr="000B51BA">
        <w:trPr>
          <w:trHeight w:val="251"/>
        </w:trPr>
        <w:tc>
          <w:tcPr>
            <w:tcW w:w="1160" w:type="dxa"/>
            <w:tcBorders>
              <w:left w:val="single" w:sz="8" w:space="0" w:color="auto"/>
              <w:right w:val="single" w:sz="8" w:space="0" w:color="auto"/>
            </w:tcBorders>
            <w:vAlign w:val="bottom"/>
          </w:tcPr>
          <w:p w:rsidR="00D94D53" w:rsidRDefault="00D94D53" w:rsidP="00D21A0A">
            <w:pPr>
              <w:spacing w:line="256" w:lineRule="exact"/>
              <w:jc w:val="center"/>
              <w:rPr>
                <w:sz w:val="20"/>
                <w:szCs w:val="20"/>
              </w:rPr>
            </w:pPr>
            <w:r>
              <w:rPr>
                <w:rFonts w:eastAsia="Times New Roman"/>
                <w:w w:val="99"/>
                <w:sz w:val="24"/>
                <w:szCs w:val="24"/>
              </w:rPr>
              <w:t>2.</w:t>
            </w:r>
          </w:p>
        </w:tc>
        <w:tc>
          <w:tcPr>
            <w:tcW w:w="4905" w:type="dxa"/>
            <w:tcBorders>
              <w:right w:val="single" w:sz="8" w:space="0" w:color="auto"/>
            </w:tcBorders>
            <w:vAlign w:val="bottom"/>
          </w:tcPr>
          <w:p w:rsidR="00D94D53" w:rsidRDefault="00D94D53" w:rsidP="00D21A0A">
            <w:pPr>
              <w:spacing w:line="256" w:lineRule="exact"/>
              <w:jc w:val="center"/>
              <w:rPr>
                <w:sz w:val="20"/>
                <w:szCs w:val="20"/>
              </w:rPr>
            </w:pPr>
            <w:r>
              <w:rPr>
                <w:rFonts w:eastAsia="Times New Roman"/>
                <w:w w:val="99"/>
                <w:sz w:val="24"/>
                <w:szCs w:val="24"/>
              </w:rPr>
              <w:t>Мастерим костюмы к празднику</w:t>
            </w:r>
          </w:p>
        </w:tc>
        <w:tc>
          <w:tcPr>
            <w:tcW w:w="5211" w:type="dxa"/>
            <w:tcBorders>
              <w:right w:val="single" w:sz="8" w:space="0" w:color="auto"/>
            </w:tcBorders>
            <w:vAlign w:val="bottom"/>
          </w:tcPr>
          <w:p w:rsidR="00D94D53" w:rsidRDefault="00D94D53" w:rsidP="00D21A0A">
            <w:pPr>
              <w:spacing w:line="256" w:lineRule="exact"/>
              <w:jc w:val="center"/>
              <w:rPr>
                <w:sz w:val="20"/>
                <w:szCs w:val="20"/>
              </w:rPr>
            </w:pPr>
            <w:r>
              <w:rPr>
                <w:rFonts w:eastAsia="Times New Roman"/>
                <w:w w:val="99"/>
                <w:sz w:val="24"/>
                <w:szCs w:val="24"/>
              </w:rPr>
              <w:t xml:space="preserve">Индивидуальные консультации </w:t>
            </w:r>
            <w:proofErr w:type="gramStart"/>
            <w:r>
              <w:rPr>
                <w:rFonts w:eastAsia="Times New Roman"/>
                <w:w w:val="99"/>
                <w:sz w:val="24"/>
                <w:szCs w:val="24"/>
              </w:rPr>
              <w:t>при</w:t>
            </w:r>
            <w:proofErr w:type="gramEnd"/>
          </w:p>
        </w:tc>
        <w:tc>
          <w:tcPr>
            <w:tcW w:w="3043" w:type="dxa"/>
            <w:tcBorders>
              <w:right w:val="single" w:sz="8" w:space="0" w:color="auto"/>
            </w:tcBorders>
            <w:vAlign w:val="bottom"/>
          </w:tcPr>
          <w:p w:rsidR="00D94D53" w:rsidRDefault="00D94D53" w:rsidP="00D21A0A">
            <w:pPr>
              <w:spacing w:line="256" w:lineRule="exact"/>
              <w:jc w:val="center"/>
              <w:rPr>
                <w:sz w:val="20"/>
                <w:szCs w:val="20"/>
              </w:rPr>
            </w:pPr>
            <w:r>
              <w:rPr>
                <w:rFonts w:eastAsia="Times New Roman"/>
                <w:sz w:val="24"/>
                <w:szCs w:val="24"/>
              </w:rPr>
              <w:t>Октябрь</w:t>
            </w:r>
          </w:p>
        </w:tc>
        <w:tc>
          <w:tcPr>
            <w:tcW w:w="20" w:type="dxa"/>
            <w:vAlign w:val="bottom"/>
          </w:tcPr>
          <w:p w:rsidR="00D94D53" w:rsidRDefault="00D94D53" w:rsidP="00D21A0A"/>
        </w:tc>
      </w:tr>
      <w:tr w:rsidR="00D94D53" w:rsidTr="000B51BA">
        <w:trPr>
          <w:trHeight w:val="275"/>
        </w:trPr>
        <w:tc>
          <w:tcPr>
            <w:tcW w:w="1160" w:type="dxa"/>
            <w:tcBorders>
              <w:left w:val="single" w:sz="8" w:space="0" w:color="auto"/>
              <w:bottom w:val="single" w:sz="8" w:space="0" w:color="auto"/>
              <w:right w:val="single" w:sz="8" w:space="0" w:color="auto"/>
            </w:tcBorders>
            <w:vAlign w:val="bottom"/>
          </w:tcPr>
          <w:p w:rsidR="00D94D53" w:rsidRDefault="00D94D53" w:rsidP="00D21A0A">
            <w:pPr>
              <w:rPr>
                <w:sz w:val="24"/>
                <w:szCs w:val="24"/>
              </w:rPr>
            </w:pPr>
          </w:p>
        </w:tc>
        <w:tc>
          <w:tcPr>
            <w:tcW w:w="4905" w:type="dxa"/>
            <w:tcBorders>
              <w:bottom w:val="single" w:sz="8" w:space="0" w:color="auto"/>
              <w:right w:val="single" w:sz="8" w:space="0" w:color="auto"/>
            </w:tcBorders>
            <w:vAlign w:val="bottom"/>
          </w:tcPr>
          <w:p w:rsidR="00D94D53" w:rsidRDefault="00D94D53" w:rsidP="00D21A0A">
            <w:pPr>
              <w:rPr>
                <w:sz w:val="24"/>
                <w:szCs w:val="24"/>
              </w:rPr>
            </w:pPr>
          </w:p>
        </w:tc>
        <w:tc>
          <w:tcPr>
            <w:tcW w:w="5211" w:type="dxa"/>
            <w:tcBorders>
              <w:bottom w:val="single" w:sz="8" w:space="0" w:color="auto"/>
              <w:right w:val="single" w:sz="8" w:space="0" w:color="auto"/>
            </w:tcBorders>
            <w:vAlign w:val="bottom"/>
          </w:tcPr>
          <w:p w:rsidR="00D94D53" w:rsidRDefault="00D94D53" w:rsidP="00D21A0A">
            <w:pPr>
              <w:jc w:val="center"/>
              <w:rPr>
                <w:sz w:val="20"/>
                <w:szCs w:val="20"/>
              </w:rPr>
            </w:pPr>
            <w:r>
              <w:rPr>
                <w:rFonts w:eastAsia="Times New Roman"/>
                <w:sz w:val="24"/>
                <w:szCs w:val="24"/>
              </w:rPr>
              <w:t>подготовке детей к осенним праздникам</w:t>
            </w:r>
          </w:p>
        </w:tc>
        <w:tc>
          <w:tcPr>
            <w:tcW w:w="3043" w:type="dxa"/>
            <w:tcBorders>
              <w:bottom w:val="single" w:sz="8" w:space="0" w:color="auto"/>
              <w:right w:val="single" w:sz="8" w:space="0" w:color="auto"/>
            </w:tcBorders>
            <w:vAlign w:val="bottom"/>
          </w:tcPr>
          <w:p w:rsidR="00D94D53" w:rsidRDefault="00D94D53" w:rsidP="00D21A0A">
            <w:pPr>
              <w:rPr>
                <w:sz w:val="24"/>
                <w:szCs w:val="24"/>
              </w:rPr>
            </w:pPr>
          </w:p>
        </w:tc>
        <w:tc>
          <w:tcPr>
            <w:tcW w:w="20" w:type="dxa"/>
            <w:vAlign w:val="bottom"/>
          </w:tcPr>
          <w:p w:rsidR="00D94D53" w:rsidRDefault="00D94D53" w:rsidP="00D21A0A">
            <w:pPr>
              <w:rPr>
                <w:sz w:val="24"/>
                <w:szCs w:val="24"/>
              </w:rPr>
            </w:pPr>
          </w:p>
        </w:tc>
      </w:tr>
      <w:tr w:rsidR="00D94D53" w:rsidTr="000B51BA">
        <w:trPr>
          <w:trHeight w:val="261"/>
        </w:trPr>
        <w:tc>
          <w:tcPr>
            <w:tcW w:w="1160" w:type="dxa"/>
            <w:tcBorders>
              <w:left w:val="single" w:sz="8" w:space="0" w:color="auto"/>
              <w:bottom w:val="single" w:sz="8" w:space="0" w:color="auto"/>
              <w:right w:val="single" w:sz="8" w:space="0" w:color="auto"/>
            </w:tcBorders>
            <w:vAlign w:val="bottom"/>
          </w:tcPr>
          <w:p w:rsidR="00D94D53" w:rsidRDefault="00D94D53" w:rsidP="00D21A0A">
            <w:pPr>
              <w:spacing w:line="264" w:lineRule="exact"/>
              <w:jc w:val="center"/>
              <w:rPr>
                <w:sz w:val="20"/>
                <w:szCs w:val="20"/>
              </w:rPr>
            </w:pPr>
            <w:r>
              <w:rPr>
                <w:rFonts w:eastAsia="Times New Roman"/>
                <w:w w:val="99"/>
                <w:sz w:val="24"/>
                <w:szCs w:val="24"/>
              </w:rPr>
              <w:t>3.</w:t>
            </w:r>
          </w:p>
        </w:tc>
        <w:tc>
          <w:tcPr>
            <w:tcW w:w="4905" w:type="dxa"/>
            <w:tcBorders>
              <w:bottom w:val="single" w:sz="8" w:space="0" w:color="auto"/>
              <w:right w:val="single" w:sz="8" w:space="0" w:color="auto"/>
            </w:tcBorders>
            <w:vAlign w:val="bottom"/>
          </w:tcPr>
          <w:p w:rsidR="00D94D53" w:rsidRDefault="00D94D53" w:rsidP="00D21A0A">
            <w:pPr>
              <w:spacing w:line="264" w:lineRule="exact"/>
              <w:jc w:val="center"/>
              <w:rPr>
                <w:sz w:val="20"/>
                <w:szCs w:val="20"/>
              </w:rPr>
            </w:pPr>
            <w:r>
              <w:rPr>
                <w:rFonts w:eastAsia="Times New Roman"/>
                <w:w w:val="99"/>
                <w:sz w:val="24"/>
                <w:szCs w:val="24"/>
              </w:rPr>
              <w:t>Создание музыкальной среды дома</w:t>
            </w:r>
          </w:p>
        </w:tc>
        <w:tc>
          <w:tcPr>
            <w:tcW w:w="5211" w:type="dxa"/>
            <w:tcBorders>
              <w:bottom w:val="single" w:sz="8" w:space="0" w:color="auto"/>
              <w:right w:val="single" w:sz="8" w:space="0" w:color="auto"/>
            </w:tcBorders>
            <w:vAlign w:val="bottom"/>
          </w:tcPr>
          <w:p w:rsidR="00D94D53" w:rsidRDefault="00D94D53" w:rsidP="00D21A0A">
            <w:pPr>
              <w:spacing w:line="264" w:lineRule="exact"/>
              <w:jc w:val="center"/>
              <w:rPr>
                <w:sz w:val="20"/>
                <w:szCs w:val="20"/>
              </w:rPr>
            </w:pPr>
            <w:r>
              <w:rPr>
                <w:rFonts w:eastAsia="Times New Roman"/>
                <w:sz w:val="24"/>
                <w:szCs w:val="24"/>
              </w:rPr>
              <w:t>Рекомендации в передвижных папках</w:t>
            </w:r>
          </w:p>
        </w:tc>
        <w:tc>
          <w:tcPr>
            <w:tcW w:w="3043" w:type="dxa"/>
            <w:tcBorders>
              <w:bottom w:val="single" w:sz="8" w:space="0" w:color="auto"/>
              <w:right w:val="single" w:sz="8" w:space="0" w:color="auto"/>
            </w:tcBorders>
            <w:vAlign w:val="bottom"/>
          </w:tcPr>
          <w:p w:rsidR="00D94D53" w:rsidRDefault="00D94D53" w:rsidP="00D21A0A">
            <w:pPr>
              <w:spacing w:line="264" w:lineRule="exact"/>
              <w:jc w:val="center"/>
              <w:rPr>
                <w:sz w:val="20"/>
                <w:szCs w:val="20"/>
              </w:rPr>
            </w:pPr>
            <w:r>
              <w:rPr>
                <w:rFonts w:eastAsia="Times New Roman"/>
                <w:sz w:val="24"/>
                <w:szCs w:val="24"/>
              </w:rPr>
              <w:t>Ноябрь</w:t>
            </w:r>
          </w:p>
        </w:tc>
        <w:tc>
          <w:tcPr>
            <w:tcW w:w="20" w:type="dxa"/>
            <w:vAlign w:val="bottom"/>
          </w:tcPr>
          <w:p w:rsidR="00D94D53" w:rsidRDefault="00D94D53" w:rsidP="00D21A0A">
            <w:pPr>
              <w:rPr>
                <w:sz w:val="23"/>
                <w:szCs w:val="23"/>
              </w:rPr>
            </w:pPr>
          </w:p>
        </w:tc>
      </w:tr>
      <w:tr w:rsidR="00D94D53" w:rsidTr="000B51BA">
        <w:trPr>
          <w:trHeight w:val="255"/>
        </w:trPr>
        <w:tc>
          <w:tcPr>
            <w:tcW w:w="1160" w:type="dxa"/>
            <w:tcBorders>
              <w:left w:val="single" w:sz="8" w:space="0" w:color="auto"/>
              <w:right w:val="single" w:sz="8" w:space="0" w:color="auto"/>
            </w:tcBorders>
            <w:vAlign w:val="bottom"/>
          </w:tcPr>
          <w:p w:rsidR="00D94D53" w:rsidRDefault="00D94D53" w:rsidP="00D21A0A">
            <w:pPr>
              <w:spacing w:line="260" w:lineRule="exact"/>
              <w:jc w:val="center"/>
              <w:rPr>
                <w:sz w:val="20"/>
                <w:szCs w:val="20"/>
              </w:rPr>
            </w:pPr>
            <w:r>
              <w:rPr>
                <w:rFonts w:eastAsia="Times New Roman"/>
                <w:w w:val="99"/>
                <w:sz w:val="24"/>
                <w:szCs w:val="24"/>
              </w:rPr>
              <w:t>4.</w:t>
            </w:r>
          </w:p>
        </w:tc>
        <w:tc>
          <w:tcPr>
            <w:tcW w:w="4905" w:type="dxa"/>
            <w:tcBorders>
              <w:right w:val="single" w:sz="8" w:space="0" w:color="auto"/>
            </w:tcBorders>
            <w:vAlign w:val="bottom"/>
          </w:tcPr>
          <w:p w:rsidR="00D94D53" w:rsidRDefault="00D94D53" w:rsidP="00D21A0A">
            <w:pPr>
              <w:spacing w:line="260" w:lineRule="exact"/>
              <w:jc w:val="center"/>
              <w:rPr>
                <w:sz w:val="20"/>
                <w:szCs w:val="20"/>
              </w:rPr>
            </w:pPr>
            <w:r>
              <w:rPr>
                <w:rFonts w:eastAsia="Times New Roman"/>
                <w:w w:val="99"/>
                <w:sz w:val="24"/>
                <w:szCs w:val="24"/>
              </w:rPr>
              <w:t>Мастерим музыкальные инструменты всей</w:t>
            </w:r>
          </w:p>
        </w:tc>
        <w:tc>
          <w:tcPr>
            <w:tcW w:w="5211" w:type="dxa"/>
            <w:tcBorders>
              <w:right w:val="single" w:sz="8" w:space="0" w:color="auto"/>
            </w:tcBorders>
            <w:vAlign w:val="bottom"/>
          </w:tcPr>
          <w:p w:rsidR="00D94D53" w:rsidRDefault="00D94D53" w:rsidP="00D21A0A">
            <w:pPr>
              <w:spacing w:line="260" w:lineRule="exact"/>
              <w:jc w:val="center"/>
              <w:rPr>
                <w:sz w:val="20"/>
                <w:szCs w:val="20"/>
              </w:rPr>
            </w:pPr>
            <w:r>
              <w:rPr>
                <w:rFonts w:eastAsia="Times New Roman"/>
                <w:w w:val="99"/>
                <w:sz w:val="24"/>
                <w:szCs w:val="24"/>
              </w:rPr>
              <w:t>Консультация</w:t>
            </w:r>
          </w:p>
        </w:tc>
        <w:tc>
          <w:tcPr>
            <w:tcW w:w="3043" w:type="dxa"/>
            <w:tcBorders>
              <w:right w:val="single" w:sz="8" w:space="0" w:color="auto"/>
            </w:tcBorders>
            <w:vAlign w:val="bottom"/>
          </w:tcPr>
          <w:p w:rsidR="00D94D53" w:rsidRDefault="00D94D53" w:rsidP="00D21A0A">
            <w:pPr>
              <w:spacing w:line="260" w:lineRule="exact"/>
              <w:jc w:val="center"/>
              <w:rPr>
                <w:sz w:val="20"/>
                <w:szCs w:val="20"/>
              </w:rPr>
            </w:pPr>
            <w:r>
              <w:rPr>
                <w:rFonts w:eastAsia="Times New Roman"/>
                <w:sz w:val="24"/>
                <w:szCs w:val="24"/>
              </w:rPr>
              <w:t>Ноябрь</w:t>
            </w:r>
          </w:p>
        </w:tc>
        <w:tc>
          <w:tcPr>
            <w:tcW w:w="20" w:type="dxa"/>
            <w:vAlign w:val="bottom"/>
          </w:tcPr>
          <w:p w:rsidR="00D94D53" w:rsidRDefault="00D94D53" w:rsidP="00D21A0A"/>
        </w:tc>
      </w:tr>
      <w:tr w:rsidR="00D94D53" w:rsidTr="000B51BA">
        <w:trPr>
          <w:trHeight w:val="275"/>
        </w:trPr>
        <w:tc>
          <w:tcPr>
            <w:tcW w:w="1160" w:type="dxa"/>
            <w:tcBorders>
              <w:left w:val="single" w:sz="8" w:space="0" w:color="auto"/>
              <w:bottom w:val="single" w:sz="8" w:space="0" w:color="auto"/>
              <w:right w:val="single" w:sz="8" w:space="0" w:color="auto"/>
            </w:tcBorders>
            <w:vAlign w:val="bottom"/>
          </w:tcPr>
          <w:p w:rsidR="00D94D53" w:rsidRDefault="00D94D53" w:rsidP="00D21A0A">
            <w:pPr>
              <w:rPr>
                <w:sz w:val="24"/>
                <w:szCs w:val="24"/>
              </w:rPr>
            </w:pPr>
          </w:p>
        </w:tc>
        <w:tc>
          <w:tcPr>
            <w:tcW w:w="4905" w:type="dxa"/>
            <w:tcBorders>
              <w:bottom w:val="single" w:sz="8" w:space="0" w:color="auto"/>
              <w:right w:val="single" w:sz="8" w:space="0" w:color="auto"/>
            </w:tcBorders>
            <w:vAlign w:val="bottom"/>
          </w:tcPr>
          <w:p w:rsidR="00D94D53" w:rsidRDefault="00D94D53" w:rsidP="00D21A0A">
            <w:pPr>
              <w:jc w:val="center"/>
              <w:rPr>
                <w:sz w:val="20"/>
                <w:szCs w:val="20"/>
              </w:rPr>
            </w:pPr>
            <w:r>
              <w:rPr>
                <w:rFonts w:eastAsia="Times New Roman"/>
                <w:sz w:val="24"/>
                <w:szCs w:val="24"/>
              </w:rPr>
              <w:t>семьей</w:t>
            </w:r>
          </w:p>
        </w:tc>
        <w:tc>
          <w:tcPr>
            <w:tcW w:w="5211" w:type="dxa"/>
            <w:tcBorders>
              <w:bottom w:val="single" w:sz="8" w:space="0" w:color="auto"/>
              <w:right w:val="single" w:sz="8" w:space="0" w:color="auto"/>
            </w:tcBorders>
            <w:vAlign w:val="bottom"/>
          </w:tcPr>
          <w:p w:rsidR="00D94D53" w:rsidRDefault="00D94D53" w:rsidP="00D21A0A">
            <w:pPr>
              <w:rPr>
                <w:sz w:val="24"/>
                <w:szCs w:val="24"/>
              </w:rPr>
            </w:pPr>
          </w:p>
        </w:tc>
        <w:tc>
          <w:tcPr>
            <w:tcW w:w="3043" w:type="dxa"/>
            <w:tcBorders>
              <w:bottom w:val="single" w:sz="8" w:space="0" w:color="auto"/>
              <w:right w:val="single" w:sz="8" w:space="0" w:color="auto"/>
            </w:tcBorders>
            <w:vAlign w:val="bottom"/>
          </w:tcPr>
          <w:p w:rsidR="00D94D53" w:rsidRDefault="00D94D53" w:rsidP="00D21A0A">
            <w:pPr>
              <w:rPr>
                <w:sz w:val="24"/>
                <w:szCs w:val="24"/>
              </w:rPr>
            </w:pPr>
          </w:p>
        </w:tc>
        <w:tc>
          <w:tcPr>
            <w:tcW w:w="20" w:type="dxa"/>
            <w:vAlign w:val="bottom"/>
          </w:tcPr>
          <w:p w:rsidR="00D94D53" w:rsidRDefault="00D94D53" w:rsidP="00D21A0A">
            <w:pPr>
              <w:rPr>
                <w:sz w:val="24"/>
                <w:szCs w:val="24"/>
              </w:rPr>
            </w:pPr>
          </w:p>
        </w:tc>
      </w:tr>
      <w:tr w:rsidR="00D94D53" w:rsidTr="000B51BA">
        <w:trPr>
          <w:trHeight w:val="255"/>
        </w:trPr>
        <w:tc>
          <w:tcPr>
            <w:tcW w:w="1160" w:type="dxa"/>
            <w:tcBorders>
              <w:left w:val="single" w:sz="8" w:space="0" w:color="auto"/>
              <w:right w:val="single" w:sz="8" w:space="0" w:color="auto"/>
            </w:tcBorders>
            <w:vAlign w:val="bottom"/>
          </w:tcPr>
          <w:p w:rsidR="00D94D53" w:rsidRDefault="00D94D53" w:rsidP="00D21A0A">
            <w:pPr>
              <w:spacing w:line="260" w:lineRule="exact"/>
              <w:jc w:val="center"/>
              <w:rPr>
                <w:sz w:val="20"/>
                <w:szCs w:val="20"/>
              </w:rPr>
            </w:pPr>
            <w:r>
              <w:rPr>
                <w:rFonts w:eastAsia="Times New Roman"/>
                <w:w w:val="99"/>
                <w:sz w:val="24"/>
                <w:szCs w:val="24"/>
              </w:rPr>
              <w:t>5.</w:t>
            </w:r>
          </w:p>
        </w:tc>
        <w:tc>
          <w:tcPr>
            <w:tcW w:w="4905" w:type="dxa"/>
            <w:tcBorders>
              <w:right w:val="single" w:sz="8" w:space="0" w:color="auto"/>
            </w:tcBorders>
            <w:vAlign w:val="bottom"/>
          </w:tcPr>
          <w:p w:rsidR="00D94D53" w:rsidRDefault="00D94D53" w:rsidP="00D21A0A">
            <w:pPr>
              <w:spacing w:line="260" w:lineRule="exact"/>
              <w:jc w:val="center"/>
              <w:rPr>
                <w:sz w:val="20"/>
                <w:szCs w:val="20"/>
              </w:rPr>
            </w:pPr>
            <w:r>
              <w:rPr>
                <w:rFonts w:eastAsia="Times New Roman"/>
                <w:sz w:val="24"/>
                <w:szCs w:val="24"/>
              </w:rPr>
              <w:t>Готовимся к новогодним представлениям</w:t>
            </w:r>
          </w:p>
        </w:tc>
        <w:tc>
          <w:tcPr>
            <w:tcW w:w="5211" w:type="dxa"/>
            <w:tcBorders>
              <w:right w:val="single" w:sz="8" w:space="0" w:color="auto"/>
            </w:tcBorders>
            <w:vAlign w:val="bottom"/>
          </w:tcPr>
          <w:p w:rsidR="00D94D53" w:rsidRDefault="00D94D53" w:rsidP="00D21A0A">
            <w:pPr>
              <w:spacing w:line="260" w:lineRule="exact"/>
              <w:jc w:val="center"/>
              <w:rPr>
                <w:sz w:val="20"/>
                <w:szCs w:val="20"/>
              </w:rPr>
            </w:pPr>
            <w:r>
              <w:rPr>
                <w:rFonts w:eastAsia="Times New Roman"/>
                <w:sz w:val="24"/>
                <w:szCs w:val="24"/>
              </w:rPr>
              <w:t>Индивидуальные консультации, обсуждение</w:t>
            </w:r>
          </w:p>
        </w:tc>
        <w:tc>
          <w:tcPr>
            <w:tcW w:w="3043" w:type="dxa"/>
            <w:tcBorders>
              <w:right w:val="single" w:sz="8" w:space="0" w:color="auto"/>
            </w:tcBorders>
            <w:vAlign w:val="bottom"/>
          </w:tcPr>
          <w:p w:rsidR="00D94D53" w:rsidRDefault="00D94D53" w:rsidP="00D21A0A">
            <w:pPr>
              <w:spacing w:line="260" w:lineRule="exact"/>
              <w:jc w:val="center"/>
              <w:rPr>
                <w:sz w:val="20"/>
                <w:szCs w:val="20"/>
              </w:rPr>
            </w:pPr>
            <w:r>
              <w:rPr>
                <w:rFonts w:eastAsia="Times New Roman"/>
                <w:w w:val="99"/>
                <w:sz w:val="24"/>
                <w:szCs w:val="24"/>
              </w:rPr>
              <w:t>Декабрь</w:t>
            </w:r>
          </w:p>
        </w:tc>
        <w:tc>
          <w:tcPr>
            <w:tcW w:w="20" w:type="dxa"/>
            <w:vAlign w:val="bottom"/>
          </w:tcPr>
          <w:p w:rsidR="00D94D53" w:rsidRDefault="00D94D53" w:rsidP="00D21A0A"/>
        </w:tc>
      </w:tr>
      <w:tr w:rsidR="00D94D53" w:rsidTr="000B51BA">
        <w:trPr>
          <w:trHeight w:val="270"/>
        </w:trPr>
        <w:tc>
          <w:tcPr>
            <w:tcW w:w="1160" w:type="dxa"/>
            <w:tcBorders>
              <w:left w:val="single" w:sz="8" w:space="0" w:color="auto"/>
              <w:right w:val="single" w:sz="8" w:space="0" w:color="auto"/>
            </w:tcBorders>
            <w:vAlign w:val="bottom"/>
          </w:tcPr>
          <w:p w:rsidR="00D94D53" w:rsidRDefault="00D94D53" w:rsidP="00D21A0A">
            <w:pPr>
              <w:rPr>
                <w:sz w:val="24"/>
                <w:szCs w:val="24"/>
              </w:rPr>
            </w:pPr>
          </w:p>
        </w:tc>
        <w:tc>
          <w:tcPr>
            <w:tcW w:w="4905" w:type="dxa"/>
            <w:tcBorders>
              <w:right w:val="single" w:sz="8" w:space="0" w:color="auto"/>
            </w:tcBorders>
            <w:vAlign w:val="bottom"/>
          </w:tcPr>
          <w:p w:rsidR="00D94D53" w:rsidRDefault="00D94D53" w:rsidP="00D21A0A">
            <w:pPr>
              <w:rPr>
                <w:sz w:val="24"/>
                <w:szCs w:val="24"/>
              </w:rPr>
            </w:pPr>
          </w:p>
        </w:tc>
        <w:tc>
          <w:tcPr>
            <w:tcW w:w="5211" w:type="dxa"/>
            <w:tcBorders>
              <w:right w:val="single" w:sz="8" w:space="0" w:color="auto"/>
            </w:tcBorders>
            <w:vAlign w:val="bottom"/>
          </w:tcPr>
          <w:p w:rsidR="00D94D53" w:rsidRDefault="00D94D53" w:rsidP="00D21A0A">
            <w:pPr>
              <w:jc w:val="center"/>
              <w:rPr>
                <w:sz w:val="20"/>
                <w:szCs w:val="20"/>
              </w:rPr>
            </w:pPr>
            <w:r>
              <w:rPr>
                <w:rFonts w:eastAsia="Times New Roman"/>
                <w:w w:val="99"/>
                <w:sz w:val="24"/>
                <w:szCs w:val="24"/>
              </w:rPr>
              <w:t>костюмов для представления, разучивание</w:t>
            </w:r>
          </w:p>
        </w:tc>
        <w:tc>
          <w:tcPr>
            <w:tcW w:w="3043" w:type="dxa"/>
            <w:tcBorders>
              <w:right w:val="single" w:sz="8" w:space="0" w:color="auto"/>
            </w:tcBorders>
            <w:vAlign w:val="bottom"/>
          </w:tcPr>
          <w:p w:rsidR="00D94D53" w:rsidRDefault="00D94D53" w:rsidP="00D21A0A">
            <w:pPr>
              <w:rPr>
                <w:sz w:val="24"/>
                <w:szCs w:val="24"/>
              </w:rPr>
            </w:pPr>
          </w:p>
        </w:tc>
        <w:tc>
          <w:tcPr>
            <w:tcW w:w="20" w:type="dxa"/>
            <w:vAlign w:val="bottom"/>
          </w:tcPr>
          <w:p w:rsidR="00D94D53" w:rsidRDefault="00D94D53" w:rsidP="00D21A0A">
            <w:pPr>
              <w:rPr>
                <w:sz w:val="24"/>
                <w:szCs w:val="24"/>
              </w:rPr>
            </w:pPr>
          </w:p>
        </w:tc>
      </w:tr>
      <w:tr w:rsidR="00D94D53" w:rsidTr="000B51BA">
        <w:trPr>
          <w:trHeight w:val="275"/>
        </w:trPr>
        <w:tc>
          <w:tcPr>
            <w:tcW w:w="1160" w:type="dxa"/>
            <w:tcBorders>
              <w:left w:val="single" w:sz="8" w:space="0" w:color="auto"/>
              <w:bottom w:val="single" w:sz="8" w:space="0" w:color="auto"/>
              <w:right w:val="single" w:sz="8" w:space="0" w:color="auto"/>
            </w:tcBorders>
            <w:vAlign w:val="bottom"/>
          </w:tcPr>
          <w:p w:rsidR="00D94D53" w:rsidRDefault="00D94D53" w:rsidP="00D21A0A">
            <w:pPr>
              <w:rPr>
                <w:sz w:val="24"/>
                <w:szCs w:val="24"/>
              </w:rPr>
            </w:pPr>
          </w:p>
        </w:tc>
        <w:tc>
          <w:tcPr>
            <w:tcW w:w="4905" w:type="dxa"/>
            <w:tcBorders>
              <w:bottom w:val="single" w:sz="8" w:space="0" w:color="auto"/>
              <w:right w:val="single" w:sz="8" w:space="0" w:color="auto"/>
            </w:tcBorders>
            <w:vAlign w:val="bottom"/>
          </w:tcPr>
          <w:p w:rsidR="00D94D53" w:rsidRDefault="00D94D53" w:rsidP="00D21A0A">
            <w:pPr>
              <w:rPr>
                <w:sz w:val="24"/>
                <w:szCs w:val="24"/>
              </w:rPr>
            </w:pPr>
          </w:p>
        </w:tc>
        <w:tc>
          <w:tcPr>
            <w:tcW w:w="5211" w:type="dxa"/>
            <w:tcBorders>
              <w:bottom w:val="single" w:sz="8" w:space="0" w:color="auto"/>
              <w:right w:val="single" w:sz="8" w:space="0" w:color="auto"/>
            </w:tcBorders>
            <w:vAlign w:val="bottom"/>
          </w:tcPr>
          <w:p w:rsidR="00D94D53" w:rsidRDefault="00D94D53" w:rsidP="00D21A0A">
            <w:pPr>
              <w:jc w:val="center"/>
              <w:rPr>
                <w:sz w:val="20"/>
                <w:szCs w:val="20"/>
              </w:rPr>
            </w:pPr>
            <w:r>
              <w:rPr>
                <w:rFonts w:eastAsia="Times New Roman"/>
                <w:sz w:val="24"/>
                <w:szCs w:val="24"/>
              </w:rPr>
              <w:t>стихов, рекомендации в передвижных папках</w:t>
            </w:r>
          </w:p>
        </w:tc>
        <w:tc>
          <w:tcPr>
            <w:tcW w:w="3043" w:type="dxa"/>
            <w:tcBorders>
              <w:bottom w:val="single" w:sz="8" w:space="0" w:color="auto"/>
              <w:right w:val="single" w:sz="8" w:space="0" w:color="auto"/>
            </w:tcBorders>
            <w:vAlign w:val="bottom"/>
          </w:tcPr>
          <w:p w:rsidR="00D94D53" w:rsidRDefault="00D94D53" w:rsidP="00D21A0A">
            <w:pPr>
              <w:rPr>
                <w:sz w:val="24"/>
                <w:szCs w:val="24"/>
              </w:rPr>
            </w:pPr>
          </w:p>
        </w:tc>
        <w:tc>
          <w:tcPr>
            <w:tcW w:w="20" w:type="dxa"/>
            <w:vAlign w:val="bottom"/>
          </w:tcPr>
          <w:p w:rsidR="00D94D53" w:rsidRDefault="00D94D53" w:rsidP="00D21A0A">
            <w:pPr>
              <w:rPr>
                <w:sz w:val="24"/>
                <w:szCs w:val="24"/>
              </w:rPr>
            </w:pPr>
          </w:p>
        </w:tc>
      </w:tr>
      <w:tr w:rsidR="00D94D53" w:rsidTr="000B51BA">
        <w:trPr>
          <w:trHeight w:val="255"/>
        </w:trPr>
        <w:tc>
          <w:tcPr>
            <w:tcW w:w="1160" w:type="dxa"/>
            <w:tcBorders>
              <w:left w:val="single" w:sz="8" w:space="0" w:color="auto"/>
              <w:right w:val="single" w:sz="8" w:space="0" w:color="auto"/>
            </w:tcBorders>
            <w:vAlign w:val="bottom"/>
          </w:tcPr>
          <w:p w:rsidR="00D94D53" w:rsidRDefault="00D94D53" w:rsidP="00D21A0A">
            <w:pPr>
              <w:spacing w:line="260" w:lineRule="exact"/>
              <w:jc w:val="center"/>
              <w:rPr>
                <w:sz w:val="20"/>
                <w:szCs w:val="20"/>
              </w:rPr>
            </w:pPr>
            <w:r>
              <w:rPr>
                <w:rFonts w:eastAsia="Times New Roman"/>
                <w:w w:val="99"/>
                <w:sz w:val="24"/>
                <w:szCs w:val="24"/>
              </w:rPr>
              <w:t>6.</w:t>
            </w:r>
          </w:p>
        </w:tc>
        <w:tc>
          <w:tcPr>
            <w:tcW w:w="4905" w:type="dxa"/>
            <w:tcBorders>
              <w:right w:val="single" w:sz="8" w:space="0" w:color="auto"/>
            </w:tcBorders>
            <w:vAlign w:val="bottom"/>
          </w:tcPr>
          <w:p w:rsidR="00D94D53" w:rsidRDefault="00D94D53" w:rsidP="00D21A0A">
            <w:pPr>
              <w:spacing w:line="260" w:lineRule="exact"/>
              <w:jc w:val="center"/>
              <w:rPr>
                <w:sz w:val="20"/>
                <w:szCs w:val="20"/>
              </w:rPr>
            </w:pPr>
            <w:r>
              <w:rPr>
                <w:rFonts w:eastAsia="Times New Roman"/>
                <w:w w:val="99"/>
                <w:sz w:val="24"/>
                <w:szCs w:val="24"/>
              </w:rPr>
              <w:t>Встречаем праздник дома. Чем развлечь</w:t>
            </w:r>
          </w:p>
        </w:tc>
        <w:tc>
          <w:tcPr>
            <w:tcW w:w="5211" w:type="dxa"/>
            <w:tcBorders>
              <w:right w:val="single" w:sz="8" w:space="0" w:color="auto"/>
            </w:tcBorders>
            <w:vAlign w:val="bottom"/>
          </w:tcPr>
          <w:p w:rsidR="00D94D53" w:rsidRDefault="00D94D53" w:rsidP="00D21A0A">
            <w:pPr>
              <w:spacing w:line="260" w:lineRule="exact"/>
              <w:jc w:val="center"/>
              <w:rPr>
                <w:sz w:val="20"/>
                <w:szCs w:val="20"/>
              </w:rPr>
            </w:pPr>
            <w:r>
              <w:rPr>
                <w:rFonts w:eastAsia="Times New Roman"/>
                <w:sz w:val="24"/>
                <w:szCs w:val="24"/>
              </w:rPr>
              <w:t>Рекомендации в передвижных папках</w:t>
            </w:r>
          </w:p>
        </w:tc>
        <w:tc>
          <w:tcPr>
            <w:tcW w:w="3043" w:type="dxa"/>
            <w:tcBorders>
              <w:right w:val="single" w:sz="8" w:space="0" w:color="auto"/>
            </w:tcBorders>
            <w:vAlign w:val="bottom"/>
          </w:tcPr>
          <w:p w:rsidR="00D94D53" w:rsidRDefault="00D94D53" w:rsidP="00D21A0A">
            <w:pPr>
              <w:spacing w:line="260" w:lineRule="exact"/>
              <w:jc w:val="center"/>
              <w:rPr>
                <w:sz w:val="20"/>
                <w:szCs w:val="20"/>
              </w:rPr>
            </w:pPr>
            <w:r>
              <w:rPr>
                <w:rFonts w:eastAsia="Times New Roman"/>
                <w:w w:val="99"/>
                <w:sz w:val="24"/>
                <w:szCs w:val="24"/>
              </w:rPr>
              <w:t>Декабрь</w:t>
            </w:r>
          </w:p>
        </w:tc>
        <w:tc>
          <w:tcPr>
            <w:tcW w:w="20" w:type="dxa"/>
            <w:vAlign w:val="bottom"/>
          </w:tcPr>
          <w:p w:rsidR="00D94D53" w:rsidRDefault="00D94D53" w:rsidP="00D21A0A"/>
        </w:tc>
      </w:tr>
      <w:tr w:rsidR="00D94D53" w:rsidTr="000B51BA">
        <w:trPr>
          <w:trHeight w:val="275"/>
        </w:trPr>
        <w:tc>
          <w:tcPr>
            <w:tcW w:w="1160" w:type="dxa"/>
            <w:tcBorders>
              <w:left w:val="single" w:sz="8" w:space="0" w:color="auto"/>
              <w:bottom w:val="single" w:sz="8" w:space="0" w:color="auto"/>
              <w:right w:val="single" w:sz="8" w:space="0" w:color="auto"/>
            </w:tcBorders>
            <w:vAlign w:val="bottom"/>
          </w:tcPr>
          <w:p w:rsidR="00D94D53" w:rsidRDefault="00D94D53" w:rsidP="00D21A0A">
            <w:pPr>
              <w:rPr>
                <w:sz w:val="24"/>
                <w:szCs w:val="24"/>
              </w:rPr>
            </w:pPr>
          </w:p>
        </w:tc>
        <w:tc>
          <w:tcPr>
            <w:tcW w:w="4905" w:type="dxa"/>
            <w:tcBorders>
              <w:bottom w:val="single" w:sz="8" w:space="0" w:color="auto"/>
              <w:right w:val="single" w:sz="8" w:space="0" w:color="auto"/>
            </w:tcBorders>
            <w:vAlign w:val="bottom"/>
          </w:tcPr>
          <w:p w:rsidR="00D94D53" w:rsidRDefault="00D94D53" w:rsidP="00D21A0A">
            <w:pPr>
              <w:jc w:val="center"/>
              <w:rPr>
                <w:sz w:val="20"/>
                <w:szCs w:val="20"/>
              </w:rPr>
            </w:pPr>
            <w:r>
              <w:rPr>
                <w:rFonts w:eastAsia="Times New Roman"/>
                <w:sz w:val="24"/>
                <w:szCs w:val="24"/>
              </w:rPr>
              <w:t>детей дома?</w:t>
            </w:r>
          </w:p>
        </w:tc>
        <w:tc>
          <w:tcPr>
            <w:tcW w:w="5211" w:type="dxa"/>
            <w:tcBorders>
              <w:bottom w:val="single" w:sz="8" w:space="0" w:color="auto"/>
              <w:right w:val="single" w:sz="8" w:space="0" w:color="auto"/>
            </w:tcBorders>
            <w:vAlign w:val="bottom"/>
          </w:tcPr>
          <w:p w:rsidR="00D94D53" w:rsidRDefault="00D94D53" w:rsidP="00D21A0A">
            <w:pPr>
              <w:rPr>
                <w:sz w:val="24"/>
                <w:szCs w:val="24"/>
              </w:rPr>
            </w:pPr>
          </w:p>
        </w:tc>
        <w:tc>
          <w:tcPr>
            <w:tcW w:w="3043" w:type="dxa"/>
            <w:tcBorders>
              <w:bottom w:val="single" w:sz="8" w:space="0" w:color="auto"/>
              <w:right w:val="single" w:sz="8" w:space="0" w:color="auto"/>
            </w:tcBorders>
            <w:vAlign w:val="bottom"/>
          </w:tcPr>
          <w:p w:rsidR="00D94D53" w:rsidRDefault="00D94D53" w:rsidP="00D21A0A">
            <w:pPr>
              <w:rPr>
                <w:sz w:val="24"/>
                <w:szCs w:val="24"/>
              </w:rPr>
            </w:pPr>
          </w:p>
        </w:tc>
        <w:tc>
          <w:tcPr>
            <w:tcW w:w="20" w:type="dxa"/>
            <w:vAlign w:val="bottom"/>
          </w:tcPr>
          <w:p w:rsidR="00D94D53" w:rsidRDefault="00D94D53" w:rsidP="00D21A0A">
            <w:pPr>
              <w:rPr>
                <w:sz w:val="24"/>
                <w:szCs w:val="24"/>
              </w:rPr>
            </w:pPr>
          </w:p>
        </w:tc>
      </w:tr>
      <w:tr w:rsidR="00D94D53" w:rsidTr="000B51BA">
        <w:trPr>
          <w:trHeight w:val="255"/>
        </w:trPr>
        <w:tc>
          <w:tcPr>
            <w:tcW w:w="1160" w:type="dxa"/>
            <w:tcBorders>
              <w:left w:val="single" w:sz="8" w:space="0" w:color="auto"/>
              <w:right w:val="single" w:sz="8" w:space="0" w:color="auto"/>
            </w:tcBorders>
            <w:vAlign w:val="bottom"/>
          </w:tcPr>
          <w:p w:rsidR="00D94D53" w:rsidRDefault="00D94D53" w:rsidP="00D21A0A">
            <w:pPr>
              <w:spacing w:line="260" w:lineRule="exact"/>
              <w:jc w:val="center"/>
              <w:rPr>
                <w:sz w:val="20"/>
                <w:szCs w:val="20"/>
              </w:rPr>
            </w:pPr>
            <w:r>
              <w:rPr>
                <w:rFonts w:eastAsia="Times New Roman"/>
                <w:w w:val="99"/>
                <w:sz w:val="24"/>
                <w:szCs w:val="24"/>
              </w:rPr>
              <w:t>7.</w:t>
            </w:r>
          </w:p>
        </w:tc>
        <w:tc>
          <w:tcPr>
            <w:tcW w:w="4905" w:type="dxa"/>
            <w:tcBorders>
              <w:right w:val="single" w:sz="8" w:space="0" w:color="auto"/>
            </w:tcBorders>
            <w:vAlign w:val="bottom"/>
          </w:tcPr>
          <w:p w:rsidR="00D94D53" w:rsidRDefault="00D94D53" w:rsidP="00D21A0A">
            <w:pPr>
              <w:spacing w:line="260" w:lineRule="exact"/>
              <w:jc w:val="center"/>
              <w:rPr>
                <w:sz w:val="20"/>
                <w:szCs w:val="20"/>
              </w:rPr>
            </w:pPr>
            <w:r>
              <w:rPr>
                <w:rFonts w:eastAsia="Times New Roman"/>
                <w:w w:val="99"/>
                <w:sz w:val="24"/>
                <w:szCs w:val="24"/>
              </w:rPr>
              <w:t>Берегите слух ребенка</w:t>
            </w:r>
          </w:p>
        </w:tc>
        <w:tc>
          <w:tcPr>
            <w:tcW w:w="5211" w:type="dxa"/>
            <w:tcBorders>
              <w:right w:val="single" w:sz="8" w:space="0" w:color="auto"/>
            </w:tcBorders>
            <w:vAlign w:val="bottom"/>
          </w:tcPr>
          <w:p w:rsidR="00D94D53" w:rsidRDefault="00D94D53" w:rsidP="00D21A0A">
            <w:pPr>
              <w:spacing w:line="260" w:lineRule="exact"/>
              <w:jc w:val="center"/>
              <w:rPr>
                <w:sz w:val="20"/>
                <w:szCs w:val="20"/>
              </w:rPr>
            </w:pPr>
            <w:r>
              <w:rPr>
                <w:rFonts w:eastAsia="Times New Roman"/>
                <w:sz w:val="24"/>
                <w:szCs w:val="24"/>
              </w:rPr>
              <w:t>Рекомендации в передвижных папках</w:t>
            </w:r>
          </w:p>
        </w:tc>
        <w:tc>
          <w:tcPr>
            <w:tcW w:w="3043" w:type="dxa"/>
            <w:tcBorders>
              <w:right w:val="single" w:sz="8" w:space="0" w:color="auto"/>
            </w:tcBorders>
            <w:vAlign w:val="bottom"/>
          </w:tcPr>
          <w:p w:rsidR="00D94D53" w:rsidRDefault="00D94D53" w:rsidP="00D21A0A">
            <w:pPr>
              <w:spacing w:line="260" w:lineRule="exact"/>
              <w:jc w:val="center"/>
              <w:rPr>
                <w:sz w:val="20"/>
                <w:szCs w:val="20"/>
              </w:rPr>
            </w:pPr>
            <w:r>
              <w:rPr>
                <w:rFonts w:eastAsia="Times New Roman"/>
                <w:sz w:val="24"/>
                <w:szCs w:val="24"/>
              </w:rPr>
              <w:t>Январь</w:t>
            </w:r>
          </w:p>
        </w:tc>
        <w:tc>
          <w:tcPr>
            <w:tcW w:w="20" w:type="dxa"/>
            <w:vAlign w:val="bottom"/>
          </w:tcPr>
          <w:p w:rsidR="00D94D53" w:rsidRDefault="00D94D53" w:rsidP="00D21A0A"/>
        </w:tc>
      </w:tr>
      <w:tr w:rsidR="00D94D53" w:rsidTr="000B51BA">
        <w:trPr>
          <w:trHeight w:val="280"/>
        </w:trPr>
        <w:tc>
          <w:tcPr>
            <w:tcW w:w="1160" w:type="dxa"/>
            <w:tcBorders>
              <w:left w:val="single" w:sz="8" w:space="0" w:color="auto"/>
              <w:bottom w:val="single" w:sz="8" w:space="0" w:color="auto"/>
              <w:right w:val="single" w:sz="8" w:space="0" w:color="auto"/>
            </w:tcBorders>
            <w:vAlign w:val="bottom"/>
          </w:tcPr>
          <w:p w:rsidR="00D94D53" w:rsidRDefault="00D94D53" w:rsidP="00D21A0A">
            <w:pPr>
              <w:rPr>
                <w:sz w:val="24"/>
                <w:szCs w:val="24"/>
              </w:rPr>
            </w:pPr>
          </w:p>
        </w:tc>
        <w:tc>
          <w:tcPr>
            <w:tcW w:w="4905" w:type="dxa"/>
            <w:tcBorders>
              <w:bottom w:val="single" w:sz="8" w:space="0" w:color="auto"/>
              <w:right w:val="single" w:sz="8" w:space="0" w:color="auto"/>
            </w:tcBorders>
            <w:vAlign w:val="bottom"/>
          </w:tcPr>
          <w:p w:rsidR="00D94D53" w:rsidRDefault="00D94D53" w:rsidP="00D21A0A">
            <w:pPr>
              <w:rPr>
                <w:sz w:val="24"/>
                <w:szCs w:val="24"/>
              </w:rPr>
            </w:pPr>
          </w:p>
        </w:tc>
        <w:tc>
          <w:tcPr>
            <w:tcW w:w="5211" w:type="dxa"/>
            <w:tcBorders>
              <w:bottom w:val="single" w:sz="8" w:space="0" w:color="auto"/>
              <w:right w:val="single" w:sz="8" w:space="0" w:color="auto"/>
            </w:tcBorders>
            <w:vAlign w:val="bottom"/>
          </w:tcPr>
          <w:p w:rsidR="00D94D53" w:rsidRDefault="00D94D53" w:rsidP="00D21A0A">
            <w:pPr>
              <w:rPr>
                <w:sz w:val="24"/>
                <w:szCs w:val="24"/>
              </w:rPr>
            </w:pPr>
          </w:p>
        </w:tc>
        <w:tc>
          <w:tcPr>
            <w:tcW w:w="3043" w:type="dxa"/>
            <w:tcBorders>
              <w:bottom w:val="single" w:sz="8" w:space="0" w:color="auto"/>
              <w:right w:val="single" w:sz="8" w:space="0" w:color="auto"/>
            </w:tcBorders>
            <w:vAlign w:val="bottom"/>
          </w:tcPr>
          <w:p w:rsidR="00D94D53" w:rsidRDefault="00D94D53" w:rsidP="00D21A0A">
            <w:pPr>
              <w:rPr>
                <w:sz w:val="24"/>
                <w:szCs w:val="24"/>
              </w:rPr>
            </w:pPr>
          </w:p>
        </w:tc>
        <w:tc>
          <w:tcPr>
            <w:tcW w:w="20" w:type="dxa"/>
            <w:vAlign w:val="bottom"/>
          </w:tcPr>
          <w:p w:rsidR="00D94D53" w:rsidRDefault="00D94D53" w:rsidP="00D21A0A">
            <w:pPr>
              <w:rPr>
                <w:sz w:val="24"/>
                <w:szCs w:val="24"/>
              </w:rPr>
            </w:pPr>
          </w:p>
        </w:tc>
      </w:tr>
      <w:tr w:rsidR="00D94D53" w:rsidTr="000B51BA">
        <w:trPr>
          <w:trHeight w:val="252"/>
        </w:trPr>
        <w:tc>
          <w:tcPr>
            <w:tcW w:w="1160" w:type="dxa"/>
            <w:tcBorders>
              <w:left w:val="single" w:sz="8" w:space="0" w:color="auto"/>
              <w:right w:val="single" w:sz="8" w:space="0" w:color="auto"/>
            </w:tcBorders>
            <w:vAlign w:val="bottom"/>
          </w:tcPr>
          <w:p w:rsidR="00D94D53" w:rsidRDefault="00D94D53" w:rsidP="00D21A0A">
            <w:pPr>
              <w:spacing w:line="258" w:lineRule="exact"/>
              <w:jc w:val="center"/>
              <w:rPr>
                <w:sz w:val="20"/>
                <w:szCs w:val="20"/>
              </w:rPr>
            </w:pPr>
            <w:r>
              <w:rPr>
                <w:rFonts w:eastAsia="Times New Roman"/>
                <w:w w:val="99"/>
                <w:sz w:val="24"/>
                <w:szCs w:val="24"/>
              </w:rPr>
              <w:t>8.</w:t>
            </w:r>
          </w:p>
        </w:tc>
        <w:tc>
          <w:tcPr>
            <w:tcW w:w="4905" w:type="dxa"/>
            <w:tcBorders>
              <w:right w:val="single" w:sz="8" w:space="0" w:color="auto"/>
            </w:tcBorders>
            <w:vAlign w:val="bottom"/>
          </w:tcPr>
          <w:p w:rsidR="00D94D53" w:rsidRDefault="00D94D53" w:rsidP="00D21A0A">
            <w:pPr>
              <w:spacing w:line="258" w:lineRule="exact"/>
              <w:jc w:val="center"/>
              <w:rPr>
                <w:sz w:val="20"/>
                <w:szCs w:val="20"/>
              </w:rPr>
            </w:pPr>
            <w:r>
              <w:rPr>
                <w:rFonts w:eastAsia="Times New Roman"/>
                <w:sz w:val="24"/>
                <w:szCs w:val="24"/>
              </w:rPr>
              <w:t>Растим защитников</w:t>
            </w:r>
          </w:p>
        </w:tc>
        <w:tc>
          <w:tcPr>
            <w:tcW w:w="5211" w:type="dxa"/>
            <w:tcBorders>
              <w:right w:val="single" w:sz="8" w:space="0" w:color="auto"/>
            </w:tcBorders>
            <w:vAlign w:val="bottom"/>
          </w:tcPr>
          <w:p w:rsidR="00D94D53" w:rsidRDefault="00D94D53" w:rsidP="00D21A0A">
            <w:pPr>
              <w:spacing w:line="258" w:lineRule="exact"/>
              <w:jc w:val="center"/>
              <w:rPr>
                <w:sz w:val="20"/>
                <w:szCs w:val="20"/>
              </w:rPr>
            </w:pPr>
            <w:r>
              <w:rPr>
                <w:rFonts w:eastAsia="Times New Roman"/>
                <w:sz w:val="24"/>
                <w:szCs w:val="24"/>
              </w:rPr>
              <w:t>Музыкально-спортивный праздник</w:t>
            </w:r>
          </w:p>
        </w:tc>
        <w:tc>
          <w:tcPr>
            <w:tcW w:w="3043" w:type="dxa"/>
            <w:tcBorders>
              <w:right w:val="single" w:sz="8" w:space="0" w:color="auto"/>
            </w:tcBorders>
            <w:vAlign w:val="bottom"/>
          </w:tcPr>
          <w:p w:rsidR="00D94D53" w:rsidRDefault="00D94D53" w:rsidP="00D21A0A">
            <w:pPr>
              <w:spacing w:line="258" w:lineRule="exact"/>
              <w:jc w:val="center"/>
              <w:rPr>
                <w:sz w:val="20"/>
                <w:szCs w:val="20"/>
              </w:rPr>
            </w:pPr>
            <w:r>
              <w:rPr>
                <w:rFonts w:eastAsia="Times New Roman"/>
                <w:w w:val="99"/>
                <w:sz w:val="24"/>
                <w:szCs w:val="24"/>
              </w:rPr>
              <w:t>Февраль</w:t>
            </w:r>
          </w:p>
        </w:tc>
        <w:tc>
          <w:tcPr>
            <w:tcW w:w="20" w:type="dxa"/>
            <w:vAlign w:val="bottom"/>
          </w:tcPr>
          <w:p w:rsidR="00D94D53" w:rsidRDefault="00D94D53" w:rsidP="00D21A0A"/>
        </w:tc>
      </w:tr>
      <w:tr w:rsidR="00D94D53" w:rsidTr="000B51BA">
        <w:trPr>
          <w:trHeight w:val="115"/>
        </w:trPr>
        <w:tc>
          <w:tcPr>
            <w:tcW w:w="1160" w:type="dxa"/>
            <w:tcBorders>
              <w:left w:val="single" w:sz="8" w:space="0" w:color="auto"/>
              <w:bottom w:val="single" w:sz="8" w:space="0" w:color="auto"/>
              <w:right w:val="single" w:sz="8" w:space="0" w:color="auto"/>
            </w:tcBorders>
            <w:vAlign w:val="bottom"/>
          </w:tcPr>
          <w:p w:rsidR="00D94D53" w:rsidRDefault="00D94D53" w:rsidP="00D21A0A">
            <w:pPr>
              <w:rPr>
                <w:sz w:val="10"/>
                <w:szCs w:val="10"/>
              </w:rPr>
            </w:pPr>
          </w:p>
        </w:tc>
        <w:tc>
          <w:tcPr>
            <w:tcW w:w="4905" w:type="dxa"/>
            <w:tcBorders>
              <w:bottom w:val="single" w:sz="8" w:space="0" w:color="auto"/>
              <w:right w:val="single" w:sz="8" w:space="0" w:color="auto"/>
            </w:tcBorders>
            <w:vAlign w:val="bottom"/>
          </w:tcPr>
          <w:p w:rsidR="00D94D53" w:rsidRDefault="00D94D53" w:rsidP="00D21A0A">
            <w:pPr>
              <w:rPr>
                <w:sz w:val="10"/>
                <w:szCs w:val="10"/>
              </w:rPr>
            </w:pPr>
          </w:p>
        </w:tc>
        <w:tc>
          <w:tcPr>
            <w:tcW w:w="5211" w:type="dxa"/>
            <w:tcBorders>
              <w:bottom w:val="single" w:sz="8" w:space="0" w:color="auto"/>
              <w:right w:val="single" w:sz="8" w:space="0" w:color="auto"/>
            </w:tcBorders>
            <w:vAlign w:val="bottom"/>
          </w:tcPr>
          <w:p w:rsidR="00D94D53" w:rsidRDefault="00D94D53" w:rsidP="00D21A0A">
            <w:pPr>
              <w:rPr>
                <w:sz w:val="10"/>
                <w:szCs w:val="10"/>
              </w:rPr>
            </w:pPr>
          </w:p>
        </w:tc>
        <w:tc>
          <w:tcPr>
            <w:tcW w:w="3043" w:type="dxa"/>
            <w:tcBorders>
              <w:bottom w:val="single" w:sz="8" w:space="0" w:color="auto"/>
              <w:right w:val="single" w:sz="8" w:space="0" w:color="auto"/>
            </w:tcBorders>
            <w:vAlign w:val="bottom"/>
          </w:tcPr>
          <w:p w:rsidR="00D94D53" w:rsidRDefault="00D94D53" w:rsidP="00D21A0A">
            <w:pPr>
              <w:rPr>
                <w:sz w:val="10"/>
                <w:szCs w:val="10"/>
              </w:rPr>
            </w:pPr>
          </w:p>
        </w:tc>
        <w:tc>
          <w:tcPr>
            <w:tcW w:w="20" w:type="dxa"/>
            <w:vAlign w:val="bottom"/>
          </w:tcPr>
          <w:p w:rsidR="00D94D53" w:rsidRDefault="00D94D53" w:rsidP="00D21A0A">
            <w:pPr>
              <w:rPr>
                <w:sz w:val="10"/>
                <w:szCs w:val="10"/>
              </w:rPr>
            </w:pPr>
          </w:p>
        </w:tc>
      </w:tr>
      <w:tr w:rsidR="00D94D53" w:rsidTr="000B51BA">
        <w:trPr>
          <w:trHeight w:val="251"/>
        </w:trPr>
        <w:tc>
          <w:tcPr>
            <w:tcW w:w="1160" w:type="dxa"/>
            <w:tcBorders>
              <w:left w:val="single" w:sz="8" w:space="0" w:color="auto"/>
              <w:right w:val="single" w:sz="8" w:space="0" w:color="auto"/>
            </w:tcBorders>
            <w:vAlign w:val="bottom"/>
          </w:tcPr>
          <w:p w:rsidR="00D94D53" w:rsidRDefault="00D94D53" w:rsidP="00D21A0A">
            <w:pPr>
              <w:spacing w:line="256" w:lineRule="exact"/>
              <w:jc w:val="center"/>
              <w:rPr>
                <w:sz w:val="20"/>
                <w:szCs w:val="20"/>
              </w:rPr>
            </w:pPr>
            <w:r>
              <w:rPr>
                <w:rFonts w:eastAsia="Times New Roman"/>
                <w:w w:val="99"/>
                <w:sz w:val="24"/>
                <w:szCs w:val="24"/>
              </w:rPr>
              <w:t>9.</w:t>
            </w:r>
          </w:p>
        </w:tc>
        <w:tc>
          <w:tcPr>
            <w:tcW w:w="4905" w:type="dxa"/>
            <w:tcBorders>
              <w:right w:val="single" w:sz="8" w:space="0" w:color="auto"/>
            </w:tcBorders>
            <w:vAlign w:val="bottom"/>
          </w:tcPr>
          <w:p w:rsidR="00D94D53" w:rsidRDefault="00D94D53" w:rsidP="00D21A0A">
            <w:pPr>
              <w:spacing w:line="256" w:lineRule="exact"/>
              <w:jc w:val="center"/>
              <w:rPr>
                <w:sz w:val="20"/>
                <w:szCs w:val="20"/>
              </w:rPr>
            </w:pPr>
            <w:r>
              <w:rPr>
                <w:rFonts w:eastAsia="Times New Roman"/>
                <w:sz w:val="24"/>
                <w:szCs w:val="24"/>
              </w:rPr>
              <w:t>Таланты моей мамы</w:t>
            </w:r>
          </w:p>
        </w:tc>
        <w:tc>
          <w:tcPr>
            <w:tcW w:w="5211" w:type="dxa"/>
            <w:tcBorders>
              <w:right w:val="single" w:sz="8" w:space="0" w:color="auto"/>
            </w:tcBorders>
            <w:vAlign w:val="bottom"/>
          </w:tcPr>
          <w:p w:rsidR="00D94D53" w:rsidRDefault="00D94D53" w:rsidP="00D21A0A">
            <w:pPr>
              <w:spacing w:line="256" w:lineRule="exact"/>
              <w:jc w:val="center"/>
              <w:rPr>
                <w:sz w:val="20"/>
                <w:szCs w:val="20"/>
              </w:rPr>
            </w:pPr>
            <w:r>
              <w:rPr>
                <w:rFonts w:eastAsia="Times New Roman"/>
                <w:sz w:val="24"/>
                <w:szCs w:val="24"/>
              </w:rPr>
              <w:t>Праздник для мам и  бабушек</w:t>
            </w:r>
          </w:p>
        </w:tc>
        <w:tc>
          <w:tcPr>
            <w:tcW w:w="3043" w:type="dxa"/>
            <w:tcBorders>
              <w:right w:val="single" w:sz="8" w:space="0" w:color="auto"/>
            </w:tcBorders>
            <w:vAlign w:val="bottom"/>
          </w:tcPr>
          <w:p w:rsidR="00D94D53" w:rsidRDefault="00D94D53" w:rsidP="00D21A0A">
            <w:pPr>
              <w:spacing w:line="256" w:lineRule="exact"/>
              <w:jc w:val="center"/>
              <w:rPr>
                <w:sz w:val="20"/>
                <w:szCs w:val="20"/>
              </w:rPr>
            </w:pPr>
            <w:r>
              <w:rPr>
                <w:rFonts w:eastAsia="Times New Roman"/>
                <w:w w:val="99"/>
                <w:sz w:val="24"/>
                <w:szCs w:val="24"/>
              </w:rPr>
              <w:t>Март</w:t>
            </w:r>
          </w:p>
        </w:tc>
        <w:tc>
          <w:tcPr>
            <w:tcW w:w="20" w:type="dxa"/>
            <w:vAlign w:val="bottom"/>
          </w:tcPr>
          <w:p w:rsidR="00D94D53" w:rsidRDefault="00D94D53" w:rsidP="00D21A0A"/>
        </w:tc>
      </w:tr>
      <w:tr w:rsidR="00D94D53" w:rsidTr="000B51BA">
        <w:trPr>
          <w:trHeight w:val="550"/>
        </w:trPr>
        <w:tc>
          <w:tcPr>
            <w:tcW w:w="1160" w:type="dxa"/>
            <w:tcBorders>
              <w:left w:val="single" w:sz="8" w:space="0" w:color="auto"/>
              <w:bottom w:val="single" w:sz="8" w:space="0" w:color="auto"/>
              <w:right w:val="single" w:sz="8" w:space="0" w:color="auto"/>
            </w:tcBorders>
            <w:vAlign w:val="bottom"/>
          </w:tcPr>
          <w:p w:rsidR="00D94D53" w:rsidRDefault="00D94D53" w:rsidP="00D21A0A">
            <w:pPr>
              <w:rPr>
                <w:sz w:val="24"/>
                <w:szCs w:val="24"/>
              </w:rPr>
            </w:pPr>
          </w:p>
        </w:tc>
        <w:tc>
          <w:tcPr>
            <w:tcW w:w="4905" w:type="dxa"/>
            <w:tcBorders>
              <w:bottom w:val="single" w:sz="8" w:space="0" w:color="auto"/>
              <w:right w:val="single" w:sz="8" w:space="0" w:color="auto"/>
            </w:tcBorders>
            <w:vAlign w:val="bottom"/>
          </w:tcPr>
          <w:p w:rsidR="00D94D53" w:rsidRDefault="00D94D53" w:rsidP="00D21A0A">
            <w:pPr>
              <w:rPr>
                <w:sz w:val="24"/>
                <w:szCs w:val="24"/>
              </w:rPr>
            </w:pPr>
          </w:p>
        </w:tc>
        <w:tc>
          <w:tcPr>
            <w:tcW w:w="5211" w:type="dxa"/>
            <w:tcBorders>
              <w:bottom w:val="single" w:sz="8" w:space="0" w:color="auto"/>
              <w:right w:val="single" w:sz="8" w:space="0" w:color="auto"/>
            </w:tcBorders>
            <w:vAlign w:val="bottom"/>
          </w:tcPr>
          <w:p w:rsidR="00D94D53" w:rsidRDefault="00D94D53" w:rsidP="00D21A0A">
            <w:pPr>
              <w:rPr>
                <w:sz w:val="24"/>
                <w:szCs w:val="24"/>
              </w:rPr>
            </w:pPr>
          </w:p>
        </w:tc>
        <w:tc>
          <w:tcPr>
            <w:tcW w:w="3043" w:type="dxa"/>
            <w:tcBorders>
              <w:bottom w:val="single" w:sz="8" w:space="0" w:color="auto"/>
              <w:right w:val="single" w:sz="8" w:space="0" w:color="auto"/>
            </w:tcBorders>
            <w:vAlign w:val="bottom"/>
          </w:tcPr>
          <w:p w:rsidR="00D94D53" w:rsidRDefault="00D94D53" w:rsidP="00D21A0A">
            <w:pPr>
              <w:rPr>
                <w:sz w:val="24"/>
                <w:szCs w:val="24"/>
              </w:rPr>
            </w:pPr>
          </w:p>
        </w:tc>
        <w:tc>
          <w:tcPr>
            <w:tcW w:w="20" w:type="dxa"/>
            <w:vAlign w:val="bottom"/>
          </w:tcPr>
          <w:p w:rsidR="00D94D53" w:rsidRDefault="00D94D53" w:rsidP="00D21A0A">
            <w:pPr>
              <w:rPr>
                <w:sz w:val="24"/>
                <w:szCs w:val="24"/>
              </w:rPr>
            </w:pPr>
          </w:p>
        </w:tc>
      </w:tr>
      <w:tr w:rsidR="00D94D53" w:rsidTr="000B51BA">
        <w:trPr>
          <w:trHeight w:val="251"/>
        </w:trPr>
        <w:tc>
          <w:tcPr>
            <w:tcW w:w="1160" w:type="dxa"/>
            <w:tcBorders>
              <w:left w:val="single" w:sz="8" w:space="0" w:color="auto"/>
              <w:right w:val="single" w:sz="8" w:space="0" w:color="auto"/>
            </w:tcBorders>
            <w:vAlign w:val="bottom"/>
          </w:tcPr>
          <w:p w:rsidR="00D94D53" w:rsidRDefault="00D94D53" w:rsidP="00D21A0A">
            <w:pPr>
              <w:spacing w:line="256" w:lineRule="exact"/>
              <w:jc w:val="center"/>
              <w:rPr>
                <w:sz w:val="20"/>
                <w:szCs w:val="20"/>
              </w:rPr>
            </w:pPr>
            <w:r>
              <w:rPr>
                <w:rFonts w:eastAsia="Times New Roman"/>
                <w:w w:val="99"/>
                <w:sz w:val="24"/>
                <w:szCs w:val="24"/>
              </w:rPr>
              <w:t>10.</w:t>
            </w:r>
          </w:p>
        </w:tc>
        <w:tc>
          <w:tcPr>
            <w:tcW w:w="4905" w:type="dxa"/>
            <w:tcBorders>
              <w:right w:val="single" w:sz="8" w:space="0" w:color="auto"/>
            </w:tcBorders>
            <w:vAlign w:val="bottom"/>
          </w:tcPr>
          <w:p w:rsidR="00D94D53" w:rsidRDefault="00D94D53" w:rsidP="00D21A0A">
            <w:pPr>
              <w:spacing w:line="256" w:lineRule="exact"/>
              <w:jc w:val="center"/>
              <w:rPr>
                <w:sz w:val="20"/>
                <w:szCs w:val="20"/>
              </w:rPr>
            </w:pPr>
            <w:r>
              <w:rPr>
                <w:rFonts w:eastAsia="Times New Roman"/>
                <w:w w:val="99"/>
                <w:sz w:val="24"/>
                <w:szCs w:val="24"/>
              </w:rPr>
              <w:t>Ребенок поступает в музыкальную школу</w:t>
            </w:r>
          </w:p>
        </w:tc>
        <w:tc>
          <w:tcPr>
            <w:tcW w:w="5211" w:type="dxa"/>
            <w:tcBorders>
              <w:right w:val="single" w:sz="8" w:space="0" w:color="auto"/>
            </w:tcBorders>
            <w:vAlign w:val="bottom"/>
          </w:tcPr>
          <w:p w:rsidR="00D94D53" w:rsidRDefault="00D94D53" w:rsidP="00D21A0A">
            <w:pPr>
              <w:spacing w:line="256" w:lineRule="exact"/>
              <w:jc w:val="center"/>
              <w:rPr>
                <w:sz w:val="20"/>
                <w:szCs w:val="20"/>
              </w:rPr>
            </w:pPr>
            <w:r>
              <w:rPr>
                <w:rFonts w:eastAsia="Times New Roman"/>
                <w:sz w:val="24"/>
                <w:szCs w:val="24"/>
              </w:rPr>
              <w:t>Рекомендации в передвижных папках и</w:t>
            </w:r>
          </w:p>
        </w:tc>
        <w:tc>
          <w:tcPr>
            <w:tcW w:w="3043" w:type="dxa"/>
            <w:tcBorders>
              <w:right w:val="single" w:sz="8" w:space="0" w:color="auto"/>
            </w:tcBorders>
            <w:vAlign w:val="bottom"/>
          </w:tcPr>
          <w:p w:rsidR="00D94D53" w:rsidRDefault="00D94D53" w:rsidP="00D21A0A">
            <w:pPr>
              <w:spacing w:line="256" w:lineRule="exact"/>
              <w:jc w:val="center"/>
              <w:rPr>
                <w:sz w:val="20"/>
                <w:szCs w:val="20"/>
              </w:rPr>
            </w:pPr>
            <w:r>
              <w:rPr>
                <w:rFonts w:eastAsia="Times New Roman"/>
                <w:sz w:val="24"/>
                <w:szCs w:val="24"/>
              </w:rPr>
              <w:t>Апрель</w:t>
            </w:r>
          </w:p>
        </w:tc>
        <w:tc>
          <w:tcPr>
            <w:tcW w:w="20" w:type="dxa"/>
            <w:vAlign w:val="bottom"/>
          </w:tcPr>
          <w:p w:rsidR="00D94D53" w:rsidRDefault="00D94D53" w:rsidP="00D21A0A"/>
        </w:tc>
      </w:tr>
      <w:tr w:rsidR="00D94D53" w:rsidTr="000B51BA">
        <w:trPr>
          <w:trHeight w:val="270"/>
        </w:trPr>
        <w:tc>
          <w:tcPr>
            <w:tcW w:w="1160" w:type="dxa"/>
            <w:tcBorders>
              <w:left w:val="single" w:sz="8" w:space="0" w:color="auto"/>
              <w:bottom w:val="single" w:sz="4" w:space="0" w:color="auto"/>
              <w:right w:val="single" w:sz="8" w:space="0" w:color="auto"/>
            </w:tcBorders>
            <w:vAlign w:val="bottom"/>
          </w:tcPr>
          <w:p w:rsidR="00D94D53" w:rsidRDefault="00D94D53" w:rsidP="00D21A0A">
            <w:pPr>
              <w:rPr>
                <w:sz w:val="24"/>
                <w:szCs w:val="24"/>
              </w:rPr>
            </w:pPr>
          </w:p>
        </w:tc>
        <w:tc>
          <w:tcPr>
            <w:tcW w:w="4905" w:type="dxa"/>
            <w:tcBorders>
              <w:bottom w:val="single" w:sz="4" w:space="0" w:color="auto"/>
              <w:right w:val="single" w:sz="8" w:space="0" w:color="auto"/>
            </w:tcBorders>
            <w:vAlign w:val="bottom"/>
          </w:tcPr>
          <w:p w:rsidR="00D94D53" w:rsidRDefault="00D94D53" w:rsidP="00D21A0A">
            <w:pPr>
              <w:rPr>
                <w:sz w:val="24"/>
                <w:szCs w:val="24"/>
              </w:rPr>
            </w:pPr>
          </w:p>
        </w:tc>
        <w:tc>
          <w:tcPr>
            <w:tcW w:w="5211" w:type="dxa"/>
            <w:tcBorders>
              <w:bottom w:val="single" w:sz="4" w:space="0" w:color="auto"/>
              <w:right w:val="single" w:sz="8" w:space="0" w:color="auto"/>
            </w:tcBorders>
            <w:vAlign w:val="bottom"/>
          </w:tcPr>
          <w:p w:rsidR="00D94D53" w:rsidRDefault="00D94D53" w:rsidP="00D21A0A">
            <w:pPr>
              <w:jc w:val="center"/>
              <w:rPr>
                <w:sz w:val="20"/>
                <w:szCs w:val="20"/>
              </w:rPr>
            </w:pPr>
            <w:r>
              <w:rPr>
                <w:rFonts w:eastAsia="Times New Roman"/>
                <w:w w:val="98"/>
                <w:sz w:val="24"/>
                <w:szCs w:val="24"/>
              </w:rPr>
              <w:t>консультации</w:t>
            </w:r>
          </w:p>
        </w:tc>
        <w:tc>
          <w:tcPr>
            <w:tcW w:w="3043" w:type="dxa"/>
            <w:tcBorders>
              <w:bottom w:val="single" w:sz="4" w:space="0" w:color="auto"/>
              <w:right w:val="single" w:sz="8" w:space="0" w:color="auto"/>
            </w:tcBorders>
            <w:vAlign w:val="bottom"/>
          </w:tcPr>
          <w:p w:rsidR="00D94D53" w:rsidRDefault="00D94D53" w:rsidP="00D21A0A">
            <w:pPr>
              <w:rPr>
                <w:sz w:val="24"/>
                <w:szCs w:val="24"/>
              </w:rPr>
            </w:pPr>
          </w:p>
        </w:tc>
        <w:tc>
          <w:tcPr>
            <w:tcW w:w="20" w:type="dxa"/>
            <w:tcBorders>
              <w:bottom w:val="single" w:sz="4" w:space="0" w:color="auto"/>
            </w:tcBorders>
            <w:vAlign w:val="bottom"/>
          </w:tcPr>
          <w:p w:rsidR="00D94D53" w:rsidRDefault="00D94D53" w:rsidP="00D21A0A">
            <w:pPr>
              <w:rPr>
                <w:sz w:val="24"/>
                <w:szCs w:val="24"/>
              </w:rPr>
            </w:pPr>
          </w:p>
        </w:tc>
      </w:tr>
      <w:tr w:rsidR="000B51BA" w:rsidTr="000B51BA">
        <w:trPr>
          <w:trHeight w:val="270"/>
        </w:trPr>
        <w:tc>
          <w:tcPr>
            <w:tcW w:w="1160" w:type="dxa"/>
            <w:vMerge w:val="restart"/>
            <w:tcBorders>
              <w:top w:val="single" w:sz="4" w:space="0" w:color="auto"/>
              <w:left w:val="single" w:sz="4" w:space="0" w:color="auto"/>
              <w:right w:val="single" w:sz="4" w:space="0" w:color="auto"/>
            </w:tcBorders>
            <w:vAlign w:val="center"/>
          </w:tcPr>
          <w:p w:rsidR="000B51BA" w:rsidRDefault="000B51BA" w:rsidP="000B51BA">
            <w:pPr>
              <w:ind w:right="300"/>
              <w:jc w:val="center"/>
              <w:rPr>
                <w:sz w:val="20"/>
                <w:szCs w:val="20"/>
              </w:rPr>
            </w:pPr>
            <w:r>
              <w:rPr>
                <w:rFonts w:eastAsia="Times New Roman"/>
                <w:sz w:val="24"/>
                <w:szCs w:val="24"/>
              </w:rPr>
              <w:t>11.</w:t>
            </w:r>
          </w:p>
        </w:tc>
        <w:tc>
          <w:tcPr>
            <w:tcW w:w="4905" w:type="dxa"/>
            <w:vMerge w:val="restart"/>
            <w:tcBorders>
              <w:top w:val="single" w:sz="4" w:space="0" w:color="auto"/>
              <w:left w:val="single" w:sz="4" w:space="0" w:color="auto"/>
              <w:right w:val="single" w:sz="4" w:space="0" w:color="auto"/>
            </w:tcBorders>
            <w:vAlign w:val="center"/>
          </w:tcPr>
          <w:p w:rsidR="000B51BA" w:rsidRDefault="000B51BA" w:rsidP="000B51BA">
            <w:pPr>
              <w:ind w:left="1480"/>
              <w:rPr>
                <w:sz w:val="20"/>
                <w:szCs w:val="20"/>
              </w:rPr>
            </w:pPr>
            <w:r>
              <w:rPr>
                <w:rFonts w:eastAsia="Times New Roman"/>
                <w:sz w:val="24"/>
                <w:szCs w:val="24"/>
              </w:rPr>
              <w:t>Ребенок и музыка</w:t>
            </w:r>
          </w:p>
        </w:tc>
        <w:tc>
          <w:tcPr>
            <w:tcW w:w="5211" w:type="dxa"/>
            <w:vMerge w:val="restart"/>
            <w:tcBorders>
              <w:top w:val="single" w:sz="4" w:space="0" w:color="auto"/>
              <w:left w:val="single" w:sz="4" w:space="0" w:color="auto"/>
              <w:right w:val="single" w:sz="4" w:space="0" w:color="auto"/>
            </w:tcBorders>
            <w:vAlign w:val="center"/>
          </w:tcPr>
          <w:p w:rsidR="000B51BA" w:rsidRDefault="000B51BA" w:rsidP="000B51BA">
            <w:pPr>
              <w:jc w:val="center"/>
              <w:rPr>
                <w:sz w:val="20"/>
                <w:szCs w:val="20"/>
              </w:rPr>
            </w:pPr>
            <w:r>
              <w:rPr>
                <w:rFonts w:eastAsia="Times New Roman"/>
                <w:w w:val="99"/>
                <w:sz w:val="24"/>
                <w:szCs w:val="24"/>
              </w:rPr>
              <w:t>Индивидуальные консультации,</w:t>
            </w:r>
          </w:p>
          <w:p w:rsidR="000B51BA" w:rsidRDefault="000B51BA" w:rsidP="000B51BA">
            <w:pPr>
              <w:jc w:val="center"/>
              <w:rPr>
                <w:sz w:val="20"/>
                <w:szCs w:val="20"/>
              </w:rPr>
            </w:pPr>
            <w:r>
              <w:rPr>
                <w:rFonts w:eastAsia="Times New Roman"/>
                <w:w w:val="99"/>
                <w:sz w:val="24"/>
                <w:szCs w:val="24"/>
              </w:rPr>
              <w:t>рекомендации</w:t>
            </w:r>
          </w:p>
        </w:tc>
        <w:tc>
          <w:tcPr>
            <w:tcW w:w="3043" w:type="dxa"/>
            <w:vMerge w:val="restart"/>
            <w:tcBorders>
              <w:top w:val="single" w:sz="4" w:space="0" w:color="auto"/>
              <w:left w:val="single" w:sz="4" w:space="0" w:color="auto"/>
              <w:right w:val="single" w:sz="4" w:space="0" w:color="auto"/>
            </w:tcBorders>
            <w:vAlign w:val="center"/>
          </w:tcPr>
          <w:p w:rsidR="000B51BA" w:rsidRDefault="000B51BA" w:rsidP="000B51BA">
            <w:pPr>
              <w:ind w:left="1240"/>
              <w:jc w:val="center"/>
              <w:rPr>
                <w:sz w:val="20"/>
                <w:szCs w:val="20"/>
              </w:rPr>
            </w:pPr>
            <w:r>
              <w:rPr>
                <w:rFonts w:eastAsia="Times New Roman"/>
                <w:sz w:val="24"/>
                <w:szCs w:val="24"/>
              </w:rPr>
              <w:t>Май</w:t>
            </w:r>
          </w:p>
        </w:tc>
        <w:tc>
          <w:tcPr>
            <w:tcW w:w="20" w:type="dxa"/>
            <w:tcBorders>
              <w:top w:val="single" w:sz="4" w:space="0" w:color="auto"/>
              <w:left w:val="single" w:sz="4" w:space="0" w:color="auto"/>
              <w:bottom w:val="single" w:sz="4" w:space="0" w:color="auto"/>
              <w:right w:val="single" w:sz="4" w:space="0" w:color="auto"/>
            </w:tcBorders>
            <w:vAlign w:val="bottom"/>
          </w:tcPr>
          <w:p w:rsidR="000B51BA" w:rsidRDefault="000B51BA" w:rsidP="00D21A0A">
            <w:pPr>
              <w:rPr>
                <w:sz w:val="24"/>
                <w:szCs w:val="24"/>
              </w:rPr>
            </w:pPr>
          </w:p>
        </w:tc>
      </w:tr>
      <w:tr w:rsidR="000B51BA" w:rsidTr="000B51BA">
        <w:trPr>
          <w:trHeight w:val="43"/>
        </w:trPr>
        <w:tc>
          <w:tcPr>
            <w:tcW w:w="1160" w:type="dxa"/>
            <w:vMerge/>
            <w:tcBorders>
              <w:left w:val="single" w:sz="4" w:space="0" w:color="auto"/>
              <w:bottom w:val="single" w:sz="8" w:space="0" w:color="auto"/>
              <w:right w:val="single" w:sz="4" w:space="0" w:color="auto"/>
            </w:tcBorders>
            <w:vAlign w:val="bottom"/>
          </w:tcPr>
          <w:p w:rsidR="000B51BA" w:rsidRDefault="000B51BA" w:rsidP="00D21A0A">
            <w:pPr>
              <w:rPr>
                <w:sz w:val="24"/>
                <w:szCs w:val="24"/>
              </w:rPr>
            </w:pPr>
          </w:p>
        </w:tc>
        <w:tc>
          <w:tcPr>
            <w:tcW w:w="4905" w:type="dxa"/>
            <w:vMerge/>
            <w:tcBorders>
              <w:left w:val="single" w:sz="4" w:space="0" w:color="auto"/>
              <w:bottom w:val="single" w:sz="8" w:space="0" w:color="auto"/>
              <w:right w:val="single" w:sz="4" w:space="0" w:color="auto"/>
            </w:tcBorders>
            <w:vAlign w:val="bottom"/>
          </w:tcPr>
          <w:p w:rsidR="000B51BA" w:rsidRDefault="000B51BA" w:rsidP="00D21A0A">
            <w:pPr>
              <w:rPr>
                <w:sz w:val="24"/>
                <w:szCs w:val="24"/>
              </w:rPr>
            </w:pPr>
          </w:p>
        </w:tc>
        <w:tc>
          <w:tcPr>
            <w:tcW w:w="5211" w:type="dxa"/>
            <w:vMerge/>
            <w:tcBorders>
              <w:left w:val="single" w:sz="4" w:space="0" w:color="auto"/>
              <w:bottom w:val="single" w:sz="8" w:space="0" w:color="auto"/>
              <w:right w:val="single" w:sz="4" w:space="0" w:color="auto"/>
            </w:tcBorders>
            <w:vAlign w:val="bottom"/>
          </w:tcPr>
          <w:p w:rsidR="000B51BA" w:rsidRDefault="000B51BA" w:rsidP="00D21A0A">
            <w:pPr>
              <w:jc w:val="center"/>
              <w:rPr>
                <w:sz w:val="20"/>
                <w:szCs w:val="20"/>
              </w:rPr>
            </w:pPr>
          </w:p>
        </w:tc>
        <w:tc>
          <w:tcPr>
            <w:tcW w:w="3043" w:type="dxa"/>
            <w:vMerge/>
            <w:tcBorders>
              <w:left w:val="single" w:sz="4" w:space="0" w:color="auto"/>
              <w:bottom w:val="single" w:sz="8" w:space="0" w:color="auto"/>
              <w:right w:val="single" w:sz="4" w:space="0" w:color="auto"/>
            </w:tcBorders>
            <w:vAlign w:val="bottom"/>
          </w:tcPr>
          <w:p w:rsidR="000B51BA" w:rsidRDefault="000B51BA" w:rsidP="00D21A0A">
            <w:pPr>
              <w:rPr>
                <w:sz w:val="24"/>
                <w:szCs w:val="24"/>
              </w:rPr>
            </w:pPr>
          </w:p>
        </w:tc>
        <w:tc>
          <w:tcPr>
            <w:tcW w:w="20" w:type="dxa"/>
            <w:tcBorders>
              <w:top w:val="single" w:sz="4" w:space="0" w:color="auto"/>
              <w:left w:val="single" w:sz="4" w:space="0" w:color="auto"/>
            </w:tcBorders>
            <w:vAlign w:val="bottom"/>
          </w:tcPr>
          <w:p w:rsidR="000B51BA" w:rsidRDefault="000B51BA" w:rsidP="00D21A0A">
            <w:pPr>
              <w:rPr>
                <w:sz w:val="3"/>
                <w:szCs w:val="3"/>
              </w:rPr>
            </w:pPr>
          </w:p>
        </w:tc>
      </w:tr>
      <w:tr w:rsidR="00D94D53" w:rsidTr="000B51BA">
        <w:trPr>
          <w:trHeight w:val="546"/>
        </w:trPr>
        <w:tc>
          <w:tcPr>
            <w:tcW w:w="1160" w:type="dxa"/>
            <w:vAlign w:val="bottom"/>
          </w:tcPr>
          <w:p w:rsidR="00D94D53" w:rsidRDefault="00D94D53" w:rsidP="00D21A0A">
            <w:pPr>
              <w:rPr>
                <w:sz w:val="24"/>
                <w:szCs w:val="24"/>
              </w:rPr>
            </w:pPr>
          </w:p>
        </w:tc>
        <w:tc>
          <w:tcPr>
            <w:tcW w:w="4905" w:type="dxa"/>
            <w:vAlign w:val="bottom"/>
          </w:tcPr>
          <w:p w:rsidR="00D94D53" w:rsidRDefault="00D94D53" w:rsidP="00D21A0A">
            <w:pPr>
              <w:rPr>
                <w:sz w:val="24"/>
                <w:szCs w:val="24"/>
              </w:rPr>
            </w:pPr>
          </w:p>
        </w:tc>
        <w:tc>
          <w:tcPr>
            <w:tcW w:w="5211" w:type="dxa"/>
            <w:vAlign w:val="bottom"/>
          </w:tcPr>
          <w:p w:rsidR="00D94D53" w:rsidRDefault="00D94D53" w:rsidP="00D21A0A">
            <w:pPr>
              <w:rPr>
                <w:sz w:val="24"/>
                <w:szCs w:val="24"/>
              </w:rPr>
            </w:pPr>
          </w:p>
        </w:tc>
        <w:tc>
          <w:tcPr>
            <w:tcW w:w="3063" w:type="dxa"/>
            <w:gridSpan w:val="2"/>
            <w:vAlign w:val="bottom"/>
          </w:tcPr>
          <w:p w:rsidR="00D94D53" w:rsidRDefault="00D94D53" w:rsidP="00D21A0A">
            <w:pPr>
              <w:jc w:val="right"/>
              <w:rPr>
                <w:sz w:val="20"/>
                <w:szCs w:val="20"/>
              </w:rPr>
            </w:pPr>
          </w:p>
        </w:tc>
      </w:tr>
    </w:tbl>
    <w:p w:rsidR="00D94D53" w:rsidRDefault="00D94D53" w:rsidP="00D94D53">
      <w:pPr>
        <w:sectPr w:rsidR="00D94D53">
          <w:pgSz w:w="16840" w:h="11906" w:orient="landscape"/>
          <w:pgMar w:top="710" w:right="1138" w:bottom="419" w:left="1440" w:header="0" w:footer="0" w:gutter="0"/>
          <w:cols w:space="720" w:equalWidth="0">
            <w:col w:w="14260"/>
          </w:cols>
        </w:sect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40" w:lineRule="exact"/>
        <w:rPr>
          <w:sz w:val="20"/>
          <w:szCs w:val="20"/>
        </w:rPr>
      </w:pPr>
    </w:p>
    <w:p w:rsidR="00D94D53" w:rsidRDefault="00D94D53" w:rsidP="00D94D53">
      <w:pPr>
        <w:ind w:right="-459"/>
        <w:jc w:val="center"/>
        <w:rPr>
          <w:sz w:val="20"/>
          <w:szCs w:val="20"/>
        </w:rPr>
      </w:pPr>
      <w:proofErr w:type="spellStart"/>
      <w:r>
        <w:rPr>
          <w:rFonts w:eastAsia="Times New Roman"/>
          <w:b/>
          <w:bCs/>
          <w:sz w:val="28"/>
          <w:szCs w:val="28"/>
          <w:u w:val="single"/>
        </w:rPr>
        <w:t>III.Организационный</w:t>
      </w:r>
      <w:proofErr w:type="spellEnd"/>
      <w:r>
        <w:rPr>
          <w:rFonts w:eastAsia="Times New Roman"/>
          <w:b/>
          <w:bCs/>
          <w:sz w:val="28"/>
          <w:szCs w:val="28"/>
          <w:u w:val="single"/>
        </w:rPr>
        <w:t xml:space="preserve"> раздел</w:t>
      </w:r>
    </w:p>
    <w:p w:rsidR="00D94D53" w:rsidRDefault="00D94D53" w:rsidP="00D94D53">
      <w:pPr>
        <w:spacing w:line="321" w:lineRule="exact"/>
        <w:rPr>
          <w:sz w:val="20"/>
          <w:szCs w:val="20"/>
        </w:rPr>
      </w:pPr>
    </w:p>
    <w:p w:rsidR="00D94D53" w:rsidRDefault="00D94D53" w:rsidP="00D94D53">
      <w:pPr>
        <w:ind w:left="4960"/>
        <w:rPr>
          <w:sz w:val="20"/>
          <w:szCs w:val="20"/>
        </w:rPr>
      </w:pPr>
      <w:r>
        <w:rPr>
          <w:rFonts w:eastAsia="Times New Roman"/>
          <w:b/>
          <w:bCs/>
          <w:sz w:val="24"/>
          <w:szCs w:val="24"/>
        </w:rPr>
        <w:t>3.1 Материально-техническое обеспечение Программы</w:t>
      </w:r>
    </w:p>
    <w:p w:rsidR="00D94D53" w:rsidRDefault="00D94D53" w:rsidP="00D94D53">
      <w:pPr>
        <w:spacing w:line="286" w:lineRule="exact"/>
        <w:rPr>
          <w:sz w:val="20"/>
          <w:szCs w:val="20"/>
        </w:rPr>
      </w:pPr>
    </w:p>
    <w:p w:rsidR="00D94D53" w:rsidRDefault="00D94D53" w:rsidP="00D94D53">
      <w:pPr>
        <w:spacing w:line="272" w:lineRule="auto"/>
        <w:ind w:left="820" w:firstLine="864"/>
        <w:rPr>
          <w:sz w:val="20"/>
          <w:szCs w:val="20"/>
        </w:rPr>
      </w:pPr>
      <w:r>
        <w:rPr>
          <w:rFonts w:eastAsia="Times New Roman"/>
          <w:sz w:val="24"/>
          <w:szCs w:val="24"/>
        </w:rPr>
        <w:t>Среда развития ребенка – пространство жизнедеятельности ребенка. Это те условия, в которых протекает его жизнь в дошкольном учреждении, в том числе социальная среда и предметно-пространственная среда. Предметно-пространственная среда развития – это организация пространства и использование оборудования и другого оснащения в соответствии с целями безопасности, психологического благополучия ребенка, его развития.</w:t>
      </w:r>
    </w:p>
    <w:p w:rsidR="00D94D53" w:rsidRDefault="00D94D53" w:rsidP="00D94D53">
      <w:pPr>
        <w:spacing w:line="7" w:lineRule="exact"/>
        <w:rPr>
          <w:sz w:val="20"/>
          <w:szCs w:val="20"/>
        </w:rPr>
      </w:pPr>
    </w:p>
    <w:p w:rsidR="00D94D53" w:rsidRDefault="00D94D53" w:rsidP="00D94D53">
      <w:pPr>
        <w:ind w:left="1700"/>
        <w:rPr>
          <w:sz w:val="20"/>
          <w:szCs w:val="20"/>
        </w:rPr>
      </w:pPr>
      <w:r>
        <w:rPr>
          <w:rFonts w:eastAsia="Times New Roman"/>
          <w:sz w:val="24"/>
          <w:szCs w:val="24"/>
        </w:rPr>
        <w:t>Организованная предметная среда позволяет:</w:t>
      </w:r>
    </w:p>
    <w:p w:rsidR="00D94D53" w:rsidRDefault="00D94D53" w:rsidP="00D94D53">
      <w:pPr>
        <w:spacing w:line="53" w:lineRule="exact"/>
        <w:rPr>
          <w:sz w:val="20"/>
          <w:szCs w:val="20"/>
        </w:rPr>
      </w:pPr>
    </w:p>
    <w:p w:rsidR="00D94D53" w:rsidRDefault="00D94D53" w:rsidP="000F29DB">
      <w:pPr>
        <w:numPr>
          <w:ilvl w:val="0"/>
          <w:numId w:val="44"/>
        </w:numPr>
        <w:tabs>
          <w:tab w:val="left" w:pos="1823"/>
        </w:tabs>
        <w:spacing w:line="264" w:lineRule="auto"/>
        <w:ind w:left="820" w:right="1040" w:firstLine="870"/>
        <w:rPr>
          <w:rFonts w:eastAsia="Times New Roman"/>
          <w:sz w:val="24"/>
          <w:szCs w:val="24"/>
        </w:rPr>
      </w:pPr>
      <w:r>
        <w:rPr>
          <w:rFonts w:eastAsia="Times New Roman"/>
          <w:sz w:val="24"/>
          <w:szCs w:val="24"/>
        </w:rPr>
        <w:t>обеспечить психологический комфорт для каждого ребенка, создать возможности для реализации его права на свободный выбор ее осуществления и взаимодействия с окружающими;</w:t>
      </w:r>
    </w:p>
    <w:p w:rsidR="00D94D53" w:rsidRDefault="00D94D53" w:rsidP="00D94D53">
      <w:pPr>
        <w:spacing w:line="26" w:lineRule="exact"/>
        <w:rPr>
          <w:rFonts w:eastAsia="Times New Roman"/>
          <w:sz w:val="24"/>
          <w:szCs w:val="24"/>
        </w:rPr>
      </w:pPr>
    </w:p>
    <w:p w:rsidR="00D94D53" w:rsidRDefault="00D94D53" w:rsidP="000F29DB">
      <w:pPr>
        <w:numPr>
          <w:ilvl w:val="0"/>
          <w:numId w:val="44"/>
        </w:numPr>
        <w:tabs>
          <w:tab w:val="left" w:pos="1823"/>
        </w:tabs>
        <w:spacing w:line="266" w:lineRule="auto"/>
        <w:ind w:left="820" w:right="1480" w:firstLine="870"/>
        <w:rPr>
          <w:rFonts w:eastAsia="Times New Roman"/>
          <w:sz w:val="24"/>
          <w:szCs w:val="24"/>
        </w:rPr>
      </w:pPr>
      <w:r>
        <w:rPr>
          <w:rFonts w:eastAsia="Times New Roman"/>
          <w:sz w:val="24"/>
          <w:szCs w:val="24"/>
        </w:rPr>
        <w:t>воспитателю решать конкретные образовательные задачи, вовлекая детей в процесс познания, развивая их любознательность, творчество, коммуникативные способности.</w:t>
      </w:r>
    </w:p>
    <w:p w:rsidR="00D94D53" w:rsidRDefault="00D94D53" w:rsidP="00D94D53">
      <w:pPr>
        <w:spacing w:line="24" w:lineRule="exact"/>
        <w:rPr>
          <w:rFonts w:eastAsia="Times New Roman"/>
          <w:sz w:val="24"/>
          <w:szCs w:val="24"/>
        </w:rPr>
      </w:pPr>
    </w:p>
    <w:p w:rsidR="00D94D53" w:rsidRDefault="00D94D53" w:rsidP="00D94D53">
      <w:pPr>
        <w:spacing w:line="274" w:lineRule="auto"/>
        <w:ind w:left="820" w:right="180" w:firstLine="864"/>
        <w:rPr>
          <w:rFonts w:eastAsia="Times New Roman"/>
          <w:sz w:val="24"/>
          <w:szCs w:val="24"/>
        </w:rPr>
      </w:pPr>
      <w:r>
        <w:rPr>
          <w:rFonts w:eastAsia="Times New Roman"/>
          <w:sz w:val="24"/>
          <w:szCs w:val="24"/>
        </w:rPr>
        <w:t>МБДОУ «Детский сад №</w:t>
      </w:r>
      <w:r w:rsidR="000B51BA">
        <w:rPr>
          <w:rFonts w:eastAsia="Times New Roman"/>
          <w:sz w:val="24"/>
          <w:szCs w:val="24"/>
        </w:rPr>
        <w:t>101</w:t>
      </w:r>
      <w:r>
        <w:rPr>
          <w:rFonts w:eastAsia="Times New Roman"/>
          <w:sz w:val="24"/>
          <w:szCs w:val="24"/>
        </w:rPr>
        <w:t xml:space="preserve">», расположено на ул. </w:t>
      </w:r>
      <w:r w:rsidR="000B51BA">
        <w:rPr>
          <w:rFonts w:eastAsia="Times New Roman"/>
          <w:sz w:val="24"/>
          <w:szCs w:val="24"/>
        </w:rPr>
        <w:t>Чехова</w:t>
      </w:r>
      <w:r>
        <w:rPr>
          <w:rFonts w:eastAsia="Times New Roman"/>
          <w:sz w:val="24"/>
          <w:szCs w:val="24"/>
        </w:rPr>
        <w:t>,</w:t>
      </w:r>
      <w:r w:rsidR="000B51BA">
        <w:rPr>
          <w:rFonts w:eastAsia="Times New Roman"/>
          <w:sz w:val="24"/>
          <w:szCs w:val="24"/>
        </w:rPr>
        <w:t>357-3</w:t>
      </w:r>
      <w:r>
        <w:rPr>
          <w:rFonts w:eastAsia="Times New Roman"/>
          <w:sz w:val="24"/>
          <w:szCs w:val="24"/>
        </w:rPr>
        <w:t xml:space="preserve"> в 2-х этажном здании. Материально-техническое обеспечение учреждения соответствует нормативным требованиям. Имеется технологическое оборудование (пищеблок, прачечная), технические средства обучения, детская мебель, игрушки, спортивное оборудование. Технический уровень систем отопления, водоснабжения, температурный режим, размеры помещений соответствуют современным санитарно-гигиеническим нормам и правилам</w:t>
      </w:r>
    </w:p>
    <w:p w:rsidR="00D94D53" w:rsidRDefault="00D94D53" w:rsidP="00D94D53">
      <w:pPr>
        <w:spacing w:line="20" w:lineRule="exact"/>
        <w:rPr>
          <w:rFonts w:eastAsia="Times New Roman"/>
          <w:sz w:val="24"/>
          <w:szCs w:val="24"/>
        </w:rPr>
      </w:pPr>
    </w:p>
    <w:p w:rsidR="00D94D53" w:rsidRDefault="00D94D53" w:rsidP="00D94D53">
      <w:pPr>
        <w:spacing w:line="272" w:lineRule="auto"/>
        <w:ind w:left="820" w:right="160"/>
        <w:rPr>
          <w:rFonts w:eastAsia="Times New Roman"/>
          <w:sz w:val="24"/>
          <w:szCs w:val="24"/>
        </w:rPr>
      </w:pPr>
      <w:r>
        <w:rPr>
          <w:rFonts w:eastAsia="Times New Roman"/>
          <w:sz w:val="24"/>
          <w:szCs w:val="24"/>
        </w:rPr>
        <w:t>Материально – технические условия, созданные в дошкольной организации, обеспечивают полноценное физическое, интеллектуальное, речевое, эстетическое развитие детей, чувство комфортности и эмоциональное благополучие всех участников образовательного процесса. В каждом из помещений создана образовательная среда, ориентированная на цели развития и воспитания детей, обеспечение активной роли ребенка и взрослого в этом процессе:</w:t>
      </w:r>
    </w:p>
    <w:p w:rsidR="00D94D53" w:rsidRDefault="00D94D53" w:rsidP="00D94D53">
      <w:pPr>
        <w:spacing w:line="279" w:lineRule="exact"/>
        <w:rPr>
          <w:sz w:val="20"/>
          <w:szCs w:val="20"/>
        </w:rPr>
      </w:pPr>
    </w:p>
    <w:p w:rsidR="00D94D53" w:rsidRPr="00D94D53" w:rsidRDefault="00D94D53" w:rsidP="00D94D53">
      <w:pPr>
        <w:jc w:val="right"/>
        <w:rPr>
          <w:sz w:val="20"/>
          <w:szCs w:val="20"/>
        </w:rPr>
        <w:sectPr w:rsidR="00D94D53" w:rsidRPr="00D94D53">
          <w:pgSz w:w="16840" w:h="11906" w:orient="landscape"/>
          <w:pgMar w:top="688" w:right="1138" w:bottom="419" w:left="1440" w:header="0" w:footer="0" w:gutter="0"/>
          <w:cols w:space="720" w:equalWidth="0">
            <w:col w:w="14260"/>
          </w:cols>
        </w:sectPr>
      </w:pPr>
    </w:p>
    <w:tbl>
      <w:tblPr>
        <w:tblW w:w="0" w:type="auto"/>
        <w:tblInd w:w="2170" w:type="dxa"/>
        <w:tblLayout w:type="fixed"/>
        <w:tblCellMar>
          <w:left w:w="0" w:type="dxa"/>
          <w:right w:w="0" w:type="dxa"/>
        </w:tblCellMar>
        <w:tblLook w:val="04A0"/>
      </w:tblPr>
      <w:tblGrid>
        <w:gridCol w:w="3740"/>
        <w:gridCol w:w="3580"/>
        <w:gridCol w:w="3380"/>
      </w:tblGrid>
      <w:tr w:rsidR="00D94D53" w:rsidTr="00D21A0A">
        <w:trPr>
          <w:trHeight w:val="280"/>
        </w:trPr>
        <w:tc>
          <w:tcPr>
            <w:tcW w:w="3740" w:type="dxa"/>
            <w:tcBorders>
              <w:top w:val="single" w:sz="8" w:space="0" w:color="auto"/>
              <w:left w:val="single" w:sz="8" w:space="0" w:color="auto"/>
              <w:bottom w:val="single" w:sz="8" w:space="0" w:color="auto"/>
              <w:right w:val="single" w:sz="8" w:space="0" w:color="auto"/>
            </w:tcBorders>
            <w:vAlign w:val="bottom"/>
          </w:tcPr>
          <w:p w:rsidR="00D94D53" w:rsidRDefault="00D94D53" w:rsidP="00D21A0A">
            <w:pPr>
              <w:ind w:left="280"/>
              <w:rPr>
                <w:sz w:val="20"/>
                <w:szCs w:val="20"/>
              </w:rPr>
            </w:pPr>
            <w:r>
              <w:rPr>
                <w:rFonts w:eastAsia="Times New Roman"/>
                <w:sz w:val="24"/>
                <w:szCs w:val="24"/>
              </w:rPr>
              <w:lastRenderedPageBreak/>
              <w:t>Группа назначения</w:t>
            </w:r>
          </w:p>
        </w:tc>
        <w:tc>
          <w:tcPr>
            <w:tcW w:w="3580" w:type="dxa"/>
            <w:tcBorders>
              <w:top w:val="single" w:sz="8" w:space="0" w:color="auto"/>
              <w:bottom w:val="single" w:sz="8" w:space="0" w:color="auto"/>
              <w:right w:val="single" w:sz="8" w:space="0" w:color="auto"/>
            </w:tcBorders>
            <w:vAlign w:val="bottom"/>
          </w:tcPr>
          <w:p w:rsidR="00D94D53" w:rsidRDefault="00D94D53" w:rsidP="00D21A0A">
            <w:pPr>
              <w:ind w:left="500"/>
              <w:rPr>
                <w:sz w:val="20"/>
                <w:szCs w:val="20"/>
              </w:rPr>
            </w:pPr>
            <w:r>
              <w:rPr>
                <w:rFonts w:eastAsia="Times New Roman"/>
                <w:sz w:val="24"/>
                <w:szCs w:val="24"/>
              </w:rPr>
              <w:t>помещение</w:t>
            </w:r>
          </w:p>
        </w:tc>
        <w:tc>
          <w:tcPr>
            <w:tcW w:w="3380" w:type="dxa"/>
            <w:tcBorders>
              <w:top w:val="single" w:sz="8" w:space="0" w:color="auto"/>
              <w:bottom w:val="single" w:sz="8" w:space="0" w:color="auto"/>
              <w:right w:val="single" w:sz="8" w:space="0" w:color="auto"/>
            </w:tcBorders>
            <w:vAlign w:val="bottom"/>
          </w:tcPr>
          <w:p w:rsidR="00D94D53" w:rsidRDefault="00D94D53" w:rsidP="00D21A0A">
            <w:pPr>
              <w:ind w:left="2100"/>
              <w:rPr>
                <w:sz w:val="20"/>
                <w:szCs w:val="20"/>
              </w:rPr>
            </w:pPr>
            <w:r>
              <w:rPr>
                <w:rFonts w:eastAsia="Times New Roman"/>
                <w:sz w:val="24"/>
                <w:szCs w:val="24"/>
              </w:rPr>
              <w:t>количество</w:t>
            </w:r>
          </w:p>
        </w:tc>
      </w:tr>
      <w:tr w:rsidR="00D94D53" w:rsidTr="00D21A0A">
        <w:trPr>
          <w:trHeight w:val="266"/>
        </w:trPr>
        <w:tc>
          <w:tcPr>
            <w:tcW w:w="3740" w:type="dxa"/>
            <w:tcBorders>
              <w:left w:val="single" w:sz="8" w:space="0" w:color="auto"/>
              <w:bottom w:val="single" w:sz="8" w:space="0" w:color="auto"/>
              <w:right w:val="single" w:sz="8" w:space="0" w:color="auto"/>
            </w:tcBorders>
            <w:vAlign w:val="bottom"/>
          </w:tcPr>
          <w:p w:rsidR="00D94D53" w:rsidRDefault="00D94D53" w:rsidP="000B51BA">
            <w:pPr>
              <w:spacing w:line="264" w:lineRule="exact"/>
              <w:rPr>
                <w:sz w:val="20"/>
                <w:szCs w:val="20"/>
              </w:rPr>
            </w:pPr>
            <w:r>
              <w:rPr>
                <w:rFonts w:eastAsia="Times New Roman"/>
                <w:sz w:val="24"/>
                <w:szCs w:val="24"/>
              </w:rPr>
              <w:t>I. физическое развитие</w:t>
            </w:r>
          </w:p>
        </w:tc>
        <w:tc>
          <w:tcPr>
            <w:tcW w:w="3580" w:type="dxa"/>
            <w:tcBorders>
              <w:bottom w:val="single" w:sz="8" w:space="0" w:color="auto"/>
              <w:right w:val="single" w:sz="8" w:space="0" w:color="auto"/>
            </w:tcBorders>
            <w:vAlign w:val="bottom"/>
          </w:tcPr>
          <w:p w:rsidR="00D94D53" w:rsidRDefault="00D94D53" w:rsidP="00D21A0A">
            <w:pPr>
              <w:spacing w:line="264" w:lineRule="exact"/>
              <w:ind w:left="500"/>
              <w:rPr>
                <w:sz w:val="20"/>
                <w:szCs w:val="20"/>
              </w:rPr>
            </w:pPr>
            <w:r>
              <w:rPr>
                <w:rFonts w:eastAsia="Times New Roman"/>
                <w:sz w:val="24"/>
                <w:szCs w:val="24"/>
              </w:rPr>
              <w:t>спортивный зал</w:t>
            </w:r>
          </w:p>
        </w:tc>
        <w:tc>
          <w:tcPr>
            <w:tcW w:w="3380" w:type="dxa"/>
            <w:tcBorders>
              <w:bottom w:val="single" w:sz="8" w:space="0" w:color="auto"/>
              <w:right w:val="single" w:sz="8" w:space="0" w:color="auto"/>
            </w:tcBorders>
            <w:vAlign w:val="bottom"/>
          </w:tcPr>
          <w:p w:rsidR="00D94D53" w:rsidRDefault="000B51BA" w:rsidP="00D21A0A">
            <w:pPr>
              <w:spacing w:line="264" w:lineRule="exact"/>
              <w:ind w:left="2100"/>
              <w:rPr>
                <w:sz w:val="20"/>
                <w:szCs w:val="20"/>
              </w:rPr>
            </w:pPr>
            <w:r>
              <w:rPr>
                <w:rFonts w:eastAsia="Times New Roman"/>
                <w:sz w:val="24"/>
                <w:szCs w:val="24"/>
              </w:rPr>
              <w:t>2</w:t>
            </w:r>
          </w:p>
        </w:tc>
      </w:tr>
      <w:tr w:rsidR="00D94D53" w:rsidTr="00D21A0A">
        <w:trPr>
          <w:trHeight w:val="261"/>
        </w:trPr>
        <w:tc>
          <w:tcPr>
            <w:tcW w:w="3740" w:type="dxa"/>
            <w:tcBorders>
              <w:left w:val="single" w:sz="8" w:space="0" w:color="auto"/>
              <w:right w:val="single" w:sz="8" w:space="0" w:color="auto"/>
            </w:tcBorders>
            <w:vAlign w:val="bottom"/>
          </w:tcPr>
          <w:p w:rsidR="00D94D53" w:rsidRDefault="00D94D53" w:rsidP="000B51BA">
            <w:pPr>
              <w:spacing w:line="260" w:lineRule="exact"/>
              <w:rPr>
                <w:sz w:val="20"/>
                <w:szCs w:val="20"/>
              </w:rPr>
            </w:pPr>
            <w:r>
              <w:rPr>
                <w:rFonts w:eastAsia="Times New Roman"/>
                <w:sz w:val="24"/>
                <w:szCs w:val="24"/>
              </w:rPr>
              <w:t>II. художественно-эстетическое</w:t>
            </w:r>
          </w:p>
        </w:tc>
        <w:tc>
          <w:tcPr>
            <w:tcW w:w="3580" w:type="dxa"/>
            <w:tcBorders>
              <w:right w:val="single" w:sz="8" w:space="0" w:color="auto"/>
            </w:tcBorders>
            <w:vAlign w:val="bottom"/>
          </w:tcPr>
          <w:p w:rsidR="00D94D53" w:rsidRDefault="00D94D53" w:rsidP="00D21A0A">
            <w:pPr>
              <w:spacing w:line="260" w:lineRule="exact"/>
              <w:ind w:left="500"/>
              <w:rPr>
                <w:sz w:val="20"/>
                <w:szCs w:val="20"/>
              </w:rPr>
            </w:pPr>
            <w:r>
              <w:rPr>
                <w:rFonts w:eastAsia="Times New Roman"/>
                <w:sz w:val="24"/>
                <w:szCs w:val="24"/>
              </w:rPr>
              <w:t>Музыкальный зал</w:t>
            </w:r>
          </w:p>
        </w:tc>
        <w:tc>
          <w:tcPr>
            <w:tcW w:w="3380" w:type="dxa"/>
            <w:tcBorders>
              <w:right w:val="single" w:sz="8" w:space="0" w:color="auto"/>
            </w:tcBorders>
            <w:vAlign w:val="bottom"/>
          </w:tcPr>
          <w:p w:rsidR="00D94D53" w:rsidRDefault="00D94D53" w:rsidP="00D21A0A">
            <w:pPr>
              <w:spacing w:line="260" w:lineRule="exact"/>
              <w:ind w:left="2100"/>
              <w:rPr>
                <w:sz w:val="20"/>
                <w:szCs w:val="20"/>
              </w:rPr>
            </w:pPr>
            <w:r>
              <w:rPr>
                <w:rFonts w:eastAsia="Times New Roman"/>
                <w:sz w:val="24"/>
                <w:szCs w:val="24"/>
              </w:rPr>
              <w:t>1</w:t>
            </w:r>
          </w:p>
        </w:tc>
      </w:tr>
      <w:tr w:rsidR="00D94D53" w:rsidTr="00D21A0A">
        <w:trPr>
          <w:trHeight w:val="281"/>
        </w:trPr>
        <w:tc>
          <w:tcPr>
            <w:tcW w:w="3740" w:type="dxa"/>
            <w:tcBorders>
              <w:left w:val="single" w:sz="8" w:space="0" w:color="auto"/>
              <w:bottom w:val="single" w:sz="8" w:space="0" w:color="auto"/>
              <w:right w:val="single" w:sz="8" w:space="0" w:color="auto"/>
            </w:tcBorders>
            <w:vAlign w:val="bottom"/>
          </w:tcPr>
          <w:p w:rsidR="00D94D53" w:rsidRDefault="00D94D53" w:rsidP="00D21A0A">
            <w:pPr>
              <w:ind w:left="280"/>
              <w:rPr>
                <w:sz w:val="20"/>
                <w:szCs w:val="20"/>
              </w:rPr>
            </w:pPr>
            <w:r>
              <w:rPr>
                <w:rFonts w:eastAsia="Times New Roman"/>
                <w:sz w:val="24"/>
                <w:szCs w:val="24"/>
              </w:rPr>
              <w:t>развитие</w:t>
            </w:r>
          </w:p>
        </w:tc>
        <w:tc>
          <w:tcPr>
            <w:tcW w:w="3580" w:type="dxa"/>
            <w:tcBorders>
              <w:bottom w:val="single" w:sz="8" w:space="0" w:color="auto"/>
              <w:right w:val="single" w:sz="8" w:space="0" w:color="auto"/>
            </w:tcBorders>
            <w:vAlign w:val="bottom"/>
          </w:tcPr>
          <w:p w:rsidR="00D94D53" w:rsidRDefault="00D94D53" w:rsidP="00D21A0A">
            <w:pPr>
              <w:rPr>
                <w:sz w:val="24"/>
                <w:szCs w:val="24"/>
              </w:rPr>
            </w:pPr>
          </w:p>
        </w:tc>
        <w:tc>
          <w:tcPr>
            <w:tcW w:w="3380" w:type="dxa"/>
            <w:tcBorders>
              <w:bottom w:val="single" w:sz="8" w:space="0" w:color="auto"/>
              <w:right w:val="single" w:sz="8" w:space="0" w:color="auto"/>
            </w:tcBorders>
            <w:vAlign w:val="bottom"/>
          </w:tcPr>
          <w:p w:rsidR="00D94D53" w:rsidRDefault="00D94D53" w:rsidP="00D21A0A">
            <w:pPr>
              <w:rPr>
                <w:sz w:val="24"/>
                <w:szCs w:val="24"/>
              </w:rPr>
            </w:pPr>
          </w:p>
        </w:tc>
      </w:tr>
      <w:tr w:rsidR="00D94D53" w:rsidTr="00D21A0A">
        <w:trPr>
          <w:trHeight w:val="261"/>
        </w:trPr>
        <w:tc>
          <w:tcPr>
            <w:tcW w:w="3740" w:type="dxa"/>
            <w:tcBorders>
              <w:left w:val="single" w:sz="8" w:space="0" w:color="auto"/>
              <w:right w:val="single" w:sz="8" w:space="0" w:color="auto"/>
            </w:tcBorders>
            <w:vAlign w:val="bottom"/>
          </w:tcPr>
          <w:p w:rsidR="00D94D53" w:rsidRDefault="000B51BA" w:rsidP="000B51BA">
            <w:pPr>
              <w:spacing w:line="260" w:lineRule="exact"/>
              <w:rPr>
                <w:sz w:val="20"/>
                <w:szCs w:val="20"/>
              </w:rPr>
            </w:pPr>
            <w:r>
              <w:rPr>
                <w:rFonts w:eastAsia="Times New Roman"/>
                <w:sz w:val="24"/>
                <w:szCs w:val="24"/>
              </w:rPr>
              <w:t>III</w:t>
            </w:r>
            <w:r w:rsidR="00D94D53">
              <w:rPr>
                <w:rFonts w:eastAsia="Times New Roman"/>
                <w:sz w:val="24"/>
                <w:szCs w:val="24"/>
              </w:rPr>
              <w:t>. Познавательное развитие</w:t>
            </w:r>
          </w:p>
        </w:tc>
        <w:tc>
          <w:tcPr>
            <w:tcW w:w="3580" w:type="dxa"/>
            <w:tcBorders>
              <w:right w:val="single" w:sz="8" w:space="0" w:color="auto"/>
            </w:tcBorders>
            <w:vAlign w:val="bottom"/>
          </w:tcPr>
          <w:p w:rsidR="00D94D53" w:rsidRDefault="000B51BA" w:rsidP="00D21A0A">
            <w:pPr>
              <w:spacing w:line="260" w:lineRule="exact"/>
              <w:ind w:left="500"/>
              <w:rPr>
                <w:sz w:val="20"/>
                <w:szCs w:val="20"/>
              </w:rPr>
            </w:pPr>
            <w:r>
              <w:rPr>
                <w:sz w:val="20"/>
                <w:szCs w:val="20"/>
              </w:rPr>
              <w:t>Группы детского сада и кабинет педагога - психолога</w:t>
            </w:r>
          </w:p>
        </w:tc>
        <w:tc>
          <w:tcPr>
            <w:tcW w:w="3380" w:type="dxa"/>
            <w:tcBorders>
              <w:right w:val="single" w:sz="8" w:space="0" w:color="auto"/>
            </w:tcBorders>
            <w:vAlign w:val="bottom"/>
          </w:tcPr>
          <w:p w:rsidR="00D94D53" w:rsidRDefault="00D94D53" w:rsidP="00D21A0A">
            <w:pPr>
              <w:spacing w:line="260" w:lineRule="exact"/>
              <w:ind w:left="2100"/>
              <w:rPr>
                <w:sz w:val="20"/>
                <w:szCs w:val="20"/>
              </w:rPr>
            </w:pPr>
            <w:r>
              <w:rPr>
                <w:rFonts w:eastAsia="Times New Roman"/>
                <w:sz w:val="24"/>
                <w:szCs w:val="24"/>
              </w:rPr>
              <w:t>1</w:t>
            </w:r>
          </w:p>
        </w:tc>
      </w:tr>
      <w:tr w:rsidR="00D94D53" w:rsidTr="00D21A0A">
        <w:trPr>
          <w:trHeight w:val="281"/>
        </w:trPr>
        <w:tc>
          <w:tcPr>
            <w:tcW w:w="3740" w:type="dxa"/>
            <w:tcBorders>
              <w:left w:val="single" w:sz="8" w:space="0" w:color="auto"/>
              <w:bottom w:val="single" w:sz="8" w:space="0" w:color="auto"/>
              <w:right w:val="single" w:sz="8" w:space="0" w:color="auto"/>
            </w:tcBorders>
            <w:vAlign w:val="bottom"/>
          </w:tcPr>
          <w:p w:rsidR="00D94D53" w:rsidRDefault="00D94D53" w:rsidP="00D21A0A">
            <w:pPr>
              <w:rPr>
                <w:sz w:val="24"/>
                <w:szCs w:val="24"/>
              </w:rPr>
            </w:pPr>
          </w:p>
        </w:tc>
        <w:tc>
          <w:tcPr>
            <w:tcW w:w="3580" w:type="dxa"/>
            <w:tcBorders>
              <w:bottom w:val="single" w:sz="8" w:space="0" w:color="auto"/>
              <w:right w:val="single" w:sz="8" w:space="0" w:color="auto"/>
            </w:tcBorders>
            <w:vAlign w:val="bottom"/>
          </w:tcPr>
          <w:p w:rsidR="00D94D53" w:rsidRDefault="00D94D53" w:rsidP="00D21A0A">
            <w:pPr>
              <w:ind w:left="360"/>
              <w:rPr>
                <w:sz w:val="20"/>
                <w:szCs w:val="20"/>
              </w:rPr>
            </w:pPr>
          </w:p>
        </w:tc>
        <w:tc>
          <w:tcPr>
            <w:tcW w:w="3380" w:type="dxa"/>
            <w:tcBorders>
              <w:bottom w:val="single" w:sz="8" w:space="0" w:color="auto"/>
              <w:right w:val="single" w:sz="8" w:space="0" w:color="auto"/>
            </w:tcBorders>
            <w:vAlign w:val="bottom"/>
          </w:tcPr>
          <w:p w:rsidR="00D94D53" w:rsidRDefault="00D94D53" w:rsidP="00D21A0A">
            <w:pPr>
              <w:rPr>
                <w:sz w:val="24"/>
                <w:szCs w:val="24"/>
              </w:rPr>
            </w:pPr>
          </w:p>
        </w:tc>
      </w:tr>
      <w:tr w:rsidR="000B51BA" w:rsidTr="00D21A0A">
        <w:trPr>
          <w:trHeight w:val="263"/>
        </w:trPr>
        <w:tc>
          <w:tcPr>
            <w:tcW w:w="3740" w:type="dxa"/>
            <w:tcBorders>
              <w:left w:val="single" w:sz="8" w:space="0" w:color="auto"/>
              <w:right w:val="single" w:sz="8" w:space="0" w:color="auto"/>
            </w:tcBorders>
            <w:vAlign w:val="bottom"/>
          </w:tcPr>
          <w:p w:rsidR="000B51BA" w:rsidRDefault="000B51BA" w:rsidP="000B51BA">
            <w:pPr>
              <w:spacing w:line="263" w:lineRule="exact"/>
              <w:rPr>
                <w:sz w:val="20"/>
                <w:szCs w:val="20"/>
              </w:rPr>
            </w:pPr>
            <w:r>
              <w:rPr>
                <w:rFonts w:eastAsia="Times New Roman"/>
                <w:sz w:val="24"/>
                <w:szCs w:val="24"/>
              </w:rPr>
              <w:t>IV. Речевое развитие</w:t>
            </w:r>
          </w:p>
        </w:tc>
        <w:tc>
          <w:tcPr>
            <w:tcW w:w="3580" w:type="dxa"/>
            <w:vMerge w:val="restart"/>
            <w:tcBorders>
              <w:right w:val="single" w:sz="8" w:space="0" w:color="auto"/>
            </w:tcBorders>
            <w:vAlign w:val="bottom"/>
          </w:tcPr>
          <w:p w:rsidR="000B51BA" w:rsidRDefault="000B51BA" w:rsidP="00D21A0A">
            <w:pPr>
              <w:spacing w:line="263" w:lineRule="exact"/>
              <w:ind w:left="500"/>
              <w:rPr>
                <w:sz w:val="20"/>
                <w:szCs w:val="20"/>
              </w:rPr>
            </w:pPr>
            <w:r>
              <w:rPr>
                <w:sz w:val="20"/>
                <w:szCs w:val="20"/>
              </w:rPr>
              <w:t xml:space="preserve">Группы детского сада </w:t>
            </w:r>
            <w:r>
              <w:rPr>
                <w:rFonts w:eastAsia="Times New Roman"/>
                <w:sz w:val="24"/>
                <w:szCs w:val="24"/>
              </w:rPr>
              <w:t>кабинет учителе</w:t>
            </w:r>
            <w:proofErr w:type="gramStart"/>
            <w:r>
              <w:rPr>
                <w:rFonts w:eastAsia="Times New Roman"/>
                <w:sz w:val="24"/>
                <w:szCs w:val="24"/>
              </w:rPr>
              <w:t>й-</w:t>
            </w:r>
            <w:proofErr w:type="gramEnd"/>
            <w:r>
              <w:rPr>
                <w:rFonts w:eastAsia="Times New Roman"/>
                <w:sz w:val="24"/>
                <w:szCs w:val="24"/>
              </w:rPr>
              <w:t xml:space="preserve"> логопедов</w:t>
            </w:r>
          </w:p>
        </w:tc>
        <w:tc>
          <w:tcPr>
            <w:tcW w:w="3380" w:type="dxa"/>
            <w:tcBorders>
              <w:right w:val="single" w:sz="8" w:space="0" w:color="auto"/>
            </w:tcBorders>
            <w:vAlign w:val="bottom"/>
          </w:tcPr>
          <w:p w:rsidR="000B51BA" w:rsidRDefault="000B51BA" w:rsidP="00D21A0A">
            <w:pPr>
              <w:spacing w:line="263" w:lineRule="exact"/>
              <w:ind w:left="2100"/>
              <w:rPr>
                <w:sz w:val="20"/>
                <w:szCs w:val="20"/>
              </w:rPr>
            </w:pPr>
            <w:r>
              <w:rPr>
                <w:rFonts w:eastAsia="Times New Roman"/>
                <w:sz w:val="24"/>
                <w:szCs w:val="24"/>
              </w:rPr>
              <w:t>1</w:t>
            </w:r>
          </w:p>
        </w:tc>
      </w:tr>
      <w:tr w:rsidR="000B51BA" w:rsidTr="00D21A0A">
        <w:trPr>
          <w:trHeight w:val="281"/>
        </w:trPr>
        <w:tc>
          <w:tcPr>
            <w:tcW w:w="3740" w:type="dxa"/>
            <w:tcBorders>
              <w:left w:val="single" w:sz="8" w:space="0" w:color="auto"/>
              <w:bottom w:val="single" w:sz="8" w:space="0" w:color="auto"/>
              <w:right w:val="single" w:sz="8" w:space="0" w:color="auto"/>
            </w:tcBorders>
            <w:vAlign w:val="bottom"/>
          </w:tcPr>
          <w:p w:rsidR="000B51BA" w:rsidRDefault="000B51BA" w:rsidP="00D21A0A">
            <w:pPr>
              <w:rPr>
                <w:sz w:val="24"/>
                <w:szCs w:val="24"/>
              </w:rPr>
            </w:pPr>
          </w:p>
        </w:tc>
        <w:tc>
          <w:tcPr>
            <w:tcW w:w="3580" w:type="dxa"/>
            <w:vMerge/>
            <w:tcBorders>
              <w:bottom w:val="single" w:sz="8" w:space="0" w:color="auto"/>
              <w:right w:val="single" w:sz="8" w:space="0" w:color="auto"/>
            </w:tcBorders>
            <w:vAlign w:val="bottom"/>
          </w:tcPr>
          <w:p w:rsidR="000B51BA" w:rsidRDefault="000B51BA" w:rsidP="000B51BA">
            <w:pPr>
              <w:rPr>
                <w:sz w:val="20"/>
                <w:szCs w:val="20"/>
              </w:rPr>
            </w:pPr>
          </w:p>
        </w:tc>
        <w:tc>
          <w:tcPr>
            <w:tcW w:w="3380" w:type="dxa"/>
            <w:tcBorders>
              <w:bottom w:val="single" w:sz="8" w:space="0" w:color="auto"/>
              <w:right w:val="single" w:sz="8" w:space="0" w:color="auto"/>
            </w:tcBorders>
            <w:vAlign w:val="bottom"/>
          </w:tcPr>
          <w:p w:rsidR="000B51BA" w:rsidRDefault="000B51BA" w:rsidP="00D21A0A">
            <w:pPr>
              <w:rPr>
                <w:sz w:val="24"/>
                <w:szCs w:val="24"/>
              </w:rPr>
            </w:pPr>
          </w:p>
        </w:tc>
      </w:tr>
    </w:tbl>
    <w:p w:rsidR="00D94D53" w:rsidRDefault="00D94D53" w:rsidP="00D94D53">
      <w:pPr>
        <w:spacing w:line="146" w:lineRule="exact"/>
        <w:rPr>
          <w:sz w:val="20"/>
          <w:szCs w:val="20"/>
        </w:rPr>
      </w:pPr>
    </w:p>
    <w:p w:rsidR="00D94D53" w:rsidRDefault="00D94D53" w:rsidP="00D94D53">
      <w:pPr>
        <w:ind w:left="5360"/>
        <w:rPr>
          <w:sz w:val="20"/>
          <w:szCs w:val="20"/>
        </w:rPr>
      </w:pPr>
      <w:r>
        <w:rPr>
          <w:rFonts w:eastAsia="Times New Roman"/>
          <w:b/>
          <w:bCs/>
          <w:i/>
          <w:iCs/>
          <w:sz w:val="24"/>
          <w:szCs w:val="24"/>
          <w:u w:val="single"/>
        </w:rPr>
        <w:t xml:space="preserve">Технические </w:t>
      </w:r>
      <w:r w:rsidR="000B51BA">
        <w:rPr>
          <w:rFonts w:eastAsia="Times New Roman"/>
          <w:b/>
          <w:bCs/>
          <w:i/>
          <w:iCs/>
          <w:sz w:val="24"/>
          <w:szCs w:val="24"/>
          <w:u w:val="single"/>
        </w:rPr>
        <w:t xml:space="preserve">средства обучения в МБДОУ </w:t>
      </w:r>
      <w:proofErr w:type="spellStart"/>
      <w:r w:rsidR="000B51BA">
        <w:rPr>
          <w:rFonts w:eastAsia="Times New Roman"/>
          <w:b/>
          <w:bCs/>
          <w:i/>
          <w:iCs/>
          <w:sz w:val="24"/>
          <w:szCs w:val="24"/>
          <w:u w:val="single"/>
        </w:rPr>
        <w:t>д</w:t>
      </w:r>
      <w:proofErr w:type="spellEnd"/>
      <w:r w:rsidR="000B51BA">
        <w:rPr>
          <w:rFonts w:eastAsia="Times New Roman"/>
          <w:b/>
          <w:bCs/>
          <w:i/>
          <w:iCs/>
          <w:sz w:val="24"/>
          <w:szCs w:val="24"/>
          <w:u w:val="single"/>
        </w:rPr>
        <w:t>/с 101</w:t>
      </w:r>
      <w:r>
        <w:rPr>
          <w:rFonts w:eastAsia="Times New Roman"/>
          <w:b/>
          <w:bCs/>
          <w:i/>
          <w:iCs/>
          <w:sz w:val="24"/>
          <w:szCs w:val="24"/>
          <w:u w:val="single"/>
        </w:rPr>
        <w:t>:</w:t>
      </w:r>
    </w:p>
    <w:p w:rsidR="00D94D53" w:rsidRDefault="00D94D53" w:rsidP="00D94D53">
      <w:pPr>
        <w:spacing w:line="271" w:lineRule="exact"/>
        <w:rPr>
          <w:sz w:val="20"/>
          <w:szCs w:val="20"/>
        </w:rPr>
      </w:pPr>
    </w:p>
    <w:p w:rsidR="00D94D53" w:rsidRDefault="00D94D53" w:rsidP="000F29DB">
      <w:pPr>
        <w:numPr>
          <w:ilvl w:val="2"/>
          <w:numId w:val="45"/>
        </w:numPr>
        <w:tabs>
          <w:tab w:val="left" w:pos="1320"/>
        </w:tabs>
        <w:ind w:left="1320" w:hanging="139"/>
        <w:rPr>
          <w:rFonts w:eastAsia="Times New Roman"/>
          <w:sz w:val="24"/>
          <w:szCs w:val="24"/>
        </w:rPr>
      </w:pPr>
      <w:r>
        <w:rPr>
          <w:rFonts w:eastAsia="Times New Roman"/>
          <w:sz w:val="24"/>
          <w:szCs w:val="24"/>
        </w:rPr>
        <w:t>магнитофоны с USB – 1</w:t>
      </w:r>
      <w:r w:rsidR="000B51BA">
        <w:rPr>
          <w:rFonts w:eastAsia="Times New Roman"/>
          <w:sz w:val="24"/>
          <w:szCs w:val="24"/>
        </w:rPr>
        <w:t>5</w:t>
      </w:r>
      <w:r>
        <w:rPr>
          <w:rFonts w:eastAsia="Times New Roman"/>
          <w:sz w:val="24"/>
          <w:szCs w:val="24"/>
        </w:rPr>
        <w:t xml:space="preserve"> (в каждой группе)</w:t>
      </w:r>
    </w:p>
    <w:p w:rsidR="00D94D53" w:rsidRDefault="00D94D53" w:rsidP="000F29DB">
      <w:pPr>
        <w:numPr>
          <w:ilvl w:val="2"/>
          <w:numId w:val="45"/>
        </w:numPr>
        <w:tabs>
          <w:tab w:val="left" w:pos="1320"/>
        </w:tabs>
        <w:ind w:left="1320" w:hanging="139"/>
        <w:rPr>
          <w:rFonts w:eastAsia="Times New Roman"/>
          <w:sz w:val="24"/>
          <w:szCs w:val="24"/>
        </w:rPr>
      </w:pPr>
      <w:r>
        <w:rPr>
          <w:rFonts w:eastAsia="Times New Roman"/>
          <w:sz w:val="24"/>
          <w:szCs w:val="24"/>
        </w:rPr>
        <w:t>музыкальные центры – 2 (музыкальный зал, спортивный зал)</w:t>
      </w:r>
    </w:p>
    <w:p w:rsidR="00D94D53" w:rsidRDefault="00D94D53" w:rsidP="00D94D53">
      <w:pPr>
        <w:spacing w:line="12" w:lineRule="exact"/>
        <w:rPr>
          <w:rFonts w:eastAsia="Times New Roman"/>
          <w:sz w:val="24"/>
          <w:szCs w:val="24"/>
        </w:rPr>
      </w:pPr>
    </w:p>
    <w:p w:rsidR="00D94D53" w:rsidRDefault="00D94D53" w:rsidP="000F29DB">
      <w:pPr>
        <w:numPr>
          <w:ilvl w:val="1"/>
          <w:numId w:val="45"/>
        </w:numPr>
        <w:tabs>
          <w:tab w:val="left" w:pos="1259"/>
        </w:tabs>
        <w:spacing w:line="234" w:lineRule="auto"/>
        <w:ind w:left="1240" w:right="2280" w:hanging="119"/>
        <w:rPr>
          <w:rFonts w:eastAsia="Times New Roman"/>
          <w:sz w:val="24"/>
          <w:szCs w:val="24"/>
        </w:rPr>
      </w:pPr>
      <w:r>
        <w:rPr>
          <w:rFonts w:eastAsia="Times New Roman"/>
          <w:sz w:val="24"/>
          <w:szCs w:val="24"/>
        </w:rPr>
        <w:t xml:space="preserve">компьютеры – </w:t>
      </w:r>
      <w:r w:rsidR="006479AE">
        <w:rPr>
          <w:rFonts w:eastAsia="Times New Roman"/>
          <w:sz w:val="24"/>
          <w:szCs w:val="24"/>
        </w:rPr>
        <w:t>8</w:t>
      </w:r>
      <w:r>
        <w:rPr>
          <w:rFonts w:eastAsia="Times New Roman"/>
          <w:sz w:val="24"/>
          <w:szCs w:val="24"/>
        </w:rPr>
        <w:t xml:space="preserve"> (кабинет</w:t>
      </w:r>
      <w:r w:rsidR="006479AE">
        <w:rPr>
          <w:rFonts w:eastAsia="Times New Roman"/>
          <w:sz w:val="24"/>
          <w:szCs w:val="24"/>
        </w:rPr>
        <w:t>ы</w:t>
      </w:r>
      <w:r>
        <w:rPr>
          <w:rFonts w:eastAsia="Times New Roman"/>
          <w:sz w:val="24"/>
          <w:szCs w:val="24"/>
        </w:rPr>
        <w:t xml:space="preserve"> завед</w:t>
      </w:r>
      <w:r w:rsidR="000B51BA">
        <w:rPr>
          <w:rFonts w:eastAsia="Times New Roman"/>
          <w:sz w:val="24"/>
          <w:szCs w:val="24"/>
        </w:rPr>
        <w:t>ующего по хозяйству, зам зав по ВМР</w:t>
      </w:r>
      <w:r>
        <w:rPr>
          <w:rFonts w:eastAsia="Times New Roman"/>
          <w:sz w:val="24"/>
          <w:szCs w:val="24"/>
        </w:rPr>
        <w:t xml:space="preserve">, </w:t>
      </w:r>
      <w:r w:rsidR="006479AE">
        <w:rPr>
          <w:rFonts w:eastAsia="Times New Roman"/>
          <w:sz w:val="24"/>
          <w:szCs w:val="24"/>
        </w:rPr>
        <w:t>бухгалтерия</w:t>
      </w:r>
      <w:r>
        <w:rPr>
          <w:rFonts w:eastAsia="Times New Roman"/>
          <w:sz w:val="24"/>
          <w:szCs w:val="24"/>
        </w:rPr>
        <w:t>)</w:t>
      </w:r>
    </w:p>
    <w:p w:rsidR="00D94D53" w:rsidRDefault="00D94D53" w:rsidP="00D94D53">
      <w:pPr>
        <w:spacing w:line="1" w:lineRule="exact"/>
        <w:rPr>
          <w:rFonts w:eastAsia="Times New Roman"/>
          <w:sz w:val="24"/>
          <w:szCs w:val="24"/>
        </w:rPr>
      </w:pPr>
    </w:p>
    <w:p w:rsidR="00D94D53" w:rsidRDefault="006479AE" w:rsidP="000F29DB">
      <w:pPr>
        <w:numPr>
          <w:ilvl w:val="0"/>
          <w:numId w:val="45"/>
        </w:numPr>
        <w:tabs>
          <w:tab w:val="left" w:pos="1200"/>
        </w:tabs>
        <w:ind w:left="1200" w:hanging="139"/>
        <w:rPr>
          <w:rFonts w:eastAsia="Times New Roman"/>
          <w:sz w:val="24"/>
          <w:szCs w:val="24"/>
        </w:rPr>
      </w:pPr>
      <w:r>
        <w:rPr>
          <w:rFonts w:eastAsia="Times New Roman"/>
          <w:sz w:val="24"/>
          <w:szCs w:val="24"/>
        </w:rPr>
        <w:t>ноутбук – 4</w:t>
      </w:r>
    </w:p>
    <w:p w:rsidR="00D94D53" w:rsidRDefault="00D94D53" w:rsidP="000F29DB">
      <w:pPr>
        <w:numPr>
          <w:ilvl w:val="0"/>
          <w:numId w:val="45"/>
        </w:numPr>
        <w:tabs>
          <w:tab w:val="left" w:pos="1200"/>
        </w:tabs>
        <w:ind w:left="1200" w:hanging="139"/>
        <w:rPr>
          <w:rFonts w:eastAsia="Times New Roman"/>
          <w:sz w:val="24"/>
          <w:szCs w:val="24"/>
        </w:rPr>
      </w:pPr>
      <w:r>
        <w:rPr>
          <w:rFonts w:eastAsia="Times New Roman"/>
          <w:sz w:val="24"/>
          <w:szCs w:val="24"/>
        </w:rPr>
        <w:t>сканер  - 1</w:t>
      </w:r>
    </w:p>
    <w:p w:rsidR="00D94D53" w:rsidRDefault="00D94D53" w:rsidP="000F29DB">
      <w:pPr>
        <w:numPr>
          <w:ilvl w:val="0"/>
          <w:numId w:val="45"/>
        </w:numPr>
        <w:tabs>
          <w:tab w:val="left" w:pos="1200"/>
        </w:tabs>
        <w:ind w:left="1200" w:hanging="139"/>
        <w:rPr>
          <w:rFonts w:eastAsia="Times New Roman"/>
          <w:sz w:val="24"/>
          <w:szCs w:val="24"/>
        </w:rPr>
      </w:pPr>
      <w:r>
        <w:rPr>
          <w:rFonts w:eastAsia="Times New Roman"/>
          <w:sz w:val="24"/>
          <w:szCs w:val="24"/>
        </w:rPr>
        <w:t>сканер-принтер-копир – 2</w:t>
      </w:r>
    </w:p>
    <w:p w:rsidR="00D94D53" w:rsidRDefault="006479AE" w:rsidP="000F29DB">
      <w:pPr>
        <w:numPr>
          <w:ilvl w:val="0"/>
          <w:numId w:val="45"/>
        </w:numPr>
        <w:tabs>
          <w:tab w:val="left" w:pos="1200"/>
        </w:tabs>
        <w:ind w:left="1200" w:hanging="139"/>
        <w:rPr>
          <w:rFonts w:eastAsia="Times New Roman"/>
          <w:sz w:val="24"/>
          <w:szCs w:val="24"/>
        </w:rPr>
      </w:pPr>
      <w:r>
        <w:rPr>
          <w:rFonts w:eastAsia="Times New Roman"/>
          <w:sz w:val="24"/>
          <w:szCs w:val="24"/>
        </w:rPr>
        <w:t>принтер цветной -1</w:t>
      </w:r>
    </w:p>
    <w:p w:rsidR="00D94D53" w:rsidRDefault="00D94D53" w:rsidP="000F29DB">
      <w:pPr>
        <w:numPr>
          <w:ilvl w:val="0"/>
          <w:numId w:val="45"/>
        </w:numPr>
        <w:tabs>
          <w:tab w:val="left" w:pos="1200"/>
        </w:tabs>
        <w:ind w:left="1200" w:hanging="139"/>
        <w:rPr>
          <w:rFonts w:eastAsia="Times New Roman"/>
          <w:sz w:val="24"/>
          <w:szCs w:val="24"/>
        </w:rPr>
      </w:pPr>
      <w:r>
        <w:rPr>
          <w:rFonts w:eastAsia="Times New Roman"/>
          <w:sz w:val="24"/>
          <w:szCs w:val="24"/>
        </w:rPr>
        <w:t>проектор – 2</w:t>
      </w:r>
    </w:p>
    <w:p w:rsidR="00D94D53" w:rsidRDefault="00D94D53" w:rsidP="000F29DB">
      <w:pPr>
        <w:numPr>
          <w:ilvl w:val="0"/>
          <w:numId w:val="45"/>
        </w:numPr>
        <w:tabs>
          <w:tab w:val="left" w:pos="1200"/>
        </w:tabs>
        <w:ind w:left="1200" w:hanging="139"/>
        <w:rPr>
          <w:rFonts w:eastAsia="Times New Roman"/>
          <w:sz w:val="24"/>
          <w:szCs w:val="24"/>
        </w:rPr>
      </w:pPr>
      <w:r>
        <w:rPr>
          <w:rFonts w:eastAsia="Times New Roman"/>
          <w:sz w:val="24"/>
          <w:szCs w:val="24"/>
        </w:rPr>
        <w:t>экран -1</w:t>
      </w:r>
    </w:p>
    <w:p w:rsidR="00D94D53" w:rsidRDefault="00D94D53" w:rsidP="000F29DB">
      <w:pPr>
        <w:numPr>
          <w:ilvl w:val="1"/>
          <w:numId w:val="45"/>
        </w:numPr>
        <w:tabs>
          <w:tab w:val="left" w:pos="1260"/>
        </w:tabs>
        <w:ind w:left="1260" w:hanging="139"/>
        <w:rPr>
          <w:rFonts w:eastAsia="Times New Roman"/>
          <w:sz w:val="24"/>
          <w:szCs w:val="24"/>
        </w:rPr>
      </w:pPr>
      <w:r>
        <w:rPr>
          <w:rFonts w:eastAsia="Times New Roman"/>
          <w:sz w:val="24"/>
          <w:szCs w:val="24"/>
        </w:rPr>
        <w:t>магнитно – маркерные доски – 4</w:t>
      </w: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82" w:lineRule="exact"/>
        <w:rPr>
          <w:sz w:val="20"/>
          <w:szCs w:val="20"/>
        </w:rPr>
      </w:pPr>
    </w:p>
    <w:p w:rsidR="00D94D53" w:rsidRPr="00D94D53" w:rsidRDefault="00D94D53" w:rsidP="00D94D53">
      <w:pPr>
        <w:jc w:val="right"/>
        <w:rPr>
          <w:sz w:val="20"/>
          <w:szCs w:val="20"/>
        </w:rPr>
        <w:sectPr w:rsidR="00D94D53" w:rsidRPr="00D94D53">
          <w:pgSz w:w="16840" w:h="11906" w:orient="landscape"/>
          <w:pgMar w:top="1295" w:right="1138" w:bottom="419" w:left="1440" w:header="0" w:footer="0" w:gutter="0"/>
          <w:cols w:space="720" w:equalWidth="0">
            <w:col w:w="14260"/>
          </w:cols>
        </w:sectPr>
      </w:pPr>
    </w:p>
    <w:p w:rsidR="00D94D53" w:rsidRDefault="00D94D53" w:rsidP="00D94D53">
      <w:pPr>
        <w:ind w:left="4680"/>
        <w:rPr>
          <w:sz w:val="20"/>
          <w:szCs w:val="20"/>
        </w:rPr>
      </w:pPr>
      <w:r>
        <w:rPr>
          <w:rFonts w:eastAsia="Times New Roman"/>
          <w:b/>
          <w:bCs/>
          <w:sz w:val="24"/>
          <w:szCs w:val="24"/>
          <w:u w:val="single"/>
        </w:rPr>
        <w:lastRenderedPageBreak/>
        <w:t>3.2. Описание обеспеченности методическими материалами</w:t>
      </w:r>
    </w:p>
    <w:p w:rsidR="00D94D53" w:rsidRDefault="00D94D53" w:rsidP="00D94D53">
      <w:pPr>
        <w:spacing w:line="200" w:lineRule="exact"/>
        <w:rPr>
          <w:sz w:val="20"/>
          <w:szCs w:val="20"/>
        </w:rPr>
      </w:pPr>
    </w:p>
    <w:p w:rsidR="00D94D53" w:rsidRDefault="00D94D53" w:rsidP="00D94D53">
      <w:pPr>
        <w:spacing w:line="360" w:lineRule="exact"/>
        <w:rPr>
          <w:sz w:val="20"/>
          <w:szCs w:val="20"/>
        </w:rPr>
      </w:pPr>
    </w:p>
    <w:p w:rsidR="00D94D53" w:rsidRDefault="00D94D53" w:rsidP="00D94D53">
      <w:pPr>
        <w:spacing w:line="234" w:lineRule="auto"/>
        <w:ind w:left="680" w:right="740" w:firstLine="425"/>
        <w:rPr>
          <w:sz w:val="20"/>
          <w:szCs w:val="20"/>
        </w:rPr>
      </w:pPr>
      <w:proofErr w:type="spellStart"/>
      <w:r>
        <w:rPr>
          <w:rFonts w:eastAsia="Times New Roman"/>
          <w:sz w:val="24"/>
          <w:szCs w:val="24"/>
        </w:rPr>
        <w:t>НищеваН.В</w:t>
      </w:r>
      <w:proofErr w:type="spellEnd"/>
      <w:r>
        <w:rPr>
          <w:rFonts w:eastAsia="Times New Roman"/>
          <w:sz w:val="24"/>
          <w:szCs w:val="24"/>
        </w:rPr>
        <w:t>. Комплексная образовательная программа дошкольного образования для детей с тяжелым нарушением речи (общим недоразвитием речи) с 3-7лет.- СПб</w:t>
      </w:r>
      <w:proofErr w:type="gramStart"/>
      <w:r>
        <w:rPr>
          <w:rFonts w:eastAsia="Times New Roman"/>
          <w:sz w:val="24"/>
          <w:szCs w:val="24"/>
        </w:rPr>
        <w:t>:Д</w:t>
      </w:r>
      <w:proofErr w:type="gramEnd"/>
      <w:r>
        <w:rPr>
          <w:rFonts w:eastAsia="Times New Roman"/>
          <w:sz w:val="24"/>
          <w:szCs w:val="24"/>
        </w:rPr>
        <w:t>етство-Пресс,2015г.</w:t>
      </w:r>
    </w:p>
    <w:p w:rsidR="00D94D53" w:rsidRDefault="00D94D53" w:rsidP="00D94D53">
      <w:pPr>
        <w:spacing w:line="14" w:lineRule="exact"/>
        <w:rPr>
          <w:sz w:val="20"/>
          <w:szCs w:val="20"/>
        </w:rPr>
      </w:pPr>
    </w:p>
    <w:p w:rsidR="00D94D53" w:rsidRDefault="00D94D53" w:rsidP="00D94D53">
      <w:pPr>
        <w:spacing w:line="234" w:lineRule="auto"/>
        <w:ind w:left="680" w:right="280" w:firstLine="425"/>
        <w:rPr>
          <w:sz w:val="20"/>
          <w:szCs w:val="20"/>
        </w:rPr>
      </w:pPr>
      <w:proofErr w:type="spellStart"/>
      <w:r>
        <w:rPr>
          <w:rFonts w:eastAsia="Times New Roman"/>
          <w:sz w:val="24"/>
          <w:szCs w:val="24"/>
        </w:rPr>
        <w:t>Нищева</w:t>
      </w:r>
      <w:proofErr w:type="spellEnd"/>
      <w:r>
        <w:rPr>
          <w:rFonts w:eastAsia="Times New Roman"/>
          <w:sz w:val="24"/>
          <w:szCs w:val="24"/>
        </w:rPr>
        <w:t xml:space="preserve"> Н.В., Гавришева Л.Б., Кириллова А.Ю. Комплексно-тематическое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(с 5 до 6 и с 6 до 7 лет).</w:t>
      </w:r>
    </w:p>
    <w:p w:rsidR="00D94D53" w:rsidRDefault="00D94D53" w:rsidP="00D94D53">
      <w:pPr>
        <w:spacing w:line="14" w:lineRule="exact"/>
        <w:rPr>
          <w:sz w:val="20"/>
          <w:szCs w:val="20"/>
        </w:rPr>
      </w:pPr>
    </w:p>
    <w:p w:rsidR="00D94D53" w:rsidRDefault="00D94D53" w:rsidP="00D94D53">
      <w:pPr>
        <w:spacing w:line="234" w:lineRule="auto"/>
        <w:ind w:left="680" w:right="1040" w:firstLine="425"/>
        <w:rPr>
          <w:sz w:val="20"/>
          <w:szCs w:val="20"/>
        </w:rPr>
      </w:pPr>
      <w:proofErr w:type="spellStart"/>
      <w:r>
        <w:rPr>
          <w:rFonts w:eastAsia="Times New Roman"/>
          <w:sz w:val="24"/>
          <w:szCs w:val="24"/>
        </w:rPr>
        <w:t>Нищева</w:t>
      </w:r>
      <w:proofErr w:type="spellEnd"/>
      <w:r>
        <w:rPr>
          <w:rFonts w:eastAsia="Times New Roman"/>
          <w:sz w:val="24"/>
          <w:szCs w:val="24"/>
        </w:rPr>
        <w:t xml:space="preserve"> Н.В., Гавришева Л.Б. </w:t>
      </w:r>
      <w:proofErr w:type="gramStart"/>
      <w:r>
        <w:rPr>
          <w:rFonts w:eastAsia="Times New Roman"/>
          <w:sz w:val="24"/>
          <w:szCs w:val="24"/>
        </w:rPr>
        <w:t>Новые</w:t>
      </w:r>
      <w:proofErr w:type="gramEnd"/>
      <w:r>
        <w:rPr>
          <w:rFonts w:eastAsia="Times New Roman"/>
          <w:sz w:val="24"/>
          <w:szCs w:val="24"/>
        </w:rPr>
        <w:t xml:space="preserve"> логопедические </w:t>
      </w:r>
      <w:proofErr w:type="spellStart"/>
      <w:r>
        <w:rPr>
          <w:rFonts w:eastAsia="Times New Roman"/>
          <w:sz w:val="24"/>
          <w:szCs w:val="24"/>
        </w:rPr>
        <w:t>распевки</w:t>
      </w:r>
      <w:proofErr w:type="spellEnd"/>
      <w:r>
        <w:rPr>
          <w:rFonts w:eastAsia="Times New Roman"/>
          <w:sz w:val="24"/>
          <w:szCs w:val="24"/>
        </w:rPr>
        <w:t>. Музыкальная пальчиковая гимнастика и пальчиковые игры</w:t>
      </w:r>
      <w:proofErr w:type="gramStart"/>
      <w:r>
        <w:rPr>
          <w:rFonts w:eastAsia="Times New Roman"/>
          <w:sz w:val="24"/>
          <w:szCs w:val="24"/>
        </w:rPr>
        <w:t>.В</w:t>
      </w:r>
      <w:proofErr w:type="gramEnd"/>
      <w:r>
        <w:rPr>
          <w:rFonts w:eastAsia="Times New Roman"/>
          <w:sz w:val="24"/>
          <w:szCs w:val="24"/>
        </w:rPr>
        <w:t xml:space="preserve">ып.2 – </w:t>
      </w:r>
      <w:proofErr w:type="spellStart"/>
      <w:r>
        <w:rPr>
          <w:rFonts w:eastAsia="Times New Roman"/>
          <w:sz w:val="24"/>
          <w:szCs w:val="24"/>
        </w:rPr>
        <w:t>СПб:ДЕТСТВО-ПРЕСС</w:t>
      </w:r>
      <w:proofErr w:type="spellEnd"/>
      <w:r>
        <w:rPr>
          <w:rFonts w:eastAsia="Times New Roman"/>
          <w:sz w:val="24"/>
          <w:szCs w:val="24"/>
        </w:rPr>
        <w:t>, 2014 г.</w:t>
      </w:r>
    </w:p>
    <w:p w:rsidR="00D94D53" w:rsidRDefault="00D94D53" w:rsidP="00D94D53">
      <w:pPr>
        <w:spacing w:line="2" w:lineRule="exact"/>
        <w:rPr>
          <w:sz w:val="20"/>
          <w:szCs w:val="20"/>
        </w:rPr>
      </w:pPr>
    </w:p>
    <w:p w:rsidR="00D94D53" w:rsidRDefault="00D94D53" w:rsidP="00D94D53">
      <w:pPr>
        <w:ind w:left="1120"/>
        <w:rPr>
          <w:sz w:val="20"/>
          <w:szCs w:val="20"/>
        </w:rPr>
      </w:pPr>
      <w:proofErr w:type="spellStart"/>
      <w:r>
        <w:rPr>
          <w:rFonts w:eastAsia="Times New Roman"/>
          <w:sz w:val="24"/>
          <w:szCs w:val="24"/>
        </w:rPr>
        <w:t>Нищева</w:t>
      </w:r>
      <w:proofErr w:type="spellEnd"/>
      <w:r>
        <w:rPr>
          <w:rFonts w:eastAsia="Times New Roman"/>
          <w:sz w:val="24"/>
          <w:szCs w:val="24"/>
        </w:rPr>
        <w:t xml:space="preserve"> Н.В. Логопедическая ритмика в системе коррекционной работы в детском саду. - СПб: ДЕТСТВО-ПРЕСС,2014 г.</w:t>
      </w:r>
    </w:p>
    <w:p w:rsidR="00D94D53" w:rsidRDefault="00D94D53" w:rsidP="00D94D53">
      <w:pPr>
        <w:ind w:left="1120"/>
        <w:rPr>
          <w:sz w:val="20"/>
          <w:szCs w:val="20"/>
        </w:rPr>
      </w:pPr>
      <w:proofErr w:type="spellStart"/>
      <w:r>
        <w:rPr>
          <w:rFonts w:eastAsia="Times New Roman"/>
          <w:sz w:val="24"/>
          <w:szCs w:val="24"/>
        </w:rPr>
        <w:t>Бартош</w:t>
      </w:r>
      <w:proofErr w:type="spellEnd"/>
      <w:r>
        <w:rPr>
          <w:rFonts w:eastAsia="Times New Roman"/>
          <w:sz w:val="24"/>
          <w:szCs w:val="24"/>
        </w:rPr>
        <w:t xml:space="preserve"> Л.Б., </w:t>
      </w:r>
      <w:proofErr w:type="spellStart"/>
      <w:r>
        <w:rPr>
          <w:rFonts w:eastAsia="Times New Roman"/>
          <w:sz w:val="24"/>
          <w:szCs w:val="24"/>
        </w:rPr>
        <w:t>СавинскаяС.П</w:t>
      </w:r>
      <w:proofErr w:type="spellEnd"/>
      <w:r>
        <w:rPr>
          <w:rFonts w:eastAsia="Times New Roman"/>
          <w:sz w:val="24"/>
          <w:szCs w:val="24"/>
        </w:rPr>
        <w:t>. Интегрированные развивающие занятия в логопедической группе, СПб: ДЕТСТВО-ПРЕСС,2012</w:t>
      </w:r>
    </w:p>
    <w:p w:rsidR="00D94D53" w:rsidRDefault="00D94D53" w:rsidP="00D94D53">
      <w:pPr>
        <w:spacing w:line="1" w:lineRule="exact"/>
        <w:rPr>
          <w:sz w:val="20"/>
          <w:szCs w:val="20"/>
        </w:rPr>
      </w:pPr>
    </w:p>
    <w:p w:rsidR="00D94D53" w:rsidRDefault="00D94D53" w:rsidP="00D94D53">
      <w:pPr>
        <w:ind w:left="680"/>
        <w:rPr>
          <w:sz w:val="20"/>
          <w:szCs w:val="20"/>
        </w:rPr>
      </w:pPr>
      <w:proofErr w:type="gramStart"/>
      <w:r>
        <w:rPr>
          <w:rFonts w:eastAsia="Times New Roman"/>
          <w:sz w:val="24"/>
          <w:szCs w:val="24"/>
        </w:rPr>
        <w:t>г</w:t>
      </w:r>
      <w:proofErr w:type="gramEnd"/>
      <w:r>
        <w:rPr>
          <w:rFonts w:eastAsia="Times New Roman"/>
          <w:sz w:val="24"/>
          <w:szCs w:val="24"/>
        </w:rPr>
        <w:t>.</w:t>
      </w:r>
    </w:p>
    <w:p w:rsidR="00D94D53" w:rsidRDefault="00D94D53" w:rsidP="00D94D53">
      <w:pPr>
        <w:ind w:left="1120"/>
        <w:rPr>
          <w:sz w:val="20"/>
          <w:szCs w:val="20"/>
        </w:rPr>
      </w:pPr>
      <w:proofErr w:type="spellStart"/>
      <w:r>
        <w:rPr>
          <w:rFonts w:eastAsia="Times New Roman"/>
          <w:sz w:val="24"/>
          <w:szCs w:val="24"/>
        </w:rPr>
        <w:t>Конкевич</w:t>
      </w:r>
      <w:proofErr w:type="spellEnd"/>
      <w:r>
        <w:rPr>
          <w:rFonts w:eastAsia="Times New Roman"/>
          <w:sz w:val="24"/>
          <w:szCs w:val="24"/>
        </w:rPr>
        <w:t xml:space="preserve"> С.В. Мир музыкальных образов. Слушаем музыку вместе с ребенком. Советы музыкальным руководителям.</w:t>
      </w:r>
    </w:p>
    <w:p w:rsidR="00D94D53" w:rsidRDefault="00D94D53" w:rsidP="00D94D53">
      <w:pPr>
        <w:ind w:left="680"/>
        <w:rPr>
          <w:sz w:val="20"/>
          <w:szCs w:val="20"/>
        </w:rPr>
      </w:pPr>
      <w:proofErr w:type="spellStart"/>
      <w:r>
        <w:rPr>
          <w:rFonts w:eastAsia="Times New Roman"/>
          <w:sz w:val="24"/>
          <w:szCs w:val="24"/>
        </w:rPr>
        <w:t>СПб</w:t>
      </w:r>
      <w:proofErr w:type="gramStart"/>
      <w:r>
        <w:rPr>
          <w:rFonts w:eastAsia="Times New Roman"/>
          <w:sz w:val="24"/>
          <w:szCs w:val="24"/>
        </w:rPr>
        <w:t>,:</w:t>
      </w:r>
      <w:proofErr w:type="gramEnd"/>
      <w:r>
        <w:rPr>
          <w:rFonts w:eastAsia="Times New Roman"/>
          <w:sz w:val="24"/>
          <w:szCs w:val="24"/>
        </w:rPr>
        <w:t>ДЕТСТВО-ПРЕСС</w:t>
      </w:r>
      <w:proofErr w:type="spellEnd"/>
      <w:r>
        <w:rPr>
          <w:rFonts w:eastAsia="Times New Roman"/>
          <w:sz w:val="24"/>
          <w:szCs w:val="24"/>
        </w:rPr>
        <w:t>. 2014.</w:t>
      </w:r>
    </w:p>
    <w:p w:rsidR="00D94D53" w:rsidRDefault="00D94D53" w:rsidP="00D94D53">
      <w:pPr>
        <w:spacing w:line="12" w:lineRule="exact"/>
        <w:rPr>
          <w:sz w:val="20"/>
          <w:szCs w:val="20"/>
        </w:rPr>
      </w:pPr>
    </w:p>
    <w:p w:rsidR="00D94D53" w:rsidRDefault="00D94D53" w:rsidP="00D94D53">
      <w:pPr>
        <w:spacing w:line="234" w:lineRule="auto"/>
        <w:ind w:left="1120" w:right="680"/>
        <w:rPr>
          <w:sz w:val="20"/>
          <w:szCs w:val="20"/>
        </w:rPr>
      </w:pPr>
      <w:r>
        <w:rPr>
          <w:rFonts w:eastAsia="Times New Roman"/>
          <w:sz w:val="24"/>
          <w:szCs w:val="24"/>
        </w:rPr>
        <w:t>Судакова Е.А Логопедические музыкально-игровые упражнения для дошкольников</w:t>
      </w:r>
      <w:proofErr w:type="gramStart"/>
      <w:r>
        <w:rPr>
          <w:rFonts w:eastAsia="Times New Roman"/>
          <w:sz w:val="24"/>
          <w:szCs w:val="24"/>
        </w:rPr>
        <w:t>,С</w:t>
      </w:r>
      <w:proofErr w:type="gramEnd"/>
      <w:r>
        <w:rPr>
          <w:rFonts w:eastAsia="Times New Roman"/>
          <w:sz w:val="24"/>
          <w:szCs w:val="24"/>
        </w:rPr>
        <w:t xml:space="preserve">Пб:ДЕТСТВО-ПРЕСС.2014г. Судакова Е.А Где живет </w:t>
      </w:r>
      <w:proofErr w:type="spellStart"/>
      <w:r>
        <w:rPr>
          <w:rFonts w:eastAsia="Times New Roman"/>
          <w:sz w:val="24"/>
          <w:szCs w:val="24"/>
        </w:rPr>
        <w:t>музыка</w:t>
      </w:r>
      <w:proofErr w:type="gramStart"/>
      <w:r>
        <w:rPr>
          <w:rFonts w:eastAsia="Times New Roman"/>
          <w:sz w:val="24"/>
          <w:szCs w:val="24"/>
        </w:rPr>
        <w:t>.И</w:t>
      </w:r>
      <w:proofErr w:type="gramEnd"/>
      <w:r>
        <w:rPr>
          <w:rFonts w:eastAsia="Times New Roman"/>
          <w:sz w:val="24"/>
          <w:szCs w:val="24"/>
        </w:rPr>
        <w:t>ллюстрированный</w:t>
      </w:r>
      <w:proofErr w:type="spellEnd"/>
      <w:r>
        <w:rPr>
          <w:rFonts w:eastAsia="Times New Roman"/>
          <w:sz w:val="24"/>
          <w:szCs w:val="24"/>
        </w:rPr>
        <w:t xml:space="preserve"> материал и тексты бесед для музыкальных занятий в детском саду.-</w:t>
      </w:r>
    </w:p>
    <w:p w:rsidR="00D94D53" w:rsidRDefault="00D94D53" w:rsidP="00D94D53">
      <w:pPr>
        <w:spacing w:line="2" w:lineRule="exact"/>
        <w:rPr>
          <w:sz w:val="20"/>
          <w:szCs w:val="20"/>
        </w:rPr>
      </w:pPr>
    </w:p>
    <w:p w:rsidR="00D94D53" w:rsidRDefault="00D94D53" w:rsidP="00D94D53">
      <w:pPr>
        <w:ind w:left="680"/>
        <w:rPr>
          <w:sz w:val="20"/>
          <w:szCs w:val="20"/>
        </w:rPr>
      </w:pPr>
      <w:r>
        <w:rPr>
          <w:rFonts w:eastAsia="Times New Roman"/>
          <w:sz w:val="24"/>
          <w:szCs w:val="24"/>
        </w:rPr>
        <w:t>СПб</w:t>
      </w:r>
      <w:proofErr w:type="gramStart"/>
      <w:r>
        <w:rPr>
          <w:rFonts w:eastAsia="Times New Roman"/>
          <w:sz w:val="24"/>
          <w:szCs w:val="24"/>
        </w:rPr>
        <w:t>:Д</w:t>
      </w:r>
      <w:proofErr w:type="gramEnd"/>
      <w:r>
        <w:rPr>
          <w:rFonts w:eastAsia="Times New Roman"/>
          <w:sz w:val="24"/>
          <w:szCs w:val="24"/>
        </w:rPr>
        <w:t>ЕТСТВО-ПРЕСС.2015 г.</w:t>
      </w:r>
    </w:p>
    <w:p w:rsidR="00D94D53" w:rsidRDefault="00D94D53" w:rsidP="00D94D53">
      <w:pPr>
        <w:ind w:left="1120"/>
        <w:rPr>
          <w:sz w:val="20"/>
          <w:szCs w:val="20"/>
        </w:rPr>
      </w:pPr>
      <w:r>
        <w:rPr>
          <w:rFonts w:eastAsia="Times New Roman"/>
          <w:sz w:val="24"/>
          <w:szCs w:val="24"/>
        </w:rPr>
        <w:t xml:space="preserve">Судакова Е.А – Сказка в музыке. Иллюстрированный материал и тексты бесед для музыкальных занятий в детском </w:t>
      </w:r>
      <w:proofErr w:type="spellStart"/>
      <w:r>
        <w:rPr>
          <w:rFonts w:eastAsia="Times New Roman"/>
          <w:sz w:val="24"/>
          <w:szCs w:val="24"/>
        </w:rPr>
        <w:t>саду</w:t>
      </w:r>
      <w:proofErr w:type="gramStart"/>
      <w:r>
        <w:rPr>
          <w:rFonts w:eastAsia="Times New Roman"/>
          <w:sz w:val="24"/>
          <w:szCs w:val="24"/>
        </w:rPr>
        <w:t>.С</w:t>
      </w:r>
      <w:proofErr w:type="gramEnd"/>
      <w:r>
        <w:rPr>
          <w:rFonts w:eastAsia="Times New Roman"/>
          <w:sz w:val="24"/>
          <w:szCs w:val="24"/>
        </w:rPr>
        <w:t>Пб</w:t>
      </w:r>
      <w:proofErr w:type="spellEnd"/>
      <w:r>
        <w:rPr>
          <w:rFonts w:eastAsia="Times New Roman"/>
          <w:sz w:val="24"/>
          <w:szCs w:val="24"/>
        </w:rPr>
        <w:t>.</w:t>
      </w:r>
    </w:p>
    <w:p w:rsidR="00D94D53" w:rsidRDefault="00D94D53" w:rsidP="00D94D53">
      <w:pPr>
        <w:ind w:left="680"/>
        <w:rPr>
          <w:sz w:val="20"/>
          <w:szCs w:val="20"/>
        </w:rPr>
      </w:pPr>
      <w:r>
        <w:rPr>
          <w:rFonts w:eastAsia="Times New Roman"/>
          <w:sz w:val="24"/>
          <w:szCs w:val="24"/>
        </w:rPr>
        <w:t>ДЕТСТВО-ПРЕСС,2015 г.</w:t>
      </w:r>
    </w:p>
    <w:p w:rsidR="00D94D53" w:rsidRDefault="00D94D53" w:rsidP="00D94D53">
      <w:pPr>
        <w:spacing w:line="12" w:lineRule="exact"/>
        <w:rPr>
          <w:sz w:val="20"/>
          <w:szCs w:val="20"/>
        </w:rPr>
      </w:pPr>
    </w:p>
    <w:p w:rsidR="00D94D53" w:rsidRDefault="00D94D53" w:rsidP="00D94D53">
      <w:pPr>
        <w:spacing w:line="234" w:lineRule="auto"/>
        <w:ind w:left="1120" w:right="740"/>
        <w:rPr>
          <w:sz w:val="20"/>
          <w:szCs w:val="20"/>
        </w:rPr>
      </w:pPr>
      <w:r>
        <w:rPr>
          <w:rFonts w:eastAsia="Times New Roman"/>
          <w:sz w:val="24"/>
          <w:szCs w:val="24"/>
        </w:rPr>
        <w:t xml:space="preserve">Судакова Е.А. Беседы к альбому П.И.Чайковского «Времена года» - </w:t>
      </w:r>
      <w:proofErr w:type="spellStart"/>
      <w:r>
        <w:rPr>
          <w:rFonts w:eastAsia="Times New Roman"/>
          <w:sz w:val="24"/>
          <w:szCs w:val="24"/>
        </w:rPr>
        <w:t>СПб</w:t>
      </w:r>
      <w:proofErr w:type="gramStart"/>
      <w:r>
        <w:rPr>
          <w:rFonts w:eastAsia="Times New Roman"/>
          <w:sz w:val="24"/>
          <w:szCs w:val="24"/>
        </w:rPr>
        <w:t>:Д</w:t>
      </w:r>
      <w:proofErr w:type="gramEnd"/>
      <w:r>
        <w:rPr>
          <w:rFonts w:eastAsia="Times New Roman"/>
          <w:sz w:val="24"/>
          <w:szCs w:val="24"/>
        </w:rPr>
        <w:t>ЕТСТВО-ПРЕСС</w:t>
      </w:r>
      <w:proofErr w:type="spellEnd"/>
      <w:r>
        <w:rPr>
          <w:rFonts w:eastAsia="Times New Roman"/>
          <w:sz w:val="24"/>
          <w:szCs w:val="24"/>
        </w:rPr>
        <w:t xml:space="preserve">, 2015 г. </w:t>
      </w:r>
      <w:proofErr w:type="spellStart"/>
      <w:r>
        <w:rPr>
          <w:rFonts w:eastAsia="Times New Roman"/>
          <w:sz w:val="24"/>
          <w:szCs w:val="24"/>
        </w:rPr>
        <w:t>Топ-топ-толпотушки</w:t>
      </w:r>
      <w:proofErr w:type="spellEnd"/>
      <w:r>
        <w:rPr>
          <w:rFonts w:eastAsia="Times New Roman"/>
          <w:sz w:val="24"/>
          <w:szCs w:val="24"/>
        </w:rPr>
        <w:t xml:space="preserve">. Музыкально-художественное развитие детей дошкольного возраста. Материалы для </w:t>
      </w:r>
      <w:proofErr w:type="gramStart"/>
      <w:r>
        <w:rPr>
          <w:rFonts w:eastAsia="Times New Roman"/>
          <w:sz w:val="24"/>
          <w:szCs w:val="24"/>
        </w:rPr>
        <w:t>музыкальных</w:t>
      </w:r>
      <w:proofErr w:type="gramEnd"/>
    </w:p>
    <w:p w:rsidR="00D94D53" w:rsidRDefault="00D94D53" w:rsidP="00D94D53">
      <w:pPr>
        <w:spacing w:line="2" w:lineRule="exact"/>
        <w:rPr>
          <w:sz w:val="20"/>
          <w:szCs w:val="20"/>
        </w:rPr>
      </w:pPr>
    </w:p>
    <w:p w:rsidR="00D94D53" w:rsidRDefault="00D94D53" w:rsidP="00D94D53">
      <w:pPr>
        <w:ind w:left="680"/>
        <w:rPr>
          <w:sz w:val="20"/>
          <w:szCs w:val="20"/>
        </w:rPr>
      </w:pPr>
      <w:r>
        <w:rPr>
          <w:rFonts w:eastAsia="Times New Roman"/>
          <w:sz w:val="24"/>
          <w:szCs w:val="24"/>
        </w:rPr>
        <w:t>руководителей /</w:t>
      </w:r>
      <w:proofErr w:type="spellStart"/>
      <w:r>
        <w:rPr>
          <w:rFonts w:eastAsia="Times New Roman"/>
          <w:sz w:val="24"/>
          <w:szCs w:val="24"/>
        </w:rPr>
        <w:t>Сост</w:t>
      </w:r>
      <w:proofErr w:type="gramStart"/>
      <w:r>
        <w:rPr>
          <w:rFonts w:eastAsia="Times New Roman"/>
          <w:sz w:val="24"/>
          <w:szCs w:val="24"/>
        </w:rPr>
        <w:t>.Н</w:t>
      </w:r>
      <w:proofErr w:type="gramEnd"/>
      <w:r>
        <w:rPr>
          <w:rFonts w:eastAsia="Times New Roman"/>
          <w:sz w:val="24"/>
          <w:szCs w:val="24"/>
        </w:rPr>
        <w:t>ищева</w:t>
      </w:r>
      <w:proofErr w:type="spellEnd"/>
      <w:r>
        <w:rPr>
          <w:rFonts w:eastAsia="Times New Roman"/>
          <w:sz w:val="24"/>
          <w:szCs w:val="24"/>
        </w:rPr>
        <w:t xml:space="preserve"> Н.В.-СПб: ДЕТСТВО-ПРЕСС,2014 г.</w:t>
      </w:r>
    </w:p>
    <w:p w:rsidR="00D94D53" w:rsidRDefault="00D94D53" w:rsidP="00D94D53">
      <w:pPr>
        <w:spacing w:line="12" w:lineRule="exact"/>
        <w:rPr>
          <w:sz w:val="20"/>
          <w:szCs w:val="20"/>
        </w:rPr>
      </w:pPr>
    </w:p>
    <w:p w:rsidR="00D94D53" w:rsidRDefault="00D94D53" w:rsidP="00D94D53">
      <w:pPr>
        <w:spacing w:line="234" w:lineRule="auto"/>
        <w:ind w:left="680" w:right="300" w:firstLine="425"/>
        <w:rPr>
          <w:sz w:val="20"/>
          <w:szCs w:val="20"/>
        </w:rPr>
      </w:pPr>
      <w:r>
        <w:rPr>
          <w:rFonts w:eastAsia="Times New Roman"/>
          <w:sz w:val="24"/>
          <w:szCs w:val="24"/>
        </w:rPr>
        <w:t>Буренина А.И. «Ритмическая мозаика». Программа по ритмической пластике для детей дошкольного и младшего школьного возраста. – СПб</w:t>
      </w:r>
      <w:proofErr w:type="gramStart"/>
      <w:r>
        <w:rPr>
          <w:rFonts w:eastAsia="Times New Roman"/>
          <w:sz w:val="24"/>
          <w:szCs w:val="24"/>
        </w:rPr>
        <w:t xml:space="preserve">.: </w:t>
      </w:r>
      <w:proofErr w:type="gramEnd"/>
      <w:r>
        <w:rPr>
          <w:rFonts w:eastAsia="Times New Roman"/>
          <w:sz w:val="24"/>
          <w:szCs w:val="24"/>
        </w:rPr>
        <w:t>ЛОИРО, 2000.</w:t>
      </w:r>
    </w:p>
    <w:p w:rsidR="00D94D53" w:rsidRDefault="00D94D53" w:rsidP="00D94D53">
      <w:pPr>
        <w:spacing w:line="14" w:lineRule="exact"/>
        <w:rPr>
          <w:sz w:val="20"/>
          <w:szCs w:val="20"/>
        </w:rPr>
      </w:pPr>
    </w:p>
    <w:p w:rsidR="00D94D53" w:rsidRDefault="00D94D53" w:rsidP="00D94D53">
      <w:pPr>
        <w:spacing w:line="234" w:lineRule="auto"/>
        <w:ind w:left="680" w:right="220" w:firstLine="425"/>
        <w:rPr>
          <w:sz w:val="20"/>
          <w:szCs w:val="20"/>
        </w:rPr>
      </w:pPr>
      <w:proofErr w:type="spellStart"/>
      <w:r>
        <w:rPr>
          <w:rFonts w:eastAsia="Times New Roman"/>
          <w:sz w:val="24"/>
          <w:szCs w:val="24"/>
        </w:rPr>
        <w:t>Радынова</w:t>
      </w:r>
      <w:proofErr w:type="spellEnd"/>
      <w:r>
        <w:rPr>
          <w:rFonts w:eastAsia="Times New Roman"/>
          <w:sz w:val="24"/>
          <w:szCs w:val="24"/>
        </w:rPr>
        <w:t xml:space="preserve"> О.П. «Музыкальные шедевры». Авторская программа и методические рекомендации. – М.: «Издательство ГНОМ и Д», 2000.</w:t>
      </w:r>
    </w:p>
    <w:p w:rsidR="00D94D53" w:rsidRDefault="00D94D53" w:rsidP="00D94D53">
      <w:pPr>
        <w:spacing w:line="14" w:lineRule="exact"/>
        <w:rPr>
          <w:sz w:val="20"/>
          <w:szCs w:val="20"/>
        </w:rPr>
      </w:pPr>
    </w:p>
    <w:p w:rsidR="00D94D53" w:rsidRDefault="00D94D53" w:rsidP="00D94D53">
      <w:pPr>
        <w:spacing w:line="234" w:lineRule="auto"/>
        <w:ind w:left="680" w:right="560" w:firstLine="425"/>
        <w:rPr>
          <w:sz w:val="20"/>
          <w:szCs w:val="20"/>
        </w:rPr>
      </w:pPr>
      <w:proofErr w:type="spellStart"/>
      <w:r>
        <w:rPr>
          <w:rFonts w:eastAsia="Times New Roman"/>
          <w:sz w:val="24"/>
          <w:szCs w:val="24"/>
        </w:rPr>
        <w:t>М.Ю.Картушина</w:t>
      </w:r>
      <w:proofErr w:type="spellEnd"/>
      <w:r>
        <w:rPr>
          <w:rFonts w:eastAsia="Times New Roman"/>
          <w:sz w:val="24"/>
          <w:szCs w:val="24"/>
        </w:rPr>
        <w:t xml:space="preserve">. Конспекты </w:t>
      </w:r>
      <w:proofErr w:type="spellStart"/>
      <w:r>
        <w:rPr>
          <w:rFonts w:eastAsia="Times New Roman"/>
          <w:sz w:val="24"/>
          <w:szCs w:val="24"/>
        </w:rPr>
        <w:t>логоритмических</w:t>
      </w:r>
      <w:proofErr w:type="spellEnd"/>
      <w:r>
        <w:rPr>
          <w:rFonts w:eastAsia="Times New Roman"/>
          <w:sz w:val="24"/>
          <w:szCs w:val="24"/>
        </w:rPr>
        <w:t xml:space="preserve"> занятий с детьми старшего дошкольного возраста (5-6л). М.: «ТЦ Сфера», 2005г.</w:t>
      </w:r>
    </w:p>
    <w:p w:rsidR="00D94D53" w:rsidRDefault="00D94D53" w:rsidP="00D94D53">
      <w:pPr>
        <w:spacing w:line="200" w:lineRule="exact"/>
        <w:rPr>
          <w:sz w:val="20"/>
          <w:szCs w:val="20"/>
        </w:rPr>
      </w:pPr>
    </w:p>
    <w:p w:rsidR="00D94D53" w:rsidRDefault="00D94D53" w:rsidP="00D94D53">
      <w:pPr>
        <w:spacing w:line="359" w:lineRule="exact"/>
        <w:rPr>
          <w:sz w:val="20"/>
          <w:szCs w:val="20"/>
        </w:rPr>
      </w:pPr>
    </w:p>
    <w:p w:rsidR="00D94D53" w:rsidRDefault="00D94D53" w:rsidP="00D94D53">
      <w:pPr>
        <w:ind w:left="4340"/>
        <w:rPr>
          <w:sz w:val="20"/>
          <w:szCs w:val="20"/>
        </w:rPr>
      </w:pPr>
      <w:r>
        <w:rPr>
          <w:rFonts w:eastAsia="Times New Roman"/>
          <w:b/>
          <w:bCs/>
          <w:sz w:val="24"/>
          <w:szCs w:val="24"/>
          <w:u w:val="single"/>
        </w:rPr>
        <w:t xml:space="preserve">3.3 Особенности построения развивающей среды МБДОУ </w:t>
      </w:r>
      <w:proofErr w:type="spellStart"/>
      <w:r>
        <w:rPr>
          <w:rFonts w:eastAsia="Times New Roman"/>
          <w:b/>
          <w:bCs/>
          <w:sz w:val="24"/>
          <w:szCs w:val="24"/>
          <w:u w:val="single"/>
        </w:rPr>
        <w:t>д</w:t>
      </w:r>
      <w:proofErr w:type="spellEnd"/>
      <w:r>
        <w:rPr>
          <w:rFonts w:eastAsia="Times New Roman"/>
          <w:b/>
          <w:bCs/>
          <w:sz w:val="24"/>
          <w:szCs w:val="24"/>
          <w:u w:val="single"/>
        </w:rPr>
        <w:t xml:space="preserve">/с № </w:t>
      </w:r>
      <w:r w:rsidR="006479AE">
        <w:rPr>
          <w:rFonts w:eastAsia="Times New Roman"/>
          <w:b/>
          <w:bCs/>
          <w:sz w:val="24"/>
          <w:szCs w:val="24"/>
          <w:u w:val="single"/>
        </w:rPr>
        <w:t>101</w:t>
      </w:r>
    </w:p>
    <w:p w:rsidR="00D94D53" w:rsidRDefault="00D94D53" w:rsidP="00D94D53">
      <w:pPr>
        <w:spacing w:line="283" w:lineRule="exact"/>
        <w:rPr>
          <w:sz w:val="20"/>
          <w:szCs w:val="20"/>
        </w:rPr>
      </w:pPr>
    </w:p>
    <w:p w:rsidR="00D94D53" w:rsidRDefault="00D94D53" w:rsidP="00D94D53">
      <w:pPr>
        <w:spacing w:line="237" w:lineRule="auto"/>
        <w:ind w:left="680" w:firstLine="566"/>
        <w:jc w:val="both"/>
        <w:rPr>
          <w:sz w:val="20"/>
          <w:szCs w:val="20"/>
        </w:rPr>
      </w:pPr>
      <w:r>
        <w:rPr>
          <w:rFonts w:eastAsia="Times New Roman"/>
          <w:sz w:val="24"/>
          <w:szCs w:val="24"/>
        </w:rPr>
        <w:t>Развивающая предметно-пространственная среда (РППС) – часть образовательной среды, представленная специально-организованным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здоровья, учета особенностей и коррекции недостатков их развития</w:t>
      </w:r>
    </w:p>
    <w:p w:rsidR="00D94D53" w:rsidRDefault="00D94D53" w:rsidP="00D94D53">
      <w:pPr>
        <w:spacing w:line="32" w:lineRule="exact"/>
        <w:rPr>
          <w:sz w:val="20"/>
          <w:szCs w:val="20"/>
        </w:rPr>
      </w:pPr>
    </w:p>
    <w:p w:rsidR="00D94D53" w:rsidRPr="00D94D53" w:rsidRDefault="00D94D53" w:rsidP="00D94D53">
      <w:pPr>
        <w:ind w:left="14040"/>
        <w:rPr>
          <w:sz w:val="20"/>
          <w:szCs w:val="20"/>
        </w:rPr>
        <w:sectPr w:rsidR="00D94D53" w:rsidRPr="00D94D53">
          <w:pgSz w:w="16840" w:h="11906" w:orient="landscape"/>
          <w:pgMar w:top="702" w:right="1138" w:bottom="419" w:left="1440" w:header="0" w:footer="0" w:gutter="0"/>
          <w:cols w:space="720" w:equalWidth="0">
            <w:col w:w="14260"/>
          </w:cols>
        </w:sectPr>
      </w:pPr>
    </w:p>
    <w:p w:rsidR="00D94D53" w:rsidRDefault="00D94D53" w:rsidP="00D94D53">
      <w:pPr>
        <w:spacing w:line="237" w:lineRule="auto"/>
        <w:ind w:left="680" w:right="20" w:firstLine="566"/>
        <w:jc w:val="both"/>
        <w:rPr>
          <w:sz w:val="20"/>
          <w:szCs w:val="20"/>
        </w:rPr>
      </w:pPr>
      <w:proofErr w:type="gramStart"/>
      <w:r>
        <w:rPr>
          <w:rFonts w:eastAsia="Times New Roman"/>
          <w:sz w:val="24"/>
          <w:szCs w:val="24"/>
        </w:rPr>
        <w:lastRenderedPageBreak/>
        <w:t xml:space="preserve">Организация развивающей предметно – пространственной среды в группах (для детей с ТНР старшего дошкольного возраста) выстроена в соответствии с требованиями программы «От рождения до школы» под редакцией М.А. Васильевой, Н.Е. </w:t>
      </w:r>
      <w:proofErr w:type="spellStart"/>
      <w:r>
        <w:rPr>
          <w:rFonts w:eastAsia="Times New Roman"/>
          <w:sz w:val="24"/>
          <w:szCs w:val="24"/>
        </w:rPr>
        <w:t>Веракса</w:t>
      </w:r>
      <w:proofErr w:type="spellEnd"/>
      <w:r>
        <w:rPr>
          <w:rFonts w:eastAsia="Times New Roman"/>
          <w:sz w:val="24"/>
          <w:szCs w:val="24"/>
        </w:rPr>
        <w:t xml:space="preserve"> и Т.С. Комаровой, а также отвечает принципам построения РППС в соответствии с ФГОС ДО (пункт 3.3.4), и «Примерной адаптированной основной образовательной программой для детей с ТНР (ОНР</w:t>
      </w:r>
      <w:proofErr w:type="gramEnd"/>
      <w:r>
        <w:rPr>
          <w:rFonts w:eastAsia="Times New Roman"/>
          <w:sz w:val="24"/>
          <w:szCs w:val="24"/>
        </w:rPr>
        <w:t>) с 3 до 7 лет</w:t>
      </w:r>
      <w:proofErr w:type="gramStart"/>
      <w:r>
        <w:rPr>
          <w:rFonts w:eastAsia="Times New Roman"/>
          <w:sz w:val="24"/>
          <w:szCs w:val="24"/>
        </w:rPr>
        <w:t>»</w:t>
      </w:r>
      <w:proofErr w:type="spellStart"/>
      <w:r>
        <w:rPr>
          <w:rFonts w:eastAsia="Times New Roman"/>
          <w:sz w:val="24"/>
          <w:szCs w:val="24"/>
        </w:rPr>
        <w:t>Н</w:t>
      </w:r>
      <w:proofErr w:type="gramEnd"/>
      <w:r>
        <w:rPr>
          <w:rFonts w:eastAsia="Times New Roman"/>
          <w:sz w:val="24"/>
          <w:szCs w:val="24"/>
        </w:rPr>
        <w:t>.В.Нищевой</w:t>
      </w:r>
      <w:proofErr w:type="spellEnd"/>
      <w:r>
        <w:rPr>
          <w:rFonts w:eastAsia="Times New Roman"/>
          <w:sz w:val="24"/>
          <w:szCs w:val="24"/>
        </w:rPr>
        <w:t xml:space="preserve"> (пункт 3.4.)</w:t>
      </w:r>
    </w:p>
    <w:p w:rsidR="00D94D53" w:rsidRDefault="00D94D53" w:rsidP="00D94D53">
      <w:pPr>
        <w:spacing w:line="14" w:lineRule="exact"/>
        <w:rPr>
          <w:sz w:val="20"/>
          <w:szCs w:val="20"/>
        </w:rPr>
      </w:pPr>
    </w:p>
    <w:p w:rsidR="00D94D53" w:rsidRDefault="00D94D53" w:rsidP="00D94D53">
      <w:pPr>
        <w:spacing w:line="237" w:lineRule="auto"/>
        <w:ind w:left="680" w:right="20" w:firstLine="566"/>
        <w:jc w:val="both"/>
        <w:rPr>
          <w:sz w:val="20"/>
          <w:szCs w:val="20"/>
        </w:rPr>
      </w:pPr>
      <w:r>
        <w:rPr>
          <w:rFonts w:eastAsia="Times New Roman"/>
          <w:sz w:val="24"/>
          <w:szCs w:val="24"/>
        </w:rPr>
        <w:t xml:space="preserve">Так, развивающая предметно-пространственная среда групп содержательно насыщена и соответствует возрастным </w:t>
      </w:r>
      <w:r w:rsidR="006479AE">
        <w:rPr>
          <w:rFonts w:eastAsia="Times New Roman"/>
          <w:sz w:val="24"/>
          <w:szCs w:val="24"/>
        </w:rPr>
        <w:t>особенностям</w:t>
      </w:r>
      <w:r>
        <w:rPr>
          <w:rFonts w:eastAsia="Times New Roman"/>
          <w:sz w:val="24"/>
          <w:szCs w:val="24"/>
        </w:rPr>
        <w:t xml:space="preserve"> детей группы. В групповом помещении есть все основные центры, способствующие получению стабильных положительных результатов освоения воспитанниками образовательных программ: центры познавательного и речевого развития, центры формирования элементарных математических представлений, изобразительной и конструктивной деятельности, физического и музыкального развития, центр краеведенья.</w:t>
      </w:r>
    </w:p>
    <w:p w:rsidR="00D94D53" w:rsidRDefault="00D94D53" w:rsidP="00D94D53">
      <w:pPr>
        <w:spacing w:line="5" w:lineRule="exact"/>
        <w:rPr>
          <w:sz w:val="20"/>
          <w:szCs w:val="20"/>
        </w:rPr>
      </w:pPr>
    </w:p>
    <w:p w:rsidR="00D94D53" w:rsidRDefault="00D94D53" w:rsidP="00D94D53">
      <w:pPr>
        <w:ind w:left="1260"/>
        <w:rPr>
          <w:sz w:val="20"/>
          <w:szCs w:val="20"/>
        </w:rPr>
      </w:pPr>
      <w:r>
        <w:rPr>
          <w:rFonts w:eastAsia="Times New Roman"/>
          <w:sz w:val="24"/>
          <w:szCs w:val="24"/>
        </w:rPr>
        <w:t>В достаточном объеме представлены материалы для игровой и театрализованной деятельности старших дошкольников.</w:t>
      </w:r>
    </w:p>
    <w:p w:rsidR="00D94D53" w:rsidRDefault="00D94D53" w:rsidP="00D94D53">
      <w:pPr>
        <w:spacing w:line="289" w:lineRule="exact"/>
        <w:rPr>
          <w:sz w:val="20"/>
          <w:szCs w:val="20"/>
        </w:rPr>
      </w:pPr>
    </w:p>
    <w:p w:rsidR="00D94D53" w:rsidRDefault="00D94D53" w:rsidP="00D94D53">
      <w:pPr>
        <w:spacing w:line="236" w:lineRule="auto"/>
        <w:ind w:left="680" w:right="20" w:firstLine="566"/>
        <w:jc w:val="both"/>
        <w:rPr>
          <w:sz w:val="20"/>
          <w:szCs w:val="20"/>
        </w:rPr>
      </w:pPr>
      <w:proofErr w:type="gramStart"/>
      <w:r>
        <w:rPr>
          <w:rFonts w:eastAsia="Times New Roman"/>
          <w:sz w:val="24"/>
          <w:szCs w:val="24"/>
        </w:rPr>
        <w:t>Мебель и игровое оборудование в группе установлены так, что ребенок может найти удобное и комфортное место для занятий, исходя из эмоционального состояния: достаточно удаленное от детей и взрослых и, наоборот, позволяющее ощущать тесный контакт с ними, предусматривающее в равной мере контакт и свободу.</w:t>
      </w:r>
      <w:proofErr w:type="gramEnd"/>
    </w:p>
    <w:p w:rsidR="00D94D53" w:rsidRDefault="00D94D53" w:rsidP="00D94D53">
      <w:pPr>
        <w:spacing w:line="14" w:lineRule="exact"/>
        <w:rPr>
          <w:sz w:val="20"/>
          <w:szCs w:val="20"/>
        </w:rPr>
      </w:pPr>
    </w:p>
    <w:p w:rsidR="00D94D53" w:rsidRDefault="00D94D53" w:rsidP="00D94D53">
      <w:pPr>
        <w:spacing w:line="236" w:lineRule="auto"/>
        <w:ind w:left="680" w:right="20" w:firstLine="566"/>
        <w:jc w:val="both"/>
        <w:rPr>
          <w:sz w:val="20"/>
          <w:szCs w:val="20"/>
        </w:rPr>
      </w:pPr>
      <w:r>
        <w:rPr>
          <w:rFonts w:eastAsia="Times New Roman"/>
          <w:sz w:val="24"/>
          <w:szCs w:val="24"/>
        </w:rPr>
        <w:t xml:space="preserve">Принцип </w:t>
      </w:r>
      <w:proofErr w:type="spellStart"/>
      <w:r>
        <w:rPr>
          <w:rFonts w:eastAsia="Times New Roman"/>
          <w:sz w:val="24"/>
          <w:szCs w:val="24"/>
        </w:rPr>
        <w:t>трансформируемости</w:t>
      </w:r>
      <w:proofErr w:type="spellEnd"/>
      <w:r>
        <w:rPr>
          <w:rFonts w:eastAsia="Times New Roman"/>
          <w:sz w:val="24"/>
          <w:szCs w:val="24"/>
        </w:rPr>
        <w:t xml:space="preserve"> РППС выполняется за счет наличия в группе мягких модулей разной формы, универсальных ширм, детской мебели, веревочек и т.п. Дети в любой момент могут с помощью ширм выстроить в группе несколько игровых квартир, а из модулей соорудить машину, корабль и т.д. в зависимости от сюжета игры.</w:t>
      </w:r>
    </w:p>
    <w:p w:rsidR="00D94D53" w:rsidRDefault="00D94D53" w:rsidP="00D94D53">
      <w:pPr>
        <w:spacing w:line="14" w:lineRule="exact"/>
        <w:rPr>
          <w:sz w:val="20"/>
          <w:szCs w:val="20"/>
        </w:rPr>
      </w:pPr>
    </w:p>
    <w:p w:rsidR="00D94D53" w:rsidRDefault="00D94D53" w:rsidP="00D94D53">
      <w:pPr>
        <w:spacing w:line="236" w:lineRule="auto"/>
        <w:ind w:left="680" w:right="20" w:firstLine="566"/>
        <w:jc w:val="both"/>
        <w:rPr>
          <w:sz w:val="20"/>
          <w:szCs w:val="20"/>
        </w:rPr>
      </w:pPr>
      <w:r>
        <w:rPr>
          <w:rFonts w:eastAsia="Times New Roman"/>
          <w:sz w:val="24"/>
          <w:szCs w:val="24"/>
        </w:rPr>
        <w:t xml:space="preserve">Принцип </w:t>
      </w:r>
      <w:proofErr w:type="spellStart"/>
      <w:r>
        <w:rPr>
          <w:rFonts w:eastAsia="Times New Roman"/>
          <w:sz w:val="24"/>
          <w:szCs w:val="24"/>
        </w:rPr>
        <w:t>полифункциональности</w:t>
      </w:r>
      <w:proofErr w:type="spellEnd"/>
      <w:r>
        <w:rPr>
          <w:rFonts w:eastAsia="Times New Roman"/>
          <w:sz w:val="24"/>
          <w:szCs w:val="24"/>
        </w:rPr>
        <w:t xml:space="preserve"> предполагает использование одного и того же материала в разных целях, в зависимости от предпочтений и инициатив детей, так крупный пластмассовый конструктор в группе служит и оборудованием для конструирования и для физической активности.</w:t>
      </w:r>
    </w:p>
    <w:p w:rsidR="00D94D53" w:rsidRDefault="00D94D53" w:rsidP="00D94D53">
      <w:pPr>
        <w:spacing w:line="14" w:lineRule="exact"/>
        <w:rPr>
          <w:sz w:val="20"/>
          <w:szCs w:val="20"/>
        </w:rPr>
      </w:pPr>
    </w:p>
    <w:p w:rsidR="00D94D53" w:rsidRDefault="00D94D53" w:rsidP="00D94D53">
      <w:pPr>
        <w:spacing w:line="237" w:lineRule="auto"/>
        <w:ind w:left="680" w:firstLine="566"/>
        <w:jc w:val="both"/>
        <w:rPr>
          <w:sz w:val="20"/>
          <w:szCs w:val="20"/>
        </w:rPr>
      </w:pPr>
      <w:r>
        <w:rPr>
          <w:rFonts w:eastAsia="Times New Roman"/>
          <w:sz w:val="24"/>
          <w:szCs w:val="24"/>
        </w:rPr>
        <w:t xml:space="preserve">Принцип вариативности позволяет в зависимости от детских замыслов менять среду от игровой площадки до вигвама с индейцами или комнаты сказочной принцессы. </w:t>
      </w:r>
      <w:proofErr w:type="gramStart"/>
      <w:r>
        <w:rPr>
          <w:rFonts w:eastAsia="Times New Roman"/>
          <w:sz w:val="24"/>
          <w:szCs w:val="24"/>
        </w:rPr>
        <w:t>В свободном доступе детей в достаточном количестве представлены развивающие игры и игрушки, игровая мебель, изобразительные материалы и оборудование для театрализованной, познавательно-исследовательской, игровой и других видов деятельности.</w:t>
      </w:r>
      <w:proofErr w:type="gramEnd"/>
    </w:p>
    <w:p w:rsidR="00D94D53" w:rsidRDefault="00D94D53" w:rsidP="00D94D53">
      <w:pPr>
        <w:spacing w:line="14" w:lineRule="exact"/>
        <w:rPr>
          <w:sz w:val="20"/>
          <w:szCs w:val="20"/>
        </w:rPr>
      </w:pPr>
    </w:p>
    <w:p w:rsidR="00D94D53" w:rsidRDefault="00D94D53" w:rsidP="00D94D53">
      <w:pPr>
        <w:spacing w:line="237" w:lineRule="auto"/>
        <w:ind w:left="680" w:right="20" w:firstLine="566"/>
        <w:jc w:val="both"/>
        <w:rPr>
          <w:sz w:val="20"/>
          <w:szCs w:val="20"/>
        </w:rPr>
      </w:pPr>
      <w:r>
        <w:rPr>
          <w:rFonts w:eastAsia="Times New Roman"/>
          <w:sz w:val="24"/>
          <w:szCs w:val="24"/>
        </w:rPr>
        <w:t>Всё пространство предметно-пространственной среды группы безопасно, соответствует санитарно-гигиеническим требованиям, правилам пожарной безопасности. Образовательное пространство групп построено с учетом индивидуальных особенностей детей группы, созданы условия для того, чтобы сам ребенок становился активным в выборе содержания своего образования, являлся субъектом образования.</w:t>
      </w:r>
    </w:p>
    <w:p w:rsidR="00D94D53" w:rsidRDefault="00D94D53" w:rsidP="00D94D53">
      <w:pPr>
        <w:spacing w:line="14" w:lineRule="exact"/>
        <w:rPr>
          <w:sz w:val="20"/>
          <w:szCs w:val="20"/>
        </w:rPr>
      </w:pPr>
    </w:p>
    <w:p w:rsidR="00D94D53" w:rsidRDefault="00D94D53" w:rsidP="00D94D53">
      <w:pPr>
        <w:spacing w:line="237" w:lineRule="auto"/>
        <w:ind w:left="680" w:right="20" w:firstLine="566"/>
        <w:jc w:val="both"/>
        <w:rPr>
          <w:sz w:val="20"/>
          <w:szCs w:val="20"/>
        </w:rPr>
      </w:pPr>
      <w:proofErr w:type="gramStart"/>
      <w:r>
        <w:rPr>
          <w:rFonts w:eastAsia="Times New Roman"/>
          <w:sz w:val="24"/>
          <w:szCs w:val="24"/>
        </w:rPr>
        <w:t xml:space="preserve">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 </w:t>
      </w:r>
      <w:r>
        <w:rPr>
          <w:rFonts w:ascii="Symbol" w:eastAsia="Symbol" w:hAnsi="Symbol" w:cs="Symbol"/>
          <w:sz w:val="24"/>
          <w:szCs w:val="24"/>
        </w:rPr>
        <w:t></w:t>
      </w:r>
      <w:r>
        <w:rPr>
          <w:rFonts w:eastAsia="Times New Roman"/>
          <w:sz w:val="24"/>
          <w:szCs w:val="24"/>
        </w:rPr>
        <w:t xml:space="preserve"> игровую, познавательную, исследовательскую и творческую активность детей, экспериментирование с доступными детям материалами (в том числе с песком</w:t>
      </w:r>
      <w:proofErr w:type="gramEnd"/>
    </w:p>
    <w:p w:rsidR="00D94D53" w:rsidRDefault="00D94D53" w:rsidP="000F29DB">
      <w:pPr>
        <w:numPr>
          <w:ilvl w:val="0"/>
          <w:numId w:val="46"/>
        </w:numPr>
        <w:tabs>
          <w:tab w:val="left" w:pos="880"/>
        </w:tabs>
        <w:ind w:left="880" w:hanging="193"/>
        <w:rPr>
          <w:rFonts w:eastAsia="Times New Roman"/>
          <w:sz w:val="24"/>
          <w:szCs w:val="24"/>
        </w:rPr>
      </w:pPr>
      <w:r>
        <w:rPr>
          <w:rFonts w:eastAsia="Times New Roman"/>
          <w:sz w:val="24"/>
          <w:szCs w:val="24"/>
        </w:rPr>
        <w:t>водой);</w:t>
      </w:r>
    </w:p>
    <w:p w:rsidR="00D94D53" w:rsidRDefault="00D94D53" w:rsidP="00D94D53">
      <w:pPr>
        <w:spacing w:line="31" w:lineRule="exact"/>
        <w:rPr>
          <w:rFonts w:eastAsia="Times New Roman"/>
          <w:sz w:val="24"/>
          <w:szCs w:val="24"/>
        </w:rPr>
      </w:pPr>
    </w:p>
    <w:p w:rsidR="00D94D53" w:rsidRDefault="00D94D53" w:rsidP="000F29DB">
      <w:pPr>
        <w:numPr>
          <w:ilvl w:val="1"/>
          <w:numId w:val="46"/>
        </w:numPr>
        <w:tabs>
          <w:tab w:val="left" w:pos="1491"/>
        </w:tabs>
        <w:spacing w:line="226" w:lineRule="auto"/>
        <w:ind w:left="680" w:right="20" w:firstLine="573"/>
        <w:rPr>
          <w:rFonts w:ascii="Symbol" w:eastAsia="Symbol" w:hAnsi="Symbol" w:cs="Symbol"/>
          <w:sz w:val="24"/>
          <w:szCs w:val="24"/>
        </w:rPr>
      </w:pPr>
      <w:r>
        <w:rPr>
          <w:rFonts w:eastAsia="Times New Roman"/>
          <w:sz w:val="24"/>
          <w:szCs w:val="24"/>
        </w:rPr>
        <w:t>двигательную активность, в том числе развитие крупной, мелкой, мимической, артикуляционной моторики, участие в подвижных играх и соревнованиях;</w:t>
      </w:r>
    </w:p>
    <w:p w:rsidR="00D94D53" w:rsidRDefault="00D94D53" w:rsidP="00D94D53">
      <w:pPr>
        <w:spacing w:line="1" w:lineRule="exact"/>
        <w:rPr>
          <w:rFonts w:ascii="Symbol" w:eastAsia="Symbol" w:hAnsi="Symbol" w:cs="Symbol"/>
          <w:sz w:val="24"/>
          <w:szCs w:val="24"/>
        </w:rPr>
      </w:pPr>
    </w:p>
    <w:p w:rsidR="00D94D53" w:rsidRDefault="00D94D53" w:rsidP="000F29DB">
      <w:pPr>
        <w:numPr>
          <w:ilvl w:val="1"/>
          <w:numId w:val="46"/>
        </w:numPr>
        <w:tabs>
          <w:tab w:val="left" w:pos="1440"/>
        </w:tabs>
        <w:ind w:left="1440" w:hanging="187"/>
        <w:rPr>
          <w:rFonts w:ascii="Symbol" w:eastAsia="Symbol" w:hAnsi="Symbol" w:cs="Symbol"/>
          <w:sz w:val="24"/>
          <w:szCs w:val="24"/>
        </w:rPr>
      </w:pPr>
      <w:r>
        <w:rPr>
          <w:rFonts w:eastAsia="Times New Roman"/>
          <w:sz w:val="24"/>
          <w:szCs w:val="24"/>
        </w:rPr>
        <w:t>эмоциональное благополучие детей во взаимодействии с предметно-пространственным окружением;</w:t>
      </w:r>
    </w:p>
    <w:p w:rsidR="00D94D53" w:rsidRDefault="00D94D53" w:rsidP="00D94D53">
      <w:pPr>
        <w:spacing w:line="239" w:lineRule="exact"/>
        <w:rPr>
          <w:sz w:val="20"/>
          <w:szCs w:val="20"/>
        </w:rPr>
      </w:pPr>
    </w:p>
    <w:p w:rsidR="00D94D53" w:rsidRPr="00D94D53" w:rsidRDefault="00D94D53" w:rsidP="00D94D53">
      <w:pPr>
        <w:ind w:left="14040"/>
        <w:rPr>
          <w:sz w:val="20"/>
          <w:szCs w:val="20"/>
        </w:rPr>
        <w:sectPr w:rsidR="00D94D53" w:rsidRPr="00D94D53">
          <w:pgSz w:w="16840" w:h="11906" w:orient="landscape"/>
          <w:pgMar w:top="710" w:right="1118" w:bottom="419" w:left="1440" w:header="0" w:footer="0" w:gutter="0"/>
          <w:cols w:space="720" w:equalWidth="0">
            <w:col w:w="14280"/>
          </w:cols>
        </w:sectPr>
      </w:pPr>
    </w:p>
    <w:p w:rsidR="00D94D53" w:rsidRDefault="00D94D53" w:rsidP="000F29DB">
      <w:pPr>
        <w:numPr>
          <w:ilvl w:val="1"/>
          <w:numId w:val="47"/>
        </w:numPr>
        <w:tabs>
          <w:tab w:val="left" w:pos="1546"/>
        </w:tabs>
        <w:spacing w:line="231" w:lineRule="auto"/>
        <w:ind w:left="680" w:firstLine="573"/>
        <w:jc w:val="both"/>
        <w:rPr>
          <w:rFonts w:ascii="Symbol" w:eastAsia="Symbol" w:hAnsi="Symbol" w:cs="Symbol"/>
          <w:sz w:val="24"/>
          <w:szCs w:val="24"/>
        </w:rPr>
      </w:pPr>
      <w:r>
        <w:rPr>
          <w:rFonts w:eastAsia="Times New Roman"/>
          <w:sz w:val="24"/>
          <w:szCs w:val="24"/>
        </w:rPr>
        <w:lastRenderedPageBreak/>
        <w:t xml:space="preserve">возможность самовыражения детей. Правильно организованная предметно-пространственная развивающая среда в логопедической группе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w:t>
      </w:r>
      <w:proofErr w:type="gramStart"/>
      <w:r>
        <w:rPr>
          <w:rFonts w:eastAsia="Times New Roman"/>
          <w:sz w:val="24"/>
          <w:szCs w:val="24"/>
        </w:rPr>
        <w:t>в</w:t>
      </w:r>
      <w:proofErr w:type="gramEnd"/>
      <w:r>
        <w:rPr>
          <w:rFonts w:eastAsia="Times New Roman"/>
          <w:sz w:val="24"/>
          <w:szCs w:val="24"/>
        </w:rPr>
        <w:t xml:space="preserve"> организованной образовательной, но и</w:t>
      </w:r>
    </w:p>
    <w:p w:rsidR="00D94D53" w:rsidRDefault="00D94D53" w:rsidP="00D94D53">
      <w:pPr>
        <w:spacing w:line="14" w:lineRule="exact"/>
        <w:rPr>
          <w:rFonts w:ascii="Symbol" w:eastAsia="Symbol" w:hAnsi="Symbol" w:cs="Symbol"/>
          <w:sz w:val="24"/>
          <w:szCs w:val="24"/>
        </w:rPr>
      </w:pPr>
    </w:p>
    <w:p w:rsidR="00D94D53" w:rsidRDefault="00D94D53" w:rsidP="000F29DB">
      <w:pPr>
        <w:numPr>
          <w:ilvl w:val="0"/>
          <w:numId w:val="47"/>
        </w:numPr>
        <w:tabs>
          <w:tab w:val="left" w:pos="951"/>
        </w:tabs>
        <w:spacing w:line="234" w:lineRule="auto"/>
        <w:ind w:left="680" w:firstLine="7"/>
        <w:rPr>
          <w:rFonts w:eastAsia="Times New Roman"/>
          <w:sz w:val="24"/>
          <w:szCs w:val="24"/>
        </w:rPr>
      </w:pPr>
      <w:r>
        <w:rPr>
          <w:rFonts w:eastAsia="Times New Roman"/>
          <w:sz w:val="24"/>
          <w:szCs w:val="24"/>
        </w:rPr>
        <w:t>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
    <w:p w:rsidR="00D94D53" w:rsidRDefault="00D94D53" w:rsidP="00D94D53">
      <w:pPr>
        <w:spacing w:line="13" w:lineRule="exact"/>
        <w:rPr>
          <w:rFonts w:eastAsia="Times New Roman"/>
          <w:sz w:val="24"/>
          <w:szCs w:val="24"/>
        </w:rPr>
      </w:pPr>
    </w:p>
    <w:p w:rsidR="00D94D53" w:rsidRDefault="00D94D53" w:rsidP="00D94D53">
      <w:pPr>
        <w:spacing w:line="236" w:lineRule="auto"/>
        <w:ind w:left="680" w:firstLine="566"/>
        <w:jc w:val="both"/>
        <w:rPr>
          <w:rFonts w:eastAsia="Times New Roman"/>
          <w:sz w:val="24"/>
          <w:szCs w:val="24"/>
        </w:rPr>
      </w:pPr>
      <w:r>
        <w:rPr>
          <w:rFonts w:eastAsia="Times New Roman"/>
          <w:sz w:val="24"/>
          <w:szCs w:val="24"/>
        </w:rPr>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в </w:t>
      </w:r>
      <w:proofErr w:type="gramStart"/>
      <w:r>
        <w:rPr>
          <w:rFonts w:eastAsia="Times New Roman"/>
          <w:sz w:val="24"/>
          <w:szCs w:val="24"/>
        </w:rPr>
        <w:t>утренний</w:t>
      </w:r>
      <w:proofErr w:type="gramEnd"/>
      <w:r>
        <w:rPr>
          <w:rFonts w:eastAsia="Times New Roman"/>
          <w:sz w:val="24"/>
          <w:szCs w:val="24"/>
        </w:rPr>
        <w:t>, и в вечерний отрезки времени.</w:t>
      </w:r>
    </w:p>
    <w:p w:rsidR="00D94D53" w:rsidRDefault="00D94D53" w:rsidP="00D94D53">
      <w:pPr>
        <w:spacing w:line="13" w:lineRule="exact"/>
        <w:rPr>
          <w:rFonts w:eastAsia="Times New Roman"/>
          <w:sz w:val="24"/>
          <w:szCs w:val="24"/>
        </w:rPr>
      </w:pPr>
    </w:p>
    <w:p w:rsidR="00D94D53" w:rsidRDefault="00D94D53" w:rsidP="00D94D53">
      <w:pPr>
        <w:spacing w:line="236" w:lineRule="auto"/>
        <w:ind w:left="680" w:firstLine="566"/>
        <w:jc w:val="both"/>
        <w:rPr>
          <w:rFonts w:eastAsia="Times New Roman"/>
          <w:sz w:val="24"/>
          <w:szCs w:val="24"/>
        </w:rPr>
      </w:pPr>
      <w:r>
        <w:rPr>
          <w:rFonts w:eastAsia="Times New Roman"/>
          <w:sz w:val="24"/>
          <w:szCs w:val="24"/>
        </w:rPr>
        <w:t>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D94D53" w:rsidRDefault="00D94D53" w:rsidP="00D94D53">
      <w:pPr>
        <w:spacing w:line="14" w:lineRule="exact"/>
        <w:rPr>
          <w:rFonts w:eastAsia="Times New Roman"/>
          <w:sz w:val="24"/>
          <w:szCs w:val="24"/>
        </w:rPr>
      </w:pPr>
    </w:p>
    <w:p w:rsidR="00D94D53" w:rsidRDefault="00D94D53" w:rsidP="00D94D53">
      <w:pPr>
        <w:spacing w:line="234" w:lineRule="auto"/>
        <w:ind w:left="680" w:firstLine="1586"/>
        <w:rPr>
          <w:rFonts w:eastAsia="Times New Roman"/>
          <w:sz w:val="24"/>
          <w:szCs w:val="24"/>
        </w:rPr>
      </w:pPr>
      <w:r>
        <w:rPr>
          <w:rFonts w:eastAsia="Times New Roman"/>
          <w:sz w:val="24"/>
          <w:szCs w:val="24"/>
        </w:rPr>
        <w:t xml:space="preserve">Продумано дополнительное освещение каждого рабочего уголка, каждого центра. В помещениях уютно, светло и радостно, обстановка групп приближена </w:t>
      </w:r>
      <w:proofErr w:type="gramStart"/>
      <w:r>
        <w:rPr>
          <w:rFonts w:eastAsia="Times New Roman"/>
          <w:sz w:val="24"/>
          <w:szCs w:val="24"/>
        </w:rPr>
        <w:t>к</w:t>
      </w:r>
      <w:proofErr w:type="gramEnd"/>
      <w:r>
        <w:rPr>
          <w:rFonts w:eastAsia="Times New Roman"/>
          <w:sz w:val="24"/>
          <w:szCs w:val="24"/>
        </w:rPr>
        <w:t xml:space="preserve"> домашней, с целью снятия </w:t>
      </w:r>
      <w:proofErr w:type="spellStart"/>
      <w:r>
        <w:rPr>
          <w:rFonts w:eastAsia="Times New Roman"/>
          <w:sz w:val="24"/>
          <w:szCs w:val="24"/>
        </w:rPr>
        <w:t>стрессообразующих</w:t>
      </w:r>
      <w:proofErr w:type="spellEnd"/>
      <w:r>
        <w:rPr>
          <w:rFonts w:eastAsia="Times New Roman"/>
          <w:sz w:val="24"/>
          <w:szCs w:val="24"/>
        </w:rPr>
        <w:t xml:space="preserve"> факторов.</w:t>
      </w:r>
    </w:p>
    <w:p w:rsidR="00D94D53" w:rsidRDefault="00D94D53" w:rsidP="00D94D53">
      <w:pPr>
        <w:spacing w:line="13" w:lineRule="exact"/>
        <w:rPr>
          <w:rFonts w:eastAsia="Times New Roman"/>
          <w:sz w:val="24"/>
          <w:szCs w:val="24"/>
        </w:rPr>
      </w:pPr>
    </w:p>
    <w:p w:rsidR="00D94D53" w:rsidRDefault="00D94D53" w:rsidP="00D94D53">
      <w:pPr>
        <w:spacing w:line="236" w:lineRule="auto"/>
        <w:ind w:left="680" w:firstLine="566"/>
        <w:jc w:val="both"/>
        <w:rPr>
          <w:rFonts w:eastAsia="Times New Roman"/>
          <w:sz w:val="24"/>
          <w:szCs w:val="24"/>
        </w:rPr>
      </w:pPr>
      <w:r>
        <w:rPr>
          <w:rFonts w:eastAsia="Times New Roman"/>
          <w:sz w:val="24"/>
          <w:szCs w:val="24"/>
        </w:rPr>
        <w:t>Наполнение развивающих центров и в групповом помещении и в кабинете логопеда соответствует изучаемым лексическим темам и только что пройденной лексической теме, а это значит, что каждую неделю наполнение развивающих центров частично обновляется.</w:t>
      </w:r>
    </w:p>
    <w:p w:rsidR="00D94D53" w:rsidRDefault="00D94D53" w:rsidP="00D94D53">
      <w:pPr>
        <w:spacing w:line="200" w:lineRule="exact"/>
        <w:rPr>
          <w:sz w:val="20"/>
          <w:szCs w:val="20"/>
        </w:rPr>
      </w:pPr>
    </w:p>
    <w:p w:rsidR="00D94D53" w:rsidRDefault="00D94D53" w:rsidP="00D94D53">
      <w:pPr>
        <w:spacing w:line="358" w:lineRule="exact"/>
        <w:rPr>
          <w:sz w:val="20"/>
          <w:szCs w:val="20"/>
        </w:rPr>
      </w:pPr>
    </w:p>
    <w:p w:rsidR="00D94D53" w:rsidRDefault="00D94D53" w:rsidP="00D94D53">
      <w:pPr>
        <w:ind w:left="1260"/>
        <w:rPr>
          <w:sz w:val="20"/>
          <w:szCs w:val="20"/>
        </w:rPr>
      </w:pPr>
      <w:r>
        <w:rPr>
          <w:rFonts w:eastAsia="Times New Roman"/>
          <w:b/>
          <w:bCs/>
          <w:sz w:val="24"/>
          <w:szCs w:val="24"/>
        </w:rPr>
        <w:t xml:space="preserve">3.4. </w:t>
      </w:r>
      <w:r>
        <w:rPr>
          <w:rFonts w:eastAsia="Times New Roman"/>
          <w:b/>
          <w:bCs/>
          <w:sz w:val="24"/>
          <w:szCs w:val="24"/>
          <w:u w:val="single"/>
        </w:rPr>
        <w:t>Система коррекционной и образовательной деятельности</w:t>
      </w:r>
    </w:p>
    <w:p w:rsidR="00D94D53" w:rsidRDefault="00D94D53" w:rsidP="00D94D53">
      <w:pPr>
        <w:spacing w:line="284" w:lineRule="exact"/>
        <w:rPr>
          <w:sz w:val="20"/>
          <w:szCs w:val="20"/>
        </w:rPr>
      </w:pPr>
    </w:p>
    <w:p w:rsidR="00D94D53" w:rsidRDefault="00D94D53" w:rsidP="00D94D53">
      <w:pPr>
        <w:spacing w:line="234" w:lineRule="auto"/>
        <w:ind w:left="680" w:firstLine="926"/>
        <w:rPr>
          <w:sz w:val="20"/>
          <w:szCs w:val="20"/>
        </w:rPr>
      </w:pPr>
      <w:r>
        <w:rPr>
          <w:rFonts w:eastAsia="Times New Roman"/>
          <w:sz w:val="24"/>
          <w:szCs w:val="24"/>
        </w:rPr>
        <w:t>Учебный год в группе компенсирующей направленности для детей с тяжелыми нарушениями речи (общим недоразвитием речи) начинается с 1 сентября, и условно делится на три периода:</w:t>
      </w:r>
    </w:p>
    <w:p w:rsidR="00D94D53" w:rsidRDefault="00D94D53" w:rsidP="00D94D53">
      <w:pPr>
        <w:spacing w:line="14" w:lineRule="exact"/>
        <w:rPr>
          <w:sz w:val="20"/>
          <w:szCs w:val="20"/>
        </w:rPr>
      </w:pPr>
    </w:p>
    <w:p w:rsidR="00D94D53" w:rsidRDefault="00D94D53" w:rsidP="000F29DB">
      <w:pPr>
        <w:numPr>
          <w:ilvl w:val="0"/>
          <w:numId w:val="48"/>
        </w:numPr>
        <w:tabs>
          <w:tab w:val="left" w:pos="1754"/>
        </w:tabs>
        <w:spacing w:line="250" w:lineRule="auto"/>
        <w:ind w:left="1620" w:right="8820" w:hanging="4"/>
        <w:jc w:val="both"/>
        <w:rPr>
          <w:rFonts w:eastAsia="Times New Roman"/>
          <w:sz w:val="23"/>
          <w:szCs w:val="23"/>
        </w:rPr>
      </w:pPr>
      <w:proofErr w:type="gramStart"/>
      <w:r>
        <w:rPr>
          <w:rFonts w:eastAsia="Times New Roman"/>
          <w:sz w:val="23"/>
          <w:szCs w:val="23"/>
        </w:rPr>
        <w:t>период – сентябрь, октябрь, ноябрь; II период – декабрь, январь, февраль; III период – март, апрель, май;</w:t>
      </w:r>
      <w:proofErr w:type="gramEnd"/>
    </w:p>
    <w:p w:rsidR="00D94D53" w:rsidRDefault="00D94D53" w:rsidP="00D94D53">
      <w:pPr>
        <w:ind w:left="2100"/>
        <w:rPr>
          <w:rFonts w:eastAsia="Times New Roman"/>
          <w:sz w:val="23"/>
          <w:szCs w:val="23"/>
        </w:rPr>
      </w:pPr>
      <w:r>
        <w:rPr>
          <w:rFonts w:eastAsia="Times New Roman"/>
          <w:sz w:val="24"/>
          <w:szCs w:val="24"/>
        </w:rPr>
        <w:t>Сентябрь отводится всеми специалистами для углубленной педагогической диагностики индивидуального развития</w:t>
      </w:r>
    </w:p>
    <w:p w:rsidR="00D94D53" w:rsidRDefault="00D94D53" w:rsidP="00D94D53">
      <w:pPr>
        <w:spacing w:line="12" w:lineRule="exact"/>
        <w:rPr>
          <w:sz w:val="20"/>
          <w:szCs w:val="20"/>
        </w:rPr>
      </w:pPr>
    </w:p>
    <w:p w:rsidR="00D94D53" w:rsidRDefault="00D94D53" w:rsidP="00D94D53">
      <w:pPr>
        <w:spacing w:line="234" w:lineRule="auto"/>
        <w:ind w:left="680"/>
        <w:rPr>
          <w:sz w:val="20"/>
          <w:szCs w:val="20"/>
        </w:rPr>
      </w:pPr>
      <w:r>
        <w:rPr>
          <w:rFonts w:eastAsia="Times New Roman"/>
          <w:sz w:val="24"/>
          <w:szCs w:val="24"/>
        </w:rPr>
        <w:t>детей, сбора анамнеза, индивидуальной работы с детьми, совместной деятельности с детьми в режимные моменты, корректировке основной адаптированной программы.</w:t>
      </w:r>
    </w:p>
    <w:p w:rsidR="00D94D53" w:rsidRDefault="00D94D53" w:rsidP="00D94D53">
      <w:pPr>
        <w:spacing w:line="14" w:lineRule="exact"/>
        <w:rPr>
          <w:sz w:val="20"/>
          <w:szCs w:val="20"/>
        </w:rPr>
      </w:pPr>
    </w:p>
    <w:p w:rsidR="00D94D53" w:rsidRDefault="00D94D53" w:rsidP="000F29DB">
      <w:pPr>
        <w:numPr>
          <w:ilvl w:val="0"/>
          <w:numId w:val="49"/>
        </w:numPr>
        <w:tabs>
          <w:tab w:val="left" w:pos="2317"/>
        </w:tabs>
        <w:spacing w:line="234" w:lineRule="auto"/>
        <w:ind w:left="680" w:firstLine="1413"/>
        <w:rPr>
          <w:rFonts w:eastAsia="Times New Roman"/>
          <w:sz w:val="24"/>
          <w:szCs w:val="24"/>
        </w:rPr>
      </w:pPr>
      <w:r>
        <w:rPr>
          <w:rFonts w:eastAsia="Times New Roman"/>
          <w:sz w:val="24"/>
          <w:szCs w:val="24"/>
        </w:rPr>
        <w:t xml:space="preserve">начале октября учителя-логопеды, педагог-психолог, на заседании </w:t>
      </w:r>
      <w:proofErr w:type="spellStart"/>
      <w:r>
        <w:rPr>
          <w:rFonts w:eastAsia="Times New Roman"/>
          <w:sz w:val="24"/>
          <w:szCs w:val="24"/>
        </w:rPr>
        <w:t>психолог</w:t>
      </w:r>
      <w:proofErr w:type="gramStart"/>
      <w:r>
        <w:rPr>
          <w:rFonts w:eastAsia="Times New Roman"/>
          <w:sz w:val="24"/>
          <w:szCs w:val="24"/>
        </w:rPr>
        <w:t>о</w:t>
      </w:r>
      <w:proofErr w:type="spellEnd"/>
      <w:r>
        <w:rPr>
          <w:rFonts w:eastAsia="Times New Roman"/>
          <w:sz w:val="24"/>
          <w:szCs w:val="24"/>
        </w:rPr>
        <w:t>-</w:t>
      </w:r>
      <w:proofErr w:type="gramEnd"/>
      <w:r w:rsidR="000B51BA">
        <w:rPr>
          <w:rFonts w:eastAsia="Times New Roman"/>
          <w:sz w:val="24"/>
          <w:szCs w:val="24"/>
        </w:rPr>
        <w:t xml:space="preserve"> </w:t>
      </w:r>
      <w:r>
        <w:rPr>
          <w:rFonts w:eastAsia="Times New Roman"/>
          <w:sz w:val="24"/>
          <w:szCs w:val="24"/>
        </w:rPr>
        <w:t>педагогического консилиума обсуждают результаты диагностики индивидуального развития детей.</w:t>
      </w:r>
    </w:p>
    <w:p w:rsidR="00D94D53" w:rsidRDefault="00D94D53" w:rsidP="00D94D53">
      <w:pPr>
        <w:spacing w:line="14" w:lineRule="exact"/>
        <w:rPr>
          <w:rFonts w:eastAsia="Times New Roman"/>
          <w:sz w:val="24"/>
          <w:szCs w:val="24"/>
        </w:rPr>
      </w:pPr>
    </w:p>
    <w:p w:rsidR="00D94D53" w:rsidRDefault="00D94D53" w:rsidP="00D94D53">
      <w:pPr>
        <w:spacing w:line="234" w:lineRule="auto"/>
        <w:ind w:left="680" w:firstLine="1406"/>
        <w:rPr>
          <w:rFonts w:eastAsia="Times New Roman"/>
          <w:sz w:val="24"/>
          <w:szCs w:val="24"/>
        </w:rPr>
      </w:pPr>
      <w:r>
        <w:rPr>
          <w:rFonts w:eastAsia="Times New Roman"/>
          <w:sz w:val="24"/>
          <w:szCs w:val="24"/>
        </w:rPr>
        <w:t xml:space="preserve">С третьей недели сентября начинается организованная образовательная деятельность с детьми </w:t>
      </w:r>
      <w:proofErr w:type="gramStart"/>
      <w:r>
        <w:rPr>
          <w:rFonts w:eastAsia="Times New Roman"/>
          <w:sz w:val="24"/>
          <w:szCs w:val="24"/>
        </w:rPr>
        <w:t>в</w:t>
      </w:r>
      <w:proofErr w:type="gramEnd"/>
      <w:r>
        <w:rPr>
          <w:rFonts w:eastAsia="Times New Roman"/>
          <w:sz w:val="24"/>
          <w:szCs w:val="24"/>
        </w:rPr>
        <w:t xml:space="preserve"> средней, старшей и подготовительной групп.</w:t>
      </w:r>
    </w:p>
    <w:p w:rsidR="00D94D53" w:rsidRDefault="00D94D53" w:rsidP="00D94D53">
      <w:pPr>
        <w:spacing w:line="13" w:lineRule="exact"/>
        <w:rPr>
          <w:rFonts w:eastAsia="Times New Roman"/>
          <w:sz w:val="24"/>
          <w:szCs w:val="24"/>
        </w:rPr>
      </w:pPr>
    </w:p>
    <w:p w:rsidR="00D94D53" w:rsidRDefault="00D94D53" w:rsidP="00D94D53">
      <w:pPr>
        <w:spacing w:line="234" w:lineRule="auto"/>
        <w:ind w:left="680" w:firstLine="1406"/>
        <w:rPr>
          <w:rFonts w:eastAsia="Times New Roman"/>
          <w:sz w:val="24"/>
          <w:szCs w:val="24"/>
        </w:rPr>
      </w:pPr>
      <w:r>
        <w:rPr>
          <w:rFonts w:eastAsia="Times New Roman"/>
          <w:sz w:val="24"/>
          <w:szCs w:val="24"/>
        </w:rPr>
        <w:t>Занятия в младшей (диагностической) группе начинаются с 1 октября, в связи с необходимостью дополнительного времени для адаптации детей.</w:t>
      </w:r>
    </w:p>
    <w:p w:rsidR="00D94D53" w:rsidRDefault="00D94D53" w:rsidP="00D94D53">
      <w:pPr>
        <w:spacing w:line="200" w:lineRule="exact"/>
        <w:rPr>
          <w:sz w:val="20"/>
          <w:szCs w:val="20"/>
        </w:rPr>
      </w:pPr>
    </w:p>
    <w:p w:rsidR="00D94D53" w:rsidRDefault="00D94D53" w:rsidP="00D94D53">
      <w:pPr>
        <w:spacing w:line="353" w:lineRule="exact"/>
        <w:rPr>
          <w:sz w:val="20"/>
          <w:szCs w:val="20"/>
        </w:rPr>
      </w:pPr>
    </w:p>
    <w:p w:rsidR="00D94D53" w:rsidRPr="00D94D53" w:rsidRDefault="00D94D53" w:rsidP="00D94D53">
      <w:pPr>
        <w:jc w:val="right"/>
        <w:rPr>
          <w:sz w:val="20"/>
          <w:szCs w:val="20"/>
        </w:rPr>
        <w:sectPr w:rsidR="00D94D53" w:rsidRPr="00D94D53">
          <w:pgSz w:w="16840" w:h="11906" w:orient="landscape"/>
          <w:pgMar w:top="729" w:right="1138" w:bottom="419" w:left="1440" w:header="0" w:footer="0" w:gutter="0"/>
          <w:cols w:space="720" w:equalWidth="0">
            <w:col w:w="14260"/>
          </w:cols>
        </w:sectPr>
      </w:pPr>
    </w:p>
    <w:p w:rsidR="00D94D53" w:rsidRDefault="00D94D53" w:rsidP="00D94D53">
      <w:pPr>
        <w:spacing w:line="234" w:lineRule="auto"/>
        <w:ind w:left="680" w:firstLine="1406"/>
        <w:jc w:val="both"/>
        <w:rPr>
          <w:sz w:val="20"/>
          <w:szCs w:val="20"/>
        </w:rPr>
      </w:pPr>
      <w:r>
        <w:rPr>
          <w:rFonts w:eastAsia="Times New Roman"/>
          <w:sz w:val="24"/>
          <w:szCs w:val="24"/>
        </w:rPr>
        <w:lastRenderedPageBreak/>
        <w:t>Рабочие программы специалистов, воспитателей и АООП ДО заведующего дошкольным учреждением утверждает совет педагогов.</w:t>
      </w:r>
    </w:p>
    <w:p w:rsidR="00D94D53" w:rsidRDefault="00D94D53" w:rsidP="00D94D53">
      <w:pPr>
        <w:spacing w:line="14" w:lineRule="exact"/>
        <w:rPr>
          <w:sz w:val="20"/>
          <w:szCs w:val="20"/>
        </w:rPr>
      </w:pPr>
    </w:p>
    <w:p w:rsidR="00D94D53" w:rsidRDefault="00D94D53" w:rsidP="00D94D53">
      <w:pPr>
        <w:spacing w:line="236" w:lineRule="auto"/>
        <w:ind w:left="680" w:firstLine="1406"/>
        <w:jc w:val="both"/>
        <w:rPr>
          <w:sz w:val="20"/>
          <w:szCs w:val="20"/>
        </w:rPr>
      </w:pPr>
      <w:proofErr w:type="spellStart"/>
      <w:r>
        <w:rPr>
          <w:rFonts w:eastAsia="Times New Roman"/>
          <w:sz w:val="24"/>
          <w:szCs w:val="24"/>
        </w:rPr>
        <w:t>Психолого</w:t>
      </w:r>
      <w:proofErr w:type="spellEnd"/>
      <w:r>
        <w:rPr>
          <w:rFonts w:eastAsia="Times New Roman"/>
          <w:sz w:val="24"/>
          <w:szCs w:val="24"/>
        </w:rPr>
        <w:t xml:space="preserve"> –</w:t>
      </w:r>
      <w:r w:rsidR="006479AE">
        <w:rPr>
          <w:rFonts w:eastAsia="Times New Roman"/>
          <w:sz w:val="24"/>
          <w:szCs w:val="24"/>
        </w:rPr>
        <w:t xml:space="preserve"> </w:t>
      </w:r>
      <w:r>
        <w:rPr>
          <w:rFonts w:eastAsia="Times New Roman"/>
          <w:sz w:val="24"/>
          <w:szCs w:val="24"/>
        </w:rPr>
        <w:t>педагогический консилиум проводится в конце учебного года с тем, чтобы обсудить динамику индивидуального развития воспитанников</w:t>
      </w:r>
      <w:r w:rsidR="006479AE">
        <w:rPr>
          <w:rFonts w:eastAsia="Times New Roman"/>
          <w:sz w:val="24"/>
          <w:szCs w:val="24"/>
        </w:rPr>
        <w:t xml:space="preserve"> </w:t>
      </w:r>
      <w:r>
        <w:rPr>
          <w:rFonts w:eastAsia="Times New Roman"/>
          <w:sz w:val="24"/>
          <w:szCs w:val="24"/>
        </w:rPr>
        <w:t>и, при необходимости, определить дальнейшее пребывание в группе компенсирующей направленности.</w:t>
      </w:r>
    </w:p>
    <w:p w:rsidR="00D94D53" w:rsidRDefault="00D94D53" w:rsidP="00D94D53">
      <w:pPr>
        <w:spacing w:line="14" w:lineRule="exact"/>
        <w:rPr>
          <w:sz w:val="20"/>
          <w:szCs w:val="20"/>
        </w:rPr>
      </w:pPr>
    </w:p>
    <w:p w:rsidR="00D94D53" w:rsidRDefault="00D94D53" w:rsidP="00D94D53">
      <w:pPr>
        <w:spacing w:line="237" w:lineRule="auto"/>
        <w:ind w:left="680" w:firstLine="1406"/>
        <w:jc w:val="both"/>
        <w:rPr>
          <w:sz w:val="20"/>
          <w:szCs w:val="20"/>
        </w:rPr>
      </w:pPr>
      <w:r>
        <w:rPr>
          <w:rFonts w:eastAsia="Times New Roman"/>
          <w:sz w:val="24"/>
          <w:szCs w:val="24"/>
        </w:rPr>
        <w:t xml:space="preserve">В группах учителями-логопедами проводится подгрупповая работа 3-4 раза в неделю в зависимости от тяжести речевых нарушений и особых образовательных потребностей воспитанников. </w:t>
      </w:r>
      <w:proofErr w:type="gramStart"/>
      <w:r>
        <w:rPr>
          <w:rFonts w:eastAsia="Times New Roman"/>
          <w:sz w:val="24"/>
          <w:szCs w:val="24"/>
        </w:rPr>
        <w:t>Логопеды проводят индивидуальную работу с детьми, консультирование родителей, занимаются методической деятельностью (оформление рабочей документации, заполнение тетрадей взаимосвязи с родителями, воспитателями, изготовлением дидактического материала для логопедических занятий.</w:t>
      </w:r>
      <w:proofErr w:type="gramEnd"/>
    </w:p>
    <w:p w:rsidR="00D94D53" w:rsidRDefault="00D94D53" w:rsidP="00D94D53">
      <w:pPr>
        <w:spacing w:line="14" w:lineRule="exact"/>
        <w:rPr>
          <w:sz w:val="20"/>
          <w:szCs w:val="20"/>
        </w:rPr>
      </w:pPr>
    </w:p>
    <w:p w:rsidR="00D94D53" w:rsidRDefault="00D94D53" w:rsidP="00D94D53">
      <w:pPr>
        <w:spacing w:line="237" w:lineRule="auto"/>
        <w:ind w:left="680" w:firstLine="1466"/>
        <w:jc w:val="both"/>
        <w:rPr>
          <w:sz w:val="20"/>
          <w:szCs w:val="20"/>
        </w:rPr>
      </w:pPr>
      <w:r>
        <w:rPr>
          <w:rFonts w:eastAsia="Times New Roman"/>
          <w:sz w:val="24"/>
          <w:szCs w:val="24"/>
        </w:rPr>
        <w:t xml:space="preserve">Фронтальные занятия с детьми шестого и седьмого года жизни проводятся в случае однородного комплектования группы по профильному логопедическому заключению </w:t>
      </w:r>
      <w:proofErr w:type="spellStart"/>
      <w:r>
        <w:rPr>
          <w:rFonts w:eastAsia="Times New Roman"/>
          <w:sz w:val="24"/>
          <w:szCs w:val="24"/>
        </w:rPr>
        <w:t>c</w:t>
      </w:r>
      <w:proofErr w:type="spellEnd"/>
      <w:r>
        <w:rPr>
          <w:rFonts w:eastAsia="Times New Roman"/>
          <w:sz w:val="24"/>
          <w:szCs w:val="24"/>
        </w:rPr>
        <w:t xml:space="preserve"> III уровнем речевого развития (ОНР). </w:t>
      </w:r>
      <w:proofErr w:type="gramStart"/>
      <w:r>
        <w:rPr>
          <w:rFonts w:eastAsia="Times New Roman"/>
          <w:sz w:val="24"/>
          <w:szCs w:val="24"/>
        </w:rPr>
        <w:t>При ином комплектовании группы по профильному логопедическому заключению (при наличии в составе группы детей со II или I уровнем речевого развития (ОНР) фронтальные занятия заменяются подгрупповыми.</w:t>
      </w:r>
      <w:proofErr w:type="gramEnd"/>
    </w:p>
    <w:p w:rsidR="00D94D53" w:rsidRDefault="00D94D53" w:rsidP="00D94D53">
      <w:pPr>
        <w:spacing w:line="14" w:lineRule="exact"/>
        <w:rPr>
          <w:sz w:val="20"/>
          <w:szCs w:val="20"/>
        </w:rPr>
      </w:pPr>
    </w:p>
    <w:p w:rsidR="00D94D53" w:rsidRDefault="00D94D53" w:rsidP="00D94D53">
      <w:pPr>
        <w:spacing w:line="234" w:lineRule="auto"/>
        <w:ind w:left="680" w:firstLine="1526"/>
        <w:jc w:val="both"/>
        <w:rPr>
          <w:sz w:val="20"/>
          <w:szCs w:val="20"/>
        </w:rPr>
      </w:pPr>
      <w:r>
        <w:rPr>
          <w:rFonts w:eastAsia="Times New Roman"/>
          <w:sz w:val="24"/>
          <w:szCs w:val="24"/>
        </w:rPr>
        <w:t xml:space="preserve">Количество фронтальных занятий в группе составляет 4 занятия в неделю в соответствии с расписанием. Содержание фронтальных занятий в соответствии с двумя направлениями </w:t>
      </w:r>
      <w:proofErr w:type="spellStart"/>
      <w:r>
        <w:rPr>
          <w:rFonts w:eastAsia="Times New Roman"/>
          <w:sz w:val="24"/>
          <w:szCs w:val="24"/>
        </w:rPr>
        <w:t>коррекционн</w:t>
      </w:r>
      <w:proofErr w:type="gramStart"/>
      <w:r>
        <w:rPr>
          <w:rFonts w:eastAsia="Times New Roman"/>
          <w:sz w:val="24"/>
          <w:szCs w:val="24"/>
        </w:rPr>
        <w:t>о</w:t>
      </w:r>
      <w:proofErr w:type="spellEnd"/>
      <w:r>
        <w:rPr>
          <w:rFonts w:eastAsia="Times New Roman"/>
          <w:sz w:val="24"/>
          <w:szCs w:val="24"/>
        </w:rPr>
        <w:t>-</w:t>
      </w:r>
      <w:proofErr w:type="gramEnd"/>
      <w:r>
        <w:rPr>
          <w:rFonts w:eastAsia="Times New Roman"/>
          <w:sz w:val="24"/>
          <w:szCs w:val="24"/>
        </w:rPr>
        <w:t xml:space="preserve"> образовательной работы (фонетическим</w:t>
      </w:r>
    </w:p>
    <w:p w:rsidR="00D94D53" w:rsidRDefault="00D94D53" w:rsidP="00D94D53">
      <w:pPr>
        <w:spacing w:line="14" w:lineRule="exact"/>
        <w:rPr>
          <w:sz w:val="20"/>
          <w:szCs w:val="20"/>
        </w:rPr>
      </w:pPr>
    </w:p>
    <w:p w:rsidR="00D94D53" w:rsidRDefault="00D94D53" w:rsidP="000F29DB">
      <w:pPr>
        <w:numPr>
          <w:ilvl w:val="0"/>
          <w:numId w:val="50"/>
        </w:numPr>
        <w:tabs>
          <w:tab w:val="left" w:pos="883"/>
        </w:tabs>
        <w:spacing w:line="234" w:lineRule="auto"/>
        <w:ind w:left="2220" w:right="560" w:hanging="1533"/>
        <w:rPr>
          <w:rFonts w:eastAsia="Times New Roman"/>
          <w:sz w:val="24"/>
          <w:szCs w:val="24"/>
        </w:rPr>
      </w:pPr>
      <w:proofErr w:type="gramStart"/>
      <w:r>
        <w:rPr>
          <w:rFonts w:eastAsia="Times New Roman"/>
          <w:sz w:val="24"/>
          <w:szCs w:val="24"/>
        </w:rPr>
        <w:t>лексико-грамматическим).</w:t>
      </w:r>
      <w:proofErr w:type="gramEnd"/>
      <w:r>
        <w:rPr>
          <w:rFonts w:eastAsia="Times New Roman"/>
          <w:sz w:val="24"/>
          <w:szCs w:val="24"/>
        </w:rPr>
        <w:t xml:space="preserve"> Все остальное время в сетке работы учителя-логопеда занимает индивидуальная работа с детьми. Продолжительность подгрупповых занятий определяется </w:t>
      </w:r>
      <w:proofErr w:type="spellStart"/>
      <w:r>
        <w:rPr>
          <w:rFonts w:eastAsia="Times New Roman"/>
          <w:sz w:val="24"/>
          <w:szCs w:val="24"/>
        </w:rPr>
        <w:t>СанПин</w:t>
      </w:r>
      <w:proofErr w:type="spellEnd"/>
      <w:r>
        <w:rPr>
          <w:rFonts w:eastAsia="Times New Roman"/>
          <w:sz w:val="24"/>
          <w:szCs w:val="24"/>
        </w:rPr>
        <w:t xml:space="preserve"> и составляет:</w:t>
      </w:r>
    </w:p>
    <w:p w:rsidR="00D94D53" w:rsidRDefault="00D94D53" w:rsidP="00D94D53">
      <w:pPr>
        <w:spacing w:line="1" w:lineRule="exact"/>
        <w:rPr>
          <w:rFonts w:eastAsia="Times New Roman"/>
          <w:sz w:val="24"/>
          <w:szCs w:val="24"/>
        </w:rPr>
      </w:pPr>
    </w:p>
    <w:p w:rsidR="00D94D53" w:rsidRDefault="00D94D53" w:rsidP="000F29DB">
      <w:pPr>
        <w:numPr>
          <w:ilvl w:val="1"/>
          <w:numId w:val="50"/>
        </w:numPr>
        <w:tabs>
          <w:tab w:val="left" w:pos="2180"/>
        </w:tabs>
        <w:ind w:left="2180" w:hanging="147"/>
        <w:rPr>
          <w:rFonts w:eastAsia="Times New Roman"/>
          <w:sz w:val="24"/>
          <w:szCs w:val="24"/>
        </w:rPr>
      </w:pPr>
      <w:r>
        <w:rPr>
          <w:rFonts w:eastAsia="Times New Roman"/>
          <w:sz w:val="24"/>
          <w:szCs w:val="24"/>
        </w:rPr>
        <w:t>для детей пятого года жизни – до 20 минут;</w:t>
      </w:r>
    </w:p>
    <w:p w:rsidR="00D94D53" w:rsidRDefault="00D94D53" w:rsidP="000F29DB">
      <w:pPr>
        <w:numPr>
          <w:ilvl w:val="1"/>
          <w:numId w:val="50"/>
        </w:numPr>
        <w:tabs>
          <w:tab w:val="left" w:pos="2180"/>
        </w:tabs>
        <w:ind w:left="2180" w:hanging="147"/>
        <w:rPr>
          <w:rFonts w:eastAsia="Times New Roman"/>
          <w:sz w:val="24"/>
          <w:szCs w:val="24"/>
        </w:rPr>
      </w:pPr>
      <w:r>
        <w:rPr>
          <w:rFonts w:eastAsia="Times New Roman"/>
          <w:sz w:val="24"/>
          <w:szCs w:val="24"/>
        </w:rPr>
        <w:t>для детей шестого года жизни – 25 минут;</w:t>
      </w:r>
    </w:p>
    <w:p w:rsidR="00D94D53" w:rsidRDefault="00D94D53" w:rsidP="000F29DB">
      <w:pPr>
        <w:numPr>
          <w:ilvl w:val="1"/>
          <w:numId w:val="50"/>
        </w:numPr>
        <w:tabs>
          <w:tab w:val="left" w:pos="2180"/>
        </w:tabs>
        <w:ind w:left="2180" w:hanging="147"/>
        <w:rPr>
          <w:rFonts w:eastAsia="Times New Roman"/>
          <w:sz w:val="24"/>
          <w:szCs w:val="24"/>
        </w:rPr>
      </w:pPr>
      <w:r>
        <w:rPr>
          <w:rFonts w:eastAsia="Times New Roman"/>
          <w:sz w:val="24"/>
          <w:szCs w:val="24"/>
        </w:rPr>
        <w:t>для детей седьмого года жизни – 30 минут;</w:t>
      </w:r>
    </w:p>
    <w:p w:rsidR="00D94D53" w:rsidRDefault="00D94D53" w:rsidP="00D94D53">
      <w:pPr>
        <w:ind w:left="1260"/>
        <w:rPr>
          <w:sz w:val="20"/>
          <w:szCs w:val="20"/>
        </w:rPr>
      </w:pPr>
      <w:r>
        <w:rPr>
          <w:rFonts w:eastAsia="Times New Roman"/>
          <w:sz w:val="24"/>
          <w:szCs w:val="24"/>
        </w:rPr>
        <w:t>Продолжительность индивидуальных занятий определяется учителем-логопедом самостоятельно в зависимости от возраста:</w:t>
      </w:r>
    </w:p>
    <w:p w:rsidR="00D94D53" w:rsidRDefault="00D94D53" w:rsidP="000F29DB">
      <w:pPr>
        <w:numPr>
          <w:ilvl w:val="0"/>
          <w:numId w:val="51"/>
        </w:numPr>
        <w:tabs>
          <w:tab w:val="left" w:pos="2180"/>
        </w:tabs>
        <w:ind w:left="2180" w:hanging="147"/>
        <w:rPr>
          <w:rFonts w:eastAsia="Times New Roman"/>
          <w:sz w:val="24"/>
          <w:szCs w:val="24"/>
        </w:rPr>
      </w:pPr>
      <w:r>
        <w:rPr>
          <w:rFonts w:eastAsia="Times New Roman"/>
          <w:sz w:val="24"/>
          <w:szCs w:val="24"/>
        </w:rPr>
        <w:t>для детей пятого года жизни – 10-15 минут;</w:t>
      </w:r>
    </w:p>
    <w:p w:rsidR="00D94D53" w:rsidRDefault="00D94D53" w:rsidP="000F29DB">
      <w:pPr>
        <w:numPr>
          <w:ilvl w:val="0"/>
          <w:numId w:val="51"/>
        </w:numPr>
        <w:tabs>
          <w:tab w:val="left" w:pos="2180"/>
        </w:tabs>
        <w:ind w:left="2180" w:hanging="147"/>
        <w:rPr>
          <w:rFonts w:eastAsia="Times New Roman"/>
          <w:sz w:val="24"/>
          <w:szCs w:val="24"/>
        </w:rPr>
      </w:pPr>
      <w:r>
        <w:rPr>
          <w:rFonts w:eastAsia="Times New Roman"/>
          <w:sz w:val="24"/>
          <w:szCs w:val="24"/>
        </w:rPr>
        <w:t>для детей шестого, седьмого года жизни – 15-20 минут;</w:t>
      </w:r>
    </w:p>
    <w:p w:rsidR="00D94D53" w:rsidRDefault="00D94D53" w:rsidP="00D94D53">
      <w:pPr>
        <w:spacing w:line="12" w:lineRule="exact"/>
        <w:rPr>
          <w:sz w:val="20"/>
          <w:szCs w:val="20"/>
        </w:rPr>
      </w:pPr>
    </w:p>
    <w:p w:rsidR="00D94D53" w:rsidRDefault="00D94D53" w:rsidP="00D94D53">
      <w:pPr>
        <w:spacing w:line="236" w:lineRule="auto"/>
        <w:ind w:left="680" w:firstLine="566"/>
        <w:jc w:val="both"/>
        <w:rPr>
          <w:sz w:val="20"/>
          <w:szCs w:val="20"/>
        </w:rPr>
      </w:pPr>
      <w:r>
        <w:rPr>
          <w:rFonts w:eastAsia="Times New Roman"/>
          <w:sz w:val="24"/>
          <w:szCs w:val="24"/>
        </w:rPr>
        <w:t xml:space="preserve">Продолжительность организованной образовательной деятельности в логопедической группе меньше, по сравнению с массовыми группами. Это делается для того, чтобы не допустить переутомления и </w:t>
      </w:r>
      <w:proofErr w:type="spellStart"/>
      <w:r>
        <w:rPr>
          <w:rFonts w:eastAsia="Times New Roman"/>
          <w:sz w:val="24"/>
          <w:szCs w:val="24"/>
        </w:rPr>
        <w:t>дезадаптации</w:t>
      </w:r>
      <w:proofErr w:type="spellEnd"/>
      <w:r>
        <w:rPr>
          <w:rFonts w:eastAsia="Times New Roman"/>
          <w:sz w:val="24"/>
          <w:szCs w:val="24"/>
        </w:rPr>
        <w:t xml:space="preserve"> детей с ограниченными возможностями здоровья.</w:t>
      </w:r>
    </w:p>
    <w:p w:rsidR="00D94D53" w:rsidRDefault="00D94D53" w:rsidP="00D94D53">
      <w:pPr>
        <w:spacing w:line="2" w:lineRule="exact"/>
        <w:rPr>
          <w:sz w:val="20"/>
          <w:szCs w:val="20"/>
        </w:rPr>
      </w:pPr>
    </w:p>
    <w:p w:rsidR="00D94D53" w:rsidRDefault="00D94D53" w:rsidP="00D94D53">
      <w:pPr>
        <w:ind w:left="1320"/>
        <w:rPr>
          <w:sz w:val="20"/>
          <w:szCs w:val="20"/>
        </w:rPr>
      </w:pPr>
      <w:r>
        <w:rPr>
          <w:rFonts w:eastAsia="Times New Roman"/>
          <w:sz w:val="24"/>
          <w:szCs w:val="24"/>
        </w:rPr>
        <w:t>В середине учебного года для детей с тяжелыми нарушениями речи устраиваются зимние каникулы.</w:t>
      </w: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303" w:lineRule="exact"/>
        <w:rPr>
          <w:sz w:val="20"/>
          <w:szCs w:val="20"/>
        </w:rPr>
      </w:pPr>
    </w:p>
    <w:p w:rsidR="00D94D53" w:rsidRPr="00D94D53" w:rsidRDefault="00D94D53" w:rsidP="00D94D53">
      <w:pPr>
        <w:jc w:val="right"/>
        <w:rPr>
          <w:sz w:val="20"/>
          <w:szCs w:val="20"/>
        </w:rPr>
        <w:sectPr w:rsidR="00D94D53" w:rsidRPr="00D94D53">
          <w:pgSz w:w="16840" w:h="11906" w:orient="landscape"/>
          <w:pgMar w:top="710" w:right="1138" w:bottom="419" w:left="1440" w:header="0" w:footer="0" w:gutter="0"/>
          <w:cols w:space="720" w:equalWidth="0">
            <w:col w:w="14260"/>
          </w:cols>
        </w:sect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00" w:lineRule="exact"/>
        <w:rPr>
          <w:sz w:val="20"/>
          <w:szCs w:val="20"/>
        </w:rPr>
      </w:pPr>
    </w:p>
    <w:p w:rsidR="00D94D53" w:rsidRDefault="00D94D53" w:rsidP="00D94D53">
      <w:pPr>
        <w:spacing w:line="227" w:lineRule="exact"/>
        <w:rPr>
          <w:sz w:val="20"/>
          <w:szCs w:val="20"/>
        </w:rPr>
      </w:pPr>
    </w:p>
    <w:p w:rsidR="00D94D53" w:rsidRDefault="00D94D53" w:rsidP="00D94D53">
      <w:pPr>
        <w:tabs>
          <w:tab w:val="left" w:pos="364"/>
        </w:tabs>
        <w:ind w:left="364"/>
        <w:rPr>
          <w:rFonts w:ascii="Symbol" w:eastAsia="Symbol" w:hAnsi="Symbol" w:cs="Symbol"/>
          <w:sz w:val="24"/>
          <w:szCs w:val="24"/>
        </w:rPr>
      </w:pPr>
    </w:p>
    <w:p w:rsidR="00D94D53" w:rsidRDefault="00D94D53" w:rsidP="00D94D53">
      <w:pPr>
        <w:spacing w:line="280" w:lineRule="exact"/>
        <w:rPr>
          <w:sz w:val="20"/>
          <w:szCs w:val="20"/>
        </w:rPr>
      </w:pPr>
    </w:p>
    <w:p w:rsidR="001B0EB9" w:rsidRDefault="001B0EB9" w:rsidP="00D94D53">
      <w:pPr>
        <w:rPr>
          <w:sz w:val="20"/>
          <w:szCs w:val="20"/>
        </w:rPr>
      </w:pPr>
    </w:p>
    <w:sectPr w:rsidR="001B0EB9" w:rsidSect="001B0EB9">
      <w:pgSz w:w="16840" w:h="11906" w:orient="landscape"/>
      <w:pgMar w:top="1440" w:right="1138" w:bottom="419" w:left="1440" w:header="0" w:footer="0" w:gutter="0"/>
      <w:cols w:space="720" w:equalWidth="0">
        <w:col w:w="142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493" w:rsidRDefault="006F7493" w:rsidP="006479AE">
      <w:r>
        <w:separator/>
      </w:r>
    </w:p>
  </w:endnote>
  <w:endnote w:type="continuationSeparator" w:id="0">
    <w:p w:rsidR="006F7493" w:rsidRDefault="006F7493" w:rsidP="006479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41491"/>
      <w:docPartObj>
        <w:docPartGallery w:val="Page Numbers (Bottom of Page)"/>
        <w:docPartUnique/>
      </w:docPartObj>
    </w:sdtPr>
    <w:sdtContent>
      <w:p w:rsidR="006479AE" w:rsidRDefault="000C28A6">
        <w:pPr>
          <w:pStyle w:val="a8"/>
          <w:jc w:val="right"/>
        </w:pPr>
        <w:fldSimple w:instr=" PAGE   \* MERGEFORMAT ">
          <w:r w:rsidR="00075522">
            <w:rPr>
              <w:noProof/>
            </w:rPr>
            <w:t>18</w:t>
          </w:r>
        </w:fldSimple>
      </w:p>
    </w:sdtContent>
  </w:sdt>
  <w:p w:rsidR="006479AE" w:rsidRDefault="006479A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493" w:rsidRDefault="006F7493" w:rsidP="006479AE">
      <w:r>
        <w:separator/>
      </w:r>
    </w:p>
  </w:footnote>
  <w:footnote w:type="continuationSeparator" w:id="0">
    <w:p w:rsidR="006F7493" w:rsidRDefault="006F7493" w:rsidP="006479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nsid w:val="00000120"/>
    <w:multiLevelType w:val="hybridMultilevel"/>
    <w:tmpl w:val="B80E62E6"/>
    <w:lvl w:ilvl="0" w:tplc="A3A227EA">
      <w:start w:val="1"/>
      <w:numFmt w:val="bullet"/>
      <w:lvlText w:val="-"/>
      <w:lvlJc w:val="left"/>
    </w:lvl>
    <w:lvl w:ilvl="1" w:tplc="843EAEA6">
      <w:numFmt w:val="decimal"/>
      <w:lvlText w:val=""/>
      <w:lvlJc w:val="left"/>
    </w:lvl>
    <w:lvl w:ilvl="2" w:tplc="B79A36E8">
      <w:numFmt w:val="decimal"/>
      <w:lvlText w:val=""/>
      <w:lvlJc w:val="left"/>
    </w:lvl>
    <w:lvl w:ilvl="3" w:tplc="C22C961A">
      <w:numFmt w:val="decimal"/>
      <w:lvlText w:val=""/>
      <w:lvlJc w:val="left"/>
    </w:lvl>
    <w:lvl w:ilvl="4" w:tplc="F086F6D2">
      <w:numFmt w:val="decimal"/>
      <w:lvlText w:val=""/>
      <w:lvlJc w:val="left"/>
    </w:lvl>
    <w:lvl w:ilvl="5" w:tplc="8E2A42CA">
      <w:numFmt w:val="decimal"/>
      <w:lvlText w:val=""/>
      <w:lvlJc w:val="left"/>
    </w:lvl>
    <w:lvl w:ilvl="6" w:tplc="CC02070A">
      <w:numFmt w:val="decimal"/>
      <w:lvlText w:val=""/>
      <w:lvlJc w:val="left"/>
    </w:lvl>
    <w:lvl w:ilvl="7" w:tplc="8D185BB6">
      <w:numFmt w:val="decimal"/>
      <w:lvlText w:val=""/>
      <w:lvlJc w:val="left"/>
    </w:lvl>
    <w:lvl w:ilvl="8" w:tplc="C2A273E2">
      <w:numFmt w:val="decimal"/>
      <w:lvlText w:val=""/>
      <w:lvlJc w:val="left"/>
    </w:lvl>
  </w:abstractNum>
  <w:abstractNum w:abstractNumId="1">
    <w:nsid w:val="0000030A"/>
    <w:multiLevelType w:val="hybridMultilevel"/>
    <w:tmpl w:val="55AAD90C"/>
    <w:lvl w:ilvl="0" w:tplc="3830F850">
      <w:start w:val="9"/>
      <w:numFmt w:val="decimal"/>
      <w:lvlText w:val="%1."/>
      <w:lvlJc w:val="left"/>
    </w:lvl>
    <w:lvl w:ilvl="1" w:tplc="DDEE9CE2">
      <w:start w:val="11"/>
      <w:numFmt w:val="decimal"/>
      <w:lvlText w:val="%2."/>
      <w:lvlJc w:val="left"/>
    </w:lvl>
    <w:lvl w:ilvl="2" w:tplc="144C1B6E">
      <w:start w:val="15"/>
      <w:numFmt w:val="decimal"/>
      <w:lvlText w:val="%3."/>
      <w:lvlJc w:val="left"/>
    </w:lvl>
    <w:lvl w:ilvl="3" w:tplc="AFEC65CC">
      <w:numFmt w:val="decimal"/>
      <w:lvlText w:val=""/>
      <w:lvlJc w:val="left"/>
    </w:lvl>
    <w:lvl w:ilvl="4" w:tplc="99EEE538">
      <w:numFmt w:val="decimal"/>
      <w:lvlText w:val=""/>
      <w:lvlJc w:val="left"/>
    </w:lvl>
    <w:lvl w:ilvl="5" w:tplc="2256B52C">
      <w:numFmt w:val="decimal"/>
      <w:lvlText w:val=""/>
      <w:lvlJc w:val="left"/>
    </w:lvl>
    <w:lvl w:ilvl="6" w:tplc="D13C9E92">
      <w:numFmt w:val="decimal"/>
      <w:lvlText w:val=""/>
      <w:lvlJc w:val="left"/>
    </w:lvl>
    <w:lvl w:ilvl="7" w:tplc="D6007A98">
      <w:numFmt w:val="decimal"/>
      <w:lvlText w:val=""/>
      <w:lvlJc w:val="left"/>
    </w:lvl>
    <w:lvl w:ilvl="8" w:tplc="AE9283B0">
      <w:numFmt w:val="decimal"/>
      <w:lvlText w:val=""/>
      <w:lvlJc w:val="left"/>
    </w:lvl>
  </w:abstractNum>
  <w:abstractNum w:abstractNumId="2">
    <w:nsid w:val="00000732"/>
    <w:multiLevelType w:val="hybridMultilevel"/>
    <w:tmpl w:val="0F2EA952"/>
    <w:lvl w:ilvl="0" w:tplc="24702C04">
      <w:start w:val="1"/>
      <w:numFmt w:val="bullet"/>
      <w:lvlText w:val="-"/>
      <w:lvlJc w:val="left"/>
    </w:lvl>
    <w:lvl w:ilvl="1" w:tplc="E286B022">
      <w:numFmt w:val="decimal"/>
      <w:lvlText w:val=""/>
      <w:lvlJc w:val="left"/>
    </w:lvl>
    <w:lvl w:ilvl="2" w:tplc="77569FC8">
      <w:numFmt w:val="decimal"/>
      <w:lvlText w:val=""/>
      <w:lvlJc w:val="left"/>
    </w:lvl>
    <w:lvl w:ilvl="3" w:tplc="3A2CFE9E">
      <w:numFmt w:val="decimal"/>
      <w:lvlText w:val=""/>
      <w:lvlJc w:val="left"/>
    </w:lvl>
    <w:lvl w:ilvl="4" w:tplc="96D8793E">
      <w:numFmt w:val="decimal"/>
      <w:lvlText w:val=""/>
      <w:lvlJc w:val="left"/>
    </w:lvl>
    <w:lvl w:ilvl="5" w:tplc="B0ECE39A">
      <w:numFmt w:val="decimal"/>
      <w:lvlText w:val=""/>
      <w:lvlJc w:val="left"/>
    </w:lvl>
    <w:lvl w:ilvl="6" w:tplc="49861FBA">
      <w:numFmt w:val="decimal"/>
      <w:lvlText w:val=""/>
      <w:lvlJc w:val="left"/>
    </w:lvl>
    <w:lvl w:ilvl="7" w:tplc="944C9074">
      <w:numFmt w:val="decimal"/>
      <w:lvlText w:val=""/>
      <w:lvlJc w:val="left"/>
    </w:lvl>
    <w:lvl w:ilvl="8" w:tplc="259EAC26">
      <w:numFmt w:val="decimal"/>
      <w:lvlText w:val=""/>
      <w:lvlJc w:val="left"/>
    </w:lvl>
  </w:abstractNum>
  <w:abstractNum w:abstractNumId="3">
    <w:nsid w:val="00000BDB"/>
    <w:multiLevelType w:val="hybridMultilevel"/>
    <w:tmpl w:val="05E8EA50"/>
    <w:lvl w:ilvl="0" w:tplc="897AACF4">
      <w:start w:val="1"/>
      <w:numFmt w:val="bullet"/>
      <w:lvlText w:val="-"/>
      <w:lvlJc w:val="left"/>
    </w:lvl>
    <w:lvl w:ilvl="1" w:tplc="AD2A91E8">
      <w:numFmt w:val="decimal"/>
      <w:lvlText w:val=""/>
      <w:lvlJc w:val="left"/>
    </w:lvl>
    <w:lvl w:ilvl="2" w:tplc="DF625DCC">
      <w:numFmt w:val="decimal"/>
      <w:lvlText w:val=""/>
      <w:lvlJc w:val="left"/>
    </w:lvl>
    <w:lvl w:ilvl="3" w:tplc="C48EFDA6">
      <w:numFmt w:val="decimal"/>
      <w:lvlText w:val=""/>
      <w:lvlJc w:val="left"/>
    </w:lvl>
    <w:lvl w:ilvl="4" w:tplc="92240B8E">
      <w:numFmt w:val="decimal"/>
      <w:lvlText w:val=""/>
      <w:lvlJc w:val="left"/>
    </w:lvl>
    <w:lvl w:ilvl="5" w:tplc="AFC8366C">
      <w:numFmt w:val="decimal"/>
      <w:lvlText w:val=""/>
      <w:lvlJc w:val="left"/>
    </w:lvl>
    <w:lvl w:ilvl="6" w:tplc="5808945E">
      <w:numFmt w:val="decimal"/>
      <w:lvlText w:val=""/>
      <w:lvlJc w:val="left"/>
    </w:lvl>
    <w:lvl w:ilvl="7" w:tplc="4EF2F714">
      <w:numFmt w:val="decimal"/>
      <w:lvlText w:val=""/>
      <w:lvlJc w:val="left"/>
    </w:lvl>
    <w:lvl w:ilvl="8" w:tplc="5000A4D6">
      <w:numFmt w:val="decimal"/>
      <w:lvlText w:val=""/>
      <w:lvlJc w:val="left"/>
    </w:lvl>
  </w:abstractNum>
  <w:abstractNum w:abstractNumId="4">
    <w:nsid w:val="00000DDC"/>
    <w:multiLevelType w:val="hybridMultilevel"/>
    <w:tmpl w:val="1C0C4A9A"/>
    <w:lvl w:ilvl="0" w:tplc="6DB6434A">
      <w:start w:val="1"/>
      <w:numFmt w:val="bullet"/>
      <w:lvlText w:val="-"/>
      <w:lvlJc w:val="left"/>
    </w:lvl>
    <w:lvl w:ilvl="1" w:tplc="DA8251F0">
      <w:numFmt w:val="decimal"/>
      <w:lvlText w:val=""/>
      <w:lvlJc w:val="left"/>
    </w:lvl>
    <w:lvl w:ilvl="2" w:tplc="FC587984">
      <w:numFmt w:val="decimal"/>
      <w:lvlText w:val=""/>
      <w:lvlJc w:val="left"/>
    </w:lvl>
    <w:lvl w:ilvl="3" w:tplc="47564522">
      <w:numFmt w:val="decimal"/>
      <w:lvlText w:val=""/>
      <w:lvlJc w:val="left"/>
    </w:lvl>
    <w:lvl w:ilvl="4" w:tplc="7DFCBE52">
      <w:numFmt w:val="decimal"/>
      <w:lvlText w:val=""/>
      <w:lvlJc w:val="left"/>
    </w:lvl>
    <w:lvl w:ilvl="5" w:tplc="DB1C5688">
      <w:numFmt w:val="decimal"/>
      <w:lvlText w:val=""/>
      <w:lvlJc w:val="left"/>
    </w:lvl>
    <w:lvl w:ilvl="6" w:tplc="13E21040">
      <w:numFmt w:val="decimal"/>
      <w:lvlText w:val=""/>
      <w:lvlJc w:val="left"/>
    </w:lvl>
    <w:lvl w:ilvl="7" w:tplc="DA2A0306">
      <w:numFmt w:val="decimal"/>
      <w:lvlText w:val=""/>
      <w:lvlJc w:val="left"/>
    </w:lvl>
    <w:lvl w:ilvl="8" w:tplc="53BE3894">
      <w:numFmt w:val="decimal"/>
      <w:lvlText w:val=""/>
      <w:lvlJc w:val="left"/>
    </w:lvl>
  </w:abstractNum>
  <w:abstractNum w:abstractNumId="5">
    <w:nsid w:val="0000121F"/>
    <w:multiLevelType w:val="hybridMultilevel"/>
    <w:tmpl w:val="63D8DB9E"/>
    <w:lvl w:ilvl="0" w:tplc="CFACB372">
      <w:start w:val="9"/>
      <w:numFmt w:val="upperLetter"/>
      <w:lvlText w:val="%1"/>
      <w:lvlJc w:val="left"/>
    </w:lvl>
    <w:lvl w:ilvl="1" w:tplc="8FFEA34E">
      <w:numFmt w:val="decimal"/>
      <w:lvlText w:val=""/>
      <w:lvlJc w:val="left"/>
    </w:lvl>
    <w:lvl w:ilvl="2" w:tplc="90549048">
      <w:numFmt w:val="decimal"/>
      <w:lvlText w:val=""/>
      <w:lvlJc w:val="left"/>
    </w:lvl>
    <w:lvl w:ilvl="3" w:tplc="BB90F9B8">
      <w:numFmt w:val="decimal"/>
      <w:lvlText w:val=""/>
      <w:lvlJc w:val="left"/>
    </w:lvl>
    <w:lvl w:ilvl="4" w:tplc="9D7E9778">
      <w:numFmt w:val="decimal"/>
      <w:lvlText w:val=""/>
      <w:lvlJc w:val="left"/>
    </w:lvl>
    <w:lvl w:ilvl="5" w:tplc="77E2A306">
      <w:numFmt w:val="decimal"/>
      <w:lvlText w:val=""/>
      <w:lvlJc w:val="left"/>
    </w:lvl>
    <w:lvl w:ilvl="6" w:tplc="AF10A93A">
      <w:numFmt w:val="decimal"/>
      <w:lvlText w:val=""/>
      <w:lvlJc w:val="left"/>
    </w:lvl>
    <w:lvl w:ilvl="7" w:tplc="85325D48">
      <w:numFmt w:val="decimal"/>
      <w:lvlText w:val=""/>
      <w:lvlJc w:val="left"/>
    </w:lvl>
    <w:lvl w:ilvl="8" w:tplc="26B40CA4">
      <w:numFmt w:val="decimal"/>
      <w:lvlText w:val=""/>
      <w:lvlJc w:val="left"/>
    </w:lvl>
  </w:abstractNum>
  <w:abstractNum w:abstractNumId="6">
    <w:nsid w:val="000012E1"/>
    <w:multiLevelType w:val="hybridMultilevel"/>
    <w:tmpl w:val="4E686FC8"/>
    <w:lvl w:ilvl="0" w:tplc="D4901946">
      <w:start w:val="1"/>
      <w:numFmt w:val="bullet"/>
      <w:lvlText w:val="и"/>
      <w:lvlJc w:val="left"/>
    </w:lvl>
    <w:lvl w:ilvl="1" w:tplc="E3B8AA82">
      <w:start w:val="1"/>
      <w:numFmt w:val="bullet"/>
      <w:lvlText w:val=""/>
      <w:lvlJc w:val="left"/>
    </w:lvl>
    <w:lvl w:ilvl="2" w:tplc="AD02C484">
      <w:numFmt w:val="decimal"/>
      <w:lvlText w:val=""/>
      <w:lvlJc w:val="left"/>
    </w:lvl>
    <w:lvl w:ilvl="3" w:tplc="B71A0288">
      <w:numFmt w:val="decimal"/>
      <w:lvlText w:val=""/>
      <w:lvlJc w:val="left"/>
    </w:lvl>
    <w:lvl w:ilvl="4" w:tplc="89C4CE86">
      <w:numFmt w:val="decimal"/>
      <w:lvlText w:val=""/>
      <w:lvlJc w:val="left"/>
    </w:lvl>
    <w:lvl w:ilvl="5" w:tplc="75A46E88">
      <w:numFmt w:val="decimal"/>
      <w:lvlText w:val=""/>
      <w:lvlJc w:val="left"/>
    </w:lvl>
    <w:lvl w:ilvl="6" w:tplc="C0EA82EA">
      <w:numFmt w:val="decimal"/>
      <w:lvlText w:val=""/>
      <w:lvlJc w:val="left"/>
    </w:lvl>
    <w:lvl w:ilvl="7" w:tplc="D99A80CE">
      <w:numFmt w:val="decimal"/>
      <w:lvlText w:val=""/>
      <w:lvlJc w:val="left"/>
    </w:lvl>
    <w:lvl w:ilvl="8" w:tplc="F0349EBE">
      <w:numFmt w:val="decimal"/>
      <w:lvlText w:val=""/>
      <w:lvlJc w:val="left"/>
    </w:lvl>
  </w:abstractNum>
  <w:abstractNum w:abstractNumId="7">
    <w:nsid w:val="00001366"/>
    <w:multiLevelType w:val="hybridMultilevel"/>
    <w:tmpl w:val="587E6734"/>
    <w:lvl w:ilvl="0" w:tplc="9690938E">
      <w:start w:val="1"/>
      <w:numFmt w:val="bullet"/>
      <w:lvlText w:val=""/>
      <w:lvlJc w:val="left"/>
    </w:lvl>
    <w:lvl w:ilvl="1" w:tplc="3900056E">
      <w:numFmt w:val="decimal"/>
      <w:lvlText w:val=""/>
      <w:lvlJc w:val="left"/>
    </w:lvl>
    <w:lvl w:ilvl="2" w:tplc="CC4051DA">
      <w:numFmt w:val="decimal"/>
      <w:lvlText w:val=""/>
      <w:lvlJc w:val="left"/>
    </w:lvl>
    <w:lvl w:ilvl="3" w:tplc="88D27432">
      <w:numFmt w:val="decimal"/>
      <w:lvlText w:val=""/>
      <w:lvlJc w:val="left"/>
    </w:lvl>
    <w:lvl w:ilvl="4" w:tplc="2A7C28F6">
      <w:numFmt w:val="decimal"/>
      <w:lvlText w:val=""/>
      <w:lvlJc w:val="left"/>
    </w:lvl>
    <w:lvl w:ilvl="5" w:tplc="B7466D5C">
      <w:numFmt w:val="decimal"/>
      <w:lvlText w:val=""/>
      <w:lvlJc w:val="left"/>
    </w:lvl>
    <w:lvl w:ilvl="6" w:tplc="DC30DAA8">
      <w:numFmt w:val="decimal"/>
      <w:lvlText w:val=""/>
      <w:lvlJc w:val="left"/>
    </w:lvl>
    <w:lvl w:ilvl="7" w:tplc="E0247E78">
      <w:numFmt w:val="decimal"/>
      <w:lvlText w:val=""/>
      <w:lvlJc w:val="left"/>
    </w:lvl>
    <w:lvl w:ilvl="8" w:tplc="61763F52">
      <w:numFmt w:val="decimal"/>
      <w:lvlText w:val=""/>
      <w:lvlJc w:val="left"/>
    </w:lvl>
  </w:abstractNum>
  <w:abstractNum w:abstractNumId="8">
    <w:nsid w:val="000015A1"/>
    <w:multiLevelType w:val="hybridMultilevel"/>
    <w:tmpl w:val="82C09960"/>
    <w:lvl w:ilvl="0" w:tplc="7BB67A9A">
      <w:start w:val="1"/>
      <w:numFmt w:val="bullet"/>
      <w:lvlText w:val="в"/>
      <w:lvlJc w:val="left"/>
    </w:lvl>
    <w:lvl w:ilvl="1" w:tplc="E2E63EFE">
      <w:start w:val="1"/>
      <w:numFmt w:val="bullet"/>
      <w:lvlText w:val="В"/>
      <w:lvlJc w:val="left"/>
    </w:lvl>
    <w:lvl w:ilvl="2" w:tplc="E946CC5A">
      <w:numFmt w:val="decimal"/>
      <w:lvlText w:val=""/>
      <w:lvlJc w:val="left"/>
    </w:lvl>
    <w:lvl w:ilvl="3" w:tplc="45C28DE0">
      <w:numFmt w:val="decimal"/>
      <w:lvlText w:val=""/>
      <w:lvlJc w:val="left"/>
    </w:lvl>
    <w:lvl w:ilvl="4" w:tplc="5CF80CFC">
      <w:numFmt w:val="decimal"/>
      <w:lvlText w:val=""/>
      <w:lvlJc w:val="left"/>
    </w:lvl>
    <w:lvl w:ilvl="5" w:tplc="7040DA30">
      <w:numFmt w:val="decimal"/>
      <w:lvlText w:val=""/>
      <w:lvlJc w:val="left"/>
    </w:lvl>
    <w:lvl w:ilvl="6" w:tplc="0D68B522">
      <w:numFmt w:val="decimal"/>
      <w:lvlText w:val=""/>
      <w:lvlJc w:val="left"/>
    </w:lvl>
    <w:lvl w:ilvl="7" w:tplc="5F526814">
      <w:numFmt w:val="decimal"/>
      <w:lvlText w:val=""/>
      <w:lvlJc w:val="left"/>
    </w:lvl>
    <w:lvl w:ilvl="8" w:tplc="65CE1FDA">
      <w:numFmt w:val="decimal"/>
      <w:lvlText w:val=""/>
      <w:lvlJc w:val="left"/>
    </w:lvl>
  </w:abstractNum>
  <w:abstractNum w:abstractNumId="9">
    <w:nsid w:val="00001A49"/>
    <w:multiLevelType w:val="hybridMultilevel"/>
    <w:tmpl w:val="7A14B81E"/>
    <w:lvl w:ilvl="0" w:tplc="F6A4765C">
      <w:start w:val="1"/>
      <w:numFmt w:val="bullet"/>
      <w:lvlText w:val=""/>
      <w:lvlJc w:val="left"/>
    </w:lvl>
    <w:lvl w:ilvl="1" w:tplc="086C9252">
      <w:numFmt w:val="decimal"/>
      <w:lvlText w:val=""/>
      <w:lvlJc w:val="left"/>
    </w:lvl>
    <w:lvl w:ilvl="2" w:tplc="CCAED44A">
      <w:numFmt w:val="decimal"/>
      <w:lvlText w:val=""/>
      <w:lvlJc w:val="left"/>
    </w:lvl>
    <w:lvl w:ilvl="3" w:tplc="CA5E3406">
      <w:numFmt w:val="decimal"/>
      <w:lvlText w:val=""/>
      <w:lvlJc w:val="left"/>
    </w:lvl>
    <w:lvl w:ilvl="4" w:tplc="2B92F338">
      <w:numFmt w:val="decimal"/>
      <w:lvlText w:val=""/>
      <w:lvlJc w:val="left"/>
    </w:lvl>
    <w:lvl w:ilvl="5" w:tplc="2E12ACA8">
      <w:numFmt w:val="decimal"/>
      <w:lvlText w:val=""/>
      <w:lvlJc w:val="left"/>
    </w:lvl>
    <w:lvl w:ilvl="6" w:tplc="2AC29BEA">
      <w:numFmt w:val="decimal"/>
      <w:lvlText w:val=""/>
      <w:lvlJc w:val="left"/>
    </w:lvl>
    <w:lvl w:ilvl="7" w:tplc="DFFEB9EC">
      <w:numFmt w:val="decimal"/>
      <w:lvlText w:val=""/>
      <w:lvlJc w:val="left"/>
    </w:lvl>
    <w:lvl w:ilvl="8" w:tplc="397A6492">
      <w:numFmt w:val="decimal"/>
      <w:lvlText w:val=""/>
      <w:lvlJc w:val="left"/>
    </w:lvl>
  </w:abstractNum>
  <w:abstractNum w:abstractNumId="10">
    <w:nsid w:val="00001CD0"/>
    <w:multiLevelType w:val="hybridMultilevel"/>
    <w:tmpl w:val="83B8A7AA"/>
    <w:lvl w:ilvl="0" w:tplc="B08EDADA">
      <w:start w:val="1"/>
      <w:numFmt w:val="bullet"/>
      <w:lvlText w:val=""/>
      <w:lvlJc w:val="left"/>
    </w:lvl>
    <w:lvl w:ilvl="1" w:tplc="7076F96C">
      <w:numFmt w:val="decimal"/>
      <w:lvlText w:val=""/>
      <w:lvlJc w:val="left"/>
    </w:lvl>
    <w:lvl w:ilvl="2" w:tplc="2F6EF326">
      <w:numFmt w:val="decimal"/>
      <w:lvlText w:val=""/>
      <w:lvlJc w:val="left"/>
    </w:lvl>
    <w:lvl w:ilvl="3" w:tplc="9B14D39C">
      <w:numFmt w:val="decimal"/>
      <w:lvlText w:val=""/>
      <w:lvlJc w:val="left"/>
    </w:lvl>
    <w:lvl w:ilvl="4" w:tplc="C9BE360E">
      <w:numFmt w:val="decimal"/>
      <w:lvlText w:val=""/>
      <w:lvlJc w:val="left"/>
    </w:lvl>
    <w:lvl w:ilvl="5" w:tplc="0A90A01C">
      <w:numFmt w:val="decimal"/>
      <w:lvlText w:val=""/>
      <w:lvlJc w:val="left"/>
    </w:lvl>
    <w:lvl w:ilvl="6" w:tplc="DB50287C">
      <w:numFmt w:val="decimal"/>
      <w:lvlText w:val=""/>
      <w:lvlJc w:val="left"/>
    </w:lvl>
    <w:lvl w:ilvl="7" w:tplc="92F66F52">
      <w:numFmt w:val="decimal"/>
      <w:lvlText w:val=""/>
      <w:lvlJc w:val="left"/>
    </w:lvl>
    <w:lvl w:ilvl="8" w:tplc="004A83BA">
      <w:numFmt w:val="decimal"/>
      <w:lvlText w:val=""/>
      <w:lvlJc w:val="left"/>
    </w:lvl>
  </w:abstractNum>
  <w:abstractNum w:abstractNumId="11">
    <w:nsid w:val="00002213"/>
    <w:multiLevelType w:val="hybridMultilevel"/>
    <w:tmpl w:val="5A56F5FE"/>
    <w:lvl w:ilvl="0" w:tplc="A8FC4FFC">
      <w:start w:val="1"/>
      <w:numFmt w:val="decimal"/>
      <w:lvlText w:val="%1."/>
      <w:lvlJc w:val="left"/>
    </w:lvl>
    <w:lvl w:ilvl="1" w:tplc="CF605444">
      <w:start w:val="2"/>
      <w:numFmt w:val="decimal"/>
      <w:lvlText w:val="%2."/>
      <w:lvlJc w:val="left"/>
    </w:lvl>
    <w:lvl w:ilvl="2" w:tplc="1A94133A">
      <w:numFmt w:val="decimal"/>
      <w:lvlText w:val=""/>
      <w:lvlJc w:val="left"/>
    </w:lvl>
    <w:lvl w:ilvl="3" w:tplc="FFBC7AD2">
      <w:numFmt w:val="decimal"/>
      <w:lvlText w:val=""/>
      <w:lvlJc w:val="left"/>
    </w:lvl>
    <w:lvl w:ilvl="4" w:tplc="440E59FA">
      <w:numFmt w:val="decimal"/>
      <w:lvlText w:val=""/>
      <w:lvlJc w:val="left"/>
    </w:lvl>
    <w:lvl w:ilvl="5" w:tplc="53A082CA">
      <w:numFmt w:val="decimal"/>
      <w:lvlText w:val=""/>
      <w:lvlJc w:val="left"/>
    </w:lvl>
    <w:lvl w:ilvl="6" w:tplc="0F8A5C00">
      <w:numFmt w:val="decimal"/>
      <w:lvlText w:val=""/>
      <w:lvlJc w:val="left"/>
    </w:lvl>
    <w:lvl w:ilvl="7" w:tplc="D862A37A">
      <w:numFmt w:val="decimal"/>
      <w:lvlText w:val=""/>
      <w:lvlJc w:val="left"/>
    </w:lvl>
    <w:lvl w:ilvl="8" w:tplc="1B48FBF8">
      <w:numFmt w:val="decimal"/>
      <w:lvlText w:val=""/>
      <w:lvlJc w:val="left"/>
    </w:lvl>
  </w:abstractNum>
  <w:abstractNum w:abstractNumId="12">
    <w:nsid w:val="000022EE"/>
    <w:multiLevelType w:val="hybridMultilevel"/>
    <w:tmpl w:val="C6122FC8"/>
    <w:lvl w:ilvl="0" w:tplc="752C86AE">
      <w:start w:val="3"/>
      <w:numFmt w:val="decimal"/>
      <w:lvlText w:val="%1)"/>
      <w:lvlJc w:val="left"/>
    </w:lvl>
    <w:lvl w:ilvl="1" w:tplc="2458CA04">
      <w:start w:val="4"/>
      <w:numFmt w:val="decimal"/>
      <w:lvlText w:val="%2)"/>
      <w:lvlJc w:val="left"/>
    </w:lvl>
    <w:lvl w:ilvl="2" w:tplc="78B2DCC2">
      <w:numFmt w:val="decimal"/>
      <w:lvlText w:val=""/>
      <w:lvlJc w:val="left"/>
    </w:lvl>
    <w:lvl w:ilvl="3" w:tplc="80EA0930">
      <w:numFmt w:val="decimal"/>
      <w:lvlText w:val=""/>
      <w:lvlJc w:val="left"/>
    </w:lvl>
    <w:lvl w:ilvl="4" w:tplc="E06C49D8">
      <w:numFmt w:val="decimal"/>
      <w:lvlText w:val=""/>
      <w:lvlJc w:val="left"/>
    </w:lvl>
    <w:lvl w:ilvl="5" w:tplc="4D22620C">
      <w:numFmt w:val="decimal"/>
      <w:lvlText w:val=""/>
      <w:lvlJc w:val="left"/>
    </w:lvl>
    <w:lvl w:ilvl="6" w:tplc="BEA2DD8C">
      <w:numFmt w:val="decimal"/>
      <w:lvlText w:val=""/>
      <w:lvlJc w:val="left"/>
    </w:lvl>
    <w:lvl w:ilvl="7" w:tplc="05B0769A">
      <w:numFmt w:val="decimal"/>
      <w:lvlText w:val=""/>
      <w:lvlJc w:val="left"/>
    </w:lvl>
    <w:lvl w:ilvl="8" w:tplc="8E98E97E">
      <w:numFmt w:val="decimal"/>
      <w:lvlText w:val=""/>
      <w:lvlJc w:val="left"/>
    </w:lvl>
  </w:abstractNum>
  <w:abstractNum w:abstractNumId="13">
    <w:nsid w:val="00002350"/>
    <w:multiLevelType w:val="hybridMultilevel"/>
    <w:tmpl w:val="B4F2342E"/>
    <w:lvl w:ilvl="0" w:tplc="14AC49B2">
      <w:start w:val="1"/>
      <w:numFmt w:val="decimal"/>
      <w:lvlText w:val="%1)"/>
      <w:lvlJc w:val="left"/>
    </w:lvl>
    <w:lvl w:ilvl="1" w:tplc="9D506DDA">
      <w:start w:val="2"/>
      <w:numFmt w:val="decimal"/>
      <w:lvlText w:val="%2)"/>
      <w:lvlJc w:val="left"/>
    </w:lvl>
    <w:lvl w:ilvl="2" w:tplc="BF3275D4">
      <w:numFmt w:val="decimal"/>
      <w:lvlText w:val=""/>
      <w:lvlJc w:val="left"/>
    </w:lvl>
    <w:lvl w:ilvl="3" w:tplc="CD4459C8">
      <w:numFmt w:val="decimal"/>
      <w:lvlText w:val=""/>
      <w:lvlJc w:val="left"/>
    </w:lvl>
    <w:lvl w:ilvl="4" w:tplc="C37865E2">
      <w:numFmt w:val="decimal"/>
      <w:lvlText w:val=""/>
      <w:lvlJc w:val="left"/>
    </w:lvl>
    <w:lvl w:ilvl="5" w:tplc="F70AE924">
      <w:numFmt w:val="decimal"/>
      <w:lvlText w:val=""/>
      <w:lvlJc w:val="left"/>
    </w:lvl>
    <w:lvl w:ilvl="6" w:tplc="98CA0656">
      <w:numFmt w:val="decimal"/>
      <w:lvlText w:val=""/>
      <w:lvlJc w:val="left"/>
    </w:lvl>
    <w:lvl w:ilvl="7" w:tplc="6E80AB46">
      <w:numFmt w:val="decimal"/>
      <w:lvlText w:val=""/>
      <w:lvlJc w:val="left"/>
    </w:lvl>
    <w:lvl w:ilvl="8" w:tplc="313E5C8C">
      <w:numFmt w:val="decimal"/>
      <w:lvlText w:val=""/>
      <w:lvlJc w:val="left"/>
    </w:lvl>
  </w:abstractNum>
  <w:abstractNum w:abstractNumId="14">
    <w:nsid w:val="0000260D"/>
    <w:multiLevelType w:val="hybridMultilevel"/>
    <w:tmpl w:val="E20C8FC0"/>
    <w:lvl w:ilvl="0" w:tplc="1C10E178">
      <w:start w:val="3"/>
      <w:numFmt w:val="decimal"/>
      <w:lvlText w:val="%1."/>
      <w:lvlJc w:val="left"/>
    </w:lvl>
    <w:lvl w:ilvl="1" w:tplc="5E2AE0DC">
      <w:start w:val="4"/>
      <w:numFmt w:val="decimal"/>
      <w:lvlText w:val="%2."/>
      <w:lvlJc w:val="left"/>
    </w:lvl>
    <w:lvl w:ilvl="2" w:tplc="F32A1600">
      <w:numFmt w:val="decimal"/>
      <w:lvlText w:val=""/>
      <w:lvlJc w:val="left"/>
    </w:lvl>
    <w:lvl w:ilvl="3" w:tplc="6E2286E6">
      <w:numFmt w:val="decimal"/>
      <w:lvlText w:val=""/>
      <w:lvlJc w:val="left"/>
    </w:lvl>
    <w:lvl w:ilvl="4" w:tplc="C8F616AA">
      <w:numFmt w:val="decimal"/>
      <w:lvlText w:val=""/>
      <w:lvlJc w:val="left"/>
    </w:lvl>
    <w:lvl w:ilvl="5" w:tplc="F3BAEC56">
      <w:numFmt w:val="decimal"/>
      <w:lvlText w:val=""/>
      <w:lvlJc w:val="left"/>
    </w:lvl>
    <w:lvl w:ilvl="6" w:tplc="39725968">
      <w:numFmt w:val="decimal"/>
      <w:lvlText w:val=""/>
      <w:lvlJc w:val="left"/>
    </w:lvl>
    <w:lvl w:ilvl="7" w:tplc="424A92AC">
      <w:numFmt w:val="decimal"/>
      <w:lvlText w:val=""/>
      <w:lvlJc w:val="left"/>
    </w:lvl>
    <w:lvl w:ilvl="8" w:tplc="3AB207CA">
      <w:numFmt w:val="decimal"/>
      <w:lvlText w:val=""/>
      <w:lvlJc w:val="left"/>
    </w:lvl>
  </w:abstractNum>
  <w:abstractNum w:abstractNumId="15">
    <w:nsid w:val="000026CA"/>
    <w:multiLevelType w:val="hybridMultilevel"/>
    <w:tmpl w:val="2F9830C0"/>
    <w:lvl w:ilvl="0" w:tplc="C2466F48">
      <w:start w:val="1"/>
      <w:numFmt w:val="bullet"/>
      <w:lvlText w:val="-"/>
      <w:lvlJc w:val="left"/>
    </w:lvl>
    <w:lvl w:ilvl="1" w:tplc="95508ADA">
      <w:numFmt w:val="decimal"/>
      <w:lvlText w:val=""/>
      <w:lvlJc w:val="left"/>
    </w:lvl>
    <w:lvl w:ilvl="2" w:tplc="73DAD75E">
      <w:numFmt w:val="decimal"/>
      <w:lvlText w:val=""/>
      <w:lvlJc w:val="left"/>
    </w:lvl>
    <w:lvl w:ilvl="3" w:tplc="C83EA03A">
      <w:numFmt w:val="decimal"/>
      <w:lvlText w:val=""/>
      <w:lvlJc w:val="left"/>
    </w:lvl>
    <w:lvl w:ilvl="4" w:tplc="7F44BB96">
      <w:numFmt w:val="decimal"/>
      <w:lvlText w:val=""/>
      <w:lvlJc w:val="left"/>
    </w:lvl>
    <w:lvl w:ilvl="5" w:tplc="F55A1E8C">
      <w:numFmt w:val="decimal"/>
      <w:lvlText w:val=""/>
      <w:lvlJc w:val="left"/>
    </w:lvl>
    <w:lvl w:ilvl="6" w:tplc="30BAAE98">
      <w:numFmt w:val="decimal"/>
      <w:lvlText w:val=""/>
      <w:lvlJc w:val="left"/>
    </w:lvl>
    <w:lvl w:ilvl="7" w:tplc="9BA0D5C0">
      <w:numFmt w:val="decimal"/>
      <w:lvlText w:val=""/>
      <w:lvlJc w:val="left"/>
    </w:lvl>
    <w:lvl w:ilvl="8" w:tplc="DBA62AB0">
      <w:numFmt w:val="decimal"/>
      <w:lvlText w:val=""/>
      <w:lvlJc w:val="left"/>
    </w:lvl>
  </w:abstractNum>
  <w:abstractNum w:abstractNumId="16">
    <w:nsid w:val="00002C3B"/>
    <w:multiLevelType w:val="hybridMultilevel"/>
    <w:tmpl w:val="20ACEF86"/>
    <w:lvl w:ilvl="0" w:tplc="9654B2EE">
      <w:start w:val="1"/>
      <w:numFmt w:val="bullet"/>
      <w:lvlText w:val=""/>
      <w:lvlJc w:val="left"/>
    </w:lvl>
    <w:lvl w:ilvl="1" w:tplc="D046CE02">
      <w:numFmt w:val="decimal"/>
      <w:lvlText w:val=""/>
      <w:lvlJc w:val="left"/>
    </w:lvl>
    <w:lvl w:ilvl="2" w:tplc="BDD2A9C6">
      <w:numFmt w:val="decimal"/>
      <w:lvlText w:val=""/>
      <w:lvlJc w:val="left"/>
    </w:lvl>
    <w:lvl w:ilvl="3" w:tplc="B5BC836E">
      <w:numFmt w:val="decimal"/>
      <w:lvlText w:val=""/>
      <w:lvlJc w:val="left"/>
    </w:lvl>
    <w:lvl w:ilvl="4" w:tplc="BA201128">
      <w:numFmt w:val="decimal"/>
      <w:lvlText w:val=""/>
      <w:lvlJc w:val="left"/>
    </w:lvl>
    <w:lvl w:ilvl="5" w:tplc="7990302A">
      <w:numFmt w:val="decimal"/>
      <w:lvlText w:val=""/>
      <w:lvlJc w:val="left"/>
    </w:lvl>
    <w:lvl w:ilvl="6" w:tplc="02D6341C">
      <w:numFmt w:val="decimal"/>
      <w:lvlText w:val=""/>
      <w:lvlJc w:val="left"/>
    </w:lvl>
    <w:lvl w:ilvl="7" w:tplc="9D3EFBBC">
      <w:numFmt w:val="decimal"/>
      <w:lvlText w:val=""/>
      <w:lvlJc w:val="left"/>
    </w:lvl>
    <w:lvl w:ilvl="8" w:tplc="F1502A0C">
      <w:numFmt w:val="decimal"/>
      <w:lvlText w:val=""/>
      <w:lvlJc w:val="left"/>
    </w:lvl>
  </w:abstractNum>
  <w:abstractNum w:abstractNumId="17">
    <w:nsid w:val="00002E40"/>
    <w:multiLevelType w:val="hybridMultilevel"/>
    <w:tmpl w:val="AC82981A"/>
    <w:lvl w:ilvl="0" w:tplc="CD34D5E6">
      <w:start w:val="1"/>
      <w:numFmt w:val="bullet"/>
      <w:lvlText w:val=""/>
      <w:lvlJc w:val="left"/>
    </w:lvl>
    <w:lvl w:ilvl="1" w:tplc="7F86A4A0">
      <w:numFmt w:val="decimal"/>
      <w:lvlText w:val=""/>
      <w:lvlJc w:val="left"/>
    </w:lvl>
    <w:lvl w:ilvl="2" w:tplc="0194FA0E">
      <w:numFmt w:val="decimal"/>
      <w:lvlText w:val=""/>
      <w:lvlJc w:val="left"/>
    </w:lvl>
    <w:lvl w:ilvl="3" w:tplc="A460835A">
      <w:numFmt w:val="decimal"/>
      <w:lvlText w:val=""/>
      <w:lvlJc w:val="left"/>
    </w:lvl>
    <w:lvl w:ilvl="4" w:tplc="A40CF4B0">
      <w:numFmt w:val="decimal"/>
      <w:lvlText w:val=""/>
      <w:lvlJc w:val="left"/>
    </w:lvl>
    <w:lvl w:ilvl="5" w:tplc="BA2A8682">
      <w:numFmt w:val="decimal"/>
      <w:lvlText w:val=""/>
      <w:lvlJc w:val="left"/>
    </w:lvl>
    <w:lvl w:ilvl="6" w:tplc="C4F6B174">
      <w:numFmt w:val="decimal"/>
      <w:lvlText w:val=""/>
      <w:lvlJc w:val="left"/>
    </w:lvl>
    <w:lvl w:ilvl="7" w:tplc="28CC75DA">
      <w:numFmt w:val="decimal"/>
      <w:lvlText w:val=""/>
      <w:lvlJc w:val="left"/>
    </w:lvl>
    <w:lvl w:ilvl="8" w:tplc="ABE86EA6">
      <w:numFmt w:val="decimal"/>
      <w:lvlText w:val=""/>
      <w:lvlJc w:val="left"/>
    </w:lvl>
  </w:abstractNum>
  <w:abstractNum w:abstractNumId="18">
    <w:nsid w:val="0000301C"/>
    <w:multiLevelType w:val="hybridMultilevel"/>
    <w:tmpl w:val="6A7A369E"/>
    <w:lvl w:ilvl="0" w:tplc="B4A0FC6A">
      <w:start w:val="1"/>
      <w:numFmt w:val="bullet"/>
      <w:lvlText w:val="в"/>
      <w:lvlJc w:val="left"/>
    </w:lvl>
    <w:lvl w:ilvl="1" w:tplc="1FCAFF2C">
      <w:start w:val="1"/>
      <w:numFmt w:val="bullet"/>
      <w:lvlText w:val="-"/>
      <w:lvlJc w:val="left"/>
    </w:lvl>
    <w:lvl w:ilvl="2" w:tplc="DBB2E2CA">
      <w:numFmt w:val="decimal"/>
      <w:lvlText w:val=""/>
      <w:lvlJc w:val="left"/>
    </w:lvl>
    <w:lvl w:ilvl="3" w:tplc="F66E7FEA">
      <w:numFmt w:val="decimal"/>
      <w:lvlText w:val=""/>
      <w:lvlJc w:val="left"/>
    </w:lvl>
    <w:lvl w:ilvl="4" w:tplc="A16C4598">
      <w:numFmt w:val="decimal"/>
      <w:lvlText w:val=""/>
      <w:lvlJc w:val="left"/>
    </w:lvl>
    <w:lvl w:ilvl="5" w:tplc="4E3CB284">
      <w:numFmt w:val="decimal"/>
      <w:lvlText w:val=""/>
      <w:lvlJc w:val="left"/>
    </w:lvl>
    <w:lvl w:ilvl="6" w:tplc="2160ADAE">
      <w:numFmt w:val="decimal"/>
      <w:lvlText w:val=""/>
      <w:lvlJc w:val="left"/>
    </w:lvl>
    <w:lvl w:ilvl="7" w:tplc="769228BE">
      <w:numFmt w:val="decimal"/>
      <w:lvlText w:val=""/>
      <w:lvlJc w:val="left"/>
    </w:lvl>
    <w:lvl w:ilvl="8" w:tplc="5166480A">
      <w:numFmt w:val="decimal"/>
      <w:lvlText w:val=""/>
      <w:lvlJc w:val="left"/>
    </w:lvl>
  </w:abstractNum>
  <w:abstractNum w:abstractNumId="19">
    <w:nsid w:val="0000323B"/>
    <w:multiLevelType w:val="hybridMultilevel"/>
    <w:tmpl w:val="AB102CDE"/>
    <w:lvl w:ilvl="0" w:tplc="A7B8D542">
      <w:start w:val="1"/>
      <w:numFmt w:val="bullet"/>
      <w:lvlText w:val=""/>
      <w:lvlJc w:val="left"/>
    </w:lvl>
    <w:lvl w:ilvl="1" w:tplc="D226A764">
      <w:start w:val="1"/>
      <w:numFmt w:val="bullet"/>
      <w:lvlText w:val="в"/>
      <w:lvlJc w:val="left"/>
    </w:lvl>
    <w:lvl w:ilvl="2" w:tplc="1722C9D6">
      <w:numFmt w:val="decimal"/>
      <w:lvlText w:val=""/>
      <w:lvlJc w:val="left"/>
    </w:lvl>
    <w:lvl w:ilvl="3" w:tplc="BAC4884E">
      <w:numFmt w:val="decimal"/>
      <w:lvlText w:val=""/>
      <w:lvlJc w:val="left"/>
    </w:lvl>
    <w:lvl w:ilvl="4" w:tplc="A8B470FA">
      <w:numFmt w:val="decimal"/>
      <w:lvlText w:val=""/>
      <w:lvlJc w:val="left"/>
    </w:lvl>
    <w:lvl w:ilvl="5" w:tplc="C9D6A626">
      <w:numFmt w:val="decimal"/>
      <w:lvlText w:val=""/>
      <w:lvlJc w:val="left"/>
    </w:lvl>
    <w:lvl w:ilvl="6" w:tplc="A9383C28">
      <w:numFmt w:val="decimal"/>
      <w:lvlText w:val=""/>
      <w:lvlJc w:val="left"/>
    </w:lvl>
    <w:lvl w:ilvl="7" w:tplc="1820F33C">
      <w:numFmt w:val="decimal"/>
      <w:lvlText w:val=""/>
      <w:lvlJc w:val="left"/>
    </w:lvl>
    <w:lvl w:ilvl="8" w:tplc="013E1094">
      <w:numFmt w:val="decimal"/>
      <w:lvlText w:val=""/>
      <w:lvlJc w:val="left"/>
    </w:lvl>
  </w:abstractNum>
  <w:abstractNum w:abstractNumId="20">
    <w:nsid w:val="0000366B"/>
    <w:multiLevelType w:val="hybridMultilevel"/>
    <w:tmpl w:val="02CA6F20"/>
    <w:lvl w:ilvl="0" w:tplc="9F982C80">
      <w:start w:val="1"/>
      <w:numFmt w:val="bullet"/>
      <w:lvlText w:val=""/>
      <w:lvlJc w:val="left"/>
    </w:lvl>
    <w:lvl w:ilvl="1" w:tplc="AE2691D6">
      <w:start w:val="1"/>
      <w:numFmt w:val="bullet"/>
      <w:lvlText w:val=""/>
      <w:lvlJc w:val="left"/>
    </w:lvl>
    <w:lvl w:ilvl="2" w:tplc="39EC5D1E">
      <w:numFmt w:val="decimal"/>
      <w:lvlText w:val=""/>
      <w:lvlJc w:val="left"/>
    </w:lvl>
    <w:lvl w:ilvl="3" w:tplc="B9E8A8B0">
      <w:numFmt w:val="decimal"/>
      <w:lvlText w:val=""/>
      <w:lvlJc w:val="left"/>
    </w:lvl>
    <w:lvl w:ilvl="4" w:tplc="17043328">
      <w:numFmt w:val="decimal"/>
      <w:lvlText w:val=""/>
      <w:lvlJc w:val="left"/>
    </w:lvl>
    <w:lvl w:ilvl="5" w:tplc="F5B0090A">
      <w:numFmt w:val="decimal"/>
      <w:lvlText w:val=""/>
      <w:lvlJc w:val="left"/>
    </w:lvl>
    <w:lvl w:ilvl="6" w:tplc="11EAA384">
      <w:numFmt w:val="decimal"/>
      <w:lvlText w:val=""/>
      <w:lvlJc w:val="left"/>
    </w:lvl>
    <w:lvl w:ilvl="7" w:tplc="9658540C">
      <w:numFmt w:val="decimal"/>
      <w:lvlText w:val=""/>
      <w:lvlJc w:val="left"/>
    </w:lvl>
    <w:lvl w:ilvl="8" w:tplc="C1D834D6">
      <w:numFmt w:val="decimal"/>
      <w:lvlText w:val=""/>
      <w:lvlJc w:val="left"/>
    </w:lvl>
  </w:abstractNum>
  <w:abstractNum w:abstractNumId="21">
    <w:nsid w:val="00003A9E"/>
    <w:multiLevelType w:val="hybridMultilevel"/>
    <w:tmpl w:val="A42CD74C"/>
    <w:lvl w:ilvl="0" w:tplc="FF46B2CC">
      <w:start w:val="1"/>
      <w:numFmt w:val="bullet"/>
      <w:lvlText w:val=""/>
      <w:lvlJc w:val="left"/>
    </w:lvl>
    <w:lvl w:ilvl="1" w:tplc="C986CDEA">
      <w:start w:val="1"/>
      <w:numFmt w:val="bullet"/>
      <w:lvlText w:val=""/>
      <w:lvlJc w:val="left"/>
    </w:lvl>
    <w:lvl w:ilvl="2" w:tplc="37262550">
      <w:numFmt w:val="decimal"/>
      <w:lvlText w:val=""/>
      <w:lvlJc w:val="left"/>
    </w:lvl>
    <w:lvl w:ilvl="3" w:tplc="C130C7A4">
      <w:numFmt w:val="decimal"/>
      <w:lvlText w:val=""/>
      <w:lvlJc w:val="left"/>
    </w:lvl>
    <w:lvl w:ilvl="4" w:tplc="63C036C4">
      <w:numFmt w:val="decimal"/>
      <w:lvlText w:val=""/>
      <w:lvlJc w:val="left"/>
    </w:lvl>
    <w:lvl w:ilvl="5" w:tplc="82D0F1BA">
      <w:numFmt w:val="decimal"/>
      <w:lvlText w:val=""/>
      <w:lvlJc w:val="left"/>
    </w:lvl>
    <w:lvl w:ilvl="6" w:tplc="26D03F12">
      <w:numFmt w:val="decimal"/>
      <w:lvlText w:val=""/>
      <w:lvlJc w:val="left"/>
    </w:lvl>
    <w:lvl w:ilvl="7" w:tplc="1ACA3408">
      <w:numFmt w:val="decimal"/>
      <w:lvlText w:val=""/>
      <w:lvlJc w:val="left"/>
    </w:lvl>
    <w:lvl w:ilvl="8" w:tplc="67440DFC">
      <w:numFmt w:val="decimal"/>
      <w:lvlText w:val=""/>
      <w:lvlJc w:val="left"/>
    </w:lvl>
  </w:abstractNum>
  <w:abstractNum w:abstractNumId="22">
    <w:nsid w:val="00003BF6"/>
    <w:multiLevelType w:val="hybridMultilevel"/>
    <w:tmpl w:val="76BEECA6"/>
    <w:lvl w:ilvl="0" w:tplc="484E455C">
      <w:start w:val="1"/>
      <w:numFmt w:val="bullet"/>
      <w:lvlText w:val=""/>
      <w:lvlJc w:val="left"/>
    </w:lvl>
    <w:lvl w:ilvl="1" w:tplc="37762BE6">
      <w:start w:val="1"/>
      <w:numFmt w:val="bullet"/>
      <w:lvlText w:val="В"/>
      <w:lvlJc w:val="left"/>
    </w:lvl>
    <w:lvl w:ilvl="2" w:tplc="A656D282">
      <w:numFmt w:val="decimal"/>
      <w:lvlText w:val=""/>
      <w:lvlJc w:val="left"/>
    </w:lvl>
    <w:lvl w:ilvl="3" w:tplc="3E98D962">
      <w:numFmt w:val="decimal"/>
      <w:lvlText w:val=""/>
      <w:lvlJc w:val="left"/>
    </w:lvl>
    <w:lvl w:ilvl="4" w:tplc="060C5EC2">
      <w:numFmt w:val="decimal"/>
      <w:lvlText w:val=""/>
      <w:lvlJc w:val="left"/>
    </w:lvl>
    <w:lvl w:ilvl="5" w:tplc="B74419C4">
      <w:numFmt w:val="decimal"/>
      <w:lvlText w:val=""/>
      <w:lvlJc w:val="left"/>
    </w:lvl>
    <w:lvl w:ilvl="6" w:tplc="C9A2CD06">
      <w:numFmt w:val="decimal"/>
      <w:lvlText w:val=""/>
      <w:lvlJc w:val="left"/>
    </w:lvl>
    <w:lvl w:ilvl="7" w:tplc="F0047AE2">
      <w:numFmt w:val="decimal"/>
      <w:lvlText w:val=""/>
      <w:lvlJc w:val="left"/>
    </w:lvl>
    <w:lvl w:ilvl="8" w:tplc="CFFA568C">
      <w:numFmt w:val="decimal"/>
      <w:lvlText w:val=""/>
      <w:lvlJc w:val="left"/>
    </w:lvl>
  </w:abstractNum>
  <w:abstractNum w:abstractNumId="23">
    <w:nsid w:val="00003E12"/>
    <w:multiLevelType w:val="hybridMultilevel"/>
    <w:tmpl w:val="9F16B6A0"/>
    <w:lvl w:ilvl="0" w:tplc="B95EEDB2">
      <w:start w:val="1"/>
      <w:numFmt w:val="bullet"/>
      <w:lvlText w:val=""/>
      <w:lvlJc w:val="left"/>
    </w:lvl>
    <w:lvl w:ilvl="1" w:tplc="65223EDC">
      <w:start w:val="1"/>
      <w:numFmt w:val="bullet"/>
      <w:lvlText w:val=""/>
      <w:lvlJc w:val="left"/>
    </w:lvl>
    <w:lvl w:ilvl="2" w:tplc="FBF8075C">
      <w:numFmt w:val="decimal"/>
      <w:lvlText w:val=""/>
      <w:lvlJc w:val="left"/>
    </w:lvl>
    <w:lvl w:ilvl="3" w:tplc="B81237E6">
      <w:numFmt w:val="decimal"/>
      <w:lvlText w:val=""/>
      <w:lvlJc w:val="left"/>
    </w:lvl>
    <w:lvl w:ilvl="4" w:tplc="C59A3C56">
      <w:numFmt w:val="decimal"/>
      <w:lvlText w:val=""/>
      <w:lvlJc w:val="left"/>
    </w:lvl>
    <w:lvl w:ilvl="5" w:tplc="011608D6">
      <w:numFmt w:val="decimal"/>
      <w:lvlText w:val=""/>
      <w:lvlJc w:val="left"/>
    </w:lvl>
    <w:lvl w:ilvl="6" w:tplc="3C76D454">
      <w:numFmt w:val="decimal"/>
      <w:lvlText w:val=""/>
      <w:lvlJc w:val="left"/>
    </w:lvl>
    <w:lvl w:ilvl="7" w:tplc="4DA65886">
      <w:numFmt w:val="decimal"/>
      <w:lvlText w:val=""/>
      <w:lvlJc w:val="left"/>
    </w:lvl>
    <w:lvl w:ilvl="8" w:tplc="8BC8FAE2">
      <w:numFmt w:val="decimal"/>
      <w:lvlText w:val=""/>
      <w:lvlJc w:val="left"/>
    </w:lvl>
  </w:abstractNum>
  <w:abstractNum w:abstractNumId="24">
    <w:nsid w:val="00003EF6"/>
    <w:multiLevelType w:val="hybridMultilevel"/>
    <w:tmpl w:val="39A83D5E"/>
    <w:lvl w:ilvl="0" w:tplc="91FA89B4">
      <w:start w:val="1"/>
      <w:numFmt w:val="bullet"/>
      <w:lvlText w:val=""/>
      <w:lvlJc w:val="left"/>
    </w:lvl>
    <w:lvl w:ilvl="1" w:tplc="620E0C8A">
      <w:numFmt w:val="decimal"/>
      <w:lvlText w:val=""/>
      <w:lvlJc w:val="left"/>
    </w:lvl>
    <w:lvl w:ilvl="2" w:tplc="6D0E1FDE">
      <w:numFmt w:val="decimal"/>
      <w:lvlText w:val=""/>
      <w:lvlJc w:val="left"/>
    </w:lvl>
    <w:lvl w:ilvl="3" w:tplc="CD1AE8D6">
      <w:numFmt w:val="decimal"/>
      <w:lvlText w:val=""/>
      <w:lvlJc w:val="left"/>
    </w:lvl>
    <w:lvl w:ilvl="4" w:tplc="16EE0990">
      <w:numFmt w:val="decimal"/>
      <w:lvlText w:val=""/>
      <w:lvlJc w:val="left"/>
    </w:lvl>
    <w:lvl w:ilvl="5" w:tplc="4F82A124">
      <w:numFmt w:val="decimal"/>
      <w:lvlText w:val=""/>
      <w:lvlJc w:val="left"/>
    </w:lvl>
    <w:lvl w:ilvl="6" w:tplc="7C3A6388">
      <w:numFmt w:val="decimal"/>
      <w:lvlText w:val=""/>
      <w:lvlJc w:val="left"/>
    </w:lvl>
    <w:lvl w:ilvl="7" w:tplc="D0CEE6AA">
      <w:numFmt w:val="decimal"/>
      <w:lvlText w:val=""/>
      <w:lvlJc w:val="left"/>
    </w:lvl>
    <w:lvl w:ilvl="8" w:tplc="87BCB29E">
      <w:numFmt w:val="decimal"/>
      <w:lvlText w:val=""/>
      <w:lvlJc w:val="left"/>
    </w:lvl>
  </w:abstractNum>
  <w:abstractNum w:abstractNumId="25">
    <w:nsid w:val="0000409D"/>
    <w:multiLevelType w:val="hybridMultilevel"/>
    <w:tmpl w:val="341C885A"/>
    <w:lvl w:ilvl="0" w:tplc="75B2A9E2">
      <w:start w:val="1"/>
      <w:numFmt w:val="bullet"/>
      <w:lvlText w:val="-"/>
      <w:lvlJc w:val="left"/>
    </w:lvl>
    <w:lvl w:ilvl="1" w:tplc="C276B7B6">
      <w:start w:val="1"/>
      <w:numFmt w:val="bullet"/>
      <w:lvlText w:val="-"/>
      <w:lvlJc w:val="left"/>
    </w:lvl>
    <w:lvl w:ilvl="2" w:tplc="70B0968C">
      <w:start w:val="1"/>
      <w:numFmt w:val="bullet"/>
      <w:lvlText w:val="-"/>
      <w:lvlJc w:val="left"/>
    </w:lvl>
    <w:lvl w:ilvl="3" w:tplc="1A7C551A">
      <w:numFmt w:val="decimal"/>
      <w:lvlText w:val=""/>
      <w:lvlJc w:val="left"/>
    </w:lvl>
    <w:lvl w:ilvl="4" w:tplc="623AB4DC">
      <w:numFmt w:val="decimal"/>
      <w:lvlText w:val=""/>
      <w:lvlJc w:val="left"/>
    </w:lvl>
    <w:lvl w:ilvl="5" w:tplc="04CA3064">
      <w:numFmt w:val="decimal"/>
      <w:lvlText w:val=""/>
      <w:lvlJc w:val="left"/>
    </w:lvl>
    <w:lvl w:ilvl="6" w:tplc="E7F8A982">
      <w:numFmt w:val="decimal"/>
      <w:lvlText w:val=""/>
      <w:lvlJc w:val="left"/>
    </w:lvl>
    <w:lvl w:ilvl="7" w:tplc="5934A420">
      <w:numFmt w:val="decimal"/>
      <w:lvlText w:val=""/>
      <w:lvlJc w:val="left"/>
    </w:lvl>
    <w:lvl w:ilvl="8" w:tplc="FC2820DE">
      <w:numFmt w:val="decimal"/>
      <w:lvlText w:val=""/>
      <w:lvlJc w:val="left"/>
    </w:lvl>
  </w:abstractNum>
  <w:abstractNum w:abstractNumId="26">
    <w:nsid w:val="00004230"/>
    <w:multiLevelType w:val="hybridMultilevel"/>
    <w:tmpl w:val="C164C3F0"/>
    <w:lvl w:ilvl="0" w:tplc="59C0713C">
      <w:start w:val="1"/>
      <w:numFmt w:val="bullet"/>
      <w:lvlText w:val=""/>
      <w:lvlJc w:val="left"/>
    </w:lvl>
    <w:lvl w:ilvl="1" w:tplc="A8321F1E">
      <w:numFmt w:val="decimal"/>
      <w:lvlText w:val=""/>
      <w:lvlJc w:val="left"/>
    </w:lvl>
    <w:lvl w:ilvl="2" w:tplc="03D2DE90">
      <w:numFmt w:val="decimal"/>
      <w:lvlText w:val=""/>
      <w:lvlJc w:val="left"/>
    </w:lvl>
    <w:lvl w:ilvl="3" w:tplc="CF96354A">
      <w:numFmt w:val="decimal"/>
      <w:lvlText w:val=""/>
      <w:lvlJc w:val="left"/>
    </w:lvl>
    <w:lvl w:ilvl="4" w:tplc="E75EC6A2">
      <w:numFmt w:val="decimal"/>
      <w:lvlText w:val=""/>
      <w:lvlJc w:val="left"/>
    </w:lvl>
    <w:lvl w:ilvl="5" w:tplc="AFFC08CA">
      <w:numFmt w:val="decimal"/>
      <w:lvlText w:val=""/>
      <w:lvlJc w:val="left"/>
    </w:lvl>
    <w:lvl w:ilvl="6" w:tplc="70F4CC9A">
      <w:numFmt w:val="decimal"/>
      <w:lvlText w:val=""/>
      <w:lvlJc w:val="left"/>
    </w:lvl>
    <w:lvl w:ilvl="7" w:tplc="B7C6E044">
      <w:numFmt w:val="decimal"/>
      <w:lvlText w:val=""/>
      <w:lvlJc w:val="left"/>
    </w:lvl>
    <w:lvl w:ilvl="8" w:tplc="4EDE0336">
      <w:numFmt w:val="decimal"/>
      <w:lvlText w:val=""/>
      <w:lvlJc w:val="left"/>
    </w:lvl>
  </w:abstractNum>
  <w:abstractNum w:abstractNumId="27">
    <w:nsid w:val="00004944"/>
    <w:multiLevelType w:val="hybridMultilevel"/>
    <w:tmpl w:val="2654D906"/>
    <w:lvl w:ilvl="0" w:tplc="7A1CE340">
      <w:start w:val="1"/>
      <w:numFmt w:val="bullet"/>
      <w:lvlText w:val=""/>
      <w:lvlJc w:val="left"/>
    </w:lvl>
    <w:lvl w:ilvl="1" w:tplc="B6322ED0">
      <w:numFmt w:val="decimal"/>
      <w:lvlText w:val=""/>
      <w:lvlJc w:val="left"/>
    </w:lvl>
    <w:lvl w:ilvl="2" w:tplc="60C041BE">
      <w:numFmt w:val="decimal"/>
      <w:lvlText w:val=""/>
      <w:lvlJc w:val="left"/>
    </w:lvl>
    <w:lvl w:ilvl="3" w:tplc="86643670">
      <w:numFmt w:val="decimal"/>
      <w:lvlText w:val=""/>
      <w:lvlJc w:val="left"/>
    </w:lvl>
    <w:lvl w:ilvl="4" w:tplc="EFA2B120">
      <w:numFmt w:val="decimal"/>
      <w:lvlText w:val=""/>
      <w:lvlJc w:val="left"/>
    </w:lvl>
    <w:lvl w:ilvl="5" w:tplc="C9463926">
      <w:numFmt w:val="decimal"/>
      <w:lvlText w:val=""/>
      <w:lvlJc w:val="left"/>
    </w:lvl>
    <w:lvl w:ilvl="6" w:tplc="EA266B80">
      <w:numFmt w:val="decimal"/>
      <w:lvlText w:val=""/>
      <w:lvlJc w:val="left"/>
    </w:lvl>
    <w:lvl w:ilvl="7" w:tplc="7F94D9A0">
      <w:numFmt w:val="decimal"/>
      <w:lvlText w:val=""/>
      <w:lvlJc w:val="left"/>
    </w:lvl>
    <w:lvl w:ilvl="8" w:tplc="8E2A7292">
      <w:numFmt w:val="decimal"/>
      <w:lvlText w:val=""/>
      <w:lvlJc w:val="left"/>
    </w:lvl>
  </w:abstractNum>
  <w:abstractNum w:abstractNumId="28">
    <w:nsid w:val="00004B40"/>
    <w:multiLevelType w:val="hybridMultilevel"/>
    <w:tmpl w:val="07A6CDB2"/>
    <w:lvl w:ilvl="0" w:tplc="D7B4A346">
      <w:start w:val="1"/>
      <w:numFmt w:val="decimal"/>
      <w:lvlText w:val="%1."/>
      <w:lvlJc w:val="left"/>
    </w:lvl>
    <w:lvl w:ilvl="1" w:tplc="3B28BD9C">
      <w:start w:val="7"/>
      <w:numFmt w:val="decimal"/>
      <w:lvlText w:val="%2."/>
      <w:lvlJc w:val="left"/>
    </w:lvl>
    <w:lvl w:ilvl="2" w:tplc="8D02FA6C">
      <w:numFmt w:val="decimal"/>
      <w:lvlText w:val=""/>
      <w:lvlJc w:val="left"/>
    </w:lvl>
    <w:lvl w:ilvl="3" w:tplc="85349042">
      <w:numFmt w:val="decimal"/>
      <w:lvlText w:val=""/>
      <w:lvlJc w:val="left"/>
    </w:lvl>
    <w:lvl w:ilvl="4" w:tplc="B4441862">
      <w:numFmt w:val="decimal"/>
      <w:lvlText w:val=""/>
      <w:lvlJc w:val="left"/>
    </w:lvl>
    <w:lvl w:ilvl="5" w:tplc="D2B875A6">
      <w:numFmt w:val="decimal"/>
      <w:lvlText w:val=""/>
      <w:lvlJc w:val="left"/>
    </w:lvl>
    <w:lvl w:ilvl="6" w:tplc="03D2FB06">
      <w:numFmt w:val="decimal"/>
      <w:lvlText w:val=""/>
      <w:lvlJc w:val="left"/>
    </w:lvl>
    <w:lvl w:ilvl="7" w:tplc="A3102D76">
      <w:numFmt w:val="decimal"/>
      <w:lvlText w:val=""/>
      <w:lvlJc w:val="left"/>
    </w:lvl>
    <w:lvl w:ilvl="8" w:tplc="64EAF73C">
      <w:numFmt w:val="decimal"/>
      <w:lvlText w:val=""/>
      <w:lvlJc w:val="left"/>
    </w:lvl>
  </w:abstractNum>
  <w:abstractNum w:abstractNumId="29">
    <w:nsid w:val="00004CAD"/>
    <w:multiLevelType w:val="hybridMultilevel"/>
    <w:tmpl w:val="D9982852"/>
    <w:lvl w:ilvl="0" w:tplc="47747F2E">
      <w:start w:val="1"/>
      <w:numFmt w:val="bullet"/>
      <w:lvlText w:val="-"/>
      <w:lvlJc w:val="left"/>
    </w:lvl>
    <w:lvl w:ilvl="1" w:tplc="66F88D16">
      <w:numFmt w:val="decimal"/>
      <w:lvlText w:val=""/>
      <w:lvlJc w:val="left"/>
    </w:lvl>
    <w:lvl w:ilvl="2" w:tplc="248C5A74">
      <w:numFmt w:val="decimal"/>
      <w:lvlText w:val=""/>
      <w:lvlJc w:val="left"/>
    </w:lvl>
    <w:lvl w:ilvl="3" w:tplc="6882CD3C">
      <w:numFmt w:val="decimal"/>
      <w:lvlText w:val=""/>
      <w:lvlJc w:val="left"/>
    </w:lvl>
    <w:lvl w:ilvl="4" w:tplc="30CEB17E">
      <w:numFmt w:val="decimal"/>
      <w:lvlText w:val=""/>
      <w:lvlJc w:val="left"/>
    </w:lvl>
    <w:lvl w:ilvl="5" w:tplc="BD864B6A">
      <w:numFmt w:val="decimal"/>
      <w:lvlText w:val=""/>
      <w:lvlJc w:val="left"/>
    </w:lvl>
    <w:lvl w:ilvl="6" w:tplc="92E03E0A">
      <w:numFmt w:val="decimal"/>
      <w:lvlText w:val=""/>
      <w:lvlJc w:val="left"/>
    </w:lvl>
    <w:lvl w:ilvl="7" w:tplc="63A4F33E">
      <w:numFmt w:val="decimal"/>
      <w:lvlText w:val=""/>
      <w:lvlJc w:val="left"/>
    </w:lvl>
    <w:lvl w:ilvl="8" w:tplc="41B4E754">
      <w:numFmt w:val="decimal"/>
      <w:lvlText w:val=""/>
      <w:lvlJc w:val="left"/>
    </w:lvl>
  </w:abstractNum>
  <w:abstractNum w:abstractNumId="30">
    <w:nsid w:val="00004DF2"/>
    <w:multiLevelType w:val="hybridMultilevel"/>
    <w:tmpl w:val="ECBA5DA0"/>
    <w:lvl w:ilvl="0" w:tplc="2DE2AC5A">
      <w:start w:val="1"/>
      <w:numFmt w:val="bullet"/>
      <w:lvlText w:val="-"/>
      <w:lvlJc w:val="left"/>
    </w:lvl>
    <w:lvl w:ilvl="1" w:tplc="7A441E10">
      <w:numFmt w:val="decimal"/>
      <w:lvlText w:val=""/>
      <w:lvlJc w:val="left"/>
    </w:lvl>
    <w:lvl w:ilvl="2" w:tplc="CC56B6DC">
      <w:numFmt w:val="decimal"/>
      <w:lvlText w:val=""/>
      <w:lvlJc w:val="left"/>
    </w:lvl>
    <w:lvl w:ilvl="3" w:tplc="B4F6B6E6">
      <w:numFmt w:val="decimal"/>
      <w:lvlText w:val=""/>
      <w:lvlJc w:val="left"/>
    </w:lvl>
    <w:lvl w:ilvl="4" w:tplc="0E287B6A">
      <w:numFmt w:val="decimal"/>
      <w:lvlText w:val=""/>
      <w:lvlJc w:val="left"/>
    </w:lvl>
    <w:lvl w:ilvl="5" w:tplc="084E01AA">
      <w:numFmt w:val="decimal"/>
      <w:lvlText w:val=""/>
      <w:lvlJc w:val="left"/>
    </w:lvl>
    <w:lvl w:ilvl="6" w:tplc="1F869E66">
      <w:numFmt w:val="decimal"/>
      <w:lvlText w:val=""/>
      <w:lvlJc w:val="left"/>
    </w:lvl>
    <w:lvl w:ilvl="7" w:tplc="4BA804B4">
      <w:numFmt w:val="decimal"/>
      <w:lvlText w:val=""/>
      <w:lvlJc w:val="left"/>
    </w:lvl>
    <w:lvl w:ilvl="8" w:tplc="E87ED6FC">
      <w:numFmt w:val="decimal"/>
      <w:lvlText w:val=""/>
      <w:lvlJc w:val="left"/>
    </w:lvl>
  </w:abstractNum>
  <w:abstractNum w:abstractNumId="31">
    <w:nsid w:val="00004E45"/>
    <w:multiLevelType w:val="hybridMultilevel"/>
    <w:tmpl w:val="A2CC0932"/>
    <w:lvl w:ilvl="0" w:tplc="0C3CBF24">
      <w:start w:val="1"/>
      <w:numFmt w:val="bullet"/>
      <w:lvlText w:val=""/>
      <w:lvlJc w:val="left"/>
    </w:lvl>
    <w:lvl w:ilvl="1" w:tplc="47B4500A">
      <w:numFmt w:val="decimal"/>
      <w:lvlText w:val=""/>
      <w:lvlJc w:val="left"/>
    </w:lvl>
    <w:lvl w:ilvl="2" w:tplc="2370F778">
      <w:numFmt w:val="decimal"/>
      <w:lvlText w:val=""/>
      <w:lvlJc w:val="left"/>
    </w:lvl>
    <w:lvl w:ilvl="3" w:tplc="46A47C7A">
      <w:numFmt w:val="decimal"/>
      <w:lvlText w:val=""/>
      <w:lvlJc w:val="left"/>
    </w:lvl>
    <w:lvl w:ilvl="4" w:tplc="DB70E7F8">
      <w:numFmt w:val="decimal"/>
      <w:lvlText w:val=""/>
      <w:lvlJc w:val="left"/>
    </w:lvl>
    <w:lvl w:ilvl="5" w:tplc="A27A90DC">
      <w:numFmt w:val="decimal"/>
      <w:lvlText w:val=""/>
      <w:lvlJc w:val="left"/>
    </w:lvl>
    <w:lvl w:ilvl="6" w:tplc="DFBE048C">
      <w:numFmt w:val="decimal"/>
      <w:lvlText w:val=""/>
      <w:lvlJc w:val="left"/>
    </w:lvl>
    <w:lvl w:ilvl="7" w:tplc="E8CA5062">
      <w:numFmt w:val="decimal"/>
      <w:lvlText w:val=""/>
      <w:lvlJc w:val="left"/>
    </w:lvl>
    <w:lvl w:ilvl="8" w:tplc="370E9962">
      <w:numFmt w:val="decimal"/>
      <w:lvlText w:val=""/>
      <w:lvlJc w:val="left"/>
    </w:lvl>
  </w:abstractNum>
  <w:abstractNum w:abstractNumId="32">
    <w:nsid w:val="00005422"/>
    <w:multiLevelType w:val="hybridMultilevel"/>
    <w:tmpl w:val="796EF14A"/>
    <w:lvl w:ilvl="0" w:tplc="31FCE94C">
      <w:start w:val="1"/>
      <w:numFmt w:val="bullet"/>
      <w:lvlText w:val=""/>
      <w:lvlJc w:val="left"/>
    </w:lvl>
    <w:lvl w:ilvl="1" w:tplc="A6188FBA">
      <w:numFmt w:val="decimal"/>
      <w:lvlText w:val=""/>
      <w:lvlJc w:val="left"/>
    </w:lvl>
    <w:lvl w:ilvl="2" w:tplc="8026D9E6">
      <w:numFmt w:val="decimal"/>
      <w:lvlText w:val=""/>
      <w:lvlJc w:val="left"/>
    </w:lvl>
    <w:lvl w:ilvl="3" w:tplc="F7CE2E48">
      <w:numFmt w:val="decimal"/>
      <w:lvlText w:val=""/>
      <w:lvlJc w:val="left"/>
    </w:lvl>
    <w:lvl w:ilvl="4" w:tplc="0804E9C2">
      <w:numFmt w:val="decimal"/>
      <w:lvlText w:val=""/>
      <w:lvlJc w:val="left"/>
    </w:lvl>
    <w:lvl w:ilvl="5" w:tplc="5C3CECD0">
      <w:numFmt w:val="decimal"/>
      <w:lvlText w:val=""/>
      <w:lvlJc w:val="left"/>
    </w:lvl>
    <w:lvl w:ilvl="6" w:tplc="74C06B06">
      <w:numFmt w:val="decimal"/>
      <w:lvlText w:val=""/>
      <w:lvlJc w:val="left"/>
    </w:lvl>
    <w:lvl w:ilvl="7" w:tplc="2B62AB5A">
      <w:numFmt w:val="decimal"/>
      <w:lvlText w:val=""/>
      <w:lvlJc w:val="left"/>
    </w:lvl>
    <w:lvl w:ilvl="8" w:tplc="18027704">
      <w:numFmt w:val="decimal"/>
      <w:lvlText w:val=""/>
      <w:lvlJc w:val="left"/>
    </w:lvl>
  </w:abstractNum>
  <w:abstractNum w:abstractNumId="33">
    <w:nsid w:val="000056AE"/>
    <w:multiLevelType w:val="hybridMultilevel"/>
    <w:tmpl w:val="24927C46"/>
    <w:lvl w:ilvl="0" w:tplc="EF449FA6">
      <w:start w:val="1"/>
      <w:numFmt w:val="bullet"/>
      <w:lvlText w:val="-"/>
      <w:lvlJc w:val="left"/>
    </w:lvl>
    <w:lvl w:ilvl="1" w:tplc="42263C94">
      <w:numFmt w:val="decimal"/>
      <w:lvlText w:val=""/>
      <w:lvlJc w:val="left"/>
    </w:lvl>
    <w:lvl w:ilvl="2" w:tplc="6208394C">
      <w:numFmt w:val="decimal"/>
      <w:lvlText w:val=""/>
      <w:lvlJc w:val="left"/>
    </w:lvl>
    <w:lvl w:ilvl="3" w:tplc="9D6476FE">
      <w:numFmt w:val="decimal"/>
      <w:lvlText w:val=""/>
      <w:lvlJc w:val="left"/>
    </w:lvl>
    <w:lvl w:ilvl="4" w:tplc="5FC211AC">
      <w:numFmt w:val="decimal"/>
      <w:lvlText w:val=""/>
      <w:lvlJc w:val="left"/>
    </w:lvl>
    <w:lvl w:ilvl="5" w:tplc="4F9C7052">
      <w:numFmt w:val="decimal"/>
      <w:lvlText w:val=""/>
      <w:lvlJc w:val="left"/>
    </w:lvl>
    <w:lvl w:ilvl="6" w:tplc="6F4AFFEE">
      <w:numFmt w:val="decimal"/>
      <w:lvlText w:val=""/>
      <w:lvlJc w:val="left"/>
    </w:lvl>
    <w:lvl w:ilvl="7" w:tplc="E3A4AA64">
      <w:numFmt w:val="decimal"/>
      <w:lvlText w:val=""/>
      <w:lvlJc w:val="left"/>
    </w:lvl>
    <w:lvl w:ilvl="8" w:tplc="3CE6C974">
      <w:numFmt w:val="decimal"/>
      <w:lvlText w:val=""/>
      <w:lvlJc w:val="left"/>
    </w:lvl>
  </w:abstractNum>
  <w:abstractNum w:abstractNumId="34">
    <w:nsid w:val="00005878"/>
    <w:multiLevelType w:val="hybridMultilevel"/>
    <w:tmpl w:val="7B3064CC"/>
    <w:lvl w:ilvl="0" w:tplc="7E68E6F0">
      <w:start w:val="8"/>
      <w:numFmt w:val="decimal"/>
      <w:lvlText w:val="%1."/>
      <w:lvlJc w:val="left"/>
    </w:lvl>
    <w:lvl w:ilvl="1" w:tplc="1E34F860">
      <w:numFmt w:val="decimal"/>
      <w:lvlText w:val=""/>
      <w:lvlJc w:val="left"/>
    </w:lvl>
    <w:lvl w:ilvl="2" w:tplc="38C4246E">
      <w:numFmt w:val="decimal"/>
      <w:lvlText w:val=""/>
      <w:lvlJc w:val="left"/>
    </w:lvl>
    <w:lvl w:ilvl="3" w:tplc="10C47D0A">
      <w:numFmt w:val="decimal"/>
      <w:lvlText w:val=""/>
      <w:lvlJc w:val="left"/>
    </w:lvl>
    <w:lvl w:ilvl="4" w:tplc="57409010">
      <w:numFmt w:val="decimal"/>
      <w:lvlText w:val=""/>
      <w:lvlJc w:val="left"/>
    </w:lvl>
    <w:lvl w:ilvl="5" w:tplc="4B601012">
      <w:numFmt w:val="decimal"/>
      <w:lvlText w:val=""/>
      <w:lvlJc w:val="left"/>
    </w:lvl>
    <w:lvl w:ilvl="6" w:tplc="E200B2C2">
      <w:numFmt w:val="decimal"/>
      <w:lvlText w:val=""/>
      <w:lvlJc w:val="left"/>
    </w:lvl>
    <w:lvl w:ilvl="7" w:tplc="33BCFEC2">
      <w:numFmt w:val="decimal"/>
      <w:lvlText w:val=""/>
      <w:lvlJc w:val="left"/>
    </w:lvl>
    <w:lvl w:ilvl="8" w:tplc="1B12EDD0">
      <w:numFmt w:val="decimal"/>
      <w:lvlText w:val=""/>
      <w:lvlJc w:val="left"/>
    </w:lvl>
  </w:abstractNum>
  <w:abstractNum w:abstractNumId="35">
    <w:nsid w:val="000058B0"/>
    <w:multiLevelType w:val="hybridMultilevel"/>
    <w:tmpl w:val="95D8039A"/>
    <w:lvl w:ilvl="0" w:tplc="6AAE2D80">
      <w:start w:val="1"/>
      <w:numFmt w:val="bullet"/>
      <w:lvlText w:val="и"/>
      <w:lvlJc w:val="left"/>
    </w:lvl>
    <w:lvl w:ilvl="1" w:tplc="E4180E6C">
      <w:start w:val="1"/>
      <w:numFmt w:val="bullet"/>
      <w:lvlText w:val="-"/>
      <w:lvlJc w:val="left"/>
    </w:lvl>
    <w:lvl w:ilvl="2" w:tplc="BBA64176">
      <w:numFmt w:val="decimal"/>
      <w:lvlText w:val=""/>
      <w:lvlJc w:val="left"/>
    </w:lvl>
    <w:lvl w:ilvl="3" w:tplc="D7C2F01C">
      <w:numFmt w:val="decimal"/>
      <w:lvlText w:val=""/>
      <w:lvlJc w:val="left"/>
    </w:lvl>
    <w:lvl w:ilvl="4" w:tplc="FBC2016A">
      <w:numFmt w:val="decimal"/>
      <w:lvlText w:val=""/>
      <w:lvlJc w:val="left"/>
    </w:lvl>
    <w:lvl w:ilvl="5" w:tplc="840AD42A">
      <w:numFmt w:val="decimal"/>
      <w:lvlText w:val=""/>
      <w:lvlJc w:val="left"/>
    </w:lvl>
    <w:lvl w:ilvl="6" w:tplc="E4DC888E">
      <w:numFmt w:val="decimal"/>
      <w:lvlText w:val=""/>
      <w:lvlJc w:val="left"/>
    </w:lvl>
    <w:lvl w:ilvl="7" w:tplc="3D82ED5E">
      <w:numFmt w:val="decimal"/>
      <w:lvlText w:val=""/>
      <w:lvlJc w:val="left"/>
    </w:lvl>
    <w:lvl w:ilvl="8" w:tplc="B3960264">
      <w:numFmt w:val="decimal"/>
      <w:lvlText w:val=""/>
      <w:lvlJc w:val="left"/>
    </w:lvl>
  </w:abstractNum>
  <w:abstractNum w:abstractNumId="36">
    <w:nsid w:val="00005991"/>
    <w:multiLevelType w:val="hybridMultilevel"/>
    <w:tmpl w:val="BE96198C"/>
    <w:lvl w:ilvl="0" w:tplc="883E1210">
      <w:start w:val="1"/>
      <w:numFmt w:val="bullet"/>
      <w:lvlText w:val="-"/>
      <w:lvlJc w:val="left"/>
    </w:lvl>
    <w:lvl w:ilvl="1" w:tplc="3FB8F6FA">
      <w:numFmt w:val="decimal"/>
      <w:lvlText w:val=""/>
      <w:lvlJc w:val="left"/>
    </w:lvl>
    <w:lvl w:ilvl="2" w:tplc="8E4A0EFE">
      <w:numFmt w:val="decimal"/>
      <w:lvlText w:val=""/>
      <w:lvlJc w:val="left"/>
    </w:lvl>
    <w:lvl w:ilvl="3" w:tplc="83A4BC92">
      <w:numFmt w:val="decimal"/>
      <w:lvlText w:val=""/>
      <w:lvlJc w:val="left"/>
    </w:lvl>
    <w:lvl w:ilvl="4" w:tplc="C844563A">
      <w:numFmt w:val="decimal"/>
      <w:lvlText w:val=""/>
      <w:lvlJc w:val="left"/>
    </w:lvl>
    <w:lvl w:ilvl="5" w:tplc="79623468">
      <w:numFmt w:val="decimal"/>
      <w:lvlText w:val=""/>
      <w:lvlJc w:val="left"/>
    </w:lvl>
    <w:lvl w:ilvl="6" w:tplc="C07ABA06">
      <w:numFmt w:val="decimal"/>
      <w:lvlText w:val=""/>
      <w:lvlJc w:val="left"/>
    </w:lvl>
    <w:lvl w:ilvl="7" w:tplc="302EC1F4">
      <w:numFmt w:val="decimal"/>
      <w:lvlText w:val=""/>
      <w:lvlJc w:val="left"/>
    </w:lvl>
    <w:lvl w:ilvl="8" w:tplc="26BC6C4C">
      <w:numFmt w:val="decimal"/>
      <w:lvlText w:val=""/>
      <w:lvlJc w:val="left"/>
    </w:lvl>
  </w:abstractNum>
  <w:abstractNum w:abstractNumId="37">
    <w:nsid w:val="00005CFD"/>
    <w:multiLevelType w:val="hybridMultilevel"/>
    <w:tmpl w:val="5A8058A6"/>
    <w:lvl w:ilvl="0" w:tplc="2CF4D4DC">
      <w:start w:val="1"/>
      <w:numFmt w:val="bullet"/>
      <w:lvlText w:val=""/>
      <w:lvlJc w:val="left"/>
    </w:lvl>
    <w:lvl w:ilvl="1" w:tplc="A9F80E92">
      <w:start w:val="1"/>
      <w:numFmt w:val="bullet"/>
      <w:lvlText w:val="с"/>
      <w:lvlJc w:val="left"/>
    </w:lvl>
    <w:lvl w:ilvl="2" w:tplc="53F8B2A4">
      <w:start w:val="1"/>
      <w:numFmt w:val="bullet"/>
      <w:lvlText w:val="К"/>
      <w:lvlJc w:val="left"/>
    </w:lvl>
    <w:lvl w:ilvl="3" w:tplc="BBB21394">
      <w:numFmt w:val="decimal"/>
      <w:lvlText w:val=""/>
      <w:lvlJc w:val="left"/>
    </w:lvl>
    <w:lvl w:ilvl="4" w:tplc="56F425D6">
      <w:numFmt w:val="decimal"/>
      <w:lvlText w:val=""/>
      <w:lvlJc w:val="left"/>
    </w:lvl>
    <w:lvl w:ilvl="5" w:tplc="F2A67CC8">
      <w:numFmt w:val="decimal"/>
      <w:lvlText w:val=""/>
      <w:lvlJc w:val="left"/>
    </w:lvl>
    <w:lvl w:ilvl="6" w:tplc="81C49C1C">
      <w:numFmt w:val="decimal"/>
      <w:lvlText w:val=""/>
      <w:lvlJc w:val="left"/>
    </w:lvl>
    <w:lvl w:ilvl="7" w:tplc="8F16CF2A">
      <w:numFmt w:val="decimal"/>
      <w:lvlText w:val=""/>
      <w:lvlJc w:val="left"/>
    </w:lvl>
    <w:lvl w:ilvl="8" w:tplc="0FAC90DA">
      <w:numFmt w:val="decimal"/>
      <w:lvlText w:val=""/>
      <w:lvlJc w:val="left"/>
    </w:lvl>
  </w:abstractNum>
  <w:abstractNum w:abstractNumId="38">
    <w:nsid w:val="00005E14"/>
    <w:multiLevelType w:val="hybridMultilevel"/>
    <w:tmpl w:val="0526C05C"/>
    <w:lvl w:ilvl="0" w:tplc="FAB0B926">
      <w:start w:val="1"/>
      <w:numFmt w:val="bullet"/>
      <w:lvlText w:val="-"/>
      <w:lvlJc w:val="left"/>
    </w:lvl>
    <w:lvl w:ilvl="1" w:tplc="89805A76">
      <w:start w:val="1"/>
      <w:numFmt w:val="bullet"/>
      <w:lvlText w:val="-"/>
      <w:lvlJc w:val="left"/>
    </w:lvl>
    <w:lvl w:ilvl="2" w:tplc="B7DC125E">
      <w:numFmt w:val="decimal"/>
      <w:lvlText w:val=""/>
      <w:lvlJc w:val="left"/>
    </w:lvl>
    <w:lvl w:ilvl="3" w:tplc="13D657A0">
      <w:numFmt w:val="decimal"/>
      <w:lvlText w:val=""/>
      <w:lvlJc w:val="left"/>
    </w:lvl>
    <w:lvl w:ilvl="4" w:tplc="EBC6B8B6">
      <w:numFmt w:val="decimal"/>
      <w:lvlText w:val=""/>
      <w:lvlJc w:val="left"/>
    </w:lvl>
    <w:lvl w:ilvl="5" w:tplc="9B1CE6F0">
      <w:numFmt w:val="decimal"/>
      <w:lvlText w:val=""/>
      <w:lvlJc w:val="left"/>
    </w:lvl>
    <w:lvl w:ilvl="6" w:tplc="49E8B78C">
      <w:numFmt w:val="decimal"/>
      <w:lvlText w:val=""/>
      <w:lvlJc w:val="left"/>
    </w:lvl>
    <w:lvl w:ilvl="7" w:tplc="FCE6C87A">
      <w:numFmt w:val="decimal"/>
      <w:lvlText w:val=""/>
      <w:lvlJc w:val="left"/>
    </w:lvl>
    <w:lvl w:ilvl="8" w:tplc="7056185C">
      <w:numFmt w:val="decimal"/>
      <w:lvlText w:val=""/>
      <w:lvlJc w:val="left"/>
    </w:lvl>
  </w:abstractNum>
  <w:abstractNum w:abstractNumId="39">
    <w:nsid w:val="00005F32"/>
    <w:multiLevelType w:val="hybridMultilevel"/>
    <w:tmpl w:val="ACDC0BAC"/>
    <w:lvl w:ilvl="0" w:tplc="3C4CB788">
      <w:start w:val="35"/>
      <w:numFmt w:val="upperLetter"/>
      <w:lvlText w:val="%1."/>
      <w:lvlJc w:val="left"/>
    </w:lvl>
    <w:lvl w:ilvl="1" w:tplc="8D7A20B8">
      <w:numFmt w:val="decimal"/>
      <w:lvlText w:val=""/>
      <w:lvlJc w:val="left"/>
    </w:lvl>
    <w:lvl w:ilvl="2" w:tplc="BBA08BA0">
      <w:numFmt w:val="decimal"/>
      <w:lvlText w:val=""/>
      <w:lvlJc w:val="left"/>
    </w:lvl>
    <w:lvl w:ilvl="3" w:tplc="E624A16C">
      <w:numFmt w:val="decimal"/>
      <w:lvlText w:val=""/>
      <w:lvlJc w:val="left"/>
    </w:lvl>
    <w:lvl w:ilvl="4" w:tplc="4CBADBF4">
      <w:numFmt w:val="decimal"/>
      <w:lvlText w:val=""/>
      <w:lvlJc w:val="left"/>
    </w:lvl>
    <w:lvl w:ilvl="5" w:tplc="A6DCE1C6">
      <w:numFmt w:val="decimal"/>
      <w:lvlText w:val=""/>
      <w:lvlJc w:val="left"/>
    </w:lvl>
    <w:lvl w:ilvl="6" w:tplc="F0B62BC0">
      <w:numFmt w:val="decimal"/>
      <w:lvlText w:val=""/>
      <w:lvlJc w:val="left"/>
    </w:lvl>
    <w:lvl w:ilvl="7" w:tplc="B4C689BA">
      <w:numFmt w:val="decimal"/>
      <w:lvlText w:val=""/>
      <w:lvlJc w:val="left"/>
    </w:lvl>
    <w:lvl w:ilvl="8" w:tplc="1340EB40">
      <w:numFmt w:val="decimal"/>
      <w:lvlText w:val=""/>
      <w:lvlJc w:val="left"/>
    </w:lvl>
  </w:abstractNum>
  <w:abstractNum w:abstractNumId="40">
    <w:nsid w:val="00005F49"/>
    <w:multiLevelType w:val="hybridMultilevel"/>
    <w:tmpl w:val="41F010C6"/>
    <w:lvl w:ilvl="0" w:tplc="D048D394">
      <w:start w:val="1"/>
      <w:numFmt w:val="bullet"/>
      <w:lvlText w:val="с"/>
      <w:lvlJc w:val="left"/>
    </w:lvl>
    <w:lvl w:ilvl="1" w:tplc="5B006E08">
      <w:start w:val="1"/>
      <w:numFmt w:val="bullet"/>
      <w:lvlText w:val="В"/>
      <w:lvlJc w:val="left"/>
    </w:lvl>
    <w:lvl w:ilvl="2" w:tplc="A4ACD804">
      <w:numFmt w:val="decimal"/>
      <w:lvlText w:val=""/>
      <w:lvlJc w:val="left"/>
    </w:lvl>
    <w:lvl w:ilvl="3" w:tplc="D214C04E">
      <w:numFmt w:val="decimal"/>
      <w:lvlText w:val=""/>
      <w:lvlJc w:val="left"/>
    </w:lvl>
    <w:lvl w:ilvl="4" w:tplc="E2382AF6">
      <w:numFmt w:val="decimal"/>
      <w:lvlText w:val=""/>
      <w:lvlJc w:val="left"/>
    </w:lvl>
    <w:lvl w:ilvl="5" w:tplc="A29CBFB2">
      <w:numFmt w:val="decimal"/>
      <w:lvlText w:val=""/>
      <w:lvlJc w:val="left"/>
    </w:lvl>
    <w:lvl w:ilvl="6" w:tplc="AE1262AA">
      <w:numFmt w:val="decimal"/>
      <w:lvlText w:val=""/>
      <w:lvlJc w:val="left"/>
    </w:lvl>
    <w:lvl w:ilvl="7" w:tplc="9BE05BA4">
      <w:numFmt w:val="decimal"/>
      <w:lvlText w:val=""/>
      <w:lvlJc w:val="left"/>
    </w:lvl>
    <w:lvl w:ilvl="8" w:tplc="29DAFA18">
      <w:numFmt w:val="decimal"/>
      <w:lvlText w:val=""/>
      <w:lvlJc w:val="left"/>
    </w:lvl>
  </w:abstractNum>
  <w:abstractNum w:abstractNumId="41">
    <w:nsid w:val="00006032"/>
    <w:multiLevelType w:val="hybridMultilevel"/>
    <w:tmpl w:val="DFC05C3A"/>
    <w:lvl w:ilvl="0" w:tplc="A694ECA2">
      <w:start w:val="1"/>
      <w:numFmt w:val="bullet"/>
      <w:lvlText w:val=""/>
      <w:lvlJc w:val="left"/>
    </w:lvl>
    <w:lvl w:ilvl="1" w:tplc="B0FEB12A">
      <w:start w:val="1"/>
      <w:numFmt w:val="bullet"/>
      <w:lvlText w:val=""/>
      <w:lvlJc w:val="left"/>
    </w:lvl>
    <w:lvl w:ilvl="2" w:tplc="4F76BD92">
      <w:numFmt w:val="decimal"/>
      <w:lvlText w:val=""/>
      <w:lvlJc w:val="left"/>
    </w:lvl>
    <w:lvl w:ilvl="3" w:tplc="38882460">
      <w:numFmt w:val="decimal"/>
      <w:lvlText w:val=""/>
      <w:lvlJc w:val="left"/>
    </w:lvl>
    <w:lvl w:ilvl="4" w:tplc="D05049FE">
      <w:numFmt w:val="decimal"/>
      <w:lvlText w:val=""/>
      <w:lvlJc w:val="left"/>
    </w:lvl>
    <w:lvl w:ilvl="5" w:tplc="2D6AA5CA">
      <w:numFmt w:val="decimal"/>
      <w:lvlText w:val=""/>
      <w:lvlJc w:val="left"/>
    </w:lvl>
    <w:lvl w:ilvl="6" w:tplc="BCF0CFFE">
      <w:numFmt w:val="decimal"/>
      <w:lvlText w:val=""/>
      <w:lvlJc w:val="left"/>
    </w:lvl>
    <w:lvl w:ilvl="7" w:tplc="D850151E">
      <w:numFmt w:val="decimal"/>
      <w:lvlText w:val=""/>
      <w:lvlJc w:val="left"/>
    </w:lvl>
    <w:lvl w:ilvl="8" w:tplc="80E69CDC">
      <w:numFmt w:val="decimal"/>
      <w:lvlText w:val=""/>
      <w:lvlJc w:val="left"/>
    </w:lvl>
  </w:abstractNum>
  <w:abstractNum w:abstractNumId="42">
    <w:nsid w:val="000066C4"/>
    <w:multiLevelType w:val="hybridMultilevel"/>
    <w:tmpl w:val="5B5EBACA"/>
    <w:lvl w:ilvl="0" w:tplc="6C28B68C">
      <w:start w:val="1"/>
      <w:numFmt w:val="bullet"/>
      <w:lvlText w:val=""/>
      <w:lvlJc w:val="left"/>
    </w:lvl>
    <w:lvl w:ilvl="1" w:tplc="A964E5CA">
      <w:numFmt w:val="decimal"/>
      <w:lvlText w:val=""/>
      <w:lvlJc w:val="left"/>
    </w:lvl>
    <w:lvl w:ilvl="2" w:tplc="F5B0FF36">
      <w:numFmt w:val="decimal"/>
      <w:lvlText w:val=""/>
      <w:lvlJc w:val="left"/>
    </w:lvl>
    <w:lvl w:ilvl="3" w:tplc="85D22C76">
      <w:numFmt w:val="decimal"/>
      <w:lvlText w:val=""/>
      <w:lvlJc w:val="left"/>
    </w:lvl>
    <w:lvl w:ilvl="4" w:tplc="F280D120">
      <w:numFmt w:val="decimal"/>
      <w:lvlText w:val=""/>
      <w:lvlJc w:val="left"/>
    </w:lvl>
    <w:lvl w:ilvl="5" w:tplc="352ADB46">
      <w:numFmt w:val="decimal"/>
      <w:lvlText w:val=""/>
      <w:lvlJc w:val="left"/>
    </w:lvl>
    <w:lvl w:ilvl="6" w:tplc="B3F43FD6">
      <w:numFmt w:val="decimal"/>
      <w:lvlText w:val=""/>
      <w:lvlJc w:val="left"/>
    </w:lvl>
    <w:lvl w:ilvl="7" w:tplc="67F235C6">
      <w:numFmt w:val="decimal"/>
      <w:lvlText w:val=""/>
      <w:lvlJc w:val="left"/>
    </w:lvl>
    <w:lvl w:ilvl="8" w:tplc="55CCEAF8">
      <w:numFmt w:val="decimal"/>
      <w:lvlText w:val=""/>
      <w:lvlJc w:val="left"/>
    </w:lvl>
  </w:abstractNum>
  <w:abstractNum w:abstractNumId="43">
    <w:nsid w:val="00006B36"/>
    <w:multiLevelType w:val="hybridMultilevel"/>
    <w:tmpl w:val="CCCC547E"/>
    <w:lvl w:ilvl="0" w:tplc="EE34D75A">
      <w:start w:val="1"/>
      <w:numFmt w:val="bullet"/>
      <w:lvlText w:val="У"/>
      <w:lvlJc w:val="left"/>
    </w:lvl>
    <w:lvl w:ilvl="1" w:tplc="1CEE3EF2">
      <w:start w:val="1"/>
      <w:numFmt w:val="bullet"/>
      <w:lvlText w:val="В"/>
      <w:lvlJc w:val="left"/>
    </w:lvl>
    <w:lvl w:ilvl="2" w:tplc="2FD2021C">
      <w:numFmt w:val="decimal"/>
      <w:lvlText w:val=""/>
      <w:lvlJc w:val="left"/>
    </w:lvl>
    <w:lvl w:ilvl="3" w:tplc="556811F2">
      <w:numFmt w:val="decimal"/>
      <w:lvlText w:val=""/>
      <w:lvlJc w:val="left"/>
    </w:lvl>
    <w:lvl w:ilvl="4" w:tplc="BFF2463C">
      <w:numFmt w:val="decimal"/>
      <w:lvlText w:val=""/>
      <w:lvlJc w:val="left"/>
    </w:lvl>
    <w:lvl w:ilvl="5" w:tplc="B78E4420">
      <w:numFmt w:val="decimal"/>
      <w:lvlText w:val=""/>
      <w:lvlJc w:val="left"/>
    </w:lvl>
    <w:lvl w:ilvl="6" w:tplc="F5880906">
      <w:numFmt w:val="decimal"/>
      <w:lvlText w:val=""/>
      <w:lvlJc w:val="left"/>
    </w:lvl>
    <w:lvl w:ilvl="7" w:tplc="AE3837D8">
      <w:numFmt w:val="decimal"/>
      <w:lvlText w:val=""/>
      <w:lvlJc w:val="left"/>
    </w:lvl>
    <w:lvl w:ilvl="8" w:tplc="B0EE5228">
      <w:numFmt w:val="decimal"/>
      <w:lvlText w:val=""/>
      <w:lvlJc w:val="left"/>
    </w:lvl>
  </w:abstractNum>
  <w:abstractNum w:abstractNumId="44">
    <w:nsid w:val="00006B89"/>
    <w:multiLevelType w:val="hybridMultilevel"/>
    <w:tmpl w:val="39F84786"/>
    <w:lvl w:ilvl="0" w:tplc="52E2349E">
      <w:start w:val="1"/>
      <w:numFmt w:val="decimal"/>
      <w:lvlText w:val="%1"/>
      <w:lvlJc w:val="left"/>
    </w:lvl>
    <w:lvl w:ilvl="1" w:tplc="16DE7FE6">
      <w:start w:val="5"/>
      <w:numFmt w:val="decimal"/>
      <w:lvlText w:val="%2."/>
      <w:lvlJc w:val="left"/>
    </w:lvl>
    <w:lvl w:ilvl="2" w:tplc="2BFE0D74">
      <w:start w:val="1"/>
      <w:numFmt w:val="decimal"/>
      <w:lvlText w:val="%3"/>
      <w:lvlJc w:val="left"/>
    </w:lvl>
    <w:lvl w:ilvl="3" w:tplc="9C088DCA">
      <w:numFmt w:val="decimal"/>
      <w:lvlText w:val=""/>
      <w:lvlJc w:val="left"/>
    </w:lvl>
    <w:lvl w:ilvl="4" w:tplc="E006EF06">
      <w:numFmt w:val="decimal"/>
      <w:lvlText w:val=""/>
      <w:lvlJc w:val="left"/>
    </w:lvl>
    <w:lvl w:ilvl="5" w:tplc="5D58777C">
      <w:numFmt w:val="decimal"/>
      <w:lvlText w:val=""/>
      <w:lvlJc w:val="left"/>
    </w:lvl>
    <w:lvl w:ilvl="6" w:tplc="5F4C5E70">
      <w:numFmt w:val="decimal"/>
      <w:lvlText w:val=""/>
      <w:lvlJc w:val="left"/>
    </w:lvl>
    <w:lvl w:ilvl="7" w:tplc="6BE216E0">
      <w:numFmt w:val="decimal"/>
      <w:lvlText w:val=""/>
      <w:lvlJc w:val="left"/>
    </w:lvl>
    <w:lvl w:ilvl="8" w:tplc="CF4AF2DA">
      <w:numFmt w:val="decimal"/>
      <w:lvlText w:val=""/>
      <w:lvlJc w:val="left"/>
    </w:lvl>
  </w:abstractNum>
  <w:abstractNum w:abstractNumId="45">
    <w:nsid w:val="000073DA"/>
    <w:multiLevelType w:val="hybridMultilevel"/>
    <w:tmpl w:val="73B42890"/>
    <w:lvl w:ilvl="0" w:tplc="A6825130">
      <w:start w:val="1"/>
      <w:numFmt w:val="bullet"/>
      <w:lvlText w:val="В"/>
      <w:lvlJc w:val="left"/>
    </w:lvl>
    <w:lvl w:ilvl="1" w:tplc="23C48DA2">
      <w:numFmt w:val="decimal"/>
      <w:lvlText w:val=""/>
      <w:lvlJc w:val="left"/>
    </w:lvl>
    <w:lvl w:ilvl="2" w:tplc="252A45D8">
      <w:numFmt w:val="decimal"/>
      <w:lvlText w:val=""/>
      <w:lvlJc w:val="left"/>
    </w:lvl>
    <w:lvl w:ilvl="3" w:tplc="D1066174">
      <w:numFmt w:val="decimal"/>
      <w:lvlText w:val=""/>
      <w:lvlJc w:val="left"/>
    </w:lvl>
    <w:lvl w:ilvl="4" w:tplc="103080B2">
      <w:numFmt w:val="decimal"/>
      <w:lvlText w:val=""/>
      <w:lvlJc w:val="left"/>
    </w:lvl>
    <w:lvl w:ilvl="5" w:tplc="BF64F9D8">
      <w:numFmt w:val="decimal"/>
      <w:lvlText w:val=""/>
      <w:lvlJc w:val="left"/>
    </w:lvl>
    <w:lvl w:ilvl="6" w:tplc="82A80A28">
      <w:numFmt w:val="decimal"/>
      <w:lvlText w:val=""/>
      <w:lvlJc w:val="left"/>
    </w:lvl>
    <w:lvl w:ilvl="7" w:tplc="F03E1236">
      <w:numFmt w:val="decimal"/>
      <w:lvlText w:val=""/>
      <w:lvlJc w:val="left"/>
    </w:lvl>
    <w:lvl w:ilvl="8" w:tplc="0FB84AF8">
      <w:numFmt w:val="decimal"/>
      <w:lvlText w:val=""/>
      <w:lvlJc w:val="left"/>
    </w:lvl>
  </w:abstractNum>
  <w:abstractNum w:abstractNumId="46">
    <w:nsid w:val="0000759A"/>
    <w:multiLevelType w:val="hybridMultilevel"/>
    <w:tmpl w:val="23861C3C"/>
    <w:lvl w:ilvl="0" w:tplc="A16A0276">
      <w:start w:val="1"/>
      <w:numFmt w:val="bullet"/>
      <w:lvlText w:val="-"/>
      <w:lvlJc w:val="left"/>
    </w:lvl>
    <w:lvl w:ilvl="1" w:tplc="A60E0968">
      <w:numFmt w:val="decimal"/>
      <w:lvlText w:val=""/>
      <w:lvlJc w:val="left"/>
    </w:lvl>
    <w:lvl w:ilvl="2" w:tplc="3D0A390A">
      <w:numFmt w:val="decimal"/>
      <w:lvlText w:val=""/>
      <w:lvlJc w:val="left"/>
    </w:lvl>
    <w:lvl w:ilvl="3" w:tplc="A4B88F14">
      <w:numFmt w:val="decimal"/>
      <w:lvlText w:val=""/>
      <w:lvlJc w:val="left"/>
    </w:lvl>
    <w:lvl w:ilvl="4" w:tplc="9398CCF0">
      <w:numFmt w:val="decimal"/>
      <w:lvlText w:val=""/>
      <w:lvlJc w:val="left"/>
    </w:lvl>
    <w:lvl w:ilvl="5" w:tplc="93FC9A82">
      <w:numFmt w:val="decimal"/>
      <w:lvlText w:val=""/>
      <w:lvlJc w:val="left"/>
    </w:lvl>
    <w:lvl w:ilvl="6" w:tplc="E23A8F36">
      <w:numFmt w:val="decimal"/>
      <w:lvlText w:val=""/>
      <w:lvlJc w:val="left"/>
    </w:lvl>
    <w:lvl w:ilvl="7" w:tplc="88022944">
      <w:numFmt w:val="decimal"/>
      <w:lvlText w:val=""/>
      <w:lvlJc w:val="left"/>
    </w:lvl>
    <w:lvl w:ilvl="8" w:tplc="723CFB64">
      <w:numFmt w:val="decimal"/>
      <w:lvlText w:val=""/>
      <w:lvlJc w:val="left"/>
    </w:lvl>
  </w:abstractNum>
  <w:abstractNum w:abstractNumId="47">
    <w:nsid w:val="0000797D"/>
    <w:multiLevelType w:val="hybridMultilevel"/>
    <w:tmpl w:val="CAB87614"/>
    <w:lvl w:ilvl="0" w:tplc="608C5C1E">
      <w:start w:val="1"/>
      <w:numFmt w:val="bullet"/>
      <w:lvlText w:val=""/>
      <w:lvlJc w:val="left"/>
    </w:lvl>
    <w:lvl w:ilvl="1" w:tplc="42B69ED6">
      <w:start w:val="1"/>
      <w:numFmt w:val="bullet"/>
      <w:lvlText w:val=""/>
      <w:lvlJc w:val="left"/>
    </w:lvl>
    <w:lvl w:ilvl="2" w:tplc="19948B40">
      <w:numFmt w:val="decimal"/>
      <w:lvlText w:val=""/>
      <w:lvlJc w:val="left"/>
    </w:lvl>
    <w:lvl w:ilvl="3" w:tplc="8D78C174">
      <w:numFmt w:val="decimal"/>
      <w:lvlText w:val=""/>
      <w:lvlJc w:val="left"/>
    </w:lvl>
    <w:lvl w:ilvl="4" w:tplc="1DF83BF8">
      <w:numFmt w:val="decimal"/>
      <w:lvlText w:val=""/>
      <w:lvlJc w:val="left"/>
    </w:lvl>
    <w:lvl w:ilvl="5" w:tplc="EE8892CC">
      <w:numFmt w:val="decimal"/>
      <w:lvlText w:val=""/>
      <w:lvlJc w:val="left"/>
    </w:lvl>
    <w:lvl w:ilvl="6" w:tplc="20A227EA">
      <w:numFmt w:val="decimal"/>
      <w:lvlText w:val=""/>
      <w:lvlJc w:val="left"/>
    </w:lvl>
    <w:lvl w:ilvl="7" w:tplc="B16AC4E8">
      <w:numFmt w:val="decimal"/>
      <w:lvlText w:val=""/>
      <w:lvlJc w:val="left"/>
    </w:lvl>
    <w:lvl w:ilvl="8" w:tplc="9FD890B0">
      <w:numFmt w:val="decimal"/>
      <w:lvlText w:val=""/>
      <w:lvlJc w:val="left"/>
    </w:lvl>
  </w:abstractNum>
  <w:abstractNum w:abstractNumId="48">
    <w:nsid w:val="0000798B"/>
    <w:multiLevelType w:val="hybridMultilevel"/>
    <w:tmpl w:val="53C6461E"/>
    <w:lvl w:ilvl="0" w:tplc="6E5ACE06">
      <w:start w:val="1"/>
      <w:numFmt w:val="bullet"/>
      <w:lvlText w:val="в"/>
      <w:lvlJc w:val="left"/>
    </w:lvl>
    <w:lvl w:ilvl="1" w:tplc="7C682598">
      <w:start w:val="1"/>
      <w:numFmt w:val="bullet"/>
      <w:lvlText w:val=""/>
      <w:lvlJc w:val="left"/>
    </w:lvl>
    <w:lvl w:ilvl="2" w:tplc="82D6E5A2">
      <w:numFmt w:val="decimal"/>
      <w:lvlText w:val=""/>
      <w:lvlJc w:val="left"/>
    </w:lvl>
    <w:lvl w:ilvl="3" w:tplc="2CDC7656">
      <w:numFmt w:val="decimal"/>
      <w:lvlText w:val=""/>
      <w:lvlJc w:val="left"/>
    </w:lvl>
    <w:lvl w:ilvl="4" w:tplc="5D42204C">
      <w:numFmt w:val="decimal"/>
      <w:lvlText w:val=""/>
      <w:lvlJc w:val="left"/>
    </w:lvl>
    <w:lvl w:ilvl="5" w:tplc="4D06643A">
      <w:numFmt w:val="decimal"/>
      <w:lvlText w:val=""/>
      <w:lvlJc w:val="left"/>
    </w:lvl>
    <w:lvl w:ilvl="6" w:tplc="657A7A7C">
      <w:numFmt w:val="decimal"/>
      <w:lvlText w:val=""/>
      <w:lvlJc w:val="left"/>
    </w:lvl>
    <w:lvl w:ilvl="7" w:tplc="5956C63E">
      <w:numFmt w:val="decimal"/>
      <w:lvlText w:val=""/>
      <w:lvlJc w:val="left"/>
    </w:lvl>
    <w:lvl w:ilvl="8" w:tplc="DD4ADEDE">
      <w:numFmt w:val="decimal"/>
      <w:lvlText w:val=""/>
      <w:lvlJc w:val="left"/>
    </w:lvl>
  </w:abstractNum>
  <w:abstractNum w:abstractNumId="49">
    <w:nsid w:val="00007EB7"/>
    <w:multiLevelType w:val="hybridMultilevel"/>
    <w:tmpl w:val="680E7D86"/>
    <w:lvl w:ilvl="0" w:tplc="FB8E449E">
      <w:start w:val="1"/>
      <w:numFmt w:val="bullet"/>
      <w:lvlText w:val=""/>
      <w:lvlJc w:val="left"/>
    </w:lvl>
    <w:lvl w:ilvl="1" w:tplc="F0C08F90">
      <w:numFmt w:val="decimal"/>
      <w:lvlText w:val=""/>
      <w:lvlJc w:val="left"/>
    </w:lvl>
    <w:lvl w:ilvl="2" w:tplc="EB62AA6E">
      <w:numFmt w:val="decimal"/>
      <w:lvlText w:val=""/>
      <w:lvlJc w:val="left"/>
    </w:lvl>
    <w:lvl w:ilvl="3" w:tplc="C5FC0DDE">
      <w:numFmt w:val="decimal"/>
      <w:lvlText w:val=""/>
      <w:lvlJc w:val="left"/>
    </w:lvl>
    <w:lvl w:ilvl="4" w:tplc="76CE38E8">
      <w:numFmt w:val="decimal"/>
      <w:lvlText w:val=""/>
      <w:lvlJc w:val="left"/>
    </w:lvl>
    <w:lvl w:ilvl="5" w:tplc="7E30795C">
      <w:numFmt w:val="decimal"/>
      <w:lvlText w:val=""/>
      <w:lvlJc w:val="left"/>
    </w:lvl>
    <w:lvl w:ilvl="6" w:tplc="2E2CB670">
      <w:numFmt w:val="decimal"/>
      <w:lvlText w:val=""/>
      <w:lvlJc w:val="left"/>
    </w:lvl>
    <w:lvl w:ilvl="7" w:tplc="985A1E12">
      <w:numFmt w:val="decimal"/>
      <w:lvlText w:val=""/>
      <w:lvlJc w:val="left"/>
    </w:lvl>
    <w:lvl w:ilvl="8" w:tplc="245E8E70">
      <w:numFmt w:val="decimal"/>
      <w:lvlText w:val=""/>
      <w:lvlJc w:val="left"/>
    </w:lvl>
  </w:abstractNum>
  <w:abstractNum w:abstractNumId="50">
    <w:nsid w:val="00007FF5"/>
    <w:multiLevelType w:val="hybridMultilevel"/>
    <w:tmpl w:val="239A233A"/>
    <w:lvl w:ilvl="0" w:tplc="E76C9BF0">
      <w:start w:val="1"/>
      <w:numFmt w:val="bullet"/>
      <w:lvlText w:val="-"/>
      <w:lvlJc w:val="left"/>
    </w:lvl>
    <w:lvl w:ilvl="1" w:tplc="BDE0F16E">
      <w:numFmt w:val="decimal"/>
      <w:lvlText w:val=""/>
      <w:lvlJc w:val="left"/>
    </w:lvl>
    <w:lvl w:ilvl="2" w:tplc="B0B21808">
      <w:numFmt w:val="decimal"/>
      <w:lvlText w:val=""/>
      <w:lvlJc w:val="left"/>
    </w:lvl>
    <w:lvl w:ilvl="3" w:tplc="56F2DC74">
      <w:numFmt w:val="decimal"/>
      <w:lvlText w:val=""/>
      <w:lvlJc w:val="left"/>
    </w:lvl>
    <w:lvl w:ilvl="4" w:tplc="C902FCB6">
      <w:numFmt w:val="decimal"/>
      <w:lvlText w:val=""/>
      <w:lvlJc w:val="left"/>
    </w:lvl>
    <w:lvl w:ilvl="5" w:tplc="99D860E2">
      <w:numFmt w:val="decimal"/>
      <w:lvlText w:val=""/>
      <w:lvlJc w:val="left"/>
    </w:lvl>
    <w:lvl w:ilvl="6" w:tplc="1612FDF8">
      <w:numFmt w:val="decimal"/>
      <w:lvlText w:val=""/>
      <w:lvlJc w:val="left"/>
    </w:lvl>
    <w:lvl w:ilvl="7" w:tplc="97B21F92">
      <w:numFmt w:val="decimal"/>
      <w:lvlText w:val=""/>
      <w:lvlJc w:val="left"/>
    </w:lvl>
    <w:lvl w:ilvl="8" w:tplc="7F7AF102">
      <w:numFmt w:val="decimal"/>
      <w:lvlText w:val=""/>
      <w:lvlJc w:val="left"/>
    </w:lvl>
  </w:abstractNum>
  <w:abstractNum w:abstractNumId="51">
    <w:nsid w:val="17E01AE7"/>
    <w:multiLevelType w:val="hybridMultilevel"/>
    <w:tmpl w:val="0FD82920"/>
    <w:lvl w:ilvl="0" w:tplc="0419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0"/>
  </w:num>
  <w:num w:numId="2">
    <w:abstractNumId w:val="31"/>
  </w:num>
  <w:num w:numId="3">
    <w:abstractNumId w:val="19"/>
  </w:num>
  <w:num w:numId="4">
    <w:abstractNumId w:val="11"/>
  </w:num>
  <w:num w:numId="5">
    <w:abstractNumId w:val="14"/>
  </w:num>
  <w:num w:numId="6">
    <w:abstractNumId w:val="44"/>
  </w:num>
  <w:num w:numId="7">
    <w:abstractNumId w:val="1"/>
  </w:num>
  <w:num w:numId="8">
    <w:abstractNumId w:val="18"/>
  </w:num>
  <w:num w:numId="9">
    <w:abstractNumId w:val="3"/>
  </w:num>
  <w:num w:numId="10">
    <w:abstractNumId w:val="33"/>
  </w:num>
  <w:num w:numId="11">
    <w:abstractNumId w:val="2"/>
  </w:num>
  <w:num w:numId="12">
    <w:abstractNumId w:val="0"/>
  </w:num>
  <w:num w:numId="13">
    <w:abstractNumId w:val="46"/>
  </w:num>
  <w:num w:numId="14">
    <w:abstractNumId w:val="13"/>
  </w:num>
  <w:num w:numId="15">
    <w:abstractNumId w:val="12"/>
  </w:num>
  <w:num w:numId="16">
    <w:abstractNumId w:val="28"/>
  </w:num>
  <w:num w:numId="17">
    <w:abstractNumId w:val="34"/>
  </w:num>
  <w:num w:numId="18">
    <w:abstractNumId w:val="43"/>
  </w:num>
  <w:num w:numId="19">
    <w:abstractNumId w:val="37"/>
  </w:num>
  <w:num w:numId="20">
    <w:abstractNumId w:val="23"/>
  </w:num>
  <w:num w:numId="21">
    <w:abstractNumId w:val="9"/>
  </w:num>
  <w:num w:numId="22">
    <w:abstractNumId w:val="39"/>
  </w:num>
  <w:num w:numId="23">
    <w:abstractNumId w:val="22"/>
  </w:num>
  <w:num w:numId="24">
    <w:abstractNumId w:val="21"/>
  </w:num>
  <w:num w:numId="25">
    <w:abstractNumId w:val="47"/>
  </w:num>
  <w:num w:numId="26">
    <w:abstractNumId w:val="40"/>
  </w:num>
  <w:num w:numId="27">
    <w:abstractNumId w:val="4"/>
  </w:num>
  <w:num w:numId="28">
    <w:abstractNumId w:val="29"/>
  </w:num>
  <w:num w:numId="29">
    <w:abstractNumId w:val="38"/>
  </w:num>
  <w:num w:numId="30">
    <w:abstractNumId w:val="30"/>
  </w:num>
  <w:num w:numId="31">
    <w:abstractNumId w:val="27"/>
  </w:num>
  <w:num w:numId="32">
    <w:abstractNumId w:val="17"/>
  </w:num>
  <w:num w:numId="33">
    <w:abstractNumId w:val="7"/>
  </w:num>
  <w:num w:numId="34">
    <w:abstractNumId w:val="10"/>
  </w:num>
  <w:num w:numId="35">
    <w:abstractNumId w:val="20"/>
  </w:num>
  <w:num w:numId="36">
    <w:abstractNumId w:val="42"/>
  </w:num>
  <w:num w:numId="37">
    <w:abstractNumId w:val="26"/>
  </w:num>
  <w:num w:numId="38">
    <w:abstractNumId w:val="49"/>
  </w:num>
  <w:num w:numId="39">
    <w:abstractNumId w:val="41"/>
  </w:num>
  <w:num w:numId="40">
    <w:abstractNumId w:val="16"/>
  </w:num>
  <w:num w:numId="41">
    <w:abstractNumId w:val="8"/>
  </w:num>
  <w:num w:numId="42">
    <w:abstractNumId w:val="32"/>
  </w:num>
  <w:num w:numId="43">
    <w:abstractNumId w:val="24"/>
  </w:num>
  <w:num w:numId="44">
    <w:abstractNumId w:val="36"/>
  </w:num>
  <w:num w:numId="45">
    <w:abstractNumId w:val="25"/>
  </w:num>
  <w:num w:numId="46">
    <w:abstractNumId w:val="6"/>
  </w:num>
  <w:num w:numId="47">
    <w:abstractNumId w:val="48"/>
  </w:num>
  <w:num w:numId="48">
    <w:abstractNumId w:val="5"/>
  </w:num>
  <w:num w:numId="49">
    <w:abstractNumId w:val="45"/>
  </w:num>
  <w:num w:numId="50">
    <w:abstractNumId w:val="35"/>
  </w:num>
  <w:num w:numId="51">
    <w:abstractNumId w:val="15"/>
  </w:num>
  <w:num w:numId="52">
    <w:abstractNumId w:val="5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1B0EB9"/>
    <w:rsid w:val="00075522"/>
    <w:rsid w:val="000B51BA"/>
    <w:rsid w:val="000C28A6"/>
    <w:rsid w:val="000F29DB"/>
    <w:rsid w:val="00102FAC"/>
    <w:rsid w:val="001B0EB9"/>
    <w:rsid w:val="0020548C"/>
    <w:rsid w:val="00215EF1"/>
    <w:rsid w:val="0033143C"/>
    <w:rsid w:val="003A1F9B"/>
    <w:rsid w:val="004E4AEF"/>
    <w:rsid w:val="004F41E5"/>
    <w:rsid w:val="006479AE"/>
    <w:rsid w:val="006574C9"/>
    <w:rsid w:val="006817A6"/>
    <w:rsid w:val="006B428B"/>
    <w:rsid w:val="006E4E02"/>
    <w:rsid w:val="006F7493"/>
    <w:rsid w:val="007834FF"/>
    <w:rsid w:val="0096101D"/>
    <w:rsid w:val="00B87B14"/>
    <w:rsid w:val="00D94D53"/>
    <w:rsid w:val="00F21CEC"/>
    <w:rsid w:val="00F50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E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3314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94D53"/>
    <w:pPr>
      <w:ind w:left="720"/>
      <w:contextualSpacing/>
    </w:pPr>
  </w:style>
  <w:style w:type="paragraph" w:styleId="a6">
    <w:name w:val="header"/>
    <w:basedOn w:val="a"/>
    <w:link w:val="a7"/>
    <w:uiPriority w:val="99"/>
    <w:semiHidden/>
    <w:unhideWhenUsed/>
    <w:rsid w:val="006479AE"/>
    <w:pPr>
      <w:tabs>
        <w:tab w:val="center" w:pos="4677"/>
        <w:tab w:val="right" w:pos="9355"/>
      </w:tabs>
    </w:pPr>
  </w:style>
  <w:style w:type="character" w:customStyle="1" w:styleId="a7">
    <w:name w:val="Верхний колонтитул Знак"/>
    <w:basedOn w:val="a0"/>
    <w:link w:val="a6"/>
    <w:uiPriority w:val="99"/>
    <w:semiHidden/>
    <w:rsid w:val="006479AE"/>
  </w:style>
  <w:style w:type="paragraph" w:styleId="a8">
    <w:name w:val="footer"/>
    <w:basedOn w:val="a"/>
    <w:link w:val="a9"/>
    <w:uiPriority w:val="99"/>
    <w:unhideWhenUsed/>
    <w:rsid w:val="006479AE"/>
    <w:pPr>
      <w:tabs>
        <w:tab w:val="center" w:pos="4677"/>
        <w:tab w:val="right" w:pos="9355"/>
      </w:tabs>
    </w:pPr>
  </w:style>
  <w:style w:type="character" w:customStyle="1" w:styleId="a9">
    <w:name w:val="Нижний колонтитул Знак"/>
    <w:basedOn w:val="a0"/>
    <w:link w:val="a8"/>
    <w:uiPriority w:val="99"/>
    <w:rsid w:val="006479AE"/>
  </w:style>
  <w:style w:type="paragraph" w:styleId="aa">
    <w:name w:val="Balloon Text"/>
    <w:basedOn w:val="a"/>
    <w:link w:val="ab"/>
    <w:uiPriority w:val="99"/>
    <w:semiHidden/>
    <w:unhideWhenUsed/>
    <w:rsid w:val="006E4E02"/>
    <w:rPr>
      <w:rFonts w:ascii="Tahoma" w:hAnsi="Tahoma" w:cs="Tahoma"/>
      <w:sz w:val="16"/>
      <w:szCs w:val="16"/>
    </w:rPr>
  </w:style>
  <w:style w:type="character" w:customStyle="1" w:styleId="ab">
    <w:name w:val="Текст выноски Знак"/>
    <w:basedOn w:val="a0"/>
    <w:link w:val="aa"/>
    <w:uiPriority w:val="99"/>
    <w:semiHidden/>
    <w:rsid w:val="006E4E02"/>
    <w:rPr>
      <w:rFonts w:ascii="Tahoma" w:hAnsi="Tahoma" w:cs="Tahoma"/>
      <w:sz w:val="16"/>
      <w:szCs w:val="16"/>
    </w:rPr>
  </w:style>
  <w:style w:type="paragraph" w:styleId="ac">
    <w:name w:val="No Spacing"/>
    <w:uiPriority w:val="1"/>
    <w:qFormat/>
    <w:rsid w:val="00075522"/>
    <w:pPr>
      <w:widowControl w:val="0"/>
      <w:autoSpaceDE w:val="0"/>
      <w:autoSpaceDN w:val="0"/>
    </w:pPr>
    <w:rPr>
      <w:rFonts w:eastAsia="Times New Roman"/>
      <w:lang w:bidi="ru-RU"/>
    </w:rPr>
  </w:style>
  <w:style w:type="character" w:customStyle="1" w:styleId="apple-converted-space">
    <w:name w:val="apple-converted-space"/>
    <w:basedOn w:val="a0"/>
    <w:rsid w:val="00075522"/>
  </w:style>
</w:styles>
</file>

<file path=word/webSettings.xml><?xml version="1.0" encoding="utf-8"?>
<w:webSettings xmlns:r="http://schemas.openxmlformats.org/officeDocument/2006/relationships" xmlns:w="http://schemas.openxmlformats.org/wordprocessingml/2006/main">
  <w:divs>
    <w:div w:id="115051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27</Pages>
  <Words>9298</Words>
  <Characters>53002</Characters>
  <Application>Microsoft Office Word</Application>
  <DocSecurity>0</DocSecurity>
  <Lines>441</Lines>
  <Paragraphs>124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Администратор</cp:lastModifiedBy>
  <cp:revision>9</cp:revision>
  <cp:lastPrinted>2021-02-04T09:08:00Z</cp:lastPrinted>
  <dcterms:created xsi:type="dcterms:W3CDTF">2020-02-03T08:10:00Z</dcterms:created>
  <dcterms:modified xsi:type="dcterms:W3CDTF">2022-01-21T12:21:00Z</dcterms:modified>
</cp:coreProperties>
</file>