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7D" w:rsidRPr="00935331" w:rsidRDefault="0033586B" w:rsidP="0033586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                                                                                                                                                                                                                                  </w:t>
      </w:r>
      <w:r w:rsidR="00935331" w:rsidRPr="00935331">
        <w:rPr>
          <w:rFonts w:ascii="Times New Roman" w:hAnsi="Times New Roman" w:cs="Times New Roman"/>
        </w:rPr>
        <w:t>Утверждаю</w:t>
      </w:r>
    </w:p>
    <w:p w:rsidR="00935331" w:rsidRPr="00935331" w:rsidRDefault="00935331" w:rsidP="00935331">
      <w:pPr>
        <w:pStyle w:val="a3"/>
        <w:jc w:val="right"/>
        <w:rPr>
          <w:rFonts w:ascii="Times New Roman" w:hAnsi="Times New Roman" w:cs="Times New Roman"/>
        </w:rPr>
      </w:pPr>
      <w:r w:rsidRPr="00935331">
        <w:rPr>
          <w:rFonts w:ascii="Times New Roman" w:hAnsi="Times New Roman" w:cs="Times New Roman"/>
        </w:rPr>
        <w:t>Заведующий МБДОУ д/с № 101</w:t>
      </w:r>
    </w:p>
    <w:p w:rsidR="00935331" w:rsidRPr="00935331" w:rsidRDefault="00935331" w:rsidP="00935331">
      <w:pPr>
        <w:pStyle w:val="a3"/>
        <w:jc w:val="right"/>
        <w:rPr>
          <w:rFonts w:ascii="Times New Roman" w:hAnsi="Times New Roman" w:cs="Times New Roman"/>
        </w:rPr>
      </w:pPr>
      <w:r w:rsidRPr="00935331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35331">
        <w:rPr>
          <w:rFonts w:ascii="Times New Roman" w:hAnsi="Times New Roman" w:cs="Times New Roman"/>
        </w:rPr>
        <w:t>Л.А.Майстерук</w:t>
      </w:r>
      <w:proofErr w:type="spellEnd"/>
    </w:p>
    <w:p w:rsidR="00935331" w:rsidRPr="00935331" w:rsidRDefault="00935331" w:rsidP="009353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35331">
        <w:rPr>
          <w:rFonts w:ascii="Times New Roman" w:hAnsi="Times New Roman" w:cs="Times New Roman"/>
        </w:rPr>
        <w:t>Приказ №_</w:t>
      </w:r>
      <w:r w:rsidR="00700181">
        <w:rPr>
          <w:rFonts w:ascii="Times New Roman" w:hAnsi="Times New Roman" w:cs="Times New Roman"/>
          <w:u w:val="single"/>
        </w:rPr>
        <w:t>404</w:t>
      </w:r>
      <w:r>
        <w:rPr>
          <w:rFonts w:ascii="Times New Roman" w:hAnsi="Times New Roman" w:cs="Times New Roman"/>
        </w:rPr>
        <w:t>_______</w:t>
      </w:r>
      <w:r w:rsidRPr="00935331">
        <w:rPr>
          <w:rFonts w:ascii="Times New Roman" w:hAnsi="Times New Roman" w:cs="Times New Roman"/>
        </w:rPr>
        <w:t>__</w:t>
      </w:r>
    </w:p>
    <w:p w:rsidR="00935331" w:rsidRPr="00935331" w:rsidRDefault="00935331" w:rsidP="00935331">
      <w:pPr>
        <w:pStyle w:val="a3"/>
        <w:jc w:val="right"/>
        <w:rPr>
          <w:rFonts w:ascii="Times New Roman" w:hAnsi="Times New Roman" w:cs="Times New Roman"/>
        </w:rPr>
      </w:pPr>
      <w:r w:rsidRPr="00935331">
        <w:rPr>
          <w:rFonts w:ascii="Times New Roman" w:hAnsi="Times New Roman" w:cs="Times New Roman"/>
        </w:rPr>
        <w:t>от «_</w:t>
      </w:r>
      <w:r w:rsidR="00700181">
        <w:rPr>
          <w:rFonts w:ascii="Times New Roman" w:hAnsi="Times New Roman" w:cs="Times New Roman"/>
          <w:u w:val="single"/>
        </w:rPr>
        <w:t>28</w:t>
      </w:r>
      <w:proofErr w:type="gramStart"/>
      <w:r w:rsidR="00700181">
        <w:rPr>
          <w:rFonts w:ascii="Times New Roman" w:hAnsi="Times New Roman" w:cs="Times New Roman"/>
        </w:rPr>
        <w:t>_</w:t>
      </w:r>
      <w:r w:rsidRPr="00700181">
        <w:rPr>
          <w:rFonts w:ascii="Times New Roman" w:hAnsi="Times New Roman" w:cs="Times New Roman"/>
          <w:u w:val="single"/>
        </w:rPr>
        <w:t>»</w:t>
      </w:r>
      <w:r w:rsidRPr="00935331">
        <w:rPr>
          <w:rFonts w:ascii="Times New Roman" w:hAnsi="Times New Roman" w:cs="Times New Roman"/>
        </w:rPr>
        <w:t>_</w:t>
      </w:r>
      <w:proofErr w:type="gramEnd"/>
      <w:r w:rsidRPr="00935331">
        <w:rPr>
          <w:rFonts w:ascii="Times New Roman" w:hAnsi="Times New Roman" w:cs="Times New Roman"/>
        </w:rPr>
        <w:t>__</w:t>
      </w:r>
      <w:r w:rsidR="00700181">
        <w:rPr>
          <w:rFonts w:ascii="Times New Roman" w:hAnsi="Times New Roman" w:cs="Times New Roman"/>
          <w:u w:val="single"/>
        </w:rPr>
        <w:t>08</w:t>
      </w:r>
      <w:r w:rsidRPr="009353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700181">
        <w:rPr>
          <w:rFonts w:ascii="Times New Roman" w:hAnsi="Times New Roman" w:cs="Times New Roman"/>
        </w:rPr>
        <w:t>__</w:t>
      </w:r>
      <w:r w:rsidR="00700181" w:rsidRPr="00700181">
        <w:rPr>
          <w:rFonts w:ascii="Times New Roman" w:hAnsi="Times New Roman" w:cs="Times New Roman"/>
          <w:u w:val="single"/>
        </w:rPr>
        <w:t>20</w:t>
      </w:r>
      <w:r w:rsidR="00700181">
        <w:rPr>
          <w:rFonts w:ascii="Times New Roman" w:hAnsi="Times New Roman" w:cs="Times New Roman"/>
          <w:u w:val="single"/>
        </w:rPr>
        <w:t>23</w:t>
      </w:r>
      <w:r w:rsidRPr="00935331">
        <w:rPr>
          <w:rFonts w:ascii="Times New Roman" w:hAnsi="Times New Roman" w:cs="Times New Roman"/>
        </w:rPr>
        <w:t>_</w:t>
      </w:r>
    </w:p>
    <w:p w:rsidR="00935331" w:rsidRDefault="0093533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образовательной деятельности МБДОУ д/с № 101 на 20</w:t>
      </w:r>
      <w:r w:rsidR="00F17DD8">
        <w:rPr>
          <w:rFonts w:ascii="Times New Roman" w:hAnsi="Times New Roman" w:cs="Times New Roman"/>
        </w:rPr>
        <w:t>2</w:t>
      </w:r>
      <w:r w:rsidR="00EE27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</w:t>
      </w:r>
      <w:r w:rsidR="00F17DD8">
        <w:rPr>
          <w:rFonts w:ascii="Times New Roman" w:hAnsi="Times New Roman" w:cs="Times New Roman"/>
        </w:rPr>
        <w:t>2</w:t>
      </w:r>
      <w:r w:rsidR="00EE27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4"/>
        <w:tblW w:w="16143" w:type="dxa"/>
        <w:tblInd w:w="-176" w:type="dxa"/>
        <w:tblLook w:val="04A0" w:firstRow="1" w:lastRow="0" w:firstColumn="1" w:lastColumn="0" w:noHBand="0" w:noVBand="1"/>
      </w:tblPr>
      <w:tblGrid>
        <w:gridCol w:w="2036"/>
        <w:gridCol w:w="3667"/>
        <w:gridCol w:w="1624"/>
        <w:gridCol w:w="1185"/>
        <w:gridCol w:w="1204"/>
        <w:gridCol w:w="7"/>
        <w:gridCol w:w="1213"/>
        <w:gridCol w:w="388"/>
        <w:gridCol w:w="1383"/>
        <w:gridCol w:w="218"/>
        <w:gridCol w:w="1452"/>
        <w:gridCol w:w="149"/>
        <w:gridCol w:w="1602"/>
        <w:gridCol w:w="15"/>
      </w:tblGrid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Merge w:val="restart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Образовательная область</w:t>
            </w:r>
          </w:p>
        </w:tc>
        <w:tc>
          <w:tcPr>
            <w:tcW w:w="3667" w:type="dxa"/>
            <w:vMerge w:val="restart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НОД</w:t>
            </w:r>
            <w:bookmarkStart w:id="0" w:name="_GoBack"/>
            <w:bookmarkEnd w:id="0"/>
          </w:p>
        </w:tc>
        <w:tc>
          <w:tcPr>
            <w:tcW w:w="10425" w:type="dxa"/>
            <w:gridSpan w:val="11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Возрастные группы</w:t>
            </w:r>
          </w:p>
        </w:tc>
      </w:tr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Merge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От 1,5 до 3лет</w:t>
            </w:r>
          </w:p>
        </w:tc>
        <w:tc>
          <w:tcPr>
            <w:tcW w:w="1185" w:type="dxa"/>
            <w:vAlign w:val="center"/>
          </w:tcPr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Младшего возраста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3-4 года</w:t>
            </w:r>
          </w:p>
        </w:tc>
        <w:tc>
          <w:tcPr>
            <w:tcW w:w="1204" w:type="dxa"/>
            <w:vAlign w:val="center"/>
          </w:tcPr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Среднего  возраста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4-5 года</w:t>
            </w:r>
          </w:p>
        </w:tc>
        <w:tc>
          <w:tcPr>
            <w:tcW w:w="1220" w:type="dxa"/>
            <w:gridSpan w:val="2"/>
            <w:vAlign w:val="center"/>
          </w:tcPr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Старшего  возраста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5-6 лет</w:t>
            </w:r>
          </w:p>
        </w:tc>
        <w:tc>
          <w:tcPr>
            <w:tcW w:w="1771" w:type="dxa"/>
            <w:gridSpan w:val="2"/>
            <w:vAlign w:val="center"/>
          </w:tcPr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Старшего  возраста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5-6 лет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Компенсирующей направленности</w:t>
            </w:r>
          </w:p>
        </w:tc>
        <w:tc>
          <w:tcPr>
            <w:tcW w:w="1670" w:type="dxa"/>
            <w:gridSpan w:val="2"/>
            <w:vAlign w:val="center"/>
          </w:tcPr>
          <w:p w:rsidR="00982665" w:rsidRPr="00BF143E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Подготовительные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руппы</w:t>
            </w:r>
            <w:proofErr w:type="spellEnd"/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6-7лет</w:t>
            </w:r>
          </w:p>
        </w:tc>
        <w:tc>
          <w:tcPr>
            <w:tcW w:w="1751" w:type="dxa"/>
            <w:gridSpan w:val="2"/>
            <w:vAlign w:val="center"/>
          </w:tcPr>
          <w:p w:rsidR="005D669C" w:rsidRPr="00BF143E" w:rsidRDefault="005D669C" w:rsidP="005D669C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Подготовительные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руппы</w:t>
            </w:r>
            <w:proofErr w:type="spellEnd"/>
          </w:p>
          <w:p w:rsidR="00982665" w:rsidRPr="00BF143E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982665" w:rsidRPr="00BF143E">
              <w:rPr>
                <w:rFonts w:ascii="Times New Roman" w:hAnsi="Times New Roman" w:cs="Times New Roman"/>
                <w:sz w:val="18"/>
              </w:rPr>
              <w:t>-7 лет</w:t>
            </w:r>
          </w:p>
          <w:p w:rsidR="00982665" w:rsidRPr="00BF143E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Компенсирующей направленности</w:t>
            </w:r>
          </w:p>
        </w:tc>
      </w:tr>
      <w:tr w:rsidR="00982665" w:rsidRPr="00B17C17" w:rsidTr="00D72E36">
        <w:tc>
          <w:tcPr>
            <w:tcW w:w="5703" w:type="dxa"/>
            <w:gridSpan w:val="2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0" w:type="dxa"/>
            <w:gridSpan w:val="12"/>
            <w:vAlign w:val="center"/>
          </w:tcPr>
          <w:p w:rsidR="00982665" w:rsidRPr="00B17C17" w:rsidRDefault="002704D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Объем недельной образовательной нагрузки: НОД</w:t>
            </w:r>
          </w:p>
        </w:tc>
      </w:tr>
      <w:tr w:rsidR="00EB6E31" w:rsidRPr="00B17C17" w:rsidTr="00D72E36">
        <w:trPr>
          <w:gridAfter w:val="1"/>
          <w:wAfter w:w="15" w:type="dxa"/>
        </w:trPr>
        <w:tc>
          <w:tcPr>
            <w:tcW w:w="5703" w:type="dxa"/>
            <w:gridSpan w:val="2"/>
            <w:vMerge w:val="restart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185" w:type="dxa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20" w:type="dxa"/>
            <w:gridSpan w:val="2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771" w:type="dxa"/>
            <w:gridSpan w:val="2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670" w:type="dxa"/>
            <w:gridSpan w:val="2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751" w:type="dxa"/>
            <w:gridSpan w:val="2"/>
            <w:vAlign w:val="center"/>
          </w:tcPr>
          <w:p w:rsidR="00EB6E31" w:rsidRPr="005470A0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70A0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EB6E31" w:rsidRPr="00B17C17" w:rsidTr="00D72E36">
        <w:trPr>
          <w:gridAfter w:val="1"/>
          <w:wAfter w:w="15" w:type="dxa"/>
        </w:trPr>
        <w:tc>
          <w:tcPr>
            <w:tcW w:w="5703" w:type="dxa"/>
            <w:gridSpan w:val="2"/>
            <w:vMerge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10 мин.</w:t>
            </w:r>
          </w:p>
        </w:tc>
        <w:tc>
          <w:tcPr>
            <w:tcW w:w="1185" w:type="dxa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15 мин.</w:t>
            </w:r>
          </w:p>
        </w:tc>
        <w:tc>
          <w:tcPr>
            <w:tcW w:w="1204" w:type="dxa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20 мин.</w:t>
            </w:r>
          </w:p>
        </w:tc>
        <w:tc>
          <w:tcPr>
            <w:tcW w:w="1220" w:type="dxa"/>
            <w:gridSpan w:val="2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25 мин.</w:t>
            </w:r>
          </w:p>
        </w:tc>
        <w:tc>
          <w:tcPr>
            <w:tcW w:w="1771" w:type="dxa"/>
            <w:gridSpan w:val="2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25 мин.</w:t>
            </w:r>
          </w:p>
        </w:tc>
        <w:tc>
          <w:tcPr>
            <w:tcW w:w="1670" w:type="dxa"/>
            <w:gridSpan w:val="2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30 мин.</w:t>
            </w:r>
          </w:p>
        </w:tc>
        <w:tc>
          <w:tcPr>
            <w:tcW w:w="1751" w:type="dxa"/>
            <w:gridSpan w:val="2"/>
            <w:vAlign w:val="center"/>
          </w:tcPr>
          <w:p w:rsidR="00EB6E31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30 мин.</w:t>
            </w:r>
          </w:p>
        </w:tc>
      </w:tr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Физическое развитие</w:t>
            </w:r>
          </w:p>
        </w:tc>
        <w:tc>
          <w:tcPr>
            <w:tcW w:w="3667" w:type="dxa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624" w:type="dxa"/>
            <w:vAlign w:val="center"/>
          </w:tcPr>
          <w:p w:rsidR="00982665" w:rsidRPr="00B17C17" w:rsidRDefault="008D108D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5" w:type="dxa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4" w:type="dxa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20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0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1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Merge w:val="restart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Речевое развитие</w:t>
            </w:r>
          </w:p>
        </w:tc>
        <w:tc>
          <w:tcPr>
            <w:tcW w:w="3667" w:type="dxa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Развитие речи</w:t>
            </w:r>
          </w:p>
        </w:tc>
        <w:tc>
          <w:tcPr>
            <w:tcW w:w="1624" w:type="dxa"/>
            <w:vAlign w:val="center"/>
          </w:tcPr>
          <w:p w:rsidR="00982665" w:rsidRPr="00B17C17" w:rsidRDefault="002704D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982665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982665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0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1" w:type="dxa"/>
            <w:gridSpan w:val="2"/>
            <w:vAlign w:val="center"/>
          </w:tcPr>
          <w:p w:rsidR="00982665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F6CA7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Подготовка к обучению грамоте</w:t>
            </w:r>
          </w:p>
        </w:tc>
        <w:tc>
          <w:tcPr>
            <w:tcW w:w="1624" w:type="dxa"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85" w:type="dxa"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12" w:type="dxa"/>
            <w:gridSpan w:val="8"/>
            <w:shd w:val="clear" w:color="auto" w:fill="FDE9D9" w:themeFill="accent6" w:themeFillTint="33"/>
            <w:vAlign w:val="center"/>
          </w:tcPr>
          <w:p w:rsidR="002F6CA7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</w:tc>
      </w:tr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Чтение художественной литературы</w:t>
            </w:r>
          </w:p>
        </w:tc>
        <w:tc>
          <w:tcPr>
            <w:tcW w:w="10425" w:type="dxa"/>
            <w:gridSpan w:val="11"/>
            <w:shd w:val="clear" w:color="auto" w:fill="FDE9D9" w:themeFill="accent6" w:themeFillTint="33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F143E">
              <w:rPr>
                <w:rFonts w:ascii="Times New Roman" w:hAnsi="Times New Roman" w:cs="Times New Roman"/>
                <w:sz w:val="18"/>
              </w:rPr>
              <w:t>Интегрируется со всеми образовательными областями, а так же реализуется в процессе совместной и самостоятельной деятельности, в режимных моментах</w:t>
            </w:r>
          </w:p>
        </w:tc>
      </w:tr>
      <w:tr w:rsidR="00982665" w:rsidRPr="00B17C17" w:rsidTr="00D72E36">
        <w:trPr>
          <w:gridAfter w:val="1"/>
          <w:wAfter w:w="15" w:type="dxa"/>
        </w:trPr>
        <w:tc>
          <w:tcPr>
            <w:tcW w:w="2036" w:type="dxa"/>
            <w:vMerge w:val="restart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Познавательное развитие</w:t>
            </w:r>
          </w:p>
        </w:tc>
        <w:tc>
          <w:tcPr>
            <w:tcW w:w="3667" w:type="dxa"/>
            <w:vAlign w:val="center"/>
          </w:tcPr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Математика и сенсорное развитие</w:t>
            </w:r>
            <w:r w:rsidR="00477D16" w:rsidRPr="00B17C17">
              <w:rPr>
                <w:rFonts w:ascii="Times New Roman" w:hAnsi="Times New Roman" w:cs="Times New Roman"/>
                <w:sz w:val="20"/>
              </w:rPr>
              <w:t xml:space="preserve"> Экспериментирование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:rsidR="008D68D6" w:rsidRDefault="00D72E36" w:rsidP="00D72E3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</w:t>
            </w:r>
          </w:p>
          <w:p w:rsidR="00D72E36" w:rsidRPr="00B17C17" w:rsidRDefault="00D72E36" w:rsidP="00D72E3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 xml:space="preserve"> 2 недели</w:t>
            </w:r>
          </w:p>
          <w:p w:rsidR="00982665" w:rsidRPr="00B17C17" w:rsidRDefault="00982665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" w:type="dxa"/>
            <w:vAlign w:val="center"/>
          </w:tcPr>
          <w:p w:rsidR="00982665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4" w:type="dxa"/>
            <w:vAlign w:val="center"/>
          </w:tcPr>
          <w:p w:rsidR="00982665" w:rsidRPr="00B17C17" w:rsidRDefault="002F6CA7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:rsidR="00982665" w:rsidRPr="00B17C17" w:rsidRDefault="00477D1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982665" w:rsidRPr="00B17C17" w:rsidRDefault="00477D1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0" w:type="dxa"/>
            <w:gridSpan w:val="2"/>
            <w:vAlign w:val="center"/>
          </w:tcPr>
          <w:p w:rsidR="00982665" w:rsidRPr="00B17C17" w:rsidRDefault="00477D1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1" w:type="dxa"/>
            <w:gridSpan w:val="2"/>
            <w:vAlign w:val="center"/>
          </w:tcPr>
          <w:p w:rsidR="00982665" w:rsidRPr="00B17C17" w:rsidRDefault="00477D1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D669C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477D16" w:rsidRDefault="00477D16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Исследование предметов живой и не живой природы</w:t>
            </w:r>
          </w:p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3" w:type="dxa"/>
            <w:gridSpan w:val="3"/>
            <w:shd w:val="clear" w:color="auto" w:fill="CCFF99"/>
            <w:vAlign w:val="center"/>
          </w:tcPr>
          <w:p w:rsidR="000807A8" w:rsidRPr="00B17C17" w:rsidRDefault="000807A8" w:rsidP="000807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  <w:p w:rsidR="005D669C" w:rsidRPr="00B17C17" w:rsidRDefault="005D669C" w:rsidP="005D669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 же реализуется в процессе</w:t>
            </w:r>
          </w:p>
          <w:p w:rsidR="005D669C" w:rsidRPr="00B17C17" w:rsidRDefault="005D669C" w:rsidP="005D669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совместной и самостоятельной деятельности, в режимных моментах</w:t>
            </w:r>
          </w:p>
        </w:tc>
        <w:tc>
          <w:tcPr>
            <w:tcW w:w="1220" w:type="dxa"/>
            <w:gridSpan w:val="2"/>
            <w:vAlign w:val="center"/>
          </w:tcPr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0" w:type="dxa"/>
            <w:gridSpan w:val="2"/>
            <w:vAlign w:val="center"/>
          </w:tcPr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1" w:type="dxa"/>
            <w:gridSpan w:val="2"/>
            <w:vAlign w:val="center"/>
          </w:tcPr>
          <w:p w:rsidR="005D669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350A9" w:rsidRPr="00B17C17" w:rsidTr="00D72E36">
        <w:trPr>
          <w:gridAfter w:val="1"/>
          <w:wAfter w:w="15" w:type="dxa"/>
        </w:trPr>
        <w:tc>
          <w:tcPr>
            <w:tcW w:w="2036" w:type="dxa"/>
            <w:vMerge w:val="restart"/>
            <w:vAlign w:val="center"/>
          </w:tcPr>
          <w:p w:rsidR="00E350A9" w:rsidRPr="00B17C17" w:rsidRDefault="00E350A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Художественно – эстетическое развитие</w:t>
            </w:r>
          </w:p>
        </w:tc>
        <w:tc>
          <w:tcPr>
            <w:tcW w:w="3667" w:type="dxa"/>
            <w:vAlign w:val="center"/>
          </w:tcPr>
          <w:p w:rsidR="00E350A9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Рисование</w:t>
            </w:r>
          </w:p>
        </w:tc>
        <w:tc>
          <w:tcPr>
            <w:tcW w:w="7004" w:type="dxa"/>
            <w:gridSpan w:val="7"/>
            <w:shd w:val="clear" w:color="auto" w:fill="FFFF99"/>
            <w:vAlign w:val="center"/>
          </w:tcPr>
          <w:p w:rsidR="00E350A9" w:rsidRPr="00B17C17" w:rsidRDefault="00E350A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</w:tc>
        <w:tc>
          <w:tcPr>
            <w:tcW w:w="1670" w:type="dxa"/>
            <w:gridSpan w:val="2"/>
            <w:vAlign w:val="center"/>
          </w:tcPr>
          <w:p w:rsidR="00E350A9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1" w:type="dxa"/>
            <w:gridSpan w:val="2"/>
            <w:vAlign w:val="center"/>
          </w:tcPr>
          <w:p w:rsidR="00E350A9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81C6C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881C6C" w:rsidRPr="00B17C17" w:rsidRDefault="00881C6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881C6C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Лепка</w:t>
            </w:r>
          </w:p>
        </w:tc>
        <w:tc>
          <w:tcPr>
            <w:tcW w:w="7004" w:type="dxa"/>
            <w:gridSpan w:val="7"/>
            <w:shd w:val="clear" w:color="auto" w:fill="FFFF99"/>
            <w:vAlign w:val="center"/>
          </w:tcPr>
          <w:p w:rsidR="00881C6C" w:rsidRPr="00B17C17" w:rsidRDefault="00881C6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</w:tc>
        <w:tc>
          <w:tcPr>
            <w:tcW w:w="1670" w:type="dxa"/>
            <w:gridSpan w:val="2"/>
            <w:vAlign w:val="center"/>
          </w:tcPr>
          <w:p w:rsidR="00881C6C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1" w:type="dxa"/>
            <w:gridSpan w:val="2"/>
            <w:vAlign w:val="center"/>
          </w:tcPr>
          <w:p w:rsidR="00881C6C" w:rsidRPr="00B17C17" w:rsidRDefault="00EB6E31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470A0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5470A0" w:rsidRPr="00B17C17" w:rsidRDefault="005470A0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5470A0" w:rsidRPr="00B17C17" w:rsidRDefault="005470A0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Аппликация</w:t>
            </w:r>
          </w:p>
        </w:tc>
        <w:tc>
          <w:tcPr>
            <w:tcW w:w="10425" w:type="dxa"/>
            <w:gridSpan w:val="11"/>
            <w:shd w:val="clear" w:color="auto" w:fill="DAEEF3" w:themeFill="accent5" w:themeFillTint="33"/>
            <w:vAlign w:val="center"/>
          </w:tcPr>
          <w:p w:rsidR="005470A0" w:rsidRPr="00B17C17" w:rsidRDefault="005470A0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</w:tc>
      </w:tr>
      <w:tr w:rsidR="002B6984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2B6984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2B6984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Конструирование</w:t>
            </w:r>
          </w:p>
        </w:tc>
        <w:tc>
          <w:tcPr>
            <w:tcW w:w="10425" w:type="dxa"/>
            <w:gridSpan w:val="11"/>
            <w:shd w:val="clear" w:color="auto" w:fill="DAEEF3" w:themeFill="accent5" w:themeFillTint="33"/>
            <w:vAlign w:val="center"/>
          </w:tcPr>
          <w:p w:rsidR="002B6984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  <w:p w:rsidR="002B6984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 же реализуется в процессе</w:t>
            </w:r>
          </w:p>
          <w:p w:rsidR="002B6984" w:rsidRPr="00B17C17" w:rsidRDefault="002B6984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совместной и самостоятельной деятельности, в режимных моментах</w:t>
            </w:r>
          </w:p>
        </w:tc>
      </w:tr>
      <w:tr w:rsidR="00881C6C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881C6C" w:rsidRPr="00B17C17" w:rsidRDefault="00881C6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881C6C" w:rsidRPr="00B17C17" w:rsidRDefault="00881C6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Музыкальная деятельность</w:t>
            </w:r>
          </w:p>
        </w:tc>
        <w:tc>
          <w:tcPr>
            <w:tcW w:w="1624" w:type="dxa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5" w:type="dxa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4" w:type="dxa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0" w:type="dxa"/>
            <w:gridSpan w:val="2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0" w:type="dxa"/>
            <w:gridSpan w:val="2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1" w:type="dxa"/>
            <w:gridSpan w:val="2"/>
            <w:vAlign w:val="center"/>
          </w:tcPr>
          <w:p w:rsidR="00881C6C" w:rsidRPr="00B17C17" w:rsidRDefault="005D669C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D0309" w:rsidRPr="00B17C17" w:rsidTr="003734E5">
        <w:trPr>
          <w:gridAfter w:val="1"/>
          <w:wAfter w:w="15" w:type="dxa"/>
          <w:trHeight w:val="578"/>
        </w:trPr>
        <w:tc>
          <w:tcPr>
            <w:tcW w:w="2036" w:type="dxa"/>
            <w:vMerge w:val="restart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Социально – коммуникативное развитие</w:t>
            </w:r>
          </w:p>
        </w:tc>
        <w:tc>
          <w:tcPr>
            <w:tcW w:w="3667" w:type="dxa"/>
            <w:vMerge w:val="restart"/>
            <w:vAlign w:val="center"/>
          </w:tcPr>
          <w:p w:rsidR="004D0309" w:rsidRPr="00B17C17" w:rsidRDefault="004D0309" w:rsidP="00477D1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0"/>
              </w:rPr>
              <w:t>предметного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и социального мира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D0309">
              <w:rPr>
                <w:rFonts w:ascii="Times New Roman" w:hAnsi="Times New Roman" w:cs="Times New Roman"/>
                <w:sz w:val="20"/>
              </w:rPr>
              <w:t>духовно-нравственных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ценностей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российского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народа,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исторических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и</w:t>
            </w:r>
            <w:r w:rsidRPr="004D030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национально-культурных</w:t>
            </w:r>
            <w:r w:rsidRPr="004D030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D0309">
              <w:rPr>
                <w:rFonts w:ascii="Times New Roman" w:hAnsi="Times New Roman" w:cs="Times New Roman"/>
                <w:sz w:val="20"/>
              </w:rPr>
              <w:t>традиций</w:t>
            </w:r>
          </w:p>
        </w:tc>
        <w:tc>
          <w:tcPr>
            <w:tcW w:w="4020" w:type="dxa"/>
            <w:gridSpan w:val="4"/>
            <w:vMerge w:val="restart"/>
            <w:shd w:val="clear" w:color="auto" w:fill="CCFF99"/>
            <w:vAlign w:val="center"/>
          </w:tcPr>
          <w:p w:rsidR="004D0309" w:rsidRPr="00B17C17" w:rsidRDefault="004D0309" w:rsidP="002B6984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1 образовательная ситуация в 2 недели</w:t>
            </w:r>
          </w:p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 же реализуется в процессе</w:t>
            </w:r>
          </w:p>
          <w:p w:rsidR="004D0309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совместной и самостоятельной деятельности, в режимных моментах</w:t>
            </w:r>
          </w:p>
          <w:p w:rsidR="005245DE" w:rsidRPr="00B17C17" w:rsidRDefault="005245D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1" w:type="dxa"/>
            <w:gridSpan w:val="2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1" w:type="dxa"/>
            <w:gridSpan w:val="2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2" w:type="dxa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D0309" w:rsidRPr="00B17C17" w:rsidTr="004D0309">
        <w:trPr>
          <w:gridAfter w:val="1"/>
          <w:wAfter w:w="15" w:type="dxa"/>
          <w:trHeight w:val="577"/>
        </w:trPr>
        <w:tc>
          <w:tcPr>
            <w:tcW w:w="2036" w:type="dxa"/>
            <w:vMerge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Merge/>
            <w:vAlign w:val="center"/>
          </w:tcPr>
          <w:p w:rsidR="004D0309" w:rsidRPr="00B17C17" w:rsidRDefault="004D0309" w:rsidP="00477D1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0" w:type="dxa"/>
            <w:gridSpan w:val="4"/>
            <w:vMerge/>
            <w:shd w:val="clear" w:color="auto" w:fill="CCFF99"/>
            <w:vAlign w:val="center"/>
          </w:tcPr>
          <w:p w:rsidR="004D0309" w:rsidRPr="00B17C17" w:rsidRDefault="004D0309" w:rsidP="002B6984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5" w:type="dxa"/>
            <w:gridSpan w:val="7"/>
            <w:shd w:val="clear" w:color="auto" w:fill="CCFF99"/>
            <w:vAlign w:val="center"/>
          </w:tcPr>
          <w:p w:rsidR="004D0309" w:rsidRDefault="004D0309" w:rsidP="004D030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также реализуется в процессе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совместной и самостоятельной деятельности, </w:t>
            </w:r>
          </w:p>
          <w:p w:rsidR="004D0309" w:rsidRDefault="004D0309" w:rsidP="004D030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в режимных моментах</w:t>
            </w:r>
          </w:p>
        </w:tc>
      </w:tr>
      <w:tr w:rsidR="004D0309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Освоение безопасного поведения</w:t>
            </w:r>
          </w:p>
        </w:tc>
        <w:tc>
          <w:tcPr>
            <w:tcW w:w="10425" w:type="dxa"/>
            <w:gridSpan w:val="11"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 же реализуется в процессе</w:t>
            </w:r>
          </w:p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совместной и самостоятельной деятельности, в режимных моментах</w:t>
            </w:r>
          </w:p>
        </w:tc>
      </w:tr>
      <w:tr w:rsidR="004D0309" w:rsidRPr="00B17C17" w:rsidTr="00D72E36">
        <w:trPr>
          <w:gridAfter w:val="1"/>
          <w:wAfter w:w="15" w:type="dxa"/>
        </w:trPr>
        <w:tc>
          <w:tcPr>
            <w:tcW w:w="2036" w:type="dxa"/>
            <w:vMerge/>
            <w:vAlign w:val="center"/>
          </w:tcPr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4D0309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Самообслуживание, самостоятельность, трудовое воспитание</w:t>
            </w:r>
          </w:p>
          <w:p w:rsidR="004D0309" w:rsidRPr="00B17C17" w:rsidRDefault="004D0309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25" w:type="dxa"/>
            <w:gridSpan w:val="11"/>
            <w:vAlign w:val="center"/>
          </w:tcPr>
          <w:p w:rsidR="004D0309" w:rsidRPr="00B17C17" w:rsidRDefault="004D0309" w:rsidP="005F598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Интегрируется со всеми образовательными областями, а так же реализуется в процессе</w:t>
            </w:r>
          </w:p>
          <w:p w:rsidR="004D0309" w:rsidRPr="00B17C17" w:rsidRDefault="004D0309" w:rsidP="005F598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совместной и самостоятельной деятельности, в режимных моментах</w:t>
            </w:r>
          </w:p>
        </w:tc>
      </w:tr>
      <w:tr w:rsidR="005F5980" w:rsidRPr="00B17C17" w:rsidTr="00D72E36">
        <w:trPr>
          <w:gridAfter w:val="1"/>
          <w:wAfter w:w="15" w:type="dxa"/>
        </w:trPr>
        <w:tc>
          <w:tcPr>
            <w:tcW w:w="2036" w:type="dxa"/>
            <w:vAlign w:val="center"/>
          </w:tcPr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Количество НОД</w:t>
            </w:r>
          </w:p>
          <w:p w:rsidR="005F5980" w:rsidRPr="00B17C17" w:rsidRDefault="005F5980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(</w:t>
            </w:r>
            <w:r w:rsidR="00BF143E">
              <w:rPr>
                <w:rFonts w:ascii="Times New Roman" w:hAnsi="Times New Roman" w:cs="Times New Roman"/>
                <w:sz w:val="20"/>
              </w:rPr>
              <w:t>день/</w:t>
            </w:r>
            <w:r w:rsidRPr="00B17C17">
              <w:rPr>
                <w:rFonts w:ascii="Times New Roman" w:hAnsi="Times New Roman" w:cs="Times New Roman"/>
                <w:sz w:val="20"/>
              </w:rPr>
              <w:t>неделя/год)</w:t>
            </w:r>
          </w:p>
        </w:tc>
        <w:tc>
          <w:tcPr>
            <w:tcW w:w="3667" w:type="dxa"/>
            <w:vAlign w:val="center"/>
          </w:tcPr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5F5980" w:rsidRPr="00B17C17" w:rsidRDefault="00BF143E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1-2/</w:t>
            </w:r>
            <w:r w:rsidR="005F5980" w:rsidRPr="00B17C17">
              <w:rPr>
                <w:rFonts w:ascii="Times New Roman" w:hAnsi="Times New Roman" w:cs="Times New Roman"/>
                <w:sz w:val="20"/>
              </w:rPr>
              <w:t>9/324</w:t>
            </w:r>
          </w:p>
        </w:tc>
        <w:tc>
          <w:tcPr>
            <w:tcW w:w="1185" w:type="dxa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10/</w:t>
            </w:r>
            <w:r w:rsidR="00DC6933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204" w:type="dxa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10</w:t>
            </w:r>
            <w:r w:rsidR="00DC6933">
              <w:rPr>
                <w:rFonts w:ascii="Times New Roman" w:hAnsi="Times New Roman" w:cs="Times New Roman"/>
                <w:sz w:val="20"/>
              </w:rPr>
              <w:t>/400</w:t>
            </w:r>
          </w:p>
        </w:tc>
        <w:tc>
          <w:tcPr>
            <w:tcW w:w="1220" w:type="dxa"/>
            <w:gridSpan w:val="2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13</w:t>
            </w:r>
            <w:r w:rsidR="00DC6933">
              <w:rPr>
                <w:rFonts w:ascii="Times New Roman" w:hAnsi="Times New Roman" w:cs="Times New Roman"/>
                <w:sz w:val="20"/>
              </w:rPr>
              <w:t>/468</w:t>
            </w:r>
          </w:p>
        </w:tc>
        <w:tc>
          <w:tcPr>
            <w:tcW w:w="1771" w:type="dxa"/>
            <w:gridSpan w:val="2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13</w:t>
            </w:r>
            <w:r w:rsidR="00DC6933">
              <w:rPr>
                <w:rFonts w:ascii="Times New Roman" w:hAnsi="Times New Roman" w:cs="Times New Roman"/>
                <w:sz w:val="20"/>
              </w:rPr>
              <w:t>/468</w:t>
            </w:r>
          </w:p>
        </w:tc>
        <w:tc>
          <w:tcPr>
            <w:tcW w:w="1670" w:type="dxa"/>
            <w:gridSpan w:val="2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15</w:t>
            </w:r>
            <w:r w:rsidR="004127CC">
              <w:rPr>
                <w:rFonts w:ascii="Times New Roman" w:hAnsi="Times New Roman" w:cs="Times New Roman"/>
                <w:sz w:val="20"/>
              </w:rPr>
              <w:t>/540</w:t>
            </w:r>
          </w:p>
        </w:tc>
        <w:tc>
          <w:tcPr>
            <w:tcW w:w="1751" w:type="dxa"/>
            <w:gridSpan w:val="2"/>
            <w:vAlign w:val="center"/>
          </w:tcPr>
          <w:p w:rsidR="005F5980" w:rsidRPr="00B17C17" w:rsidRDefault="00BF143E" w:rsidP="002F6CA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3/</w:t>
            </w:r>
            <w:r w:rsidR="001322AF" w:rsidRPr="00B17C17">
              <w:rPr>
                <w:rFonts w:ascii="Times New Roman" w:hAnsi="Times New Roman" w:cs="Times New Roman"/>
                <w:sz w:val="20"/>
              </w:rPr>
              <w:t>15</w:t>
            </w:r>
            <w:r w:rsidR="004127CC">
              <w:rPr>
                <w:rFonts w:ascii="Times New Roman" w:hAnsi="Times New Roman" w:cs="Times New Roman"/>
                <w:sz w:val="20"/>
              </w:rPr>
              <w:t>/540</w:t>
            </w:r>
          </w:p>
        </w:tc>
      </w:tr>
      <w:tr w:rsidR="005F5980" w:rsidRPr="00B17C17" w:rsidTr="00D72E36">
        <w:trPr>
          <w:gridAfter w:val="1"/>
          <w:wAfter w:w="15" w:type="dxa"/>
        </w:trPr>
        <w:tc>
          <w:tcPr>
            <w:tcW w:w="2036" w:type="dxa"/>
            <w:vAlign w:val="center"/>
          </w:tcPr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Количество часов</w:t>
            </w:r>
          </w:p>
          <w:p w:rsidR="00DC6933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(</w:t>
            </w:r>
            <w:r w:rsidR="00DC6933">
              <w:rPr>
                <w:rFonts w:ascii="Times New Roman" w:hAnsi="Times New Roman" w:cs="Times New Roman"/>
                <w:sz w:val="20"/>
              </w:rPr>
              <w:t>день,</w:t>
            </w:r>
          </w:p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неделя</w:t>
            </w:r>
          </w:p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/год)</w:t>
            </w:r>
          </w:p>
        </w:tc>
        <w:tc>
          <w:tcPr>
            <w:tcW w:w="3667" w:type="dxa"/>
            <w:vAlign w:val="center"/>
          </w:tcPr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DC6933" w:rsidRDefault="00DC6933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20м./</w:t>
            </w:r>
          </w:p>
          <w:p w:rsidR="00B17C17" w:rsidRDefault="00B17C17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 30 м</w:t>
            </w:r>
            <w:r w:rsidR="005F5980"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5F5980" w:rsidP="00AC60B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17C17">
              <w:rPr>
                <w:rFonts w:ascii="Times New Roman" w:hAnsi="Times New Roman" w:cs="Times New Roman"/>
                <w:sz w:val="20"/>
              </w:rPr>
              <w:t>54 часа</w:t>
            </w:r>
          </w:p>
        </w:tc>
        <w:tc>
          <w:tcPr>
            <w:tcW w:w="1185" w:type="dxa"/>
            <w:vAlign w:val="center"/>
          </w:tcPr>
          <w:p w:rsidR="00DC6933" w:rsidRDefault="00DC6933" w:rsidP="00B17C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30м./</w:t>
            </w:r>
          </w:p>
          <w:p w:rsidR="00B17C17" w:rsidRDefault="00B17C17" w:rsidP="00B17C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2ч. 30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DC6933" w:rsidP="00B17C1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  <w:r w:rsidR="00B17C17"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1204" w:type="dxa"/>
            <w:vAlign w:val="center"/>
          </w:tcPr>
          <w:p w:rsidR="00DC6933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1ч./</w:t>
            </w:r>
          </w:p>
          <w:p w:rsidR="00DC6933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3ч. 30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20" w:type="dxa"/>
            <w:gridSpan w:val="2"/>
            <w:vAlign w:val="center"/>
          </w:tcPr>
          <w:p w:rsidR="004127CC" w:rsidRDefault="004127CC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1ч.15м./</w:t>
            </w:r>
          </w:p>
          <w:p w:rsidR="00DC6933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5ч. 40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1771" w:type="dxa"/>
            <w:gridSpan w:val="2"/>
            <w:vAlign w:val="center"/>
          </w:tcPr>
          <w:p w:rsidR="004127CC" w:rsidRDefault="004127CC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1ч.15м./</w:t>
            </w:r>
          </w:p>
          <w:p w:rsidR="00DC6933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5ч. 40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DC6933" w:rsidP="00DC69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1670" w:type="dxa"/>
            <w:gridSpan w:val="2"/>
            <w:vAlign w:val="center"/>
          </w:tcPr>
          <w:p w:rsidR="004127CC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1ч.30м./</w:t>
            </w:r>
          </w:p>
          <w:p w:rsidR="004127CC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7ч. 50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  <w:tc>
          <w:tcPr>
            <w:tcW w:w="1751" w:type="dxa"/>
            <w:gridSpan w:val="2"/>
            <w:vAlign w:val="center"/>
          </w:tcPr>
          <w:p w:rsidR="004127CC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1ч.30м./</w:t>
            </w:r>
          </w:p>
          <w:p w:rsidR="004127CC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7ч. 50 м</w:t>
            </w:r>
            <w:r w:rsidRPr="00B17C17">
              <w:rPr>
                <w:rFonts w:ascii="Times New Roman" w:hAnsi="Times New Roman" w:cs="Times New Roman"/>
                <w:sz w:val="20"/>
              </w:rPr>
              <w:t>/</w:t>
            </w:r>
          </w:p>
          <w:p w:rsidR="005F5980" w:rsidRPr="00B17C17" w:rsidRDefault="004127CC" w:rsidP="004127C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  <w:r w:rsidRPr="00B17C17">
              <w:rPr>
                <w:rFonts w:ascii="Times New Roman" w:hAnsi="Times New Roman" w:cs="Times New Roman"/>
                <w:sz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</w:p>
        </w:tc>
      </w:tr>
    </w:tbl>
    <w:p w:rsidR="00935331" w:rsidRDefault="00935331">
      <w:pPr>
        <w:pStyle w:val="a3"/>
        <w:jc w:val="center"/>
        <w:rPr>
          <w:rFonts w:ascii="Times New Roman" w:hAnsi="Times New Roman" w:cs="Times New Roman"/>
        </w:rPr>
      </w:pPr>
    </w:p>
    <w:p w:rsidR="0004425C" w:rsidRPr="00935331" w:rsidRDefault="0004425C" w:rsidP="000442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 заместитель заведующего по воспитательной и методической работе _______________ Н.И.Титаренко</w:t>
      </w:r>
    </w:p>
    <w:sectPr w:rsidR="0004425C" w:rsidRPr="00935331" w:rsidSect="00D72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5331"/>
    <w:rsid w:val="0004425C"/>
    <w:rsid w:val="00076C9A"/>
    <w:rsid w:val="000807A8"/>
    <w:rsid w:val="000B3A03"/>
    <w:rsid w:val="001322AF"/>
    <w:rsid w:val="0021375D"/>
    <w:rsid w:val="002704D6"/>
    <w:rsid w:val="00290A57"/>
    <w:rsid w:val="002B6984"/>
    <w:rsid w:val="002F6CA7"/>
    <w:rsid w:val="0033586B"/>
    <w:rsid w:val="003F787D"/>
    <w:rsid w:val="004127CC"/>
    <w:rsid w:val="00432788"/>
    <w:rsid w:val="00477D16"/>
    <w:rsid w:val="004959DD"/>
    <w:rsid w:val="004D0309"/>
    <w:rsid w:val="004F6B4F"/>
    <w:rsid w:val="005245DE"/>
    <w:rsid w:val="005470A0"/>
    <w:rsid w:val="0055647E"/>
    <w:rsid w:val="00575073"/>
    <w:rsid w:val="00592DF5"/>
    <w:rsid w:val="005D669C"/>
    <w:rsid w:val="005E4744"/>
    <w:rsid w:val="005F5980"/>
    <w:rsid w:val="00651F1F"/>
    <w:rsid w:val="006826B7"/>
    <w:rsid w:val="006B4938"/>
    <w:rsid w:val="00700181"/>
    <w:rsid w:val="00742378"/>
    <w:rsid w:val="00881C6C"/>
    <w:rsid w:val="008D108D"/>
    <w:rsid w:val="008D68D6"/>
    <w:rsid w:val="00935331"/>
    <w:rsid w:val="00945900"/>
    <w:rsid w:val="00982665"/>
    <w:rsid w:val="009C1730"/>
    <w:rsid w:val="00B17C17"/>
    <w:rsid w:val="00BA0BDD"/>
    <w:rsid w:val="00BB6A84"/>
    <w:rsid w:val="00BF143E"/>
    <w:rsid w:val="00C223E4"/>
    <w:rsid w:val="00C22B86"/>
    <w:rsid w:val="00D72E36"/>
    <w:rsid w:val="00DC6933"/>
    <w:rsid w:val="00DF49CB"/>
    <w:rsid w:val="00E350A9"/>
    <w:rsid w:val="00EB6E31"/>
    <w:rsid w:val="00EE27A1"/>
    <w:rsid w:val="00EF7EA8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B53"/>
  <w15:docId w15:val="{6F6C5FC1-DFC3-4C06-8910-F07E2F46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31"/>
    <w:pPr>
      <w:spacing w:after="0" w:line="240" w:lineRule="auto"/>
    </w:pPr>
  </w:style>
  <w:style w:type="table" w:styleId="a4">
    <w:name w:val="Table Grid"/>
    <w:basedOn w:val="a1"/>
    <w:uiPriority w:val="59"/>
    <w:rsid w:val="0093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2023-10-16T12:43:00Z</cp:lastPrinted>
  <dcterms:created xsi:type="dcterms:W3CDTF">2019-07-17T08:46:00Z</dcterms:created>
  <dcterms:modified xsi:type="dcterms:W3CDTF">2023-10-16T12:49:00Z</dcterms:modified>
</cp:coreProperties>
</file>