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0DA" w:rsidRDefault="00C430DA" w:rsidP="001950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430DA" w:rsidRDefault="00C430DA" w:rsidP="001950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20A4" w:rsidRDefault="000A20A4" w:rsidP="000A20A4">
      <w:pPr>
        <w:pStyle w:val="a3"/>
        <w:jc w:val="center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муниципаль</w:t>
      </w:r>
      <w:r>
        <w:rPr>
          <w:rFonts w:ascii="Times New Roman" w:hAnsi="Times New Roman"/>
          <w:sz w:val="28"/>
          <w:szCs w:val="28"/>
          <w:lang w:eastAsia="ru-RU" w:bidi="ru-RU"/>
        </w:rPr>
        <w:softHyphen/>
        <w:t>ное бюджетное дошкольное образовательное учреждение</w:t>
      </w:r>
    </w:p>
    <w:p w:rsidR="000A20A4" w:rsidRDefault="000A20A4" w:rsidP="000A20A4">
      <w:pPr>
        <w:pStyle w:val="a3"/>
        <w:jc w:val="center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 xml:space="preserve">города Ростова-на-Дону  </w:t>
      </w:r>
    </w:p>
    <w:p w:rsidR="000A20A4" w:rsidRDefault="000A20A4" w:rsidP="000A20A4">
      <w:pPr>
        <w:pStyle w:val="a3"/>
        <w:jc w:val="center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«Детский сад №137»</w:t>
      </w:r>
    </w:p>
    <w:p w:rsidR="000A20A4" w:rsidRDefault="000A20A4" w:rsidP="000A20A4">
      <w:pPr>
        <w:pStyle w:val="a3"/>
        <w:jc w:val="center"/>
        <w:rPr>
          <w:rFonts w:ascii="Times New Roman" w:hAnsi="Times New Roman"/>
          <w:sz w:val="28"/>
          <w:szCs w:val="28"/>
          <w:lang w:eastAsia="ru-RU" w:bidi="ru-RU"/>
        </w:rPr>
      </w:pPr>
    </w:p>
    <w:p w:rsidR="000A20A4" w:rsidRDefault="000A20A4" w:rsidP="000A20A4">
      <w:pPr>
        <w:jc w:val="center"/>
        <w:rPr>
          <w:lang w:eastAsia="en-US"/>
        </w:rPr>
      </w:pPr>
    </w:p>
    <w:tbl>
      <w:tblPr>
        <w:tblW w:w="10422" w:type="dxa"/>
        <w:tblInd w:w="49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4218"/>
      </w:tblGrid>
      <w:tr w:rsidR="00334CA9" w:rsidRPr="00334CA9" w:rsidTr="00334CA9">
        <w:tc>
          <w:tcPr>
            <w:tcW w:w="6204" w:type="dxa"/>
            <w:hideMark/>
          </w:tcPr>
          <w:p w:rsidR="00334CA9" w:rsidRPr="00334CA9" w:rsidRDefault="00334CA9" w:rsidP="00334CA9">
            <w:pPr>
              <w:autoSpaceDN w:val="0"/>
              <w:spacing w:line="254" w:lineRule="auto"/>
              <w:rPr>
                <w:rFonts w:eastAsia="Calibri"/>
                <w:sz w:val="26"/>
                <w:szCs w:val="26"/>
                <w:lang w:eastAsia="zh-CN" w:bidi="hi-IN"/>
              </w:rPr>
            </w:pPr>
            <w:r w:rsidRPr="00334CA9">
              <w:rPr>
                <w:rFonts w:eastAsia="Calibri"/>
                <w:sz w:val="26"/>
                <w:szCs w:val="26"/>
                <w:lang w:eastAsia="en-US" w:bidi="hi-IN"/>
              </w:rPr>
              <w:t>ПРИНЯТО</w:t>
            </w:r>
          </w:p>
          <w:p w:rsidR="00334CA9" w:rsidRPr="00334CA9" w:rsidRDefault="00334CA9" w:rsidP="00334CA9">
            <w:pPr>
              <w:autoSpaceDN w:val="0"/>
              <w:spacing w:line="254" w:lineRule="auto"/>
              <w:rPr>
                <w:rFonts w:eastAsia="Calibri"/>
                <w:sz w:val="26"/>
                <w:szCs w:val="26"/>
                <w:lang w:eastAsia="en-US" w:bidi="hi-IN"/>
              </w:rPr>
            </w:pPr>
            <w:r w:rsidRPr="00334CA9">
              <w:rPr>
                <w:rFonts w:eastAsia="Calibri"/>
                <w:sz w:val="26"/>
                <w:szCs w:val="26"/>
                <w:lang w:eastAsia="en-US" w:bidi="hi-IN"/>
              </w:rPr>
              <w:t>на педагогическом совете</w:t>
            </w:r>
          </w:p>
          <w:p w:rsidR="00334CA9" w:rsidRPr="00334CA9" w:rsidRDefault="00680C2D" w:rsidP="00334CA9">
            <w:pPr>
              <w:autoSpaceDN w:val="0"/>
              <w:spacing w:line="254" w:lineRule="auto"/>
              <w:rPr>
                <w:rFonts w:eastAsia="Calibri"/>
                <w:sz w:val="26"/>
                <w:szCs w:val="26"/>
                <w:lang w:eastAsia="en-US" w:bidi="hi-IN"/>
              </w:rPr>
            </w:pPr>
            <w:r>
              <w:rPr>
                <w:rFonts w:eastAsia="Calibri"/>
                <w:sz w:val="26"/>
                <w:szCs w:val="26"/>
                <w:lang w:eastAsia="en-US" w:bidi="hi-IN"/>
              </w:rPr>
              <w:t>29 .08.2023</w:t>
            </w:r>
            <w:r w:rsidR="00334CA9" w:rsidRPr="00334CA9">
              <w:rPr>
                <w:rFonts w:eastAsia="Calibri"/>
                <w:sz w:val="26"/>
                <w:szCs w:val="26"/>
                <w:lang w:eastAsia="en-US" w:bidi="hi-IN"/>
              </w:rPr>
              <w:t xml:space="preserve"> г.</w:t>
            </w:r>
          </w:p>
          <w:p w:rsidR="00334CA9" w:rsidRPr="00334CA9" w:rsidRDefault="00334CA9" w:rsidP="00334CA9">
            <w:pPr>
              <w:autoSpaceDN w:val="0"/>
              <w:spacing w:line="254" w:lineRule="auto"/>
              <w:rPr>
                <w:rFonts w:eastAsia="Calibri"/>
                <w:b/>
                <w:i/>
                <w:sz w:val="26"/>
                <w:szCs w:val="26"/>
                <w:lang w:eastAsia="en-US" w:bidi="hi-IN"/>
              </w:rPr>
            </w:pPr>
            <w:r w:rsidRPr="00334CA9">
              <w:rPr>
                <w:rFonts w:eastAsia="Calibri"/>
                <w:sz w:val="26"/>
                <w:szCs w:val="26"/>
                <w:lang w:eastAsia="en-US" w:bidi="hi-IN"/>
              </w:rPr>
              <w:t>протокол № 1</w:t>
            </w:r>
          </w:p>
        </w:tc>
        <w:tc>
          <w:tcPr>
            <w:tcW w:w="4218" w:type="dxa"/>
            <w:hideMark/>
          </w:tcPr>
          <w:p w:rsidR="00334CA9" w:rsidRPr="00334CA9" w:rsidRDefault="00334CA9" w:rsidP="00334CA9">
            <w:pPr>
              <w:autoSpaceDN w:val="0"/>
              <w:spacing w:line="254" w:lineRule="auto"/>
              <w:rPr>
                <w:rFonts w:eastAsia="Calibri"/>
                <w:sz w:val="26"/>
                <w:szCs w:val="26"/>
                <w:lang w:eastAsia="en-US" w:bidi="hi-IN"/>
              </w:rPr>
            </w:pPr>
            <w:r w:rsidRPr="00334CA9">
              <w:rPr>
                <w:rFonts w:eastAsia="Calibri"/>
                <w:sz w:val="26"/>
                <w:szCs w:val="26"/>
                <w:lang w:eastAsia="en-US" w:bidi="hi-IN"/>
              </w:rPr>
              <w:t>УТВЕРЖДАЮ</w:t>
            </w:r>
          </w:p>
          <w:p w:rsidR="00334CA9" w:rsidRPr="00334CA9" w:rsidRDefault="00334CA9" w:rsidP="00334CA9">
            <w:pPr>
              <w:autoSpaceDN w:val="0"/>
              <w:spacing w:line="254" w:lineRule="auto"/>
              <w:rPr>
                <w:rFonts w:eastAsia="Calibri"/>
                <w:sz w:val="26"/>
                <w:szCs w:val="26"/>
                <w:lang w:eastAsia="en-US" w:bidi="hi-IN"/>
              </w:rPr>
            </w:pPr>
            <w:r w:rsidRPr="00334CA9">
              <w:rPr>
                <w:rFonts w:eastAsia="Calibri"/>
                <w:sz w:val="26"/>
                <w:szCs w:val="26"/>
                <w:lang w:eastAsia="en-US" w:bidi="hi-IN"/>
              </w:rPr>
              <w:t>Заведующий МБДОУ № 137</w:t>
            </w:r>
          </w:p>
          <w:p w:rsidR="00334CA9" w:rsidRPr="00334CA9" w:rsidRDefault="00334CA9" w:rsidP="00334CA9">
            <w:pPr>
              <w:autoSpaceDN w:val="0"/>
              <w:spacing w:line="254" w:lineRule="auto"/>
              <w:rPr>
                <w:rFonts w:eastAsia="Calibri"/>
                <w:sz w:val="26"/>
                <w:szCs w:val="26"/>
                <w:lang w:eastAsia="en-US" w:bidi="hi-IN"/>
              </w:rPr>
            </w:pPr>
            <w:r w:rsidRPr="00334CA9">
              <w:rPr>
                <w:rFonts w:eastAsia="Calibri"/>
                <w:sz w:val="26"/>
                <w:szCs w:val="26"/>
                <w:lang w:eastAsia="en-US" w:bidi="hi-IN"/>
              </w:rPr>
              <w:t>_____________ Н.Н. Псурцева</w:t>
            </w:r>
          </w:p>
          <w:p w:rsidR="00334CA9" w:rsidRPr="00334CA9" w:rsidRDefault="00680C2D" w:rsidP="00334CA9">
            <w:pPr>
              <w:autoSpaceDN w:val="0"/>
              <w:spacing w:line="254" w:lineRule="auto"/>
              <w:rPr>
                <w:rFonts w:eastAsia="Calibri"/>
                <w:b/>
                <w:i/>
                <w:sz w:val="26"/>
                <w:szCs w:val="26"/>
                <w:lang w:eastAsia="en-US" w:bidi="hi-IN"/>
              </w:rPr>
            </w:pPr>
            <w:r>
              <w:rPr>
                <w:rFonts w:eastAsia="Calibri"/>
                <w:sz w:val="26"/>
                <w:szCs w:val="26"/>
                <w:lang w:eastAsia="en-US" w:bidi="hi-IN"/>
              </w:rPr>
              <w:t>приказ № 83</w:t>
            </w:r>
            <w:bookmarkStart w:id="0" w:name="_GoBack"/>
            <w:bookmarkEnd w:id="0"/>
            <w:r w:rsidR="00334CA9" w:rsidRPr="00334CA9">
              <w:rPr>
                <w:rFonts w:eastAsia="Calibri"/>
                <w:sz w:val="26"/>
                <w:szCs w:val="26"/>
                <w:lang w:eastAsia="en-US" w:bidi="hi-IN"/>
              </w:rPr>
              <w:t xml:space="preserve">  от </w:t>
            </w:r>
            <w:r>
              <w:rPr>
                <w:rFonts w:eastAsia="Calibri"/>
                <w:sz w:val="26"/>
                <w:szCs w:val="26"/>
                <w:lang w:eastAsia="en-US" w:bidi="hi-IN"/>
              </w:rPr>
              <w:t>29.08.2023</w:t>
            </w:r>
            <w:r w:rsidR="00334CA9" w:rsidRPr="00334CA9">
              <w:rPr>
                <w:rFonts w:eastAsia="Calibri"/>
                <w:sz w:val="26"/>
                <w:szCs w:val="26"/>
                <w:lang w:eastAsia="en-US" w:bidi="hi-IN"/>
              </w:rPr>
              <w:t xml:space="preserve"> г.</w:t>
            </w:r>
          </w:p>
        </w:tc>
      </w:tr>
    </w:tbl>
    <w:p w:rsidR="00E565C0" w:rsidRDefault="00E565C0" w:rsidP="00E565C0">
      <w:pPr>
        <w:pStyle w:val="a3"/>
        <w:rPr>
          <w:rFonts w:ascii="Georgia" w:hAnsi="Georgia"/>
          <w:sz w:val="24"/>
          <w:szCs w:val="24"/>
        </w:rPr>
      </w:pPr>
    </w:p>
    <w:p w:rsidR="00E565C0" w:rsidRDefault="00E565C0" w:rsidP="00E565C0">
      <w:pPr>
        <w:pStyle w:val="a3"/>
        <w:rPr>
          <w:rFonts w:ascii="Georgia" w:hAnsi="Georgia"/>
          <w:sz w:val="24"/>
          <w:szCs w:val="24"/>
        </w:rPr>
      </w:pPr>
    </w:p>
    <w:p w:rsidR="001950BB" w:rsidRPr="00C430DA" w:rsidRDefault="001950BB" w:rsidP="001950BB">
      <w:pPr>
        <w:jc w:val="right"/>
        <w:rPr>
          <w:sz w:val="44"/>
          <w:szCs w:val="44"/>
        </w:rPr>
      </w:pPr>
    </w:p>
    <w:p w:rsidR="00AF4250" w:rsidRPr="000A20A4" w:rsidRDefault="001950BB" w:rsidP="001950BB">
      <w:pPr>
        <w:jc w:val="center"/>
        <w:rPr>
          <w:b/>
          <w:sz w:val="28"/>
          <w:szCs w:val="28"/>
        </w:rPr>
      </w:pPr>
      <w:r w:rsidRPr="000A20A4">
        <w:rPr>
          <w:b/>
          <w:sz w:val="28"/>
          <w:szCs w:val="28"/>
        </w:rPr>
        <w:t>П</w:t>
      </w:r>
      <w:r w:rsidR="000A20A4" w:rsidRPr="000A20A4">
        <w:rPr>
          <w:b/>
          <w:sz w:val="28"/>
          <w:szCs w:val="28"/>
        </w:rPr>
        <w:t>ОЛОЖЕНИЕ</w:t>
      </w:r>
    </w:p>
    <w:p w:rsidR="001950BB" w:rsidRDefault="001950BB" w:rsidP="001950BB">
      <w:pPr>
        <w:jc w:val="center"/>
        <w:rPr>
          <w:b/>
          <w:sz w:val="28"/>
          <w:szCs w:val="28"/>
        </w:rPr>
      </w:pPr>
      <w:r w:rsidRPr="000A20A4">
        <w:rPr>
          <w:b/>
          <w:sz w:val="28"/>
          <w:szCs w:val="28"/>
        </w:rPr>
        <w:t xml:space="preserve"> о проведении мониторинга здоровья</w:t>
      </w:r>
    </w:p>
    <w:p w:rsidR="000A20A4" w:rsidRPr="000A20A4" w:rsidRDefault="000A20A4" w:rsidP="001950BB">
      <w:pPr>
        <w:jc w:val="center"/>
        <w:rPr>
          <w:b/>
          <w:sz w:val="28"/>
          <w:szCs w:val="28"/>
        </w:rPr>
      </w:pPr>
    </w:p>
    <w:p w:rsidR="00C430DA" w:rsidRPr="000A20A4" w:rsidRDefault="0013335A" w:rsidP="000A20A4">
      <w:pPr>
        <w:pStyle w:val="a4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 w:rsidRPr="000A20A4">
        <w:rPr>
          <w:b/>
          <w:bCs/>
          <w:sz w:val="28"/>
          <w:szCs w:val="28"/>
        </w:rPr>
        <w:t>Общие положения.</w:t>
      </w:r>
    </w:p>
    <w:p w:rsidR="0013335A" w:rsidRPr="000A20A4" w:rsidRDefault="0013335A" w:rsidP="000A20A4">
      <w:pPr>
        <w:jc w:val="both"/>
        <w:rPr>
          <w:sz w:val="28"/>
          <w:szCs w:val="28"/>
        </w:rPr>
      </w:pPr>
      <w:r w:rsidRPr="000A20A4">
        <w:rPr>
          <w:sz w:val="28"/>
          <w:szCs w:val="28"/>
        </w:rPr>
        <w:t>1.1. Настоящее Положение регламентирует порядок проведения мониторинга в области охраны здоровья воспитанников (далее - Мониторинг) муниципального бюджетного дошкольного образовательного учреждения города Ростова-на-Дону</w:t>
      </w:r>
      <w:r w:rsidR="00AF4250" w:rsidRPr="000A20A4">
        <w:rPr>
          <w:sz w:val="28"/>
          <w:szCs w:val="28"/>
        </w:rPr>
        <w:t xml:space="preserve"> «Детский сад № 137»</w:t>
      </w:r>
      <w:r w:rsidRPr="000A20A4">
        <w:rPr>
          <w:sz w:val="28"/>
          <w:szCs w:val="28"/>
        </w:rPr>
        <w:t xml:space="preserve"> (далее - Учреждение).</w:t>
      </w:r>
    </w:p>
    <w:p w:rsidR="0013335A" w:rsidRPr="000A20A4" w:rsidRDefault="0013335A" w:rsidP="000A20A4">
      <w:pPr>
        <w:jc w:val="both"/>
        <w:rPr>
          <w:sz w:val="28"/>
          <w:szCs w:val="28"/>
        </w:rPr>
      </w:pPr>
      <w:r w:rsidRPr="000A20A4">
        <w:rPr>
          <w:sz w:val="28"/>
          <w:szCs w:val="28"/>
        </w:rPr>
        <w:t>1.2. Положение разработано в соответствии с:</w:t>
      </w:r>
    </w:p>
    <w:p w:rsidR="0013335A" w:rsidRPr="000A20A4" w:rsidRDefault="0013335A" w:rsidP="000A20A4">
      <w:pPr>
        <w:jc w:val="both"/>
        <w:rPr>
          <w:sz w:val="28"/>
          <w:szCs w:val="28"/>
        </w:rPr>
      </w:pPr>
      <w:r w:rsidRPr="000A20A4">
        <w:rPr>
          <w:sz w:val="28"/>
          <w:szCs w:val="28"/>
        </w:rPr>
        <w:t>-  Федеральным Законом от 29.12.2012 года № 273-ФЗ «Об образовании в Российской Федерации»,</w:t>
      </w:r>
    </w:p>
    <w:p w:rsidR="0013335A" w:rsidRPr="000A20A4" w:rsidRDefault="0013335A" w:rsidP="000A20A4">
      <w:pPr>
        <w:jc w:val="both"/>
        <w:rPr>
          <w:sz w:val="28"/>
          <w:szCs w:val="28"/>
        </w:rPr>
      </w:pPr>
      <w:r w:rsidRPr="000A20A4">
        <w:rPr>
          <w:sz w:val="28"/>
          <w:szCs w:val="28"/>
        </w:rPr>
        <w:t xml:space="preserve">- приказом </w:t>
      </w:r>
      <w:proofErr w:type="spellStart"/>
      <w:r w:rsidRPr="000A20A4">
        <w:rPr>
          <w:sz w:val="28"/>
          <w:szCs w:val="28"/>
        </w:rPr>
        <w:t>Минобрнауки</w:t>
      </w:r>
      <w:proofErr w:type="spellEnd"/>
      <w:r w:rsidRPr="000A20A4">
        <w:rPr>
          <w:sz w:val="28"/>
          <w:szCs w:val="28"/>
        </w:rPr>
        <w:t xml:space="preserve"> России от 17.10.2013 года № 1155 «Об утверждении федерального государственного образовательного стандарта дошкольного образования»;</w:t>
      </w:r>
    </w:p>
    <w:p w:rsidR="0013335A" w:rsidRPr="000A20A4" w:rsidRDefault="0013335A" w:rsidP="000A20A4">
      <w:pPr>
        <w:jc w:val="both"/>
        <w:rPr>
          <w:sz w:val="28"/>
          <w:szCs w:val="28"/>
        </w:rPr>
      </w:pPr>
      <w:r w:rsidRPr="000A20A4">
        <w:rPr>
          <w:sz w:val="28"/>
          <w:szCs w:val="28"/>
        </w:rPr>
        <w:t>- приказом Министерства образования и науки РФ от 28.12.2010 года № 2106 «Об утверждении Федеральных требований к образовательным учреждениям в части охраны здоровья обучающихся, воспитанников»,</w:t>
      </w:r>
    </w:p>
    <w:p w:rsidR="0013335A" w:rsidRPr="000A20A4" w:rsidRDefault="0013335A" w:rsidP="000A20A4">
      <w:pPr>
        <w:jc w:val="both"/>
        <w:rPr>
          <w:sz w:val="28"/>
          <w:szCs w:val="28"/>
        </w:rPr>
      </w:pPr>
      <w:r w:rsidRPr="000A20A4">
        <w:rPr>
          <w:sz w:val="28"/>
          <w:szCs w:val="28"/>
        </w:rPr>
        <w:t>- СанПиНом 2.4.1.3049-13 «</w:t>
      </w:r>
      <w:proofErr w:type="spellStart"/>
      <w:r w:rsidRPr="000A20A4">
        <w:rPr>
          <w:sz w:val="28"/>
          <w:szCs w:val="28"/>
        </w:rPr>
        <w:t>Санитарно</w:t>
      </w:r>
      <w:proofErr w:type="spellEnd"/>
      <w:r w:rsidRPr="000A20A4">
        <w:rPr>
          <w:sz w:val="28"/>
          <w:szCs w:val="28"/>
        </w:rPr>
        <w:t xml:space="preserve"> - эпидемиологические требования к устройству, содержанию и организации режима работы в дошкольных организациях»;</w:t>
      </w:r>
    </w:p>
    <w:p w:rsidR="0013335A" w:rsidRPr="000A20A4" w:rsidRDefault="0013335A" w:rsidP="000A20A4">
      <w:pPr>
        <w:jc w:val="both"/>
        <w:rPr>
          <w:sz w:val="28"/>
          <w:szCs w:val="28"/>
        </w:rPr>
      </w:pPr>
      <w:r w:rsidRPr="000A20A4">
        <w:rPr>
          <w:sz w:val="28"/>
          <w:szCs w:val="28"/>
        </w:rPr>
        <w:t xml:space="preserve">- </w:t>
      </w:r>
      <w:r w:rsidRPr="000A20A4">
        <w:rPr>
          <w:bCs/>
          <w:sz w:val="28"/>
          <w:szCs w:val="28"/>
        </w:rPr>
        <w:t xml:space="preserve">примерным Перечнем игрового оборудования для учебно-материального обеспечения дошкольных образовательных учреждений (письмо </w:t>
      </w:r>
      <w:proofErr w:type="spellStart"/>
      <w:r w:rsidRPr="000A20A4">
        <w:rPr>
          <w:bCs/>
          <w:sz w:val="28"/>
          <w:szCs w:val="28"/>
        </w:rPr>
        <w:t>Минобрнауки</w:t>
      </w:r>
      <w:proofErr w:type="spellEnd"/>
      <w:r w:rsidRPr="000A20A4">
        <w:rPr>
          <w:sz w:val="28"/>
          <w:szCs w:val="28"/>
        </w:rPr>
        <w:t xml:space="preserve"> </w:t>
      </w:r>
      <w:r w:rsidRPr="000A20A4">
        <w:rPr>
          <w:bCs/>
          <w:sz w:val="28"/>
          <w:szCs w:val="28"/>
        </w:rPr>
        <w:t>России от 21.11.2011 года № 03877);</w:t>
      </w:r>
    </w:p>
    <w:p w:rsidR="0013335A" w:rsidRPr="000A20A4" w:rsidRDefault="0013335A" w:rsidP="000A20A4">
      <w:pPr>
        <w:jc w:val="both"/>
        <w:rPr>
          <w:sz w:val="28"/>
          <w:szCs w:val="28"/>
        </w:rPr>
      </w:pPr>
      <w:r w:rsidRPr="000A20A4">
        <w:rPr>
          <w:bCs/>
          <w:sz w:val="28"/>
          <w:szCs w:val="28"/>
        </w:rPr>
        <w:t xml:space="preserve">- основной образовательной программой дошкольного образования Учреждения; </w:t>
      </w:r>
    </w:p>
    <w:p w:rsidR="0013335A" w:rsidRPr="000A20A4" w:rsidRDefault="0013335A" w:rsidP="000A20A4">
      <w:pPr>
        <w:jc w:val="both"/>
        <w:rPr>
          <w:sz w:val="28"/>
          <w:szCs w:val="28"/>
        </w:rPr>
      </w:pPr>
      <w:r w:rsidRPr="000A20A4">
        <w:rPr>
          <w:sz w:val="28"/>
          <w:szCs w:val="28"/>
        </w:rPr>
        <w:t>- Уставом Учреждения.</w:t>
      </w:r>
    </w:p>
    <w:p w:rsidR="0013335A" w:rsidRPr="000A20A4" w:rsidRDefault="0013335A" w:rsidP="000A20A4">
      <w:pPr>
        <w:jc w:val="both"/>
        <w:rPr>
          <w:sz w:val="28"/>
          <w:szCs w:val="28"/>
        </w:rPr>
      </w:pPr>
      <w:r w:rsidRPr="000A20A4">
        <w:rPr>
          <w:sz w:val="28"/>
          <w:szCs w:val="28"/>
        </w:rPr>
        <w:t>1.4. Мониторинг предусматривает сбор, системный учет, обработку и анализ информации об организации и результатах в части охраны здоровья воспитанников для эффективного решения задач управления физкультурно-оздоровительной системой Учреждения.</w:t>
      </w:r>
    </w:p>
    <w:p w:rsidR="0013335A" w:rsidRPr="000A20A4" w:rsidRDefault="0013335A" w:rsidP="000A20A4">
      <w:pPr>
        <w:jc w:val="both"/>
        <w:rPr>
          <w:sz w:val="28"/>
          <w:szCs w:val="28"/>
        </w:rPr>
      </w:pPr>
      <w:r w:rsidRPr="000A20A4">
        <w:rPr>
          <w:sz w:val="28"/>
          <w:szCs w:val="28"/>
        </w:rPr>
        <w:t>1.5. В проведении Мониторинга принимают участие заведующий, старший воспитатель, педагоги, медицинский работник, родители.</w:t>
      </w:r>
    </w:p>
    <w:p w:rsidR="00C430DA" w:rsidRPr="000A20A4" w:rsidRDefault="0013335A" w:rsidP="000A20A4">
      <w:pPr>
        <w:jc w:val="both"/>
        <w:rPr>
          <w:sz w:val="28"/>
          <w:szCs w:val="28"/>
        </w:rPr>
      </w:pPr>
      <w:r w:rsidRPr="000A20A4">
        <w:rPr>
          <w:sz w:val="28"/>
          <w:szCs w:val="28"/>
        </w:rPr>
        <w:t>1.6. Настоящее Положение определяет цели, задачи, содержание и организацию проведения Мониторинга в Учреждении.</w:t>
      </w:r>
    </w:p>
    <w:p w:rsidR="00C430DA" w:rsidRPr="000A20A4" w:rsidRDefault="0013335A" w:rsidP="000A20A4">
      <w:pPr>
        <w:pStyle w:val="a4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 w:rsidRPr="000A20A4">
        <w:rPr>
          <w:b/>
          <w:bCs/>
          <w:sz w:val="28"/>
          <w:szCs w:val="28"/>
        </w:rPr>
        <w:t>Цель и задачи Мониторинга</w:t>
      </w:r>
    </w:p>
    <w:p w:rsidR="00C430DA" w:rsidRPr="000A20A4" w:rsidRDefault="0013335A" w:rsidP="000A20A4">
      <w:pPr>
        <w:pStyle w:val="a4"/>
        <w:numPr>
          <w:ilvl w:val="1"/>
          <w:numId w:val="4"/>
        </w:numPr>
        <w:jc w:val="both"/>
        <w:rPr>
          <w:sz w:val="28"/>
          <w:szCs w:val="28"/>
        </w:rPr>
      </w:pPr>
      <w:r w:rsidRPr="000A20A4">
        <w:rPr>
          <w:b/>
          <w:bCs/>
          <w:sz w:val="28"/>
          <w:szCs w:val="28"/>
        </w:rPr>
        <w:t xml:space="preserve">Целью </w:t>
      </w:r>
      <w:r w:rsidRPr="000A20A4">
        <w:rPr>
          <w:sz w:val="28"/>
          <w:szCs w:val="28"/>
        </w:rPr>
        <w:t xml:space="preserve">организации Мониторинга является качественная оценка состояния здоровья воспитанников, </w:t>
      </w:r>
      <w:proofErr w:type="spellStart"/>
      <w:r w:rsidRPr="000A20A4">
        <w:rPr>
          <w:sz w:val="28"/>
          <w:szCs w:val="28"/>
        </w:rPr>
        <w:t>здоровьесберегающих</w:t>
      </w:r>
      <w:proofErr w:type="spellEnd"/>
      <w:r w:rsidRPr="000A20A4">
        <w:rPr>
          <w:sz w:val="28"/>
          <w:szCs w:val="28"/>
        </w:rPr>
        <w:t xml:space="preserve"> условий, созданных для </w:t>
      </w:r>
      <w:r w:rsidRPr="000A20A4">
        <w:rPr>
          <w:sz w:val="28"/>
          <w:szCs w:val="28"/>
        </w:rPr>
        <w:lastRenderedPageBreak/>
        <w:t>воспитанников в Учреждении, оказание эффективной помощи родителям в части укрепления здоровья детей.</w:t>
      </w:r>
    </w:p>
    <w:p w:rsidR="0013335A" w:rsidRPr="000A20A4" w:rsidRDefault="00402A6E" w:rsidP="000A20A4">
      <w:pPr>
        <w:jc w:val="both"/>
        <w:rPr>
          <w:sz w:val="28"/>
          <w:szCs w:val="28"/>
        </w:rPr>
      </w:pPr>
      <w:r w:rsidRPr="000A20A4">
        <w:rPr>
          <w:sz w:val="28"/>
          <w:szCs w:val="28"/>
        </w:rPr>
        <w:t>2.2. З</w:t>
      </w:r>
      <w:r w:rsidR="0013335A" w:rsidRPr="000A20A4">
        <w:rPr>
          <w:sz w:val="28"/>
          <w:szCs w:val="28"/>
        </w:rPr>
        <w:t>адачи:</w:t>
      </w:r>
    </w:p>
    <w:p w:rsidR="0013335A" w:rsidRPr="000A20A4" w:rsidRDefault="0013335A" w:rsidP="000A20A4">
      <w:pPr>
        <w:pStyle w:val="a4"/>
        <w:numPr>
          <w:ilvl w:val="1"/>
          <w:numId w:val="3"/>
        </w:numPr>
        <w:tabs>
          <w:tab w:val="left" w:pos="4500"/>
        </w:tabs>
        <w:jc w:val="both"/>
        <w:rPr>
          <w:sz w:val="28"/>
          <w:szCs w:val="28"/>
        </w:rPr>
      </w:pPr>
      <w:proofErr w:type="gramStart"/>
      <w:r w:rsidRPr="000A20A4">
        <w:rPr>
          <w:sz w:val="28"/>
          <w:szCs w:val="28"/>
        </w:rPr>
        <w:t>сбор</w:t>
      </w:r>
      <w:proofErr w:type="gramEnd"/>
      <w:r w:rsidRPr="000A20A4">
        <w:rPr>
          <w:sz w:val="28"/>
          <w:szCs w:val="28"/>
        </w:rPr>
        <w:t xml:space="preserve">, обработка и анализ информации для определения группы  здоровья ребенка и уровня физической подготовленности </w:t>
      </w:r>
    </w:p>
    <w:p w:rsidR="0013335A" w:rsidRPr="000A20A4" w:rsidRDefault="0013335A" w:rsidP="000A20A4">
      <w:pPr>
        <w:pStyle w:val="a4"/>
        <w:numPr>
          <w:ilvl w:val="1"/>
          <w:numId w:val="3"/>
        </w:numPr>
        <w:tabs>
          <w:tab w:val="left" w:pos="4500"/>
        </w:tabs>
        <w:jc w:val="both"/>
        <w:rPr>
          <w:sz w:val="28"/>
          <w:szCs w:val="28"/>
        </w:rPr>
      </w:pPr>
      <w:proofErr w:type="gramStart"/>
      <w:r w:rsidRPr="000A20A4">
        <w:rPr>
          <w:sz w:val="28"/>
          <w:szCs w:val="28"/>
        </w:rPr>
        <w:t>выявить</w:t>
      </w:r>
      <w:proofErr w:type="gramEnd"/>
      <w:r w:rsidRPr="000A20A4">
        <w:rPr>
          <w:sz w:val="28"/>
          <w:szCs w:val="28"/>
        </w:rPr>
        <w:t xml:space="preserve"> и оценить положительные и отрицательные тенденции  изменения здоровья ребенка;</w:t>
      </w:r>
    </w:p>
    <w:p w:rsidR="0013335A" w:rsidRPr="000A20A4" w:rsidRDefault="0013335A" w:rsidP="000A20A4">
      <w:pPr>
        <w:pStyle w:val="a4"/>
        <w:numPr>
          <w:ilvl w:val="1"/>
          <w:numId w:val="3"/>
        </w:numPr>
        <w:tabs>
          <w:tab w:val="left" w:pos="4500"/>
        </w:tabs>
        <w:jc w:val="both"/>
        <w:rPr>
          <w:sz w:val="28"/>
          <w:szCs w:val="28"/>
        </w:rPr>
      </w:pPr>
      <w:r w:rsidRPr="000A20A4">
        <w:rPr>
          <w:sz w:val="28"/>
          <w:szCs w:val="28"/>
        </w:rPr>
        <w:t xml:space="preserve">разработать рекомендации по созданию условий, стимулирующих </w:t>
      </w:r>
      <w:proofErr w:type="spellStart"/>
      <w:r w:rsidRPr="000A20A4">
        <w:rPr>
          <w:sz w:val="28"/>
          <w:szCs w:val="28"/>
        </w:rPr>
        <w:t>здоровьесбережение</w:t>
      </w:r>
      <w:proofErr w:type="spellEnd"/>
      <w:r w:rsidRPr="000A20A4">
        <w:rPr>
          <w:sz w:val="28"/>
          <w:szCs w:val="28"/>
        </w:rPr>
        <w:t xml:space="preserve"> и физическое развитие воспитанников.</w:t>
      </w:r>
    </w:p>
    <w:p w:rsidR="00C430DA" w:rsidRPr="000A20A4" w:rsidRDefault="0013335A" w:rsidP="000A20A4">
      <w:pPr>
        <w:pStyle w:val="a4"/>
        <w:numPr>
          <w:ilvl w:val="1"/>
          <w:numId w:val="3"/>
        </w:numPr>
        <w:jc w:val="both"/>
        <w:rPr>
          <w:sz w:val="28"/>
          <w:szCs w:val="28"/>
        </w:rPr>
      </w:pPr>
      <w:r w:rsidRPr="000A20A4">
        <w:rPr>
          <w:sz w:val="28"/>
          <w:szCs w:val="28"/>
        </w:rPr>
        <w:t>оценивание результатов принятых мер в соответствии с требованиями законодательства в части охраны здоровья воспитанников.</w:t>
      </w:r>
    </w:p>
    <w:p w:rsidR="00603815" w:rsidRPr="000A20A4" w:rsidRDefault="00603815" w:rsidP="000A20A4">
      <w:pPr>
        <w:spacing w:before="100" w:beforeAutospacing="1" w:after="100" w:afterAutospacing="1"/>
        <w:jc w:val="both"/>
        <w:rPr>
          <w:sz w:val="28"/>
          <w:szCs w:val="28"/>
        </w:rPr>
      </w:pPr>
      <w:r w:rsidRPr="000A20A4">
        <w:rPr>
          <w:b/>
          <w:bCs/>
          <w:sz w:val="28"/>
          <w:szCs w:val="28"/>
        </w:rPr>
        <w:t>3. Организация проведения Мониторинга</w:t>
      </w:r>
    </w:p>
    <w:p w:rsidR="00603815" w:rsidRPr="000A20A4" w:rsidRDefault="00603815" w:rsidP="00603815">
      <w:pPr>
        <w:spacing w:before="100" w:beforeAutospacing="1" w:after="100" w:afterAutospacing="1"/>
      </w:pPr>
      <w:r w:rsidRPr="000A20A4">
        <w:t>3.1.Содержание Мониторинга.</w:t>
      </w:r>
    </w:p>
    <w:tbl>
      <w:tblPr>
        <w:tblW w:w="10773" w:type="dxa"/>
        <w:tblInd w:w="2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2126"/>
        <w:gridCol w:w="1843"/>
        <w:gridCol w:w="1559"/>
        <w:gridCol w:w="2410"/>
      </w:tblGrid>
      <w:tr w:rsidR="00603815" w:rsidRPr="000A20A4" w:rsidTr="00603815">
        <w:trPr>
          <w:trHeight w:val="143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15" w:rsidRPr="000A20A4" w:rsidRDefault="00603815" w:rsidP="006038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20A4">
              <w:rPr>
                <w:sz w:val="20"/>
                <w:szCs w:val="20"/>
              </w:rPr>
              <w:t>Направления мониторинга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15" w:rsidRPr="000A20A4" w:rsidRDefault="00603815" w:rsidP="006038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20A4">
              <w:rPr>
                <w:sz w:val="20"/>
                <w:szCs w:val="20"/>
              </w:rPr>
              <w:t>Основание для проведения исследования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15" w:rsidRPr="000A20A4" w:rsidRDefault="00603815" w:rsidP="006038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20A4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15" w:rsidRPr="000A20A4" w:rsidRDefault="00603815" w:rsidP="006038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20A4"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15" w:rsidRPr="000A20A4" w:rsidRDefault="00603815" w:rsidP="006038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20A4">
              <w:rPr>
                <w:sz w:val="20"/>
                <w:szCs w:val="20"/>
              </w:rPr>
              <w:t>Итоговый документ</w:t>
            </w:r>
          </w:p>
        </w:tc>
      </w:tr>
      <w:tr w:rsidR="00603815" w:rsidRPr="000A20A4" w:rsidTr="00603815">
        <w:trPr>
          <w:trHeight w:val="14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15" w:rsidRPr="000A20A4" w:rsidRDefault="00603815" w:rsidP="00C430D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20A4">
              <w:rPr>
                <w:sz w:val="20"/>
                <w:szCs w:val="20"/>
              </w:rPr>
              <w:t xml:space="preserve">1) Анализ  работы по профилактике гриппа и ОРВИ </w:t>
            </w:r>
            <w:r w:rsidR="00C430DA" w:rsidRPr="000A20A4">
              <w:rPr>
                <w:sz w:val="20"/>
                <w:szCs w:val="20"/>
              </w:rPr>
              <w:t xml:space="preserve">в </w:t>
            </w:r>
            <w:r w:rsidRPr="000A20A4">
              <w:rPr>
                <w:sz w:val="20"/>
                <w:szCs w:val="20"/>
              </w:rPr>
              <w:t>МБДОУ</w:t>
            </w:r>
            <w:r w:rsidR="00C430DA" w:rsidRPr="000A20A4">
              <w:rPr>
                <w:sz w:val="20"/>
                <w:szCs w:val="20"/>
              </w:rPr>
              <w:t xml:space="preserve"> № 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15" w:rsidRPr="000A20A4" w:rsidRDefault="00603815" w:rsidP="0060381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15" w:rsidRPr="000A20A4" w:rsidRDefault="00C430DA" w:rsidP="006038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20A4">
              <w:rPr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15" w:rsidRPr="000A20A4" w:rsidRDefault="00C430DA" w:rsidP="006038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20A4">
              <w:rPr>
                <w:sz w:val="20"/>
                <w:szCs w:val="20"/>
              </w:rPr>
              <w:t>Медсестра и врач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15" w:rsidRPr="000A20A4" w:rsidRDefault="00C430DA" w:rsidP="006038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20A4">
              <w:rPr>
                <w:sz w:val="20"/>
                <w:szCs w:val="20"/>
              </w:rPr>
              <w:t>Отчёт медперсонала</w:t>
            </w:r>
          </w:p>
        </w:tc>
      </w:tr>
      <w:tr w:rsidR="00603815" w:rsidRPr="000A20A4" w:rsidTr="00603815">
        <w:trPr>
          <w:trHeight w:val="7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15" w:rsidRPr="000A20A4" w:rsidRDefault="00603815" w:rsidP="00603815">
            <w:pPr>
              <w:spacing w:before="100" w:beforeAutospacing="1" w:after="100" w:afterAutospacing="1" w:line="78" w:lineRule="atLeast"/>
              <w:rPr>
                <w:sz w:val="20"/>
                <w:szCs w:val="20"/>
              </w:rPr>
            </w:pPr>
            <w:r w:rsidRPr="000A20A4">
              <w:rPr>
                <w:sz w:val="20"/>
                <w:szCs w:val="20"/>
              </w:rPr>
              <w:t>2) Мониторинг обследования предметно-развивающей среды по ОО «Физическое развитие»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15" w:rsidRPr="000A20A4" w:rsidRDefault="00603815" w:rsidP="00603815">
            <w:pPr>
              <w:spacing w:before="100" w:beforeAutospacing="1" w:after="100" w:afterAutospacing="1" w:line="78" w:lineRule="atLeast"/>
              <w:rPr>
                <w:sz w:val="20"/>
                <w:szCs w:val="20"/>
              </w:rPr>
            </w:pPr>
            <w:r w:rsidRPr="000A20A4">
              <w:rPr>
                <w:bCs/>
                <w:sz w:val="20"/>
                <w:szCs w:val="20"/>
              </w:rPr>
              <w:t xml:space="preserve">Примерный перечень игрового оборудования для учебно-материального обеспечения дошкольных образовательных учреждений (письмо «О реализации приказа </w:t>
            </w:r>
            <w:proofErr w:type="spellStart"/>
            <w:r w:rsidRPr="000A20A4">
              <w:rPr>
                <w:bCs/>
                <w:sz w:val="20"/>
                <w:szCs w:val="20"/>
              </w:rPr>
              <w:t>Минобрнауки</w:t>
            </w:r>
            <w:proofErr w:type="spellEnd"/>
            <w:r w:rsidRPr="000A20A4">
              <w:rPr>
                <w:sz w:val="20"/>
                <w:szCs w:val="20"/>
              </w:rPr>
              <w:t xml:space="preserve"> </w:t>
            </w:r>
            <w:r w:rsidRPr="000A20A4">
              <w:rPr>
                <w:bCs/>
                <w:sz w:val="20"/>
                <w:szCs w:val="20"/>
              </w:rPr>
              <w:t xml:space="preserve">России» от 20 июля 2011 г. № 2151)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15" w:rsidRPr="000A20A4" w:rsidRDefault="00603815" w:rsidP="006038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20A4">
              <w:rPr>
                <w:sz w:val="20"/>
                <w:szCs w:val="20"/>
              </w:rPr>
              <w:t>1 раз в год</w:t>
            </w:r>
          </w:p>
          <w:p w:rsidR="00603815" w:rsidRPr="000A20A4" w:rsidRDefault="00603815" w:rsidP="00603815">
            <w:pPr>
              <w:spacing w:before="100" w:beforeAutospacing="1" w:after="100" w:afterAutospacing="1" w:line="78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15" w:rsidRPr="000A20A4" w:rsidRDefault="00603815" w:rsidP="00603815">
            <w:pPr>
              <w:spacing w:before="100" w:beforeAutospacing="1" w:after="100" w:afterAutospacing="1" w:line="78" w:lineRule="atLeast"/>
              <w:rPr>
                <w:sz w:val="20"/>
                <w:szCs w:val="20"/>
              </w:rPr>
            </w:pPr>
            <w:proofErr w:type="spellStart"/>
            <w:r w:rsidRPr="000A20A4">
              <w:rPr>
                <w:sz w:val="20"/>
                <w:szCs w:val="20"/>
              </w:rPr>
              <w:t>Ст</w:t>
            </w:r>
            <w:proofErr w:type="spellEnd"/>
            <w:r w:rsidRPr="000A20A4">
              <w:rPr>
                <w:sz w:val="20"/>
                <w:szCs w:val="20"/>
              </w:rPr>
              <w:t xml:space="preserve"> воспитатель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15" w:rsidRPr="000A20A4" w:rsidRDefault="00603815" w:rsidP="006038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20A4">
              <w:rPr>
                <w:sz w:val="20"/>
                <w:szCs w:val="20"/>
              </w:rPr>
              <w:t>Заполнение Перечня игрового оборудования</w:t>
            </w:r>
          </w:p>
          <w:p w:rsidR="00603815" w:rsidRPr="000A20A4" w:rsidRDefault="00603815" w:rsidP="00603815">
            <w:pPr>
              <w:spacing w:before="100" w:beforeAutospacing="1" w:after="100" w:afterAutospacing="1" w:line="78" w:lineRule="atLeast"/>
              <w:rPr>
                <w:sz w:val="20"/>
                <w:szCs w:val="20"/>
              </w:rPr>
            </w:pPr>
          </w:p>
        </w:tc>
      </w:tr>
      <w:tr w:rsidR="00603815" w:rsidRPr="000A20A4" w:rsidTr="00603815">
        <w:trPr>
          <w:trHeight w:val="69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15" w:rsidRPr="000A20A4" w:rsidRDefault="00603815" w:rsidP="006038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20A4">
              <w:rPr>
                <w:bCs/>
                <w:sz w:val="20"/>
                <w:szCs w:val="20"/>
              </w:rPr>
              <w:t>3) Мониторинг  динамики показателей здоровья воспитанников</w:t>
            </w:r>
          </w:p>
          <w:p w:rsidR="00603815" w:rsidRPr="000A20A4" w:rsidRDefault="00603815" w:rsidP="006038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20A4">
              <w:rPr>
                <w:bCs/>
                <w:sz w:val="20"/>
                <w:szCs w:val="20"/>
              </w:rPr>
              <w:t>-</w:t>
            </w:r>
            <w:r w:rsidRPr="000A20A4">
              <w:rPr>
                <w:sz w:val="20"/>
                <w:szCs w:val="20"/>
              </w:rPr>
              <w:t xml:space="preserve"> </w:t>
            </w:r>
            <w:r w:rsidRPr="000A20A4">
              <w:rPr>
                <w:bCs/>
                <w:sz w:val="20"/>
                <w:szCs w:val="20"/>
              </w:rPr>
              <w:t>Дифференциация детей по группам здоровья</w:t>
            </w:r>
          </w:p>
          <w:p w:rsidR="00603815" w:rsidRPr="000A20A4" w:rsidRDefault="00603815" w:rsidP="006038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20A4">
              <w:rPr>
                <w:bCs/>
                <w:sz w:val="20"/>
                <w:szCs w:val="20"/>
              </w:rPr>
              <w:t>-</w:t>
            </w:r>
            <w:r w:rsidRPr="000A20A4">
              <w:rPr>
                <w:sz w:val="20"/>
                <w:szCs w:val="20"/>
              </w:rPr>
              <w:t xml:space="preserve"> </w:t>
            </w:r>
            <w:r w:rsidRPr="000A20A4">
              <w:rPr>
                <w:bCs/>
                <w:sz w:val="20"/>
                <w:szCs w:val="20"/>
              </w:rPr>
              <w:t>Динамика показателей  заболеваемости</w:t>
            </w:r>
          </w:p>
          <w:p w:rsidR="00C430DA" w:rsidRPr="000A20A4" w:rsidRDefault="00603815" w:rsidP="0060381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A20A4">
              <w:rPr>
                <w:bCs/>
                <w:sz w:val="20"/>
                <w:szCs w:val="20"/>
              </w:rPr>
              <w:t>- Анализ заболеваний детей диспансерной группы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15" w:rsidRPr="000A20A4" w:rsidRDefault="00603815" w:rsidP="006038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20A4">
              <w:rPr>
                <w:sz w:val="20"/>
                <w:szCs w:val="20"/>
              </w:rPr>
              <w:t>Медицинские карты детей, табели посещаемости, медицинские справки по дням, пропущенным по болезни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15" w:rsidRPr="000A20A4" w:rsidRDefault="00603815" w:rsidP="006038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20A4">
              <w:rPr>
                <w:sz w:val="20"/>
                <w:szCs w:val="20"/>
              </w:rPr>
              <w:t>- сентябрь-октябрь</w:t>
            </w:r>
          </w:p>
          <w:p w:rsidR="00603815" w:rsidRPr="000A20A4" w:rsidRDefault="00603815" w:rsidP="006038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20A4">
              <w:rPr>
                <w:sz w:val="20"/>
                <w:szCs w:val="20"/>
              </w:rPr>
              <w:t>- по итогам учебного года</w:t>
            </w:r>
          </w:p>
          <w:p w:rsidR="00603815" w:rsidRPr="000A20A4" w:rsidRDefault="00603815" w:rsidP="006038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20A4">
              <w:rPr>
                <w:sz w:val="20"/>
                <w:szCs w:val="20"/>
              </w:rPr>
              <w:t>- по итогам учебного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15" w:rsidRPr="000A20A4" w:rsidRDefault="00603815" w:rsidP="006038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20A4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15" w:rsidRPr="000A20A4" w:rsidRDefault="00603815" w:rsidP="006038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20A4">
              <w:rPr>
                <w:sz w:val="20"/>
                <w:szCs w:val="20"/>
              </w:rPr>
              <w:t>Заполнение паспорта здоровья группы</w:t>
            </w:r>
          </w:p>
          <w:p w:rsidR="00603815" w:rsidRPr="000A20A4" w:rsidRDefault="00603815" w:rsidP="0060381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03815" w:rsidRPr="000A20A4" w:rsidTr="00603815">
        <w:trPr>
          <w:trHeight w:val="14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15" w:rsidRPr="000A20A4" w:rsidRDefault="00603815" w:rsidP="006038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20A4">
              <w:rPr>
                <w:bCs/>
                <w:sz w:val="20"/>
                <w:szCs w:val="20"/>
              </w:rPr>
              <w:t xml:space="preserve">4) Мониторинг детского травматизма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15" w:rsidRPr="000A20A4" w:rsidRDefault="00603815" w:rsidP="006038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20A4">
              <w:rPr>
                <w:sz w:val="20"/>
                <w:szCs w:val="20"/>
              </w:rPr>
              <w:t>Данные о несчастных случаях с воспитанниками во время образовательного процесса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15" w:rsidRPr="000A20A4" w:rsidRDefault="00603815" w:rsidP="006038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20A4">
              <w:rPr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15" w:rsidRPr="000A20A4" w:rsidRDefault="00603815" w:rsidP="006038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20A4">
              <w:rPr>
                <w:sz w:val="20"/>
                <w:szCs w:val="20"/>
              </w:rPr>
              <w:t>заведующий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15" w:rsidRPr="000A20A4" w:rsidRDefault="00603815" w:rsidP="006038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20A4">
              <w:rPr>
                <w:sz w:val="20"/>
                <w:szCs w:val="20"/>
              </w:rPr>
              <w:t>Отчет по травматизму</w:t>
            </w:r>
          </w:p>
          <w:p w:rsidR="00603815" w:rsidRPr="000A20A4" w:rsidRDefault="00603815" w:rsidP="0060381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03815" w:rsidRPr="000A20A4" w:rsidTr="00603815">
        <w:trPr>
          <w:trHeight w:val="14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15" w:rsidRPr="000A20A4" w:rsidRDefault="00603815" w:rsidP="006038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20A4">
              <w:rPr>
                <w:b/>
                <w:bCs/>
                <w:sz w:val="20"/>
                <w:szCs w:val="20"/>
              </w:rPr>
              <w:t>5</w:t>
            </w:r>
            <w:r w:rsidRPr="000A20A4">
              <w:rPr>
                <w:bCs/>
                <w:sz w:val="20"/>
                <w:szCs w:val="20"/>
              </w:rPr>
              <w:t>) Анализ выполнения натуральных норм питания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15" w:rsidRPr="000A20A4" w:rsidRDefault="00603815" w:rsidP="006038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20A4">
              <w:rPr>
                <w:sz w:val="20"/>
                <w:szCs w:val="20"/>
              </w:rPr>
              <w:t>10-ти дневное, однодневное меню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15" w:rsidRPr="000A20A4" w:rsidRDefault="00603815" w:rsidP="006038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20A4">
              <w:rPr>
                <w:sz w:val="20"/>
                <w:szCs w:val="20"/>
              </w:rPr>
              <w:t>- ежемесячно</w:t>
            </w:r>
          </w:p>
          <w:p w:rsidR="00603815" w:rsidRPr="000A20A4" w:rsidRDefault="00603815" w:rsidP="006038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20A4">
              <w:rPr>
                <w:sz w:val="20"/>
                <w:szCs w:val="20"/>
              </w:rPr>
              <w:t>-по итогам квартала</w:t>
            </w:r>
          </w:p>
          <w:p w:rsidR="00603815" w:rsidRPr="000A20A4" w:rsidRDefault="00603815" w:rsidP="006038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20A4">
              <w:rPr>
                <w:sz w:val="20"/>
                <w:szCs w:val="20"/>
              </w:rPr>
              <w:t>- по итогам календарного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15" w:rsidRPr="000A20A4" w:rsidRDefault="00603815" w:rsidP="006038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20A4">
              <w:rPr>
                <w:sz w:val="20"/>
                <w:szCs w:val="20"/>
              </w:rPr>
              <w:t>медицинская</w:t>
            </w:r>
          </w:p>
          <w:p w:rsidR="00603815" w:rsidRPr="000A20A4" w:rsidRDefault="00603815" w:rsidP="006038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20A4">
              <w:rPr>
                <w:sz w:val="20"/>
                <w:szCs w:val="20"/>
              </w:rPr>
              <w:t>сестра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15" w:rsidRPr="000A20A4" w:rsidRDefault="00603815" w:rsidP="006038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20A4">
              <w:rPr>
                <w:sz w:val="20"/>
                <w:szCs w:val="20"/>
              </w:rPr>
              <w:t>Заполнение формы по анализу выполнения натуральных норм питания воспитанников в Учреждении</w:t>
            </w:r>
          </w:p>
          <w:p w:rsidR="00603815" w:rsidRPr="000A20A4" w:rsidRDefault="00603815" w:rsidP="0060381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03815" w:rsidRPr="000A20A4" w:rsidTr="00603815">
        <w:trPr>
          <w:trHeight w:val="14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15" w:rsidRPr="000A20A4" w:rsidRDefault="00603815" w:rsidP="006038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20A4">
              <w:rPr>
                <w:sz w:val="20"/>
                <w:szCs w:val="20"/>
              </w:rPr>
              <w:lastRenderedPageBreak/>
              <w:t>6) Социологический опрос  родителей (законных представителей) воспитанников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15" w:rsidRPr="000A20A4" w:rsidRDefault="00603815" w:rsidP="006038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20A4">
              <w:rPr>
                <w:sz w:val="20"/>
                <w:szCs w:val="20"/>
              </w:rPr>
              <w:t xml:space="preserve">Данные анкетирования с целью изучения </w:t>
            </w:r>
            <w:proofErr w:type="spellStart"/>
            <w:r w:rsidRPr="000A20A4">
              <w:rPr>
                <w:sz w:val="20"/>
                <w:szCs w:val="20"/>
              </w:rPr>
              <w:t>сформированности</w:t>
            </w:r>
            <w:proofErr w:type="spellEnd"/>
            <w:r w:rsidRPr="000A20A4">
              <w:rPr>
                <w:sz w:val="20"/>
                <w:szCs w:val="20"/>
              </w:rPr>
              <w:t xml:space="preserve"> представлений о здоровье и здоровом образе жизни в семье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15" w:rsidRPr="000A20A4" w:rsidRDefault="00603815" w:rsidP="006038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20A4">
              <w:rPr>
                <w:sz w:val="20"/>
                <w:szCs w:val="20"/>
              </w:rPr>
              <w:t>1 раз в год</w:t>
            </w:r>
          </w:p>
          <w:p w:rsidR="00603815" w:rsidRPr="000A20A4" w:rsidRDefault="00603815" w:rsidP="0060381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15" w:rsidRPr="000A20A4" w:rsidRDefault="00C430DA" w:rsidP="006038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A20A4">
              <w:rPr>
                <w:sz w:val="20"/>
                <w:szCs w:val="20"/>
              </w:rPr>
              <w:t>ст.воспитатель</w:t>
            </w:r>
            <w:proofErr w:type="spellEnd"/>
          </w:p>
          <w:p w:rsidR="00603815" w:rsidRPr="000A20A4" w:rsidRDefault="00603815" w:rsidP="006038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20A4">
              <w:rPr>
                <w:sz w:val="20"/>
                <w:szCs w:val="20"/>
              </w:rPr>
              <w:t>педагоги,</w:t>
            </w:r>
          </w:p>
          <w:p w:rsidR="00603815" w:rsidRPr="000A20A4" w:rsidRDefault="00603815" w:rsidP="006038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20A4">
              <w:rPr>
                <w:sz w:val="20"/>
                <w:szCs w:val="20"/>
              </w:rPr>
              <w:t>родители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15" w:rsidRPr="000A20A4" w:rsidRDefault="00603815" w:rsidP="006038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20A4">
              <w:rPr>
                <w:sz w:val="20"/>
                <w:szCs w:val="20"/>
              </w:rPr>
              <w:t>Сводный отчет по анкетированию</w:t>
            </w:r>
          </w:p>
        </w:tc>
      </w:tr>
      <w:tr w:rsidR="00603815" w:rsidRPr="000A20A4" w:rsidTr="00603815">
        <w:trPr>
          <w:trHeight w:val="14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15" w:rsidRPr="000A20A4" w:rsidRDefault="00603815" w:rsidP="006038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20A4">
              <w:rPr>
                <w:sz w:val="20"/>
                <w:szCs w:val="20"/>
              </w:rPr>
              <w:t>7) Углубленные медицинские осмотры детей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15" w:rsidRPr="000A20A4" w:rsidRDefault="00603815" w:rsidP="006038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15" w:rsidRPr="000A20A4" w:rsidRDefault="00603815" w:rsidP="006038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20A4">
              <w:rPr>
                <w:sz w:val="20"/>
                <w:szCs w:val="20"/>
              </w:rPr>
              <w:t>По плану работы поликлиники № 17</w:t>
            </w:r>
          </w:p>
          <w:p w:rsidR="00603815" w:rsidRPr="000A20A4" w:rsidRDefault="00603815" w:rsidP="0060381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15" w:rsidRPr="000A20A4" w:rsidRDefault="00603815" w:rsidP="006038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20A4">
              <w:rPr>
                <w:sz w:val="20"/>
                <w:szCs w:val="20"/>
              </w:rPr>
              <w:t>заведующий,</w:t>
            </w:r>
          </w:p>
          <w:p w:rsidR="00603815" w:rsidRPr="000A20A4" w:rsidRDefault="00603815" w:rsidP="006038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20A4">
              <w:rPr>
                <w:sz w:val="20"/>
                <w:szCs w:val="20"/>
              </w:rPr>
              <w:t>медицинская сестра</w:t>
            </w:r>
          </w:p>
          <w:p w:rsidR="00C430DA" w:rsidRPr="000A20A4" w:rsidRDefault="00C430DA" w:rsidP="006038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20A4">
              <w:rPr>
                <w:sz w:val="20"/>
                <w:szCs w:val="20"/>
              </w:rPr>
              <w:t>педагоги групп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15" w:rsidRPr="000A20A4" w:rsidRDefault="00603815" w:rsidP="006038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20A4">
              <w:rPr>
                <w:sz w:val="20"/>
                <w:szCs w:val="20"/>
              </w:rPr>
              <w:t>Сводный отчет по итогам медосмотра</w:t>
            </w:r>
          </w:p>
        </w:tc>
      </w:tr>
    </w:tbl>
    <w:p w:rsidR="00C430DA" w:rsidRDefault="00C430DA" w:rsidP="00C430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3815" w:rsidRPr="000A20A4" w:rsidRDefault="00603815" w:rsidP="00C430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20A4">
        <w:rPr>
          <w:rFonts w:ascii="Times New Roman" w:hAnsi="Times New Roman" w:cs="Times New Roman"/>
          <w:b/>
          <w:sz w:val="28"/>
          <w:szCs w:val="28"/>
        </w:rPr>
        <w:t>3.2. При проведении Мониторинга используются следующие методы:</w:t>
      </w:r>
    </w:p>
    <w:p w:rsidR="00C430DA" w:rsidRPr="000A20A4" w:rsidRDefault="00C430DA" w:rsidP="00C430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3815" w:rsidRPr="000A20A4" w:rsidRDefault="00603815" w:rsidP="00C430D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A20A4">
        <w:rPr>
          <w:rFonts w:ascii="Times New Roman" w:hAnsi="Times New Roman" w:cs="Times New Roman"/>
          <w:sz w:val="28"/>
          <w:szCs w:val="28"/>
        </w:rPr>
        <w:t>анализ (показателей здоровья, травматизма, питания воспитанников, образовательной деятельности педагогов по направлению ОО «Физическое развитие»;</w:t>
      </w:r>
    </w:p>
    <w:p w:rsidR="00603815" w:rsidRPr="000A20A4" w:rsidRDefault="00603815" w:rsidP="00C430D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A20A4">
        <w:rPr>
          <w:rFonts w:ascii="Times New Roman" w:hAnsi="Times New Roman" w:cs="Times New Roman"/>
          <w:sz w:val="28"/>
          <w:szCs w:val="28"/>
        </w:rPr>
        <w:t>анкетирование родителей (законных представителей)</w:t>
      </w:r>
    </w:p>
    <w:p w:rsidR="00603815" w:rsidRPr="000A20A4" w:rsidRDefault="00603815" w:rsidP="00C430D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A20A4">
        <w:rPr>
          <w:rFonts w:ascii="Times New Roman" w:hAnsi="Times New Roman" w:cs="Times New Roman"/>
          <w:sz w:val="28"/>
          <w:szCs w:val="28"/>
        </w:rPr>
        <w:t>беседы (с воспитателями, воспитанниками, родителями (законными представителями) воспитанников;</w:t>
      </w:r>
    </w:p>
    <w:p w:rsidR="00603815" w:rsidRPr="000A20A4" w:rsidRDefault="00603815" w:rsidP="00C430D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A20A4">
        <w:rPr>
          <w:rFonts w:ascii="Times New Roman" w:hAnsi="Times New Roman" w:cs="Times New Roman"/>
          <w:sz w:val="28"/>
          <w:szCs w:val="28"/>
        </w:rPr>
        <w:t>наблюдение (за деятельностью воспитателей, воспитанников в ходе образовательного процесса)</w:t>
      </w:r>
    </w:p>
    <w:p w:rsidR="00603815" w:rsidRPr="000A20A4" w:rsidRDefault="00603815" w:rsidP="00C430D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A20A4">
        <w:rPr>
          <w:rFonts w:ascii="Times New Roman" w:hAnsi="Times New Roman" w:cs="Times New Roman"/>
          <w:sz w:val="28"/>
          <w:szCs w:val="28"/>
        </w:rPr>
        <w:t>изучение условий (предметно-развивающей среды групп, прогулочной площадки)</w:t>
      </w:r>
    </w:p>
    <w:p w:rsidR="00C430DA" w:rsidRPr="000A20A4" w:rsidRDefault="00C430DA" w:rsidP="00C430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3815" w:rsidRPr="000A20A4" w:rsidRDefault="00603815" w:rsidP="00C430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20A4">
        <w:rPr>
          <w:rFonts w:ascii="Times New Roman" w:hAnsi="Times New Roman" w:cs="Times New Roman"/>
          <w:b/>
          <w:sz w:val="28"/>
          <w:szCs w:val="28"/>
        </w:rPr>
        <w:t>3.3. Требования к информации, собираемой в ходе Мониторинга:</w:t>
      </w:r>
    </w:p>
    <w:p w:rsidR="00C430DA" w:rsidRPr="000A20A4" w:rsidRDefault="00C430DA" w:rsidP="00C430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3815" w:rsidRPr="000A20A4" w:rsidRDefault="00603815" w:rsidP="00C430D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A20A4">
        <w:rPr>
          <w:rFonts w:ascii="Times New Roman" w:hAnsi="Times New Roman" w:cs="Times New Roman"/>
          <w:sz w:val="28"/>
          <w:szCs w:val="28"/>
        </w:rPr>
        <w:t>полнота;</w:t>
      </w:r>
    </w:p>
    <w:p w:rsidR="00603815" w:rsidRPr="000A20A4" w:rsidRDefault="00603815" w:rsidP="00C430D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A20A4">
        <w:rPr>
          <w:rFonts w:ascii="Times New Roman" w:hAnsi="Times New Roman" w:cs="Times New Roman"/>
          <w:sz w:val="28"/>
          <w:szCs w:val="28"/>
        </w:rPr>
        <w:t>конкретность;</w:t>
      </w:r>
    </w:p>
    <w:p w:rsidR="00603815" w:rsidRPr="000A20A4" w:rsidRDefault="00603815" w:rsidP="00C430D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A20A4">
        <w:rPr>
          <w:rFonts w:ascii="Times New Roman" w:hAnsi="Times New Roman" w:cs="Times New Roman"/>
          <w:sz w:val="28"/>
          <w:szCs w:val="28"/>
        </w:rPr>
        <w:t>объективность;</w:t>
      </w:r>
    </w:p>
    <w:p w:rsidR="00603815" w:rsidRPr="000A20A4" w:rsidRDefault="00603815" w:rsidP="00C430D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A20A4">
        <w:rPr>
          <w:rFonts w:ascii="Times New Roman" w:hAnsi="Times New Roman" w:cs="Times New Roman"/>
          <w:sz w:val="28"/>
          <w:szCs w:val="28"/>
        </w:rPr>
        <w:t>своевременность.</w:t>
      </w:r>
    </w:p>
    <w:p w:rsidR="00603815" w:rsidRPr="000A20A4" w:rsidRDefault="00603815" w:rsidP="00603815">
      <w:pPr>
        <w:spacing w:before="100" w:beforeAutospacing="1" w:after="100" w:afterAutospacing="1"/>
        <w:rPr>
          <w:sz w:val="28"/>
          <w:szCs w:val="28"/>
        </w:rPr>
      </w:pPr>
      <w:r w:rsidRPr="000A20A4">
        <w:rPr>
          <w:b/>
          <w:bCs/>
          <w:sz w:val="28"/>
          <w:szCs w:val="28"/>
        </w:rPr>
        <w:t xml:space="preserve">4. Проведение анализа результатов Мониторинга </w:t>
      </w:r>
    </w:p>
    <w:p w:rsidR="000A20A4" w:rsidRDefault="00603815" w:rsidP="000A20A4">
      <w:pPr>
        <w:jc w:val="both"/>
        <w:rPr>
          <w:sz w:val="28"/>
          <w:szCs w:val="28"/>
        </w:rPr>
      </w:pPr>
      <w:r w:rsidRPr="000A20A4">
        <w:rPr>
          <w:sz w:val="28"/>
          <w:szCs w:val="28"/>
        </w:rPr>
        <w:t>4.1. Итоги Мониторинга подводятся на педагогическом совете по итогам учебного года. В ходе подведения итогов Мониторинга вырабатываются и определяются проблемы, пути их решения, уточняются приоритетные задачи для реализации отдельных мероприятий в новом учебном году.</w:t>
      </w:r>
    </w:p>
    <w:p w:rsidR="000A20A4" w:rsidRDefault="00603815" w:rsidP="000A20A4">
      <w:pPr>
        <w:jc w:val="both"/>
        <w:rPr>
          <w:sz w:val="28"/>
          <w:szCs w:val="28"/>
        </w:rPr>
      </w:pPr>
      <w:r w:rsidRPr="000A20A4">
        <w:rPr>
          <w:sz w:val="28"/>
          <w:szCs w:val="28"/>
        </w:rPr>
        <w:t>4.2. По результатам Мониторинга заведующий издает приказ, в котором указываются результаты Мониторинга, управленческое решение по итогам Мониторинга, указываются сроки устранения недостатков, поощрении работников по результатам Мониторинга, назначаются ответственные лица по исполнению решения.</w:t>
      </w:r>
    </w:p>
    <w:p w:rsidR="002B5AB7" w:rsidRPr="000A20A4" w:rsidRDefault="00603815" w:rsidP="000A20A4">
      <w:pPr>
        <w:jc w:val="both"/>
        <w:rPr>
          <w:sz w:val="28"/>
          <w:szCs w:val="28"/>
        </w:rPr>
      </w:pPr>
      <w:r w:rsidRPr="000A20A4">
        <w:rPr>
          <w:sz w:val="28"/>
          <w:szCs w:val="28"/>
        </w:rPr>
        <w:t>4.3. Итоговой формой отчета является аналитическая справка заведующего об эффек</w:t>
      </w:r>
      <w:r w:rsidR="00E565C0" w:rsidRPr="000A20A4">
        <w:rPr>
          <w:sz w:val="28"/>
          <w:szCs w:val="28"/>
        </w:rPr>
        <w:t>тивность проведенной МБДОУ № 137</w:t>
      </w:r>
      <w:r w:rsidRPr="000A20A4">
        <w:rPr>
          <w:sz w:val="28"/>
          <w:szCs w:val="28"/>
        </w:rPr>
        <w:t xml:space="preserve"> работы в части охраны здоровья воспитанников, которая доводится до сведения родителей (законных представителей) воспитан</w:t>
      </w:r>
      <w:r w:rsidR="00E565C0" w:rsidRPr="000A20A4">
        <w:rPr>
          <w:sz w:val="28"/>
          <w:szCs w:val="28"/>
        </w:rPr>
        <w:t>ников на родительских собраниях</w:t>
      </w:r>
      <w:r w:rsidRPr="000A20A4">
        <w:rPr>
          <w:sz w:val="28"/>
          <w:szCs w:val="28"/>
        </w:rPr>
        <w:t>.</w:t>
      </w:r>
    </w:p>
    <w:sectPr w:rsidR="002B5AB7" w:rsidRPr="000A20A4" w:rsidSect="000A20A4">
      <w:pgSz w:w="11906" w:h="16838"/>
      <w:pgMar w:top="426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0781E"/>
    <w:multiLevelType w:val="hybridMultilevel"/>
    <w:tmpl w:val="B9D6CB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F005B"/>
    <w:multiLevelType w:val="multilevel"/>
    <w:tmpl w:val="B5565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0D12D56"/>
    <w:multiLevelType w:val="hybridMultilevel"/>
    <w:tmpl w:val="E57C5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40D3B"/>
    <w:multiLevelType w:val="hybridMultilevel"/>
    <w:tmpl w:val="A1CC76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12690"/>
    <w:multiLevelType w:val="hybridMultilevel"/>
    <w:tmpl w:val="CCFA2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6C149A"/>
    <w:multiLevelType w:val="hybridMultilevel"/>
    <w:tmpl w:val="CCFA2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A8"/>
    <w:rsid w:val="000A20A4"/>
    <w:rsid w:val="0013335A"/>
    <w:rsid w:val="001950BB"/>
    <w:rsid w:val="002817A8"/>
    <w:rsid w:val="002B5AB7"/>
    <w:rsid w:val="00334CA9"/>
    <w:rsid w:val="00402A6E"/>
    <w:rsid w:val="004C6E29"/>
    <w:rsid w:val="00531C82"/>
    <w:rsid w:val="00603815"/>
    <w:rsid w:val="00680C2D"/>
    <w:rsid w:val="00697ABB"/>
    <w:rsid w:val="00AF4250"/>
    <w:rsid w:val="00C430DA"/>
    <w:rsid w:val="00E5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D9829-74A4-42B2-897F-D9E6C5DC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0B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02A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6E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6E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анастасия приймакова</cp:lastModifiedBy>
  <cp:revision>17</cp:revision>
  <cp:lastPrinted>2019-10-10T07:56:00Z</cp:lastPrinted>
  <dcterms:created xsi:type="dcterms:W3CDTF">2014-11-17T13:03:00Z</dcterms:created>
  <dcterms:modified xsi:type="dcterms:W3CDTF">2023-09-02T10:39:00Z</dcterms:modified>
</cp:coreProperties>
</file>