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54" w:rsidRDefault="000E3C54" w:rsidP="000E3C54">
      <w:pPr>
        <w:pStyle w:val="a8"/>
        <w:jc w:val="center"/>
        <w:rPr>
          <w:rFonts w:ascii="Times New Roman" w:hAnsi="Times New Roman"/>
          <w:sz w:val="28"/>
          <w:szCs w:val="28"/>
          <w:lang w:eastAsia="ru-RU" w:bidi="ru-RU"/>
        </w:rPr>
      </w:pPr>
      <w:r>
        <w:rPr>
          <w:rFonts w:ascii="Times New Roman" w:hAnsi="Times New Roman"/>
          <w:sz w:val="28"/>
          <w:szCs w:val="28"/>
          <w:lang w:eastAsia="ru-RU" w:bidi="ru-RU"/>
        </w:rPr>
        <w:t>муниципаль</w:t>
      </w:r>
      <w:r>
        <w:rPr>
          <w:rFonts w:ascii="Times New Roman" w:hAnsi="Times New Roman"/>
          <w:sz w:val="28"/>
          <w:szCs w:val="28"/>
          <w:lang w:eastAsia="ru-RU" w:bidi="ru-RU"/>
        </w:rPr>
        <w:softHyphen/>
        <w:t>ное бюджетное дошкольное образовательное учреждение</w:t>
      </w:r>
    </w:p>
    <w:p w:rsidR="000E3C54" w:rsidRDefault="000E3C54" w:rsidP="000E3C54">
      <w:pPr>
        <w:pStyle w:val="a8"/>
        <w:jc w:val="center"/>
        <w:rPr>
          <w:rFonts w:ascii="Times New Roman" w:hAnsi="Times New Roman"/>
          <w:sz w:val="28"/>
          <w:szCs w:val="28"/>
          <w:lang w:eastAsia="ru-RU" w:bidi="ru-RU"/>
        </w:rPr>
      </w:pPr>
      <w:r>
        <w:rPr>
          <w:rFonts w:ascii="Times New Roman" w:hAnsi="Times New Roman"/>
          <w:sz w:val="28"/>
          <w:szCs w:val="28"/>
          <w:lang w:eastAsia="ru-RU" w:bidi="ru-RU"/>
        </w:rPr>
        <w:t xml:space="preserve">города Ростова-на-Дону  </w:t>
      </w:r>
    </w:p>
    <w:p w:rsidR="000E3C54" w:rsidRDefault="000E3C54" w:rsidP="000E3C54">
      <w:pPr>
        <w:pStyle w:val="a8"/>
        <w:jc w:val="center"/>
        <w:rPr>
          <w:rFonts w:ascii="Times New Roman" w:hAnsi="Times New Roman"/>
          <w:sz w:val="28"/>
          <w:szCs w:val="28"/>
          <w:lang w:eastAsia="ru-RU" w:bidi="ru-RU"/>
        </w:rPr>
      </w:pPr>
      <w:r>
        <w:rPr>
          <w:rFonts w:ascii="Times New Roman" w:hAnsi="Times New Roman"/>
          <w:sz w:val="28"/>
          <w:szCs w:val="28"/>
          <w:lang w:eastAsia="ru-RU" w:bidi="ru-RU"/>
        </w:rPr>
        <w:t>«Детский сад №137»</w:t>
      </w:r>
    </w:p>
    <w:p w:rsidR="000E3C54" w:rsidRDefault="000E3C54" w:rsidP="000E3C54">
      <w:pPr>
        <w:pStyle w:val="a8"/>
        <w:jc w:val="center"/>
        <w:rPr>
          <w:rFonts w:ascii="Times New Roman" w:hAnsi="Times New Roman"/>
          <w:sz w:val="28"/>
          <w:szCs w:val="28"/>
          <w:lang w:eastAsia="ru-RU" w:bidi="ru-RU"/>
        </w:rPr>
      </w:pPr>
    </w:p>
    <w:p w:rsidR="000E3C54" w:rsidRDefault="000E3C54" w:rsidP="000E3C54">
      <w:pPr>
        <w:jc w:val="center"/>
        <w:rPr>
          <w:rFonts w:ascii="Times New Roman" w:hAnsi="Times New Roman" w:cs="Times New Roman"/>
          <w:sz w:val="24"/>
          <w:szCs w:val="24"/>
        </w:rPr>
      </w:pPr>
    </w:p>
    <w:p w:rsidR="00AC4EEB" w:rsidRDefault="00AC4EEB" w:rsidP="00AC4EEB">
      <w:pPr>
        <w:pStyle w:val="a8"/>
        <w:rPr>
          <w:rFonts w:ascii="Georgia" w:hAnsi="Georgia"/>
          <w:sz w:val="24"/>
          <w:szCs w:val="24"/>
        </w:rPr>
      </w:pPr>
    </w:p>
    <w:tbl>
      <w:tblPr>
        <w:tblW w:w="0" w:type="auto"/>
        <w:tblBorders>
          <w:insideH w:val="single" w:sz="4" w:space="0" w:color="auto"/>
        </w:tblBorders>
        <w:tblLook w:val="04A0" w:firstRow="1" w:lastRow="0" w:firstColumn="1" w:lastColumn="0" w:noHBand="0" w:noVBand="1"/>
      </w:tblPr>
      <w:tblGrid>
        <w:gridCol w:w="6204"/>
        <w:gridCol w:w="4218"/>
      </w:tblGrid>
      <w:tr w:rsidR="009B5B0A" w:rsidTr="009B5B0A">
        <w:tc>
          <w:tcPr>
            <w:tcW w:w="6204" w:type="dxa"/>
            <w:hideMark/>
          </w:tcPr>
          <w:p w:rsidR="009B5B0A" w:rsidRDefault="009B5B0A">
            <w:pPr>
              <w:spacing w:after="0"/>
              <w:rPr>
                <w:rFonts w:ascii="Times New Roman" w:hAnsi="Times New Roman" w:cs="Times New Roman"/>
                <w:sz w:val="26"/>
                <w:szCs w:val="26"/>
                <w:lang w:eastAsia="zh-CN" w:bidi="hi-IN"/>
              </w:rPr>
            </w:pPr>
            <w:r>
              <w:rPr>
                <w:rFonts w:ascii="Times New Roman" w:hAnsi="Times New Roman" w:cs="Times New Roman"/>
                <w:sz w:val="26"/>
                <w:szCs w:val="26"/>
                <w:lang w:bidi="hi-IN"/>
              </w:rPr>
              <w:t>ПРИНЯТО</w:t>
            </w:r>
          </w:p>
          <w:p w:rsidR="009B5B0A" w:rsidRDefault="009B5B0A">
            <w:pPr>
              <w:spacing w:after="0"/>
              <w:rPr>
                <w:rFonts w:ascii="Times New Roman" w:hAnsi="Times New Roman" w:cs="Times New Roman"/>
                <w:sz w:val="26"/>
                <w:szCs w:val="26"/>
                <w:lang w:bidi="hi-IN"/>
              </w:rPr>
            </w:pPr>
            <w:r>
              <w:rPr>
                <w:rFonts w:ascii="Times New Roman" w:hAnsi="Times New Roman" w:cs="Times New Roman"/>
                <w:sz w:val="26"/>
                <w:szCs w:val="26"/>
                <w:lang w:bidi="hi-IN"/>
              </w:rPr>
              <w:t>на педагогическом совете</w:t>
            </w:r>
          </w:p>
          <w:p w:rsidR="009B5B0A" w:rsidRDefault="00104A28">
            <w:pPr>
              <w:spacing w:after="0"/>
              <w:rPr>
                <w:rFonts w:ascii="Times New Roman" w:hAnsi="Times New Roman" w:cs="Times New Roman"/>
                <w:sz w:val="26"/>
                <w:szCs w:val="26"/>
                <w:lang w:bidi="hi-IN"/>
              </w:rPr>
            </w:pPr>
            <w:r>
              <w:rPr>
                <w:rFonts w:ascii="Times New Roman" w:hAnsi="Times New Roman" w:cs="Times New Roman"/>
                <w:sz w:val="26"/>
                <w:szCs w:val="26"/>
                <w:lang w:bidi="hi-IN"/>
              </w:rPr>
              <w:t>29 .08.2023</w:t>
            </w:r>
            <w:r w:rsidR="009B5B0A">
              <w:rPr>
                <w:rFonts w:ascii="Times New Roman" w:hAnsi="Times New Roman" w:cs="Times New Roman"/>
                <w:sz w:val="26"/>
                <w:szCs w:val="26"/>
                <w:lang w:bidi="hi-IN"/>
              </w:rPr>
              <w:t xml:space="preserve"> г.</w:t>
            </w:r>
          </w:p>
          <w:p w:rsidR="009B5B0A" w:rsidRDefault="009B5B0A">
            <w:pPr>
              <w:spacing w:after="0"/>
              <w:rPr>
                <w:rFonts w:ascii="Times New Roman" w:hAnsi="Times New Roman" w:cs="Times New Roman"/>
                <w:b/>
                <w:i/>
                <w:sz w:val="26"/>
                <w:szCs w:val="26"/>
                <w:lang w:bidi="hi-IN"/>
              </w:rPr>
            </w:pPr>
            <w:r>
              <w:rPr>
                <w:rFonts w:ascii="Times New Roman" w:hAnsi="Times New Roman" w:cs="Times New Roman"/>
                <w:sz w:val="26"/>
                <w:szCs w:val="26"/>
                <w:lang w:bidi="hi-IN"/>
              </w:rPr>
              <w:t>протокол № 1</w:t>
            </w:r>
          </w:p>
        </w:tc>
        <w:tc>
          <w:tcPr>
            <w:tcW w:w="4218" w:type="dxa"/>
            <w:hideMark/>
          </w:tcPr>
          <w:p w:rsidR="009B5B0A" w:rsidRDefault="009B5B0A">
            <w:pPr>
              <w:spacing w:after="0"/>
              <w:rPr>
                <w:rFonts w:ascii="Times New Roman" w:hAnsi="Times New Roman" w:cs="Times New Roman"/>
                <w:sz w:val="26"/>
                <w:szCs w:val="26"/>
                <w:lang w:bidi="hi-IN"/>
              </w:rPr>
            </w:pPr>
            <w:r>
              <w:rPr>
                <w:rFonts w:ascii="Times New Roman" w:hAnsi="Times New Roman" w:cs="Times New Roman"/>
                <w:sz w:val="26"/>
                <w:szCs w:val="26"/>
                <w:lang w:bidi="hi-IN"/>
              </w:rPr>
              <w:t>УТВЕРЖДАЮ</w:t>
            </w:r>
          </w:p>
          <w:p w:rsidR="009B5B0A" w:rsidRDefault="009B5B0A">
            <w:pPr>
              <w:spacing w:after="0"/>
              <w:rPr>
                <w:rFonts w:ascii="Times New Roman" w:hAnsi="Times New Roman" w:cs="Times New Roman"/>
                <w:sz w:val="26"/>
                <w:szCs w:val="26"/>
                <w:lang w:bidi="hi-IN"/>
              </w:rPr>
            </w:pPr>
            <w:r>
              <w:rPr>
                <w:rFonts w:ascii="Times New Roman" w:hAnsi="Times New Roman" w:cs="Times New Roman"/>
                <w:sz w:val="26"/>
                <w:szCs w:val="26"/>
                <w:lang w:bidi="hi-IN"/>
              </w:rPr>
              <w:t>Заведующий МБДОУ № 137</w:t>
            </w:r>
          </w:p>
          <w:p w:rsidR="009B5B0A" w:rsidRDefault="009B5B0A">
            <w:pPr>
              <w:spacing w:after="0"/>
              <w:rPr>
                <w:rFonts w:ascii="Times New Roman" w:hAnsi="Times New Roman" w:cs="Times New Roman"/>
                <w:sz w:val="26"/>
                <w:szCs w:val="26"/>
                <w:lang w:bidi="hi-IN"/>
              </w:rPr>
            </w:pPr>
            <w:r>
              <w:rPr>
                <w:rFonts w:ascii="Times New Roman" w:hAnsi="Times New Roman" w:cs="Times New Roman"/>
                <w:sz w:val="26"/>
                <w:szCs w:val="26"/>
                <w:lang w:bidi="hi-IN"/>
              </w:rPr>
              <w:t>_____________ Н.Н. Псурцева</w:t>
            </w:r>
          </w:p>
          <w:p w:rsidR="009B5B0A" w:rsidRDefault="00104A28">
            <w:pPr>
              <w:spacing w:after="0"/>
              <w:rPr>
                <w:rFonts w:ascii="Times New Roman" w:hAnsi="Times New Roman" w:cs="Times New Roman"/>
                <w:b/>
                <w:i/>
                <w:sz w:val="26"/>
                <w:szCs w:val="26"/>
                <w:lang w:bidi="hi-IN"/>
              </w:rPr>
            </w:pPr>
            <w:r>
              <w:rPr>
                <w:rFonts w:ascii="Times New Roman" w:hAnsi="Times New Roman" w:cs="Times New Roman"/>
                <w:sz w:val="26"/>
                <w:szCs w:val="26"/>
                <w:lang w:bidi="hi-IN"/>
              </w:rPr>
              <w:t>приказ № 83</w:t>
            </w:r>
            <w:bookmarkStart w:id="0" w:name="_GoBack"/>
            <w:bookmarkEnd w:id="0"/>
            <w:r w:rsidR="009B5B0A">
              <w:rPr>
                <w:rFonts w:ascii="Times New Roman" w:hAnsi="Times New Roman" w:cs="Times New Roman"/>
                <w:sz w:val="26"/>
                <w:szCs w:val="26"/>
                <w:lang w:bidi="hi-IN"/>
              </w:rPr>
              <w:t xml:space="preserve"> от </w:t>
            </w:r>
            <w:r>
              <w:rPr>
                <w:rFonts w:ascii="Times New Roman" w:hAnsi="Times New Roman" w:cs="Times New Roman"/>
                <w:sz w:val="26"/>
                <w:szCs w:val="26"/>
                <w:lang w:bidi="hi-IN"/>
              </w:rPr>
              <w:t>29.08.2023</w:t>
            </w:r>
          </w:p>
        </w:tc>
      </w:tr>
    </w:tbl>
    <w:p w:rsidR="002B281B" w:rsidRDefault="002B281B" w:rsidP="00722FD4"/>
    <w:p w:rsidR="002B281B" w:rsidRDefault="002B281B" w:rsidP="00722FD4"/>
    <w:p w:rsidR="00722FD4" w:rsidRDefault="00722FD4" w:rsidP="00722FD4"/>
    <w:p w:rsidR="00827E1B" w:rsidRPr="000E3C54" w:rsidRDefault="00722FD4" w:rsidP="00827E1B">
      <w:pPr>
        <w:pStyle w:val="1"/>
        <w:shd w:val="clear" w:color="auto" w:fill="auto"/>
        <w:spacing w:before="0" w:after="0" w:line="480" w:lineRule="exact"/>
        <w:rPr>
          <w:rStyle w:val="0pt"/>
          <w:b/>
          <w:sz w:val="28"/>
          <w:szCs w:val="28"/>
        </w:rPr>
      </w:pPr>
      <w:r w:rsidRPr="000E3C54">
        <w:rPr>
          <w:rStyle w:val="0pt"/>
          <w:b/>
          <w:sz w:val="28"/>
          <w:szCs w:val="28"/>
        </w:rPr>
        <w:t>ПОРЯДОК ОФОРМЛЕНИЯ И ОСНОВАНИЯ</w:t>
      </w:r>
      <w:r w:rsidR="00827E1B" w:rsidRPr="000E3C54">
        <w:rPr>
          <w:rStyle w:val="0pt"/>
          <w:b/>
          <w:sz w:val="28"/>
          <w:szCs w:val="28"/>
        </w:rPr>
        <w:t xml:space="preserve"> </w:t>
      </w:r>
    </w:p>
    <w:p w:rsidR="003208F0" w:rsidRPr="000E3C54" w:rsidRDefault="00722FD4" w:rsidP="000E3C54">
      <w:pPr>
        <w:pStyle w:val="1"/>
        <w:shd w:val="clear" w:color="auto" w:fill="auto"/>
        <w:spacing w:before="0" w:after="0" w:line="480" w:lineRule="exact"/>
        <w:rPr>
          <w:rStyle w:val="0pt"/>
          <w:b/>
          <w:sz w:val="28"/>
          <w:szCs w:val="28"/>
        </w:rPr>
      </w:pPr>
      <w:r w:rsidRPr="000E3C54">
        <w:rPr>
          <w:rStyle w:val="0pt"/>
          <w:b/>
          <w:sz w:val="28"/>
          <w:szCs w:val="28"/>
        </w:rPr>
        <w:t>ВОЗНИКНОВЕНИЯ, ПРИОСТАНОВЛЕНИЯ И ПРЕКРАЩЕНИЯ</w:t>
      </w:r>
      <w:r w:rsidR="003208F0" w:rsidRPr="000E3C54">
        <w:rPr>
          <w:rStyle w:val="0pt"/>
          <w:b/>
          <w:sz w:val="28"/>
          <w:szCs w:val="28"/>
        </w:rPr>
        <w:t xml:space="preserve">, </w:t>
      </w:r>
    </w:p>
    <w:p w:rsidR="00722FD4" w:rsidRPr="000E3C54" w:rsidRDefault="00496ACF" w:rsidP="000E3C54">
      <w:pPr>
        <w:pStyle w:val="1"/>
        <w:shd w:val="clear" w:color="auto" w:fill="auto"/>
        <w:spacing w:before="0" w:after="0" w:line="480" w:lineRule="exact"/>
        <w:rPr>
          <w:bCs w:val="0"/>
          <w:color w:val="000000"/>
          <w:spacing w:val="-3"/>
          <w:sz w:val="28"/>
          <w:szCs w:val="28"/>
          <w:shd w:val="clear" w:color="auto" w:fill="FFFFFF"/>
          <w:lang w:eastAsia="ru-RU" w:bidi="ru-RU"/>
        </w:rPr>
      </w:pPr>
      <w:r w:rsidRPr="000E3C54">
        <w:rPr>
          <w:rStyle w:val="0pt"/>
          <w:b/>
          <w:sz w:val="28"/>
          <w:szCs w:val="28"/>
        </w:rPr>
        <w:t>ОТНОШЕНИЙ МЕЖДУ МБДОУ №137</w:t>
      </w:r>
      <w:r w:rsidR="00722FD4" w:rsidRPr="000E3C54">
        <w:rPr>
          <w:rStyle w:val="0pt"/>
          <w:b/>
          <w:sz w:val="28"/>
          <w:szCs w:val="28"/>
        </w:rPr>
        <w:t xml:space="preserve"> </w:t>
      </w:r>
      <w:r w:rsidR="000E3C54">
        <w:rPr>
          <w:rStyle w:val="0pt"/>
          <w:b/>
          <w:sz w:val="28"/>
          <w:szCs w:val="28"/>
        </w:rPr>
        <w:t xml:space="preserve">И </w:t>
      </w:r>
      <w:r w:rsidR="00722FD4" w:rsidRPr="000E3C54">
        <w:rPr>
          <w:rStyle w:val="0pt"/>
          <w:b/>
          <w:sz w:val="28"/>
          <w:szCs w:val="28"/>
        </w:rPr>
        <w:t xml:space="preserve">РОДИТЕЛЯМИ </w:t>
      </w:r>
      <w:r w:rsidR="00722FD4" w:rsidRPr="000E3C54">
        <w:rPr>
          <w:bCs w:val="0"/>
          <w:color w:val="000000"/>
          <w:spacing w:val="-3"/>
          <w:sz w:val="28"/>
          <w:szCs w:val="28"/>
          <w:shd w:val="clear" w:color="auto" w:fill="FFFFFF"/>
          <w:lang w:eastAsia="ru-RU" w:bidi="ru-RU"/>
        </w:rPr>
        <w:t xml:space="preserve">(ЗАКОННЫМИ </w:t>
      </w:r>
      <w:r w:rsidR="00722FD4" w:rsidRPr="000E3C54">
        <w:rPr>
          <w:color w:val="000000"/>
          <w:spacing w:val="-3"/>
          <w:sz w:val="28"/>
          <w:szCs w:val="28"/>
          <w:shd w:val="clear" w:color="auto" w:fill="FFFFFF"/>
          <w:lang w:eastAsia="ru-RU" w:bidi="ru-RU"/>
        </w:rPr>
        <w:t>ПРЕДСТАВИТЕЛЯМИ)</w:t>
      </w:r>
      <w:r w:rsidR="00827E1B" w:rsidRPr="000E3C54">
        <w:rPr>
          <w:color w:val="000000"/>
          <w:spacing w:val="-3"/>
          <w:sz w:val="28"/>
          <w:szCs w:val="28"/>
          <w:shd w:val="clear" w:color="auto" w:fill="FFFFFF"/>
          <w:lang w:eastAsia="ru-RU" w:bidi="ru-RU"/>
        </w:rPr>
        <w:t xml:space="preserve">, </w:t>
      </w:r>
      <w:r w:rsidR="005830B9" w:rsidRPr="000E3C54">
        <w:rPr>
          <w:rStyle w:val="0pt"/>
          <w:b/>
          <w:sz w:val="28"/>
          <w:szCs w:val="28"/>
        </w:rPr>
        <w:t xml:space="preserve">ПЕРЕВОДА И ВОССТАНОВЛЕНИЯ </w:t>
      </w:r>
      <w:r w:rsidR="00827E1B" w:rsidRPr="000E3C54">
        <w:rPr>
          <w:color w:val="000000"/>
          <w:spacing w:val="-3"/>
          <w:sz w:val="28"/>
          <w:szCs w:val="28"/>
          <w:shd w:val="clear" w:color="auto" w:fill="FFFFFF"/>
          <w:lang w:eastAsia="ru-RU" w:bidi="ru-RU"/>
        </w:rPr>
        <w:t xml:space="preserve">НЕСОВЕРШЕННОЛЕТНИХ </w:t>
      </w:r>
      <w:r w:rsidR="00722FD4" w:rsidRPr="000E3C54">
        <w:rPr>
          <w:color w:val="000000"/>
          <w:spacing w:val="-3"/>
          <w:sz w:val="28"/>
          <w:szCs w:val="28"/>
          <w:shd w:val="clear" w:color="auto" w:fill="FFFFFF"/>
          <w:lang w:eastAsia="ru-RU" w:bidi="ru-RU"/>
        </w:rPr>
        <w:t>ОБУЧАЮЩИХСЯ (ВОСПИТАННИКОВ)</w:t>
      </w:r>
    </w:p>
    <w:p w:rsidR="00722FD4" w:rsidRDefault="00722FD4" w:rsidP="00722FD4">
      <w:pPr>
        <w:widowControl w:val="0"/>
        <w:spacing w:after="0" w:line="480" w:lineRule="exact"/>
        <w:jc w:val="center"/>
        <w:rPr>
          <w:rFonts w:ascii="Times New Roman" w:eastAsia="Times New Roman" w:hAnsi="Times New Roman" w:cs="Times New Roman"/>
          <w:bCs/>
          <w:spacing w:val="-1"/>
          <w:sz w:val="40"/>
          <w:szCs w:val="40"/>
        </w:rPr>
      </w:pPr>
    </w:p>
    <w:p w:rsidR="000E3C54" w:rsidRPr="00722FD4" w:rsidRDefault="000E3C54" w:rsidP="00722FD4">
      <w:pPr>
        <w:widowControl w:val="0"/>
        <w:spacing w:after="0" w:line="480" w:lineRule="exact"/>
        <w:jc w:val="center"/>
        <w:rPr>
          <w:rFonts w:ascii="Times New Roman" w:eastAsia="Times New Roman" w:hAnsi="Times New Roman" w:cs="Times New Roman"/>
          <w:bCs/>
          <w:spacing w:val="-1"/>
          <w:sz w:val="40"/>
          <w:szCs w:val="40"/>
        </w:rPr>
      </w:pPr>
    </w:p>
    <w:p w:rsidR="00722FD4" w:rsidRPr="000E3C54" w:rsidRDefault="00722FD4" w:rsidP="000E3C54">
      <w:pPr>
        <w:widowControl w:val="0"/>
        <w:spacing w:after="0"/>
        <w:jc w:val="both"/>
        <w:outlineLvl w:val="0"/>
        <w:rPr>
          <w:rFonts w:ascii="Times New Roman" w:eastAsia="Times New Roman" w:hAnsi="Times New Roman" w:cs="Times New Roman"/>
          <w:b/>
          <w:bCs/>
          <w:color w:val="000000"/>
          <w:spacing w:val="-6"/>
          <w:sz w:val="28"/>
          <w:szCs w:val="28"/>
          <w:lang w:eastAsia="ru-RU" w:bidi="ru-RU"/>
        </w:rPr>
      </w:pPr>
      <w:r w:rsidRPr="000E3C54">
        <w:rPr>
          <w:rFonts w:ascii="Times New Roman" w:eastAsia="Times New Roman" w:hAnsi="Times New Roman" w:cs="Times New Roman"/>
          <w:b/>
          <w:bCs/>
          <w:color w:val="000000"/>
          <w:spacing w:val="-6"/>
          <w:sz w:val="28"/>
          <w:szCs w:val="28"/>
          <w:lang w:eastAsia="ru-RU" w:bidi="ru-RU"/>
        </w:rPr>
        <w:t>1. Общие положения.</w:t>
      </w:r>
    </w:p>
    <w:p w:rsidR="00722FD4" w:rsidRPr="000E3C54" w:rsidRDefault="00722FD4" w:rsidP="000E3C54">
      <w:pPr>
        <w:widowControl w:val="0"/>
        <w:numPr>
          <w:ilvl w:val="0"/>
          <w:numId w:val="1"/>
        </w:numPr>
        <w:spacing w:after="0"/>
        <w:ind w:right="4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xml:space="preserve"> Настоящий Порядок разработан в соответствии с Федеральным зако</w:t>
      </w:r>
      <w:r w:rsidRPr="000E3C54">
        <w:rPr>
          <w:rFonts w:ascii="Times New Roman" w:eastAsia="Times New Roman" w:hAnsi="Times New Roman" w:cs="Times New Roman"/>
          <w:color w:val="000000"/>
          <w:spacing w:val="-7"/>
          <w:sz w:val="28"/>
          <w:szCs w:val="28"/>
          <w:lang w:eastAsia="ru-RU" w:bidi="ru-RU"/>
        </w:rPr>
        <w:softHyphen/>
        <w:t>ном от 29 декабря 2012 г. № 273-ФЗ «Об образовании в Российской Федерации», с Порядком организации и осуществления образователь</w:t>
      </w:r>
      <w:r w:rsidRPr="000E3C54">
        <w:rPr>
          <w:rFonts w:ascii="Times New Roman" w:eastAsia="Times New Roman" w:hAnsi="Times New Roman" w:cs="Times New Roman"/>
          <w:color w:val="000000"/>
          <w:spacing w:val="-7"/>
          <w:sz w:val="28"/>
          <w:szCs w:val="28"/>
          <w:lang w:eastAsia="ru-RU" w:bidi="ru-RU"/>
        </w:rPr>
        <w:softHyphen/>
        <w:t>ной деятельности по основным общеобразовательным программам до</w:t>
      </w:r>
      <w:r w:rsidRPr="000E3C54">
        <w:rPr>
          <w:rFonts w:ascii="Times New Roman" w:eastAsia="Times New Roman" w:hAnsi="Times New Roman" w:cs="Times New Roman"/>
          <w:color w:val="000000"/>
          <w:spacing w:val="-7"/>
          <w:sz w:val="28"/>
          <w:szCs w:val="28"/>
          <w:lang w:eastAsia="ru-RU" w:bidi="ru-RU"/>
        </w:rPr>
        <w:softHyphen/>
        <w:t>школьного образования, утвержденного Приказом Министерства обра</w:t>
      </w:r>
      <w:r w:rsidRPr="000E3C54">
        <w:rPr>
          <w:rFonts w:ascii="Times New Roman" w:eastAsia="Times New Roman" w:hAnsi="Times New Roman" w:cs="Times New Roman"/>
          <w:color w:val="000000"/>
          <w:spacing w:val="-7"/>
          <w:sz w:val="28"/>
          <w:szCs w:val="28"/>
          <w:lang w:eastAsia="ru-RU" w:bidi="ru-RU"/>
        </w:rPr>
        <w:softHyphen/>
        <w:t xml:space="preserve">зования и </w:t>
      </w:r>
      <w:r w:rsidR="00A028EE" w:rsidRPr="000E3C54">
        <w:rPr>
          <w:rFonts w:ascii="Times New Roman" w:eastAsia="Times New Roman" w:hAnsi="Times New Roman" w:cs="Times New Roman"/>
          <w:color w:val="000000"/>
          <w:spacing w:val="-7"/>
          <w:sz w:val="28"/>
          <w:szCs w:val="28"/>
          <w:lang w:eastAsia="ru-RU" w:bidi="ru-RU"/>
        </w:rPr>
        <w:t>науки Российской Федерации от 15.05.2020 г. № 236</w:t>
      </w:r>
    </w:p>
    <w:p w:rsidR="00722FD4" w:rsidRPr="000E3C54" w:rsidRDefault="00722FD4" w:rsidP="000E3C54">
      <w:pPr>
        <w:widowControl w:val="0"/>
        <w:numPr>
          <w:ilvl w:val="0"/>
          <w:numId w:val="1"/>
        </w:numPr>
        <w:spacing w:after="0"/>
        <w:ind w:right="4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xml:space="preserve"> </w:t>
      </w:r>
      <w:proofErr w:type="gramStart"/>
      <w:r w:rsidRPr="000E3C54">
        <w:rPr>
          <w:rFonts w:ascii="Times New Roman" w:eastAsia="Times New Roman" w:hAnsi="Times New Roman" w:cs="Times New Roman"/>
          <w:color w:val="000000"/>
          <w:spacing w:val="-7"/>
          <w:sz w:val="28"/>
          <w:szCs w:val="28"/>
          <w:lang w:eastAsia="ru-RU" w:bidi="ru-RU"/>
        </w:rPr>
        <w:t>Настоящий  Порядок</w:t>
      </w:r>
      <w:proofErr w:type="gramEnd"/>
      <w:r w:rsidRPr="000E3C54">
        <w:rPr>
          <w:rFonts w:ascii="Times New Roman" w:eastAsia="Times New Roman" w:hAnsi="Times New Roman" w:cs="Times New Roman"/>
          <w:color w:val="000000"/>
          <w:spacing w:val="-7"/>
          <w:sz w:val="28"/>
          <w:szCs w:val="28"/>
          <w:lang w:eastAsia="ru-RU" w:bidi="ru-RU"/>
        </w:rPr>
        <w:t xml:space="preserve"> устанавливает пра</w:t>
      </w:r>
      <w:r w:rsidR="003D574B" w:rsidRPr="000E3C54">
        <w:rPr>
          <w:rFonts w:ascii="Times New Roman" w:eastAsia="Times New Roman" w:hAnsi="Times New Roman" w:cs="Times New Roman"/>
          <w:color w:val="000000"/>
          <w:spacing w:val="-7"/>
          <w:sz w:val="28"/>
          <w:szCs w:val="28"/>
          <w:lang w:eastAsia="ru-RU" w:bidi="ru-RU"/>
        </w:rPr>
        <w:t>вила оформления возникнове</w:t>
      </w:r>
      <w:r w:rsidR="003D574B" w:rsidRPr="000E3C54">
        <w:rPr>
          <w:rFonts w:ascii="Times New Roman" w:eastAsia="Times New Roman" w:hAnsi="Times New Roman" w:cs="Times New Roman"/>
          <w:color w:val="000000"/>
          <w:spacing w:val="-7"/>
          <w:sz w:val="28"/>
          <w:szCs w:val="28"/>
          <w:lang w:eastAsia="ru-RU" w:bidi="ru-RU"/>
        </w:rPr>
        <w:softHyphen/>
        <w:t>ния</w:t>
      </w:r>
      <w:r w:rsidR="00986BA9" w:rsidRPr="000E3C54">
        <w:rPr>
          <w:rFonts w:ascii="Times New Roman" w:eastAsia="Times New Roman" w:hAnsi="Times New Roman" w:cs="Times New Roman"/>
          <w:color w:val="000000"/>
          <w:spacing w:val="-7"/>
          <w:sz w:val="28"/>
          <w:szCs w:val="28"/>
          <w:lang w:eastAsia="ru-RU" w:bidi="ru-RU"/>
        </w:rPr>
        <w:t>,</w:t>
      </w:r>
      <w:r w:rsidR="009111DD" w:rsidRPr="000E3C54">
        <w:rPr>
          <w:rFonts w:ascii="Times New Roman" w:eastAsia="Times New Roman" w:hAnsi="Times New Roman" w:cs="Times New Roman"/>
          <w:color w:val="000000"/>
          <w:spacing w:val="-7"/>
          <w:sz w:val="28"/>
          <w:szCs w:val="28"/>
          <w:lang w:eastAsia="ru-RU" w:bidi="ru-RU"/>
        </w:rPr>
        <w:t xml:space="preserve"> </w:t>
      </w:r>
      <w:r w:rsidRPr="000E3C54">
        <w:rPr>
          <w:rFonts w:ascii="Times New Roman" w:eastAsia="Times New Roman" w:hAnsi="Times New Roman" w:cs="Times New Roman"/>
          <w:color w:val="000000"/>
          <w:spacing w:val="-7"/>
          <w:sz w:val="28"/>
          <w:szCs w:val="28"/>
          <w:lang w:eastAsia="ru-RU" w:bidi="ru-RU"/>
        </w:rPr>
        <w:t>приостановления и прекращения</w:t>
      </w:r>
      <w:r w:rsidR="003208F0" w:rsidRPr="000E3C54">
        <w:rPr>
          <w:rFonts w:ascii="Times New Roman" w:eastAsia="Times New Roman" w:hAnsi="Times New Roman" w:cs="Times New Roman"/>
          <w:color w:val="000000"/>
          <w:spacing w:val="-7"/>
          <w:sz w:val="28"/>
          <w:szCs w:val="28"/>
          <w:lang w:eastAsia="ru-RU" w:bidi="ru-RU"/>
        </w:rPr>
        <w:t xml:space="preserve">, </w:t>
      </w:r>
      <w:r w:rsidRPr="000E3C54">
        <w:rPr>
          <w:rFonts w:ascii="Times New Roman" w:eastAsia="Times New Roman" w:hAnsi="Times New Roman" w:cs="Times New Roman"/>
          <w:color w:val="000000"/>
          <w:spacing w:val="-7"/>
          <w:sz w:val="28"/>
          <w:szCs w:val="28"/>
          <w:lang w:eastAsia="ru-RU" w:bidi="ru-RU"/>
        </w:rPr>
        <w:t>отношений между муниципаль</w:t>
      </w:r>
      <w:r w:rsidRPr="000E3C54">
        <w:rPr>
          <w:rFonts w:ascii="Times New Roman" w:eastAsia="Times New Roman" w:hAnsi="Times New Roman" w:cs="Times New Roman"/>
          <w:color w:val="000000"/>
          <w:spacing w:val="-7"/>
          <w:sz w:val="28"/>
          <w:szCs w:val="28"/>
          <w:lang w:eastAsia="ru-RU" w:bidi="ru-RU"/>
        </w:rPr>
        <w:softHyphen/>
        <w:t>ным бюджетным дошкольным образовательным учрежд</w:t>
      </w:r>
      <w:r w:rsidR="00496ACF" w:rsidRPr="000E3C54">
        <w:rPr>
          <w:rFonts w:ascii="Times New Roman" w:eastAsia="Times New Roman" w:hAnsi="Times New Roman" w:cs="Times New Roman"/>
          <w:color w:val="000000"/>
          <w:spacing w:val="-7"/>
          <w:sz w:val="28"/>
          <w:szCs w:val="28"/>
          <w:lang w:eastAsia="ru-RU" w:bidi="ru-RU"/>
        </w:rPr>
        <w:t xml:space="preserve">ением </w:t>
      </w:r>
      <w:r w:rsidR="00F67002" w:rsidRPr="000E3C54">
        <w:rPr>
          <w:rFonts w:ascii="Times New Roman" w:eastAsia="Times New Roman" w:hAnsi="Times New Roman" w:cs="Times New Roman"/>
          <w:color w:val="000000"/>
          <w:spacing w:val="-7"/>
          <w:sz w:val="28"/>
          <w:szCs w:val="28"/>
          <w:lang w:eastAsia="ru-RU" w:bidi="ru-RU"/>
        </w:rPr>
        <w:t xml:space="preserve">города Ростова-на-Дону «Детский сад № 137» </w:t>
      </w:r>
      <w:r w:rsidRPr="000E3C54">
        <w:rPr>
          <w:rFonts w:ascii="Times New Roman" w:eastAsia="Times New Roman" w:hAnsi="Times New Roman" w:cs="Times New Roman"/>
          <w:color w:val="000000"/>
          <w:spacing w:val="-7"/>
          <w:sz w:val="28"/>
          <w:szCs w:val="28"/>
          <w:lang w:eastAsia="ru-RU" w:bidi="ru-RU"/>
        </w:rPr>
        <w:t>(далее МБДОУ</w:t>
      </w:r>
      <w:r w:rsidR="00E5566B" w:rsidRPr="000E3C54">
        <w:rPr>
          <w:rFonts w:ascii="Times New Roman" w:eastAsia="Times New Roman" w:hAnsi="Times New Roman" w:cs="Times New Roman"/>
          <w:color w:val="000000"/>
          <w:spacing w:val="-7"/>
          <w:sz w:val="28"/>
          <w:szCs w:val="28"/>
          <w:lang w:eastAsia="ru-RU" w:bidi="ru-RU"/>
        </w:rPr>
        <w:t xml:space="preserve"> № 137</w:t>
      </w:r>
      <w:r w:rsidRPr="000E3C54">
        <w:rPr>
          <w:rFonts w:ascii="Times New Roman" w:eastAsia="Times New Roman" w:hAnsi="Times New Roman" w:cs="Times New Roman"/>
          <w:color w:val="000000"/>
          <w:spacing w:val="-7"/>
          <w:sz w:val="28"/>
          <w:szCs w:val="28"/>
          <w:lang w:eastAsia="ru-RU" w:bidi="ru-RU"/>
        </w:rPr>
        <w:t>) и родителями (закон</w:t>
      </w:r>
      <w:r w:rsidRPr="000E3C54">
        <w:rPr>
          <w:rFonts w:ascii="Times New Roman" w:eastAsia="Times New Roman" w:hAnsi="Times New Roman" w:cs="Times New Roman"/>
          <w:color w:val="000000"/>
          <w:spacing w:val="-7"/>
          <w:sz w:val="28"/>
          <w:szCs w:val="28"/>
          <w:lang w:eastAsia="ru-RU" w:bidi="ru-RU"/>
        </w:rPr>
        <w:softHyphen/>
        <w:t>ными представителями)</w:t>
      </w:r>
      <w:r w:rsidR="003D574B" w:rsidRPr="000E3C54">
        <w:rPr>
          <w:rFonts w:ascii="Times New Roman" w:eastAsia="Times New Roman" w:hAnsi="Times New Roman" w:cs="Times New Roman"/>
          <w:color w:val="000000"/>
          <w:spacing w:val="-7"/>
          <w:sz w:val="28"/>
          <w:szCs w:val="28"/>
          <w:lang w:eastAsia="ru-RU" w:bidi="ru-RU"/>
        </w:rPr>
        <w:t>,</w:t>
      </w:r>
      <w:r w:rsidRPr="000E3C54">
        <w:rPr>
          <w:rFonts w:ascii="Times New Roman" w:eastAsia="Times New Roman" w:hAnsi="Times New Roman" w:cs="Times New Roman"/>
          <w:color w:val="000000"/>
          <w:spacing w:val="-7"/>
          <w:sz w:val="28"/>
          <w:szCs w:val="28"/>
          <w:lang w:eastAsia="ru-RU" w:bidi="ru-RU"/>
        </w:rPr>
        <w:t xml:space="preserve"> </w:t>
      </w:r>
      <w:r w:rsidR="003D574B" w:rsidRPr="000E3C54">
        <w:rPr>
          <w:rFonts w:ascii="Times New Roman" w:eastAsia="Times New Roman" w:hAnsi="Times New Roman" w:cs="Times New Roman"/>
          <w:color w:val="000000"/>
          <w:spacing w:val="-7"/>
          <w:sz w:val="28"/>
          <w:szCs w:val="28"/>
          <w:lang w:eastAsia="ru-RU" w:bidi="ru-RU"/>
        </w:rPr>
        <w:t xml:space="preserve">правила перевода и восстановления </w:t>
      </w:r>
      <w:r w:rsidRPr="000E3C54">
        <w:rPr>
          <w:rFonts w:ascii="Times New Roman" w:eastAsia="Times New Roman" w:hAnsi="Times New Roman" w:cs="Times New Roman"/>
          <w:color w:val="000000"/>
          <w:spacing w:val="-7"/>
          <w:sz w:val="28"/>
          <w:szCs w:val="28"/>
          <w:lang w:eastAsia="ru-RU" w:bidi="ru-RU"/>
        </w:rPr>
        <w:t>несовершеннолетн</w:t>
      </w:r>
      <w:r w:rsidR="003D574B" w:rsidRPr="000E3C54">
        <w:rPr>
          <w:rFonts w:ascii="Times New Roman" w:eastAsia="Times New Roman" w:hAnsi="Times New Roman" w:cs="Times New Roman"/>
          <w:color w:val="000000"/>
          <w:spacing w:val="-7"/>
          <w:sz w:val="28"/>
          <w:szCs w:val="28"/>
          <w:lang w:eastAsia="ru-RU" w:bidi="ru-RU"/>
        </w:rPr>
        <w:t>их обучающихся (воспитан</w:t>
      </w:r>
      <w:r w:rsidR="003D574B" w:rsidRPr="000E3C54">
        <w:rPr>
          <w:rFonts w:ascii="Times New Roman" w:eastAsia="Times New Roman" w:hAnsi="Times New Roman" w:cs="Times New Roman"/>
          <w:color w:val="000000"/>
          <w:spacing w:val="-7"/>
          <w:sz w:val="28"/>
          <w:szCs w:val="28"/>
          <w:lang w:eastAsia="ru-RU" w:bidi="ru-RU"/>
        </w:rPr>
        <w:softHyphen/>
        <w:t xml:space="preserve">ников). </w:t>
      </w:r>
      <w:r w:rsidRPr="000E3C54">
        <w:rPr>
          <w:rFonts w:ascii="Times New Roman" w:eastAsia="Times New Roman" w:hAnsi="Times New Roman" w:cs="Times New Roman"/>
          <w:color w:val="000000"/>
          <w:spacing w:val="-7"/>
          <w:sz w:val="28"/>
          <w:szCs w:val="28"/>
          <w:lang w:eastAsia="ru-RU" w:bidi="ru-RU"/>
        </w:rPr>
        <w:t xml:space="preserve"> </w:t>
      </w:r>
    </w:p>
    <w:p w:rsidR="00722FD4" w:rsidRPr="000E3C54" w:rsidRDefault="00722FD4" w:rsidP="000E3C54">
      <w:pPr>
        <w:widowControl w:val="0"/>
        <w:spacing w:after="0"/>
        <w:jc w:val="both"/>
        <w:outlineLvl w:val="0"/>
        <w:rPr>
          <w:rFonts w:ascii="Times New Roman" w:eastAsia="Times New Roman" w:hAnsi="Times New Roman" w:cs="Times New Roman"/>
          <w:b/>
          <w:bCs/>
          <w:color w:val="000000"/>
          <w:spacing w:val="-6"/>
          <w:sz w:val="28"/>
          <w:szCs w:val="28"/>
          <w:lang w:eastAsia="ru-RU" w:bidi="ru-RU"/>
        </w:rPr>
      </w:pPr>
      <w:bookmarkStart w:id="1" w:name="bookmark1"/>
      <w:r w:rsidRPr="000E3C54">
        <w:rPr>
          <w:rFonts w:ascii="Times New Roman" w:eastAsia="Times New Roman" w:hAnsi="Times New Roman" w:cs="Times New Roman"/>
          <w:b/>
          <w:bCs/>
          <w:color w:val="000000"/>
          <w:spacing w:val="-6"/>
          <w:sz w:val="28"/>
          <w:szCs w:val="28"/>
          <w:lang w:eastAsia="ru-RU" w:bidi="ru-RU"/>
        </w:rPr>
        <w:t>2. Возникновение отношений.</w:t>
      </w:r>
      <w:bookmarkEnd w:id="1"/>
    </w:p>
    <w:p w:rsidR="00F67002" w:rsidRPr="000E3C54" w:rsidRDefault="00722FD4" w:rsidP="000E3C54">
      <w:pPr>
        <w:widowControl w:val="0"/>
        <w:numPr>
          <w:ilvl w:val="1"/>
          <w:numId w:val="1"/>
        </w:numPr>
        <w:spacing w:after="0"/>
        <w:ind w:right="4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xml:space="preserve"> Основани</w:t>
      </w:r>
      <w:r w:rsidR="007A3052" w:rsidRPr="000E3C54">
        <w:rPr>
          <w:rFonts w:ascii="Times New Roman" w:eastAsia="Times New Roman" w:hAnsi="Times New Roman" w:cs="Times New Roman"/>
          <w:color w:val="000000"/>
          <w:spacing w:val="-7"/>
          <w:sz w:val="28"/>
          <w:szCs w:val="28"/>
          <w:lang w:eastAsia="ru-RU" w:bidi="ru-RU"/>
        </w:rPr>
        <w:t>ями</w:t>
      </w:r>
      <w:r w:rsidRPr="000E3C54">
        <w:rPr>
          <w:rFonts w:ascii="Times New Roman" w:eastAsia="Times New Roman" w:hAnsi="Times New Roman" w:cs="Times New Roman"/>
          <w:color w:val="000000"/>
          <w:spacing w:val="-7"/>
          <w:sz w:val="28"/>
          <w:szCs w:val="28"/>
          <w:lang w:eastAsia="ru-RU" w:bidi="ru-RU"/>
        </w:rPr>
        <w:t xml:space="preserve"> возникновения отношений между МБДОУ</w:t>
      </w:r>
      <w:r w:rsidR="00F67002" w:rsidRPr="000E3C54">
        <w:rPr>
          <w:rFonts w:ascii="Times New Roman" w:eastAsia="Times New Roman" w:hAnsi="Times New Roman" w:cs="Times New Roman"/>
          <w:color w:val="000000"/>
          <w:spacing w:val="-7"/>
          <w:sz w:val="28"/>
          <w:szCs w:val="28"/>
          <w:lang w:eastAsia="ru-RU" w:bidi="ru-RU"/>
        </w:rPr>
        <w:t xml:space="preserve"> № 137</w:t>
      </w:r>
      <w:r w:rsidRPr="000E3C54">
        <w:rPr>
          <w:rFonts w:ascii="Times New Roman" w:eastAsia="Times New Roman" w:hAnsi="Times New Roman" w:cs="Times New Roman"/>
          <w:color w:val="000000"/>
          <w:spacing w:val="-7"/>
          <w:sz w:val="28"/>
          <w:szCs w:val="28"/>
          <w:lang w:eastAsia="ru-RU" w:bidi="ru-RU"/>
        </w:rPr>
        <w:t xml:space="preserve"> и родителями (законными представителями) несовершеннолетних обучающихся (воспитанников) </w:t>
      </w:r>
      <w:r w:rsidR="00F67002" w:rsidRPr="000E3C54">
        <w:rPr>
          <w:rFonts w:ascii="Times New Roman" w:hAnsi="Times New Roman"/>
          <w:sz w:val="28"/>
          <w:szCs w:val="28"/>
        </w:rPr>
        <w:t xml:space="preserve">является распорядительный акт о приеме лица на обучение в организацию, осуществляющую образовательную деятельность, </w:t>
      </w:r>
      <w:r w:rsidR="00432D06" w:rsidRPr="000E3C54">
        <w:rPr>
          <w:rFonts w:ascii="Times New Roman" w:hAnsi="Times New Roman"/>
          <w:sz w:val="28"/>
          <w:szCs w:val="28"/>
        </w:rPr>
        <w:t xml:space="preserve">ему </w:t>
      </w:r>
      <w:r w:rsidR="00F67002" w:rsidRPr="000E3C54">
        <w:rPr>
          <w:rFonts w:ascii="Times New Roman" w:hAnsi="Times New Roman"/>
          <w:sz w:val="28"/>
          <w:szCs w:val="28"/>
        </w:rPr>
        <w:t>предшествует заключение договора об образовании.</w:t>
      </w:r>
    </w:p>
    <w:p w:rsidR="00F67002" w:rsidRPr="000E3C54" w:rsidRDefault="00F67002" w:rsidP="000E3C54">
      <w:pPr>
        <w:widowControl w:val="0"/>
        <w:spacing w:after="0"/>
        <w:ind w:right="40"/>
        <w:jc w:val="both"/>
        <w:rPr>
          <w:rFonts w:ascii="Times New Roman" w:eastAsia="Times New Roman" w:hAnsi="Times New Roman" w:cs="Times New Roman"/>
          <w:color w:val="000000"/>
          <w:spacing w:val="-7"/>
          <w:sz w:val="28"/>
          <w:szCs w:val="28"/>
          <w:lang w:eastAsia="ru-RU" w:bidi="ru-RU"/>
        </w:rPr>
      </w:pPr>
    </w:p>
    <w:p w:rsidR="00432D06" w:rsidRPr="000E3C54" w:rsidRDefault="00722FD4" w:rsidP="000E3C54">
      <w:pPr>
        <w:widowControl w:val="0"/>
        <w:numPr>
          <w:ilvl w:val="1"/>
          <w:numId w:val="1"/>
        </w:numPr>
        <w:spacing w:after="0"/>
        <w:ind w:right="4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lastRenderedPageBreak/>
        <w:t xml:space="preserve"> Отношения между МБДОУ</w:t>
      </w:r>
      <w:r w:rsidR="00432D06" w:rsidRPr="000E3C54">
        <w:rPr>
          <w:rFonts w:ascii="Times New Roman" w:eastAsia="Times New Roman" w:hAnsi="Times New Roman" w:cs="Times New Roman"/>
          <w:color w:val="000000"/>
          <w:spacing w:val="-7"/>
          <w:sz w:val="28"/>
          <w:szCs w:val="28"/>
          <w:lang w:eastAsia="ru-RU" w:bidi="ru-RU"/>
        </w:rPr>
        <w:t xml:space="preserve"> № 137</w:t>
      </w:r>
      <w:r w:rsidRPr="000E3C54">
        <w:rPr>
          <w:rFonts w:ascii="Times New Roman" w:eastAsia="Times New Roman" w:hAnsi="Times New Roman" w:cs="Times New Roman"/>
          <w:color w:val="000000"/>
          <w:spacing w:val="-7"/>
          <w:sz w:val="28"/>
          <w:szCs w:val="28"/>
          <w:lang w:eastAsia="ru-RU" w:bidi="ru-RU"/>
        </w:rPr>
        <w:t xml:space="preserve"> и родителями (законными представителя</w:t>
      </w:r>
      <w:r w:rsidRPr="000E3C54">
        <w:rPr>
          <w:rFonts w:ascii="Times New Roman" w:eastAsia="Times New Roman" w:hAnsi="Times New Roman" w:cs="Times New Roman"/>
          <w:color w:val="000000"/>
          <w:spacing w:val="-7"/>
          <w:sz w:val="28"/>
          <w:szCs w:val="28"/>
          <w:lang w:eastAsia="ru-RU" w:bidi="ru-RU"/>
        </w:rPr>
        <w:softHyphen/>
        <w:t>ми) несовершеннолетнего обучающегося (воспитанника) регулируются договором об образовании между МБДОУ</w:t>
      </w:r>
      <w:r w:rsidR="00496ACF" w:rsidRPr="000E3C54">
        <w:rPr>
          <w:rFonts w:ascii="Times New Roman" w:eastAsia="Times New Roman" w:hAnsi="Times New Roman" w:cs="Times New Roman"/>
          <w:color w:val="000000"/>
          <w:spacing w:val="-7"/>
          <w:sz w:val="28"/>
          <w:szCs w:val="28"/>
          <w:lang w:eastAsia="ru-RU" w:bidi="ru-RU"/>
        </w:rPr>
        <w:t xml:space="preserve"> №137</w:t>
      </w:r>
      <w:r w:rsidRPr="000E3C54">
        <w:rPr>
          <w:rFonts w:ascii="Times New Roman" w:eastAsia="Times New Roman" w:hAnsi="Times New Roman" w:cs="Times New Roman"/>
          <w:color w:val="000000"/>
          <w:spacing w:val="-7"/>
          <w:sz w:val="28"/>
          <w:szCs w:val="28"/>
          <w:lang w:eastAsia="ru-RU" w:bidi="ru-RU"/>
        </w:rPr>
        <w:t xml:space="preserve"> и родителем (закон</w:t>
      </w:r>
      <w:r w:rsidRPr="000E3C54">
        <w:rPr>
          <w:rFonts w:ascii="Times New Roman" w:eastAsia="Times New Roman" w:hAnsi="Times New Roman" w:cs="Times New Roman"/>
          <w:color w:val="000000"/>
          <w:spacing w:val="-7"/>
          <w:sz w:val="28"/>
          <w:szCs w:val="28"/>
          <w:lang w:eastAsia="ru-RU" w:bidi="ru-RU"/>
        </w:rPr>
        <w:softHyphen/>
        <w:t>ным представителем). Договор заключается в письменной форме в 2-х экземплярах, имеющих равную юридическую силу.</w:t>
      </w:r>
    </w:p>
    <w:p w:rsidR="00432D06" w:rsidRPr="000E3C54" w:rsidRDefault="00432D06" w:rsidP="000E3C54">
      <w:pPr>
        <w:widowControl w:val="0"/>
        <w:numPr>
          <w:ilvl w:val="1"/>
          <w:numId w:val="1"/>
        </w:numPr>
        <w:spacing w:after="0"/>
        <w:ind w:right="40"/>
        <w:jc w:val="both"/>
        <w:rPr>
          <w:rFonts w:ascii="Times New Roman" w:eastAsia="Times New Roman" w:hAnsi="Times New Roman" w:cs="Times New Roman"/>
          <w:color w:val="000000"/>
          <w:spacing w:val="-7"/>
          <w:sz w:val="28"/>
          <w:szCs w:val="28"/>
          <w:lang w:eastAsia="ru-RU" w:bidi="ru-RU"/>
        </w:rPr>
      </w:pPr>
      <w:r w:rsidRPr="000E3C54">
        <w:rPr>
          <w:rFonts w:ascii="Times New Roman" w:hAnsi="Times New Roman"/>
          <w:sz w:val="28"/>
          <w:szCs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32D06" w:rsidRPr="000E3C54" w:rsidRDefault="00432D06" w:rsidP="000E3C54">
      <w:pPr>
        <w:spacing w:after="0"/>
        <w:jc w:val="both"/>
        <w:rPr>
          <w:rFonts w:ascii="Times New Roman" w:hAnsi="Times New Roman"/>
          <w:sz w:val="28"/>
          <w:szCs w:val="28"/>
        </w:rPr>
      </w:pPr>
      <w:r w:rsidRPr="000E3C54">
        <w:rPr>
          <w:rFonts w:ascii="Times New Roman" w:hAnsi="Times New Roman"/>
          <w:sz w:val="28"/>
          <w:szCs w:val="28"/>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22FD4" w:rsidRPr="000E3C54" w:rsidRDefault="00722FD4" w:rsidP="000E3C54">
      <w:pPr>
        <w:widowControl w:val="0"/>
        <w:spacing w:after="0"/>
        <w:ind w:left="40"/>
        <w:jc w:val="both"/>
        <w:rPr>
          <w:rFonts w:ascii="Times New Roman" w:eastAsia="Times New Roman" w:hAnsi="Times New Roman" w:cs="Times New Roman"/>
          <w:b/>
          <w:bCs/>
          <w:color w:val="000000"/>
          <w:spacing w:val="-7"/>
          <w:sz w:val="28"/>
          <w:szCs w:val="28"/>
          <w:lang w:eastAsia="ru-RU" w:bidi="ru-RU"/>
        </w:rPr>
      </w:pPr>
      <w:r w:rsidRPr="000E3C54">
        <w:rPr>
          <w:rFonts w:ascii="Times New Roman" w:eastAsia="Times New Roman" w:hAnsi="Times New Roman" w:cs="Times New Roman"/>
          <w:b/>
          <w:bCs/>
          <w:color w:val="000000"/>
          <w:spacing w:val="-7"/>
          <w:sz w:val="28"/>
          <w:szCs w:val="28"/>
          <w:lang w:eastAsia="ru-RU" w:bidi="ru-RU"/>
        </w:rPr>
        <w:t>3. Порядок перевода несовершеннолетних обучающихся (воспитанников).</w:t>
      </w:r>
    </w:p>
    <w:p w:rsidR="00722FD4" w:rsidRPr="000E3C54" w:rsidRDefault="00722FD4" w:rsidP="000E3C54">
      <w:pPr>
        <w:widowControl w:val="0"/>
        <w:spacing w:after="0"/>
        <w:ind w:right="40"/>
        <w:jc w:val="both"/>
        <w:rPr>
          <w:rFonts w:ascii="Times New Roman" w:eastAsia="Times New Roman" w:hAnsi="Times New Roman" w:cs="Times New Roman"/>
          <w:bCs/>
          <w:color w:val="000000"/>
          <w:spacing w:val="-7"/>
          <w:sz w:val="28"/>
          <w:szCs w:val="28"/>
          <w:lang w:eastAsia="ru-RU" w:bidi="ru-RU"/>
        </w:rPr>
      </w:pPr>
      <w:r w:rsidRPr="000E3C54">
        <w:rPr>
          <w:rFonts w:ascii="Times New Roman" w:eastAsia="Times New Roman" w:hAnsi="Times New Roman" w:cs="Times New Roman"/>
          <w:bCs/>
          <w:color w:val="000000"/>
          <w:spacing w:val="-11"/>
          <w:sz w:val="28"/>
          <w:szCs w:val="28"/>
          <w:lang w:eastAsia="ru-RU" w:bidi="ru-RU"/>
        </w:rPr>
        <w:t>3.1.  Перевод обучающихся (воспитанников) внутри МБДОУ</w:t>
      </w:r>
      <w:r w:rsidR="00506F28" w:rsidRPr="000E3C54">
        <w:rPr>
          <w:rFonts w:ascii="Times New Roman" w:eastAsia="Times New Roman" w:hAnsi="Times New Roman" w:cs="Times New Roman"/>
          <w:bCs/>
          <w:color w:val="000000"/>
          <w:spacing w:val="-11"/>
          <w:sz w:val="28"/>
          <w:szCs w:val="28"/>
          <w:lang w:eastAsia="ru-RU" w:bidi="ru-RU"/>
        </w:rPr>
        <w:t xml:space="preserve"> № 137</w:t>
      </w:r>
      <w:r w:rsidRPr="000E3C54">
        <w:rPr>
          <w:rFonts w:ascii="Times New Roman" w:eastAsia="Times New Roman" w:hAnsi="Times New Roman" w:cs="Times New Roman"/>
          <w:bCs/>
          <w:color w:val="000000"/>
          <w:spacing w:val="-11"/>
          <w:sz w:val="28"/>
          <w:szCs w:val="28"/>
          <w:lang w:eastAsia="ru-RU" w:bidi="ru-RU"/>
        </w:rPr>
        <w:t xml:space="preserve"> (из одной возрас</w:t>
      </w:r>
      <w:r w:rsidRPr="000E3C54">
        <w:rPr>
          <w:rFonts w:ascii="Times New Roman" w:eastAsia="Times New Roman" w:hAnsi="Times New Roman" w:cs="Times New Roman"/>
          <w:bCs/>
          <w:color w:val="000000"/>
          <w:spacing w:val="-11"/>
          <w:sz w:val="28"/>
          <w:szCs w:val="28"/>
          <w:lang w:eastAsia="ru-RU" w:bidi="ru-RU"/>
        </w:rPr>
        <w:softHyphen/>
        <w:t>тной группы в другую возрастную группу) при наличии свободных мест в течение учебного года осуществляется на основании:</w:t>
      </w:r>
    </w:p>
    <w:p w:rsidR="00722FD4" w:rsidRPr="000E3C54" w:rsidRDefault="00722FD4" w:rsidP="000E3C54">
      <w:pPr>
        <w:widowControl w:val="0"/>
        <w:numPr>
          <w:ilvl w:val="0"/>
          <w:numId w:val="3"/>
        </w:numPr>
        <w:spacing w:after="0"/>
        <w:ind w:left="20"/>
        <w:jc w:val="both"/>
        <w:rPr>
          <w:rFonts w:ascii="Times New Roman" w:eastAsia="Times New Roman" w:hAnsi="Times New Roman" w:cs="Times New Roman"/>
          <w:bCs/>
          <w:color w:val="000000"/>
          <w:spacing w:val="-7"/>
          <w:sz w:val="28"/>
          <w:szCs w:val="28"/>
          <w:lang w:eastAsia="ru-RU" w:bidi="ru-RU"/>
        </w:rPr>
      </w:pPr>
      <w:r w:rsidRPr="000E3C54">
        <w:rPr>
          <w:rFonts w:ascii="Times New Roman" w:eastAsia="Times New Roman" w:hAnsi="Times New Roman" w:cs="Times New Roman"/>
          <w:bCs/>
          <w:color w:val="000000"/>
          <w:spacing w:val="-11"/>
          <w:sz w:val="28"/>
          <w:szCs w:val="28"/>
          <w:lang w:eastAsia="ru-RU" w:bidi="ru-RU"/>
        </w:rPr>
        <w:t xml:space="preserve"> заявления родителей (законных представителей);</w:t>
      </w:r>
    </w:p>
    <w:p w:rsidR="00722FD4" w:rsidRPr="000E3C54" w:rsidRDefault="00AC4EEB" w:rsidP="000E3C54">
      <w:pPr>
        <w:widowControl w:val="0"/>
        <w:numPr>
          <w:ilvl w:val="0"/>
          <w:numId w:val="3"/>
        </w:numPr>
        <w:spacing w:after="0"/>
        <w:ind w:left="20" w:right="40"/>
        <w:jc w:val="both"/>
        <w:rPr>
          <w:rFonts w:ascii="Times New Roman" w:eastAsia="Times New Roman" w:hAnsi="Times New Roman" w:cs="Times New Roman"/>
          <w:bCs/>
          <w:color w:val="000000"/>
          <w:spacing w:val="-7"/>
          <w:sz w:val="28"/>
          <w:szCs w:val="28"/>
          <w:lang w:eastAsia="ru-RU" w:bidi="ru-RU"/>
        </w:rPr>
      </w:pPr>
      <w:r w:rsidRPr="000E3C54">
        <w:rPr>
          <w:rFonts w:ascii="Times New Roman" w:eastAsia="Times New Roman" w:hAnsi="Times New Roman" w:cs="Times New Roman"/>
          <w:bCs/>
          <w:color w:val="000000"/>
          <w:spacing w:val="-11"/>
          <w:sz w:val="28"/>
          <w:szCs w:val="28"/>
          <w:lang w:eastAsia="ru-RU" w:bidi="ru-RU"/>
        </w:rPr>
        <w:t xml:space="preserve"> заключения психолого-</w:t>
      </w:r>
      <w:r w:rsidR="00722FD4" w:rsidRPr="000E3C54">
        <w:rPr>
          <w:rFonts w:ascii="Times New Roman" w:eastAsia="Times New Roman" w:hAnsi="Times New Roman" w:cs="Times New Roman"/>
          <w:bCs/>
          <w:color w:val="000000"/>
          <w:spacing w:val="-11"/>
          <w:sz w:val="28"/>
          <w:szCs w:val="28"/>
          <w:lang w:eastAsia="ru-RU" w:bidi="ru-RU"/>
        </w:rPr>
        <w:t xml:space="preserve">педагогического консилиума </w:t>
      </w:r>
      <w:r w:rsidR="00506F28" w:rsidRPr="000E3C54">
        <w:rPr>
          <w:rFonts w:ascii="Times New Roman" w:eastAsia="Times New Roman" w:hAnsi="Times New Roman" w:cs="Times New Roman"/>
          <w:bCs/>
          <w:color w:val="000000"/>
          <w:spacing w:val="-11"/>
          <w:sz w:val="28"/>
          <w:szCs w:val="28"/>
          <w:lang w:eastAsia="ru-RU" w:bidi="ru-RU"/>
        </w:rPr>
        <w:t>у</w:t>
      </w:r>
      <w:r w:rsidR="00722FD4" w:rsidRPr="000E3C54">
        <w:rPr>
          <w:rFonts w:ascii="Times New Roman" w:eastAsia="Times New Roman" w:hAnsi="Times New Roman" w:cs="Times New Roman"/>
          <w:bCs/>
          <w:color w:val="000000"/>
          <w:spacing w:val="-11"/>
          <w:sz w:val="28"/>
          <w:szCs w:val="28"/>
          <w:lang w:eastAsia="ru-RU" w:bidi="ru-RU"/>
        </w:rPr>
        <w:t>чреждения (при необходимости);</w:t>
      </w:r>
    </w:p>
    <w:p w:rsidR="00722FD4" w:rsidRPr="000E3C54" w:rsidRDefault="00722FD4" w:rsidP="000E3C54">
      <w:pPr>
        <w:widowControl w:val="0"/>
        <w:numPr>
          <w:ilvl w:val="0"/>
          <w:numId w:val="3"/>
        </w:numPr>
        <w:spacing w:after="0"/>
        <w:ind w:left="20"/>
        <w:jc w:val="both"/>
        <w:rPr>
          <w:rFonts w:ascii="Times New Roman" w:eastAsia="Times New Roman" w:hAnsi="Times New Roman" w:cs="Times New Roman"/>
          <w:bCs/>
          <w:color w:val="000000"/>
          <w:spacing w:val="-7"/>
          <w:sz w:val="28"/>
          <w:szCs w:val="28"/>
          <w:lang w:eastAsia="ru-RU" w:bidi="ru-RU"/>
        </w:rPr>
      </w:pPr>
      <w:r w:rsidRPr="000E3C54">
        <w:rPr>
          <w:rFonts w:ascii="Times New Roman" w:eastAsia="Times New Roman" w:hAnsi="Times New Roman" w:cs="Times New Roman"/>
          <w:bCs/>
          <w:color w:val="000000"/>
          <w:spacing w:val="-11"/>
          <w:sz w:val="28"/>
          <w:szCs w:val="28"/>
          <w:lang w:eastAsia="ru-RU" w:bidi="ru-RU"/>
        </w:rPr>
        <w:t xml:space="preserve"> приказа заведующего МБДОУ</w:t>
      </w:r>
      <w:r w:rsidR="002631D5" w:rsidRPr="000E3C54">
        <w:rPr>
          <w:rFonts w:ascii="Times New Roman" w:eastAsia="Times New Roman" w:hAnsi="Times New Roman" w:cs="Times New Roman"/>
          <w:bCs/>
          <w:color w:val="000000"/>
          <w:spacing w:val="-11"/>
          <w:sz w:val="28"/>
          <w:szCs w:val="28"/>
          <w:lang w:eastAsia="ru-RU" w:bidi="ru-RU"/>
        </w:rPr>
        <w:t xml:space="preserve"> </w:t>
      </w:r>
      <w:r w:rsidR="00506F28" w:rsidRPr="000E3C54">
        <w:rPr>
          <w:rFonts w:ascii="Times New Roman" w:eastAsia="Times New Roman" w:hAnsi="Times New Roman" w:cs="Times New Roman"/>
          <w:bCs/>
          <w:color w:val="000000"/>
          <w:spacing w:val="-11"/>
          <w:sz w:val="28"/>
          <w:szCs w:val="28"/>
          <w:lang w:eastAsia="ru-RU" w:bidi="ru-RU"/>
        </w:rPr>
        <w:t>№ 137</w:t>
      </w:r>
      <w:r w:rsidRPr="000E3C54">
        <w:rPr>
          <w:rFonts w:ascii="Times New Roman" w:eastAsia="Times New Roman" w:hAnsi="Times New Roman" w:cs="Times New Roman"/>
          <w:bCs/>
          <w:color w:val="000000"/>
          <w:spacing w:val="-11"/>
          <w:sz w:val="28"/>
          <w:szCs w:val="28"/>
          <w:lang w:eastAsia="ru-RU" w:bidi="ru-RU"/>
        </w:rPr>
        <w:t>.</w:t>
      </w:r>
    </w:p>
    <w:p w:rsidR="00722FD4" w:rsidRPr="000E3C54" w:rsidRDefault="00722FD4" w:rsidP="000E3C54">
      <w:pPr>
        <w:widowControl w:val="0"/>
        <w:spacing w:after="0"/>
        <w:ind w:right="40"/>
        <w:jc w:val="both"/>
        <w:rPr>
          <w:rFonts w:ascii="Times New Roman" w:eastAsia="Times New Roman" w:hAnsi="Times New Roman" w:cs="Times New Roman"/>
          <w:bCs/>
          <w:color w:val="000000"/>
          <w:spacing w:val="-11"/>
          <w:sz w:val="28"/>
          <w:szCs w:val="28"/>
          <w:lang w:eastAsia="ru-RU" w:bidi="ru-RU"/>
        </w:rPr>
      </w:pPr>
      <w:r w:rsidRPr="000E3C54">
        <w:rPr>
          <w:rFonts w:ascii="Times New Roman" w:eastAsia="Times New Roman" w:hAnsi="Times New Roman" w:cs="Times New Roman"/>
          <w:bCs/>
          <w:color w:val="000000"/>
          <w:spacing w:val="-11"/>
          <w:sz w:val="28"/>
          <w:szCs w:val="28"/>
          <w:lang w:eastAsia="ru-RU" w:bidi="ru-RU"/>
        </w:rPr>
        <w:t>3.2. Перевод обучающихся (воспитанников) в следующую возрастную группу осуществляется 1 сентября на основании приказа заведующего о переводе обучающихся (воспитанников) МБДОУ</w:t>
      </w:r>
      <w:r w:rsidR="00506F28" w:rsidRPr="000E3C54">
        <w:rPr>
          <w:rFonts w:ascii="Times New Roman" w:eastAsia="Times New Roman" w:hAnsi="Times New Roman" w:cs="Times New Roman"/>
          <w:bCs/>
          <w:color w:val="000000"/>
          <w:spacing w:val="-11"/>
          <w:sz w:val="28"/>
          <w:szCs w:val="28"/>
          <w:lang w:eastAsia="ru-RU" w:bidi="ru-RU"/>
        </w:rPr>
        <w:t xml:space="preserve"> № 137</w:t>
      </w:r>
      <w:r w:rsidRPr="000E3C54">
        <w:rPr>
          <w:rFonts w:ascii="Times New Roman" w:eastAsia="Times New Roman" w:hAnsi="Times New Roman" w:cs="Times New Roman"/>
          <w:bCs/>
          <w:color w:val="000000"/>
          <w:spacing w:val="-11"/>
          <w:sz w:val="28"/>
          <w:szCs w:val="28"/>
          <w:lang w:eastAsia="ru-RU" w:bidi="ru-RU"/>
        </w:rPr>
        <w:t>.</w:t>
      </w:r>
    </w:p>
    <w:p w:rsidR="00722FD4" w:rsidRPr="000E3C54" w:rsidRDefault="00722FD4" w:rsidP="000E3C54">
      <w:pPr>
        <w:widowControl w:val="0"/>
        <w:spacing w:after="0"/>
        <w:jc w:val="both"/>
        <w:outlineLvl w:val="0"/>
        <w:rPr>
          <w:rFonts w:ascii="Times New Roman" w:eastAsia="Times New Roman" w:hAnsi="Times New Roman" w:cs="Times New Roman"/>
          <w:b/>
          <w:bCs/>
          <w:color w:val="000000"/>
          <w:spacing w:val="-6"/>
          <w:sz w:val="28"/>
          <w:szCs w:val="28"/>
          <w:lang w:eastAsia="ru-RU" w:bidi="ru-RU"/>
        </w:rPr>
      </w:pPr>
      <w:bookmarkStart w:id="2" w:name="bookmark2"/>
      <w:r w:rsidRPr="000E3C54">
        <w:rPr>
          <w:rFonts w:ascii="Times New Roman" w:eastAsia="Times New Roman" w:hAnsi="Times New Roman" w:cs="Times New Roman"/>
          <w:b/>
          <w:bCs/>
          <w:color w:val="000000"/>
          <w:spacing w:val="-6"/>
          <w:sz w:val="28"/>
          <w:szCs w:val="28"/>
          <w:lang w:eastAsia="ru-RU" w:bidi="ru-RU"/>
        </w:rPr>
        <w:t>4. Приостановление отношений.</w:t>
      </w:r>
      <w:bookmarkEnd w:id="2"/>
    </w:p>
    <w:p w:rsidR="00722FD4" w:rsidRPr="000E3C54" w:rsidRDefault="00722FD4" w:rsidP="000E3C54">
      <w:pPr>
        <w:widowControl w:val="0"/>
        <w:spacing w:after="0"/>
        <w:ind w:right="4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4.1.  За несовершеннолетними обучающимися (воспитанниками) сохраняет</w:t>
      </w:r>
      <w:r w:rsidRPr="000E3C54">
        <w:rPr>
          <w:rFonts w:ascii="Times New Roman" w:eastAsia="Times New Roman" w:hAnsi="Times New Roman" w:cs="Times New Roman"/>
          <w:color w:val="000000"/>
          <w:spacing w:val="-7"/>
          <w:sz w:val="28"/>
          <w:szCs w:val="28"/>
          <w:lang w:eastAsia="ru-RU" w:bidi="ru-RU"/>
        </w:rPr>
        <w:softHyphen/>
        <w:t>ся место в МБДОУ в случае:</w:t>
      </w:r>
    </w:p>
    <w:p w:rsidR="00722FD4" w:rsidRPr="000E3C54" w:rsidRDefault="00722FD4" w:rsidP="000E3C54">
      <w:pPr>
        <w:widowControl w:val="0"/>
        <w:spacing w:after="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болезни ребенка;</w:t>
      </w:r>
    </w:p>
    <w:p w:rsidR="00722FD4" w:rsidRPr="000E3C54" w:rsidRDefault="00722FD4" w:rsidP="000E3C54">
      <w:pPr>
        <w:widowControl w:val="0"/>
        <w:spacing w:after="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санаторно-курортного лечения;</w:t>
      </w:r>
    </w:p>
    <w:p w:rsidR="00722FD4" w:rsidRPr="000E3C54" w:rsidRDefault="00722FD4" w:rsidP="000E3C54">
      <w:pPr>
        <w:widowControl w:val="0"/>
        <w:spacing w:after="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карантина;</w:t>
      </w:r>
    </w:p>
    <w:p w:rsidR="00722FD4" w:rsidRPr="000E3C54" w:rsidRDefault="00722FD4" w:rsidP="000E3C54">
      <w:pPr>
        <w:widowControl w:val="0"/>
        <w:spacing w:after="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на период отпуска родителя;</w:t>
      </w:r>
    </w:p>
    <w:p w:rsidR="00722FD4" w:rsidRPr="000E3C54" w:rsidRDefault="00722FD4" w:rsidP="000E3C54">
      <w:pPr>
        <w:widowControl w:val="0"/>
        <w:spacing w:after="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 в летний период в течение 45 дней.</w:t>
      </w:r>
    </w:p>
    <w:p w:rsidR="00722FD4" w:rsidRPr="000E3C54" w:rsidRDefault="00722FD4" w:rsidP="000E3C54">
      <w:pPr>
        <w:widowControl w:val="0"/>
        <w:spacing w:after="0"/>
        <w:ind w:right="8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4.2.  Родители (законные представители) своевременно подтверждают доку</w:t>
      </w:r>
      <w:r w:rsidRPr="000E3C54">
        <w:rPr>
          <w:rFonts w:ascii="Times New Roman" w:eastAsia="Times New Roman" w:hAnsi="Times New Roman" w:cs="Times New Roman"/>
          <w:color w:val="000000"/>
          <w:spacing w:val="-7"/>
          <w:sz w:val="28"/>
          <w:szCs w:val="28"/>
          <w:lang w:eastAsia="ru-RU" w:bidi="ru-RU"/>
        </w:rPr>
        <w:softHyphen/>
        <w:t>ментами причину отсутствия несовершеннолетних обучающихся (вос</w:t>
      </w:r>
      <w:r w:rsidRPr="000E3C54">
        <w:rPr>
          <w:rFonts w:ascii="Times New Roman" w:eastAsia="Times New Roman" w:hAnsi="Times New Roman" w:cs="Times New Roman"/>
          <w:color w:val="000000"/>
          <w:spacing w:val="-7"/>
          <w:sz w:val="28"/>
          <w:szCs w:val="28"/>
          <w:lang w:eastAsia="ru-RU" w:bidi="ru-RU"/>
        </w:rPr>
        <w:softHyphen/>
        <w:t>питанников).</w:t>
      </w:r>
    </w:p>
    <w:p w:rsidR="00722FD4" w:rsidRPr="000E3C54" w:rsidRDefault="00722FD4" w:rsidP="000E3C54">
      <w:pPr>
        <w:widowControl w:val="0"/>
        <w:spacing w:after="0"/>
        <w:ind w:right="80"/>
        <w:jc w:val="both"/>
        <w:rPr>
          <w:rFonts w:ascii="Times New Roman" w:eastAsia="Times New Roman" w:hAnsi="Times New Roman" w:cs="Times New Roman"/>
          <w:color w:val="000000"/>
          <w:spacing w:val="-7"/>
          <w:sz w:val="28"/>
          <w:szCs w:val="28"/>
          <w:lang w:eastAsia="ru-RU" w:bidi="ru-RU"/>
        </w:rPr>
      </w:pPr>
    </w:p>
    <w:p w:rsidR="00722FD4" w:rsidRPr="000E3C54" w:rsidRDefault="00722FD4" w:rsidP="000E3C54">
      <w:pPr>
        <w:widowControl w:val="0"/>
        <w:spacing w:after="0"/>
        <w:jc w:val="both"/>
        <w:outlineLvl w:val="0"/>
        <w:rPr>
          <w:rFonts w:ascii="Times New Roman" w:eastAsia="Times New Roman" w:hAnsi="Times New Roman" w:cs="Times New Roman"/>
          <w:b/>
          <w:bCs/>
          <w:color w:val="000000"/>
          <w:spacing w:val="-6"/>
          <w:sz w:val="28"/>
          <w:szCs w:val="28"/>
          <w:lang w:eastAsia="ru-RU" w:bidi="ru-RU"/>
        </w:rPr>
      </w:pPr>
      <w:r w:rsidRPr="000E3C54">
        <w:rPr>
          <w:rFonts w:ascii="Times New Roman" w:eastAsia="Times New Roman" w:hAnsi="Times New Roman" w:cs="Times New Roman"/>
          <w:b/>
          <w:bCs/>
          <w:color w:val="000000"/>
          <w:spacing w:val="-6"/>
          <w:sz w:val="28"/>
          <w:szCs w:val="28"/>
          <w:lang w:eastAsia="ru-RU" w:bidi="ru-RU"/>
        </w:rPr>
        <w:t>5. Прекращение отношений.</w:t>
      </w:r>
    </w:p>
    <w:p w:rsidR="00506F28" w:rsidRPr="000E3C54" w:rsidRDefault="00722FD4" w:rsidP="000E3C54">
      <w:pPr>
        <w:widowControl w:val="0"/>
        <w:spacing w:after="0"/>
        <w:ind w:right="80"/>
        <w:jc w:val="both"/>
        <w:rPr>
          <w:rFonts w:ascii="Times New Roman" w:eastAsia="Times New Roman" w:hAnsi="Times New Roman" w:cs="Times New Roman"/>
          <w:color w:val="000000"/>
          <w:spacing w:val="-7"/>
          <w:sz w:val="28"/>
          <w:szCs w:val="28"/>
          <w:lang w:eastAsia="ru-RU" w:bidi="ru-RU"/>
        </w:rPr>
      </w:pPr>
      <w:r w:rsidRPr="000E3C54">
        <w:rPr>
          <w:rFonts w:ascii="Times New Roman" w:eastAsia="Times New Roman" w:hAnsi="Times New Roman" w:cs="Times New Roman"/>
          <w:color w:val="000000"/>
          <w:spacing w:val="-7"/>
          <w:sz w:val="28"/>
          <w:szCs w:val="28"/>
          <w:lang w:eastAsia="ru-RU" w:bidi="ru-RU"/>
        </w:rPr>
        <w:t>5.1.</w:t>
      </w:r>
      <w:r w:rsidRPr="000E3C54">
        <w:rPr>
          <w:rFonts w:ascii="Times New Roman" w:eastAsia="Times New Roman" w:hAnsi="Times New Roman" w:cs="Times New Roman"/>
          <w:color w:val="000000"/>
          <w:spacing w:val="-7"/>
          <w:sz w:val="28"/>
          <w:szCs w:val="28"/>
          <w:lang w:eastAsia="ru-RU" w:bidi="ru-RU"/>
        </w:rPr>
        <w:tab/>
      </w:r>
      <w:r w:rsidR="00506F28" w:rsidRPr="000E3C54">
        <w:rPr>
          <w:rFonts w:ascii="Times New Roman" w:hAnsi="Times New Roman"/>
          <w:sz w:val="28"/>
          <w:szCs w:val="28"/>
        </w:rPr>
        <w:t>Образовательные отношения могут быть прекращены досрочно в следующих случаях:</w:t>
      </w:r>
    </w:p>
    <w:p w:rsidR="00506F28" w:rsidRPr="000E3C54" w:rsidRDefault="00506F28" w:rsidP="000E3C54">
      <w:pPr>
        <w:spacing w:after="0"/>
        <w:jc w:val="both"/>
        <w:rPr>
          <w:rFonts w:ascii="Times New Roman" w:hAnsi="Times New Roman"/>
          <w:sz w:val="28"/>
          <w:szCs w:val="28"/>
        </w:rPr>
      </w:pPr>
      <w:r w:rsidRPr="000E3C54">
        <w:rPr>
          <w:rFonts w:ascii="Times New Roman" w:hAnsi="Times New Roman"/>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06F28" w:rsidRPr="000E3C54" w:rsidRDefault="00506F28" w:rsidP="000E3C54">
      <w:pPr>
        <w:spacing w:after="0"/>
        <w:jc w:val="both"/>
        <w:rPr>
          <w:rFonts w:ascii="Times New Roman" w:hAnsi="Times New Roman"/>
          <w:sz w:val="28"/>
          <w:szCs w:val="28"/>
        </w:rPr>
      </w:pPr>
      <w:r w:rsidRPr="000E3C54">
        <w:rPr>
          <w:rFonts w:ascii="Times New Roman" w:hAnsi="Times New Roman"/>
          <w:sz w:val="28"/>
          <w:szCs w:val="28"/>
        </w:rPr>
        <w:t>2) по инициативе организации, осуществляющей образовательную деятельность, в случае установления нарушения порядка приема в образовательную организацию, повлекшего по вине обучающегося</w:t>
      </w:r>
      <w:r w:rsidR="001469A7" w:rsidRPr="000E3C54">
        <w:rPr>
          <w:rFonts w:ascii="Times New Roman" w:hAnsi="Times New Roman"/>
          <w:sz w:val="28"/>
          <w:szCs w:val="28"/>
        </w:rPr>
        <w:t xml:space="preserve"> (законного представителя)</w:t>
      </w:r>
      <w:r w:rsidRPr="000E3C54">
        <w:rPr>
          <w:rFonts w:ascii="Times New Roman" w:hAnsi="Times New Roman"/>
          <w:sz w:val="28"/>
          <w:szCs w:val="28"/>
        </w:rPr>
        <w:t xml:space="preserve"> его незаконное зачисление в образовательную организацию;</w:t>
      </w:r>
    </w:p>
    <w:p w:rsidR="00506F28" w:rsidRPr="000E3C54" w:rsidRDefault="00506F28" w:rsidP="000E3C54">
      <w:pPr>
        <w:spacing w:after="0"/>
        <w:jc w:val="both"/>
        <w:rPr>
          <w:rFonts w:ascii="Times New Roman" w:hAnsi="Times New Roman"/>
          <w:sz w:val="28"/>
          <w:szCs w:val="28"/>
        </w:rPr>
      </w:pPr>
      <w:r w:rsidRPr="000E3C54">
        <w:rPr>
          <w:rFonts w:ascii="Times New Roman" w:hAnsi="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06F28" w:rsidRPr="000E3C54" w:rsidRDefault="00506F28" w:rsidP="000E3C54">
      <w:pPr>
        <w:spacing w:after="0"/>
        <w:jc w:val="both"/>
        <w:rPr>
          <w:rFonts w:ascii="Times New Roman" w:hAnsi="Times New Roman"/>
          <w:sz w:val="28"/>
          <w:szCs w:val="28"/>
        </w:rPr>
      </w:pPr>
      <w:r w:rsidRPr="000E3C54">
        <w:rPr>
          <w:rFonts w:ascii="Times New Roman" w:hAnsi="Times New Roman"/>
          <w:sz w:val="28"/>
          <w:szCs w:val="28"/>
        </w:rPr>
        <w:t>5.2.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06F28" w:rsidRPr="000E3C54" w:rsidRDefault="00506F28" w:rsidP="000E3C54">
      <w:pPr>
        <w:spacing w:after="0"/>
        <w:jc w:val="both"/>
        <w:rPr>
          <w:rFonts w:ascii="Times New Roman" w:hAnsi="Times New Roman"/>
          <w:sz w:val="28"/>
          <w:szCs w:val="28"/>
        </w:rPr>
      </w:pPr>
      <w:r w:rsidRPr="000E3C54">
        <w:rPr>
          <w:rFonts w:ascii="Times New Roman" w:hAnsi="Times New Roman"/>
          <w:sz w:val="28"/>
          <w:szCs w:val="28"/>
        </w:rPr>
        <w:t>5.3.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06F28" w:rsidRPr="000E3C54" w:rsidRDefault="00506F28" w:rsidP="000E3C54">
      <w:pPr>
        <w:spacing w:after="0"/>
        <w:jc w:val="both"/>
        <w:rPr>
          <w:rFonts w:ascii="Times New Roman" w:hAnsi="Times New Roman"/>
          <w:sz w:val="28"/>
          <w:szCs w:val="28"/>
        </w:rPr>
      </w:pPr>
      <w:r w:rsidRPr="000E3C54">
        <w:rPr>
          <w:rFonts w:ascii="Times New Roman" w:hAnsi="Times New Roman"/>
          <w:sz w:val="28"/>
          <w:szCs w:val="28"/>
        </w:rPr>
        <w:t>5.4.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06F28" w:rsidRPr="000E3C54" w:rsidRDefault="00506F28" w:rsidP="000E3C54">
      <w:pPr>
        <w:widowControl w:val="0"/>
        <w:spacing w:after="0"/>
        <w:ind w:right="80"/>
        <w:jc w:val="both"/>
        <w:rPr>
          <w:rFonts w:ascii="Times New Roman" w:eastAsia="Times New Roman" w:hAnsi="Times New Roman" w:cs="Times New Roman"/>
          <w:color w:val="000000"/>
          <w:spacing w:val="-7"/>
          <w:sz w:val="28"/>
          <w:szCs w:val="28"/>
          <w:lang w:eastAsia="ru-RU" w:bidi="ru-RU"/>
        </w:rPr>
      </w:pPr>
    </w:p>
    <w:p w:rsidR="000E3C54" w:rsidRDefault="000E3C54" w:rsidP="000E3C54">
      <w:pPr>
        <w:widowControl w:val="0"/>
        <w:spacing w:after="0"/>
        <w:ind w:right="80"/>
        <w:jc w:val="center"/>
        <w:rPr>
          <w:rFonts w:ascii="Times New Roman" w:eastAsia="Times New Roman" w:hAnsi="Times New Roman" w:cs="Times New Roman"/>
          <w:b/>
          <w:color w:val="000000"/>
          <w:spacing w:val="-7"/>
          <w:sz w:val="28"/>
          <w:szCs w:val="28"/>
          <w:lang w:eastAsia="ru-RU" w:bidi="ru-RU"/>
        </w:rPr>
      </w:pPr>
    </w:p>
    <w:p w:rsidR="000E3C54" w:rsidRDefault="000E3C54" w:rsidP="000E3C54">
      <w:pPr>
        <w:widowControl w:val="0"/>
        <w:spacing w:after="0"/>
        <w:ind w:right="80"/>
        <w:jc w:val="center"/>
        <w:rPr>
          <w:rFonts w:ascii="Times New Roman" w:eastAsia="Times New Roman" w:hAnsi="Times New Roman" w:cs="Times New Roman"/>
          <w:b/>
          <w:color w:val="000000"/>
          <w:spacing w:val="-7"/>
          <w:sz w:val="28"/>
          <w:szCs w:val="28"/>
          <w:lang w:eastAsia="ru-RU" w:bidi="ru-RU"/>
        </w:rPr>
      </w:pPr>
    </w:p>
    <w:p w:rsidR="009111DD" w:rsidRPr="000E3C54" w:rsidRDefault="009111DD" w:rsidP="000E3C54">
      <w:pPr>
        <w:widowControl w:val="0"/>
        <w:spacing w:after="0"/>
        <w:ind w:right="80"/>
        <w:jc w:val="center"/>
        <w:rPr>
          <w:rFonts w:ascii="Times New Roman" w:eastAsia="Times New Roman" w:hAnsi="Times New Roman" w:cs="Times New Roman"/>
          <w:b/>
          <w:color w:val="000000"/>
          <w:spacing w:val="-7"/>
          <w:sz w:val="28"/>
          <w:szCs w:val="28"/>
          <w:lang w:eastAsia="ru-RU" w:bidi="ru-RU"/>
        </w:rPr>
      </w:pPr>
      <w:r w:rsidRPr="000E3C54">
        <w:rPr>
          <w:rFonts w:ascii="Times New Roman" w:eastAsia="Times New Roman" w:hAnsi="Times New Roman" w:cs="Times New Roman"/>
          <w:b/>
          <w:color w:val="000000"/>
          <w:spacing w:val="-7"/>
          <w:sz w:val="28"/>
          <w:szCs w:val="28"/>
          <w:lang w:eastAsia="ru-RU" w:bidi="ru-RU"/>
        </w:rPr>
        <w:lastRenderedPageBreak/>
        <w:t>6. Восстановление отношений.</w:t>
      </w:r>
    </w:p>
    <w:p w:rsidR="009111DD" w:rsidRPr="000E3C54" w:rsidRDefault="009111DD" w:rsidP="000E3C54">
      <w:pPr>
        <w:widowControl w:val="0"/>
        <w:spacing w:after="0"/>
        <w:ind w:right="80"/>
        <w:jc w:val="center"/>
        <w:rPr>
          <w:rFonts w:ascii="Times New Roman" w:eastAsia="Times New Roman" w:hAnsi="Times New Roman" w:cs="Times New Roman"/>
          <w:b/>
          <w:color w:val="000000"/>
          <w:spacing w:val="-7"/>
          <w:sz w:val="28"/>
          <w:szCs w:val="28"/>
          <w:lang w:eastAsia="ru-RU" w:bidi="ru-RU"/>
        </w:rPr>
      </w:pPr>
    </w:p>
    <w:p w:rsidR="00506F28" w:rsidRPr="000E3C54" w:rsidRDefault="00EE13B5" w:rsidP="000E3C54">
      <w:pPr>
        <w:spacing w:after="0"/>
        <w:jc w:val="both"/>
        <w:rPr>
          <w:rFonts w:ascii="Times New Roman" w:hAnsi="Times New Roman"/>
          <w:sz w:val="28"/>
          <w:szCs w:val="28"/>
        </w:rPr>
      </w:pPr>
      <w:r w:rsidRPr="000E3C54">
        <w:rPr>
          <w:rFonts w:ascii="Times New Roman" w:eastAsia="Times New Roman" w:hAnsi="Times New Roman" w:cs="Times New Roman"/>
          <w:color w:val="000000"/>
          <w:spacing w:val="-7"/>
          <w:sz w:val="28"/>
          <w:szCs w:val="28"/>
          <w:lang w:eastAsia="ru-RU" w:bidi="ru-RU"/>
        </w:rPr>
        <w:t xml:space="preserve">6.1. </w:t>
      </w:r>
      <w:r w:rsidR="00110D47" w:rsidRPr="000E3C54">
        <w:rPr>
          <w:rFonts w:ascii="Times New Roman" w:hAnsi="Times New Roman"/>
          <w:sz w:val="28"/>
          <w:szCs w:val="28"/>
        </w:rPr>
        <w:t>Лицо, отчисленное из организации, осуществляющей образовательную деятельность, по инициативе обучающегося (законного представителя) до завершения освоения основной образовательной программы, имеет право на восстановление для обучения в этой организации после отчисления из нее при наличии в ней свободных мест.</w:t>
      </w:r>
    </w:p>
    <w:p w:rsidR="009111DD" w:rsidRPr="000E3C54" w:rsidRDefault="009111DD" w:rsidP="000E3C54">
      <w:pPr>
        <w:widowControl w:val="0"/>
        <w:spacing w:after="0"/>
        <w:ind w:right="80"/>
        <w:jc w:val="both"/>
        <w:rPr>
          <w:rFonts w:ascii="Times New Roman" w:eastAsia="Times New Roman" w:hAnsi="Times New Roman" w:cs="Times New Roman"/>
          <w:color w:val="000000"/>
          <w:spacing w:val="-7"/>
          <w:sz w:val="28"/>
          <w:szCs w:val="28"/>
          <w:lang w:eastAsia="ru-RU" w:bidi="ru-RU"/>
        </w:rPr>
      </w:pPr>
    </w:p>
    <w:sectPr w:rsidR="009111DD" w:rsidRPr="000E3C54" w:rsidSect="00AF4EA7">
      <w:pgSz w:w="11906" w:h="16838"/>
      <w:pgMar w:top="993"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101"/>
    <w:multiLevelType w:val="multilevel"/>
    <w:tmpl w:val="CF6626BE"/>
    <w:lvl w:ilvl="0">
      <w:start w:val="1"/>
      <w:numFmt w:val="bullet"/>
      <w:lvlText w:val="-"/>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74681"/>
    <w:multiLevelType w:val="multilevel"/>
    <w:tmpl w:val="201C3510"/>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B39A7"/>
    <w:multiLevelType w:val="multilevel"/>
    <w:tmpl w:val="0B9A75E6"/>
    <w:lvl w:ilvl="0">
      <w:start w:val="2"/>
      <w:numFmt w:val="decimal"/>
      <w:lvlText w:val="%1"/>
      <w:lvlJc w:val="left"/>
      <w:pPr>
        <w:ind w:left="375" w:hanging="375"/>
      </w:pPr>
      <w:rPr>
        <w:rFonts w:eastAsia="Times New Roman" w:cs="Times New Roman" w:hint="default"/>
        <w:color w:val="000000"/>
        <w:sz w:val="28"/>
      </w:rPr>
    </w:lvl>
    <w:lvl w:ilvl="1">
      <w:start w:val="3"/>
      <w:numFmt w:val="decimal"/>
      <w:lvlText w:val="%1.%2"/>
      <w:lvlJc w:val="left"/>
      <w:pPr>
        <w:ind w:left="375" w:hanging="375"/>
      </w:pPr>
      <w:rPr>
        <w:rFonts w:eastAsia="Times New Roman" w:cs="Times New Roman" w:hint="default"/>
        <w:color w:val="000000"/>
        <w:sz w:val="28"/>
      </w:rPr>
    </w:lvl>
    <w:lvl w:ilvl="2">
      <w:start w:val="1"/>
      <w:numFmt w:val="decimal"/>
      <w:lvlText w:val="%1.%2.%3"/>
      <w:lvlJc w:val="left"/>
      <w:pPr>
        <w:ind w:left="720" w:hanging="720"/>
      </w:pPr>
      <w:rPr>
        <w:rFonts w:eastAsia="Times New Roman" w:cs="Times New Roman" w:hint="default"/>
        <w:color w:val="000000"/>
        <w:sz w:val="28"/>
      </w:rPr>
    </w:lvl>
    <w:lvl w:ilvl="3">
      <w:start w:val="1"/>
      <w:numFmt w:val="decimal"/>
      <w:lvlText w:val="%1.%2.%3.%4"/>
      <w:lvlJc w:val="left"/>
      <w:pPr>
        <w:ind w:left="720" w:hanging="720"/>
      </w:pPr>
      <w:rPr>
        <w:rFonts w:eastAsia="Times New Roman" w:cs="Times New Roman" w:hint="default"/>
        <w:color w:val="000000"/>
        <w:sz w:val="28"/>
      </w:rPr>
    </w:lvl>
    <w:lvl w:ilvl="4">
      <w:start w:val="1"/>
      <w:numFmt w:val="decimal"/>
      <w:lvlText w:val="%1.%2.%3.%4.%5"/>
      <w:lvlJc w:val="left"/>
      <w:pPr>
        <w:ind w:left="1080" w:hanging="1080"/>
      </w:pPr>
      <w:rPr>
        <w:rFonts w:eastAsia="Times New Roman" w:cs="Times New Roman" w:hint="default"/>
        <w:color w:val="000000"/>
        <w:sz w:val="28"/>
      </w:rPr>
    </w:lvl>
    <w:lvl w:ilvl="5">
      <w:start w:val="1"/>
      <w:numFmt w:val="decimal"/>
      <w:lvlText w:val="%1.%2.%3.%4.%5.%6"/>
      <w:lvlJc w:val="left"/>
      <w:pPr>
        <w:ind w:left="1080" w:hanging="1080"/>
      </w:pPr>
      <w:rPr>
        <w:rFonts w:eastAsia="Times New Roman" w:cs="Times New Roman" w:hint="default"/>
        <w:color w:val="000000"/>
        <w:sz w:val="28"/>
      </w:rPr>
    </w:lvl>
    <w:lvl w:ilvl="6">
      <w:start w:val="1"/>
      <w:numFmt w:val="decimal"/>
      <w:lvlText w:val="%1.%2.%3.%4.%5.%6.%7"/>
      <w:lvlJc w:val="left"/>
      <w:pPr>
        <w:ind w:left="1440" w:hanging="1440"/>
      </w:pPr>
      <w:rPr>
        <w:rFonts w:eastAsia="Times New Roman" w:cs="Times New Roman" w:hint="default"/>
        <w:color w:val="000000"/>
        <w:sz w:val="28"/>
      </w:rPr>
    </w:lvl>
    <w:lvl w:ilvl="7">
      <w:start w:val="1"/>
      <w:numFmt w:val="decimal"/>
      <w:lvlText w:val="%1.%2.%3.%4.%5.%6.%7.%8"/>
      <w:lvlJc w:val="left"/>
      <w:pPr>
        <w:ind w:left="1440" w:hanging="1440"/>
      </w:pPr>
      <w:rPr>
        <w:rFonts w:eastAsia="Times New Roman" w:cs="Times New Roman" w:hint="default"/>
        <w:color w:val="000000"/>
        <w:sz w:val="28"/>
      </w:rPr>
    </w:lvl>
    <w:lvl w:ilvl="8">
      <w:start w:val="1"/>
      <w:numFmt w:val="decimal"/>
      <w:lvlText w:val="%1.%2.%3.%4.%5.%6.%7.%8.%9"/>
      <w:lvlJc w:val="left"/>
      <w:pPr>
        <w:ind w:left="1440" w:hanging="1440"/>
      </w:pPr>
      <w:rPr>
        <w:rFonts w:eastAsia="Times New Roman" w:cs="Times New Roman" w:hint="default"/>
        <w:color w:val="000000"/>
        <w:sz w:val="28"/>
      </w:rPr>
    </w:lvl>
  </w:abstractNum>
  <w:abstractNum w:abstractNumId="3">
    <w:nsid w:val="49603B27"/>
    <w:multiLevelType w:val="multilevel"/>
    <w:tmpl w:val="F94C74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0E07BC"/>
    <w:multiLevelType w:val="multilevel"/>
    <w:tmpl w:val="B27A8A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C6"/>
    <w:rsid w:val="00032101"/>
    <w:rsid w:val="000E3C54"/>
    <w:rsid w:val="00104A28"/>
    <w:rsid w:val="00110D47"/>
    <w:rsid w:val="001469A7"/>
    <w:rsid w:val="002631D5"/>
    <w:rsid w:val="002B281B"/>
    <w:rsid w:val="00317B62"/>
    <w:rsid w:val="003208F0"/>
    <w:rsid w:val="003C4BC6"/>
    <w:rsid w:val="003D574B"/>
    <w:rsid w:val="003E17C1"/>
    <w:rsid w:val="00432D06"/>
    <w:rsid w:val="004528DF"/>
    <w:rsid w:val="00496ACF"/>
    <w:rsid w:val="00506F28"/>
    <w:rsid w:val="005830B9"/>
    <w:rsid w:val="00722FD4"/>
    <w:rsid w:val="007A3052"/>
    <w:rsid w:val="007E589D"/>
    <w:rsid w:val="00827E1B"/>
    <w:rsid w:val="009111DD"/>
    <w:rsid w:val="00972330"/>
    <w:rsid w:val="00986BA9"/>
    <w:rsid w:val="009B5B0A"/>
    <w:rsid w:val="00A028EE"/>
    <w:rsid w:val="00A26CA6"/>
    <w:rsid w:val="00AC4EEB"/>
    <w:rsid w:val="00AF4EA7"/>
    <w:rsid w:val="00D64516"/>
    <w:rsid w:val="00DE6DCC"/>
    <w:rsid w:val="00E5566B"/>
    <w:rsid w:val="00EE13B5"/>
    <w:rsid w:val="00F67002"/>
    <w:rsid w:val="00FA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A008B-E484-4DDB-81F6-84AE2F7C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22FD4"/>
    <w:rPr>
      <w:rFonts w:ascii="Times New Roman" w:eastAsia="Times New Roman" w:hAnsi="Times New Roman" w:cs="Times New Roman"/>
      <w:b/>
      <w:bCs/>
      <w:spacing w:val="-1"/>
      <w:sz w:val="38"/>
      <w:szCs w:val="38"/>
      <w:shd w:val="clear" w:color="auto" w:fill="FFFFFF"/>
    </w:rPr>
  </w:style>
  <w:style w:type="character" w:customStyle="1" w:styleId="0pt">
    <w:name w:val="Основной текст + Интервал 0 pt"/>
    <w:basedOn w:val="a3"/>
    <w:rsid w:val="00722FD4"/>
    <w:rPr>
      <w:rFonts w:ascii="Times New Roman" w:eastAsia="Times New Roman" w:hAnsi="Times New Roman" w:cs="Times New Roman"/>
      <w:b/>
      <w:bCs/>
      <w:color w:val="000000"/>
      <w:spacing w:val="-3"/>
      <w:w w:val="100"/>
      <w:position w:val="0"/>
      <w:sz w:val="38"/>
      <w:szCs w:val="38"/>
      <w:shd w:val="clear" w:color="auto" w:fill="FFFFFF"/>
      <w:lang w:val="ru-RU" w:eastAsia="ru-RU" w:bidi="ru-RU"/>
    </w:rPr>
  </w:style>
  <w:style w:type="paragraph" w:customStyle="1" w:styleId="1">
    <w:name w:val="Основной текст1"/>
    <w:basedOn w:val="a"/>
    <w:link w:val="a3"/>
    <w:rsid w:val="00722FD4"/>
    <w:pPr>
      <w:widowControl w:val="0"/>
      <w:shd w:val="clear" w:color="auto" w:fill="FFFFFF"/>
      <w:spacing w:before="240" w:after="600" w:line="0" w:lineRule="atLeast"/>
      <w:jc w:val="center"/>
    </w:pPr>
    <w:rPr>
      <w:rFonts w:ascii="Times New Roman" w:eastAsia="Times New Roman" w:hAnsi="Times New Roman" w:cs="Times New Roman"/>
      <w:b/>
      <w:bCs/>
      <w:spacing w:val="-1"/>
      <w:sz w:val="38"/>
      <w:szCs w:val="38"/>
    </w:rPr>
  </w:style>
  <w:style w:type="paragraph" w:styleId="a4">
    <w:name w:val="Balloon Text"/>
    <w:basedOn w:val="a"/>
    <w:link w:val="a5"/>
    <w:uiPriority w:val="99"/>
    <w:semiHidden/>
    <w:unhideWhenUsed/>
    <w:rsid w:val="00722F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2FD4"/>
    <w:rPr>
      <w:rFonts w:ascii="Tahoma" w:hAnsi="Tahoma" w:cs="Tahoma"/>
      <w:sz w:val="16"/>
      <w:szCs w:val="16"/>
    </w:rPr>
  </w:style>
  <w:style w:type="table" w:styleId="a6">
    <w:name w:val="Table Grid"/>
    <w:basedOn w:val="a1"/>
    <w:rsid w:val="003208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7002"/>
    <w:pPr>
      <w:ind w:left="720"/>
      <w:contextualSpacing/>
    </w:pPr>
  </w:style>
  <w:style w:type="paragraph" w:styleId="a8">
    <w:name w:val="No Spacing"/>
    <w:uiPriority w:val="1"/>
    <w:qFormat/>
    <w:rsid w:val="00E556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2375">
      <w:bodyDiv w:val="1"/>
      <w:marLeft w:val="0"/>
      <w:marRight w:val="0"/>
      <w:marTop w:val="0"/>
      <w:marBottom w:val="0"/>
      <w:divBdr>
        <w:top w:val="none" w:sz="0" w:space="0" w:color="auto"/>
        <w:left w:val="none" w:sz="0" w:space="0" w:color="auto"/>
        <w:bottom w:val="none" w:sz="0" w:space="0" w:color="auto"/>
        <w:right w:val="none" w:sz="0" w:space="0" w:color="auto"/>
      </w:divBdr>
    </w:div>
    <w:div w:id="104279221">
      <w:bodyDiv w:val="1"/>
      <w:marLeft w:val="0"/>
      <w:marRight w:val="0"/>
      <w:marTop w:val="0"/>
      <w:marBottom w:val="0"/>
      <w:divBdr>
        <w:top w:val="none" w:sz="0" w:space="0" w:color="auto"/>
        <w:left w:val="none" w:sz="0" w:space="0" w:color="auto"/>
        <w:bottom w:val="none" w:sz="0" w:space="0" w:color="auto"/>
        <w:right w:val="none" w:sz="0" w:space="0" w:color="auto"/>
      </w:divBdr>
    </w:div>
    <w:div w:id="183058150">
      <w:bodyDiv w:val="1"/>
      <w:marLeft w:val="0"/>
      <w:marRight w:val="0"/>
      <w:marTop w:val="0"/>
      <w:marBottom w:val="0"/>
      <w:divBdr>
        <w:top w:val="none" w:sz="0" w:space="0" w:color="auto"/>
        <w:left w:val="none" w:sz="0" w:space="0" w:color="auto"/>
        <w:bottom w:val="none" w:sz="0" w:space="0" w:color="auto"/>
        <w:right w:val="none" w:sz="0" w:space="0" w:color="auto"/>
      </w:divBdr>
    </w:div>
    <w:div w:id="887494116">
      <w:bodyDiv w:val="1"/>
      <w:marLeft w:val="0"/>
      <w:marRight w:val="0"/>
      <w:marTop w:val="0"/>
      <w:marBottom w:val="0"/>
      <w:divBdr>
        <w:top w:val="none" w:sz="0" w:space="0" w:color="auto"/>
        <w:left w:val="none" w:sz="0" w:space="0" w:color="auto"/>
        <w:bottom w:val="none" w:sz="0" w:space="0" w:color="auto"/>
        <w:right w:val="none" w:sz="0" w:space="0" w:color="auto"/>
      </w:divBdr>
    </w:div>
    <w:div w:id="10982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Петровна</dc:creator>
  <cp:keywords/>
  <dc:description/>
  <cp:lastModifiedBy>анастасия приймакова</cp:lastModifiedBy>
  <cp:revision>32</cp:revision>
  <cp:lastPrinted>2017-09-27T06:55:00Z</cp:lastPrinted>
  <dcterms:created xsi:type="dcterms:W3CDTF">2014-03-17T10:16:00Z</dcterms:created>
  <dcterms:modified xsi:type="dcterms:W3CDTF">2023-09-02T12:52:00Z</dcterms:modified>
</cp:coreProperties>
</file>