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8F" w:rsidRPr="003C55D2" w:rsidRDefault="0045328F" w:rsidP="0045328F">
      <w:pPr>
        <w:pStyle w:val="Textbody"/>
        <w:jc w:val="center"/>
        <w:rPr>
          <w:b/>
          <w:shd w:val="clear" w:color="auto" w:fill="FFFFFF"/>
        </w:rPr>
      </w:pPr>
      <w:r w:rsidRPr="003C55D2"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 w:rsidR="0045328F" w:rsidRPr="003C55D2" w:rsidRDefault="0045328F" w:rsidP="0045328F">
      <w:pPr>
        <w:pStyle w:val="Textbody"/>
        <w:jc w:val="center"/>
        <w:rPr>
          <w:b/>
          <w:shd w:val="clear" w:color="auto" w:fill="FFFFFF"/>
        </w:rPr>
      </w:pPr>
      <w:r w:rsidRPr="003C55D2">
        <w:rPr>
          <w:b/>
          <w:shd w:val="clear" w:color="auto" w:fill="FFFFFF"/>
        </w:rPr>
        <w:t>города Ростова-на-Дону</w:t>
      </w:r>
    </w:p>
    <w:p w:rsidR="0045328F" w:rsidRPr="003C55D2" w:rsidRDefault="0045328F" w:rsidP="0045328F">
      <w:pPr>
        <w:pStyle w:val="Textbody"/>
        <w:jc w:val="center"/>
      </w:pPr>
      <w:r w:rsidRPr="003C55D2">
        <w:rPr>
          <w:shd w:val="clear" w:color="auto" w:fill="FFFFFF"/>
        </w:rPr>
        <w:t> </w:t>
      </w:r>
      <w:r w:rsidRPr="003C55D2">
        <w:rPr>
          <w:b/>
          <w:shd w:val="clear" w:color="auto" w:fill="FFFFFF"/>
        </w:rPr>
        <w:t>«Детский сад № 137»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5328F" w:rsidRPr="003C55D2" w:rsidTr="0045328F">
        <w:tc>
          <w:tcPr>
            <w:tcW w:w="4785" w:type="dxa"/>
            <w:hideMark/>
          </w:tcPr>
          <w:p w:rsidR="0045328F" w:rsidRPr="003C55D2" w:rsidRDefault="0045328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5" w:type="dxa"/>
            <w:hideMark/>
          </w:tcPr>
          <w:p w:rsidR="0045328F" w:rsidRPr="003C55D2" w:rsidRDefault="0045328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5328F" w:rsidRPr="003C55D2" w:rsidTr="0045328F">
        <w:tc>
          <w:tcPr>
            <w:tcW w:w="4785" w:type="dxa"/>
            <w:hideMark/>
          </w:tcPr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Согласовано    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 </w:t>
            </w:r>
          </w:p>
          <w:p w:rsidR="0045328F" w:rsidRPr="003C55D2" w:rsidRDefault="0045328F">
            <w:pPr>
              <w:pStyle w:val="TableContents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заседания от №1</w:t>
            </w:r>
          </w:p>
          <w:p w:rsidR="0045328F" w:rsidRPr="003C55D2" w:rsidRDefault="0045328F">
            <w:pPr>
              <w:pStyle w:val="TableContents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hideMark/>
          </w:tcPr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  Утверждаю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  Заведующий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  МБДОУ № 137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  ________________ /Н.Н. </w:t>
            </w:r>
            <w:proofErr w:type="spellStart"/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Псурцева</w:t>
            </w:r>
            <w:proofErr w:type="spellEnd"/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</w:t>
            </w:r>
          </w:p>
          <w:p w:rsidR="0045328F" w:rsidRPr="003C55D2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   Приказ от 29.08.2023 г. № 83</w:t>
            </w:r>
          </w:p>
        </w:tc>
      </w:tr>
    </w:tbl>
    <w:p w:rsidR="0045328F" w:rsidRPr="003C55D2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Pr="003C55D2" w:rsidRDefault="0045328F" w:rsidP="0045328F">
      <w:pPr>
        <w:pStyle w:val="Textbody"/>
        <w:jc w:val="center"/>
      </w:pPr>
      <w:r w:rsidRPr="003C55D2">
        <w:rPr>
          <w:shd w:val="clear" w:color="auto" w:fill="FFFFFF"/>
        </w:rPr>
        <w:t> </w:t>
      </w:r>
      <w:r w:rsidRPr="003C55D2">
        <w:rPr>
          <w:b/>
          <w:shd w:val="clear" w:color="auto" w:fill="FFFFFF"/>
        </w:rPr>
        <w:t>РАБОЧАЯ ПРОГРАММА</w:t>
      </w:r>
      <w:r w:rsidRPr="003C55D2">
        <w:rPr>
          <w:shd w:val="clear" w:color="auto" w:fill="FFFFFF"/>
        </w:rPr>
        <w:t> </w:t>
      </w:r>
    </w:p>
    <w:p w:rsidR="0045328F" w:rsidRPr="003C55D2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D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безопасного поведения</w:t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5-6 лет</w:t>
      </w:r>
    </w:p>
    <w:p w:rsidR="00E1176E" w:rsidRPr="003C55D2" w:rsidRDefault="00E1176E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5D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FED677" wp14:editId="55765158">
            <wp:extent cx="1362075" cy="962025"/>
            <wp:effectExtent l="0" t="0" r="9525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«Безопасный я в безопасном мире» </w:t>
      </w: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И.Е. Емельянова, О.В. </w:t>
      </w:r>
      <w:proofErr w:type="spellStart"/>
      <w:r w:rsidRPr="003C55D2">
        <w:rPr>
          <w:rFonts w:ascii="Times New Roman" w:hAnsi="Times New Roman" w:cs="Times New Roman"/>
          <w:sz w:val="24"/>
          <w:szCs w:val="24"/>
          <w:shd w:val="clear" w:color="auto" w:fill="FFFFFF"/>
        </w:rPr>
        <w:t>Котлованова</w:t>
      </w:r>
      <w:proofErr w:type="spellEnd"/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Default="003C55D2" w:rsidP="0045328F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55D2" w:rsidRPr="003C55D2" w:rsidRDefault="003C55D2" w:rsidP="00453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Textbody"/>
        <w:ind w:left="567"/>
        <w:jc w:val="right"/>
        <w:rPr>
          <w:b/>
          <w:shd w:val="clear" w:color="auto" w:fill="FFFFFF"/>
        </w:rPr>
      </w:pPr>
      <w:r w:rsidRPr="003C55D2">
        <w:rPr>
          <w:b/>
          <w:shd w:val="clear" w:color="auto" w:fill="FFFFFF"/>
        </w:rPr>
        <w:t>Автор-составитель:</w:t>
      </w:r>
    </w:p>
    <w:p w:rsidR="0045328F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Неволько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М.С.</w:t>
      </w:r>
    </w:p>
    <w:p w:rsidR="001D5261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воспитатель: Лютова А.А.</w:t>
      </w:r>
    </w:p>
    <w:p w:rsidR="001D5261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5261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5261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5261" w:rsidRDefault="001D5261" w:rsidP="0045328F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Textbody"/>
        <w:jc w:val="center"/>
        <w:rPr>
          <w:b/>
          <w:shd w:val="clear" w:color="auto" w:fill="FFFFFF"/>
        </w:rPr>
      </w:pPr>
      <w:r w:rsidRPr="003C55D2">
        <w:rPr>
          <w:b/>
          <w:shd w:val="clear" w:color="auto" w:fill="FFFFFF"/>
        </w:rPr>
        <w:t>г. Ростов-на-Дону</w:t>
      </w:r>
    </w:p>
    <w:p w:rsidR="0045328F" w:rsidRPr="003C55D2" w:rsidRDefault="0045328F" w:rsidP="0045328F">
      <w:pPr>
        <w:pStyle w:val="Textbody"/>
        <w:spacing w:after="200"/>
        <w:jc w:val="center"/>
        <w:rPr>
          <w:b/>
          <w:shd w:val="clear" w:color="auto" w:fill="FFFFFF"/>
          <w:lang w:eastAsia="en-US"/>
        </w:rPr>
      </w:pPr>
      <w:r w:rsidRPr="003C55D2">
        <w:rPr>
          <w:b/>
          <w:shd w:val="clear" w:color="auto" w:fill="FFFFFF"/>
          <w:lang w:eastAsia="en-US"/>
        </w:rPr>
        <w:t>2023</w:t>
      </w:r>
    </w:p>
    <w:p w:rsidR="0045328F" w:rsidRPr="003C55D2" w:rsidRDefault="0045328F" w:rsidP="004532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Образовательная область «Социально-коммуникативное развитие»</w:t>
      </w:r>
    </w:p>
    <w:p w:rsidR="0045328F" w:rsidRPr="003C55D2" w:rsidRDefault="0045328F" w:rsidP="0045328F">
      <w:pPr>
        <w:pStyle w:val="a7"/>
        <w:shd w:val="clear" w:color="auto" w:fill="FFFFFF"/>
        <w:spacing w:before="0" w:after="0" w:line="360" w:lineRule="auto"/>
        <w:ind w:firstLine="708"/>
        <w:jc w:val="both"/>
      </w:pPr>
      <w:r w:rsidRPr="003C55D2">
        <w:rPr>
          <w:rStyle w:val="apple-converted-space"/>
          <w:lang w:eastAsia="en-US"/>
        </w:rPr>
        <w:t>Программа «Безопасный Я в безопасном мире» направлена на развитие и усвоение норм и ценностей, принятых в обществе, включая моральные и нравственные ценности; улучшение взаимодействия ребенка со взрослыми и сверстниками; становление самостоятельности, целенаправленности и регуляции собственных действий; развитие социального и эмоционального интеллекта; формирование основ безопасного поведения в случае возникновения чрезвычайных ситуаций террористического характера (далее – ЧСТХ)</w:t>
      </w:r>
    </w:p>
    <w:p w:rsidR="0045328F" w:rsidRPr="003C55D2" w:rsidRDefault="0045328F" w:rsidP="0045328F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5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Нормативные основания разработки Рабочей программы</w:t>
      </w:r>
    </w:p>
    <w:p w:rsidR="0045328F" w:rsidRPr="003C55D2" w:rsidRDefault="0045328F" w:rsidP="0045328F">
      <w:pPr>
        <w:pStyle w:val="Textbody"/>
        <w:spacing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Данная Рабочая программа (далее - Программа) разработана в соответствии с: 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140" w:line="360" w:lineRule="auto"/>
        <w:ind w:right="218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 w:rsidR="0045328F" w:rsidRPr="00E1176E" w:rsidRDefault="0045328F" w:rsidP="00E1176E">
      <w:pPr>
        <w:pStyle w:val="Textbody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ФЗ от 31.07.2020 г. № 304 –ФЗ «О внесении изменений в Федеральный закон</w:t>
      </w:r>
      <w:r w:rsidR="00E1176E">
        <w:rPr>
          <w:shd w:val="clear" w:color="auto" w:fill="FFFFFF"/>
        </w:rPr>
        <w:t xml:space="preserve"> </w:t>
      </w:r>
      <w:bookmarkStart w:id="0" w:name="_GoBack"/>
      <w:bookmarkEnd w:id="0"/>
      <w:r w:rsidRPr="00E1176E">
        <w:rPr>
          <w:shd w:val="clear" w:color="auto" w:fill="FFFFFF"/>
        </w:rPr>
        <w:t>«Об   образовании в Российской Федерации»;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140" w:line="360" w:lineRule="auto"/>
        <w:jc w:val="both"/>
      </w:pPr>
      <w:r w:rsidRPr="003C55D2">
        <w:t>Письмо Министерства образования и науки Российской Федерации № 03-1572 «Об обеспечении безопасности в образовательных учреждениях».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0"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СанПиН 2.4.3648-20 «Санитарно-</w:t>
      </w:r>
      <w:proofErr w:type="spellStart"/>
      <w:r w:rsidRPr="003C55D2">
        <w:rPr>
          <w:shd w:val="clear" w:color="auto" w:fill="FFFFFF"/>
        </w:rPr>
        <w:t>эпидимиологические</w:t>
      </w:r>
      <w:proofErr w:type="spellEnd"/>
      <w:r w:rsidRPr="003C55D2">
        <w:rPr>
          <w:shd w:val="clear" w:color="auto" w:fill="FFFFFF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before="42" w:after="0"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0" w:line="360" w:lineRule="auto"/>
        <w:ind w:right="40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0"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от 25.11.2022 г. № 1028</w:t>
      </w:r>
    </w:p>
    <w:p w:rsidR="0045328F" w:rsidRPr="003C55D2" w:rsidRDefault="0045328F" w:rsidP="003C55D2">
      <w:pPr>
        <w:pStyle w:val="Textbody"/>
        <w:numPr>
          <w:ilvl w:val="0"/>
          <w:numId w:val="10"/>
        </w:numPr>
        <w:spacing w:after="0" w:line="360" w:lineRule="auto"/>
        <w:jc w:val="both"/>
        <w:rPr>
          <w:shd w:val="clear" w:color="auto" w:fill="FFFFFF"/>
        </w:rPr>
      </w:pPr>
      <w:r w:rsidRPr="003C55D2">
        <w:rPr>
          <w:shd w:val="clear" w:color="auto" w:fill="FFFFFF"/>
        </w:rPr>
        <w:t>Устав МБДОУ № 137</w:t>
      </w:r>
    </w:p>
    <w:p w:rsidR="0045328F" w:rsidRPr="001D5261" w:rsidRDefault="0045328F" w:rsidP="001D5261">
      <w:pPr>
        <w:pStyle w:val="Textbody"/>
        <w:numPr>
          <w:ilvl w:val="0"/>
          <w:numId w:val="10"/>
        </w:numPr>
        <w:spacing w:after="0" w:line="360" w:lineRule="auto"/>
        <w:jc w:val="both"/>
      </w:pPr>
      <w:r w:rsidRPr="001D5261">
        <w:rPr>
          <w:shd w:val="clear" w:color="auto" w:fill="FFFFFF"/>
        </w:rPr>
        <w:t>ОП МБДОУ № 137</w:t>
      </w:r>
    </w:p>
    <w:p w:rsidR="001D5261" w:rsidRPr="001D5261" w:rsidRDefault="001D5261" w:rsidP="001D5261">
      <w:pPr>
        <w:pStyle w:val="Textbody"/>
        <w:numPr>
          <w:ilvl w:val="0"/>
          <w:numId w:val="10"/>
        </w:numPr>
        <w:spacing w:line="360" w:lineRule="auto"/>
        <w:jc w:val="both"/>
      </w:pPr>
      <w:r>
        <w:t>АОП МБДОУ №137</w:t>
      </w:r>
    </w:p>
    <w:p w:rsidR="0045328F" w:rsidRPr="003C55D2" w:rsidRDefault="0045328F" w:rsidP="003C55D2">
      <w:pPr>
        <w:pStyle w:val="a7"/>
        <w:shd w:val="clear" w:color="auto" w:fill="FFFFFF"/>
        <w:spacing w:before="0" w:after="0" w:line="360" w:lineRule="auto"/>
        <w:jc w:val="both"/>
      </w:pPr>
      <w:r w:rsidRPr="003C55D2">
        <w:rPr>
          <w:b/>
          <w:bCs/>
          <w:color w:val="000000"/>
          <w:shd w:val="clear" w:color="auto" w:fill="FFFFFF"/>
        </w:rPr>
        <w:lastRenderedPageBreak/>
        <w:t xml:space="preserve">Цель: </w:t>
      </w:r>
      <w:r w:rsidRPr="003C55D2">
        <w:rPr>
          <w:color w:val="000000"/>
          <w:shd w:val="clear" w:color="auto" w:fill="FFFFFF"/>
        </w:rPr>
        <w:t>формирование представлений о безопасном поведении у детей старшего дошкольного возраста при угрозе и возникновении чрезвычайных ситуаций террористического характера.</w:t>
      </w:r>
    </w:p>
    <w:p w:rsidR="0045328F" w:rsidRPr="003C55D2" w:rsidRDefault="0045328F" w:rsidP="0045328F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C55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Задачи:</w:t>
      </w:r>
    </w:p>
    <w:p w:rsidR="003C55D2" w:rsidRPr="003C55D2" w:rsidRDefault="00917CBD" w:rsidP="003C55D2">
      <w:pPr>
        <w:pStyle w:val="a6"/>
        <w:numPr>
          <w:ilvl w:val="0"/>
          <w:numId w:val="11"/>
        </w:numPr>
        <w:spacing w:line="360" w:lineRule="auto"/>
        <w:ind w:left="567" w:hanging="141"/>
        <w:jc w:val="both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Ф</w:t>
      </w:r>
      <w:r w:rsidR="003C55D2" w:rsidRPr="003C55D2">
        <w:rPr>
          <w:rStyle w:val="20"/>
          <w:rFonts w:ascii="Times New Roman" w:hAnsi="Times New Roman"/>
          <w:sz w:val="24"/>
          <w:szCs w:val="24"/>
        </w:rPr>
        <w:t xml:space="preserve">ормировать представления детей об основных источниках и видах опасности в быту, на улице, в природе, в </w:t>
      </w:r>
      <w:r w:rsidRPr="003C55D2">
        <w:rPr>
          <w:rStyle w:val="20"/>
          <w:rFonts w:ascii="Times New Roman" w:hAnsi="Times New Roman"/>
          <w:sz w:val="24"/>
          <w:szCs w:val="24"/>
        </w:rPr>
        <w:t xml:space="preserve">сети </w:t>
      </w:r>
      <w:r>
        <w:rPr>
          <w:rStyle w:val="20"/>
          <w:rFonts w:ascii="Times New Roman" w:hAnsi="Times New Roman"/>
          <w:sz w:val="24"/>
          <w:szCs w:val="24"/>
        </w:rPr>
        <w:t>- интернет</w:t>
      </w:r>
      <w:r w:rsidR="003C55D2" w:rsidRPr="003C55D2">
        <w:rPr>
          <w:rStyle w:val="20"/>
          <w:rFonts w:ascii="Times New Roman" w:hAnsi="Times New Roman"/>
          <w:sz w:val="24"/>
          <w:szCs w:val="24"/>
        </w:rPr>
        <w:t xml:space="preserve">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C55D2" w:rsidRPr="003C55D2" w:rsidRDefault="00917CBD" w:rsidP="003C55D2">
      <w:pPr>
        <w:pStyle w:val="a6"/>
        <w:numPr>
          <w:ilvl w:val="0"/>
          <w:numId w:val="11"/>
        </w:numPr>
        <w:spacing w:line="360" w:lineRule="auto"/>
        <w:ind w:left="567" w:hanging="141"/>
        <w:jc w:val="both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Ф</w:t>
      </w:r>
      <w:r w:rsidR="003C55D2" w:rsidRPr="003C55D2">
        <w:rPr>
          <w:rStyle w:val="20"/>
          <w:rFonts w:ascii="Times New Roman" w:hAnsi="Times New Roman"/>
          <w:sz w:val="24"/>
          <w:szCs w:val="24"/>
        </w:rPr>
        <w:t>ормировать осмотрительное отношение к потенциально опасным для человека ситуациям;</w:t>
      </w:r>
    </w:p>
    <w:p w:rsidR="003C55D2" w:rsidRPr="00917CBD" w:rsidRDefault="00917CBD" w:rsidP="00917CBD">
      <w:pPr>
        <w:pStyle w:val="a6"/>
        <w:numPr>
          <w:ilvl w:val="0"/>
          <w:numId w:val="11"/>
        </w:numPr>
        <w:spacing w:after="0" w:line="360" w:lineRule="auto"/>
        <w:ind w:left="567" w:hanging="141"/>
        <w:jc w:val="both"/>
        <w:rPr>
          <w:rStyle w:val="20"/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sz w:val="24"/>
          <w:szCs w:val="24"/>
        </w:rPr>
        <w:t>З</w:t>
      </w:r>
      <w:r w:rsidR="003C55D2" w:rsidRPr="003C55D2">
        <w:rPr>
          <w:rStyle w:val="20"/>
          <w:rFonts w:ascii="Times New Roman" w:hAnsi="Times New Roman"/>
          <w:sz w:val="24"/>
          <w:szCs w:val="24"/>
        </w:rPr>
        <w:t>накомить с основными правилами пользования сети Интернет, цифровыми ресурсами.</w:t>
      </w:r>
    </w:p>
    <w:p w:rsidR="0045328F" w:rsidRPr="003C55D2" w:rsidRDefault="0045328F" w:rsidP="003C55D2">
      <w:pPr>
        <w:pStyle w:val="a6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начальные знания у детей старшего дошкольного возраста о безопасном поведении в чрезвычайных ситуациях террористического характера.</w:t>
      </w:r>
    </w:p>
    <w:p w:rsidR="0045328F" w:rsidRPr="003C55D2" w:rsidRDefault="0045328F" w:rsidP="003C55D2">
      <w:pPr>
        <w:pStyle w:val="a6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умения распознавать опасные ситуации, обосновывать и следовать стратегиям безопасного поведения.</w:t>
      </w:r>
    </w:p>
    <w:p w:rsidR="0045328F" w:rsidRPr="003C55D2" w:rsidRDefault="0045328F" w:rsidP="003C55D2">
      <w:pPr>
        <w:pStyle w:val="a6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нравственно-волевую сферу ребёнка, способность ценить жизнь и здоровье своё и окружающих.</w:t>
      </w:r>
    </w:p>
    <w:p w:rsidR="0045328F" w:rsidRPr="003C55D2" w:rsidRDefault="0045328F" w:rsidP="003C55D2">
      <w:pPr>
        <w:pStyle w:val="a6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ответственное отношение к соблюдению правил поведения при чрезвычайных ситуациях террористического характера для сохранения здоровья и жизни своей и окружающих.</w:t>
      </w:r>
    </w:p>
    <w:p w:rsidR="0045328F" w:rsidRPr="003C55D2" w:rsidRDefault="0045328F" w:rsidP="00453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8F" w:rsidRPr="003C55D2" w:rsidRDefault="0045328F" w:rsidP="004532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D2">
        <w:rPr>
          <w:rStyle w:val="20"/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 w:rsidR="0045328F" w:rsidRPr="003C55D2" w:rsidRDefault="0045328F" w:rsidP="0045328F">
      <w:pPr>
        <w:pStyle w:val="a6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328F" w:rsidRPr="003C55D2" w:rsidRDefault="002B71B9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У</w:t>
      </w:r>
      <w:r w:rsidR="0045328F" w:rsidRPr="003C55D2">
        <w:rPr>
          <w:rStyle w:val="20"/>
          <w:rFonts w:eastAsia="Calibri"/>
          <w:color w:val="000000"/>
          <w:shd w:val="clear" w:color="auto" w:fill="FFFFFF"/>
        </w:rPr>
        <w:t xml:space="preserve"> ребенка сформировано представление о безопасном поведении при угрозе и возникновении ЧСТХ.</w:t>
      </w:r>
    </w:p>
    <w:p w:rsidR="0045328F" w:rsidRPr="003C55D2" w:rsidRDefault="002B71B9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>
        <w:rPr>
          <w:rStyle w:val="20"/>
          <w:rFonts w:eastAsia="Calibri"/>
          <w:color w:val="000000"/>
          <w:shd w:val="clear" w:color="auto" w:fill="FFFFFF"/>
        </w:rPr>
        <w:t xml:space="preserve">Дети </w:t>
      </w:r>
      <w:r w:rsidR="0045328F" w:rsidRPr="003C55D2">
        <w:rPr>
          <w:rStyle w:val="20"/>
          <w:rFonts w:eastAsia="Calibri"/>
          <w:color w:val="000000"/>
          <w:shd w:val="clear" w:color="auto" w:fill="FFFFFF"/>
        </w:rPr>
        <w:t xml:space="preserve">приобретут начальные знания о безопасном поведении в ЧСТХ; </w:t>
      </w:r>
    </w:p>
    <w:p w:rsidR="0045328F" w:rsidRPr="003C55D2" w:rsidRDefault="002B71B9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Н</w:t>
      </w:r>
      <w:r w:rsidR="0045328F" w:rsidRPr="003C55D2">
        <w:rPr>
          <w:rStyle w:val="20"/>
          <w:rFonts w:eastAsia="Calibri"/>
          <w:color w:val="000000"/>
          <w:shd w:val="clear" w:color="auto" w:fill="FFFFFF"/>
        </w:rPr>
        <w:t>аучатся распознавать опасные ситуации, оценивать их и следовать стратегиям безопасного поведения;</w:t>
      </w:r>
    </w:p>
    <w:p w:rsidR="0045328F" w:rsidRPr="003C55D2" w:rsidRDefault="002B71B9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>
        <w:rPr>
          <w:rStyle w:val="20"/>
          <w:rFonts w:eastAsia="Calibri"/>
          <w:color w:val="000000"/>
          <w:shd w:val="clear" w:color="auto" w:fill="FFFFFF"/>
        </w:rPr>
        <w:t>Будут</w:t>
      </w:r>
      <w:r w:rsidR="0045328F" w:rsidRPr="003C55D2">
        <w:rPr>
          <w:rStyle w:val="20"/>
          <w:rFonts w:eastAsia="Calibri"/>
          <w:color w:val="000000"/>
          <w:shd w:val="clear" w:color="auto" w:fill="FFFFFF"/>
        </w:rPr>
        <w:t xml:space="preserve"> обладать более развитой нравственно-волевой сферой (способность ценить жизнь и здоровье своё и окружающих).</w:t>
      </w:r>
    </w:p>
    <w:p w:rsidR="0045328F" w:rsidRPr="003C55D2" w:rsidRDefault="002B71B9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дети </w:t>
      </w:r>
      <w:r w:rsidR="0045328F" w:rsidRPr="003C55D2">
        <w:rPr>
          <w:rStyle w:val="20"/>
          <w:rFonts w:eastAsia="Calibri"/>
          <w:color w:val="000000"/>
          <w:shd w:val="clear" w:color="auto" w:fill="FFFFFF"/>
        </w:rPr>
        <w:t>знают с наиболее характерными признаками ЧСТХ;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имеют представление о том, как предвидеть и распознать возникновение потенциально опасных ЧСТХ;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lastRenderedPageBreak/>
        <w:t>используют адекватные складывающейся обстановке действия с учетом собственных возможностей в ЧСТХ;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имеют более развитые познавательные качества личности (внимательность, наблюдательность, сообразительность);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имеют более развитое логическое мышление в рамках использования стратегий поведения при ЧСТХ и угрозе их возникновения (способность выстраивать логические закономерности между поступком и следствием); 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имеют более развитые нравственно-волевые качества личности (исполнительность, дисциплинированность, умение контролировать свое поведение, ответственность, настойчивость);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могут использовать правила и стратегии безопасного поведения при угрозе и возникновении ЧСТХ;</w:t>
      </w:r>
    </w:p>
    <w:p w:rsidR="0045328F" w:rsidRPr="003C55D2" w:rsidRDefault="0045328F" w:rsidP="00917CBD">
      <w:pPr>
        <w:pStyle w:val="Textbody"/>
        <w:numPr>
          <w:ilvl w:val="0"/>
          <w:numId w:val="13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имеют более развитое ответственное отношение к соблюдению правил поведения при ЧСТХ для сохранения здоровья и жизни своей и окружающих.</w:t>
      </w:r>
    </w:p>
    <w:p w:rsidR="0045328F" w:rsidRPr="003C55D2" w:rsidRDefault="0045328F" w:rsidP="0045328F">
      <w:pPr>
        <w:pStyle w:val="Textbody"/>
        <w:spacing w:after="0" w:line="360" w:lineRule="auto"/>
        <w:jc w:val="both"/>
      </w:pPr>
    </w:p>
    <w:p w:rsidR="0045328F" w:rsidRPr="003C55D2" w:rsidRDefault="0045328F" w:rsidP="0045328F">
      <w:pPr>
        <w:pStyle w:val="Textbody"/>
        <w:spacing w:after="0" w:line="360" w:lineRule="auto"/>
        <w:jc w:val="both"/>
      </w:pPr>
      <w:r w:rsidRPr="003C55D2">
        <w:rPr>
          <w:rStyle w:val="20"/>
          <w:rFonts w:eastAsia="Calibri"/>
          <w:b/>
          <w:bCs/>
          <w:color w:val="000000"/>
          <w:shd w:val="clear" w:color="auto" w:fill="FFFFFF"/>
        </w:rPr>
        <w:t>Принципы программы.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Программа базируется на принципах дидактики развивающего обучения в соответствии с требованиями Федерального Государственного Образовательного Стандарта Дошкольного Образования, а именно: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 и детей; 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уважение личности ребенка;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 поддержка инициативы детей в различных видах деятельности; 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>сотрудничество с семьей; охрану и укрепление физического и психического здоровья детей, в том числе их эмоционального благополучия;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45328F" w:rsidRPr="003C55D2" w:rsidRDefault="0045328F" w:rsidP="00917CBD">
      <w:pPr>
        <w:pStyle w:val="Textbody"/>
        <w:numPr>
          <w:ilvl w:val="0"/>
          <w:numId w:val="12"/>
        </w:numPr>
        <w:spacing w:after="0" w:line="360" w:lineRule="auto"/>
        <w:jc w:val="both"/>
      </w:pPr>
      <w:r w:rsidRPr="003C55D2">
        <w:rPr>
          <w:rStyle w:val="20"/>
          <w:rFonts w:eastAsia="Calibri"/>
          <w:color w:val="000000"/>
          <w:shd w:val="clear" w:color="auto" w:fill="FFFFFF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5328F" w:rsidRPr="003C55D2" w:rsidRDefault="0045328F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28F" w:rsidRPr="003C55D2" w:rsidRDefault="00917CBD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Содержание п</w:t>
      </w:r>
      <w:r w:rsidR="0045328F" w:rsidRPr="003C55D2">
        <w:rPr>
          <w:rStyle w:val="2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рограммы</w:t>
      </w:r>
      <w:r w:rsidR="0045328F"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образования детей:</w:t>
      </w:r>
    </w:p>
    <w:p w:rsidR="0045328F" w:rsidRPr="003C55D2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Социально-коммуникативное развитие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 – ценность жизни и здоровья, взаимопомощи и ответственности перед окружающими; становление самостоятельности, целенаправленности и </w:t>
      </w:r>
      <w:proofErr w:type="spellStart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собственных действий в том числе при угрозе и возникновении ЧСТХ; формирование основ безопасного поведения в быту, социуме, природе, в том числе связанных с угрозами террористического характера</w:t>
      </w:r>
    </w:p>
    <w:p w:rsidR="0045328F" w:rsidRPr="003C55D2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Познавательное развитие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-развитие интересов детей, любознательности и познавательной мотивации, в том числе в вопросах безопасного поведения; формирование первичных представлений о себе, других людях, объектах окружающего мира, в том числе с точки зрения безопасного взаимодействия. </w:t>
      </w:r>
    </w:p>
    <w:p w:rsidR="0045328F" w:rsidRPr="003C55D2" w:rsidRDefault="0045328F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3C55D2">
        <w:rPr>
          <w:rStyle w:val="2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Речевое развитие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обогащение активного словаря, что отражено в блоках словарной </w:t>
      </w:r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работы к каждому занятию; развитие связной, грамматически правильной диалогической и монологической речи, которое обеспечивается в ходе бесед, обсуждений и других вариантах деятельности на занятиях. </w:t>
      </w:r>
    </w:p>
    <w:p w:rsidR="0045328F" w:rsidRPr="003C55D2" w:rsidRDefault="0045328F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Pr="003C55D2">
        <w:rPr>
          <w:rStyle w:val="2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Художественно-эстетическое развитие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реализация самостоятельной творческой деятельности детей в ходе предлагаемых вариантов деятельности вне занятий по теме модуля. </w:t>
      </w:r>
    </w:p>
    <w:p w:rsidR="0045328F" w:rsidRPr="00917CBD" w:rsidRDefault="0045328F" w:rsidP="00917CBD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5. </w:t>
      </w:r>
      <w:r w:rsidRPr="003C55D2">
        <w:rPr>
          <w:rStyle w:val="20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Физическое развитие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приобретение двигательного опыта, действий в рамках стратегий безопасного поведения; становление целенаправленности и </w:t>
      </w:r>
      <w:proofErr w:type="spellStart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двигательной сфере даже в необычной или чрезвычайной ситуации; становление ценностей здорового образа жизни, определение и выработка такого поведения, которое обеспечивает безопасность.</w:t>
      </w:r>
    </w:p>
    <w:p w:rsidR="0045328F" w:rsidRPr="003C55D2" w:rsidRDefault="0045328F" w:rsidP="0045328F">
      <w:pPr>
        <w:pStyle w:val="Default"/>
        <w:spacing w:line="360" w:lineRule="auto"/>
        <w:jc w:val="both"/>
      </w:pPr>
      <w:r w:rsidRPr="003C55D2">
        <w:rPr>
          <w:rStyle w:val="20"/>
          <w:rFonts w:eastAsia="Calibri"/>
          <w:b/>
          <w:bCs/>
          <w:shd w:val="clear" w:color="auto" w:fill="FFFFFF"/>
        </w:rPr>
        <w:t xml:space="preserve">Объем реализации программы: </w:t>
      </w:r>
      <w:r w:rsidRPr="003C55D2">
        <w:rPr>
          <w:rStyle w:val="20"/>
          <w:rFonts w:eastAsia="Calibri"/>
          <w:shd w:val="clear" w:color="auto" w:fill="FFFFFF"/>
        </w:rPr>
        <w:t xml:space="preserve">1 занятие в неделю, 4 занятия в месяц, 36 академических часа в год. </w:t>
      </w:r>
    </w:p>
    <w:p w:rsidR="0045328F" w:rsidRPr="003C55D2" w:rsidRDefault="0045328F" w:rsidP="0045328F">
      <w:pPr>
        <w:pStyle w:val="Default"/>
        <w:spacing w:line="360" w:lineRule="auto"/>
        <w:jc w:val="both"/>
      </w:pPr>
      <w:r w:rsidRPr="003C55D2">
        <w:rPr>
          <w:rStyle w:val="20"/>
          <w:rFonts w:eastAsia="Calibri"/>
          <w:shd w:val="clear" w:color="auto" w:fill="FFFFFF"/>
        </w:rPr>
        <w:t>Образовательная деятельность осуществляется в соответствии с расписанием.</w:t>
      </w:r>
    </w:p>
    <w:p w:rsidR="0045328F" w:rsidRPr="003C55D2" w:rsidRDefault="0045328F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328F" w:rsidRPr="003C55D2" w:rsidRDefault="00917CBD" w:rsidP="0045328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Формы реализации</w:t>
      </w:r>
      <w:r w:rsidR="0045328F" w:rsidRPr="003C55D2">
        <w:rPr>
          <w:rStyle w:val="2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17CBD" w:rsidRDefault="00917CBD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сюжетно-ролевые</w:t>
      </w:r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дидактические, деловые</w:t>
      </w:r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</w:t>
      </w: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орган</w:t>
      </w:r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изационно-</w:t>
      </w:r>
      <w:proofErr w:type="spellStart"/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деятельностные</w:t>
      </w:r>
      <w:proofErr w:type="spellEnd"/>
      <w:r w:rsidR="00917CBD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игры,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игры-практикумы;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включенное и </w:t>
      </w:r>
      <w:proofErr w:type="spellStart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невключенное</w:t>
      </w:r>
      <w:proofErr w:type="spellEnd"/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наблюдение;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беседы-обсуждения;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решение проблемных ситуаций;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проектная деятельность; </w:t>
      </w:r>
    </w:p>
    <w:p w:rsidR="00917CBD" w:rsidRDefault="0045328F" w:rsidP="0045328F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речевые ситуации; </w:t>
      </w:r>
    </w:p>
    <w:p w:rsidR="0045328F" w:rsidRPr="00917CBD" w:rsidRDefault="0045328F" w:rsidP="00917CBD">
      <w:pPr>
        <w:pStyle w:val="a6"/>
        <w:spacing w:after="0" w:line="360" w:lineRule="auto"/>
        <w:ind w:left="0"/>
        <w:jc w:val="both"/>
        <w:rPr>
          <w:rStyle w:val="20"/>
          <w:rFonts w:ascii="Times New Roman" w:hAnsi="Times New Roman"/>
          <w:sz w:val="24"/>
          <w:szCs w:val="24"/>
        </w:rPr>
      </w:pPr>
      <w:r w:rsidRPr="003C55D2"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сценарии активизирующего общения и другие.</w:t>
      </w:r>
    </w:p>
    <w:p w:rsidR="003C55D2" w:rsidRPr="003C55D2" w:rsidRDefault="003C55D2" w:rsidP="00917CBD">
      <w:pPr>
        <w:widowControl/>
        <w:suppressAutoHyphens w:val="0"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3C55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Условия реализации:</w:t>
      </w:r>
    </w:p>
    <w:p w:rsidR="003C55D2" w:rsidRPr="003C55D2" w:rsidRDefault="003C55D2" w:rsidP="00917CBD">
      <w:pPr>
        <w:widowControl/>
        <w:numPr>
          <w:ilvl w:val="0"/>
          <w:numId w:val="9"/>
        </w:numPr>
        <w:suppressAutoHyphens w:val="0"/>
        <w:autoSpaceDE w:val="0"/>
        <w:autoSpaceDN/>
        <w:spacing w:after="200" w:line="360" w:lineRule="auto"/>
        <w:ind w:left="0" w:right="5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3C55D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 центр конструктивной деятельности (все виды строительного, природного материалов); центр продуктивных художественно-творческих видов деятельности, центр уединения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3C55D2" w:rsidRPr="003C55D2" w:rsidRDefault="003C55D2" w:rsidP="00917CBD">
      <w:pPr>
        <w:autoSpaceDE w:val="0"/>
        <w:autoSpaceDN/>
        <w:spacing w:line="360" w:lineRule="auto"/>
        <w:ind w:righ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3C55D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Центры оснащены развивающими материалами: набор предметов и дидактических пособий для социально – коммуникативного развития дошкольников</w:t>
      </w:r>
    </w:p>
    <w:p w:rsidR="003C55D2" w:rsidRPr="003C55D2" w:rsidRDefault="003C55D2" w:rsidP="00917CBD">
      <w:pPr>
        <w:widowControl/>
        <w:numPr>
          <w:ilvl w:val="0"/>
          <w:numId w:val="9"/>
        </w:numPr>
        <w:suppressAutoHyphens w:val="0"/>
        <w:autoSpaceDN/>
        <w:spacing w:after="200" w:line="360" w:lineRule="auto"/>
        <w:ind w:left="0" w:firstLine="0"/>
        <w:jc w:val="both"/>
        <w:rPr>
          <w:rFonts w:ascii="Times New Roman" w:eastAsia="Cambria" w:hAnsi="Times New Roman" w:cs="Times New Roman"/>
          <w:kern w:val="0"/>
          <w:sz w:val="24"/>
          <w:szCs w:val="24"/>
          <w:lang w:eastAsia="zh-CN"/>
        </w:rPr>
      </w:pPr>
      <w:r w:rsidRPr="003C55D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Совместная деятельность педагога с детьми направлена на</w:t>
      </w:r>
      <w:r w:rsidRPr="003C55D2">
        <w:rPr>
          <w:rFonts w:ascii="Times New Roman" w:eastAsia="MS Mincho" w:hAnsi="Times New Roman" w:cs="Times New Roman"/>
          <w:kern w:val="0"/>
          <w:sz w:val="24"/>
          <w:szCs w:val="24"/>
          <w:lang w:eastAsia="ru-RU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3C55D2" w:rsidRPr="003C55D2" w:rsidRDefault="003C55D2" w:rsidP="00917CBD">
      <w:pPr>
        <w:widowControl/>
        <w:suppressAutoHyphens w:val="0"/>
        <w:autoSpaceDN/>
        <w:spacing w:line="360" w:lineRule="auto"/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</w:pPr>
      <w:r w:rsidRPr="003C55D2"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  <w:t>-для свободного выбора деятельности;</w:t>
      </w:r>
    </w:p>
    <w:p w:rsidR="003C55D2" w:rsidRPr="003C55D2" w:rsidRDefault="003C55D2" w:rsidP="00917CBD">
      <w:pPr>
        <w:widowControl/>
        <w:suppressAutoHyphens w:val="0"/>
        <w:autoSpaceDN/>
        <w:spacing w:line="360" w:lineRule="auto"/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</w:pPr>
      <w:r w:rsidRPr="003C55D2"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  <w:t>-для выражения детьми своих чувств, эмоций;</w:t>
      </w:r>
    </w:p>
    <w:p w:rsidR="003C55D2" w:rsidRPr="003C55D2" w:rsidRDefault="003C55D2" w:rsidP="00917CBD">
      <w:pPr>
        <w:widowControl/>
        <w:suppressAutoHyphens w:val="0"/>
        <w:autoSpaceDN/>
        <w:spacing w:line="360" w:lineRule="auto"/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</w:pPr>
      <w:r w:rsidRPr="003C55D2"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  <w:t>-не директивной помощи детям, поддержки детской инициативы;</w:t>
      </w:r>
    </w:p>
    <w:p w:rsidR="003C55D2" w:rsidRPr="003C55D2" w:rsidRDefault="003C55D2" w:rsidP="00917CBD">
      <w:pPr>
        <w:widowControl/>
        <w:suppressAutoHyphens w:val="0"/>
        <w:autoSpaceDN/>
        <w:spacing w:line="360" w:lineRule="auto"/>
        <w:rPr>
          <w:rFonts w:ascii="Times New Roman" w:eastAsia="MS Mincho" w:hAnsi="Times New Roman" w:cs="Times New Roman"/>
          <w:kern w:val="0"/>
          <w:sz w:val="24"/>
          <w:szCs w:val="24"/>
          <w:lang w:eastAsia="ru-RU"/>
        </w:rPr>
      </w:pPr>
      <w:r w:rsidRPr="003C55D2">
        <w:rPr>
          <w:rFonts w:ascii="Times New Roman" w:eastAsia="Cambria" w:hAnsi="Times New Roman" w:cs="Times New Roman"/>
          <w:kern w:val="0"/>
          <w:sz w:val="24"/>
          <w:szCs w:val="24"/>
          <w:lang w:eastAsia="ru-RU"/>
        </w:rPr>
        <w:t>-создания специализированного пространства для демонстрации продуктов детской деятельности.</w:t>
      </w:r>
    </w:p>
    <w:p w:rsidR="003C55D2" w:rsidRPr="00917CBD" w:rsidRDefault="003C55D2" w:rsidP="00917CBD">
      <w:pPr>
        <w:widowControl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3C55D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3.    Конструктивное взаимодействие с семьей предполагает объединение усилий по обеспечению социально – коммуникативному развитию</w:t>
      </w:r>
      <w:r w:rsidRPr="003C55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45328F" w:rsidRPr="003C55D2" w:rsidRDefault="0045328F" w:rsidP="0045328F">
      <w:pPr>
        <w:pStyle w:val="a7"/>
        <w:spacing w:before="0" w:after="0" w:line="360" w:lineRule="auto"/>
        <w:jc w:val="both"/>
        <w:rPr>
          <w:shd w:val="clear" w:color="auto" w:fill="FFFFFF"/>
        </w:rPr>
      </w:pPr>
    </w:p>
    <w:p w:rsidR="0045328F" w:rsidRPr="003C55D2" w:rsidRDefault="0045328F" w:rsidP="0045328F">
      <w:pPr>
        <w:pStyle w:val="1"/>
        <w:spacing w:after="0" w:line="360" w:lineRule="auto"/>
        <w:ind w:left="398" w:hanging="360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Педагогическая диагностика:</w:t>
      </w:r>
    </w:p>
    <w:p w:rsidR="0045328F" w:rsidRPr="003C55D2" w:rsidRDefault="0045328F" w:rsidP="0045328F">
      <w:pPr>
        <w:pStyle w:val="2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D2">
        <w:rPr>
          <w:rFonts w:ascii="Times New Roman" w:hAnsi="Times New Roman" w:cs="Times New Roman"/>
          <w:sz w:val="24"/>
          <w:szCs w:val="24"/>
        </w:rPr>
        <w:t xml:space="preserve">Оценочные материалы представлены параметрическими характеристиками </w:t>
      </w:r>
      <w:proofErr w:type="spellStart"/>
      <w:r w:rsidRPr="003C55D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55D2">
        <w:rPr>
          <w:rFonts w:ascii="Times New Roman" w:hAnsi="Times New Roman" w:cs="Times New Roman"/>
          <w:sz w:val="24"/>
          <w:szCs w:val="24"/>
        </w:rPr>
        <w:t xml:space="preserve"> представлений о безопасном поведении при чрезвычайных ситуациях террористического характера у детей старшего дошкольного возраста, учитывающая три компонента: когнитивный, поведенческий и мотивационно-ценностный.</w:t>
      </w:r>
    </w:p>
    <w:p w:rsidR="0045328F" w:rsidRPr="003C55D2" w:rsidRDefault="0045328F" w:rsidP="0045328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D2"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проведении диагностики на начальном этапе учитывается адаптационный период пребывания ребёнка в группе. </w:t>
      </w:r>
      <w:r w:rsidRPr="003C55D2">
        <w:rPr>
          <w:rFonts w:ascii="Times New Roman" w:hAnsi="Times New Roman" w:cs="Times New Roman"/>
          <w:iCs/>
          <w:sz w:val="24"/>
          <w:szCs w:val="24"/>
        </w:rPr>
        <w:t>Стартовый уровень начала освоения программы и финальный на выходе.</w:t>
      </w:r>
    </w:p>
    <w:p w:rsidR="0045328F" w:rsidRPr="003C55D2" w:rsidRDefault="0045328F" w:rsidP="0045328F">
      <w:pPr>
        <w:pStyle w:val="1"/>
        <w:spacing w:after="0" w:line="360" w:lineRule="auto"/>
        <w:ind w:left="39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1"/>
        <w:spacing w:after="0" w:line="360" w:lineRule="auto"/>
        <w:ind w:left="39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5328F" w:rsidRPr="00917CBD" w:rsidRDefault="0045328F" w:rsidP="00917CBD">
      <w:pPr>
        <w:pStyle w:val="1"/>
        <w:spacing w:after="0" w:line="360" w:lineRule="auto"/>
        <w:ind w:left="39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55D2">
        <w:rPr>
          <w:rFonts w:ascii="Times New Roman" w:hAnsi="Times New Roman"/>
          <w:b/>
          <w:sz w:val="24"/>
          <w:szCs w:val="24"/>
          <w:shd w:val="clear" w:color="auto" w:fill="FFFFFF"/>
        </w:rPr>
        <w:t>Учебно-тематический план</w:t>
      </w:r>
    </w:p>
    <w:tbl>
      <w:tblPr>
        <w:tblW w:w="8773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5338"/>
        <w:gridCol w:w="1984"/>
      </w:tblGrid>
      <w:tr w:rsidR="00917CBD" w:rsidRPr="003C55D2" w:rsidTr="00917CBD">
        <w:trPr>
          <w:trHeight w:val="8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917CBD" w:rsidRPr="003C55D2" w:rsidTr="00917CBD">
        <w:trPr>
          <w:trHeight w:val="182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53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1D5261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26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Вводное диагностическое занятие.</w:t>
            </w:r>
          </w:p>
          <w:p w:rsidR="00917CBD" w:rsidRPr="001D5261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26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Я в мире. Вводное занятие.</w:t>
            </w:r>
          </w:p>
          <w:p w:rsidR="00917CBD" w:rsidRPr="001D5261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526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Я в мире.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6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Я в мире. Краткосрочный проект «Спасатели»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07.09.2023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14.09.2023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21.09.2023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28.09.2023</w:t>
            </w:r>
          </w:p>
        </w:tc>
      </w:tr>
      <w:tr w:rsidR="00917CBD" w:rsidRPr="003C55D2" w:rsidTr="00917CBD">
        <w:trPr>
          <w:trHeight w:val="17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53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Кто нас защищает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(продуктивная деятельность)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05.10.2023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12.10.2023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19.10.2023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26.10.2023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26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Моя безопасность.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Моя безопасность.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Моя безопасность. Закрепляющее занятие.</w:t>
            </w:r>
          </w:p>
          <w:p w:rsidR="00917CBD" w:rsidRPr="003C55D2" w:rsidRDefault="00917CB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Моя безопасность</w:t>
            </w:r>
          </w:p>
          <w:p w:rsidR="00917CBD" w:rsidRPr="003C55D2" w:rsidRDefault="00917CB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(ИОС «Вызов спасателя» и «Вызов пожарных»)</w:t>
            </w:r>
          </w:p>
          <w:p w:rsidR="00917CBD" w:rsidRPr="003C55D2" w:rsidRDefault="00917CB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02.11.2023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09.11.2023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16.11.2023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23.11.2023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Закрепляющее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Итоговый краткосрочный проект «Профессия пожарного»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07.12.2023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14.12.2023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21.12.2023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28.12.2023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108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Опасный предмет.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Опасный предмет. Обучающее занятие.</w:t>
            </w:r>
          </w:p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Опасный предмет. 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Опасный предмет. Дидактические игры-ситуации «Опасные и странные предметы»</w:t>
            </w:r>
          </w:p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04.01.2024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11.01.2024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18.01.2024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25.01.2024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Избежать опасности терроризма.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Избежать опасности терроризма. Обучающее занятие.</w:t>
            </w:r>
          </w:p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Избежать опасности терроризма. 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Избежать опасности терроризма.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Краткосрочный проект «Где можно спрятаться?»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01.02.2024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08.02.2024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15.02.2024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22.02.2024</w:t>
            </w:r>
          </w:p>
        </w:tc>
      </w:tr>
      <w:tr w:rsidR="00917CBD" w:rsidRPr="003C55D2" w:rsidTr="00917CBD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a4"/>
              <w:spacing w:line="36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с террористом.  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20"/>
                <w:rFonts w:ascii="Times New Roman" w:hAnsi="Times New Roman"/>
                <w:sz w:val="24"/>
                <w:szCs w:val="24"/>
              </w:rPr>
              <w:t>Краткосрочный проект «О чем думать, когда грустно?»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07.03.2024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14.03.2024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21.03.2024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28.03.2024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И</w:t>
            </w:r>
            <w:r w:rsidRPr="003C55D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гра-практикум по </w:t>
            </w:r>
            <w:r w:rsidRPr="003C55D2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>созданию макета безопасных мест</w:t>
            </w: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04.04.2024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11.04.2024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18.04.2024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25.04.2024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Обучающее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 w:rsidRPr="003C55D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Закрепляющее занятие.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5D2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09.05.2024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16.05.2024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23.05.2024</w:t>
            </w: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17CBD" w:rsidRPr="003C55D2" w:rsidTr="00917CBD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C55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917CBD" w:rsidRPr="003C55D2" w:rsidRDefault="00917CBD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</w:tr>
    </w:tbl>
    <w:p w:rsidR="0045328F" w:rsidRPr="003C55D2" w:rsidRDefault="0045328F" w:rsidP="0045328F">
      <w:pPr>
        <w:pStyle w:val="Textbody"/>
        <w:spacing w:line="360" w:lineRule="auto"/>
        <w:jc w:val="both"/>
        <w:rPr>
          <w:rStyle w:val="FontStyle207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Textbody"/>
        <w:spacing w:line="360" w:lineRule="auto"/>
        <w:jc w:val="both"/>
      </w:pPr>
      <w:r w:rsidRPr="003C55D2">
        <w:rPr>
          <w:rStyle w:val="FontStyle207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Список педагогической литературы</w:t>
      </w:r>
    </w:p>
    <w:p w:rsidR="0045328F" w:rsidRPr="003C55D2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 w:rsidRPr="003C55D2">
        <w:rPr>
          <w:color w:val="000000"/>
        </w:rPr>
        <w:t xml:space="preserve"> Методические </w:t>
      </w:r>
      <w:proofErr w:type="spellStart"/>
      <w:r w:rsidRPr="003C55D2">
        <w:rPr>
          <w:color w:val="000000"/>
        </w:rPr>
        <w:t>рекоменации</w:t>
      </w:r>
      <w:proofErr w:type="spellEnd"/>
      <w:r w:rsidRPr="003C55D2">
        <w:rPr>
          <w:color w:val="000000"/>
        </w:rPr>
        <w:t xml:space="preserve"> для педагога. Емельянова И.Е., </w:t>
      </w:r>
      <w:proofErr w:type="spellStart"/>
      <w:r w:rsidRPr="003C55D2">
        <w:rPr>
          <w:color w:val="000000"/>
        </w:rPr>
        <w:t>Котлованова</w:t>
      </w:r>
      <w:proofErr w:type="spellEnd"/>
      <w:r w:rsidRPr="003C55D2">
        <w:rPr>
          <w:color w:val="000000"/>
        </w:rPr>
        <w:t xml:space="preserve"> О.В.</w:t>
      </w:r>
    </w:p>
    <w:p w:rsidR="0045328F" w:rsidRPr="003C55D2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 w:rsidRPr="003C55D2">
        <w:rPr>
          <w:color w:val="000000"/>
        </w:rPr>
        <w:t xml:space="preserve">Конспекты занятий. Емельянова И.Е., </w:t>
      </w:r>
      <w:proofErr w:type="spellStart"/>
      <w:r w:rsidRPr="003C55D2">
        <w:rPr>
          <w:color w:val="000000"/>
        </w:rPr>
        <w:t>Котлованова</w:t>
      </w:r>
      <w:proofErr w:type="spellEnd"/>
      <w:r w:rsidRPr="003C55D2">
        <w:rPr>
          <w:color w:val="000000"/>
        </w:rPr>
        <w:t xml:space="preserve"> О.В.</w:t>
      </w:r>
    </w:p>
    <w:p w:rsidR="0045328F" w:rsidRPr="003C55D2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 w:rsidRPr="003C55D2">
        <w:t xml:space="preserve">Методические рекомендации для родителей. </w:t>
      </w:r>
      <w:r w:rsidRPr="003C55D2">
        <w:rPr>
          <w:color w:val="000000"/>
        </w:rPr>
        <w:t xml:space="preserve">Емельянова И.Е., </w:t>
      </w:r>
      <w:proofErr w:type="spellStart"/>
      <w:r w:rsidRPr="003C55D2">
        <w:rPr>
          <w:color w:val="000000"/>
        </w:rPr>
        <w:t>Котлованова</w:t>
      </w:r>
      <w:proofErr w:type="spellEnd"/>
      <w:r w:rsidRPr="003C55D2">
        <w:rPr>
          <w:color w:val="000000"/>
        </w:rPr>
        <w:t xml:space="preserve"> О.В.</w:t>
      </w:r>
    </w:p>
    <w:p w:rsidR="0045328F" w:rsidRPr="003C55D2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 w:rsidRPr="003C55D2">
        <w:t xml:space="preserve">Диагностика. </w:t>
      </w:r>
      <w:r w:rsidRPr="003C55D2">
        <w:rPr>
          <w:color w:val="000000"/>
        </w:rPr>
        <w:t xml:space="preserve">Емельянова И.Е., </w:t>
      </w:r>
      <w:proofErr w:type="spellStart"/>
      <w:r w:rsidRPr="003C55D2">
        <w:rPr>
          <w:color w:val="000000"/>
        </w:rPr>
        <w:t>Котлованова</w:t>
      </w:r>
      <w:proofErr w:type="spellEnd"/>
      <w:r w:rsidRPr="003C55D2">
        <w:rPr>
          <w:color w:val="000000"/>
        </w:rPr>
        <w:t xml:space="preserve"> О.В.</w:t>
      </w:r>
    </w:p>
    <w:p w:rsidR="003C55D2" w:rsidRPr="003C55D2" w:rsidRDefault="003C55D2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color w:val="000000"/>
        </w:rPr>
        <w:t>ОП МБДОУ №137</w:t>
      </w:r>
    </w:p>
    <w:p w:rsidR="003C55D2" w:rsidRPr="003C55D2" w:rsidRDefault="003C55D2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color w:val="000000"/>
        </w:rPr>
        <w:t>АОП МБДОУ №137</w:t>
      </w:r>
    </w:p>
    <w:p w:rsidR="0045328F" w:rsidRPr="003C55D2" w:rsidRDefault="0045328F" w:rsidP="0045328F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5328F" w:rsidRPr="003C55D2" w:rsidRDefault="0045328F" w:rsidP="0045328F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55D2"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 w:rsidR="0045328F" w:rsidRPr="003C55D2" w:rsidRDefault="0045328F" w:rsidP="0045328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5D2"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спасения жизни.</w:t>
      </w:r>
    </w:p>
    <w:p w:rsidR="0045328F" w:rsidRPr="003C55D2" w:rsidRDefault="0045328F" w:rsidP="0045328F">
      <w:pPr>
        <w:pStyle w:val="Textbody"/>
        <w:spacing w:after="0"/>
        <w:jc w:val="both"/>
      </w:pPr>
    </w:p>
    <w:p w:rsidR="000175DC" w:rsidRPr="003C55D2" w:rsidRDefault="000175DC">
      <w:pPr>
        <w:rPr>
          <w:rFonts w:ascii="Times New Roman" w:hAnsi="Times New Roman" w:cs="Times New Roman"/>
          <w:sz w:val="24"/>
          <w:szCs w:val="24"/>
        </w:rPr>
      </w:pPr>
    </w:p>
    <w:sectPr w:rsidR="000175DC" w:rsidRPr="003C55D2" w:rsidSect="004532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6C30828"/>
    <w:multiLevelType w:val="multilevel"/>
    <w:tmpl w:val="2C9CB41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78346E"/>
    <w:multiLevelType w:val="hybridMultilevel"/>
    <w:tmpl w:val="1FC88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60F"/>
    <w:multiLevelType w:val="multilevel"/>
    <w:tmpl w:val="EB2CB5E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413D7A"/>
    <w:multiLevelType w:val="multilevel"/>
    <w:tmpl w:val="3FE4730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C70FAA"/>
    <w:multiLevelType w:val="multilevel"/>
    <w:tmpl w:val="367E09D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C156E3"/>
    <w:multiLevelType w:val="multilevel"/>
    <w:tmpl w:val="29E45EAA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CB14995"/>
    <w:multiLevelType w:val="multilevel"/>
    <w:tmpl w:val="498CE47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CC215BC"/>
    <w:multiLevelType w:val="multilevel"/>
    <w:tmpl w:val="0BD073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0A83DB7"/>
    <w:multiLevelType w:val="multilevel"/>
    <w:tmpl w:val="943C2B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43BF3912"/>
    <w:multiLevelType w:val="hybridMultilevel"/>
    <w:tmpl w:val="373EB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707A1"/>
    <w:multiLevelType w:val="multilevel"/>
    <w:tmpl w:val="A154850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11174F6"/>
    <w:multiLevelType w:val="hybridMultilevel"/>
    <w:tmpl w:val="873ED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D"/>
    <w:rsid w:val="000175DC"/>
    <w:rsid w:val="001313ED"/>
    <w:rsid w:val="001D5261"/>
    <w:rsid w:val="002B71B9"/>
    <w:rsid w:val="003C55D2"/>
    <w:rsid w:val="0045328F"/>
    <w:rsid w:val="00917CBD"/>
    <w:rsid w:val="00E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A56C"/>
  <w15:docId w15:val="{650DA2B9-E298-4CDE-93F7-03675030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8F"/>
    <w:pPr>
      <w:widowControl w:val="0"/>
      <w:suppressAutoHyphens/>
      <w:autoSpaceDN w:val="0"/>
      <w:spacing w:after="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28F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zh-CN"/>
    </w:rPr>
  </w:style>
  <w:style w:type="paragraph" w:customStyle="1" w:styleId="Standard">
    <w:name w:val="Standard"/>
    <w:rsid w:val="0045328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45328F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Standard"/>
    <w:rsid w:val="0045328F"/>
    <w:pPr>
      <w:ind w:left="720"/>
    </w:pPr>
    <w:rPr>
      <w:rFonts w:eastAsia="Calibri"/>
      <w:lang w:eastAsia="ru-RU"/>
    </w:rPr>
  </w:style>
  <w:style w:type="paragraph" w:customStyle="1" w:styleId="21">
    <w:name w:val="Основной текст (2)1"/>
    <w:basedOn w:val="Standard"/>
    <w:rsid w:val="0045328F"/>
    <w:pPr>
      <w:widowControl w:val="0"/>
      <w:shd w:val="clear" w:color="auto" w:fill="FFFFFF"/>
      <w:spacing w:after="7320" w:line="221" w:lineRule="exact"/>
    </w:pPr>
    <w:rPr>
      <w:rFonts w:cs="Calibri"/>
    </w:rPr>
  </w:style>
  <w:style w:type="paragraph" w:customStyle="1" w:styleId="Default">
    <w:name w:val="Default"/>
    <w:rsid w:val="0045328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45328F"/>
    <w:pPr>
      <w:suppressLineNumbers/>
    </w:pPr>
  </w:style>
  <w:style w:type="paragraph" w:styleId="a4">
    <w:name w:val="Plain Text"/>
    <w:basedOn w:val="Standard"/>
    <w:link w:val="a5"/>
    <w:semiHidden/>
    <w:unhideWhenUsed/>
    <w:rsid w:val="0045328F"/>
    <w:pPr>
      <w:spacing w:after="0" w:line="240" w:lineRule="auto"/>
      <w:ind w:firstLine="397"/>
      <w:jc w:val="both"/>
    </w:pPr>
    <w:rPr>
      <w:rFonts w:cs="Calibri"/>
      <w:sz w:val="21"/>
    </w:rPr>
  </w:style>
  <w:style w:type="character" w:customStyle="1" w:styleId="a5">
    <w:name w:val="Текст Знак"/>
    <w:basedOn w:val="a0"/>
    <w:link w:val="a4"/>
    <w:semiHidden/>
    <w:rsid w:val="0045328F"/>
    <w:rPr>
      <w:rFonts w:ascii="Calibri" w:eastAsia="Times New Roman" w:hAnsi="Calibri" w:cs="Calibri"/>
      <w:color w:val="00000A"/>
      <w:kern w:val="3"/>
      <w:sz w:val="21"/>
    </w:rPr>
  </w:style>
  <w:style w:type="character" w:customStyle="1" w:styleId="2">
    <w:name w:val="Основной текст (2)_"/>
    <w:rsid w:val="0045328F"/>
  </w:style>
  <w:style w:type="character" w:customStyle="1" w:styleId="20">
    <w:name w:val="Основной текст (2)"/>
    <w:basedOn w:val="2"/>
    <w:rsid w:val="0045328F"/>
  </w:style>
  <w:style w:type="character" w:customStyle="1" w:styleId="FontStyle207">
    <w:name w:val="Font Style207"/>
    <w:rsid w:val="0045328F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45328F"/>
  </w:style>
  <w:style w:type="paragraph" w:styleId="a6">
    <w:name w:val="List Paragraph"/>
    <w:basedOn w:val="Standard"/>
    <w:qFormat/>
    <w:rsid w:val="0045328F"/>
    <w:pPr>
      <w:ind w:left="720"/>
    </w:pPr>
    <w:rPr>
      <w:rFonts w:eastAsia="Calibri"/>
    </w:rPr>
  </w:style>
  <w:style w:type="paragraph" w:styleId="a7">
    <w:name w:val="Normal (Web)"/>
    <w:basedOn w:val="Standard"/>
    <w:unhideWhenUsed/>
    <w:rsid w:val="0045328F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45328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C5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D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2023-09-04T09:27:00Z</dcterms:created>
  <dcterms:modified xsi:type="dcterms:W3CDTF">2023-09-07T09:21:00Z</dcterms:modified>
</cp:coreProperties>
</file>