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D5" w:rsidRDefault="00E25CD5" w:rsidP="00E25CD5">
      <w:pPr>
        <w:jc w:val="center"/>
        <w:rPr>
          <w:rFonts w:eastAsia="Calibri"/>
          <w:sz w:val="28"/>
          <w:szCs w:val="28"/>
          <w:lang w:bidi="ru-RU"/>
        </w:rPr>
      </w:pPr>
    </w:p>
    <w:p w:rsidR="00E25CD5" w:rsidRPr="00E25CD5" w:rsidRDefault="00E25CD5" w:rsidP="00E25CD5">
      <w:pPr>
        <w:jc w:val="center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муниципаль</w:t>
      </w:r>
      <w:r w:rsidRPr="00E25CD5">
        <w:rPr>
          <w:rFonts w:eastAsia="Calibri"/>
          <w:sz w:val="28"/>
          <w:szCs w:val="28"/>
          <w:lang w:bidi="ru-RU"/>
        </w:rPr>
        <w:softHyphen/>
        <w:t>ное бюджетное дошкольное образовательное учреждение</w:t>
      </w:r>
    </w:p>
    <w:p w:rsidR="00E25CD5" w:rsidRPr="00E25CD5" w:rsidRDefault="00E25CD5" w:rsidP="00E25CD5">
      <w:pPr>
        <w:jc w:val="center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города Ростова-на-Дону</w:t>
      </w:r>
    </w:p>
    <w:p w:rsidR="00E25CD5" w:rsidRPr="00E25CD5" w:rsidRDefault="00E25CD5" w:rsidP="00E25CD5">
      <w:pPr>
        <w:jc w:val="center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«Детский сад №137»</w:t>
      </w:r>
    </w:p>
    <w:p w:rsidR="00E25CD5" w:rsidRDefault="00E25CD5" w:rsidP="00E25CD5">
      <w:pPr>
        <w:rPr>
          <w:rFonts w:eastAsia="Calibri"/>
          <w:sz w:val="28"/>
          <w:szCs w:val="28"/>
          <w:lang w:bidi="ru-RU"/>
        </w:rPr>
      </w:pPr>
    </w:p>
    <w:p w:rsidR="006F10D3" w:rsidRPr="00E25CD5" w:rsidRDefault="006F10D3" w:rsidP="00E25CD5">
      <w:pPr>
        <w:rPr>
          <w:rFonts w:eastAsia="Calibri"/>
          <w:sz w:val="28"/>
          <w:szCs w:val="28"/>
          <w:lang w:bidi="ru-RU"/>
        </w:rPr>
      </w:pPr>
    </w:p>
    <w:p w:rsidR="00E25CD5" w:rsidRPr="00E25CD5" w:rsidRDefault="00E25CD5" w:rsidP="00E25CD5">
      <w:pPr>
        <w:rPr>
          <w:rFonts w:eastAsia="Calibri"/>
          <w:sz w:val="28"/>
          <w:szCs w:val="28"/>
          <w:lang w:val="en-US" w:bidi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21"/>
        <w:gridCol w:w="4118"/>
      </w:tblGrid>
      <w:tr w:rsidR="006F10D3" w:rsidRPr="006F10D3" w:rsidTr="006F10D3">
        <w:tc>
          <w:tcPr>
            <w:tcW w:w="6204" w:type="dxa"/>
            <w:hideMark/>
          </w:tcPr>
          <w:p w:rsidR="006F10D3" w:rsidRPr="006F10D3" w:rsidRDefault="006F10D3" w:rsidP="006F10D3">
            <w:pPr>
              <w:autoSpaceDE/>
              <w:autoSpaceDN/>
              <w:spacing w:line="256" w:lineRule="auto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6F10D3">
              <w:rPr>
                <w:rFonts w:eastAsia="Calibri"/>
                <w:sz w:val="26"/>
                <w:szCs w:val="26"/>
                <w:lang w:eastAsia="en-US" w:bidi="hi-IN"/>
              </w:rPr>
              <w:t>ПРИНЯТО</w:t>
            </w:r>
          </w:p>
          <w:p w:rsidR="006F10D3" w:rsidRPr="006F10D3" w:rsidRDefault="006F10D3" w:rsidP="006F10D3">
            <w:pPr>
              <w:autoSpaceDE/>
              <w:autoSpaceDN/>
              <w:spacing w:line="256" w:lineRule="auto"/>
              <w:rPr>
                <w:rFonts w:eastAsia="Calibri"/>
                <w:sz w:val="26"/>
                <w:szCs w:val="26"/>
                <w:lang w:eastAsia="en-US" w:bidi="hi-IN"/>
              </w:rPr>
            </w:pPr>
            <w:r w:rsidRPr="006F10D3">
              <w:rPr>
                <w:rFonts w:eastAsia="Calibri"/>
                <w:sz w:val="26"/>
                <w:szCs w:val="26"/>
                <w:lang w:eastAsia="en-US" w:bidi="hi-IN"/>
              </w:rPr>
              <w:t>на педагогическом совете</w:t>
            </w:r>
          </w:p>
          <w:p w:rsidR="006F10D3" w:rsidRPr="006F10D3" w:rsidRDefault="006639A6" w:rsidP="006F10D3">
            <w:pPr>
              <w:autoSpaceDE/>
              <w:autoSpaceDN/>
              <w:spacing w:line="256" w:lineRule="auto"/>
              <w:rPr>
                <w:rFonts w:eastAsia="Calibri"/>
                <w:sz w:val="26"/>
                <w:szCs w:val="26"/>
                <w:lang w:eastAsia="en-US" w:bidi="hi-IN"/>
              </w:rPr>
            </w:pPr>
            <w:r>
              <w:rPr>
                <w:rFonts w:eastAsia="Calibri"/>
                <w:sz w:val="26"/>
                <w:szCs w:val="26"/>
                <w:lang w:eastAsia="en-US" w:bidi="hi-IN"/>
              </w:rPr>
              <w:t>29 .08.2023</w:t>
            </w:r>
            <w:r w:rsidR="006F10D3" w:rsidRPr="006F10D3">
              <w:rPr>
                <w:rFonts w:eastAsia="Calibri"/>
                <w:sz w:val="26"/>
                <w:szCs w:val="26"/>
                <w:lang w:eastAsia="en-US" w:bidi="hi-IN"/>
              </w:rPr>
              <w:t xml:space="preserve"> г.</w:t>
            </w:r>
          </w:p>
          <w:p w:rsidR="006F10D3" w:rsidRPr="006F10D3" w:rsidRDefault="006F10D3" w:rsidP="006F10D3">
            <w:pPr>
              <w:autoSpaceDE/>
              <w:autoSpaceDN/>
              <w:spacing w:line="256" w:lineRule="auto"/>
              <w:rPr>
                <w:rFonts w:eastAsia="Calibri"/>
                <w:b/>
                <w:i/>
                <w:sz w:val="26"/>
                <w:szCs w:val="26"/>
                <w:lang w:eastAsia="en-US" w:bidi="hi-IN"/>
              </w:rPr>
            </w:pPr>
            <w:r w:rsidRPr="006F10D3">
              <w:rPr>
                <w:rFonts w:eastAsia="Calibri"/>
                <w:sz w:val="26"/>
                <w:szCs w:val="26"/>
                <w:lang w:eastAsia="en-US" w:bidi="hi-IN"/>
              </w:rPr>
              <w:t>протокол № 1</w:t>
            </w:r>
          </w:p>
        </w:tc>
        <w:tc>
          <w:tcPr>
            <w:tcW w:w="4218" w:type="dxa"/>
            <w:hideMark/>
          </w:tcPr>
          <w:p w:rsidR="006F10D3" w:rsidRPr="006F10D3" w:rsidRDefault="006F10D3" w:rsidP="006F10D3">
            <w:pPr>
              <w:autoSpaceDE/>
              <w:autoSpaceDN/>
              <w:spacing w:line="256" w:lineRule="auto"/>
              <w:rPr>
                <w:rFonts w:eastAsia="Calibri"/>
                <w:sz w:val="26"/>
                <w:szCs w:val="26"/>
                <w:lang w:eastAsia="en-US" w:bidi="hi-IN"/>
              </w:rPr>
            </w:pPr>
            <w:r w:rsidRPr="006F10D3">
              <w:rPr>
                <w:rFonts w:eastAsia="Calibri"/>
                <w:sz w:val="26"/>
                <w:szCs w:val="26"/>
                <w:lang w:eastAsia="en-US" w:bidi="hi-IN"/>
              </w:rPr>
              <w:t>УТВЕРЖДАЮ</w:t>
            </w:r>
          </w:p>
          <w:p w:rsidR="006F10D3" w:rsidRPr="006F10D3" w:rsidRDefault="006F10D3" w:rsidP="006F10D3">
            <w:pPr>
              <w:autoSpaceDE/>
              <w:autoSpaceDN/>
              <w:spacing w:line="256" w:lineRule="auto"/>
              <w:rPr>
                <w:rFonts w:eastAsia="Calibri"/>
                <w:sz w:val="26"/>
                <w:szCs w:val="26"/>
                <w:lang w:eastAsia="en-US" w:bidi="hi-IN"/>
              </w:rPr>
            </w:pPr>
            <w:r w:rsidRPr="006F10D3">
              <w:rPr>
                <w:rFonts w:eastAsia="Calibri"/>
                <w:sz w:val="26"/>
                <w:szCs w:val="26"/>
                <w:lang w:eastAsia="en-US" w:bidi="hi-IN"/>
              </w:rPr>
              <w:t>Заведующий МБДОУ № 137</w:t>
            </w:r>
          </w:p>
          <w:p w:rsidR="006F10D3" w:rsidRPr="006F10D3" w:rsidRDefault="006F10D3" w:rsidP="006F10D3">
            <w:pPr>
              <w:autoSpaceDE/>
              <w:autoSpaceDN/>
              <w:spacing w:line="256" w:lineRule="auto"/>
              <w:rPr>
                <w:rFonts w:eastAsia="Calibri"/>
                <w:sz w:val="26"/>
                <w:szCs w:val="26"/>
                <w:lang w:eastAsia="en-US" w:bidi="hi-IN"/>
              </w:rPr>
            </w:pPr>
            <w:r w:rsidRPr="006F10D3">
              <w:rPr>
                <w:rFonts w:eastAsia="Calibri"/>
                <w:sz w:val="26"/>
                <w:szCs w:val="26"/>
                <w:lang w:eastAsia="en-US" w:bidi="hi-IN"/>
              </w:rPr>
              <w:t>_____________ Н.Н. Псурцева</w:t>
            </w:r>
          </w:p>
          <w:p w:rsidR="006F10D3" w:rsidRPr="006F10D3" w:rsidRDefault="006639A6" w:rsidP="006F10D3">
            <w:pPr>
              <w:autoSpaceDE/>
              <w:autoSpaceDN/>
              <w:spacing w:line="256" w:lineRule="auto"/>
              <w:rPr>
                <w:rFonts w:eastAsia="Calibri"/>
                <w:b/>
                <w:i/>
                <w:sz w:val="26"/>
                <w:szCs w:val="26"/>
                <w:lang w:eastAsia="en-US" w:bidi="hi-IN"/>
              </w:rPr>
            </w:pPr>
            <w:r>
              <w:rPr>
                <w:rFonts w:eastAsia="Calibri"/>
                <w:sz w:val="26"/>
                <w:szCs w:val="26"/>
                <w:lang w:eastAsia="en-US" w:bidi="hi-IN"/>
              </w:rPr>
              <w:t>приказ № 83</w:t>
            </w:r>
            <w:r w:rsidR="006F10D3" w:rsidRPr="006F10D3">
              <w:rPr>
                <w:rFonts w:eastAsia="Calibri"/>
                <w:sz w:val="26"/>
                <w:szCs w:val="26"/>
                <w:lang w:eastAsia="en-US" w:bidi="hi-IN"/>
              </w:rPr>
              <w:t xml:space="preserve">  от </w:t>
            </w:r>
            <w:r>
              <w:rPr>
                <w:rFonts w:eastAsia="Calibri"/>
                <w:sz w:val="26"/>
                <w:szCs w:val="26"/>
                <w:lang w:eastAsia="en-US" w:bidi="hi-IN"/>
              </w:rPr>
              <w:t>29.08.2023</w:t>
            </w:r>
            <w:bookmarkStart w:id="0" w:name="_GoBack"/>
            <w:bookmarkEnd w:id="0"/>
            <w:r w:rsidR="006F10D3" w:rsidRPr="006F10D3">
              <w:rPr>
                <w:rFonts w:eastAsia="Calibri"/>
                <w:sz w:val="26"/>
                <w:szCs w:val="26"/>
                <w:lang w:eastAsia="en-US" w:bidi="hi-IN"/>
              </w:rPr>
              <w:t xml:space="preserve"> г.</w:t>
            </w:r>
          </w:p>
        </w:tc>
      </w:tr>
    </w:tbl>
    <w:p w:rsidR="00E25CD5" w:rsidRPr="00E25CD5" w:rsidRDefault="00E25CD5" w:rsidP="006F10D3">
      <w:pPr>
        <w:jc w:val="center"/>
        <w:rPr>
          <w:rFonts w:eastAsia="Calibri"/>
          <w:bCs/>
          <w:sz w:val="28"/>
          <w:szCs w:val="28"/>
          <w:lang w:bidi="ru-RU"/>
        </w:rPr>
      </w:pPr>
    </w:p>
    <w:p w:rsidR="00E25CD5" w:rsidRDefault="00E25CD5" w:rsidP="00E25CD5">
      <w:pPr>
        <w:rPr>
          <w:rFonts w:eastAsia="Calibri"/>
          <w:bCs/>
          <w:sz w:val="28"/>
          <w:szCs w:val="28"/>
          <w:lang w:bidi="ru-RU"/>
        </w:rPr>
      </w:pPr>
    </w:p>
    <w:p w:rsidR="00E25CD5" w:rsidRDefault="00E25CD5" w:rsidP="00E25CD5">
      <w:pPr>
        <w:rPr>
          <w:rFonts w:eastAsia="Calibri"/>
          <w:bCs/>
          <w:sz w:val="28"/>
          <w:szCs w:val="28"/>
          <w:lang w:bidi="ru-RU"/>
        </w:rPr>
      </w:pPr>
    </w:p>
    <w:p w:rsidR="00E25CD5" w:rsidRPr="00E25CD5" w:rsidRDefault="00E25CD5" w:rsidP="00E25CD5">
      <w:pPr>
        <w:rPr>
          <w:rFonts w:eastAsia="Calibri"/>
          <w:bCs/>
          <w:sz w:val="28"/>
          <w:szCs w:val="28"/>
          <w:lang w:bidi="ru-RU"/>
        </w:rPr>
      </w:pPr>
    </w:p>
    <w:p w:rsidR="00E25CD5" w:rsidRPr="00E25CD5" w:rsidRDefault="00E25CD5" w:rsidP="00E25CD5">
      <w:pPr>
        <w:jc w:val="center"/>
        <w:rPr>
          <w:rFonts w:eastAsia="Calibri"/>
          <w:b/>
          <w:bCs/>
          <w:sz w:val="28"/>
          <w:szCs w:val="28"/>
          <w:lang w:bidi="ru-RU"/>
        </w:rPr>
      </w:pPr>
      <w:r w:rsidRPr="00E25CD5">
        <w:rPr>
          <w:rFonts w:eastAsia="Calibri"/>
          <w:b/>
          <w:bCs/>
          <w:sz w:val="28"/>
          <w:szCs w:val="28"/>
          <w:lang w:bidi="ru-RU"/>
        </w:rPr>
        <w:t>ПОЛОЖЕНИЕ</w:t>
      </w:r>
    </w:p>
    <w:p w:rsidR="00E25CD5" w:rsidRPr="00E25CD5" w:rsidRDefault="00E25CD5" w:rsidP="00E25CD5">
      <w:pPr>
        <w:jc w:val="center"/>
        <w:rPr>
          <w:rFonts w:eastAsia="Calibri"/>
          <w:b/>
          <w:bCs/>
          <w:sz w:val="28"/>
          <w:szCs w:val="28"/>
          <w:lang w:bidi="ru-RU"/>
        </w:rPr>
      </w:pPr>
      <w:r w:rsidRPr="00E25CD5">
        <w:rPr>
          <w:rFonts w:eastAsia="Calibri"/>
          <w:b/>
          <w:bCs/>
          <w:sz w:val="28"/>
          <w:szCs w:val="28"/>
          <w:lang w:bidi="ru-RU"/>
        </w:rPr>
        <w:t>О РЕЖИМЕ ЗАНЯТИЙ ОБУЧАЮЩИХСЯ (ВОСПИТАННИКОВ)</w:t>
      </w:r>
    </w:p>
    <w:p w:rsidR="00E25CD5" w:rsidRPr="00E25CD5" w:rsidRDefault="00E25CD5" w:rsidP="00E25CD5">
      <w:pPr>
        <w:jc w:val="center"/>
        <w:rPr>
          <w:rFonts w:eastAsia="Calibri"/>
          <w:b/>
          <w:bCs/>
          <w:sz w:val="28"/>
          <w:szCs w:val="28"/>
          <w:lang w:bidi="ru-RU"/>
        </w:rPr>
      </w:pPr>
      <w:r w:rsidRPr="00E25CD5">
        <w:rPr>
          <w:rFonts w:eastAsia="Calibri"/>
          <w:b/>
          <w:bCs/>
          <w:sz w:val="28"/>
          <w:szCs w:val="28"/>
          <w:lang w:bidi="ru-RU"/>
        </w:rPr>
        <w:t>муниципального бюджетного дошкольного образовательного учреждения</w:t>
      </w:r>
    </w:p>
    <w:p w:rsidR="00E25CD5" w:rsidRPr="00E25CD5" w:rsidRDefault="00E25CD5" w:rsidP="00E25CD5">
      <w:pPr>
        <w:jc w:val="center"/>
        <w:rPr>
          <w:rFonts w:eastAsia="Calibri"/>
          <w:b/>
          <w:bCs/>
          <w:sz w:val="28"/>
          <w:szCs w:val="28"/>
          <w:lang w:bidi="ru-RU"/>
        </w:rPr>
      </w:pPr>
      <w:r w:rsidRPr="00E25CD5">
        <w:rPr>
          <w:rFonts w:eastAsia="Calibri"/>
          <w:b/>
          <w:bCs/>
          <w:sz w:val="28"/>
          <w:szCs w:val="28"/>
          <w:lang w:bidi="ru-RU"/>
        </w:rPr>
        <w:t>города Ростова-на-Дону</w:t>
      </w:r>
    </w:p>
    <w:p w:rsidR="00E25CD5" w:rsidRPr="00E25CD5" w:rsidRDefault="00E25CD5" w:rsidP="00E25CD5">
      <w:pPr>
        <w:jc w:val="center"/>
        <w:rPr>
          <w:rFonts w:eastAsia="Calibri"/>
          <w:b/>
          <w:bCs/>
          <w:sz w:val="28"/>
          <w:szCs w:val="28"/>
          <w:lang w:bidi="ru-RU"/>
        </w:rPr>
      </w:pPr>
      <w:r w:rsidRPr="00E25CD5">
        <w:rPr>
          <w:rFonts w:eastAsia="Calibri"/>
          <w:b/>
          <w:bCs/>
          <w:sz w:val="28"/>
          <w:szCs w:val="28"/>
          <w:lang w:bidi="ru-RU"/>
        </w:rPr>
        <w:t>«Детский сад № 137»</w:t>
      </w:r>
    </w:p>
    <w:p w:rsidR="00E25CD5" w:rsidRPr="00E25CD5" w:rsidRDefault="00E25CD5" w:rsidP="00E25CD5">
      <w:pPr>
        <w:rPr>
          <w:rFonts w:eastAsia="Calibri"/>
          <w:b/>
          <w:bCs/>
          <w:sz w:val="28"/>
          <w:szCs w:val="28"/>
          <w:lang w:bidi="ru-RU"/>
        </w:rPr>
      </w:pP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b/>
          <w:bCs/>
          <w:sz w:val="28"/>
          <w:szCs w:val="28"/>
          <w:lang w:bidi="ru-RU"/>
        </w:rPr>
        <w:t>1. Общие положения</w:t>
      </w: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1.1. Режим занятий воспитанников МБДОУ №137 (далее – детский сад) разработан в соответствии с Федеральным законом от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29.12.2012 №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273-ФЗ «Об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утвержденными постановлением главного санитарного врача от 28.01.2021 № 2,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 xml:space="preserve">приказом </w:t>
      </w:r>
      <w:proofErr w:type="spellStart"/>
      <w:r w:rsidRPr="00E25CD5">
        <w:rPr>
          <w:rFonts w:eastAsia="Calibri"/>
          <w:sz w:val="28"/>
          <w:szCs w:val="28"/>
          <w:lang w:bidi="ru-RU"/>
        </w:rPr>
        <w:t>Минобрнауки</w:t>
      </w:r>
      <w:proofErr w:type="spellEnd"/>
      <w:r w:rsidRPr="00E25CD5">
        <w:rPr>
          <w:rFonts w:eastAsia="Calibri"/>
          <w:sz w:val="28"/>
          <w:szCs w:val="28"/>
          <w:lang w:bidi="ru-RU"/>
        </w:rPr>
        <w:t xml:space="preserve"> от 31.07.2020 №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</w:t>
      </w: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1.2. Основные образовательные программы дошкольного образования реализуются в детском саду в соответствии с расписанием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1.3. Режим занятий устанавливает продолжительность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b/>
          <w:bCs/>
          <w:sz w:val="28"/>
          <w:szCs w:val="28"/>
          <w:lang w:bidi="ru-RU"/>
        </w:rPr>
        <w:t>2. Режим работы детского сада и групп</w:t>
      </w: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2.1. Режим работы детского сада: пятидневная рабочая неделя.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Выходные дни – суббота, воскресенье, нерабочие праздничные дни.</w:t>
      </w: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2.2. Дошкольные группы в детском саду функционируют в режиме:</w:t>
      </w:r>
    </w:p>
    <w:p w:rsidR="00E25CD5" w:rsidRPr="00E25CD5" w:rsidRDefault="00E25CD5" w:rsidP="00E25CD5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полного дня (12-часового пребывания) – с 7 ч 00 мин. до 19 ч 00 мин.;</w:t>
      </w: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b/>
          <w:bCs/>
          <w:sz w:val="28"/>
          <w:szCs w:val="28"/>
          <w:lang w:bidi="ru-RU"/>
        </w:rPr>
        <w:lastRenderedPageBreak/>
        <w:t>3. Режим занятий воспитанников</w:t>
      </w: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3.1. 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3.2. Продолжительность одного образовательного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занятия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составляет не более:</w:t>
      </w:r>
    </w:p>
    <w:p w:rsidR="00E25CD5" w:rsidRPr="00E25CD5" w:rsidRDefault="00E25CD5" w:rsidP="00E25CD5">
      <w:pPr>
        <w:numPr>
          <w:ilvl w:val="0"/>
          <w:numId w:val="2"/>
        </w:numPr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10 мин. – от полутора до трех лет;</w:t>
      </w:r>
    </w:p>
    <w:p w:rsidR="00E25CD5" w:rsidRPr="00E25CD5" w:rsidRDefault="00E25CD5" w:rsidP="00E25CD5">
      <w:pPr>
        <w:numPr>
          <w:ilvl w:val="0"/>
          <w:numId w:val="2"/>
        </w:numPr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15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мин. – для детей от трех до четырех лет;</w:t>
      </w:r>
    </w:p>
    <w:p w:rsidR="00E25CD5" w:rsidRPr="00E25CD5" w:rsidRDefault="00E25CD5" w:rsidP="00E25CD5">
      <w:pPr>
        <w:numPr>
          <w:ilvl w:val="0"/>
          <w:numId w:val="2"/>
        </w:numPr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20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мин. – для детей от четырех до пяти лет;</w:t>
      </w:r>
    </w:p>
    <w:p w:rsidR="00E25CD5" w:rsidRPr="00E25CD5" w:rsidRDefault="00E25CD5" w:rsidP="00E25CD5">
      <w:pPr>
        <w:numPr>
          <w:ilvl w:val="0"/>
          <w:numId w:val="2"/>
        </w:numPr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25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мин. – для детей от пяти до шести лет;</w:t>
      </w:r>
    </w:p>
    <w:p w:rsidR="00E25CD5" w:rsidRPr="00E25CD5" w:rsidRDefault="00E25CD5" w:rsidP="00E25CD5">
      <w:pPr>
        <w:numPr>
          <w:ilvl w:val="0"/>
          <w:numId w:val="2"/>
        </w:numPr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30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мин. – для детей от шести до семи лет.</w:t>
      </w: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3.3.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Продолжительность суммарной образовательной нагрузки в течение дня составляет не более:</w:t>
      </w:r>
    </w:p>
    <w:p w:rsidR="00E25CD5" w:rsidRPr="00E25CD5" w:rsidRDefault="00E25CD5" w:rsidP="00E25CD5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20 мин. – от полутора до трех лет;</w:t>
      </w:r>
    </w:p>
    <w:p w:rsidR="00E25CD5" w:rsidRPr="00E25CD5" w:rsidRDefault="00E25CD5" w:rsidP="00E25CD5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30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мин. – для детей от трех до четырех лет;</w:t>
      </w:r>
      <w:r w:rsidRPr="00E25CD5">
        <w:rPr>
          <w:rFonts w:eastAsia="Calibri"/>
          <w:sz w:val="28"/>
          <w:szCs w:val="28"/>
          <w:lang w:val="en-US" w:bidi="ru-RU"/>
        </w:rPr>
        <w:t> </w:t>
      </w:r>
    </w:p>
    <w:p w:rsidR="00E25CD5" w:rsidRPr="00E25CD5" w:rsidRDefault="00E25CD5" w:rsidP="00E25CD5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40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мин. – для детей от четырех до пяти лет;</w:t>
      </w:r>
    </w:p>
    <w:p w:rsidR="00E25CD5" w:rsidRPr="00E25CD5" w:rsidRDefault="00E25CD5" w:rsidP="00E25CD5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50 мин. или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75 мин. при организации образовательного занятия после дневного сна – для детей от пяти до шести лет;</w:t>
      </w:r>
    </w:p>
    <w:p w:rsidR="00E25CD5" w:rsidRPr="00E25CD5" w:rsidRDefault="00E25CD5" w:rsidP="00E25CD5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90 мин. – для детей от шести до семи лет.</w:t>
      </w: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3.4. Занятия для всех возрастных групп начинаются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не ранее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8.00 и заканчиваются не позже 17.00.</w:t>
      </w: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3.5.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Во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время занятий воспитатели проводят соответствующие физические упражнения.</w:t>
      </w: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3.6.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Перерывы между занятиями составляют не менее 10 мин.</w:t>
      </w: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b/>
          <w:bCs/>
          <w:sz w:val="28"/>
          <w:szCs w:val="28"/>
          <w:lang w:bidi="ru-RU"/>
        </w:rPr>
        <w:t>4. Режим занятий с применением электронных средств обучения</w:t>
      </w: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4.1.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Занятия с использованием электронных средств обучения проводятся в возрастных группах от пяти лет и старше.</w:t>
      </w: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90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0"/>
        <w:gridCol w:w="2273"/>
        <w:gridCol w:w="2237"/>
        <w:gridCol w:w="2237"/>
      </w:tblGrid>
      <w:tr w:rsidR="00E25CD5" w:rsidRPr="00E25CD5" w:rsidTr="000D2EB5">
        <w:trPr>
          <w:jc w:val="center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proofErr w:type="spellStart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>Электронное</w:t>
            </w:r>
            <w:proofErr w:type="spellEnd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>средство</w:t>
            </w:r>
            <w:proofErr w:type="spellEnd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>обучения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proofErr w:type="spellStart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>Возраст</w:t>
            </w:r>
            <w:proofErr w:type="spellEnd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>воспитанника</w:t>
            </w:r>
            <w:proofErr w:type="spellEnd"/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proofErr w:type="spellStart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>Продолжительность</w:t>
            </w:r>
            <w:proofErr w:type="spellEnd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 xml:space="preserve">, </w:t>
            </w:r>
            <w:proofErr w:type="spellStart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>мин</w:t>
            </w:r>
            <w:proofErr w:type="spellEnd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 xml:space="preserve">., </w:t>
            </w:r>
            <w:proofErr w:type="spellStart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>не</w:t>
            </w:r>
            <w:proofErr w:type="spellEnd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>более</w:t>
            </w:r>
            <w:proofErr w:type="spellEnd"/>
          </w:p>
        </w:tc>
      </w:tr>
      <w:tr w:rsidR="00E25CD5" w:rsidRPr="00E25CD5" w:rsidTr="000D2EB5">
        <w:trPr>
          <w:jc w:val="center"/>
        </w:trPr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proofErr w:type="spellStart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>На</w:t>
            </w:r>
            <w:proofErr w:type="spellEnd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>одном</w:t>
            </w:r>
            <w:proofErr w:type="spellEnd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>занятии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 xml:space="preserve">В </w:t>
            </w:r>
            <w:proofErr w:type="spellStart"/>
            <w:r w:rsidRPr="00E25CD5">
              <w:rPr>
                <w:rFonts w:eastAsia="Calibri"/>
                <w:b/>
                <w:bCs/>
                <w:sz w:val="28"/>
                <w:szCs w:val="28"/>
                <w:lang w:val="en-US" w:bidi="ru-RU"/>
              </w:rPr>
              <w:t>день</w:t>
            </w:r>
            <w:proofErr w:type="spellEnd"/>
          </w:p>
        </w:tc>
      </w:tr>
      <w:tr w:rsidR="00E25CD5" w:rsidRPr="00E25CD5" w:rsidTr="000D2EB5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proofErr w:type="spellStart"/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>Интерактивная</w:t>
            </w:r>
            <w:proofErr w:type="spellEnd"/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>доска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>20</w:t>
            </w:r>
          </w:p>
        </w:tc>
      </w:tr>
      <w:tr w:rsidR="00E25CD5" w:rsidRPr="00E25CD5" w:rsidTr="000D2EB5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proofErr w:type="spellStart"/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>Интерактивная</w:t>
            </w:r>
            <w:proofErr w:type="spellEnd"/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>панель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>10</w:t>
            </w:r>
          </w:p>
        </w:tc>
      </w:tr>
      <w:tr w:rsidR="00E25CD5" w:rsidRPr="00E25CD5" w:rsidTr="000D2EB5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proofErr w:type="spellStart"/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>Персональный</w:t>
            </w:r>
            <w:proofErr w:type="spellEnd"/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>компьютер</w:t>
            </w:r>
            <w:proofErr w:type="spellEnd"/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 xml:space="preserve">, </w:t>
            </w:r>
            <w:proofErr w:type="spellStart"/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>ноутбук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>20</w:t>
            </w:r>
          </w:p>
        </w:tc>
      </w:tr>
      <w:tr w:rsidR="00E25CD5" w:rsidRPr="00E25CD5" w:rsidTr="000D2EB5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proofErr w:type="spellStart"/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>Планшет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CD5" w:rsidRPr="00E25CD5" w:rsidRDefault="00E25CD5" w:rsidP="00E25CD5">
            <w:pPr>
              <w:rPr>
                <w:rFonts w:eastAsia="Calibri"/>
                <w:sz w:val="28"/>
                <w:szCs w:val="28"/>
                <w:lang w:val="en-US" w:bidi="ru-RU"/>
              </w:rPr>
            </w:pPr>
            <w:r w:rsidRPr="00E25CD5">
              <w:rPr>
                <w:rFonts w:eastAsia="Calibri"/>
                <w:sz w:val="28"/>
                <w:szCs w:val="28"/>
                <w:lang w:val="en-US" w:bidi="ru-RU"/>
              </w:rPr>
              <w:t>10</w:t>
            </w:r>
          </w:p>
        </w:tc>
      </w:tr>
    </w:tbl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4.3. Для воспитанников 5-7 лет продолжительность непрерывного использования:</w:t>
      </w:r>
    </w:p>
    <w:p w:rsidR="00E25CD5" w:rsidRPr="00E25CD5" w:rsidRDefault="00E25CD5" w:rsidP="00E25CD5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E25CD5" w:rsidRPr="00E25CD5" w:rsidRDefault="00E25CD5" w:rsidP="00E25CD5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lastRenderedPageBreak/>
        <w:t>наушников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составляет не более часа. Уровень громкости устанавливается до 60 процентов от максимальной.</w:t>
      </w: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4.4.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Во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время занятий с использованием электронных средств обучения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воспитатели проводят гимнастику для глаз.</w:t>
      </w: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b/>
          <w:bCs/>
          <w:sz w:val="28"/>
          <w:szCs w:val="28"/>
          <w:lang w:bidi="ru-RU"/>
        </w:rPr>
        <w:t>5. Режим физического воспитания</w:t>
      </w: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5.1. Продолжительность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физкультурных, физкультурно-оздоровительных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:rsidR="00E25CD5" w:rsidRPr="00E25CD5" w:rsidRDefault="00E25CD5" w:rsidP="00E25CD5">
      <w:pPr>
        <w:jc w:val="both"/>
        <w:rPr>
          <w:rFonts w:eastAsia="Calibri"/>
          <w:sz w:val="28"/>
          <w:szCs w:val="28"/>
          <w:lang w:bidi="ru-RU"/>
        </w:rPr>
      </w:pPr>
      <w:r w:rsidRPr="00E25CD5">
        <w:rPr>
          <w:rFonts w:eastAsia="Calibri"/>
          <w:sz w:val="28"/>
          <w:szCs w:val="28"/>
          <w:lang w:bidi="ru-RU"/>
        </w:rPr>
        <w:t>5.2. Занятия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физической культурой и спортом,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подвижные игры проводятся на открытом воздухе, если позволяют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показатели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метеорологических условий (температура, относительная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влажность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и скорость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движения воздуха) и климатическая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зона.</w:t>
      </w:r>
      <w:r w:rsidRPr="00E25CD5">
        <w:rPr>
          <w:rFonts w:eastAsia="Calibri"/>
          <w:sz w:val="28"/>
          <w:szCs w:val="28"/>
          <w:lang w:val="en-US" w:bidi="ru-RU"/>
        </w:rPr>
        <w:t> </w:t>
      </w:r>
      <w:r w:rsidRPr="00E25CD5">
        <w:rPr>
          <w:rFonts w:eastAsia="Calibri"/>
          <w:sz w:val="28"/>
          <w:szCs w:val="28"/>
          <w:lang w:bidi="ru-RU"/>
        </w:rPr>
        <w:t>В дождливые, ветреные и морозные дни занятия физической культурой проводятся в физкультурном зале.</w:t>
      </w:r>
    </w:p>
    <w:p w:rsidR="001F7777" w:rsidRPr="00E25CD5" w:rsidRDefault="001F7777" w:rsidP="00E25CD5">
      <w:pPr>
        <w:ind w:left="284"/>
      </w:pPr>
    </w:p>
    <w:sectPr w:rsidR="001F7777" w:rsidRPr="00E25CD5" w:rsidSect="00E25CD5">
      <w:pgSz w:w="11907" w:h="16839"/>
      <w:pgMar w:top="426" w:right="850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4B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E34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209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626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D"/>
    <w:rsid w:val="00076E0A"/>
    <w:rsid w:val="0008185C"/>
    <w:rsid w:val="000A2A52"/>
    <w:rsid w:val="001F7777"/>
    <w:rsid w:val="0022512D"/>
    <w:rsid w:val="002D0D70"/>
    <w:rsid w:val="003955F7"/>
    <w:rsid w:val="0046715F"/>
    <w:rsid w:val="00565018"/>
    <w:rsid w:val="00595FC0"/>
    <w:rsid w:val="00617477"/>
    <w:rsid w:val="006639A6"/>
    <w:rsid w:val="006D7D41"/>
    <w:rsid w:val="006F10D3"/>
    <w:rsid w:val="0070336B"/>
    <w:rsid w:val="00707904"/>
    <w:rsid w:val="00745972"/>
    <w:rsid w:val="00787105"/>
    <w:rsid w:val="00787224"/>
    <w:rsid w:val="00A055E9"/>
    <w:rsid w:val="00A07401"/>
    <w:rsid w:val="00B30471"/>
    <w:rsid w:val="00B542DC"/>
    <w:rsid w:val="00B9667A"/>
    <w:rsid w:val="00C3063C"/>
    <w:rsid w:val="00C41C86"/>
    <w:rsid w:val="00C849DE"/>
    <w:rsid w:val="00E25CD5"/>
    <w:rsid w:val="00ED28DF"/>
    <w:rsid w:val="00ED7B3E"/>
    <w:rsid w:val="00EF3EB2"/>
    <w:rsid w:val="00F1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EAFA8-4600-45C1-A4C6-7A20C9C1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B30471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61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42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Петровна</dc:creator>
  <cp:keywords/>
  <dc:description/>
  <cp:lastModifiedBy>анастасия приймакова</cp:lastModifiedBy>
  <cp:revision>33</cp:revision>
  <cp:lastPrinted>2019-10-10T07:47:00Z</cp:lastPrinted>
  <dcterms:created xsi:type="dcterms:W3CDTF">2014-05-06T05:01:00Z</dcterms:created>
  <dcterms:modified xsi:type="dcterms:W3CDTF">2023-09-02T12:35:00Z</dcterms:modified>
</cp:coreProperties>
</file>