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82" w:rsidRDefault="00633C82" w:rsidP="00633C82">
      <w:pPr>
        <w:widowControl/>
        <w:autoSpaceDE/>
        <w:autoSpaceDN/>
        <w:spacing w:before="100" w:beforeAutospacing="1" w:after="100" w:afterAutospacing="1"/>
        <w:rPr>
          <w:b/>
          <w:bCs/>
          <w:i/>
          <w:color w:val="000000"/>
          <w:sz w:val="36"/>
          <w:szCs w:val="24"/>
          <w:lang w:eastAsia="en-US" w:bidi="ar-SA"/>
        </w:rPr>
      </w:pPr>
    </w:p>
    <w:p w:rsidR="005B2A1E" w:rsidRPr="00476A10" w:rsidRDefault="005B2A1E" w:rsidP="005B2A1E">
      <w:pPr>
        <w:jc w:val="center"/>
        <w:rPr>
          <w:rFonts w:eastAsia="Calibri"/>
          <w:sz w:val="28"/>
          <w:szCs w:val="28"/>
        </w:rPr>
      </w:pPr>
      <w:r w:rsidRPr="00476A10">
        <w:rPr>
          <w:rFonts w:eastAsia="Calibri"/>
          <w:sz w:val="28"/>
          <w:szCs w:val="28"/>
        </w:rPr>
        <w:t>муниципаль</w:t>
      </w:r>
      <w:r w:rsidRPr="00476A10">
        <w:rPr>
          <w:rFonts w:eastAsia="Calibri"/>
          <w:sz w:val="28"/>
          <w:szCs w:val="28"/>
        </w:rPr>
        <w:softHyphen/>
        <w:t>ное бюджетное дошкольное образовательное учреждение</w:t>
      </w:r>
    </w:p>
    <w:p w:rsidR="005B2A1E" w:rsidRPr="00476A10" w:rsidRDefault="005B2A1E" w:rsidP="005B2A1E">
      <w:pPr>
        <w:jc w:val="center"/>
        <w:rPr>
          <w:rFonts w:eastAsia="Calibri"/>
          <w:sz w:val="28"/>
          <w:szCs w:val="28"/>
        </w:rPr>
      </w:pPr>
      <w:r w:rsidRPr="00476A10">
        <w:rPr>
          <w:rFonts w:eastAsia="Calibri"/>
          <w:sz w:val="28"/>
          <w:szCs w:val="28"/>
        </w:rPr>
        <w:t xml:space="preserve">города Ростова-на-Дону  </w:t>
      </w:r>
    </w:p>
    <w:p w:rsidR="005B2A1E" w:rsidRPr="00476A10" w:rsidRDefault="005B2A1E" w:rsidP="005B2A1E">
      <w:pPr>
        <w:jc w:val="center"/>
        <w:rPr>
          <w:rFonts w:eastAsia="Calibri"/>
          <w:sz w:val="28"/>
          <w:szCs w:val="28"/>
        </w:rPr>
      </w:pPr>
      <w:r w:rsidRPr="00476A10">
        <w:rPr>
          <w:rFonts w:eastAsia="Calibri"/>
          <w:sz w:val="28"/>
          <w:szCs w:val="28"/>
        </w:rPr>
        <w:t>«Детский сад №137»</w:t>
      </w:r>
    </w:p>
    <w:p w:rsidR="005B2A1E" w:rsidRPr="00476A10" w:rsidRDefault="005B2A1E" w:rsidP="005B2A1E">
      <w:pPr>
        <w:jc w:val="center"/>
        <w:rPr>
          <w:rFonts w:eastAsia="Calibri"/>
          <w:sz w:val="28"/>
          <w:szCs w:val="28"/>
        </w:rPr>
      </w:pPr>
    </w:p>
    <w:p w:rsidR="005B2A1E" w:rsidRPr="00476A10" w:rsidRDefault="005B2A1E" w:rsidP="005B2A1E">
      <w:pPr>
        <w:spacing w:after="200" w:line="276" w:lineRule="auto"/>
        <w:jc w:val="center"/>
        <w:rPr>
          <w:rFonts w:eastAsia="Calibri"/>
          <w:szCs w:val="24"/>
          <w:lang w:eastAsia="en-US"/>
        </w:rPr>
      </w:pPr>
    </w:p>
    <w:tbl>
      <w:tblPr>
        <w:tblW w:w="0" w:type="auto"/>
        <w:tblInd w:w="3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2A0891" w:rsidRPr="002A0891" w:rsidTr="002A0891">
        <w:tc>
          <w:tcPr>
            <w:tcW w:w="6204" w:type="dxa"/>
            <w:hideMark/>
          </w:tcPr>
          <w:p w:rsidR="002A0891" w:rsidRPr="002A0891" w:rsidRDefault="002A0891" w:rsidP="002A0891">
            <w:pPr>
              <w:widowControl/>
              <w:autoSpaceDE/>
              <w:autoSpaceDN/>
              <w:spacing w:line="276" w:lineRule="auto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2A0891">
              <w:rPr>
                <w:rFonts w:eastAsia="Calibri"/>
                <w:sz w:val="26"/>
                <w:szCs w:val="26"/>
                <w:lang w:eastAsia="en-US" w:bidi="hi-IN"/>
              </w:rPr>
              <w:t>ПРИНЯТО</w:t>
            </w:r>
          </w:p>
          <w:p w:rsidR="002A0891" w:rsidRPr="002A0891" w:rsidRDefault="002A0891" w:rsidP="002A0891">
            <w:pPr>
              <w:widowControl/>
              <w:autoSpaceDE/>
              <w:autoSpaceDN/>
              <w:spacing w:line="27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2A0891">
              <w:rPr>
                <w:rFonts w:eastAsia="Calibri"/>
                <w:sz w:val="26"/>
                <w:szCs w:val="26"/>
                <w:lang w:eastAsia="en-US" w:bidi="hi-IN"/>
              </w:rPr>
              <w:t>на педагогическом совете</w:t>
            </w:r>
          </w:p>
          <w:p w:rsidR="002A0891" w:rsidRPr="002A0891" w:rsidRDefault="00D70C53" w:rsidP="002A0891">
            <w:pPr>
              <w:widowControl/>
              <w:autoSpaceDE/>
              <w:autoSpaceDN/>
              <w:spacing w:line="27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>
              <w:rPr>
                <w:rFonts w:eastAsia="Calibri"/>
                <w:sz w:val="26"/>
                <w:szCs w:val="26"/>
                <w:lang w:eastAsia="en-US" w:bidi="hi-IN"/>
              </w:rPr>
              <w:t>29 .08.2023</w:t>
            </w:r>
            <w:r w:rsidR="002A0891" w:rsidRPr="002A0891">
              <w:rPr>
                <w:rFonts w:eastAsia="Calibri"/>
                <w:sz w:val="26"/>
                <w:szCs w:val="26"/>
                <w:lang w:eastAsia="en-US" w:bidi="hi-IN"/>
              </w:rPr>
              <w:t xml:space="preserve"> г.</w:t>
            </w:r>
          </w:p>
          <w:p w:rsidR="002A0891" w:rsidRPr="002A0891" w:rsidRDefault="002A0891" w:rsidP="002A089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i/>
                <w:sz w:val="26"/>
                <w:szCs w:val="26"/>
                <w:lang w:eastAsia="en-US" w:bidi="hi-IN"/>
              </w:rPr>
            </w:pPr>
            <w:r w:rsidRPr="002A0891">
              <w:rPr>
                <w:rFonts w:eastAsia="Calibri"/>
                <w:sz w:val="26"/>
                <w:szCs w:val="26"/>
                <w:lang w:eastAsia="en-US"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2A0891" w:rsidRPr="002A0891" w:rsidRDefault="002A0891" w:rsidP="002A0891">
            <w:pPr>
              <w:widowControl/>
              <w:autoSpaceDE/>
              <w:autoSpaceDN/>
              <w:spacing w:line="27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2A0891">
              <w:rPr>
                <w:rFonts w:eastAsia="Calibri"/>
                <w:sz w:val="26"/>
                <w:szCs w:val="26"/>
                <w:lang w:eastAsia="en-US" w:bidi="hi-IN"/>
              </w:rPr>
              <w:t>УТВЕРЖДАЮ</w:t>
            </w:r>
          </w:p>
          <w:p w:rsidR="002A0891" w:rsidRPr="002A0891" w:rsidRDefault="002A0891" w:rsidP="002A0891">
            <w:pPr>
              <w:widowControl/>
              <w:autoSpaceDE/>
              <w:autoSpaceDN/>
              <w:spacing w:line="27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2A0891">
              <w:rPr>
                <w:rFonts w:eastAsia="Calibri"/>
                <w:sz w:val="26"/>
                <w:szCs w:val="26"/>
                <w:lang w:eastAsia="en-US" w:bidi="hi-IN"/>
              </w:rPr>
              <w:t>Заведующий МБДОУ № 137</w:t>
            </w:r>
          </w:p>
          <w:p w:rsidR="002A0891" w:rsidRPr="002A0891" w:rsidRDefault="002A0891" w:rsidP="002A0891">
            <w:pPr>
              <w:widowControl/>
              <w:autoSpaceDE/>
              <w:autoSpaceDN/>
              <w:spacing w:line="27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2A0891">
              <w:rPr>
                <w:rFonts w:eastAsia="Calibri"/>
                <w:sz w:val="26"/>
                <w:szCs w:val="26"/>
                <w:lang w:eastAsia="en-US" w:bidi="hi-IN"/>
              </w:rPr>
              <w:t>_____________ Н.Н. Псурцева</w:t>
            </w:r>
          </w:p>
          <w:p w:rsidR="002A0891" w:rsidRPr="002A0891" w:rsidRDefault="00D70C53" w:rsidP="002A089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i/>
                <w:sz w:val="26"/>
                <w:szCs w:val="26"/>
                <w:lang w:eastAsia="en-US" w:bidi="hi-IN"/>
              </w:rPr>
            </w:pPr>
            <w:r>
              <w:rPr>
                <w:rFonts w:eastAsia="Calibri"/>
                <w:sz w:val="26"/>
                <w:szCs w:val="26"/>
                <w:lang w:eastAsia="en-US" w:bidi="hi-IN"/>
              </w:rPr>
              <w:t>приказ № 83 от 29.08.2023</w:t>
            </w:r>
          </w:p>
        </w:tc>
      </w:tr>
    </w:tbl>
    <w:p w:rsidR="005B2A1E" w:rsidRDefault="005B2A1E" w:rsidP="00633C82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i/>
          <w:color w:val="000000"/>
          <w:sz w:val="36"/>
          <w:szCs w:val="24"/>
          <w:lang w:eastAsia="en-US" w:bidi="ar-SA"/>
        </w:rPr>
      </w:pPr>
    </w:p>
    <w:p w:rsidR="00633C82" w:rsidRPr="005B2A1E" w:rsidRDefault="00633C82" w:rsidP="005B2A1E">
      <w:pPr>
        <w:widowControl/>
        <w:autoSpaceDE/>
        <w:autoSpaceDN/>
        <w:jc w:val="center"/>
        <w:rPr>
          <w:b/>
          <w:bCs/>
          <w:i/>
          <w:color w:val="000000"/>
          <w:sz w:val="28"/>
          <w:szCs w:val="28"/>
          <w:lang w:eastAsia="en-US" w:bidi="ar-SA"/>
        </w:rPr>
      </w:pPr>
      <w:r w:rsidRPr="005B2A1E">
        <w:rPr>
          <w:b/>
          <w:bCs/>
          <w:i/>
          <w:color w:val="000000"/>
          <w:sz w:val="28"/>
          <w:szCs w:val="28"/>
          <w:lang w:eastAsia="en-US" w:bidi="ar-SA"/>
        </w:rPr>
        <w:t>П О Л О Ж Е Н И Е</w:t>
      </w:r>
    </w:p>
    <w:p w:rsidR="00633C82" w:rsidRPr="005B2A1E" w:rsidRDefault="00633C82" w:rsidP="00633C8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8"/>
          <w:szCs w:val="28"/>
          <w:lang w:eastAsia="en-US" w:bidi="ar-SA"/>
        </w:rPr>
      </w:pPr>
      <w:r w:rsidRPr="005B2A1E">
        <w:rPr>
          <w:b/>
          <w:bCs/>
          <w:color w:val="000000"/>
          <w:sz w:val="28"/>
          <w:szCs w:val="28"/>
          <w:lang w:eastAsia="en-US" w:bidi="ar-SA"/>
        </w:rPr>
        <w:t xml:space="preserve">о информационной образовательной среде </w:t>
      </w:r>
      <w:r w:rsidRPr="005B2A1E">
        <w:rPr>
          <w:b/>
          <w:color w:val="000000"/>
          <w:sz w:val="28"/>
          <w:szCs w:val="28"/>
          <w:lang w:eastAsia="en-US" w:bidi="ar-SA"/>
        </w:rPr>
        <w:t>МБДОУ №1</w:t>
      </w:r>
      <w:r w:rsidR="005B2A1E" w:rsidRPr="005B2A1E">
        <w:rPr>
          <w:b/>
          <w:color w:val="000000"/>
          <w:sz w:val="28"/>
          <w:szCs w:val="28"/>
          <w:lang w:eastAsia="en-US" w:bidi="ar-SA"/>
        </w:rPr>
        <w:t>37</w:t>
      </w:r>
    </w:p>
    <w:p w:rsidR="00512BA1" w:rsidRPr="005B2A1E" w:rsidRDefault="0011354D" w:rsidP="005B2A1E">
      <w:pPr>
        <w:pStyle w:val="1"/>
        <w:numPr>
          <w:ilvl w:val="0"/>
          <w:numId w:val="5"/>
        </w:numPr>
        <w:tabs>
          <w:tab w:val="left" w:pos="1482"/>
        </w:tabs>
        <w:spacing w:before="72"/>
        <w:ind w:hanging="361"/>
        <w:jc w:val="left"/>
        <w:rPr>
          <w:sz w:val="28"/>
          <w:szCs w:val="28"/>
        </w:rPr>
      </w:pPr>
      <w:r w:rsidRPr="005B2A1E">
        <w:rPr>
          <w:sz w:val="28"/>
          <w:szCs w:val="28"/>
        </w:rPr>
        <w:t>Общие</w:t>
      </w:r>
      <w:r w:rsidRPr="005B2A1E">
        <w:rPr>
          <w:spacing w:val="-2"/>
          <w:sz w:val="28"/>
          <w:szCs w:val="28"/>
        </w:rPr>
        <w:t xml:space="preserve"> </w:t>
      </w:r>
      <w:r w:rsidRPr="005B2A1E">
        <w:rPr>
          <w:sz w:val="28"/>
          <w:szCs w:val="28"/>
        </w:rPr>
        <w:t>положения</w:t>
      </w:r>
    </w:p>
    <w:p w:rsidR="00512BA1" w:rsidRPr="005B2A1E" w:rsidRDefault="0011354D">
      <w:pPr>
        <w:pStyle w:val="a4"/>
        <w:numPr>
          <w:ilvl w:val="1"/>
          <w:numId w:val="4"/>
        </w:numPr>
        <w:tabs>
          <w:tab w:val="left" w:pos="762"/>
        </w:tabs>
        <w:spacing w:before="36" w:line="276" w:lineRule="auto"/>
        <w:ind w:right="105"/>
        <w:jc w:val="both"/>
        <w:rPr>
          <w:sz w:val="28"/>
          <w:szCs w:val="28"/>
        </w:rPr>
      </w:pPr>
      <w:r w:rsidRPr="005B2A1E">
        <w:rPr>
          <w:sz w:val="28"/>
          <w:szCs w:val="28"/>
        </w:rPr>
        <w:t xml:space="preserve">Настоящее Положение об информационной образовательной среде (далее ИОС) (далее по тексту – Положение) разработано для муниципального бюджетного дошкольного образовательного учреждения города Ростова-на-Дону «Детский сад </w:t>
      </w:r>
      <w:r w:rsidR="005B2A1E">
        <w:rPr>
          <w:sz w:val="28"/>
          <w:szCs w:val="28"/>
        </w:rPr>
        <w:t>№137</w:t>
      </w:r>
      <w:r w:rsidRPr="005B2A1E">
        <w:rPr>
          <w:sz w:val="28"/>
          <w:szCs w:val="28"/>
        </w:rPr>
        <w:t>» (далее по тексту – МБДОУ) на</w:t>
      </w:r>
      <w:r w:rsidRPr="005B2A1E">
        <w:rPr>
          <w:spacing w:val="-7"/>
          <w:sz w:val="28"/>
          <w:szCs w:val="28"/>
        </w:rPr>
        <w:t xml:space="preserve"> </w:t>
      </w:r>
      <w:r w:rsidRPr="005B2A1E">
        <w:rPr>
          <w:sz w:val="28"/>
          <w:szCs w:val="28"/>
        </w:rPr>
        <w:t>основании: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spacing w:before="41" w:line="276" w:lineRule="auto"/>
        <w:ind w:left="709" w:right="109" w:firstLine="0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Конституции Российской Федерации;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spacing w:before="41" w:line="276" w:lineRule="auto"/>
        <w:ind w:left="709" w:right="109" w:firstLine="0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ФЗ «Об образовании в Российской Федерации» № 273-ФЗ от 29.12.2012 г. ст.30.;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spacing w:before="41" w:line="276" w:lineRule="auto"/>
        <w:ind w:left="709" w:right="109" w:firstLine="0"/>
        <w:jc w:val="both"/>
        <w:rPr>
          <w:sz w:val="28"/>
          <w:szCs w:val="28"/>
        </w:rPr>
      </w:pPr>
      <w:r w:rsidRPr="005B2A1E">
        <w:rPr>
          <w:sz w:val="28"/>
          <w:szCs w:val="28"/>
        </w:rPr>
        <w:t xml:space="preserve">СанПиН 2.4.3648-20 </w:t>
      </w:r>
      <w:r w:rsidR="00633C82" w:rsidRPr="005B2A1E">
        <w:rPr>
          <w:sz w:val="28"/>
          <w:szCs w:val="28"/>
        </w:rPr>
        <w:t>«</w:t>
      </w:r>
      <w:r w:rsidRPr="005B2A1E">
        <w:rPr>
          <w:sz w:val="28"/>
          <w:szCs w:val="28"/>
        </w:rPr>
        <w:t xml:space="preserve">Санитарно-эпидемиологические требования к организациям воспитания и обучения, отдыха и </w:t>
      </w:r>
      <w:r w:rsidR="00D70C53" w:rsidRPr="005B2A1E">
        <w:rPr>
          <w:sz w:val="28"/>
          <w:szCs w:val="28"/>
        </w:rPr>
        <w:t>оздоровления детей,</w:t>
      </w:r>
      <w:r w:rsidRPr="005B2A1E">
        <w:rPr>
          <w:sz w:val="28"/>
          <w:szCs w:val="28"/>
        </w:rPr>
        <w:t xml:space="preserve"> и молодежи</w:t>
      </w:r>
      <w:r w:rsidR="00633C82" w:rsidRPr="005B2A1E">
        <w:rPr>
          <w:sz w:val="28"/>
          <w:szCs w:val="28"/>
        </w:rPr>
        <w:t>».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spacing w:before="41" w:line="276" w:lineRule="auto"/>
        <w:ind w:left="709" w:right="109" w:firstLine="0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Устава МБДОУ;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spacing w:before="41" w:line="276" w:lineRule="auto"/>
        <w:ind w:left="709" w:right="109" w:firstLine="0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Локальных актов МБДОУ и настоящего положения</w:t>
      </w:r>
    </w:p>
    <w:p w:rsidR="00633C82" w:rsidRPr="005B2A1E" w:rsidRDefault="0011354D" w:rsidP="00633C82">
      <w:pPr>
        <w:pStyle w:val="a4"/>
        <w:numPr>
          <w:ilvl w:val="1"/>
          <w:numId w:val="4"/>
        </w:numPr>
        <w:tabs>
          <w:tab w:val="left" w:pos="762"/>
        </w:tabs>
        <w:spacing w:before="41" w:line="276" w:lineRule="auto"/>
        <w:ind w:right="105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Информационная образовательная среда (ИОС) – это специально организованный комплекс компонентов, обеспечивающих системную интеграцию ИКТ (информационных коммуникационных технологий) в образовательный процесс с целью повышения его эффективности.</w:t>
      </w:r>
    </w:p>
    <w:p w:rsidR="00512BA1" w:rsidRPr="005B2A1E" w:rsidRDefault="0011354D" w:rsidP="00633C82">
      <w:pPr>
        <w:pStyle w:val="a4"/>
        <w:tabs>
          <w:tab w:val="left" w:pos="762"/>
        </w:tabs>
        <w:spacing w:before="41" w:line="276" w:lineRule="auto"/>
        <w:ind w:left="644" w:right="105" w:firstLine="0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ИОС – это среда, которая объединяет производство, хранение, обмен и потребление информации МБДОУ.</w:t>
      </w:r>
    </w:p>
    <w:p w:rsidR="00512BA1" w:rsidRPr="005B2A1E" w:rsidRDefault="0011354D">
      <w:pPr>
        <w:pStyle w:val="a4"/>
        <w:numPr>
          <w:ilvl w:val="1"/>
          <w:numId w:val="4"/>
        </w:numPr>
        <w:tabs>
          <w:tab w:val="left" w:pos="762"/>
        </w:tabs>
        <w:spacing w:before="1"/>
        <w:ind w:hanging="361"/>
        <w:rPr>
          <w:sz w:val="28"/>
          <w:szCs w:val="28"/>
        </w:rPr>
      </w:pPr>
      <w:r w:rsidRPr="005B2A1E">
        <w:rPr>
          <w:sz w:val="28"/>
          <w:szCs w:val="28"/>
        </w:rPr>
        <w:t>Ответственность за информатизацию учебного процесса ИОС несет старший</w:t>
      </w:r>
      <w:r w:rsidRPr="005B2A1E">
        <w:rPr>
          <w:spacing w:val="-12"/>
          <w:sz w:val="28"/>
          <w:szCs w:val="28"/>
        </w:rPr>
        <w:t xml:space="preserve"> </w:t>
      </w:r>
      <w:r w:rsidRPr="005B2A1E">
        <w:rPr>
          <w:sz w:val="28"/>
          <w:szCs w:val="28"/>
        </w:rPr>
        <w:t>воспитатель.</w:t>
      </w:r>
    </w:p>
    <w:p w:rsidR="00512BA1" w:rsidRPr="005B2A1E" w:rsidRDefault="00512BA1">
      <w:pPr>
        <w:pStyle w:val="a3"/>
        <w:spacing w:before="9"/>
        <w:ind w:left="0" w:firstLine="0"/>
        <w:rPr>
          <w:sz w:val="28"/>
          <w:szCs w:val="28"/>
        </w:rPr>
      </w:pPr>
    </w:p>
    <w:p w:rsidR="00512BA1" w:rsidRPr="005B2A1E" w:rsidRDefault="0011354D" w:rsidP="00633C82">
      <w:pPr>
        <w:pStyle w:val="1"/>
        <w:numPr>
          <w:ilvl w:val="0"/>
          <w:numId w:val="5"/>
        </w:numPr>
        <w:tabs>
          <w:tab w:val="left" w:pos="762"/>
        </w:tabs>
        <w:ind w:left="761" w:hanging="361"/>
        <w:jc w:val="center"/>
        <w:rPr>
          <w:sz w:val="28"/>
          <w:szCs w:val="28"/>
        </w:rPr>
      </w:pPr>
      <w:r w:rsidRPr="005B2A1E">
        <w:rPr>
          <w:sz w:val="28"/>
          <w:szCs w:val="28"/>
        </w:rPr>
        <w:t>Цель и задачи единой информационной среды дошкольного</w:t>
      </w:r>
      <w:r w:rsidRPr="005B2A1E">
        <w:rPr>
          <w:spacing w:val="-9"/>
          <w:sz w:val="28"/>
          <w:szCs w:val="28"/>
        </w:rPr>
        <w:t xml:space="preserve"> </w:t>
      </w:r>
      <w:r w:rsidRPr="005B2A1E">
        <w:rPr>
          <w:sz w:val="28"/>
          <w:szCs w:val="28"/>
        </w:rPr>
        <w:t>учреждения</w:t>
      </w:r>
    </w:p>
    <w:p w:rsidR="00512BA1" w:rsidRPr="005B2A1E" w:rsidRDefault="00512BA1">
      <w:pPr>
        <w:pStyle w:val="a3"/>
        <w:spacing w:before="9"/>
        <w:ind w:left="0" w:firstLine="0"/>
        <w:rPr>
          <w:b/>
          <w:sz w:val="28"/>
          <w:szCs w:val="28"/>
        </w:rPr>
      </w:pPr>
    </w:p>
    <w:p w:rsidR="00512BA1" w:rsidRPr="005B2A1E" w:rsidRDefault="00633C82" w:rsidP="00633C82">
      <w:pPr>
        <w:pStyle w:val="a4"/>
        <w:numPr>
          <w:ilvl w:val="1"/>
          <w:numId w:val="5"/>
        </w:numPr>
        <w:tabs>
          <w:tab w:val="left" w:pos="284"/>
        </w:tabs>
        <w:spacing w:line="276" w:lineRule="auto"/>
        <w:ind w:left="567" w:right="106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 xml:space="preserve"> </w:t>
      </w:r>
      <w:r w:rsidR="0011354D" w:rsidRPr="005B2A1E">
        <w:rPr>
          <w:sz w:val="28"/>
          <w:szCs w:val="28"/>
        </w:rPr>
        <w:t xml:space="preserve">Цель - единство образовательного пространства МБДОУ, повышение качества образования, создание условий для поэтапного перехода к новому уровню </w:t>
      </w:r>
      <w:r w:rsidR="0011354D" w:rsidRPr="005B2A1E">
        <w:rPr>
          <w:sz w:val="28"/>
          <w:szCs w:val="28"/>
        </w:rPr>
        <w:lastRenderedPageBreak/>
        <w:t>образования на основе информационных технологий, создание условий для предоставления дистанционных образовательных</w:t>
      </w:r>
      <w:r w:rsidR="0011354D" w:rsidRPr="005B2A1E">
        <w:rPr>
          <w:spacing w:val="5"/>
          <w:sz w:val="28"/>
          <w:szCs w:val="28"/>
        </w:rPr>
        <w:t xml:space="preserve"> </w:t>
      </w:r>
      <w:r w:rsidR="0011354D" w:rsidRPr="005B2A1E">
        <w:rPr>
          <w:sz w:val="28"/>
          <w:szCs w:val="28"/>
        </w:rPr>
        <w:t>услуг.</w:t>
      </w:r>
    </w:p>
    <w:p w:rsidR="00512BA1" w:rsidRPr="005B2A1E" w:rsidRDefault="0011354D" w:rsidP="00633C82">
      <w:pPr>
        <w:tabs>
          <w:tab w:val="left" w:pos="284"/>
        </w:tabs>
        <w:ind w:left="567" w:hanging="283"/>
        <w:jc w:val="both"/>
        <w:rPr>
          <w:sz w:val="28"/>
          <w:szCs w:val="28"/>
        </w:rPr>
      </w:pPr>
      <w:r w:rsidRPr="005B2A1E">
        <w:rPr>
          <w:b/>
          <w:i/>
          <w:sz w:val="28"/>
          <w:szCs w:val="28"/>
        </w:rPr>
        <w:t>Основные задачи ИОС</w:t>
      </w:r>
      <w:r w:rsidRPr="005B2A1E">
        <w:rPr>
          <w:sz w:val="28"/>
          <w:szCs w:val="28"/>
        </w:rPr>
        <w:t>: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Возможность осуществлять в электронной (цифровой) форме следующие виды деятельности: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before="2"/>
        <w:ind w:left="567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планирование образовательного</w:t>
      </w:r>
      <w:r w:rsidRPr="005B2A1E">
        <w:rPr>
          <w:spacing w:val="-2"/>
          <w:sz w:val="28"/>
          <w:szCs w:val="28"/>
        </w:rPr>
        <w:t xml:space="preserve"> </w:t>
      </w:r>
      <w:r w:rsidRPr="005B2A1E">
        <w:rPr>
          <w:sz w:val="28"/>
          <w:szCs w:val="28"/>
        </w:rPr>
        <w:t>процесса;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before="40" w:line="276" w:lineRule="auto"/>
        <w:ind w:left="567" w:right="106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line="278" w:lineRule="auto"/>
        <w:ind w:left="567" w:right="106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фиксацию хода образовательного процесса и результатов освоения основной образовательной программы дошкольного</w:t>
      </w:r>
      <w:r w:rsidRPr="005B2A1E">
        <w:rPr>
          <w:spacing w:val="-1"/>
          <w:sz w:val="28"/>
          <w:szCs w:val="28"/>
        </w:rPr>
        <w:t xml:space="preserve"> </w:t>
      </w:r>
      <w:r w:rsidRPr="005B2A1E">
        <w:rPr>
          <w:sz w:val="28"/>
          <w:szCs w:val="28"/>
        </w:rPr>
        <w:t>образования;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line="276" w:lineRule="auto"/>
        <w:ind w:left="567" w:right="105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взаимодействие между участниками образовательных отношений, в том числе -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line="276" w:lineRule="auto"/>
        <w:ind w:left="567" w:right="106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ind w:left="567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Сокращение бумажного оборота документов и</w:t>
      </w:r>
      <w:r w:rsidRPr="005B2A1E">
        <w:rPr>
          <w:spacing w:val="-3"/>
          <w:sz w:val="28"/>
          <w:szCs w:val="28"/>
        </w:rPr>
        <w:t xml:space="preserve"> </w:t>
      </w:r>
      <w:r w:rsidRPr="005B2A1E">
        <w:rPr>
          <w:sz w:val="28"/>
          <w:szCs w:val="28"/>
        </w:rPr>
        <w:t>отчетов.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before="36" w:line="276" w:lineRule="auto"/>
        <w:ind w:left="567" w:right="106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Повышение эффективности и скорости принятия управленческих решений за счет использования новых возможностей, предоставляемых</w:t>
      </w:r>
      <w:r w:rsidRPr="005B2A1E">
        <w:rPr>
          <w:spacing w:val="2"/>
          <w:sz w:val="28"/>
          <w:szCs w:val="28"/>
        </w:rPr>
        <w:t xml:space="preserve"> </w:t>
      </w:r>
      <w:r w:rsidRPr="005B2A1E">
        <w:rPr>
          <w:sz w:val="28"/>
          <w:szCs w:val="28"/>
        </w:rPr>
        <w:t>ИОС.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line="278" w:lineRule="auto"/>
        <w:ind w:left="567" w:right="106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Предоставление возможности быстрого доступа к данным по важнейшим показателям ДОУ за любой период</w:t>
      </w:r>
      <w:r w:rsidRPr="005B2A1E">
        <w:rPr>
          <w:spacing w:val="-2"/>
          <w:sz w:val="28"/>
          <w:szCs w:val="28"/>
        </w:rPr>
        <w:t xml:space="preserve"> </w:t>
      </w:r>
      <w:r w:rsidRPr="005B2A1E">
        <w:rPr>
          <w:sz w:val="28"/>
          <w:szCs w:val="28"/>
        </w:rPr>
        <w:t>времени.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before="68"/>
        <w:ind w:left="567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Представление данных показателей в удобном для восприятия и анализа</w:t>
      </w:r>
      <w:r w:rsidRPr="005B2A1E">
        <w:rPr>
          <w:spacing w:val="-9"/>
          <w:sz w:val="28"/>
          <w:szCs w:val="28"/>
        </w:rPr>
        <w:t xml:space="preserve"> </w:t>
      </w:r>
      <w:r w:rsidRPr="005B2A1E">
        <w:rPr>
          <w:sz w:val="28"/>
          <w:szCs w:val="28"/>
        </w:rPr>
        <w:t>виде.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before="40" w:line="276" w:lineRule="auto"/>
        <w:ind w:left="567" w:right="104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Правильно организованная ИОС ДОУ, в частности грамотное использование ИКТ  в образовательном процессе, позволяет на новом уровне осуществить дифференциацию обучения, повысить мотивацию обучающихся и их законных представителей, обеспечить наглядность представления практически любого материала, обучать современным способам самостоятельного получения знаний, что, безусловно, явится условием достижения нового качества</w:t>
      </w:r>
      <w:r w:rsidRPr="005B2A1E">
        <w:rPr>
          <w:spacing w:val="-3"/>
          <w:sz w:val="28"/>
          <w:szCs w:val="28"/>
        </w:rPr>
        <w:t xml:space="preserve"> </w:t>
      </w:r>
      <w:r w:rsidRPr="005B2A1E">
        <w:rPr>
          <w:sz w:val="28"/>
          <w:szCs w:val="28"/>
        </w:rPr>
        <w:t>образования</w:t>
      </w:r>
      <w:r w:rsidR="00633C82" w:rsidRPr="005B2A1E">
        <w:rPr>
          <w:sz w:val="28"/>
          <w:szCs w:val="28"/>
        </w:rPr>
        <w:t>.</w:t>
      </w:r>
    </w:p>
    <w:p w:rsidR="00512BA1" w:rsidRPr="005B2A1E" w:rsidRDefault="0011354D" w:rsidP="00633C82">
      <w:pPr>
        <w:pStyle w:val="a4"/>
        <w:numPr>
          <w:ilvl w:val="1"/>
          <w:numId w:val="3"/>
        </w:numPr>
        <w:tabs>
          <w:tab w:val="left" w:pos="284"/>
          <w:tab w:val="left" w:pos="762"/>
        </w:tabs>
        <w:spacing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 xml:space="preserve">В </w:t>
      </w:r>
      <w:r w:rsidR="00633C82" w:rsidRPr="005B2A1E">
        <w:rPr>
          <w:sz w:val="28"/>
          <w:szCs w:val="28"/>
        </w:rPr>
        <w:t xml:space="preserve">сфере взаимодействия участников </w:t>
      </w:r>
      <w:r w:rsidRPr="005B2A1E">
        <w:rPr>
          <w:sz w:val="28"/>
          <w:szCs w:val="28"/>
        </w:rPr>
        <w:t>образовательного процесса средствами ИОС дошкольного учреждения решаются следующие</w:t>
      </w:r>
      <w:r w:rsidRPr="005B2A1E">
        <w:rPr>
          <w:spacing w:val="-1"/>
          <w:sz w:val="28"/>
          <w:szCs w:val="28"/>
        </w:rPr>
        <w:t xml:space="preserve"> </w:t>
      </w:r>
      <w:r w:rsidRPr="005B2A1E">
        <w:rPr>
          <w:sz w:val="28"/>
          <w:szCs w:val="28"/>
        </w:rPr>
        <w:t>задачи: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Обеспечение информационного взаимодействия всех участников образовательного процесса;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Интеграция</w:t>
      </w:r>
      <w:r w:rsidRPr="005B2A1E">
        <w:rPr>
          <w:sz w:val="28"/>
          <w:szCs w:val="28"/>
        </w:rPr>
        <w:tab/>
        <w:t>информационных</w:t>
      </w:r>
      <w:r w:rsidR="00D70C53">
        <w:rPr>
          <w:sz w:val="28"/>
          <w:szCs w:val="28"/>
        </w:rPr>
        <w:t xml:space="preserve"> </w:t>
      </w:r>
      <w:r w:rsidRPr="005B2A1E">
        <w:rPr>
          <w:sz w:val="28"/>
          <w:szCs w:val="28"/>
        </w:rPr>
        <w:tab/>
      </w:r>
      <w:r w:rsidR="00D70C53" w:rsidRPr="005B2A1E">
        <w:rPr>
          <w:sz w:val="28"/>
          <w:szCs w:val="28"/>
        </w:rPr>
        <w:t xml:space="preserve">потоков, </w:t>
      </w:r>
      <w:r w:rsidR="00D70C53" w:rsidRPr="005B2A1E">
        <w:rPr>
          <w:sz w:val="28"/>
          <w:szCs w:val="28"/>
        </w:rPr>
        <w:tab/>
      </w:r>
      <w:r w:rsidR="00633C82" w:rsidRPr="005B2A1E">
        <w:rPr>
          <w:sz w:val="28"/>
          <w:szCs w:val="28"/>
        </w:rPr>
        <w:t>характерных</w:t>
      </w:r>
      <w:r w:rsidR="00633C82" w:rsidRPr="005B2A1E">
        <w:rPr>
          <w:sz w:val="28"/>
          <w:szCs w:val="28"/>
        </w:rPr>
        <w:tab/>
        <w:t>для</w:t>
      </w:r>
      <w:r w:rsidR="00633C82" w:rsidRPr="005B2A1E">
        <w:rPr>
          <w:sz w:val="28"/>
          <w:szCs w:val="28"/>
        </w:rPr>
        <w:tab/>
        <w:t xml:space="preserve">основных </w:t>
      </w:r>
      <w:r w:rsidRPr="005B2A1E">
        <w:rPr>
          <w:sz w:val="28"/>
          <w:szCs w:val="28"/>
        </w:rPr>
        <w:t>видов деятельности МБДОУ;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Обеспечение взаимодействия между родителями (законными представителями) детей и педагогическим персоналом дошкольного учреждения;</w:t>
      </w:r>
    </w:p>
    <w:p w:rsidR="00512BA1" w:rsidRPr="005B2A1E" w:rsidRDefault="0011354D" w:rsidP="00633C82">
      <w:pPr>
        <w:pStyle w:val="a4"/>
        <w:numPr>
          <w:ilvl w:val="2"/>
          <w:numId w:val="7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Создание условий дальнейшего развития информационного пространства МБДОУ в условиях ИОС района и города.</w:t>
      </w:r>
    </w:p>
    <w:p w:rsidR="00512BA1" w:rsidRPr="005B2A1E" w:rsidRDefault="00512BA1">
      <w:pPr>
        <w:pStyle w:val="a3"/>
        <w:spacing w:before="2"/>
        <w:ind w:left="0" w:firstLine="0"/>
        <w:rPr>
          <w:sz w:val="28"/>
          <w:szCs w:val="28"/>
        </w:rPr>
      </w:pPr>
    </w:p>
    <w:p w:rsidR="00512BA1" w:rsidRPr="005B2A1E" w:rsidRDefault="0011354D" w:rsidP="005B2A1E">
      <w:pPr>
        <w:pStyle w:val="1"/>
        <w:numPr>
          <w:ilvl w:val="0"/>
          <w:numId w:val="5"/>
        </w:numPr>
        <w:tabs>
          <w:tab w:val="left" w:pos="3111"/>
          <w:tab w:val="left" w:pos="3112"/>
        </w:tabs>
        <w:jc w:val="left"/>
        <w:rPr>
          <w:sz w:val="28"/>
          <w:szCs w:val="28"/>
        </w:rPr>
      </w:pPr>
      <w:r w:rsidRPr="005B2A1E">
        <w:rPr>
          <w:sz w:val="28"/>
          <w:szCs w:val="28"/>
        </w:rPr>
        <w:lastRenderedPageBreak/>
        <w:t>Структура ИОС дошкольного</w:t>
      </w:r>
      <w:r w:rsidRPr="005B2A1E">
        <w:rPr>
          <w:spacing w:val="-2"/>
          <w:sz w:val="28"/>
          <w:szCs w:val="28"/>
        </w:rPr>
        <w:t xml:space="preserve"> </w:t>
      </w:r>
      <w:r w:rsidRPr="005B2A1E">
        <w:rPr>
          <w:sz w:val="28"/>
          <w:szCs w:val="28"/>
        </w:rPr>
        <w:t>учреждения</w:t>
      </w:r>
    </w:p>
    <w:p w:rsidR="00512BA1" w:rsidRPr="005B2A1E" w:rsidRDefault="00512BA1">
      <w:pPr>
        <w:pStyle w:val="a3"/>
        <w:spacing w:before="9"/>
        <w:ind w:left="0" w:firstLine="0"/>
        <w:rPr>
          <w:b/>
          <w:sz w:val="28"/>
          <w:szCs w:val="28"/>
        </w:rPr>
      </w:pPr>
    </w:p>
    <w:p w:rsidR="00512BA1" w:rsidRPr="005B2A1E" w:rsidRDefault="0011354D" w:rsidP="005B2A1E">
      <w:pPr>
        <w:pStyle w:val="a4"/>
        <w:numPr>
          <w:ilvl w:val="1"/>
          <w:numId w:val="5"/>
        </w:numPr>
        <w:tabs>
          <w:tab w:val="left" w:pos="284"/>
        </w:tabs>
        <w:spacing w:line="276" w:lineRule="auto"/>
        <w:ind w:left="567" w:right="106" w:hanging="283"/>
        <w:rPr>
          <w:sz w:val="28"/>
          <w:szCs w:val="28"/>
        </w:rPr>
      </w:pPr>
      <w:r w:rsidRPr="005B2A1E">
        <w:rPr>
          <w:sz w:val="28"/>
          <w:szCs w:val="28"/>
        </w:rPr>
        <w:t>Организационная структура</w:t>
      </w:r>
      <w:r w:rsidRPr="005B2A1E">
        <w:rPr>
          <w:spacing w:val="-2"/>
          <w:sz w:val="28"/>
          <w:szCs w:val="28"/>
        </w:rPr>
        <w:t xml:space="preserve"> </w:t>
      </w:r>
      <w:r w:rsidRPr="005B2A1E">
        <w:rPr>
          <w:sz w:val="28"/>
          <w:szCs w:val="28"/>
        </w:rPr>
        <w:t>ИОС: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центральные сервера выделенных центров различных уровней для хранения единой базы данных МБДОУ и иных информационных ресурсов общего доступа.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создание единого сервера для хранения информации в МБДОУ (при наличии технической возможности).</w:t>
      </w:r>
    </w:p>
    <w:p w:rsidR="00512BA1" w:rsidRPr="005B2A1E" w:rsidRDefault="0011354D" w:rsidP="00633C82">
      <w:pPr>
        <w:pStyle w:val="a4"/>
        <w:numPr>
          <w:ilvl w:val="1"/>
          <w:numId w:val="2"/>
        </w:numPr>
        <w:tabs>
          <w:tab w:val="left" w:pos="567"/>
        </w:tabs>
        <w:spacing w:line="272" w:lineRule="exact"/>
        <w:ind w:left="709" w:hanging="425"/>
        <w:rPr>
          <w:sz w:val="28"/>
          <w:szCs w:val="28"/>
        </w:rPr>
      </w:pPr>
      <w:r w:rsidRPr="005B2A1E">
        <w:rPr>
          <w:sz w:val="28"/>
          <w:szCs w:val="28"/>
        </w:rPr>
        <w:t>Техническая инфраструктура ИОС МБДОУ: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компьютерная техника (отдельные ПК и выделенный сервер);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периферийное и проекционное оборудование;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системное программное обеспечение.</w:t>
      </w:r>
    </w:p>
    <w:p w:rsidR="00512BA1" w:rsidRPr="005B2A1E" w:rsidRDefault="0011354D" w:rsidP="00633C82">
      <w:pPr>
        <w:pStyle w:val="a4"/>
        <w:numPr>
          <w:ilvl w:val="1"/>
          <w:numId w:val="2"/>
        </w:numPr>
        <w:tabs>
          <w:tab w:val="left" w:pos="567"/>
        </w:tabs>
        <w:spacing w:line="272" w:lineRule="exact"/>
        <w:ind w:left="709" w:hanging="425"/>
        <w:rPr>
          <w:sz w:val="28"/>
          <w:szCs w:val="28"/>
        </w:rPr>
      </w:pPr>
      <w:r w:rsidRPr="005B2A1E">
        <w:rPr>
          <w:sz w:val="28"/>
          <w:szCs w:val="28"/>
        </w:rPr>
        <w:t>Информационная инфраструктура ИОС МБДОУ: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программное обеспечение общего назначения (текстовые и графические  редакторы, электронные таблицы и др.);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программно-методическое обеспечение для организации образовательного процесса (обучающие и развивающие компьютерные программы, электронные справочники, мультимедийные энциклопедии и др.);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информационные ресурсы МБДОУ (единая база данных, учебно-методические банки данных, мультимедийные разработки, хранилища документов, Web</w:t>
      </w:r>
      <w:r w:rsidRPr="005B2A1E">
        <w:rPr>
          <w:spacing w:val="-12"/>
          <w:sz w:val="28"/>
          <w:szCs w:val="28"/>
        </w:rPr>
        <w:t xml:space="preserve"> </w:t>
      </w:r>
      <w:r w:rsidRPr="005B2A1E">
        <w:rPr>
          <w:sz w:val="28"/>
          <w:szCs w:val="28"/>
        </w:rPr>
        <w:t>–сайт).</w:t>
      </w:r>
    </w:p>
    <w:p w:rsidR="00512BA1" w:rsidRPr="005B2A1E" w:rsidRDefault="0011354D" w:rsidP="00633C82">
      <w:pPr>
        <w:pStyle w:val="a4"/>
        <w:numPr>
          <w:ilvl w:val="1"/>
          <w:numId w:val="2"/>
        </w:numPr>
        <w:tabs>
          <w:tab w:val="left" w:pos="567"/>
        </w:tabs>
        <w:spacing w:line="272" w:lineRule="exact"/>
        <w:ind w:left="709" w:hanging="425"/>
        <w:rPr>
          <w:sz w:val="28"/>
          <w:szCs w:val="28"/>
        </w:rPr>
      </w:pPr>
      <w:r w:rsidRPr="005B2A1E">
        <w:rPr>
          <w:sz w:val="28"/>
          <w:szCs w:val="28"/>
        </w:rPr>
        <w:t>Нормативно-организационное обеспечение ИОС МБДОУ: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ИКТ - стратегия или программа информатизации МБДОУ, в которой описывается основные цели и задачи и этапы информатизации, приводится план мероприятий технической инфраструктуры на текущий учебный год или на период, определенный Программой развития МБДОУ (при достаточных материально финансовых ресурсах);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распределение функций между сотрудниками Учреждения, в том числе по управлению процессами информатизации, по техническому и</w:t>
      </w:r>
      <w:r w:rsidRPr="005B2A1E">
        <w:rPr>
          <w:spacing w:val="35"/>
          <w:sz w:val="28"/>
          <w:szCs w:val="28"/>
        </w:rPr>
        <w:t xml:space="preserve"> </w:t>
      </w:r>
      <w:r w:rsidRPr="005B2A1E">
        <w:rPr>
          <w:sz w:val="28"/>
          <w:szCs w:val="28"/>
        </w:rPr>
        <w:t>методическому</w:t>
      </w:r>
      <w:r w:rsidR="00633C82" w:rsidRPr="005B2A1E">
        <w:rPr>
          <w:sz w:val="28"/>
          <w:szCs w:val="28"/>
        </w:rPr>
        <w:t xml:space="preserve"> </w:t>
      </w:r>
      <w:r w:rsidRPr="005B2A1E">
        <w:rPr>
          <w:sz w:val="28"/>
          <w:szCs w:val="28"/>
        </w:rPr>
        <w:t>сопровождению, по обучению, консультированию, по внедрению информационных технологий в образовательную практику;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регламентирующие документы, в том числе права и обя</w:t>
      </w:r>
      <w:r w:rsidR="005B2A1E">
        <w:rPr>
          <w:sz w:val="28"/>
          <w:szCs w:val="28"/>
        </w:rPr>
        <w:t xml:space="preserve">занности пользователей ИОС, все </w:t>
      </w:r>
      <w:r w:rsidRPr="005B2A1E">
        <w:rPr>
          <w:sz w:val="28"/>
          <w:szCs w:val="28"/>
        </w:rPr>
        <w:t>документы регламентирующие защиту персональных данных, графики работы компьютерного оборудования и</w:t>
      </w:r>
      <w:r w:rsidRPr="005B2A1E">
        <w:rPr>
          <w:spacing w:val="-4"/>
          <w:sz w:val="28"/>
          <w:szCs w:val="28"/>
        </w:rPr>
        <w:t xml:space="preserve"> </w:t>
      </w:r>
      <w:r w:rsidRPr="005B2A1E">
        <w:rPr>
          <w:sz w:val="28"/>
          <w:szCs w:val="28"/>
        </w:rPr>
        <w:t>др.</w:t>
      </w:r>
    </w:p>
    <w:p w:rsidR="00512BA1" w:rsidRPr="005B2A1E" w:rsidRDefault="00512BA1">
      <w:pPr>
        <w:pStyle w:val="a3"/>
        <w:spacing w:before="1"/>
        <w:ind w:left="0" w:firstLine="0"/>
        <w:rPr>
          <w:sz w:val="28"/>
          <w:szCs w:val="28"/>
        </w:rPr>
      </w:pPr>
    </w:p>
    <w:p w:rsidR="00512BA1" w:rsidRPr="005B2A1E" w:rsidRDefault="0011354D" w:rsidP="005B2A1E">
      <w:pPr>
        <w:pStyle w:val="1"/>
        <w:numPr>
          <w:ilvl w:val="0"/>
          <w:numId w:val="5"/>
        </w:numPr>
        <w:tabs>
          <w:tab w:val="left" w:pos="1724"/>
        </w:tabs>
        <w:spacing w:before="1"/>
        <w:jc w:val="left"/>
        <w:rPr>
          <w:sz w:val="28"/>
          <w:szCs w:val="28"/>
        </w:rPr>
      </w:pPr>
      <w:r w:rsidRPr="005B2A1E">
        <w:rPr>
          <w:sz w:val="28"/>
          <w:szCs w:val="28"/>
        </w:rPr>
        <w:t>Права и обязанности пользователей ИОС дошкольного</w:t>
      </w:r>
      <w:r w:rsidRPr="005B2A1E">
        <w:rPr>
          <w:spacing w:val="-7"/>
          <w:sz w:val="28"/>
          <w:szCs w:val="28"/>
        </w:rPr>
        <w:t xml:space="preserve"> </w:t>
      </w:r>
      <w:r w:rsidRPr="005B2A1E">
        <w:rPr>
          <w:sz w:val="28"/>
          <w:szCs w:val="28"/>
        </w:rPr>
        <w:t>учреждения</w:t>
      </w:r>
    </w:p>
    <w:p w:rsidR="00512BA1" w:rsidRPr="005B2A1E" w:rsidRDefault="00512BA1">
      <w:pPr>
        <w:pStyle w:val="a3"/>
        <w:spacing w:before="9"/>
        <w:ind w:left="0" w:firstLine="0"/>
        <w:rPr>
          <w:b/>
          <w:sz w:val="28"/>
          <w:szCs w:val="28"/>
        </w:rPr>
      </w:pPr>
    </w:p>
    <w:p w:rsidR="00512BA1" w:rsidRPr="005B2A1E" w:rsidRDefault="0011354D" w:rsidP="003A60EE">
      <w:pPr>
        <w:pStyle w:val="a4"/>
        <w:numPr>
          <w:ilvl w:val="1"/>
          <w:numId w:val="1"/>
        </w:numPr>
        <w:tabs>
          <w:tab w:val="left" w:pos="1122"/>
        </w:tabs>
        <w:ind w:left="1121" w:hanging="721"/>
        <w:jc w:val="both"/>
        <w:rPr>
          <w:b/>
          <w:i/>
          <w:sz w:val="28"/>
          <w:szCs w:val="28"/>
        </w:rPr>
      </w:pPr>
      <w:r w:rsidRPr="005B2A1E">
        <w:rPr>
          <w:b/>
          <w:i/>
          <w:sz w:val="28"/>
          <w:szCs w:val="28"/>
        </w:rPr>
        <w:t>Пользователями ИОС дошкольного учреждения являются: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Административно-управленческий аппарат;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Педагоги, специалисты и сотрудники МБДОУ;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Родители (законные представители)</w:t>
      </w:r>
      <w:r w:rsidRPr="005B2A1E">
        <w:rPr>
          <w:spacing w:val="-2"/>
          <w:sz w:val="28"/>
          <w:szCs w:val="28"/>
        </w:rPr>
        <w:t xml:space="preserve"> </w:t>
      </w:r>
      <w:r w:rsidRPr="005B2A1E">
        <w:rPr>
          <w:sz w:val="28"/>
          <w:szCs w:val="28"/>
        </w:rPr>
        <w:t>детей.</w:t>
      </w:r>
    </w:p>
    <w:p w:rsidR="003A60EE" w:rsidRPr="005B2A1E" w:rsidRDefault="003A60EE" w:rsidP="003A60EE">
      <w:pPr>
        <w:pStyle w:val="a4"/>
        <w:tabs>
          <w:tab w:val="left" w:pos="284"/>
        </w:tabs>
        <w:spacing w:before="41" w:line="276" w:lineRule="auto"/>
        <w:ind w:left="567" w:right="109" w:firstLine="0"/>
        <w:jc w:val="both"/>
        <w:rPr>
          <w:sz w:val="28"/>
          <w:szCs w:val="28"/>
        </w:rPr>
      </w:pPr>
    </w:p>
    <w:p w:rsidR="00512BA1" w:rsidRPr="005B2A1E" w:rsidRDefault="0011354D" w:rsidP="003A60EE">
      <w:pPr>
        <w:pStyle w:val="a4"/>
        <w:numPr>
          <w:ilvl w:val="1"/>
          <w:numId w:val="1"/>
        </w:numPr>
        <w:tabs>
          <w:tab w:val="left" w:pos="1122"/>
        </w:tabs>
        <w:ind w:left="1121" w:hanging="721"/>
        <w:jc w:val="both"/>
        <w:rPr>
          <w:sz w:val="28"/>
          <w:szCs w:val="28"/>
        </w:rPr>
      </w:pPr>
      <w:r w:rsidRPr="005B2A1E">
        <w:rPr>
          <w:sz w:val="28"/>
          <w:szCs w:val="28"/>
        </w:rPr>
        <w:t xml:space="preserve">Права пользователей ИОС МБДОУ разграничиваются в соответствии со </w:t>
      </w:r>
      <w:r w:rsidRPr="005B2A1E">
        <w:rPr>
          <w:sz w:val="28"/>
          <w:szCs w:val="28"/>
        </w:rPr>
        <w:lastRenderedPageBreak/>
        <w:t>спецификой статуса, должностных обязанностей и содержанием информационных запросов и потребностей.</w:t>
      </w:r>
    </w:p>
    <w:p w:rsidR="003A60EE" w:rsidRPr="005B2A1E" w:rsidRDefault="0011354D" w:rsidP="003A60EE">
      <w:pPr>
        <w:pStyle w:val="a4"/>
        <w:numPr>
          <w:ilvl w:val="1"/>
          <w:numId w:val="1"/>
        </w:numPr>
        <w:tabs>
          <w:tab w:val="left" w:pos="1122"/>
        </w:tabs>
        <w:ind w:left="1121" w:hanging="721"/>
        <w:jc w:val="both"/>
        <w:rPr>
          <w:b/>
          <w:i/>
          <w:sz w:val="28"/>
          <w:szCs w:val="28"/>
        </w:rPr>
      </w:pPr>
      <w:r w:rsidRPr="005B2A1E">
        <w:rPr>
          <w:b/>
          <w:i/>
          <w:sz w:val="28"/>
          <w:szCs w:val="28"/>
        </w:rPr>
        <w:t>Административно-управленческий аппарат обязан: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Организовывать взаимодействие всех участников образовательного процесса в рамках ИОС;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Разрабатывать и организовывать принятие всех локальных актов дошкольного учреждения, регламентирующих сферу ИОС;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Осуществлять контроль над деятельностью пользователей ИОС МБДОУ;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Использовать</w:t>
      </w:r>
      <w:r w:rsidRPr="005B2A1E">
        <w:rPr>
          <w:sz w:val="28"/>
          <w:szCs w:val="28"/>
        </w:rPr>
        <w:tab/>
        <w:t>автоматизированные</w:t>
      </w:r>
      <w:r w:rsidRPr="005B2A1E">
        <w:rPr>
          <w:sz w:val="28"/>
          <w:szCs w:val="28"/>
        </w:rPr>
        <w:tab/>
        <w:t>информационные</w:t>
      </w:r>
      <w:r w:rsidRPr="005B2A1E">
        <w:rPr>
          <w:sz w:val="28"/>
          <w:szCs w:val="28"/>
        </w:rPr>
        <w:tab/>
        <w:t>системы</w:t>
      </w:r>
      <w:r w:rsidRPr="005B2A1E">
        <w:rPr>
          <w:sz w:val="28"/>
          <w:szCs w:val="28"/>
        </w:rPr>
        <w:tab/>
        <w:t>в</w:t>
      </w:r>
      <w:r w:rsidRPr="005B2A1E">
        <w:rPr>
          <w:sz w:val="28"/>
          <w:szCs w:val="28"/>
        </w:rPr>
        <w:tab/>
        <w:t>управлении образовательном процессе МБДОУ;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Организовывать восстановление работоспособности программных, технических и методических компонентов после разных аварийных ситуаций в короткие сроки;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Постоянно повышать свою ИКТ – компетентность;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Организовывать непрерывное повышение ИКТ – компетентности всех сотрудников МБДОУ;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Обеспечивать информационную безопасность;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Заранее предоставлять необходимые материалы для размещения информации на сайте и информационных стендах дошкольного</w:t>
      </w:r>
      <w:r w:rsidRPr="005B2A1E">
        <w:rPr>
          <w:spacing w:val="3"/>
          <w:sz w:val="28"/>
          <w:szCs w:val="28"/>
        </w:rPr>
        <w:t xml:space="preserve"> </w:t>
      </w:r>
      <w:r w:rsidRPr="005B2A1E">
        <w:rPr>
          <w:sz w:val="28"/>
          <w:szCs w:val="28"/>
        </w:rPr>
        <w:t>учреждения.</w:t>
      </w:r>
    </w:p>
    <w:p w:rsidR="003A60EE" w:rsidRPr="005B2A1E" w:rsidRDefault="0011354D" w:rsidP="003A60EE">
      <w:pPr>
        <w:pStyle w:val="a4"/>
        <w:numPr>
          <w:ilvl w:val="1"/>
          <w:numId w:val="1"/>
        </w:numPr>
        <w:tabs>
          <w:tab w:val="left" w:pos="1122"/>
        </w:tabs>
        <w:ind w:left="1121" w:hanging="721"/>
        <w:jc w:val="both"/>
        <w:rPr>
          <w:b/>
          <w:i/>
          <w:sz w:val="28"/>
          <w:szCs w:val="28"/>
        </w:rPr>
      </w:pPr>
      <w:r w:rsidRPr="005B2A1E">
        <w:rPr>
          <w:b/>
          <w:i/>
          <w:sz w:val="28"/>
          <w:szCs w:val="28"/>
        </w:rPr>
        <w:t>Административно-управленческий аппарат имеет право: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На общение в информационном пространстве с участниками образовательного процесса;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На размещение, обновление и удаление информации о деятельности МБДОУ;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На ввод, хранение, обработку персональных данных сотрудников и воспитанников в пределах, определенных законодательством РФ.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На</w:t>
      </w:r>
      <w:r w:rsidRPr="005B2A1E">
        <w:rPr>
          <w:sz w:val="28"/>
          <w:szCs w:val="28"/>
        </w:rPr>
        <w:tab/>
        <w:t>осуществление</w:t>
      </w:r>
      <w:r w:rsidRPr="005B2A1E">
        <w:rPr>
          <w:sz w:val="28"/>
          <w:szCs w:val="28"/>
        </w:rPr>
        <w:tab/>
        <w:t>телекоммуникационного</w:t>
      </w:r>
      <w:r w:rsidRPr="005B2A1E">
        <w:rPr>
          <w:sz w:val="28"/>
          <w:szCs w:val="28"/>
        </w:rPr>
        <w:tab/>
        <w:t>обмена</w:t>
      </w:r>
      <w:r w:rsidRPr="005B2A1E">
        <w:rPr>
          <w:sz w:val="28"/>
          <w:szCs w:val="28"/>
        </w:rPr>
        <w:tab/>
        <w:t>в</w:t>
      </w:r>
      <w:r w:rsidRPr="005B2A1E">
        <w:rPr>
          <w:sz w:val="28"/>
          <w:szCs w:val="28"/>
        </w:rPr>
        <w:tab/>
        <w:t>сети</w:t>
      </w:r>
      <w:r w:rsidRPr="005B2A1E">
        <w:rPr>
          <w:sz w:val="28"/>
          <w:szCs w:val="28"/>
        </w:rPr>
        <w:tab/>
        <w:t>Интернет</w:t>
      </w:r>
      <w:r w:rsidRPr="005B2A1E">
        <w:rPr>
          <w:sz w:val="28"/>
          <w:szCs w:val="28"/>
        </w:rPr>
        <w:tab/>
        <w:t>с использованием официальных адресов МБДОУ;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 xml:space="preserve">На  </w:t>
      </w:r>
      <w:r w:rsidRPr="005B2A1E">
        <w:rPr>
          <w:spacing w:val="16"/>
          <w:sz w:val="28"/>
          <w:szCs w:val="28"/>
        </w:rPr>
        <w:t xml:space="preserve"> </w:t>
      </w:r>
      <w:r w:rsidRPr="005B2A1E">
        <w:rPr>
          <w:sz w:val="28"/>
          <w:szCs w:val="28"/>
        </w:rPr>
        <w:t xml:space="preserve">разработку  </w:t>
      </w:r>
      <w:r w:rsidRPr="005B2A1E">
        <w:rPr>
          <w:spacing w:val="13"/>
          <w:sz w:val="28"/>
          <w:szCs w:val="28"/>
        </w:rPr>
        <w:t xml:space="preserve"> </w:t>
      </w:r>
      <w:r w:rsidRPr="005B2A1E">
        <w:rPr>
          <w:sz w:val="28"/>
          <w:szCs w:val="28"/>
        </w:rPr>
        <w:t>организационно-управленческих</w:t>
      </w:r>
      <w:r w:rsidRPr="005B2A1E">
        <w:rPr>
          <w:sz w:val="28"/>
          <w:szCs w:val="28"/>
        </w:rPr>
        <w:tab/>
        <w:t>технологий</w:t>
      </w:r>
      <w:r w:rsidRPr="005B2A1E">
        <w:rPr>
          <w:sz w:val="28"/>
          <w:szCs w:val="28"/>
        </w:rPr>
        <w:tab/>
        <w:t>реализации</w:t>
      </w:r>
      <w:r w:rsidRPr="005B2A1E">
        <w:rPr>
          <w:sz w:val="28"/>
          <w:szCs w:val="28"/>
        </w:rPr>
        <w:tab/>
      </w:r>
      <w:r w:rsidRPr="005B2A1E">
        <w:rPr>
          <w:spacing w:val="-7"/>
          <w:sz w:val="28"/>
          <w:szCs w:val="28"/>
        </w:rPr>
        <w:t xml:space="preserve">ИОС </w:t>
      </w:r>
      <w:r w:rsidRPr="005B2A1E">
        <w:rPr>
          <w:sz w:val="28"/>
          <w:szCs w:val="28"/>
        </w:rPr>
        <w:t>дошкольного</w:t>
      </w:r>
      <w:r w:rsidRPr="005B2A1E">
        <w:rPr>
          <w:spacing w:val="1"/>
          <w:sz w:val="28"/>
          <w:szCs w:val="28"/>
        </w:rPr>
        <w:t xml:space="preserve"> </w:t>
      </w:r>
      <w:r w:rsidRPr="005B2A1E">
        <w:rPr>
          <w:sz w:val="28"/>
          <w:szCs w:val="28"/>
        </w:rPr>
        <w:t>учреждения;</w:t>
      </w:r>
    </w:p>
    <w:p w:rsidR="003A60EE" w:rsidRPr="005B2A1E" w:rsidRDefault="0011354D" w:rsidP="003A60EE">
      <w:pPr>
        <w:pStyle w:val="a4"/>
        <w:numPr>
          <w:ilvl w:val="1"/>
          <w:numId w:val="1"/>
        </w:numPr>
        <w:tabs>
          <w:tab w:val="left" w:pos="1122"/>
        </w:tabs>
        <w:ind w:left="1121" w:hanging="721"/>
        <w:jc w:val="both"/>
        <w:rPr>
          <w:sz w:val="28"/>
          <w:szCs w:val="28"/>
        </w:rPr>
      </w:pPr>
      <w:r w:rsidRPr="005B2A1E">
        <w:rPr>
          <w:b/>
          <w:i/>
          <w:sz w:val="28"/>
          <w:szCs w:val="28"/>
        </w:rPr>
        <w:t>Педагоги, специалисты и сотрудники МБДОУ обязаны: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Использовать возможности новых информационных технологий в образовательной деятельности;</w:t>
      </w:r>
    </w:p>
    <w:p w:rsidR="003A60EE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Создавать и размещать в информационном пространстве МБДОУ электронные методические пособия, презентации, конкурсы, выставки, педагогические</w:t>
      </w:r>
      <w:r w:rsidRPr="005B2A1E">
        <w:rPr>
          <w:spacing w:val="-12"/>
          <w:sz w:val="28"/>
          <w:szCs w:val="28"/>
        </w:rPr>
        <w:t xml:space="preserve"> </w:t>
      </w:r>
      <w:r w:rsidRPr="005B2A1E">
        <w:rPr>
          <w:sz w:val="28"/>
          <w:szCs w:val="28"/>
        </w:rPr>
        <w:t>проекты;</w:t>
      </w:r>
    </w:p>
    <w:p w:rsidR="00512BA1" w:rsidRPr="005B2A1E" w:rsidRDefault="00633C82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 xml:space="preserve"> </w:t>
      </w:r>
      <w:r w:rsidR="0011354D" w:rsidRPr="005B2A1E">
        <w:rPr>
          <w:sz w:val="28"/>
          <w:szCs w:val="28"/>
        </w:rPr>
        <w:t>Сдавать отчеты по образовательной деятельности в методический кабинет в оформленном и электронном виде;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Повышать свою квалификацию в области ИКТ;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Обеспечивать информационную безопасность воспитанникам ДОУ;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Бережно относиться к компьютерной технике МБДОУ, сообщать о замеченных поломках.</w:t>
      </w:r>
    </w:p>
    <w:p w:rsidR="003A60EE" w:rsidRPr="005B2A1E" w:rsidRDefault="0011354D" w:rsidP="003A60EE">
      <w:pPr>
        <w:pStyle w:val="a4"/>
        <w:numPr>
          <w:ilvl w:val="1"/>
          <w:numId w:val="1"/>
        </w:numPr>
        <w:tabs>
          <w:tab w:val="left" w:pos="1122"/>
        </w:tabs>
        <w:ind w:left="1121" w:hanging="721"/>
        <w:jc w:val="both"/>
        <w:rPr>
          <w:sz w:val="28"/>
          <w:szCs w:val="28"/>
        </w:rPr>
      </w:pPr>
      <w:r w:rsidRPr="005B2A1E">
        <w:rPr>
          <w:b/>
          <w:i/>
          <w:sz w:val="28"/>
          <w:szCs w:val="28"/>
        </w:rPr>
        <w:t>Педагоги, специалисты и сотрудники МБДОУ имеют право: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lastRenderedPageBreak/>
        <w:t>Создавать личные сайты (страницы) с методическими консультациями и рекомендациями для родителей (законных представителей) детей и участвовать в работе сетевых педагогических сообществ;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Готовить методические материалы (материалы для НОД, материалы для выступлений, материалы для конкурсов, педагогические проекты, презентации, аналитические отчеты, индивидуальные консультации и рекомендации для родителей (законных представителей) детей и педагогического сообщества, размещать их на сайте МБДОУ и в методическом кабинете.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Пользоваться необходимой информацией, находящейся в методическом кабинете,  а также в сети Интернет, использовать электронную почту, и электронные образовательные ресурсы;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Подбирать методическое обеспечение для НОД;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Использовать в НОД и режимных моментах дошкольного учреждения мультимедийную технику;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Использовать сайт МБДОУ в своей работе;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На научно-методическую и консультационную поддержку в освоении новейших информационных технологий;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Создавать видеотеку группы (фото и видеосъемку НОД и режимных моментов с детьми) и пользоваться фондом медиатеки и видеотеки МБДОУ;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Размещать свою информацию на сайте и информационных стендах дошкольного учреждения.</w:t>
      </w:r>
    </w:p>
    <w:p w:rsidR="003A60EE" w:rsidRPr="005B2A1E" w:rsidRDefault="0011354D" w:rsidP="003A60EE">
      <w:pPr>
        <w:pStyle w:val="a4"/>
        <w:numPr>
          <w:ilvl w:val="1"/>
          <w:numId w:val="1"/>
        </w:numPr>
        <w:tabs>
          <w:tab w:val="left" w:pos="1122"/>
        </w:tabs>
        <w:ind w:left="1121" w:hanging="721"/>
        <w:jc w:val="both"/>
        <w:rPr>
          <w:b/>
          <w:i/>
          <w:sz w:val="28"/>
          <w:szCs w:val="28"/>
        </w:rPr>
      </w:pPr>
      <w:r w:rsidRPr="005B2A1E">
        <w:rPr>
          <w:b/>
          <w:i/>
          <w:sz w:val="28"/>
          <w:szCs w:val="28"/>
        </w:rPr>
        <w:t>Родители (законные представители) детей имеют</w:t>
      </w:r>
      <w:r w:rsidRPr="005B2A1E">
        <w:rPr>
          <w:b/>
          <w:i/>
          <w:spacing w:val="-2"/>
          <w:sz w:val="28"/>
          <w:szCs w:val="28"/>
        </w:rPr>
        <w:t xml:space="preserve"> </w:t>
      </w:r>
      <w:r w:rsidRPr="005B2A1E">
        <w:rPr>
          <w:b/>
          <w:i/>
          <w:sz w:val="28"/>
          <w:szCs w:val="28"/>
        </w:rPr>
        <w:t>право: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Получать информацию о событиях в детском саду посредством месенджеров, электронной почты и на сайте МБДОУ, знакомиться с фото и видеоархивами.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Получать информацию о кадровом составе МБДОУ, научно-методической деятельности на сайте МБДОУ;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Ознакомиться на сайте МБДОУ с уставными документами, отчетом о самообслед</w:t>
      </w:r>
      <w:bookmarkStart w:id="0" w:name="_GoBack"/>
      <w:bookmarkEnd w:id="0"/>
      <w:r w:rsidRPr="005B2A1E">
        <w:rPr>
          <w:sz w:val="28"/>
          <w:szCs w:val="28"/>
        </w:rPr>
        <w:t>овании и другими документами, обязательными к размещению на сайте МБДОУ;</w:t>
      </w:r>
    </w:p>
    <w:p w:rsidR="00512BA1" w:rsidRPr="005B2A1E" w:rsidRDefault="00512BA1" w:rsidP="003A60EE">
      <w:pPr>
        <w:pStyle w:val="a4"/>
        <w:tabs>
          <w:tab w:val="left" w:pos="284"/>
        </w:tabs>
        <w:spacing w:before="41" w:line="276" w:lineRule="auto"/>
        <w:ind w:left="567" w:right="109" w:firstLine="0"/>
        <w:jc w:val="both"/>
        <w:rPr>
          <w:sz w:val="28"/>
          <w:szCs w:val="28"/>
        </w:rPr>
      </w:pPr>
    </w:p>
    <w:p w:rsidR="00512BA1" w:rsidRPr="005B2A1E" w:rsidRDefault="0011354D" w:rsidP="005B2A1E">
      <w:pPr>
        <w:pStyle w:val="1"/>
        <w:numPr>
          <w:ilvl w:val="0"/>
          <w:numId w:val="5"/>
        </w:numPr>
        <w:tabs>
          <w:tab w:val="left" w:pos="2292"/>
          <w:tab w:val="left" w:pos="2293"/>
        </w:tabs>
        <w:jc w:val="left"/>
        <w:rPr>
          <w:sz w:val="28"/>
          <w:szCs w:val="28"/>
        </w:rPr>
      </w:pPr>
      <w:r w:rsidRPr="005B2A1E">
        <w:rPr>
          <w:sz w:val="28"/>
          <w:szCs w:val="28"/>
        </w:rPr>
        <w:t>Ответственность пользователей ИОС дошкольного</w:t>
      </w:r>
      <w:r w:rsidRPr="005B2A1E">
        <w:rPr>
          <w:spacing w:val="-5"/>
          <w:sz w:val="28"/>
          <w:szCs w:val="28"/>
        </w:rPr>
        <w:t xml:space="preserve"> </w:t>
      </w:r>
      <w:r w:rsidRPr="005B2A1E">
        <w:rPr>
          <w:sz w:val="28"/>
          <w:szCs w:val="28"/>
        </w:rPr>
        <w:t>учреждения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Пользователи несут ответственность за выполнение, выполнение не в полном объеме или невыполнение закрепленных за ним задач и функций;</w:t>
      </w:r>
    </w:p>
    <w:p w:rsidR="00512BA1" w:rsidRPr="005B2A1E" w:rsidRDefault="0011354D" w:rsidP="005B2A1E">
      <w:pPr>
        <w:pStyle w:val="a4"/>
        <w:numPr>
          <w:ilvl w:val="2"/>
          <w:numId w:val="5"/>
        </w:numPr>
        <w:tabs>
          <w:tab w:val="left" w:pos="284"/>
        </w:tabs>
        <w:spacing w:before="41" w:line="276" w:lineRule="auto"/>
        <w:ind w:left="567" w:right="109" w:hanging="283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За порчу имущества закреплённого за ИОС в</w:t>
      </w:r>
      <w:r w:rsidRPr="005B2A1E">
        <w:rPr>
          <w:spacing w:val="-13"/>
          <w:sz w:val="28"/>
          <w:szCs w:val="28"/>
        </w:rPr>
        <w:t xml:space="preserve"> </w:t>
      </w:r>
      <w:r w:rsidRPr="005B2A1E">
        <w:rPr>
          <w:sz w:val="28"/>
          <w:szCs w:val="28"/>
        </w:rPr>
        <w:t>МБДОУ.</w:t>
      </w:r>
    </w:p>
    <w:sectPr w:rsidR="00512BA1" w:rsidRPr="005B2A1E" w:rsidSect="003A60EE">
      <w:footerReference w:type="default" r:id="rId7"/>
      <w:pgSz w:w="11910" w:h="16840"/>
      <w:pgMar w:top="426" w:right="428" w:bottom="851" w:left="709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E7" w:rsidRDefault="00EF10E7">
      <w:r>
        <w:separator/>
      </w:r>
    </w:p>
  </w:endnote>
  <w:endnote w:type="continuationSeparator" w:id="0">
    <w:p w:rsidR="00EF10E7" w:rsidRDefault="00E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A1" w:rsidRDefault="00EF10E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pt;margin-top:780.7pt;width:9.6pt;height:13.05pt;z-index:-251658752;mso-position-horizontal-relative:page;mso-position-vertical-relative:page" filled="f" stroked="f">
          <v:textbox inset="0,0,0,0">
            <w:txbxContent>
              <w:p w:rsidR="00512BA1" w:rsidRDefault="0011354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0C53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E7" w:rsidRDefault="00EF10E7">
      <w:r>
        <w:separator/>
      </w:r>
    </w:p>
  </w:footnote>
  <w:footnote w:type="continuationSeparator" w:id="0">
    <w:p w:rsidR="00EF10E7" w:rsidRDefault="00EF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B42BF"/>
    <w:multiLevelType w:val="multilevel"/>
    <w:tmpl w:val="1F26439C"/>
    <w:lvl w:ilvl="0">
      <w:start w:val="4"/>
      <w:numFmt w:val="decimal"/>
      <w:lvlText w:val="%1"/>
      <w:lvlJc w:val="left"/>
      <w:pPr>
        <w:ind w:left="761" w:hanging="6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61" w:hanging="646"/>
        <w:jc w:val="right"/>
      </w:pPr>
      <w:rPr>
        <w:rFonts w:ascii="Times New Roman" w:eastAsia="Times New Roman" w:hAnsi="Times New Roman" w:cs="Times New Roman" w:hint="default"/>
        <w:b w:val="0"/>
        <w:i w:val="0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"/>
      <w:lvlJc w:val="left"/>
      <w:pPr>
        <w:ind w:left="14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2" w:hanging="360"/>
      </w:pPr>
      <w:rPr>
        <w:rFonts w:hint="default"/>
        <w:lang w:val="ru-RU" w:eastAsia="ru-RU" w:bidi="ru-RU"/>
      </w:rPr>
    </w:lvl>
  </w:abstractNum>
  <w:abstractNum w:abstractNumId="1">
    <w:nsid w:val="3A7432C4"/>
    <w:multiLevelType w:val="multilevel"/>
    <w:tmpl w:val="9F3C4EEE"/>
    <w:lvl w:ilvl="0">
      <w:start w:val="1"/>
      <w:numFmt w:val="decimal"/>
      <w:lvlText w:val="%1."/>
      <w:lvlJc w:val="left"/>
      <w:pPr>
        <w:ind w:left="1481" w:hanging="36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1" w:hanging="50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2" w:hanging="360"/>
      </w:pPr>
      <w:rPr>
        <w:rFonts w:hint="default"/>
        <w:lang w:val="ru-RU" w:eastAsia="ru-RU" w:bidi="ru-RU"/>
      </w:rPr>
    </w:lvl>
  </w:abstractNum>
  <w:abstractNum w:abstractNumId="2">
    <w:nsid w:val="46614B79"/>
    <w:multiLevelType w:val="hybridMultilevel"/>
    <w:tmpl w:val="71BA84D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A02765"/>
    <w:multiLevelType w:val="multilevel"/>
    <w:tmpl w:val="601A21FC"/>
    <w:lvl w:ilvl="0">
      <w:start w:val="3"/>
      <w:numFmt w:val="decimal"/>
      <w:lvlText w:val="%1"/>
      <w:lvlJc w:val="left"/>
      <w:pPr>
        <w:ind w:left="1121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"/>
      <w:lvlJc w:val="left"/>
      <w:pPr>
        <w:ind w:left="14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2" w:hanging="360"/>
      </w:pPr>
      <w:rPr>
        <w:rFonts w:hint="default"/>
        <w:lang w:val="ru-RU" w:eastAsia="ru-RU" w:bidi="ru-RU"/>
      </w:rPr>
    </w:lvl>
  </w:abstractNum>
  <w:abstractNum w:abstractNumId="4">
    <w:nsid w:val="50B20588"/>
    <w:multiLevelType w:val="multilevel"/>
    <w:tmpl w:val="0B02CF24"/>
    <w:lvl w:ilvl="0">
      <w:start w:val="1"/>
      <w:numFmt w:val="decimal"/>
      <w:lvlText w:val="%1"/>
      <w:lvlJc w:val="left"/>
      <w:pPr>
        <w:ind w:left="761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"/>
      <w:lvlJc w:val="left"/>
      <w:pPr>
        <w:ind w:left="14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2" w:hanging="360"/>
      </w:pPr>
      <w:rPr>
        <w:rFonts w:hint="default"/>
        <w:lang w:val="ru-RU" w:eastAsia="ru-RU" w:bidi="ru-RU"/>
      </w:rPr>
    </w:lvl>
  </w:abstractNum>
  <w:abstractNum w:abstractNumId="5">
    <w:nsid w:val="63800072"/>
    <w:multiLevelType w:val="multilevel"/>
    <w:tmpl w:val="324849D0"/>
    <w:lvl w:ilvl="0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3" w:hanging="50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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7" w:hanging="360"/>
      </w:pPr>
      <w:rPr>
        <w:rFonts w:hint="default"/>
        <w:lang w:val="ru-RU" w:eastAsia="ru-RU" w:bidi="ru-RU"/>
      </w:rPr>
    </w:lvl>
  </w:abstractNum>
  <w:abstractNum w:abstractNumId="6">
    <w:nsid w:val="665F19F9"/>
    <w:multiLevelType w:val="multilevel"/>
    <w:tmpl w:val="27DEFA34"/>
    <w:lvl w:ilvl="0">
      <w:start w:val="2"/>
      <w:numFmt w:val="decimal"/>
      <w:lvlText w:val="%1"/>
      <w:lvlJc w:val="left"/>
      <w:pPr>
        <w:ind w:left="761" w:hanging="6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61" w:hanging="64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"/>
      <w:lvlJc w:val="left"/>
      <w:pPr>
        <w:ind w:left="14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2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12BA1"/>
    <w:rsid w:val="0011354D"/>
    <w:rsid w:val="00297505"/>
    <w:rsid w:val="002A0891"/>
    <w:rsid w:val="003A60EE"/>
    <w:rsid w:val="00512BA1"/>
    <w:rsid w:val="005B2A1E"/>
    <w:rsid w:val="00626713"/>
    <w:rsid w:val="00633C82"/>
    <w:rsid w:val="00A26F8B"/>
    <w:rsid w:val="00CB5BE7"/>
    <w:rsid w:val="00D70C53"/>
    <w:rsid w:val="00E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8002679-DEA7-46C1-BEEE-90D09138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61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1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8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33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C8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приймакова</cp:lastModifiedBy>
  <cp:revision>10</cp:revision>
  <dcterms:created xsi:type="dcterms:W3CDTF">2021-02-08T16:37:00Z</dcterms:created>
  <dcterms:modified xsi:type="dcterms:W3CDTF">2023-09-02T10:27:00Z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Adobe Acrobat Pro DC 20.9.20067</vt:lpwstr>
  </property>
  <property fmtid="{D5CDD505-2E9C-101B-9397-08002B2CF9AE}" pid="4" name="LastSaved">
    <vt:filetime>2021-02-08T00:00:00Z</vt:filetime>
  </property>
</Properties>
</file>