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20" w:rsidRDefault="00924620" w:rsidP="00924620">
      <w:pPr>
        <w:jc w:val="center"/>
        <w:rPr>
          <w:b/>
        </w:rPr>
      </w:pPr>
      <w:r>
        <w:rPr>
          <w:b/>
        </w:rPr>
        <w:t>м</w:t>
      </w:r>
      <w:r w:rsidRPr="0093482A">
        <w:rPr>
          <w:b/>
        </w:rPr>
        <w:t>униципальное бюджетное дошкольное образовательное учреждение</w:t>
      </w:r>
    </w:p>
    <w:p w:rsidR="00924620" w:rsidRPr="0093482A" w:rsidRDefault="00924620" w:rsidP="00924620">
      <w:pPr>
        <w:jc w:val="center"/>
        <w:rPr>
          <w:b/>
        </w:rPr>
      </w:pPr>
      <w:r>
        <w:rPr>
          <w:b/>
        </w:rPr>
        <w:t>города Ростова-на-Дону</w:t>
      </w:r>
    </w:p>
    <w:p w:rsidR="00924620" w:rsidRPr="0093482A" w:rsidRDefault="00924620" w:rsidP="00924620">
      <w:pPr>
        <w:jc w:val="center"/>
        <w:rPr>
          <w:b/>
        </w:rPr>
      </w:pPr>
      <w:r w:rsidRPr="0093482A">
        <w:rPr>
          <w:b/>
        </w:rPr>
        <w:t xml:space="preserve"> </w:t>
      </w:r>
      <w:r>
        <w:rPr>
          <w:b/>
        </w:rPr>
        <w:t>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924620" w:rsidTr="00924620">
        <w:tc>
          <w:tcPr>
            <w:tcW w:w="4785" w:type="dxa"/>
          </w:tcPr>
          <w:p w:rsidR="00924620" w:rsidRDefault="00924620" w:rsidP="00924620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924620" w:rsidRDefault="00924620" w:rsidP="00924620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</w:tr>
      <w:tr w:rsidR="00924620" w:rsidTr="00924620">
        <w:tc>
          <w:tcPr>
            <w:tcW w:w="4785" w:type="dxa"/>
            <w:hideMark/>
          </w:tcPr>
          <w:p w:rsidR="00924620" w:rsidRPr="0093482A" w:rsidRDefault="00924620" w:rsidP="00924620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Согласовано     </w:t>
            </w:r>
          </w:p>
          <w:p w:rsidR="00924620" w:rsidRPr="0093482A" w:rsidRDefault="00924620" w:rsidP="00924620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>Педагогическим советом</w:t>
            </w:r>
          </w:p>
          <w:p w:rsidR="00924620" w:rsidRPr="0093482A" w:rsidRDefault="00924620" w:rsidP="00924620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:rsidR="00924620" w:rsidRPr="0093482A" w:rsidRDefault="00924620" w:rsidP="00924620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4620" w:rsidRDefault="00924620" w:rsidP="00924620">
            <w:pPr>
              <w:tabs>
                <w:tab w:val="left" w:leader="dot" w:pos="450"/>
                <w:tab w:val="left" w:pos="2160"/>
              </w:tabs>
            </w:pPr>
            <w:r w:rsidRPr="0093482A">
              <w:t>Протокол заседания от</w:t>
            </w:r>
            <w:r>
              <w:t xml:space="preserve"> №1</w:t>
            </w:r>
          </w:p>
          <w:p w:rsidR="00924620" w:rsidRPr="00BF26AC" w:rsidRDefault="00924620" w:rsidP="00924620">
            <w:pPr>
              <w:tabs>
                <w:tab w:val="left" w:leader="dot" w:pos="450"/>
                <w:tab w:val="left" w:pos="2160"/>
              </w:tabs>
            </w:pPr>
            <w:r>
              <w:t>от 29.08.2023</w:t>
            </w:r>
          </w:p>
        </w:tc>
        <w:tc>
          <w:tcPr>
            <w:tcW w:w="4786" w:type="dxa"/>
          </w:tcPr>
          <w:p w:rsidR="00924620" w:rsidRPr="0093482A" w:rsidRDefault="00924620" w:rsidP="0092462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Утверждаю</w:t>
            </w:r>
          </w:p>
          <w:p w:rsidR="00924620" w:rsidRPr="0093482A" w:rsidRDefault="00924620" w:rsidP="009246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Заведующий</w:t>
            </w:r>
          </w:p>
          <w:p w:rsidR="00924620" w:rsidRPr="0093482A" w:rsidRDefault="00924620" w:rsidP="009246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:rsidR="00924620" w:rsidRPr="0093482A" w:rsidRDefault="00924620" w:rsidP="0092462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_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_______________ /Н.Н.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Псурцева</w:t>
            </w:r>
            <w:proofErr w:type="spellEnd"/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/</w:t>
            </w:r>
          </w:p>
          <w:p w:rsidR="00924620" w:rsidRPr="0093482A" w:rsidRDefault="00924620" w:rsidP="00991CF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Приказ от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29.08.2023</w:t>
            </w: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  <w:r w:rsidR="00991CF7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83</w:t>
            </w:r>
          </w:p>
        </w:tc>
      </w:tr>
    </w:tbl>
    <w:p w:rsidR="00924620" w:rsidRDefault="00924620" w:rsidP="00924620">
      <w:pPr>
        <w:rPr>
          <w:b/>
          <w:sz w:val="28"/>
          <w:szCs w:val="28"/>
        </w:rPr>
      </w:pPr>
    </w:p>
    <w:p w:rsidR="00924620" w:rsidRDefault="00924620" w:rsidP="00924620">
      <w:pPr>
        <w:rPr>
          <w:b/>
          <w:sz w:val="28"/>
          <w:szCs w:val="28"/>
        </w:rPr>
      </w:pPr>
    </w:p>
    <w:p w:rsidR="00924620" w:rsidRDefault="00924620" w:rsidP="00924620">
      <w:pPr>
        <w:rPr>
          <w:b/>
          <w:sz w:val="28"/>
          <w:szCs w:val="28"/>
        </w:rPr>
      </w:pPr>
    </w:p>
    <w:p w:rsidR="00924620" w:rsidRDefault="00924620" w:rsidP="00924620">
      <w:pPr>
        <w:rPr>
          <w:b/>
          <w:sz w:val="28"/>
          <w:szCs w:val="28"/>
        </w:rPr>
      </w:pPr>
    </w:p>
    <w:p w:rsidR="00924620" w:rsidRDefault="00924620" w:rsidP="00924620">
      <w:pPr>
        <w:rPr>
          <w:b/>
          <w:sz w:val="28"/>
          <w:szCs w:val="28"/>
        </w:rPr>
      </w:pPr>
    </w:p>
    <w:p w:rsidR="00924620" w:rsidRDefault="00924620" w:rsidP="00924620">
      <w:pPr>
        <w:jc w:val="center"/>
        <w:rPr>
          <w:b/>
          <w:sz w:val="28"/>
          <w:szCs w:val="28"/>
        </w:rPr>
      </w:pPr>
    </w:p>
    <w:p w:rsidR="00924620" w:rsidRDefault="00924620" w:rsidP="00924620">
      <w:pPr>
        <w:jc w:val="center"/>
        <w:rPr>
          <w:b/>
          <w:sz w:val="28"/>
          <w:szCs w:val="28"/>
        </w:rPr>
      </w:pPr>
    </w:p>
    <w:p w:rsidR="00924620" w:rsidRDefault="00924620" w:rsidP="00924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924620" w:rsidRDefault="00924620" w:rsidP="00924620">
      <w:pPr>
        <w:jc w:val="center"/>
        <w:rPr>
          <w:b/>
          <w:sz w:val="28"/>
          <w:szCs w:val="28"/>
        </w:rPr>
      </w:pPr>
    </w:p>
    <w:p w:rsidR="00924620" w:rsidRDefault="00924620" w:rsidP="0092462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художественно-эстетическому развитию </w:t>
      </w:r>
    </w:p>
    <w:p w:rsidR="00924620" w:rsidRDefault="00924620" w:rsidP="00924620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(рисование, аппликация, лепка)</w:t>
      </w:r>
    </w:p>
    <w:p w:rsidR="00924620" w:rsidRPr="007B29EF" w:rsidRDefault="00924620" w:rsidP="00924620">
      <w:pPr>
        <w:spacing w:line="276" w:lineRule="auto"/>
        <w:jc w:val="center"/>
      </w:pPr>
      <w:r w:rsidRPr="007B29EF">
        <w:t xml:space="preserve">для детей </w:t>
      </w:r>
      <w:r>
        <w:t>6-7</w:t>
      </w:r>
      <w:r w:rsidRPr="007B29EF">
        <w:t xml:space="preserve"> лет (</w:t>
      </w:r>
      <w:r>
        <w:t>подготовительная</w:t>
      </w:r>
      <w:r w:rsidRPr="007B29EF">
        <w:t xml:space="preserve"> группа).</w:t>
      </w:r>
    </w:p>
    <w:p w:rsidR="00924620" w:rsidRDefault="00924620" w:rsidP="00924620">
      <w:pPr>
        <w:spacing w:line="276" w:lineRule="auto"/>
        <w:jc w:val="center"/>
      </w:pPr>
      <w:r w:rsidRPr="00D06BC8">
        <w:t xml:space="preserve">по </w:t>
      </w:r>
      <w:r w:rsidRPr="007B29EF">
        <w:t xml:space="preserve">пособию </w:t>
      </w:r>
      <w:r w:rsidR="00991CF7">
        <w:t>«</w:t>
      </w:r>
      <w:r w:rsidR="00991CF7" w:rsidRPr="00991CF7">
        <w:t>Изобразительная деятельность в детск</w:t>
      </w:r>
      <w:r w:rsidR="00471A69">
        <w:t>ом саду. 6-7 лет</w:t>
      </w:r>
      <w:r w:rsidR="00991CF7">
        <w:t>»</w:t>
      </w:r>
      <w:r w:rsidR="00471A69">
        <w:t xml:space="preserve"> Комарова Т.С.</w:t>
      </w:r>
    </w:p>
    <w:p w:rsidR="00924620" w:rsidRDefault="00924620" w:rsidP="00924620">
      <w:pPr>
        <w:ind w:firstLine="360"/>
        <w:jc w:val="center"/>
        <w:rPr>
          <w:sz w:val="28"/>
          <w:szCs w:val="28"/>
        </w:rPr>
      </w:pPr>
    </w:p>
    <w:p w:rsidR="007F7F55" w:rsidRDefault="007F7F55" w:rsidP="00924620">
      <w:pPr>
        <w:ind w:firstLine="360"/>
        <w:jc w:val="center"/>
        <w:rPr>
          <w:sz w:val="28"/>
          <w:szCs w:val="28"/>
        </w:rPr>
      </w:pPr>
    </w:p>
    <w:p w:rsidR="00924620" w:rsidRDefault="00924620" w:rsidP="00924620">
      <w:pPr>
        <w:ind w:left="567"/>
        <w:jc w:val="center"/>
        <w:rPr>
          <w:bCs/>
          <w:color w:val="000000"/>
        </w:rPr>
      </w:pPr>
      <w:bookmarkStart w:id="0" w:name="_Hlk131154886"/>
      <w:r w:rsidRPr="00563718">
        <w:rPr>
          <w:bCs/>
          <w:noProof/>
          <w:color w:val="000000"/>
          <w:lang w:eastAsia="ru-RU"/>
        </w:rPr>
        <w:drawing>
          <wp:inline distT="0" distB="0" distL="0" distR="0" wp14:anchorId="1A4091F5" wp14:editId="3A2C1263">
            <wp:extent cx="2228850" cy="1575867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620" w:rsidRDefault="00924620" w:rsidP="00924620">
      <w:pPr>
        <w:ind w:left="567"/>
        <w:jc w:val="center"/>
        <w:rPr>
          <w:bCs/>
          <w:color w:val="000000"/>
        </w:rPr>
      </w:pPr>
    </w:p>
    <w:p w:rsidR="00924620" w:rsidRDefault="00924620" w:rsidP="00924620">
      <w:pPr>
        <w:ind w:left="567"/>
        <w:jc w:val="center"/>
        <w:rPr>
          <w:bCs/>
          <w:color w:val="000000"/>
        </w:rPr>
      </w:pPr>
    </w:p>
    <w:bookmarkEnd w:id="0"/>
    <w:p w:rsidR="00924620" w:rsidRDefault="00924620" w:rsidP="00924620">
      <w:pPr>
        <w:spacing w:line="360" w:lineRule="auto"/>
        <w:rPr>
          <w:sz w:val="28"/>
          <w:szCs w:val="28"/>
        </w:rPr>
      </w:pPr>
    </w:p>
    <w:p w:rsidR="00924620" w:rsidRDefault="00924620" w:rsidP="00924620">
      <w:pPr>
        <w:ind w:left="567"/>
        <w:jc w:val="right"/>
        <w:rPr>
          <w:b/>
          <w:bCs/>
          <w:color w:val="000000"/>
        </w:rPr>
      </w:pPr>
      <w:r w:rsidRPr="007B29EF">
        <w:rPr>
          <w:b/>
          <w:bCs/>
          <w:color w:val="000000"/>
        </w:rPr>
        <w:t>Автор-составитель:</w:t>
      </w:r>
    </w:p>
    <w:p w:rsidR="00924620" w:rsidRDefault="00991CF7" w:rsidP="00924620">
      <w:pPr>
        <w:spacing w:line="276" w:lineRule="auto"/>
        <w:jc w:val="center"/>
        <w:rPr>
          <w:b/>
        </w:rPr>
      </w:pPr>
      <w:r>
        <w:rPr>
          <w:b/>
        </w:rPr>
        <w:t xml:space="preserve">        </w:t>
      </w:r>
    </w:p>
    <w:p w:rsidR="00FB5BDE" w:rsidRPr="00991CF7" w:rsidRDefault="00675390" w:rsidP="00023DF0">
      <w:pPr>
        <w:rPr>
          <w:szCs w:val="28"/>
        </w:rPr>
      </w:pPr>
      <w:r w:rsidRPr="00991CF7">
        <w:rPr>
          <w:szCs w:val="28"/>
        </w:rPr>
        <w:t xml:space="preserve">                                                                          </w:t>
      </w:r>
      <w:r w:rsidR="00991CF7">
        <w:rPr>
          <w:szCs w:val="28"/>
        </w:rPr>
        <w:t xml:space="preserve">                                     </w:t>
      </w:r>
      <w:r w:rsidR="000C6549" w:rsidRPr="00991CF7">
        <w:rPr>
          <w:szCs w:val="28"/>
        </w:rPr>
        <w:t>Мирошниченко Е.С.</w:t>
      </w:r>
    </w:p>
    <w:p w:rsidR="00023DF0" w:rsidRPr="00991CF7" w:rsidRDefault="00023DF0" w:rsidP="00023DF0">
      <w:pPr>
        <w:rPr>
          <w:szCs w:val="28"/>
        </w:rPr>
      </w:pPr>
    </w:p>
    <w:p w:rsidR="00426707" w:rsidRPr="00991CF7" w:rsidRDefault="00A021F7" w:rsidP="00426707">
      <w:pPr>
        <w:ind w:left="4395"/>
        <w:rPr>
          <w:szCs w:val="28"/>
        </w:rPr>
      </w:pPr>
      <w:r w:rsidRPr="00991CF7">
        <w:rPr>
          <w:szCs w:val="28"/>
        </w:rPr>
        <w:t xml:space="preserve">                                   </w:t>
      </w:r>
      <w:r w:rsidR="00991CF7">
        <w:rPr>
          <w:szCs w:val="28"/>
        </w:rPr>
        <w:t xml:space="preserve">    </w:t>
      </w:r>
      <w:r w:rsidR="000C6549" w:rsidRPr="00991CF7">
        <w:rPr>
          <w:szCs w:val="28"/>
        </w:rPr>
        <w:t xml:space="preserve"> Таран</w:t>
      </w:r>
      <w:r w:rsidRPr="00991CF7">
        <w:rPr>
          <w:szCs w:val="28"/>
        </w:rPr>
        <w:t xml:space="preserve">енко </w:t>
      </w:r>
      <w:r w:rsidR="000C6549" w:rsidRPr="00991CF7">
        <w:rPr>
          <w:szCs w:val="28"/>
        </w:rPr>
        <w:t>О.А.</w:t>
      </w:r>
      <w:r w:rsidRPr="00991CF7">
        <w:rPr>
          <w:szCs w:val="28"/>
        </w:rPr>
        <w:t xml:space="preserve"> </w:t>
      </w:r>
    </w:p>
    <w:p w:rsidR="00FB5BDE" w:rsidRPr="00991CF7" w:rsidRDefault="00FB5BDE">
      <w:pPr>
        <w:jc w:val="center"/>
        <w:rPr>
          <w:szCs w:val="28"/>
        </w:rPr>
      </w:pPr>
    </w:p>
    <w:p w:rsidR="00FB5BDE" w:rsidRPr="00991CF7" w:rsidRDefault="00FB5BDE">
      <w:pPr>
        <w:jc w:val="center"/>
        <w:rPr>
          <w:szCs w:val="28"/>
        </w:rPr>
      </w:pPr>
    </w:p>
    <w:p w:rsidR="00FB5BDE" w:rsidRPr="00282789" w:rsidRDefault="00FB5BDE">
      <w:pPr>
        <w:jc w:val="center"/>
        <w:rPr>
          <w:sz w:val="28"/>
          <w:szCs w:val="28"/>
        </w:rPr>
      </w:pPr>
    </w:p>
    <w:p w:rsidR="00AC4A71" w:rsidRPr="00991CF7" w:rsidRDefault="00AC4A71" w:rsidP="00AC4A71">
      <w:pPr>
        <w:jc w:val="center"/>
        <w:rPr>
          <w:szCs w:val="28"/>
        </w:rPr>
      </w:pPr>
      <w:r w:rsidRPr="00991CF7">
        <w:rPr>
          <w:szCs w:val="28"/>
        </w:rPr>
        <w:t>г.</w:t>
      </w:r>
      <w:r w:rsidR="00471A69">
        <w:rPr>
          <w:szCs w:val="28"/>
        </w:rPr>
        <w:t xml:space="preserve"> </w:t>
      </w:r>
      <w:r w:rsidRPr="00991CF7">
        <w:rPr>
          <w:szCs w:val="28"/>
        </w:rPr>
        <w:t>Ростов –на- Дону</w:t>
      </w:r>
    </w:p>
    <w:p w:rsidR="00FB5BDE" w:rsidRDefault="006844A6" w:rsidP="00AC4A71">
      <w:pPr>
        <w:jc w:val="center"/>
        <w:rPr>
          <w:szCs w:val="28"/>
        </w:rPr>
      </w:pPr>
      <w:r w:rsidRPr="00991CF7">
        <w:rPr>
          <w:szCs w:val="28"/>
        </w:rPr>
        <w:t>2023</w:t>
      </w:r>
      <w:r w:rsidR="00A021F7" w:rsidRPr="00991CF7">
        <w:rPr>
          <w:color w:val="222A35" w:themeColor="text2" w:themeShade="80"/>
          <w:szCs w:val="28"/>
        </w:rPr>
        <w:t>-</w:t>
      </w:r>
      <w:r w:rsidRPr="00991CF7">
        <w:rPr>
          <w:color w:val="222A35" w:themeColor="text2" w:themeShade="80"/>
          <w:szCs w:val="28"/>
        </w:rPr>
        <w:t>2024</w:t>
      </w:r>
      <w:r w:rsidR="00A021F7" w:rsidRPr="00991CF7">
        <w:rPr>
          <w:color w:val="222A35" w:themeColor="text2" w:themeShade="80"/>
          <w:szCs w:val="28"/>
        </w:rPr>
        <w:t xml:space="preserve"> </w:t>
      </w:r>
      <w:r w:rsidR="00282789" w:rsidRPr="00991CF7">
        <w:rPr>
          <w:szCs w:val="28"/>
        </w:rPr>
        <w:t>учебный год</w:t>
      </w:r>
    </w:p>
    <w:p w:rsidR="007F7F55" w:rsidRDefault="007F7F55" w:rsidP="00AC4A71">
      <w:pPr>
        <w:jc w:val="center"/>
        <w:rPr>
          <w:szCs w:val="28"/>
        </w:rPr>
      </w:pPr>
    </w:p>
    <w:p w:rsidR="007F7F55" w:rsidRPr="00991CF7" w:rsidRDefault="007F7F55" w:rsidP="00AC4A71">
      <w:pPr>
        <w:jc w:val="center"/>
        <w:rPr>
          <w:szCs w:val="28"/>
        </w:rPr>
      </w:pPr>
    </w:p>
    <w:p w:rsidR="00322032" w:rsidRDefault="00322032" w:rsidP="00322032">
      <w:pPr>
        <w:suppressAutoHyphens w:val="0"/>
        <w:spacing w:line="276" w:lineRule="auto"/>
        <w:jc w:val="center"/>
        <w:rPr>
          <w:b/>
          <w:lang w:eastAsia="ru-RU"/>
        </w:rPr>
      </w:pPr>
      <w:r w:rsidRPr="00322032">
        <w:rPr>
          <w:b/>
          <w:lang w:eastAsia="ru-RU"/>
        </w:rPr>
        <w:lastRenderedPageBreak/>
        <w:t>Пояснительная записка</w:t>
      </w:r>
    </w:p>
    <w:p w:rsidR="00924620" w:rsidRPr="00322032" w:rsidRDefault="00924620" w:rsidP="00322032">
      <w:pPr>
        <w:suppressAutoHyphens w:val="0"/>
        <w:spacing w:line="276" w:lineRule="auto"/>
        <w:jc w:val="center"/>
        <w:rPr>
          <w:b/>
          <w:lang w:eastAsia="ru-RU"/>
        </w:rPr>
      </w:pPr>
    </w:p>
    <w:p w:rsidR="00322032" w:rsidRPr="00322032" w:rsidRDefault="00322032" w:rsidP="00322032">
      <w:pPr>
        <w:suppressAutoHyphens w:val="0"/>
        <w:spacing w:line="276" w:lineRule="auto"/>
        <w:jc w:val="both"/>
        <w:rPr>
          <w:b/>
          <w:lang w:eastAsia="ru-RU"/>
        </w:rPr>
      </w:pPr>
      <w:r w:rsidRPr="00322032">
        <w:rPr>
          <w:b/>
          <w:lang w:eastAsia="ru-RU"/>
        </w:rPr>
        <w:t>Направленность Рабочей программы</w:t>
      </w:r>
    </w:p>
    <w:p w:rsidR="00322032" w:rsidRPr="00322032" w:rsidRDefault="00322032" w:rsidP="00322032">
      <w:pPr>
        <w:suppressAutoHyphens w:val="0"/>
        <w:spacing w:line="276" w:lineRule="auto"/>
        <w:jc w:val="both"/>
        <w:rPr>
          <w:lang w:eastAsia="ru-RU"/>
        </w:rPr>
      </w:pPr>
      <w:r w:rsidRPr="00322032">
        <w:rPr>
          <w:lang w:eastAsia="ru-RU"/>
        </w:rPr>
        <w:t xml:space="preserve">Художественно-эстетическое развитие детей </w:t>
      </w:r>
      <w:r>
        <w:rPr>
          <w:lang w:eastAsia="ru-RU"/>
        </w:rPr>
        <w:t>старшего дошкольного</w:t>
      </w:r>
      <w:r w:rsidRPr="00322032">
        <w:rPr>
          <w:lang w:eastAsia="ru-RU"/>
        </w:rPr>
        <w:t xml:space="preserve"> возраста в условиях муниципального детского сада. Данная программа регламентирует процесс включения детей </w:t>
      </w:r>
      <w:r>
        <w:rPr>
          <w:lang w:eastAsia="ru-RU"/>
        </w:rPr>
        <w:t>6-7</w:t>
      </w:r>
      <w:r w:rsidRPr="00322032">
        <w:rPr>
          <w:lang w:eastAsia="ru-RU"/>
        </w:rPr>
        <w:t xml:space="preserve"> лет художественно-творческую деятельность, овладение изобразительными средствами и материалами в рамках непосредственно-образовательной деятельности (занятий по рисованию</w:t>
      </w:r>
      <w:r>
        <w:rPr>
          <w:lang w:eastAsia="ru-RU"/>
        </w:rPr>
        <w:t>, аппликации</w:t>
      </w:r>
      <w:r w:rsidRPr="00322032">
        <w:rPr>
          <w:lang w:eastAsia="ru-RU"/>
        </w:rPr>
        <w:t xml:space="preserve"> и лепке). </w:t>
      </w:r>
    </w:p>
    <w:p w:rsidR="00322032" w:rsidRPr="00322032" w:rsidRDefault="00322032" w:rsidP="00322032">
      <w:pPr>
        <w:suppressAutoHyphens w:val="0"/>
        <w:spacing w:line="276" w:lineRule="auto"/>
        <w:jc w:val="both"/>
        <w:rPr>
          <w:lang w:eastAsia="ru-RU"/>
        </w:rPr>
      </w:pPr>
    </w:p>
    <w:p w:rsidR="00322032" w:rsidRPr="00322032" w:rsidRDefault="00322032" w:rsidP="00322032">
      <w:pPr>
        <w:suppressAutoHyphens w:val="0"/>
        <w:spacing w:line="276" w:lineRule="auto"/>
        <w:jc w:val="both"/>
        <w:rPr>
          <w:b/>
          <w:lang w:eastAsia="ru-RU"/>
        </w:rPr>
      </w:pPr>
      <w:r w:rsidRPr="00322032">
        <w:rPr>
          <w:b/>
          <w:lang w:eastAsia="ru-RU"/>
        </w:rPr>
        <w:t>Нормативные основания разработки Рабочей программы</w:t>
      </w:r>
    </w:p>
    <w:p w:rsidR="00322032" w:rsidRPr="00322032" w:rsidRDefault="00322032" w:rsidP="00322032">
      <w:pPr>
        <w:suppressAutoHyphens w:val="0"/>
        <w:spacing w:line="276" w:lineRule="auto"/>
        <w:jc w:val="both"/>
        <w:rPr>
          <w:lang w:eastAsia="ru-RU"/>
        </w:rPr>
      </w:pPr>
      <w:r w:rsidRPr="00322032">
        <w:rPr>
          <w:lang w:eastAsia="ru-RU"/>
        </w:rPr>
        <w:t>Данная Рабочая программа (далее - Программа) разработана в соответствии с:</w:t>
      </w:r>
    </w:p>
    <w:p w:rsidR="00322032" w:rsidRPr="00322032" w:rsidRDefault="00322032" w:rsidP="00322032">
      <w:pPr>
        <w:suppressAutoHyphens w:val="0"/>
        <w:spacing w:line="276" w:lineRule="auto"/>
        <w:jc w:val="both"/>
        <w:rPr>
          <w:lang w:eastAsia="ru-RU"/>
        </w:rPr>
      </w:pPr>
    </w:p>
    <w:p w:rsidR="00322032" w:rsidRPr="00322032" w:rsidRDefault="00322032" w:rsidP="00322032">
      <w:pPr>
        <w:numPr>
          <w:ilvl w:val="0"/>
          <w:numId w:val="10"/>
        </w:numPr>
        <w:tabs>
          <w:tab w:val="left" w:pos="1462"/>
        </w:tabs>
        <w:suppressAutoHyphens w:val="0"/>
        <w:autoSpaceDE w:val="0"/>
        <w:spacing w:line="276" w:lineRule="auto"/>
        <w:ind w:right="218"/>
        <w:contextualSpacing/>
        <w:jc w:val="both"/>
        <w:rPr>
          <w:lang w:eastAsia="en-US"/>
        </w:rPr>
      </w:pPr>
      <w:r w:rsidRPr="00322032">
        <w:rPr>
          <w:lang w:eastAsia="en-US"/>
        </w:rPr>
        <w:t>Федеральный закон Российской Федерации ОТ 29.12.2012 N 273-ФЗ (ред. от 02.07.2021)"Об</w:t>
      </w:r>
      <w:r>
        <w:rPr>
          <w:lang w:eastAsia="en-US"/>
        </w:rPr>
        <w:t xml:space="preserve"> </w:t>
      </w:r>
      <w:r w:rsidRPr="00322032">
        <w:rPr>
          <w:lang w:eastAsia="en-US"/>
        </w:rPr>
        <w:t>образовании в Российской Федерации"</w:t>
      </w:r>
    </w:p>
    <w:p w:rsidR="00322032" w:rsidRPr="00322032" w:rsidRDefault="00322032" w:rsidP="00322032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lang w:eastAsia="en-US"/>
        </w:rPr>
      </w:pPr>
      <w:r w:rsidRPr="00322032">
        <w:rPr>
          <w:lang w:eastAsia="en-US"/>
        </w:rPr>
        <w:t>ФЗ от 31.07.</w:t>
      </w:r>
      <w:r w:rsidR="006844A6">
        <w:rPr>
          <w:lang w:eastAsia="en-US"/>
        </w:rPr>
        <w:t>2024</w:t>
      </w:r>
      <w:r w:rsidRPr="00322032">
        <w:rPr>
          <w:lang w:eastAsia="en-US"/>
        </w:rPr>
        <w:t xml:space="preserve"> г. № 304 –ФЗ «О внесении изменений в Федеральный закон «Об образовании в Российской Федерации»;</w:t>
      </w:r>
    </w:p>
    <w:p w:rsidR="00322032" w:rsidRPr="00322032" w:rsidRDefault="00322032" w:rsidP="00322032">
      <w:pPr>
        <w:keepNext/>
        <w:keepLines/>
        <w:numPr>
          <w:ilvl w:val="0"/>
          <w:numId w:val="10"/>
        </w:numPr>
        <w:suppressAutoHyphens w:val="0"/>
        <w:spacing w:line="276" w:lineRule="auto"/>
        <w:jc w:val="both"/>
        <w:outlineLvl w:val="0"/>
        <w:rPr>
          <w:lang w:eastAsia="en-US"/>
        </w:rPr>
      </w:pPr>
      <w:r w:rsidRPr="00322032">
        <w:rPr>
          <w:lang w:eastAsia="en-US"/>
        </w:rPr>
        <w:t>-Порядок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:rsidR="00322032" w:rsidRPr="00322032" w:rsidRDefault="00322032" w:rsidP="00322032">
      <w:pPr>
        <w:keepNext/>
        <w:keepLines/>
        <w:numPr>
          <w:ilvl w:val="0"/>
          <w:numId w:val="10"/>
        </w:numPr>
        <w:suppressAutoHyphens w:val="0"/>
        <w:spacing w:line="276" w:lineRule="auto"/>
        <w:jc w:val="both"/>
        <w:outlineLvl w:val="0"/>
        <w:rPr>
          <w:lang w:eastAsia="en-US"/>
        </w:rPr>
      </w:pPr>
      <w:r w:rsidRPr="00322032">
        <w:rPr>
          <w:lang w:eastAsia="en-US"/>
        </w:rPr>
        <w:t>СанПиН 2.4.3648-20 «Санитарно-</w:t>
      </w:r>
      <w:proofErr w:type="spellStart"/>
      <w:r w:rsidRPr="00322032">
        <w:rPr>
          <w:lang w:eastAsia="en-US"/>
        </w:rPr>
        <w:t>эпидимиологические</w:t>
      </w:r>
      <w:proofErr w:type="spellEnd"/>
      <w:r w:rsidRPr="00322032">
        <w:rPr>
          <w:lang w:eastAsia="en-US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</w:t>
      </w:r>
      <w:r w:rsidR="006844A6">
        <w:rPr>
          <w:lang w:eastAsia="en-US"/>
        </w:rPr>
        <w:t>2024</w:t>
      </w:r>
      <w:r w:rsidRPr="00322032">
        <w:rPr>
          <w:lang w:eastAsia="en-US"/>
        </w:rPr>
        <w:t xml:space="preserve"> №28</w:t>
      </w:r>
    </w:p>
    <w:p w:rsidR="00322032" w:rsidRPr="00322032" w:rsidRDefault="00322032" w:rsidP="00322032">
      <w:pPr>
        <w:numPr>
          <w:ilvl w:val="0"/>
          <w:numId w:val="10"/>
        </w:numPr>
        <w:tabs>
          <w:tab w:val="left" w:pos="841"/>
        </w:tabs>
        <w:suppressAutoHyphens w:val="0"/>
        <w:autoSpaceDE w:val="0"/>
        <w:spacing w:before="42" w:line="244" w:lineRule="auto"/>
        <w:ind w:right="-31"/>
        <w:contextualSpacing/>
        <w:jc w:val="both"/>
        <w:rPr>
          <w:rFonts w:ascii="Georgia" w:hAnsi="Georgia"/>
          <w:sz w:val="22"/>
          <w:szCs w:val="22"/>
          <w:lang w:eastAsia="ru-RU"/>
        </w:rPr>
      </w:pPr>
      <w:r w:rsidRPr="00322032">
        <w:rPr>
          <w:rFonts w:ascii="Georgia" w:hAnsi="Georgia"/>
          <w:sz w:val="22"/>
          <w:szCs w:val="22"/>
          <w:lang w:eastAsia="ru-RU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:rsidR="00322032" w:rsidRPr="00322032" w:rsidRDefault="00322032" w:rsidP="00322032">
      <w:pPr>
        <w:numPr>
          <w:ilvl w:val="0"/>
          <w:numId w:val="10"/>
        </w:numPr>
        <w:suppressAutoHyphens w:val="0"/>
        <w:spacing w:line="276" w:lineRule="auto"/>
        <w:ind w:right="40"/>
        <w:jc w:val="both"/>
        <w:rPr>
          <w:lang w:eastAsia="en-US"/>
        </w:rPr>
      </w:pPr>
      <w:r w:rsidRPr="00322032">
        <w:rPr>
          <w:lang w:eastAsia="en-US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</w:t>
      </w:r>
      <w:r w:rsidR="006844A6">
        <w:rPr>
          <w:lang w:eastAsia="en-US"/>
        </w:rPr>
        <w:t>2023</w:t>
      </w:r>
      <w:r w:rsidRPr="00322032">
        <w:rPr>
          <w:lang w:eastAsia="en-US"/>
        </w:rPr>
        <w:t xml:space="preserve"> г. № 31,</w:t>
      </w:r>
    </w:p>
    <w:p w:rsidR="00322032" w:rsidRPr="00322032" w:rsidRDefault="00322032" w:rsidP="00322032">
      <w:pPr>
        <w:keepNext/>
        <w:keepLines/>
        <w:numPr>
          <w:ilvl w:val="0"/>
          <w:numId w:val="10"/>
        </w:numPr>
        <w:suppressAutoHyphens w:val="0"/>
        <w:spacing w:line="276" w:lineRule="auto"/>
        <w:jc w:val="both"/>
        <w:outlineLvl w:val="0"/>
        <w:rPr>
          <w:iCs/>
          <w:spacing w:val="-20"/>
          <w:shd w:val="clear" w:color="auto" w:fill="FFFFFF"/>
          <w:lang w:eastAsia="en-US"/>
        </w:rPr>
      </w:pPr>
      <w:r w:rsidRPr="00322032">
        <w:rPr>
          <w:lang w:eastAsia="en-US"/>
        </w:rPr>
        <w:t xml:space="preserve">Федеральная образовательная программа дошкольного образования (далее - ФОП), утвержденная приказом Министерства просвещения Российской Федерации от </w:t>
      </w:r>
      <w:r w:rsidRPr="00322032">
        <w:rPr>
          <w:iCs/>
          <w:spacing w:val="-20"/>
          <w:shd w:val="clear" w:color="auto" w:fill="FFFFFF"/>
          <w:lang w:eastAsia="en-US"/>
        </w:rPr>
        <w:t>25.11.2022 г. № 1028</w:t>
      </w:r>
    </w:p>
    <w:p w:rsidR="00322032" w:rsidRPr="00322032" w:rsidRDefault="00322032" w:rsidP="00322032">
      <w:pPr>
        <w:keepNext/>
        <w:keepLines/>
        <w:numPr>
          <w:ilvl w:val="0"/>
          <w:numId w:val="10"/>
        </w:numPr>
        <w:suppressAutoHyphens w:val="0"/>
        <w:spacing w:line="276" w:lineRule="auto"/>
        <w:jc w:val="both"/>
        <w:outlineLvl w:val="0"/>
        <w:rPr>
          <w:lang w:eastAsia="en-US"/>
        </w:rPr>
      </w:pPr>
      <w:r w:rsidRPr="00322032">
        <w:rPr>
          <w:lang w:eastAsia="en-US"/>
        </w:rPr>
        <w:t>Устав МБДОУ № 137</w:t>
      </w:r>
    </w:p>
    <w:p w:rsidR="00322032" w:rsidRPr="00E90D3F" w:rsidRDefault="00322032" w:rsidP="00322032">
      <w:pPr>
        <w:keepNext/>
        <w:keepLines/>
        <w:numPr>
          <w:ilvl w:val="0"/>
          <w:numId w:val="10"/>
        </w:numPr>
        <w:suppressAutoHyphens w:val="0"/>
        <w:spacing w:line="276" w:lineRule="auto"/>
        <w:jc w:val="both"/>
        <w:outlineLvl w:val="0"/>
        <w:rPr>
          <w:sz w:val="31"/>
          <w:szCs w:val="31"/>
          <w:lang w:eastAsia="en-US"/>
        </w:rPr>
      </w:pPr>
      <w:r w:rsidRPr="00322032">
        <w:rPr>
          <w:lang w:eastAsia="en-US"/>
        </w:rPr>
        <w:t>ОП МБДОУ № 137</w:t>
      </w:r>
    </w:p>
    <w:p w:rsidR="00E90D3F" w:rsidRDefault="00E90D3F" w:rsidP="00E90D3F">
      <w:pPr>
        <w:keepNext/>
        <w:keepLines/>
        <w:suppressAutoHyphens w:val="0"/>
        <w:spacing w:line="276" w:lineRule="auto"/>
        <w:ind w:left="720"/>
        <w:jc w:val="both"/>
        <w:outlineLvl w:val="0"/>
        <w:rPr>
          <w:lang w:eastAsia="en-US"/>
        </w:rPr>
      </w:pPr>
    </w:p>
    <w:p w:rsidR="00E90D3F" w:rsidRPr="00E90D3F" w:rsidRDefault="00E90D3F" w:rsidP="00E90D3F">
      <w:pPr>
        <w:suppressAutoHyphens w:val="0"/>
        <w:spacing w:line="276" w:lineRule="auto"/>
        <w:rPr>
          <w:b/>
          <w:lang w:eastAsia="ru-RU"/>
        </w:rPr>
      </w:pPr>
      <w:r w:rsidRPr="00E90D3F">
        <w:rPr>
          <w:b/>
          <w:lang w:eastAsia="ru-RU"/>
        </w:rPr>
        <w:t>Цели программы</w:t>
      </w:r>
    </w:p>
    <w:p w:rsidR="00E90D3F" w:rsidRPr="00E90D3F" w:rsidRDefault="00E90D3F" w:rsidP="00E90D3F">
      <w:pPr>
        <w:suppressAutoHyphens w:val="0"/>
        <w:spacing w:line="276" w:lineRule="auto"/>
        <w:rPr>
          <w:b/>
          <w:lang w:eastAsia="ru-RU"/>
        </w:rPr>
      </w:pPr>
    </w:p>
    <w:p w:rsidR="00E90D3F" w:rsidRPr="00E90D3F" w:rsidRDefault="00E90D3F" w:rsidP="00E90D3F">
      <w:pPr>
        <w:suppressAutoHyphens w:val="0"/>
        <w:spacing w:line="276" w:lineRule="auto"/>
        <w:rPr>
          <w:lang w:eastAsia="ru-RU"/>
        </w:rPr>
      </w:pPr>
      <w:r w:rsidRPr="00E90D3F">
        <w:rPr>
          <w:lang w:eastAsia="ru-RU"/>
        </w:rPr>
        <w:t xml:space="preserve">- Сохранение уникальности и </w:t>
      </w:r>
      <w:proofErr w:type="spellStart"/>
      <w:r w:rsidRPr="00E90D3F">
        <w:rPr>
          <w:lang w:eastAsia="ru-RU"/>
        </w:rPr>
        <w:t>самоценности</w:t>
      </w:r>
      <w:proofErr w:type="spellEnd"/>
      <w:r w:rsidRPr="00E90D3F">
        <w:rPr>
          <w:lang w:eastAsia="ru-RU"/>
        </w:rPr>
        <w:t xml:space="preserve"> Детства,</w:t>
      </w:r>
    </w:p>
    <w:p w:rsidR="00E90D3F" w:rsidRPr="00E90D3F" w:rsidRDefault="00E90D3F" w:rsidP="00E90D3F">
      <w:pPr>
        <w:suppressAutoHyphens w:val="0"/>
        <w:spacing w:line="276" w:lineRule="auto"/>
        <w:rPr>
          <w:lang w:eastAsia="ru-RU"/>
        </w:rPr>
      </w:pPr>
      <w:r w:rsidRPr="00E90D3F">
        <w:rPr>
          <w:lang w:eastAsia="ru-RU"/>
        </w:rPr>
        <w:t>- Приобщение детей к социокультурным нормам и традициям родного края в условиях поликультурного пространства,</w:t>
      </w:r>
    </w:p>
    <w:p w:rsidR="00E90D3F" w:rsidRPr="00E90D3F" w:rsidRDefault="00E90D3F" w:rsidP="00E90D3F">
      <w:pPr>
        <w:suppressAutoHyphens w:val="0"/>
        <w:spacing w:line="276" w:lineRule="auto"/>
        <w:rPr>
          <w:lang w:eastAsia="ru-RU"/>
        </w:rPr>
      </w:pPr>
      <w:r w:rsidRPr="00E90D3F">
        <w:rPr>
          <w:lang w:eastAsia="ru-RU"/>
        </w:rPr>
        <w:t>- Обеспечение накопления позитивного опыта вербального общения со взрослыми и сверстниками.</w:t>
      </w:r>
    </w:p>
    <w:p w:rsidR="005A14FF" w:rsidRDefault="005A14FF">
      <w:pPr>
        <w:jc w:val="both"/>
      </w:pPr>
    </w:p>
    <w:p w:rsidR="00E90D3F" w:rsidRDefault="00E90D3F" w:rsidP="00DB1188">
      <w:pPr>
        <w:jc w:val="both"/>
        <w:rPr>
          <w:b/>
        </w:rPr>
      </w:pPr>
    </w:p>
    <w:p w:rsidR="00E90D3F" w:rsidRDefault="00E90D3F" w:rsidP="00DB1188">
      <w:pPr>
        <w:jc w:val="both"/>
        <w:rPr>
          <w:b/>
        </w:rPr>
      </w:pPr>
    </w:p>
    <w:p w:rsidR="00E90D3F" w:rsidRDefault="00E90D3F" w:rsidP="00DB1188">
      <w:pPr>
        <w:jc w:val="both"/>
        <w:rPr>
          <w:b/>
        </w:rPr>
      </w:pPr>
    </w:p>
    <w:p w:rsidR="00DB1188" w:rsidRDefault="00E90D3F" w:rsidP="00DB1188">
      <w:pPr>
        <w:jc w:val="both"/>
        <w:rPr>
          <w:b/>
        </w:rPr>
      </w:pPr>
      <w:r>
        <w:rPr>
          <w:b/>
        </w:rPr>
        <w:lastRenderedPageBreak/>
        <w:t>Задачи программы</w:t>
      </w:r>
      <w:r w:rsidR="00FB5BDE">
        <w:rPr>
          <w:b/>
        </w:rPr>
        <w:t xml:space="preserve">: </w:t>
      </w:r>
    </w:p>
    <w:p w:rsidR="00E90D3F" w:rsidRDefault="00E90D3F" w:rsidP="00DB1188">
      <w:pPr>
        <w:jc w:val="both"/>
        <w:rPr>
          <w:rFonts w:ascii="PetersburgC-Bold" w:eastAsia="PetersburgC-Bold" w:hAnsi="PetersburgC-Bold" w:cs="PetersburgC-Bold"/>
        </w:rPr>
      </w:pP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формировать у детей устойчивый интерес к изобразительной деятельности; развивать художественный вкус, творческое воображение, наблюдательность и любознательность;</w:t>
      </w: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обогащать у детей сенсорный опыт, включать в процесс ознакомления с предметами движения рук по предмету;</w:t>
      </w: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продолжать развивать у детей образное эстетическое восприятие, образные представления, формировать эстетические суждения; аргументированно и развернуто оценивать изображения, созданные как самим ребёнком, так и его сверстниками, обращая внимание на обязательность доброжелательного и уважительного отношения к работам товарищей;</w:t>
      </w: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показывать детям, чем отличаются одни произведения искусства от других как по тематике, так и по средствам выразительности; называть, к каким видам и жанрам изобразительного искусства они относятся, обсуждать их содержание, поощрять индивидуальные оценки детьми этих произведений;</w:t>
      </w: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формировать у детей эстетическое отношение к предметам и явлениям окружающего мира, произведениям искусства, к художественно-творческой деятельности;</w:t>
      </w: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воспитывать самостоятельность; активно и творчески применять ранее усвоенные способы изображения в рисовании, лепке и аппликации, используя выразительные средства;</w:t>
      </w: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создавать условия для свободного, самостоятельного, разнопланового экспериментирования с художественными материалами;</w:t>
      </w: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поощрять стремление детей сделать свое произведение красивым, содержательным, выразительным;</w:t>
      </w: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поощрять стремление детей делать самостоятельный выбор, помогать другому, уважать и понимать потребности другого человека, бережно относиться к продуктам его труда;</w:t>
      </w: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композицию;</w:t>
      </w: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развивать художественно-творческие способности детей в изобразительной деятельности;</w:t>
      </w: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продолжать развивать у детей коллективное творчество;</w:t>
      </w: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воспитывать у детей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картину;</w:t>
      </w: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формировать у детей умение замечать недостатки своих работ и исправлять их; вносить дополнения для достижения большей выразительности создаваемого образа;</w:t>
      </w:r>
    </w:p>
    <w:p w:rsidR="005A14FF" w:rsidRPr="000972FF" w:rsidRDefault="00322032" w:rsidP="00322032">
      <w:pPr>
        <w:jc w:val="both"/>
        <w:rPr>
          <w:lang w:eastAsia="ru-RU"/>
        </w:rPr>
      </w:pPr>
      <w:r w:rsidRPr="00322032">
        <w:rPr>
          <w:rFonts w:eastAsia="Calibri"/>
          <w:lang w:eastAsia="en-US"/>
        </w:rPr>
        <w:t>• организовывать участие детей в создании индивидуальных творческих работ и тематических композиций к праздничным утренникам и развлечениям, художественных проектах);</w:t>
      </w:r>
    </w:p>
    <w:p w:rsidR="00FB5BDE" w:rsidRDefault="00FB5BDE" w:rsidP="00DB1188">
      <w:pPr>
        <w:jc w:val="both"/>
        <w:rPr>
          <w:rFonts w:ascii="PetersburgC" w:eastAsia="PetersburgC" w:hAnsi="PetersburgC" w:cs="PetersburgC"/>
        </w:rPr>
      </w:pPr>
    </w:p>
    <w:p w:rsidR="00E90D3F" w:rsidRPr="00E90D3F" w:rsidRDefault="00E90D3F" w:rsidP="00E90D3F">
      <w:pPr>
        <w:suppressAutoHyphens w:val="0"/>
        <w:spacing w:line="276" w:lineRule="auto"/>
        <w:rPr>
          <w:b/>
          <w:lang w:eastAsia="ru-RU"/>
        </w:rPr>
      </w:pPr>
      <w:r w:rsidRPr="00E90D3F">
        <w:rPr>
          <w:b/>
          <w:lang w:eastAsia="ru-RU"/>
        </w:rPr>
        <w:lastRenderedPageBreak/>
        <w:t>Принципы программы</w:t>
      </w:r>
    </w:p>
    <w:p w:rsidR="00E90D3F" w:rsidRPr="00E90D3F" w:rsidRDefault="00E90D3F" w:rsidP="00E90D3F">
      <w:pPr>
        <w:suppressAutoHyphens w:val="0"/>
        <w:spacing w:line="276" w:lineRule="auto"/>
        <w:rPr>
          <w:b/>
          <w:lang w:eastAsia="ru-RU"/>
        </w:rPr>
      </w:pPr>
    </w:p>
    <w:p w:rsidR="00E90D3F" w:rsidRPr="00E90D3F" w:rsidRDefault="00E90D3F" w:rsidP="00E90D3F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E90D3F">
        <w:rPr>
          <w:lang w:eastAsia="ru-RU"/>
        </w:rPr>
        <w:t>Возрастная адекватность дошкольного образования в области художественно-</w:t>
      </w:r>
      <w:proofErr w:type="gramStart"/>
      <w:r w:rsidRPr="00E90D3F">
        <w:rPr>
          <w:lang w:eastAsia="ru-RU"/>
        </w:rPr>
        <w:t>эстетического  развития</w:t>
      </w:r>
      <w:proofErr w:type="gramEnd"/>
      <w:r w:rsidRPr="00E90D3F">
        <w:rPr>
          <w:lang w:eastAsia="ru-RU"/>
        </w:rPr>
        <w:t>.</w:t>
      </w:r>
    </w:p>
    <w:p w:rsidR="00E90D3F" w:rsidRPr="00E90D3F" w:rsidRDefault="00E90D3F" w:rsidP="00E90D3F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E90D3F">
        <w:rPr>
          <w:lang w:eastAsia="ru-RU"/>
        </w:rPr>
        <w:t>Обогащение (амплификация) изобразительной деятельности детей.</w:t>
      </w:r>
    </w:p>
    <w:p w:rsidR="00E90D3F" w:rsidRPr="00E90D3F" w:rsidRDefault="00E90D3F" w:rsidP="00E90D3F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E90D3F">
        <w:rPr>
          <w:lang w:eastAsia="ru-RU"/>
        </w:rPr>
        <w:t xml:space="preserve">Поддержка инициативы детей в использовании </w:t>
      </w:r>
      <w:proofErr w:type="gramStart"/>
      <w:r w:rsidRPr="00E90D3F">
        <w:rPr>
          <w:lang w:eastAsia="ru-RU"/>
        </w:rPr>
        <w:t>изобразительных  средств</w:t>
      </w:r>
      <w:proofErr w:type="gramEnd"/>
      <w:r w:rsidRPr="00E90D3F">
        <w:rPr>
          <w:lang w:eastAsia="ru-RU"/>
        </w:rPr>
        <w:t>.</w:t>
      </w:r>
    </w:p>
    <w:p w:rsidR="00E90D3F" w:rsidRPr="00E90D3F" w:rsidRDefault="00E90D3F" w:rsidP="00E90D3F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E90D3F">
        <w:rPr>
          <w:lang w:eastAsia="ru-RU"/>
        </w:rPr>
        <w:t>Полноценное сотрудничество с семьями воспитанников,</w:t>
      </w:r>
    </w:p>
    <w:p w:rsidR="00E90D3F" w:rsidRPr="00E90D3F" w:rsidRDefault="00E90D3F" w:rsidP="00E90D3F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E90D3F">
        <w:rPr>
          <w:lang w:eastAsia="ru-RU"/>
        </w:rPr>
        <w:t>Учет этнокультурной ситуации развития изобразительных навыков воспитанников.</w:t>
      </w:r>
    </w:p>
    <w:p w:rsidR="00E90D3F" w:rsidRDefault="00E90D3F">
      <w:pPr>
        <w:jc w:val="both"/>
        <w:rPr>
          <w:b/>
        </w:rPr>
      </w:pPr>
    </w:p>
    <w:p w:rsidR="00E90D3F" w:rsidRDefault="00E90D3F" w:rsidP="00E90D3F">
      <w:pPr>
        <w:spacing w:before="100" w:beforeAutospacing="1" w:after="100" w:afterAutospacing="1" w:line="276" w:lineRule="auto"/>
        <w:jc w:val="both"/>
        <w:rPr>
          <w:b/>
        </w:rPr>
      </w:pPr>
      <w:r w:rsidRPr="00925180">
        <w:rPr>
          <w:b/>
        </w:rPr>
        <w:t>Содержание программы</w:t>
      </w:r>
    </w:p>
    <w:p w:rsidR="00E90D3F" w:rsidRPr="00E90D3F" w:rsidRDefault="00E90D3F" w:rsidP="00E90D3F">
      <w:pPr>
        <w:jc w:val="both"/>
        <w:rPr>
          <w:i/>
          <w:sz w:val="28"/>
        </w:rPr>
      </w:pPr>
      <w:r w:rsidRPr="00E90D3F">
        <w:rPr>
          <w:i/>
        </w:rPr>
        <w:t>1)</w:t>
      </w:r>
      <w:r w:rsidRPr="00E90D3F">
        <w:rPr>
          <w:i/>
          <w:sz w:val="28"/>
        </w:rPr>
        <w:t xml:space="preserve"> </w:t>
      </w:r>
      <w:r w:rsidRPr="00E90D3F">
        <w:rPr>
          <w:i/>
        </w:rPr>
        <w:t>Приобщение к искусству:</w:t>
      </w:r>
    </w:p>
    <w:p w:rsidR="00E90D3F" w:rsidRPr="00E90D3F" w:rsidRDefault="00E90D3F" w:rsidP="00E90D3F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>Педагог продолжает развивать у детей эстетическое восприятие, художественный вкус, эстетическое отношение к окружающему, к искусству и художественной деятельности; умение самостоятельно создавать художественные образы в разных видах деятельности. Поощряет активное участие детей в художественной деятельности по собственному желанию и под руководством взрослого.</w:t>
      </w:r>
    </w:p>
    <w:p w:rsidR="00E90D3F" w:rsidRPr="00E90D3F" w:rsidRDefault="00E90D3F" w:rsidP="00E90D3F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>Педагог воспитывает гражданско-патриотические чувства средствами различных видов и жанров искусства.</w:t>
      </w:r>
    </w:p>
    <w:p w:rsidR="00E90D3F" w:rsidRPr="00E90D3F" w:rsidRDefault="00E90D3F" w:rsidP="00E90D3F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>Педагог продолжает знакомить детей с историей и видами искусства (декоративно-прикладное, изобразительное искусство, литература, музыка, архитектура, театр, танец, кино, цирк); формирует умение различать народное и профессиональное искусство.</w:t>
      </w:r>
    </w:p>
    <w:p w:rsidR="00E90D3F" w:rsidRPr="00E90D3F" w:rsidRDefault="00E90D3F" w:rsidP="00E90D3F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>Педагог воспитывает интерес к национальным и общечеловеческим ценностям, культурным традициям народа в процессе знакомства с классической и народной музыкой, с шедеврами изобразительного искусства и народным декоративно-прикладным искусством. Воспитывает любовь и бережное отношение к произведениям искусства.</w:t>
      </w:r>
    </w:p>
    <w:p w:rsidR="00E90D3F" w:rsidRPr="00E90D3F" w:rsidRDefault="00E90D3F" w:rsidP="00E90D3F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>Педагог формирует у детей основы художественной культуры, закрепляет знания об искусстве как виде творческой деятельности людей, организует посещение выставки, театра, музея, цирка (совместно с родителями (законными представителями)).</w:t>
      </w:r>
    </w:p>
    <w:p w:rsidR="00E90D3F" w:rsidRPr="00E90D3F" w:rsidRDefault="00E90D3F" w:rsidP="00E90D3F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>Педагог расширяет представления детей о творческих профессиях (художник, композитор, артист, танцор, певец, пианист, скрипач, режиссер, директор театра, архитектор и тому подобное).</w:t>
      </w:r>
    </w:p>
    <w:p w:rsidR="00E90D3F" w:rsidRPr="00E90D3F" w:rsidRDefault="00E90D3F" w:rsidP="00E90D3F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>Педагог формирует представление о значении органов чувств человека для художественной деятельности, формирует умение соотносить органы чувств с видами искусства (музыку слушают, картины рассматривают, стихи читают и слушают и так далее).</w:t>
      </w:r>
    </w:p>
    <w:p w:rsidR="00E90D3F" w:rsidRPr="00E90D3F" w:rsidRDefault="00E90D3F" w:rsidP="00E90D3F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 xml:space="preserve">Педагог расширяет знания детей об основных видах изобразительного искусства (живопись, графика, скульптура), развивает художественное восприятие, расширяет первичные представления об основных живописных жанрах (портрет, пейзаж, натюрморт, батальная и жанровая живопись). Продолжает знакомить детей с произведениями живописи: И.И. Шишкин, И.И. Левитан, А.К. Саврасов, А.А. Пластов, В.М. Васнецов и другие. Расширять представления о художниках - </w:t>
      </w:r>
      <w:r w:rsidRPr="00E90D3F">
        <w:rPr>
          <w:rFonts w:ascii="Times New Roman" w:hAnsi="Times New Roman"/>
          <w:sz w:val="24"/>
        </w:rPr>
        <w:lastRenderedPageBreak/>
        <w:t xml:space="preserve">иллюстраторах детской книги (И.Я. </w:t>
      </w:r>
      <w:proofErr w:type="spellStart"/>
      <w:r w:rsidRPr="00E90D3F">
        <w:rPr>
          <w:rFonts w:ascii="Times New Roman" w:hAnsi="Times New Roman"/>
          <w:sz w:val="24"/>
        </w:rPr>
        <w:t>Билибин</w:t>
      </w:r>
      <w:proofErr w:type="spellEnd"/>
      <w:r w:rsidRPr="00E90D3F">
        <w:rPr>
          <w:rFonts w:ascii="Times New Roman" w:hAnsi="Times New Roman"/>
          <w:sz w:val="24"/>
        </w:rPr>
        <w:t xml:space="preserve">, Ю.А. Васнецов, В.М. Конашевич, В.В. Лебедев, Т.А. Маврина, Е.И. </w:t>
      </w:r>
      <w:proofErr w:type="spellStart"/>
      <w:r w:rsidRPr="00E90D3F">
        <w:rPr>
          <w:rFonts w:ascii="Times New Roman" w:hAnsi="Times New Roman"/>
          <w:sz w:val="24"/>
        </w:rPr>
        <w:t>Чарушин</w:t>
      </w:r>
      <w:proofErr w:type="spellEnd"/>
      <w:r w:rsidRPr="00E90D3F">
        <w:rPr>
          <w:rFonts w:ascii="Times New Roman" w:hAnsi="Times New Roman"/>
          <w:sz w:val="24"/>
        </w:rPr>
        <w:t xml:space="preserve"> и другие).</w:t>
      </w:r>
    </w:p>
    <w:p w:rsidR="00E90D3F" w:rsidRPr="00E90D3F" w:rsidRDefault="00E90D3F" w:rsidP="00E90D3F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>Педагог продолжает знакомить детей с творчеством русских композиторов (Н.А. Римский-Корсаков, П.И. Чайковский, М.И. Глинка, А.П. Бородин и другие), зарубежных композиторов (А. Вивальди, Ф. Шуберт, Э. Григ, К. Сен-Санс другие), композиторов-песенников (Г.А. Струве, А.Л. Рыбников, Г.И. Гладков, М.И. Дунаевский и другие).</w:t>
      </w:r>
    </w:p>
    <w:p w:rsidR="00E90D3F" w:rsidRPr="00E90D3F" w:rsidRDefault="00E90D3F" w:rsidP="00E90D3F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 xml:space="preserve">Педагог обогащает представления детей о скульптуре малых форм, выделяя образные средства выразительности (форму, пропорции, цвет, характерные детали, позы, движения и другое). Продолжает знакомить детей с народным декоративно-прикладным искусством (гжельская, хохломская, </w:t>
      </w:r>
      <w:proofErr w:type="spellStart"/>
      <w:r w:rsidRPr="00E90D3F">
        <w:rPr>
          <w:rFonts w:ascii="Times New Roman" w:hAnsi="Times New Roman"/>
          <w:sz w:val="24"/>
        </w:rPr>
        <w:t>жостовская</w:t>
      </w:r>
      <w:proofErr w:type="spellEnd"/>
      <w:r w:rsidRPr="00E90D3F">
        <w:rPr>
          <w:rFonts w:ascii="Times New Roman" w:hAnsi="Times New Roman"/>
          <w:sz w:val="24"/>
        </w:rPr>
        <w:t>, мезенская роспись), с керамическими изделиями, народными игрушками. Расширяет представления о разнообразии народного искусства, художественных промыслов (различные виды материалов, разные регионы страны и мира). Воспитывает интерес к искусству родного края.</w:t>
      </w:r>
    </w:p>
    <w:p w:rsidR="00E90D3F" w:rsidRPr="00E90D3F" w:rsidRDefault="00E90D3F" w:rsidP="00E90D3F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 xml:space="preserve">Педагог продолжает знакомить детей с архитектурой, закрепляет и обогащает знания детей о том, что существуют здания различного назначения (жилые дома, магазины, кинотеатры, ДОО, общеобразовательные организации и другое). Развивает умение выделять сходство и различия архитектурных сооружений одинакового назначения. Формирует умение выделять одинаковые части конструкции и особенности деталей. Знакомит детей со спецификой храмовой архитектуры: купол, арки, </w:t>
      </w:r>
      <w:proofErr w:type="spellStart"/>
      <w:r w:rsidRPr="00E90D3F">
        <w:rPr>
          <w:rFonts w:ascii="Times New Roman" w:hAnsi="Times New Roman"/>
          <w:sz w:val="24"/>
        </w:rPr>
        <w:t>аркатурный</w:t>
      </w:r>
      <w:proofErr w:type="spellEnd"/>
      <w:r w:rsidRPr="00E90D3F">
        <w:rPr>
          <w:rFonts w:ascii="Times New Roman" w:hAnsi="Times New Roman"/>
          <w:sz w:val="24"/>
        </w:rPr>
        <w:t xml:space="preserve"> поясок по периметру здания, барабан (круглая часть под куполом) и так далее. Знакомит с архитектурой с опорой на региональные особенности местности, в которой живут дети. Рассказывает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- в каждом городе свои. Развивает умения передавать в художественной деятельности образы архитектурных сооружений, сказочных построек. Поощряет стремление изображать детали построек (наличники, резной подзор по контуру крыши).</w:t>
      </w:r>
    </w:p>
    <w:p w:rsidR="005A14FF" w:rsidRPr="00E90D3F" w:rsidRDefault="00E90D3F" w:rsidP="00E90D3F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>Педагог поощряет желание детей посещать выставки, спектакли детского театра, музея, цирка. Педагог развивает у детей умение выражать в речи свои впечатления, высказывать суждения, оценки.</w:t>
      </w:r>
    </w:p>
    <w:p w:rsidR="00322032" w:rsidRPr="00E90D3F" w:rsidRDefault="00E90D3F" w:rsidP="00322032">
      <w:pPr>
        <w:suppressAutoHyphens w:val="0"/>
        <w:spacing w:after="160" w:line="259" w:lineRule="auto"/>
        <w:jc w:val="both"/>
        <w:rPr>
          <w:rFonts w:eastAsia="Calibri"/>
          <w:i/>
          <w:lang w:eastAsia="en-US"/>
        </w:rPr>
      </w:pPr>
      <w:r w:rsidRPr="00E90D3F">
        <w:rPr>
          <w:rFonts w:eastAsia="Calibri"/>
          <w:i/>
          <w:highlight w:val="lightGray"/>
          <w:lang w:eastAsia="en-US"/>
        </w:rPr>
        <w:t>2</w:t>
      </w:r>
      <w:r w:rsidR="00322032" w:rsidRPr="00E90D3F">
        <w:rPr>
          <w:rFonts w:eastAsia="Calibri"/>
          <w:i/>
          <w:highlight w:val="lightGray"/>
          <w:lang w:eastAsia="en-US"/>
        </w:rPr>
        <w:t>) Рисование</w:t>
      </w:r>
    </w:p>
    <w:p w:rsidR="007A1402" w:rsidRPr="007A1402" w:rsidRDefault="00322032" w:rsidP="007A1402">
      <w:pPr>
        <w:spacing w:after="160" w:line="259" w:lineRule="auto"/>
        <w:jc w:val="both"/>
        <w:rPr>
          <w:rFonts w:eastAsia="Calibri"/>
          <w:lang w:eastAsia="en-US"/>
        </w:rPr>
      </w:pPr>
      <w:r w:rsidRPr="007A1402">
        <w:rPr>
          <w:rFonts w:eastAsia="Calibri"/>
          <w:i/>
          <w:lang w:eastAsia="en-US"/>
        </w:rPr>
        <w:t>Предметное рисование:</w:t>
      </w:r>
      <w:r w:rsidRPr="007A1402">
        <w:rPr>
          <w:rFonts w:eastAsia="Calibri"/>
          <w:lang w:eastAsia="en-US"/>
        </w:rPr>
        <w:t xml:space="preserve"> педагог совершенствует у детей умение изображать предметы по памяти и с натуры; развивает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7A1402" w:rsidRPr="007A1402" w:rsidRDefault="00322032" w:rsidP="007A1402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Педагог совершенствует у детей технику изображения. Продолжает развивать у детей свободу и одновременно точность движений руки под контролем зрения, их плавность, ритмичность. </w:t>
      </w:r>
    </w:p>
    <w:p w:rsidR="007A1402" w:rsidRPr="007A1402" w:rsidRDefault="00322032" w:rsidP="007A1402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Педагог расширяет набор материалов, которые дети могут использовать в рисовании (гуашь, акварель, сухая и жирная пастель, сангина, угольный карандаш и другое). </w:t>
      </w:r>
      <w:r w:rsidRPr="007A1402">
        <w:rPr>
          <w:rFonts w:ascii="Times New Roman" w:eastAsia="Calibri" w:hAnsi="Times New Roman"/>
          <w:sz w:val="24"/>
          <w:lang w:eastAsia="en-US"/>
        </w:rPr>
        <w:lastRenderedPageBreak/>
        <w:t xml:space="preserve">Предлагает детям соединять в одном рисунке разные материалы для создания выразительного образа. </w:t>
      </w:r>
    </w:p>
    <w:p w:rsidR="007A1402" w:rsidRPr="007A1402" w:rsidRDefault="00322032" w:rsidP="007A1402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Учит детей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-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 </w:t>
      </w:r>
    </w:p>
    <w:p w:rsidR="007A1402" w:rsidRPr="007A1402" w:rsidRDefault="00322032" w:rsidP="007A1402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>Продолжает формировать у детей умение свободно владеть карандашом при выполнении линейного рисунка, учит детей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 детей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</w:t>
      </w:r>
      <w:proofErr w:type="spellStart"/>
      <w:r w:rsidRPr="007A1402">
        <w:rPr>
          <w:rFonts w:ascii="Times New Roman" w:eastAsia="Calibri" w:hAnsi="Times New Roman"/>
          <w:sz w:val="24"/>
          <w:lang w:eastAsia="en-US"/>
        </w:rPr>
        <w:t>городец</w:t>
      </w:r>
      <w:proofErr w:type="spellEnd"/>
      <w:r w:rsidRPr="007A1402">
        <w:rPr>
          <w:rFonts w:ascii="Times New Roman" w:eastAsia="Calibri" w:hAnsi="Times New Roman"/>
          <w:sz w:val="24"/>
          <w:lang w:eastAsia="en-US"/>
        </w:rPr>
        <w:t xml:space="preserve">) и тому подобного. </w:t>
      </w:r>
    </w:p>
    <w:p w:rsidR="007A1402" w:rsidRPr="007A1402" w:rsidRDefault="00322032" w:rsidP="007A1402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Педагог учит детей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 </w:t>
      </w:r>
    </w:p>
    <w:p w:rsidR="007A1402" w:rsidRPr="007A1402" w:rsidRDefault="00322032" w:rsidP="007A1402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Развивает у детей представление о разнообразии цветов и оттенков, опираясь на реальную окраску предметов, декоративную роспись, сказочные сюжеты; формирует умение создавать цвета и оттенки. </w:t>
      </w:r>
    </w:p>
    <w:p w:rsidR="007A1402" w:rsidRPr="007A1402" w:rsidRDefault="00322032" w:rsidP="007A1402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Педагог постепенно подводит детей к обозначению цветов, например, включающих два оттенка (желто- зеленый, серо-голубой) или уподобленных природным (малиновый, персиковый и тому подобное). Обращает их внимание на изменчивость цвета предметов (например, в процессе роста помидоры зеленые, а созревшие - красные). Учит детей замечать изменение цвета в природе в связи с изменением погоды (небо голубое в солнечный день и серое в пасмурный). </w:t>
      </w:r>
    </w:p>
    <w:p w:rsidR="007A1402" w:rsidRPr="007A1402" w:rsidRDefault="00322032" w:rsidP="007A1402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Развивает цветовое восприятие в целях обогащения колористической гаммы рисунка. Учит детей различать оттенки цветов и передавать их в рисунке, развивает восприятие, способность наблюдать и сравнивать цвета окружающих предметов, явлений (нежно-зеленые, только что появившиеся листочки, бледно-зеленые стебли одуванчиков и их темно-зеленые листья и тому подобное). </w:t>
      </w:r>
    </w:p>
    <w:p w:rsidR="00322032" w:rsidRPr="007A1402" w:rsidRDefault="00322032" w:rsidP="007A1402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>Развивает у детей художественно-творческие способности в продуктивных видах детской деятельности.</w:t>
      </w:r>
    </w:p>
    <w:p w:rsidR="007A1402" w:rsidRPr="007A1402" w:rsidRDefault="00322032" w:rsidP="007A1402">
      <w:pPr>
        <w:spacing w:after="160" w:line="259" w:lineRule="auto"/>
        <w:ind w:left="360"/>
        <w:jc w:val="both"/>
        <w:rPr>
          <w:rFonts w:eastAsia="Calibri"/>
          <w:lang w:eastAsia="en-US"/>
        </w:rPr>
      </w:pPr>
      <w:r w:rsidRPr="007A1402">
        <w:rPr>
          <w:rFonts w:eastAsia="Calibri"/>
          <w:i/>
          <w:lang w:eastAsia="en-US"/>
        </w:rPr>
        <w:t>Сюжетное рисование:</w:t>
      </w:r>
      <w:r w:rsidRPr="007A1402">
        <w:rPr>
          <w:rFonts w:eastAsia="Calibri"/>
          <w:lang w:eastAsia="en-US"/>
        </w:rPr>
        <w:t xml:space="preserve"> педагог продолжает формировать умение у детей размещать изображения на листе в соответствии с их реальным расположением (ближе или дальше от рисующего; ближе к нижнему краю листа - передний план или дальше от него - задний план); передавать различия в величине изображаемых предметов (дерево высокое, цветок ниже дерева; воробышек маленький, ворона большая и тому подобное). </w:t>
      </w:r>
    </w:p>
    <w:p w:rsidR="007A1402" w:rsidRPr="007A1402" w:rsidRDefault="00322032" w:rsidP="007A1402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>Формирует у детей умение строить композицию рисунка; передавать движения людей и животных, растений, склоняющихся от ветра.</w:t>
      </w:r>
    </w:p>
    <w:p w:rsidR="00322032" w:rsidRPr="007A1402" w:rsidRDefault="00322032" w:rsidP="007A1402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>Продолжает формировать у детей умение передавать в рисунках,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7A1402" w:rsidRPr="007A140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i/>
          <w:lang w:eastAsia="en-US"/>
        </w:rPr>
        <w:lastRenderedPageBreak/>
        <w:t>Декоративное рисование:</w:t>
      </w:r>
      <w:r w:rsidRPr="00322032">
        <w:rPr>
          <w:rFonts w:eastAsia="Calibri"/>
          <w:lang w:eastAsia="en-US"/>
        </w:rPr>
        <w:t xml:space="preserve"> педагог продолжает развивать декоративное творчество детей; умение создавать узоры по мотивам народных росписей, уже знакомых детям и новых </w:t>
      </w:r>
      <w:r w:rsidRPr="007A1402">
        <w:rPr>
          <w:rFonts w:eastAsia="Calibri"/>
          <w:lang w:eastAsia="en-US"/>
        </w:rPr>
        <w:t xml:space="preserve">(городецкая, гжельская, хохломская, </w:t>
      </w:r>
      <w:proofErr w:type="spellStart"/>
      <w:r w:rsidRPr="007A1402">
        <w:rPr>
          <w:rFonts w:eastAsia="Calibri"/>
          <w:lang w:eastAsia="en-US"/>
        </w:rPr>
        <w:t>жостовская</w:t>
      </w:r>
      <w:proofErr w:type="spellEnd"/>
      <w:r w:rsidRPr="007A1402">
        <w:rPr>
          <w:rFonts w:eastAsia="Calibri"/>
          <w:lang w:eastAsia="en-US"/>
        </w:rPr>
        <w:t xml:space="preserve">, мезенская роспись и другое). </w:t>
      </w:r>
    </w:p>
    <w:p w:rsidR="007A1402" w:rsidRPr="007A1402" w:rsidRDefault="00322032" w:rsidP="007A1402">
      <w:pPr>
        <w:pStyle w:val="ad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Учит детей выделять и передавать цветовую гамму народного декоративного искусства определенного вида. Закрепляет умение создавать композиции на листах бумаги разной формы, силуэтах предметов и игрушек; расписывать вылепленные детьми игрушки. </w:t>
      </w:r>
    </w:p>
    <w:p w:rsidR="00322032" w:rsidRPr="007A1402" w:rsidRDefault="00322032" w:rsidP="007A1402">
      <w:pPr>
        <w:pStyle w:val="ad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>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322032" w:rsidRPr="00322032" w:rsidRDefault="00E90D3F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highlight w:val="lightGray"/>
          <w:lang w:eastAsia="en-US"/>
        </w:rPr>
        <w:t>3</w:t>
      </w:r>
      <w:r w:rsidR="00322032" w:rsidRPr="00322032">
        <w:rPr>
          <w:rFonts w:eastAsia="Calibri"/>
          <w:highlight w:val="lightGray"/>
          <w:lang w:eastAsia="en-US"/>
        </w:rPr>
        <w:t>) Лепка:</w:t>
      </w:r>
    </w:p>
    <w:p w:rsidR="007A1402" w:rsidRPr="007A1402" w:rsidRDefault="00322032" w:rsidP="007A1402">
      <w:pPr>
        <w:pStyle w:val="ad"/>
        <w:numPr>
          <w:ilvl w:val="0"/>
          <w:numId w:val="17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педагог развивает творчество детей; </w:t>
      </w:r>
    </w:p>
    <w:p w:rsidR="007A1402" w:rsidRPr="007A1402" w:rsidRDefault="00322032" w:rsidP="007A1402">
      <w:pPr>
        <w:pStyle w:val="ad"/>
        <w:numPr>
          <w:ilvl w:val="0"/>
          <w:numId w:val="17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учит свободно использовать для создания образов предметов, объектов природы, сказочных персонажей разнообразные приемы, усвоенные ранее; умение передавать форму основной части и других частей, их пропорции, позу, характерные особенности изображаемых объектов; </w:t>
      </w:r>
    </w:p>
    <w:p w:rsidR="007A1402" w:rsidRPr="007A1402" w:rsidRDefault="00322032" w:rsidP="007A1402">
      <w:pPr>
        <w:pStyle w:val="ad"/>
        <w:numPr>
          <w:ilvl w:val="0"/>
          <w:numId w:val="17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обрабатывать поверхность формы движениями пальцев и стекой. </w:t>
      </w:r>
    </w:p>
    <w:p w:rsidR="007A1402" w:rsidRPr="007A1402" w:rsidRDefault="00322032" w:rsidP="007A1402">
      <w:pPr>
        <w:pStyle w:val="ad"/>
        <w:numPr>
          <w:ilvl w:val="0"/>
          <w:numId w:val="17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>Продолжает формировать у детей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322032" w:rsidRPr="007A1402" w:rsidRDefault="00322032" w:rsidP="007A1402">
      <w:pPr>
        <w:pStyle w:val="ad"/>
        <w:numPr>
          <w:ilvl w:val="0"/>
          <w:numId w:val="17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>Учит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i/>
          <w:lang w:eastAsia="en-US"/>
        </w:rPr>
        <w:t>Декоративная лепка:</w:t>
      </w:r>
      <w:r w:rsidRPr="00322032">
        <w:rPr>
          <w:rFonts w:eastAsia="Calibri"/>
          <w:lang w:eastAsia="en-US"/>
        </w:rPr>
        <w:t xml:space="preserve"> педагог продолжает развивать у детей навыки декоративной лепки; учит использовать разные способы лепки (</w:t>
      </w:r>
      <w:proofErr w:type="spellStart"/>
      <w:r w:rsidRPr="00322032">
        <w:rPr>
          <w:rFonts w:eastAsia="Calibri"/>
          <w:lang w:eastAsia="en-US"/>
        </w:rPr>
        <w:t>налеп</w:t>
      </w:r>
      <w:proofErr w:type="spellEnd"/>
      <w:r w:rsidRPr="00322032">
        <w:rPr>
          <w:rFonts w:eastAsia="Calibri"/>
          <w:lang w:eastAsia="en-US"/>
        </w:rPr>
        <w:t>, углубленный рельеф), применять стеку. Учит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322032" w:rsidRPr="00322032" w:rsidRDefault="00E90D3F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highlight w:val="lightGray"/>
          <w:lang w:eastAsia="en-US"/>
        </w:rPr>
        <w:t>4</w:t>
      </w:r>
      <w:r w:rsidR="00322032" w:rsidRPr="00322032">
        <w:rPr>
          <w:rFonts w:eastAsia="Calibri"/>
          <w:highlight w:val="lightGray"/>
          <w:lang w:eastAsia="en-US"/>
        </w:rPr>
        <w:t>)</w:t>
      </w:r>
      <w:r w:rsidR="00322032" w:rsidRPr="00322032">
        <w:rPr>
          <w:rFonts w:eastAsia="Calibri"/>
          <w:highlight w:val="lightGray"/>
          <w:lang w:eastAsia="en-US"/>
        </w:rPr>
        <w:tab/>
        <w:t>Аппликация:</w:t>
      </w:r>
    </w:p>
    <w:p w:rsidR="007A1402" w:rsidRPr="007A1402" w:rsidRDefault="00322032" w:rsidP="007A1402">
      <w:pPr>
        <w:pStyle w:val="ad"/>
        <w:numPr>
          <w:ilvl w:val="0"/>
          <w:numId w:val="18"/>
        </w:numPr>
        <w:ind w:left="851" w:hanging="425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педагог продолжает формировать умение детей создавать предметные и сюжетные изображения с натуры и по представлению: развивать чувство композиции (красиво располагать фигуры на листе бумаги формата, соответствующего пропорциям изображаемых предметов). </w:t>
      </w:r>
    </w:p>
    <w:p w:rsidR="007A1402" w:rsidRPr="007A1402" w:rsidRDefault="00322032" w:rsidP="007A1402">
      <w:pPr>
        <w:pStyle w:val="ad"/>
        <w:numPr>
          <w:ilvl w:val="0"/>
          <w:numId w:val="18"/>
        </w:numPr>
        <w:ind w:left="851" w:hanging="425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Развивает у детей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 </w:t>
      </w:r>
    </w:p>
    <w:p w:rsidR="007A1402" w:rsidRPr="007A1402" w:rsidRDefault="00322032" w:rsidP="007A1402">
      <w:pPr>
        <w:pStyle w:val="ad"/>
        <w:numPr>
          <w:ilvl w:val="0"/>
          <w:numId w:val="18"/>
        </w:numPr>
        <w:ind w:left="851" w:hanging="425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Закрепляет приемы вырезания симметричных предметов из бумаги, сложенной вдвое; несколько предметов или их частей из бумаги, сложенной гармошкой. </w:t>
      </w:r>
    </w:p>
    <w:p w:rsidR="007A1402" w:rsidRPr="007A1402" w:rsidRDefault="00322032" w:rsidP="007A1402">
      <w:pPr>
        <w:pStyle w:val="ad"/>
        <w:numPr>
          <w:ilvl w:val="0"/>
          <w:numId w:val="18"/>
        </w:numPr>
        <w:ind w:left="851" w:hanging="425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При создании образов педагог поощряет применение детьми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 мозаичному способу изображения с предварительным легким обозначением карандашом формы частей и деталей картинки. </w:t>
      </w:r>
    </w:p>
    <w:p w:rsidR="00DB1188" w:rsidRPr="007A1402" w:rsidRDefault="00322032" w:rsidP="007A1402">
      <w:pPr>
        <w:pStyle w:val="ad"/>
        <w:numPr>
          <w:ilvl w:val="0"/>
          <w:numId w:val="18"/>
        </w:numPr>
        <w:ind w:left="851" w:hanging="425"/>
        <w:jc w:val="both"/>
        <w:rPr>
          <w:rFonts w:ascii="Times New Roman" w:hAnsi="Times New Roman"/>
          <w:sz w:val="24"/>
        </w:rPr>
      </w:pPr>
      <w:r w:rsidRPr="007A1402">
        <w:rPr>
          <w:rFonts w:ascii="Times New Roman" w:eastAsia="Calibri" w:hAnsi="Times New Roman"/>
          <w:sz w:val="24"/>
          <w:lang w:eastAsia="en-US"/>
        </w:rPr>
        <w:lastRenderedPageBreak/>
        <w:t>Продолжает развивать у детей чувство цвета, колорита, композиции. Поощряет проявления детского творчества</w:t>
      </w:r>
    </w:p>
    <w:p w:rsidR="00E90D3F" w:rsidRDefault="00E90D3F">
      <w:pPr>
        <w:autoSpaceDE w:val="0"/>
        <w:jc w:val="both"/>
        <w:rPr>
          <w:b/>
        </w:rPr>
      </w:pPr>
    </w:p>
    <w:p w:rsidR="00E90D3F" w:rsidRPr="00E90D3F" w:rsidRDefault="00E90D3F" w:rsidP="00E90D3F">
      <w:pPr>
        <w:suppressAutoHyphens w:val="0"/>
        <w:spacing w:line="259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90D3F">
        <w:rPr>
          <w:rFonts w:eastAsia="Calibri"/>
          <w:b/>
          <w:bCs/>
          <w:sz w:val="28"/>
          <w:szCs w:val="28"/>
          <w:lang w:eastAsia="en-US"/>
        </w:rPr>
        <w:t>Планируемые результаты:</w:t>
      </w:r>
    </w:p>
    <w:p w:rsidR="00E90D3F" w:rsidRPr="00E90D3F" w:rsidRDefault="00E90D3F" w:rsidP="00E90D3F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E90D3F">
        <w:rPr>
          <w:rFonts w:eastAsia="Calibri"/>
          <w:szCs w:val="28"/>
          <w:lang w:eastAsia="en-US"/>
        </w:rPr>
        <w:t>у ребёнка сформированы основные психофизические и нравственно-волевые качества;</w:t>
      </w:r>
    </w:p>
    <w:p w:rsidR="00E90D3F" w:rsidRPr="00E90D3F" w:rsidRDefault="00E90D3F" w:rsidP="00E90D3F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E90D3F">
        <w:rPr>
          <w:rFonts w:eastAsia="Calibri"/>
          <w:szCs w:val="28"/>
          <w:lang w:eastAsia="en-US"/>
        </w:rPr>
        <w:t>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:rsidR="00E90D3F" w:rsidRPr="00E90D3F" w:rsidRDefault="00E90D3F" w:rsidP="00E90D3F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E90D3F">
        <w:rPr>
          <w:rFonts w:eastAsia="Calibri"/>
          <w:szCs w:val="28"/>
          <w:lang w:eastAsia="en-US"/>
        </w:rPr>
        <w:t>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E90D3F" w:rsidRPr="00E90D3F" w:rsidRDefault="00E90D3F" w:rsidP="00E90D3F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E90D3F">
        <w:rPr>
          <w:rFonts w:eastAsia="Calibri"/>
          <w:szCs w:val="28"/>
          <w:lang w:eastAsia="en-US"/>
        </w:rPr>
        <w:t>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:rsidR="00E90D3F" w:rsidRPr="00E90D3F" w:rsidRDefault="00E90D3F" w:rsidP="00E90D3F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E90D3F">
        <w:rPr>
          <w:rFonts w:eastAsia="Calibri"/>
          <w:szCs w:val="28"/>
          <w:lang w:eastAsia="en-US"/>
        </w:rPr>
        <w:t>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:rsidR="00E90D3F" w:rsidRPr="00E90D3F" w:rsidRDefault="00E90D3F" w:rsidP="00E90D3F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E90D3F">
        <w:rPr>
          <w:rFonts w:eastAsia="Calibri"/>
          <w:szCs w:val="28"/>
          <w:lang w:eastAsia="en-US"/>
        </w:rPr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E90D3F" w:rsidRDefault="00E90D3F">
      <w:pPr>
        <w:autoSpaceDE w:val="0"/>
        <w:jc w:val="both"/>
        <w:rPr>
          <w:b/>
        </w:rPr>
      </w:pPr>
    </w:p>
    <w:p w:rsidR="00E90D3F" w:rsidRDefault="00E90D3F">
      <w:pPr>
        <w:autoSpaceDE w:val="0"/>
        <w:jc w:val="both"/>
        <w:rPr>
          <w:b/>
        </w:rPr>
      </w:pPr>
    </w:p>
    <w:p w:rsidR="00471FD6" w:rsidRPr="00471FD6" w:rsidRDefault="00471FD6" w:rsidP="00471FD6">
      <w:pPr>
        <w:spacing w:line="276" w:lineRule="auto"/>
        <w:ind w:left="-180" w:firstLine="180"/>
        <w:jc w:val="both"/>
        <w:rPr>
          <w:highlight w:val="white"/>
          <w:lang w:eastAsia="ru-RU"/>
        </w:rPr>
      </w:pPr>
      <w:r w:rsidRPr="00471FD6">
        <w:rPr>
          <w:b/>
          <w:lang w:eastAsia="ru-RU"/>
        </w:rPr>
        <w:t>Объем программы</w:t>
      </w:r>
    </w:p>
    <w:p w:rsidR="00471FD6" w:rsidRPr="00471FD6" w:rsidRDefault="00471FD6" w:rsidP="00471FD6">
      <w:pPr>
        <w:spacing w:line="276" w:lineRule="auto"/>
        <w:ind w:left="-180" w:firstLine="180"/>
        <w:jc w:val="both"/>
        <w:rPr>
          <w:lang w:eastAsia="zh-CN"/>
        </w:rPr>
      </w:pPr>
      <w:r w:rsidRPr="00471FD6">
        <w:rPr>
          <w:iCs/>
          <w:lang w:eastAsia="ru-RU"/>
        </w:rPr>
        <w:t>Рисование:</w:t>
      </w:r>
      <w:r w:rsidRPr="00471FD6">
        <w:rPr>
          <w:lang w:eastAsia="ru-RU"/>
        </w:rPr>
        <w:t xml:space="preserve"> </w:t>
      </w:r>
      <w:r>
        <w:rPr>
          <w:lang w:eastAsia="ru-RU"/>
        </w:rPr>
        <w:t>7</w:t>
      </w:r>
      <w:r w:rsidRPr="00471FD6">
        <w:rPr>
          <w:lang w:eastAsia="ru-RU"/>
        </w:rPr>
        <w:t>2 академических часа (</w:t>
      </w:r>
      <w:r>
        <w:rPr>
          <w:lang w:eastAsia="ru-RU"/>
        </w:rPr>
        <w:t>7</w:t>
      </w:r>
      <w:r w:rsidRPr="00471FD6">
        <w:rPr>
          <w:lang w:eastAsia="ru-RU"/>
        </w:rPr>
        <w:t xml:space="preserve">2 занятия), проводятся </w:t>
      </w:r>
      <w:r>
        <w:rPr>
          <w:lang w:eastAsia="ru-RU"/>
        </w:rPr>
        <w:t>2</w:t>
      </w:r>
      <w:r w:rsidRPr="00471FD6">
        <w:rPr>
          <w:lang w:eastAsia="ru-RU"/>
        </w:rPr>
        <w:t xml:space="preserve"> раз в неделю по </w:t>
      </w:r>
      <w:r>
        <w:rPr>
          <w:lang w:eastAsia="ru-RU"/>
        </w:rPr>
        <w:t>3</w:t>
      </w:r>
      <w:r w:rsidRPr="00471FD6">
        <w:rPr>
          <w:lang w:eastAsia="ru-RU"/>
        </w:rPr>
        <w:t>0 минут</w:t>
      </w:r>
      <w:r w:rsidRPr="00471FD6">
        <w:rPr>
          <w:lang w:eastAsia="zh-CN"/>
        </w:rPr>
        <w:t>.</w:t>
      </w:r>
    </w:p>
    <w:p w:rsidR="00471FD6" w:rsidRPr="00471FD6" w:rsidRDefault="00471FD6" w:rsidP="00471FD6">
      <w:pPr>
        <w:spacing w:line="276" w:lineRule="auto"/>
        <w:ind w:left="-180" w:firstLine="180"/>
        <w:jc w:val="both"/>
        <w:rPr>
          <w:lang w:eastAsia="zh-CN"/>
        </w:rPr>
      </w:pPr>
      <w:proofErr w:type="gramStart"/>
      <w:r w:rsidRPr="00471FD6">
        <w:rPr>
          <w:iCs/>
          <w:lang w:eastAsia="zh-CN"/>
        </w:rPr>
        <w:t>Лепка</w:t>
      </w:r>
      <w:r w:rsidRPr="00471FD6">
        <w:rPr>
          <w:lang w:eastAsia="zh-CN"/>
        </w:rPr>
        <w:t xml:space="preserve"> </w:t>
      </w:r>
      <w:r w:rsidR="00DB61DE">
        <w:rPr>
          <w:lang w:eastAsia="zh-CN"/>
        </w:rPr>
        <w:t xml:space="preserve"> и</w:t>
      </w:r>
      <w:proofErr w:type="gramEnd"/>
      <w:r w:rsidR="00DB61DE">
        <w:rPr>
          <w:lang w:eastAsia="zh-CN"/>
        </w:rPr>
        <w:t xml:space="preserve"> аппликация </w:t>
      </w:r>
      <w:r w:rsidRPr="00471FD6">
        <w:rPr>
          <w:lang w:eastAsia="zh-CN"/>
        </w:rPr>
        <w:t>32 академических часа, занятия проводятся 1 раз в неделю</w:t>
      </w:r>
      <w:r w:rsidR="00DB61DE">
        <w:rPr>
          <w:lang w:eastAsia="zh-CN"/>
        </w:rPr>
        <w:t xml:space="preserve"> по 30 минут, чередуется лепка с аппликацией.</w:t>
      </w:r>
      <w:r w:rsidRPr="00471FD6">
        <w:rPr>
          <w:lang w:eastAsia="zh-CN"/>
        </w:rPr>
        <w:t>.</w:t>
      </w:r>
    </w:p>
    <w:p w:rsidR="00471FD6" w:rsidRPr="00471FD6" w:rsidRDefault="00471FD6" w:rsidP="00471FD6">
      <w:pPr>
        <w:spacing w:line="276" w:lineRule="auto"/>
        <w:jc w:val="both"/>
        <w:rPr>
          <w:lang w:eastAsia="ru-RU"/>
        </w:rPr>
      </w:pPr>
      <w:r w:rsidRPr="00471FD6">
        <w:rPr>
          <w:lang w:eastAsia="ru-RU"/>
        </w:rPr>
        <w:t>В середине организованной образовательной деятельности проводятся физкультурные минутки.</w:t>
      </w:r>
    </w:p>
    <w:p w:rsidR="00DB61DE" w:rsidRDefault="00DB61DE" w:rsidP="00DB61DE">
      <w:pPr>
        <w:spacing w:line="276" w:lineRule="auto"/>
        <w:jc w:val="both"/>
        <w:rPr>
          <w:b/>
        </w:rPr>
      </w:pPr>
    </w:p>
    <w:p w:rsidR="00DB61DE" w:rsidRPr="00C27274" w:rsidRDefault="00DB61DE" w:rsidP="00DB61DE">
      <w:pPr>
        <w:spacing w:line="276" w:lineRule="auto"/>
        <w:jc w:val="both"/>
      </w:pPr>
      <w:r w:rsidRPr="00C27274">
        <w:rPr>
          <w:b/>
        </w:rPr>
        <w:t>Формы реализации:</w:t>
      </w:r>
    </w:p>
    <w:p w:rsidR="00DB61DE" w:rsidRPr="00DB61DE" w:rsidRDefault="00DB61DE" w:rsidP="00DB61DE">
      <w:pPr>
        <w:pStyle w:val="ad"/>
        <w:numPr>
          <w:ilvl w:val="0"/>
          <w:numId w:val="19"/>
        </w:numPr>
        <w:spacing w:after="0"/>
        <w:rPr>
          <w:rFonts w:ascii="Times New Roman" w:hAnsi="Times New Roman"/>
          <w:sz w:val="24"/>
          <w:lang w:eastAsia="ar-SA"/>
        </w:rPr>
      </w:pPr>
      <w:r w:rsidRPr="00DB61DE">
        <w:rPr>
          <w:rFonts w:ascii="Times New Roman" w:hAnsi="Times New Roman"/>
          <w:sz w:val="24"/>
          <w:lang w:eastAsia="ar-SA"/>
        </w:rPr>
        <w:t>занятия по рисованию, лепке;</w:t>
      </w:r>
    </w:p>
    <w:p w:rsidR="00DB61DE" w:rsidRPr="00DB61DE" w:rsidRDefault="00DB61DE" w:rsidP="00DB61DE">
      <w:pPr>
        <w:pStyle w:val="ad"/>
        <w:numPr>
          <w:ilvl w:val="0"/>
          <w:numId w:val="19"/>
        </w:numPr>
        <w:spacing w:after="0"/>
        <w:rPr>
          <w:rFonts w:ascii="Times New Roman" w:hAnsi="Times New Roman"/>
          <w:sz w:val="24"/>
          <w:lang w:eastAsia="ar-SA"/>
        </w:rPr>
      </w:pPr>
      <w:r w:rsidRPr="00DB61DE">
        <w:rPr>
          <w:rFonts w:ascii="Times New Roman" w:hAnsi="Times New Roman"/>
          <w:sz w:val="24"/>
          <w:lang w:eastAsia="ar-SA"/>
        </w:rPr>
        <w:t>рассматривание и   наблюдения игрушек, предметов и явлений;</w:t>
      </w:r>
    </w:p>
    <w:p w:rsidR="00DB61DE" w:rsidRPr="00DB61DE" w:rsidRDefault="00DB61DE" w:rsidP="00DB61DE">
      <w:pPr>
        <w:pStyle w:val="ad"/>
        <w:numPr>
          <w:ilvl w:val="0"/>
          <w:numId w:val="19"/>
        </w:numPr>
        <w:spacing w:after="0"/>
        <w:rPr>
          <w:rFonts w:ascii="Times New Roman" w:hAnsi="Times New Roman"/>
          <w:sz w:val="24"/>
          <w:lang w:eastAsia="ar-SA"/>
        </w:rPr>
      </w:pPr>
      <w:r w:rsidRPr="00DB61DE">
        <w:rPr>
          <w:rFonts w:ascii="Times New Roman" w:hAnsi="Times New Roman"/>
          <w:sz w:val="24"/>
          <w:lang w:eastAsia="ar-SA"/>
        </w:rPr>
        <w:t>элементарные опыты,</w:t>
      </w:r>
      <w:r>
        <w:rPr>
          <w:rFonts w:ascii="Times New Roman" w:hAnsi="Times New Roman"/>
          <w:sz w:val="24"/>
          <w:lang w:eastAsia="ar-SA"/>
        </w:rPr>
        <w:t xml:space="preserve"> </w:t>
      </w:r>
      <w:r w:rsidRPr="00DB61DE">
        <w:rPr>
          <w:rFonts w:ascii="Times New Roman" w:hAnsi="Times New Roman"/>
          <w:sz w:val="24"/>
          <w:lang w:eastAsia="ar-SA"/>
        </w:rPr>
        <w:t>игры-эксперименты цветом и красками;</w:t>
      </w:r>
    </w:p>
    <w:p w:rsidR="00DB61DE" w:rsidRPr="00DB61DE" w:rsidRDefault="00DB61DE" w:rsidP="00DB61DE">
      <w:pPr>
        <w:pStyle w:val="ad"/>
        <w:numPr>
          <w:ilvl w:val="0"/>
          <w:numId w:val="19"/>
        </w:numPr>
        <w:spacing w:after="0"/>
        <w:rPr>
          <w:rFonts w:ascii="Times New Roman" w:hAnsi="Times New Roman"/>
          <w:bCs/>
          <w:sz w:val="24"/>
          <w:lang w:eastAsia="ar-SA"/>
        </w:rPr>
      </w:pPr>
      <w:r w:rsidRPr="00DB61DE">
        <w:rPr>
          <w:rFonts w:ascii="Times New Roman" w:hAnsi="Times New Roman"/>
          <w:sz w:val="24"/>
          <w:lang w:eastAsia="ar-SA"/>
        </w:rPr>
        <w:t>проблемно-игровые ситуации</w:t>
      </w:r>
      <w:r w:rsidRPr="00DB61DE">
        <w:rPr>
          <w:rFonts w:ascii="Times New Roman" w:hAnsi="Times New Roman"/>
          <w:bCs/>
          <w:sz w:val="24"/>
          <w:lang w:eastAsia="ar-SA"/>
        </w:rPr>
        <w:t>;</w:t>
      </w:r>
    </w:p>
    <w:p w:rsidR="00DB61DE" w:rsidRPr="00DB61DE" w:rsidRDefault="00DB61DE" w:rsidP="00DB61DE">
      <w:pPr>
        <w:pStyle w:val="ad"/>
        <w:numPr>
          <w:ilvl w:val="0"/>
          <w:numId w:val="19"/>
        </w:numPr>
        <w:spacing w:after="0"/>
        <w:rPr>
          <w:rFonts w:ascii="Times New Roman" w:hAnsi="Times New Roman"/>
          <w:sz w:val="24"/>
          <w:lang w:eastAsia="ar-SA"/>
        </w:rPr>
      </w:pPr>
      <w:r w:rsidRPr="00DB61DE">
        <w:rPr>
          <w:rFonts w:ascii="Times New Roman" w:hAnsi="Times New Roman"/>
          <w:bCs/>
          <w:sz w:val="24"/>
          <w:lang w:eastAsia="ar-SA"/>
        </w:rPr>
        <w:t>ознакомление с народными игрушками</w:t>
      </w:r>
      <w:r w:rsidRPr="00DB61DE">
        <w:rPr>
          <w:rFonts w:ascii="Times New Roman" w:hAnsi="Times New Roman"/>
          <w:sz w:val="24"/>
          <w:lang w:eastAsia="ar-SA"/>
        </w:rPr>
        <w:t>;</w:t>
      </w:r>
    </w:p>
    <w:p w:rsidR="00DB61DE" w:rsidRPr="00DB61DE" w:rsidRDefault="00DB61DE" w:rsidP="00DB61DE">
      <w:pPr>
        <w:pStyle w:val="ad"/>
        <w:numPr>
          <w:ilvl w:val="0"/>
          <w:numId w:val="19"/>
        </w:numPr>
        <w:spacing w:after="0"/>
        <w:rPr>
          <w:rFonts w:ascii="Times New Roman" w:hAnsi="Times New Roman"/>
          <w:sz w:val="24"/>
          <w:lang w:eastAsia="ar-SA"/>
        </w:rPr>
      </w:pPr>
      <w:r w:rsidRPr="00DB61DE">
        <w:rPr>
          <w:rFonts w:ascii="Times New Roman" w:hAnsi="Times New Roman"/>
          <w:bCs/>
          <w:sz w:val="24"/>
          <w:lang w:eastAsia="ar-SA"/>
        </w:rPr>
        <w:t xml:space="preserve">рассматривание и обсуждение </w:t>
      </w:r>
      <w:r w:rsidRPr="00DB61DE">
        <w:rPr>
          <w:rFonts w:ascii="Times New Roman" w:hAnsi="Times New Roman"/>
          <w:sz w:val="24"/>
          <w:lang w:eastAsia="ar-SA"/>
        </w:rPr>
        <w:t>предметных и сюжетных картинок, иллюстраций к знакомым сказкам, произведений искусства (народного, декоративно-прикладного, изобразительного, книжной графики и пр.),</w:t>
      </w:r>
    </w:p>
    <w:p w:rsidR="00DB61DE" w:rsidRPr="00DB61DE" w:rsidRDefault="00DB61DE" w:rsidP="00DB61DE">
      <w:pPr>
        <w:pStyle w:val="ad"/>
        <w:numPr>
          <w:ilvl w:val="0"/>
          <w:numId w:val="19"/>
        </w:numPr>
        <w:spacing w:after="0"/>
        <w:rPr>
          <w:rFonts w:ascii="Times New Roman" w:hAnsi="Times New Roman"/>
          <w:b/>
          <w:sz w:val="24"/>
          <w:lang w:eastAsia="ar-SA"/>
        </w:rPr>
      </w:pPr>
      <w:r w:rsidRPr="00DB61DE">
        <w:rPr>
          <w:rFonts w:ascii="Times New Roman" w:hAnsi="Times New Roman"/>
          <w:sz w:val="24"/>
          <w:lang w:eastAsia="ar-SA"/>
        </w:rPr>
        <w:t>составление коллажей из предметов, рисунков, природных материалов.</w:t>
      </w:r>
    </w:p>
    <w:p w:rsidR="00FB55E1" w:rsidRDefault="00FB55E1">
      <w:pPr>
        <w:jc w:val="both"/>
        <w:rPr>
          <w:b/>
        </w:rPr>
      </w:pPr>
    </w:p>
    <w:p w:rsidR="00DB61DE" w:rsidRDefault="00DB61DE" w:rsidP="00DB61DE">
      <w:pPr>
        <w:spacing w:line="276" w:lineRule="auto"/>
        <w:jc w:val="both"/>
        <w:rPr>
          <w:b/>
        </w:rPr>
      </w:pPr>
      <w:r w:rsidRPr="00C27274">
        <w:rPr>
          <w:b/>
        </w:rPr>
        <w:t>Условия реализации:</w:t>
      </w:r>
    </w:p>
    <w:p w:rsidR="005922E3" w:rsidRPr="00C27274" w:rsidRDefault="005922E3" w:rsidP="00DB61DE">
      <w:pPr>
        <w:spacing w:line="276" w:lineRule="auto"/>
        <w:jc w:val="both"/>
        <w:rPr>
          <w:i/>
        </w:rPr>
      </w:pPr>
    </w:p>
    <w:p w:rsidR="00DB61DE" w:rsidRDefault="00DB61DE" w:rsidP="00DB61DE">
      <w:pPr>
        <w:widowControl w:val="0"/>
        <w:numPr>
          <w:ilvl w:val="0"/>
          <w:numId w:val="20"/>
        </w:numPr>
        <w:autoSpaceDE w:val="0"/>
        <w:spacing w:line="276" w:lineRule="auto"/>
        <w:ind w:left="0" w:right="5" w:firstLine="0"/>
        <w:jc w:val="both"/>
      </w:pPr>
      <w:r w:rsidRPr="00A42ABD">
        <w:t>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</w:t>
      </w:r>
      <w:proofErr w:type="gramStart"/>
      <w:r w:rsidRPr="00A42ABD">
        <w:t>);  центр</w:t>
      </w:r>
      <w:proofErr w:type="gramEnd"/>
      <w:r w:rsidRPr="00A42ABD">
        <w:t xml:space="preserve"> конструктивной деятельности (все виды строительного, природного материалов); </w:t>
      </w:r>
      <w:r w:rsidRPr="00A42ABD">
        <w:lastRenderedPageBreak/>
        <w:t xml:space="preserve">центр продуктивных художественно-творческих видов деятельности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 </w:t>
      </w:r>
    </w:p>
    <w:p w:rsidR="00DB61DE" w:rsidRPr="00563718" w:rsidRDefault="00DB61DE" w:rsidP="00DB61DE">
      <w:pPr>
        <w:widowControl w:val="0"/>
        <w:autoSpaceDE w:val="0"/>
        <w:spacing w:line="276" w:lineRule="auto"/>
        <w:ind w:right="5"/>
        <w:jc w:val="both"/>
      </w:pPr>
      <w:r w:rsidRPr="00A42ABD">
        <w:t>Центры оснащены развивающими материалами:</w:t>
      </w:r>
      <w:r>
        <w:t xml:space="preserve"> н</w:t>
      </w:r>
      <w:r w:rsidRPr="00C27274">
        <w:t xml:space="preserve">абор </w:t>
      </w:r>
      <w:r>
        <w:t xml:space="preserve">предметов и изобразительных </w:t>
      </w:r>
      <w:r w:rsidRPr="00C27274">
        <w:t xml:space="preserve">материалов для </w:t>
      </w:r>
      <w:r>
        <w:t>продуктивной художественной деятельности.</w:t>
      </w:r>
    </w:p>
    <w:p w:rsidR="00DB61DE" w:rsidRPr="00C27274" w:rsidRDefault="00DB61DE" w:rsidP="00DB61DE">
      <w:pPr>
        <w:numPr>
          <w:ilvl w:val="0"/>
          <w:numId w:val="20"/>
        </w:numPr>
        <w:spacing w:line="276" w:lineRule="auto"/>
        <w:ind w:left="0" w:firstLine="0"/>
        <w:jc w:val="both"/>
        <w:rPr>
          <w:rFonts w:eastAsia="Cambria"/>
          <w:lang w:eastAsia="zh-CN"/>
        </w:rPr>
      </w:pPr>
      <w:r w:rsidRPr="00C27274">
        <w:t>Совместная</w:t>
      </w:r>
      <w:r>
        <w:t xml:space="preserve"> </w:t>
      </w:r>
      <w:r w:rsidRPr="00C27274">
        <w:t>изобразительная деятельность педагога с детьми направлена на</w:t>
      </w:r>
      <w:r w:rsidRPr="00C27274">
        <w:rPr>
          <w:rFonts w:eastAsia="MS Mincho"/>
        </w:rPr>
        <w:t xml:space="preserve"> поддержку инициатив</w:t>
      </w:r>
      <w:r>
        <w:rPr>
          <w:rFonts w:eastAsia="MS Mincho"/>
        </w:rPr>
        <w:t xml:space="preserve">ы </w:t>
      </w:r>
      <w:r w:rsidRPr="00C27274">
        <w:rPr>
          <w:rFonts w:eastAsia="MS Mincho"/>
        </w:rPr>
        <w:t>ребенка</w:t>
      </w:r>
      <w:r>
        <w:rPr>
          <w:rFonts w:eastAsia="MS Mincho"/>
        </w:rPr>
        <w:t xml:space="preserve">, решение проблемных </w:t>
      </w:r>
      <w:r w:rsidRPr="00C27274">
        <w:rPr>
          <w:rFonts w:eastAsia="MS Mincho"/>
        </w:rPr>
        <w:t>ситуаций</w:t>
      </w:r>
      <w:r>
        <w:rPr>
          <w:rFonts w:eastAsia="MS Mincho"/>
        </w:rPr>
        <w:t>.</w:t>
      </w:r>
      <w:r w:rsidRPr="00C27274">
        <w:rPr>
          <w:rFonts w:eastAsia="MS Mincho"/>
        </w:rPr>
        <w:t xml:space="preserve"> Для этого</w:t>
      </w:r>
      <w:r>
        <w:rPr>
          <w:rFonts w:eastAsia="MS Mincho"/>
        </w:rPr>
        <w:t xml:space="preserve"> педагог создает условия</w:t>
      </w:r>
      <w:r w:rsidRPr="00C27274">
        <w:rPr>
          <w:rFonts w:eastAsia="MS Mincho"/>
        </w:rPr>
        <w:t>:</w:t>
      </w:r>
    </w:p>
    <w:p w:rsidR="00DB61DE" w:rsidRPr="00C27274" w:rsidRDefault="00DB61DE" w:rsidP="00DB61DE">
      <w:pPr>
        <w:spacing w:line="276" w:lineRule="auto"/>
        <w:rPr>
          <w:rFonts w:eastAsia="Cambria"/>
        </w:rPr>
      </w:pPr>
      <w:r>
        <w:rPr>
          <w:rFonts w:eastAsia="Cambria"/>
        </w:rPr>
        <w:t>-</w:t>
      </w:r>
      <w:r w:rsidRPr="00C27274">
        <w:rPr>
          <w:rFonts w:eastAsia="Cambria"/>
        </w:rPr>
        <w:t>для свободного выбора деятельности и</w:t>
      </w:r>
      <w:r>
        <w:rPr>
          <w:rFonts w:eastAsia="Cambria"/>
        </w:rPr>
        <w:t xml:space="preserve"> материалов для изо деятельности</w:t>
      </w:r>
      <w:r w:rsidRPr="00C27274">
        <w:rPr>
          <w:rFonts w:eastAsia="Cambria"/>
        </w:rPr>
        <w:t>;</w:t>
      </w:r>
    </w:p>
    <w:p w:rsidR="00DB61DE" w:rsidRPr="00C27274" w:rsidRDefault="00DB61DE" w:rsidP="00DB61DE">
      <w:pPr>
        <w:spacing w:line="276" w:lineRule="auto"/>
        <w:rPr>
          <w:rFonts w:eastAsia="Cambria"/>
        </w:rPr>
      </w:pPr>
      <w:r>
        <w:rPr>
          <w:rFonts w:eastAsia="Cambria"/>
        </w:rPr>
        <w:t>-</w:t>
      </w:r>
      <w:r w:rsidRPr="00C27274">
        <w:rPr>
          <w:rFonts w:eastAsia="Cambria"/>
        </w:rPr>
        <w:t>для выражения детьми своих чувств</w:t>
      </w:r>
      <w:r>
        <w:rPr>
          <w:rFonts w:eastAsia="Cambria"/>
        </w:rPr>
        <w:t>, эмоций</w:t>
      </w:r>
      <w:r w:rsidRPr="00C27274">
        <w:rPr>
          <w:rFonts w:eastAsia="Cambria"/>
        </w:rPr>
        <w:t>;</w:t>
      </w:r>
    </w:p>
    <w:p w:rsidR="00DB61DE" w:rsidRPr="00C27274" w:rsidRDefault="00DB61DE" w:rsidP="00DB61DE">
      <w:pPr>
        <w:spacing w:line="276" w:lineRule="auto"/>
        <w:rPr>
          <w:rFonts w:eastAsia="Cambria"/>
        </w:rPr>
      </w:pPr>
      <w:r w:rsidRPr="00C27274">
        <w:rPr>
          <w:rFonts w:eastAsia="Cambria"/>
        </w:rPr>
        <w:t>-не директивн</w:t>
      </w:r>
      <w:r>
        <w:rPr>
          <w:rFonts w:eastAsia="Cambria"/>
        </w:rPr>
        <w:t>ой помощи</w:t>
      </w:r>
      <w:r w:rsidRPr="00C27274">
        <w:rPr>
          <w:rFonts w:eastAsia="Cambria"/>
        </w:rPr>
        <w:t xml:space="preserve"> детям, поддержк</w:t>
      </w:r>
      <w:r>
        <w:rPr>
          <w:rFonts w:eastAsia="Cambria"/>
        </w:rPr>
        <w:t>и</w:t>
      </w:r>
      <w:r w:rsidRPr="00C27274">
        <w:rPr>
          <w:rFonts w:eastAsia="Cambria"/>
        </w:rPr>
        <w:t xml:space="preserve"> детской инициативы;</w:t>
      </w:r>
    </w:p>
    <w:p w:rsidR="00DB61DE" w:rsidRPr="00C27274" w:rsidRDefault="00DB61DE" w:rsidP="00DB61DE">
      <w:pPr>
        <w:spacing w:line="276" w:lineRule="auto"/>
        <w:rPr>
          <w:rFonts w:eastAsia="MS Mincho"/>
        </w:rPr>
      </w:pPr>
      <w:r>
        <w:rPr>
          <w:rFonts w:eastAsia="Cambria"/>
        </w:rPr>
        <w:t xml:space="preserve">-создания специализированного </w:t>
      </w:r>
      <w:r w:rsidRPr="00C27274">
        <w:rPr>
          <w:rFonts w:eastAsia="Cambria"/>
        </w:rPr>
        <w:t>пространств</w:t>
      </w:r>
      <w:r>
        <w:rPr>
          <w:rFonts w:eastAsia="Cambria"/>
        </w:rPr>
        <w:t>а</w:t>
      </w:r>
      <w:r w:rsidRPr="00C27274">
        <w:rPr>
          <w:rFonts w:eastAsia="Cambria"/>
        </w:rPr>
        <w:t xml:space="preserve"> для </w:t>
      </w:r>
      <w:r>
        <w:rPr>
          <w:rFonts w:eastAsia="Cambria"/>
        </w:rPr>
        <w:t>демонстрации</w:t>
      </w:r>
      <w:r w:rsidRPr="00C27274">
        <w:rPr>
          <w:rFonts w:eastAsia="Cambria"/>
        </w:rPr>
        <w:t xml:space="preserve"> продуктов детской деятельности</w:t>
      </w:r>
      <w:r>
        <w:rPr>
          <w:rFonts w:eastAsia="Cambria"/>
        </w:rPr>
        <w:t>.</w:t>
      </w:r>
    </w:p>
    <w:p w:rsidR="00DB61DE" w:rsidRPr="00A42ABD" w:rsidRDefault="00DB61DE" w:rsidP="00DB61DE">
      <w:pPr>
        <w:spacing w:line="276" w:lineRule="auto"/>
        <w:jc w:val="both"/>
        <w:rPr>
          <w:b/>
        </w:rPr>
      </w:pPr>
      <w:r w:rsidRPr="00A42ABD">
        <w:t>3.</w:t>
      </w:r>
      <w:r>
        <w:t xml:space="preserve">    </w:t>
      </w:r>
      <w:r w:rsidRPr="00A42ABD">
        <w:t>Конструктивное взаимодействие с семьей предполагает объединение усилий по обеспечению развития</w:t>
      </w:r>
      <w:r>
        <w:t xml:space="preserve"> детей в изобразительной деятельности, освоения им изобразительных средств и соответствующих художественных техник</w:t>
      </w:r>
      <w:r w:rsidRPr="00A42ABD">
        <w:t>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</w:t>
      </w:r>
      <w:r>
        <w:t>онная почта, сайт детского сада</w:t>
      </w:r>
      <w:r w:rsidRPr="00A42ABD">
        <w:t>.</w:t>
      </w:r>
    </w:p>
    <w:p w:rsidR="00DB61DE" w:rsidRDefault="00DB61DE">
      <w:pPr>
        <w:jc w:val="center"/>
        <w:rPr>
          <w:b/>
        </w:rPr>
      </w:pPr>
    </w:p>
    <w:p w:rsidR="00DB61DE" w:rsidRDefault="00DB61DE" w:rsidP="00DB61DE">
      <w:pPr>
        <w:widowControl w:val="0"/>
        <w:tabs>
          <w:tab w:val="left" w:pos="864"/>
        </w:tabs>
        <w:autoSpaceDE w:val="0"/>
        <w:spacing w:line="276" w:lineRule="auto"/>
        <w:ind w:left="786"/>
        <w:jc w:val="both"/>
        <w:rPr>
          <w:b/>
        </w:rPr>
      </w:pPr>
      <w:r w:rsidRPr="006E6D9E">
        <w:rPr>
          <w:b/>
        </w:rPr>
        <w:t>Педагогическая диагностика</w:t>
      </w:r>
    </w:p>
    <w:p w:rsidR="00DB61DE" w:rsidRPr="006E6D9E" w:rsidRDefault="00DB61DE" w:rsidP="00DB61DE">
      <w:pPr>
        <w:widowControl w:val="0"/>
        <w:tabs>
          <w:tab w:val="left" w:pos="864"/>
        </w:tabs>
        <w:autoSpaceDE w:val="0"/>
        <w:spacing w:line="276" w:lineRule="auto"/>
        <w:ind w:left="786"/>
        <w:jc w:val="both"/>
      </w:pPr>
    </w:p>
    <w:p w:rsidR="00DB61DE" w:rsidRPr="006E6D9E" w:rsidRDefault="00DB61DE" w:rsidP="00DB61DE">
      <w:pPr>
        <w:widowControl w:val="0"/>
        <w:tabs>
          <w:tab w:val="left" w:pos="864"/>
        </w:tabs>
        <w:autoSpaceDE w:val="0"/>
        <w:spacing w:line="276" w:lineRule="auto"/>
        <w:jc w:val="both"/>
      </w:pPr>
      <w:r w:rsidRPr="006E6D9E">
        <w:t>Оценка уровня освоения детьми программы осуществляется</w:t>
      </w:r>
      <w:r>
        <w:t xml:space="preserve"> в ходе анализа результатов детской продуктивной деятельности ежеквартально.</w:t>
      </w:r>
    </w:p>
    <w:p w:rsidR="00DB61DE" w:rsidRPr="00592FCD" w:rsidRDefault="00592FCD" w:rsidP="00592FCD">
      <w:pPr>
        <w:ind w:firstLine="709"/>
        <w:jc w:val="both"/>
      </w:pPr>
      <w:r w:rsidRPr="00592FCD"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:rsidR="002F5CAB" w:rsidRPr="00592FCD" w:rsidRDefault="002F5CAB" w:rsidP="00592FCD">
      <w:pPr>
        <w:ind w:firstLine="709"/>
        <w:jc w:val="center"/>
      </w:pPr>
    </w:p>
    <w:p w:rsidR="005922E3" w:rsidRDefault="005922E3">
      <w:pPr>
        <w:jc w:val="center"/>
        <w:rPr>
          <w:b/>
        </w:rPr>
      </w:pPr>
    </w:p>
    <w:p w:rsidR="005922E3" w:rsidRDefault="005922E3">
      <w:pPr>
        <w:jc w:val="center"/>
        <w:rPr>
          <w:b/>
        </w:rPr>
      </w:pPr>
    </w:p>
    <w:p w:rsidR="005922E3" w:rsidRDefault="005922E3">
      <w:pPr>
        <w:jc w:val="center"/>
        <w:rPr>
          <w:b/>
        </w:rPr>
      </w:pPr>
    </w:p>
    <w:p w:rsidR="005922E3" w:rsidRDefault="005922E3">
      <w:pPr>
        <w:jc w:val="center"/>
        <w:rPr>
          <w:b/>
        </w:rPr>
      </w:pPr>
    </w:p>
    <w:p w:rsidR="005922E3" w:rsidRDefault="005922E3">
      <w:pPr>
        <w:jc w:val="center"/>
        <w:rPr>
          <w:b/>
        </w:rPr>
      </w:pPr>
    </w:p>
    <w:p w:rsidR="005922E3" w:rsidRDefault="005922E3">
      <w:pPr>
        <w:jc w:val="center"/>
        <w:rPr>
          <w:b/>
        </w:rPr>
      </w:pPr>
    </w:p>
    <w:p w:rsidR="005922E3" w:rsidRDefault="005922E3">
      <w:pPr>
        <w:jc w:val="center"/>
        <w:rPr>
          <w:b/>
        </w:rPr>
      </w:pPr>
    </w:p>
    <w:p w:rsidR="005922E3" w:rsidRDefault="005922E3">
      <w:pPr>
        <w:jc w:val="center"/>
        <w:rPr>
          <w:b/>
        </w:rPr>
      </w:pPr>
    </w:p>
    <w:p w:rsidR="005922E3" w:rsidRDefault="005922E3">
      <w:pPr>
        <w:jc w:val="center"/>
        <w:rPr>
          <w:b/>
        </w:rPr>
      </w:pPr>
    </w:p>
    <w:p w:rsidR="005922E3" w:rsidRDefault="005922E3">
      <w:pPr>
        <w:jc w:val="center"/>
        <w:rPr>
          <w:b/>
        </w:rPr>
      </w:pPr>
    </w:p>
    <w:p w:rsidR="00471A69" w:rsidRDefault="00471A69">
      <w:pPr>
        <w:jc w:val="center"/>
        <w:rPr>
          <w:b/>
        </w:rPr>
      </w:pPr>
    </w:p>
    <w:p w:rsidR="00471A69" w:rsidRDefault="00471A69">
      <w:pPr>
        <w:jc w:val="center"/>
        <w:rPr>
          <w:b/>
        </w:rPr>
      </w:pPr>
    </w:p>
    <w:p w:rsidR="00471A69" w:rsidRDefault="00471A69">
      <w:pPr>
        <w:jc w:val="center"/>
        <w:rPr>
          <w:b/>
        </w:rPr>
      </w:pPr>
    </w:p>
    <w:p w:rsidR="00471A69" w:rsidRDefault="00471A69">
      <w:pPr>
        <w:jc w:val="center"/>
        <w:rPr>
          <w:b/>
        </w:rPr>
      </w:pPr>
    </w:p>
    <w:p w:rsidR="00471A69" w:rsidRDefault="00471A69">
      <w:pPr>
        <w:jc w:val="center"/>
        <w:rPr>
          <w:b/>
        </w:rPr>
      </w:pPr>
    </w:p>
    <w:p w:rsidR="00471A69" w:rsidRDefault="00471A69">
      <w:pPr>
        <w:jc w:val="center"/>
        <w:rPr>
          <w:b/>
        </w:rPr>
      </w:pPr>
    </w:p>
    <w:p w:rsidR="005922E3" w:rsidRDefault="005922E3">
      <w:pPr>
        <w:jc w:val="center"/>
        <w:rPr>
          <w:b/>
        </w:rPr>
      </w:pPr>
    </w:p>
    <w:p w:rsidR="005922E3" w:rsidRDefault="005922E3">
      <w:pPr>
        <w:jc w:val="center"/>
        <w:rPr>
          <w:b/>
        </w:rPr>
      </w:pPr>
    </w:p>
    <w:p w:rsidR="005922E3" w:rsidRDefault="005922E3">
      <w:pPr>
        <w:jc w:val="center"/>
        <w:rPr>
          <w:b/>
        </w:rPr>
      </w:pPr>
    </w:p>
    <w:p w:rsidR="00FF3162" w:rsidRPr="00227293" w:rsidRDefault="00FF3162" w:rsidP="00FF3162">
      <w:pPr>
        <w:jc w:val="center"/>
        <w:rPr>
          <w:b/>
        </w:rPr>
      </w:pPr>
      <w:r>
        <w:rPr>
          <w:b/>
        </w:rPr>
        <w:lastRenderedPageBreak/>
        <w:t>УЧ</w:t>
      </w:r>
      <w:r w:rsidRPr="00227293">
        <w:rPr>
          <w:b/>
        </w:rPr>
        <w:t>ЕБНО-ТЕМАТИЧЕСКИЙ ПЛАН</w:t>
      </w:r>
    </w:p>
    <w:p w:rsidR="00FB5BDE" w:rsidRDefault="00DB61DE">
      <w:pPr>
        <w:jc w:val="center"/>
        <w:rPr>
          <w:b/>
        </w:rPr>
      </w:pPr>
      <w:r>
        <w:rPr>
          <w:b/>
        </w:rPr>
        <w:t>(Рисование)</w:t>
      </w:r>
    </w:p>
    <w:tbl>
      <w:tblPr>
        <w:tblW w:w="10329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1682"/>
        <w:gridCol w:w="5387"/>
        <w:gridCol w:w="1559"/>
        <w:gridCol w:w="1701"/>
      </w:tblGrid>
      <w:tr w:rsidR="00F92B31" w:rsidRPr="00D30CFB" w:rsidTr="00D30CFB">
        <w:trPr>
          <w:trHeight w:val="439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31" w:rsidRPr="00D30CFB" w:rsidRDefault="00F92B31">
            <w:pPr>
              <w:snapToGrid w:val="0"/>
              <w:jc w:val="center"/>
              <w:rPr>
                <w:b/>
              </w:rPr>
            </w:pPr>
            <w:r w:rsidRPr="00D30CFB">
              <w:rPr>
                <w:b/>
              </w:rPr>
              <w:t>Месяц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31" w:rsidRPr="00D30CFB" w:rsidRDefault="00F92B31">
            <w:pPr>
              <w:snapToGrid w:val="0"/>
              <w:jc w:val="center"/>
              <w:rPr>
                <w:b/>
              </w:rPr>
            </w:pPr>
            <w:r w:rsidRPr="00D30CFB">
              <w:rPr>
                <w:b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31" w:rsidRPr="00D30CFB" w:rsidRDefault="00F92B31">
            <w:pPr>
              <w:snapToGrid w:val="0"/>
              <w:rPr>
                <w:b/>
              </w:rPr>
            </w:pPr>
            <w:r w:rsidRPr="00D30CFB">
              <w:rPr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31" w:rsidRPr="00D30CFB" w:rsidRDefault="00F92B31">
            <w:pPr>
              <w:suppressAutoHyphens w:val="0"/>
              <w:rPr>
                <w:b/>
              </w:rPr>
            </w:pPr>
            <w:r w:rsidRPr="00D30CFB">
              <w:rPr>
                <w:b/>
              </w:rPr>
              <w:t>Примечание</w:t>
            </w:r>
          </w:p>
        </w:tc>
      </w:tr>
      <w:tr w:rsidR="00F92B31" w:rsidTr="00B63AD6">
        <w:trPr>
          <w:trHeight w:val="3533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D30CFB" w:rsidRPr="002329EF" w:rsidRDefault="00D30CFB" w:rsidP="00D30CFB"/>
          <w:p w:rsidR="00F92B31" w:rsidRDefault="00F92B31">
            <w:pPr>
              <w:snapToGrid w:val="0"/>
              <w:rPr>
                <w:b/>
              </w:rPr>
            </w:pPr>
          </w:p>
          <w:p w:rsidR="00F92B31" w:rsidRDefault="00F92B31">
            <w:pPr>
              <w:snapToGrid w:val="0"/>
              <w:rPr>
                <w:b/>
              </w:rPr>
            </w:pPr>
          </w:p>
          <w:p w:rsidR="00F92B31" w:rsidRPr="002329EF" w:rsidRDefault="00F92B31" w:rsidP="002329EF"/>
          <w:p w:rsidR="00F92B31" w:rsidRPr="002329EF" w:rsidRDefault="00F92B31" w:rsidP="002329EF"/>
          <w:p w:rsidR="00F92B31" w:rsidRPr="002329EF" w:rsidRDefault="00F92B31" w:rsidP="002329EF"/>
          <w:p w:rsidR="00F92B31" w:rsidRPr="002329EF" w:rsidRDefault="00F92B31" w:rsidP="002329EF"/>
          <w:p w:rsidR="00F92B31" w:rsidRPr="002329EF" w:rsidRDefault="00F92B31" w:rsidP="002329EF"/>
          <w:p w:rsidR="00F92B31" w:rsidRPr="002329EF" w:rsidRDefault="00F92B31" w:rsidP="002329EF"/>
          <w:p w:rsidR="00F92B31" w:rsidRPr="002329EF" w:rsidRDefault="00F92B31" w:rsidP="002329EF"/>
          <w:p w:rsidR="00F92B31" w:rsidRPr="002329EF" w:rsidRDefault="00F92B31" w:rsidP="002329EF"/>
          <w:p w:rsidR="00F92B31" w:rsidRPr="002329EF" w:rsidRDefault="00F92B31" w:rsidP="002329EF"/>
          <w:p w:rsidR="00F92B31" w:rsidRPr="002329EF" w:rsidRDefault="00F92B31" w:rsidP="002329EF"/>
          <w:p w:rsidR="00F92B31" w:rsidRPr="002329EF" w:rsidRDefault="00F92B31" w:rsidP="002329EF"/>
          <w:p w:rsidR="00F92B31" w:rsidRPr="002329EF" w:rsidRDefault="00F92B31" w:rsidP="002329EF"/>
          <w:p w:rsidR="00F92B31" w:rsidRPr="002329EF" w:rsidRDefault="00F92B31" w:rsidP="002329EF"/>
          <w:p w:rsidR="00F92B31" w:rsidRPr="002329EF" w:rsidRDefault="00F92B31" w:rsidP="002329EF"/>
          <w:p w:rsidR="00F92B31" w:rsidRDefault="00F92B31" w:rsidP="002329EF"/>
          <w:p w:rsidR="00F92B31" w:rsidRPr="002329EF" w:rsidRDefault="00F92B31" w:rsidP="002329EF"/>
          <w:p w:rsidR="00F92B31" w:rsidRDefault="00F92B31" w:rsidP="002329EF"/>
          <w:p w:rsidR="00F92B31" w:rsidRPr="00D30CFB" w:rsidRDefault="00F92B31" w:rsidP="002329EF">
            <w:pPr>
              <w:rPr>
                <w:b/>
              </w:rPr>
            </w:pPr>
          </w:p>
          <w:p w:rsidR="00F92B31" w:rsidRPr="00D30CFB" w:rsidRDefault="00D30CFB" w:rsidP="002329EF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F92B31" w:rsidRPr="00D30CFB">
              <w:rPr>
                <w:b/>
              </w:rPr>
              <w:t>ктябрь</w:t>
            </w: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jc w:val="center"/>
              <w:rPr>
                <w:b/>
              </w:rPr>
            </w:pPr>
          </w:p>
          <w:p w:rsidR="00F92B31" w:rsidRPr="00D30CFB" w:rsidRDefault="00F92B31" w:rsidP="00AF7393">
            <w:pPr>
              <w:jc w:val="center"/>
              <w:rPr>
                <w:b/>
              </w:rPr>
            </w:pPr>
          </w:p>
          <w:p w:rsidR="00F92B31" w:rsidRPr="00D30CFB" w:rsidRDefault="00F92B31" w:rsidP="00AF7393">
            <w:pPr>
              <w:jc w:val="center"/>
              <w:rPr>
                <w:b/>
              </w:rPr>
            </w:pPr>
          </w:p>
          <w:p w:rsidR="00F92B31" w:rsidRPr="00D30CFB" w:rsidRDefault="00F92B31" w:rsidP="00AF7393">
            <w:pPr>
              <w:jc w:val="center"/>
              <w:rPr>
                <w:b/>
              </w:rPr>
            </w:pPr>
          </w:p>
          <w:p w:rsidR="00F92B31" w:rsidRPr="00D30CFB" w:rsidRDefault="00F92B31" w:rsidP="00AF7393">
            <w:pPr>
              <w:jc w:val="center"/>
              <w:rPr>
                <w:b/>
              </w:rPr>
            </w:pPr>
          </w:p>
          <w:p w:rsidR="00F92B31" w:rsidRPr="00D30CFB" w:rsidRDefault="00F92B31" w:rsidP="00AF7393">
            <w:pPr>
              <w:jc w:val="center"/>
              <w:rPr>
                <w:b/>
              </w:rPr>
            </w:pPr>
          </w:p>
          <w:p w:rsidR="00F92B31" w:rsidRPr="00D30CFB" w:rsidRDefault="00F92B31" w:rsidP="00AF7393">
            <w:pPr>
              <w:jc w:val="center"/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jc w:val="center"/>
              <w:rPr>
                <w:b/>
              </w:rPr>
            </w:pPr>
            <w:r w:rsidRPr="00D30CFB">
              <w:rPr>
                <w:b/>
              </w:rPr>
              <w:t>Ноябрь</w:t>
            </w: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tabs>
                <w:tab w:val="left" w:pos="1296"/>
              </w:tabs>
              <w:rPr>
                <w:b/>
              </w:rPr>
            </w:pPr>
          </w:p>
          <w:p w:rsidR="00F92B31" w:rsidRPr="00D30CFB" w:rsidRDefault="00F92B31" w:rsidP="00AC1BA7">
            <w:pPr>
              <w:tabs>
                <w:tab w:val="left" w:pos="1296"/>
              </w:tabs>
              <w:rPr>
                <w:b/>
              </w:rPr>
            </w:pPr>
            <w:r w:rsidRPr="00D30CFB">
              <w:rPr>
                <w:b/>
              </w:rPr>
              <w:t>Декабрь</w:t>
            </w: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jc w:val="center"/>
              <w:rPr>
                <w:b/>
              </w:rPr>
            </w:pPr>
          </w:p>
          <w:p w:rsidR="00F92B31" w:rsidRPr="00D30CFB" w:rsidRDefault="00F92B31" w:rsidP="00BA78B3">
            <w:pPr>
              <w:jc w:val="center"/>
              <w:rPr>
                <w:b/>
              </w:rPr>
            </w:pPr>
          </w:p>
          <w:p w:rsidR="00F92B31" w:rsidRPr="00D30CFB" w:rsidRDefault="00F92B31" w:rsidP="00BA78B3">
            <w:pPr>
              <w:jc w:val="center"/>
              <w:rPr>
                <w:b/>
              </w:rPr>
            </w:pPr>
          </w:p>
          <w:p w:rsidR="00F92B31" w:rsidRPr="00D30CFB" w:rsidRDefault="00F92B31" w:rsidP="00BA78B3">
            <w:pPr>
              <w:jc w:val="center"/>
              <w:rPr>
                <w:b/>
              </w:rPr>
            </w:pPr>
          </w:p>
          <w:p w:rsidR="00F92B31" w:rsidRPr="00D30CFB" w:rsidRDefault="00F92B31" w:rsidP="0030317F">
            <w:pPr>
              <w:rPr>
                <w:b/>
              </w:rPr>
            </w:pPr>
          </w:p>
          <w:p w:rsidR="00F92B31" w:rsidRPr="00D30CFB" w:rsidRDefault="00F92B31" w:rsidP="0030317F">
            <w:pPr>
              <w:rPr>
                <w:b/>
              </w:rPr>
            </w:pPr>
          </w:p>
          <w:p w:rsidR="00F92B31" w:rsidRPr="00D30CFB" w:rsidRDefault="00F92B31" w:rsidP="0030317F">
            <w:pPr>
              <w:jc w:val="center"/>
              <w:rPr>
                <w:b/>
              </w:rPr>
            </w:pPr>
            <w:r w:rsidRPr="00D30CFB">
              <w:rPr>
                <w:b/>
              </w:rPr>
              <w:t>Январь</w:t>
            </w: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jc w:val="center"/>
              <w:rPr>
                <w:b/>
              </w:rPr>
            </w:pPr>
            <w:r w:rsidRPr="00D30CFB">
              <w:rPr>
                <w:b/>
              </w:rPr>
              <w:t>Февраль</w:t>
            </w: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jc w:val="center"/>
              <w:rPr>
                <w:b/>
              </w:rPr>
            </w:pPr>
          </w:p>
          <w:p w:rsidR="00F92B31" w:rsidRPr="00D30CFB" w:rsidRDefault="00F92B31" w:rsidP="00230069">
            <w:pPr>
              <w:jc w:val="center"/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jc w:val="center"/>
              <w:rPr>
                <w:b/>
              </w:rPr>
            </w:pPr>
            <w:r w:rsidRPr="00D30CFB">
              <w:rPr>
                <w:b/>
              </w:rPr>
              <w:t>Март</w:t>
            </w: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jc w:val="center"/>
              <w:rPr>
                <w:b/>
              </w:rPr>
            </w:pPr>
            <w:r w:rsidRPr="00D30CFB">
              <w:rPr>
                <w:b/>
              </w:rPr>
              <w:t>Апрель</w:t>
            </w:r>
          </w:p>
          <w:p w:rsidR="00F92B31" w:rsidRPr="00D30CFB" w:rsidRDefault="00F92B31" w:rsidP="00C1131D">
            <w:pPr>
              <w:jc w:val="center"/>
              <w:rPr>
                <w:b/>
              </w:rPr>
            </w:pPr>
          </w:p>
          <w:p w:rsidR="00F92B31" w:rsidRPr="00D30CFB" w:rsidRDefault="00F92B31" w:rsidP="00C1131D">
            <w:pPr>
              <w:jc w:val="center"/>
              <w:rPr>
                <w:b/>
              </w:rPr>
            </w:pPr>
          </w:p>
          <w:p w:rsidR="00F92B31" w:rsidRPr="00D30CFB" w:rsidRDefault="00F92B31" w:rsidP="00C1131D">
            <w:pPr>
              <w:jc w:val="center"/>
              <w:rPr>
                <w:b/>
              </w:rPr>
            </w:pPr>
          </w:p>
          <w:p w:rsidR="00F92B31" w:rsidRPr="00D30CFB" w:rsidRDefault="00F92B31" w:rsidP="00C1131D">
            <w:pPr>
              <w:jc w:val="center"/>
              <w:rPr>
                <w:b/>
              </w:rPr>
            </w:pPr>
          </w:p>
          <w:p w:rsidR="00F92B31" w:rsidRPr="00D30CFB" w:rsidRDefault="00F92B31" w:rsidP="00C1131D">
            <w:pPr>
              <w:jc w:val="center"/>
              <w:rPr>
                <w:b/>
              </w:rPr>
            </w:pPr>
          </w:p>
          <w:p w:rsidR="00F92B31" w:rsidRPr="00D30CFB" w:rsidRDefault="00F92B31" w:rsidP="00C1131D">
            <w:pPr>
              <w:jc w:val="center"/>
              <w:rPr>
                <w:b/>
              </w:rPr>
            </w:pPr>
          </w:p>
          <w:p w:rsidR="00F92B31" w:rsidRPr="00D30CFB" w:rsidRDefault="00F92B31" w:rsidP="00C1131D">
            <w:pPr>
              <w:jc w:val="center"/>
              <w:rPr>
                <w:b/>
              </w:rPr>
            </w:pPr>
          </w:p>
          <w:p w:rsidR="00F92B31" w:rsidRPr="00D30CFB" w:rsidRDefault="00F92B31" w:rsidP="00C1131D">
            <w:pPr>
              <w:jc w:val="center"/>
              <w:rPr>
                <w:b/>
              </w:rPr>
            </w:pPr>
          </w:p>
          <w:p w:rsidR="00F92B31" w:rsidRPr="00D30CFB" w:rsidRDefault="00F92B31" w:rsidP="00C1131D">
            <w:pPr>
              <w:jc w:val="center"/>
              <w:rPr>
                <w:b/>
              </w:rPr>
            </w:pPr>
          </w:p>
          <w:p w:rsidR="00F92B31" w:rsidRPr="00D30CFB" w:rsidRDefault="00F92B31" w:rsidP="00C1131D">
            <w:pPr>
              <w:jc w:val="center"/>
              <w:rPr>
                <w:b/>
              </w:rPr>
            </w:pPr>
          </w:p>
          <w:p w:rsidR="00F92B31" w:rsidRPr="00D30CFB" w:rsidRDefault="00F92B31" w:rsidP="00C1131D">
            <w:pPr>
              <w:jc w:val="center"/>
              <w:rPr>
                <w:b/>
              </w:rPr>
            </w:pPr>
          </w:p>
          <w:p w:rsidR="00F92B31" w:rsidRPr="00D30CFB" w:rsidRDefault="00F92B31" w:rsidP="00C1131D">
            <w:pPr>
              <w:jc w:val="center"/>
              <w:rPr>
                <w:b/>
              </w:rPr>
            </w:pPr>
          </w:p>
          <w:p w:rsidR="00F92B31" w:rsidRPr="00D30CFB" w:rsidRDefault="00F92B31" w:rsidP="00C1131D">
            <w:pPr>
              <w:jc w:val="center"/>
              <w:rPr>
                <w:b/>
              </w:rPr>
            </w:pPr>
          </w:p>
          <w:p w:rsidR="00F92B31" w:rsidRPr="00D30CFB" w:rsidRDefault="00F92B31" w:rsidP="00C1131D">
            <w:pPr>
              <w:jc w:val="center"/>
              <w:rPr>
                <w:b/>
              </w:rPr>
            </w:pPr>
          </w:p>
          <w:p w:rsidR="00F92B31" w:rsidRPr="00D30CFB" w:rsidRDefault="00F92B31" w:rsidP="004B16AB">
            <w:pPr>
              <w:rPr>
                <w:b/>
              </w:rPr>
            </w:pPr>
          </w:p>
          <w:p w:rsidR="00F92B31" w:rsidRPr="00D30CFB" w:rsidRDefault="00F92B31" w:rsidP="004B16AB">
            <w:pPr>
              <w:rPr>
                <w:b/>
              </w:rPr>
            </w:pPr>
          </w:p>
          <w:p w:rsidR="00F92B31" w:rsidRPr="00D30CFB" w:rsidRDefault="00F92B31" w:rsidP="004B16AB">
            <w:pPr>
              <w:rPr>
                <w:b/>
              </w:rPr>
            </w:pPr>
          </w:p>
          <w:p w:rsidR="00F92B31" w:rsidRPr="00D30CFB" w:rsidRDefault="00F92B31" w:rsidP="004B16AB">
            <w:pPr>
              <w:rPr>
                <w:b/>
              </w:rPr>
            </w:pPr>
          </w:p>
          <w:p w:rsidR="00F92B31" w:rsidRPr="00D30CFB" w:rsidRDefault="00F92B31" w:rsidP="004B16AB">
            <w:pPr>
              <w:rPr>
                <w:b/>
              </w:rPr>
            </w:pPr>
          </w:p>
          <w:p w:rsidR="00F92B31" w:rsidRPr="004B16AB" w:rsidRDefault="00F92B31" w:rsidP="004B16AB">
            <w:pPr>
              <w:jc w:val="center"/>
            </w:pPr>
            <w:r w:rsidRPr="00D30CFB">
              <w:rPr>
                <w:b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31" w:rsidRDefault="00F92B31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Входная диагностика</w:t>
            </w:r>
          </w:p>
          <w:p w:rsidR="00F92B31" w:rsidRDefault="00F92B31">
            <w:pPr>
              <w:snapToGrid w:val="0"/>
              <w:rPr>
                <w:b/>
              </w:rPr>
            </w:pPr>
            <w:r>
              <w:rPr>
                <w:b/>
              </w:rPr>
              <w:t>«Рисуем лето»</w:t>
            </w:r>
          </w:p>
          <w:p w:rsidR="00F92B31" w:rsidRDefault="00F92B31">
            <w:pPr>
              <w:rPr>
                <w:b/>
              </w:rPr>
            </w:pPr>
          </w:p>
          <w:p w:rsidR="00F92B31" w:rsidRDefault="00F92B31">
            <w:pPr>
              <w:rPr>
                <w:b/>
              </w:rPr>
            </w:pPr>
          </w:p>
          <w:p w:rsidR="00F92B31" w:rsidRDefault="00F92B31">
            <w:r>
              <w:rPr>
                <w:b/>
              </w:rPr>
              <w:t>Тема 1</w:t>
            </w:r>
            <w:r>
              <w:t>« Лето» Т.С. Комарова стр.7</w:t>
            </w:r>
          </w:p>
          <w:p w:rsidR="00F92B31" w:rsidRDefault="00F92B31"/>
          <w:p w:rsidR="00F92B31" w:rsidRDefault="00F92B31">
            <w:r w:rsidRPr="00D350B4">
              <w:rPr>
                <w:b/>
              </w:rPr>
              <w:t xml:space="preserve">Тема </w:t>
            </w:r>
            <w:r>
              <w:rPr>
                <w:b/>
              </w:rPr>
              <w:t xml:space="preserve">2 </w:t>
            </w:r>
            <w:r w:rsidRPr="00D350B4">
              <w:t>Декоративное рисование на квадрате</w:t>
            </w:r>
            <w:r>
              <w:t xml:space="preserve"> </w:t>
            </w:r>
            <w:r w:rsidRPr="00D350B4">
              <w:t>Т.С. Комарова стр.7</w:t>
            </w:r>
          </w:p>
          <w:p w:rsidR="00F92B31" w:rsidRDefault="00F92B31"/>
          <w:p w:rsidR="00F92B31" w:rsidRDefault="00F92B31">
            <w:r>
              <w:rPr>
                <w:b/>
              </w:rPr>
              <w:t xml:space="preserve">Тема 3 </w:t>
            </w:r>
            <w:r>
              <w:t>«Кукла в национальном костюме »Т.С. Комарова стр. 8</w:t>
            </w:r>
          </w:p>
          <w:p w:rsidR="00F92B31" w:rsidRDefault="00F92B31"/>
          <w:p w:rsidR="00F92B31" w:rsidRDefault="00F92B31">
            <w:pPr>
              <w:rPr>
                <w:b/>
              </w:rPr>
            </w:pPr>
          </w:p>
          <w:p w:rsidR="00F92B31" w:rsidRDefault="00F92B31">
            <w:r>
              <w:rPr>
                <w:b/>
              </w:rPr>
              <w:t xml:space="preserve">Тема 4 </w:t>
            </w:r>
            <w:r>
              <w:t>«Поезд, в котором мы ездили на дачу (за грибами, в другой город)» Т.С. Комарова стр. 8</w:t>
            </w:r>
          </w:p>
          <w:p w:rsidR="00F92B31" w:rsidRDefault="00F92B31">
            <w:pPr>
              <w:rPr>
                <w:b/>
              </w:rPr>
            </w:pPr>
          </w:p>
          <w:p w:rsidR="00F92B31" w:rsidRDefault="00F92B31">
            <w:r>
              <w:rPr>
                <w:b/>
              </w:rPr>
              <w:t xml:space="preserve">Тема 5 </w:t>
            </w:r>
            <w:r>
              <w:t>«Золотая осень» Т.С. Комарова стр. 8</w:t>
            </w:r>
          </w:p>
          <w:p w:rsidR="00F92B31" w:rsidRDefault="00F92B31">
            <w:pPr>
              <w:rPr>
                <w:b/>
              </w:rPr>
            </w:pPr>
          </w:p>
          <w:p w:rsidR="00F92B31" w:rsidRDefault="00F92B31">
            <w:pPr>
              <w:rPr>
                <w:b/>
              </w:rPr>
            </w:pPr>
          </w:p>
          <w:p w:rsidR="00F92B31" w:rsidRDefault="00F92B31">
            <w:r>
              <w:rPr>
                <w:b/>
              </w:rPr>
              <w:t xml:space="preserve">Тема 6 </w:t>
            </w:r>
            <w:r>
              <w:t>«Придумай. Чем может стать красивый осенний листок»  Т.С. Комарова стр. 9</w:t>
            </w:r>
          </w:p>
          <w:p w:rsidR="00F92B31" w:rsidRDefault="00F92B31"/>
          <w:p w:rsidR="00F92B31" w:rsidRDefault="00F92B31">
            <w:pPr>
              <w:rPr>
                <w:b/>
                <w:bCs/>
              </w:rPr>
            </w:pPr>
            <w:r>
              <w:rPr>
                <w:b/>
              </w:rPr>
              <w:t xml:space="preserve">Тема 7 </w:t>
            </w:r>
            <w:r w:rsidRPr="00CD6F34">
              <w:t>Рисование по замыслу «На чем люди ездят». («На чем бы ты хотел поехать»)</w:t>
            </w:r>
            <w:r>
              <w:t xml:space="preserve"> </w:t>
            </w:r>
            <w:r w:rsidRPr="00CD6F34">
              <w:t>»  Т.С. Комарова стр. 9</w:t>
            </w:r>
          </w:p>
          <w:p w:rsidR="00F92B31" w:rsidRDefault="00F92B31">
            <w:pPr>
              <w:rPr>
                <w:b/>
              </w:rPr>
            </w:pPr>
          </w:p>
          <w:p w:rsidR="00F92B31" w:rsidRDefault="00F92B31">
            <w:r>
              <w:rPr>
                <w:b/>
              </w:rPr>
              <w:t xml:space="preserve">  Тема 8  </w:t>
            </w:r>
            <w:r>
              <w:t xml:space="preserve">«Нарисуй свою любимую игрушку» </w:t>
            </w:r>
          </w:p>
          <w:p w:rsidR="00F92B31" w:rsidRDefault="00F92B31">
            <w:r>
              <w:t>Т.С. Комарова стр. 9</w:t>
            </w:r>
          </w:p>
          <w:p w:rsidR="00F92B31" w:rsidRDefault="00F92B31">
            <w:pPr>
              <w:rPr>
                <w:b/>
              </w:rPr>
            </w:pPr>
          </w:p>
          <w:p w:rsidR="00F92B31" w:rsidRDefault="00F92B31">
            <w:pPr>
              <w:rPr>
                <w:b/>
              </w:rPr>
            </w:pPr>
          </w:p>
          <w:p w:rsidR="00F92B31" w:rsidRDefault="00F92B31">
            <w:r>
              <w:rPr>
                <w:b/>
              </w:rPr>
              <w:t xml:space="preserve"> Тема 9</w:t>
            </w:r>
            <w:r>
              <w:t xml:space="preserve"> «Рисование с натуры «Ветка рябины»»</w:t>
            </w:r>
          </w:p>
          <w:p w:rsidR="00F92B31" w:rsidRDefault="00F92B31">
            <w:r>
              <w:t>Т.С. Комарова стр.9</w:t>
            </w:r>
          </w:p>
          <w:p w:rsidR="00F92B31" w:rsidRDefault="00F92B31"/>
          <w:p w:rsidR="00F92B31" w:rsidRDefault="00F92B31">
            <w:pPr>
              <w:rPr>
                <w:b/>
              </w:rPr>
            </w:pPr>
          </w:p>
          <w:p w:rsidR="00F92B31" w:rsidRDefault="00F92B31">
            <w:r>
              <w:rPr>
                <w:b/>
              </w:rPr>
              <w:t xml:space="preserve">Тема 10 </w:t>
            </w:r>
            <w:r>
              <w:t>«Рисование с натуры «Комнатное растение</w:t>
            </w:r>
            <w:proofErr w:type="gramStart"/>
            <w:r>
              <w:t>»»Т.С.</w:t>
            </w:r>
            <w:proofErr w:type="gramEnd"/>
            <w:r>
              <w:t xml:space="preserve"> Комарова стр. 9</w:t>
            </w:r>
          </w:p>
          <w:p w:rsidR="00F92B31" w:rsidRDefault="00F92B31"/>
          <w:p w:rsidR="00F92B31" w:rsidRDefault="00F92B31">
            <w:pPr>
              <w:rPr>
                <w:b/>
              </w:rPr>
            </w:pPr>
          </w:p>
          <w:p w:rsidR="00F92B31" w:rsidRDefault="00F92B31">
            <w:r>
              <w:rPr>
                <w:b/>
              </w:rPr>
              <w:t xml:space="preserve"> Тема 11 </w:t>
            </w:r>
            <w:r>
              <w:t>«Папа(мама) гуляет со своим ребенком в сквере (по улице)» Т.С. Комарова стр.10</w:t>
            </w:r>
          </w:p>
          <w:p w:rsidR="00F92B31" w:rsidRDefault="00F92B31">
            <w:pPr>
              <w:rPr>
                <w:b/>
              </w:rPr>
            </w:pPr>
          </w:p>
          <w:p w:rsidR="00F92B31" w:rsidRDefault="00F92B31">
            <w:r>
              <w:rPr>
                <w:b/>
              </w:rPr>
              <w:t xml:space="preserve"> Тема 12</w:t>
            </w:r>
            <w:r>
              <w:t xml:space="preserve"> «Город (село) вечером» Т.С. Комарова стр.10</w:t>
            </w:r>
          </w:p>
          <w:p w:rsidR="00F92B31" w:rsidRDefault="00F92B31"/>
          <w:p w:rsidR="00F92B31" w:rsidRDefault="00F92B31">
            <w:pPr>
              <w:rPr>
                <w:b/>
              </w:rPr>
            </w:pPr>
          </w:p>
          <w:p w:rsidR="00F92B31" w:rsidRPr="004F1677" w:rsidRDefault="00F92B31">
            <w:r>
              <w:rPr>
                <w:b/>
              </w:rPr>
              <w:t>Тема 13</w:t>
            </w:r>
            <w:r>
              <w:t xml:space="preserve"> «Декоративное рисование «Завиток»            Т.С. Комарова стр. 11</w:t>
            </w:r>
          </w:p>
          <w:p w:rsidR="00F92B31" w:rsidRDefault="00F92B31">
            <w:pPr>
              <w:rPr>
                <w:b/>
              </w:rPr>
            </w:pPr>
          </w:p>
          <w:p w:rsidR="00F92B31" w:rsidRDefault="00F92B31">
            <w:pPr>
              <w:rPr>
                <w:b/>
              </w:rPr>
            </w:pPr>
          </w:p>
          <w:p w:rsidR="00F92B31" w:rsidRDefault="00F92B31">
            <w:r>
              <w:rPr>
                <w:b/>
              </w:rPr>
              <w:lastRenderedPageBreak/>
              <w:t xml:space="preserve">Тема 14 </w:t>
            </w:r>
            <w:r>
              <w:t>«Поздняя осень» Т.С. Комарова стр.11</w:t>
            </w:r>
          </w:p>
          <w:p w:rsidR="00F92B31" w:rsidRDefault="00F92B31"/>
          <w:p w:rsidR="00F92B31" w:rsidRDefault="00F92B31">
            <w:r>
              <w:rPr>
                <w:b/>
              </w:rPr>
              <w:t xml:space="preserve">Тема 15  </w:t>
            </w:r>
            <w:r>
              <w:t xml:space="preserve">«Рисование по замыслу «Нарисуй, что было самым интересным в этом месяце»» </w:t>
            </w:r>
          </w:p>
          <w:p w:rsidR="00F92B31" w:rsidRDefault="00F92B31">
            <w:r>
              <w:t>Т.С. Комарова стр. 11</w:t>
            </w:r>
          </w:p>
          <w:p w:rsidR="00F92B31" w:rsidRDefault="00F92B31"/>
          <w:p w:rsidR="00F92B31" w:rsidRDefault="00F92B31">
            <w:r>
              <w:rPr>
                <w:b/>
              </w:rPr>
              <w:t xml:space="preserve">Тема 16 </w:t>
            </w:r>
            <w:r w:rsidRPr="00CD6F34">
              <w:t>«Мы идем на праздник с флагами и цветами»</w:t>
            </w:r>
            <w:r>
              <w:t xml:space="preserve"> </w:t>
            </w:r>
            <w:r w:rsidRPr="00CD6F34">
              <w:t>Т.С. Комарова стр. 11</w:t>
            </w:r>
          </w:p>
          <w:p w:rsidR="00F92B31" w:rsidRDefault="00F92B31"/>
          <w:p w:rsidR="00F92B31" w:rsidRDefault="00F92B31">
            <w:r>
              <w:rPr>
                <w:b/>
              </w:rPr>
              <w:t xml:space="preserve"> Тема 17 </w:t>
            </w:r>
            <w:r>
              <w:t xml:space="preserve">«Рисование иллюстраций </w:t>
            </w:r>
            <w:r w:rsidR="00471A69">
              <w:t>к сказке Д.Н. Мамина-Сибиряка «</w:t>
            </w:r>
            <w:r>
              <w:t>Серая Шейка</w:t>
            </w:r>
            <w:proofErr w:type="gramStart"/>
            <w:r>
              <w:t xml:space="preserve">»»   </w:t>
            </w:r>
            <w:proofErr w:type="gramEnd"/>
            <w:r>
              <w:t xml:space="preserve">                        Т.С. Комарова стр. 12</w:t>
            </w:r>
          </w:p>
          <w:p w:rsidR="00F92B31" w:rsidRDefault="00F92B31">
            <w:pPr>
              <w:rPr>
                <w:b/>
              </w:rPr>
            </w:pPr>
          </w:p>
          <w:p w:rsidR="00F92B31" w:rsidRDefault="00F92B31">
            <w:r>
              <w:rPr>
                <w:b/>
              </w:rPr>
              <w:t xml:space="preserve">Тема 18 </w:t>
            </w:r>
            <w:r>
              <w:t>«Как мы играем в детском саду»                   Т.С. Комарова стр.13</w:t>
            </w:r>
          </w:p>
          <w:p w:rsidR="00F92B31" w:rsidRDefault="00F92B31">
            <w:pPr>
              <w:rPr>
                <w:b/>
              </w:rPr>
            </w:pPr>
          </w:p>
          <w:p w:rsidR="00F92B31" w:rsidRDefault="00F92B31">
            <w:r>
              <w:rPr>
                <w:b/>
              </w:rPr>
              <w:t xml:space="preserve">Тема 19  </w:t>
            </w:r>
            <w:r>
              <w:t>«Декоративное рисование по мотивам городецкой росписи » Т.С. Комарова стр.13</w:t>
            </w:r>
          </w:p>
          <w:p w:rsidR="00F92B31" w:rsidRDefault="00F92B31"/>
          <w:p w:rsidR="00F92B31" w:rsidRDefault="00F92B31" w:rsidP="00896BCF">
            <w:r w:rsidRPr="00A11D9C">
              <w:rPr>
                <w:b/>
              </w:rPr>
              <w:t>Тема 20</w:t>
            </w:r>
            <w:r>
              <w:rPr>
                <w:b/>
              </w:rPr>
              <w:t xml:space="preserve"> </w:t>
            </w:r>
            <w:r>
              <w:t>«Декоративное рисование по мотивам городецкой росписи» Т.С. Комарова стр.14</w:t>
            </w:r>
          </w:p>
          <w:p w:rsidR="00F92B31" w:rsidRDefault="00F92B31" w:rsidP="00896BCF"/>
          <w:p w:rsidR="00F92B31" w:rsidRDefault="00F92B31" w:rsidP="00E23223">
            <w:pPr>
              <w:rPr>
                <w:b/>
              </w:rPr>
            </w:pPr>
            <w:r>
              <w:rPr>
                <w:b/>
              </w:rPr>
              <w:t xml:space="preserve">Тема 21  </w:t>
            </w:r>
            <w:r w:rsidRPr="007460B5">
              <w:t>«</w:t>
            </w:r>
            <w:r>
              <w:t xml:space="preserve">Поздняя осень»» Т.С. Комарова </w:t>
            </w:r>
          </w:p>
          <w:p w:rsidR="00F92B31" w:rsidRDefault="00F92B31" w:rsidP="00E23223">
            <w:pPr>
              <w:rPr>
                <w:b/>
              </w:rPr>
            </w:pPr>
          </w:p>
          <w:p w:rsidR="00F92B31" w:rsidRDefault="00F92B31" w:rsidP="00896BCF"/>
          <w:p w:rsidR="00F92B31" w:rsidRDefault="00F92B31" w:rsidP="00896BCF">
            <w:pPr>
              <w:rPr>
                <w:b/>
              </w:rPr>
            </w:pPr>
            <w:r>
              <w:rPr>
                <w:b/>
              </w:rPr>
              <w:t xml:space="preserve"> Тема 22 </w:t>
            </w:r>
            <w:r>
              <w:t>«</w:t>
            </w:r>
            <w:r w:rsidRPr="000972FF">
              <w:t>Рисование по замыслу Волшебница-ОСЕНЬ (КТД)</w:t>
            </w:r>
            <w:r>
              <w:t>»</w:t>
            </w:r>
          </w:p>
          <w:p w:rsidR="00F92B31" w:rsidRDefault="00F92B31" w:rsidP="00E23223">
            <w:pPr>
              <w:rPr>
                <w:b/>
              </w:rPr>
            </w:pPr>
          </w:p>
          <w:p w:rsidR="00F92B31" w:rsidRPr="007460B5" w:rsidRDefault="00F92B31" w:rsidP="00896BCF">
            <w:r>
              <w:rPr>
                <w:b/>
              </w:rPr>
              <w:t xml:space="preserve">Тема 24  </w:t>
            </w:r>
            <w:r w:rsidRPr="00896BCF">
              <w:t>«</w:t>
            </w:r>
            <w:r>
              <w:t>Наша любимая подвижная игра» Т.С. Комарова стр. 14</w:t>
            </w:r>
          </w:p>
          <w:p w:rsidR="00F92B31" w:rsidRDefault="00F92B31" w:rsidP="00896BCF">
            <w:pPr>
              <w:rPr>
                <w:b/>
              </w:rPr>
            </w:pPr>
          </w:p>
          <w:p w:rsidR="00F92B31" w:rsidRDefault="00F92B31" w:rsidP="00896BCF">
            <w:pPr>
              <w:rPr>
                <w:b/>
              </w:rPr>
            </w:pPr>
            <w:r>
              <w:rPr>
                <w:b/>
              </w:rPr>
              <w:t xml:space="preserve"> Тема 25 </w:t>
            </w:r>
            <w:r w:rsidRPr="00253F30">
              <w:rPr>
                <w:b/>
              </w:rPr>
              <w:t xml:space="preserve"> </w:t>
            </w:r>
            <w:r w:rsidRPr="00253F30">
              <w:t>«Нарисуй, что ты хочешь, красивое»</w:t>
            </w:r>
          </w:p>
          <w:p w:rsidR="00F92B31" w:rsidRDefault="00F92B31" w:rsidP="00896BCF">
            <w:pPr>
              <w:rPr>
                <w:b/>
              </w:rPr>
            </w:pPr>
          </w:p>
          <w:p w:rsidR="00F92B31" w:rsidRDefault="00F92B31" w:rsidP="00896BCF">
            <w:pPr>
              <w:rPr>
                <w:b/>
              </w:rPr>
            </w:pPr>
            <w:r>
              <w:rPr>
                <w:b/>
              </w:rPr>
              <w:t xml:space="preserve">Тема 26 </w:t>
            </w:r>
            <w:r>
              <w:t>«Декоративное рисование »Т.С. Комарова стр. 14</w:t>
            </w:r>
          </w:p>
          <w:p w:rsidR="00F92B31" w:rsidRDefault="00F92B31" w:rsidP="00896BCF">
            <w:pPr>
              <w:rPr>
                <w:b/>
              </w:rPr>
            </w:pPr>
          </w:p>
          <w:p w:rsidR="00F92B31" w:rsidRDefault="00F92B31" w:rsidP="00896BCF">
            <w:r>
              <w:rPr>
                <w:b/>
              </w:rPr>
              <w:t xml:space="preserve"> Тема 27 </w:t>
            </w:r>
            <w:r>
              <w:t>«Волшебная птица» Т.С. Комарова стр.14</w:t>
            </w:r>
          </w:p>
          <w:p w:rsidR="00F92B31" w:rsidRDefault="00F92B31" w:rsidP="00896BCF"/>
          <w:p w:rsidR="00F92B31" w:rsidRDefault="00F92B31" w:rsidP="00896BCF"/>
          <w:p w:rsidR="00F92B31" w:rsidRDefault="00F92B31" w:rsidP="00896BCF">
            <w:r>
              <w:rPr>
                <w:b/>
              </w:rPr>
              <w:t xml:space="preserve">Тема 28 </w:t>
            </w:r>
            <w:r>
              <w:t xml:space="preserve"> « Как мы танцуем на музыкальном занятии» Т.С. Комарова стр. 15</w:t>
            </w:r>
          </w:p>
          <w:p w:rsidR="00F92B31" w:rsidRDefault="00F92B31" w:rsidP="00896BCF"/>
          <w:p w:rsidR="00F92B31" w:rsidRDefault="00F92B31" w:rsidP="00896BCF">
            <w:r>
              <w:rPr>
                <w:b/>
              </w:rPr>
              <w:t xml:space="preserve"> Тема 29 </w:t>
            </w:r>
            <w:r>
              <w:t xml:space="preserve">« Сказка о царе </w:t>
            </w:r>
            <w:proofErr w:type="spellStart"/>
            <w:r>
              <w:t>Салтане</w:t>
            </w:r>
            <w:proofErr w:type="spellEnd"/>
            <w:r>
              <w:t xml:space="preserve">»  Т.С. Комарова </w:t>
            </w:r>
          </w:p>
          <w:p w:rsidR="00F92B31" w:rsidRDefault="00F92B31" w:rsidP="00896BCF">
            <w:pPr>
              <w:rPr>
                <w:b/>
              </w:rPr>
            </w:pPr>
            <w:r>
              <w:t>стр. 15</w:t>
            </w:r>
          </w:p>
          <w:p w:rsidR="00F92B31" w:rsidRDefault="00F92B31" w:rsidP="00896BCF">
            <w:pPr>
              <w:rPr>
                <w:b/>
              </w:rPr>
            </w:pPr>
          </w:p>
          <w:p w:rsidR="00F92B31" w:rsidRPr="007460B5" w:rsidRDefault="00F92B31" w:rsidP="00896BCF">
            <w:r>
              <w:rPr>
                <w:b/>
              </w:rPr>
              <w:t xml:space="preserve">Тема 30 </w:t>
            </w:r>
            <w:r>
              <w:t>« Зимний пейзаж » Т.С. Комарова стр. 16</w:t>
            </w:r>
          </w:p>
          <w:p w:rsidR="00F92B31" w:rsidRDefault="00F92B31" w:rsidP="00896BCF">
            <w:pPr>
              <w:rPr>
                <w:b/>
              </w:rPr>
            </w:pPr>
          </w:p>
          <w:p w:rsidR="00F92B31" w:rsidRDefault="00F92B31" w:rsidP="00896BCF">
            <w:pPr>
              <w:rPr>
                <w:b/>
              </w:rPr>
            </w:pPr>
          </w:p>
          <w:p w:rsidR="00F92B31" w:rsidRDefault="00F92B31" w:rsidP="00896BCF">
            <w:pPr>
              <w:rPr>
                <w:b/>
              </w:rPr>
            </w:pPr>
            <w:r>
              <w:rPr>
                <w:b/>
              </w:rPr>
              <w:t xml:space="preserve"> Тема 31</w:t>
            </w:r>
            <w:r>
              <w:t xml:space="preserve"> «</w:t>
            </w:r>
            <w:r w:rsidRPr="000972FF">
              <w:t>Новогодняя открытка (по замыслу) КТД</w:t>
            </w:r>
            <w:r>
              <w:t>»</w:t>
            </w:r>
          </w:p>
          <w:p w:rsidR="00F92B31" w:rsidRDefault="00F92B31" w:rsidP="00896BCF">
            <w:pPr>
              <w:rPr>
                <w:b/>
              </w:rPr>
            </w:pPr>
          </w:p>
          <w:p w:rsidR="00F92B31" w:rsidRDefault="00F92B31" w:rsidP="00896BCF">
            <w:pPr>
              <w:rPr>
                <w:b/>
              </w:rPr>
            </w:pPr>
          </w:p>
          <w:p w:rsidR="00F92B31" w:rsidRPr="00C303E2" w:rsidRDefault="00F92B31" w:rsidP="00896BCF">
            <w:r>
              <w:t xml:space="preserve"> </w:t>
            </w:r>
            <w:r>
              <w:rPr>
                <w:b/>
              </w:rPr>
              <w:t xml:space="preserve">Тема 32 </w:t>
            </w:r>
            <w:r>
              <w:t>«</w:t>
            </w:r>
            <w:r w:rsidRPr="000972FF">
              <w:t>Голубое чудо гжель</w:t>
            </w:r>
            <w:r>
              <w:t xml:space="preserve">» </w:t>
            </w:r>
          </w:p>
          <w:p w:rsidR="00F92B31" w:rsidRDefault="00F92B31" w:rsidP="00896BCF">
            <w:pPr>
              <w:rPr>
                <w:b/>
              </w:rPr>
            </w:pPr>
          </w:p>
          <w:p w:rsidR="00F92B31" w:rsidRDefault="00F92B31" w:rsidP="00896BCF">
            <w:pPr>
              <w:rPr>
                <w:b/>
              </w:rPr>
            </w:pPr>
          </w:p>
          <w:p w:rsidR="00F92B31" w:rsidRPr="00C303E2" w:rsidRDefault="00F92B31" w:rsidP="0043395B">
            <w:r>
              <w:t xml:space="preserve"> </w:t>
            </w:r>
            <w:r>
              <w:rPr>
                <w:b/>
              </w:rPr>
              <w:t xml:space="preserve">Тема 33 </w:t>
            </w:r>
            <w:r>
              <w:t>«Рисование героев сказки «Царевна-лягушка»</w:t>
            </w:r>
          </w:p>
          <w:p w:rsidR="00F92B31" w:rsidRDefault="00F92B31" w:rsidP="00896BCF">
            <w:pPr>
              <w:rPr>
                <w:b/>
              </w:rPr>
            </w:pPr>
          </w:p>
          <w:p w:rsidR="00F92B31" w:rsidRDefault="00F92B31" w:rsidP="0043395B">
            <w:pPr>
              <w:rPr>
                <w:b/>
              </w:rPr>
            </w:pPr>
            <w:r>
              <w:rPr>
                <w:b/>
              </w:rPr>
              <w:t xml:space="preserve">Тема 34  </w:t>
            </w:r>
            <w:r>
              <w:t xml:space="preserve">«Новогодний праздник в детском саду»   </w:t>
            </w:r>
          </w:p>
          <w:p w:rsidR="00F92B31" w:rsidRDefault="00F92B31" w:rsidP="0043395B">
            <w:r>
              <w:t>Т.С. Комарова стр.16</w:t>
            </w:r>
          </w:p>
          <w:p w:rsidR="00F92B31" w:rsidRDefault="00F92B31" w:rsidP="00896BCF">
            <w:pPr>
              <w:rPr>
                <w:b/>
              </w:rPr>
            </w:pPr>
          </w:p>
          <w:p w:rsidR="00F92B31" w:rsidRDefault="00F92B31" w:rsidP="0043395B">
            <w:r>
              <w:rPr>
                <w:b/>
              </w:rPr>
              <w:t xml:space="preserve">Тема 35  </w:t>
            </w:r>
            <w:r w:rsidRPr="00713AC6">
              <w:t>«Моя елка» КТД</w:t>
            </w:r>
          </w:p>
          <w:p w:rsidR="00F92B31" w:rsidRDefault="00F92B31" w:rsidP="00896BCF"/>
          <w:p w:rsidR="00F92B31" w:rsidRDefault="00F92B31" w:rsidP="00896BCF">
            <w:pPr>
              <w:rPr>
                <w:b/>
              </w:rPr>
            </w:pPr>
            <w:r>
              <w:rPr>
                <w:b/>
              </w:rPr>
              <w:t xml:space="preserve">Тема 36  </w:t>
            </w:r>
            <w:r>
              <w:t>«Декоративное рисование « Букет цветов»» Т.С. Комарова стр. 17</w:t>
            </w:r>
          </w:p>
          <w:p w:rsidR="00F92B31" w:rsidRDefault="00F92B31" w:rsidP="00896BCF">
            <w:pPr>
              <w:rPr>
                <w:b/>
              </w:rPr>
            </w:pPr>
          </w:p>
          <w:p w:rsidR="00F92B31" w:rsidRDefault="00F92B31" w:rsidP="00896BCF">
            <w:pPr>
              <w:rPr>
                <w:b/>
              </w:rPr>
            </w:pPr>
            <w:r>
              <w:rPr>
                <w:b/>
              </w:rPr>
              <w:t xml:space="preserve">Тема 37  </w:t>
            </w:r>
            <w:r>
              <w:t>«Декоративно-сюжетная композиция «Кони пасутся»» Т.С. Комарова стр. 17</w:t>
            </w:r>
          </w:p>
          <w:p w:rsidR="00F92B31" w:rsidRDefault="00F92B31" w:rsidP="00896BCF">
            <w:pPr>
              <w:rPr>
                <w:b/>
              </w:rPr>
            </w:pPr>
          </w:p>
          <w:p w:rsidR="00F92B31" w:rsidRDefault="00F92B31" w:rsidP="00896BCF">
            <w:pPr>
              <w:rPr>
                <w:b/>
              </w:rPr>
            </w:pPr>
          </w:p>
          <w:p w:rsidR="00F92B31" w:rsidRPr="00C303E2" w:rsidRDefault="00F92B31" w:rsidP="00896BCF">
            <w:r>
              <w:rPr>
                <w:b/>
              </w:rPr>
              <w:t xml:space="preserve"> </w:t>
            </w:r>
            <w:r w:rsidRPr="002A2BA7">
              <w:rPr>
                <w:b/>
              </w:rPr>
              <w:t>Тема 3</w:t>
            </w:r>
            <w:r>
              <w:rPr>
                <w:b/>
              </w:rPr>
              <w:t xml:space="preserve">8 </w:t>
            </w:r>
            <w:r>
              <w:t>«Рисование с натуры керамической фигурки животного (олешек)» Т.С. Комарова стр.17</w:t>
            </w:r>
          </w:p>
          <w:p w:rsidR="00F92B31" w:rsidRDefault="00F92B31" w:rsidP="00896BCF">
            <w:pPr>
              <w:rPr>
                <w:b/>
              </w:rPr>
            </w:pPr>
          </w:p>
          <w:p w:rsidR="00F92B31" w:rsidRDefault="00F92B31" w:rsidP="002A2BA7">
            <w:r>
              <w:rPr>
                <w:b/>
              </w:rPr>
              <w:t xml:space="preserve"> Тема 39 </w:t>
            </w:r>
            <w:r>
              <w:t>«Декоративное рисование «Букет в холодных тонах»» Т.С. Комарова стр.17</w:t>
            </w:r>
          </w:p>
          <w:p w:rsidR="00F92B31" w:rsidRDefault="00F92B31" w:rsidP="002A2BA7"/>
          <w:p w:rsidR="00F92B31" w:rsidRDefault="00F92B31" w:rsidP="002A2BA7"/>
          <w:p w:rsidR="00F92B31" w:rsidRDefault="00F92B31" w:rsidP="002A2BA7">
            <w:r>
              <w:rPr>
                <w:b/>
              </w:rPr>
              <w:t xml:space="preserve"> Тема 40 «</w:t>
            </w:r>
            <w:r>
              <w:t>Иней покрыл деревья» Т.С. Комарова стр. 18</w:t>
            </w:r>
          </w:p>
          <w:p w:rsidR="00F92B31" w:rsidRDefault="00F92B31" w:rsidP="002A2BA7"/>
          <w:p w:rsidR="00F92B31" w:rsidRDefault="00F92B31" w:rsidP="002A2BA7"/>
          <w:p w:rsidR="00F92B31" w:rsidRPr="002A2BA7" w:rsidRDefault="00F92B31" w:rsidP="002A2BA7">
            <w:r>
              <w:rPr>
                <w:b/>
              </w:rPr>
              <w:t xml:space="preserve">Тема 41  </w:t>
            </w:r>
            <w:r>
              <w:t>« Сказочный дворец»  Т.С. Комарова стр. 18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Default="00F92B31" w:rsidP="002A2BA7">
            <w:pPr>
              <w:rPr>
                <w:b/>
              </w:rPr>
            </w:pPr>
          </w:p>
          <w:p w:rsidR="00F92B31" w:rsidRPr="002A2BA7" w:rsidRDefault="00F92B31" w:rsidP="003E3947">
            <w:r>
              <w:rPr>
                <w:b/>
              </w:rPr>
              <w:t xml:space="preserve">Тема 42  </w:t>
            </w:r>
            <w:r>
              <w:t>«Сказочное царство» Т.С. Комарова стр.19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Default="00F92B31" w:rsidP="002A2BA7">
            <w:pPr>
              <w:rPr>
                <w:b/>
              </w:rPr>
            </w:pPr>
          </w:p>
          <w:p w:rsidR="00F92B31" w:rsidRPr="002A2BA7" w:rsidRDefault="00F92B31" w:rsidP="002A2BA7">
            <w:r>
              <w:rPr>
                <w:b/>
              </w:rPr>
              <w:t>Тема 43</w:t>
            </w:r>
            <w:r>
              <w:t xml:space="preserve"> « Декоративное рисование по мотивам хохломской росписи» Т.С. Комарова стр.19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Default="00F92B31" w:rsidP="002A2BA7">
            <w:pPr>
              <w:rPr>
                <w:b/>
              </w:rPr>
            </w:pPr>
            <w:r>
              <w:rPr>
                <w:b/>
              </w:rPr>
              <w:t xml:space="preserve">Тема 44 </w:t>
            </w:r>
            <w:r>
              <w:t>«Зима» Т.С. Комарова стр.20</w:t>
            </w:r>
          </w:p>
          <w:p w:rsidR="00F92B31" w:rsidRDefault="00F92B31" w:rsidP="0043395B">
            <w:pPr>
              <w:rPr>
                <w:b/>
              </w:rPr>
            </w:pPr>
          </w:p>
          <w:p w:rsidR="00F92B31" w:rsidRDefault="00F92B31" w:rsidP="0043395B">
            <w:pPr>
              <w:rPr>
                <w:b/>
              </w:rPr>
            </w:pPr>
            <w:r>
              <w:rPr>
                <w:b/>
              </w:rPr>
              <w:t>Тема 45</w:t>
            </w:r>
            <w:r>
              <w:t xml:space="preserve"> </w:t>
            </w:r>
            <w:r w:rsidR="00471A69">
              <w:rPr>
                <w:b/>
              </w:rPr>
              <w:t>«</w:t>
            </w:r>
            <w:r>
              <w:t>Наша армия родная»</w:t>
            </w:r>
            <w:r w:rsidR="00471A69">
              <w:t xml:space="preserve"> </w:t>
            </w:r>
            <w:r>
              <w:t>Т.С. Комарова стр.19</w:t>
            </w:r>
          </w:p>
          <w:p w:rsidR="00F92B31" w:rsidRPr="002A2BA7" w:rsidRDefault="00F92B31" w:rsidP="0043395B">
            <w:r>
              <w:t xml:space="preserve"> </w:t>
            </w:r>
          </w:p>
          <w:p w:rsidR="00F92B31" w:rsidRDefault="00F92B31" w:rsidP="0043395B">
            <w:pPr>
              <w:rPr>
                <w:b/>
              </w:rPr>
            </w:pPr>
            <w:r>
              <w:rPr>
                <w:b/>
              </w:rPr>
              <w:t xml:space="preserve">Тема 46 </w:t>
            </w:r>
            <w:r>
              <w:t xml:space="preserve">«Лучший в мире папа » </w:t>
            </w:r>
          </w:p>
          <w:p w:rsidR="00F92B31" w:rsidRPr="002A2BA7" w:rsidRDefault="00F92B31" w:rsidP="002A2BA7"/>
          <w:p w:rsidR="00F92B31" w:rsidRDefault="00F92B31" w:rsidP="002A2BA7">
            <w:pPr>
              <w:rPr>
                <w:b/>
              </w:rPr>
            </w:pPr>
          </w:p>
          <w:p w:rsidR="00F92B31" w:rsidRPr="000972FF" w:rsidRDefault="00F92B31" w:rsidP="003E3947">
            <w:r>
              <w:rPr>
                <w:b/>
              </w:rPr>
              <w:t xml:space="preserve">Тема 47  </w:t>
            </w:r>
            <w:r w:rsidRPr="000972FF">
              <w:t>Рисование по замыслу</w:t>
            </w:r>
          </w:p>
          <w:p w:rsidR="00F92B31" w:rsidRPr="00672D2A" w:rsidRDefault="00F92B31" w:rsidP="003E3947">
            <w:r w:rsidRPr="000972FF">
              <w:t>«Наши защитники» (КТД)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Default="00F92B31" w:rsidP="002A2BA7">
            <w:pPr>
              <w:rPr>
                <w:b/>
              </w:rPr>
            </w:pPr>
            <w:r>
              <w:rPr>
                <w:b/>
              </w:rPr>
              <w:t>Тема 48</w:t>
            </w:r>
            <w:r>
              <w:t xml:space="preserve"> «Конек-Горбунок» Т.С. Комарова стр.20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Default="00F92B31" w:rsidP="002A2BA7">
            <w:r>
              <w:rPr>
                <w:b/>
              </w:rPr>
              <w:t xml:space="preserve">Тема 49 </w:t>
            </w:r>
            <w:r>
              <w:t>Рисование с натуры «Ваза с ветками»</w:t>
            </w:r>
          </w:p>
          <w:p w:rsidR="00F92B31" w:rsidRPr="00672D2A" w:rsidRDefault="00F92B31" w:rsidP="002A2BA7">
            <w:r>
              <w:t xml:space="preserve"> Т.С. Комарова стр.20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Pr="00672D2A" w:rsidRDefault="00F92B31" w:rsidP="003E3947">
            <w:r>
              <w:rPr>
                <w:b/>
              </w:rPr>
              <w:t xml:space="preserve">Тема 50 </w:t>
            </w:r>
            <w:r>
              <w:t>«Портрет моей мамы»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Default="00F92B31" w:rsidP="002A2BA7">
            <w:pPr>
              <w:rPr>
                <w:b/>
              </w:rPr>
            </w:pPr>
          </w:p>
          <w:p w:rsidR="00F92B31" w:rsidRDefault="00F92B31" w:rsidP="002A2BA7">
            <w:r>
              <w:t xml:space="preserve"> </w:t>
            </w:r>
            <w:r>
              <w:rPr>
                <w:b/>
              </w:rPr>
              <w:t>Тема 51</w:t>
            </w:r>
            <w:r>
              <w:t xml:space="preserve"> « Нарисуй, что ты хочешь, красивое» </w:t>
            </w:r>
          </w:p>
          <w:p w:rsidR="00F92B31" w:rsidRPr="00672D2A" w:rsidRDefault="00F92B31" w:rsidP="002A2BA7">
            <w:r>
              <w:t>Т.С. Комарова стр. 21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Pr="002A2BA7" w:rsidRDefault="00F92B31" w:rsidP="003E3947">
            <w:r>
              <w:t xml:space="preserve"> </w:t>
            </w:r>
            <w:r>
              <w:rPr>
                <w:b/>
              </w:rPr>
              <w:t xml:space="preserve">Тема 52   </w:t>
            </w:r>
            <w:r>
              <w:t>«Сказочное царство» Т.С. Комарова стр.19</w:t>
            </w:r>
          </w:p>
          <w:p w:rsidR="00F92B31" w:rsidRPr="00672D2A" w:rsidRDefault="00F92B31" w:rsidP="002A2BA7"/>
          <w:p w:rsidR="00F92B31" w:rsidRPr="00672D2A" w:rsidRDefault="00F92B31" w:rsidP="002A2BA7">
            <w:r>
              <w:rPr>
                <w:b/>
              </w:rPr>
              <w:t xml:space="preserve">Тема 53 </w:t>
            </w:r>
            <w:r>
              <w:t xml:space="preserve"> «Уголок групповой комнаты» Т.С. Комарова стр. 21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Pr="00672D2A" w:rsidRDefault="00F92B31" w:rsidP="002A2BA7">
            <w:r>
              <w:rPr>
                <w:b/>
              </w:rPr>
              <w:t xml:space="preserve">Тема 54 </w:t>
            </w:r>
            <w:r>
              <w:t>Рисование по сказке «Мальчик с пальчик»   Т.С. Комарова стр. 21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Pr="00672D2A" w:rsidRDefault="00F92B31" w:rsidP="002A2BA7">
            <w:r>
              <w:rPr>
                <w:b/>
              </w:rPr>
              <w:t xml:space="preserve">Тема 55 </w:t>
            </w:r>
            <w:r>
              <w:t>Рисование по замыслу « Кем ты хочешь быть?» Т.С. Комарова стр.22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Pr="00672D2A" w:rsidRDefault="00F92B31" w:rsidP="002A2BA7">
            <w:r>
              <w:rPr>
                <w:b/>
              </w:rPr>
              <w:t xml:space="preserve"> </w:t>
            </w:r>
            <w:r w:rsidRPr="00AC4A71">
              <w:rPr>
                <w:b/>
              </w:rPr>
              <w:t xml:space="preserve">Тема 56  </w:t>
            </w:r>
            <w:r>
              <w:rPr>
                <w:b/>
              </w:rPr>
              <w:t xml:space="preserve">« </w:t>
            </w:r>
            <w:r w:rsidRPr="000972FF">
              <w:t>Сирень в вазе</w:t>
            </w:r>
            <w:r>
              <w:t>»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Default="00F92B31" w:rsidP="002A2BA7">
            <w:pPr>
              <w:rPr>
                <w:b/>
              </w:rPr>
            </w:pPr>
            <w:r>
              <w:rPr>
                <w:b/>
              </w:rPr>
              <w:t xml:space="preserve">Тема 57 </w:t>
            </w:r>
            <w:r w:rsidRPr="00C1131D">
              <w:t xml:space="preserve"> «Весенний пейзаж»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Pr="00672D2A" w:rsidRDefault="00F92B31" w:rsidP="002A2BA7">
            <w:r>
              <w:rPr>
                <w:b/>
              </w:rPr>
              <w:t xml:space="preserve">Тема 58  </w:t>
            </w:r>
            <w:r w:rsidRPr="00AC4A71">
              <w:t>КТД «ВЕСНА»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Pr="00672D2A" w:rsidRDefault="00F92B31" w:rsidP="002A2BA7">
            <w:r>
              <w:rPr>
                <w:b/>
              </w:rPr>
              <w:t xml:space="preserve"> Тема 59   «</w:t>
            </w:r>
            <w:r>
              <w:t>Мой любимый сказочный герой»                Т.С. Комарова стр. 22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Default="00F92B31" w:rsidP="002A2BA7">
            <w:r>
              <w:rPr>
                <w:b/>
              </w:rPr>
              <w:t xml:space="preserve"> </w:t>
            </w:r>
            <w:r w:rsidRPr="005B3BC4">
              <w:rPr>
                <w:b/>
              </w:rPr>
              <w:t>Тема</w:t>
            </w:r>
            <w:r>
              <w:rPr>
                <w:b/>
              </w:rPr>
              <w:t xml:space="preserve"> 60 «</w:t>
            </w:r>
            <w:r>
              <w:t xml:space="preserve">Композиция с цветами и птицами»    </w:t>
            </w:r>
          </w:p>
          <w:p w:rsidR="00F92B31" w:rsidRPr="005B3BC4" w:rsidRDefault="00F92B31" w:rsidP="002A2BA7">
            <w:r>
              <w:t xml:space="preserve"> Т.С. Комарова стр. 23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Pr="005B3BC4" w:rsidRDefault="00F92B31" w:rsidP="005B3BC4">
            <w:r>
              <w:rPr>
                <w:b/>
              </w:rPr>
              <w:t xml:space="preserve">Тема 61 </w:t>
            </w:r>
            <w:r w:rsidRPr="000972FF">
              <w:t>Путешествие на космическом корабле (по замыслу)</w:t>
            </w:r>
          </w:p>
          <w:p w:rsidR="00F92B31" w:rsidRDefault="00F92B31" w:rsidP="002A2BA7"/>
          <w:p w:rsidR="00F92B31" w:rsidRPr="005B3BC4" w:rsidRDefault="00F92B31" w:rsidP="002A2BA7">
            <w:r>
              <w:rPr>
                <w:b/>
              </w:rPr>
              <w:t xml:space="preserve">Тема 62  </w:t>
            </w:r>
            <w:r>
              <w:t>«Обложка д книги сказок» Т.С. Комарова  стр. 23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Pr="005B3BC4" w:rsidRDefault="00F92B31" w:rsidP="002A2BA7">
            <w:r>
              <w:rPr>
                <w:b/>
              </w:rPr>
              <w:t xml:space="preserve">Тема 63  </w:t>
            </w:r>
            <w:r>
              <w:t>«Завиток» Т.С. Комарова стр. 23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Default="00F92B31" w:rsidP="003E3947">
            <w:r>
              <w:rPr>
                <w:b/>
              </w:rPr>
              <w:t xml:space="preserve">Тема 65  </w:t>
            </w:r>
            <w:r>
              <w:t>«Первомайский праздник в городе»              Т.С. Комарова стр.24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Pr="004B16AB" w:rsidRDefault="00F92B31" w:rsidP="002A2BA7">
            <w:r>
              <w:rPr>
                <w:b/>
              </w:rPr>
              <w:t xml:space="preserve">Тема 66  </w:t>
            </w:r>
            <w:r>
              <w:t>«Разноцветная страна» Т.С. Комарова стр. 24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Default="00F92B31" w:rsidP="002A2BA7">
            <w:r>
              <w:rPr>
                <w:b/>
              </w:rPr>
              <w:t xml:space="preserve">Тема 67  </w:t>
            </w:r>
            <w:r>
              <w:t>« Субботник» Т.С. Комарова стр.24</w:t>
            </w:r>
          </w:p>
          <w:p w:rsidR="00F92B31" w:rsidRDefault="00F92B31" w:rsidP="002A2BA7"/>
          <w:p w:rsidR="00F92B31" w:rsidRPr="005B3BC4" w:rsidRDefault="00F92B31" w:rsidP="002A2BA7">
            <w:r>
              <w:rPr>
                <w:b/>
              </w:rPr>
              <w:lastRenderedPageBreak/>
              <w:t xml:space="preserve">Тема 68  </w:t>
            </w:r>
            <w:r>
              <w:t>« Цветущий сад» Т.С. Комарова стр.25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Default="00F92B31" w:rsidP="002A2BA7">
            <w:r>
              <w:rPr>
                <w:b/>
              </w:rPr>
              <w:t xml:space="preserve"> Тема 69 </w:t>
            </w:r>
            <w:r w:rsidRPr="005B3BC4">
              <w:t>«Весна</w:t>
            </w:r>
            <w:r>
              <w:t>» Т.С. Комарова стр. 25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Pr="005B3BC4" w:rsidRDefault="00F92B31" w:rsidP="002A2BA7">
            <w:r w:rsidRPr="001268A0">
              <w:rPr>
                <w:b/>
              </w:rPr>
              <w:t xml:space="preserve">Тема </w:t>
            </w:r>
            <w:r>
              <w:rPr>
                <w:b/>
              </w:rPr>
              <w:t>70</w:t>
            </w:r>
            <w:r w:rsidRPr="001268A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«Двенадцать месяцев» Т.С. Комарова стр.25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Pr="005B3BC4" w:rsidRDefault="00F92B31" w:rsidP="002A2BA7">
            <w:r w:rsidRPr="001268A0">
              <w:rPr>
                <w:b/>
              </w:rPr>
              <w:t xml:space="preserve">Тема </w:t>
            </w:r>
            <w:r>
              <w:rPr>
                <w:b/>
              </w:rPr>
              <w:t>71</w:t>
            </w:r>
            <w:r w:rsidRPr="001268A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«Родная страна» Т.С. Комарова стр.26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Pr="005B3BC4" w:rsidRDefault="00F92B31" w:rsidP="005B3BC4">
            <w:r w:rsidRPr="003E3947">
              <w:t>Педагогическая диагностика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2B31" w:rsidRDefault="00F92B31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0</w:t>
            </w:r>
            <w:r w:rsidR="00681367">
              <w:rPr>
                <w:b/>
              </w:rPr>
              <w:t>5</w:t>
            </w:r>
            <w:r>
              <w:rPr>
                <w:b/>
              </w:rPr>
              <w:t>.09.</w:t>
            </w:r>
            <w:r w:rsidR="006844A6">
              <w:rPr>
                <w:b/>
              </w:rPr>
              <w:t>2023</w:t>
            </w:r>
          </w:p>
          <w:p w:rsidR="00F92B31" w:rsidRDefault="00F92B31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681367">
              <w:rPr>
                <w:b/>
              </w:rPr>
              <w:t>7</w:t>
            </w:r>
            <w:r>
              <w:rPr>
                <w:b/>
              </w:rPr>
              <w:t>.09.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81367">
              <w:rPr>
                <w:b/>
              </w:rPr>
              <w:t>2</w:t>
            </w:r>
            <w:r>
              <w:rPr>
                <w:b/>
              </w:rPr>
              <w:t>.09.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81367">
              <w:rPr>
                <w:b/>
              </w:rPr>
              <w:t>4</w:t>
            </w:r>
            <w:r>
              <w:rPr>
                <w:b/>
              </w:rPr>
              <w:t>.09.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81367">
              <w:rPr>
                <w:b/>
              </w:rPr>
              <w:t>9</w:t>
            </w:r>
            <w:r>
              <w:rPr>
                <w:b/>
              </w:rPr>
              <w:t>.09.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681367">
              <w:rPr>
                <w:b/>
              </w:rPr>
              <w:t>1</w:t>
            </w:r>
            <w:r>
              <w:rPr>
                <w:b/>
              </w:rPr>
              <w:t>.09.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681367">
              <w:rPr>
                <w:b/>
              </w:rPr>
              <w:t>6</w:t>
            </w:r>
            <w:r>
              <w:rPr>
                <w:b/>
              </w:rPr>
              <w:t>.09.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681367">
              <w:rPr>
                <w:b/>
              </w:rPr>
              <w:t>8</w:t>
            </w:r>
            <w:r>
              <w:rPr>
                <w:b/>
              </w:rPr>
              <w:t>.09.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681367">
              <w:rPr>
                <w:b/>
              </w:rPr>
              <w:t>3</w:t>
            </w:r>
            <w:r>
              <w:rPr>
                <w:b/>
              </w:rPr>
              <w:t>.10.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681367">
              <w:rPr>
                <w:b/>
              </w:rPr>
              <w:t>5</w:t>
            </w:r>
            <w:r>
              <w:rPr>
                <w:b/>
              </w:rPr>
              <w:t>.10.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681367" w:rsidP="00FF3162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  <w:r w:rsidR="00F92B31">
              <w:rPr>
                <w:b/>
              </w:rPr>
              <w:t>.10.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81367">
              <w:rPr>
                <w:b/>
              </w:rPr>
              <w:t>2</w:t>
            </w:r>
            <w:r>
              <w:rPr>
                <w:b/>
              </w:rPr>
              <w:t>.10.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81367">
              <w:rPr>
                <w:b/>
              </w:rPr>
              <w:t>7</w:t>
            </w:r>
            <w:r>
              <w:rPr>
                <w:b/>
              </w:rPr>
              <w:t>.10.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81367">
              <w:rPr>
                <w:b/>
              </w:rPr>
              <w:t>9</w:t>
            </w:r>
            <w:r>
              <w:rPr>
                <w:b/>
              </w:rPr>
              <w:t>.10.</w:t>
            </w:r>
            <w:r w:rsidR="006844A6">
              <w:rPr>
                <w:b/>
              </w:rPr>
              <w:t>2023</w:t>
            </w:r>
            <w:r>
              <w:rPr>
                <w:b/>
              </w:rPr>
              <w:t>.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681367">
              <w:rPr>
                <w:b/>
              </w:rPr>
              <w:t>4</w:t>
            </w:r>
            <w:r>
              <w:rPr>
                <w:b/>
              </w:rPr>
              <w:t>.10.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681367">
              <w:rPr>
                <w:b/>
              </w:rPr>
              <w:t>6</w:t>
            </w:r>
            <w:r>
              <w:rPr>
                <w:b/>
              </w:rPr>
              <w:t>.10.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681367">
              <w:rPr>
                <w:b/>
              </w:rPr>
              <w:t>2</w:t>
            </w:r>
            <w:r>
              <w:rPr>
                <w:b/>
              </w:rPr>
              <w:t>.11.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681367">
              <w:rPr>
                <w:b/>
              </w:rPr>
              <w:t>7</w:t>
            </w:r>
            <w:r>
              <w:rPr>
                <w:b/>
              </w:rPr>
              <w:t>.11.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681367">
              <w:rPr>
                <w:b/>
              </w:rPr>
              <w:t>9</w:t>
            </w:r>
            <w:r>
              <w:rPr>
                <w:b/>
              </w:rPr>
              <w:t>.11.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81367">
              <w:rPr>
                <w:b/>
              </w:rPr>
              <w:t>4</w:t>
            </w:r>
            <w:r>
              <w:rPr>
                <w:b/>
              </w:rPr>
              <w:t>.11.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81367">
              <w:rPr>
                <w:b/>
              </w:rPr>
              <w:t>6</w:t>
            </w:r>
            <w:r>
              <w:rPr>
                <w:b/>
              </w:rPr>
              <w:t>.11.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681367" w:rsidP="00FF3162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  <w:r w:rsidR="00F92B31">
              <w:rPr>
                <w:b/>
              </w:rPr>
              <w:t>.11.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681367">
              <w:rPr>
                <w:b/>
              </w:rPr>
              <w:t>3</w:t>
            </w:r>
            <w:r>
              <w:rPr>
                <w:b/>
              </w:rPr>
              <w:t>.11.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681367">
              <w:rPr>
                <w:b/>
              </w:rPr>
              <w:t>8</w:t>
            </w:r>
            <w:r>
              <w:rPr>
                <w:b/>
              </w:rPr>
              <w:t>.11.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681367">
              <w:rPr>
                <w:b/>
              </w:rPr>
              <w:t>5</w:t>
            </w:r>
            <w:r>
              <w:rPr>
                <w:b/>
              </w:rPr>
              <w:t>.12.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681367">
              <w:rPr>
                <w:b/>
              </w:rPr>
              <w:t>7</w:t>
            </w:r>
            <w:r>
              <w:rPr>
                <w:b/>
              </w:rPr>
              <w:t>.12.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81367">
              <w:rPr>
                <w:b/>
              </w:rPr>
              <w:t>2</w:t>
            </w:r>
            <w:r>
              <w:rPr>
                <w:b/>
              </w:rPr>
              <w:t>.12.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81367">
              <w:rPr>
                <w:b/>
              </w:rPr>
              <w:t>4</w:t>
            </w:r>
            <w:r>
              <w:rPr>
                <w:b/>
              </w:rPr>
              <w:t>.12.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81367">
              <w:rPr>
                <w:b/>
              </w:rPr>
              <w:t>9</w:t>
            </w:r>
            <w:r>
              <w:rPr>
                <w:b/>
              </w:rPr>
              <w:t>.12.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681367">
              <w:rPr>
                <w:b/>
              </w:rPr>
              <w:t>1</w:t>
            </w:r>
            <w:r>
              <w:rPr>
                <w:b/>
              </w:rPr>
              <w:t>.12.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681367">
              <w:rPr>
                <w:b/>
              </w:rPr>
              <w:t>6</w:t>
            </w:r>
            <w:r>
              <w:rPr>
                <w:b/>
              </w:rPr>
              <w:t>.12.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681367">
              <w:rPr>
                <w:b/>
              </w:rPr>
              <w:t>8</w:t>
            </w:r>
            <w:r>
              <w:rPr>
                <w:b/>
              </w:rPr>
              <w:t>.12.</w:t>
            </w:r>
            <w:r w:rsidR="006844A6">
              <w:rPr>
                <w:b/>
              </w:rPr>
              <w:t>2023</w:t>
            </w:r>
            <w:r>
              <w:rPr>
                <w:b/>
              </w:rPr>
              <w:t>г.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681367" w:rsidP="00FF3162">
            <w:pPr>
              <w:snapToGrid w:val="0"/>
              <w:rPr>
                <w:b/>
              </w:rPr>
            </w:pPr>
            <w:r>
              <w:rPr>
                <w:b/>
              </w:rPr>
              <w:t>09</w:t>
            </w:r>
            <w:r w:rsidR="00F92B31">
              <w:rPr>
                <w:b/>
              </w:rPr>
              <w:t>.01.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81367">
              <w:rPr>
                <w:b/>
              </w:rPr>
              <w:t>1</w:t>
            </w:r>
            <w:r>
              <w:rPr>
                <w:b/>
              </w:rPr>
              <w:t>.01.</w:t>
            </w:r>
            <w:r w:rsidR="006844A6">
              <w:rPr>
                <w:b/>
              </w:rPr>
              <w:t>2024</w:t>
            </w:r>
            <w:r>
              <w:rPr>
                <w:b/>
              </w:rPr>
              <w:t xml:space="preserve"> 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81367">
              <w:rPr>
                <w:b/>
              </w:rPr>
              <w:t>6</w:t>
            </w:r>
            <w:r>
              <w:rPr>
                <w:b/>
              </w:rPr>
              <w:t>.01.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681367" w:rsidRDefault="00681367" w:rsidP="00FF3162">
            <w:pPr>
              <w:snapToGrid w:val="0"/>
              <w:rPr>
                <w:b/>
              </w:rPr>
            </w:pPr>
          </w:p>
          <w:p w:rsidR="00F92B31" w:rsidRDefault="00681367" w:rsidP="00FF3162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  <w:r w:rsidR="00F92B31">
              <w:rPr>
                <w:b/>
              </w:rPr>
              <w:t>.01.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681367">
              <w:rPr>
                <w:b/>
              </w:rPr>
              <w:t>3</w:t>
            </w:r>
            <w:r>
              <w:rPr>
                <w:b/>
              </w:rPr>
              <w:t>.01.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681367">
              <w:rPr>
                <w:b/>
              </w:rPr>
              <w:t>5</w:t>
            </w:r>
            <w:r>
              <w:rPr>
                <w:b/>
              </w:rPr>
              <w:t>.01.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 w:rsidRPr="002F5CAB">
              <w:rPr>
                <w:b/>
              </w:rPr>
              <w:t>30.01.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31.01.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EE2F48">
              <w:rPr>
                <w:b/>
              </w:rPr>
              <w:t>1</w:t>
            </w:r>
            <w:r>
              <w:rPr>
                <w:b/>
              </w:rPr>
              <w:t>.02.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EE2F48">
              <w:rPr>
                <w:b/>
              </w:rPr>
              <w:t>6</w:t>
            </w:r>
            <w:r>
              <w:rPr>
                <w:b/>
              </w:rPr>
              <w:t>.02.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EE2F48" w:rsidP="00FF3162">
            <w:pPr>
              <w:snapToGrid w:val="0"/>
              <w:rPr>
                <w:b/>
              </w:rPr>
            </w:pPr>
            <w:r>
              <w:rPr>
                <w:b/>
              </w:rPr>
              <w:t>08</w:t>
            </w:r>
            <w:r w:rsidR="00F92B31">
              <w:rPr>
                <w:b/>
              </w:rPr>
              <w:t>.02.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EE2F48">
              <w:rPr>
                <w:b/>
              </w:rPr>
              <w:t>3</w:t>
            </w:r>
            <w:r>
              <w:rPr>
                <w:b/>
              </w:rPr>
              <w:t>.02.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EE2F48">
              <w:rPr>
                <w:b/>
              </w:rPr>
              <w:t>5</w:t>
            </w:r>
            <w:r>
              <w:rPr>
                <w:b/>
              </w:rPr>
              <w:t>.02.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EE2F48">
              <w:rPr>
                <w:b/>
              </w:rPr>
              <w:t>0</w:t>
            </w:r>
            <w:r>
              <w:rPr>
                <w:b/>
              </w:rPr>
              <w:t>.02.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EE2F48">
              <w:rPr>
                <w:b/>
              </w:rPr>
              <w:t>2</w:t>
            </w:r>
            <w:r>
              <w:rPr>
                <w:b/>
              </w:rPr>
              <w:t>.02.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EE2F48">
              <w:rPr>
                <w:b/>
              </w:rPr>
              <w:t>7</w:t>
            </w:r>
            <w:r>
              <w:rPr>
                <w:b/>
              </w:rPr>
              <w:t>.02.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EE2F48">
              <w:rPr>
                <w:b/>
              </w:rPr>
              <w:t>5</w:t>
            </w:r>
            <w:r>
              <w:rPr>
                <w:b/>
              </w:rPr>
              <w:t>.03.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EE2F48">
              <w:rPr>
                <w:b/>
              </w:rPr>
              <w:t>7</w:t>
            </w:r>
            <w:r>
              <w:rPr>
                <w:b/>
              </w:rPr>
              <w:t>.03.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EE2F48">
              <w:rPr>
                <w:b/>
              </w:rPr>
              <w:t>2</w:t>
            </w:r>
            <w:r>
              <w:rPr>
                <w:b/>
              </w:rPr>
              <w:t>.03.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EE2F48">
              <w:rPr>
                <w:b/>
              </w:rPr>
              <w:t>4</w:t>
            </w:r>
            <w:r>
              <w:rPr>
                <w:b/>
              </w:rPr>
              <w:t>.03.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EE2F48">
              <w:rPr>
                <w:b/>
              </w:rPr>
              <w:t>9</w:t>
            </w:r>
            <w:r>
              <w:rPr>
                <w:b/>
              </w:rPr>
              <w:t>.03.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EE2F48">
              <w:rPr>
                <w:b/>
              </w:rPr>
              <w:t>1</w:t>
            </w:r>
            <w:r>
              <w:rPr>
                <w:b/>
              </w:rPr>
              <w:t>.03.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EE2F48">
              <w:rPr>
                <w:b/>
              </w:rPr>
              <w:t>6</w:t>
            </w:r>
            <w:r>
              <w:rPr>
                <w:b/>
              </w:rPr>
              <w:t>.03.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EE2F48">
              <w:rPr>
                <w:b/>
              </w:rPr>
              <w:t>8</w:t>
            </w:r>
            <w:r>
              <w:rPr>
                <w:b/>
              </w:rPr>
              <w:t>.03.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EE2F48">
              <w:rPr>
                <w:b/>
              </w:rPr>
              <w:t>2</w:t>
            </w:r>
            <w:r>
              <w:rPr>
                <w:b/>
              </w:rPr>
              <w:t>.04.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EE2F48">
              <w:rPr>
                <w:b/>
              </w:rPr>
              <w:t>4</w:t>
            </w:r>
            <w:r>
              <w:rPr>
                <w:b/>
              </w:rPr>
              <w:t>.04.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EE2F48" w:rsidP="00FF3162">
            <w:pPr>
              <w:snapToGrid w:val="0"/>
              <w:rPr>
                <w:b/>
              </w:rPr>
            </w:pPr>
            <w:r>
              <w:rPr>
                <w:b/>
              </w:rPr>
              <w:t>09</w:t>
            </w:r>
            <w:r w:rsidR="00F92B31">
              <w:rPr>
                <w:b/>
              </w:rPr>
              <w:t>.04.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EE2F48">
              <w:rPr>
                <w:b/>
              </w:rPr>
              <w:t>1</w:t>
            </w:r>
            <w:r>
              <w:rPr>
                <w:b/>
              </w:rPr>
              <w:t>.04.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EE2F48">
              <w:rPr>
                <w:b/>
              </w:rPr>
              <w:t>6</w:t>
            </w:r>
            <w:r>
              <w:rPr>
                <w:b/>
              </w:rPr>
              <w:t>.04.</w:t>
            </w:r>
            <w:r w:rsidR="006844A6">
              <w:rPr>
                <w:b/>
              </w:rPr>
              <w:t>202</w:t>
            </w:r>
            <w:r w:rsidR="00EE2F48">
              <w:rPr>
                <w:b/>
              </w:rPr>
              <w:t>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EE2F48" w:rsidP="00FF3162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  <w:r w:rsidR="00F92B31">
              <w:rPr>
                <w:b/>
              </w:rPr>
              <w:t>.04.</w:t>
            </w:r>
            <w:r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EE2F48">
              <w:rPr>
                <w:b/>
              </w:rPr>
              <w:t>3</w:t>
            </w:r>
            <w:r>
              <w:rPr>
                <w:b/>
              </w:rPr>
              <w:t>.04.</w:t>
            </w:r>
            <w:r w:rsidR="006844A6">
              <w:rPr>
                <w:b/>
              </w:rPr>
              <w:t>202</w:t>
            </w:r>
            <w:r w:rsidR="00EE2F48">
              <w:rPr>
                <w:b/>
              </w:rPr>
              <w:t>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EE2F48">
              <w:rPr>
                <w:b/>
              </w:rPr>
              <w:t>5</w:t>
            </w:r>
            <w:r>
              <w:rPr>
                <w:b/>
              </w:rPr>
              <w:t>.04.</w:t>
            </w:r>
            <w:r w:rsidR="006844A6">
              <w:rPr>
                <w:b/>
              </w:rPr>
              <w:t>202</w:t>
            </w:r>
            <w:r w:rsidR="00EE2F48">
              <w:rPr>
                <w:b/>
              </w:rPr>
              <w:t>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B63AD6">
              <w:rPr>
                <w:b/>
              </w:rPr>
              <w:t>2</w:t>
            </w:r>
            <w:r>
              <w:rPr>
                <w:b/>
              </w:rPr>
              <w:t>.05.</w:t>
            </w:r>
            <w:r w:rsidR="006844A6">
              <w:rPr>
                <w:b/>
              </w:rPr>
              <w:t>202</w:t>
            </w:r>
            <w:r w:rsidR="00EE2F48">
              <w:rPr>
                <w:b/>
              </w:rPr>
              <w:t>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B63AD6">
              <w:rPr>
                <w:b/>
              </w:rPr>
              <w:t>7</w:t>
            </w:r>
            <w:r>
              <w:rPr>
                <w:b/>
              </w:rPr>
              <w:t>.05.</w:t>
            </w:r>
            <w:r w:rsidR="006844A6">
              <w:rPr>
                <w:b/>
              </w:rPr>
              <w:t>202</w:t>
            </w:r>
            <w:r w:rsidR="00B63AD6">
              <w:rPr>
                <w:b/>
              </w:rPr>
              <w:t>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B63AD6">
              <w:rPr>
                <w:b/>
              </w:rPr>
              <w:t>4</w:t>
            </w:r>
            <w:r>
              <w:rPr>
                <w:b/>
              </w:rPr>
              <w:t>.05.</w:t>
            </w:r>
            <w:r w:rsidR="006844A6">
              <w:rPr>
                <w:b/>
              </w:rPr>
              <w:t>202</w:t>
            </w:r>
            <w:r w:rsidR="00B63AD6">
              <w:rPr>
                <w:b/>
              </w:rPr>
              <w:t>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B63AD6">
              <w:rPr>
                <w:b/>
              </w:rPr>
              <w:t>6</w:t>
            </w:r>
            <w:r>
              <w:rPr>
                <w:b/>
              </w:rPr>
              <w:t>.05.</w:t>
            </w:r>
            <w:r w:rsidR="006844A6">
              <w:rPr>
                <w:b/>
              </w:rPr>
              <w:t>202</w:t>
            </w:r>
            <w:r w:rsidR="00B63AD6">
              <w:rPr>
                <w:b/>
              </w:rPr>
              <w:t>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B63AD6" w:rsidP="00FF3162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  <w:r w:rsidR="00F92B31">
              <w:rPr>
                <w:b/>
              </w:rPr>
              <w:t>.05.</w:t>
            </w:r>
            <w:r w:rsidR="006844A6">
              <w:rPr>
                <w:b/>
              </w:rPr>
              <w:t>202</w:t>
            </w:r>
            <w:r>
              <w:rPr>
                <w:b/>
              </w:rPr>
              <w:t>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B63AD6">
              <w:rPr>
                <w:b/>
              </w:rPr>
              <w:t>3</w:t>
            </w:r>
            <w:r>
              <w:rPr>
                <w:b/>
              </w:rPr>
              <w:t>.05.</w:t>
            </w:r>
            <w:r w:rsidR="006844A6">
              <w:rPr>
                <w:b/>
              </w:rPr>
              <w:t>202</w:t>
            </w:r>
            <w:r w:rsidR="00B63AD6">
              <w:rPr>
                <w:b/>
              </w:rPr>
              <w:t>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B63AD6">
              <w:rPr>
                <w:b/>
              </w:rPr>
              <w:t>8</w:t>
            </w:r>
            <w:r>
              <w:rPr>
                <w:b/>
              </w:rPr>
              <w:t>.05.</w:t>
            </w:r>
            <w:r w:rsidR="006844A6">
              <w:rPr>
                <w:b/>
              </w:rPr>
              <w:t>202</w:t>
            </w:r>
            <w:r w:rsidR="00B63AD6">
              <w:rPr>
                <w:b/>
              </w:rPr>
              <w:t>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B63AD6" w:rsidP="00FF3162">
            <w:pPr>
              <w:snapToGrid w:val="0"/>
              <w:rPr>
                <w:b/>
              </w:rPr>
            </w:pPr>
            <w:r>
              <w:rPr>
                <w:b/>
              </w:rPr>
              <w:t>30</w:t>
            </w:r>
            <w:r w:rsidR="00F92B31">
              <w:rPr>
                <w:b/>
              </w:rPr>
              <w:t>.05.</w:t>
            </w:r>
            <w:r w:rsidR="006844A6">
              <w:rPr>
                <w:b/>
              </w:rPr>
              <w:t>202</w:t>
            </w:r>
            <w:r>
              <w:rPr>
                <w:b/>
              </w:rPr>
              <w:t>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4B16AB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31" w:rsidRDefault="00F92B31">
            <w:pPr>
              <w:suppressAutoHyphens w:val="0"/>
            </w:pPr>
          </w:p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Default="00F92B31" w:rsidP="006B2530"/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rPr>
                <w:sz w:val="20"/>
                <w:szCs w:val="20"/>
              </w:rPr>
            </w:pPr>
          </w:p>
          <w:p w:rsidR="00F92B31" w:rsidRDefault="00F92B31" w:rsidP="006B2530">
            <w:pPr>
              <w:rPr>
                <w:sz w:val="20"/>
                <w:szCs w:val="20"/>
              </w:rPr>
            </w:pPr>
          </w:p>
          <w:p w:rsidR="00F92B31" w:rsidRDefault="00F92B31" w:rsidP="006B2530">
            <w:pPr>
              <w:rPr>
                <w:sz w:val="20"/>
                <w:szCs w:val="20"/>
              </w:rPr>
            </w:pPr>
          </w:p>
          <w:p w:rsidR="00F92B31" w:rsidRDefault="00F92B31" w:rsidP="006B2530">
            <w:pPr>
              <w:rPr>
                <w:sz w:val="20"/>
                <w:szCs w:val="20"/>
              </w:rPr>
            </w:pPr>
          </w:p>
          <w:p w:rsidR="00F92B31" w:rsidRDefault="00F92B31" w:rsidP="006B2530">
            <w:pPr>
              <w:rPr>
                <w:sz w:val="20"/>
                <w:szCs w:val="20"/>
              </w:rPr>
            </w:pPr>
          </w:p>
          <w:p w:rsidR="00F92B31" w:rsidRDefault="00F92B31" w:rsidP="006B2530">
            <w:pPr>
              <w:rPr>
                <w:sz w:val="20"/>
                <w:szCs w:val="20"/>
              </w:rPr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Pr="00BA78B3" w:rsidRDefault="00F92B31" w:rsidP="00BA78B3"/>
          <w:p w:rsidR="00F92B31" w:rsidRPr="00BA78B3" w:rsidRDefault="00F92B31" w:rsidP="00BA78B3"/>
          <w:p w:rsidR="00F92B31" w:rsidRPr="00BA78B3" w:rsidRDefault="00F92B31" w:rsidP="00BA78B3"/>
          <w:p w:rsidR="00F92B31" w:rsidRPr="00BA78B3" w:rsidRDefault="00F92B31" w:rsidP="00BA78B3"/>
          <w:p w:rsidR="00F92B31" w:rsidRPr="00BA78B3" w:rsidRDefault="00F92B31" w:rsidP="00BA78B3"/>
          <w:p w:rsidR="00F92B31" w:rsidRPr="00BA78B3" w:rsidRDefault="00F92B31" w:rsidP="00BA78B3"/>
          <w:p w:rsidR="00F92B31" w:rsidRPr="00BA78B3" w:rsidRDefault="00F92B31" w:rsidP="00BA78B3"/>
          <w:p w:rsidR="00F92B31" w:rsidRPr="00BA78B3" w:rsidRDefault="00F92B31" w:rsidP="00BA78B3"/>
          <w:p w:rsidR="00F92B31" w:rsidRPr="00BA78B3" w:rsidRDefault="00F92B31" w:rsidP="00BA78B3"/>
          <w:p w:rsidR="00F92B31" w:rsidRPr="00BA78B3" w:rsidRDefault="00F92B31" w:rsidP="00BA78B3"/>
          <w:p w:rsidR="00F92B31" w:rsidRPr="00BA78B3" w:rsidRDefault="00F92B31" w:rsidP="00BA78B3"/>
          <w:p w:rsidR="00F92B31" w:rsidRPr="00BA78B3" w:rsidRDefault="00F92B31" w:rsidP="00BA78B3"/>
          <w:p w:rsidR="00F92B31" w:rsidRPr="00BA78B3" w:rsidRDefault="00F92B31" w:rsidP="00BA78B3"/>
          <w:p w:rsidR="00F92B31" w:rsidRPr="00BA78B3" w:rsidRDefault="00F92B31" w:rsidP="00BA78B3"/>
          <w:p w:rsidR="00F92B31" w:rsidRDefault="00F92B31" w:rsidP="00BA78B3"/>
          <w:p w:rsidR="00F92B31" w:rsidRPr="00BA78B3" w:rsidRDefault="00F92B31" w:rsidP="00BA78B3"/>
          <w:p w:rsidR="00F92B31" w:rsidRDefault="00F92B31" w:rsidP="00BA78B3"/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89323E"/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2F5CAB">
            <w:pPr>
              <w:rPr>
                <w:sz w:val="20"/>
                <w:szCs w:val="20"/>
              </w:rPr>
            </w:pPr>
            <w:r w:rsidRPr="00D51DDB">
              <w:rPr>
                <w:sz w:val="20"/>
                <w:szCs w:val="20"/>
              </w:rPr>
              <w:t xml:space="preserve">Перенос занятия с учетом календарного графика в нерегламентированную </w:t>
            </w:r>
            <w:proofErr w:type="spellStart"/>
            <w:r w:rsidRPr="00D51DDB">
              <w:rPr>
                <w:sz w:val="20"/>
                <w:szCs w:val="20"/>
              </w:rPr>
              <w:t>деят.на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  <w:r w:rsidR="00EE2F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.01</w:t>
            </w: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43710A"/>
          <w:p w:rsidR="00F92B31" w:rsidRDefault="00F92B31" w:rsidP="0043710A"/>
          <w:p w:rsidR="00F92B31" w:rsidRPr="00A00183" w:rsidRDefault="00F92B31" w:rsidP="00A00183"/>
          <w:p w:rsidR="00F92B31" w:rsidRPr="00A00183" w:rsidRDefault="00F92B31" w:rsidP="00A00183"/>
          <w:p w:rsidR="00F92B31" w:rsidRPr="00A00183" w:rsidRDefault="00F92B31" w:rsidP="00A00183"/>
          <w:p w:rsidR="00F92B31" w:rsidRPr="00A00183" w:rsidRDefault="00F92B31" w:rsidP="00A00183"/>
          <w:p w:rsidR="00F92B31" w:rsidRDefault="00F92B31" w:rsidP="00A00183"/>
          <w:p w:rsidR="00F92B31" w:rsidRDefault="00F92B31" w:rsidP="00A00183"/>
          <w:p w:rsidR="00F92B31" w:rsidRDefault="00F92B31" w:rsidP="00C1131D"/>
          <w:p w:rsidR="00F92B31" w:rsidRDefault="00F92B31" w:rsidP="00C1131D"/>
          <w:p w:rsidR="00F92B31" w:rsidRDefault="00F92B31" w:rsidP="00C1131D"/>
          <w:p w:rsidR="00F92B31" w:rsidRDefault="00F92B31" w:rsidP="00C1131D"/>
          <w:p w:rsidR="00F92B31" w:rsidRDefault="00F92B31" w:rsidP="00C1131D"/>
          <w:p w:rsidR="00F92B31" w:rsidRDefault="00F92B31" w:rsidP="00C1131D"/>
          <w:p w:rsidR="00F92B31" w:rsidRDefault="00F92B31" w:rsidP="00C1131D"/>
          <w:p w:rsidR="00F92B31" w:rsidRDefault="00F92B31" w:rsidP="00C1131D"/>
          <w:p w:rsidR="00F92B31" w:rsidRDefault="00F92B31" w:rsidP="00C1131D"/>
          <w:p w:rsidR="00F92B31" w:rsidRDefault="00F92B31" w:rsidP="00C1131D"/>
          <w:p w:rsidR="00F92B31" w:rsidRDefault="00F92B31" w:rsidP="00C1131D"/>
          <w:p w:rsidR="00F92B31" w:rsidRPr="00C1131D" w:rsidRDefault="00F92B31" w:rsidP="00C1131D"/>
          <w:p w:rsidR="00F92B31" w:rsidRPr="00C1131D" w:rsidRDefault="00F92B31" w:rsidP="00C1131D"/>
          <w:p w:rsidR="00F92B31" w:rsidRPr="00C1131D" w:rsidRDefault="00F92B31" w:rsidP="00C1131D"/>
          <w:p w:rsidR="00F92B31" w:rsidRPr="00C1131D" w:rsidRDefault="00F92B31" w:rsidP="00C1131D"/>
          <w:p w:rsidR="00F92B31" w:rsidRPr="00C1131D" w:rsidRDefault="00F92B31" w:rsidP="00B63AD6">
            <w:pPr>
              <w:jc w:val="center"/>
            </w:pPr>
          </w:p>
        </w:tc>
      </w:tr>
      <w:tr w:rsidR="00B63AD6" w:rsidTr="00924620">
        <w:trPr>
          <w:gridAfter w:val="1"/>
          <w:wAfter w:w="1701" w:type="dxa"/>
          <w:trHeight w:val="541"/>
        </w:trPr>
        <w:tc>
          <w:tcPr>
            <w:tcW w:w="8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6" w:rsidRDefault="00B63AD6" w:rsidP="00B63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  72    занятия</w:t>
            </w:r>
          </w:p>
        </w:tc>
      </w:tr>
    </w:tbl>
    <w:p w:rsidR="00E27788" w:rsidRDefault="00E27788" w:rsidP="00E27788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(лепка)</w:t>
      </w:r>
    </w:p>
    <w:tbl>
      <w:tblPr>
        <w:tblW w:w="10613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1682"/>
        <w:gridCol w:w="5387"/>
        <w:gridCol w:w="1559"/>
        <w:gridCol w:w="1985"/>
      </w:tblGrid>
      <w:tr w:rsidR="00F92B31" w:rsidTr="00F92B31">
        <w:trPr>
          <w:trHeight w:val="439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31" w:rsidRDefault="00F92B31" w:rsidP="009246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31" w:rsidRDefault="00F92B31" w:rsidP="009246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B31" w:rsidRDefault="00F92B31" w:rsidP="00924620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1" w:rsidRDefault="00F92B31" w:rsidP="00924620">
            <w:pPr>
              <w:snapToGrid w:val="0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D30CFB" w:rsidRPr="00F732EF" w:rsidTr="00F92B31">
        <w:trPr>
          <w:trHeight w:val="4951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Ноябрь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Январь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Март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Апрель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CFB" w:rsidRDefault="00D30CFB" w:rsidP="00D30CFB">
            <w:pPr>
              <w:jc w:val="both"/>
              <w:rPr>
                <w:color w:val="000000"/>
                <w:spacing w:val="-6"/>
                <w:w w:val="103"/>
              </w:rPr>
            </w:pPr>
          </w:p>
          <w:p w:rsidR="00D30CFB" w:rsidRDefault="00D30CFB" w:rsidP="00D30CFB">
            <w:pPr>
              <w:jc w:val="both"/>
              <w:rPr>
                <w:color w:val="000000"/>
                <w:spacing w:val="-6"/>
                <w:w w:val="103"/>
              </w:rPr>
            </w:pPr>
            <w:r>
              <w:rPr>
                <w:color w:val="000000"/>
                <w:spacing w:val="-6"/>
                <w:w w:val="103"/>
              </w:rPr>
              <w:t>Входная педагогическая диагностика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r w:rsidRPr="00DD06D0">
              <w:rPr>
                <w:b/>
              </w:rPr>
              <w:t>Тема 1</w:t>
            </w:r>
            <w:r>
              <w:rPr>
                <w:b/>
              </w:rPr>
              <w:t xml:space="preserve"> </w:t>
            </w:r>
            <w:proofErr w:type="gramStart"/>
            <w:r w:rsidRPr="00DD06D0">
              <w:t>« Фрукты</w:t>
            </w:r>
            <w:proofErr w:type="gramEnd"/>
            <w:r w:rsidRPr="00DD06D0">
              <w:t xml:space="preserve"> для игры в магазин», стр.32</w:t>
            </w:r>
          </w:p>
          <w:p w:rsidR="00D30CFB" w:rsidRDefault="00D30CFB" w:rsidP="00D30CFB"/>
          <w:p w:rsidR="00D30CFB" w:rsidRDefault="00D30CFB" w:rsidP="00D30CFB"/>
          <w:p w:rsidR="00D30CFB" w:rsidRDefault="00D30CFB" w:rsidP="00D30CFB">
            <w:r>
              <w:rPr>
                <w:b/>
              </w:rPr>
              <w:t xml:space="preserve">Тема 2 </w:t>
            </w:r>
            <w:r>
              <w:t>«Корзина с грибами» стр. 34</w:t>
            </w:r>
          </w:p>
          <w:p w:rsidR="00D30CFB" w:rsidRDefault="00D30CFB" w:rsidP="00D30CFB"/>
          <w:p w:rsidR="00D30CFB" w:rsidRDefault="00D30CFB" w:rsidP="00D30CFB">
            <w:pPr>
              <w:rPr>
                <w:b/>
              </w:rPr>
            </w:pPr>
          </w:p>
          <w:p w:rsidR="00D30CFB" w:rsidRDefault="00D30CFB" w:rsidP="00D30CFB">
            <w:r>
              <w:rPr>
                <w:b/>
              </w:rPr>
              <w:t xml:space="preserve">Тема 3 </w:t>
            </w:r>
            <w:r>
              <w:t>«Девочка играет в мяч» стр.42</w:t>
            </w:r>
          </w:p>
          <w:p w:rsidR="00D30CFB" w:rsidRDefault="00D30CFB" w:rsidP="00D30CFB"/>
          <w:p w:rsidR="00D30CFB" w:rsidRDefault="00D30CFB" w:rsidP="00D30CFB">
            <w:pPr>
              <w:rPr>
                <w:b/>
              </w:rPr>
            </w:pPr>
          </w:p>
          <w:p w:rsidR="00D30CFB" w:rsidRDefault="00D30CFB" w:rsidP="00D30CFB">
            <w:r>
              <w:rPr>
                <w:b/>
              </w:rPr>
              <w:t xml:space="preserve">Тема 4 </w:t>
            </w:r>
            <w:r>
              <w:t>«Петушок с семьей» (коллективная композиция) стр.44</w:t>
            </w:r>
          </w:p>
          <w:p w:rsidR="00D30CFB" w:rsidRDefault="00D30CFB" w:rsidP="00D30CFB"/>
          <w:p w:rsidR="00D30CFB" w:rsidRDefault="00D30CFB" w:rsidP="00D30CFB">
            <w:pPr>
              <w:rPr>
                <w:b/>
              </w:rPr>
            </w:pPr>
          </w:p>
          <w:p w:rsidR="00D30CFB" w:rsidRDefault="00D30CFB" w:rsidP="00D30CFB">
            <w:r>
              <w:rPr>
                <w:b/>
              </w:rPr>
              <w:t>Тема 5</w:t>
            </w:r>
            <w:r>
              <w:t>«Ребенок с котенком» стр.52</w:t>
            </w:r>
          </w:p>
          <w:p w:rsidR="00D30CFB" w:rsidRDefault="00D30CFB" w:rsidP="00D30CFB"/>
          <w:p w:rsidR="00D30CFB" w:rsidRDefault="00D30CFB" w:rsidP="00D30CFB">
            <w:pPr>
              <w:rPr>
                <w:b/>
                <w:bCs/>
              </w:rPr>
            </w:pPr>
          </w:p>
          <w:p w:rsidR="00D30CFB" w:rsidRDefault="00D30CFB" w:rsidP="00D30CFB">
            <w:r>
              <w:rPr>
                <w:b/>
              </w:rPr>
              <w:t xml:space="preserve">Тема 6 </w:t>
            </w:r>
            <w:r>
              <w:t>«Дымковские барышни» стр.55</w:t>
            </w:r>
          </w:p>
          <w:p w:rsidR="00D30CFB" w:rsidRDefault="00D30CFB" w:rsidP="00D30CFB"/>
          <w:p w:rsidR="00D30CFB" w:rsidRDefault="00D30CFB" w:rsidP="00D30CFB">
            <w:pPr>
              <w:rPr>
                <w:b/>
              </w:rPr>
            </w:pPr>
          </w:p>
          <w:p w:rsidR="00D30CFB" w:rsidRDefault="00D30CFB" w:rsidP="00D30CFB">
            <w:r>
              <w:rPr>
                <w:b/>
              </w:rPr>
              <w:t>Тема 7</w:t>
            </w:r>
            <w:r>
              <w:t>«Птица» стр. 58</w:t>
            </w:r>
          </w:p>
          <w:p w:rsidR="00D30CFB" w:rsidRDefault="00D30CFB" w:rsidP="00D30CFB"/>
          <w:p w:rsidR="00D30CFB" w:rsidRDefault="00D30CFB" w:rsidP="00D30CFB">
            <w:pPr>
              <w:rPr>
                <w:b/>
              </w:rPr>
            </w:pPr>
          </w:p>
          <w:p w:rsidR="00D30CFB" w:rsidRDefault="00D30CFB" w:rsidP="00D30CFB">
            <w:r>
              <w:rPr>
                <w:b/>
              </w:rPr>
              <w:t>Тема 8</w:t>
            </w:r>
            <w:r>
              <w:t>«Дед Мороз» стр.64</w:t>
            </w:r>
          </w:p>
          <w:p w:rsidR="00D30CFB" w:rsidRDefault="00D30CFB" w:rsidP="00D30CFB"/>
          <w:p w:rsidR="00D30CFB" w:rsidRDefault="00D30CFB" w:rsidP="00D30CFB">
            <w:pPr>
              <w:rPr>
                <w:b/>
              </w:rPr>
            </w:pPr>
          </w:p>
          <w:p w:rsidR="00D30CFB" w:rsidRDefault="00D30CFB" w:rsidP="00D30CFB">
            <w:r>
              <w:rPr>
                <w:b/>
              </w:rPr>
              <w:t>Тема 9</w:t>
            </w:r>
            <w:r>
              <w:t xml:space="preserve">«Звери в зоопарке» (коллективная </w:t>
            </w:r>
            <w:proofErr w:type="gramStart"/>
            <w:r>
              <w:t xml:space="preserve">лепка)   </w:t>
            </w:r>
            <w:proofErr w:type="gramEnd"/>
            <w:r>
              <w:t xml:space="preserve">    стр. 67</w:t>
            </w:r>
          </w:p>
          <w:p w:rsidR="00D30CFB" w:rsidRDefault="00D30CFB" w:rsidP="00D30CFB">
            <w:pPr>
              <w:rPr>
                <w:b/>
              </w:rPr>
            </w:pPr>
          </w:p>
          <w:p w:rsidR="00D30CFB" w:rsidRDefault="00D30CFB" w:rsidP="00D30CFB">
            <w:r>
              <w:rPr>
                <w:b/>
              </w:rPr>
              <w:t>Тема 10</w:t>
            </w:r>
            <w:r>
              <w:t>«Лыжник» стр. 68</w:t>
            </w:r>
          </w:p>
          <w:p w:rsidR="00D30CFB" w:rsidRDefault="00D30CFB" w:rsidP="00D30CFB"/>
          <w:p w:rsidR="00D30CFB" w:rsidRDefault="00D30CFB" w:rsidP="00D30CFB"/>
          <w:p w:rsidR="00D30CFB" w:rsidRPr="004F1677" w:rsidRDefault="00D30CFB" w:rsidP="00D30CFB">
            <w:r>
              <w:rPr>
                <w:b/>
              </w:rPr>
              <w:lastRenderedPageBreak/>
              <w:t xml:space="preserve">Тема 11 </w:t>
            </w:r>
            <w:r>
              <w:t>«Петух» стр. 73</w:t>
            </w:r>
          </w:p>
          <w:p w:rsidR="00D30CFB" w:rsidRDefault="00D30CFB" w:rsidP="00D30CFB">
            <w:pPr>
              <w:rPr>
                <w:b/>
              </w:rPr>
            </w:pPr>
          </w:p>
          <w:p w:rsidR="00D30CFB" w:rsidRDefault="00D30CFB" w:rsidP="00D30CFB">
            <w:pPr>
              <w:rPr>
                <w:b/>
              </w:rPr>
            </w:pPr>
          </w:p>
          <w:p w:rsidR="00D30CFB" w:rsidRDefault="00D30CFB" w:rsidP="00D30CFB">
            <w:r>
              <w:rPr>
                <w:b/>
              </w:rPr>
              <w:t>Тема 12</w:t>
            </w:r>
            <w:r>
              <w:t>«Конек-Горбунок» стр. 79</w:t>
            </w:r>
          </w:p>
          <w:p w:rsidR="00D30CFB" w:rsidRDefault="00D30CFB" w:rsidP="00D30CFB"/>
          <w:p w:rsidR="00D30CFB" w:rsidRDefault="00D30CFB" w:rsidP="00D30CFB"/>
          <w:p w:rsidR="00D30CFB" w:rsidRDefault="00D30CFB" w:rsidP="00D30CFB">
            <w:r>
              <w:rPr>
                <w:b/>
              </w:rPr>
              <w:t xml:space="preserve">Тема 13 </w:t>
            </w:r>
            <w:r>
              <w:t>«Декоративная пластина» стр.85</w:t>
            </w:r>
          </w:p>
          <w:p w:rsidR="00D30CFB" w:rsidRDefault="00D30CFB" w:rsidP="00D30CFB"/>
          <w:p w:rsidR="00D30CFB" w:rsidRDefault="00D30CFB" w:rsidP="00D30CFB">
            <w:pPr>
              <w:rPr>
                <w:b/>
              </w:rPr>
            </w:pPr>
          </w:p>
          <w:p w:rsidR="00D30CFB" w:rsidRDefault="00D30CFB" w:rsidP="00D30CFB">
            <w:r>
              <w:rPr>
                <w:b/>
              </w:rPr>
              <w:t xml:space="preserve">Тема 14 </w:t>
            </w:r>
            <w:r>
              <w:t>«Лепка по замыслу» стр.54</w:t>
            </w:r>
          </w:p>
          <w:p w:rsidR="00D30CFB" w:rsidRDefault="00D30CFB" w:rsidP="00D30CFB">
            <w:pPr>
              <w:rPr>
                <w:b/>
              </w:rPr>
            </w:pPr>
          </w:p>
          <w:p w:rsidR="00D30CFB" w:rsidRDefault="00D30CFB" w:rsidP="00D30CFB">
            <w:pPr>
              <w:rPr>
                <w:b/>
              </w:rPr>
            </w:pPr>
          </w:p>
          <w:p w:rsidR="00D30CFB" w:rsidRDefault="00D30CFB" w:rsidP="00D30CFB">
            <w:r>
              <w:rPr>
                <w:b/>
              </w:rPr>
              <w:t>Тема 15</w:t>
            </w:r>
            <w:r>
              <w:t>«Персонаж любимой сказки» стр.87</w:t>
            </w:r>
          </w:p>
          <w:p w:rsidR="00D30CFB" w:rsidRDefault="00D30CFB" w:rsidP="00D30CFB"/>
          <w:p w:rsidR="00D30CFB" w:rsidRDefault="00D30CFB" w:rsidP="00D30CFB"/>
          <w:p w:rsidR="00D30CFB" w:rsidRDefault="00D30CFB" w:rsidP="00D30CFB">
            <w:r>
              <w:rPr>
                <w:b/>
              </w:rPr>
              <w:t>Тема 17</w:t>
            </w:r>
            <w:r>
              <w:t>«Доктор Айболит и его друзья» стр.95</w:t>
            </w:r>
          </w:p>
          <w:p w:rsidR="00D30CFB" w:rsidRDefault="00D30CFB" w:rsidP="00D30CFB"/>
          <w:p w:rsidR="00D30CFB" w:rsidRPr="00F45C02" w:rsidRDefault="00D30CFB" w:rsidP="00D30CFB">
            <w:r w:rsidRPr="00F45C02">
              <w:t>Педагогическая диагностика</w:t>
            </w:r>
          </w:p>
          <w:p w:rsidR="00D30CFB" w:rsidRDefault="00D30CFB" w:rsidP="00D30CFB"/>
          <w:p w:rsidR="00D30CFB" w:rsidRDefault="00D30CFB" w:rsidP="00D30CFB"/>
          <w:p w:rsidR="00D30CFB" w:rsidRDefault="00D30CFB" w:rsidP="00D30CFB">
            <w:pPr>
              <w:rPr>
                <w:b/>
              </w:rPr>
            </w:pPr>
          </w:p>
          <w:p w:rsidR="00D30CFB" w:rsidRDefault="00D30CFB" w:rsidP="00D30CFB"/>
          <w:p w:rsidR="00D30CFB" w:rsidRDefault="00D30CFB" w:rsidP="00D30CFB">
            <w:pPr>
              <w:rPr>
                <w:b/>
              </w:rPr>
            </w:pPr>
          </w:p>
          <w:p w:rsidR="00D30CFB" w:rsidRPr="00C303E2" w:rsidRDefault="00D30CFB" w:rsidP="00D30CF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752CF0">
              <w:rPr>
                <w:b/>
              </w:rPr>
              <w:t>1</w:t>
            </w:r>
            <w:r>
              <w:rPr>
                <w:b/>
              </w:rPr>
              <w:t>.09.</w:t>
            </w:r>
            <w:r w:rsidR="006844A6">
              <w:rPr>
                <w:b/>
              </w:rPr>
              <w:t>2023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752CF0">
              <w:rPr>
                <w:b/>
              </w:rPr>
              <w:t>5</w:t>
            </w:r>
            <w:r>
              <w:rPr>
                <w:b/>
              </w:rPr>
              <w:t>.09.</w:t>
            </w:r>
            <w:r w:rsidR="006844A6">
              <w:rPr>
                <w:b/>
              </w:rPr>
              <w:t>2023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752CF0">
              <w:rPr>
                <w:b/>
              </w:rPr>
              <w:t>5</w:t>
            </w:r>
            <w:r>
              <w:rPr>
                <w:b/>
              </w:rPr>
              <w:t>.10.</w:t>
            </w:r>
            <w:r w:rsidR="006844A6">
              <w:rPr>
                <w:b/>
              </w:rPr>
              <w:t>2023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752CF0" w:rsidP="00D30CFB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  <w:r w:rsidR="00D30CFB">
              <w:rPr>
                <w:b/>
              </w:rPr>
              <w:t>.10.</w:t>
            </w:r>
            <w:r w:rsidR="006844A6">
              <w:rPr>
                <w:b/>
              </w:rPr>
              <w:t>2023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752CF0">
              <w:rPr>
                <w:b/>
              </w:rPr>
              <w:t>3</w:t>
            </w:r>
            <w:r>
              <w:rPr>
                <w:b/>
              </w:rPr>
              <w:t>.11.</w:t>
            </w:r>
            <w:r w:rsidR="006844A6">
              <w:rPr>
                <w:b/>
              </w:rPr>
              <w:t>2023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752CF0" w:rsidP="00D30CFB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  <w:r w:rsidR="00D30CFB">
              <w:rPr>
                <w:b/>
              </w:rPr>
              <w:t>.11.</w:t>
            </w:r>
            <w:r w:rsidR="006844A6">
              <w:rPr>
                <w:b/>
              </w:rPr>
              <w:t>2023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752CF0">
              <w:rPr>
                <w:b/>
              </w:rPr>
              <w:t>1</w:t>
            </w:r>
            <w:r>
              <w:rPr>
                <w:b/>
              </w:rPr>
              <w:t>.12.</w:t>
            </w:r>
            <w:r w:rsidR="006844A6">
              <w:rPr>
                <w:b/>
              </w:rPr>
              <w:t>2023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752CF0">
              <w:rPr>
                <w:b/>
              </w:rPr>
              <w:t>5</w:t>
            </w:r>
            <w:r>
              <w:rPr>
                <w:b/>
              </w:rPr>
              <w:t>.12.</w:t>
            </w:r>
            <w:r w:rsidR="006844A6">
              <w:rPr>
                <w:b/>
              </w:rPr>
              <w:t>2023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752CF0">
              <w:rPr>
                <w:b/>
              </w:rPr>
              <w:t>5</w:t>
            </w:r>
            <w:r>
              <w:rPr>
                <w:b/>
              </w:rPr>
              <w:t>.01.</w:t>
            </w:r>
            <w:r w:rsidR="006844A6">
              <w:rPr>
                <w:b/>
              </w:rPr>
              <w:t>2024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752CF0" w:rsidP="00D30CFB">
            <w:pPr>
              <w:snapToGrid w:val="0"/>
              <w:rPr>
                <w:b/>
              </w:rPr>
            </w:pPr>
            <w:r>
              <w:rPr>
                <w:b/>
              </w:rPr>
              <w:t>19</w:t>
            </w:r>
            <w:r w:rsidR="00D30CFB">
              <w:rPr>
                <w:b/>
              </w:rPr>
              <w:t>.01.</w:t>
            </w:r>
            <w:r w:rsidR="006844A6">
              <w:rPr>
                <w:b/>
              </w:rPr>
              <w:t>2024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752CF0">
              <w:rPr>
                <w:b/>
              </w:rPr>
              <w:t>2</w:t>
            </w:r>
            <w:r>
              <w:rPr>
                <w:b/>
              </w:rPr>
              <w:t>.02.</w:t>
            </w:r>
            <w:r w:rsidR="006844A6">
              <w:rPr>
                <w:b/>
              </w:rPr>
              <w:t>2024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752CF0" w:rsidP="00D30CFB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D30CFB" w:rsidRPr="006064A3">
              <w:rPr>
                <w:b/>
              </w:rPr>
              <w:t>6</w:t>
            </w:r>
            <w:r w:rsidR="00D30CFB">
              <w:rPr>
                <w:b/>
              </w:rPr>
              <w:t>.02.</w:t>
            </w:r>
            <w:r w:rsidR="006844A6">
              <w:rPr>
                <w:b/>
              </w:rPr>
              <w:t>2024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752CF0" w:rsidP="00D30CFB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D30CFB">
              <w:rPr>
                <w:b/>
              </w:rPr>
              <w:t>1.03.</w:t>
            </w:r>
            <w:r w:rsidR="006844A6">
              <w:rPr>
                <w:b/>
              </w:rPr>
              <w:t>2024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752CF0">
              <w:rPr>
                <w:b/>
              </w:rPr>
              <w:t>5</w:t>
            </w:r>
            <w:r>
              <w:rPr>
                <w:b/>
              </w:rPr>
              <w:t>.03.</w:t>
            </w:r>
            <w:r w:rsidR="006844A6">
              <w:rPr>
                <w:b/>
              </w:rPr>
              <w:t>2024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752CF0">
              <w:rPr>
                <w:b/>
              </w:rPr>
              <w:t>5</w:t>
            </w:r>
            <w:r>
              <w:rPr>
                <w:b/>
              </w:rPr>
              <w:t>.04.</w:t>
            </w:r>
            <w:r w:rsidR="006844A6">
              <w:rPr>
                <w:b/>
              </w:rPr>
              <w:t>2024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752CF0">
              <w:rPr>
                <w:b/>
              </w:rPr>
              <w:t>9</w:t>
            </w:r>
            <w:r>
              <w:rPr>
                <w:b/>
              </w:rPr>
              <w:t>.04.</w:t>
            </w:r>
            <w:r w:rsidR="006844A6">
              <w:rPr>
                <w:b/>
              </w:rPr>
              <w:t>2024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752CF0">
              <w:rPr>
                <w:b/>
              </w:rPr>
              <w:t>3</w:t>
            </w:r>
            <w:r>
              <w:rPr>
                <w:b/>
              </w:rPr>
              <w:t>.05.</w:t>
            </w:r>
            <w:r w:rsidR="006844A6">
              <w:rPr>
                <w:b/>
              </w:rPr>
              <w:t>2024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752CF0" w:rsidP="00D30CFB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  <w:r w:rsidR="00D30CFB">
              <w:rPr>
                <w:b/>
              </w:rPr>
              <w:t>.05.</w:t>
            </w:r>
            <w:r w:rsidR="006844A6">
              <w:rPr>
                <w:b/>
              </w:rPr>
              <w:t>2024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FB" w:rsidRPr="00F732EF" w:rsidRDefault="00D30CFB" w:rsidP="00D30CFB">
            <w:pPr>
              <w:snapToGrid w:val="0"/>
              <w:rPr>
                <w:sz w:val="20"/>
              </w:rPr>
            </w:pPr>
          </w:p>
        </w:tc>
      </w:tr>
    </w:tbl>
    <w:p w:rsidR="00DB61DE" w:rsidRDefault="00DB61DE" w:rsidP="00DB61DE">
      <w:pPr>
        <w:rPr>
          <w:b/>
        </w:rPr>
      </w:pPr>
    </w:p>
    <w:p w:rsidR="00F92B31" w:rsidRDefault="00F92B31" w:rsidP="00F92B31">
      <w:pPr>
        <w:jc w:val="center"/>
        <w:rPr>
          <w:b/>
        </w:rPr>
      </w:pPr>
    </w:p>
    <w:tbl>
      <w:tblPr>
        <w:tblW w:w="10754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1682"/>
        <w:gridCol w:w="5387"/>
        <w:gridCol w:w="1843"/>
        <w:gridCol w:w="1842"/>
      </w:tblGrid>
      <w:tr w:rsidR="00F92B31" w:rsidTr="00924620">
        <w:trPr>
          <w:trHeight w:val="439"/>
        </w:trPr>
        <w:tc>
          <w:tcPr>
            <w:tcW w:w="10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788" w:rsidRDefault="00E27788" w:rsidP="005922E3">
            <w:pPr>
              <w:spacing w:line="360" w:lineRule="auto"/>
              <w:ind w:firstLine="708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Учебно-тематический план (Аппликация)</w:t>
            </w:r>
          </w:p>
        </w:tc>
      </w:tr>
      <w:tr w:rsidR="00F92B31" w:rsidTr="00D30CFB">
        <w:trPr>
          <w:trHeight w:val="415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Ноябрь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Январь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D30CFB" w:rsidRDefault="00D30CFB" w:rsidP="00F92B31">
            <w:pPr>
              <w:snapToGrid w:val="0"/>
              <w:rPr>
                <w:b/>
              </w:rPr>
            </w:pPr>
          </w:p>
          <w:p w:rsidR="00D30CFB" w:rsidRDefault="00D30CFB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D30CFB" w:rsidRDefault="00D30CFB" w:rsidP="00F92B31">
            <w:pPr>
              <w:snapToGrid w:val="0"/>
              <w:rPr>
                <w:b/>
              </w:rPr>
            </w:pPr>
            <w:r>
              <w:rPr>
                <w:b/>
              </w:rPr>
              <w:t>Март</w:t>
            </w:r>
          </w:p>
          <w:p w:rsidR="00D30CFB" w:rsidRDefault="00D30CFB" w:rsidP="00F92B31">
            <w:pPr>
              <w:snapToGrid w:val="0"/>
              <w:rPr>
                <w:b/>
              </w:rPr>
            </w:pPr>
          </w:p>
          <w:p w:rsidR="00D30CFB" w:rsidRDefault="00D30CFB" w:rsidP="00F92B31">
            <w:pPr>
              <w:snapToGrid w:val="0"/>
              <w:rPr>
                <w:b/>
              </w:rPr>
            </w:pPr>
          </w:p>
          <w:p w:rsidR="00D30CFB" w:rsidRDefault="00D30CFB" w:rsidP="00F92B31">
            <w:pPr>
              <w:snapToGrid w:val="0"/>
              <w:rPr>
                <w:b/>
              </w:rPr>
            </w:pPr>
          </w:p>
          <w:p w:rsidR="00D30CFB" w:rsidRDefault="00D30CFB" w:rsidP="00F92B31">
            <w:pPr>
              <w:snapToGrid w:val="0"/>
              <w:rPr>
                <w:b/>
              </w:rPr>
            </w:pPr>
          </w:p>
          <w:p w:rsidR="00D30CFB" w:rsidRDefault="00D30CFB" w:rsidP="00F92B31">
            <w:pPr>
              <w:snapToGrid w:val="0"/>
              <w:rPr>
                <w:b/>
              </w:rPr>
            </w:pPr>
            <w:r>
              <w:rPr>
                <w:b/>
              </w:rPr>
              <w:t>Апрель</w:t>
            </w:r>
          </w:p>
          <w:p w:rsidR="00D30CFB" w:rsidRDefault="00D30CFB" w:rsidP="00F92B31">
            <w:pPr>
              <w:snapToGrid w:val="0"/>
              <w:rPr>
                <w:b/>
              </w:rPr>
            </w:pPr>
          </w:p>
          <w:p w:rsidR="00D30CFB" w:rsidRDefault="00D30CFB" w:rsidP="00F92B31">
            <w:pPr>
              <w:snapToGrid w:val="0"/>
              <w:rPr>
                <w:b/>
              </w:rPr>
            </w:pPr>
          </w:p>
          <w:p w:rsidR="00D30CFB" w:rsidRDefault="00D30CFB" w:rsidP="00F92B31">
            <w:pPr>
              <w:snapToGrid w:val="0"/>
              <w:rPr>
                <w:b/>
              </w:rPr>
            </w:pPr>
          </w:p>
          <w:p w:rsidR="00D30CFB" w:rsidRDefault="00D30CFB" w:rsidP="00F92B31">
            <w:pPr>
              <w:snapToGrid w:val="0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31" w:rsidRPr="00975A04" w:rsidRDefault="00F92B31" w:rsidP="00F92B31">
            <w:pPr>
              <w:snapToGrid w:val="0"/>
            </w:pPr>
            <w:r w:rsidRPr="00975A04">
              <w:lastRenderedPageBreak/>
              <w:t>Входная педагогическая диагностика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r>
              <w:rPr>
                <w:b/>
              </w:rPr>
              <w:t>Тема 1</w:t>
            </w:r>
            <w:r w:rsidR="00471A69">
              <w:t xml:space="preserve"> «</w:t>
            </w:r>
            <w:r>
              <w:t>Осенний ковер» стр. 37</w:t>
            </w:r>
          </w:p>
          <w:p w:rsidR="00F92B31" w:rsidRDefault="00F92B31" w:rsidP="00F92B31"/>
          <w:p w:rsidR="00F92B31" w:rsidRDefault="00F92B31" w:rsidP="00F92B31">
            <w:pPr>
              <w:rPr>
                <w:b/>
              </w:rPr>
            </w:pPr>
          </w:p>
          <w:p w:rsidR="00F92B31" w:rsidRDefault="00F92B31" w:rsidP="00F92B31">
            <w:r>
              <w:rPr>
                <w:b/>
              </w:rPr>
              <w:t xml:space="preserve">Тема 2 </w:t>
            </w:r>
            <w:r>
              <w:t>«Ваза с фруктами, ветками и цветами» стр. 41</w:t>
            </w:r>
          </w:p>
          <w:p w:rsidR="00F92B31" w:rsidRDefault="00F92B31" w:rsidP="00F92B31"/>
          <w:p w:rsidR="00F92B31" w:rsidRDefault="00F92B31" w:rsidP="00F92B31">
            <w:r>
              <w:rPr>
                <w:b/>
              </w:rPr>
              <w:t>Тема 3</w:t>
            </w:r>
            <w:r w:rsidR="00471A69">
              <w:rPr>
                <w:b/>
              </w:rPr>
              <w:t xml:space="preserve"> </w:t>
            </w:r>
            <w:bookmarkStart w:id="1" w:name="_GoBack"/>
            <w:bookmarkEnd w:id="1"/>
            <w:r w:rsidR="00471A69">
              <w:t>«</w:t>
            </w:r>
            <w:r>
              <w:t>Аппликация по замыслу»</w:t>
            </w:r>
          </w:p>
          <w:p w:rsidR="00F92B31" w:rsidRDefault="00F92B31" w:rsidP="00F92B31">
            <w:pPr>
              <w:rPr>
                <w:b/>
              </w:rPr>
            </w:pPr>
          </w:p>
          <w:p w:rsidR="00F92B31" w:rsidRDefault="00F92B31" w:rsidP="00F92B31">
            <w:pPr>
              <w:rPr>
                <w:b/>
              </w:rPr>
            </w:pPr>
          </w:p>
          <w:p w:rsidR="00F92B31" w:rsidRDefault="00F92B31" w:rsidP="00F92B31">
            <w:r>
              <w:rPr>
                <w:b/>
              </w:rPr>
              <w:t>Тема 4</w:t>
            </w:r>
            <w:r>
              <w:t>«Праздничный хоровод» стр. 49</w:t>
            </w:r>
          </w:p>
          <w:p w:rsidR="00F92B31" w:rsidRDefault="00F92B31" w:rsidP="00F92B31">
            <w:pPr>
              <w:rPr>
                <w:b/>
              </w:rPr>
            </w:pPr>
          </w:p>
          <w:p w:rsidR="00F92B31" w:rsidRDefault="00F92B31" w:rsidP="00F92B31">
            <w:pPr>
              <w:rPr>
                <w:b/>
              </w:rPr>
            </w:pPr>
          </w:p>
          <w:p w:rsidR="00F92B31" w:rsidRDefault="00F92B31" w:rsidP="00F92B31">
            <w:r>
              <w:rPr>
                <w:b/>
              </w:rPr>
              <w:t xml:space="preserve">Тема 5 </w:t>
            </w:r>
            <w:r>
              <w:t>«Рыбки в аквариуме» стр.49</w:t>
            </w:r>
          </w:p>
          <w:p w:rsidR="00F92B31" w:rsidRDefault="00F92B31" w:rsidP="00F92B31"/>
          <w:p w:rsidR="00F92B31" w:rsidRDefault="00F92B31" w:rsidP="00F92B31">
            <w:r>
              <w:rPr>
                <w:b/>
              </w:rPr>
              <w:t xml:space="preserve">Тема 6 </w:t>
            </w:r>
            <w:r>
              <w:t>«Вырежи и наклей любимую игрушку» стр.62</w:t>
            </w:r>
          </w:p>
          <w:p w:rsidR="00F92B31" w:rsidRDefault="00F92B31" w:rsidP="00F92B31">
            <w:r>
              <w:rPr>
                <w:b/>
              </w:rPr>
              <w:t>Тема 7</w:t>
            </w:r>
            <w:proofErr w:type="gramStart"/>
            <w:r>
              <w:rPr>
                <w:b/>
              </w:rPr>
              <w:t xml:space="preserve">  </w:t>
            </w:r>
            <w:r>
              <w:t xml:space="preserve"> «</w:t>
            </w:r>
            <w:proofErr w:type="gramEnd"/>
            <w:r>
              <w:t>Изготовление открыток к новогоднему празднику»</w:t>
            </w:r>
          </w:p>
          <w:p w:rsidR="00F92B31" w:rsidRDefault="00F92B31" w:rsidP="00F92B31"/>
          <w:p w:rsidR="00F92B31" w:rsidRDefault="00F92B31" w:rsidP="00F92B31">
            <w:r>
              <w:rPr>
                <w:b/>
              </w:rPr>
              <w:t xml:space="preserve">Тема 8 </w:t>
            </w:r>
            <w:r>
              <w:t>«Царевна – лягушка» стр. 65</w:t>
            </w:r>
          </w:p>
          <w:p w:rsidR="00F92B31" w:rsidRDefault="00F92B31" w:rsidP="00F92B31"/>
          <w:p w:rsidR="00F92B31" w:rsidRDefault="00F92B31" w:rsidP="00F92B31">
            <w:r>
              <w:rPr>
                <w:b/>
              </w:rPr>
              <w:lastRenderedPageBreak/>
              <w:t xml:space="preserve">Тема 9 </w:t>
            </w:r>
            <w:r>
              <w:t>«Аппликация по замыслу» стр. 71</w:t>
            </w:r>
          </w:p>
          <w:p w:rsidR="00F92B31" w:rsidRDefault="00F92B31" w:rsidP="00F92B31"/>
          <w:p w:rsidR="00F92B31" w:rsidRDefault="00F92B31" w:rsidP="00F92B31">
            <w:pPr>
              <w:rPr>
                <w:b/>
              </w:rPr>
            </w:pPr>
          </w:p>
          <w:p w:rsidR="00F92B31" w:rsidRDefault="00F92B31" w:rsidP="00F92B31">
            <w:r>
              <w:rPr>
                <w:b/>
              </w:rPr>
              <w:t xml:space="preserve">Тема 10 </w:t>
            </w:r>
            <w:r>
              <w:t>«Корабли на рейде» стр. 72</w:t>
            </w:r>
          </w:p>
          <w:p w:rsidR="00F92B31" w:rsidRDefault="00F92B31" w:rsidP="00F92B31"/>
          <w:p w:rsidR="00F92B31" w:rsidRDefault="00F92B31" w:rsidP="00F92B31">
            <w:pPr>
              <w:rPr>
                <w:b/>
              </w:rPr>
            </w:pPr>
          </w:p>
          <w:p w:rsidR="00F92B31" w:rsidRDefault="00F92B31" w:rsidP="00F92B31">
            <w:r>
              <w:rPr>
                <w:b/>
              </w:rPr>
              <w:t xml:space="preserve">Тема 11 </w:t>
            </w:r>
            <w:r>
              <w:t>«Поздравительная открытка для папы»</w:t>
            </w:r>
          </w:p>
          <w:p w:rsidR="00F92B31" w:rsidRDefault="00F92B31" w:rsidP="00F92B31">
            <w:pPr>
              <w:rPr>
                <w:b/>
              </w:rPr>
            </w:pPr>
          </w:p>
          <w:p w:rsidR="00F92B31" w:rsidRDefault="00F92B31" w:rsidP="00F92B31">
            <w:pPr>
              <w:rPr>
                <w:b/>
              </w:rPr>
            </w:pPr>
            <w:r>
              <w:rPr>
                <w:b/>
              </w:rPr>
              <w:t xml:space="preserve">Тема 12 </w:t>
            </w:r>
            <w:r>
              <w:t>«Поздравительная открытка для мамы» стр. 80</w:t>
            </w:r>
          </w:p>
          <w:p w:rsidR="00F92B31" w:rsidRDefault="00F92B31" w:rsidP="00F92B31">
            <w:pPr>
              <w:rPr>
                <w:b/>
              </w:rPr>
            </w:pPr>
          </w:p>
          <w:p w:rsidR="00F92B31" w:rsidRPr="006064A3" w:rsidRDefault="00F92B31" w:rsidP="00F92B31">
            <w:r>
              <w:rPr>
                <w:b/>
              </w:rPr>
              <w:t xml:space="preserve">Тема 13 </w:t>
            </w:r>
            <w:r w:rsidRPr="006064A3">
              <w:t>Аппликация «Радужный хоровод»</w:t>
            </w:r>
          </w:p>
          <w:p w:rsidR="00F92B31" w:rsidRDefault="00F92B31" w:rsidP="00F92B31">
            <w:pPr>
              <w:rPr>
                <w:b/>
              </w:rPr>
            </w:pPr>
          </w:p>
          <w:p w:rsidR="00F92B31" w:rsidRDefault="00F92B31" w:rsidP="00F92B31">
            <w:r>
              <w:rPr>
                <w:b/>
              </w:rPr>
              <w:t xml:space="preserve"> Тема 14</w:t>
            </w:r>
            <w:proofErr w:type="gramStart"/>
            <w:r>
              <w:rPr>
                <w:b/>
              </w:rPr>
              <w:t xml:space="preserve"> </w:t>
            </w:r>
            <w:r w:rsidRPr="006064A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«</w:t>
            </w:r>
            <w:proofErr w:type="gramEnd"/>
            <w:r>
              <w:t>Полет на Луну» стр. 88</w:t>
            </w:r>
          </w:p>
          <w:p w:rsidR="00F92B31" w:rsidRDefault="00F92B31" w:rsidP="00F92B31"/>
          <w:p w:rsidR="00F92B31" w:rsidRDefault="00F92B31" w:rsidP="00F92B31">
            <w:r w:rsidRPr="006064A3">
              <w:rPr>
                <w:b/>
              </w:rPr>
              <w:t>Тема 1</w:t>
            </w:r>
            <w:r>
              <w:rPr>
                <w:b/>
              </w:rPr>
              <w:t>5</w:t>
            </w:r>
            <w:r>
              <w:t xml:space="preserve"> «Новые дома на нашей улице» стр. 85</w:t>
            </w:r>
          </w:p>
          <w:p w:rsidR="00F92B31" w:rsidRDefault="00F92B31" w:rsidP="00F92B31"/>
          <w:p w:rsidR="00924620" w:rsidRDefault="00924620" w:rsidP="00F92B31">
            <w:proofErr w:type="gramStart"/>
            <w:r>
              <w:t>Открытка  ко</w:t>
            </w:r>
            <w:proofErr w:type="gramEnd"/>
            <w:r>
              <w:t xml:space="preserve"> дню Победы.</w:t>
            </w:r>
          </w:p>
          <w:p w:rsidR="00F92B31" w:rsidRPr="00CF786F" w:rsidRDefault="00F92B31" w:rsidP="00F92B31">
            <w:r w:rsidRPr="00CF786F">
              <w:t>Педагогическая диагностика</w:t>
            </w:r>
          </w:p>
          <w:p w:rsidR="00F92B31" w:rsidRPr="00C303E2" w:rsidRDefault="00F92B31" w:rsidP="00F92B3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31" w:rsidRDefault="00752CF0" w:rsidP="00F92B31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08</w:t>
            </w:r>
            <w:r w:rsidR="00F92B31">
              <w:rPr>
                <w:b/>
              </w:rPr>
              <w:t>.09.</w:t>
            </w:r>
            <w:r w:rsidR="006844A6">
              <w:rPr>
                <w:b/>
              </w:rPr>
              <w:t>2023</w:t>
            </w:r>
            <w:r w:rsidR="00F92B31">
              <w:rPr>
                <w:b/>
              </w:rPr>
              <w:t xml:space="preserve"> 2</w:t>
            </w:r>
            <w:r>
              <w:rPr>
                <w:b/>
              </w:rPr>
              <w:t>2</w:t>
            </w:r>
            <w:r w:rsidR="00F92B31">
              <w:rPr>
                <w:b/>
              </w:rPr>
              <w:t>.09.</w:t>
            </w:r>
            <w:r w:rsidR="006844A6">
              <w:rPr>
                <w:b/>
              </w:rPr>
              <w:t>2023</w:t>
            </w:r>
            <w:r w:rsidR="00F92B31">
              <w:rPr>
                <w:b/>
              </w:rPr>
              <w:t xml:space="preserve"> 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752CF0" w:rsidP="00F92B31">
            <w:pPr>
              <w:snapToGrid w:val="0"/>
              <w:rPr>
                <w:b/>
              </w:rPr>
            </w:pPr>
            <w:r>
              <w:rPr>
                <w:b/>
              </w:rPr>
              <w:t>13</w:t>
            </w:r>
            <w:r w:rsidR="00F92B31">
              <w:rPr>
                <w:b/>
              </w:rPr>
              <w:t>.10.</w:t>
            </w:r>
            <w:r w:rsidR="006844A6">
              <w:rPr>
                <w:b/>
              </w:rPr>
              <w:t>2023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752CF0">
              <w:rPr>
                <w:b/>
              </w:rPr>
              <w:t>7</w:t>
            </w:r>
            <w:r>
              <w:rPr>
                <w:b/>
              </w:rPr>
              <w:t>.10.</w:t>
            </w:r>
            <w:r w:rsidR="006844A6">
              <w:rPr>
                <w:b/>
              </w:rPr>
              <w:t>2023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752CF0" w:rsidP="00F92B31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F92B31">
              <w:rPr>
                <w:b/>
              </w:rPr>
              <w:t>0.1</w:t>
            </w:r>
            <w:r>
              <w:rPr>
                <w:b/>
              </w:rPr>
              <w:t>1</w:t>
            </w:r>
            <w:r w:rsidR="00F92B31">
              <w:rPr>
                <w:b/>
              </w:rPr>
              <w:t>.</w:t>
            </w:r>
            <w:r w:rsidR="006844A6">
              <w:rPr>
                <w:b/>
              </w:rPr>
              <w:t>2023</w:t>
            </w:r>
            <w:r w:rsidR="00F92B31">
              <w:rPr>
                <w:b/>
              </w:rPr>
              <w:t xml:space="preserve"> 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752CF0" w:rsidP="00F92B31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  <w:r w:rsidR="00F92B31">
              <w:rPr>
                <w:b/>
              </w:rPr>
              <w:t>.11.</w:t>
            </w:r>
            <w:r w:rsidR="006844A6">
              <w:rPr>
                <w:b/>
              </w:rPr>
              <w:t>2023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752CF0" w:rsidP="00F92B31">
            <w:pPr>
              <w:snapToGrid w:val="0"/>
              <w:rPr>
                <w:b/>
              </w:rPr>
            </w:pPr>
            <w:r>
              <w:rPr>
                <w:b/>
              </w:rPr>
              <w:t>08</w:t>
            </w:r>
            <w:r w:rsidR="00F92B31">
              <w:rPr>
                <w:b/>
              </w:rPr>
              <w:t>.1</w:t>
            </w:r>
            <w:r>
              <w:rPr>
                <w:b/>
              </w:rPr>
              <w:t>2</w:t>
            </w:r>
            <w:r w:rsidR="00F92B31">
              <w:rPr>
                <w:b/>
              </w:rPr>
              <w:t>.</w:t>
            </w:r>
            <w:r w:rsidR="006844A6">
              <w:rPr>
                <w:b/>
              </w:rPr>
              <w:t>2023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752CF0" w:rsidP="00F92B31">
            <w:pPr>
              <w:snapToGrid w:val="0"/>
              <w:rPr>
                <w:b/>
              </w:rPr>
            </w:pPr>
            <w:r>
              <w:rPr>
                <w:b/>
              </w:rPr>
              <w:t>22</w:t>
            </w:r>
            <w:r w:rsidR="00F92B31">
              <w:rPr>
                <w:b/>
              </w:rPr>
              <w:t>.12.</w:t>
            </w:r>
            <w:r w:rsidR="006844A6">
              <w:rPr>
                <w:b/>
              </w:rPr>
              <w:t>2023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752CF0">
              <w:rPr>
                <w:b/>
              </w:rPr>
              <w:t>9</w:t>
            </w:r>
            <w:r>
              <w:rPr>
                <w:b/>
              </w:rPr>
              <w:t>.12.</w:t>
            </w:r>
            <w:r w:rsidR="006844A6">
              <w:rPr>
                <w:b/>
              </w:rPr>
              <w:t>2023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924620">
              <w:rPr>
                <w:b/>
              </w:rPr>
              <w:t>2</w:t>
            </w:r>
            <w:r>
              <w:rPr>
                <w:b/>
              </w:rPr>
              <w:t>.01.</w:t>
            </w:r>
            <w:r w:rsidR="006844A6">
              <w:rPr>
                <w:b/>
              </w:rPr>
              <w:t>2024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924620">
              <w:rPr>
                <w:b/>
              </w:rPr>
              <w:t>6</w:t>
            </w:r>
            <w:r>
              <w:rPr>
                <w:b/>
              </w:rPr>
              <w:t>.01.</w:t>
            </w:r>
            <w:r w:rsidR="006844A6">
              <w:rPr>
                <w:b/>
              </w:rPr>
              <w:t>2024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924620" w:rsidP="00F92B31">
            <w:pPr>
              <w:snapToGrid w:val="0"/>
              <w:rPr>
                <w:b/>
              </w:rPr>
            </w:pPr>
            <w:r>
              <w:rPr>
                <w:b/>
              </w:rPr>
              <w:t>09</w:t>
            </w:r>
            <w:r w:rsidR="00F92B31">
              <w:rPr>
                <w:b/>
              </w:rPr>
              <w:t>.02.</w:t>
            </w:r>
            <w:r w:rsidR="006844A6">
              <w:rPr>
                <w:b/>
              </w:rPr>
              <w:t>2024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924620" w:rsidP="00F92B31">
            <w:pPr>
              <w:snapToGrid w:val="0"/>
              <w:rPr>
                <w:b/>
              </w:rPr>
            </w:pPr>
            <w:r>
              <w:rPr>
                <w:b/>
              </w:rPr>
              <w:t>23</w:t>
            </w:r>
            <w:r w:rsidR="00F92B31">
              <w:rPr>
                <w:b/>
              </w:rPr>
              <w:t>.02.</w:t>
            </w:r>
            <w:r w:rsidR="006844A6">
              <w:rPr>
                <w:b/>
              </w:rPr>
              <w:t>2024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924620">
              <w:rPr>
                <w:b/>
              </w:rPr>
              <w:t>8</w:t>
            </w:r>
            <w:r>
              <w:rPr>
                <w:b/>
              </w:rPr>
              <w:t>.03.</w:t>
            </w:r>
            <w:r w:rsidR="006844A6">
              <w:rPr>
                <w:b/>
              </w:rPr>
              <w:t>2024</w:t>
            </w:r>
          </w:p>
          <w:p w:rsidR="00D30CFB" w:rsidRDefault="00D30CFB" w:rsidP="00F92B31">
            <w:pPr>
              <w:snapToGrid w:val="0"/>
              <w:rPr>
                <w:b/>
              </w:rPr>
            </w:pPr>
          </w:p>
          <w:p w:rsidR="00E27788" w:rsidRDefault="00E27788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924620">
              <w:rPr>
                <w:b/>
              </w:rPr>
              <w:t>2</w:t>
            </w:r>
            <w:r>
              <w:rPr>
                <w:b/>
              </w:rPr>
              <w:t>.03.</w:t>
            </w:r>
            <w:r w:rsidR="006844A6">
              <w:rPr>
                <w:b/>
              </w:rPr>
              <w:t>2024</w:t>
            </w:r>
            <w:r>
              <w:rPr>
                <w:b/>
              </w:rPr>
              <w:t xml:space="preserve"> 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924620" w:rsidP="00F92B31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  <w:r w:rsidR="00F92B31">
              <w:rPr>
                <w:b/>
              </w:rPr>
              <w:t>.04.</w:t>
            </w:r>
            <w:r w:rsidR="006844A6">
              <w:rPr>
                <w:b/>
              </w:rPr>
              <w:t>2024</w:t>
            </w:r>
            <w:r w:rsidR="00F92B31">
              <w:rPr>
                <w:b/>
              </w:rPr>
              <w:t>.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924620">
              <w:rPr>
                <w:b/>
              </w:rPr>
              <w:t>6</w:t>
            </w:r>
            <w:r>
              <w:rPr>
                <w:b/>
              </w:rPr>
              <w:t>.04.</w:t>
            </w:r>
            <w:r w:rsidR="006844A6">
              <w:rPr>
                <w:b/>
              </w:rPr>
              <w:t>2024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924620">
              <w:rPr>
                <w:b/>
              </w:rPr>
              <w:t>0</w:t>
            </w:r>
            <w:r>
              <w:rPr>
                <w:b/>
              </w:rPr>
              <w:t>.05.</w:t>
            </w:r>
            <w:r w:rsidR="006844A6">
              <w:rPr>
                <w:b/>
              </w:rPr>
              <w:t>2024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924620">
              <w:rPr>
                <w:b/>
              </w:rPr>
              <w:t>4</w:t>
            </w:r>
            <w:r>
              <w:rPr>
                <w:b/>
              </w:rPr>
              <w:t>.05.</w:t>
            </w:r>
            <w:r w:rsidR="006844A6">
              <w:rPr>
                <w:b/>
              </w:rPr>
              <w:t>2024</w:t>
            </w:r>
            <w:r>
              <w:rPr>
                <w:b/>
              </w:rPr>
              <w:t xml:space="preserve"> г.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1" w:rsidRDefault="00F92B31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924620">
            <w:pPr>
              <w:rPr>
                <w:sz w:val="20"/>
                <w:szCs w:val="20"/>
              </w:rPr>
            </w:pPr>
          </w:p>
          <w:p w:rsidR="00924620" w:rsidRPr="00924620" w:rsidRDefault="00924620" w:rsidP="00924620">
            <w:pPr>
              <w:rPr>
                <w:sz w:val="16"/>
                <w:szCs w:val="20"/>
              </w:rPr>
            </w:pPr>
            <w:r w:rsidRPr="00924620">
              <w:rPr>
                <w:sz w:val="16"/>
                <w:szCs w:val="20"/>
              </w:rPr>
              <w:t xml:space="preserve">Перенос занятия с учетом календарного графика в нерегламентированную </w:t>
            </w:r>
            <w:proofErr w:type="spellStart"/>
            <w:r w:rsidRPr="00924620">
              <w:rPr>
                <w:sz w:val="16"/>
                <w:szCs w:val="20"/>
              </w:rPr>
              <w:t>деят.на</w:t>
            </w:r>
            <w:proofErr w:type="spellEnd"/>
            <w:r w:rsidRPr="00924620">
              <w:rPr>
                <w:sz w:val="16"/>
                <w:szCs w:val="20"/>
              </w:rPr>
              <w:t xml:space="preserve"> 22.02</w:t>
            </w:r>
          </w:p>
          <w:p w:rsidR="00924620" w:rsidRPr="00924620" w:rsidRDefault="00924620" w:rsidP="00924620">
            <w:pPr>
              <w:rPr>
                <w:sz w:val="16"/>
                <w:szCs w:val="20"/>
              </w:rPr>
            </w:pPr>
            <w:r w:rsidRPr="00924620">
              <w:rPr>
                <w:sz w:val="16"/>
                <w:szCs w:val="20"/>
              </w:rPr>
              <w:t xml:space="preserve">Перенос занятия с учетом календарного графика в нерегламентированную </w:t>
            </w:r>
            <w:proofErr w:type="spellStart"/>
            <w:r w:rsidRPr="00924620">
              <w:rPr>
                <w:sz w:val="16"/>
                <w:szCs w:val="20"/>
              </w:rPr>
              <w:t>деят.на</w:t>
            </w:r>
            <w:proofErr w:type="spellEnd"/>
            <w:r w:rsidRPr="00924620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07.03</w:t>
            </w:r>
          </w:p>
          <w:p w:rsidR="00924620" w:rsidRPr="00924620" w:rsidRDefault="00924620" w:rsidP="00924620">
            <w:pPr>
              <w:rPr>
                <w:sz w:val="18"/>
                <w:szCs w:val="20"/>
              </w:rPr>
            </w:pPr>
          </w:p>
          <w:p w:rsidR="00924620" w:rsidRDefault="00924620" w:rsidP="00924620">
            <w:pPr>
              <w:jc w:val="center"/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</w:tc>
      </w:tr>
      <w:tr w:rsidR="00B63AD6" w:rsidTr="00924620">
        <w:trPr>
          <w:trHeight w:val="589"/>
        </w:trPr>
        <w:tc>
          <w:tcPr>
            <w:tcW w:w="10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6" w:rsidRDefault="00B63AD6" w:rsidP="00B63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 32 занятия</w:t>
            </w:r>
          </w:p>
        </w:tc>
      </w:tr>
    </w:tbl>
    <w:p w:rsidR="00F92B31" w:rsidRDefault="00F92B31" w:rsidP="00F92B31">
      <w:pPr>
        <w:jc w:val="center"/>
      </w:pPr>
    </w:p>
    <w:p w:rsidR="00F92B31" w:rsidRDefault="00F92B31" w:rsidP="00F92B31">
      <w:pPr>
        <w:jc w:val="center"/>
      </w:pPr>
    </w:p>
    <w:p w:rsidR="00FB5BDE" w:rsidRPr="00383365" w:rsidRDefault="00383365" w:rsidP="005A14FF">
      <w:pPr>
        <w:rPr>
          <w:b/>
          <w:sz w:val="32"/>
          <w:szCs w:val="32"/>
        </w:rPr>
      </w:pPr>
      <w:proofErr w:type="gramStart"/>
      <w:r w:rsidRPr="00383365">
        <w:rPr>
          <w:b/>
          <w:sz w:val="32"/>
          <w:szCs w:val="32"/>
        </w:rPr>
        <w:t>Методическое  обеспечение</w:t>
      </w:r>
      <w:proofErr w:type="gramEnd"/>
    </w:p>
    <w:p w:rsidR="00FB5BDE" w:rsidRDefault="00FB5BDE">
      <w:pPr>
        <w:rPr>
          <w:b/>
        </w:rPr>
      </w:pPr>
    </w:p>
    <w:p w:rsidR="005A14FF" w:rsidRPr="006844A6" w:rsidRDefault="005A14FF" w:rsidP="00D30CFB">
      <w:pPr>
        <w:pStyle w:val="ad"/>
        <w:numPr>
          <w:ilvl w:val="0"/>
          <w:numId w:val="22"/>
        </w:numPr>
        <w:rPr>
          <w:rFonts w:ascii="Times New Roman" w:hAnsi="Times New Roman"/>
          <w:sz w:val="24"/>
        </w:rPr>
      </w:pPr>
      <w:r w:rsidRPr="006844A6">
        <w:rPr>
          <w:rFonts w:ascii="Times New Roman" w:hAnsi="Times New Roman"/>
          <w:sz w:val="24"/>
        </w:rPr>
        <w:t xml:space="preserve">Комарова Т. С. Развитие </w:t>
      </w:r>
      <w:r w:rsidR="00B63AD6" w:rsidRPr="006844A6">
        <w:rPr>
          <w:rFonts w:ascii="Times New Roman" w:hAnsi="Times New Roman"/>
          <w:sz w:val="24"/>
        </w:rPr>
        <w:t>художественных</w:t>
      </w:r>
      <w:r w:rsidRPr="006844A6">
        <w:rPr>
          <w:rFonts w:ascii="Times New Roman" w:hAnsi="Times New Roman"/>
          <w:sz w:val="24"/>
        </w:rPr>
        <w:t xml:space="preserve"> способностей дошкольников. — М.: Мозаика-Синтез, 2013.</w:t>
      </w:r>
    </w:p>
    <w:p w:rsidR="005A14FF" w:rsidRPr="006844A6" w:rsidRDefault="005A14FF" w:rsidP="00D30CFB">
      <w:pPr>
        <w:pStyle w:val="ad"/>
        <w:numPr>
          <w:ilvl w:val="0"/>
          <w:numId w:val="22"/>
        </w:numPr>
        <w:rPr>
          <w:rFonts w:ascii="Times New Roman" w:hAnsi="Times New Roman"/>
          <w:sz w:val="24"/>
        </w:rPr>
      </w:pPr>
      <w:r w:rsidRPr="006844A6">
        <w:rPr>
          <w:rFonts w:ascii="Times New Roman" w:hAnsi="Times New Roman"/>
          <w:sz w:val="24"/>
        </w:rPr>
        <w:t>Комарова Т.С., Изобразитель</w:t>
      </w:r>
      <w:r w:rsidR="00C47273" w:rsidRPr="006844A6">
        <w:rPr>
          <w:rFonts w:ascii="Times New Roman" w:hAnsi="Times New Roman"/>
          <w:sz w:val="24"/>
        </w:rPr>
        <w:t xml:space="preserve">ная деятельность в детском саду. Подготовительная группа. </w:t>
      </w:r>
      <w:r w:rsidRPr="006844A6">
        <w:rPr>
          <w:rFonts w:ascii="Times New Roman" w:hAnsi="Times New Roman"/>
          <w:sz w:val="24"/>
        </w:rPr>
        <w:t xml:space="preserve"> — М.: Мозаика-Синтез, 2014.</w:t>
      </w:r>
    </w:p>
    <w:p w:rsidR="005A14FF" w:rsidRPr="006844A6" w:rsidRDefault="005A14FF" w:rsidP="00D30CFB">
      <w:pPr>
        <w:pStyle w:val="ad"/>
        <w:numPr>
          <w:ilvl w:val="0"/>
          <w:numId w:val="22"/>
        </w:numPr>
        <w:rPr>
          <w:rFonts w:ascii="Times New Roman" w:hAnsi="Times New Roman"/>
          <w:sz w:val="24"/>
        </w:rPr>
      </w:pPr>
      <w:r w:rsidRPr="006844A6">
        <w:rPr>
          <w:rFonts w:ascii="Times New Roman" w:hAnsi="Times New Roman"/>
          <w:sz w:val="24"/>
        </w:rPr>
        <w:t>Комарова Т.С, Савенков А.И., Коллективное творчество дошкольников - М.: Педагогическое общество России, 2005</w:t>
      </w:r>
    </w:p>
    <w:p w:rsidR="00D30CFB" w:rsidRPr="000972FF" w:rsidRDefault="00D30CFB" w:rsidP="00924620">
      <w:pPr>
        <w:pStyle w:val="ad"/>
        <w:numPr>
          <w:ilvl w:val="0"/>
          <w:numId w:val="22"/>
        </w:numPr>
        <w:autoSpaceDE w:val="0"/>
        <w:jc w:val="both"/>
      </w:pPr>
      <w:r w:rsidRPr="00E27788">
        <w:rPr>
          <w:rFonts w:ascii="Times New Roman" w:hAnsi="Times New Roman"/>
          <w:bCs/>
          <w:color w:val="000000"/>
          <w:sz w:val="24"/>
        </w:rPr>
        <w:t>ОП МБДОУ № 137</w:t>
      </w:r>
    </w:p>
    <w:sectPr w:rsidR="00D30CFB" w:rsidRPr="000972FF" w:rsidSect="00963C0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sburgC-Bold">
    <w:altName w:val="Times New Roman"/>
    <w:charset w:val="CC"/>
    <w:family w:val="auto"/>
    <w:pitch w:val="default"/>
  </w:font>
  <w:font w:name="Petersburg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BD2E162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lang w:eastAsia="ar-SA"/>
      </w:rPr>
    </w:lvl>
  </w:abstractNum>
  <w:abstractNum w:abstractNumId="3" w15:restartNumberingAfterBreak="0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88A45CF"/>
    <w:multiLevelType w:val="hybridMultilevel"/>
    <w:tmpl w:val="91EA6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B134A"/>
    <w:multiLevelType w:val="hybridMultilevel"/>
    <w:tmpl w:val="7340DB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670253"/>
    <w:multiLevelType w:val="hybridMultilevel"/>
    <w:tmpl w:val="178A8BBA"/>
    <w:lvl w:ilvl="0" w:tplc="3F5C05E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8832B6"/>
    <w:multiLevelType w:val="hybridMultilevel"/>
    <w:tmpl w:val="72245E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D5FE3"/>
    <w:multiLevelType w:val="hybridMultilevel"/>
    <w:tmpl w:val="1778C75C"/>
    <w:lvl w:ilvl="0" w:tplc="7E3642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67FDE"/>
    <w:multiLevelType w:val="hybridMultilevel"/>
    <w:tmpl w:val="F112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67676"/>
    <w:multiLevelType w:val="hybridMultilevel"/>
    <w:tmpl w:val="9EE40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6923C0"/>
    <w:multiLevelType w:val="hybridMultilevel"/>
    <w:tmpl w:val="61D6A826"/>
    <w:lvl w:ilvl="0" w:tplc="1C5A0AE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387D52EC"/>
    <w:multiLevelType w:val="hybridMultilevel"/>
    <w:tmpl w:val="025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5076E"/>
    <w:multiLevelType w:val="hybridMultilevel"/>
    <w:tmpl w:val="5CB2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33F9D"/>
    <w:multiLevelType w:val="hybridMultilevel"/>
    <w:tmpl w:val="76BED8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821FD"/>
    <w:multiLevelType w:val="hybridMultilevel"/>
    <w:tmpl w:val="436E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A448C"/>
    <w:multiLevelType w:val="hybridMultilevel"/>
    <w:tmpl w:val="CFBC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E588D"/>
    <w:multiLevelType w:val="hybridMultilevel"/>
    <w:tmpl w:val="AE4E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96A7F"/>
    <w:multiLevelType w:val="hybridMultilevel"/>
    <w:tmpl w:val="78BC5244"/>
    <w:lvl w:ilvl="0" w:tplc="A57E4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8"/>
  </w:num>
  <w:num w:numId="5">
    <w:abstractNumId w:val="3"/>
  </w:num>
  <w:num w:numId="6">
    <w:abstractNumId w:val="21"/>
  </w:num>
  <w:num w:numId="7">
    <w:abstractNumId w:val="13"/>
  </w:num>
  <w:num w:numId="8">
    <w:abstractNumId w:val="6"/>
  </w:num>
  <w:num w:numId="9">
    <w:abstractNumId w:val="10"/>
  </w:num>
  <w:num w:numId="10">
    <w:abstractNumId w:val="19"/>
  </w:num>
  <w:num w:numId="11">
    <w:abstractNumId w:val="12"/>
  </w:num>
  <w:num w:numId="12">
    <w:abstractNumId w:val="14"/>
  </w:num>
  <w:num w:numId="13">
    <w:abstractNumId w:val="8"/>
  </w:num>
  <w:num w:numId="14">
    <w:abstractNumId w:val="7"/>
  </w:num>
  <w:num w:numId="15">
    <w:abstractNumId w:val="16"/>
  </w:num>
  <w:num w:numId="16">
    <w:abstractNumId w:val="4"/>
  </w:num>
  <w:num w:numId="17">
    <w:abstractNumId w:val="17"/>
  </w:num>
  <w:num w:numId="18">
    <w:abstractNumId w:val="5"/>
  </w:num>
  <w:num w:numId="19">
    <w:abstractNumId w:val="15"/>
  </w:num>
  <w:num w:numId="20">
    <w:abstractNumId w:val="2"/>
    <w:lvlOverride w:ilvl="0">
      <w:startOverride w:val="1"/>
    </w:lvlOverride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69"/>
    <w:rsid w:val="000239B4"/>
    <w:rsid w:val="00023DF0"/>
    <w:rsid w:val="000423A6"/>
    <w:rsid w:val="000657D5"/>
    <w:rsid w:val="00075745"/>
    <w:rsid w:val="000C47C9"/>
    <w:rsid w:val="000C6549"/>
    <w:rsid w:val="000C6E96"/>
    <w:rsid w:val="00114DE2"/>
    <w:rsid w:val="00124CB4"/>
    <w:rsid w:val="001268A0"/>
    <w:rsid w:val="00185DA3"/>
    <w:rsid w:val="00196E6C"/>
    <w:rsid w:val="001C0634"/>
    <w:rsid w:val="00204179"/>
    <w:rsid w:val="00230069"/>
    <w:rsid w:val="0023299D"/>
    <w:rsid w:val="002329EF"/>
    <w:rsid w:val="00253F30"/>
    <w:rsid w:val="00254211"/>
    <w:rsid w:val="00282789"/>
    <w:rsid w:val="002A2BA7"/>
    <w:rsid w:val="002C4B75"/>
    <w:rsid w:val="002C567F"/>
    <w:rsid w:val="002F1A9A"/>
    <w:rsid w:val="002F5CAB"/>
    <w:rsid w:val="0030317F"/>
    <w:rsid w:val="00322032"/>
    <w:rsid w:val="00345A20"/>
    <w:rsid w:val="0037443C"/>
    <w:rsid w:val="0038101A"/>
    <w:rsid w:val="00383365"/>
    <w:rsid w:val="003E3947"/>
    <w:rsid w:val="00415620"/>
    <w:rsid w:val="00426707"/>
    <w:rsid w:val="0043395B"/>
    <w:rsid w:val="0043710A"/>
    <w:rsid w:val="00451D81"/>
    <w:rsid w:val="00471A69"/>
    <w:rsid w:val="00471FD6"/>
    <w:rsid w:val="00490269"/>
    <w:rsid w:val="004B16AB"/>
    <w:rsid w:val="004F1677"/>
    <w:rsid w:val="00502583"/>
    <w:rsid w:val="0052082F"/>
    <w:rsid w:val="00551F05"/>
    <w:rsid w:val="005922E3"/>
    <w:rsid w:val="00592FCD"/>
    <w:rsid w:val="005A14FF"/>
    <w:rsid w:val="005B3BC4"/>
    <w:rsid w:val="005E5874"/>
    <w:rsid w:val="0062140E"/>
    <w:rsid w:val="0066772D"/>
    <w:rsid w:val="00672D2A"/>
    <w:rsid w:val="00675390"/>
    <w:rsid w:val="00681367"/>
    <w:rsid w:val="006844A6"/>
    <w:rsid w:val="0069788F"/>
    <w:rsid w:val="006A7BA3"/>
    <w:rsid w:val="006B0489"/>
    <w:rsid w:val="006B2530"/>
    <w:rsid w:val="006C6192"/>
    <w:rsid w:val="007006C2"/>
    <w:rsid w:val="00713AC6"/>
    <w:rsid w:val="00744BF8"/>
    <w:rsid w:val="007460B5"/>
    <w:rsid w:val="00752CF0"/>
    <w:rsid w:val="00785DAC"/>
    <w:rsid w:val="007A1402"/>
    <w:rsid w:val="007F7F55"/>
    <w:rsid w:val="00856BA9"/>
    <w:rsid w:val="0089323E"/>
    <w:rsid w:val="00896BCF"/>
    <w:rsid w:val="008D1D81"/>
    <w:rsid w:val="00924620"/>
    <w:rsid w:val="00930A88"/>
    <w:rsid w:val="00963C05"/>
    <w:rsid w:val="00974821"/>
    <w:rsid w:val="0098621E"/>
    <w:rsid w:val="00991CF7"/>
    <w:rsid w:val="009A4FB1"/>
    <w:rsid w:val="009F36BB"/>
    <w:rsid w:val="00A00183"/>
    <w:rsid w:val="00A021F7"/>
    <w:rsid w:val="00A10DA2"/>
    <w:rsid w:val="00A11D9C"/>
    <w:rsid w:val="00A20C70"/>
    <w:rsid w:val="00AA3533"/>
    <w:rsid w:val="00AC1BA7"/>
    <w:rsid w:val="00AC3A89"/>
    <w:rsid w:val="00AC4A71"/>
    <w:rsid w:val="00AD242F"/>
    <w:rsid w:val="00AF7393"/>
    <w:rsid w:val="00B16263"/>
    <w:rsid w:val="00B62472"/>
    <w:rsid w:val="00B63AD6"/>
    <w:rsid w:val="00B705B3"/>
    <w:rsid w:val="00BA78B3"/>
    <w:rsid w:val="00BD5F2B"/>
    <w:rsid w:val="00BE1E27"/>
    <w:rsid w:val="00C1131D"/>
    <w:rsid w:val="00C303E2"/>
    <w:rsid w:val="00C47273"/>
    <w:rsid w:val="00CA2CF1"/>
    <w:rsid w:val="00CD6F34"/>
    <w:rsid w:val="00CF5A14"/>
    <w:rsid w:val="00D01371"/>
    <w:rsid w:val="00D30CFB"/>
    <w:rsid w:val="00D350B4"/>
    <w:rsid w:val="00D7675F"/>
    <w:rsid w:val="00DB1188"/>
    <w:rsid w:val="00DB61DE"/>
    <w:rsid w:val="00DF6701"/>
    <w:rsid w:val="00E0372A"/>
    <w:rsid w:val="00E05C4D"/>
    <w:rsid w:val="00E23223"/>
    <w:rsid w:val="00E27788"/>
    <w:rsid w:val="00E6091C"/>
    <w:rsid w:val="00E7730B"/>
    <w:rsid w:val="00E90D3F"/>
    <w:rsid w:val="00EB0D75"/>
    <w:rsid w:val="00EC7750"/>
    <w:rsid w:val="00EE2F48"/>
    <w:rsid w:val="00EE4AC1"/>
    <w:rsid w:val="00EF60F9"/>
    <w:rsid w:val="00F37C0C"/>
    <w:rsid w:val="00F70503"/>
    <w:rsid w:val="00F92B31"/>
    <w:rsid w:val="00FB55E1"/>
    <w:rsid w:val="00FB5BDE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C570ED"/>
  <w15:docId w15:val="{A1B6A8EC-F39B-4417-85B3-83C201C1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D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63C05"/>
    <w:rPr>
      <w:rFonts w:ascii="Arial" w:hAnsi="Arial" w:cs="Arial"/>
    </w:rPr>
  </w:style>
  <w:style w:type="character" w:customStyle="1" w:styleId="2">
    <w:name w:val="Основной шрифт абзаца2"/>
    <w:rsid w:val="00963C05"/>
  </w:style>
  <w:style w:type="character" w:customStyle="1" w:styleId="Absatz-Standardschriftart">
    <w:name w:val="Absatz-Standardschriftart"/>
    <w:rsid w:val="00963C05"/>
  </w:style>
  <w:style w:type="character" w:customStyle="1" w:styleId="WW-Absatz-Standardschriftart">
    <w:name w:val="WW-Absatz-Standardschriftart"/>
    <w:rsid w:val="00963C05"/>
  </w:style>
  <w:style w:type="character" w:customStyle="1" w:styleId="WW-Absatz-Standardschriftart1">
    <w:name w:val="WW-Absatz-Standardschriftart1"/>
    <w:rsid w:val="00963C05"/>
  </w:style>
  <w:style w:type="character" w:customStyle="1" w:styleId="WW-Absatz-Standardschriftart11">
    <w:name w:val="WW-Absatz-Standardschriftart11"/>
    <w:rsid w:val="00963C05"/>
  </w:style>
  <w:style w:type="character" w:customStyle="1" w:styleId="WW-Absatz-Standardschriftart111">
    <w:name w:val="WW-Absatz-Standardschriftart111"/>
    <w:rsid w:val="00963C05"/>
  </w:style>
  <w:style w:type="character" w:customStyle="1" w:styleId="WW8NumSt1z0">
    <w:name w:val="WW8NumSt1z0"/>
    <w:rsid w:val="00963C05"/>
    <w:rPr>
      <w:rFonts w:ascii="Arial" w:hAnsi="Arial" w:cs="Arial"/>
    </w:rPr>
  </w:style>
  <w:style w:type="character" w:customStyle="1" w:styleId="1">
    <w:name w:val="Основной шрифт абзаца1"/>
    <w:rsid w:val="00963C05"/>
  </w:style>
  <w:style w:type="paragraph" w:styleId="a3">
    <w:name w:val="Title"/>
    <w:basedOn w:val="a"/>
    <w:next w:val="a4"/>
    <w:rsid w:val="00963C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63C05"/>
    <w:pPr>
      <w:spacing w:after="120"/>
    </w:pPr>
  </w:style>
  <w:style w:type="paragraph" w:styleId="a5">
    <w:name w:val="List"/>
    <w:basedOn w:val="a4"/>
    <w:rsid w:val="00963C05"/>
    <w:rPr>
      <w:rFonts w:ascii="Arial" w:hAnsi="Arial" w:cs="Mangal"/>
    </w:rPr>
  </w:style>
  <w:style w:type="paragraph" w:customStyle="1" w:styleId="20">
    <w:name w:val="Название2"/>
    <w:basedOn w:val="a"/>
    <w:rsid w:val="00963C0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963C05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963C0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963C05"/>
    <w:pPr>
      <w:suppressLineNumbers/>
    </w:pPr>
    <w:rPr>
      <w:rFonts w:ascii="Arial" w:hAnsi="Arial" w:cs="Mangal"/>
    </w:rPr>
  </w:style>
  <w:style w:type="paragraph" w:styleId="a6">
    <w:name w:val="No Spacing"/>
    <w:qFormat/>
    <w:rsid w:val="00963C05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963C05"/>
    <w:pPr>
      <w:suppressLineNumbers/>
    </w:pPr>
  </w:style>
  <w:style w:type="paragraph" w:customStyle="1" w:styleId="a8">
    <w:name w:val="Заголовок таблицы"/>
    <w:basedOn w:val="a7"/>
    <w:rsid w:val="00963C05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33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83365"/>
    <w:rPr>
      <w:rFonts w:ascii="Segoe UI" w:hAnsi="Segoe UI" w:cs="Segoe UI"/>
      <w:sz w:val="18"/>
      <w:szCs w:val="18"/>
      <w:lang w:eastAsia="ar-SA"/>
    </w:rPr>
  </w:style>
  <w:style w:type="paragraph" w:customStyle="1" w:styleId="ab">
    <w:name w:val="Базовый"/>
    <w:rsid w:val="0097482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</w:rPr>
  </w:style>
  <w:style w:type="character" w:customStyle="1" w:styleId="22">
    <w:name w:val="Основной текст (2)_"/>
    <w:link w:val="210"/>
    <w:rsid w:val="00DB1188"/>
    <w:rPr>
      <w:sz w:val="22"/>
      <w:szCs w:val="22"/>
      <w:shd w:val="clear" w:color="auto" w:fill="FFFFFF"/>
    </w:rPr>
  </w:style>
  <w:style w:type="character" w:customStyle="1" w:styleId="23">
    <w:name w:val="Основной текст (2)"/>
    <w:basedOn w:val="22"/>
    <w:rsid w:val="00DB1188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DB1188"/>
    <w:pPr>
      <w:widowControl w:val="0"/>
      <w:shd w:val="clear" w:color="auto" w:fill="FFFFFF"/>
      <w:suppressAutoHyphens w:val="0"/>
      <w:spacing w:after="7320" w:line="221" w:lineRule="exact"/>
    </w:pPr>
    <w:rPr>
      <w:sz w:val="22"/>
      <w:szCs w:val="22"/>
      <w:lang w:eastAsia="ru-RU"/>
    </w:rPr>
  </w:style>
  <w:style w:type="character" w:customStyle="1" w:styleId="24">
    <w:name w:val="Основной текст (2) + Полужирный"/>
    <w:rsid w:val="00DB1188"/>
    <w:rPr>
      <w:b/>
      <w:bCs/>
      <w:sz w:val="22"/>
      <w:szCs w:val="22"/>
      <w:lang w:bidi="ar-SA"/>
    </w:rPr>
  </w:style>
  <w:style w:type="paragraph" w:customStyle="1" w:styleId="12">
    <w:name w:val="Абзац списка1"/>
    <w:basedOn w:val="a"/>
    <w:rsid w:val="006C61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c">
    <w:name w:val="Normal (Web)"/>
    <w:basedOn w:val="a"/>
    <w:rsid w:val="006C6192"/>
    <w:pPr>
      <w:spacing w:before="280" w:after="280"/>
    </w:pPr>
    <w:rPr>
      <w:lang w:eastAsia="zh-CN"/>
    </w:rPr>
  </w:style>
  <w:style w:type="character" w:customStyle="1" w:styleId="FontStyle207">
    <w:name w:val="Font Style207"/>
    <w:rsid w:val="006C6192"/>
    <w:rPr>
      <w:rFonts w:ascii="Century Schoolbook" w:hAnsi="Century Schoolbook" w:cs="Century Schoolbook"/>
      <w:sz w:val="18"/>
      <w:szCs w:val="18"/>
    </w:rPr>
  </w:style>
  <w:style w:type="paragraph" w:styleId="ad">
    <w:name w:val="List Paragraph"/>
    <w:basedOn w:val="a"/>
    <w:uiPriority w:val="34"/>
    <w:qFormat/>
    <w:rsid w:val="005A14F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andard">
    <w:name w:val="Standard"/>
    <w:rsid w:val="00924620"/>
    <w:pPr>
      <w:autoSpaceDN w:val="0"/>
      <w:spacing w:after="200" w:line="276" w:lineRule="auto"/>
    </w:pPr>
    <w:rPr>
      <w:rFonts w:ascii="Calibri" w:eastAsia="Calibri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D9708-BC5A-4AE9-B327-226ECA6C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4388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Пользователь Windows</cp:lastModifiedBy>
  <cp:revision>6</cp:revision>
  <cp:lastPrinted>2017-08-07T10:40:00Z</cp:lastPrinted>
  <dcterms:created xsi:type="dcterms:W3CDTF">2023-08-21T20:18:00Z</dcterms:created>
  <dcterms:modified xsi:type="dcterms:W3CDTF">2023-09-04T12:18:00Z</dcterms:modified>
</cp:coreProperties>
</file>