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6B" w:rsidRPr="009F5D6B" w:rsidRDefault="009F5D6B" w:rsidP="009F5D6B">
      <w:pPr>
        <w:spacing w:after="160" w:line="259" w:lineRule="auto"/>
        <w:jc w:val="center"/>
        <w:rPr>
          <w:rFonts w:ascii="Georgia" w:eastAsiaTheme="minorHAnsi" w:hAnsi="Georgia" w:cstheme="minorBidi"/>
          <w:sz w:val="24"/>
          <w:szCs w:val="24"/>
        </w:rPr>
      </w:pPr>
      <w:r w:rsidRPr="009F5D6B">
        <w:rPr>
          <w:rFonts w:ascii="Georgia" w:eastAsiaTheme="minorHAnsi" w:hAnsi="Georgia" w:cstheme="minorBidi"/>
          <w:sz w:val="24"/>
          <w:szCs w:val="24"/>
        </w:rPr>
        <w:t xml:space="preserve">  муниципальное бюджетное дошкольное образовательное учреждение</w:t>
      </w:r>
    </w:p>
    <w:p w:rsidR="009F5D6B" w:rsidRPr="009F5D6B" w:rsidRDefault="009F5D6B" w:rsidP="008F5FA3">
      <w:pPr>
        <w:jc w:val="center"/>
        <w:rPr>
          <w:rFonts w:eastAsiaTheme="minorHAnsi"/>
        </w:rPr>
      </w:pPr>
      <w:r w:rsidRPr="009F5D6B">
        <w:rPr>
          <w:rFonts w:eastAsiaTheme="minorHAnsi"/>
        </w:rPr>
        <w:t>города Ростова-на-Дону</w:t>
      </w:r>
    </w:p>
    <w:p w:rsidR="009F5D6B" w:rsidRPr="009F5D6B" w:rsidRDefault="009F5D6B" w:rsidP="009F5D6B">
      <w:pPr>
        <w:pBdr>
          <w:bottom w:val="single" w:sz="12" w:space="1" w:color="auto"/>
        </w:pBdr>
        <w:spacing w:after="160" w:line="259" w:lineRule="auto"/>
        <w:jc w:val="center"/>
        <w:rPr>
          <w:rFonts w:ascii="Georgia" w:eastAsiaTheme="minorHAnsi" w:hAnsi="Georgia" w:cstheme="minorBidi"/>
          <w:sz w:val="24"/>
          <w:szCs w:val="24"/>
        </w:rPr>
      </w:pPr>
      <w:r w:rsidRPr="009F5D6B">
        <w:rPr>
          <w:rFonts w:ascii="Georgia" w:eastAsiaTheme="minorHAnsi" w:hAnsi="Georgia" w:cstheme="minorBidi"/>
          <w:sz w:val="24"/>
          <w:szCs w:val="24"/>
        </w:rPr>
        <w:t>«Детский сад № 137»</w:t>
      </w:r>
    </w:p>
    <w:p w:rsidR="009F5D6B" w:rsidRPr="009F5D6B" w:rsidRDefault="009F5D6B" w:rsidP="009F5D6B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p w:rsidR="009F5D6B" w:rsidRPr="009F5D6B" w:rsidRDefault="009F5D6B" w:rsidP="009F5D6B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p w:rsidR="009F5D6B" w:rsidRPr="009F5D6B" w:rsidRDefault="009F5D6B" w:rsidP="009F5D6B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5E23" w:rsidRPr="00F05E23" w:rsidTr="008B55E0">
        <w:tc>
          <w:tcPr>
            <w:tcW w:w="4785" w:type="dxa"/>
            <w:hideMark/>
          </w:tcPr>
          <w:p w:rsidR="00F05E23" w:rsidRPr="00F05E23" w:rsidRDefault="00F05E23" w:rsidP="00F05E23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F05E23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Согласовано     </w:t>
            </w:r>
          </w:p>
          <w:p w:rsidR="00F05E23" w:rsidRPr="00F05E23" w:rsidRDefault="00F05E23" w:rsidP="00F05E23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F05E23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>Педагогическим советом</w:t>
            </w:r>
          </w:p>
          <w:p w:rsidR="00F05E23" w:rsidRPr="00F05E23" w:rsidRDefault="00F05E23" w:rsidP="00F05E23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F05E23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>МБДОУ № 137</w:t>
            </w:r>
          </w:p>
          <w:p w:rsidR="00F05E23" w:rsidRPr="00F05E23" w:rsidRDefault="00F05E23" w:rsidP="00F05E23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</w:p>
          <w:p w:rsidR="00F05E23" w:rsidRPr="00F05E23" w:rsidRDefault="00F05E23" w:rsidP="00F05E23">
            <w:pPr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E2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 от №1</w:t>
            </w:r>
          </w:p>
          <w:p w:rsidR="00F05E23" w:rsidRPr="00F05E23" w:rsidRDefault="00F05E23" w:rsidP="00F05E23">
            <w:pPr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E23">
              <w:rPr>
                <w:rFonts w:ascii="Times New Roman" w:hAnsi="Times New Roman"/>
                <w:sz w:val="24"/>
                <w:szCs w:val="24"/>
                <w:lang w:eastAsia="ru-RU"/>
              </w:rPr>
              <w:t>от 29.08.2023</w:t>
            </w:r>
          </w:p>
        </w:tc>
        <w:tc>
          <w:tcPr>
            <w:tcW w:w="4786" w:type="dxa"/>
          </w:tcPr>
          <w:p w:rsidR="00F05E23" w:rsidRPr="00F05E23" w:rsidRDefault="00F05E23" w:rsidP="00F05E23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F05E23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Утверждаю</w:t>
            </w:r>
          </w:p>
          <w:p w:rsidR="00F05E23" w:rsidRPr="00F05E23" w:rsidRDefault="00F05E23" w:rsidP="00F05E23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F05E23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Заведующий</w:t>
            </w:r>
          </w:p>
          <w:p w:rsidR="00F05E23" w:rsidRPr="00F05E23" w:rsidRDefault="00F05E23" w:rsidP="00F05E23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F05E23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МБДОУ № 137</w:t>
            </w:r>
          </w:p>
          <w:p w:rsidR="00F05E23" w:rsidRPr="00F05E23" w:rsidRDefault="00F05E23" w:rsidP="00F05E23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F05E23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 ________________ /Н.Н. </w:t>
            </w:r>
            <w:proofErr w:type="spellStart"/>
            <w:r w:rsidRPr="00F05E23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>Псурцева</w:t>
            </w:r>
            <w:proofErr w:type="spellEnd"/>
            <w:r w:rsidRPr="00F05E23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/</w:t>
            </w:r>
          </w:p>
          <w:p w:rsidR="00F05E23" w:rsidRPr="00F05E23" w:rsidRDefault="00F05E23" w:rsidP="00F05E23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F05E23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 Приказ от 29.08.2023 г. № ____</w:t>
            </w:r>
          </w:p>
        </w:tc>
      </w:tr>
    </w:tbl>
    <w:p w:rsidR="009F5D6B" w:rsidRPr="009F5D6B" w:rsidRDefault="009F5D6B" w:rsidP="009F5D6B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p w:rsidR="009F5D6B" w:rsidRPr="009F5D6B" w:rsidRDefault="009F5D6B" w:rsidP="009F5D6B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9F5D6B" w:rsidRPr="009F5D6B" w:rsidRDefault="009F5D6B" w:rsidP="009F5D6B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9F5D6B" w:rsidRPr="009F5D6B" w:rsidRDefault="009F5D6B" w:rsidP="009F5D6B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9F5D6B" w:rsidRPr="009F5D6B" w:rsidRDefault="009F5D6B" w:rsidP="009F5D6B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9F5D6B" w:rsidRPr="009F5D6B" w:rsidRDefault="009F5D6B" w:rsidP="009F5D6B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9F5D6B" w:rsidRPr="009F5D6B" w:rsidRDefault="009F5D6B" w:rsidP="00F05E23">
      <w:pPr>
        <w:suppressAutoHyphens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zh-CN"/>
        </w:rPr>
      </w:pPr>
      <w:r w:rsidRPr="009F5D6B">
        <w:rPr>
          <w:rFonts w:ascii="Times New Roman" w:eastAsia="Calibri" w:hAnsi="Times New Roman"/>
          <w:sz w:val="32"/>
          <w:szCs w:val="32"/>
          <w:lang w:eastAsia="zh-CN"/>
        </w:rPr>
        <w:t>РАБОЧАЯ ПРОГРАММА</w:t>
      </w:r>
    </w:p>
    <w:p w:rsidR="009F5D6B" w:rsidRPr="009F5D6B" w:rsidRDefault="009F5D6B" w:rsidP="00F05E23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983254" w:rsidRDefault="009F5D6B" w:rsidP="0098325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9F5D6B">
        <w:rPr>
          <w:rFonts w:ascii="Times New Roman" w:eastAsia="Calibri" w:hAnsi="Times New Roman"/>
          <w:sz w:val="28"/>
          <w:szCs w:val="28"/>
          <w:lang w:eastAsia="zh-CN"/>
        </w:rPr>
        <w:t>по формированию элементарных математических представлений</w:t>
      </w:r>
    </w:p>
    <w:p w:rsidR="00983254" w:rsidRPr="009F5D6B" w:rsidRDefault="00983254" w:rsidP="0098325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9F5D6B">
        <w:rPr>
          <w:rFonts w:ascii="Times New Roman" w:eastAsia="Calibri" w:hAnsi="Times New Roman"/>
          <w:sz w:val="28"/>
          <w:szCs w:val="28"/>
          <w:lang w:eastAsia="zh-CN"/>
        </w:rPr>
        <w:t xml:space="preserve">возраст детей </w:t>
      </w:r>
      <w:r>
        <w:rPr>
          <w:rFonts w:ascii="Times New Roman" w:eastAsia="Calibri" w:hAnsi="Times New Roman"/>
          <w:sz w:val="28"/>
          <w:szCs w:val="28"/>
          <w:lang w:eastAsia="zh-CN"/>
        </w:rPr>
        <w:t>3</w:t>
      </w:r>
      <w:r w:rsidRPr="009F5D6B">
        <w:rPr>
          <w:rFonts w:ascii="Times New Roman" w:eastAsia="Calibri" w:hAnsi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/>
          <w:sz w:val="28"/>
          <w:szCs w:val="28"/>
          <w:lang w:eastAsia="zh-CN"/>
        </w:rPr>
        <w:t>4года</w:t>
      </w:r>
    </w:p>
    <w:p w:rsidR="009F5D6B" w:rsidRPr="009F5D6B" w:rsidRDefault="00983254" w:rsidP="0030097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по пособию </w:t>
      </w:r>
      <w:r w:rsidR="009F5D6B" w:rsidRPr="009F5D6B">
        <w:rPr>
          <w:rFonts w:ascii="Times New Roman" w:eastAsia="Calibri" w:hAnsi="Times New Roman"/>
          <w:sz w:val="28"/>
          <w:szCs w:val="28"/>
          <w:lang w:eastAsia="zh-CN"/>
        </w:rPr>
        <w:t>«</w:t>
      </w:r>
      <w:bookmarkStart w:id="0" w:name="_Hlk143517166"/>
      <w:r w:rsidR="009F5D6B" w:rsidRPr="009F5D6B">
        <w:rPr>
          <w:rFonts w:ascii="Times New Roman" w:eastAsia="Calibri" w:hAnsi="Times New Roman"/>
          <w:sz w:val="28"/>
          <w:szCs w:val="28"/>
          <w:lang w:eastAsia="zh-CN"/>
        </w:rPr>
        <w:t>Формирование элементарных математических представлений</w:t>
      </w:r>
      <w:bookmarkEnd w:id="0"/>
      <w:proofErr w:type="gramStart"/>
      <w:r w:rsidR="00300978">
        <w:rPr>
          <w:rFonts w:ascii="Times New Roman" w:eastAsia="Calibri" w:hAnsi="Times New Roman"/>
          <w:sz w:val="28"/>
          <w:szCs w:val="28"/>
          <w:lang w:eastAsia="zh-CN"/>
        </w:rPr>
        <w:t xml:space="preserve">. </w:t>
      </w:r>
      <w:proofErr w:type="gramEnd"/>
      <w:r w:rsidR="00300978">
        <w:rPr>
          <w:rFonts w:ascii="Times New Roman" w:eastAsia="Calibri" w:hAnsi="Times New Roman"/>
          <w:sz w:val="28"/>
          <w:szCs w:val="28"/>
          <w:lang w:eastAsia="zh-CN"/>
        </w:rPr>
        <w:t>3-4 года</w:t>
      </w:r>
      <w:r w:rsidR="009F5D6B" w:rsidRPr="009F5D6B">
        <w:rPr>
          <w:rFonts w:ascii="Times New Roman" w:eastAsia="Calibri" w:hAnsi="Times New Roman"/>
          <w:sz w:val="28"/>
          <w:szCs w:val="28"/>
          <w:lang w:eastAsia="zh-CN"/>
        </w:rPr>
        <w:t>»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. А.И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Помараева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. В.А.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Позина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9F5D6B" w:rsidRPr="009F5D6B" w:rsidRDefault="009F5D6B" w:rsidP="00F05E23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bookmarkStart w:id="1" w:name="_Hlk143518821"/>
    </w:p>
    <w:bookmarkEnd w:id="1"/>
    <w:p w:rsidR="009F5D6B" w:rsidRPr="00F05E23" w:rsidRDefault="009F5D6B" w:rsidP="00F05E2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F5D6B" w:rsidRPr="009F5D6B" w:rsidRDefault="009F5D6B" w:rsidP="009F5D6B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9F5D6B" w:rsidRPr="009F5D6B" w:rsidRDefault="00F05E23" w:rsidP="009F5D6B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563718">
        <w:rPr>
          <w:bCs/>
          <w:noProof/>
          <w:color w:val="000000"/>
          <w:lang w:eastAsia="ru-RU"/>
        </w:rPr>
        <w:drawing>
          <wp:inline distT="0" distB="0" distL="0" distR="0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6B" w:rsidRPr="009F5D6B" w:rsidRDefault="009F5D6B" w:rsidP="009F5D6B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9F5D6B" w:rsidRPr="009F5D6B" w:rsidRDefault="00F05E23" w:rsidP="00F05E23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Автор составитель:</w:t>
      </w:r>
    </w:p>
    <w:p w:rsidR="009F5D6B" w:rsidRPr="009F5D6B" w:rsidRDefault="009F5D6B" w:rsidP="009F5D6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  <w:r w:rsidRPr="009F5D6B">
        <w:rPr>
          <w:rFonts w:ascii="Times New Roman" w:eastAsia="Calibri" w:hAnsi="Times New Roman"/>
          <w:sz w:val="28"/>
          <w:szCs w:val="28"/>
          <w:lang w:eastAsia="zh-CN"/>
        </w:rPr>
        <w:t xml:space="preserve">воспитатель </w:t>
      </w:r>
      <w:proofErr w:type="spellStart"/>
      <w:r w:rsidR="003C1043">
        <w:rPr>
          <w:rFonts w:ascii="Times New Roman" w:eastAsia="Calibri" w:hAnsi="Times New Roman"/>
          <w:sz w:val="28"/>
          <w:szCs w:val="28"/>
          <w:lang w:eastAsia="zh-CN"/>
        </w:rPr>
        <w:t>Соловьева.Н.В</w:t>
      </w:r>
      <w:proofErr w:type="spellEnd"/>
      <w:r w:rsidR="00F05E23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9F5D6B" w:rsidRPr="009F5D6B" w:rsidRDefault="009F5D6B" w:rsidP="009F5D6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F5D6B">
        <w:rPr>
          <w:rFonts w:ascii="Times New Roman" w:eastAsia="Calibri" w:hAnsi="Times New Roman"/>
          <w:sz w:val="28"/>
          <w:szCs w:val="28"/>
          <w:lang w:eastAsia="zh-CN"/>
        </w:rPr>
        <w:t xml:space="preserve">воспитатель </w:t>
      </w:r>
      <w:r w:rsidR="003C1043">
        <w:rPr>
          <w:rFonts w:ascii="Times New Roman" w:eastAsia="Calibri" w:hAnsi="Times New Roman"/>
          <w:sz w:val="28"/>
          <w:szCs w:val="28"/>
          <w:lang w:eastAsia="zh-CN"/>
        </w:rPr>
        <w:t>Гладышева.И.А.</w:t>
      </w:r>
    </w:p>
    <w:p w:rsidR="009F5D6B" w:rsidRPr="009F5D6B" w:rsidRDefault="009F5D6B" w:rsidP="009F5D6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</w:p>
    <w:p w:rsidR="009F5D6B" w:rsidRPr="009F5D6B" w:rsidRDefault="009F5D6B" w:rsidP="009F5D6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</w:p>
    <w:p w:rsidR="009F5D6B" w:rsidRPr="009F5D6B" w:rsidRDefault="009F5D6B" w:rsidP="009F5D6B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9F5D6B" w:rsidRPr="009F5D6B" w:rsidRDefault="009F5D6B" w:rsidP="009F5D6B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9F5D6B" w:rsidRDefault="009F5D6B" w:rsidP="009F5D6B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F05E23" w:rsidRDefault="00F05E23" w:rsidP="009F5D6B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9F5D6B" w:rsidRPr="009F5D6B" w:rsidRDefault="009F5D6B" w:rsidP="00F05E23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9F5D6B">
        <w:rPr>
          <w:rFonts w:ascii="Times New Roman" w:eastAsia="Calibri" w:hAnsi="Times New Roman"/>
          <w:sz w:val="28"/>
          <w:szCs w:val="28"/>
          <w:lang w:eastAsia="zh-CN"/>
        </w:rPr>
        <w:t>202</w:t>
      </w:r>
      <w:r w:rsidR="00F05E23">
        <w:rPr>
          <w:rFonts w:ascii="Times New Roman" w:eastAsia="Calibri" w:hAnsi="Times New Roman"/>
          <w:sz w:val="28"/>
          <w:szCs w:val="28"/>
          <w:lang w:eastAsia="zh-CN"/>
        </w:rPr>
        <w:t>3</w:t>
      </w:r>
      <w:r w:rsidRPr="009F5D6B">
        <w:rPr>
          <w:rFonts w:ascii="Times New Roman" w:eastAsia="Calibri" w:hAnsi="Times New Roman"/>
          <w:sz w:val="28"/>
          <w:szCs w:val="28"/>
          <w:lang w:eastAsia="zh-CN"/>
        </w:rPr>
        <w:t>-202</w:t>
      </w:r>
      <w:r w:rsidR="00F05E23">
        <w:rPr>
          <w:rFonts w:ascii="Times New Roman" w:eastAsia="Calibri" w:hAnsi="Times New Roman"/>
          <w:sz w:val="28"/>
          <w:szCs w:val="28"/>
          <w:lang w:eastAsia="zh-CN"/>
        </w:rPr>
        <w:t>4</w:t>
      </w:r>
      <w:r w:rsidRPr="009F5D6B">
        <w:rPr>
          <w:rFonts w:ascii="Times New Roman" w:eastAsia="Calibri" w:hAnsi="Times New Roman"/>
          <w:sz w:val="28"/>
          <w:szCs w:val="28"/>
          <w:lang w:eastAsia="zh-CN"/>
        </w:rPr>
        <w:t xml:space="preserve"> учебный год</w:t>
      </w:r>
    </w:p>
    <w:p w:rsidR="00BC0966" w:rsidRPr="00BC0966" w:rsidRDefault="00BC0966" w:rsidP="009F5D6B">
      <w:pPr>
        <w:rPr>
          <w:rFonts w:ascii="Times New Roman" w:hAnsi="Times New Roman"/>
          <w:sz w:val="24"/>
          <w:szCs w:val="24"/>
        </w:rPr>
        <w:sectPr w:rsidR="00BC0966" w:rsidRPr="00BC0966" w:rsidSect="00F05E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09" w:right="851" w:bottom="142" w:left="851" w:header="709" w:footer="709" w:gutter="0"/>
          <w:cols w:space="708"/>
          <w:docGrid w:linePitch="360"/>
        </w:sectPr>
      </w:pPr>
    </w:p>
    <w:p w:rsidR="00F05E23" w:rsidRPr="008F5FA3" w:rsidRDefault="00F05E23" w:rsidP="00F05E2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FA3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05E23" w:rsidRPr="008F5FA3" w:rsidRDefault="00F05E23" w:rsidP="00F05E23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5FA3">
        <w:rPr>
          <w:rFonts w:ascii="Times New Roman" w:hAnsi="Times New Roman"/>
          <w:b/>
          <w:sz w:val="24"/>
          <w:szCs w:val="24"/>
          <w:lang w:eastAsia="ru-RU"/>
        </w:rPr>
        <w:t>Направленность Рабочей программы</w:t>
      </w:r>
    </w:p>
    <w:p w:rsidR="00CF0683" w:rsidRPr="008F5FA3" w:rsidRDefault="008157EE" w:rsidP="00F05E2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F5FA3">
        <w:rPr>
          <w:rFonts w:ascii="Times New Roman" w:eastAsia="Calibri" w:hAnsi="Times New Roman"/>
          <w:sz w:val="24"/>
          <w:szCs w:val="24"/>
          <w:lang w:eastAsia="zh-CN"/>
        </w:rPr>
        <w:t>Позн</w:t>
      </w:r>
      <w:r w:rsidR="00694E9B" w:rsidRPr="008F5FA3">
        <w:rPr>
          <w:rFonts w:ascii="Times New Roman" w:eastAsia="Calibri" w:hAnsi="Times New Roman"/>
          <w:sz w:val="24"/>
          <w:szCs w:val="24"/>
          <w:lang w:eastAsia="zh-CN"/>
        </w:rPr>
        <w:t>а</w:t>
      </w:r>
      <w:r w:rsidRPr="008F5FA3">
        <w:rPr>
          <w:rFonts w:ascii="Times New Roman" w:eastAsia="Calibri" w:hAnsi="Times New Roman"/>
          <w:sz w:val="24"/>
          <w:szCs w:val="24"/>
          <w:lang w:eastAsia="zh-CN"/>
        </w:rPr>
        <w:t>вательное развитие</w:t>
      </w:r>
      <w:r w:rsidR="00694E9B" w:rsidRPr="008F5FA3">
        <w:rPr>
          <w:rFonts w:ascii="Times New Roman" w:eastAsia="Calibri" w:hAnsi="Times New Roman"/>
          <w:sz w:val="24"/>
          <w:szCs w:val="24"/>
          <w:lang w:eastAsia="zh-CN"/>
        </w:rPr>
        <w:t xml:space="preserve"> по ф</w:t>
      </w:r>
      <w:r w:rsidR="00CF0683" w:rsidRPr="008F5FA3">
        <w:rPr>
          <w:rFonts w:ascii="Times New Roman" w:eastAsia="Calibri" w:hAnsi="Times New Roman"/>
          <w:sz w:val="24"/>
          <w:szCs w:val="24"/>
          <w:lang w:eastAsia="zh-CN"/>
        </w:rPr>
        <w:t>ормировани</w:t>
      </w:r>
      <w:r w:rsidR="00694E9B" w:rsidRPr="008F5FA3">
        <w:rPr>
          <w:rFonts w:ascii="Times New Roman" w:eastAsia="Calibri" w:hAnsi="Times New Roman"/>
          <w:sz w:val="24"/>
          <w:szCs w:val="24"/>
          <w:lang w:eastAsia="zh-CN"/>
        </w:rPr>
        <w:t>ю</w:t>
      </w:r>
      <w:r w:rsidR="00CF0683" w:rsidRPr="008F5FA3">
        <w:rPr>
          <w:rFonts w:ascii="Times New Roman" w:eastAsia="Calibri" w:hAnsi="Times New Roman"/>
          <w:sz w:val="24"/>
          <w:szCs w:val="24"/>
          <w:lang w:eastAsia="zh-CN"/>
        </w:rPr>
        <w:t xml:space="preserve"> элементарных математических представлений</w:t>
      </w:r>
      <w:r w:rsidR="00F05E23" w:rsidRPr="008F5FA3">
        <w:rPr>
          <w:rFonts w:ascii="Times New Roman" w:hAnsi="Times New Roman"/>
          <w:sz w:val="24"/>
          <w:szCs w:val="24"/>
          <w:lang w:eastAsia="ru-RU"/>
        </w:rPr>
        <w:t xml:space="preserve"> в условиях муниципального детского сада. Данная программа регламентирует процесс включения детей </w:t>
      </w:r>
      <w:r w:rsidR="00CF0683" w:rsidRPr="008F5FA3">
        <w:rPr>
          <w:rFonts w:ascii="Times New Roman" w:hAnsi="Times New Roman"/>
          <w:sz w:val="24"/>
          <w:szCs w:val="24"/>
          <w:lang w:eastAsia="ru-RU"/>
        </w:rPr>
        <w:t>3-4</w:t>
      </w:r>
      <w:r w:rsidR="00F05E23" w:rsidRPr="008F5FA3">
        <w:rPr>
          <w:rFonts w:ascii="Times New Roman" w:hAnsi="Times New Roman"/>
          <w:sz w:val="24"/>
          <w:szCs w:val="24"/>
          <w:lang w:eastAsia="ru-RU"/>
        </w:rPr>
        <w:t xml:space="preserve"> лет </w:t>
      </w:r>
      <w:r w:rsidR="00CF0683" w:rsidRPr="008F5FA3">
        <w:rPr>
          <w:rFonts w:ascii="Times New Roman" w:eastAsia="Calibri" w:hAnsi="Times New Roman"/>
          <w:sz w:val="24"/>
          <w:szCs w:val="24"/>
        </w:rPr>
        <w:t xml:space="preserve">по освоению детьми </w:t>
      </w:r>
      <w:r w:rsidR="00694E9B" w:rsidRPr="008F5FA3">
        <w:rPr>
          <w:rFonts w:ascii="Times New Roman" w:eastAsia="Calibri" w:hAnsi="Times New Roman"/>
          <w:sz w:val="24"/>
          <w:szCs w:val="24"/>
          <w:lang w:eastAsia="zh-CN"/>
        </w:rPr>
        <w:t>элементарных математических представлений</w:t>
      </w:r>
      <w:r w:rsidR="00694E9B" w:rsidRPr="008F5FA3">
        <w:rPr>
          <w:rFonts w:ascii="Times New Roman" w:hAnsi="Times New Roman"/>
          <w:sz w:val="24"/>
          <w:szCs w:val="24"/>
          <w:lang w:eastAsia="ru-RU"/>
        </w:rPr>
        <w:t>.</w:t>
      </w:r>
    </w:p>
    <w:p w:rsidR="00CF0683" w:rsidRPr="008F5FA3" w:rsidRDefault="00CF0683" w:rsidP="00F05E2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E23" w:rsidRPr="008F5FA3" w:rsidRDefault="00F05E23" w:rsidP="00F05E23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5FA3">
        <w:rPr>
          <w:rFonts w:ascii="Times New Roman" w:hAnsi="Times New Roman"/>
          <w:b/>
          <w:sz w:val="24"/>
          <w:szCs w:val="24"/>
          <w:lang w:eastAsia="ru-RU"/>
        </w:rPr>
        <w:t>Нормативные основания разработки Рабочей программы</w:t>
      </w:r>
    </w:p>
    <w:p w:rsidR="00F05E23" w:rsidRPr="008F5FA3" w:rsidRDefault="00F05E23" w:rsidP="00F05E2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FA3">
        <w:rPr>
          <w:rFonts w:ascii="Times New Roman" w:hAnsi="Times New Roman"/>
          <w:sz w:val="24"/>
          <w:szCs w:val="24"/>
          <w:lang w:eastAsia="ru-RU"/>
        </w:rPr>
        <w:t>Данная Рабочая программа (далее - Программа) разработана в соответствии с:</w:t>
      </w:r>
    </w:p>
    <w:p w:rsidR="00F05E23" w:rsidRPr="008F5FA3" w:rsidRDefault="00F05E23" w:rsidP="00F05E2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E23" w:rsidRPr="008F5FA3" w:rsidRDefault="00F05E23" w:rsidP="00F05E23">
      <w:pPr>
        <w:numPr>
          <w:ilvl w:val="0"/>
          <w:numId w:val="5"/>
        </w:numPr>
        <w:tabs>
          <w:tab w:val="left" w:pos="1462"/>
        </w:tabs>
        <w:autoSpaceDE w:val="0"/>
        <w:spacing w:after="0" w:line="240" w:lineRule="auto"/>
        <w:ind w:right="218"/>
        <w:contextualSpacing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Федеральный закон Российской Федерации ОТ 29.12.2012 N 273-ФЗ (ред. от 02.07.2021)"Об</w:t>
      </w:r>
      <w:r w:rsidR="00300978">
        <w:rPr>
          <w:rFonts w:ascii="Times New Roman" w:hAnsi="Times New Roman"/>
          <w:sz w:val="24"/>
          <w:szCs w:val="24"/>
        </w:rPr>
        <w:t xml:space="preserve"> </w:t>
      </w:r>
      <w:r w:rsidRPr="008F5FA3">
        <w:rPr>
          <w:rFonts w:ascii="Times New Roman" w:hAnsi="Times New Roman"/>
          <w:sz w:val="24"/>
          <w:szCs w:val="24"/>
        </w:rPr>
        <w:t>образовании в Российской Федерации"</w:t>
      </w:r>
    </w:p>
    <w:p w:rsidR="00F05E23" w:rsidRPr="008F5FA3" w:rsidRDefault="00F05E23" w:rsidP="00F05E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ФЗ от 31.07.2020 г. № 304 –ФЗ «О внесении изменений в Федеральный закон «Об образовании в Российской Федерации»;</w:t>
      </w:r>
    </w:p>
    <w:p w:rsidR="00F05E23" w:rsidRPr="008F5FA3" w:rsidRDefault="00F05E23" w:rsidP="00F05E23">
      <w:pPr>
        <w:keepNext/>
        <w:keepLines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:rsidR="00F05E23" w:rsidRPr="008F5FA3" w:rsidRDefault="00F05E23" w:rsidP="00F05E23">
      <w:pPr>
        <w:keepNext/>
        <w:keepLines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СанПиН 2.4.3648-20 «Санитарно-</w:t>
      </w:r>
      <w:proofErr w:type="spellStart"/>
      <w:r w:rsidRPr="008F5FA3">
        <w:rPr>
          <w:rFonts w:ascii="Times New Roman" w:hAnsi="Times New Roman"/>
          <w:sz w:val="24"/>
          <w:szCs w:val="24"/>
        </w:rPr>
        <w:t>эпидимиологические</w:t>
      </w:r>
      <w:proofErr w:type="spellEnd"/>
      <w:r w:rsidRPr="008F5FA3">
        <w:rPr>
          <w:rFonts w:ascii="Times New Roman" w:hAnsi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:rsidR="00F05E23" w:rsidRPr="008F5FA3" w:rsidRDefault="00F05E23" w:rsidP="00F05E23">
      <w:pPr>
        <w:numPr>
          <w:ilvl w:val="0"/>
          <w:numId w:val="5"/>
        </w:numPr>
        <w:tabs>
          <w:tab w:val="left" w:pos="841"/>
        </w:tabs>
        <w:autoSpaceDE w:val="0"/>
        <w:spacing w:before="42" w:after="0" w:line="244" w:lineRule="auto"/>
        <w:ind w:right="-3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FA3">
        <w:rPr>
          <w:rFonts w:ascii="Times New Roman" w:hAnsi="Times New Roman"/>
          <w:sz w:val="24"/>
          <w:szCs w:val="24"/>
          <w:lang w:eastAsia="ru-RU"/>
        </w:rPr>
        <w:t xml:space="preserve">СанПиН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:rsidR="00F05E23" w:rsidRPr="008F5FA3" w:rsidRDefault="00F05E23" w:rsidP="00F05E23">
      <w:pPr>
        <w:numPr>
          <w:ilvl w:val="0"/>
          <w:numId w:val="5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ФГОС ДО, утверждённым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.2019 г. № 31,</w:t>
      </w:r>
    </w:p>
    <w:p w:rsidR="00F05E23" w:rsidRPr="008F5FA3" w:rsidRDefault="00F05E23" w:rsidP="00F05E23">
      <w:pPr>
        <w:keepNext/>
        <w:keepLines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iCs/>
          <w:spacing w:val="-20"/>
          <w:sz w:val="24"/>
          <w:szCs w:val="24"/>
          <w:shd w:val="clear" w:color="auto" w:fill="FFFFFF"/>
        </w:rPr>
      </w:pPr>
      <w:r w:rsidRPr="008F5FA3">
        <w:rPr>
          <w:rFonts w:ascii="Times New Roman" w:hAnsi="Times New Roman"/>
          <w:sz w:val="24"/>
          <w:szCs w:val="24"/>
        </w:rPr>
        <w:t xml:space="preserve">Федеральная образовательная программа дошкольного образования (далее - ФОП), утвержденная приказом Министерства просвещения Российской Федерации от </w:t>
      </w:r>
      <w:r w:rsidRPr="008F5FA3">
        <w:rPr>
          <w:rFonts w:ascii="Times New Roman" w:hAnsi="Times New Roman"/>
          <w:iCs/>
          <w:spacing w:val="-20"/>
          <w:sz w:val="24"/>
          <w:szCs w:val="24"/>
          <w:shd w:val="clear" w:color="auto" w:fill="FFFFFF"/>
        </w:rPr>
        <w:t>25.11.2022 г. № 1028</w:t>
      </w:r>
    </w:p>
    <w:p w:rsidR="00F05E23" w:rsidRPr="008F5FA3" w:rsidRDefault="00F05E23" w:rsidP="00F05E23">
      <w:pPr>
        <w:keepNext/>
        <w:keepLines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Устав МБДОУ № 137</w:t>
      </w:r>
    </w:p>
    <w:p w:rsidR="00F05E23" w:rsidRPr="008F5FA3" w:rsidRDefault="00F05E23" w:rsidP="00F05E23">
      <w:pPr>
        <w:keepNext/>
        <w:keepLines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ОП МБДОУ № 137</w:t>
      </w:r>
    </w:p>
    <w:p w:rsidR="00CE52B9" w:rsidRPr="008F5FA3" w:rsidRDefault="00CE52B9" w:rsidP="000E0704">
      <w:pPr>
        <w:rPr>
          <w:rFonts w:ascii="Times New Roman" w:eastAsia="Calibri" w:hAnsi="Times New Roman"/>
          <w:sz w:val="24"/>
          <w:szCs w:val="24"/>
        </w:rPr>
      </w:pPr>
      <w:r w:rsidRPr="008F5FA3">
        <w:rPr>
          <w:rFonts w:ascii="Times New Roman" w:hAnsi="Times New Roman"/>
          <w:b/>
          <w:sz w:val="24"/>
          <w:szCs w:val="24"/>
        </w:rPr>
        <w:t xml:space="preserve">Направленность: </w:t>
      </w:r>
      <w:r w:rsidRPr="008F5FA3">
        <w:rPr>
          <w:rFonts w:ascii="Times New Roman" w:hAnsi="Times New Roman"/>
          <w:sz w:val="24"/>
          <w:szCs w:val="24"/>
        </w:rPr>
        <w:t>«познавательное развитие»</w:t>
      </w:r>
    </w:p>
    <w:p w:rsidR="00CE52B9" w:rsidRPr="008F5FA3" w:rsidRDefault="00CE52B9" w:rsidP="000E0704">
      <w:pPr>
        <w:pStyle w:val="21"/>
        <w:shd w:val="clear" w:color="auto" w:fill="auto"/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FA3">
        <w:rPr>
          <w:rFonts w:ascii="Times New Roman" w:hAnsi="Times New Roman" w:cs="Times New Roman"/>
          <w:b/>
          <w:sz w:val="24"/>
          <w:szCs w:val="24"/>
        </w:rPr>
        <w:t>Ц</w:t>
      </w:r>
      <w:r w:rsidR="006800EB">
        <w:rPr>
          <w:rFonts w:ascii="Times New Roman" w:hAnsi="Times New Roman" w:cs="Times New Roman"/>
          <w:b/>
          <w:sz w:val="24"/>
          <w:szCs w:val="24"/>
        </w:rPr>
        <w:t>ели программы:</w:t>
      </w:r>
    </w:p>
    <w:p w:rsidR="00CE52B9" w:rsidRPr="008F5FA3" w:rsidRDefault="00CE52B9" w:rsidP="000E0704">
      <w:pPr>
        <w:suppressLineNumbers/>
        <w:shd w:val="clear" w:color="auto" w:fill="FFFFFF"/>
        <w:spacing w:after="0"/>
        <w:ind w:right="57"/>
        <w:contextualSpacing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F5FA3">
        <w:rPr>
          <w:rFonts w:ascii="Times New Roman" w:hAnsi="Times New Roman"/>
          <w:color w:val="000000"/>
          <w:spacing w:val="3"/>
          <w:sz w:val="24"/>
          <w:szCs w:val="24"/>
        </w:rPr>
        <w:t xml:space="preserve">- формировать элементарные математические представления </w:t>
      </w:r>
      <w:r w:rsidRPr="008F5FA3">
        <w:rPr>
          <w:rFonts w:ascii="Times New Roman" w:hAnsi="Times New Roman"/>
          <w:color w:val="000000"/>
          <w:spacing w:val="-1"/>
          <w:sz w:val="24"/>
          <w:szCs w:val="24"/>
        </w:rPr>
        <w:t xml:space="preserve">у детей 3-4 </w:t>
      </w:r>
      <w:proofErr w:type="gramStart"/>
      <w:r w:rsidRPr="008F5FA3">
        <w:rPr>
          <w:rFonts w:ascii="Times New Roman" w:hAnsi="Times New Roman"/>
          <w:color w:val="000000"/>
          <w:spacing w:val="-1"/>
          <w:sz w:val="24"/>
          <w:szCs w:val="24"/>
        </w:rPr>
        <w:t>лет ;</w:t>
      </w:r>
      <w:proofErr w:type="gramEnd"/>
    </w:p>
    <w:p w:rsidR="00CE52B9" w:rsidRPr="008F5FA3" w:rsidRDefault="00CE52B9" w:rsidP="000E070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5FA3">
        <w:rPr>
          <w:rFonts w:ascii="Times New Roman" w:hAnsi="Times New Roman"/>
          <w:color w:val="000000"/>
          <w:spacing w:val="-1"/>
          <w:sz w:val="24"/>
          <w:szCs w:val="24"/>
        </w:rPr>
        <w:t>- прививать интерес к математике, развивать математические способности</w:t>
      </w:r>
      <w:r w:rsidRPr="008F5FA3">
        <w:rPr>
          <w:rFonts w:ascii="Times New Roman" w:hAnsi="Times New Roman"/>
          <w:b/>
          <w:sz w:val="24"/>
          <w:szCs w:val="24"/>
        </w:rPr>
        <w:t>.</w:t>
      </w:r>
    </w:p>
    <w:p w:rsidR="00CE52B9" w:rsidRPr="008F5FA3" w:rsidRDefault="00CE52B9" w:rsidP="000E0704">
      <w:pPr>
        <w:spacing w:after="0"/>
        <w:ind w:firstLine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52B9" w:rsidRPr="008F5FA3" w:rsidRDefault="006800EB" w:rsidP="000E0704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CE52B9" w:rsidRPr="008F5FA3" w:rsidRDefault="00CE52B9" w:rsidP="000E0704">
      <w:pPr>
        <w:suppressLineNumbers/>
        <w:shd w:val="clear" w:color="auto" w:fill="FFFFFF"/>
        <w:spacing w:after="0"/>
        <w:ind w:left="57" w:right="57" w:firstLine="510"/>
        <w:contextualSpacing/>
        <w:rPr>
          <w:rFonts w:ascii="Times New Roman" w:hAnsi="Times New Roman"/>
          <w:color w:val="000000"/>
          <w:spacing w:val="-6"/>
          <w:sz w:val="24"/>
          <w:szCs w:val="24"/>
        </w:rPr>
      </w:pPr>
      <w:r w:rsidRPr="008F5FA3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Развивающие: </w:t>
      </w:r>
      <w:r w:rsidRPr="008F5FA3">
        <w:rPr>
          <w:rFonts w:ascii="Times New Roman" w:hAnsi="Times New Roman"/>
          <w:color w:val="000000"/>
          <w:spacing w:val="-6"/>
          <w:sz w:val="24"/>
          <w:szCs w:val="24"/>
        </w:rPr>
        <w:t>развитие познавательного интереса, логического мышления, внимания, памяти.</w:t>
      </w:r>
    </w:p>
    <w:p w:rsidR="00CE52B9" w:rsidRPr="008F5FA3" w:rsidRDefault="00CE52B9" w:rsidP="000E0704">
      <w:pPr>
        <w:suppressLineNumbers/>
        <w:shd w:val="clear" w:color="auto" w:fill="FFFFFF"/>
        <w:spacing w:after="0"/>
        <w:ind w:left="57" w:right="57" w:firstLine="510"/>
        <w:contextualSpacing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F5FA3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Образовательные: </w:t>
      </w:r>
      <w:r w:rsidRPr="008F5FA3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приобретение детьми дошкольного возраста знаний о множестве, числе, </w:t>
      </w:r>
      <w:r w:rsidRPr="008F5FA3">
        <w:rPr>
          <w:rFonts w:ascii="Times New Roman" w:hAnsi="Times New Roman"/>
          <w:color w:val="000000"/>
          <w:spacing w:val="-3"/>
          <w:sz w:val="24"/>
          <w:szCs w:val="24"/>
        </w:rPr>
        <w:t xml:space="preserve">величине, форме, пространстве и времени как основ математического развития. Формирование </w:t>
      </w:r>
      <w:r w:rsidRPr="008F5FA3">
        <w:rPr>
          <w:rFonts w:ascii="Times New Roman" w:hAnsi="Times New Roman"/>
          <w:color w:val="000000"/>
          <w:spacing w:val="-4"/>
          <w:sz w:val="24"/>
          <w:szCs w:val="24"/>
        </w:rPr>
        <w:t>навыков и умений в счете, вычислениях, измерениях, моделировании.</w:t>
      </w:r>
    </w:p>
    <w:p w:rsidR="00CE52B9" w:rsidRPr="008F5FA3" w:rsidRDefault="00CE52B9" w:rsidP="000E0704">
      <w:pPr>
        <w:suppressLineNumbers/>
        <w:shd w:val="clear" w:color="auto" w:fill="FFFFFF"/>
        <w:spacing w:after="0"/>
        <w:ind w:left="57" w:right="57" w:firstLine="510"/>
        <w:contextualSpacing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F5FA3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Воспитательные: </w:t>
      </w:r>
      <w:r w:rsidRPr="008F5FA3">
        <w:rPr>
          <w:rFonts w:ascii="Times New Roman" w:hAnsi="Times New Roman"/>
          <w:color w:val="000000"/>
          <w:spacing w:val="-5"/>
          <w:sz w:val="24"/>
          <w:szCs w:val="24"/>
        </w:rPr>
        <w:t>умение проявлять волевые усилия в процессе решения математических за</w:t>
      </w:r>
      <w:r w:rsidRPr="008F5FA3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F5FA3">
        <w:rPr>
          <w:rFonts w:ascii="Times New Roman" w:hAnsi="Times New Roman"/>
          <w:color w:val="000000"/>
          <w:spacing w:val="-4"/>
          <w:sz w:val="24"/>
          <w:szCs w:val="24"/>
        </w:rPr>
        <w:t>дач, воспитание аккуратности и самостоятельности.</w:t>
      </w:r>
    </w:p>
    <w:p w:rsidR="00CE52B9" w:rsidRPr="008F5FA3" w:rsidRDefault="00CE52B9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F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Количество. 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Развивать умение видеть общий признак предметов груп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пы (все мячи —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круглые, эти —все красные, эти —все большие и т. д.).</w:t>
      </w:r>
    </w:p>
    <w:p w:rsidR="00CE52B9" w:rsidRPr="008F5FA3" w:rsidRDefault="00CE52B9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му», «ни одного»; находить один и несколько одинаковых предметов в окружающей обстановке; понимать вопрос «Сколько?»; при ответе поль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зоваться словами «много», «один», «ни одного».</w:t>
      </w:r>
    </w:p>
    <w:p w:rsidR="00CE52B9" w:rsidRPr="008F5FA3" w:rsidRDefault="00CE52B9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t>Сравнивать две равные (неравные) группы предметов на основе вза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CE52B9" w:rsidRPr="008F5FA3" w:rsidRDefault="00CE52B9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t>Учить устанавливать равенство между неравными по количеству группа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CE52B9" w:rsidRPr="008F5FA3" w:rsidRDefault="00CE52B9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CE52B9" w:rsidRPr="008F5FA3" w:rsidRDefault="00CE52B9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8F5F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Величина. 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CE52B9" w:rsidRPr="008F5FA3" w:rsidRDefault="00CE52B9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FA3">
        <w:rPr>
          <w:rFonts w:ascii="Times New Roman" w:hAnsi="Times New Roman" w:cs="Times New Roman"/>
          <w:color w:val="000000"/>
          <w:spacing w:val="31"/>
          <w:w w:val="103"/>
          <w:sz w:val="24"/>
          <w:szCs w:val="24"/>
        </w:rPr>
        <w:t xml:space="preserve">Закреплять </w:t>
      </w:r>
      <w:r w:rsidRPr="008F5FA3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 xml:space="preserve">умения различать и называть шар </w:t>
      </w:r>
      <w:r w:rsidRPr="008F5FA3"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  <w:t>(шарик), куб (кубик)</w:t>
      </w:r>
    </w:p>
    <w:p w:rsidR="00CE52B9" w:rsidRPr="008F5FA3" w:rsidRDefault="00CE52B9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F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Форма. 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CE52B9" w:rsidRPr="008F5FA3" w:rsidRDefault="00CE52B9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F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Ориентировка в пространстве. 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вверху </w:t>
      </w:r>
      <w:r w:rsidRPr="008F5FA3">
        <w:rPr>
          <w:rStyle w:val="24"/>
          <w:rFonts w:ascii="Times New Roman" w:hAnsi="Times New Roman" w:cs="Times New Roman"/>
          <w:color w:val="000000"/>
          <w:sz w:val="24"/>
          <w:szCs w:val="24"/>
        </w:rPr>
        <w:t>—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внизу, впереди — сзади (позади), справа </w:t>
      </w:r>
      <w:r w:rsidRPr="008F5FA3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t>слева. Различать правую и левую руки.</w:t>
      </w:r>
    </w:p>
    <w:p w:rsidR="00CE52B9" w:rsidRDefault="00CE52B9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8F5F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Ориентировка во времени. </w:t>
      </w:r>
      <w:r w:rsidRPr="008F5FA3">
        <w:rPr>
          <w:rStyle w:val="20"/>
          <w:rFonts w:ascii="Times New Roman" w:hAnsi="Times New Roman" w:cs="Times New Roman"/>
          <w:color w:val="000000"/>
          <w:sz w:val="24"/>
          <w:szCs w:val="24"/>
        </w:rPr>
        <w:t>Учить ориентироваться в контрастных частях суток: день — ночь, утро — вечер.</w:t>
      </w:r>
    </w:p>
    <w:p w:rsidR="006800EB" w:rsidRDefault="006800EB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</w:p>
    <w:p w:rsidR="006800EB" w:rsidRDefault="006800EB" w:rsidP="000E0704">
      <w:pPr>
        <w:pStyle w:val="21"/>
        <w:shd w:val="clear" w:color="auto" w:fill="auto"/>
        <w:spacing w:after="0" w:line="276" w:lineRule="auto"/>
        <w:ind w:firstLine="442"/>
        <w:contextualSpacing/>
        <w:jc w:val="both"/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</w:pPr>
      <w:r w:rsidRPr="006800EB"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программы</w:t>
      </w:r>
    </w:p>
    <w:p w:rsidR="006800EB" w:rsidRPr="006800EB" w:rsidRDefault="006800EB" w:rsidP="006800EB">
      <w:pPr>
        <w:pStyle w:val="21"/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sz w:val="24"/>
          <w:szCs w:val="24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:rsidR="00CE52B9" w:rsidRPr="006800EB" w:rsidRDefault="00CE52B9" w:rsidP="000E070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52B9" w:rsidRPr="006800EB" w:rsidRDefault="006800EB" w:rsidP="000E0704">
      <w:pPr>
        <w:spacing w:after="0"/>
        <w:ind w:firstLine="4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00EB">
        <w:rPr>
          <w:rFonts w:ascii="Times New Roman" w:hAnsi="Times New Roman"/>
          <w:b/>
          <w:sz w:val="24"/>
          <w:szCs w:val="24"/>
        </w:rPr>
        <w:t>Принципы программы</w:t>
      </w:r>
    </w:p>
    <w:p w:rsidR="008157EE" w:rsidRPr="006800EB" w:rsidRDefault="008157EE" w:rsidP="008157EE">
      <w:pPr>
        <w:jc w:val="both"/>
        <w:rPr>
          <w:rFonts w:ascii="Times New Roman" w:eastAsia="Calibri" w:hAnsi="Times New Roman"/>
          <w:sz w:val="24"/>
          <w:szCs w:val="24"/>
        </w:rPr>
      </w:pPr>
      <w:r w:rsidRPr="006800EB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6800EB">
        <w:rPr>
          <w:rFonts w:ascii="Times New Roman" w:eastAsia="Calibri" w:hAnsi="Times New Roman"/>
          <w:sz w:val="24"/>
          <w:szCs w:val="24"/>
        </w:rPr>
        <w:t xml:space="preserve">продолжать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</w:t>
      </w:r>
      <w:r w:rsidRPr="006800EB">
        <w:rPr>
          <w:rFonts w:ascii="Times New Roman" w:eastAsia="Calibri" w:hAnsi="Times New Roman"/>
          <w:sz w:val="24"/>
          <w:szCs w:val="24"/>
        </w:rPr>
        <w:lastRenderedPageBreak/>
        <w:t>группы; расширяет диапазон слов, обозначающих свойства, качества предметов и отношений между ними;</w:t>
      </w:r>
    </w:p>
    <w:p w:rsidR="008157EE" w:rsidRPr="006800EB" w:rsidRDefault="008157EE" w:rsidP="008157EE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6800EB">
        <w:rPr>
          <w:rFonts w:ascii="Times New Roman" w:eastAsia="Calibri" w:hAnsi="Times New Roman"/>
          <w:sz w:val="24"/>
          <w:szCs w:val="24"/>
        </w:rPr>
        <w:t>* знакомить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6800EB" w:rsidRPr="006800EB" w:rsidRDefault="006800EB" w:rsidP="008157EE">
      <w:pPr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800EB">
        <w:rPr>
          <w:rFonts w:ascii="Times New Roman" w:eastAsia="Calibri" w:hAnsi="Times New Roman"/>
          <w:b/>
          <w:sz w:val="24"/>
          <w:szCs w:val="24"/>
        </w:rPr>
        <w:t>Содержание программы</w:t>
      </w:r>
    </w:p>
    <w:p w:rsidR="006800EB" w:rsidRPr="006800EB" w:rsidRDefault="006800EB" w:rsidP="006800EB">
      <w:pPr>
        <w:jc w:val="both"/>
        <w:rPr>
          <w:rFonts w:ascii="Times New Roman" w:hAnsi="Times New Roman"/>
          <w:sz w:val="24"/>
          <w:szCs w:val="24"/>
        </w:rPr>
      </w:pPr>
      <w:r w:rsidRPr="006800EB">
        <w:rPr>
          <w:rFonts w:ascii="Times New Roman" w:hAnsi="Times New Roman"/>
          <w:sz w:val="24"/>
          <w:szCs w:val="24"/>
        </w:rPr>
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6800EB" w:rsidRPr="006800EB" w:rsidRDefault="006800EB" w:rsidP="006800EB">
      <w:pPr>
        <w:jc w:val="both"/>
        <w:rPr>
          <w:rFonts w:ascii="Times New Roman" w:hAnsi="Times New Roman"/>
          <w:sz w:val="24"/>
          <w:szCs w:val="24"/>
        </w:rPr>
      </w:pPr>
      <w:r w:rsidRPr="006800EB">
        <w:rPr>
          <w:rFonts w:ascii="Times New Roman" w:hAnsi="Times New Roman"/>
          <w:sz w:val="24"/>
          <w:szCs w:val="24"/>
        </w:rPr>
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6800EB" w:rsidRPr="006800EB" w:rsidRDefault="006800EB" w:rsidP="008157EE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E52B9" w:rsidRPr="008F5FA3" w:rsidRDefault="00CE52B9" w:rsidP="000E07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52B9" w:rsidRPr="008F5FA3" w:rsidRDefault="00CE52B9" w:rsidP="000E0704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FA3">
        <w:rPr>
          <w:rFonts w:ascii="Times New Roman" w:hAnsi="Times New Roman"/>
          <w:b/>
          <w:sz w:val="24"/>
          <w:szCs w:val="24"/>
          <w:lang w:eastAsia="ru-RU"/>
        </w:rPr>
        <w:t xml:space="preserve">ОБЪЁМ РЕАЛИЗАЦИИ ПРОГРАММЫ: </w:t>
      </w:r>
      <w:r w:rsidRPr="008F5FA3">
        <w:rPr>
          <w:rFonts w:ascii="Times New Roman" w:hAnsi="Times New Roman"/>
          <w:sz w:val="24"/>
          <w:szCs w:val="24"/>
          <w:lang w:eastAsia="ru-RU"/>
        </w:rPr>
        <w:t>1 занятие в неделю, 4 занятия в месяц, 36 академических часов</w:t>
      </w:r>
      <w:r w:rsidR="00C21681" w:rsidRPr="008F5FA3">
        <w:rPr>
          <w:rFonts w:ascii="Times New Roman" w:hAnsi="Times New Roman"/>
          <w:sz w:val="24"/>
          <w:szCs w:val="24"/>
          <w:lang w:eastAsia="ru-RU"/>
        </w:rPr>
        <w:t xml:space="preserve"> в год. Образовательная деятельность осуществляется в соответствии с расписанием. В середине непосредственно образовательной деятельности проводятся физкультурные минутки.</w:t>
      </w:r>
      <w:r w:rsidR="00C21681" w:rsidRPr="008F5FA3">
        <w:rPr>
          <w:rFonts w:ascii="Times New Roman" w:hAnsi="Times New Roman"/>
          <w:sz w:val="24"/>
          <w:szCs w:val="24"/>
          <w:lang w:eastAsia="ru-RU"/>
        </w:rPr>
        <w:cr/>
      </w:r>
      <w:r w:rsidRPr="008F5FA3">
        <w:rPr>
          <w:rFonts w:ascii="Times New Roman" w:hAnsi="Times New Roman"/>
          <w:sz w:val="24"/>
          <w:szCs w:val="24"/>
          <w:lang w:eastAsia="ru-RU"/>
        </w:rPr>
        <w:t>.</w:t>
      </w:r>
    </w:p>
    <w:p w:rsidR="00CE52B9" w:rsidRPr="008F5FA3" w:rsidRDefault="00CE52B9" w:rsidP="000E0704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52B9" w:rsidRPr="008F5FA3" w:rsidRDefault="00CE52B9" w:rsidP="000E0704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5FA3">
        <w:rPr>
          <w:rFonts w:ascii="Times New Roman" w:hAnsi="Times New Roman"/>
          <w:b/>
          <w:sz w:val="24"/>
          <w:szCs w:val="24"/>
        </w:rPr>
        <w:t>ФОРМЫ  РЕАЛИЗАЦИИ:</w:t>
      </w:r>
    </w:p>
    <w:p w:rsidR="00CE52B9" w:rsidRPr="008F5FA3" w:rsidRDefault="00CE52B9" w:rsidP="000E0704">
      <w:pPr>
        <w:pStyle w:val="Default"/>
        <w:numPr>
          <w:ilvl w:val="0"/>
          <w:numId w:val="4"/>
        </w:numPr>
        <w:spacing w:line="276" w:lineRule="auto"/>
        <w:contextualSpacing/>
      </w:pPr>
      <w:r w:rsidRPr="008F5FA3">
        <w:t xml:space="preserve">организованная-образовательная деятельность (занятие)- это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навыков, в которой процесс обучения остается; </w:t>
      </w:r>
    </w:p>
    <w:p w:rsidR="00CE52B9" w:rsidRPr="008F5FA3" w:rsidRDefault="00CE52B9" w:rsidP="000E0704">
      <w:pPr>
        <w:pStyle w:val="Default"/>
        <w:numPr>
          <w:ilvl w:val="0"/>
          <w:numId w:val="4"/>
        </w:numPr>
        <w:spacing w:line="276" w:lineRule="auto"/>
        <w:contextualSpacing/>
      </w:pPr>
      <w:r w:rsidRPr="008F5FA3">
        <w:t xml:space="preserve">совместная деятельность взрослого и детей, самостоятельная деятельность детей: игровая, коммуникативная, продуктивная; </w:t>
      </w:r>
    </w:p>
    <w:p w:rsidR="00CE52B9" w:rsidRPr="008F5FA3" w:rsidRDefault="00CE52B9" w:rsidP="000E0704">
      <w:pPr>
        <w:pStyle w:val="Default"/>
        <w:numPr>
          <w:ilvl w:val="0"/>
          <w:numId w:val="4"/>
        </w:numPr>
        <w:spacing w:line="276" w:lineRule="auto"/>
        <w:contextualSpacing/>
      </w:pPr>
      <w:r w:rsidRPr="008F5FA3">
        <w:t xml:space="preserve">дидактические игры; </w:t>
      </w:r>
    </w:p>
    <w:p w:rsidR="00C21681" w:rsidRPr="008F5FA3" w:rsidRDefault="00C21681" w:rsidP="000E0704">
      <w:pPr>
        <w:pStyle w:val="Default"/>
        <w:numPr>
          <w:ilvl w:val="0"/>
          <w:numId w:val="4"/>
        </w:numPr>
        <w:spacing w:line="276" w:lineRule="auto"/>
        <w:contextualSpacing/>
      </w:pPr>
      <w:r w:rsidRPr="008F5FA3">
        <w:t>совместная деятельность взрослого и детей, самостоятельная деятельность детей: игровая,</w:t>
      </w:r>
    </w:p>
    <w:p w:rsidR="00C21681" w:rsidRPr="008F5FA3" w:rsidRDefault="00C21681" w:rsidP="000E0704">
      <w:pPr>
        <w:pStyle w:val="Default"/>
        <w:numPr>
          <w:ilvl w:val="0"/>
          <w:numId w:val="4"/>
        </w:numPr>
        <w:spacing w:line="276" w:lineRule="auto"/>
        <w:contextualSpacing/>
      </w:pPr>
      <w:r w:rsidRPr="008F5FA3">
        <w:lastRenderedPageBreak/>
        <w:t>коммуникативная, продуктивная, познавательно-исследовательская, трудовая деятельности;</w:t>
      </w:r>
    </w:p>
    <w:p w:rsidR="00C21681" w:rsidRPr="008F5FA3" w:rsidRDefault="00C21681" w:rsidP="000E0704">
      <w:pPr>
        <w:pStyle w:val="Default"/>
        <w:numPr>
          <w:ilvl w:val="0"/>
          <w:numId w:val="4"/>
        </w:numPr>
        <w:spacing w:line="276" w:lineRule="auto"/>
        <w:contextualSpacing/>
      </w:pPr>
      <w:r w:rsidRPr="008F5FA3">
        <w:t xml:space="preserve"> дидактические игры;</w:t>
      </w:r>
    </w:p>
    <w:p w:rsidR="00C21681" w:rsidRPr="008F5FA3" w:rsidRDefault="00C21681" w:rsidP="000E0704">
      <w:pPr>
        <w:pStyle w:val="Default"/>
        <w:numPr>
          <w:ilvl w:val="0"/>
          <w:numId w:val="4"/>
        </w:numPr>
        <w:spacing w:line="276" w:lineRule="auto"/>
        <w:contextualSpacing/>
      </w:pPr>
      <w:r w:rsidRPr="008F5FA3">
        <w:t xml:space="preserve"> проектно-исследовательская деятельность;</w:t>
      </w:r>
    </w:p>
    <w:p w:rsidR="00CE52B9" w:rsidRPr="008F5FA3" w:rsidRDefault="00C21681" w:rsidP="000E0704">
      <w:pPr>
        <w:pStyle w:val="Default"/>
        <w:numPr>
          <w:ilvl w:val="0"/>
          <w:numId w:val="4"/>
        </w:numPr>
        <w:spacing w:line="276" w:lineRule="auto"/>
        <w:contextualSpacing/>
      </w:pPr>
      <w:r w:rsidRPr="008F5FA3">
        <w:t xml:space="preserve"> эксперименты;</w:t>
      </w:r>
    </w:p>
    <w:p w:rsidR="00C21681" w:rsidRPr="008F5FA3" w:rsidRDefault="00C21681" w:rsidP="000E0704">
      <w:pPr>
        <w:pStyle w:val="Default"/>
        <w:spacing w:line="276" w:lineRule="auto"/>
        <w:contextualSpacing/>
      </w:pPr>
    </w:p>
    <w:p w:rsidR="00C21681" w:rsidRPr="008F5FA3" w:rsidRDefault="00C21681" w:rsidP="000E0704">
      <w:pPr>
        <w:pStyle w:val="Default"/>
        <w:spacing w:line="276" w:lineRule="auto"/>
        <w:contextualSpacing/>
      </w:pPr>
    </w:p>
    <w:p w:rsidR="00CE52B9" w:rsidRPr="008F5FA3" w:rsidRDefault="00CE52B9" w:rsidP="00694E9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5FA3">
        <w:rPr>
          <w:rFonts w:ascii="Times New Roman" w:hAnsi="Times New Roman"/>
          <w:b/>
          <w:sz w:val="24"/>
          <w:szCs w:val="24"/>
        </w:rPr>
        <w:t>УСЛОВИЯ РЕАЛИЗАЦИИ РАБОЧЕЙ ПРОГРАММЫ:</w:t>
      </w:r>
    </w:p>
    <w:p w:rsidR="00225022" w:rsidRPr="008F5FA3" w:rsidRDefault="00225022" w:rsidP="000E0704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0C3E" w:rsidRPr="008F5FA3" w:rsidRDefault="000D0C3E" w:rsidP="000E07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 xml:space="preserve">1. Специфическая предметно-пространственная развивающая среда в группе, организованная в виде разграниченных зон: центр игровой деятельности (все виды игр, предметы-заместители); центр исследовательской деятельности (экспериментирование); центр конструктивной деятельности (все виды строительного, природного материалов);центр продуктивных художественно-творческих видов деятельности и др. </w:t>
      </w:r>
    </w:p>
    <w:p w:rsidR="000D0C3E" w:rsidRPr="008F5FA3" w:rsidRDefault="000D0C3E" w:rsidP="000E07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В работе таких центров царит атмосфера психологической творческой свободы, возможности</w:t>
      </w:r>
    </w:p>
    <w:p w:rsidR="000D0C3E" w:rsidRPr="008F5FA3" w:rsidRDefault="000D0C3E" w:rsidP="000E07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проявить свою индивидуальность, реализовать свой выбор. Выбор ребёнком развивающей</w:t>
      </w:r>
    </w:p>
    <w:p w:rsidR="000D0C3E" w:rsidRPr="008F5FA3" w:rsidRDefault="000D0C3E" w:rsidP="000E07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среды – стимул саморазвития не только ребенка, но и педагога.</w:t>
      </w:r>
    </w:p>
    <w:p w:rsidR="000D0C3E" w:rsidRPr="008F5FA3" w:rsidRDefault="000D0C3E" w:rsidP="000E07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Центры оснащены развивающими материалами:</w:t>
      </w:r>
    </w:p>
    <w:p w:rsidR="000D0C3E" w:rsidRPr="008F5FA3" w:rsidRDefault="000D0C3E" w:rsidP="000E07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•</w:t>
      </w:r>
      <w:r w:rsidRPr="008F5FA3">
        <w:rPr>
          <w:rFonts w:ascii="Times New Roman" w:hAnsi="Times New Roman"/>
          <w:sz w:val="24"/>
          <w:szCs w:val="24"/>
        </w:rPr>
        <w:tab/>
        <w:t xml:space="preserve"> Набор игровых материалов для игровой, продуктивной, конструктивной</w:t>
      </w:r>
    </w:p>
    <w:p w:rsidR="000D0C3E" w:rsidRPr="008F5FA3" w:rsidRDefault="000D0C3E" w:rsidP="000E07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деятельности,</w:t>
      </w:r>
    </w:p>
    <w:p w:rsidR="000D0C3E" w:rsidRPr="008F5FA3" w:rsidRDefault="000D0C3E" w:rsidP="000E07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•</w:t>
      </w:r>
      <w:r w:rsidRPr="008F5FA3">
        <w:rPr>
          <w:rFonts w:ascii="Times New Roman" w:hAnsi="Times New Roman"/>
          <w:sz w:val="24"/>
          <w:szCs w:val="24"/>
        </w:rPr>
        <w:tab/>
        <w:t xml:space="preserve"> Набор материалов и оборудования для познавательно-исследовательской деятельности: объекты для исследования в действии, образно-символический материал и т.д.</w:t>
      </w:r>
    </w:p>
    <w:p w:rsidR="000D0C3E" w:rsidRPr="008F5FA3" w:rsidRDefault="000D0C3E" w:rsidP="000E07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2. Совместная деятельность педагога с детьми направлена на поддержку инициативных ситуаций развития ребенка. Для этого созданы следующие условия:</w:t>
      </w:r>
    </w:p>
    <w:p w:rsidR="000D0C3E" w:rsidRPr="008F5FA3" w:rsidRDefault="000D0C3E" w:rsidP="000E07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D0C3E" w:rsidRPr="008F5FA3" w:rsidRDefault="000D0C3E" w:rsidP="000E07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•</w:t>
      </w:r>
      <w:r w:rsidRPr="008F5FA3">
        <w:rPr>
          <w:rFonts w:ascii="Times New Roman" w:hAnsi="Times New Roman"/>
          <w:sz w:val="24"/>
          <w:szCs w:val="24"/>
        </w:rPr>
        <w:tab/>
        <w:t xml:space="preserve"> условия для свободного выбора деятельности;</w:t>
      </w:r>
    </w:p>
    <w:p w:rsidR="000D0C3E" w:rsidRPr="008F5FA3" w:rsidRDefault="000D0C3E" w:rsidP="000E07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•</w:t>
      </w:r>
      <w:r w:rsidRPr="008F5FA3">
        <w:rPr>
          <w:rFonts w:ascii="Times New Roman" w:hAnsi="Times New Roman"/>
          <w:sz w:val="24"/>
          <w:szCs w:val="24"/>
        </w:rPr>
        <w:tab/>
        <w:t xml:space="preserve"> условия для принятия детьми решений, выражения своих чувств;</w:t>
      </w:r>
    </w:p>
    <w:p w:rsidR="000D0C3E" w:rsidRPr="008F5FA3" w:rsidRDefault="000D0C3E" w:rsidP="000E07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•</w:t>
      </w:r>
      <w:r w:rsidRPr="008F5FA3">
        <w:rPr>
          <w:rFonts w:ascii="Times New Roman" w:hAnsi="Times New Roman"/>
          <w:sz w:val="24"/>
          <w:szCs w:val="24"/>
        </w:rPr>
        <w:tab/>
      </w:r>
      <w:proofErr w:type="spellStart"/>
      <w:r w:rsidRPr="008F5FA3">
        <w:rPr>
          <w:rFonts w:ascii="Times New Roman" w:hAnsi="Times New Roman"/>
          <w:sz w:val="24"/>
          <w:szCs w:val="24"/>
        </w:rPr>
        <w:t>недирективная</w:t>
      </w:r>
      <w:proofErr w:type="spellEnd"/>
      <w:r w:rsidRPr="008F5FA3">
        <w:rPr>
          <w:rFonts w:ascii="Times New Roman" w:hAnsi="Times New Roman"/>
          <w:sz w:val="24"/>
          <w:szCs w:val="24"/>
        </w:rPr>
        <w:t xml:space="preserve"> помощь детям, поддержка детской инициативы;</w:t>
      </w:r>
    </w:p>
    <w:p w:rsidR="000D0C3E" w:rsidRPr="008F5FA3" w:rsidRDefault="000D0C3E" w:rsidP="000E07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•</w:t>
      </w:r>
      <w:r w:rsidRPr="008F5FA3">
        <w:rPr>
          <w:rFonts w:ascii="Times New Roman" w:hAnsi="Times New Roman"/>
          <w:sz w:val="24"/>
          <w:szCs w:val="24"/>
        </w:rPr>
        <w:tab/>
        <w:t xml:space="preserve"> создание разных пространств предъявления детских продуктов: легко сменяемые стенды и полки, на которых ребенок может поместить свою работу.</w:t>
      </w:r>
    </w:p>
    <w:p w:rsidR="00CE52B9" w:rsidRPr="008F5FA3" w:rsidRDefault="00CE52B9" w:rsidP="000E0704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Реализация рабочей программы предполагает необходимое ресурсное обеспечение:</w:t>
      </w:r>
    </w:p>
    <w:p w:rsidR="00CE52B9" w:rsidRPr="008F5FA3" w:rsidRDefault="00CE52B9" w:rsidP="000E0704">
      <w:pPr>
        <w:spacing w:after="0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5FA3">
        <w:rPr>
          <w:rFonts w:ascii="Times New Roman" w:hAnsi="Times New Roman"/>
          <w:i/>
          <w:sz w:val="24"/>
          <w:szCs w:val="24"/>
        </w:rPr>
        <w:t>Материально-техническое обеспечение:</w:t>
      </w:r>
    </w:p>
    <w:p w:rsidR="00CE52B9" w:rsidRPr="008F5FA3" w:rsidRDefault="00CE52B9" w:rsidP="000E0704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в группе имеется интерактивное оборудование – ИД «</w:t>
      </w:r>
      <w:r w:rsidRPr="008F5FA3">
        <w:rPr>
          <w:rFonts w:ascii="Times New Roman" w:hAnsi="Times New Roman"/>
          <w:sz w:val="24"/>
          <w:szCs w:val="24"/>
          <w:lang w:val="en-US"/>
        </w:rPr>
        <w:t>SMART</w:t>
      </w:r>
      <w:r w:rsidRPr="008F5FA3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8F5FA3">
        <w:rPr>
          <w:rFonts w:ascii="Times New Roman" w:hAnsi="Times New Roman"/>
          <w:sz w:val="24"/>
          <w:szCs w:val="24"/>
        </w:rPr>
        <w:t>ноутбук,;</w:t>
      </w:r>
      <w:proofErr w:type="gramEnd"/>
      <w:r w:rsidRPr="008F5FA3">
        <w:rPr>
          <w:rFonts w:ascii="Times New Roman" w:hAnsi="Times New Roman"/>
          <w:sz w:val="24"/>
          <w:szCs w:val="24"/>
        </w:rPr>
        <w:t xml:space="preserve"> мольберт для демонстрации наглядных пособий, детская мебель, художественные материалы для реализации программы.</w:t>
      </w:r>
    </w:p>
    <w:p w:rsidR="00CE52B9" w:rsidRPr="008F5FA3" w:rsidRDefault="00CE52B9" w:rsidP="000E0704">
      <w:pPr>
        <w:spacing w:after="0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5FA3">
        <w:rPr>
          <w:rFonts w:ascii="Times New Roman" w:hAnsi="Times New Roman"/>
          <w:i/>
          <w:sz w:val="24"/>
          <w:szCs w:val="24"/>
        </w:rPr>
        <w:t>Информационные и технические средства:</w:t>
      </w:r>
    </w:p>
    <w:p w:rsidR="00CE52B9" w:rsidRPr="008F5FA3" w:rsidRDefault="00CE52B9" w:rsidP="000E0704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t>ИД «</w:t>
      </w:r>
      <w:r w:rsidRPr="008F5FA3">
        <w:rPr>
          <w:rFonts w:ascii="Times New Roman" w:hAnsi="Times New Roman"/>
          <w:sz w:val="24"/>
          <w:szCs w:val="24"/>
          <w:lang w:val="en-US"/>
        </w:rPr>
        <w:t>SMART</w:t>
      </w:r>
      <w:r w:rsidRPr="008F5FA3">
        <w:rPr>
          <w:rFonts w:ascii="Times New Roman" w:hAnsi="Times New Roman"/>
          <w:sz w:val="24"/>
          <w:szCs w:val="24"/>
        </w:rPr>
        <w:t>», ноутбук;</w:t>
      </w:r>
    </w:p>
    <w:p w:rsidR="00CE52B9" w:rsidRPr="008F5FA3" w:rsidRDefault="00CE52B9" w:rsidP="000E070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A15EE" w:rsidRPr="007E72A2" w:rsidRDefault="008A15EE" w:rsidP="008A15E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E72A2">
        <w:rPr>
          <w:rFonts w:ascii="Times New Roman" w:hAnsi="Times New Roman"/>
          <w:b/>
          <w:bCs/>
          <w:sz w:val="24"/>
          <w:szCs w:val="24"/>
        </w:rPr>
        <w:t>ПЕДАГОГИЧЕСКАЯ ДИАГНОСТИКА РЕЗУЛЬТАТИВНОСТИ:</w:t>
      </w:r>
    </w:p>
    <w:p w:rsidR="008A15EE" w:rsidRPr="007E72A2" w:rsidRDefault="008A15EE" w:rsidP="008A15EE">
      <w:pPr>
        <w:rPr>
          <w:rFonts w:ascii="Times New Roman" w:hAnsi="Times New Roman"/>
          <w:sz w:val="24"/>
          <w:szCs w:val="24"/>
        </w:rPr>
      </w:pPr>
      <w:r w:rsidRPr="007E72A2">
        <w:rPr>
          <w:rFonts w:ascii="Times New Roman" w:hAnsi="Times New Roman"/>
          <w:sz w:val="24"/>
          <w:szCs w:val="24"/>
        </w:rPr>
        <w:t xml:space="preserve"> 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</w:t>
      </w:r>
      <w:r w:rsidRPr="007E72A2">
        <w:rPr>
          <w:rFonts w:ascii="Times New Roman" w:hAnsi="Times New Roman"/>
          <w:sz w:val="24"/>
          <w:szCs w:val="24"/>
        </w:rPr>
        <w:lastRenderedPageBreak/>
        <w:t>проведении диагностики на начальном этапе учитывается адаптационный период пребывания ребёнка в группе.</w:t>
      </w:r>
    </w:p>
    <w:p w:rsidR="00CE52B9" w:rsidRPr="008F5FA3" w:rsidRDefault="00CE52B9" w:rsidP="008A15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5FA3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CE52B9" w:rsidRPr="008F5FA3" w:rsidRDefault="00CE52B9" w:rsidP="00694E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52B9" w:rsidRPr="008F5FA3" w:rsidRDefault="00CE52B9" w:rsidP="00CE52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4819"/>
        <w:gridCol w:w="1843"/>
        <w:gridCol w:w="1134"/>
        <w:gridCol w:w="1842"/>
      </w:tblGrid>
      <w:tr w:rsidR="00CE52B9" w:rsidRPr="008F5FA3" w:rsidTr="000D0C3E">
        <w:trPr>
          <w:cantSplit/>
          <w:trHeight w:val="882"/>
        </w:trPr>
        <w:tc>
          <w:tcPr>
            <w:tcW w:w="994" w:type="dxa"/>
            <w:textDirection w:val="btLr"/>
          </w:tcPr>
          <w:p w:rsidR="00CE52B9" w:rsidRPr="008F5FA3" w:rsidRDefault="00CE52B9" w:rsidP="009F25BC">
            <w:pPr>
              <w:tabs>
                <w:tab w:val="left" w:pos="0"/>
              </w:tabs>
              <w:spacing w:after="0" w:line="240" w:lineRule="auto"/>
              <w:ind w:left="-108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843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Академ. час</w:t>
            </w:r>
          </w:p>
        </w:tc>
        <w:tc>
          <w:tcPr>
            <w:tcW w:w="1842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E52B9" w:rsidRPr="008F5FA3" w:rsidTr="000D0C3E">
        <w:trPr>
          <w:cantSplit/>
          <w:trHeight w:val="3099"/>
        </w:trPr>
        <w:tc>
          <w:tcPr>
            <w:tcW w:w="994" w:type="dxa"/>
            <w:textDirection w:val="btLr"/>
          </w:tcPr>
          <w:p w:rsidR="00CE52B9" w:rsidRPr="008F5FA3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>Входная педагогическая диагностика «Цвета и фигуры»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 xml:space="preserve">Закреплять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умения различать и называть шар </w:t>
            </w:r>
            <w:r w:rsidRPr="008F5FA3"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  <w:t>(шарик), куб (кубик)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 xml:space="preserve">Закреплять 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умение различать </w:t>
            </w:r>
            <w:r w:rsidRPr="008F5FA3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контрастные пред</w:t>
            </w:r>
            <w:r w:rsidRPr="008F5FA3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softHyphen/>
              <w:t xml:space="preserve">меты по размеру,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используя при этом </w:t>
            </w:r>
            <w:r w:rsidRPr="008F5FA3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слова «большой», «маленький»</w:t>
            </w:r>
          </w:p>
        </w:tc>
        <w:tc>
          <w:tcPr>
            <w:tcW w:w="1843" w:type="dxa"/>
          </w:tcPr>
          <w:p w:rsidR="00CE52B9" w:rsidRPr="008F5FA3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4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.09.</w:t>
            </w:r>
            <w:r w:rsidR="003E574E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5</w:t>
            </w:r>
            <w:r w:rsidR="003E574E" w:rsidRPr="008F5FA3">
              <w:rPr>
                <w:rFonts w:ascii="Times New Roman" w:hAnsi="Times New Roman"/>
                <w:sz w:val="24"/>
                <w:szCs w:val="24"/>
              </w:rPr>
              <w:t>.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09.</w:t>
            </w:r>
            <w:r w:rsidR="003E574E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E92E76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8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.09.</w:t>
            </w:r>
            <w:r w:rsidR="003E574E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3E574E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5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.09.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F5FA3" w:rsidTr="000D0C3E">
        <w:trPr>
          <w:cantSplit/>
          <w:trHeight w:val="1770"/>
        </w:trPr>
        <w:tc>
          <w:tcPr>
            <w:tcW w:w="994" w:type="dxa"/>
            <w:textDirection w:val="btLr"/>
          </w:tcPr>
          <w:p w:rsidR="00CE52B9" w:rsidRPr="008F5FA3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 xml:space="preserve">Закреплять 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умение различать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количество пред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 xml:space="preserve">метов, используя </w:t>
            </w:r>
            <w:r w:rsidRPr="008F5FA3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 xml:space="preserve">при этом слова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«один», «много», «мало».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 xml:space="preserve">Познакомить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со способами состав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>ления групп из отдель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ных предметов и выде</w:t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ление из группы одно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го предмета. </w:t>
            </w:r>
            <w:r w:rsidRPr="008F5FA3">
              <w:rPr>
                <w:rFonts w:ascii="Times New Roman" w:hAnsi="Times New Roman"/>
                <w:color w:val="000000"/>
                <w:spacing w:val="9"/>
                <w:w w:val="103"/>
                <w:sz w:val="24"/>
                <w:szCs w:val="24"/>
              </w:rPr>
              <w:t xml:space="preserve">Учить понимать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слова «много», </w:t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 xml:space="preserve">«один», 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«ни одного».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13"/>
                <w:w w:val="103"/>
                <w:sz w:val="24"/>
                <w:szCs w:val="24"/>
              </w:rPr>
              <w:t xml:space="preserve">Продолжать формировать умение составлять группу предметов из отдельных предметов и выделять из нее один предмет. Учить отвечать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на вопрос «сколь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ко?», определять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совокупности сло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вами «один», «мно</w:t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го», «ни одного». </w:t>
            </w:r>
            <w:r w:rsidRPr="008F5FA3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 xml:space="preserve">Познакомить 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с кругом; учить обследовать его форму осязательно-двигательным путем.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10"/>
                <w:w w:val="103"/>
                <w:sz w:val="24"/>
                <w:szCs w:val="24"/>
              </w:rPr>
              <w:t>Совершенствовать умение составлять группу отдельных предметов и выделять один предмет из группы, обозначить совокупность «один, много, ни одного». Продолжать учить различать и называть круг,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обследовать его осязательно-двигательным путем и</w:t>
            </w:r>
            <w:r w:rsidRPr="008F5FA3">
              <w:rPr>
                <w:rFonts w:ascii="Times New Roman" w:hAnsi="Times New Roman"/>
                <w:color w:val="000000"/>
                <w:spacing w:val="10"/>
                <w:w w:val="103"/>
                <w:sz w:val="24"/>
                <w:szCs w:val="24"/>
              </w:rPr>
              <w:t xml:space="preserve"> сравнивать 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круги по размеру - </w:t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большой, маленький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.10.</w:t>
            </w:r>
            <w:r w:rsidR="003E574E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09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.10.</w:t>
            </w:r>
            <w:r w:rsidR="003E574E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3E574E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6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.10.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3E574E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10.</w:t>
            </w:r>
            <w:r w:rsidR="006360E6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F5FA3" w:rsidTr="000D0C3E">
        <w:trPr>
          <w:cantSplit/>
          <w:trHeight w:val="1134"/>
        </w:trPr>
        <w:tc>
          <w:tcPr>
            <w:tcW w:w="994" w:type="dxa"/>
            <w:textDirection w:val="btLr"/>
          </w:tcPr>
          <w:p w:rsidR="00CE52B9" w:rsidRPr="008F5FA3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Учить  сравни</w:t>
            </w:r>
            <w:r w:rsidRPr="008F5FA3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вать два предмета по длине и обозна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чать результат срав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нения словами «длин</w:t>
            </w:r>
            <w:r w:rsidRPr="008F5FA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z w:val="24"/>
                <w:szCs w:val="24"/>
              </w:rPr>
              <w:t>ный - короткий», «длиннее - короче».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>Учить</w:t>
            </w:r>
            <w:r w:rsidRPr="008F5FA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находить один и мно</w:t>
            </w:r>
            <w:r w:rsidRPr="008F5FA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предметов в специ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ально созданной обста</w:t>
            </w:r>
            <w:r w:rsidRPr="008F5FA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новке, отвечать на вопрос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«сколько?», используя </w:t>
            </w:r>
            <w:r w:rsidRPr="008F5FA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слова «один», «много»; </w:t>
            </w:r>
            <w:r w:rsidRPr="008F5F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8F5FA3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два пред</w:t>
            </w:r>
            <w:r w:rsidRPr="008F5F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мета по длине способа</w:t>
            </w:r>
            <w:r w:rsidRPr="008F5FA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наложения и прило</w:t>
            </w:r>
            <w:r w:rsidRPr="008F5F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жения, обозначать результаты сравнения словами «длинный-короткий», «длиннее -короче»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 xml:space="preserve">Познакомить </w:t>
            </w:r>
            <w:r w:rsidRPr="008F5FA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 квадратом. </w:t>
            </w:r>
            <w:r w:rsidRPr="008F5FA3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Учить различать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круг и квадрат, 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Закрепить </w:t>
            </w:r>
            <w:r w:rsidRPr="008F5FA3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>умения: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находить один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много предметов в специально соз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данной обстановке, пользоваться слова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ми «один», «много»; </w:t>
            </w:r>
            <w:r w:rsidRPr="008F5FA3">
              <w:rPr>
                <w:rFonts w:ascii="Times New Roman" w:hAnsi="Times New Roman"/>
                <w:color w:val="000000"/>
                <w:sz w:val="24"/>
                <w:szCs w:val="24"/>
              </w:rPr>
              <w:t>- различать и назы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вать круг и квадрат.</w:t>
            </w:r>
          </w:p>
        </w:tc>
        <w:tc>
          <w:tcPr>
            <w:tcW w:w="1843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6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.11.</w:t>
            </w:r>
            <w:r w:rsidR="003E574E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.11.</w:t>
            </w:r>
            <w:r w:rsidR="003E574E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1379F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.11.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7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.11.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B3E77" w:rsidRPr="008F5FA3" w:rsidRDefault="00FB3E77" w:rsidP="00173A4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52B9" w:rsidRPr="008F5FA3" w:rsidRDefault="00FB3E77" w:rsidP="00173A4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Cs/>
                <w:sz w:val="24"/>
                <w:szCs w:val="24"/>
              </w:rPr>
              <w:t>Переносится</w:t>
            </w:r>
          </w:p>
          <w:p w:rsidR="00FB3E77" w:rsidRPr="008F5FA3" w:rsidRDefault="00FB3E77" w:rsidP="00173A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Cs/>
                <w:sz w:val="24"/>
                <w:szCs w:val="24"/>
              </w:rPr>
              <w:t>На 10.11</w:t>
            </w:r>
          </w:p>
        </w:tc>
      </w:tr>
      <w:tr w:rsidR="00CE52B9" w:rsidRPr="008F5FA3" w:rsidTr="000D0C3E">
        <w:trPr>
          <w:cantSplit/>
          <w:trHeight w:val="1134"/>
        </w:trPr>
        <w:tc>
          <w:tcPr>
            <w:tcW w:w="994" w:type="dxa"/>
            <w:textDirection w:val="btLr"/>
          </w:tcPr>
          <w:p w:rsidR="00CE52B9" w:rsidRPr="008F5FA3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>Совершенствовать умение с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равнивать два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предмета по длине, </w:t>
            </w:r>
            <w:r w:rsidRPr="008F5FA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используя наложения и приложения и слова </w:t>
            </w:r>
            <w:r w:rsidRPr="008F5F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«длинный - ко</w:t>
            </w:r>
            <w:r w:rsidRPr="008F5F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роткий», «длиннее -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короче».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>Закреплять уме</w:t>
            </w:r>
            <w:r w:rsidRPr="008F5FA3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различать и назы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вать круг и квадрат. </w:t>
            </w:r>
            <w:r w:rsidRPr="008F5FA3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>Совершенство</w:t>
            </w:r>
            <w:r w:rsidRPr="008F5FA3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33"/>
                <w:sz w:val="24"/>
                <w:szCs w:val="24"/>
              </w:rPr>
              <w:t xml:space="preserve">вать умения: 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сравнивать два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предмета по длине; </w:t>
            </w:r>
            <w:r w:rsidRPr="008F5FA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находить один и мно</w:t>
            </w:r>
            <w:r w:rsidRPr="008F5FA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предметов в окру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жающей обстановке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>Учить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сравнивать две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разные группы </w:t>
            </w:r>
            <w:r w:rsidRPr="008F5F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предметов способом </w:t>
            </w:r>
            <w:r w:rsidRPr="008F5FA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наложения, понимать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выражения «помно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гу», «поровну»; 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ориентироваться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расположении </w:t>
            </w:r>
            <w:r w:rsidRPr="008F5F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частей собственного </w:t>
            </w:r>
            <w:r w:rsidRPr="008F5FA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тела, различать пра</w:t>
            </w:r>
            <w:r w:rsidRPr="008F5FA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вую и левую руку.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Продолжать учить 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сравнивать две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равные группы </w:t>
            </w:r>
            <w:r w:rsidRPr="008F5F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предметов способом </w:t>
            </w:r>
            <w:r w:rsidRPr="008F5FA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наложения, 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активизировать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употребление в речи выражений «помно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гу», «поровну», </w:t>
            </w:r>
            <w:r w:rsidRPr="008F5FA3">
              <w:rPr>
                <w:rFonts w:ascii="Times New Roman" w:hAnsi="Times New Roman"/>
                <w:color w:val="000000"/>
                <w:sz w:val="24"/>
                <w:szCs w:val="24"/>
              </w:rPr>
              <w:t>«столько - сколько»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2B9" w:rsidRPr="008F5FA3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4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.12.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1379F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.12.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D742B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8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.12.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1379F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5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.12.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E77" w:rsidRPr="008F5FA3" w:rsidRDefault="00FB3E7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F5FA3" w:rsidTr="000D0C3E">
        <w:trPr>
          <w:cantSplit/>
          <w:trHeight w:val="1134"/>
        </w:trPr>
        <w:tc>
          <w:tcPr>
            <w:tcW w:w="994" w:type="dxa"/>
            <w:textDirection w:val="btLr"/>
          </w:tcPr>
          <w:p w:rsidR="00CE52B9" w:rsidRPr="008F5FA3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 xml:space="preserve">Сравнивать два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предмета, контраст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ных по ширине, ис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пользуя приемы на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ложения и прило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 xml:space="preserve">жения; </w:t>
            </w:r>
            <w:r w:rsidRPr="008F5FA3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обозначать ре</w:t>
            </w:r>
            <w:r w:rsidRPr="008F5FA3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зультаты сравнения 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словами «широкий -</w:t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узкий», «шире – уже».</w:t>
            </w:r>
          </w:p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</w:pPr>
          </w:p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Совершенство</w:t>
            </w:r>
            <w:r w:rsidRPr="008F5FA3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softHyphen/>
              <w:t xml:space="preserve">вать </w:t>
            </w:r>
            <w:proofErr w:type="gramStart"/>
            <w:r w:rsidRPr="008F5FA3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умения</w:t>
            </w:r>
            <w:r w:rsidRPr="008F5FA3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 xml:space="preserve"> :</w:t>
            </w:r>
            <w:proofErr w:type="gramEnd"/>
            <w:r w:rsidRPr="008F5FA3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 xml:space="preserve"> сравнивать два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предмета по ширине;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сравнивать две рав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ных группы предметов способом наложения; 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Закреплять умение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различать и называть круг и квадрат.</w:t>
            </w:r>
          </w:p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</w:pPr>
          </w:p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 xml:space="preserve">Познакомить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с треугольником: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учить различать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и называть фигуру. </w:t>
            </w:r>
            <w:r w:rsidRPr="008F5FA3">
              <w:rPr>
                <w:rFonts w:ascii="Times New Roman" w:hAnsi="Times New Roman"/>
                <w:color w:val="000000"/>
                <w:spacing w:val="27"/>
                <w:w w:val="103"/>
                <w:sz w:val="24"/>
                <w:szCs w:val="24"/>
              </w:rPr>
              <w:t>Закреплять на</w:t>
            </w:r>
            <w:r w:rsidRPr="008F5FA3">
              <w:rPr>
                <w:rFonts w:ascii="Times New Roman" w:hAnsi="Times New Roman"/>
                <w:color w:val="000000"/>
                <w:spacing w:val="27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вык сравнения двух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предметов по ши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>рине, учить пользо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  <w:t>ваться словами «ши</w:t>
            </w:r>
            <w:r w:rsidRPr="008F5FA3"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ре - уже», «одина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ковый по ширине».</w:t>
            </w:r>
          </w:p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contextualSpacing/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</w:pPr>
          </w:p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contextualSpacing/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Учить сравнивать две равные группы предметов способом приложения, обозначать результаты сравнения словами  по много, поровну, столько-сколько.</w:t>
            </w:r>
          </w:p>
        </w:tc>
        <w:tc>
          <w:tcPr>
            <w:tcW w:w="1843" w:type="dxa"/>
          </w:tcPr>
          <w:p w:rsidR="00CE52B9" w:rsidRPr="008F5FA3" w:rsidRDefault="00D742B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="00FB3E77" w:rsidRPr="008F5FA3">
              <w:rPr>
                <w:rFonts w:ascii="Times New Roman" w:hAnsi="Times New Roman"/>
                <w:sz w:val="24"/>
                <w:szCs w:val="24"/>
              </w:rPr>
              <w:t>8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.01.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5022" w:rsidRPr="008F5FA3" w:rsidRDefault="0022502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5022" w:rsidRPr="008F5FA3" w:rsidRDefault="0022502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1379F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5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.01.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.01.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29</w:t>
            </w:r>
            <w:r w:rsidR="009E1B14" w:rsidRPr="008F5FA3">
              <w:rPr>
                <w:rFonts w:ascii="Times New Roman" w:hAnsi="Times New Roman"/>
                <w:sz w:val="24"/>
                <w:szCs w:val="24"/>
              </w:rPr>
              <w:t>.01.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22" w:rsidRPr="008F5FA3" w:rsidRDefault="00225022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52B9" w:rsidRPr="008F5FA3" w:rsidRDefault="00FB3E77" w:rsidP="001379F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Cs/>
                <w:sz w:val="24"/>
                <w:szCs w:val="24"/>
              </w:rPr>
              <w:t>Переносится на 12.01</w:t>
            </w:r>
          </w:p>
        </w:tc>
      </w:tr>
      <w:tr w:rsidR="00CE52B9" w:rsidRPr="008F5FA3" w:rsidTr="000D0C3E">
        <w:trPr>
          <w:cantSplit/>
          <w:trHeight w:val="1134"/>
        </w:trPr>
        <w:tc>
          <w:tcPr>
            <w:tcW w:w="994" w:type="dxa"/>
            <w:textDirection w:val="btLr"/>
          </w:tcPr>
          <w:p w:rsidR="00CE52B9" w:rsidRPr="008F5FA3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Продолжать учить 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сравнивать две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равные группы </w:t>
            </w:r>
            <w:r w:rsidRPr="008F5F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предметов способом </w:t>
            </w:r>
            <w:r w:rsidRPr="008F5FA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приложения, 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активизировать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употребление в речи выражений «помно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гу», «поровну», </w:t>
            </w:r>
            <w:r w:rsidRPr="008F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«столько - сколько». 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>Совершенст</w:t>
            </w:r>
            <w:r w:rsidRPr="008F5FA3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14"/>
                <w:w w:val="103"/>
                <w:sz w:val="24"/>
                <w:szCs w:val="24"/>
              </w:rPr>
              <w:t xml:space="preserve">вовать умение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различать и назы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вать знакомые гео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метрические фигу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ры (круг, квадрат, треугольник).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 xml:space="preserve">Упражнять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 умении опреде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лять пространст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венные направле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ния от себя и обо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значать их словами «вверху -внизу».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7"/>
                <w:w w:val="103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27"/>
                <w:w w:val="103"/>
                <w:sz w:val="24"/>
                <w:szCs w:val="24"/>
              </w:rPr>
              <w:t xml:space="preserve">Познакомить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с приемами сравнения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двух предметов по высоте; учить понимать 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слова «высокий - низ</w:t>
            </w:r>
            <w:r w:rsidRPr="008F5FA3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кий», «выше - ниже».</w:t>
            </w:r>
            <w:r w:rsidRPr="008F5FA3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 xml:space="preserve"> Упражнять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 умении опреде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лять пространст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венные направле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ния от себя. </w:t>
            </w:r>
            <w:r w:rsidRPr="008F5FA3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Продолжать учить 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сравнивать две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равные группы </w:t>
            </w:r>
            <w:r w:rsidRPr="008F5F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предметов способом </w:t>
            </w:r>
            <w:r w:rsidRPr="008F5FA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приложения, </w:t>
            </w:r>
            <w:r w:rsidRPr="008F5FA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активизировать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употребление в речи выражений «помно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гу», «поровну», </w:t>
            </w:r>
            <w:r w:rsidRPr="008F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«столько - сколько». 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Продолжать учить сравнивать два предмета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по высоте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способом наложе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ния и приложения, обозначить результаты сравнения словами «высокий - низкий», «выше - ниже</w:t>
            </w:r>
            <w:proofErr w:type="gramStart"/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».</w:t>
            </w:r>
            <w:r w:rsidRPr="008F5FA3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Продолжать</w:t>
            </w:r>
            <w:proofErr w:type="gramEnd"/>
            <w:r w:rsidRPr="008F5FA3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 xml:space="preserve"> совершенствовать навыки сравнения  двух равных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групп предметов 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способом наложе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 xml:space="preserve">ния и приложения, обозначить результаты сравнения словами </w:t>
            </w:r>
            <w:r w:rsidRPr="008F5F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«поровну», </w:t>
            </w:r>
            <w:r w:rsidRPr="008F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«столько - сколько». </w:t>
            </w:r>
          </w:p>
        </w:tc>
        <w:tc>
          <w:tcPr>
            <w:tcW w:w="1843" w:type="dxa"/>
          </w:tcPr>
          <w:p w:rsidR="00CE52B9" w:rsidRPr="008F5FA3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5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.02.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.02.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19</w:t>
            </w:r>
            <w:r w:rsidR="0093382B" w:rsidRPr="008F5FA3">
              <w:rPr>
                <w:rFonts w:ascii="Times New Roman" w:hAnsi="Times New Roman"/>
                <w:sz w:val="24"/>
                <w:szCs w:val="24"/>
              </w:rPr>
              <w:t>.02.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6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.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02.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F5FA3" w:rsidTr="000D0C3E">
        <w:trPr>
          <w:cantSplit/>
          <w:trHeight w:val="5917"/>
        </w:trPr>
        <w:tc>
          <w:tcPr>
            <w:tcW w:w="994" w:type="dxa"/>
            <w:textDirection w:val="btLr"/>
          </w:tcPr>
          <w:p w:rsidR="00CE52B9" w:rsidRPr="008F5FA3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6"/>
                <w:w w:val="102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Учить сравнивать две не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равные группы 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предметов способом наложения, </w:t>
            </w:r>
            <w:r w:rsidRPr="008F5FA3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обозначать резуль</w:t>
            </w:r>
            <w:r w:rsidRPr="008F5FA3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таты сравнения сло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вами «больше -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меньше», «столько –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сколько».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Совершенствовать умение сравнивать два предмета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по высоте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способом наложе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ния и приложения, обозначить результаты сравнения</w:t>
            </w:r>
          </w:p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словами «высокий - низкий», «выше - ниже».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6"/>
                <w:w w:val="102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26"/>
                <w:w w:val="102"/>
                <w:sz w:val="24"/>
                <w:szCs w:val="24"/>
              </w:rPr>
              <w:t xml:space="preserve">Продолжать учить </w:t>
            </w:r>
            <w:r w:rsidRPr="008F5FA3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сравнивать две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неравные группы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предметов способами наложения и приложения,</w:t>
            </w:r>
            <w:r w:rsidRPr="008F5FA3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 обозначать ре</w:t>
            </w:r>
            <w:r w:rsidRPr="008F5FA3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зультаты сравнения </w:t>
            </w:r>
            <w:r w:rsidRPr="008F5FA3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словами «больше -</w:t>
            </w:r>
            <w:r w:rsidRPr="008F5FA3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меньше», «столько -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сколько», «поровну».</w:t>
            </w:r>
            <w:r w:rsidRPr="008F5FA3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 xml:space="preserve"> Совершенст</w:t>
            </w:r>
            <w:r w:rsidRPr="008F5FA3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14"/>
                <w:w w:val="103"/>
                <w:sz w:val="24"/>
                <w:szCs w:val="24"/>
              </w:rPr>
              <w:t xml:space="preserve">вовать умение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различать и назы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вать круг, квадрат, треугольник.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26"/>
                <w:w w:val="102"/>
                <w:sz w:val="24"/>
                <w:szCs w:val="24"/>
              </w:rPr>
              <w:t xml:space="preserve">Совершенствовать умение </w:t>
            </w:r>
            <w:r w:rsidRPr="008F5FA3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сравнивать две равные и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неравные группы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предметов </w:t>
            </w:r>
            <w:r w:rsidRPr="008F5FA3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обозначать ре</w:t>
            </w:r>
            <w:r w:rsidRPr="008F5FA3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зультаты сравнения </w:t>
            </w:r>
            <w:r w:rsidRPr="008F5FA3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словами «поровну», «больше - </w:t>
            </w:r>
            <w:r w:rsidRPr="008F5FA3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>меньше», «столько -</w:t>
            </w:r>
            <w:r w:rsidRPr="008F5FA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сколько».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Закреплять способы сравнения двух предметов по длине и ширине, обозначать результаты сравнения соответствующими словами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2B9" w:rsidRPr="008F5FA3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.03.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.03.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18</w:t>
            </w:r>
            <w:r w:rsidR="0093382B" w:rsidRPr="008F5FA3">
              <w:rPr>
                <w:rFonts w:ascii="Times New Roman" w:hAnsi="Times New Roman"/>
                <w:sz w:val="24"/>
                <w:szCs w:val="24"/>
              </w:rPr>
              <w:t>.03.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3382B" w:rsidP="002250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5</w:t>
            </w:r>
            <w:r w:rsidR="00CE52B9" w:rsidRPr="008F5FA3">
              <w:rPr>
                <w:rFonts w:ascii="Times New Roman" w:hAnsi="Times New Roman"/>
                <w:sz w:val="24"/>
                <w:szCs w:val="24"/>
              </w:rPr>
              <w:t>.03.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A455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F5FA3" w:rsidTr="000D0C3E">
        <w:trPr>
          <w:cantSplit/>
          <w:trHeight w:val="1134"/>
        </w:trPr>
        <w:tc>
          <w:tcPr>
            <w:tcW w:w="994" w:type="dxa"/>
            <w:textDirection w:val="btLr"/>
          </w:tcPr>
          <w:p w:rsidR="00CE52B9" w:rsidRPr="008F5FA3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9"/>
                <w:w w:val="102"/>
                <w:sz w:val="24"/>
                <w:szCs w:val="24"/>
              </w:rPr>
              <w:t>Учить воспроиз</w:t>
            </w:r>
            <w:r w:rsidRPr="008F5FA3">
              <w:rPr>
                <w:rFonts w:ascii="Times New Roman" w:hAnsi="Times New Roman"/>
                <w:color w:val="000000"/>
                <w:spacing w:val="9"/>
                <w:w w:val="102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водить заданное ко</w:t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личество предметов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и звуков по образцу (без счета и называния числа).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3"/>
                <w:w w:val="101"/>
                <w:sz w:val="24"/>
                <w:szCs w:val="24"/>
              </w:rPr>
              <w:t>Совершенст</w:t>
            </w:r>
            <w:r w:rsidRPr="008F5FA3">
              <w:rPr>
                <w:rFonts w:ascii="Times New Roman" w:hAnsi="Times New Roman"/>
                <w:color w:val="000000"/>
                <w:spacing w:val="33"/>
                <w:w w:val="101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19"/>
                <w:w w:val="101"/>
                <w:sz w:val="24"/>
                <w:szCs w:val="24"/>
              </w:rPr>
              <w:t xml:space="preserve">вовать умение </w:t>
            </w:r>
            <w:r w:rsidRPr="008F5FA3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различать и назы</w:t>
            </w:r>
            <w:r w:rsidRPr="008F5FA3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вать знакомые гео</w:t>
            </w:r>
            <w:r w:rsidRPr="008F5FA3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метрические фигу</w:t>
            </w:r>
            <w:r w:rsidRPr="008F5FA3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ры: круг, квадрат, </w:t>
            </w:r>
            <w:r w:rsidRPr="008F5FA3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треугольник).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9"/>
                <w:w w:val="102"/>
                <w:sz w:val="24"/>
                <w:szCs w:val="24"/>
              </w:rPr>
              <w:t>Закреплять умение воспроиз</w:t>
            </w:r>
            <w:r w:rsidRPr="008F5FA3">
              <w:rPr>
                <w:rFonts w:ascii="Times New Roman" w:hAnsi="Times New Roman"/>
                <w:color w:val="000000"/>
                <w:spacing w:val="9"/>
                <w:w w:val="102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водить заданное ко</w:t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личество предметов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и звуков по образцу (без счета и называния числа).</w:t>
            </w:r>
          </w:p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30"/>
                <w:w w:val="102"/>
                <w:sz w:val="24"/>
                <w:szCs w:val="24"/>
              </w:rPr>
              <w:t>Упражнять</w:t>
            </w:r>
            <w:r w:rsidRPr="008F5FA3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 в умении сравнивать </w:t>
            </w:r>
            <w:r w:rsidRPr="008F5FA3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два предмета по раз</w:t>
            </w:r>
            <w:r w:rsidRPr="008F5FA3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меру; </w:t>
            </w:r>
            <w:r w:rsidRPr="008F5FA3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обозначать результа</w:t>
            </w:r>
            <w:r w:rsidRPr="008F5FA3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ты сравнение словами </w:t>
            </w:r>
            <w:r w:rsidRPr="008F5FA3">
              <w:rPr>
                <w:rFonts w:ascii="Times New Roman" w:hAnsi="Times New Roman"/>
                <w:color w:val="000000"/>
                <w:spacing w:val="-12"/>
                <w:w w:val="102"/>
                <w:sz w:val="24"/>
                <w:szCs w:val="24"/>
              </w:rPr>
              <w:t>«большой», «маленький».</w:t>
            </w:r>
            <w:r w:rsidRPr="008F5FA3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 xml:space="preserve"> Упражнять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 умении опреде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лять пространст</w:t>
            </w:r>
            <w:r w:rsidRPr="008F5FA3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венные направле</w:t>
            </w:r>
            <w:r w:rsidRPr="008F5FA3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ния от себя и обо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значать их словами 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«впереди - сзади</w:t>
            </w:r>
            <w:proofErr w:type="gramStart"/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»,,</w:t>
            </w:r>
            <w:proofErr w:type="gramEnd"/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«справа</w:t>
            </w:r>
            <w:r w:rsidRPr="008F5FA3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- слева</w:t>
            </w:r>
            <w:r w:rsidRPr="008F5FA3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».</w:t>
            </w:r>
          </w:p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12"/>
                <w:w w:val="102"/>
                <w:sz w:val="24"/>
                <w:szCs w:val="24"/>
              </w:rPr>
            </w:pPr>
          </w:p>
          <w:p w:rsidR="00CE52B9" w:rsidRPr="008F5FA3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spacing w:val="12"/>
                <w:w w:val="102"/>
                <w:sz w:val="24"/>
                <w:szCs w:val="24"/>
              </w:rPr>
              <w:t xml:space="preserve">Учить различать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определенное коли</w:t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softHyphen/>
              <w:t xml:space="preserve">чество движений </w:t>
            </w:r>
            <w:r w:rsidRPr="008F5FA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и называть их слова</w:t>
            </w:r>
            <w:r w:rsidRPr="008F5FA3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ми «один», «много». </w:t>
            </w:r>
            <w:r w:rsidRPr="008F5FA3">
              <w:rPr>
                <w:rFonts w:ascii="Times New Roman" w:hAnsi="Times New Roman"/>
                <w:color w:val="000000"/>
                <w:spacing w:val="32"/>
                <w:w w:val="102"/>
                <w:sz w:val="24"/>
                <w:szCs w:val="24"/>
              </w:rPr>
              <w:t>Совершенст</w:t>
            </w:r>
            <w:r w:rsidRPr="008F5FA3">
              <w:rPr>
                <w:rFonts w:ascii="Times New Roman" w:hAnsi="Times New Roman"/>
                <w:color w:val="000000"/>
                <w:spacing w:val="32"/>
                <w:w w:val="102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15"/>
                <w:w w:val="102"/>
                <w:sz w:val="24"/>
                <w:szCs w:val="24"/>
              </w:rPr>
              <w:t>вовать умение</w:t>
            </w:r>
            <w:r w:rsidRPr="008F5FA3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 составлять группу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из отдельных пред</w:t>
            </w:r>
            <w:r w:rsidRPr="008F5FA3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8F5FA3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метов и выделять </w:t>
            </w:r>
            <w:r w:rsidRPr="008F5FA3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один предмет </w:t>
            </w:r>
            <w:r w:rsidRPr="008F5FA3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из группы.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Упражнять в умении воспроизводить заданное количество движений и называть их словами «много» и «один». Закреплять </w:t>
            </w:r>
            <w:r w:rsidRPr="008F5FA3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умение различать и называть части су</w:t>
            </w:r>
            <w:r w:rsidRPr="008F5FA3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ток: «утро», «ве</w:t>
            </w:r>
            <w:r w:rsidRPr="008F5FA3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>чер».</w:t>
            </w:r>
          </w:p>
        </w:tc>
        <w:tc>
          <w:tcPr>
            <w:tcW w:w="1843" w:type="dxa"/>
          </w:tcPr>
          <w:p w:rsidR="00CE52B9" w:rsidRPr="008F5FA3" w:rsidRDefault="00A4556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.</w:t>
            </w:r>
            <w:r w:rsidR="0093382B" w:rsidRPr="008F5FA3">
              <w:rPr>
                <w:rFonts w:ascii="Times New Roman" w:hAnsi="Times New Roman"/>
                <w:sz w:val="24"/>
                <w:szCs w:val="24"/>
              </w:rPr>
              <w:t>04.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08</w:t>
            </w:r>
            <w:r w:rsidR="0093382B" w:rsidRPr="008F5FA3">
              <w:rPr>
                <w:rFonts w:ascii="Times New Roman" w:hAnsi="Times New Roman"/>
                <w:sz w:val="24"/>
                <w:szCs w:val="24"/>
              </w:rPr>
              <w:t>.04.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22502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5</w:t>
            </w:r>
            <w:r w:rsidR="0093382B" w:rsidRPr="008F5FA3">
              <w:rPr>
                <w:rFonts w:ascii="Times New Roman" w:hAnsi="Times New Roman"/>
                <w:sz w:val="24"/>
                <w:szCs w:val="24"/>
              </w:rPr>
              <w:t>.04.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.04.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F5FA3" w:rsidTr="000D0C3E">
        <w:trPr>
          <w:cantSplit/>
          <w:trHeight w:val="1134"/>
        </w:trPr>
        <w:tc>
          <w:tcPr>
            <w:tcW w:w="994" w:type="dxa"/>
            <w:textDirection w:val="btLr"/>
          </w:tcPr>
          <w:p w:rsidR="00CE52B9" w:rsidRPr="008F5FA3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  <w:highlight w:val="yellow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 xml:space="preserve">Свободное планирование работы с учетом усвоения программного материала и особенностей конкретной возрастной группы. 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Контрольно-диагностические занятия «Как много мы узнали!»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Свободное планирование работы с учетом усвоения программного материала и особенностей конкретной возрастной группы</w:t>
            </w:r>
          </w:p>
        </w:tc>
        <w:tc>
          <w:tcPr>
            <w:tcW w:w="1843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6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.05.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1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3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.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05.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1379F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0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3382B" w:rsidRPr="008F5FA3">
              <w:rPr>
                <w:rFonts w:ascii="Times New Roman" w:hAnsi="Times New Roman"/>
                <w:sz w:val="24"/>
                <w:szCs w:val="24"/>
              </w:rPr>
              <w:t>05.</w:t>
            </w:r>
            <w:r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173A40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FA3">
              <w:rPr>
                <w:rFonts w:ascii="Times New Roman" w:hAnsi="Times New Roman"/>
                <w:sz w:val="24"/>
                <w:szCs w:val="24"/>
              </w:rPr>
              <w:t>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7</w:t>
            </w:r>
            <w:r w:rsidR="0093382B" w:rsidRPr="008F5FA3">
              <w:rPr>
                <w:rFonts w:ascii="Times New Roman" w:hAnsi="Times New Roman"/>
                <w:sz w:val="24"/>
                <w:szCs w:val="24"/>
              </w:rPr>
              <w:t>.05.</w:t>
            </w:r>
            <w:r w:rsidR="001379F2" w:rsidRPr="008F5FA3">
              <w:rPr>
                <w:rFonts w:ascii="Times New Roman" w:hAnsi="Times New Roman"/>
                <w:sz w:val="24"/>
                <w:szCs w:val="24"/>
              </w:rPr>
              <w:t>202</w:t>
            </w:r>
            <w:r w:rsidR="007A3127" w:rsidRPr="008F5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27" w:rsidRPr="008F5FA3" w:rsidRDefault="007A312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F5FA3" w:rsidTr="000D0C3E">
        <w:trPr>
          <w:cantSplit/>
          <w:trHeight w:val="401"/>
        </w:trPr>
        <w:tc>
          <w:tcPr>
            <w:tcW w:w="99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19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FA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CE52B9" w:rsidRPr="008F5FA3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0978" w:rsidRDefault="00300978" w:rsidP="008F5FA3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E40CE" w:rsidRPr="008F5FA3" w:rsidRDefault="00BE40CE" w:rsidP="008F5FA3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  <w:r w:rsidRPr="008F5FA3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</w:p>
    <w:p w:rsidR="00300978" w:rsidRDefault="00BE40CE" w:rsidP="000E070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5FA3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8F5FA3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8F5FA3">
        <w:rPr>
          <w:rFonts w:ascii="Times New Roman" w:hAnsi="Times New Roman"/>
          <w:sz w:val="24"/>
          <w:szCs w:val="24"/>
        </w:rPr>
        <w:t>Позина</w:t>
      </w:r>
      <w:proofErr w:type="spellEnd"/>
      <w:r w:rsidRPr="008F5FA3">
        <w:rPr>
          <w:rFonts w:ascii="Times New Roman" w:hAnsi="Times New Roman"/>
          <w:sz w:val="24"/>
          <w:szCs w:val="24"/>
        </w:rPr>
        <w:t xml:space="preserve"> В.А. Занятия по формированию элементарных математических представлений во второй младшей группе детского сада: Планы занятий. — М.: Мозаика-Синтез, 2014.Е.В</w:t>
      </w:r>
    </w:p>
    <w:p w:rsidR="00BE40CE" w:rsidRPr="008F5FA3" w:rsidRDefault="00BE40CE" w:rsidP="000E070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5FA3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8F5FA3">
        <w:rPr>
          <w:rFonts w:ascii="Times New Roman" w:hAnsi="Times New Roman"/>
          <w:sz w:val="24"/>
          <w:szCs w:val="24"/>
        </w:rPr>
        <w:t>Соловьёва ,О</w:t>
      </w:r>
      <w:proofErr w:type="gramEnd"/>
      <w:r w:rsidRPr="008F5FA3">
        <w:rPr>
          <w:rFonts w:ascii="Times New Roman" w:hAnsi="Times New Roman"/>
          <w:sz w:val="24"/>
          <w:szCs w:val="24"/>
        </w:rPr>
        <w:t xml:space="preserve"> Ю </w:t>
      </w:r>
      <w:proofErr w:type="spellStart"/>
      <w:r w:rsidRPr="008F5FA3">
        <w:rPr>
          <w:rFonts w:ascii="Times New Roman" w:hAnsi="Times New Roman"/>
          <w:sz w:val="24"/>
          <w:szCs w:val="24"/>
        </w:rPr>
        <w:t>Стрюкова</w:t>
      </w:r>
      <w:proofErr w:type="spellEnd"/>
      <w:r w:rsidRPr="008F5FA3">
        <w:rPr>
          <w:rFonts w:ascii="Times New Roman" w:hAnsi="Times New Roman"/>
          <w:sz w:val="24"/>
          <w:szCs w:val="24"/>
        </w:rPr>
        <w:t xml:space="preserve">» Использование </w:t>
      </w:r>
      <w:proofErr w:type="spellStart"/>
      <w:r w:rsidRPr="008F5FA3">
        <w:rPr>
          <w:rFonts w:ascii="Times New Roman" w:hAnsi="Times New Roman"/>
          <w:sz w:val="24"/>
          <w:szCs w:val="24"/>
        </w:rPr>
        <w:t>логороботапчлка</w:t>
      </w:r>
      <w:proofErr w:type="spellEnd"/>
      <w:r w:rsidRPr="008F5FA3">
        <w:rPr>
          <w:rFonts w:ascii="Times New Roman" w:hAnsi="Times New Roman"/>
          <w:sz w:val="24"/>
          <w:szCs w:val="24"/>
        </w:rPr>
        <w:t xml:space="preserve"> в образовательном процессе.» Москва 2018 г</w:t>
      </w:r>
    </w:p>
    <w:sectPr w:rsidR="00BE40CE" w:rsidRPr="008F5FA3" w:rsidSect="005A6E5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3F" w:rsidRDefault="003B093F">
      <w:pPr>
        <w:spacing w:after="0" w:line="240" w:lineRule="auto"/>
      </w:pPr>
      <w:r>
        <w:separator/>
      </w:r>
    </w:p>
  </w:endnote>
  <w:endnote w:type="continuationSeparator" w:id="0">
    <w:p w:rsidR="003B093F" w:rsidRDefault="003B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66" w:rsidRDefault="00BC096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66" w:rsidRDefault="00BC0966" w:rsidP="00C13810">
    <w:pPr>
      <w:pStyle w:val="a6"/>
      <w:tabs>
        <w:tab w:val="clear" w:pos="4677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66" w:rsidRDefault="00BC096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3F" w:rsidRDefault="003B093F">
      <w:pPr>
        <w:spacing w:after="0" w:line="240" w:lineRule="auto"/>
      </w:pPr>
      <w:r>
        <w:separator/>
      </w:r>
    </w:p>
  </w:footnote>
  <w:footnote w:type="continuationSeparator" w:id="0">
    <w:p w:rsidR="003B093F" w:rsidRDefault="003B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66" w:rsidRDefault="00BC096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66" w:rsidRDefault="00BC096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66" w:rsidRDefault="00BC096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96E3F3B"/>
    <w:multiLevelType w:val="hybridMultilevel"/>
    <w:tmpl w:val="DADC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95B"/>
    <w:rsid w:val="0001516E"/>
    <w:rsid w:val="000162EB"/>
    <w:rsid w:val="00046FE3"/>
    <w:rsid w:val="00053063"/>
    <w:rsid w:val="00085E31"/>
    <w:rsid w:val="000D0C3E"/>
    <w:rsid w:val="000E0704"/>
    <w:rsid w:val="001379F2"/>
    <w:rsid w:val="00173A40"/>
    <w:rsid w:val="00225022"/>
    <w:rsid w:val="00290547"/>
    <w:rsid w:val="00300978"/>
    <w:rsid w:val="00306A82"/>
    <w:rsid w:val="00324553"/>
    <w:rsid w:val="003B093F"/>
    <w:rsid w:val="003C1043"/>
    <w:rsid w:val="003E574E"/>
    <w:rsid w:val="003F76C9"/>
    <w:rsid w:val="005750EE"/>
    <w:rsid w:val="005A6E5C"/>
    <w:rsid w:val="006360E6"/>
    <w:rsid w:val="00647316"/>
    <w:rsid w:val="006800EB"/>
    <w:rsid w:val="00694E9B"/>
    <w:rsid w:val="0076558B"/>
    <w:rsid w:val="007A3127"/>
    <w:rsid w:val="008120DE"/>
    <w:rsid w:val="008157EE"/>
    <w:rsid w:val="0087395B"/>
    <w:rsid w:val="00874B5B"/>
    <w:rsid w:val="008A15EE"/>
    <w:rsid w:val="008C546B"/>
    <w:rsid w:val="008F5FA3"/>
    <w:rsid w:val="0093382B"/>
    <w:rsid w:val="00940DE8"/>
    <w:rsid w:val="00983254"/>
    <w:rsid w:val="009E1B14"/>
    <w:rsid w:val="009F5D6B"/>
    <w:rsid w:val="00A45564"/>
    <w:rsid w:val="00B24B9D"/>
    <w:rsid w:val="00B74263"/>
    <w:rsid w:val="00B90689"/>
    <w:rsid w:val="00BA354F"/>
    <w:rsid w:val="00BC0966"/>
    <w:rsid w:val="00BC27AF"/>
    <w:rsid w:val="00BE40CE"/>
    <w:rsid w:val="00C21681"/>
    <w:rsid w:val="00CB38EF"/>
    <w:rsid w:val="00CE52B9"/>
    <w:rsid w:val="00CF0683"/>
    <w:rsid w:val="00CF5C77"/>
    <w:rsid w:val="00D25FF9"/>
    <w:rsid w:val="00D742B7"/>
    <w:rsid w:val="00DC43CB"/>
    <w:rsid w:val="00DC504C"/>
    <w:rsid w:val="00E92E76"/>
    <w:rsid w:val="00E94D76"/>
    <w:rsid w:val="00EC0220"/>
    <w:rsid w:val="00EC73AD"/>
    <w:rsid w:val="00F05E23"/>
    <w:rsid w:val="00FB3E77"/>
    <w:rsid w:val="00FC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1E27"/>
  <w15:docId w15:val="{CE7326BD-FE5C-49C0-BC20-4BC2A741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E52B9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CE52B9"/>
    <w:rPr>
      <w:shd w:val="clear" w:color="auto" w:fill="FFFFFF"/>
    </w:rPr>
  </w:style>
  <w:style w:type="character" w:customStyle="1" w:styleId="20">
    <w:name w:val="Основной текст (2)"/>
    <w:basedOn w:val="2"/>
    <w:rsid w:val="00CE52B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E52B9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CE52B9"/>
    <w:rPr>
      <w:b/>
      <w:bCs/>
      <w:sz w:val="22"/>
      <w:szCs w:val="22"/>
      <w:lang w:bidi="ar-SA"/>
    </w:rPr>
  </w:style>
  <w:style w:type="paragraph" w:styleId="a3">
    <w:name w:val="Normal (Web)"/>
    <w:basedOn w:val="a"/>
    <w:rsid w:val="00CE52B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CE5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(2)4"/>
    <w:basedOn w:val="2"/>
    <w:rsid w:val="00CE52B9"/>
    <w:rPr>
      <w:shd w:val="clear" w:color="auto" w:fill="FFFFFF"/>
    </w:rPr>
  </w:style>
  <w:style w:type="character" w:customStyle="1" w:styleId="FontStyle207">
    <w:name w:val="Font Style207"/>
    <w:rsid w:val="00CE52B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E52B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82B"/>
    <w:rPr>
      <w:rFonts w:ascii="Segoe UI" w:eastAsia="Times New Roman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C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096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BE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349-57E3-4E81-9140-EAA1BE5A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2022-08-30T16:58:00Z</cp:lastPrinted>
  <dcterms:created xsi:type="dcterms:W3CDTF">2021-09-07T20:09:00Z</dcterms:created>
  <dcterms:modified xsi:type="dcterms:W3CDTF">2023-09-08T09:00:00Z</dcterms:modified>
</cp:coreProperties>
</file>