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25" w:rsidRDefault="005D4D49" w:rsidP="00BB112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5.35pt;margin-top:-20.8pt;width:203.85pt;height:54.8pt;z-index:251659264;mso-height-percent:200;mso-height-percent:200;mso-width-relative:margin;mso-height-relative:margin" stroked="f">
            <v:textbox style="mso-fit-shape-to-text:t">
              <w:txbxContent>
                <w:p w:rsidR="00254152" w:rsidRPr="00BC76EF" w:rsidRDefault="00254152" w:rsidP="00BC76E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6EF">
                    <w:rPr>
                      <w:rFonts w:ascii="Times New Roman" w:hAnsi="Times New Roman"/>
                      <w:sz w:val="24"/>
                      <w:szCs w:val="24"/>
                    </w:rPr>
                    <w:t>РАССМОТРЕНО</w:t>
                  </w:r>
                </w:p>
                <w:p w:rsidR="00254152" w:rsidRPr="00BC76EF" w:rsidRDefault="00BB198F" w:rsidP="00BC76E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Педагогическом С</w:t>
                  </w:r>
                  <w:r w:rsidR="00254152" w:rsidRPr="00BC76EF">
                    <w:rPr>
                      <w:rFonts w:ascii="Times New Roman" w:hAnsi="Times New Roman"/>
                      <w:sz w:val="24"/>
                      <w:szCs w:val="24"/>
                    </w:rPr>
                    <w:t>овете</w:t>
                  </w:r>
                </w:p>
                <w:p w:rsidR="00254152" w:rsidRPr="00BC76EF" w:rsidRDefault="00BB198F" w:rsidP="00BC76E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№1 от 31.08.2022</w:t>
                  </w:r>
                  <w:r w:rsidR="00254152" w:rsidRPr="00BC76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  <w:pict>
          <v:shape id="_x0000_s1027" type="#_x0000_t202" style="position:absolute;left:0;text-align:left;margin-left:-25.45pt;margin-top:-32.5pt;width:203.85pt;height:86.1pt;z-index:251658240;mso-height-percent:200;mso-height-percent:200;mso-width-relative:margin;mso-height-relative:margin" stroked="f">
            <v:textbox style="mso-fit-shape-to-text:t">
              <w:txbxContent>
                <w:p w:rsidR="00254152" w:rsidRPr="00BC76EF" w:rsidRDefault="00254152" w:rsidP="00BC76E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6EF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254152" w:rsidRPr="00BC76EF" w:rsidRDefault="00254152" w:rsidP="00BC76E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6EF">
                    <w:rPr>
                      <w:rFonts w:ascii="Times New Roman" w:hAnsi="Times New Roman"/>
                      <w:sz w:val="24"/>
                      <w:szCs w:val="24"/>
                    </w:rPr>
                    <w:t>Директор МБОУ СОШ №14</w:t>
                  </w:r>
                </w:p>
                <w:p w:rsidR="00254152" w:rsidRPr="00BC76EF" w:rsidRDefault="00254152" w:rsidP="00BC76E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6EF">
                    <w:rPr>
                      <w:rFonts w:ascii="Times New Roman" w:hAnsi="Times New Roman"/>
                      <w:sz w:val="24"/>
                      <w:szCs w:val="24"/>
                    </w:rPr>
                    <w:t>______________ Татаринова М.А.</w:t>
                  </w:r>
                </w:p>
                <w:p w:rsidR="00254152" w:rsidRPr="00BC76EF" w:rsidRDefault="00BB198F" w:rsidP="00BC76E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 №</w:t>
                  </w:r>
                  <w:r w:rsidR="00975FF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399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од от 01.09.2022</w:t>
                  </w:r>
                  <w:r w:rsidR="00254152" w:rsidRPr="00BC76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254152" w:rsidRDefault="00254152" w:rsidP="00BC76EF">
                  <w:pPr>
                    <w:spacing w:after="0"/>
                  </w:pPr>
                </w:p>
              </w:txbxContent>
            </v:textbox>
          </v:shape>
        </w:pict>
      </w:r>
    </w:p>
    <w:p w:rsidR="00BC76EF" w:rsidRDefault="00BC76EF" w:rsidP="00BC76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76EF" w:rsidRPr="002E59A1" w:rsidRDefault="00BC76EF" w:rsidP="00BC76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59A1">
        <w:rPr>
          <w:rFonts w:ascii="Times New Roman" w:hAnsi="Times New Roman"/>
          <w:b/>
          <w:sz w:val="28"/>
          <w:szCs w:val="28"/>
        </w:rPr>
        <w:t>ПОЛОЖЕНИЕ</w:t>
      </w:r>
    </w:p>
    <w:p w:rsidR="00BC76EF" w:rsidRPr="002E59A1" w:rsidRDefault="00BC76EF" w:rsidP="00BC76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59A1">
        <w:rPr>
          <w:rFonts w:ascii="Times New Roman" w:hAnsi="Times New Roman"/>
          <w:b/>
          <w:sz w:val="28"/>
          <w:szCs w:val="28"/>
        </w:rPr>
        <w:t xml:space="preserve">«О рабочей программе учебных предметов, </w:t>
      </w:r>
      <w:r w:rsidR="002E59A1" w:rsidRPr="002E59A1">
        <w:rPr>
          <w:rFonts w:ascii="Times New Roman" w:hAnsi="Times New Roman"/>
          <w:b/>
          <w:sz w:val="28"/>
          <w:szCs w:val="28"/>
        </w:rPr>
        <w:t>учебных курсов (в том числе внеурочной деятельности), учебных модулей, разрабатываемых в соответствии с ФГОС-2021»</w:t>
      </w:r>
    </w:p>
    <w:p w:rsidR="00661432" w:rsidRDefault="00661432" w:rsidP="00BC76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76EF" w:rsidRPr="002E59A1" w:rsidRDefault="00BC76EF" w:rsidP="00BC76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59A1"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2E59A1" w:rsidRPr="002E59A1" w:rsidRDefault="002E59A1" w:rsidP="002E59A1">
      <w:pPr>
        <w:pStyle w:val="ab"/>
        <w:numPr>
          <w:ilvl w:val="1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59A1">
        <w:rPr>
          <w:rFonts w:ascii="Times New Roman" w:hAnsi="Times New Roman"/>
          <w:sz w:val="28"/>
          <w:szCs w:val="28"/>
        </w:rPr>
        <w:t xml:space="preserve">Настоящее Положение о рабочих программах, разрабатываемых по ФГОС-2021 (далее – Положение), регулирует оформление, структуру, порядок разработки, утверждения и хранения рабочих программ учебных предметов, учебных курсов (в том числе внеурочной деятельности), учебных модулей МОБУ СОШ №14 (далее – школа), разрабатываемых в соответствии с приказами </w:t>
      </w:r>
      <w:proofErr w:type="spellStart"/>
      <w:r w:rsidRPr="002E59A1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2E59A1">
        <w:rPr>
          <w:rFonts w:ascii="Times New Roman" w:hAnsi="Times New Roman"/>
          <w:sz w:val="28"/>
          <w:szCs w:val="28"/>
        </w:rPr>
        <w:t xml:space="preserve"> от 31.05.2021 № 286 и 287. </w:t>
      </w:r>
    </w:p>
    <w:p w:rsidR="002E59A1" w:rsidRPr="002E59A1" w:rsidRDefault="002E59A1" w:rsidP="002E59A1">
      <w:pPr>
        <w:pStyle w:val="ab"/>
        <w:numPr>
          <w:ilvl w:val="1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59A1">
        <w:rPr>
          <w:rFonts w:ascii="Times New Roman" w:hAnsi="Times New Roman"/>
          <w:sz w:val="28"/>
          <w:szCs w:val="28"/>
        </w:rPr>
        <w:t>Положен</w:t>
      </w:r>
      <w:r>
        <w:rPr>
          <w:rFonts w:ascii="Times New Roman" w:hAnsi="Times New Roman"/>
          <w:sz w:val="28"/>
          <w:szCs w:val="28"/>
        </w:rPr>
        <w:t xml:space="preserve">ие разработано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Pr="002E59A1">
        <w:rPr>
          <w:rFonts w:ascii="Times New Roman" w:hAnsi="Times New Roman"/>
          <w:sz w:val="28"/>
          <w:szCs w:val="28"/>
        </w:rPr>
        <w:t xml:space="preserve">: </w:t>
      </w:r>
    </w:p>
    <w:p w:rsidR="002E59A1" w:rsidRPr="002E59A1" w:rsidRDefault="002E59A1" w:rsidP="002E59A1">
      <w:pPr>
        <w:pStyle w:val="Default"/>
        <w:numPr>
          <w:ilvl w:val="0"/>
          <w:numId w:val="19"/>
        </w:numPr>
        <w:spacing w:after="36"/>
        <w:jc w:val="both"/>
        <w:rPr>
          <w:sz w:val="28"/>
          <w:szCs w:val="28"/>
        </w:rPr>
      </w:pPr>
      <w:r w:rsidRPr="002E59A1">
        <w:rPr>
          <w:sz w:val="28"/>
          <w:szCs w:val="28"/>
        </w:rPr>
        <w:t xml:space="preserve"> Федеральным законом от 29.12.2012 № 273-ФЗ «Об образовании в Российской Федерации»; </w:t>
      </w:r>
    </w:p>
    <w:p w:rsidR="002E59A1" w:rsidRPr="002E59A1" w:rsidRDefault="002E59A1" w:rsidP="002E59A1">
      <w:pPr>
        <w:pStyle w:val="Default"/>
        <w:numPr>
          <w:ilvl w:val="0"/>
          <w:numId w:val="19"/>
        </w:numPr>
        <w:spacing w:after="36"/>
        <w:jc w:val="both"/>
        <w:rPr>
          <w:sz w:val="28"/>
          <w:szCs w:val="28"/>
        </w:rPr>
      </w:pPr>
      <w:r w:rsidRPr="002E59A1">
        <w:rPr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2E59A1">
        <w:rPr>
          <w:sz w:val="28"/>
          <w:szCs w:val="28"/>
        </w:rPr>
        <w:t>Минпросвещения</w:t>
      </w:r>
      <w:proofErr w:type="spellEnd"/>
      <w:r w:rsidRPr="002E59A1">
        <w:rPr>
          <w:sz w:val="28"/>
          <w:szCs w:val="28"/>
        </w:rPr>
        <w:t xml:space="preserve"> от 22.03.2021 № 115; </w:t>
      </w:r>
    </w:p>
    <w:p w:rsidR="002E59A1" w:rsidRPr="002E59A1" w:rsidRDefault="002E59A1" w:rsidP="002E59A1">
      <w:pPr>
        <w:pStyle w:val="Default"/>
        <w:numPr>
          <w:ilvl w:val="0"/>
          <w:numId w:val="19"/>
        </w:numPr>
        <w:spacing w:after="36"/>
        <w:jc w:val="both"/>
        <w:rPr>
          <w:sz w:val="28"/>
          <w:szCs w:val="28"/>
        </w:rPr>
      </w:pPr>
      <w:r w:rsidRPr="002E59A1">
        <w:rPr>
          <w:sz w:val="28"/>
          <w:szCs w:val="28"/>
        </w:rPr>
        <w:t xml:space="preserve">ФГОС начального общего образования, утвержденным приказом </w:t>
      </w:r>
      <w:proofErr w:type="spellStart"/>
      <w:r w:rsidRPr="002E59A1">
        <w:rPr>
          <w:sz w:val="28"/>
          <w:szCs w:val="28"/>
        </w:rPr>
        <w:t>Минпросвещения</w:t>
      </w:r>
      <w:proofErr w:type="spellEnd"/>
      <w:r w:rsidRPr="002E59A1">
        <w:rPr>
          <w:sz w:val="28"/>
          <w:szCs w:val="28"/>
        </w:rPr>
        <w:t xml:space="preserve"> от 31.05.2021 № 286 (далее – ФГОС НОО); </w:t>
      </w:r>
    </w:p>
    <w:p w:rsidR="002E59A1" w:rsidRPr="002E59A1" w:rsidRDefault="002E59A1" w:rsidP="002E59A1">
      <w:pPr>
        <w:pStyle w:val="Default"/>
        <w:numPr>
          <w:ilvl w:val="0"/>
          <w:numId w:val="19"/>
        </w:numPr>
        <w:spacing w:after="36"/>
        <w:jc w:val="both"/>
        <w:rPr>
          <w:sz w:val="28"/>
          <w:szCs w:val="28"/>
        </w:rPr>
      </w:pPr>
      <w:r w:rsidRPr="002E59A1">
        <w:rPr>
          <w:sz w:val="28"/>
          <w:szCs w:val="28"/>
        </w:rPr>
        <w:t xml:space="preserve">ФГОС основного общего образования, утвержденным приказом </w:t>
      </w:r>
      <w:proofErr w:type="spellStart"/>
      <w:r w:rsidRPr="002E59A1">
        <w:rPr>
          <w:sz w:val="28"/>
          <w:szCs w:val="28"/>
        </w:rPr>
        <w:t>Минпросвещения</w:t>
      </w:r>
      <w:proofErr w:type="spellEnd"/>
      <w:r w:rsidRPr="002E59A1">
        <w:rPr>
          <w:sz w:val="28"/>
          <w:szCs w:val="28"/>
        </w:rPr>
        <w:t xml:space="preserve"> от 31.05.2021 № 287 (далее – ФГОС ООО); </w:t>
      </w:r>
    </w:p>
    <w:p w:rsidR="002E59A1" w:rsidRDefault="002E59A1" w:rsidP="00030537">
      <w:pPr>
        <w:pStyle w:val="Default"/>
        <w:numPr>
          <w:ilvl w:val="0"/>
          <w:numId w:val="19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Уставом МОБУ СОШ №14</w:t>
      </w:r>
      <w:r w:rsidRPr="002E59A1">
        <w:rPr>
          <w:sz w:val="28"/>
          <w:szCs w:val="28"/>
        </w:rPr>
        <w:t xml:space="preserve">; </w:t>
      </w:r>
    </w:p>
    <w:p w:rsidR="002E59A1" w:rsidRDefault="002E59A1" w:rsidP="002E59A1">
      <w:pPr>
        <w:pStyle w:val="Default"/>
        <w:numPr>
          <w:ilvl w:val="0"/>
          <w:numId w:val="19"/>
        </w:numPr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Положением</w:t>
      </w:r>
      <w:r w:rsidRPr="002E59A1">
        <w:rPr>
          <w:color w:val="auto"/>
          <w:sz w:val="28"/>
          <w:szCs w:val="28"/>
        </w:rPr>
        <w:t xml:space="preserve"> об аттестации и переводе </w:t>
      </w:r>
      <w:proofErr w:type="gramStart"/>
      <w:r w:rsidRPr="002E59A1">
        <w:rPr>
          <w:color w:val="auto"/>
          <w:sz w:val="28"/>
          <w:szCs w:val="28"/>
        </w:rPr>
        <w:t>обучающихся</w:t>
      </w:r>
      <w:proofErr w:type="gramEnd"/>
      <w:r w:rsidRPr="002E59A1">
        <w:rPr>
          <w:color w:val="auto"/>
          <w:sz w:val="28"/>
          <w:szCs w:val="28"/>
        </w:rPr>
        <w:t xml:space="preserve"> МБОУ СОШ №14</w:t>
      </w:r>
      <w:r>
        <w:rPr>
          <w:color w:val="auto"/>
          <w:sz w:val="28"/>
          <w:szCs w:val="28"/>
        </w:rPr>
        <w:t>.</w:t>
      </w:r>
    </w:p>
    <w:p w:rsidR="002E59A1" w:rsidRPr="002E59A1" w:rsidRDefault="002E59A1" w:rsidP="002E59A1">
      <w:pPr>
        <w:pStyle w:val="Default"/>
        <w:numPr>
          <w:ilvl w:val="1"/>
          <w:numId w:val="18"/>
        </w:numPr>
        <w:spacing w:after="36"/>
        <w:jc w:val="both"/>
        <w:rPr>
          <w:color w:val="auto"/>
          <w:sz w:val="28"/>
          <w:szCs w:val="28"/>
        </w:rPr>
      </w:pPr>
      <w:r w:rsidRPr="002E59A1">
        <w:rPr>
          <w:sz w:val="28"/>
          <w:szCs w:val="28"/>
        </w:rPr>
        <w:t xml:space="preserve">В Положении использованы следующие основные понятия и термины: </w:t>
      </w:r>
    </w:p>
    <w:p w:rsidR="002E59A1" w:rsidRPr="002E59A1" w:rsidRDefault="002E59A1" w:rsidP="002E59A1">
      <w:pPr>
        <w:pStyle w:val="Default"/>
        <w:numPr>
          <w:ilvl w:val="0"/>
          <w:numId w:val="20"/>
        </w:numPr>
        <w:spacing w:after="36"/>
        <w:jc w:val="both"/>
        <w:rPr>
          <w:sz w:val="28"/>
          <w:szCs w:val="28"/>
        </w:rPr>
      </w:pPr>
      <w:r w:rsidRPr="002E59A1">
        <w:rPr>
          <w:sz w:val="28"/>
          <w:szCs w:val="28"/>
        </w:rPr>
        <w:t xml:space="preserve">рабочая программа – документ локального уровня, конкретизирующий содержание обучения применительно к целям ООП общего образования и возможностям конкретного учебного предмета, учебного курса (в том числе внеурочной деятельности), учебного модуля в достижении этих целей; </w:t>
      </w:r>
    </w:p>
    <w:p w:rsidR="002E59A1" w:rsidRPr="002E59A1" w:rsidRDefault="002E59A1" w:rsidP="002E59A1">
      <w:pPr>
        <w:pStyle w:val="Default"/>
        <w:numPr>
          <w:ilvl w:val="0"/>
          <w:numId w:val="20"/>
        </w:numPr>
        <w:spacing w:after="36"/>
        <w:jc w:val="both"/>
        <w:rPr>
          <w:sz w:val="28"/>
          <w:szCs w:val="28"/>
        </w:rPr>
      </w:pPr>
      <w:r w:rsidRPr="002E59A1">
        <w:rPr>
          <w:sz w:val="28"/>
          <w:szCs w:val="28"/>
        </w:rPr>
        <w:t xml:space="preserve">примерная образовательная программа – учебно-методическая документация, определяющая рекомендуемые объем и содержание образования, планируемые результаты освоения образовательной программы, примерные условия образовательной деятельности; </w:t>
      </w:r>
    </w:p>
    <w:p w:rsidR="002E59A1" w:rsidRPr="002E59A1" w:rsidRDefault="002E59A1" w:rsidP="002E59A1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2E59A1">
        <w:rPr>
          <w:sz w:val="28"/>
          <w:szCs w:val="28"/>
        </w:rPr>
        <w:t xml:space="preserve">оценочные средства – методы оценки и соответствующие им контрольно-измерительные материалы. </w:t>
      </w:r>
    </w:p>
    <w:p w:rsidR="00661432" w:rsidRDefault="002E59A1" w:rsidP="00661432">
      <w:pPr>
        <w:pStyle w:val="Default"/>
        <w:numPr>
          <w:ilvl w:val="1"/>
          <w:numId w:val="18"/>
        </w:numPr>
        <w:jc w:val="both"/>
        <w:rPr>
          <w:sz w:val="28"/>
          <w:szCs w:val="28"/>
        </w:rPr>
      </w:pPr>
      <w:r w:rsidRPr="00254152">
        <w:rPr>
          <w:sz w:val="28"/>
          <w:szCs w:val="28"/>
        </w:rPr>
        <w:t xml:space="preserve">Обязанности педагогического работника в части разработки, коррекции рабочих программ и мера ответственности за выполнение рабочей </w:t>
      </w:r>
      <w:r w:rsidRPr="00254152">
        <w:rPr>
          <w:sz w:val="28"/>
          <w:szCs w:val="28"/>
        </w:rPr>
        <w:lastRenderedPageBreak/>
        <w:t xml:space="preserve">программы в полном объеме определяются должностной инструкцией педагогического работника. </w:t>
      </w:r>
    </w:p>
    <w:p w:rsidR="00661432" w:rsidRPr="00030537" w:rsidRDefault="00661432" w:rsidP="00661432">
      <w:pPr>
        <w:pStyle w:val="Default"/>
        <w:numPr>
          <w:ilvl w:val="1"/>
          <w:numId w:val="18"/>
        </w:numPr>
        <w:jc w:val="both"/>
        <w:rPr>
          <w:sz w:val="28"/>
          <w:szCs w:val="28"/>
        </w:rPr>
      </w:pPr>
      <w:r w:rsidRPr="00030537">
        <w:rPr>
          <w:sz w:val="28"/>
          <w:szCs w:val="28"/>
        </w:rPr>
        <w:t>Рабочая программа составляется в двух экземплярах: один является структурным элементом основной образовательной программы МБОУ СОШ №14, второй хранится у учителя.</w:t>
      </w:r>
    </w:p>
    <w:p w:rsidR="00661432" w:rsidRDefault="00661432" w:rsidP="00254152">
      <w:pPr>
        <w:pStyle w:val="Default"/>
        <w:jc w:val="center"/>
        <w:rPr>
          <w:b/>
          <w:sz w:val="26"/>
          <w:szCs w:val="26"/>
        </w:rPr>
      </w:pPr>
    </w:p>
    <w:p w:rsidR="00254152" w:rsidRPr="00BB198F" w:rsidRDefault="00254152" w:rsidP="00254152">
      <w:pPr>
        <w:pStyle w:val="Default"/>
        <w:jc w:val="center"/>
        <w:rPr>
          <w:b/>
          <w:sz w:val="28"/>
          <w:szCs w:val="28"/>
        </w:rPr>
      </w:pPr>
      <w:r w:rsidRPr="00BB198F">
        <w:rPr>
          <w:b/>
          <w:sz w:val="28"/>
          <w:szCs w:val="28"/>
        </w:rPr>
        <w:t>2. Структура рабочей программы</w:t>
      </w:r>
    </w:p>
    <w:p w:rsidR="00254152" w:rsidRPr="00254152" w:rsidRDefault="00254152" w:rsidP="00254152">
      <w:pPr>
        <w:pStyle w:val="Default"/>
        <w:jc w:val="both"/>
        <w:rPr>
          <w:sz w:val="28"/>
          <w:szCs w:val="28"/>
        </w:rPr>
      </w:pPr>
      <w:r w:rsidRPr="00254152">
        <w:rPr>
          <w:sz w:val="28"/>
          <w:szCs w:val="28"/>
        </w:rPr>
        <w:t>2.1. Структура рабочей программы определяется настоящим Положением с учетом</w:t>
      </w:r>
      <w:r>
        <w:rPr>
          <w:sz w:val="28"/>
          <w:szCs w:val="28"/>
        </w:rPr>
        <w:t xml:space="preserve"> </w:t>
      </w:r>
      <w:r w:rsidRPr="00254152">
        <w:rPr>
          <w:sz w:val="28"/>
          <w:szCs w:val="28"/>
        </w:rPr>
        <w:t xml:space="preserve">требований ФГОС НОО и ФГОС ООО, локальных нормативных актов школы. </w:t>
      </w:r>
    </w:p>
    <w:p w:rsidR="00254152" w:rsidRPr="00254152" w:rsidRDefault="00254152" w:rsidP="00254152">
      <w:pPr>
        <w:pStyle w:val="Default"/>
        <w:jc w:val="both"/>
        <w:rPr>
          <w:sz w:val="28"/>
          <w:szCs w:val="28"/>
        </w:rPr>
      </w:pPr>
      <w:r w:rsidRPr="00254152">
        <w:rPr>
          <w:sz w:val="28"/>
          <w:szCs w:val="28"/>
        </w:rPr>
        <w:t xml:space="preserve">2.2. Рабочая программа должна содержать следующие обязательные компоненты: </w:t>
      </w:r>
    </w:p>
    <w:p w:rsidR="00254152" w:rsidRPr="00254152" w:rsidRDefault="00254152" w:rsidP="00254152">
      <w:pPr>
        <w:pStyle w:val="Default"/>
        <w:numPr>
          <w:ilvl w:val="0"/>
          <w:numId w:val="21"/>
        </w:numPr>
        <w:jc w:val="both"/>
        <w:rPr>
          <w:i/>
          <w:iCs/>
          <w:sz w:val="28"/>
          <w:szCs w:val="28"/>
        </w:rPr>
      </w:pPr>
      <w:r w:rsidRPr="00254152">
        <w:rPr>
          <w:i/>
          <w:iCs/>
          <w:sz w:val="28"/>
          <w:szCs w:val="28"/>
        </w:rPr>
        <w:t xml:space="preserve">пояснительная записка; </w:t>
      </w:r>
    </w:p>
    <w:p w:rsidR="00254152" w:rsidRPr="00254152" w:rsidRDefault="00254152" w:rsidP="00254152">
      <w:pPr>
        <w:pStyle w:val="Default"/>
        <w:numPr>
          <w:ilvl w:val="0"/>
          <w:numId w:val="21"/>
        </w:numPr>
        <w:spacing w:after="36"/>
        <w:jc w:val="both"/>
        <w:rPr>
          <w:sz w:val="28"/>
          <w:szCs w:val="28"/>
        </w:rPr>
      </w:pPr>
      <w:r w:rsidRPr="00254152">
        <w:rPr>
          <w:sz w:val="28"/>
          <w:szCs w:val="28"/>
        </w:rPr>
        <w:t xml:space="preserve">содержание учебного предмета, учебного курса (в том числе внеурочной деятельности), учебного модуля; </w:t>
      </w:r>
    </w:p>
    <w:p w:rsidR="00254152" w:rsidRPr="00254152" w:rsidRDefault="00254152" w:rsidP="00254152">
      <w:pPr>
        <w:pStyle w:val="Default"/>
        <w:numPr>
          <w:ilvl w:val="0"/>
          <w:numId w:val="21"/>
        </w:numPr>
        <w:spacing w:after="36"/>
        <w:jc w:val="both"/>
        <w:rPr>
          <w:sz w:val="28"/>
          <w:szCs w:val="28"/>
        </w:rPr>
      </w:pPr>
      <w:r w:rsidRPr="00254152">
        <w:rPr>
          <w:sz w:val="28"/>
          <w:szCs w:val="28"/>
        </w:rPr>
        <w:t xml:space="preserve"> планируемые результаты освоения учебного предмета, учебного курса (в том числе внеурочной деятельности), учебного модуля; </w:t>
      </w:r>
    </w:p>
    <w:p w:rsidR="00254152" w:rsidRPr="00254152" w:rsidRDefault="00254152" w:rsidP="00254152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proofErr w:type="gramStart"/>
      <w:r w:rsidRPr="00254152">
        <w:rPr>
          <w:sz w:val="28"/>
          <w:szCs w:val="28"/>
        </w:rPr>
        <w:t xml:space="preserve"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 </w:t>
      </w:r>
      <w:proofErr w:type="gramEnd"/>
    </w:p>
    <w:p w:rsidR="00254152" w:rsidRPr="00254152" w:rsidRDefault="00254152" w:rsidP="00254152">
      <w:pPr>
        <w:pStyle w:val="Default"/>
        <w:jc w:val="both"/>
        <w:rPr>
          <w:sz w:val="28"/>
          <w:szCs w:val="28"/>
        </w:rPr>
      </w:pPr>
      <w:r w:rsidRPr="00254152">
        <w:rPr>
          <w:sz w:val="28"/>
          <w:szCs w:val="28"/>
        </w:rPr>
        <w:t xml:space="preserve">2.3. Рабочие программы учебных курсов внеурочной деятельности, кроме перечисленного в пункте 2.2 настоящего Положения, должны содержать указание на форму проведения занятий. </w:t>
      </w:r>
    </w:p>
    <w:p w:rsidR="00254152" w:rsidRPr="00254152" w:rsidRDefault="00254152" w:rsidP="00254152">
      <w:pPr>
        <w:pStyle w:val="Default"/>
        <w:jc w:val="both"/>
        <w:rPr>
          <w:sz w:val="28"/>
          <w:szCs w:val="28"/>
        </w:rPr>
      </w:pPr>
      <w:r w:rsidRPr="00254152">
        <w:rPr>
          <w:iCs/>
          <w:sz w:val="28"/>
          <w:szCs w:val="28"/>
        </w:rPr>
        <w:t>2.4.</w:t>
      </w:r>
      <w:r w:rsidRPr="00254152">
        <w:rPr>
          <w:i/>
          <w:iCs/>
          <w:sz w:val="28"/>
          <w:szCs w:val="28"/>
        </w:rPr>
        <w:t xml:space="preserve"> Раздел «Пояснительная записка» включает: </w:t>
      </w:r>
    </w:p>
    <w:p w:rsidR="00254152" w:rsidRPr="00254152" w:rsidRDefault="00254152" w:rsidP="00254152">
      <w:pPr>
        <w:pStyle w:val="Default"/>
        <w:numPr>
          <w:ilvl w:val="0"/>
          <w:numId w:val="22"/>
        </w:numPr>
        <w:spacing w:after="36"/>
        <w:jc w:val="both"/>
        <w:rPr>
          <w:sz w:val="28"/>
          <w:szCs w:val="28"/>
        </w:rPr>
      </w:pPr>
      <w:r w:rsidRPr="00254152">
        <w:rPr>
          <w:i/>
          <w:iCs/>
          <w:sz w:val="28"/>
          <w:szCs w:val="28"/>
        </w:rPr>
        <w:t xml:space="preserve">перечень нормативных правовых актов, регламентирующих разработку рабочей программы учебного предмета/учебного курса (в том числе внеурочной деятельности)/учебного модуля; </w:t>
      </w:r>
    </w:p>
    <w:p w:rsidR="00254152" w:rsidRPr="00254152" w:rsidRDefault="00254152" w:rsidP="00254152">
      <w:pPr>
        <w:pStyle w:val="Default"/>
        <w:numPr>
          <w:ilvl w:val="0"/>
          <w:numId w:val="22"/>
        </w:numPr>
        <w:spacing w:after="36"/>
        <w:jc w:val="both"/>
        <w:rPr>
          <w:sz w:val="28"/>
          <w:szCs w:val="28"/>
        </w:rPr>
      </w:pPr>
      <w:r w:rsidRPr="00254152">
        <w:rPr>
          <w:i/>
          <w:iCs/>
          <w:sz w:val="28"/>
          <w:szCs w:val="28"/>
        </w:rPr>
        <w:t xml:space="preserve">цель и задачи изучения учебного предмета/учебного курса (в том числе внеурочной деятельности)/учебного модуля; </w:t>
      </w:r>
    </w:p>
    <w:p w:rsidR="00254152" w:rsidRPr="00254152" w:rsidRDefault="00254152" w:rsidP="00254152">
      <w:pPr>
        <w:pStyle w:val="Default"/>
        <w:numPr>
          <w:ilvl w:val="0"/>
          <w:numId w:val="22"/>
        </w:numPr>
        <w:spacing w:after="36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вклад предмета в реализацию воспитательных целей;</w:t>
      </w:r>
    </w:p>
    <w:p w:rsidR="00254152" w:rsidRPr="00254152" w:rsidRDefault="00254152" w:rsidP="00254152">
      <w:pPr>
        <w:pStyle w:val="Default"/>
        <w:numPr>
          <w:ilvl w:val="0"/>
          <w:numId w:val="22"/>
        </w:numPr>
        <w:spacing w:after="36"/>
        <w:jc w:val="both"/>
        <w:rPr>
          <w:sz w:val="28"/>
          <w:szCs w:val="28"/>
        </w:rPr>
      </w:pPr>
      <w:r w:rsidRPr="00254152">
        <w:rPr>
          <w:i/>
          <w:iCs/>
          <w:sz w:val="28"/>
          <w:szCs w:val="28"/>
        </w:rPr>
        <w:t xml:space="preserve">место учебного предмета/учебного курса (в том числе внеурочной деятельности)/учебного модуля в учебном плане школы; </w:t>
      </w:r>
    </w:p>
    <w:p w:rsidR="00254152" w:rsidRPr="00254152" w:rsidRDefault="00254152" w:rsidP="00254152">
      <w:pPr>
        <w:pStyle w:val="Default"/>
        <w:numPr>
          <w:ilvl w:val="0"/>
          <w:numId w:val="22"/>
        </w:numPr>
        <w:spacing w:after="36"/>
        <w:jc w:val="both"/>
        <w:rPr>
          <w:sz w:val="28"/>
          <w:szCs w:val="28"/>
        </w:rPr>
      </w:pPr>
      <w:r w:rsidRPr="00254152">
        <w:rPr>
          <w:i/>
          <w:iCs/>
          <w:sz w:val="28"/>
          <w:szCs w:val="28"/>
        </w:rPr>
        <w:t xml:space="preserve">УМК учебного предмета/учебного курса (в том числе внеурочной деятельности)/учебного модуля для педагога; </w:t>
      </w:r>
    </w:p>
    <w:p w:rsidR="00254152" w:rsidRPr="00254152" w:rsidRDefault="00254152" w:rsidP="00254152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proofErr w:type="gramStart"/>
      <w:r w:rsidRPr="00254152">
        <w:rPr>
          <w:i/>
          <w:iCs/>
          <w:sz w:val="28"/>
          <w:szCs w:val="28"/>
        </w:rPr>
        <w:t>УМК учебного предмета/учебного курса (в том числе внеурочной</w:t>
      </w:r>
      <w:proofErr w:type="gramEnd"/>
      <w:r w:rsidRPr="00254152">
        <w:rPr>
          <w:i/>
          <w:iCs/>
          <w:sz w:val="28"/>
          <w:szCs w:val="28"/>
        </w:rPr>
        <w:t xml:space="preserve"> деятельности)/учебного модуля для </w:t>
      </w:r>
      <w:proofErr w:type="gramStart"/>
      <w:r w:rsidRPr="00254152">
        <w:rPr>
          <w:i/>
          <w:iCs/>
          <w:sz w:val="28"/>
          <w:szCs w:val="28"/>
        </w:rPr>
        <w:t>обучающихся</w:t>
      </w:r>
      <w:proofErr w:type="gramEnd"/>
      <w:r w:rsidRPr="00254152">
        <w:rPr>
          <w:i/>
          <w:iCs/>
          <w:sz w:val="28"/>
          <w:szCs w:val="28"/>
        </w:rPr>
        <w:t xml:space="preserve"> (при наличии УМК). </w:t>
      </w:r>
    </w:p>
    <w:p w:rsidR="00254152" w:rsidRPr="005308D4" w:rsidRDefault="00254152" w:rsidP="005308D4">
      <w:pPr>
        <w:pStyle w:val="Default"/>
        <w:jc w:val="both"/>
        <w:rPr>
          <w:sz w:val="28"/>
          <w:szCs w:val="28"/>
        </w:rPr>
      </w:pPr>
      <w:r w:rsidRPr="00661432">
        <w:rPr>
          <w:sz w:val="28"/>
          <w:szCs w:val="28"/>
        </w:rPr>
        <w:t>2.5. Раздел «Содержание учебного предмета/учебного курса (в том числе внеурочной деятельности)/уч</w:t>
      </w:r>
      <w:r w:rsidR="005308D4">
        <w:rPr>
          <w:sz w:val="28"/>
          <w:szCs w:val="28"/>
        </w:rPr>
        <w:t xml:space="preserve">ебного модуля» включает </w:t>
      </w:r>
      <w:r w:rsidRPr="005308D4">
        <w:rPr>
          <w:iCs/>
          <w:sz w:val="28"/>
          <w:szCs w:val="28"/>
        </w:rPr>
        <w:t xml:space="preserve">краткую характеристику содержания учебного предмета, учебного курса (в том числе внеурочной </w:t>
      </w:r>
      <w:r w:rsidRPr="005308D4">
        <w:rPr>
          <w:iCs/>
          <w:sz w:val="28"/>
          <w:szCs w:val="28"/>
        </w:rPr>
        <w:lastRenderedPageBreak/>
        <w:t xml:space="preserve">деятельности), учебного модуля по каждому тематическому разделу с учетом требований ФГОС НОО и ФГОС ООО; </w:t>
      </w:r>
    </w:p>
    <w:p w:rsidR="00254152" w:rsidRPr="005308D4" w:rsidRDefault="00254152" w:rsidP="00A071CC">
      <w:pPr>
        <w:pStyle w:val="Default"/>
        <w:jc w:val="both"/>
        <w:rPr>
          <w:sz w:val="28"/>
          <w:szCs w:val="28"/>
        </w:rPr>
      </w:pPr>
      <w:r w:rsidRPr="005308D4">
        <w:rPr>
          <w:sz w:val="28"/>
          <w:szCs w:val="28"/>
        </w:rPr>
        <w:t xml:space="preserve">2.6. Раздел «Планируемые результаты освоения учебного предмета/учебного курса (в том числе внеурочной деятельности)/учебного модуля» конкретизирует соответствующий раздел Пояснительной записки ООП соответствующего уровня общего образования исходя из требований ФГОС НОО и ФГОС ООО. Все планируемые результаты освоения учебного предмета, курса подлежат оценке их достижения </w:t>
      </w:r>
      <w:proofErr w:type="gramStart"/>
      <w:r w:rsidRPr="005308D4">
        <w:rPr>
          <w:sz w:val="28"/>
          <w:szCs w:val="28"/>
        </w:rPr>
        <w:t>обучающимися</w:t>
      </w:r>
      <w:proofErr w:type="gramEnd"/>
      <w:r w:rsidRPr="005308D4">
        <w:rPr>
          <w:sz w:val="28"/>
          <w:szCs w:val="28"/>
        </w:rPr>
        <w:t xml:space="preserve">. </w:t>
      </w:r>
    </w:p>
    <w:p w:rsidR="00254152" w:rsidRPr="005308D4" w:rsidRDefault="00254152" w:rsidP="00254152">
      <w:pPr>
        <w:pStyle w:val="Default"/>
        <w:rPr>
          <w:sz w:val="28"/>
          <w:szCs w:val="28"/>
        </w:rPr>
      </w:pPr>
      <w:r w:rsidRPr="005308D4">
        <w:rPr>
          <w:sz w:val="28"/>
          <w:szCs w:val="28"/>
        </w:rPr>
        <w:t xml:space="preserve">В разделе кратко фиксируются: </w:t>
      </w:r>
    </w:p>
    <w:p w:rsidR="00254152" w:rsidRPr="00A071CC" w:rsidRDefault="00254152" w:rsidP="00A071CC">
      <w:pPr>
        <w:pStyle w:val="Default"/>
        <w:numPr>
          <w:ilvl w:val="0"/>
          <w:numId w:val="23"/>
        </w:numPr>
        <w:spacing w:after="24"/>
        <w:rPr>
          <w:sz w:val="28"/>
          <w:szCs w:val="28"/>
        </w:rPr>
      </w:pPr>
      <w:r w:rsidRPr="00A071CC">
        <w:rPr>
          <w:iCs/>
          <w:sz w:val="28"/>
          <w:szCs w:val="28"/>
        </w:rPr>
        <w:t xml:space="preserve">требования к личностным, </w:t>
      </w:r>
      <w:proofErr w:type="spellStart"/>
      <w:r w:rsidRPr="00A071CC">
        <w:rPr>
          <w:iCs/>
          <w:sz w:val="28"/>
          <w:szCs w:val="28"/>
        </w:rPr>
        <w:t>метапредметным</w:t>
      </w:r>
      <w:proofErr w:type="spellEnd"/>
      <w:r w:rsidRPr="00A071CC">
        <w:rPr>
          <w:iCs/>
          <w:sz w:val="28"/>
          <w:szCs w:val="28"/>
        </w:rPr>
        <w:t xml:space="preserve"> и предметным результатам; </w:t>
      </w:r>
    </w:p>
    <w:p w:rsidR="00254152" w:rsidRPr="00A071CC" w:rsidRDefault="00254152" w:rsidP="00A071CC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A071CC">
        <w:rPr>
          <w:iCs/>
          <w:sz w:val="28"/>
          <w:szCs w:val="28"/>
        </w:rPr>
        <w:t xml:space="preserve">система оценки достижения планируемых результатов (возможно приложение оценочных материалов). </w:t>
      </w:r>
    </w:p>
    <w:p w:rsidR="00254152" w:rsidRPr="00A071CC" w:rsidRDefault="00254152" w:rsidP="00A071CC">
      <w:pPr>
        <w:pStyle w:val="Default"/>
        <w:jc w:val="both"/>
        <w:rPr>
          <w:sz w:val="28"/>
          <w:szCs w:val="28"/>
        </w:rPr>
      </w:pPr>
    </w:p>
    <w:p w:rsidR="00254152" w:rsidRDefault="00254152" w:rsidP="00254152">
      <w:pPr>
        <w:pStyle w:val="Default"/>
        <w:rPr>
          <w:sz w:val="28"/>
          <w:szCs w:val="28"/>
        </w:rPr>
      </w:pPr>
      <w:r w:rsidRPr="00A071CC">
        <w:rPr>
          <w:sz w:val="28"/>
          <w:szCs w:val="28"/>
        </w:rPr>
        <w:t xml:space="preserve">2.7. Раздел «Тематическое планирование» оформляется в виде таблицы, состоящей из следующих колонок: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6"/>
        <w:gridCol w:w="2618"/>
        <w:gridCol w:w="1508"/>
        <w:gridCol w:w="1679"/>
        <w:gridCol w:w="1681"/>
        <w:gridCol w:w="1249"/>
        <w:gridCol w:w="850"/>
      </w:tblGrid>
      <w:tr w:rsidR="00A071CC" w:rsidRPr="00A071CC" w:rsidTr="00A071C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CC" w:rsidRPr="00A071CC" w:rsidRDefault="00A071CC" w:rsidP="006F318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7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A071CC" w:rsidRPr="00A071CC" w:rsidRDefault="00A071CC" w:rsidP="006F3183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07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07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CC" w:rsidRPr="00A071CC" w:rsidRDefault="00A071CC" w:rsidP="00A071C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7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раздела и тем урока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CC" w:rsidRPr="00A071CC" w:rsidRDefault="00A071CC" w:rsidP="006F3183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7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CC" w:rsidRPr="00A071CC" w:rsidRDefault="00A071CC" w:rsidP="00A071C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7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Количество проверочных работ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CC" w:rsidRPr="00A071CC" w:rsidRDefault="00A071CC" w:rsidP="006F318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7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CC" w:rsidRPr="00A071CC" w:rsidRDefault="00A071CC" w:rsidP="006F318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7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Виды и формы контроля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CC" w:rsidRPr="00A071CC" w:rsidRDefault="00A071CC" w:rsidP="006F318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7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A071CC" w:rsidRPr="00A071CC" w:rsidTr="00A071CC">
        <w:trPr>
          <w:trHeight w:val="33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CC" w:rsidRPr="00A071CC" w:rsidRDefault="00A071CC" w:rsidP="006F318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CC" w:rsidRPr="00A071CC" w:rsidRDefault="00A071CC" w:rsidP="006F318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CC" w:rsidRPr="00A071CC" w:rsidRDefault="00A071CC" w:rsidP="006F318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CC" w:rsidRPr="00A071CC" w:rsidRDefault="00A071CC" w:rsidP="006F318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CC" w:rsidRPr="00A071CC" w:rsidRDefault="00A071CC" w:rsidP="006F318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CC" w:rsidRPr="00A071CC" w:rsidRDefault="00A071CC" w:rsidP="006F318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CC" w:rsidRPr="00A071CC" w:rsidRDefault="00A071CC" w:rsidP="006F318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071CC" w:rsidRDefault="00A071CC" w:rsidP="00254152">
      <w:pPr>
        <w:pStyle w:val="Default"/>
        <w:rPr>
          <w:sz w:val="28"/>
          <w:szCs w:val="28"/>
        </w:rPr>
      </w:pPr>
    </w:p>
    <w:p w:rsidR="003D75B2" w:rsidRDefault="003D75B2" w:rsidP="003D75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2.8. Тематическое планирование учебных курсов внеурочной деятельности </w:t>
      </w:r>
      <w:r w:rsidRPr="00A071CC">
        <w:rPr>
          <w:sz w:val="28"/>
          <w:szCs w:val="28"/>
        </w:rPr>
        <w:t xml:space="preserve">оформляется в виде таблицы, состоящей из следующих колонок: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3"/>
        <w:gridCol w:w="2749"/>
        <w:gridCol w:w="1509"/>
        <w:gridCol w:w="1507"/>
        <w:gridCol w:w="1681"/>
        <w:gridCol w:w="1249"/>
        <w:gridCol w:w="873"/>
      </w:tblGrid>
      <w:tr w:rsidR="003D75B2" w:rsidRPr="00A071CC" w:rsidTr="002C6B6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B2" w:rsidRPr="00A071CC" w:rsidRDefault="003D75B2" w:rsidP="002C6B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7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3D75B2" w:rsidRPr="00A071CC" w:rsidRDefault="003D75B2" w:rsidP="002C6B63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07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07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B2" w:rsidRPr="00A071CC" w:rsidRDefault="003D75B2" w:rsidP="002C6B63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7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раздела и тем урока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B2" w:rsidRPr="00A071CC" w:rsidRDefault="003D75B2" w:rsidP="002C6B63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7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2" w:rsidRPr="00A071CC" w:rsidRDefault="003D75B2" w:rsidP="002C6B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2" w:rsidRPr="00A071CC" w:rsidRDefault="003D75B2" w:rsidP="002C6B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7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2" w:rsidRPr="00A071CC" w:rsidRDefault="003D75B2" w:rsidP="002C6B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7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Виды и формы контроля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2" w:rsidRPr="00A071CC" w:rsidRDefault="003D75B2" w:rsidP="002C6B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7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3D75B2" w:rsidRPr="00A071CC" w:rsidTr="002C6B63">
        <w:trPr>
          <w:trHeight w:val="33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B2" w:rsidRPr="00A071CC" w:rsidRDefault="003D75B2" w:rsidP="002C6B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B2" w:rsidRPr="00A071CC" w:rsidRDefault="003D75B2" w:rsidP="002C6B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B2" w:rsidRPr="00A071CC" w:rsidRDefault="003D75B2" w:rsidP="002C6B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2" w:rsidRPr="00A071CC" w:rsidRDefault="003D75B2" w:rsidP="002C6B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2" w:rsidRPr="00A071CC" w:rsidRDefault="003D75B2" w:rsidP="002C6B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2" w:rsidRPr="00A071CC" w:rsidRDefault="003D75B2" w:rsidP="002C6B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2" w:rsidRPr="00A071CC" w:rsidRDefault="003D75B2" w:rsidP="002C6B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D75B2" w:rsidRPr="00A071CC" w:rsidRDefault="003D75B2" w:rsidP="003D75B2">
      <w:pPr>
        <w:pStyle w:val="Default"/>
        <w:jc w:val="both"/>
        <w:rPr>
          <w:sz w:val="28"/>
          <w:szCs w:val="28"/>
        </w:rPr>
      </w:pPr>
    </w:p>
    <w:p w:rsidR="00254152" w:rsidRPr="003D75B2" w:rsidRDefault="003D75B2" w:rsidP="003D75B2">
      <w:pPr>
        <w:pStyle w:val="Default"/>
        <w:jc w:val="both"/>
        <w:rPr>
          <w:sz w:val="28"/>
          <w:szCs w:val="28"/>
        </w:rPr>
      </w:pPr>
      <w:r w:rsidRPr="003D75B2">
        <w:rPr>
          <w:sz w:val="28"/>
          <w:szCs w:val="28"/>
        </w:rPr>
        <w:t xml:space="preserve">2.9. </w:t>
      </w:r>
      <w:r w:rsidR="00254152" w:rsidRPr="003D75B2">
        <w:rPr>
          <w:sz w:val="28"/>
          <w:szCs w:val="28"/>
        </w:rPr>
        <w:t xml:space="preserve">В качестве электронных (цифровых) образовательных ресурсов допускается использование мультимедийных программ, электронных учебников и задачников, электронных библиотек, виртуальных лабораторий, игровых программ, коллекций цифровых образовательных ресурсов. </w:t>
      </w:r>
    </w:p>
    <w:p w:rsidR="00254152" w:rsidRPr="003D75B2" w:rsidRDefault="003D75B2" w:rsidP="003D75B2">
      <w:pPr>
        <w:pStyle w:val="Default"/>
        <w:jc w:val="both"/>
        <w:rPr>
          <w:sz w:val="28"/>
          <w:szCs w:val="28"/>
        </w:rPr>
      </w:pPr>
      <w:r w:rsidRPr="003D75B2">
        <w:rPr>
          <w:iCs/>
          <w:sz w:val="28"/>
          <w:szCs w:val="28"/>
        </w:rPr>
        <w:t>2.10.</w:t>
      </w:r>
      <w:r>
        <w:rPr>
          <w:i/>
          <w:iCs/>
          <w:sz w:val="28"/>
          <w:szCs w:val="28"/>
        </w:rPr>
        <w:t xml:space="preserve"> </w:t>
      </w:r>
      <w:r w:rsidR="00254152" w:rsidRPr="003D75B2">
        <w:rPr>
          <w:i/>
          <w:iCs/>
          <w:sz w:val="28"/>
          <w:szCs w:val="28"/>
        </w:rPr>
        <w:t>Тематическое планирование рабочей программы является основой для создания календарно-тематического планирования учебного предмета/учебного курса (в том числе внеурочной деятельности)/</w:t>
      </w:r>
      <w:r>
        <w:rPr>
          <w:i/>
          <w:iCs/>
          <w:sz w:val="28"/>
          <w:szCs w:val="28"/>
        </w:rPr>
        <w:t xml:space="preserve">учебного модуля на учебный год. </w:t>
      </w:r>
      <w:r w:rsidR="00254152" w:rsidRPr="003D75B2">
        <w:rPr>
          <w:i/>
          <w:iCs/>
          <w:sz w:val="28"/>
          <w:szCs w:val="28"/>
        </w:rPr>
        <w:t xml:space="preserve">«Календарно-тематическое планирование» </w:t>
      </w:r>
      <w:r>
        <w:rPr>
          <w:i/>
          <w:iCs/>
          <w:sz w:val="28"/>
          <w:szCs w:val="28"/>
        </w:rPr>
        <w:t xml:space="preserve">является конкретизированной частью тематического планирования и </w:t>
      </w:r>
      <w:r w:rsidR="00254152" w:rsidRPr="003D75B2">
        <w:rPr>
          <w:i/>
          <w:iCs/>
          <w:sz w:val="28"/>
          <w:szCs w:val="28"/>
        </w:rPr>
        <w:t xml:space="preserve">оформляется в виде таблицы, состоящей из колонок: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82"/>
        <w:gridCol w:w="3949"/>
        <w:gridCol w:w="2279"/>
        <w:gridCol w:w="2272"/>
      </w:tblGrid>
      <w:tr w:rsidR="003D75B2" w:rsidRPr="00A071CC" w:rsidTr="00332A52">
        <w:trPr>
          <w:trHeight w:val="407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5B2" w:rsidRPr="00A071CC" w:rsidRDefault="003D75B2" w:rsidP="006F318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7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3D75B2" w:rsidRPr="00A071CC" w:rsidRDefault="003D75B2" w:rsidP="006F3183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5B2" w:rsidRPr="00A071CC" w:rsidRDefault="003D75B2" w:rsidP="006F3183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7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раздела и тем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A07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урока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B2" w:rsidRPr="003D75B2" w:rsidRDefault="003D75B2" w:rsidP="006F318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75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3D75B2" w:rsidRPr="00A071CC" w:rsidTr="002006BB">
        <w:trPr>
          <w:trHeight w:val="419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B2" w:rsidRPr="00A071CC" w:rsidRDefault="003D75B2" w:rsidP="006F318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B2" w:rsidRPr="00A071CC" w:rsidRDefault="003D75B2" w:rsidP="006F318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B2" w:rsidRPr="003D75B2" w:rsidRDefault="003D75B2" w:rsidP="006F318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D75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2" w:rsidRPr="003D75B2" w:rsidRDefault="003D75B2" w:rsidP="006F318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75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3D75B2" w:rsidRPr="00A071CC" w:rsidTr="003D75B2">
        <w:trPr>
          <w:trHeight w:val="34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B2" w:rsidRPr="00A071CC" w:rsidRDefault="003D75B2" w:rsidP="006F318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B2" w:rsidRPr="00A071CC" w:rsidRDefault="003D75B2" w:rsidP="006F318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B2" w:rsidRPr="00A071CC" w:rsidRDefault="003D75B2" w:rsidP="006F318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2" w:rsidRPr="00A071CC" w:rsidRDefault="003D75B2" w:rsidP="006F318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D75B2" w:rsidRDefault="003D75B2" w:rsidP="00254152">
      <w:pPr>
        <w:pStyle w:val="Default"/>
        <w:rPr>
          <w:sz w:val="26"/>
          <w:szCs w:val="26"/>
        </w:rPr>
      </w:pPr>
    </w:p>
    <w:p w:rsidR="00254152" w:rsidRPr="003D75B2" w:rsidRDefault="003D75B2" w:rsidP="003D75B2">
      <w:pPr>
        <w:pStyle w:val="Default"/>
        <w:jc w:val="both"/>
        <w:rPr>
          <w:sz w:val="28"/>
          <w:szCs w:val="28"/>
        </w:rPr>
      </w:pPr>
      <w:r w:rsidRPr="003D75B2">
        <w:rPr>
          <w:sz w:val="28"/>
          <w:szCs w:val="28"/>
        </w:rPr>
        <w:t xml:space="preserve">2.11. </w:t>
      </w:r>
      <w:r w:rsidR="00254152" w:rsidRPr="003D75B2">
        <w:rPr>
          <w:sz w:val="28"/>
          <w:szCs w:val="28"/>
        </w:rPr>
        <w:t xml:space="preserve">Рабочие программы формируются с учетом рабочей программы воспитания. Отобразить учет рабочей программы воспитания необходимо следующим способом: </w:t>
      </w:r>
    </w:p>
    <w:p w:rsidR="00254152" w:rsidRPr="003D75B2" w:rsidRDefault="00254152" w:rsidP="003D75B2">
      <w:pPr>
        <w:pStyle w:val="Default"/>
        <w:jc w:val="both"/>
        <w:rPr>
          <w:sz w:val="28"/>
          <w:szCs w:val="28"/>
        </w:rPr>
      </w:pPr>
      <w:r w:rsidRPr="003D75B2">
        <w:rPr>
          <w:sz w:val="28"/>
          <w:szCs w:val="28"/>
        </w:rPr>
        <w:lastRenderedPageBreak/>
        <w:t xml:space="preserve">- </w:t>
      </w:r>
      <w:r w:rsidRPr="003D75B2">
        <w:rPr>
          <w:i/>
          <w:iCs/>
          <w:sz w:val="28"/>
          <w:szCs w:val="28"/>
        </w:rPr>
        <w:t xml:space="preserve">отразить воспитательный компонент </w:t>
      </w:r>
      <w:r w:rsidR="003D75B2">
        <w:rPr>
          <w:i/>
          <w:iCs/>
          <w:sz w:val="28"/>
          <w:szCs w:val="28"/>
        </w:rPr>
        <w:t>в пояснительной записке в качестве  вклад</w:t>
      </w:r>
      <w:r w:rsidR="00542EAF">
        <w:rPr>
          <w:i/>
          <w:iCs/>
          <w:sz w:val="28"/>
          <w:szCs w:val="28"/>
        </w:rPr>
        <w:t>а</w:t>
      </w:r>
      <w:r w:rsidR="003D75B2">
        <w:rPr>
          <w:i/>
          <w:iCs/>
          <w:sz w:val="28"/>
          <w:szCs w:val="28"/>
        </w:rPr>
        <w:t xml:space="preserve"> предмета в реализацию воспитательных целей.</w:t>
      </w:r>
    </w:p>
    <w:p w:rsidR="00254152" w:rsidRPr="003D75B2" w:rsidRDefault="00254152" w:rsidP="003D75B2">
      <w:pPr>
        <w:pStyle w:val="Default"/>
        <w:jc w:val="both"/>
        <w:rPr>
          <w:sz w:val="28"/>
          <w:szCs w:val="28"/>
        </w:rPr>
      </w:pPr>
    </w:p>
    <w:p w:rsidR="00F208FF" w:rsidRPr="008F0A08" w:rsidRDefault="00F208FF" w:rsidP="00F208FF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A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 Оформление рабочей программы</w:t>
      </w:r>
    </w:p>
    <w:p w:rsidR="00F208FF" w:rsidRPr="008F0A08" w:rsidRDefault="00F208FF" w:rsidP="00F208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0A08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Pr="008F0A08">
        <w:rPr>
          <w:rFonts w:ascii="Times New Roman" w:hAnsi="Times New Roman"/>
          <w:sz w:val="28"/>
          <w:szCs w:val="28"/>
        </w:rPr>
        <w:t>Титульный лист</w:t>
      </w:r>
      <w:r>
        <w:rPr>
          <w:rFonts w:ascii="Times New Roman" w:hAnsi="Times New Roman"/>
          <w:sz w:val="28"/>
          <w:szCs w:val="28"/>
        </w:rPr>
        <w:t xml:space="preserve"> рабочей программы должен содержать:</w:t>
      </w:r>
    </w:p>
    <w:p w:rsidR="00F208FF" w:rsidRPr="008F0A08" w:rsidRDefault="00F208FF" w:rsidP="00F208FF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0A08">
        <w:rPr>
          <w:rFonts w:ascii="Times New Roman" w:hAnsi="Times New Roman"/>
          <w:sz w:val="28"/>
          <w:szCs w:val="28"/>
        </w:rPr>
        <w:t>полное наименование учебного заведения;</w:t>
      </w:r>
    </w:p>
    <w:p w:rsidR="00F208FF" w:rsidRDefault="00964B4E" w:rsidP="00F208FF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грифы рассмотрения, согласованию и утверждения</w:t>
      </w:r>
      <w:r w:rsidR="00F208FF">
        <w:rPr>
          <w:rFonts w:ascii="Times New Roman" w:hAnsi="Times New Roman"/>
          <w:sz w:val="28"/>
          <w:szCs w:val="28"/>
        </w:rPr>
        <w:t xml:space="preserve"> рабочей программы.</w:t>
      </w:r>
    </w:p>
    <w:p w:rsidR="00F208FF" w:rsidRPr="008F0A08" w:rsidRDefault="00F208FF" w:rsidP="00F208FF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0A08">
        <w:rPr>
          <w:rFonts w:ascii="Times New Roman" w:hAnsi="Times New Roman"/>
          <w:sz w:val="28"/>
          <w:szCs w:val="28"/>
        </w:rPr>
        <w:t>название учебного предмета с указание</w:t>
      </w:r>
      <w:r>
        <w:rPr>
          <w:rFonts w:ascii="Times New Roman" w:hAnsi="Times New Roman"/>
          <w:sz w:val="28"/>
          <w:szCs w:val="28"/>
        </w:rPr>
        <w:t>м уровня образования (начальное</w:t>
      </w:r>
      <w:r w:rsidRPr="008F0A08">
        <w:rPr>
          <w:rFonts w:ascii="Times New Roman" w:hAnsi="Times New Roman"/>
          <w:sz w:val="28"/>
          <w:szCs w:val="28"/>
        </w:rPr>
        <w:t>, основное, среднее образование) и класса, для которого создана программа</w:t>
      </w:r>
      <w:r>
        <w:rPr>
          <w:rFonts w:ascii="Times New Roman" w:hAnsi="Times New Roman"/>
          <w:sz w:val="28"/>
          <w:szCs w:val="28"/>
        </w:rPr>
        <w:t>;</w:t>
      </w:r>
    </w:p>
    <w:p w:rsidR="00F208FF" w:rsidRPr="008F0A08" w:rsidRDefault="00F208FF" w:rsidP="00F208FF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Pr="008F0A08">
        <w:rPr>
          <w:rFonts w:ascii="Times New Roman" w:hAnsi="Times New Roman"/>
          <w:sz w:val="28"/>
          <w:szCs w:val="28"/>
        </w:rPr>
        <w:t xml:space="preserve"> программы, с указанием должности</w:t>
      </w:r>
      <w:r>
        <w:rPr>
          <w:rFonts w:ascii="Times New Roman" w:hAnsi="Times New Roman"/>
          <w:sz w:val="28"/>
          <w:szCs w:val="28"/>
        </w:rPr>
        <w:t>;</w:t>
      </w:r>
    </w:p>
    <w:p w:rsidR="00F208FF" w:rsidRDefault="00F208FF" w:rsidP="00F208FF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A08">
        <w:rPr>
          <w:rFonts w:ascii="Times New Roman" w:hAnsi="Times New Roman"/>
          <w:sz w:val="28"/>
          <w:szCs w:val="28"/>
        </w:rPr>
        <w:t>срок</w:t>
      </w:r>
      <w:proofErr w:type="gramEnd"/>
      <w:r w:rsidRPr="008F0A08">
        <w:rPr>
          <w:rFonts w:ascii="Times New Roman" w:hAnsi="Times New Roman"/>
          <w:sz w:val="28"/>
          <w:szCs w:val="28"/>
        </w:rPr>
        <w:t xml:space="preserve"> на который </w:t>
      </w:r>
      <w:r w:rsidR="00542EAF">
        <w:rPr>
          <w:rFonts w:ascii="Times New Roman" w:hAnsi="Times New Roman"/>
          <w:sz w:val="28"/>
          <w:szCs w:val="28"/>
        </w:rPr>
        <w:t>разработана</w:t>
      </w:r>
      <w:r w:rsidRPr="008F0A08">
        <w:rPr>
          <w:rFonts w:ascii="Times New Roman" w:hAnsi="Times New Roman"/>
          <w:sz w:val="28"/>
          <w:szCs w:val="28"/>
        </w:rPr>
        <w:t xml:space="preserve"> РП</w:t>
      </w:r>
      <w:r>
        <w:rPr>
          <w:rFonts w:ascii="Times New Roman" w:hAnsi="Times New Roman"/>
          <w:sz w:val="28"/>
          <w:szCs w:val="28"/>
        </w:rPr>
        <w:t>.</w:t>
      </w:r>
    </w:p>
    <w:p w:rsidR="00F208FF" w:rsidRDefault="00F208FF" w:rsidP="00F208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0A08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Содержание рабочей программы отражает название элементов (разделов) рабочей программы с указанием страниц, на которых расположены разделы.</w:t>
      </w:r>
    </w:p>
    <w:p w:rsidR="00F208FF" w:rsidRDefault="00F208FF" w:rsidP="00F208FF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8F0A08">
        <w:rPr>
          <w:rFonts w:ascii="Times New Roman" w:hAnsi="Times New Roman"/>
          <w:sz w:val="28"/>
          <w:szCs w:val="28"/>
        </w:rPr>
        <w:t xml:space="preserve"> </w:t>
      </w:r>
      <w:r w:rsidRPr="008F0A08">
        <w:rPr>
          <w:rFonts w:ascii="Times New Roman" w:hAnsi="Times New Roman"/>
          <w:bCs/>
          <w:sz w:val="28"/>
          <w:szCs w:val="28"/>
          <w:lang w:eastAsia="ru-RU"/>
        </w:rPr>
        <w:t>Титульный лист – первый лист, ш</w:t>
      </w:r>
      <w:r w:rsidR="00542EAF">
        <w:rPr>
          <w:rFonts w:ascii="Times New Roman" w:hAnsi="Times New Roman"/>
          <w:bCs/>
          <w:sz w:val="28"/>
          <w:szCs w:val="28"/>
          <w:lang w:eastAsia="ru-RU"/>
        </w:rPr>
        <w:t xml:space="preserve">рифт </w:t>
      </w:r>
      <w:proofErr w:type="spellStart"/>
      <w:r w:rsidR="00542EAF">
        <w:rPr>
          <w:rFonts w:ascii="Times New Roman" w:hAnsi="Times New Roman"/>
          <w:bCs/>
          <w:sz w:val="28"/>
          <w:szCs w:val="28"/>
          <w:lang w:eastAsia="ru-RU"/>
        </w:rPr>
        <w:t>Times</w:t>
      </w:r>
      <w:proofErr w:type="spellEnd"/>
      <w:r w:rsidR="00542EA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542EAF">
        <w:rPr>
          <w:rFonts w:ascii="Times New Roman" w:hAnsi="Times New Roman"/>
          <w:bCs/>
          <w:sz w:val="28"/>
          <w:szCs w:val="28"/>
          <w:lang w:eastAsia="ru-RU"/>
        </w:rPr>
        <w:t>New</w:t>
      </w:r>
      <w:proofErr w:type="spellEnd"/>
      <w:r w:rsidR="00542EA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542EAF">
        <w:rPr>
          <w:rFonts w:ascii="Times New Roman" w:hAnsi="Times New Roman"/>
          <w:bCs/>
          <w:sz w:val="28"/>
          <w:szCs w:val="28"/>
          <w:lang w:eastAsia="ru-RU"/>
        </w:rPr>
        <w:t>Roman</w:t>
      </w:r>
      <w:proofErr w:type="spellEnd"/>
      <w:r w:rsidR="00542EAF">
        <w:rPr>
          <w:rFonts w:ascii="Times New Roman" w:hAnsi="Times New Roman"/>
          <w:bCs/>
          <w:sz w:val="28"/>
          <w:szCs w:val="28"/>
          <w:lang w:eastAsia="ru-RU"/>
        </w:rPr>
        <w:t>, кегль – 14</w:t>
      </w:r>
      <w:r w:rsidRPr="008F0A08">
        <w:rPr>
          <w:rFonts w:ascii="Times New Roman" w:hAnsi="Times New Roman"/>
          <w:bCs/>
          <w:sz w:val="28"/>
          <w:szCs w:val="28"/>
          <w:lang w:eastAsia="ru-RU"/>
        </w:rPr>
        <w:t>. Текст рабочей программы должен быть выполнен в печатном виде на одной стороне листа формата А</w:t>
      </w:r>
      <w:proofErr w:type="gramStart"/>
      <w:r w:rsidRPr="008F0A08">
        <w:rPr>
          <w:rFonts w:ascii="Times New Roman" w:hAnsi="Times New Roman"/>
          <w:bCs/>
          <w:sz w:val="28"/>
          <w:szCs w:val="28"/>
          <w:lang w:eastAsia="ru-RU"/>
        </w:rPr>
        <w:t>4</w:t>
      </w:r>
      <w:proofErr w:type="gramEnd"/>
      <w:r w:rsidRPr="008F0A08">
        <w:rPr>
          <w:rFonts w:ascii="Times New Roman" w:hAnsi="Times New Roman"/>
          <w:bCs/>
          <w:sz w:val="28"/>
          <w:szCs w:val="28"/>
          <w:lang w:eastAsia="ru-RU"/>
        </w:rPr>
        <w:t xml:space="preserve">, шрифт </w:t>
      </w:r>
      <w:proofErr w:type="spellStart"/>
      <w:r w:rsidRPr="008F0A08">
        <w:rPr>
          <w:rFonts w:ascii="Times New Roman" w:hAnsi="Times New Roman"/>
          <w:bCs/>
          <w:sz w:val="28"/>
          <w:szCs w:val="28"/>
          <w:lang w:eastAsia="ru-RU"/>
        </w:rPr>
        <w:t>Times</w:t>
      </w:r>
      <w:proofErr w:type="spellEnd"/>
      <w:r w:rsidRPr="008F0A0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F0A08">
        <w:rPr>
          <w:rFonts w:ascii="Times New Roman" w:hAnsi="Times New Roman"/>
          <w:bCs/>
          <w:sz w:val="28"/>
          <w:szCs w:val="28"/>
          <w:lang w:eastAsia="ru-RU"/>
        </w:rPr>
        <w:t>New</w:t>
      </w:r>
      <w:proofErr w:type="spellEnd"/>
      <w:r w:rsidRPr="008F0A0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F0A08">
        <w:rPr>
          <w:rFonts w:ascii="Times New Roman" w:hAnsi="Times New Roman"/>
          <w:bCs/>
          <w:sz w:val="28"/>
          <w:szCs w:val="28"/>
          <w:lang w:eastAsia="ru-RU"/>
        </w:rPr>
        <w:t>Roman</w:t>
      </w:r>
      <w:proofErr w:type="spellEnd"/>
      <w:r w:rsidRPr="008F0A08">
        <w:rPr>
          <w:rFonts w:ascii="Times New Roman" w:hAnsi="Times New Roman"/>
          <w:bCs/>
          <w:sz w:val="28"/>
          <w:szCs w:val="28"/>
          <w:lang w:eastAsia="ru-RU"/>
        </w:rPr>
        <w:t>, кегль 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14-</w:t>
      </w:r>
      <w:r w:rsidRPr="008F0A08">
        <w:rPr>
          <w:rFonts w:ascii="Times New Roman" w:hAnsi="Times New Roman"/>
          <w:bCs/>
          <w:sz w:val="28"/>
          <w:szCs w:val="28"/>
          <w:lang w:eastAsia="ru-RU"/>
        </w:rPr>
        <w:t xml:space="preserve"> 12, междустрочный интервал – одинарный, выравнивание – по ширине. </w:t>
      </w:r>
      <w:proofErr w:type="gramStart"/>
      <w:r w:rsidRPr="008F0A08">
        <w:rPr>
          <w:rFonts w:ascii="Times New Roman" w:hAnsi="Times New Roman"/>
          <w:bCs/>
          <w:sz w:val="28"/>
          <w:szCs w:val="28"/>
          <w:lang w:eastAsia="ru-RU"/>
        </w:rPr>
        <w:t>Размеры полей: слева – 3 см, справа – 1,5 см, сверху – 2 см, снизу – 2 см. Таблицы допускаются как в книжном, так и в альбомном форматах.</w:t>
      </w:r>
      <w:proofErr w:type="gramEnd"/>
      <w:r w:rsidRPr="005A1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619">
        <w:rPr>
          <w:rFonts w:ascii="Times New Roman" w:eastAsia="Times New Roman" w:hAnsi="Times New Roman"/>
          <w:sz w:val="28"/>
          <w:szCs w:val="28"/>
          <w:lang w:eastAsia="ru-RU"/>
        </w:rPr>
        <w:t>Таблицы вставляются непосредственно в текст, кегль  8-11.</w:t>
      </w:r>
    </w:p>
    <w:p w:rsidR="00964B4E" w:rsidRDefault="00F208FF" w:rsidP="00542EAF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F0A08">
        <w:rPr>
          <w:rFonts w:ascii="Times New Roman" w:hAnsi="Times New Roman"/>
          <w:bCs/>
          <w:sz w:val="28"/>
          <w:szCs w:val="28"/>
          <w:lang w:eastAsia="ru-RU"/>
        </w:rPr>
        <w:t>Колонтитул с указанием названия рабочей программы, года д</w:t>
      </w:r>
      <w:r w:rsidR="00964B4E">
        <w:rPr>
          <w:rFonts w:ascii="Times New Roman" w:hAnsi="Times New Roman"/>
          <w:bCs/>
          <w:sz w:val="28"/>
          <w:szCs w:val="28"/>
          <w:lang w:eastAsia="ru-RU"/>
        </w:rPr>
        <w:t>ействия программы, ФИО учителя.</w:t>
      </w:r>
    </w:p>
    <w:p w:rsidR="00F208FF" w:rsidRPr="008F0A08" w:rsidRDefault="00F208FF" w:rsidP="00B535EE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F0A08">
        <w:rPr>
          <w:rFonts w:ascii="Times New Roman" w:hAnsi="Times New Roman"/>
          <w:bCs/>
          <w:sz w:val="28"/>
          <w:szCs w:val="28"/>
          <w:lang w:eastAsia="ru-RU"/>
        </w:rPr>
        <w:t>Номер страницы внизу с выравниванием по правому краю. Номер страницы на титульном листе не ставится.</w:t>
      </w:r>
    </w:p>
    <w:p w:rsidR="00F208FF" w:rsidRDefault="00F208FF" w:rsidP="00F208FF">
      <w:pPr>
        <w:pStyle w:val="ab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F0A08">
        <w:rPr>
          <w:rFonts w:ascii="Times New Roman" w:hAnsi="Times New Roman"/>
          <w:bCs/>
          <w:sz w:val="28"/>
          <w:szCs w:val="28"/>
          <w:lang w:eastAsia="ru-RU"/>
        </w:rPr>
        <w:t>Названия разделов печатаются прописными буквами (кегль 14</w:t>
      </w:r>
      <w:r>
        <w:rPr>
          <w:rFonts w:ascii="Times New Roman" w:hAnsi="Times New Roman"/>
          <w:bCs/>
          <w:sz w:val="28"/>
          <w:szCs w:val="28"/>
          <w:lang w:eastAsia="ru-RU"/>
        </w:rPr>
        <w:t>-12</w:t>
      </w:r>
      <w:r w:rsidRPr="008F0A08">
        <w:rPr>
          <w:rFonts w:ascii="Times New Roman" w:hAnsi="Times New Roman"/>
          <w:bCs/>
          <w:sz w:val="28"/>
          <w:szCs w:val="28"/>
          <w:lang w:eastAsia="ru-RU"/>
        </w:rPr>
        <w:t>) в середине строки без точки в конце, без кавычек, выделяются жирным шрифтом, не подчеркиваются.</w:t>
      </w:r>
    </w:p>
    <w:p w:rsidR="00F208FF" w:rsidRPr="005A186C" w:rsidRDefault="00F208FF" w:rsidP="00F208FF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3.4. </w:t>
      </w:r>
      <w:r w:rsidRPr="006B761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 прошивается, страницы нумеруются, скрепляются печатью образовательного учреждения и подписью руководителя ОО. </w:t>
      </w:r>
    </w:p>
    <w:p w:rsidR="00F208FF" w:rsidRDefault="00F208FF" w:rsidP="00F208FF">
      <w:pPr>
        <w:pStyle w:val="11"/>
        <w:shd w:val="clear" w:color="auto" w:fill="auto"/>
        <w:spacing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9B4BBD">
        <w:rPr>
          <w:sz w:val="28"/>
          <w:szCs w:val="28"/>
        </w:rPr>
        <w:t>Классный журнал заполняется в соответствии с календарно-тематическим планированием.</w:t>
      </w:r>
    </w:p>
    <w:p w:rsidR="00B535EE" w:rsidRDefault="00F208FF" w:rsidP="00B535E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7F7013">
        <w:rPr>
          <w:rStyle w:val="a3"/>
          <w:rFonts w:ascii="Times New Roman" w:hAnsi="Times New Roman"/>
          <w:sz w:val="28"/>
          <w:szCs w:val="28"/>
        </w:rPr>
        <w:t xml:space="preserve">4. Порядок </w:t>
      </w:r>
      <w:r w:rsidR="00B535EE">
        <w:rPr>
          <w:rStyle w:val="a3"/>
          <w:rFonts w:ascii="Times New Roman" w:hAnsi="Times New Roman"/>
          <w:sz w:val="28"/>
          <w:szCs w:val="28"/>
        </w:rPr>
        <w:t>разработки, рассмотрения, согласования</w:t>
      </w:r>
      <w:r w:rsidRPr="007F7013">
        <w:rPr>
          <w:rStyle w:val="a3"/>
          <w:rFonts w:ascii="Times New Roman" w:hAnsi="Times New Roman"/>
          <w:sz w:val="28"/>
          <w:szCs w:val="28"/>
        </w:rPr>
        <w:t xml:space="preserve"> и утверждения рабочей программы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B535EE" w:rsidRPr="00B535EE" w:rsidRDefault="00B535EE" w:rsidP="00B535E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5EE">
        <w:rPr>
          <w:rFonts w:ascii="Times New Roman" w:hAnsi="Times New Roman" w:cs="Times New Roman"/>
          <w:color w:val="000000"/>
          <w:sz w:val="28"/>
          <w:szCs w:val="28"/>
        </w:rPr>
        <w:t>4.1. Рабочая программа разрабатывается педагогом в соответствии с его компетенцией.</w:t>
      </w:r>
    </w:p>
    <w:p w:rsidR="00B535EE" w:rsidRPr="00B535EE" w:rsidRDefault="00B535EE" w:rsidP="00542EA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5EE">
        <w:rPr>
          <w:rFonts w:ascii="Times New Roman" w:hAnsi="Times New Roman" w:cs="Times New Roman"/>
          <w:color w:val="000000"/>
          <w:sz w:val="28"/>
          <w:szCs w:val="28"/>
        </w:rPr>
        <w:t>4.2. Педагогический работник выбирает один из следующих вариантов установления периода, на который разрабатывается рабочая программа:</w:t>
      </w:r>
    </w:p>
    <w:p w:rsidR="00B535EE" w:rsidRPr="00B535EE" w:rsidRDefault="00B535EE" w:rsidP="00542EAF">
      <w:pPr>
        <w:numPr>
          <w:ilvl w:val="0"/>
          <w:numId w:val="27"/>
        </w:numPr>
        <w:spacing w:after="0"/>
        <w:ind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B535EE">
        <w:rPr>
          <w:rFonts w:ascii="Times New Roman" w:hAnsi="Times New Roman"/>
          <w:color w:val="000000"/>
          <w:sz w:val="28"/>
          <w:szCs w:val="28"/>
        </w:rPr>
        <w:t>рабочая программа разрабатывается на учебный год;</w:t>
      </w:r>
    </w:p>
    <w:p w:rsidR="00B535EE" w:rsidRPr="00B535EE" w:rsidRDefault="00B535EE" w:rsidP="00542EAF">
      <w:pPr>
        <w:numPr>
          <w:ilvl w:val="0"/>
          <w:numId w:val="27"/>
        </w:numPr>
        <w:spacing w:before="100" w:beforeAutospacing="1" w:after="0"/>
        <w:ind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B535EE">
        <w:rPr>
          <w:rFonts w:ascii="Times New Roman" w:hAnsi="Times New Roman"/>
          <w:color w:val="000000"/>
          <w:sz w:val="28"/>
          <w:szCs w:val="28"/>
        </w:rPr>
        <w:t>рабочая программа разрабатывается на период реализации ООП;</w:t>
      </w:r>
    </w:p>
    <w:p w:rsidR="00B535EE" w:rsidRPr="00B535EE" w:rsidRDefault="00B535EE" w:rsidP="00542EAF">
      <w:pPr>
        <w:numPr>
          <w:ilvl w:val="0"/>
          <w:numId w:val="27"/>
        </w:numPr>
        <w:spacing w:before="100" w:beforeAutospacing="1" w:after="100" w:afterAutospacing="1" w:line="240" w:lineRule="auto"/>
        <w:ind w:right="180"/>
        <w:rPr>
          <w:rFonts w:ascii="Times New Roman" w:hAnsi="Times New Roman"/>
          <w:color w:val="000000"/>
          <w:sz w:val="28"/>
          <w:szCs w:val="28"/>
        </w:rPr>
      </w:pPr>
      <w:r w:rsidRPr="00B535EE">
        <w:rPr>
          <w:rFonts w:ascii="Times New Roman" w:hAnsi="Times New Roman"/>
          <w:color w:val="000000"/>
          <w:sz w:val="28"/>
          <w:szCs w:val="28"/>
        </w:rPr>
        <w:lastRenderedPageBreak/>
        <w:t>рабочая программа разрабатывается на срок освоения учебного предмета/учебного курса (в том числе внеурочной деятельности)/учебного модуля.</w:t>
      </w:r>
    </w:p>
    <w:p w:rsidR="00B535EE" w:rsidRPr="00B535EE" w:rsidRDefault="00542EAF" w:rsidP="00542EAF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535EE" w:rsidRPr="00B535EE">
        <w:rPr>
          <w:rFonts w:ascii="Times New Roman" w:hAnsi="Times New Roman"/>
          <w:color w:val="000000"/>
          <w:sz w:val="28"/>
          <w:szCs w:val="28"/>
        </w:rPr>
        <w:t>.3. Рабочая программа может быть разработана на основе:</w:t>
      </w:r>
    </w:p>
    <w:p w:rsidR="00B535EE" w:rsidRPr="00B535EE" w:rsidRDefault="00B535EE" w:rsidP="00542EAF">
      <w:pPr>
        <w:numPr>
          <w:ilvl w:val="0"/>
          <w:numId w:val="28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535EE">
        <w:rPr>
          <w:rFonts w:ascii="Times New Roman" w:hAnsi="Times New Roman"/>
          <w:color w:val="000000"/>
          <w:sz w:val="28"/>
          <w:szCs w:val="28"/>
        </w:rPr>
        <w:t>примерной основной образовательной программы соответствующего уровня образования в части конкретного учебного предмета/учебного курса (в том числе внеурочной деятельности)/учебного модуля;</w:t>
      </w:r>
    </w:p>
    <w:p w:rsidR="00B535EE" w:rsidRPr="00B535EE" w:rsidRDefault="00542EAF" w:rsidP="00542EAF">
      <w:pPr>
        <w:numPr>
          <w:ilvl w:val="0"/>
          <w:numId w:val="28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примерной программы</w:t>
      </w:r>
      <w:r w:rsidR="00B535EE" w:rsidRPr="00B535E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учебному предмету</w:t>
      </w:r>
      <w:r w:rsidR="00B535EE" w:rsidRPr="00B535EE">
        <w:rPr>
          <w:rFonts w:ascii="Times New Roman" w:hAnsi="Times New Roman"/>
          <w:color w:val="000000"/>
          <w:sz w:val="28"/>
          <w:szCs w:val="28"/>
        </w:rPr>
        <w:t>;</w:t>
      </w:r>
    </w:p>
    <w:p w:rsidR="00B535EE" w:rsidRPr="00B535EE" w:rsidRDefault="00B535EE" w:rsidP="00542EAF">
      <w:pPr>
        <w:numPr>
          <w:ilvl w:val="0"/>
          <w:numId w:val="28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535EE">
        <w:rPr>
          <w:rFonts w:ascii="Times New Roman" w:hAnsi="Times New Roman"/>
          <w:color w:val="000000"/>
          <w:sz w:val="28"/>
          <w:szCs w:val="28"/>
        </w:rPr>
        <w:t>авт</w:t>
      </w:r>
      <w:bookmarkStart w:id="0" w:name="_GoBack"/>
      <w:bookmarkEnd w:id="0"/>
      <w:r w:rsidRPr="00B535EE">
        <w:rPr>
          <w:rFonts w:ascii="Times New Roman" w:hAnsi="Times New Roman"/>
          <w:color w:val="000000"/>
          <w:sz w:val="28"/>
          <w:szCs w:val="28"/>
        </w:rPr>
        <w:t>орской программы;</w:t>
      </w:r>
    </w:p>
    <w:p w:rsidR="00542EAF" w:rsidRDefault="00B535EE" w:rsidP="00542EAF">
      <w:pPr>
        <w:numPr>
          <w:ilvl w:val="0"/>
          <w:numId w:val="28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535EE">
        <w:rPr>
          <w:rFonts w:ascii="Times New Roman" w:hAnsi="Times New Roman"/>
          <w:color w:val="000000"/>
          <w:sz w:val="28"/>
          <w:szCs w:val="28"/>
        </w:rPr>
        <w:t>учебной и методической литературы</w:t>
      </w:r>
      <w:r w:rsidR="00975FF8">
        <w:rPr>
          <w:rFonts w:ascii="Times New Roman" w:hAnsi="Times New Roman"/>
          <w:color w:val="000000"/>
          <w:sz w:val="28"/>
          <w:szCs w:val="28"/>
        </w:rPr>
        <w:t>;</w:t>
      </w:r>
    </w:p>
    <w:p w:rsidR="00B535EE" w:rsidRPr="00542EAF" w:rsidRDefault="00B535EE" w:rsidP="00542EAF">
      <w:pPr>
        <w:numPr>
          <w:ilvl w:val="0"/>
          <w:numId w:val="28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42EAF">
        <w:rPr>
          <w:rFonts w:ascii="Times New Roman" w:hAnsi="Times New Roman"/>
          <w:color w:val="000000"/>
          <w:sz w:val="28"/>
          <w:szCs w:val="28"/>
        </w:rPr>
        <w:t>другого материала.</w:t>
      </w:r>
      <w:r w:rsidR="00F208FF" w:rsidRPr="00542EAF">
        <w:rPr>
          <w:rFonts w:ascii="Times New Roman" w:hAnsi="Times New Roman"/>
          <w:sz w:val="28"/>
          <w:szCs w:val="28"/>
        </w:rPr>
        <w:t xml:space="preserve"> </w:t>
      </w:r>
    </w:p>
    <w:p w:rsidR="00BB198F" w:rsidRDefault="00BB198F" w:rsidP="00F208F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208FF" w:rsidRPr="009B4BBD">
        <w:rPr>
          <w:rFonts w:ascii="Times New Roman" w:hAnsi="Times New Roman" w:cs="Times New Roman"/>
          <w:sz w:val="28"/>
          <w:szCs w:val="28"/>
        </w:rPr>
        <w:t xml:space="preserve">Рабочая программа рассматривается на заседании </w:t>
      </w:r>
      <w:r w:rsidR="00F208FF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F208FF" w:rsidRPr="009B4BBD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="00F208FF">
        <w:rPr>
          <w:rFonts w:ascii="Times New Roman" w:hAnsi="Times New Roman" w:cs="Times New Roman"/>
          <w:sz w:val="28"/>
          <w:szCs w:val="28"/>
        </w:rPr>
        <w:t>объединения школы. Факт рассмотрения фиксируется в протоколе заседания ШМО</w:t>
      </w:r>
      <w:r w:rsidR="00964B4E">
        <w:rPr>
          <w:rFonts w:ascii="Times New Roman" w:hAnsi="Times New Roman" w:cs="Times New Roman"/>
          <w:sz w:val="28"/>
          <w:szCs w:val="28"/>
        </w:rPr>
        <w:t>. Гриф рассмотрения с указанием номера и даты протокола указывается на титульном листе рабочей программы</w:t>
      </w:r>
    </w:p>
    <w:p w:rsidR="00BB198F" w:rsidRDefault="00BB198F" w:rsidP="00F208F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208FF" w:rsidRPr="009B4BBD">
        <w:rPr>
          <w:rFonts w:ascii="Times New Roman" w:hAnsi="Times New Roman" w:cs="Times New Roman"/>
          <w:sz w:val="28"/>
          <w:szCs w:val="28"/>
        </w:rPr>
        <w:t xml:space="preserve">Рабочая программа  согласовывается </w:t>
      </w:r>
      <w:r w:rsidR="00F208FF">
        <w:rPr>
          <w:rFonts w:ascii="Times New Roman" w:hAnsi="Times New Roman" w:cs="Times New Roman"/>
          <w:sz w:val="28"/>
          <w:szCs w:val="28"/>
        </w:rPr>
        <w:t xml:space="preserve">с </w:t>
      </w:r>
      <w:r w:rsidR="00F208FF" w:rsidRPr="009B4BBD">
        <w:rPr>
          <w:rFonts w:ascii="Times New Roman" w:hAnsi="Times New Roman" w:cs="Times New Roman"/>
          <w:sz w:val="28"/>
          <w:szCs w:val="28"/>
        </w:rPr>
        <w:t xml:space="preserve">заместителем директора по учебно-воспитательной работе на предмет соответствия рабочей программы учебному плану школы, требованиям  ФГОС, </w:t>
      </w:r>
      <w:r w:rsidR="00B535EE">
        <w:rPr>
          <w:rFonts w:ascii="Times New Roman" w:hAnsi="Times New Roman" w:cs="Times New Roman"/>
          <w:sz w:val="28"/>
          <w:szCs w:val="28"/>
        </w:rPr>
        <w:t xml:space="preserve">количества проверочных работ, </w:t>
      </w:r>
      <w:r w:rsidR="00F208FF" w:rsidRPr="009B4BBD">
        <w:rPr>
          <w:rFonts w:ascii="Times New Roman" w:hAnsi="Times New Roman" w:cs="Times New Roman"/>
          <w:sz w:val="28"/>
          <w:szCs w:val="28"/>
        </w:rPr>
        <w:t xml:space="preserve">соответствия выбора учебников и учебных пособий, утверждённому федеральному перечню учебников. </w:t>
      </w:r>
      <w:r>
        <w:rPr>
          <w:rFonts w:ascii="Times New Roman" w:hAnsi="Times New Roman" w:cs="Times New Roman"/>
          <w:sz w:val="28"/>
          <w:szCs w:val="28"/>
        </w:rPr>
        <w:t xml:space="preserve">Гриф согласования </w:t>
      </w:r>
      <w:r w:rsidRPr="009B4BBD">
        <w:rPr>
          <w:rFonts w:ascii="Times New Roman" w:hAnsi="Times New Roman" w:cs="Times New Roman"/>
          <w:sz w:val="28"/>
          <w:szCs w:val="28"/>
        </w:rPr>
        <w:t>располагается на титульном листе</w:t>
      </w:r>
      <w:r>
        <w:rPr>
          <w:rFonts w:ascii="Times New Roman" w:hAnsi="Times New Roman" w:cs="Times New Roman"/>
          <w:sz w:val="28"/>
          <w:szCs w:val="28"/>
        </w:rPr>
        <w:t xml:space="preserve"> рабочей программы.</w:t>
      </w:r>
    </w:p>
    <w:p w:rsidR="00BB198F" w:rsidRDefault="00BB198F" w:rsidP="00F208F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F208FF" w:rsidRPr="009B4BBD">
        <w:rPr>
          <w:rFonts w:ascii="Times New Roman" w:hAnsi="Times New Roman" w:cs="Times New Roman"/>
          <w:sz w:val="28"/>
          <w:szCs w:val="28"/>
        </w:rPr>
        <w:t>Рабочая пр</w:t>
      </w:r>
      <w:r>
        <w:rPr>
          <w:rFonts w:ascii="Times New Roman" w:hAnsi="Times New Roman" w:cs="Times New Roman"/>
          <w:sz w:val="28"/>
          <w:szCs w:val="28"/>
        </w:rPr>
        <w:t xml:space="preserve">ограмма утверждается ежегодно </w:t>
      </w:r>
      <w:r w:rsidR="00F208FF" w:rsidRPr="009B4BBD">
        <w:rPr>
          <w:rFonts w:ascii="Times New Roman" w:hAnsi="Times New Roman" w:cs="Times New Roman"/>
          <w:sz w:val="28"/>
          <w:szCs w:val="28"/>
        </w:rPr>
        <w:t xml:space="preserve"> 1 сентября приказом директора </w:t>
      </w:r>
      <w:r w:rsidR="00F208FF">
        <w:rPr>
          <w:rFonts w:ascii="Times New Roman" w:hAnsi="Times New Roman" w:cs="Times New Roman"/>
          <w:sz w:val="28"/>
          <w:szCs w:val="28"/>
        </w:rPr>
        <w:t>МБОУ СОШ №14</w:t>
      </w:r>
      <w:r w:rsidR="00F208FF" w:rsidRPr="009B4BBD">
        <w:rPr>
          <w:rFonts w:ascii="Times New Roman" w:hAnsi="Times New Roman" w:cs="Times New Roman"/>
          <w:sz w:val="28"/>
          <w:szCs w:val="28"/>
        </w:rPr>
        <w:t>, гриф утверждения рабочей программы располагается на титульном листе (вверху справа).</w:t>
      </w:r>
    </w:p>
    <w:p w:rsidR="00F208FF" w:rsidRDefault="00BB198F" w:rsidP="00F208F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F208FF" w:rsidRPr="009B4BBD">
        <w:rPr>
          <w:rFonts w:ascii="Times New Roman" w:hAnsi="Times New Roman" w:cs="Times New Roman"/>
          <w:sz w:val="28"/>
          <w:szCs w:val="28"/>
        </w:rPr>
        <w:t>Все изменения, дополнения, вносимые учителем в рабочую программу в течение учебного года, должны быть согласованы с администрацией школы</w:t>
      </w:r>
      <w:r w:rsidR="00F208FF">
        <w:rPr>
          <w:rFonts w:ascii="Times New Roman" w:hAnsi="Times New Roman" w:cs="Times New Roman"/>
          <w:sz w:val="28"/>
          <w:szCs w:val="28"/>
        </w:rPr>
        <w:t>.</w:t>
      </w:r>
    </w:p>
    <w:p w:rsidR="00F208FF" w:rsidRDefault="00F208FF" w:rsidP="00F208F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7626">
        <w:rPr>
          <w:rFonts w:ascii="Times New Roman" w:hAnsi="Times New Roman" w:cs="Times New Roman"/>
          <w:sz w:val="28"/>
          <w:szCs w:val="28"/>
        </w:rPr>
        <w:t>.8</w:t>
      </w:r>
      <w:r w:rsidRPr="009B4BBD">
        <w:rPr>
          <w:rFonts w:ascii="Times New Roman" w:hAnsi="Times New Roman" w:cs="Times New Roman"/>
          <w:sz w:val="28"/>
          <w:szCs w:val="28"/>
        </w:rPr>
        <w:t xml:space="preserve">. Утвержденные рабочие программы предметов учебного плана являются составной частью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МБОУ СОШ №14</w:t>
      </w:r>
      <w:r w:rsidRPr="009B4BBD">
        <w:rPr>
          <w:rFonts w:ascii="Times New Roman" w:hAnsi="Times New Roman" w:cs="Times New Roman"/>
          <w:sz w:val="28"/>
          <w:szCs w:val="28"/>
        </w:rPr>
        <w:t>, входят в обязательную нормативную локальную документацию образовательной организации и представляются органам управления образованием регионального и муниципального уровней, органам контроля</w:t>
      </w:r>
      <w:r>
        <w:rPr>
          <w:rFonts w:ascii="Times New Roman" w:hAnsi="Times New Roman" w:cs="Times New Roman"/>
          <w:sz w:val="28"/>
          <w:szCs w:val="28"/>
        </w:rPr>
        <w:t xml:space="preserve"> и надзора в сфере образования, </w:t>
      </w:r>
      <w:r w:rsidRPr="009B4BBD">
        <w:rPr>
          <w:rFonts w:ascii="Times New Roman" w:hAnsi="Times New Roman" w:cs="Times New Roman"/>
          <w:sz w:val="28"/>
          <w:szCs w:val="28"/>
        </w:rPr>
        <w:t>педагогическому коллективу, родительской общественности.</w:t>
      </w:r>
    </w:p>
    <w:p w:rsidR="00F208FF" w:rsidRDefault="00F208FF" w:rsidP="00F208F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7626">
        <w:rPr>
          <w:rFonts w:ascii="Times New Roman" w:hAnsi="Times New Roman" w:cs="Times New Roman"/>
          <w:sz w:val="28"/>
          <w:szCs w:val="28"/>
        </w:rPr>
        <w:t>.9</w:t>
      </w:r>
      <w:r w:rsidRPr="009B4BBD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>МБОУ СОШ №14</w:t>
      </w:r>
      <w:r w:rsidRPr="009B4BBD">
        <w:rPr>
          <w:rFonts w:ascii="Times New Roman" w:hAnsi="Times New Roman" w:cs="Times New Roman"/>
          <w:sz w:val="28"/>
          <w:szCs w:val="28"/>
        </w:rPr>
        <w:t xml:space="preserve"> осуществляет контроль реализации рабочих программ.</w:t>
      </w:r>
    </w:p>
    <w:p w:rsidR="00BB198F" w:rsidRPr="00BB198F" w:rsidRDefault="001E7626" w:rsidP="00BB19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4.10</w:t>
      </w:r>
      <w:r w:rsidR="00BB198F" w:rsidRPr="00BB198F">
        <w:rPr>
          <w:rFonts w:ascii="Times New Roman" w:eastAsiaTheme="minorHAnsi" w:hAnsi="Times New Roman"/>
          <w:color w:val="000000"/>
          <w:sz w:val="28"/>
          <w:szCs w:val="28"/>
        </w:rPr>
        <w:t xml:space="preserve">. Разработчик рабочей программы готовит в электронном виде аннотацию для сайта школы. В аннотации указываются: </w:t>
      </w:r>
    </w:p>
    <w:p w:rsidR="00BB198F" w:rsidRPr="00BB198F" w:rsidRDefault="00BB198F" w:rsidP="00BB198F">
      <w:pPr>
        <w:pStyle w:val="ab"/>
        <w:numPr>
          <w:ilvl w:val="0"/>
          <w:numId w:val="29"/>
        </w:numPr>
        <w:autoSpaceDE w:val="0"/>
        <w:autoSpaceDN w:val="0"/>
        <w:adjustRightInd w:val="0"/>
        <w:spacing w:after="24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BB198F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название рабочей программы; </w:t>
      </w:r>
    </w:p>
    <w:p w:rsidR="00BB198F" w:rsidRPr="00BB198F" w:rsidRDefault="00BB198F" w:rsidP="00BB198F">
      <w:pPr>
        <w:pStyle w:val="ab"/>
        <w:numPr>
          <w:ilvl w:val="0"/>
          <w:numId w:val="29"/>
        </w:numPr>
        <w:autoSpaceDE w:val="0"/>
        <w:autoSpaceDN w:val="0"/>
        <w:adjustRightInd w:val="0"/>
        <w:spacing w:after="24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BB198F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краткая характеристика программы; </w:t>
      </w:r>
    </w:p>
    <w:p w:rsidR="00BB198F" w:rsidRPr="00BB198F" w:rsidRDefault="00BB198F" w:rsidP="00BB198F">
      <w:pPr>
        <w:pStyle w:val="ab"/>
        <w:numPr>
          <w:ilvl w:val="0"/>
          <w:numId w:val="29"/>
        </w:numPr>
        <w:autoSpaceDE w:val="0"/>
        <w:autoSpaceDN w:val="0"/>
        <w:adjustRightInd w:val="0"/>
        <w:spacing w:after="24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BB198F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срок, на который разработана рабочая программа; </w:t>
      </w:r>
    </w:p>
    <w:p w:rsidR="00BB198F" w:rsidRPr="00BB198F" w:rsidRDefault="00BB198F" w:rsidP="00BB198F">
      <w:pPr>
        <w:pStyle w:val="ab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BB198F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lastRenderedPageBreak/>
        <w:t xml:space="preserve">список приложений к рабочей программе. </w:t>
      </w:r>
    </w:p>
    <w:p w:rsidR="00BB198F" w:rsidRDefault="00BB198F" w:rsidP="00F208F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8FF" w:rsidRDefault="00F208FF" w:rsidP="00F208F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F7013">
        <w:rPr>
          <w:rFonts w:ascii="Times New Roman" w:hAnsi="Times New Roman" w:cs="Times New Roman"/>
          <w:b/>
          <w:sz w:val="28"/>
          <w:szCs w:val="28"/>
        </w:rPr>
        <w:t>. Вступление в силу, внесение изменений и дополнений в настоящее Положение</w:t>
      </w:r>
    </w:p>
    <w:p w:rsidR="00F208FF" w:rsidRDefault="00F208FF" w:rsidP="00F208F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B4BBD">
        <w:rPr>
          <w:rFonts w:ascii="Times New Roman" w:hAnsi="Times New Roman" w:cs="Times New Roman"/>
          <w:sz w:val="28"/>
          <w:szCs w:val="28"/>
        </w:rPr>
        <w:t>.1. Настоящее положение вступает в силу с момента его утверждения и действует бессрочно.</w:t>
      </w:r>
    </w:p>
    <w:p w:rsidR="00F208FF" w:rsidRDefault="00F208FF" w:rsidP="00F208F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5D">
        <w:rPr>
          <w:rFonts w:ascii="Times New Roman" w:hAnsi="Times New Roman" w:cs="Times New Roman"/>
          <w:sz w:val="28"/>
          <w:szCs w:val="28"/>
        </w:rPr>
        <w:t>5</w:t>
      </w:r>
      <w:r w:rsidRPr="009B4BBD">
        <w:rPr>
          <w:rFonts w:ascii="Times New Roman" w:hAnsi="Times New Roman" w:cs="Times New Roman"/>
          <w:sz w:val="28"/>
          <w:szCs w:val="28"/>
        </w:rPr>
        <w:t>.2. Внесение поправок и изменений в Положе</w:t>
      </w:r>
      <w:r w:rsidR="00BB198F">
        <w:rPr>
          <w:rFonts w:ascii="Times New Roman" w:hAnsi="Times New Roman" w:cs="Times New Roman"/>
          <w:sz w:val="28"/>
          <w:szCs w:val="28"/>
        </w:rPr>
        <w:t>ние  производится на заседании Педагогического  С</w:t>
      </w:r>
      <w:r w:rsidRPr="009B4BBD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BB198F">
        <w:rPr>
          <w:rFonts w:ascii="Times New Roman" w:hAnsi="Times New Roman" w:cs="Times New Roman"/>
          <w:sz w:val="28"/>
          <w:szCs w:val="28"/>
        </w:rPr>
        <w:t>школы и регламентируется приказом директора школы</w:t>
      </w:r>
      <w:r w:rsidRPr="009B4BBD">
        <w:rPr>
          <w:rFonts w:ascii="Times New Roman" w:hAnsi="Times New Roman" w:cs="Times New Roman"/>
          <w:sz w:val="28"/>
          <w:szCs w:val="28"/>
        </w:rPr>
        <w:t>.</w:t>
      </w:r>
    </w:p>
    <w:p w:rsidR="00F208FF" w:rsidRPr="009B4BBD" w:rsidRDefault="00F208FF" w:rsidP="00F208F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5D">
        <w:rPr>
          <w:rFonts w:ascii="Times New Roman" w:hAnsi="Times New Roman" w:cs="Times New Roman"/>
          <w:sz w:val="28"/>
          <w:szCs w:val="28"/>
        </w:rPr>
        <w:t>5</w:t>
      </w:r>
      <w:r w:rsidRPr="009B4BBD">
        <w:rPr>
          <w:rFonts w:ascii="Times New Roman" w:hAnsi="Times New Roman" w:cs="Times New Roman"/>
          <w:sz w:val="28"/>
          <w:szCs w:val="28"/>
        </w:rPr>
        <w:t>.3. Положение  действительно до принятия новой редакции.</w:t>
      </w:r>
    </w:p>
    <w:p w:rsidR="00F208FF" w:rsidRPr="009B4BBD" w:rsidRDefault="00F208FF" w:rsidP="00F208FF">
      <w:pPr>
        <w:pStyle w:val="11"/>
        <w:shd w:val="clear" w:color="auto" w:fill="auto"/>
        <w:spacing w:line="276" w:lineRule="auto"/>
        <w:ind w:left="20" w:right="20"/>
        <w:jc w:val="both"/>
        <w:rPr>
          <w:sz w:val="28"/>
          <w:szCs w:val="28"/>
        </w:rPr>
      </w:pPr>
    </w:p>
    <w:p w:rsidR="00F208FF" w:rsidRDefault="00F208FF" w:rsidP="00030537">
      <w:pPr>
        <w:pStyle w:val="2"/>
        <w:spacing w:before="120" w:after="1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sectPr w:rsidR="00F208FF" w:rsidSect="00416341">
      <w:footerReference w:type="default" r:id="rId9"/>
      <w:pgSz w:w="11906" w:h="16838"/>
      <w:pgMar w:top="851" w:right="680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49" w:rsidRDefault="005D4D49" w:rsidP="00331377">
      <w:pPr>
        <w:spacing w:after="0" w:line="240" w:lineRule="auto"/>
      </w:pPr>
      <w:r>
        <w:separator/>
      </w:r>
    </w:p>
  </w:endnote>
  <w:endnote w:type="continuationSeparator" w:id="0">
    <w:p w:rsidR="005D4D49" w:rsidRDefault="005D4D49" w:rsidP="0033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87961270"/>
      <w:docPartObj>
        <w:docPartGallery w:val="Page Numbers (Bottom of Page)"/>
        <w:docPartUnique/>
      </w:docPartObj>
    </w:sdtPr>
    <w:sdtEndPr/>
    <w:sdtContent>
      <w:p w:rsidR="00331377" w:rsidRPr="00331377" w:rsidRDefault="00331377">
        <w:pPr>
          <w:pStyle w:val="ae"/>
          <w:jc w:val="right"/>
          <w:rPr>
            <w:rFonts w:ascii="Times New Roman" w:hAnsi="Times New Roman"/>
          </w:rPr>
        </w:pPr>
        <w:r w:rsidRPr="00331377">
          <w:rPr>
            <w:rFonts w:ascii="Times New Roman" w:hAnsi="Times New Roman"/>
          </w:rPr>
          <w:fldChar w:fldCharType="begin"/>
        </w:r>
        <w:r w:rsidRPr="00331377">
          <w:rPr>
            <w:rFonts w:ascii="Times New Roman" w:hAnsi="Times New Roman"/>
          </w:rPr>
          <w:instrText>PAGE   \* MERGEFORMAT</w:instrText>
        </w:r>
        <w:r w:rsidRPr="00331377">
          <w:rPr>
            <w:rFonts w:ascii="Times New Roman" w:hAnsi="Times New Roman"/>
          </w:rPr>
          <w:fldChar w:fldCharType="separate"/>
        </w:r>
        <w:r w:rsidR="001E7626">
          <w:rPr>
            <w:rFonts w:ascii="Times New Roman" w:hAnsi="Times New Roman"/>
            <w:noProof/>
          </w:rPr>
          <w:t>6</w:t>
        </w:r>
        <w:r w:rsidRPr="00331377">
          <w:rPr>
            <w:rFonts w:ascii="Times New Roman" w:hAnsi="Times New Roman"/>
          </w:rPr>
          <w:fldChar w:fldCharType="end"/>
        </w:r>
      </w:p>
    </w:sdtContent>
  </w:sdt>
  <w:p w:rsidR="00331377" w:rsidRDefault="0033137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49" w:rsidRDefault="005D4D49" w:rsidP="00331377">
      <w:pPr>
        <w:spacing w:after="0" w:line="240" w:lineRule="auto"/>
      </w:pPr>
      <w:r>
        <w:separator/>
      </w:r>
    </w:p>
  </w:footnote>
  <w:footnote w:type="continuationSeparator" w:id="0">
    <w:p w:rsidR="005D4D49" w:rsidRDefault="005D4D49" w:rsidP="00331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04282182"/>
    <w:multiLevelType w:val="hybridMultilevel"/>
    <w:tmpl w:val="72FA4DE4"/>
    <w:lvl w:ilvl="0" w:tplc="77346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826EF"/>
    <w:multiLevelType w:val="multilevel"/>
    <w:tmpl w:val="BB6812EA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sz w:val="28"/>
      </w:rPr>
    </w:lvl>
  </w:abstractNum>
  <w:abstractNum w:abstractNumId="3">
    <w:nsid w:val="248E13C7"/>
    <w:multiLevelType w:val="multilevel"/>
    <w:tmpl w:val="C728C2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A732DCF"/>
    <w:multiLevelType w:val="hybridMultilevel"/>
    <w:tmpl w:val="428ECD4E"/>
    <w:lvl w:ilvl="0" w:tplc="92649BC8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EDF537C"/>
    <w:multiLevelType w:val="hybridMultilevel"/>
    <w:tmpl w:val="6C7A13B4"/>
    <w:lvl w:ilvl="0" w:tplc="77346D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9316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F2145B"/>
    <w:multiLevelType w:val="multilevel"/>
    <w:tmpl w:val="AFEA2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E7307CA"/>
    <w:multiLevelType w:val="hybridMultilevel"/>
    <w:tmpl w:val="666A6D6C"/>
    <w:lvl w:ilvl="0" w:tplc="95382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7A0203"/>
    <w:multiLevelType w:val="hybridMultilevel"/>
    <w:tmpl w:val="B93CD9E2"/>
    <w:lvl w:ilvl="0" w:tplc="77346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F247A"/>
    <w:multiLevelType w:val="hybridMultilevel"/>
    <w:tmpl w:val="456CBCAA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F7864FF"/>
    <w:multiLevelType w:val="hybridMultilevel"/>
    <w:tmpl w:val="C5443738"/>
    <w:lvl w:ilvl="0" w:tplc="77346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97241"/>
    <w:multiLevelType w:val="hybridMultilevel"/>
    <w:tmpl w:val="E012D476"/>
    <w:lvl w:ilvl="0" w:tplc="92649BC8">
      <w:start w:val="1"/>
      <w:numFmt w:val="bullet"/>
      <w:lvlText w:val="-"/>
      <w:lvlJc w:val="left"/>
      <w:pPr>
        <w:tabs>
          <w:tab w:val="num" w:pos="1501"/>
        </w:tabs>
        <w:ind w:left="1867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4">
    <w:nsid w:val="5500265D"/>
    <w:multiLevelType w:val="multilevel"/>
    <w:tmpl w:val="BB6812EA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sz w:val="28"/>
      </w:rPr>
    </w:lvl>
  </w:abstractNum>
  <w:abstractNum w:abstractNumId="15">
    <w:nsid w:val="594F6ACE"/>
    <w:multiLevelType w:val="hybridMultilevel"/>
    <w:tmpl w:val="77DA4618"/>
    <w:lvl w:ilvl="0" w:tplc="77346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977C1"/>
    <w:multiLevelType w:val="hybridMultilevel"/>
    <w:tmpl w:val="F1F83C84"/>
    <w:lvl w:ilvl="0" w:tplc="77346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14894"/>
    <w:multiLevelType w:val="hybridMultilevel"/>
    <w:tmpl w:val="3D94C4EA"/>
    <w:lvl w:ilvl="0" w:tplc="77346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D5B5B"/>
    <w:multiLevelType w:val="hybridMultilevel"/>
    <w:tmpl w:val="E5B2863C"/>
    <w:lvl w:ilvl="0" w:tplc="77346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20F98"/>
    <w:multiLevelType w:val="hybridMultilevel"/>
    <w:tmpl w:val="C99846E8"/>
    <w:lvl w:ilvl="0" w:tplc="77346D3E">
      <w:start w:val="1"/>
      <w:numFmt w:val="bullet"/>
      <w:lvlText w:val=""/>
      <w:lvlJc w:val="left"/>
      <w:pPr>
        <w:tabs>
          <w:tab w:val="num" w:pos="360"/>
        </w:tabs>
        <w:ind w:left="726" w:hanging="363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abstractNum w:abstractNumId="20">
    <w:nsid w:val="626F09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8513FE"/>
    <w:multiLevelType w:val="hybridMultilevel"/>
    <w:tmpl w:val="7682C53E"/>
    <w:lvl w:ilvl="0" w:tplc="77346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B4B1B"/>
    <w:multiLevelType w:val="hybridMultilevel"/>
    <w:tmpl w:val="3F0E4FE2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EAC1C74"/>
    <w:multiLevelType w:val="hybridMultilevel"/>
    <w:tmpl w:val="96526F06"/>
    <w:lvl w:ilvl="0" w:tplc="77346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A5B29"/>
    <w:multiLevelType w:val="multilevel"/>
    <w:tmpl w:val="FEDA83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C847CC"/>
    <w:multiLevelType w:val="hybridMultilevel"/>
    <w:tmpl w:val="29B6BA54"/>
    <w:lvl w:ilvl="0" w:tplc="77346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D5FAA"/>
    <w:multiLevelType w:val="hybridMultilevel"/>
    <w:tmpl w:val="A0DCA4D8"/>
    <w:lvl w:ilvl="0" w:tplc="92649BC8">
      <w:start w:val="1"/>
      <w:numFmt w:val="bullet"/>
      <w:lvlText w:val="-"/>
      <w:lvlJc w:val="left"/>
      <w:pPr>
        <w:tabs>
          <w:tab w:val="num" w:pos="2134"/>
        </w:tabs>
        <w:ind w:left="250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>
    <w:nsid w:val="7C081368"/>
    <w:multiLevelType w:val="hybridMultilevel"/>
    <w:tmpl w:val="702A5D6A"/>
    <w:lvl w:ilvl="0" w:tplc="77346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2"/>
  </w:num>
  <w:num w:numId="4">
    <w:abstractNumId w:val="0"/>
  </w:num>
  <w:num w:numId="5">
    <w:abstractNumId w:val="9"/>
  </w:num>
  <w:num w:numId="6">
    <w:abstractNumId w:val="4"/>
  </w:num>
  <w:num w:numId="7">
    <w:abstractNumId w:val="13"/>
  </w:num>
  <w:num w:numId="8">
    <w:abstractNumId w:val="5"/>
  </w:num>
  <w:num w:numId="9">
    <w:abstractNumId w:val="2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5"/>
  </w:num>
  <w:num w:numId="13">
    <w:abstractNumId w:val="18"/>
  </w:num>
  <w:num w:numId="14">
    <w:abstractNumId w:val="27"/>
  </w:num>
  <w:num w:numId="15">
    <w:abstractNumId w:val="19"/>
  </w:num>
  <w:num w:numId="16">
    <w:abstractNumId w:val="1"/>
  </w:num>
  <w:num w:numId="17">
    <w:abstractNumId w:val="23"/>
  </w:num>
  <w:num w:numId="18">
    <w:abstractNumId w:val="2"/>
  </w:num>
  <w:num w:numId="19">
    <w:abstractNumId w:val="17"/>
  </w:num>
  <w:num w:numId="20">
    <w:abstractNumId w:val="10"/>
  </w:num>
  <w:num w:numId="21">
    <w:abstractNumId w:val="16"/>
  </w:num>
  <w:num w:numId="22">
    <w:abstractNumId w:val="15"/>
  </w:num>
  <w:num w:numId="23">
    <w:abstractNumId w:val="12"/>
  </w:num>
  <w:num w:numId="24">
    <w:abstractNumId w:val="20"/>
  </w:num>
  <w:num w:numId="25">
    <w:abstractNumId w:val="7"/>
  </w:num>
  <w:num w:numId="26">
    <w:abstractNumId w:val="14"/>
  </w:num>
  <w:num w:numId="27">
    <w:abstractNumId w:val="24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F29"/>
    <w:rsid w:val="000078FB"/>
    <w:rsid w:val="00017849"/>
    <w:rsid w:val="00030537"/>
    <w:rsid w:val="000C41BC"/>
    <w:rsid w:val="000D620A"/>
    <w:rsid w:val="000D712A"/>
    <w:rsid w:val="000E4EC4"/>
    <w:rsid w:val="00124932"/>
    <w:rsid w:val="00155F17"/>
    <w:rsid w:val="00186FBE"/>
    <w:rsid w:val="001C2CBB"/>
    <w:rsid w:val="001E2720"/>
    <w:rsid w:val="001E7626"/>
    <w:rsid w:val="00254152"/>
    <w:rsid w:val="002B2DD5"/>
    <w:rsid w:val="002E59A1"/>
    <w:rsid w:val="00331377"/>
    <w:rsid w:val="00357C66"/>
    <w:rsid w:val="00366EBB"/>
    <w:rsid w:val="003747AD"/>
    <w:rsid w:val="003D75B2"/>
    <w:rsid w:val="003E6FBE"/>
    <w:rsid w:val="00416341"/>
    <w:rsid w:val="00432305"/>
    <w:rsid w:val="004576CC"/>
    <w:rsid w:val="0047086C"/>
    <w:rsid w:val="00482DD2"/>
    <w:rsid w:val="00497F29"/>
    <w:rsid w:val="004B6E62"/>
    <w:rsid w:val="004D2E29"/>
    <w:rsid w:val="005308D4"/>
    <w:rsid w:val="00536B7D"/>
    <w:rsid w:val="00542EAF"/>
    <w:rsid w:val="00544652"/>
    <w:rsid w:val="005531B5"/>
    <w:rsid w:val="00576148"/>
    <w:rsid w:val="005864A4"/>
    <w:rsid w:val="005A186C"/>
    <w:rsid w:val="005C16FE"/>
    <w:rsid w:val="005D4D49"/>
    <w:rsid w:val="005D5A13"/>
    <w:rsid w:val="00606F10"/>
    <w:rsid w:val="00661432"/>
    <w:rsid w:val="00665D6F"/>
    <w:rsid w:val="006753D4"/>
    <w:rsid w:val="006B7619"/>
    <w:rsid w:val="00727A52"/>
    <w:rsid w:val="00757556"/>
    <w:rsid w:val="00772C38"/>
    <w:rsid w:val="00772EDC"/>
    <w:rsid w:val="007C6A5D"/>
    <w:rsid w:val="007F7013"/>
    <w:rsid w:val="007F7C20"/>
    <w:rsid w:val="00815E29"/>
    <w:rsid w:val="00853C5A"/>
    <w:rsid w:val="008605B6"/>
    <w:rsid w:val="00875FD2"/>
    <w:rsid w:val="008C62F5"/>
    <w:rsid w:val="008D2A6A"/>
    <w:rsid w:val="008F0A08"/>
    <w:rsid w:val="008F763F"/>
    <w:rsid w:val="009164A0"/>
    <w:rsid w:val="00932F1B"/>
    <w:rsid w:val="00960E2A"/>
    <w:rsid w:val="00964B4E"/>
    <w:rsid w:val="00975FF8"/>
    <w:rsid w:val="00980566"/>
    <w:rsid w:val="009A4E2F"/>
    <w:rsid w:val="009B4BBD"/>
    <w:rsid w:val="009B6514"/>
    <w:rsid w:val="00A06960"/>
    <w:rsid w:val="00A071CC"/>
    <w:rsid w:val="00A15E7E"/>
    <w:rsid w:val="00A32A29"/>
    <w:rsid w:val="00A668D5"/>
    <w:rsid w:val="00A70753"/>
    <w:rsid w:val="00A81203"/>
    <w:rsid w:val="00A92747"/>
    <w:rsid w:val="00AA1CC3"/>
    <w:rsid w:val="00AA5001"/>
    <w:rsid w:val="00AB1030"/>
    <w:rsid w:val="00AC001C"/>
    <w:rsid w:val="00AC2FC9"/>
    <w:rsid w:val="00AC6F29"/>
    <w:rsid w:val="00AE3846"/>
    <w:rsid w:val="00AF79DC"/>
    <w:rsid w:val="00B215E7"/>
    <w:rsid w:val="00B535EE"/>
    <w:rsid w:val="00B83B12"/>
    <w:rsid w:val="00B92AEF"/>
    <w:rsid w:val="00BB1125"/>
    <w:rsid w:val="00BB198F"/>
    <w:rsid w:val="00BC01B5"/>
    <w:rsid w:val="00BC76EF"/>
    <w:rsid w:val="00BE191F"/>
    <w:rsid w:val="00BE657F"/>
    <w:rsid w:val="00C036BA"/>
    <w:rsid w:val="00C05AE4"/>
    <w:rsid w:val="00C445D7"/>
    <w:rsid w:val="00C550A3"/>
    <w:rsid w:val="00C911B0"/>
    <w:rsid w:val="00CA5130"/>
    <w:rsid w:val="00D0018E"/>
    <w:rsid w:val="00DC282D"/>
    <w:rsid w:val="00E035A2"/>
    <w:rsid w:val="00E34858"/>
    <w:rsid w:val="00E45ED2"/>
    <w:rsid w:val="00E70995"/>
    <w:rsid w:val="00E710D2"/>
    <w:rsid w:val="00E8280C"/>
    <w:rsid w:val="00E91871"/>
    <w:rsid w:val="00E93326"/>
    <w:rsid w:val="00EB52DE"/>
    <w:rsid w:val="00F208FF"/>
    <w:rsid w:val="00F7012C"/>
    <w:rsid w:val="00F91C3F"/>
    <w:rsid w:val="00F964B0"/>
    <w:rsid w:val="00FB4687"/>
    <w:rsid w:val="00FB793B"/>
    <w:rsid w:val="00FD5219"/>
    <w:rsid w:val="00FE430E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53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2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uiPriority w:val="99"/>
    <w:rsid w:val="00AC6F29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C6F29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AC6F2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C6F2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AC6F29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C6F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AC6F29"/>
    <w:rPr>
      <w:rFonts w:ascii="Times New Roman" w:hAnsi="Times New Roman" w:cs="Times New Roman"/>
      <w:sz w:val="18"/>
      <w:szCs w:val="18"/>
    </w:rPr>
  </w:style>
  <w:style w:type="character" w:customStyle="1" w:styleId="a8">
    <w:name w:val="Основной текст_"/>
    <w:basedOn w:val="a0"/>
    <w:link w:val="11"/>
    <w:rsid w:val="003E6F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3E6FBE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22">
    <w:name w:val="Заголовок №2_"/>
    <w:basedOn w:val="a0"/>
    <w:link w:val="23"/>
    <w:rsid w:val="003E6F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3E6FB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3E6FBE"/>
    <w:pPr>
      <w:shd w:val="clear" w:color="auto" w:fill="FFFFFF"/>
      <w:spacing w:before="240" w:after="240" w:line="317" w:lineRule="exac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8D2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E03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B4BBD"/>
    <w:pPr>
      <w:ind w:left="720"/>
      <w:contextualSpacing/>
    </w:pPr>
  </w:style>
  <w:style w:type="paragraph" w:customStyle="1" w:styleId="Default">
    <w:name w:val="Default"/>
    <w:rsid w:val="002E5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3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33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137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3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13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B5F5-A7AC-48BC-B3DF-C9EACF91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Сидорова</cp:lastModifiedBy>
  <cp:revision>21</cp:revision>
  <cp:lastPrinted>2022-09-07T07:32:00Z</cp:lastPrinted>
  <dcterms:created xsi:type="dcterms:W3CDTF">2019-08-28T09:35:00Z</dcterms:created>
  <dcterms:modified xsi:type="dcterms:W3CDTF">2022-09-07T07:33:00Z</dcterms:modified>
</cp:coreProperties>
</file>