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9B" w:rsidRPr="002E6C33" w:rsidRDefault="0066039B" w:rsidP="006603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309B" w:rsidRPr="00F21A49" w:rsidRDefault="0011654C" w:rsidP="001C30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309B" w:rsidRPr="00F21A49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</w:t>
      </w:r>
    </w:p>
    <w:p w:rsidR="001C309B" w:rsidRPr="00F21A49" w:rsidRDefault="001C309B" w:rsidP="001C30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A49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1C309B" w:rsidRPr="00F21A49" w:rsidRDefault="001C309B" w:rsidP="001C30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A49">
        <w:rPr>
          <w:rFonts w:ascii="Times New Roman" w:eastAsia="Times New Roman" w:hAnsi="Times New Roman" w:cs="Times New Roman"/>
          <w:sz w:val="28"/>
          <w:szCs w:val="28"/>
        </w:rPr>
        <w:t>Центр внешкольной работы</w:t>
      </w:r>
    </w:p>
    <w:p w:rsidR="001C309B" w:rsidRPr="00F21A49" w:rsidRDefault="001C309B" w:rsidP="001C30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09B" w:rsidRDefault="001C309B" w:rsidP="001C30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504" w:rsidRPr="00F21A49" w:rsidRDefault="00CF0504" w:rsidP="001C30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723"/>
      </w:tblGrid>
      <w:tr w:rsidR="001C309B" w:rsidRPr="00F21A49" w:rsidTr="00CF0504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1C309B" w:rsidRPr="00F21A49" w:rsidRDefault="001C309B" w:rsidP="007134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Рассмотрена </w:t>
            </w:r>
          </w:p>
          <w:p w:rsidR="001C309B" w:rsidRPr="00F21A49" w:rsidRDefault="001C309B" w:rsidP="007134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1C309B" w:rsidRPr="00F21A49" w:rsidRDefault="001C309B" w:rsidP="007134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  <w:r w:rsidR="001165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.0</w:t>
            </w:r>
            <w:r w:rsidR="001165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8.202</w:t>
            </w:r>
            <w:r w:rsidR="001318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(протокол № </w:t>
            </w:r>
            <w:r w:rsidRPr="00E151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1C309B" w:rsidRPr="00F21A49" w:rsidRDefault="001C309B" w:rsidP="007134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09B" w:rsidRPr="00F21A49" w:rsidRDefault="001C309B" w:rsidP="007134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C309B" w:rsidRPr="00F21A49" w:rsidRDefault="001C309B" w:rsidP="007134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ДО ЦВР</w:t>
            </w:r>
          </w:p>
          <w:p w:rsidR="001C309B" w:rsidRPr="00F21A49" w:rsidRDefault="001C309B" w:rsidP="007134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__________А.В. Шкурко</w:t>
            </w:r>
          </w:p>
          <w:p w:rsidR="001C309B" w:rsidRPr="00F21A49" w:rsidRDefault="001C309B" w:rsidP="007134E0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C309B" w:rsidRPr="00F21A49" w:rsidRDefault="001C309B" w:rsidP="001C30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09B" w:rsidRPr="00F21A49" w:rsidRDefault="001C309B" w:rsidP="001C30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09B" w:rsidRPr="00F21A49" w:rsidRDefault="001C309B" w:rsidP="001C30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09B" w:rsidRDefault="001C309B" w:rsidP="001C30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ACA" w:rsidRPr="00F21A49" w:rsidRDefault="004A5ACA" w:rsidP="001C30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09B" w:rsidRPr="00F21A49" w:rsidRDefault="001C309B" w:rsidP="001C309B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C309B" w:rsidRPr="004A5ACA" w:rsidRDefault="001C309B" w:rsidP="001C309B">
      <w:pPr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4A5ACA">
        <w:rPr>
          <w:rFonts w:ascii="Times New Roman" w:eastAsia="Times New Roman" w:hAnsi="Times New Roman" w:cs="Times New Roman"/>
          <w:b/>
          <w:color w:val="111111"/>
          <w:sz w:val="36"/>
          <w:szCs w:val="36"/>
          <w:shd w:val="clear" w:color="auto" w:fill="FFFFFF"/>
        </w:rPr>
        <w:t>Дополнительная</w:t>
      </w:r>
    </w:p>
    <w:p w:rsidR="001C309B" w:rsidRPr="004A5ACA" w:rsidRDefault="001C309B" w:rsidP="001C309B">
      <w:pPr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4A5ACA">
        <w:rPr>
          <w:rFonts w:ascii="Times New Roman" w:eastAsia="Times New Roman" w:hAnsi="Times New Roman" w:cs="Times New Roman"/>
          <w:b/>
          <w:color w:val="111111"/>
          <w:sz w:val="36"/>
          <w:szCs w:val="36"/>
          <w:shd w:val="clear" w:color="auto" w:fill="FFFFFF"/>
        </w:rPr>
        <w:t>общеобразовательная общеразвивающая</w:t>
      </w:r>
    </w:p>
    <w:p w:rsidR="001C309B" w:rsidRPr="004A5ACA" w:rsidRDefault="001C309B" w:rsidP="001C309B">
      <w:pPr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4A5ACA">
        <w:rPr>
          <w:rFonts w:ascii="Times New Roman" w:eastAsia="Times New Roman" w:hAnsi="Times New Roman" w:cs="Times New Roman"/>
          <w:b/>
          <w:color w:val="111111"/>
          <w:sz w:val="36"/>
          <w:szCs w:val="36"/>
          <w:shd w:val="clear" w:color="auto" w:fill="FFFFFF"/>
        </w:rPr>
        <w:t>программа</w:t>
      </w:r>
    </w:p>
    <w:p w:rsidR="001C309B" w:rsidRPr="004A5ACA" w:rsidRDefault="001C309B" w:rsidP="001C309B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C309B" w:rsidRPr="004A5ACA" w:rsidRDefault="001C309B" w:rsidP="001C309B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A5ACA">
        <w:rPr>
          <w:rFonts w:ascii="Times New Roman" w:eastAsia="Times New Roman" w:hAnsi="Times New Roman" w:cs="Times New Roman"/>
          <w:b/>
          <w:sz w:val="56"/>
          <w:szCs w:val="56"/>
        </w:rPr>
        <w:t>«Подготовка всадника»</w:t>
      </w:r>
    </w:p>
    <w:p w:rsidR="001C309B" w:rsidRPr="00F21A49" w:rsidRDefault="001C309B" w:rsidP="001C309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1A49">
        <w:rPr>
          <w:rFonts w:ascii="Times New Roman" w:eastAsia="Times New Roman" w:hAnsi="Times New Roman" w:cs="Times New Roman"/>
          <w:sz w:val="32"/>
          <w:szCs w:val="32"/>
        </w:rPr>
        <w:t>физкультурно-спортивной направленности</w:t>
      </w:r>
    </w:p>
    <w:p w:rsidR="001C309B" w:rsidRPr="00F21A49" w:rsidRDefault="001C309B" w:rsidP="001C309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C309B" w:rsidRPr="00F21A49" w:rsidRDefault="001C309B" w:rsidP="001C309B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C309B" w:rsidRPr="00F21A49" w:rsidRDefault="001C309B" w:rsidP="001C309B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tbl>
      <w:tblPr>
        <w:tblpPr w:leftFromText="180" w:rightFromText="180" w:bottomFromText="200" w:vertAnchor="text" w:horzAnchor="page" w:tblpX="1626" w:tblpY="4"/>
        <w:tblW w:w="0" w:type="auto"/>
        <w:tblLook w:val="04A0" w:firstRow="1" w:lastRow="0" w:firstColumn="1" w:lastColumn="0" w:noHBand="0" w:noVBand="1"/>
      </w:tblPr>
      <w:tblGrid>
        <w:gridCol w:w="3542"/>
        <w:gridCol w:w="6029"/>
      </w:tblGrid>
      <w:tr w:rsidR="001C309B" w:rsidRPr="00F21A49" w:rsidTr="007134E0">
        <w:tc>
          <w:tcPr>
            <w:tcW w:w="3542" w:type="dxa"/>
          </w:tcPr>
          <w:p w:rsidR="001C309B" w:rsidRPr="00F21A49" w:rsidRDefault="001C309B" w:rsidP="007134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программы: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  <w:p w:rsidR="001C309B" w:rsidRPr="00F21A49" w:rsidRDefault="001C309B" w:rsidP="007134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обучающихся:</w:t>
            </w:r>
          </w:p>
          <w:p w:rsidR="001C309B" w:rsidRPr="00F21A49" w:rsidRDefault="001C309B" w:rsidP="007134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10-18</w:t>
            </w: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1C309B" w:rsidRPr="00F21A49" w:rsidRDefault="001C309B" w:rsidP="00713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9" w:type="dxa"/>
          </w:tcPr>
          <w:p w:rsidR="001C309B" w:rsidRPr="00F21A49" w:rsidRDefault="001C309B" w:rsidP="007134E0">
            <w:pPr>
              <w:ind w:left="42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Разработчик:</w:t>
            </w:r>
          </w:p>
          <w:p w:rsidR="001C309B" w:rsidRPr="00F21A49" w:rsidRDefault="001C309B" w:rsidP="007134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</w:t>
            </w:r>
          </w:p>
          <w:p w:rsidR="004A5ACA" w:rsidRPr="004A5ACA" w:rsidRDefault="004A5ACA" w:rsidP="004A5AC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Колпаков-Мирошниченко</w:t>
            </w:r>
          </w:p>
          <w:p w:rsidR="001C309B" w:rsidRPr="00F21A49" w:rsidRDefault="001C309B" w:rsidP="007134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Сергеевич</w:t>
            </w:r>
          </w:p>
          <w:p w:rsidR="001C309B" w:rsidRDefault="001C309B" w:rsidP="004A5AC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309B" w:rsidRDefault="001C309B" w:rsidP="00713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309B" w:rsidRDefault="001C309B" w:rsidP="00713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309B" w:rsidRDefault="001C309B" w:rsidP="00713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309B" w:rsidRDefault="001C309B" w:rsidP="00713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309B" w:rsidRDefault="001C309B" w:rsidP="00713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309B" w:rsidRDefault="001C309B" w:rsidP="00713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309B" w:rsidRDefault="001C309B" w:rsidP="00713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309B" w:rsidRDefault="001C309B" w:rsidP="001C309B">
            <w:pPr>
              <w:ind w:left="-4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Таганрог </w:t>
            </w:r>
          </w:p>
          <w:p w:rsidR="001C309B" w:rsidRPr="00F21A49" w:rsidRDefault="001C309B" w:rsidP="00131826">
            <w:pPr>
              <w:ind w:left="-4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31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1C309B" w:rsidRPr="00F21A49" w:rsidRDefault="001C309B" w:rsidP="001C30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09B" w:rsidRPr="00F21A49" w:rsidRDefault="001C309B" w:rsidP="001C30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09B" w:rsidRPr="00F21A49" w:rsidRDefault="001C309B" w:rsidP="001C30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09B" w:rsidRPr="00F21A49" w:rsidRDefault="001C309B" w:rsidP="001C30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854" w:rsidRDefault="00187854" w:rsidP="00187854">
      <w:pPr>
        <w:pStyle w:val="24"/>
        <w:keepNext/>
        <w:keepLines/>
        <w:shd w:val="clear" w:color="auto" w:fill="auto"/>
        <w:spacing w:after="114" w:line="280" w:lineRule="exact"/>
        <w:ind w:left="3860"/>
        <w:jc w:val="both"/>
        <w:rPr>
          <w:lang w:val="ru-RU"/>
        </w:rPr>
      </w:pPr>
      <w:r>
        <w:rPr>
          <w:lang w:val="ru-RU"/>
        </w:rPr>
        <w:lastRenderedPageBreak/>
        <w:t>Содержание</w:t>
      </w:r>
    </w:p>
    <w:p w:rsidR="00187854" w:rsidRPr="001337A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jc w:val="both"/>
        <w:rPr>
          <w:b w:val="0"/>
          <w:lang w:val="ru-RU"/>
        </w:rPr>
      </w:pPr>
    </w:p>
    <w:p w:rsidR="006C6552" w:rsidRDefault="006C6552" w:rsidP="006C6552">
      <w:pPr>
        <w:pStyle w:val="24"/>
        <w:keepNext/>
        <w:keepLines/>
        <w:numPr>
          <w:ilvl w:val="0"/>
          <w:numId w:val="33"/>
        </w:numPr>
        <w:shd w:val="clear" w:color="auto" w:fill="auto"/>
        <w:spacing w:after="114" w:line="280" w:lineRule="exact"/>
        <w:rPr>
          <w:lang w:val="ru-RU"/>
        </w:rPr>
      </w:pPr>
      <w:r>
        <w:rPr>
          <w:lang w:val="ru-RU"/>
        </w:rPr>
        <w:t>Комплекс основных характеристик</w:t>
      </w:r>
    </w:p>
    <w:p w:rsidR="0018785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lang w:val="ru-RU"/>
        </w:rPr>
      </w:pPr>
      <w:r>
        <w:rPr>
          <w:lang w:val="ru-RU"/>
        </w:rPr>
        <w:t>Пояснительная записка</w:t>
      </w:r>
    </w:p>
    <w:p w:rsidR="0018785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 xml:space="preserve"> Нормативно-правовая база</w:t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CF0504">
        <w:rPr>
          <w:b w:val="0"/>
          <w:lang w:val="ru-RU"/>
        </w:rPr>
        <w:tab/>
      </w:r>
      <w:r w:rsidR="00E9073C">
        <w:rPr>
          <w:b w:val="0"/>
          <w:lang w:val="ru-RU"/>
        </w:rPr>
        <w:t>3</w:t>
      </w:r>
    </w:p>
    <w:p w:rsidR="0018785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 xml:space="preserve"> Направленность программы и направление деятельности</w:t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  <w:t>3</w:t>
      </w:r>
    </w:p>
    <w:p w:rsidR="00187854" w:rsidRPr="001337A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lang w:val="ru-RU"/>
        </w:rPr>
        <w:t xml:space="preserve"> </w:t>
      </w:r>
      <w:r>
        <w:rPr>
          <w:b w:val="0"/>
          <w:lang w:val="ru-RU"/>
        </w:rPr>
        <w:t xml:space="preserve">Вид и уровень программы </w:t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6C6552">
        <w:rPr>
          <w:b w:val="0"/>
          <w:lang w:val="ru-RU"/>
        </w:rPr>
        <w:t>3</w:t>
      </w:r>
    </w:p>
    <w:p w:rsidR="00187854" w:rsidRPr="001337A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>Отличительные особенности программы</w:t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  <w:t>4</w:t>
      </w:r>
    </w:p>
    <w:p w:rsidR="00187854" w:rsidRPr="001337A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 xml:space="preserve"> Актуальность программы</w:t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  <w:t>4</w:t>
      </w:r>
    </w:p>
    <w:p w:rsidR="00187854" w:rsidRPr="001337A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 xml:space="preserve"> Цель и задачи образовательной программы</w:t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CF0504">
        <w:rPr>
          <w:b w:val="0"/>
          <w:lang w:val="ru-RU"/>
        </w:rPr>
        <w:tab/>
      </w:r>
      <w:r w:rsidR="006C6552">
        <w:rPr>
          <w:b w:val="0"/>
          <w:lang w:val="ru-RU"/>
        </w:rPr>
        <w:t>5</w:t>
      </w:r>
    </w:p>
    <w:p w:rsidR="0018785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>Адресат программы</w:t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  <w:t>5</w:t>
      </w:r>
    </w:p>
    <w:p w:rsidR="0018785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>Объем и срок освоения программы</w:t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6C6552">
        <w:rPr>
          <w:b w:val="0"/>
          <w:lang w:val="ru-RU"/>
        </w:rPr>
        <w:t>6</w:t>
      </w:r>
    </w:p>
    <w:p w:rsidR="0018785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>Формы организации образовательного процесса</w:t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  <w:t>6</w:t>
      </w:r>
    </w:p>
    <w:p w:rsidR="0018785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>Планируемые результаты</w:t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  <w:t>6</w:t>
      </w:r>
    </w:p>
    <w:p w:rsidR="00E9073C" w:rsidRDefault="00E9073C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>Формы подведения итогов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  <w:t>9</w:t>
      </w:r>
    </w:p>
    <w:p w:rsidR="00187854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>Учебно-тематический план по годам обучения</w:t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</w:r>
      <w:r w:rsidR="00E9073C">
        <w:rPr>
          <w:b w:val="0"/>
          <w:lang w:val="ru-RU"/>
        </w:rPr>
        <w:tab/>
        <w:t>10</w:t>
      </w:r>
    </w:p>
    <w:p w:rsidR="00434CA3" w:rsidRDefault="00187854" w:rsidP="004A5ACA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 xml:space="preserve"> Содержание программы по годам обучения</w:t>
      </w:r>
      <w:r w:rsidR="00E0441B">
        <w:rPr>
          <w:b w:val="0"/>
          <w:lang w:val="ru-RU"/>
        </w:rPr>
        <w:tab/>
      </w:r>
      <w:r w:rsidR="00E0441B">
        <w:rPr>
          <w:b w:val="0"/>
          <w:lang w:val="ru-RU"/>
        </w:rPr>
        <w:tab/>
      </w:r>
      <w:r w:rsidR="00E0441B">
        <w:rPr>
          <w:b w:val="0"/>
          <w:lang w:val="ru-RU"/>
        </w:rPr>
        <w:tab/>
      </w:r>
      <w:r w:rsidR="00E0441B">
        <w:rPr>
          <w:b w:val="0"/>
          <w:lang w:val="ru-RU"/>
        </w:rPr>
        <w:tab/>
      </w:r>
      <w:r w:rsidR="00E0441B">
        <w:rPr>
          <w:b w:val="0"/>
          <w:lang w:val="ru-RU"/>
        </w:rPr>
        <w:tab/>
      </w:r>
      <w:r w:rsidR="00CF0504">
        <w:rPr>
          <w:b w:val="0"/>
          <w:lang w:val="ru-RU"/>
        </w:rPr>
        <w:tab/>
      </w:r>
      <w:r w:rsidR="00E0441B">
        <w:rPr>
          <w:b w:val="0"/>
          <w:lang w:val="ru-RU"/>
        </w:rPr>
        <w:t>2</w:t>
      </w:r>
      <w:r w:rsidR="00395036">
        <w:rPr>
          <w:b w:val="0"/>
          <w:lang w:val="ru-RU"/>
        </w:rPr>
        <w:t>9</w:t>
      </w:r>
    </w:p>
    <w:p w:rsidR="00187854" w:rsidRPr="003765DF" w:rsidRDefault="00187854" w:rsidP="00155181">
      <w:pPr>
        <w:pStyle w:val="24"/>
        <w:keepNext/>
        <w:keepLines/>
        <w:shd w:val="clear" w:color="auto" w:fill="auto"/>
        <w:spacing w:after="114" w:line="280" w:lineRule="exact"/>
        <w:ind w:left="851"/>
        <w:rPr>
          <w:lang w:val="ru-RU"/>
        </w:rPr>
      </w:pPr>
      <w:r w:rsidRPr="003765DF">
        <w:rPr>
          <w:lang w:val="ru-RU"/>
        </w:rPr>
        <w:t>2.Комплекс организационно-педагогических условий</w:t>
      </w:r>
    </w:p>
    <w:p w:rsidR="00945CF3" w:rsidRDefault="006C6552" w:rsidP="00DA1D29">
      <w:pPr>
        <w:widowControl/>
        <w:spacing w:line="276" w:lineRule="auto"/>
        <w:ind w:firstLine="851"/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Воспитательный модуль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ab/>
        <w:t>4</w:t>
      </w:r>
      <w:r w:rsidR="00395036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6</w:t>
      </w:r>
    </w:p>
    <w:p w:rsidR="00945CF3" w:rsidRDefault="00945CF3" w:rsidP="00945CF3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 xml:space="preserve"> Условия для реализации программы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6C6552">
        <w:rPr>
          <w:b w:val="0"/>
          <w:lang w:val="ru-RU"/>
        </w:rPr>
        <w:t>5</w:t>
      </w:r>
      <w:r w:rsidR="00E151A2">
        <w:rPr>
          <w:b w:val="0"/>
          <w:lang w:val="ru-RU"/>
        </w:rPr>
        <w:t>3</w:t>
      </w:r>
    </w:p>
    <w:p w:rsidR="00945CF3" w:rsidRDefault="00945CF3" w:rsidP="00945CF3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 xml:space="preserve"> Диагностические материалы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6C6552">
        <w:rPr>
          <w:b w:val="0"/>
          <w:lang w:val="ru-RU"/>
        </w:rPr>
        <w:t>5</w:t>
      </w:r>
      <w:r w:rsidR="00E151A2">
        <w:rPr>
          <w:b w:val="0"/>
          <w:lang w:val="ru-RU"/>
        </w:rPr>
        <w:t>3</w:t>
      </w:r>
    </w:p>
    <w:p w:rsidR="00546173" w:rsidRDefault="00945CF3" w:rsidP="00546173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>
        <w:rPr>
          <w:b w:val="0"/>
          <w:lang w:val="ru-RU"/>
        </w:rPr>
        <w:t xml:space="preserve"> Методические материалы</w:t>
      </w:r>
      <w:r w:rsidR="00B04C3D">
        <w:rPr>
          <w:b w:val="0"/>
          <w:lang w:val="ru-RU"/>
        </w:rPr>
        <w:tab/>
      </w:r>
      <w:r w:rsidR="00B04C3D">
        <w:rPr>
          <w:b w:val="0"/>
          <w:lang w:val="ru-RU"/>
        </w:rPr>
        <w:tab/>
      </w:r>
      <w:r w:rsidR="00B04C3D">
        <w:rPr>
          <w:b w:val="0"/>
          <w:lang w:val="ru-RU"/>
        </w:rPr>
        <w:tab/>
      </w:r>
      <w:r w:rsidR="00B04C3D">
        <w:rPr>
          <w:b w:val="0"/>
          <w:lang w:val="ru-RU"/>
        </w:rPr>
        <w:tab/>
      </w:r>
      <w:r w:rsidR="00B04C3D">
        <w:rPr>
          <w:b w:val="0"/>
          <w:lang w:val="ru-RU"/>
        </w:rPr>
        <w:tab/>
      </w:r>
      <w:r w:rsidR="00B04C3D">
        <w:rPr>
          <w:b w:val="0"/>
          <w:lang w:val="ru-RU"/>
        </w:rPr>
        <w:tab/>
      </w:r>
      <w:r w:rsidR="00B04C3D">
        <w:rPr>
          <w:b w:val="0"/>
          <w:lang w:val="ru-RU"/>
        </w:rPr>
        <w:tab/>
      </w:r>
      <w:r w:rsidR="00B04C3D">
        <w:rPr>
          <w:b w:val="0"/>
          <w:lang w:val="ru-RU"/>
        </w:rPr>
        <w:tab/>
      </w:r>
      <w:r w:rsidR="00CF0504">
        <w:rPr>
          <w:b w:val="0"/>
          <w:lang w:val="ru-RU"/>
        </w:rPr>
        <w:tab/>
      </w:r>
      <w:r w:rsidR="00B04C3D">
        <w:rPr>
          <w:b w:val="0"/>
          <w:lang w:val="ru-RU"/>
        </w:rPr>
        <w:t>5</w:t>
      </w:r>
      <w:r w:rsidR="00E151A2">
        <w:rPr>
          <w:b w:val="0"/>
          <w:lang w:val="ru-RU"/>
        </w:rPr>
        <w:t>7</w:t>
      </w:r>
      <w:r w:rsidR="00546173">
        <w:rPr>
          <w:b w:val="0"/>
          <w:lang w:val="ru-RU"/>
        </w:rPr>
        <w:tab/>
      </w:r>
    </w:p>
    <w:p w:rsidR="00945CF3" w:rsidRPr="00546173" w:rsidRDefault="00945CF3" w:rsidP="00546173">
      <w:pPr>
        <w:pStyle w:val="24"/>
        <w:keepNext/>
        <w:keepLines/>
        <w:shd w:val="clear" w:color="auto" w:fill="auto"/>
        <w:spacing w:after="114" w:line="280" w:lineRule="exact"/>
        <w:ind w:left="851"/>
        <w:rPr>
          <w:b w:val="0"/>
          <w:lang w:val="ru-RU"/>
        </w:rPr>
      </w:pPr>
      <w:r w:rsidRPr="003765DF">
        <w:rPr>
          <w:lang w:val="ru-RU"/>
        </w:rPr>
        <w:t>Список литературы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C6552">
        <w:rPr>
          <w:b w:val="0"/>
          <w:lang w:val="ru-RU"/>
        </w:rPr>
        <w:t>6</w:t>
      </w:r>
      <w:r w:rsidR="00E151A2">
        <w:rPr>
          <w:b w:val="0"/>
          <w:lang w:val="ru-RU"/>
        </w:rPr>
        <w:t>5</w:t>
      </w:r>
    </w:p>
    <w:p w:rsidR="00945CF3" w:rsidRPr="001337A4" w:rsidRDefault="00945CF3" w:rsidP="00945CF3">
      <w:pPr>
        <w:pStyle w:val="24"/>
        <w:keepNext/>
        <w:keepLines/>
        <w:shd w:val="clear" w:color="auto" w:fill="auto"/>
        <w:spacing w:after="114" w:line="280" w:lineRule="exact"/>
        <w:ind w:left="3860"/>
        <w:jc w:val="both"/>
        <w:rPr>
          <w:b w:val="0"/>
          <w:lang w:val="ru-RU"/>
        </w:rPr>
      </w:pPr>
    </w:p>
    <w:p w:rsidR="00945CF3" w:rsidRPr="00945CF3" w:rsidRDefault="00945CF3" w:rsidP="00945CF3">
      <w:pPr>
        <w:widowControl/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</w:pPr>
    </w:p>
    <w:p w:rsidR="00C4043A" w:rsidRPr="00163BA6" w:rsidRDefault="00C4043A" w:rsidP="007F5EEC">
      <w:pPr>
        <w:pStyle w:val="24"/>
        <w:keepNext/>
        <w:keepLines/>
        <w:shd w:val="clear" w:color="auto" w:fill="auto"/>
        <w:spacing w:after="114" w:line="280" w:lineRule="exact"/>
        <w:ind w:right="283"/>
        <w:jc w:val="both"/>
        <w:rPr>
          <w:b w:val="0"/>
          <w:lang w:val="ru-RU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Pr="006C6552" w:rsidRDefault="006C6552" w:rsidP="006C6552">
      <w:pPr>
        <w:widowControl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6552" w:rsidRPr="006C6552" w:rsidRDefault="003765DF" w:rsidP="006C6552">
      <w:pPr>
        <w:widowControl/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655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C6552" w:rsidRPr="006C65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Комплекс основных характеристик</w:t>
      </w:r>
    </w:p>
    <w:p w:rsidR="006C6552" w:rsidRPr="006C6552" w:rsidRDefault="006C6552" w:rsidP="00131826">
      <w:pPr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65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131826" w:rsidRPr="00131826" w:rsidRDefault="00131826" w:rsidP="00131826">
      <w:pPr>
        <w:widowControl/>
        <w:spacing w:line="276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Нормативно-правовая база</w:t>
      </w:r>
    </w:p>
    <w:p w:rsidR="00131826" w:rsidRPr="00131826" w:rsidRDefault="00131826" w:rsidP="00131826">
      <w:pPr>
        <w:widowControl/>
        <w:spacing w:line="276" w:lineRule="auto"/>
        <w:ind w:left="851" w:firstLine="28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Данная общеобразовательная </w:t>
      </w: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программа разработана в соответствии:</w:t>
      </w:r>
    </w:p>
    <w:p w:rsidR="00131826" w:rsidRPr="00131826" w:rsidRDefault="00131826" w:rsidP="00131826">
      <w:pPr>
        <w:widowControl/>
        <w:ind w:left="851" w:firstLine="28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- с Федеральным законом «Об основных гарантиях прав ребенка в</w:t>
      </w: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GB" w:bidi="ar-SA"/>
        </w:rPr>
        <w:t> </w:t>
      </w: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Российской Федерации» (от 24 июля 1998 года № 124-ФЗ);</w:t>
      </w:r>
    </w:p>
    <w:p w:rsidR="00131826" w:rsidRPr="00131826" w:rsidRDefault="00131826" w:rsidP="00131826">
      <w:pPr>
        <w:widowControl/>
        <w:ind w:left="851" w:firstLine="28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-с Федеральным Законом от 29.12.2012 N 273-ФЗ «Об образовании В Российской Федерации» (принят ГД ФС РФ 21.12.2012); </w:t>
      </w:r>
    </w:p>
    <w:p w:rsidR="00131826" w:rsidRPr="00131826" w:rsidRDefault="00131826" w:rsidP="00131826">
      <w:pPr>
        <w:widowControl/>
        <w:ind w:left="851" w:firstLine="28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- с Концепцией развития дополнительного образования детей до 2030 года (утверждена распоряжением Правительства РФ 31.03.2022г №678-р);</w:t>
      </w:r>
    </w:p>
    <w:p w:rsidR="00131826" w:rsidRPr="00131826" w:rsidRDefault="00131826" w:rsidP="00131826">
      <w:pPr>
        <w:widowControl/>
        <w:ind w:left="851" w:firstLine="28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- со Стратегией развития воспитания в Российской Федерации на период до 2025;</w:t>
      </w:r>
    </w:p>
    <w:p w:rsidR="00131826" w:rsidRPr="00131826" w:rsidRDefault="00131826" w:rsidP="00131826">
      <w:pPr>
        <w:widowControl/>
        <w:ind w:left="851" w:firstLine="28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- С Целевой моделью развития региональных систем дополнительного образования детей (приказ Минпросвещения России №467 от 03.09.2019г.)</w:t>
      </w:r>
    </w:p>
    <w:p w:rsidR="00131826" w:rsidRPr="00131826" w:rsidRDefault="00131826" w:rsidP="00131826">
      <w:pPr>
        <w:widowControl/>
        <w:ind w:left="851" w:firstLine="28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- с Федеральным Законом от 31.07.2020 №304 «О внесении изменении в Федеральный закон «Об образовании в Российской Федерации» по вопросам воспитания обучающихся»;</w:t>
      </w:r>
    </w:p>
    <w:p w:rsidR="00131826" w:rsidRPr="00131826" w:rsidRDefault="00131826" w:rsidP="00131826">
      <w:pPr>
        <w:widowControl/>
        <w:ind w:left="851" w:firstLine="28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- с Федеральным проектом «Разговор о важном»;</w:t>
      </w:r>
    </w:p>
    <w:p w:rsidR="00131826" w:rsidRPr="00131826" w:rsidRDefault="00131826" w:rsidP="00131826">
      <w:pPr>
        <w:widowControl/>
        <w:ind w:left="851"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с Методическими рекомендациями по проектированию дополнительных общеразвивающих программ (включая разноуровневые программы)</w:t>
      </w:r>
      <w:r w:rsidRPr="001318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3182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Письмо Министерства образования и науки РФ</w:t>
      </w:r>
      <w:r w:rsidRPr="001318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от 18 ноября 2015 г. n 09-3242</w:t>
      </w:r>
      <w:r w:rsidRPr="0013182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131826" w:rsidRPr="00131826" w:rsidRDefault="00131826" w:rsidP="00131826">
      <w:pPr>
        <w:widowControl/>
        <w:ind w:left="851" w:firstLine="28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- с Приказом Минобрнауки России от</w:t>
      </w: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GB" w:bidi="ar-SA"/>
        </w:rPr>
        <w:t> </w:t>
      </w: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09.11.2018 № 196 «Об утверждении Порядка организации и</w:t>
      </w: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GB" w:bidi="ar-SA"/>
        </w:rPr>
        <w:t> </w:t>
      </w: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осуществления образовательной деятельности по</w:t>
      </w: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GB" w:bidi="ar-SA"/>
        </w:rPr>
        <w:t> </w:t>
      </w: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дополнительным общеобразовательным программам» (Зарегистрировано в</w:t>
      </w: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GB" w:bidi="ar-SA"/>
        </w:rPr>
        <w:t> </w:t>
      </w: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Минюсте России 29.11.2018 №52831);</w:t>
      </w:r>
    </w:p>
    <w:p w:rsidR="00131826" w:rsidRPr="00131826" w:rsidRDefault="00131826" w:rsidP="00131826">
      <w:pPr>
        <w:widowControl/>
        <w:ind w:left="851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 Письмом Министерства просвещения Российской Федерации от 19 марта 2020 г.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131826" w:rsidRPr="00131826" w:rsidRDefault="00131826" w:rsidP="00131826">
      <w:pPr>
        <w:widowControl/>
        <w:ind w:left="851" w:firstLine="28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1318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- с Уставом МБУ ДО ЦВР. </w:t>
      </w:r>
    </w:p>
    <w:p w:rsidR="006C6552" w:rsidRDefault="006C6552" w:rsidP="006C6552">
      <w:pPr>
        <w:spacing w:line="276" w:lineRule="auto"/>
        <w:ind w:firstLine="284"/>
        <w:rPr>
          <w:b/>
          <w:sz w:val="28"/>
          <w:szCs w:val="28"/>
        </w:rPr>
      </w:pPr>
    </w:p>
    <w:p w:rsidR="007E4454" w:rsidRPr="00163BA6" w:rsidRDefault="007E4454" w:rsidP="00332723">
      <w:pPr>
        <w:widowControl/>
        <w:ind w:left="851" w:right="28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163BA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Направленность и направление деятельности программы:</w:t>
      </w:r>
    </w:p>
    <w:p w:rsidR="00CB18E8" w:rsidRPr="007F14CE" w:rsidRDefault="007E4454" w:rsidP="007F14CE">
      <w:pPr>
        <w:pStyle w:val="26"/>
        <w:shd w:val="clear" w:color="auto" w:fill="auto"/>
        <w:spacing w:before="0" w:after="240" w:line="240" w:lineRule="auto"/>
        <w:ind w:left="851" w:right="283" w:firstLine="360"/>
        <w:jc w:val="both"/>
        <w:rPr>
          <w:lang w:val="ru-RU"/>
        </w:rPr>
      </w:pPr>
      <w:r w:rsidRPr="00163BA6">
        <w:rPr>
          <w:lang w:val="ru-RU"/>
        </w:rPr>
        <w:t xml:space="preserve">Программа </w:t>
      </w:r>
      <w:r w:rsidR="00163BA6">
        <w:rPr>
          <w:lang w:val="ru-RU"/>
        </w:rPr>
        <w:t xml:space="preserve">имеет </w:t>
      </w:r>
      <w:r w:rsidR="002437ED" w:rsidRPr="00163BA6">
        <w:rPr>
          <w:lang w:val="ru-RU"/>
        </w:rPr>
        <w:t>ф</w:t>
      </w:r>
      <w:r w:rsidRPr="00163BA6">
        <w:rPr>
          <w:lang w:val="ru-RU"/>
        </w:rPr>
        <w:t>изкультурно-</w:t>
      </w:r>
      <w:r w:rsidR="00163BA6">
        <w:rPr>
          <w:lang w:val="ru-RU"/>
        </w:rPr>
        <w:t>спортивную</w:t>
      </w:r>
      <w:r w:rsidRPr="00163BA6">
        <w:rPr>
          <w:lang w:val="ru-RU"/>
        </w:rPr>
        <w:t xml:space="preserve"> </w:t>
      </w:r>
      <w:r w:rsidR="00163BA6">
        <w:rPr>
          <w:lang w:val="ru-RU"/>
        </w:rPr>
        <w:t>направленность</w:t>
      </w:r>
      <w:r w:rsidRPr="00163BA6">
        <w:rPr>
          <w:lang w:val="ru-RU"/>
        </w:rPr>
        <w:t>,</w:t>
      </w:r>
      <w:r w:rsidR="00163BA6">
        <w:rPr>
          <w:lang w:val="ru-RU"/>
        </w:rPr>
        <w:t xml:space="preserve"> и</w:t>
      </w:r>
      <w:r w:rsidRPr="00163BA6">
        <w:rPr>
          <w:lang w:val="ru-RU"/>
        </w:rPr>
        <w:t xml:space="preserve"> </w:t>
      </w:r>
      <w:r w:rsidR="00163BA6">
        <w:rPr>
          <w:lang w:val="ru-RU"/>
        </w:rPr>
        <w:t xml:space="preserve">нацелена </w:t>
      </w:r>
      <w:r w:rsidRPr="00163BA6">
        <w:rPr>
          <w:lang w:val="ru-RU"/>
        </w:rPr>
        <w:t>на разностороннюю физическую подготовку</w:t>
      </w:r>
      <w:r w:rsidR="00163BA6">
        <w:rPr>
          <w:lang w:val="ru-RU"/>
        </w:rPr>
        <w:t>,</w:t>
      </w:r>
      <w:r w:rsidRPr="00163BA6">
        <w:rPr>
          <w:lang w:val="ru-RU"/>
        </w:rPr>
        <w:t xml:space="preserve"> овладение основами техники конного спорта, выбор</w:t>
      </w:r>
      <w:bookmarkStart w:id="0" w:name="bookmark2"/>
      <w:r w:rsidR="00163BA6">
        <w:rPr>
          <w:lang w:val="ru-RU"/>
        </w:rPr>
        <w:t xml:space="preserve"> спортивной специализации обучающимися</w:t>
      </w:r>
      <w:r w:rsidRPr="00163BA6">
        <w:rPr>
          <w:lang w:val="ru-RU"/>
        </w:rPr>
        <w:t>. При ее составлении были учтены социальные условия и материально-техническая база учреждения.</w:t>
      </w:r>
    </w:p>
    <w:p w:rsidR="007E4454" w:rsidRPr="00163BA6" w:rsidRDefault="007E4454" w:rsidP="00CB18E8">
      <w:pPr>
        <w:pStyle w:val="26"/>
        <w:shd w:val="clear" w:color="auto" w:fill="auto"/>
        <w:spacing w:before="0" w:line="240" w:lineRule="auto"/>
        <w:ind w:left="851" w:right="283" w:firstLine="360"/>
        <w:jc w:val="both"/>
        <w:rPr>
          <w:lang w:val="ru-RU"/>
        </w:rPr>
      </w:pPr>
      <w:r w:rsidRPr="00163BA6">
        <w:rPr>
          <w:b/>
          <w:lang w:val="ru-RU"/>
        </w:rPr>
        <w:t>Вид и уровень программы:</w:t>
      </w:r>
    </w:p>
    <w:p w:rsidR="00E20A46" w:rsidRPr="004C4ED6" w:rsidRDefault="00163BA6" w:rsidP="00E20A46">
      <w:pPr>
        <w:pStyle w:val="26"/>
        <w:shd w:val="clear" w:color="auto" w:fill="auto"/>
        <w:spacing w:before="0" w:line="240" w:lineRule="auto"/>
        <w:ind w:left="851" w:right="283" w:firstLine="360"/>
        <w:jc w:val="both"/>
        <w:rPr>
          <w:lang w:val="ru-RU"/>
        </w:rPr>
      </w:pPr>
      <w:r>
        <w:rPr>
          <w:lang w:val="ru-RU"/>
        </w:rPr>
        <w:t>Данная программа модифицирована и</w:t>
      </w:r>
      <w:r w:rsidR="0030214C">
        <w:rPr>
          <w:lang w:val="ru-RU"/>
        </w:rPr>
        <w:t xml:space="preserve"> </w:t>
      </w:r>
      <w:r>
        <w:rPr>
          <w:lang w:val="ru-RU"/>
        </w:rPr>
        <w:t xml:space="preserve">рассчитана на два уровня </w:t>
      </w:r>
      <w:r w:rsidR="007E4454" w:rsidRPr="00163BA6">
        <w:rPr>
          <w:lang w:val="ru-RU"/>
        </w:rPr>
        <w:t>освоения</w:t>
      </w:r>
      <w:r>
        <w:rPr>
          <w:lang w:val="ru-RU"/>
        </w:rPr>
        <w:t>:</w:t>
      </w:r>
      <w:r w:rsidR="007E4454" w:rsidRPr="00163BA6">
        <w:rPr>
          <w:lang w:val="ru-RU"/>
        </w:rPr>
        <w:t xml:space="preserve"> базовый и углубленный.</w:t>
      </w:r>
      <w:r w:rsidR="009D4F13" w:rsidRPr="00163BA6">
        <w:rPr>
          <w:lang w:val="ru-RU"/>
        </w:rPr>
        <w:t xml:space="preserve"> </w:t>
      </w:r>
      <w:r w:rsidR="002E6C33" w:rsidRPr="004C4ED6">
        <w:rPr>
          <w:lang w:val="ru-RU"/>
        </w:rPr>
        <w:t>При её составлении бы</w:t>
      </w:r>
      <w:r w:rsidR="004C4ED6" w:rsidRPr="004C4ED6">
        <w:rPr>
          <w:lang w:val="ru-RU"/>
        </w:rPr>
        <w:t xml:space="preserve">ли использованы такие учебные пособия как «Теория и методика физического воспитания и спорта» автор </w:t>
      </w:r>
      <w:r w:rsidR="00E20A46" w:rsidRPr="004C4ED6">
        <w:rPr>
          <w:lang w:val="ru-RU"/>
        </w:rPr>
        <w:t>Барчуков И.С</w:t>
      </w:r>
      <w:r w:rsidR="004C4ED6" w:rsidRPr="004C4ED6">
        <w:rPr>
          <w:lang w:val="ru-RU"/>
        </w:rPr>
        <w:t>.</w:t>
      </w:r>
      <w:r w:rsidR="00E20A46" w:rsidRPr="004C4ED6">
        <w:rPr>
          <w:lang w:val="ru-RU"/>
        </w:rPr>
        <w:t xml:space="preserve"> </w:t>
      </w:r>
      <w:r w:rsidR="004C4ED6" w:rsidRPr="004C4ED6">
        <w:rPr>
          <w:lang w:val="ru-RU"/>
        </w:rPr>
        <w:t xml:space="preserve">«Кавалетти. Выездка и Прыжки», </w:t>
      </w:r>
      <w:r w:rsidR="00E20A46" w:rsidRPr="004C4ED6">
        <w:rPr>
          <w:lang w:val="ru-RU"/>
        </w:rPr>
        <w:t xml:space="preserve">Климке И., Климке Р.; </w:t>
      </w:r>
      <w:r w:rsidR="00E20A46" w:rsidRPr="004C4ED6">
        <w:rPr>
          <w:lang w:val="ru-RU"/>
        </w:rPr>
        <w:lastRenderedPageBreak/>
        <w:t xml:space="preserve">Педагогика физической культуры. Учебник. В результате получилась программа, содержание которой направленно на создание условий для </w:t>
      </w:r>
      <w:r w:rsidR="004C4ED6" w:rsidRPr="004C4ED6">
        <w:rPr>
          <w:lang w:val="ru-RU"/>
        </w:rPr>
        <w:t>всестороннего</w:t>
      </w:r>
      <w:r w:rsidR="00112EBE">
        <w:rPr>
          <w:lang w:val="ru-RU"/>
        </w:rPr>
        <w:t xml:space="preserve"> </w:t>
      </w:r>
      <w:r w:rsidR="00E20A46" w:rsidRPr="004C4ED6">
        <w:rPr>
          <w:lang w:val="ru-RU"/>
        </w:rPr>
        <w:t>развити</w:t>
      </w:r>
      <w:r w:rsidR="004C4ED6" w:rsidRPr="004C4ED6">
        <w:rPr>
          <w:lang w:val="ru-RU"/>
        </w:rPr>
        <w:t>я</w:t>
      </w:r>
      <w:r w:rsidR="00E20A46" w:rsidRPr="004C4ED6">
        <w:rPr>
          <w:lang w:val="ru-RU"/>
        </w:rPr>
        <w:t xml:space="preserve"> личности ребенка, его социального, культурного, профессионального и личностного само определения. </w:t>
      </w:r>
    </w:p>
    <w:p w:rsidR="009D4F13" w:rsidRPr="00163BA6" w:rsidRDefault="009D4F13" w:rsidP="00CB18E8">
      <w:pPr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4A7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направлен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создание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условий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для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физического воспитания и развития, получение ими знаний, умений, навыков в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области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физической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культуры. Э</w:t>
      </w:r>
      <w:r w:rsidR="005A64A7">
        <w:rPr>
          <w:rFonts w:ascii="Times New Roman" w:hAnsi="Times New Roman" w:cs="Times New Roman"/>
          <w:sz w:val="28"/>
          <w:szCs w:val="28"/>
        </w:rPr>
        <w:t>тот э</w:t>
      </w:r>
      <w:r w:rsidRPr="00163BA6">
        <w:rPr>
          <w:rFonts w:ascii="Times New Roman" w:hAnsi="Times New Roman" w:cs="Times New Roman"/>
          <w:sz w:val="28"/>
          <w:szCs w:val="28"/>
        </w:rPr>
        <w:t>тап подго</w:t>
      </w:r>
      <w:r w:rsidR="005A64A7">
        <w:rPr>
          <w:rFonts w:ascii="Times New Roman" w:hAnsi="Times New Roman" w:cs="Times New Roman"/>
          <w:sz w:val="28"/>
          <w:szCs w:val="28"/>
        </w:rPr>
        <w:t>товки рассчитан на 1-3 года</w:t>
      </w:r>
      <w:r w:rsidRPr="00163BA6">
        <w:rPr>
          <w:rFonts w:ascii="Times New Roman" w:hAnsi="Times New Roman" w:cs="Times New Roman"/>
          <w:sz w:val="28"/>
          <w:szCs w:val="28"/>
        </w:rPr>
        <w:t>,</w:t>
      </w:r>
      <w:r w:rsidR="005A64A7">
        <w:rPr>
          <w:rFonts w:ascii="Times New Roman" w:hAnsi="Times New Roman" w:cs="Times New Roman"/>
          <w:sz w:val="28"/>
          <w:szCs w:val="28"/>
        </w:rPr>
        <w:t xml:space="preserve"> его</w:t>
      </w:r>
      <w:r w:rsidRPr="00163BA6">
        <w:rPr>
          <w:rFonts w:ascii="Times New Roman" w:hAnsi="Times New Roman" w:cs="Times New Roman"/>
          <w:sz w:val="28"/>
          <w:szCs w:val="28"/>
        </w:rPr>
        <w:t xml:space="preserve"> целью является повышение уровня общего физическ</w:t>
      </w:r>
      <w:r w:rsidR="00E162EE">
        <w:rPr>
          <w:rFonts w:ascii="Times New Roman" w:hAnsi="Times New Roman" w:cs="Times New Roman"/>
          <w:sz w:val="28"/>
          <w:szCs w:val="28"/>
        </w:rPr>
        <w:t>ого развития обучающихся, а так</w:t>
      </w:r>
      <w:r w:rsidRPr="00163BA6">
        <w:rPr>
          <w:rFonts w:ascii="Times New Roman" w:hAnsi="Times New Roman" w:cs="Times New Roman"/>
          <w:sz w:val="28"/>
          <w:szCs w:val="28"/>
        </w:rPr>
        <w:t>же освоение начальных навыков обращения с лошадью и верховой езды. На этот этап зачисляются дети в возрасте от 10 лет не име</w:t>
      </w:r>
      <w:r w:rsidR="005A64A7">
        <w:rPr>
          <w:rFonts w:ascii="Times New Roman" w:hAnsi="Times New Roman" w:cs="Times New Roman"/>
          <w:sz w:val="28"/>
          <w:szCs w:val="28"/>
        </w:rPr>
        <w:t>ющие предварительной подготовки</w:t>
      </w:r>
      <w:r w:rsidRPr="00163BA6">
        <w:rPr>
          <w:rFonts w:ascii="Times New Roman" w:hAnsi="Times New Roman" w:cs="Times New Roman"/>
          <w:sz w:val="28"/>
          <w:szCs w:val="28"/>
        </w:rPr>
        <w:t>;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при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досрочном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освоении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программы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="005A64A7">
        <w:rPr>
          <w:rFonts w:ascii="Times New Roman" w:hAnsi="Times New Roman" w:cs="Times New Roman"/>
          <w:sz w:val="28"/>
          <w:szCs w:val="28"/>
        </w:rPr>
        <w:t>об</w:t>
      </w:r>
      <w:r w:rsidRPr="00163BA6">
        <w:rPr>
          <w:rFonts w:ascii="Times New Roman" w:hAnsi="Times New Roman" w:cs="Times New Roman"/>
          <w:sz w:val="28"/>
          <w:szCs w:val="28"/>
        </w:rPr>
        <w:t>уча</w:t>
      </w:r>
      <w:r w:rsidR="005A64A7">
        <w:rPr>
          <w:rFonts w:ascii="Times New Roman" w:hAnsi="Times New Roman" w:cs="Times New Roman"/>
          <w:sz w:val="28"/>
          <w:szCs w:val="28"/>
        </w:rPr>
        <w:t>ю</w:t>
      </w:r>
      <w:r w:rsidRPr="00163BA6">
        <w:rPr>
          <w:rFonts w:ascii="Times New Roman" w:hAnsi="Times New Roman" w:cs="Times New Roman"/>
          <w:sz w:val="28"/>
          <w:szCs w:val="28"/>
        </w:rPr>
        <w:t>щиеся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могут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быть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досрочно переведены на следующий этап обучения.</w:t>
      </w:r>
    </w:p>
    <w:p w:rsidR="009D4F13" w:rsidRPr="00163BA6" w:rsidRDefault="009D4F13" w:rsidP="00CB18E8">
      <w:pPr>
        <w:ind w:left="851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A7">
        <w:rPr>
          <w:rFonts w:ascii="Times New Roman" w:hAnsi="Times New Roman" w:cs="Times New Roman"/>
          <w:b/>
          <w:sz w:val="28"/>
          <w:szCs w:val="28"/>
        </w:rPr>
        <w:t>Углубленный</w:t>
      </w:r>
      <w:r w:rsidR="0030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51A" w:rsidRPr="005A64A7">
        <w:rPr>
          <w:rFonts w:ascii="Times New Roman" w:hAnsi="Times New Roman" w:cs="Times New Roman"/>
          <w:b/>
          <w:sz w:val="28"/>
          <w:szCs w:val="28"/>
        </w:rPr>
        <w:t>уровень</w:t>
      </w:r>
      <w:r w:rsidR="0030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этот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этап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зачисляются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дети,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успешно сдавшие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переводные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нормативы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общей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физической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специ</w:t>
      </w:r>
      <w:r w:rsidR="005A64A7">
        <w:rPr>
          <w:rFonts w:ascii="Times New Roman" w:hAnsi="Times New Roman" w:cs="Times New Roman"/>
          <w:sz w:val="28"/>
          <w:szCs w:val="28"/>
        </w:rPr>
        <w:t>альной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="005A64A7">
        <w:rPr>
          <w:rFonts w:ascii="Times New Roman" w:hAnsi="Times New Roman" w:cs="Times New Roman"/>
          <w:sz w:val="28"/>
          <w:szCs w:val="28"/>
        </w:rPr>
        <w:t>физической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="005A64A7">
        <w:rPr>
          <w:rFonts w:ascii="Times New Roman" w:hAnsi="Times New Roman" w:cs="Times New Roman"/>
          <w:sz w:val="28"/>
          <w:szCs w:val="28"/>
        </w:rPr>
        <w:t>подготовке</w:t>
      </w:r>
      <w:r w:rsidRPr="00163BA6">
        <w:rPr>
          <w:rFonts w:ascii="Times New Roman" w:hAnsi="Times New Roman" w:cs="Times New Roman"/>
          <w:sz w:val="28"/>
          <w:szCs w:val="28"/>
        </w:rPr>
        <w:t>.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данном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30214C">
        <w:rPr>
          <w:rFonts w:ascii="Times New Roman" w:hAnsi="Times New Roman" w:cs="Times New Roman"/>
          <w:sz w:val="28"/>
          <w:szCs w:val="28"/>
        </w:rPr>
        <w:t>обучающиеся</w:t>
      </w:r>
      <w:r w:rsidR="00A204C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получают основные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знания и навыки по конному спорту,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тренировочная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работа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направления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повышение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общей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 специальной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организма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обучающегося,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также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освоение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тактического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мастерства; всадники способны принимать участие в соревнованиях, выполнять нормативы 3 – 1 спортивных разрядов.</w:t>
      </w:r>
    </w:p>
    <w:p w:rsidR="009D2D11" w:rsidRPr="00163BA6" w:rsidRDefault="009D2D11" w:rsidP="00CB18E8">
      <w:pPr>
        <w:pStyle w:val="26"/>
        <w:shd w:val="clear" w:color="auto" w:fill="auto"/>
        <w:spacing w:before="0" w:line="240" w:lineRule="auto"/>
        <w:ind w:left="851" w:right="283" w:firstLine="0"/>
        <w:jc w:val="both"/>
        <w:rPr>
          <w:b/>
          <w:lang w:val="ru-RU"/>
        </w:rPr>
      </w:pPr>
    </w:p>
    <w:p w:rsidR="00F8651A" w:rsidRPr="00163BA6" w:rsidRDefault="007E4454" w:rsidP="00CB18E8">
      <w:pPr>
        <w:pStyle w:val="26"/>
        <w:shd w:val="clear" w:color="auto" w:fill="auto"/>
        <w:spacing w:before="0" w:line="240" w:lineRule="auto"/>
        <w:ind w:left="851" w:right="283" w:firstLine="0"/>
        <w:jc w:val="both"/>
        <w:rPr>
          <w:b/>
          <w:lang w:val="ru-RU"/>
        </w:rPr>
      </w:pPr>
      <w:r w:rsidRPr="00163BA6">
        <w:rPr>
          <w:b/>
          <w:lang w:val="ru-RU"/>
        </w:rPr>
        <w:t xml:space="preserve">Отличительные особенности программы </w:t>
      </w:r>
    </w:p>
    <w:p w:rsidR="00096BFE" w:rsidRPr="00163BA6" w:rsidRDefault="00F8651A" w:rsidP="00CB18E8">
      <w:pPr>
        <w:pStyle w:val="26"/>
        <w:shd w:val="clear" w:color="auto" w:fill="auto"/>
        <w:spacing w:before="0" w:line="240" w:lineRule="auto"/>
        <w:ind w:left="851" w:right="283" w:firstLine="0"/>
        <w:jc w:val="both"/>
        <w:rPr>
          <w:b/>
          <w:lang w:val="ru-RU"/>
        </w:rPr>
      </w:pPr>
      <w:r w:rsidRPr="00163BA6">
        <w:rPr>
          <w:lang w:val="ru-RU" w:bidi="ar-SA"/>
        </w:rPr>
        <w:t>состои</w:t>
      </w:r>
      <w:r w:rsidR="00096BFE" w:rsidRPr="00163BA6">
        <w:rPr>
          <w:lang w:val="ru-RU" w:bidi="ar-SA"/>
        </w:rPr>
        <w:t>т в том, что она призвана осуществлять такие</w:t>
      </w:r>
      <w:r w:rsidR="0030214C">
        <w:rPr>
          <w:lang w:val="ru-RU" w:bidi="ar-SA"/>
        </w:rPr>
        <w:t xml:space="preserve"> </w:t>
      </w:r>
      <w:r w:rsidR="00096BFE" w:rsidRPr="00163BA6">
        <w:rPr>
          <w:lang w:val="ru-RU" w:bidi="ar-SA"/>
        </w:rPr>
        <w:t xml:space="preserve">основные функции, как </w:t>
      </w:r>
    </w:p>
    <w:p w:rsidR="00096BFE" w:rsidRPr="00163BA6" w:rsidRDefault="00096BFE" w:rsidP="00CB18E8">
      <w:pPr>
        <w:widowControl/>
        <w:autoSpaceDE w:val="0"/>
        <w:autoSpaceDN w:val="0"/>
        <w:adjustRightInd w:val="0"/>
        <w:ind w:left="851" w:right="28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</w:t>
      </w:r>
      <w:r w:rsidR="00302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эмоционально значимой среды для развития ребёнка и переживания им «ситуации успеха»;</w:t>
      </w:r>
    </w:p>
    <w:p w:rsidR="005A64A7" w:rsidRDefault="00096BFE" w:rsidP="00CB18E8">
      <w:pPr>
        <w:widowControl/>
        <w:autoSpaceDE w:val="0"/>
        <w:autoSpaceDN w:val="0"/>
        <w:adjustRightInd w:val="0"/>
        <w:ind w:left="851" w:right="28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способствование осознанию и дифференциации личностно-значимых интересов;</w:t>
      </w:r>
    </w:p>
    <w:p w:rsidR="00096BFE" w:rsidRPr="00163BA6" w:rsidRDefault="007420A6" w:rsidP="00CB18E8">
      <w:pPr>
        <w:widowControl/>
        <w:autoSpaceDE w:val="0"/>
        <w:autoSpaceDN w:val="0"/>
        <w:adjustRightInd w:val="0"/>
        <w:ind w:left="851" w:right="28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поиск, поддержка и развитие детской спортивной одаренности посредством выбранного ими вида спорта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F5952" w:rsidRPr="007F14CE" w:rsidRDefault="000F5952" w:rsidP="00CB18E8">
      <w:pPr>
        <w:ind w:left="851" w:right="283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программы предполагает возможность построения индивидуального образовательного маршрута и педагогического сопровождения для одарённых детей или обучающихся с особыми возможностями здоровья, в соответствии рекомендациями психолого-педагогической службы учреждения.</w:t>
      </w:r>
      <w:r w:rsidR="007F14C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F14CE" w:rsidRPr="007F14CE">
        <w:rPr>
          <w:rFonts w:ascii="Times New Roman" w:hAnsi="Times New Roman" w:cs="Times New Roman"/>
          <w:bCs/>
          <w:kern w:val="1"/>
          <w:sz w:val="28"/>
          <w:szCs w:val="28"/>
        </w:rPr>
        <w:t xml:space="preserve">При реализации программы в дистанционном формате взаимодействие обучающихся с педагогом происходит через социальные сети (ВК, </w:t>
      </w:r>
      <w:r w:rsidR="007F14CE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What</w:t>
      </w:r>
      <w:r w:rsidR="007F14CE" w:rsidRPr="007F14CE">
        <w:rPr>
          <w:rFonts w:ascii="Times New Roman" w:hAnsi="Times New Roman" w:cs="Times New Roman"/>
          <w:bCs/>
          <w:kern w:val="1"/>
          <w:sz w:val="28"/>
          <w:szCs w:val="28"/>
        </w:rPr>
        <w:t>’</w:t>
      </w:r>
      <w:r w:rsidR="007F14CE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s</w:t>
      </w:r>
      <w:r w:rsidR="00E162EE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7F14CE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App</w:t>
      </w:r>
      <w:r w:rsidR="007F14CE" w:rsidRPr="007F14CE">
        <w:rPr>
          <w:rFonts w:ascii="Times New Roman" w:hAnsi="Times New Roman" w:cs="Times New Roman"/>
          <w:bCs/>
          <w:kern w:val="1"/>
          <w:sz w:val="28"/>
          <w:szCs w:val="28"/>
        </w:rPr>
        <w:t xml:space="preserve">) и электронную </w:t>
      </w:r>
      <w:r w:rsidR="007F14CE" w:rsidRPr="007F14CE">
        <w:rPr>
          <w:rFonts w:ascii="Times New Roman" w:hAnsi="Times New Roman" w:cs="Times New Roman"/>
          <w:sz w:val="28"/>
          <w:szCs w:val="28"/>
        </w:rPr>
        <w:t>почту</w:t>
      </w:r>
      <w:r w:rsidR="00BB4D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B4D7F" w:rsidRPr="00225E4B">
          <w:rPr>
            <w:rStyle w:val="af9"/>
            <w:rFonts w:ascii="Times New Roman" w:hAnsi="Times New Roman" w:cs="Times New Roman"/>
            <w:sz w:val="28"/>
            <w:szCs w:val="28"/>
          </w:rPr>
          <w:t>krim530@mail.ru</w:t>
        </w:r>
      </w:hyperlink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BE4BD3">
        <w:rPr>
          <w:rFonts w:ascii="Times New Roman" w:hAnsi="Times New Roman" w:cs="Times New Roman"/>
          <w:sz w:val="28"/>
          <w:szCs w:val="28"/>
        </w:rPr>
        <w:t xml:space="preserve"> </w:t>
      </w:r>
      <w:r w:rsidR="007F14CE" w:rsidRPr="007F14CE">
        <w:rPr>
          <w:rFonts w:ascii="Times New Roman" w:hAnsi="Times New Roman" w:cs="Times New Roman"/>
          <w:sz w:val="28"/>
          <w:szCs w:val="28"/>
        </w:rPr>
        <w:t>Особенности образовательного процесса в этом случае зависят от технической оснащенности обучающихся</w:t>
      </w:r>
      <w:r w:rsidR="00BB4D7F">
        <w:rPr>
          <w:rFonts w:ascii="Times New Roman" w:hAnsi="Times New Roman" w:cs="Times New Roman"/>
          <w:sz w:val="28"/>
          <w:szCs w:val="28"/>
        </w:rPr>
        <w:t xml:space="preserve"> и максимально приближены к календарно-тематическому плану</w:t>
      </w:r>
      <w:r w:rsidR="007F14CE" w:rsidRPr="007F14CE">
        <w:rPr>
          <w:rFonts w:ascii="Times New Roman" w:hAnsi="Times New Roman" w:cs="Times New Roman"/>
          <w:sz w:val="28"/>
          <w:szCs w:val="28"/>
        </w:rPr>
        <w:t>. Индивидуальные консультации по освоению программы проходят по рабочему расписанию</w:t>
      </w:r>
      <w:r w:rsidR="00BB4D7F">
        <w:rPr>
          <w:rFonts w:ascii="Times New Roman" w:hAnsi="Times New Roman" w:cs="Times New Roman"/>
          <w:sz w:val="28"/>
          <w:szCs w:val="28"/>
        </w:rPr>
        <w:t>.</w:t>
      </w:r>
    </w:p>
    <w:p w:rsidR="000F5952" w:rsidRPr="00163BA6" w:rsidRDefault="000F5952" w:rsidP="00CB18E8">
      <w:pPr>
        <w:pStyle w:val="26"/>
        <w:shd w:val="clear" w:color="auto" w:fill="auto"/>
        <w:spacing w:before="0"/>
        <w:ind w:left="851" w:right="283" w:firstLine="0"/>
        <w:jc w:val="both"/>
        <w:rPr>
          <w:b/>
          <w:lang w:val="ru-RU"/>
        </w:rPr>
      </w:pPr>
    </w:p>
    <w:p w:rsidR="00413778" w:rsidRPr="005A64A7" w:rsidRDefault="00FD2D1C" w:rsidP="00CB18E8">
      <w:pPr>
        <w:pStyle w:val="26"/>
        <w:shd w:val="clear" w:color="auto" w:fill="auto"/>
        <w:spacing w:before="0"/>
        <w:ind w:left="851" w:right="283" w:firstLine="0"/>
        <w:jc w:val="both"/>
        <w:rPr>
          <w:b/>
          <w:lang w:val="ru-RU"/>
        </w:rPr>
      </w:pPr>
      <w:r w:rsidRPr="00163BA6">
        <w:rPr>
          <w:b/>
          <w:lang w:val="ru-RU"/>
        </w:rPr>
        <w:t>А</w:t>
      </w:r>
      <w:r w:rsidR="005A64A7">
        <w:rPr>
          <w:b/>
          <w:lang w:val="ru-RU"/>
        </w:rPr>
        <w:t>ктуальность программы</w:t>
      </w:r>
    </w:p>
    <w:bookmarkEnd w:id="0"/>
    <w:p w:rsidR="00AF30C7" w:rsidRPr="00163BA6" w:rsidRDefault="00413778" w:rsidP="00CB18E8">
      <w:pPr>
        <w:pStyle w:val="26"/>
        <w:shd w:val="clear" w:color="auto" w:fill="auto"/>
        <w:spacing w:before="0" w:line="240" w:lineRule="auto"/>
        <w:ind w:left="851" w:right="283" w:firstLine="283"/>
        <w:jc w:val="both"/>
        <w:rPr>
          <w:lang w:val="ru-RU"/>
        </w:rPr>
      </w:pPr>
      <w:r w:rsidRPr="00163BA6">
        <w:rPr>
          <w:lang w:val="ru-RU"/>
        </w:rPr>
        <w:t xml:space="preserve">Актуальность программы </w:t>
      </w:r>
      <w:r w:rsidR="00AF30C7" w:rsidRPr="00163BA6">
        <w:rPr>
          <w:lang w:val="ru-RU"/>
        </w:rPr>
        <w:t xml:space="preserve">заключается </w:t>
      </w:r>
      <w:r w:rsidR="007420A6">
        <w:rPr>
          <w:lang w:val="ru-RU"/>
        </w:rPr>
        <w:t>в увеличении физической активности,</w:t>
      </w:r>
      <w:r w:rsidR="0030214C">
        <w:rPr>
          <w:lang w:val="ru-RU"/>
        </w:rPr>
        <w:t xml:space="preserve"> </w:t>
      </w:r>
      <w:r w:rsidR="00AF30C7" w:rsidRPr="00163BA6">
        <w:rPr>
          <w:lang w:val="ru-RU"/>
        </w:rPr>
        <w:t xml:space="preserve">использовании упражнений, направленных на снижение эмоционального напряжения, создание благоприятного эмоционального климата, </w:t>
      </w:r>
      <w:r w:rsidR="007420A6">
        <w:rPr>
          <w:lang w:val="ru-RU"/>
        </w:rPr>
        <w:t xml:space="preserve">и </w:t>
      </w:r>
      <w:r w:rsidR="00AF30C7" w:rsidRPr="00163BA6">
        <w:rPr>
          <w:lang w:val="ru-RU"/>
        </w:rPr>
        <w:t xml:space="preserve">формировании </w:t>
      </w:r>
      <w:r w:rsidR="007420A6">
        <w:rPr>
          <w:lang w:val="ru-RU"/>
        </w:rPr>
        <w:t>спортив</w:t>
      </w:r>
      <w:r w:rsidR="00AF30C7" w:rsidRPr="00163BA6">
        <w:rPr>
          <w:lang w:val="ru-RU"/>
        </w:rPr>
        <w:t>ных качест</w:t>
      </w:r>
      <w:r w:rsidR="00771C23">
        <w:rPr>
          <w:lang w:val="ru-RU"/>
        </w:rPr>
        <w:t xml:space="preserve">в личности. </w:t>
      </w:r>
      <w:r w:rsidR="00AF30C7" w:rsidRPr="00163BA6">
        <w:rPr>
          <w:lang w:val="ru-RU"/>
        </w:rPr>
        <w:t xml:space="preserve">Обучающиеся становятся активны, проявляют инициативу и находчивость при выборе форм движения, учатся совместной деятельности, обладающей важнейшими воспитательными </w:t>
      </w:r>
      <w:r w:rsidR="00AF30C7" w:rsidRPr="00163BA6">
        <w:rPr>
          <w:lang w:val="ru-RU"/>
        </w:rPr>
        <w:lastRenderedPageBreak/>
        <w:t>функциями. Чувство сотрудничества и гармоничного взаимодействия с группой сверстников и животными, придает обучающимся уверенность в себе.</w:t>
      </w:r>
    </w:p>
    <w:p w:rsidR="009F1DC1" w:rsidRDefault="009F1DC1" w:rsidP="00CB18E8">
      <w:pPr>
        <w:widowControl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778" w:rsidRPr="00163BA6" w:rsidRDefault="00EC4560" w:rsidP="00CB18E8">
      <w:pPr>
        <w:widowControl/>
        <w:ind w:left="851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BA6">
        <w:rPr>
          <w:rFonts w:ascii="Times New Roman" w:hAnsi="Times New Roman" w:cs="Times New Roman"/>
          <w:b/>
          <w:sz w:val="28"/>
          <w:szCs w:val="28"/>
        </w:rPr>
        <w:t>1.2 Цель и з</w:t>
      </w:r>
      <w:r w:rsidR="009F1DC1">
        <w:rPr>
          <w:rFonts w:ascii="Times New Roman" w:hAnsi="Times New Roman" w:cs="Times New Roman"/>
          <w:b/>
          <w:sz w:val="28"/>
          <w:szCs w:val="28"/>
        </w:rPr>
        <w:t>адачи образовательной программы</w:t>
      </w:r>
    </w:p>
    <w:p w:rsidR="00AF30C7" w:rsidRPr="00163BA6" w:rsidRDefault="00AF30C7" w:rsidP="00CB18E8">
      <w:pPr>
        <w:ind w:left="851" w:right="283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771C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Цель </w:t>
      </w:r>
      <w:r w:rsidR="00FD2D1C" w:rsidRPr="00771C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образовательной </w:t>
      </w:r>
      <w:r w:rsidRPr="008620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программы</w:t>
      </w:r>
      <w:r w:rsidR="00F8651A" w:rsidRPr="008620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620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</w:t>
      </w: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разностороннего физического развития и укрепление здоровья детей и подростков в возрасте от 10 до 18 лет, воспитание гармоничной, социально активной личности</w:t>
      </w:r>
      <w:r w:rsidR="00302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посредством обучения конному спорту</w:t>
      </w:r>
    </w:p>
    <w:p w:rsidR="00AF30C7" w:rsidRPr="00771C23" w:rsidRDefault="00AF30C7" w:rsidP="00332723">
      <w:pPr>
        <w:spacing w:line="365" w:lineRule="exact"/>
        <w:ind w:left="851" w:right="283" w:firstLine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1C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Задачи </w:t>
      </w:r>
      <w:r w:rsidR="00FD2D1C" w:rsidRPr="00771C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образовательной </w:t>
      </w:r>
      <w:r w:rsidRPr="00771C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программы </w:t>
      </w:r>
    </w:p>
    <w:p w:rsidR="00AF30C7" w:rsidRPr="00163BA6" w:rsidRDefault="002437ED" w:rsidP="00332723">
      <w:pPr>
        <w:spacing w:line="322" w:lineRule="exact"/>
        <w:ind w:left="851" w:right="283" w:firstLine="283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4"/>
      <w:r w:rsidRPr="00163BA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AF30C7" w:rsidRPr="00163BA6" w:rsidRDefault="00AF30C7" w:rsidP="00332723">
      <w:pPr>
        <w:widowControl/>
        <w:numPr>
          <w:ilvl w:val="0"/>
          <w:numId w:val="3"/>
        </w:numPr>
        <w:tabs>
          <w:tab w:val="left" w:pos="426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t>овладе</w:t>
      </w:r>
      <w:r w:rsidR="002437ED" w:rsidRPr="00163BA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 xml:space="preserve"> основами конного спорта, навыками и умениями выполнять технические</w:t>
      </w:r>
      <w:r w:rsidR="00302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>приемы в конкуре</w:t>
      </w:r>
      <w:r w:rsidR="00302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возрастом; </w:t>
      </w:r>
    </w:p>
    <w:p w:rsidR="00AF30C7" w:rsidRPr="00163BA6" w:rsidRDefault="009D2D11" w:rsidP="00332723">
      <w:pPr>
        <w:widowControl/>
        <w:tabs>
          <w:tab w:val="left" w:pos="426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97"/>
      </w:r>
      <w:r w:rsidR="00BC1297" w:rsidRPr="00163BA6">
        <w:rPr>
          <w:rFonts w:ascii="Times New Roman" w:eastAsia="Times New Roman" w:hAnsi="Times New Roman" w:cs="Times New Roman"/>
          <w:sz w:val="28"/>
          <w:szCs w:val="28"/>
        </w:rPr>
        <w:t>сформ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>ировать культуру движений, обог</w:t>
      </w:r>
      <w:r w:rsidR="00BC1297" w:rsidRPr="00163BA6">
        <w:rPr>
          <w:rFonts w:ascii="Times New Roman" w:eastAsia="Times New Roman" w:hAnsi="Times New Roman" w:cs="Times New Roman"/>
          <w:sz w:val="28"/>
          <w:szCs w:val="28"/>
        </w:rPr>
        <w:t>ащение двигательного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>опыта физическими упражнениями с общеразвивающей направленностью, посредством технических действий спортсмена-конника</w:t>
      </w:r>
    </w:p>
    <w:p w:rsidR="00AF30C7" w:rsidRPr="00163BA6" w:rsidRDefault="002437ED" w:rsidP="00332723">
      <w:pPr>
        <w:widowControl/>
        <w:numPr>
          <w:ilvl w:val="0"/>
          <w:numId w:val="3"/>
        </w:numPr>
        <w:tabs>
          <w:tab w:val="left" w:pos="426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</w:t>
      </w:r>
      <w:r w:rsidR="00302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</w:t>
      </w:r>
      <w:r w:rsidR="00AF30C7" w:rsidRPr="00163B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начальных знаний, умений, навыков в области физической культуры и спорта, избранного вида спорта, 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>гигиены и физиологии спортсмена.</w:t>
      </w:r>
    </w:p>
    <w:p w:rsidR="00AF30C7" w:rsidRPr="00163BA6" w:rsidRDefault="00AF30C7" w:rsidP="00332723">
      <w:pPr>
        <w:keepNext/>
        <w:keepLines/>
        <w:tabs>
          <w:tab w:val="left" w:pos="426"/>
        </w:tabs>
        <w:spacing w:line="322" w:lineRule="exact"/>
        <w:ind w:left="851" w:right="283" w:firstLine="283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Развивающие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1"/>
    </w:p>
    <w:p w:rsidR="00AF30C7" w:rsidRPr="00163BA6" w:rsidRDefault="002437ED" w:rsidP="00332723">
      <w:pPr>
        <w:widowControl/>
        <w:numPr>
          <w:ilvl w:val="0"/>
          <w:numId w:val="4"/>
        </w:numPr>
        <w:tabs>
          <w:tab w:val="left" w:pos="426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развить основные физические</w:t>
      </w:r>
      <w:r w:rsidR="00AF30C7" w:rsidRPr="00163B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качеств</w:t>
      </w: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AF30C7" w:rsidRPr="00163B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(силы, быстроты, ловкости и др.) с помощью средств общей</w:t>
      </w:r>
      <w:r w:rsidR="00302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30C7" w:rsidRPr="00163BA6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физической подготовки, укрепление физического здоровья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C7" w:rsidRPr="00163BA6" w:rsidRDefault="0030214C" w:rsidP="00332723">
      <w:pPr>
        <w:widowControl/>
        <w:numPr>
          <w:ilvl w:val="0"/>
          <w:numId w:val="4"/>
        </w:numPr>
        <w:tabs>
          <w:tab w:val="left" w:pos="426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7ED" w:rsidRPr="00163BA6">
        <w:rPr>
          <w:rFonts w:ascii="Times New Roman" w:eastAsia="Times New Roman" w:hAnsi="Times New Roman" w:cs="Times New Roman"/>
          <w:sz w:val="28"/>
          <w:szCs w:val="28"/>
        </w:rPr>
        <w:t>сформировать правильные движения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 xml:space="preserve"> спортсмена-конника; </w:t>
      </w:r>
    </w:p>
    <w:p w:rsidR="00AF30C7" w:rsidRPr="00163BA6" w:rsidRDefault="002437ED" w:rsidP="00332723">
      <w:pPr>
        <w:widowControl/>
        <w:numPr>
          <w:ilvl w:val="0"/>
          <w:numId w:val="4"/>
        </w:numPr>
        <w:tabs>
          <w:tab w:val="left" w:pos="426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t>обучить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приемам техники владения спортивной лошадью,</w:t>
      </w:r>
      <w:r w:rsidR="00302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>основным способам их выполнения;</w:t>
      </w:r>
    </w:p>
    <w:p w:rsidR="00AF30C7" w:rsidRPr="00163BA6" w:rsidRDefault="002437ED" w:rsidP="00332723">
      <w:pPr>
        <w:widowControl/>
        <w:numPr>
          <w:ilvl w:val="0"/>
          <w:numId w:val="4"/>
        </w:numPr>
        <w:tabs>
          <w:tab w:val="left" w:pos="426"/>
          <w:tab w:val="left" w:pos="751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развить</w:t>
      </w:r>
      <w:r w:rsidR="00302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</w:rPr>
        <w:t>навыки</w:t>
      </w:r>
      <w:r w:rsidR="00AF30C7" w:rsidRPr="00163B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самоконтроля за состоянием своего</w:t>
      </w:r>
      <w:r w:rsidR="00302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30C7" w:rsidRPr="00163BA6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здоровья и физической работоспособности, состоянием спортивной лошади.</w:t>
      </w:r>
    </w:p>
    <w:p w:rsidR="00AF30C7" w:rsidRPr="00163BA6" w:rsidRDefault="00AF30C7" w:rsidP="00332723">
      <w:pPr>
        <w:tabs>
          <w:tab w:val="left" w:pos="426"/>
          <w:tab w:val="left" w:pos="751"/>
        </w:tabs>
        <w:spacing w:line="331" w:lineRule="exact"/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tab/>
      </w:r>
      <w:r w:rsidRPr="00163BA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AF30C7" w:rsidRPr="00163BA6" w:rsidRDefault="002437ED" w:rsidP="00332723">
      <w:pPr>
        <w:widowControl/>
        <w:numPr>
          <w:ilvl w:val="0"/>
          <w:numId w:val="4"/>
        </w:numPr>
        <w:tabs>
          <w:tab w:val="left" w:pos="426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t>привлечь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 xml:space="preserve"> детей к регулярным занятиям физической культурой и спортом, </w:t>
      </w:r>
      <w:r w:rsidR="00771C23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 xml:space="preserve"> устойчив</w:t>
      </w:r>
      <w:r w:rsidR="00771C23">
        <w:rPr>
          <w:rFonts w:ascii="Times New Roman" w:eastAsia="Times New Roman" w:hAnsi="Times New Roman" w:cs="Times New Roman"/>
          <w:sz w:val="28"/>
          <w:szCs w:val="28"/>
        </w:rPr>
        <w:t>ый интерес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 xml:space="preserve"> к систематическим занятиям конным спортом;</w:t>
      </w:r>
    </w:p>
    <w:p w:rsidR="00AF30C7" w:rsidRPr="00163BA6" w:rsidRDefault="002437ED" w:rsidP="00332723">
      <w:pPr>
        <w:widowControl/>
        <w:numPr>
          <w:ilvl w:val="0"/>
          <w:numId w:val="4"/>
        </w:numPr>
        <w:tabs>
          <w:tab w:val="left" w:pos="426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привить</w:t>
      </w:r>
      <w:r w:rsidR="00AF30C7"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навыков соблюдения спортивной этики, дисциплины;</w:t>
      </w:r>
    </w:p>
    <w:p w:rsidR="00AF30C7" w:rsidRPr="00163BA6" w:rsidRDefault="002437ED" w:rsidP="00332723">
      <w:pPr>
        <w:widowControl/>
        <w:numPr>
          <w:ilvl w:val="0"/>
          <w:numId w:val="4"/>
        </w:numPr>
        <w:tabs>
          <w:tab w:val="left" w:pos="426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 w:rsidR="00771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>у учащихся трудолюби</w:t>
      </w:r>
      <w:r w:rsidR="00771C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>, упорств</w:t>
      </w:r>
      <w:r w:rsidR="00771C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 xml:space="preserve"> в достижении желаемых результатов, чувства товарищества, дисциплинированности;</w:t>
      </w:r>
    </w:p>
    <w:p w:rsidR="00AF30C7" w:rsidRPr="00163BA6" w:rsidRDefault="002437ED" w:rsidP="00332723">
      <w:pPr>
        <w:widowControl/>
        <w:numPr>
          <w:ilvl w:val="0"/>
          <w:numId w:val="4"/>
        </w:numPr>
        <w:tabs>
          <w:tab w:val="left" w:pos="426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t>сформировать у детей ответственное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 xml:space="preserve"> отнош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>ения к своему здоровью; развить способность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 xml:space="preserve"> адаптироваться в современном обществе;</w:t>
      </w:r>
    </w:p>
    <w:p w:rsidR="00AF30C7" w:rsidRDefault="002437ED" w:rsidP="00332723">
      <w:pPr>
        <w:widowControl/>
        <w:numPr>
          <w:ilvl w:val="0"/>
          <w:numId w:val="4"/>
        </w:numPr>
        <w:tabs>
          <w:tab w:val="left" w:pos="426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t>воспитать нравственные и волевые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30C7" w:rsidRPr="00163BA6">
        <w:rPr>
          <w:rFonts w:ascii="Times New Roman" w:eastAsia="Times New Roman" w:hAnsi="Times New Roman" w:cs="Times New Roman"/>
          <w:sz w:val="28"/>
          <w:szCs w:val="28"/>
        </w:rPr>
        <w:t xml:space="preserve"> личности, коллективного взаимодействия и сотрудничества в учебной, тренировочной и спортивной деятельности.</w:t>
      </w:r>
    </w:p>
    <w:p w:rsidR="00771C23" w:rsidRPr="00163BA6" w:rsidRDefault="00771C23" w:rsidP="00332723">
      <w:pPr>
        <w:widowControl/>
        <w:tabs>
          <w:tab w:val="left" w:pos="426"/>
        </w:tabs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778" w:rsidRPr="00163BA6" w:rsidRDefault="00771C23" w:rsidP="00332723">
      <w:pPr>
        <w:spacing w:line="365" w:lineRule="exact"/>
        <w:ind w:left="851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</w:p>
    <w:p w:rsidR="00AF30C7" w:rsidRPr="00771C23" w:rsidRDefault="00AF30C7" w:rsidP="00332723">
      <w:pPr>
        <w:widowControl/>
        <w:ind w:left="851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71C23">
        <w:rPr>
          <w:rFonts w:ascii="Times New Roman" w:eastAsia="Times New Roman" w:hAnsi="Times New Roman" w:cs="Times New Roman"/>
          <w:sz w:val="28"/>
          <w:szCs w:val="28"/>
        </w:rPr>
        <w:t xml:space="preserve">ограмма рассчитана на учащихся 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 xml:space="preserve">10 - 18 лет. Это средний и старший школьный возраст. </w:t>
      </w: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занятиям в группах физкультурно-спортивной направленности допускаются все лица, желающие заниматься спортом независимо от их одаренности, способностей, уровня физического развития и подготовленности и не имеющие медицинских противопоказаний (имеющие</w:t>
      </w:r>
      <w:r w:rsidR="00302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63BA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заключение </w:t>
      </w: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врача-педиатра</w:t>
      </w:r>
      <w:r w:rsidR="00302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63BA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состоянии здоровья</w:t>
      </w:r>
      <w:r w:rsidR="00302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163BA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 медицинский допуск</w:t>
      </w:r>
      <w:r w:rsidR="00302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163BA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 </w:t>
      </w:r>
      <w:r w:rsidRPr="00163BA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занятиям </w:t>
      </w: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избранным видом спорта).</w:t>
      </w:r>
      <w:r w:rsidR="00771C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63BA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 наличии свободных мест в течение календарного года может производиться зачисление учащихся в группы без испытательных заданий.</w:t>
      </w:r>
    </w:p>
    <w:p w:rsidR="009D2D11" w:rsidRPr="00163BA6" w:rsidRDefault="009D2D11" w:rsidP="00332723">
      <w:pPr>
        <w:widowControl/>
        <w:autoSpaceDE w:val="0"/>
        <w:autoSpaceDN w:val="0"/>
        <w:adjustRightInd w:val="0"/>
        <w:ind w:left="851" w:right="283" w:firstLine="28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413778" w:rsidRPr="00163BA6" w:rsidRDefault="007E11CA" w:rsidP="00332723">
      <w:pPr>
        <w:widowControl/>
        <w:autoSpaceDE w:val="0"/>
        <w:autoSpaceDN w:val="0"/>
        <w:adjustRightInd w:val="0"/>
        <w:ind w:left="851" w:right="283" w:firstLine="28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163BA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Объем программы и срок ее реализации:</w:t>
      </w:r>
    </w:p>
    <w:p w:rsidR="001941F8" w:rsidRPr="00163BA6" w:rsidRDefault="00771C23" w:rsidP="00332723">
      <w:pPr>
        <w:widowControl/>
        <w:ind w:left="851" w:right="283" w:firstLine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Учебный </w:t>
      </w:r>
      <w:r w:rsidR="001941F8"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план рассчитан на 4</w:t>
      </w:r>
      <w:r w:rsidR="007E2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1941F8"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недел</w:t>
      </w:r>
      <w:r w:rsidR="007E2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302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941F8"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обучения при занятиях 6 ч</w:t>
      </w:r>
      <w:r w:rsidR="007E2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асов в неделю, что составляет 264</w:t>
      </w:r>
      <w:r w:rsidR="001941F8"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часов. </w:t>
      </w:r>
      <w:r w:rsidR="001941F8" w:rsidRPr="00163BA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учебных дней в неделю – </w:t>
      </w:r>
      <w:r w:rsidR="001941F8" w:rsidRPr="00163BA6">
        <w:rPr>
          <w:rFonts w:ascii="Times New Roman" w:eastAsia="Times New Roman" w:hAnsi="Times New Roman" w:cs="Times New Roman"/>
          <w:sz w:val="28"/>
          <w:szCs w:val="28"/>
        </w:rPr>
        <w:t>3 дня.</w:t>
      </w:r>
      <w:r w:rsidR="00BF3905"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Число и продолжительность занятий в день </w:t>
      </w:r>
      <w:r w:rsidR="001941F8"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2 занятия по 45 мин.</w:t>
      </w:r>
      <w:r w:rsidR="00BF3905" w:rsidRPr="00163BA6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 </w:t>
      </w:r>
      <w:r w:rsidR="001941F8" w:rsidRPr="00163B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После 45 мин. занятий предоставляется перерыв не менее 10 мин. При этом сам тренировочный процесс продолжается, данное время может быть использовано для теоретической подготовки, воспитательной работы и другой педагогической деятельности.</w:t>
      </w:r>
    </w:p>
    <w:p w:rsidR="000F5952" w:rsidRPr="00163BA6" w:rsidRDefault="000F5952" w:rsidP="00332723">
      <w:pPr>
        <w:widowControl/>
        <w:spacing w:line="276" w:lineRule="auto"/>
        <w:ind w:left="851" w:right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13778" w:rsidRPr="00771C23" w:rsidRDefault="00FD2D1C" w:rsidP="00332723">
      <w:pPr>
        <w:widowControl/>
        <w:spacing w:line="276" w:lineRule="auto"/>
        <w:ind w:left="851" w:right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63B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Формы организации образоват</w:t>
      </w:r>
      <w:r w:rsidR="00771C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ельного процесса </w:t>
      </w:r>
    </w:p>
    <w:p w:rsidR="00FD2D1C" w:rsidRPr="00163BA6" w:rsidRDefault="00FD2D1C" w:rsidP="00332723">
      <w:pPr>
        <w:widowControl/>
        <w:autoSpaceDE w:val="0"/>
        <w:autoSpaceDN w:val="0"/>
        <w:adjustRightInd w:val="0"/>
        <w:ind w:left="851" w:right="283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обучения – очная. В рамках программы предусмотрены групповая и индивидуальная формы работы.</w:t>
      </w:r>
    </w:p>
    <w:p w:rsidR="00FD2D1C" w:rsidRPr="00163BA6" w:rsidRDefault="00FD2D1C" w:rsidP="00332723">
      <w:pPr>
        <w:widowControl/>
        <w:autoSpaceDE w:val="0"/>
        <w:autoSpaceDN w:val="0"/>
        <w:adjustRightInd w:val="0"/>
        <w:ind w:left="851" w:right="283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63BA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Исходя из целей и задач ра</w:t>
      </w:r>
      <w:r w:rsidR="00771C2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зделов учебного плана, занятия </w:t>
      </w:r>
      <w:r w:rsidRPr="00163BA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проводятся всем составом.</w:t>
      </w:r>
    </w:p>
    <w:p w:rsidR="00FD2D1C" w:rsidRPr="00163BA6" w:rsidRDefault="00FD2D1C" w:rsidP="00332723">
      <w:pPr>
        <w:widowControl/>
        <w:ind w:left="851" w:right="283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63BA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Для реализации программы применяются следующие виды занятий:</w:t>
      </w:r>
    </w:p>
    <w:p w:rsidR="00FD2D1C" w:rsidRPr="00163BA6" w:rsidRDefault="00FD2D1C" w:rsidP="00332723">
      <w:pPr>
        <w:widowControl/>
        <w:ind w:left="851" w:right="283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учебно-тренировочные занятия;</w:t>
      </w:r>
    </w:p>
    <w:p w:rsidR="00FD2D1C" w:rsidRPr="00163BA6" w:rsidRDefault="00FD2D1C" w:rsidP="00332723">
      <w:pPr>
        <w:widowControl/>
        <w:ind w:left="851" w:right="283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теоретические занятия (в форме бесед, лекций);</w:t>
      </w:r>
    </w:p>
    <w:p w:rsidR="00FD2D1C" w:rsidRPr="00163BA6" w:rsidRDefault="00FD2D1C" w:rsidP="00332723">
      <w:pPr>
        <w:widowControl/>
        <w:ind w:left="851" w:right="283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участие в спортивных соревнованиях и мероприятиях;</w:t>
      </w:r>
    </w:p>
    <w:p w:rsidR="00FD2D1C" w:rsidRPr="00163BA6" w:rsidRDefault="00FD2D1C" w:rsidP="00332723">
      <w:pPr>
        <w:widowControl/>
        <w:ind w:left="851" w:right="283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выполнение контрольных испытаний, тестирование и (или) собеседование.</w:t>
      </w:r>
    </w:p>
    <w:p w:rsidR="009D2D11" w:rsidRPr="00163BA6" w:rsidRDefault="009D2D11" w:rsidP="00332723">
      <w:pPr>
        <w:widowControl/>
        <w:ind w:left="851" w:right="28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13778" w:rsidRDefault="00771C23" w:rsidP="00332723">
      <w:pPr>
        <w:widowControl/>
        <w:ind w:left="851" w:right="28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Планируемые </w:t>
      </w:r>
      <w:r w:rsidR="00FD2D1C" w:rsidRPr="00163BA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результаты</w:t>
      </w:r>
      <w:r w:rsidR="00BF3905" w:rsidRPr="00163BA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771C23" w:rsidRPr="00771C23" w:rsidRDefault="00771C23" w:rsidP="00332723">
      <w:pPr>
        <w:widowControl/>
        <w:shd w:val="clear" w:color="auto" w:fill="FFFFFF"/>
        <w:ind w:left="851" w:right="28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3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над состоянием физического развития, физической подготовленности обучающихся определяется контрольными испытаниями. 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 спортивно-оздоровительного этапа, учитывают требования для данного биологического возраста детей и скорректированы с учётом возрастны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особенностей обучающихся.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дополнительных общеобразовательных программ программа по конному спорту направлена на достижение занимающимися </w:t>
      </w:r>
      <w:r w:rsidR="00771C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личностных,</w:t>
      </w:r>
      <w:r w:rsidR="00BF3905" w:rsidRPr="00163BA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63BA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метапредметных и предметных результатов.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индивидуальных качественных свойствах занимающихся, которые приобретаются в процессе занятий конным спортом. Эти качественные свойства проявляются, прежде всего, в положительном отношении занимающихся к занятиям двигательной (физкультурной) деятельностью, накоплении необходимых знаний, а также в умении использовать приобретенные умения и навыки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познавательной культуры</w:t>
      </w:r>
      <w:r w:rsidRPr="00163BA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4043A" w:rsidRDefault="007A4E66" w:rsidP="00CB18E8">
      <w:pPr>
        <w:widowControl/>
        <w:tabs>
          <w:tab w:val="left" w:pos="802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044C23"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владение знаниями о развитии конного спорта;</w:t>
      </w:r>
      <w:r w:rsidR="00044C23"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E16" w:rsidRPr="00163BA6">
        <w:rPr>
          <w:rFonts w:ascii="Times New Roman" w:eastAsia="Times New Roman" w:hAnsi="Times New Roman" w:cs="Times New Roman"/>
          <w:sz w:val="28"/>
          <w:szCs w:val="28"/>
        </w:rPr>
        <w:t xml:space="preserve">владение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знаниями об индивиду</w:t>
      </w:r>
      <w:r w:rsidR="00247A67" w:rsidRPr="00163BA6">
        <w:rPr>
          <w:rFonts w:ascii="Times New Roman" w:eastAsia="Times New Roman" w:hAnsi="Times New Roman" w:cs="Times New Roman"/>
          <w:sz w:val="28"/>
          <w:szCs w:val="28"/>
        </w:rPr>
        <w:t xml:space="preserve">альных особенностях физического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 xml:space="preserve">развития и физической </w:t>
      </w:r>
    </w:p>
    <w:p w:rsidR="00FD2D1C" w:rsidRPr="00163BA6" w:rsidRDefault="00FD2D1C" w:rsidP="00332723">
      <w:pPr>
        <w:widowControl/>
        <w:tabs>
          <w:tab w:val="left" w:pos="802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подготовленности, о соответствии их возрастным и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br/>
        <w:t>половым нормативам;</w:t>
      </w:r>
    </w:p>
    <w:p w:rsidR="00FD2D1C" w:rsidRPr="00163BA6" w:rsidRDefault="007A4E66" w:rsidP="00332723">
      <w:pPr>
        <w:widowControl/>
        <w:tabs>
          <w:tab w:val="left" w:pos="802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044C23"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владение знаниями основ</w:t>
      </w:r>
      <w:r w:rsidR="00302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физиологии</w:t>
      </w:r>
      <w:r w:rsidR="00302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спортивной лошади и основ ухода за ней;</w:t>
      </w:r>
    </w:p>
    <w:p w:rsidR="00044C23" w:rsidRPr="00163BA6" w:rsidRDefault="007A4E66" w:rsidP="00332723">
      <w:pPr>
        <w:ind w:left="851" w:right="283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044C23" w:rsidRPr="00163BA6">
        <w:rPr>
          <w:rFonts w:ascii="Times New Roman" w:hAnsi="Times New Roman" w:cs="Times New Roman"/>
          <w:sz w:val="28"/>
          <w:szCs w:val="28"/>
        </w:rPr>
        <w:t xml:space="preserve"> владение знаниями об особенностях индивидуального здоровья и о функциональных возможностях организма спортсмена</w:t>
      </w:r>
    </w:p>
    <w:p w:rsidR="0044504A" w:rsidRPr="00163BA6" w:rsidRDefault="007A4E66" w:rsidP="00332723">
      <w:pPr>
        <w:ind w:left="851" w:right="283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44504A" w:rsidRPr="00163BA6">
        <w:rPr>
          <w:rFonts w:ascii="Times New Roman" w:hAnsi="Times New Roman" w:cs="Times New Roman"/>
          <w:sz w:val="28"/>
          <w:szCs w:val="28"/>
        </w:rPr>
        <w:t>владение знаниями по основам организации и проведения занятий тренировочной направленности</w:t>
      </w:r>
    </w:p>
    <w:p w:rsidR="00FD2D1C" w:rsidRPr="00163BA6" w:rsidRDefault="00FD2D1C" w:rsidP="00332723">
      <w:pPr>
        <w:ind w:left="851" w:right="283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нравственной культуры:</w:t>
      </w:r>
    </w:p>
    <w:p w:rsidR="00FD2D1C" w:rsidRPr="00163BA6" w:rsidRDefault="007A4E66" w:rsidP="004C4ED6">
      <w:pPr>
        <w:widowControl/>
        <w:tabs>
          <w:tab w:val="left" w:pos="802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способность управлять своими эмоциями, проявлять культуру общения и взаимодействия в процессе тренировочной, игровой и соревновательной деятельности;</w:t>
      </w:r>
    </w:p>
    <w:p w:rsidR="0044504A" w:rsidRPr="00163BA6" w:rsidRDefault="007A4E66" w:rsidP="004C4ED6">
      <w:pPr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44504A" w:rsidRPr="00163BA6">
        <w:rPr>
          <w:rFonts w:ascii="Times New Roman" w:hAnsi="Times New Roman" w:cs="Times New Roman"/>
          <w:sz w:val="28"/>
          <w:szCs w:val="28"/>
        </w:rPr>
        <w:t xml:space="preserve">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4504A" w:rsidRPr="00163BA6" w:rsidRDefault="007A4E66" w:rsidP="004C4ED6">
      <w:pPr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44504A" w:rsidRPr="00163BA6">
        <w:rPr>
          <w:rFonts w:ascii="Times New Roman" w:hAnsi="Times New Roman" w:cs="Times New Roman"/>
          <w:sz w:val="28"/>
          <w:szCs w:val="28"/>
        </w:rPr>
        <w:t xml:space="preserve"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отношении к окружающим. 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трудовой культуры:</w:t>
      </w:r>
    </w:p>
    <w:p w:rsidR="00FD2D1C" w:rsidRPr="00163BA6" w:rsidRDefault="007A4E66" w:rsidP="00332723">
      <w:pPr>
        <w:widowControl/>
        <w:tabs>
          <w:tab w:val="left" w:pos="806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44504A" w:rsidRPr="00163BA6" w:rsidRDefault="007A4E66" w:rsidP="00332723">
      <w:pPr>
        <w:widowControl/>
        <w:tabs>
          <w:tab w:val="left" w:pos="806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44504A" w:rsidRPr="00163BA6">
        <w:rPr>
          <w:rFonts w:ascii="Times New Roman" w:eastAsia="Times New Roman" w:hAnsi="Times New Roman" w:cs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эстетической культуры</w:t>
      </w:r>
      <w:r w:rsidRPr="00163BA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4504A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44504A" w:rsidRPr="00163BA6">
        <w:rPr>
          <w:rFonts w:ascii="Times New Roman" w:eastAsia="Times New Roman" w:hAnsi="Times New Roman" w:cs="Times New Roman"/>
          <w:sz w:val="28"/>
          <w:szCs w:val="28"/>
        </w:rPr>
        <w:t>коррекция телосложения, желание поддерживать его в рамках прин</w:t>
      </w:r>
      <w:r w:rsidR="00131C69" w:rsidRPr="00163B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4504A" w:rsidRPr="00163BA6">
        <w:rPr>
          <w:rFonts w:ascii="Times New Roman" w:eastAsia="Times New Roman" w:hAnsi="Times New Roman" w:cs="Times New Roman"/>
          <w:sz w:val="28"/>
          <w:szCs w:val="28"/>
        </w:rPr>
        <w:t>тых норм и пре</w:t>
      </w:r>
      <w:r w:rsidR="00131C69" w:rsidRPr="00163BA6">
        <w:rPr>
          <w:rFonts w:ascii="Times New Roman" w:eastAsia="Times New Roman" w:hAnsi="Times New Roman" w:cs="Times New Roman"/>
          <w:sz w:val="28"/>
          <w:szCs w:val="28"/>
        </w:rPr>
        <w:t>дставлений посредством занятий ф</w:t>
      </w:r>
      <w:r w:rsidR="0044504A" w:rsidRPr="00163BA6">
        <w:rPr>
          <w:rFonts w:ascii="Times New Roman" w:eastAsia="Times New Roman" w:hAnsi="Times New Roman" w:cs="Times New Roman"/>
          <w:sz w:val="28"/>
          <w:szCs w:val="28"/>
        </w:rPr>
        <w:t>изической к</w:t>
      </w:r>
      <w:r w:rsidR="00131C69" w:rsidRPr="00163B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504A" w:rsidRPr="00163BA6">
        <w:rPr>
          <w:rFonts w:ascii="Times New Roman" w:eastAsia="Times New Roman" w:hAnsi="Times New Roman" w:cs="Times New Roman"/>
          <w:sz w:val="28"/>
          <w:szCs w:val="28"/>
        </w:rPr>
        <w:t>льтурой</w:t>
      </w:r>
      <w:r w:rsidR="00131C69" w:rsidRPr="00163BA6">
        <w:rPr>
          <w:rFonts w:ascii="Times New Roman" w:eastAsia="Times New Roman" w:hAnsi="Times New Roman" w:cs="Times New Roman"/>
          <w:sz w:val="28"/>
          <w:szCs w:val="28"/>
        </w:rPr>
        <w:t>;</w:t>
      </w:r>
      <w:r w:rsidR="0044504A"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D1C" w:rsidRPr="00163BA6" w:rsidRDefault="007A4E66" w:rsidP="00332723">
      <w:pPr>
        <w:widowControl/>
        <w:tabs>
          <w:tab w:val="left" w:pos="829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131C69"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формирование культуры движений, умение передвигаться красиво.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коммуникативной культуры:</w:t>
      </w:r>
    </w:p>
    <w:p w:rsidR="00131C69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131C69" w:rsidRPr="00163BA6">
        <w:rPr>
          <w:rFonts w:ascii="Times New Roman" w:eastAsia="Times New Roman" w:hAnsi="Times New Roman" w:cs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тренировочной и соревновательной деятельности.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физической культуры</w:t>
      </w:r>
      <w:r w:rsidRPr="00163BA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31C69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131C69" w:rsidRPr="00163BA6">
        <w:rPr>
          <w:rFonts w:ascii="Times New Roman" w:eastAsia="Times New Roman" w:hAnsi="Times New Roman" w:cs="Times New Roman"/>
          <w:sz w:val="28"/>
          <w:szCs w:val="28"/>
        </w:rPr>
        <w:t xml:space="preserve"> владение навыками выполнения разнообразных физических упражнений различной функциональной направленности, технических приемов в конкуре, а также применение их в соревновательной деятельности;</w:t>
      </w:r>
    </w:p>
    <w:p w:rsidR="00131C69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131C69" w:rsidRPr="00163BA6">
        <w:rPr>
          <w:rFonts w:ascii="Times New Roman" w:eastAsia="Times New Roman" w:hAnsi="Times New Roman" w:cs="Times New Roman"/>
          <w:sz w:val="28"/>
          <w:szCs w:val="28"/>
        </w:rPr>
        <w:t>владение навыками проведения разминки спортсмена-конника, организации проведения подвижных игр;</w:t>
      </w:r>
    </w:p>
    <w:p w:rsidR="00FD2D1C" w:rsidRPr="00163BA6" w:rsidRDefault="007A4E66" w:rsidP="00332723">
      <w:pPr>
        <w:widowControl/>
        <w:tabs>
          <w:tab w:val="left" w:pos="806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умение максимально проявлять физические способности (качества) при выполнении контрольных упражнений по конкуру.</w:t>
      </w:r>
    </w:p>
    <w:p w:rsidR="00C4043A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Метапредметные результаты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уровень сформированности качественных универсальных способностей занимающихся, проявляющихся в активном применении знаний и умений в познавательной и предметно-практической деятельности. Приобретенные на базе освоения программы по конному спорту, в единстве с освоением программного материала других общеобразовательных дисциплин (основных </w:t>
      </w:r>
    </w:p>
    <w:p w:rsidR="00C4043A" w:rsidRDefault="00C4043A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1C" w:rsidRPr="00163BA6" w:rsidRDefault="00FD2D1C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t>и дополнительных),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познавательной культуры:</w:t>
      </w:r>
    </w:p>
    <w:p w:rsidR="00FD2D1C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DB3059" w:rsidRPr="00163B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1C69" w:rsidRPr="00163BA6">
        <w:rPr>
          <w:rFonts w:ascii="Times New Roman" w:eastAsia="Times New Roman" w:hAnsi="Times New Roman" w:cs="Times New Roman"/>
          <w:sz w:val="28"/>
          <w:szCs w:val="28"/>
        </w:rPr>
        <w:t xml:space="preserve">онимание здоровья как важнейшего условия саморазвития и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D2D1C" w:rsidRPr="00163BA6" w:rsidRDefault="007A4E66" w:rsidP="00332723">
      <w:pPr>
        <w:widowControl/>
        <w:tabs>
          <w:tab w:val="left" w:pos="806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понимание физической культуры как средства организации здорового образа жизни, профилактики вредных привычек.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нравственной культуры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5407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8D5407" w:rsidRPr="00163BA6">
        <w:rPr>
          <w:rFonts w:ascii="Times New Roman" w:eastAsia="Times New Roman" w:hAnsi="Times New Roman" w:cs="Times New Roman"/>
          <w:sz w:val="28"/>
          <w:szCs w:val="28"/>
        </w:rPr>
        <w:t>бережное отношение к собственному здоровью и здоровью окружающих;</w:t>
      </w:r>
    </w:p>
    <w:p w:rsidR="00FD2D1C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8D5407" w:rsidRPr="00163BA6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окружающим, проявление культуры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взаимодействия, терпимости и толерантности в достижении общих целей при совместной деятельности.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трудовой культуры:</w:t>
      </w:r>
    </w:p>
    <w:p w:rsidR="00FD2D1C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8D5407" w:rsidRPr="00163BA6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добросовестное выполнение тренировочных заданий, осознанное стремление к освоению новых знаний и умений, качественно повышающих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результативность выполнения заданий;</w:t>
      </w:r>
    </w:p>
    <w:p w:rsidR="00FD2D1C" w:rsidRPr="00163BA6" w:rsidRDefault="007A4E66" w:rsidP="00332723">
      <w:pPr>
        <w:widowControl/>
        <w:tabs>
          <w:tab w:val="left" w:pos="795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рациональное планирование режима дня, умение организовывать места занятий и обеспечивать их безопасность.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эстетической культуры:</w:t>
      </w:r>
    </w:p>
    <w:p w:rsidR="00FD2D1C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8D5407" w:rsidRPr="00163BA6">
        <w:rPr>
          <w:rFonts w:ascii="Times New Roman" w:eastAsia="Times New Roman" w:hAnsi="Times New Roman" w:cs="Times New Roman"/>
          <w:sz w:val="28"/>
          <w:szCs w:val="28"/>
        </w:rPr>
        <w:t xml:space="preserve">восприятие спортивного соревнования как культурно-массового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зрелищного мероприятия, проявление адекватных норм поведения, способов общения и взаимодействия.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коммуникативной культуры</w:t>
      </w:r>
      <w:r w:rsidRPr="00163BA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D2D1C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8D5407" w:rsidRPr="00163BA6">
        <w:rPr>
          <w:rFonts w:ascii="Times New Roman" w:eastAsia="Times New Roman" w:hAnsi="Times New Roman" w:cs="Times New Roman"/>
          <w:sz w:val="28"/>
          <w:szCs w:val="28"/>
        </w:rPr>
        <w:t xml:space="preserve">владение умением вести дискуссию, обсуждать содержание и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результаты совместной деятельности, находить компромиссы при принятии общих решений.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физической культуры</w:t>
      </w:r>
      <w:r w:rsidRPr="00163BA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D5407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8D5407" w:rsidRPr="00163BA6">
        <w:rPr>
          <w:rFonts w:ascii="Times New Roman" w:eastAsia="Times New Roman" w:hAnsi="Times New Roman" w:cs="Times New Roman"/>
          <w:sz w:val="28"/>
          <w:szCs w:val="28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D2D1C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591C0F" w:rsidRPr="00163B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5407" w:rsidRPr="00163BA6">
        <w:rPr>
          <w:rFonts w:ascii="Times New Roman" w:eastAsia="Times New Roman" w:hAnsi="Times New Roman" w:cs="Times New Roman"/>
          <w:sz w:val="28"/>
          <w:szCs w:val="28"/>
        </w:rPr>
        <w:t>ладение широким арсеналом двигательных действий и физических упражнений,</w:t>
      </w:r>
      <w:r w:rsidR="00591C0F" w:rsidRPr="00163BA6">
        <w:rPr>
          <w:rFonts w:ascii="Times New Roman" w:eastAsia="Times New Roman" w:hAnsi="Times New Roman" w:cs="Times New Roman"/>
          <w:sz w:val="28"/>
          <w:szCs w:val="28"/>
        </w:rPr>
        <w:t xml:space="preserve"> применяемых в конном спорте и оздоровительной физической культуре, активное их использование в самостоятельно организуемой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спортивно-оздоровительной и физкультурно-оздоровительной деятельности;</w:t>
      </w:r>
    </w:p>
    <w:p w:rsidR="00FD2D1C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591C0F" w:rsidRPr="00163BA6">
        <w:rPr>
          <w:rFonts w:ascii="Times New Roman" w:eastAsia="Times New Roman" w:hAnsi="Times New Roman" w:cs="Times New Roman"/>
          <w:sz w:val="28"/>
          <w:szCs w:val="28"/>
        </w:rPr>
        <w:t xml:space="preserve">владение способами наблюдения за показателями индивидуального здоровья, физического развитии и физической подготовленности, использование этих показателей в организации и проведении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самостоятельных форм занятий физической культурой.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опыт занимающихся в</w:t>
      </w:r>
      <w:r w:rsidR="00285E16"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>двигательной деятельности, который приобретается и закрепляется в</w:t>
      </w:r>
      <w:r w:rsidR="00285E16"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>процессе освоения программы. Приобретаемый опыт</w:t>
      </w:r>
      <w:r w:rsidR="00285E16"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>проявляется в знаниях и способах двигательной деятельности, умениях</w:t>
      </w:r>
      <w:r w:rsidR="00285E16"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>творчески их применять при решении практических задач, связанных с организацией и проведением самостоятельных занятий физической</w:t>
      </w:r>
      <w:r w:rsidR="00285E16"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eastAsia="Times New Roman" w:hAnsi="Times New Roman" w:cs="Times New Roman"/>
          <w:sz w:val="28"/>
          <w:szCs w:val="28"/>
        </w:rPr>
        <w:t>культурой.</w:t>
      </w:r>
    </w:p>
    <w:p w:rsidR="00C4043A" w:rsidRDefault="00C4043A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В области познавательной культуры</w:t>
      </w:r>
      <w:r w:rsidRPr="00163BA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D2D1C" w:rsidRPr="00163BA6" w:rsidRDefault="007A4E66" w:rsidP="00332723">
      <w:pPr>
        <w:widowControl/>
        <w:tabs>
          <w:tab w:val="left" w:pos="865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знания по истории и развитию конного спорта</w:t>
      </w:r>
      <w:r w:rsidR="00302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в России и за рубежом;</w:t>
      </w:r>
    </w:p>
    <w:p w:rsidR="00FD2D1C" w:rsidRPr="00163BA6" w:rsidRDefault="007A4E66" w:rsidP="00332723">
      <w:pPr>
        <w:widowControl/>
        <w:tabs>
          <w:tab w:val="left" w:pos="836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91C0F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sz w:val="28"/>
          <w:szCs w:val="28"/>
          <w:u w:val="single"/>
        </w:rPr>
        <w:t>В области нравственной культуры:</w:t>
      </w:r>
    </w:p>
    <w:p w:rsidR="00591C0F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591C0F" w:rsidRPr="00163BA6">
        <w:rPr>
          <w:rFonts w:ascii="Times New Roman" w:eastAsia="Times New Roman" w:hAnsi="Times New Roman" w:cs="Times New Roman"/>
          <w:sz w:val="28"/>
          <w:szCs w:val="28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деятельности;</w:t>
      </w:r>
    </w:p>
    <w:p w:rsidR="00FD2D1C" w:rsidRPr="00163BA6" w:rsidRDefault="007A4E66" w:rsidP="00332723">
      <w:pPr>
        <w:widowControl/>
        <w:tabs>
          <w:tab w:val="left" w:pos="865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соблюдать правила игры и соревнований.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трудовой культуры</w:t>
      </w:r>
      <w:r w:rsidRPr="00163BA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D2D1C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591C0F" w:rsidRPr="00163BA6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преодолевать трудности, выполнять тренировочные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задания по технической и физической подготовке в полном объеме;</w:t>
      </w:r>
    </w:p>
    <w:p w:rsidR="00FD2D1C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591C0F" w:rsidRPr="00163BA6">
        <w:rPr>
          <w:rFonts w:ascii="Times New Roman" w:eastAsia="Times New Roman" w:hAnsi="Times New Roman" w:cs="Times New Roman"/>
          <w:sz w:val="28"/>
          <w:szCs w:val="28"/>
        </w:rPr>
        <w:t>способность организовывать самостоятельные занятия физической</w:t>
      </w:r>
      <w:r w:rsidR="00761B5C" w:rsidRPr="0016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культурой разной направленности, обеспечивать безопасность мест занятий, спортивного инвентаря и оборудования, спортивной одежды.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эстетической культуры</w:t>
      </w:r>
      <w:r w:rsidRPr="00163BA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D2D1C" w:rsidRPr="00163BA6" w:rsidRDefault="007A4E66" w:rsidP="00332723">
      <w:pPr>
        <w:widowControl/>
        <w:tabs>
          <w:tab w:val="left" w:pos="836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761B5C" w:rsidRPr="00163BA6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организовывать самостоятельные занятия физической культурой по формированию телосложения, подбирать комплексы физических упражнений и режимы физической нагрузки в зависимости от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 физического развития;</w:t>
      </w:r>
    </w:p>
    <w:p w:rsidR="00FD2D1C" w:rsidRPr="00163BA6" w:rsidRDefault="007A4E66" w:rsidP="00332723">
      <w:pPr>
        <w:widowControl/>
        <w:tabs>
          <w:tab w:val="left" w:pos="836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способность вести наблюдения за динамикой показателей физического развития, объективно оценивать их, соотнося с общепринятыми нормами и представлениями.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коммуникативной культуры</w:t>
      </w:r>
      <w:r w:rsidRPr="00163BA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761B5C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761B5C" w:rsidRPr="00163BA6">
        <w:rPr>
          <w:rFonts w:ascii="Times New Roman" w:eastAsia="Times New Roman" w:hAnsi="Times New Roman" w:cs="Times New Roman"/>
          <w:sz w:val="28"/>
          <w:szCs w:val="28"/>
        </w:rPr>
        <w:t>способность интересно и доступно излагать знания о конном спорте, грамотно пользоваться понятийным аппаратом;</w:t>
      </w:r>
    </w:p>
    <w:p w:rsidR="00FD2D1C" w:rsidRPr="00163BA6" w:rsidRDefault="007A4E66" w:rsidP="00332723">
      <w:pPr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761B5C" w:rsidRPr="00163BA6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осуществлять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судейство соревнований по конкуру, владеть жестами судьи.</w:t>
      </w:r>
    </w:p>
    <w:p w:rsidR="00FD2D1C" w:rsidRPr="00163BA6" w:rsidRDefault="00FD2D1C" w:rsidP="00332723">
      <w:pPr>
        <w:ind w:left="851" w:right="283"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области физической культуры</w:t>
      </w:r>
      <w:r w:rsidRPr="00163BA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D2D1C" w:rsidRPr="00163BA6" w:rsidRDefault="007A4E66" w:rsidP="00332723">
      <w:pPr>
        <w:widowControl/>
        <w:tabs>
          <w:tab w:val="left" w:pos="836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D2D1C" w:rsidRPr="00163BA6" w:rsidRDefault="007A4E66" w:rsidP="00332723">
      <w:pPr>
        <w:widowControl/>
        <w:shd w:val="clear" w:color="auto" w:fill="FFFFFF"/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A6">
        <w:rPr>
          <w:rFonts w:ascii="Times New Roman" w:eastAsia="Times New Roman" w:hAnsi="Times New Roman" w:cs="Times New Roman"/>
          <w:sz w:val="28"/>
          <w:szCs w:val="28"/>
        </w:rPr>
        <w:sym w:font="Wingdings 2" w:char="F050"/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способность проводить самостоятельные занятия по освое</w:t>
      </w:r>
      <w:r w:rsidR="00BF3905" w:rsidRPr="00163BA6">
        <w:rPr>
          <w:rFonts w:ascii="Times New Roman" w:eastAsia="Times New Roman" w:hAnsi="Times New Roman" w:cs="Times New Roman"/>
          <w:sz w:val="28"/>
          <w:szCs w:val="28"/>
        </w:rPr>
        <w:t xml:space="preserve">нию новых двигательных действий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B5C" w:rsidRPr="00163BA6">
        <w:rPr>
          <w:rFonts w:ascii="Times New Roman" w:eastAsia="Times New Roman" w:hAnsi="Times New Roman" w:cs="Times New Roman"/>
          <w:sz w:val="28"/>
          <w:szCs w:val="28"/>
        </w:rPr>
        <w:t xml:space="preserve"> развитию основных физических качеств, </w:t>
      </w:r>
      <w:r w:rsidR="00FD2D1C" w:rsidRPr="00163BA6">
        <w:rPr>
          <w:rFonts w:ascii="Times New Roman" w:eastAsia="Times New Roman" w:hAnsi="Times New Roman" w:cs="Times New Roman"/>
          <w:sz w:val="28"/>
          <w:szCs w:val="28"/>
        </w:rPr>
        <w:t>контролировать и анализировать эффективность этих занятий.</w:t>
      </w:r>
    </w:p>
    <w:p w:rsidR="00C4333E" w:rsidRDefault="00C4333E" w:rsidP="00332723">
      <w:pPr>
        <w:ind w:left="851" w:right="283"/>
        <w:rPr>
          <w:rFonts w:ascii="Times New Roman" w:hAnsi="Times New Roman" w:cs="Times New Roman"/>
          <w:b/>
          <w:sz w:val="28"/>
          <w:szCs w:val="28"/>
        </w:rPr>
      </w:pPr>
    </w:p>
    <w:p w:rsidR="00C4333E" w:rsidRPr="00163BA6" w:rsidRDefault="00C4333E" w:rsidP="00332723">
      <w:pPr>
        <w:ind w:left="851" w:right="283"/>
        <w:rPr>
          <w:rFonts w:ascii="Times New Roman" w:hAnsi="Times New Roman" w:cs="Times New Roman"/>
          <w:b/>
          <w:sz w:val="28"/>
          <w:szCs w:val="28"/>
        </w:rPr>
      </w:pPr>
      <w:r w:rsidRPr="00163BA6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</w:p>
    <w:p w:rsidR="00C4333E" w:rsidRDefault="00C4333E" w:rsidP="00CB18E8">
      <w:pPr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Основными критериями оценки занимающихся на базовом уровне подготовки являются регулярность посещения занятий, освоение объемов тренировочных нагрузок в соответствии с программными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параметрам:</w:t>
      </w:r>
    </w:p>
    <w:p w:rsidR="00C4333E" w:rsidRDefault="00C4333E" w:rsidP="00CB18E8">
      <w:pPr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-вестибулярная устойчивость</w:t>
      </w:r>
      <w:r w:rsidRPr="00163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33E" w:rsidRDefault="00C4333E" w:rsidP="00CB18E8">
      <w:pPr>
        <w:ind w:left="851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-координационные способности, </w:t>
      </w:r>
    </w:p>
    <w:p w:rsidR="00C4333E" w:rsidRDefault="00C4333E" w:rsidP="00CB18E8">
      <w:pPr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-силовая выносливость.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33E" w:rsidRDefault="00C4333E" w:rsidP="00CB18E8">
      <w:pPr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также, </w:t>
      </w:r>
      <w:r w:rsidRPr="00163BA6">
        <w:rPr>
          <w:rFonts w:ascii="Times New Roman" w:hAnsi="Times New Roman" w:cs="Times New Roman"/>
          <w:sz w:val="28"/>
          <w:szCs w:val="28"/>
        </w:rPr>
        <w:t>освоение теоретических разделов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33E" w:rsidRDefault="00C4333E" w:rsidP="00CB18E8">
      <w:pPr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163BA6">
        <w:rPr>
          <w:rFonts w:ascii="Times New Roman" w:hAnsi="Times New Roman" w:cs="Times New Roman"/>
          <w:sz w:val="28"/>
          <w:szCs w:val="28"/>
        </w:rPr>
        <w:t>ехника безопасности при обращении с лошадью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043A" w:rsidRDefault="00C4333E" w:rsidP="00CB18E8">
      <w:pPr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163BA6">
        <w:rPr>
          <w:rFonts w:ascii="Times New Roman" w:hAnsi="Times New Roman" w:cs="Times New Roman"/>
          <w:sz w:val="28"/>
          <w:szCs w:val="28"/>
        </w:rPr>
        <w:t>раткие сведения по анатомии и физиологии лошади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333E" w:rsidRDefault="00DE71A3" w:rsidP="00CB18E8">
      <w:pPr>
        <w:ind w:left="85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4333E">
        <w:rPr>
          <w:rFonts w:ascii="Times New Roman" w:hAnsi="Times New Roman" w:cs="Times New Roman"/>
          <w:sz w:val="28"/>
          <w:szCs w:val="28"/>
        </w:rPr>
        <w:t>-п</w:t>
      </w:r>
      <w:r w:rsidR="00C4333E" w:rsidRPr="00163BA6">
        <w:rPr>
          <w:rFonts w:ascii="Times New Roman" w:hAnsi="Times New Roman" w:cs="Times New Roman"/>
          <w:sz w:val="28"/>
          <w:szCs w:val="28"/>
        </w:rPr>
        <w:t>онятие об экстерьере</w:t>
      </w:r>
      <w:r w:rsidR="00C4333E">
        <w:rPr>
          <w:rFonts w:ascii="Times New Roman" w:hAnsi="Times New Roman" w:cs="Times New Roman"/>
          <w:sz w:val="28"/>
          <w:szCs w:val="28"/>
        </w:rPr>
        <w:t>, ст</w:t>
      </w:r>
      <w:r w:rsidR="00C4333E" w:rsidRPr="00163BA6">
        <w:rPr>
          <w:rFonts w:ascii="Times New Roman" w:hAnsi="Times New Roman" w:cs="Times New Roman"/>
          <w:sz w:val="28"/>
          <w:szCs w:val="28"/>
        </w:rPr>
        <w:t>ати лошади</w:t>
      </w:r>
      <w:r w:rsidR="00C4333E">
        <w:rPr>
          <w:rFonts w:ascii="Times New Roman" w:hAnsi="Times New Roman" w:cs="Times New Roman"/>
          <w:sz w:val="28"/>
          <w:szCs w:val="28"/>
        </w:rPr>
        <w:t>,</w:t>
      </w:r>
    </w:p>
    <w:p w:rsidR="00C4333E" w:rsidRDefault="00C4333E" w:rsidP="00CB18E8">
      <w:pPr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163BA6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63BA6">
        <w:rPr>
          <w:rFonts w:ascii="Times New Roman" w:hAnsi="Times New Roman" w:cs="Times New Roman"/>
          <w:sz w:val="28"/>
          <w:szCs w:val="28"/>
        </w:rPr>
        <w:t>ороды лошадей.</w:t>
      </w:r>
    </w:p>
    <w:p w:rsidR="00C4333E" w:rsidRDefault="00C4333E" w:rsidP="00CB18E8">
      <w:pPr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63BA6">
        <w:rPr>
          <w:rFonts w:ascii="Times New Roman" w:hAnsi="Times New Roman" w:cs="Times New Roman"/>
          <w:sz w:val="28"/>
          <w:szCs w:val="28"/>
        </w:rPr>
        <w:t>равила соревнований. Их организация и проведение.</w:t>
      </w:r>
    </w:p>
    <w:p w:rsidR="00CB18E8" w:rsidRPr="00AC5718" w:rsidRDefault="00C4333E" w:rsidP="00AC5718">
      <w:pPr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</w:t>
      </w:r>
      <w:r w:rsidRPr="00163BA6">
        <w:rPr>
          <w:rFonts w:ascii="Times New Roman" w:hAnsi="Times New Roman" w:cs="Times New Roman"/>
          <w:b/>
          <w:sz w:val="28"/>
          <w:szCs w:val="28"/>
        </w:rPr>
        <w:t>глубленн</w:t>
      </w:r>
      <w:r>
        <w:rPr>
          <w:rFonts w:ascii="Times New Roman" w:hAnsi="Times New Roman" w:cs="Times New Roman"/>
          <w:b/>
          <w:sz w:val="28"/>
          <w:szCs w:val="28"/>
        </w:rPr>
        <w:t>ом уров</w:t>
      </w:r>
      <w:r w:rsidRPr="00163BA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 освоения</w:t>
      </w:r>
      <w:r w:rsidRPr="0016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формируются из практически здоровых учащихся, прошедших необходимую подготовку не менее одного года и выполнивших при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3B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3BA6">
        <w:rPr>
          <w:rFonts w:ascii="Times New Roman" w:hAnsi="Times New Roman" w:cs="Times New Roman"/>
          <w:sz w:val="28"/>
          <w:szCs w:val="28"/>
        </w:rPr>
        <w:t xml:space="preserve">ные нормативы по общефизической и специальной подготовке. </w:t>
      </w:r>
    </w:p>
    <w:p w:rsidR="00362591" w:rsidRDefault="00362591" w:rsidP="000801CD">
      <w:pPr>
        <w:widowControl/>
        <w:shd w:val="clear" w:color="auto" w:fill="FFFFFF"/>
        <w:spacing w:line="360" w:lineRule="auto"/>
        <w:ind w:right="283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73C83" w:rsidRPr="00CE1C93" w:rsidRDefault="00973C83" w:rsidP="0097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93">
        <w:rPr>
          <w:rFonts w:ascii="Times New Roman" w:hAnsi="Times New Roman" w:cs="Times New Roman"/>
          <w:b/>
          <w:sz w:val="28"/>
          <w:szCs w:val="28"/>
        </w:rPr>
        <w:t>Учебно-тематический план для базового уровня обучения</w:t>
      </w:r>
    </w:p>
    <w:tbl>
      <w:tblPr>
        <w:tblStyle w:val="af4"/>
        <w:tblW w:w="0" w:type="auto"/>
        <w:tblInd w:w="1101" w:type="dxa"/>
        <w:tblLook w:val="04A0" w:firstRow="1" w:lastRow="0" w:firstColumn="1" w:lastColumn="0" w:noHBand="0" w:noVBand="1"/>
      </w:tblPr>
      <w:tblGrid>
        <w:gridCol w:w="1030"/>
        <w:gridCol w:w="3034"/>
        <w:gridCol w:w="1502"/>
        <w:gridCol w:w="1805"/>
        <w:gridCol w:w="1984"/>
      </w:tblGrid>
      <w:tr w:rsidR="00973C83" w:rsidRPr="00CE1C93" w:rsidTr="00973C83">
        <w:tc>
          <w:tcPr>
            <w:tcW w:w="1030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34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02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05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73C83" w:rsidRPr="00CE1C93" w:rsidTr="00973C83">
        <w:tc>
          <w:tcPr>
            <w:tcW w:w="1030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1502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5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3C83" w:rsidRPr="00CE1C93" w:rsidTr="00973C83">
        <w:tc>
          <w:tcPr>
            <w:tcW w:w="1030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02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73C83" w:rsidRPr="00CE1C93" w:rsidTr="00973C83">
        <w:tc>
          <w:tcPr>
            <w:tcW w:w="1030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1502" w:type="dxa"/>
          </w:tcPr>
          <w:p w:rsidR="00973C83" w:rsidRPr="008857F7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05" w:type="dxa"/>
          </w:tcPr>
          <w:p w:rsidR="00973C83" w:rsidRPr="008857F7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:rsidR="00973C83" w:rsidRPr="008857F7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73C83" w:rsidRPr="00CE1C93" w:rsidTr="00973C83">
        <w:tc>
          <w:tcPr>
            <w:tcW w:w="1030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Тактико-техническая подготовка</w:t>
            </w:r>
          </w:p>
        </w:tc>
        <w:tc>
          <w:tcPr>
            <w:tcW w:w="1502" w:type="dxa"/>
          </w:tcPr>
          <w:p w:rsidR="00973C83" w:rsidRPr="00DC0C34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05" w:type="dxa"/>
          </w:tcPr>
          <w:p w:rsidR="00973C83" w:rsidRPr="00DC0C34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984" w:type="dxa"/>
          </w:tcPr>
          <w:p w:rsidR="00973C83" w:rsidRPr="00DC0C34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</w:tr>
      <w:tr w:rsidR="00973C83" w:rsidRPr="00CE1C93" w:rsidTr="00973C83">
        <w:tc>
          <w:tcPr>
            <w:tcW w:w="1030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Уход за лошадью</w:t>
            </w:r>
          </w:p>
        </w:tc>
        <w:tc>
          <w:tcPr>
            <w:tcW w:w="1502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3C83" w:rsidRPr="00CE1C93" w:rsidTr="00973C83">
        <w:tc>
          <w:tcPr>
            <w:tcW w:w="4064" w:type="dxa"/>
            <w:gridSpan w:val="2"/>
          </w:tcPr>
          <w:p w:rsidR="00973C83" w:rsidRPr="00CE1C93" w:rsidRDefault="00973C83" w:rsidP="00973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02" w:type="dxa"/>
          </w:tcPr>
          <w:p w:rsidR="00973C83" w:rsidRPr="00DC0C34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805" w:type="dxa"/>
          </w:tcPr>
          <w:p w:rsidR="00973C83" w:rsidRPr="00DC0C34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</w:t>
            </w:r>
          </w:p>
        </w:tc>
        <w:tc>
          <w:tcPr>
            <w:tcW w:w="1984" w:type="dxa"/>
          </w:tcPr>
          <w:p w:rsidR="00973C83" w:rsidRPr="008857F7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973C83" w:rsidRDefault="00973C83" w:rsidP="000801CD">
      <w:pPr>
        <w:widowControl/>
        <w:shd w:val="clear" w:color="auto" w:fill="FFFFFF"/>
        <w:spacing w:line="360" w:lineRule="auto"/>
        <w:ind w:right="283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2D1C" w:rsidRPr="00163BA6" w:rsidRDefault="00EC4560" w:rsidP="00163BA6">
      <w:pPr>
        <w:widowControl/>
        <w:shd w:val="clear" w:color="auto" w:fill="FFFFFF"/>
        <w:spacing w:line="360" w:lineRule="auto"/>
        <w:ind w:left="1134" w:right="283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63B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D2D1C" w:rsidRPr="00163B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Учебно-тематический план</w:t>
      </w:r>
    </w:p>
    <w:p w:rsidR="009D4F13" w:rsidRPr="00163BA6" w:rsidRDefault="009D4F13" w:rsidP="00DE71A3">
      <w:pPr>
        <w:ind w:left="1134" w:right="283"/>
        <w:rPr>
          <w:rFonts w:ascii="Times New Roman" w:hAnsi="Times New Roman" w:cs="Times New Roman"/>
          <w:b/>
          <w:sz w:val="28"/>
          <w:szCs w:val="28"/>
        </w:rPr>
      </w:pPr>
      <w:r w:rsidRPr="00163BA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DE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E6" w:rsidRPr="00163BA6">
        <w:rPr>
          <w:rFonts w:ascii="Times New Roman" w:hAnsi="Times New Roman" w:cs="Times New Roman"/>
          <w:b/>
          <w:sz w:val="28"/>
          <w:szCs w:val="28"/>
        </w:rPr>
        <w:t>п</w:t>
      </w:r>
      <w:r w:rsidRPr="00163BA6">
        <w:rPr>
          <w:rFonts w:ascii="Times New Roman" w:hAnsi="Times New Roman" w:cs="Times New Roman"/>
          <w:b/>
          <w:sz w:val="28"/>
          <w:szCs w:val="28"/>
        </w:rPr>
        <w:t xml:space="preserve">роведения УТЗ в группах базового уровня </w:t>
      </w:r>
    </w:p>
    <w:p w:rsidR="009D4F13" w:rsidRPr="00163BA6" w:rsidRDefault="009D4F13" w:rsidP="00163BA6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949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276"/>
        <w:gridCol w:w="2410"/>
        <w:gridCol w:w="1984"/>
      </w:tblGrid>
      <w:tr w:rsidR="00AC5718" w:rsidRPr="00163BA6" w:rsidTr="00DE71A3">
        <w:tc>
          <w:tcPr>
            <w:tcW w:w="709" w:type="dxa"/>
            <w:vAlign w:val="center"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</w:t>
            </w: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1276" w:type="dxa"/>
            <w:vAlign w:val="center"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10" w:type="dxa"/>
            <w:vAlign w:val="center"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1984" w:type="dxa"/>
            <w:vAlign w:val="center"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</w:t>
            </w: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тации</w:t>
            </w:r>
          </w:p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AC5718" w:rsidRPr="00163BA6" w:rsidTr="00DE71A3">
        <w:tc>
          <w:tcPr>
            <w:tcW w:w="709" w:type="dxa"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</w:t>
            </w: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5718" w:rsidRPr="00163BA6" w:rsidRDefault="00AC5718" w:rsidP="00362591">
            <w:pPr>
              <w:ind w:righ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94" w:type="dxa"/>
            <w:gridSpan w:val="2"/>
          </w:tcPr>
          <w:p w:rsidR="00AC5718" w:rsidRPr="00163BA6" w:rsidRDefault="00AC5718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8" w:rsidRPr="00163BA6" w:rsidTr="00DE71A3">
        <w:tc>
          <w:tcPr>
            <w:tcW w:w="709" w:type="dxa"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118" w:type="dxa"/>
          </w:tcPr>
          <w:p w:rsidR="00AC5718" w:rsidRPr="00163BA6" w:rsidRDefault="00AC5718" w:rsidP="00362591">
            <w:pPr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AC5718" w:rsidRPr="00163BA6" w:rsidRDefault="00AC5718" w:rsidP="00362591">
            <w:pPr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</w:p>
          <w:p w:rsidR="00AC5718" w:rsidRPr="00163BA6" w:rsidRDefault="00AC5718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718" w:rsidRPr="00163BA6" w:rsidRDefault="00AC5718" w:rsidP="00362591">
            <w:pPr>
              <w:ind w:righ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C4ED6" w:rsidRDefault="00AC5718" w:rsidP="00362591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C4ED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C5718" w:rsidRPr="00163BA6" w:rsidRDefault="00AC5718" w:rsidP="00362591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краткий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</w:t>
            </w:r>
            <w:r w:rsidR="004C4ED6"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кого занятия</w:t>
            </w:r>
          </w:p>
        </w:tc>
        <w:tc>
          <w:tcPr>
            <w:tcW w:w="1984" w:type="dxa"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опрос, контроль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практических занятиях</w:t>
            </w:r>
          </w:p>
        </w:tc>
      </w:tr>
      <w:tr w:rsidR="00AC5718" w:rsidRPr="00163BA6" w:rsidTr="00DE71A3">
        <w:tc>
          <w:tcPr>
            <w:tcW w:w="709" w:type="dxa"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118" w:type="dxa"/>
          </w:tcPr>
          <w:p w:rsidR="00AC5718" w:rsidRPr="00163BA6" w:rsidRDefault="00AC5718" w:rsidP="00362591">
            <w:pPr>
              <w:ind w:left="3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обращении с лошадью</w:t>
            </w:r>
          </w:p>
        </w:tc>
        <w:tc>
          <w:tcPr>
            <w:tcW w:w="1276" w:type="dxa"/>
          </w:tcPr>
          <w:p w:rsidR="00AC5718" w:rsidRPr="00163BA6" w:rsidRDefault="00AC5718" w:rsidP="00370DB0">
            <w:pPr>
              <w:ind w:righ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теоретического </w:t>
            </w:r>
          </w:p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может проводиться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 xml:space="preserve">как в форме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занятий, так и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занятия, включающего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теоретическую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практическую части </w:t>
            </w:r>
          </w:p>
        </w:tc>
        <w:tc>
          <w:tcPr>
            <w:tcW w:w="1984" w:type="dxa"/>
          </w:tcPr>
          <w:p w:rsidR="00AC5718" w:rsidRPr="00163BA6" w:rsidRDefault="00AC5718" w:rsidP="00362591">
            <w:pPr>
              <w:ind w:left="-105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  <w:p w:rsidR="00AC5718" w:rsidRPr="00163BA6" w:rsidRDefault="00AC5718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8" w:rsidRPr="00163BA6" w:rsidTr="00DE71A3">
        <w:tc>
          <w:tcPr>
            <w:tcW w:w="709" w:type="dxa"/>
          </w:tcPr>
          <w:p w:rsidR="00AC5718" w:rsidRPr="00163BA6" w:rsidRDefault="00AC5718" w:rsidP="00362591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18" w:type="dxa"/>
          </w:tcPr>
          <w:p w:rsidR="00AC5718" w:rsidRPr="00163BA6" w:rsidRDefault="00AC5718" w:rsidP="00362591">
            <w:pPr>
              <w:ind w:left="3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Уход за спортивной лошадью и ее содержание</w:t>
            </w:r>
          </w:p>
        </w:tc>
        <w:tc>
          <w:tcPr>
            <w:tcW w:w="1276" w:type="dxa"/>
            <w:vAlign w:val="center"/>
          </w:tcPr>
          <w:p w:rsidR="00AC5718" w:rsidRPr="00163BA6" w:rsidRDefault="00AC5718" w:rsidP="00362591">
            <w:pPr>
              <w:ind w:left="46" w:righ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AC5718" w:rsidRPr="00163BA6" w:rsidRDefault="00AC5718" w:rsidP="00362591">
            <w:pPr>
              <w:ind w:left="46" w:righ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C5718" w:rsidRPr="00163BA6" w:rsidRDefault="00AC5718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8" w:rsidRPr="00163BA6" w:rsidTr="00DE71A3">
        <w:tc>
          <w:tcPr>
            <w:tcW w:w="709" w:type="dxa"/>
          </w:tcPr>
          <w:p w:rsidR="00AC5718" w:rsidRPr="00163BA6" w:rsidRDefault="00AC5718" w:rsidP="00362591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AC5718" w:rsidRPr="00163BA6" w:rsidRDefault="00AC5718" w:rsidP="00362591">
            <w:pPr>
              <w:ind w:left="3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Краткие сведения по анатомии и физиологии лошади</w:t>
            </w:r>
          </w:p>
        </w:tc>
        <w:tc>
          <w:tcPr>
            <w:tcW w:w="1276" w:type="dxa"/>
            <w:vAlign w:val="center"/>
          </w:tcPr>
          <w:p w:rsidR="00AC5718" w:rsidRPr="00163BA6" w:rsidRDefault="00AC5718" w:rsidP="00362591">
            <w:pPr>
              <w:ind w:left="46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C5718" w:rsidRPr="00163BA6" w:rsidRDefault="00AC5718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8" w:rsidRPr="00163BA6" w:rsidTr="00DE71A3">
        <w:tc>
          <w:tcPr>
            <w:tcW w:w="709" w:type="dxa"/>
          </w:tcPr>
          <w:p w:rsidR="00AC5718" w:rsidRPr="00163BA6" w:rsidRDefault="00AC5718" w:rsidP="00362591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C5718" w:rsidRPr="00163BA6" w:rsidRDefault="00AC5718" w:rsidP="00362591">
            <w:pPr>
              <w:ind w:left="3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. Понятие об экстерьере. Стати лошади</w:t>
            </w:r>
          </w:p>
        </w:tc>
        <w:tc>
          <w:tcPr>
            <w:tcW w:w="1276" w:type="dxa"/>
            <w:vAlign w:val="center"/>
          </w:tcPr>
          <w:p w:rsidR="00AC5718" w:rsidRPr="00163BA6" w:rsidRDefault="00AC5718" w:rsidP="00362591">
            <w:pPr>
              <w:ind w:left="46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C5718" w:rsidRPr="00163BA6" w:rsidRDefault="00AC5718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8" w:rsidRPr="00163BA6" w:rsidTr="00DE71A3">
        <w:tc>
          <w:tcPr>
            <w:tcW w:w="709" w:type="dxa"/>
          </w:tcPr>
          <w:p w:rsidR="00AC5718" w:rsidRPr="00163BA6" w:rsidRDefault="00AC5718" w:rsidP="00362591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C5718" w:rsidRPr="00163BA6" w:rsidRDefault="00AC5718" w:rsidP="00362591">
            <w:pPr>
              <w:ind w:left="3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Масти. Описание лошади. Паспорт спортивной лошади</w:t>
            </w:r>
          </w:p>
        </w:tc>
        <w:tc>
          <w:tcPr>
            <w:tcW w:w="1276" w:type="dxa"/>
          </w:tcPr>
          <w:p w:rsidR="00AC5718" w:rsidRPr="00163BA6" w:rsidRDefault="00AC5718" w:rsidP="00362591">
            <w:pPr>
              <w:ind w:left="46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C5718" w:rsidRPr="00163BA6" w:rsidRDefault="00AC5718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8" w:rsidRPr="00163BA6" w:rsidTr="00DE71A3">
        <w:tc>
          <w:tcPr>
            <w:tcW w:w="709" w:type="dxa"/>
          </w:tcPr>
          <w:p w:rsidR="00AC5718" w:rsidRPr="00163BA6" w:rsidRDefault="00AC5718" w:rsidP="00362591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AC5718" w:rsidRPr="00163BA6" w:rsidRDefault="00AC5718" w:rsidP="00362591">
            <w:pPr>
              <w:ind w:left="3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Породы лошадей. Система коневодства в России.</w:t>
            </w:r>
          </w:p>
        </w:tc>
        <w:tc>
          <w:tcPr>
            <w:tcW w:w="1276" w:type="dxa"/>
          </w:tcPr>
          <w:p w:rsidR="00AC5718" w:rsidRPr="00163BA6" w:rsidRDefault="00AC5718" w:rsidP="00362591">
            <w:pPr>
              <w:ind w:left="46" w:right="-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AC5718" w:rsidRPr="00163BA6" w:rsidRDefault="00AC5718" w:rsidP="0036259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C5718" w:rsidRPr="00163BA6" w:rsidRDefault="00AC5718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0F" w:rsidRPr="00163BA6" w:rsidTr="00DE71A3">
        <w:tc>
          <w:tcPr>
            <w:tcW w:w="709" w:type="dxa"/>
            <w:vAlign w:val="center"/>
          </w:tcPr>
          <w:p w:rsidR="00992F0F" w:rsidRPr="00163BA6" w:rsidRDefault="00992F0F" w:rsidP="00362591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992F0F" w:rsidRPr="00163BA6" w:rsidRDefault="00992F0F" w:rsidP="00362591">
            <w:pPr>
              <w:ind w:left="38"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76" w:type="dxa"/>
            <w:vAlign w:val="center"/>
          </w:tcPr>
          <w:p w:rsidR="00992F0F" w:rsidRPr="00163BA6" w:rsidRDefault="00992F0F" w:rsidP="00362591">
            <w:pPr>
              <w:ind w:left="46" w:right="-1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410" w:type="dxa"/>
            <w:vMerge w:val="restart"/>
          </w:tcPr>
          <w:p w:rsidR="00992F0F" w:rsidRPr="00163BA6" w:rsidRDefault="00992F0F" w:rsidP="0036259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является обязательной составной частью каждого учебно-тренировочного процесса</w:t>
            </w:r>
          </w:p>
        </w:tc>
        <w:tc>
          <w:tcPr>
            <w:tcW w:w="1984" w:type="dxa"/>
            <w:vMerge w:val="restart"/>
          </w:tcPr>
          <w:p w:rsidR="00992F0F" w:rsidRPr="00163BA6" w:rsidRDefault="00992F0F" w:rsidP="00362591">
            <w:pPr>
              <w:ind w:left="3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 xml:space="preserve">Зачет 1 раза в год. Критерий –выполнение норматива по ОФП. </w:t>
            </w:r>
          </w:p>
          <w:p w:rsidR="00992F0F" w:rsidRPr="00163BA6" w:rsidRDefault="00992F0F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0F" w:rsidRPr="00163BA6" w:rsidTr="00DE71A3">
        <w:tc>
          <w:tcPr>
            <w:tcW w:w="709" w:type="dxa"/>
          </w:tcPr>
          <w:p w:rsidR="00992F0F" w:rsidRPr="00163BA6" w:rsidRDefault="00992F0F" w:rsidP="00362591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118" w:type="dxa"/>
          </w:tcPr>
          <w:p w:rsidR="00992F0F" w:rsidRPr="00163BA6" w:rsidRDefault="00992F0F" w:rsidP="00362591">
            <w:pPr>
              <w:ind w:left="3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мышц рук и плечевого пояса </w:t>
            </w:r>
          </w:p>
        </w:tc>
        <w:tc>
          <w:tcPr>
            <w:tcW w:w="1276" w:type="dxa"/>
            <w:vAlign w:val="center"/>
          </w:tcPr>
          <w:p w:rsidR="00992F0F" w:rsidRPr="00163BA6" w:rsidRDefault="00992F0F" w:rsidP="00362591">
            <w:pPr>
              <w:ind w:left="46" w:right="-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/>
          </w:tcPr>
          <w:p w:rsidR="00992F0F" w:rsidRPr="00163BA6" w:rsidRDefault="00992F0F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92F0F" w:rsidRPr="00163BA6" w:rsidRDefault="00992F0F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0F" w:rsidRPr="00163BA6" w:rsidTr="00DE71A3">
        <w:tc>
          <w:tcPr>
            <w:tcW w:w="709" w:type="dxa"/>
          </w:tcPr>
          <w:p w:rsidR="00992F0F" w:rsidRPr="00163BA6" w:rsidRDefault="00992F0F" w:rsidP="00362591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118" w:type="dxa"/>
          </w:tcPr>
          <w:p w:rsidR="00992F0F" w:rsidRPr="00163BA6" w:rsidRDefault="00992F0F" w:rsidP="00362591">
            <w:pPr>
              <w:ind w:left="3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развития мышц туловища</w:t>
            </w:r>
          </w:p>
        </w:tc>
        <w:tc>
          <w:tcPr>
            <w:tcW w:w="1276" w:type="dxa"/>
            <w:vAlign w:val="center"/>
          </w:tcPr>
          <w:p w:rsidR="00992F0F" w:rsidRPr="00163BA6" w:rsidRDefault="00992F0F" w:rsidP="00362591">
            <w:pPr>
              <w:ind w:left="46" w:right="-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/>
          </w:tcPr>
          <w:p w:rsidR="00992F0F" w:rsidRPr="00163BA6" w:rsidRDefault="00992F0F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92F0F" w:rsidRPr="00163BA6" w:rsidRDefault="00992F0F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0F" w:rsidRPr="00163BA6" w:rsidTr="00DE71A3">
        <w:tc>
          <w:tcPr>
            <w:tcW w:w="709" w:type="dxa"/>
          </w:tcPr>
          <w:p w:rsidR="00992F0F" w:rsidRPr="00163BA6" w:rsidRDefault="00992F0F" w:rsidP="00362591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118" w:type="dxa"/>
          </w:tcPr>
          <w:p w:rsidR="00992F0F" w:rsidRPr="00163BA6" w:rsidRDefault="00992F0F" w:rsidP="00362591">
            <w:pPr>
              <w:ind w:left="3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мышц нижних конечностей</w:t>
            </w:r>
          </w:p>
        </w:tc>
        <w:tc>
          <w:tcPr>
            <w:tcW w:w="1276" w:type="dxa"/>
            <w:vAlign w:val="center"/>
          </w:tcPr>
          <w:p w:rsidR="00992F0F" w:rsidRPr="00163BA6" w:rsidRDefault="00DE71A3" w:rsidP="00992F0F">
            <w:pPr>
              <w:ind w:right="-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F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/>
          </w:tcPr>
          <w:p w:rsidR="00992F0F" w:rsidRPr="00163BA6" w:rsidRDefault="00992F0F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92F0F" w:rsidRPr="00163BA6" w:rsidRDefault="00992F0F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0F" w:rsidRPr="00163BA6" w:rsidTr="00DE71A3">
        <w:trPr>
          <w:trHeight w:val="690"/>
        </w:trPr>
        <w:tc>
          <w:tcPr>
            <w:tcW w:w="709" w:type="dxa"/>
          </w:tcPr>
          <w:p w:rsidR="00992F0F" w:rsidRDefault="00992F0F" w:rsidP="00362591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  <w:p w:rsidR="00992F0F" w:rsidRPr="00163BA6" w:rsidRDefault="00992F0F" w:rsidP="00362591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F0F" w:rsidRPr="00163BA6" w:rsidRDefault="00992F0F" w:rsidP="00362591">
            <w:pPr>
              <w:ind w:left="38"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шеи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2F0F" w:rsidRPr="00163BA6" w:rsidRDefault="00DE71A3" w:rsidP="00992F0F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992F0F" w:rsidRPr="00163BA6" w:rsidRDefault="00992F0F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92F0F" w:rsidRPr="00163BA6" w:rsidRDefault="00992F0F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0F" w:rsidRPr="00163BA6" w:rsidTr="00DE71A3">
        <w:trPr>
          <w:trHeight w:val="585"/>
        </w:trPr>
        <w:tc>
          <w:tcPr>
            <w:tcW w:w="709" w:type="dxa"/>
          </w:tcPr>
          <w:p w:rsidR="00992F0F" w:rsidRPr="004C4ED6" w:rsidRDefault="00992F0F" w:rsidP="00362591">
            <w:pPr>
              <w:ind w:left="36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4E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2.5</w:t>
            </w:r>
          </w:p>
          <w:p w:rsidR="00992F0F" w:rsidRPr="004C4ED6" w:rsidRDefault="00992F0F" w:rsidP="00362591">
            <w:pPr>
              <w:ind w:left="36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F0F" w:rsidRPr="004C4ED6" w:rsidRDefault="00992F0F" w:rsidP="00362591">
            <w:pPr>
              <w:ind w:left="38" w:right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4ED6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Подготовка к сдаче нормативов по общей и специальной физической подготовке</w:t>
            </w:r>
          </w:p>
        </w:tc>
        <w:tc>
          <w:tcPr>
            <w:tcW w:w="1276" w:type="dxa"/>
          </w:tcPr>
          <w:p w:rsidR="00992F0F" w:rsidRPr="004C4ED6" w:rsidRDefault="00DE71A3" w:rsidP="00992F0F">
            <w:pPr>
              <w:ind w:right="-15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92F0F" w:rsidRPr="004C4E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7</w:t>
            </w:r>
          </w:p>
        </w:tc>
        <w:tc>
          <w:tcPr>
            <w:tcW w:w="2410" w:type="dxa"/>
            <w:vMerge/>
          </w:tcPr>
          <w:p w:rsidR="00992F0F" w:rsidRPr="00163BA6" w:rsidRDefault="00992F0F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92F0F" w:rsidRPr="00163BA6" w:rsidRDefault="00992F0F" w:rsidP="00362591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8" w:rsidRPr="00163BA6" w:rsidTr="00DE71A3">
        <w:tc>
          <w:tcPr>
            <w:tcW w:w="709" w:type="dxa"/>
            <w:vAlign w:val="center"/>
          </w:tcPr>
          <w:p w:rsidR="00AC5718" w:rsidRPr="00163BA6" w:rsidRDefault="00AC5718" w:rsidP="00362591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AC5718" w:rsidRPr="00163BA6" w:rsidRDefault="00AC5718" w:rsidP="00362591">
            <w:pPr>
              <w:ind w:left="38"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подготовка</w:t>
            </w:r>
          </w:p>
        </w:tc>
        <w:tc>
          <w:tcPr>
            <w:tcW w:w="1276" w:type="dxa"/>
            <w:vAlign w:val="center"/>
          </w:tcPr>
          <w:p w:rsidR="00AC5718" w:rsidRPr="00163BA6" w:rsidRDefault="00AC5718" w:rsidP="000801CD">
            <w:pPr>
              <w:ind w:left="46" w:right="-1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801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Merge w:val="restart"/>
          </w:tcPr>
          <w:p w:rsidR="00AC5718" w:rsidRPr="00163BA6" w:rsidRDefault="00AC5718" w:rsidP="00DE71A3">
            <w:pPr>
              <w:ind w:left="8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физическая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направлена на воспитание физических способностей и двигательных качеств, отвечающих специфичес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>ким требованиям конного спорта.</w:t>
            </w:r>
          </w:p>
        </w:tc>
        <w:tc>
          <w:tcPr>
            <w:tcW w:w="1984" w:type="dxa"/>
            <w:vMerge w:val="restart"/>
          </w:tcPr>
          <w:p w:rsidR="00AC5718" w:rsidRPr="00163BA6" w:rsidRDefault="00AC5718" w:rsidP="00362591">
            <w:pPr>
              <w:ind w:left="3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Зачет 1 раза в год.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Критерий –выполнение норматива по СФП.</w:t>
            </w:r>
          </w:p>
          <w:p w:rsidR="00AC5718" w:rsidRPr="00163BA6" w:rsidRDefault="00AC5718" w:rsidP="00362591">
            <w:pPr>
              <w:ind w:left="3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8" w:rsidRPr="00163BA6" w:rsidTr="00DE71A3">
        <w:tc>
          <w:tcPr>
            <w:tcW w:w="709" w:type="dxa"/>
          </w:tcPr>
          <w:p w:rsidR="00AC5718" w:rsidRPr="00163BA6" w:rsidRDefault="00CB557D" w:rsidP="00362591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</w:t>
            </w:r>
          </w:p>
        </w:tc>
        <w:tc>
          <w:tcPr>
            <w:tcW w:w="3118" w:type="dxa"/>
          </w:tcPr>
          <w:p w:rsidR="00AC5718" w:rsidRPr="00CB557D" w:rsidRDefault="00CB557D" w:rsidP="00362591">
            <w:pPr>
              <w:ind w:left="3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Гимнастические упражнения на лошади. </w:t>
            </w:r>
            <w:r w:rsidR="00AC5718" w:rsidRPr="00CB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Вольтижировка</w:t>
            </w:r>
          </w:p>
        </w:tc>
        <w:tc>
          <w:tcPr>
            <w:tcW w:w="1276" w:type="dxa"/>
            <w:vAlign w:val="center"/>
          </w:tcPr>
          <w:p w:rsidR="00AC5718" w:rsidRPr="00163BA6" w:rsidRDefault="00CB557D" w:rsidP="00CB557D">
            <w:pPr>
              <w:ind w:right="-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Merge/>
          </w:tcPr>
          <w:p w:rsidR="00AC5718" w:rsidRPr="00163BA6" w:rsidRDefault="00AC5718" w:rsidP="00362591">
            <w:pPr>
              <w:ind w:left="8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C5718" w:rsidRPr="00163BA6" w:rsidRDefault="00AC5718" w:rsidP="00362591">
            <w:pPr>
              <w:ind w:left="3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DA" w:rsidRPr="00163BA6" w:rsidTr="00DE71A3">
        <w:tc>
          <w:tcPr>
            <w:tcW w:w="709" w:type="dxa"/>
            <w:vMerge w:val="restart"/>
          </w:tcPr>
          <w:p w:rsidR="001547DA" w:rsidRPr="00163BA6" w:rsidRDefault="001547DA" w:rsidP="00362591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1547DA" w:rsidRPr="00163BA6" w:rsidRDefault="001547DA" w:rsidP="00362591">
            <w:pPr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276" w:type="dxa"/>
            <w:vAlign w:val="center"/>
          </w:tcPr>
          <w:p w:rsidR="001547DA" w:rsidRPr="003A7FBB" w:rsidRDefault="001547DA" w:rsidP="00362591">
            <w:pPr>
              <w:ind w:left="46" w:right="-1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BB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410" w:type="dxa"/>
            <w:vMerge w:val="restart"/>
          </w:tcPr>
          <w:p w:rsidR="001547DA" w:rsidRPr="00163BA6" w:rsidRDefault="001547DA" w:rsidP="00362591">
            <w:pPr>
              <w:ind w:left="8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частью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тренировки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виду спорта.</w:t>
            </w:r>
          </w:p>
          <w:p w:rsidR="001547DA" w:rsidRPr="00163BA6" w:rsidRDefault="001547DA" w:rsidP="00362591">
            <w:pPr>
              <w:ind w:left="8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547DA" w:rsidRPr="00163BA6" w:rsidRDefault="001547DA" w:rsidP="00362591">
            <w:pPr>
              <w:ind w:left="3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Сдача нормативов по технико-тактической подготовке для зачисления на углубленный уровень</w:t>
            </w:r>
          </w:p>
          <w:p w:rsidR="001547DA" w:rsidRPr="00163BA6" w:rsidRDefault="001547DA" w:rsidP="00362591">
            <w:pPr>
              <w:ind w:left="3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A2E" w:rsidRPr="00163BA6" w:rsidTr="00DE71A3">
        <w:tc>
          <w:tcPr>
            <w:tcW w:w="709" w:type="dxa"/>
            <w:vMerge/>
          </w:tcPr>
          <w:p w:rsidR="009F4A2E" w:rsidRPr="00163BA6" w:rsidRDefault="009F4A2E" w:rsidP="009F4A2E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F4A2E" w:rsidRPr="00163BA6" w:rsidRDefault="009F4A2E" w:rsidP="009F4A2E">
            <w:pPr>
              <w:widowControl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Последовательное обучение основам техники конного спорта (седловка, посадка, движение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шагу,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рыси,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галопе),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первоначальных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и содержания лошади.</w:t>
            </w:r>
          </w:p>
          <w:p w:rsidR="009F4A2E" w:rsidRPr="00163BA6" w:rsidRDefault="009F4A2E" w:rsidP="009F4A2E">
            <w:pPr>
              <w:widowControl/>
              <w:ind w:left="38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подхода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лошади,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взнуздывание.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Седловка,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расседлывание.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и спешивание. Обучение разбору повода и средствам воздействия для посыла лошади вперед и ее остановки.</w:t>
            </w:r>
          </w:p>
          <w:p w:rsidR="009F4A2E" w:rsidRPr="00163BA6" w:rsidRDefault="009F4A2E" w:rsidP="009F4A2E">
            <w:pPr>
              <w:widowControl/>
              <w:ind w:left="38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Отработка посадки на шагу и рыси, облегчаясь и не облегчаясь, со стременами и без стремян.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лошадью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шенкеля,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повода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при изменении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переходы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аллюра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другой.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шагу, рыси,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переменой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диагонали,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заездами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вольтами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головным.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в смене, выполнение заездов, вольтов, соблюдая равнение, дистанцию, интервалы.</w:t>
            </w:r>
          </w:p>
          <w:p w:rsidR="009F4A2E" w:rsidRPr="00163BA6" w:rsidRDefault="009F4A2E" w:rsidP="009F4A2E">
            <w:pPr>
              <w:widowControl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врозь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отработкой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остановок,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заездов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вольтов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шагу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рыси. Участие в конноспортивных играх: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«Седловка»,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«Стойло», «Лисичка»,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«Джим-Хана»,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«Бой султанчиков».</w:t>
            </w:r>
          </w:p>
          <w:p w:rsidR="009F4A2E" w:rsidRPr="00163BA6" w:rsidRDefault="009F4A2E" w:rsidP="009F4A2E">
            <w:pPr>
              <w:ind w:left="38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Подъем лошади в галоп. Езда галопом со стременами и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стремян. Укрепление посадки на галопе.</w:t>
            </w:r>
          </w:p>
        </w:tc>
        <w:tc>
          <w:tcPr>
            <w:tcW w:w="1276" w:type="dxa"/>
            <w:vAlign w:val="center"/>
          </w:tcPr>
          <w:p w:rsidR="009F4A2E" w:rsidRPr="003A7FBB" w:rsidRDefault="009F4A2E" w:rsidP="009F4A2E">
            <w:pPr>
              <w:ind w:left="46" w:right="-1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F4A2E" w:rsidRPr="00163BA6" w:rsidRDefault="009F4A2E" w:rsidP="009F4A2E">
            <w:pPr>
              <w:ind w:left="8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F4A2E" w:rsidRPr="00163BA6" w:rsidRDefault="009F4A2E" w:rsidP="009F4A2E">
            <w:pPr>
              <w:ind w:left="3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A2E" w:rsidRPr="00163BA6" w:rsidTr="00DE71A3">
        <w:tc>
          <w:tcPr>
            <w:tcW w:w="709" w:type="dxa"/>
          </w:tcPr>
          <w:p w:rsidR="009F4A2E" w:rsidRPr="00163BA6" w:rsidRDefault="009F4A2E" w:rsidP="009F4A2E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9F4A2E" w:rsidRPr="00163BA6" w:rsidRDefault="009F4A2E" w:rsidP="009F4A2E">
            <w:pPr>
              <w:ind w:left="38"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лошадью и амуницией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F4A2E" w:rsidRPr="003A7FBB" w:rsidRDefault="009F4A2E" w:rsidP="009F4A2E">
            <w:pPr>
              <w:ind w:left="46"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9F4A2E" w:rsidRPr="00163BA6" w:rsidRDefault="009F4A2E" w:rsidP="009F4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тся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каждом занятии</w:t>
            </w:r>
          </w:p>
        </w:tc>
        <w:tc>
          <w:tcPr>
            <w:tcW w:w="1984" w:type="dxa"/>
            <w:vMerge w:val="restart"/>
          </w:tcPr>
          <w:p w:rsidR="009F4A2E" w:rsidRPr="00163BA6" w:rsidRDefault="009F4A2E" w:rsidP="009F4A2E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A2E" w:rsidRPr="00163BA6" w:rsidTr="00DE71A3">
        <w:tc>
          <w:tcPr>
            <w:tcW w:w="709" w:type="dxa"/>
          </w:tcPr>
          <w:p w:rsidR="009F4A2E" w:rsidRPr="00163BA6" w:rsidRDefault="009F4A2E" w:rsidP="009F4A2E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3118" w:type="dxa"/>
          </w:tcPr>
          <w:p w:rsidR="009F4A2E" w:rsidRPr="00163BA6" w:rsidRDefault="009F4A2E" w:rsidP="009F4A2E">
            <w:pPr>
              <w:ind w:left="38"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Чистка лошади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F4A2E" w:rsidRPr="00163BA6" w:rsidRDefault="009F4A2E" w:rsidP="009F4A2E">
            <w:pPr>
              <w:ind w:left="187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9F4A2E" w:rsidRPr="00163BA6" w:rsidRDefault="009F4A2E" w:rsidP="009F4A2E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F4A2E" w:rsidRPr="00163BA6" w:rsidRDefault="009F4A2E" w:rsidP="009F4A2E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A2E" w:rsidRPr="00163BA6" w:rsidTr="00DE71A3">
        <w:tc>
          <w:tcPr>
            <w:tcW w:w="709" w:type="dxa"/>
          </w:tcPr>
          <w:p w:rsidR="009F4A2E" w:rsidRPr="00163BA6" w:rsidRDefault="009F4A2E" w:rsidP="009F4A2E">
            <w:pPr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3118" w:type="dxa"/>
          </w:tcPr>
          <w:p w:rsidR="009F4A2E" w:rsidRPr="00163BA6" w:rsidRDefault="009F4A2E" w:rsidP="009F4A2E">
            <w:pPr>
              <w:ind w:left="3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Чистка амуници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  <w:vAlign w:val="center"/>
          </w:tcPr>
          <w:p w:rsidR="009F4A2E" w:rsidRPr="00163BA6" w:rsidRDefault="009F4A2E" w:rsidP="009F4A2E">
            <w:pPr>
              <w:ind w:left="-29" w:right="38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</w:tcPr>
          <w:p w:rsidR="009F4A2E" w:rsidRPr="00163BA6" w:rsidRDefault="009F4A2E" w:rsidP="009F4A2E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F4A2E" w:rsidRPr="00163BA6" w:rsidRDefault="009F4A2E" w:rsidP="009F4A2E">
            <w:pPr>
              <w:ind w:left="851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A2E" w:rsidRPr="00163BA6" w:rsidTr="00362591"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4A2E" w:rsidRPr="00163BA6" w:rsidRDefault="009F4A2E" w:rsidP="009F4A2E">
            <w:pPr>
              <w:ind w:left="851"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4A2E" w:rsidRPr="00163BA6" w:rsidRDefault="009F4A2E" w:rsidP="009F4A2E">
            <w:pPr>
              <w:ind w:left="181"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4A2E" w:rsidRPr="00163BA6" w:rsidRDefault="009F4A2E" w:rsidP="009F4A2E">
            <w:pPr>
              <w:ind w:left="851"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4F13" w:rsidRPr="00163BA6" w:rsidRDefault="009D4F13" w:rsidP="00163BA6">
      <w:pPr>
        <w:widowControl/>
        <w:shd w:val="clear" w:color="auto" w:fill="FFFFFF"/>
        <w:spacing w:line="360" w:lineRule="auto"/>
        <w:ind w:left="1134" w:right="283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73C83" w:rsidRDefault="00973C83" w:rsidP="0097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9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73C83" w:rsidRPr="00393098" w:rsidRDefault="00973C83" w:rsidP="0097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98">
        <w:rPr>
          <w:rFonts w:ascii="Times New Roman" w:hAnsi="Times New Roman" w:cs="Times New Roman"/>
          <w:b/>
          <w:sz w:val="28"/>
          <w:szCs w:val="28"/>
        </w:rPr>
        <w:t xml:space="preserve"> для углубленного уровня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93098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Style w:val="af4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2835"/>
        <w:gridCol w:w="1842"/>
        <w:gridCol w:w="1843"/>
        <w:gridCol w:w="2126"/>
      </w:tblGrid>
      <w:tr w:rsidR="00973C83" w:rsidRPr="00393098" w:rsidTr="00973C83">
        <w:tc>
          <w:tcPr>
            <w:tcW w:w="99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73C83" w:rsidRPr="00393098" w:rsidTr="00973C83">
        <w:tc>
          <w:tcPr>
            <w:tcW w:w="99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184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3C83" w:rsidRPr="00393098" w:rsidTr="00973C83">
        <w:tc>
          <w:tcPr>
            <w:tcW w:w="99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4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73C83" w:rsidRPr="00393098" w:rsidTr="00973C83">
        <w:tc>
          <w:tcPr>
            <w:tcW w:w="99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184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73C83" w:rsidRPr="00393098" w:rsidTr="00973C83">
        <w:tc>
          <w:tcPr>
            <w:tcW w:w="99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73C83" w:rsidRPr="00CE1C93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842" w:type="dxa"/>
          </w:tcPr>
          <w:p w:rsidR="00973C83" w:rsidRPr="00DC0C34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</w:tcPr>
          <w:p w:rsidR="00973C83" w:rsidRPr="00DC0C34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2126" w:type="dxa"/>
          </w:tcPr>
          <w:p w:rsidR="00973C83" w:rsidRPr="00DC0C34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</w:tr>
      <w:tr w:rsidR="00973C83" w:rsidRPr="00393098" w:rsidTr="00973C83">
        <w:tc>
          <w:tcPr>
            <w:tcW w:w="99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Уход за лошадью</w:t>
            </w:r>
          </w:p>
        </w:tc>
        <w:tc>
          <w:tcPr>
            <w:tcW w:w="184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3C83" w:rsidRPr="00393098" w:rsidTr="00973C83">
        <w:tc>
          <w:tcPr>
            <w:tcW w:w="3828" w:type="dxa"/>
            <w:gridSpan w:val="2"/>
          </w:tcPr>
          <w:p w:rsidR="00973C83" w:rsidRPr="00393098" w:rsidRDefault="00973C83" w:rsidP="00973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973C83" w:rsidRPr="00DC0C34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843" w:type="dxa"/>
          </w:tcPr>
          <w:p w:rsidR="00973C83" w:rsidRPr="00DC0C34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213</w:t>
            </w:r>
          </w:p>
        </w:tc>
        <w:tc>
          <w:tcPr>
            <w:tcW w:w="2126" w:type="dxa"/>
          </w:tcPr>
          <w:p w:rsidR="00973C83" w:rsidRPr="00DC0C34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264</w:t>
            </w:r>
          </w:p>
        </w:tc>
      </w:tr>
    </w:tbl>
    <w:p w:rsidR="00973C83" w:rsidRDefault="00973C83" w:rsidP="00973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83" w:rsidRDefault="00973C83" w:rsidP="007E2C52">
      <w:pPr>
        <w:widowControl/>
        <w:shd w:val="clear" w:color="auto" w:fill="FFFFFF"/>
        <w:spacing w:line="360" w:lineRule="auto"/>
        <w:ind w:right="283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D4F13" w:rsidRPr="00163BA6" w:rsidRDefault="009D4F13" w:rsidP="00163BA6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A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87854" w:rsidRDefault="00187854" w:rsidP="0018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9D4F13" w:rsidRPr="00163BA6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F13" w:rsidRPr="00163BA6">
        <w:rPr>
          <w:rFonts w:ascii="Times New Roman" w:hAnsi="Times New Roman" w:cs="Times New Roman"/>
          <w:b/>
          <w:sz w:val="28"/>
          <w:szCs w:val="28"/>
        </w:rPr>
        <w:t xml:space="preserve">углубленного уровня </w:t>
      </w:r>
      <w:r w:rsidRPr="00187854">
        <w:rPr>
          <w:rFonts w:ascii="Times New Roman" w:hAnsi="Times New Roman" w:cs="Times New Roman"/>
          <w:b/>
          <w:sz w:val="28"/>
          <w:szCs w:val="28"/>
        </w:rPr>
        <w:t>1 года обучения</w:t>
      </w:r>
    </w:p>
    <w:p w:rsidR="00187854" w:rsidRPr="00CB6C42" w:rsidRDefault="00187854" w:rsidP="00187854">
      <w:pPr>
        <w:rPr>
          <w:rFonts w:ascii="Times New Roman" w:hAnsi="Times New Roman" w:cs="Times New Roman"/>
          <w:b/>
        </w:rPr>
      </w:pPr>
    </w:p>
    <w:tbl>
      <w:tblPr>
        <w:tblStyle w:val="af4"/>
        <w:tblW w:w="9639" w:type="dxa"/>
        <w:tblInd w:w="1242" w:type="dxa"/>
        <w:tblLook w:val="04A0" w:firstRow="1" w:lastRow="0" w:firstColumn="1" w:lastColumn="0" w:noHBand="0" w:noVBand="1"/>
      </w:tblPr>
      <w:tblGrid>
        <w:gridCol w:w="709"/>
        <w:gridCol w:w="3131"/>
        <w:gridCol w:w="1219"/>
        <w:gridCol w:w="2170"/>
        <w:gridCol w:w="2410"/>
      </w:tblGrid>
      <w:tr w:rsidR="00187854" w:rsidRPr="00187854" w:rsidTr="0097224D">
        <w:tc>
          <w:tcPr>
            <w:tcW w:w="70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2170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2410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  <w:r w:rsidR="00DE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580" w:type="dxa"/>
            <w:gridSpan w:val="2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+ краткий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каждого практического занятия</w:t>
            </w:r>
          </w:p>
        </w:tc>
        <w:tc>
          <w:tcPr>
            <w:tcW w:w="2410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  <w:r w:rsidR="00E44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контроль соблюдения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на практических занятиях</w:t>
            </w: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обращении с лошадью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187854" w:rsidRPr="00187854" w:rsidRDefault="00E44493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187854"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теоретического </w:t>
            </w:r>
          </w:p>
          <w:p w:rsidR="00187854" w:rsidRPr="00187854" w:rsidRDefault="00E44493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  <w:r w:rsidR="00187854" w:rsidRPr="00187854">
              <w:rPr>
                <w:rFonts w:ascii="Times New Roman" w:hAnsi="Times New Roman" w:cs="Times New Roman"/>
                <w:sz w:val="28"/>
                <w:szCs w:val="28"/>
              </w:rPr>
              <w:t>может проводиться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854" w:rsidRPr="00187854">
              <w:rPr>
                <w:rFonts w:ascii="Times New Roman" w:hAnsi="Times New Roman" w:cs="Times New Roman"/>
                <w:sz w:val="28"/>
                <w:szCs w:val="28"/>
              </w:rPr>
              <w:t>как в форме отдельных занятий, так и в ходе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854" w:rsidRPr="00187854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854" w:rsidRPr="00187854">
              <w:rPr>
                <w:rFonts w:ascii="Times New Roman" w:hAnsi="Times New Roman" w:cs="Times New Roman"/>
                <w:sz w:val="28"/>
                <w:szCs w:val="28"/>
              </w:rPr>
              <w:t>занятия, включающего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854" w:rsidRPr="00187854">
              <w:rPr>
                <w:rFonts w:ascii="Times New Roman" w:hAnsi="Times New Roman" w:cs="Times New Roman"/>
                <w:sz w:val="28"/>
                <w:szCs w:val="28"/>
              </w:rPr>
              <w:t>теоретическую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854"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практическую части </w:t>
            </w:r>
          </w:p>
        </w:tc>
        <w:tc>
          <w:tcPr>
            <w:tcW w:w="2410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Уход за спортивной лошадью и ее содержание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спортивной тренировки.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Основы методики обучения и тренировки в конном спорте.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Планирование спортивной тренировки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средства спортивной тренировки.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Физическая,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техническая, тактическая, психологическая подготовка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 конника и ее роль в спортивной подготовке.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  <w:vAlign w:val="center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170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является обязательной составной частью каждого учебно-тренировочного процесса</w:t>
            </w:r>
          </w:p>
        </w:tc>
        <w:tc>
          <w:tcPr>
            <w:tcW w:w="2410" w:type="dxa"/>
            <w:vMerge w:val="restart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Нормативы общей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и специальной физической подготовки</w:t>
            </w:r>
          </w:p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мышц рук и плечевого пояса 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развития мышц туловища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мышц нижних конечностей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шеи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131" w:type="dxa"/>
          </w:tcPr>
          <w:p w:rsidR="00187854" w:rsidRPr="00187854" w:rsidRDefault="00187854" w:rsidP="00C9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r w:rsidR="00D30796">
              <w:rPr>
                <w:rFonts w:ascii="Times New Roman" w:hAnsi="Times New Roman" w:cs="Times New Roman"/>
                <w:sz w:val="28"/>
                <w:szCs w:val="28"/>
              </w:rPr>
              <w:t xml:space="preserve">ивающие упражнения с предметами, </w:t>
            </w:r>
            <w:r w:rsidR="00D30796" w:rsidRPr="00BF6147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подготовка к сдаче нормативов</w:t>
            </w:r>
            <w:r w:rsidR="00DE71A3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7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  <w:vAlign w:val="center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31" w:type="dxa"/>
            <w:vAlign w:val="center"/>
          </w:tcPr>
          <w:p w:rsidR="00187854" w:rsidRPr="00187854" w:rsidRDefault="00187854" w:rsidP="00C97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37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70D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0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направлена на воспитание физических способностей и двигательных качеств, отвечающих специфическим требованиям конного спорта.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Закрепление комплекса упражнений по вольтижировке на шагу. Освоение комплекса упражнений по вольтижировке на рыси.</w:t>
            </w: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E8" w:rsidRPr="00187854" w:rsidTr="00BE4BD3">
        <w:trPr>
          <w:trHeight w:val="966"/>
        </w:trPr>
        <w:tc>
          <w:tcPr>
            <w:tcW w:w="709" w:type="dxa"/>
          </w:tcPr>
          <w:p w:rsidR="00B726E8" w:rsidRPr="00187854" w:rsidRDefault="00B726E8" w:rsidP="00B72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на лошади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6E8" w:rsidRPr="00187854" w:rsidRDefault="00B726E8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Вольтижировка</w:t>
            </w:r>
          </w:p>
        </w:tc>
        <w:tc>
          <w:tcPr>
            <w:tcW w:w="1219" w:type="dxa"/>
            <w:vAlign w:val="center"/>
          </w:tcPr>
          <w:p w:rsidR="00B726E8" w:rsidRPr="00187854" w:rsidRDefault="00B726E8" w:rsidP="0037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  <w:vMerge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21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170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r w:rsidR="00E44493">
              <w:rPr>
                <w:rFonts w:ascii="Times New Roman" w:hAnsi="Times New Roman" w:cs="Times New Roman"/>
                <w:sz w:val="28"/>
                <w:szCs w:val="28"/>
              </w:rPr>
              <w:t xml:space="preserve">кая подготовка </w:t>
            </w:r>
            <w:r w:rsidR="00B726E8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="007F14C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частью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тренировки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виду спорта.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на базовом уровне.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применения средств управления</w:t>
            </w:r>
            <w:r w:rsidR="00E44493">
              <w:rPr>
                <w:rFonts w:ascii="Times New Roman" w:hAnsi="Times New Roman" w:cs="Times New Roman"/>
                <w:sz w:val="28"/>
                <w:szCs w:val="28"/>
              </w:rPr>
              <w:t xml:space="preserve">, укрепление посадки, развитие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гибкости; 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преодоления препятствия на рыси, подъемы в галоп, переходы в рысь и шаг; 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освоение простейших элементов выездки, точное исполнение элементов по буквам;</w:t>
            </w:r>
          </w:p>
          <w:p w:rsidR="00187854" w:rsidRPr="00187854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освоение преодоления препятствий на галопе, перемены направления на галопе с переходом в рысь для смены ноги;</w:t>
            </w:r>
          </w:p>
          <w:p w:rsidR="00187854" w:rsidRPr="00187854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преодоления препятствий на галопе;</w:t>
            </w:r>
          </w:p>
          <w:p w:rsidR="00187854" w:rsidRPr="00187854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освоение преодоления двойных систем препятствий на галоп;</w:t>
            </w:r>
          </w:p>
          <w:p w:rsidR="00187854" w:rsidRPr="00187854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преодоления двойных систем препятствий на галопе;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освоение преодоления маршрута препятствий на галопе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(Н-70см.)</w:t>
            </w:r>
          </w:p>
        </w:tc>
        <w:tc>
          <w:tcPr>
            <w:tcW w:w="1219" w:type="dxa"/>
            <w:vAlign w:val="center"/>
          </w:tcPr>
          <w:p w:rsidR="00187854" w:rsidRPr="00187854" w:rsidRDefault="00B726E8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17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09" w:type="dxa"/>
          </w:tcPr>
          <w:p w:rsidR="00187854" w:rsidRPr="00187854" w:rsidRDefault="00187854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31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лошадью и амуницией</w:t>
            </w:r>
            <w:r w:rsidR="00DE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87854" w:rsidRPr="007E2C52" w:rsidRDefault="00187854" w:rsidP="0037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C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0D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0" w:type="dxa"/>
            <w:vMerge w:val="restart"/>
          </w:tcPr>
          <w:p w:rsidR="00187854" w:rsidRPr="00187854" w:rsidRDefault="00CB18E8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не на </w:t>
            </w:r>
            <w:r w:rsidR="00187854"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каждом 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</w:p>
        </w:tc>
        <w:tc>
          <w:tcPr>
            <w:tcW w:w="2410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52" w:rsidRPr="00187854" w:rsidTr="0097224D">
        <w:tc>
          <w:tcPr>
            <w:tcW w:w="709" w:type="dxa"/>
          </w:tcPr>
          <w:p w:rsidR="007E2C52" w:rsidRPr="00187854" w:rsidRDefault="007E2C52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3131" w:type="dxa"/>
          </w:tcPr>
          <w:p w:rsidR="007E2C52" w:rsidRPr="00187854" w:rsidRDefault="007E2C52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Чистка лошади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7E2C52" w:rsidRPr="00187854" w:rsidRDefault="00B726E8" w:rsidP="007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0" w:type="dxa"/>
            <w:vMerge/>
          </w:tcPr>
          <w:p w:rsidR="007E2C52" w:rsidRPr="00187854" w:rsidRDefault="007E2C52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E2C52" w:rsidRPr="00187854" w:rsidRDefault="007E2C52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52" w:rsidRPr="00187854" w:rsidTr="0097224D">
        <w:tc>
          <w:tcPr>
            <w:tcW w:w="709" w:type="dxa"/>
          </w:tcPr>
          <w:p w:rsidR="007E2C52" w:rsidRPr="00187854" w:rsidRDefault="007E2C52" w:rsidP="0097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3131" w:type="dxa"/>
          </w:tcPr>
          <w:p w:rsidR="007E2C52" w:rsidRPr="00187854" w:rsidRDefault="007E2C52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амуниции</w:t>
            </w:r>
          </w:p>
        </w:tc>
        <w:tc>
          <w:tcPr>
            <w:tcW w:w="1219" w:type="dxa"/>
            <w:vAlign w:val="center"/>
          </w:tcPr>
          <w:p w:rsidR="007E2C52" w:rsidRPr="00187854" w:rsidRDefault="00B726E8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  <w:vMerge/>
          </w:tcPr>
          <w:p w:rsidR="007E2C52" w:rsidRPr="00187854" w:rsidRDefault="007E2C52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E2C52" w:rsidRPr="00187854" w:rsidRDefault="007E2C52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38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12" w:space="0" w:color="auto"/>
            </w:tcBorders>
          </w:tcPr>
          <w:p w:rsidR="00187854" w:rsidRPr="00187854" w:rsidRDefault="007E2C52" w:rsidP="0014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45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7854" w:rsidRDefault="00187854" w:rsidP="00187854">
      <w:pPr>
        <w:widowControl/>
        <w:shd w:val="clear" w:color="auto" w:fill="FFFFFF"/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7854" w:rsidRDefault="00187854" w:rsidP="00187854">
      <w:pPr>
        <w:widowControl/>
        <w:shd w:val="clear" w:color="auto" w:fill="FFFFFF"/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73C83" w:rsidRDefault="00973C83" w:rsidP="0097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9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73C83" w:rsidRPr="00393098" w:rsidRDefault="00973C83" w:rsidP="0097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98">
        <w:rPr>
          <w:rFonts w:ascii="Times New Roman" w:hAnsi="Times New Roman" w:cs="Times New Roman"/>
          <w:b/>
          <w:sz w:val="28"/>
          <w:szCs w:val="28"/>
        </w:rPr>
        <w:t xml:space="preserve"> для углубленного уровня 2 года обучения</w:t>
      </w:r>
    </w:p>
    <w:tbl>
      <w:tblPr>
        <w:tblStyle w:val="af4"/>
        <w:tblW w:w="9356" w:type="dxa"/>
        <w:tblInd w:w="1242" w:type="dxa"/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1843"/>
        <w:gridCol w:w="2126"/>
      </w:tblGrid>
      <w:tr w:rsidR="00973C83" w:rsidRPr="00393098" w:rsidTr="00973C83">
        <w:tc>
          <w:tcPr>
            <w:tcW w:w="851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18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73C83" w:rsidRPr="00393098" w:rsidTr="00973C83">
        <w:tc>
          <w:tcPr>
            <w:tcW w:w="851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1418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3C83" w:rsidRPr="00393098" w:rsidTr="00973C83">
        <w:tc>
          <w:tcPr>
            <w:tcW w:w="851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73C83" w:rsidRPr="00393098" w:rsidTr="00973C83">
        <w:tc>
          <w:tcPr>
            <w:tcW w:w="851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1418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73C83" w:rsidRPr="00393098" w:rsidTr="00973C83">
        <w:tc>
          <w:tcPr>
            <w:tcW w:w="851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8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 xml:space="preserve">Технико-тактическая </w:t>
            </w:r>
            <w:r w:rsidRPr="00CE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418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1843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2126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</w:tr>
      <w:tr w:rsidR="00973C83" w:rsidRPr="00393098" w:rsidTr="00973C83">
        <w:tc>
          <w:tcPr>
            <w:tcW w:w="851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118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Уход за лошадью</w:t>
            </w:r>
          </w:p>
        </w:tc>
        <w:tc>
          <w:tcPr>
            <w:tcW w:w="1418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3C83" w:rsidRPr="00393098" w:rsidTr="00973C83">
        <w:tc>
          <w:tcPr>
            <w:tcW w:w="3969" w:type="dxa"/>
            <w:gridSpan w:val="2"/>
          </w:tcPr>
          <w:p w:rsidR="00973C83" w:rsidRPr="00393098" w:rsidRDefault="00973C83" w:rsidP="00973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843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226</w:t>
            </w:r>
          </w:p>
        </w:tc>
        <w:tc>
          <w:tcPr>
            <w:tcW w:w="2126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264</w:t>
            </w:r>
          </w:p>
        </w:tc>
      </w:tr>
    </w:tbl>
    <w:p w:rsidR="00DE71A3" w:rsidRDefault="00DE71A3" w:rsidP="0018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54" w:rsidRPr="00187854" w:rsidRDefault="00187854" w:rsidP="0018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5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87854" w:rsidRPr="00187854" w:rsidRDefault="00187854" w:rsidP="0018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187854">
        <w:rPr>
          <w:rFonts w:ascii="Times New Roman" w:hAnsi="Times New Roman" w:cs="Times New Roman"/>
          <w:b/>
          <w:sz w:val="28"/>
          <w:szCs w:val="28"/>
        </w:rPr>
        <w:t xml:space="preserve"> групп углубленного уровня 2 года обучения</w:t>
      </w:r>
    </w:p>
    <w:tbl>
      <w:tblPr>
        <w:tblStyle w:val="af4"/>
        <w:tblW w:w="9639" w:type="dxa"/>
        <w:tblInd w:w="1242" w:type="dxa"/>
        <w:tblLook w:val="04A0" w:firstRow="1" w:lastRow="0" w:firstColumn="1" w:lastColumn="0" w:noHBand="0" w:noVBand="1"/>
      </w:tblPr>
      <w:tblGrid>
        <w:gridCol w:w="759"/>
        <w:gridCol w:w="3012"/>
        <w:gridCol w:w="1146"/>
        <w:gridCol w:w="2566"/>
        <w:gridCol w:w="2156"/>
      </w:tblGrid>
      <w:tr w:rsidR="00187854" w:rsidRPr="00187854" w:rsidTr="0097224D">
        <w:tc>
          <w:tcPr>
            <w:tcW w:w="759" w:type="dxa"/>
            <w:vAlign w:val="center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12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256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215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  <w:r w:rsidR="00DE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722" w:type="dxa"/>
            <w:gridSpan w:val="2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6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+ краткий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каждого практического занятия</w:t>
            </w:r>
          </w:p>
        </w:tc>
        <w:tc>
          <w:tcPr>
            <w:tcW w:w="2156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опрос, контроль соблюдения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на практических занятиях</w:t>
            </w: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обращении с лошадью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6" w:type="dxa"/>
            <w:vMerge w:val="restart"/>
          </w:tcPr>
          <w:p w:rsidR="00187854" w:rsidRPr="00187854" w:rsidRDefault="00E44493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187854"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теоретического 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может проводиться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как в форме отдельных занятий, так и в ходе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занятия, включающего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теоретическую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практическую части </w:t>
            </w:r>
          </w:p>
        </w:tc>
        <w:tc>
          <w:tcPr>
            <w:tcW w:w="2156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 конника и ее роль в спортивной подготовке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Единая спортивная классификация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Планирование спортивной тренировки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средства спортивной тренировки.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Физическая,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техническая, тактическая, психологическая подготовка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Основы методики обучения и тренировки в конном спорте.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  <w:vAlign w:val="center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2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566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является обязательной составной частью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учебно-тренировочного процесса</w:t>
            </w:r>
          </w:p>
        </w:tc>
        <w:tc>
          <w:tcPr>
            <w:tcW w:w="2156" w:type="dxa"/>
            <w:vMerge w:val="restart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Нормативы общей физической и специальной физической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</w:p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мышц рук и плечевого пояса 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развития мышц туловища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мышц нижних конечностей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шеи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ind w:lef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r w:rsidR="00D30796">
              <w:rPr>
                <w:rFonts w:ascii="Times New Roman" w:hAnsi="Times New Roman" w:cs="Times New Roman"/>
                <w:sz w:val="28"/>
                <w:szCs w:val="28"/>
              </w:rPr>
              <w:t xml:space="preserve">ивающие упражнения с предметами, </w:t>
            </w:r>
            <w:r w:rsidR="00D30796" w:rsidRPr="00BF6147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подготовка к сдаче нормативов</w:t>
            </w:r>
            <w:r w:rsidR="00DE71A3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  <w:vAlign w:val="center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2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E4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444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66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направлена на воспитание физических способностей и двигательных качеств, отвечающих специфическим требованиям конного спорта.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совершенствование комплекса упражнений по вольтижировке на рыси. </w:t>
            </w: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E8" w:rsidRPr="00187854" w:rsidTr="00BE4BD3">
        <w:trPr>
          <w:trHeight w:val="966"/>
        </w:trPr>
        <w:tc>
          <w:tcPr>
            <w:tcW w:w="759" w:type="dxa"/>
          </w:tcPr>
          <w:p w:rsidR="00B726E8" w:rsidRPr="00187854" w:rsidRDefault="00B726E8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012" w:type="dxa"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на лошади</w:t>
            </w:r>
          </w:p>
          <w:p w:rsidR="00B726E8" w:rsidRPr="00187854" w:rsidRDefault="00B726E8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Вольтижировка</w:t>
            </w:r>
          </w:p>
        </w:tc>
        <w:tc>
          <w:tcPr>
            <w:tcW w:w="1146" w:type="dxa"/>
            <w:vAlign w:val="center"/>
          </w:tcPr>
          <w:p w:rsidR="00B726E8" w:rsidRPr="00187854" w:rsidRDefault="00B726E8" w:rsidP="00E4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6" w:type="dxa"/>
            <w:vMerge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566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частью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тренировки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виду спорта.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на углубленном уровне 1 года.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применения средств управлени</w:t>
            </w:r>
            <w:r w:rsidR="007E2C52">
              <w:rPr>
                <w:rFonts w:ascii="Times New Roman" w:hAnsi="Times New Roman" w:cs="Times New Roman"/>
                <w:sz w:val="28"/>
                <w:szCs w:val="28"/>
              </w:rPr>
              <w:t>я, укрепление посадки, развитие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гибкости; 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преодоления препятствия на рыси (Н-80см.);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подъемы в галоп, переходы в рысь и шаг; 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закрепление простейших элементов выездки, точное исполнение элементов по буквам;</w:t>
            </w:r>
          </w:p>
          <w:p w:rsidR="00187854" w:rsidRPr="00187854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освоение преодоления препятствий на галопе (Н-80см.), перемены направления на галопе с переходом в рысь для смены ноги;</w:t>
            </w:r>
          </w:p>
          <w:p w:rsidR="00187854" w:rsidRPr="00187854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преодоления препятствий на галопе (Н-80см.);</w:t>
            </w:r>
          </w:p>
          <w:p w:rsidR="00187854" w:rsidRPr="00187854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закрепление преодоления двойных систем препятствий на галоп;</w:t>
            </w:r>
          </w:p>
          <w:p w:rsidR="00187854" w:rsidRPr="00187854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преодоления двойных систем препятствий на галопе;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освоение преодоления маршрута и связок препятствий на галопе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(Н-80см.)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лошадью и амуницией</w:t>
            </w:r>
            <w:r w:rsidR="00DE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187854" w:rsidRPr="00187854" w:rsidRDefault="00187854" w:rsidP="00E4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4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6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Осуществляется не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каждом 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</w:p>
        </w:tc>
        <w:tc>
          <w:tcPr>
            <w:tcW w:w="2156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Чистка лошади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187854" w:rsidRPr="00187854" w:rsidRDefault="00B726E8" w:rsidP="00E4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97224D">
        <w:tc>
          <w:tcPr>
            <w:tcW w:w="759" w:type="dxa"/>
          </w:tcPr>
          <w:p w:rsidR="00187854" w:rsidRPr="00187854" w:rsidRDefault="00187854" w:rsidP="0097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301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Чистка амуницией</w:t>
            </w:r>
          </w:p>
        </w:tc>
        <w:tc>
          <w:tcPr>
            <w:tcW w:w="1146" w:type="dxa"/>
            <w:vAlign w:val="center"/>
          </w:tcPr>
          <w:p w:rsidR="00187854" w:rsidRPr="00187854" w:rsidRDefault="00B726E8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835194">
        <w:tc>
          <w:tcPr>
            <w:tcW w:w="37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:rsidR="00187854" w:rsidRPr="00187854" w:rsidRDefault="00E44493" w:rsidP="00E4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47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7854" w:rsidRPr="00CB6C42" w:rsidRDefault="00187854" w:rsidP="00187854">
      <w:pPr>
        <w:rPr>
          <w:rFonts w:ascii="Times New Roman" w:hAnsi="Times New Roman" w:cs="Times New Roman"/>
        </w:rPr>
      </w:pPr>
    </w:p>
    <w:p w:rsidR="00187854" w:rsidRPr="00CB6C42" w:rsidRDefault="00187854" w:rsidP="00187854">
      <w:pPr>
        <w:widowControl/>
        <w:shd w:val="clear" w:color="auto" w:fill="FFFFFF"/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73C83" w:rsidRDefault="00973C83" w:rsidP="0097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9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73C83" w:rsidRPr="00393098" w:rsidRDefault="00973C83" w:rsidP="0097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98">
        <w:rPr>
          <w:rFonts w:ascii="Times New Roman" w:hAnsi="Times New Roman" w:cs="Times New Roman"/>
          <w:b/>
          <w:sz w:val="28"/>
          <w:szCs w:val="28"/>
        </w:rPr>
        <w:t xml:space="preserve"> для углубленного уровня 3 года обучения</w:t>
      </w:r>
    </w:p>
    <w:tbl>
      <w:tblPr>
        <w:tblStyle w:val="af4"/>
        <w:tblW w:w="0" w:type="auto"/>
        <w:tblInd w:w="1427" w:type="dxa"/>
        <w:tblLook w:val="04A0" w:firstRow="1" w:lastRow="0" w:firstColumn="1" w:lastColumn="0" w:noHBand="0" w:noVBand="1"/>
      </w:tblPr>
      <w:tblGrid>
        <w:gridCol w:w="704"/>
        <w:gridCol w:w="3034"/>
        <w:gridCol w:w="1502"/>
        <w:gridCol w:w="2126"/>
        <w:gridCol w:w="1979"/>
      </w:tblGrid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</w:t>
            </w:r>
            <w:r w:rsidRPr="00393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502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26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1979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Уход за лошадью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3C83" w:rsidRPr="00393098" w:rsidTr="00973C83">
        <w:tc>
          <w:tcPr>
            <w:tcW w:w="3738" w:type="dxa"/>
            <w:gridSpan w:val="2"/>
          </w:tcPr>
          <w:p w:rsidR="00973C83" w:rsidRPr="00393098" w:rsidRDefault="00973C83" w:rsidP="00973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02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2126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979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264</w:t>
            </w:r>
          </w:p>
        </w:tc>
      </w:tr>
    </w:tbl>
    <w:p w:rsidR="00FD2D1C" w:rsidRDefault="00FD2D1C" w:rsidP="00163BA6">
      <w:pPr>
        <w:widowControl/>
        <w:ind w:left="1134" w:right="28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7854" w:rsidRPr="00187854" w:rsidRDefault="00187854" w:rsidP="0018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5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87854" w:rsidRPr="00187854" w:rsidRDefault="00187854" w:rsidP="0018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187854">
        <w:rPr>
          <w:rFonts w:ascii="Times New Roman" w:hAnsi="Times New Roman" w:cs="Times New Roman"/>
          <w:b/>
          <w:sz w:val="28"/>
          <w:szCs w:val="28"/>
        </w:rPr>
        <w:t xml:space="preserve"> групп углубленного уровня 3 года обучения</w:t>
      </w:r>
    </w:p>
    <w:tbl>
      <w:tblPr>
        <w:tblStyle w:val="af4"/>
        <w:tblW w:w="9497" w:type="dxa"/>
        <w:tblInd w:w="1384" w:type="dxa"/>
        <w:tblLook w:val="04A0" w:firstRow="1" w:lastRow="0" w:firstColumn="1" w:lastColumn="0" w:noHBand="0" w:noVBand="1"/>
      </w:tblPr>
      <w:tblGrid>
        <w:gridCol w:w="617"/>
        <w:gridCol w:w="2958"/>
        <w:gridCol w:w="931"/>
        <w:gridCol w:w="2629"/>
        <w:gridCol w:w="2362"/>
      </w:tblGrid>
      <w:tr w:rsidR="00187854" w:rsidRPr="00187854" w:rsidTr="00B726E8">
        <w:tc>
          <w:tcPr>
            <w:tcW w:w="617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58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2629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2362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  <w:r w:rsidR="00DE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91" w:type="dxa"/>
            <w:gridSpan w:val="2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+ краткий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каждого практического занятия</w:t>
            </w:r>
          </w:p>
        </w:tc>
        <w:tc>
          <w:tcPr>
            <w:tcW w:w="236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опрос, контроль соблюдения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на практических занятиях</w:t>
            </w: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обращении с лошадью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  <w:vMerge w:val="restart"/>
          </w:tcPr>
          <w:p w:rsidR="00187854" w:rsidRPr="00187854" w:rsidRDefault="00BF6147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187854"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теоретического 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может проводиться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как в форме отдельных занятий, так и в ходе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занятия, включающего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теоретическую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практическую части </w:t>
            </w:r>
          </w:p>
        </w:tc>
        <w:tc>
          <w:tcPr>
            <w:tcW w:w="2362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 конника и ее роль в спортивной подготовке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соревнований. Их организация и проведение. Меры безопасности на соревнованиях и тренировках.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Планирование спортивной тренировки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средства спортивной тренировки.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Физическая,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техническая, тактическая, психологическая подготовка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методики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и тренировки в конном спорте.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29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58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29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является обязательной составной частью каждого учебно-тренировочного процесса</w:t>
            </w:r>
          </w:p>
        </w:tc>
        <w:tc>
          <w:tcPr>
            <w:tcW w:w="2362" w:type="dxa"/>
            <w:vMerge w:val="restart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и специальной физической подготовки</w:t>
            </w:r>
          </w:p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развития мышц рук и плечевого пояса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развития мышц туловища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мышц нижних конечностей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шеи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2958" w:type="dxa"/>
          </w:tcPr>
          <w:p w:rsidR="00187854" w:rsidRPr="00187854" w:rsidRDefault="00187854" w:rsidP="00C9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спорта.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2958" w:type="dxa"/>
          </w:tcPr>
          <w:p w:rsidR="00187854" w:rsidRPr="00187854" w:rsidRDefault="00187854" w:rsidP="00C9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предметами</w:t>
            </w:r>
            <w:r w:rsidR="00D307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0796" w:rsidRPr="00BF6147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подготовка к сдаче нормативов</w:t>
            </w:r>
            <w:r w:rsidR="00DE71A3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31" w:type="dxa"/>
            <w:vAlign w:val="center"/>
          </w:tcPr>
          <w:p w:rsidR="00187854" w:rsidRPr="00187854" w:rsidRDefault="00E44493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29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направлена на воспитание физических способностей и двигательных качеств, отвечающих специфическим требованиям конного спорта.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Изучение комплекса упражнений по вольтижировке на галопе.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комплекса упражнений по вольтижировке на рыси. </w:t>
            </w: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E8" w:rsidRPr="00187854" w:rsidTr="00B726E8">
        <w:tc>
          <w:tcPr>
            <w:tcW w:w="617" w:type="dxa"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958" w:type="dxa"/>
            <w:vMerge w:val="restart"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на лошади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6E8" w:rsidRPr="00187854" w:rsidRDefault="00B726E8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Вольтижировка</w:t>
            </w:r>
          </w:p>
        </w:tc>
        <w:tc>
          <w:tcPr>
            <w:tcW w:w="931" w:type="dxa"/>
            <w:vMerge w:val="restart"/>
            <w:vAlign w:val="center"/>
          </w:tcPr>
          <w:p w:rsidR="00B726E8" w:rsidRPr="00187854" w:rsidRDefault="00B726E8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29" w:type="dxa"/>
            <w:vMerge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E8" w:rsidRPr="00187854" w:rsidTr="00B726E8">
        <w:tc>
          <w:tcPr>
            <w:tcW w:w="617" w:type="dxa"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  <w:vAlign w:val="center"/>
          </w:tcPr>
          <w:p w:rsidR="00B726E8" w:rsidRPr="00187854" w:rsidRDefault="00B726E8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726E8" w:rsidRPr="00187854" w:rsidRDefault="00B726E8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629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частью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тренировки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виду спорта.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на углубленном уровне 2 года.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применения средств управления, укрепление посадки, развитие гибкости; 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преодоления препятствия на рыси (Н-90см.);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подъемы в галоп, переходы в рысь и шаг; </w:t>
            </w:r>
          </w:p>
          <w:p w:rsidR="00187854" w:rsidRPr="00187854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простейших элементов выездки, точное исполнение элементов по буквам;</w:t>
            </w:r>
          </w:p>
          <w:p w:rsidR="00187854" w:rsidRPr="00187854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освоение преодоления препятствий на галопе (Н-100см.), перемены направления на галопе с переходом в шаг для смены ноги;</w:t>
            </w:r>
          </w:p>
          <w:p w:rsidR="00187854" w:rsidRPr="00187854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преодоления препятствий на галопе (Н-90см.);</w:t>
            </w:r>
          </w:p>
          <w:p w:rsidR="00187854" w:rsidRPr="00187854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преодоления двойных систем препятствий на галопе;</w:t>
            </w:r>
          </w:p>
          <w:p w:rsidR="00187854" w:rsidRPr="00187854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преодоления маршрута и связок препятствий на галопе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(Н-90см.)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лошадью и амуницией</w:t>
            </w:r>
            <w:r w:rsidR="00DE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187854" w:rsidRPr="00187854" w:rsidRDefault="00187854" w:rsidP="00E4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  <w:vMerge w:val="restart"/>
          </w:tcPr>
          <w:p w:rsidR="00187854" w:rsidRPr="00187854" w:rsidRDefault="00C978AD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не </w:t>
            </w:r>
            <w:r w:rsidR="00187854" w:rsidRPr="00187854">
              <w:rPr>
                <w:rFonts w:ascii="Times New Roman" w:hAnsi="Times New Roman" w:cs="Times New Roman"/>
                <w:sz w:val="28"/>
                <w:szCs w:val="28"/>
              </w:rPr>
              <w:t xml:space="preserve">на каждом </w:t>
            </w:r>
          </w:p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</w:p>
        </w:tc>
        <w:tc>
          <w:tcPr>
            <w:tcW w:w="2362" w:type="dxa"/>
            <w:vMerge w:val="restart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Чистка лошади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187854" w:rsidRPr="00187854" w:rsidRDefault="00B726E8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617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</w:t>
            </w:r>
          </w:p>
        </w:tc>
        <w:tc>
          <w:tcPr>
            <w:tcW w:w="2958" w:type="dxa"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sz w:val="28"/>
                <w:szCs w:val="28"/>
              </w:rPr>
              <w:t>Чистка амуницией</w:t>
            </w:r>
          </w:p>
        </w:tc>
        <w:tc>
          <w:tcPr>
            <w:tcW w:w="931" w:type="dxa"/>
            <w:vAlign w:val="center"/>
          </w:tcPr>
          <w:p w:rsidR="00187854" w:rsidRPr="00187854" w:rsidRDefault="00B726E8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187854" w:rsidTr="00B726E8">
        <w:tc>
          <w:tcPr>
            <w:tcW w:w="35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</w:tcPr>
          <w:p w:rsidR="00187854" w:rsidRPr="00187854" w:rsidRDefault="00E44493" w:rsidP="00E4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49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7854" w:rsidRPr="00187854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7854" w:rsidRPr="00187854" w:rsidRDefault="00187854" w:rsidP="00187854">
      <w:pPr>
        <w:widowControl/>
        <w:shd w:val="clear" w:color="auto" w:fill="FFFFFF"/>
        <w:spacing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7854" w:rsidRDefault="00187854" w:rsidP="00C978AD">
      <w:pPr>
        <w:widowControl/>
        <w:ind w:right="28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73C83" w:rsidRDefault="00973C83" w:rsidP="0097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9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73C83" w:rsidRPr="00393098" w:rsidRDefault="00973C83" w:rsidP="0097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98">
        <w:rPr>
          <w:rFonts w:ascii="Times New Roman" w:hAnsi="Times New Roman" w:cs="Times New Roman"/>
          <w:b/>
          <w:sz w:val="28"/>
          <w:szCs w:val="28"/>
        </w:rPr>
        <w:t xml:space="preserve"> для углубленного уровня 4 года обучения</w:t>
      </w:r>
    </w:p>
    <w:tbl>
      <w:tblPr>
        <w:tblStyle w:val="af4"/>
        <w:tblW w:w="0" w:type="auto"/>
        <w:tblInd w:w="1427" w:type="dxa"/>
        <w:tblLook w:val="04A0" w:firstRow="1" w:lastRow="0" w:firstColumn="1" w:lastColumn="0" w:noHBand="0" w:noVBand="1"/>
      </w:tblPr>
      <w:tblGrid>
        <w:gridCol w:w="704"/>
        <w:gridCol w:w="3034"/>
        <w:gridCol w:w="1502"/>
        <w:gridCol w:w="2126"/>
        <w:gridCol w:w="1979"/>
      </w:tblGrid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502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6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1979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Уход за лошадью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3C83" w:rsidRPr="00393098" w:rsidTr="00973C83">
        <w:tc>
          <w:tcPr>
            <w:tcW w:w="3738" w:type="dxa"/>
            <w:gridSpan w:val="2"/>
          </w:tcPr>
          <w:p w:rsidR="00973C83" w:rsidRPr="00393098" w:rsidRDefault="00973C83" w:rsidP="00973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02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2126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229</w:t>
            </w:r>
          </w:p>
        </w:tc>
        <w:tc>
          <w:tcPr>
            <w:tcW w:w="1979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264</w:t>
            </w:r>
          </w:p>
        </w:tc>
      </w:tr>
    </w:tbl>
    <w:p w:rsidR="00973C83" w:rsidRDefault="00973C83" w:rsidP="00973C83">
      <w:pPr>
        <w:widowControl/>
        <w:ind w:right="28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7854" w:rsidRPr="00187854" w:rsidRDefault="00187854" w:rsidP="0097224D">
      <w:pPr>
        <w:widowControl/>
        <w:ind w:right="28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7854" w:rsidRPr="008E279F" w:rsidRDefault="00187854" w:rsidP="0018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9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87854" w:rsidRPr="008E279F" w:rsidRDefault="008E279F" w:rsidP="0018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9F">
        <w:rPr>
          <w:rFonts w:ascii="Times New Roman" w:hAnsi="Times New Roman" w:cs="Times New Roman"/>
          <w:b/>
          <w:sz w:val="28"/>
          <w:szCs w:val="28"/>
        </w:rPr>
        <w:t>для</w:t>
      </w:r>
      <w:r w:rsidR="00187854" w:rsidRPr="008E279F">
        <w:rPr>
          <w:rFonts w:ascii="Times New Roman" w:hAnsi="Times New Roman" w:cs="Times New Roman"/>
          <w:b/>
          <w:sz w:val="28"/>
          <w:szCs w:val="28"/>
        </w:rPr>
        <w:t xml:space="preserve"> групп углубленного уровня 4 года обучения</w:t>
      </w:r>
    </w:p>
    <w:tbl>
      <w:tblPr>
        <w:tblStyle w:val="af4"/>
        <w:tblW w:w="9497" w:type="dxa"/>
        <w:tblInd w:w="1384" w:type="dxa"/>
        <w:tblLook w:val="04A0" w:firstRow="1" w:lastRow="0" w:firstColumn="1" w:lastColumn="0" w:noHBand="0" w:noVBand="1"/>
      </w:tblPr>
      <w:tblGrid>
        <w:gridCol w:w="709"/>
        <w:gridCol w:w="2693"/>
        <w:gridCol w:w="1074"/>
        <w:gridCol w:w="2629"/>
        <w:gridCol w:w="2392"/>
      </w:tblGrid>
      <w:tr w:rsidR="00187854" w:rsidRPr="008E279F" w:rsidTr="008E279F">
        <w:tc>
          <w:tcPr>
            <w:tcW w:w="709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2629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2392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  <w:r w:rsidR="00DE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021" w:type="dxa"/>
            <w:gridSpan w:val="2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187854" w:rsidRPr="008E279F" w:rsidRDefault="00CA3D49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занятие полностью + краткий опрос в начале </w:t>
            </w:r>
            <w:r w:rsidR="00187854" w:rsidRPr="008E279F">
              <w:rPr>
                <w:rFonts w:ascii="Times New Roman" w:hAnsi="Times New Roman" w:cs="Times New Roman"/>
                <w:sz w:val="28"/>
                <w:szCs w:val="28"/>
              </w:rPr>
              <w:t>каждого практического занятия</w:t>
            </w:r>
          </w:p>
        </w:tc>
        <w:tc>
          <w:tcPr>
            <w:tcW w:w="2392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опрос, контроль соблюдения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на практических занятиях</w:t>
            </w: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соревнований. Их организация и проведение. Меры безопасности на соревнованиях и тренировках.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  <w:vMerge w:val="restart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Планирование спортивной тренировки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средства спортивной тренировки.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Физическая,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техническая, тактическая, психологическая подготовка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29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29" w:type="dxa"/>
            <w:vMerge w:val="restart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является обязательной составной частью каждого учебно-тренировочного процесса</w:t>
            </w:r>
          </w:p>
        </w:tc>
        <w:tc>
          <w:tcPr>
            <w:tcW w:w="2392" w:type="dxa"/>
            <w:vMerge w:val="restart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и специальной физической подготовки</w:t>
            </w:r>
          </w:p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развития мышц рук и плечевого пояса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развития мышц туловища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мышц нижних конечностей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шеи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2693" w:type="dxa"/>
          </w:tcPr>
          <w:p w:rsidR="00187854" w:rsidRPr="008E279F" w:rsidRDefault="00187854" w:rsidP="00C978AD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D307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0796" w:rsidRPr="00BF6147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подготовка к сдаче нормативов</w:t>
            </w:r>
            <w:r w:rsidR="00DE71A3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E4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444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29" w:type="dxa"/>
            <w:vMerge w:val="restart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направлена на воспитание физических способностей и двигательных качеств, отвечающих специфическим требованиям конного спорта.</w:t>
            </w:r>
          </w:p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Изучение комплекса упражнений по вольтижировке на галопе.</w:t>
            </w:r>
          </w:p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комплекса упражнений по вольтижировке на рыси. </w:t>
            </w:r>
          </w:p>
        </w:tc>
        <w:tc>
          <w:tcPr>
            <w:tcW w:w="2392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E8" w:rsidRPr="008E279F" w:rsidTr="00BE4BD3">
        <w:trPr>
          <w:trHeight w:val="1288"/>
        </w:trPr>
        <w:tc>
          <w:tcPr>
            <w:tcW w:w="709" w:type="dxa"/>
          </w:tcPr>
          <w:p w:rsidR="00B726E8" w:rsidRPr="008E279F" w:rsidRDefault="00B726E8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693" w:type="dxa"/>
          </w:tcPr>
          <w:p w:rsidR="00B726E8" w:rsidRPr="008E279F" w:rsidRDefault="00B726E8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на лошади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6E8" w:rsidRPr="008E279F" w:rsidRDefault="00B726E8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Вольтижировка</w:t>
            </w:r>
          </w:p>
        </w:tc>
        <w:tc>
          <w:tcPr>
            <w:tcW w:w="1074" w:type="dxa"/>
            <w:vAlign w:val="center"/>
          </w:tcPr>
          <w:p w:rsidR="00B726E8" w:rsidRPr="008E279F" w:rsidRDefault="00B726E8" w:rsidP="00E4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</w:tcPr>
          <w:p w:rsidR="00B726E8" w:rsidRPr="008E279F" w:rsidRDefault="00B726E8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B726E8" w:rsidRPr="008E279F" w:rsidRDefault="00B726E8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Технико-</w:t>
            </w: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тактическая подготовка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189</w:t>
            </w:r>
          </w:p>
        </w:tc>
        <w:tc>
          <w:tcPr>
            <w:tcW w:w="2629" w:type="dxa"/>
            <w:vMerge w:val="restart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частью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тренировки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виду спорта.</w:t>
            </w:r>
          </w:p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854" w:rsidRPr="008E279F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на углубленном уровне 3 года.</w:t>
            </w:r>
          </w:p>
          <w:p w:rsidR="00187854" w:rsidRPr="008E279F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применения средств управления, укрепление посадки, развитие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 xml:space="preserve">гибкости; </w:t>
            </w:r>
          </w:p>
          <w:p w:rsidR="00187854" w:rsidRPr="008E279F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 xml:space="preserve">подъемы в галоп, переходы в рысь и шаг; </w:t>
            </w:r>
          </w:p>
          <w:p w:rsidR="00187854" w:rsidRPr="008E279F" w:rsidRDefault="00187854" w:rsidP="0018785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простейших элементов выездки, точное исполнение элементов по буквам;</w:t>
            </w:r>
          </w:p>
          <w:p w:rsidR="00187854" w:rsidRPr="008E279F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преодоления препятствий на галопе (Н-100см.), перемены направления на галопе со сменой ноги;</w:t>
            </w:r>
          </w:p>
          <w:p w:rsidR="00187854" w:rsidRPr="008E279F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преодоления двойных систем препятствий на галопе;</w:t>
            </w:r>
          </w:p>
          <w:p w:rsidR="00187854" w:rsidRPr="008E279F" w:rsidRDefault="00187854" w:rsidP="00187854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преодоления маршрута и связок препятствий на галопе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(Н-100см.)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лошадью и амуницией</w:t>
            </w:r>
            <w:r w:rsidR="00DE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187854" w:rsidRPr="008E279F" w:rsidRDefault="00187854" w:rsidP="00E4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44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9" w:type="dxa"/>
            <w:vMerge w:val="restart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Осуществляется не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 xml:space="preserve">каждом </w:t>
            </w:r>
          </w:p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</w:p>
        </w:tc>
        <w:tc>
          <w:tcPr>
            <w:tcW w:w="2392" w:type="dxa"/>
            <w:vMerge w:val="restart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Чистка лошади</w:t>
            </w:r>
            <w:r w:rsidR="00DE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187854" w:rsidRPr="008E279F" w:rsidRDefault="00B726E8" w:rsidP="00E4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709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2693" w:type="dxa"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sz w:val="28"/>
                <w:szCs w:val="28"/>
              </w:rPr>
              <w:t>Чистка амуницией</w:t>
            </w:r>
          </w:p>
        </w:tc>
        <w:tc>
          <w:tcPr>
            <w:tcW w:w="1074" w:type="dxa"/>
            <w:vAlign w:val="center"/>
          </w:tcPr>
          <w:p w:rsidR="00187854" w:rsidRPr="008E279F" w:rsidRDefault="00B726E8" w:rsidP="001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54" w:rsidRPr="008E279F" w:rsidTr="008E279F"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9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</w:tcPr>
          <w:p w:rsidR="00187854" w:rsidRPr="008E279F" w:rsidRDefault="00E44493" w:rsidP="00E4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50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7854" w:rsidRPr="008E279F" w:rsidRDefault="00187854" w:rsidP="0018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59D9" w:rsidRDefault="00B659D9" w:rsidP="00B659D9">
      <w:pPr>
        <w:tabs>
          <w:tab w:val="left" w:pos="9225"/>
        </w:tabs>
        <w:rPr>
          <w:rFonts w:ascii="Times New Roman" w:hAnsi="Times New Roman" w:cs="Times New Roman"/>
          <w:b/>
          <w:sz w:val="28"/>
          <w:szCs w:val="28"/>
        </w:rPr>
      </w:pPr>
    </w:p>
    <w:p w:rsidR="00973C83" w:rsidRDefault="00973C83" w:rsidP="0097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9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973C83" w:rsidRDefault="00973C83" w:rsidP="0097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98">
        <w:rPr>
          <w:rFonts w:ascii="Times New Roman" w:hAnsi="Times New Roman" w:cs="Times New Roman"/>
          <w:b/>
          <w:sz w:val="28"/>
          <w:szCs w:val="28"/>
        </w:rPr>
        <w:t xml:space="preserve"> для углубленного уровня 5 года обучения</w:t>
      </w:r>
    </w:p>
    <w:tbl>
      <w:tblPr>
        <w:tblStyle w:val="af4"/>
        <w:tblW w:w="0" w:type="auto"/>
        <w:tblInd w:w="1427" w:type="dxa"/>
        <w:tblLook w:val="04A0" w:firstRow="1" w:lastRow="0" w:firstColumn="1" w:lastColumn="0" w:noHBand="0" w:noVBand="1"/>
      </w:tblPr>
      <w:tblGrid>
        <w:gridCol w:w="704"/>
        <w:gridCol w:w="3034"/>
        <w:gridCol w:w="1502"/>
        <w:gridCol w:w="2126"/>
        <w:gridCol w:w="1979"/>
      </w:tblGrid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3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502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126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979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</w:tr>
      <w:tr w:rsidR="00973C83" w:rsidRPr="00393098" w:rsidTr="00973C83">
        <w:tc>
          <w:tcPr>
            <w:tcW w:w="704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34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Уход за лошадью</w:t>
            </w:r>
          </w:p>
        </w:tc>
        <w:tc>
          <w:tcPr>
            <w:tcW w:w="1502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9" w:type="dxa"/>
          </w:tcPr>
          <w:p w:rsidR="00973C83" w:rsidRPr="00393098" w:rsidRDefault="00973C83" w:rsidP="0097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3C83" w:rsidRPr="00393098" w:rsidTr="00973C83">
        <w:tc>
          <w:tcPr>
            <w:tcW w:w="3738" w:type="dxa"/>
            <w:gridSpan w:val="2"/>
          </w:tcPr>
          <w:p w:rsidR="00973C83" w:rsidRPr="00393098" w:rsidRDefault="00973C83" w:rsidP="00973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02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2126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232</w:t>
            </w:r>
          </w:p>
        </w:tc>
        <w:tc>
          <w:tcPr>
            <w:tcW w:w="1979" w:type="dxa"/>
          </w:tcPr>
          <w:p w:rsidR="00973C83" w:rsidRPr="008F1A1D" w:rsidRDefault="00973C83" w:rsidP="0097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264</w:t>
            </w:r>
          </w:p>
        </w:tc>
      </w:tr>
    </w:tbl>
    <w:p w:rsidR="00973C83" w:rsidRDefault="00973C83" w:rsidP="00B659D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659D9" w:rsidRPr="00BF6147" w:rsidRDefault="00B659D9" w:rsidP="00B659D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6147">
        <w:rPr>
          <w:rFonts w:ascii="Times New Roman" w:hAnsi="Times New Roman" w:cs="Times New Roman"/>
          <w:b/>
          <w:color w:val="auto"/>
          <w:sz w:val="28"/>
          <w:szCs w:val="28"/>
        </w:rPr>
        <w:t>Учебно-тематический план</w:t>
      </w:r>
    </w:p>
    <w:p w:rsidR="00187854" w:rsidRPr="00BF6147" w:rsidRDefault="00B659D9" w:rsidP="001476C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6147">
        <w:rPr>
          <w:rFonts w:ascii="Times New Roman" w:hAnsi="Times New Roman" w:cs="Times New Roman"/>
          <w:b/>
          <w:color w:val="auto"/>
          <w:sz w:val="28"/>
          <w:szCs w:val="28"/>
        </w:rPr>
        <w:t>для групп углу</w:t>
      </w:r>
      <w:r w:rsidR="001476C4">
        <w:rPr>
          <w:rFonts w:ascii="Times New Roman" w:hAnsi="Times New Roman" w:cs="Times New Roman"/>
          <w:b/>
          <w:color w:val="auto"/>
          <w:sz w:val="28"/>
          <w:szCs w:val="28"/>
        </w:rPr>
        <w:t>бленного уровня 5 года обучения</w:t>
      </w:r>
    </w:p>
    <w:tbl>
      <w:tblPr>
        <w:tblStyle w:val="af4"/>
        <w:tblW w:w="9497" w:type="dxa"/>
        <w:tblInd w:w="1384" w:type="dxa"/>
        <w:tblLook w:val="04A0" w:firstRow="1" w:lastRow="0" w:firstColumn="1" w:lastColumn="0" w:noHBand="0" w:noVBand="1"/>
      </w:tblPr>
      <w:tblGrid>
        <w:gridCol w:w="709"/>
        <w:gridCol w:w="2693"/>
        <w:gridCol w:w="1074"/>
        <w:gridCol w:w="2629"/>
        <w:gridCol w:w="2392"/>
      </w:tblGrid>
      <w:tr w:rsidR="00B659D9" w:rsidRPr="00BF6147" w:rsidTr="00B659D9">
        <w:tc>
          <w:tcPr>
            <w:tcW w:w="709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074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час.</w:t>
            </w:r>
          </w:p>
        </w:tc>
        <w:tc>
          <w:tcPr>
            <w:tcW w:w="2629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Особенности</w:t>
            </w:r>
          </w:p>
        </w:tc>
        <w:tc>
          <w:tcPr>
            <w:tcW w:w="2392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Форма аттестации</w:t>
            </w:r>
          </w:p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(контроля)</w:t>
            </w: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Теоретическая подготовка</w:t>
            </w:r>
            <w:r w:rsidR="00DE71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B659D9" w:rsidRPr="00BF6147" w:rsidRDefault="00751500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5021" w:type="dxa"/>
            <w:gridSpan w:val="2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</w:t>
            </w:r>
          </w:p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Техника безопасности</w:t>
            </w:r>
          </w:p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Первое занятие полностью + краткий опрос в начале каждого практического занятия</w:t>
            </w:r>
          </w:p>
        </w:tc>
        <w:tc>
          <w:tcPr>
            <w:tcW w:w="2392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опрос, контроль соблюдения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практических занятиях</w:t>
            </w: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1.2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соревнований. Их организация и проведение. Меры безопасности на соревнованиях и тренировках.</w:t>
            </w:r>
          </w:p>
        </w:tc>
        <w:tc>
          <w:tcPr>
            <w:tcW w:w="1074" w:type="dxa"/>
            <w:vAlign w:val="center"/>
          </w:tcPr>
          <w:p w:rsidR="00B659D9" w:rsidRPr="00BF6147" w:rsidRDefault="00F41F87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629" w:type="dxa"/>
            <w:vMerge w:val="restart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1.3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Планирование спортивной тренировки</w:t>
            </w:r>
          </w:p>
        </w:tc>
        <w:tc>
          <w:tcPr>
            <w:tcW w:w="1074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29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1.4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Методы и средства спортивной тренировки.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Физическая,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техническая, тактическая, психологическая подготовка</w:t>
            </w:r>
          </w:p>
        </w:tc>
        <w:tc>
          <w:tcPr>
            <w:tcW w:w="1074" w:type="dxa"/>
            <w:vAlign w:val="center"/>
          </w:tcPr>
          <w:p w:rsidR="00B659D9" w:rsidRPr="00BF6147" w:rsidRDefault="00751500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29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74" w:type="dxa"/>
            <w:vAlign w:val="center"/>
          </w:tcPr>
          <w:p w:rsidR="00B659D9" w:rsidRPr="00BF6147" w:rsidRDefault="00751500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2629" w:type="dxa"/>
            <w:vMerge w:val="restart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физическая подготовка является обязательной составной частью каждого учебно-тренировочного процесса</w:t>
            </w:r>
          </w:p>
        </w:tc>
        <w:tc>
          <w:tcPr>
            <w:tcW w:w="2392" w:type="dxa"/>
            <w:vMerge w:val="restart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общей физической и специальной физической подготовки</w:t>
            </w:r>
          </w:p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развития мышц рук и плечевого пояса</w:t>
            </w:r>
          </w:p>
        </w:tc>
        <w:tc>
          <w:tcPr>
            <w:tcW w:w="1074" w:type="dxa"/>
            <w:vAlign w:val="center"/>
          </w:tcPr>
          <w:p w:rsidR="00B659D9" w:rsidRPr="00BF6147" w:rsidRDefault="00751500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29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2.2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развития мышц туловища</w:t>
            </w:r>
          </w:p>
        </w:tc>
        <w:tc>
          <w:tcPr>
            <w:tcW w:w="1074" w:type="dxa"/>
            <w:vAlign w:val="center"/>
          </w:tcPr>
          <w:p w:rsidR="00B659D9" w:rsidRPr="00BF6147" w:rsidRDefault="00751500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29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2.3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развития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мышц нижних конечностей</w:t>
            </w:r>
          </w:p>
        </w:tc>
        <w:tc>
          <w:tcPr>
            <w:tcW w:w="1074" w:type="dxa"/>
            <w:vAlign w:val="center"/>
          </w:tcPr>
          <w:p w:rsidR="00B659D9" w:rsidRPr="00BF6147" w:rsidRDefault="00751500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29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2.4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для мышц шеи</w:t>
            </w:r>
          </w:p>
        </w:tc>
        <w:tc>
          <w:tcPr>
            <w:tcW w:w="1074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29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2.5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ind w:left="2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других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видов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спорта</w:t>
            </w:r>
            <w:r w:rsidR="00D30796"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D30796" w:rsidRPr="00BF6147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подготовка к сдаче нормативов</w:t>
            </w:r>
            <w:r w:rsidR="00DE71A3">
              <w:rPr>
                <w:rFonts w:ascii="Times New Roman" w:hAnsi="Times New Roman" w:cs="Times New Roman"/>
                <w:color w:val="auto"/>
                <w:sz w:val="40"/>
                <w:szCs w:val="28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B659D9" w:rsidRPr="00BF6147" w:rsidRDefault="00751500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629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74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751500"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2629" w:type="dxa"/>
            <w:vMerge w:val="restart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Специальная физическая подготовка направлена на воспитание физических способностей и двигательных качеств, отвечающих специфическим требованиям конного спорта.</w:t>
            </w:r>
          </w:p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Изучение комплекса упражнений по вольтижировке на галопе.</w:t>
            </w:r>
          </w:p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Совершенствование комплекса упражнений по вольтижировке на рыси. </w:t>
            </w:r>
          </w:p>
        </w:tc>
        <w:tc>
          <w:tcPr>
            <w:tcW w:w="2392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rPr>
          <w:trHeight w:val="1288"/>
        </w:trPr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Гимнастические упражнения на лошади.</w:t>
            </w:r>
          </w:p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Вольтижировка</w:t>
            </w:r>
          </w:p>
        </w:tc>
        <w:tc>
          <w:tcPr>
            <w:tcW w:w="1074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751500"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29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074" w:type="dxa"/>
            <w:vAlign w:val="center"/>
          </w:tcPr>
          <w:p w:rsidR="00B659D9" w:rsidRPr="00BF6147" w:rsidRDefault="00751500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</w:t>
            </w:r>
          </w:p>
        </w:tc>
        <w:tc>
          <w:tcPr>
            <w:tcW w:w="2629" w:type="dxa"/>
            <w:vMerge w:val="restart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Техническая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является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основной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частью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специальной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тренировки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виду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спорта.</w:t>
            </w:r>
          </w:p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59D9" w:rsidRPr="00BF6147" w:rsidRDefault="00B659D9" w:rsidP="00B659D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 пройденного м</w:t>
            </w:r>
            <w:r w:rsidR="00F41F87"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атериала на </w:t>
            </w:r>
            <w:r w:rsidR="00F41F87"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углубленном уровне 4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года.</w:t>
            </w:r>
          </w:p>
          <w:p w:rsidR="00B659D9" w:rsidRPr="00BF6147" w:rsidRDefault="00B659D9" w:rsidP="00B659D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применения средств управления, укрепление посадки, развитие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гибкости; </w:t>
            </w:r>
          </w:p>
          <w:p w:rsidR="00B659D9" w:rsidRPr="00BF6147" w:rsidRDefault="00B659D9" w:rsidP="00B659D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подъемы в галоп, переходы в рысь и шаг; </w:t>
            </w:r>
          </w:p>
          <w:p w:rsidR="00B659D9" w:rsidRPr="00BF6147" w:rsidRDefault="00B659D9" w:rsidP="00B659D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простейших элементов выездки, точное</w:t>
            </w:r>
            <w:r w:rsidR="00F41F87"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исполнение элементов по буквам, выполнение схем начальной езды;</w:t>
            </w:r>
          </w:p>
          <w:p w:rsidR="00B659D9" w:rsidRPr="00BF6147" w:rsidRDefault="00B659D9" w:rsidP="00B659D9">
            <w:pPr>
              <w:spacing w:line="16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преодоле</w:t>
            </w:r>
            <w:r w:rsidR="00F41F87"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препятствий на галопе (Н-110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см.), перемены направления на галопе со сменой ноги;</w:t>
            </w:r>
          </w:p>
          <w:p w:rsidR="00B659D9" w:rsidRPr="00BF6147" w:rsidRDefault="00B659D9" w:rsidP="00B659D9">
            <w:pPr>
              <w:spacing w:line="16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преодоления двойных систем препятствий на галопе;</w:t>
            </w:r>
          </w:p>
          <w:p w:rsidR="00B659D9" w:rsidRPr="00BF6147" w:rsidRDefault="00B659D9" w:rsidP="00B659D9">
            <w:pPr>
              <w:spacing w:line="16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преодоления маршрута и связ</w:t>
            </w:r>
            <w:r w:rsidR="00F41F87"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препятствий на галопе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41F87"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(Н-110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см.)</w:t>
            </w:r>
          </w:p>
        </w:tc>
        <w:tc>
          <w:tcPr>
            <w:tcW w:w="1074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Уход за лошадью и амуницией</w:t>
            </w:r>
            <w:r w:rsidR="00DE71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751500"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629" w:type="dxa"/>
            <w:vMerge w:val="restart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Осуществляется не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каждом </w:t>
            </w:r>
          </w:p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занятии</w:t>
            </w:r>
          </w:p>
        </w:tc>
        <w:tc>
          <w:tcPr>
            <w:tcW w:w="2392" w:type="dxa"/>
            <w:vMerge w:val="restart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Чистка лошади</w:t>
            </w:r>
            <w:r w:rsidR="00DE71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B659D9" w:rsidRPr="00BF6147" w:rsidRDefault="00751500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629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709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5.2</w:t>
            </w:r>
          </w:p>
        </w:tc>
        <w:tc>
          <w:tcPr>
            <w:tcW w:w="2693" w:type="dxa"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Чистка амуницией</w:t>
            </w:r>
          </w:p>
        </w:tc>
        <w:tc>
          <w:tcPr>
            <w:tcW w:w="1074" w:type="dxa"/>
            <w:vAlign w:val="center"/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29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59D9" w:rsidRPr="00BF6147" w:rsidTr="00B659D9"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</w:tcPr>
          <w:p w:rsidR="00B659D9" w:rsidRPr="00BF6147" w:rsidRDefault="00B659D9" w:rsidP="00B659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6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264</w:t>
            </w:r>
          </w:p>
        </w:tc>
        <w:tc>
          <w:tcPr>
            <w:tcW w:w="50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659D9" w:rsidRPr="00BF6147" w:rsidRDefault="00B659D9" w:rsidP="00B659D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87854" w:rsidRPr="00BF6147" w:rsidRDefault="00B659D9" w:rsidP="00B659D9">
      <w:pPr>
        <w:widowControl/>
        <w:tabs>
          <w:tab w:val="left" w:pos="9615"/>
        </w:tabs>
        <w:ind w:left="1134" w:right="28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F61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6C6552" w:rsidRDefault="006C6552" w:rsidP="00973C83">
      <w:pPr>
        <w:rPr>
          <w:rFonts w:ascii="Times New Roman" w:hAnsi="Times New Roman" w:cs="Times New Roman"/>
          <w:b/>
          <w:sz w:val="28"/>
          <w:szCs w:val="28"/>
        </w:rPr>
      </w:pPr>
    </w:p>
    <w:p w:rsidR="006C6552" w:rsidRDefault="006C6552" w:rsidP="00B66BA5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A2" w:rsidRDefault="00E151A2" w:rsidP="00B66BA5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A2" w:rsidRDefault="00E151A2" w:rsidP="00B66BA5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9F" w:rsidRPr="00B66BA5" w:rsidRDefault="008E279F" w:rsidP="00B66BA5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Содержание программы по годам обучения</w:t>
      </w:r>
    </w:p>
    <w:p w:rsidR="008E279F" w:rsidRPr="00B66BA5" w:rsidRDefault="008E279F" w:rsidP="00B66BA5">
      <w:pPr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Базовый уровень</w:t>
      </w:r>
      <w:r w:rsidR="005E04D2">
        <w:rPr>
          <w:rFonts w:ascii="Times New Roman" w:hAnsi="Times New Roman" w:cs="Times New Roman"/>
          <w:b/>
          <w:sz w:val="28"/>
          <w:szCs w:val="28"/>
          <w:u w:val="single"/>
        </w:rPr>
        <w:t>. Общие положения</w:t>
      </w: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E279F" w:rsidRPr="00B66BA5" w:rsidRDefault="00DE71A3" w:rsidP="00B66BA5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79F" w:rsidRPr="00B66BA5" w:rsidRDefault="008E279F" w:rsidP="00B66BA5">
      <w:pPr>
        <w:ind w:left="851" w:firstLine="708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Базовый уровень имеет</w:t>
      </w:r>
      <w:r w:rsidR="00E44493">
        <w:rPr>
          <w:rFonts w:ascii="Times New Roman" w:hAnsi="Times New Roman" w:cs="Times New Roman"/>
          <w:sz w:val="28"/>
          <w:szCs w:val="28"/>
        </w:rPr>
        <w:t xml:space="preserve"> свои характерные особенности: </w:t>
      </w:r>
      <w:r w:rsidRPr="00B66BA5">
        <w:rPr>
          <w:rFonts w:ascii="Times New Roman" w:hAnsi="Times New Roman" w:cs="Times New Roman"/>
          <w:sz w:val="28"/>
          <w:szCs w:val="28"/>
        </w:rPr>
        <w:t>целью 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является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повышение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уровня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общего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обучающихся,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также освоение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начальных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навыков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обращения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верховой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езды.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этот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уровень зачисляются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A204CC">
        <w:rPr>
          <w:rFonts w:ascii="Times New Roman" w:hAnsi="Times New Roman" w:cs="Times New Roman"/>
          <w:sz w:val="28"/>
          <w:szCs w:val="28"/>
        </w:rPr>
        <w:t>обучающиеся</w:t>
      </w:r>
      <w:r w:rsidRPr="00B66BA5">
        <w:rPr>
          <w:rFonts w:ascii="Times New Roman" w:hAnsi="Times New Roman" w:cs="Times New Roman"/>
          <w:sz w:val="28"/>
          <w:szCs w:val="28"/>
        </w:rPr>
        <w:t xml:space="preserve"> 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возрасте от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10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лет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 имеющие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предварительной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конном </w:t>
      </w:r>
    </w:p>
    <w:p w:rsidR="008E279F" w:rsidRPr="00B66BA5" w:rsidRDefault="008E279F" w:rsidP="00B66BA5">
      <w:pPr>
        <w:ind w:left="851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спорте, при досрочном освоении программы обучающиеся могут быть досрочно переведены на углубленный уровень. </w:t>
      </w:r>
    </w:p>
    <w:p w:rsidR="008E279F" w:rsidRPr="00B66BA5" w:rsidRDefault="008E279F" w:rsidP="00B66BA5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Базовый уровень учитывает: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требования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федеральных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стандартов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избранным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видам спорта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(за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исключением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национальных,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служебно-прикладных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военно-прикладных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видов спорта);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возрастные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индивидуальные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особенности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обучающихся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занятиях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конным спортом.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Основными задачами базового уровня являются: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формирование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творческих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способностей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детей, удовлетворение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индивидуальных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потребностей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физическом,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интеллектуальном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 нравственном совершенствовании;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обучающихся;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формирование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навыков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адаптации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жизни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обществе,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профессиональной ориентации;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выявление и поддержка детей, проявивших выдающиеся способности в спорте.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Базовый уровень направлен на: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создание условий для физического образования, воспитания и развития детей;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формирование знаний,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умений, навыков в области физической культуры и спорта, в том числе в избранном виде спорта;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подготовку к освоению следующего уровня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одаренных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детей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поступлению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образовательные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организации, реализующие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образовательные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программы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области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физической культуры и спорта;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организацию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досуга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формирование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потребности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поддержании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здорового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Результатом</w:t>
      </w:r>
      <w:r w:rsidR="00DE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B18E8">
        <w:rPr>
          <w:rFonts w:ascii="Times New Roman" w:hAnsi="Times New Roman" w:cs="Times New Roman"/>
          <w:b/>
          <w:sz w:val="28"/>
          <w:szCs w:val="28"/>
        </w:rPr>
        <w:t>п</w:t>
      </w:r>
      <w:r w:rsidRPr="00B66BA5">
        <w:rPr>
          <w:rFonts w:ascii="Times New Roman" w:hAnsi="Times New Roman" w:cs="Times New Roman"/>
          <w:b/>
          <w:sz w:val="28"/>
          <w:szCs w:val="28"/>
        </w:rPr>
        <w:t>рограммы на этапе базового уровня является: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формирование широкого круга двигательных умений и навыков;</w:t>
      </w:r>
    </w:p>
    <w:p w:rsidR="00C4043A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освоение основ техники по виду спорта конный спорт;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всестороннее гармоничное развитие физических качеств;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укрепление здоровья спортсменов;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отбор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перспективных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юных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обучающихся 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дальнейших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занятий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виду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спорта конный спорт.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Результатом</w:t>
      </w:r>
      <w:r w:rsidR="00DE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DE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E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sz w:val="28"/>
          <w:szCs w:val="28"/>
        </w:rPr>
        <w:t>на</w:t>
      </w:r>
      <w:r w:rsidR="00DE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sz w:val="28"/>
          <w:szCs w:val="28"/>
        </w:rPr>
        <w:t>этапе</w:t>
      </w:r>
      <w:r w:rsidR="00DE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sz w:val="28"/>
          <w:szCs w:val="28"/>
        </w:rPr>
        <w:t>базового уровня</w:t>
      </w:r>
      <w:r w:rsidR="00DE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CB18E8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приобретение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обучающимися следующих знаний, умений и навыков в предметных областях: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1. в области теории и методики физической культуры и спорта: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lastRenderedPageBreak/>
        <w:t>- история развития конного спорта;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место и роль физической культуры и спорта в современном обществе;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основы спортивной подготовки и тренировочного процесса;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необходимые сведения о строении и функциях организма человека;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гигиенические знания, умения и навыки;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режим дня, закаливание организма, здоровый образ жизни;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требования техники безопасности при занятиях конным спортом.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2. в области общей и специальной физической подготовки: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освоение комплексов физических упражнений;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основных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качеств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(гибкости,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быстроты,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силы,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координации, выносливости)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психологических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качеств,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гармоничное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сочетание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применительно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 специфике избранного вида спорта;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укрепление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здоровья,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повышение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уровня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работоспособности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 функциональных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возможностей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организма,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содействие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гармоничному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физическому развитию.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3. в области избранного вида спорта: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освоение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соответствующих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возрасту,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полу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уровню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занимающихся тренировочных и соревновательных нагрузок;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4. в области ухода за животными: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знание профессиональной терминологии;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сведения о строении и функциях организма лошади, влияние на него физических нагрузок;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- условные рефлексы и их роль в подготовке лошади;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уход за животным;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питание животного.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Для достижения результата используются соответствующие формы проведения занятий</w:t>
      </w:r>
      <w:r w:rsidRPr="00B66BA5">
        <w:rPr>
          <w:rFonts w:ascii="Times New Roman" w:hAnsi="Times New Roman" w:cs="Times New Roman"/>
          <w:sz w:val="28"/>
          <w:szCs w:val="28"/>
        </w:rPr>
        <w:t>: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 xml:space="preserve">Теоретическая 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Общая и специальная физическая подготовка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Техническая подготовка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Уход за лошадью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Различные формы проведения занятий реализуются 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ходе последовательных частей одной тренировки.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0441B" w:rsidRDefault="00E0441B" w:rsidP="00BF61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базового уровня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подготовка</w:t>
      </w:r>
    </w:p>
    <w:p w:rsidR="00835194" w:rsidRDefault="008E279F" w:rsidP="0013492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Приобретение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необходимых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теоретических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знаний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позволяет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юным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спортсменам правильно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оценивать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социальную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значимость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спорта,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понимать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объективные закономерности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тренировки,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осознанно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относиться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занятиям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выполнению заданий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тренера,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проявлять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творчество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тренировках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 соревнованиях.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Теоретический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раздел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программы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определяет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минимум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знаний,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которыми должны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обладать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обучающиеся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истории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организации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культуры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спорта, вопросам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теории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тренировки,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гигиены,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физиологии,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медицины, психологии,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педагогики.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Кроме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того,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спортсмен-конник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должен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владеть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знаниями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 строении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функциях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организма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физиологии,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содержания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кормления, основы зоопсихологии и тренинга лошадей.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Теоретическую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необходимо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планировать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проводить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соответствии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 содержанием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практических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занятий.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Теоретические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занятия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проводятся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форме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лекций, бесед, семинаров, самостоятельного изучения литературы.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Теоретические занятия могут являться частью учебно-тренировочных занятий, либо быть организованы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отдельное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время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зависимости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изучаемой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темы,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необходимого материального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обеспечения. Последовательность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изучения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теоретических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может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быть изменена в течение учебного года. Некоторые темы изучаются на протяжении нескольких лет методом постепенного углубления и расширения изученного материала.</w:t>
      </w:r>
      <w:r w:rsidRPr="00B66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1. Техника безопасности при обращении с лошадью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Изучение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отработка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практике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методов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приемов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обращения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целью обеспечения безопасности. Тема изучается, начиная с первого занятия, после изучения темы каждым учащимся сдается зачет. Регулярно, не реже 1 раза в месяц проводится повторный групповой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опрос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теме.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случае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нарушения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ТБ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учащимися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тема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изучается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повторно, обучающиеся не допускаются до практических занятий с лошадьми без сдачи зачета. 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2. Личная и общественная гигиена, гигиена при обращении с лошадью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Понятие о гигиене и самоконтроле. Уход за телом, полостью рта и зубами. Гигиенические требования к одежде и обуви. Гигиена спортивных лошадей и конноспортивных баз. Уход за лошадьми.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3. Уход за спортивной лошадью и ее содержание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Правила размещения, содержания и ухода за лошадью. Конюшенный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уход, кормление и водопой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Норма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нагрузок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работы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Уход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лошадью после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тренировки.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Влияние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тренинга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организма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Сочетание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работы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 установленным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порядком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кормления.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Значение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исправности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правильной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подгонки спортивного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снаряжения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сохранения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работоспособности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Подготовка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снаряжения. Умелое использование и сбережение конского снаряжения: оголовье, поводья, седло,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путлище,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стремена,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потник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вальтрап,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подпруги,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бинты,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нагавки,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кабуры, наколенники,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шпоры.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Меры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предупреждения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травматизма.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Оказание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первой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ветеринарной помощи.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4. Краткие сведения по анатомии и физиологии лошади</w:t>
      </w:r>
    </w:p>
    <w:p w:rsidR="00C4043A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Краткие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сведения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строении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организма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Опорно-двигательный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аппарат. Сердечнососудистая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дыхательная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системы.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Функциональные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3A" w:rsidRDefault="00C4043A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возможности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сердечно сосудистой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дыхательной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систем.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Система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пищеварения.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Основные физиологические функции организма лошади. 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5. Понятие об экстерьере. Стати лошади.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Внешнее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строение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–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экстерьер.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Типы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экстерьера.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Типы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конституции.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Понятие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об особенностях и недостатках экстерьера. 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6. Масти. Описание лошади. Паспорт спортивной лошади.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Масти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лошадей.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Отметины.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Завитки.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Правила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описания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Паспорт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lastRenderedPageBreak/>
        <w:t>спортивной лошади. Понятие о бонитировке. Племенное свидетельство. Ветеринарный паспорт лошади.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7. Породы лошадей. Система коневодства в России.</w:t>
      </w:r>
    </w:p>
    <w:p w:rsidR="00835194" w:rsidRDefault="00835194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Три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направления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коневодства.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Понятие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верховых,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легкоупряжных,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тяжелоупряжных лошадях. Основные породы, разводимые в нашей стране. Понятие о спортивной лошади. Организация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коневодства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нашей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стране.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Цели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направление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работы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различных коневодческих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организаций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нашей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стране.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Понятия: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ипподром,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ГЗК,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школа, конноспортивный клуб, племенная конеферма, т.д.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Физическая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важное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средство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укрепления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здоровья подростков.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Понятие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культуре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Формы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культуры,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средство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воспитания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организованности,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трудолюбия,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воли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других нравственных качеств и жизненно важных умений и навыков.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9. Закаливание организма спортсмена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Значение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основные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правила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закаливания.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Закаливание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воздухом,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водой,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солнцем. Закаливание при занятиях физической культурой. Роль закаливания в достижении высокого уровня спортивных результатов.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10. Методы и средства спортивной тренировки.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Физическая,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техническая, тактическая, психологическая подготовка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Физические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упражнения.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Соревновательные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упражнения.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Общеподготовительные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упражнения. Использование природных и гигиенических факторов. Содержание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роль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спортсмена.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Основные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сведения 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ее видах. Физические качества: сила, быстрота, выносливость, ловкость, гибкость. Основные сведения о технической подготовке всадника и ее значении для роста спортивного мастерства в видах конного спорта.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11. Общая и специальная физическая подготовка конника и ее роль в спортивной подготовке.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Понятия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специальной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–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конника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как составляющих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Необходимость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повышения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уровня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общей 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достижения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максимального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результата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конном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спорте. Комплексы упражнений для поддержания и повышения физической формы.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12.</w:t>
      </w:r>
      <w:r w:rsidR="00A20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Правила соревнований. Их организация и проведение. Меры безопасности на соревнованиях и тренировках.</w:t>
      </w:r>
    </w:p>
    <w:p w:rsidR="00C4043A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Виды соревнований по конному спорту. Положение о соревнованиях. Участники соревнований, их прав и обязанности. Состав коллегии судей, их права и обязанности. Правила проведения соревнований. Выбор и оборудование мест соревнований, медицинское и ветеринарное обслуживание. Меры безопасности </w:t>
      </w:r>
    </w:p>
    <w:p w:rsidR="00C4043A" w:rsidRDefault="00C4043A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при занятиях конным спортом согласно требованиям правил соревнований по конному спорту.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Учебный материал по общей физической подготовке (ОФП)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Общая физическая подготовка является обязательной составной частью каждого учебно-тренировочного занятия, проводится перед основной частью тренировки с целью разогреть организм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обучающихся,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подготовить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более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lastRenderedPageBreak/>
        <w:t>серьезным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физическим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нагрузкам.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развития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мышц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рук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плечевого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 xml:space="preserve">пояса.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Одновременные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 попеременные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движения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плечевых,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локтевых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лучезапястных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суставах.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Подтягивание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смешанном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виде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висе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прямым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 обратным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хватом.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Лазание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наклонной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гимнастической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стенке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висе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руках.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Упражнения для рук с сопротивлением партнера выполняются сериями в различном темпе.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развития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мышц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туловища.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Наклоны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вперед,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стороны,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назад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 различными движениями рук.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 xml:space="preserve">Круговые движения туловища.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Одновременное попеременное поднимание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вверх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положения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лежа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спине.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же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гимнастической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стенки.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Прогибание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лежа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животе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фиксированными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руками,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ногами. Различные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парные упражнения с поочередными сопротивлениями.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Из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положения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лежа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спине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круговые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движения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ногами,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поднятыми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угла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45°.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Переходы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положение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сидя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положения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лежа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спине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фиксированными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ногами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 различным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положением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рук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вдоль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туловища,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поясе,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голову,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вверх,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различными отягощениями в руках.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Из положения виса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- поднимание ног вверх до касания носками ног места хвата. То же держа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ногах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набивные мячи.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развития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мышц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нижних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конечностей.</w:t>
      </w:r>
      <w:r w:rsidRPr="00B66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Приседания 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двух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ногах, 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одной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дополнительной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опорой.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Выпады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пружинящими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движениями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поворотами.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Подскоки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двух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ногах.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Подскоки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одной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другая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прямая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опоре.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Энергичное поднимание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стоя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полу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или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земле.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же,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стоя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наклонном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упоре.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Ходьба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 перекатом с пятки на носок.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Выпрыгивание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вверх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сменой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положения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воздухе.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Прыжки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приземлением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 толчковую ногу Выпрыгивание вверх, одна нога на опоре. Прыжки вперед, в стороны, из по положения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присед.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 xml:space="preserve"> Стоя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коленях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фиксированы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сзади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наклоны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прогнувшись вперед.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Бег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высоким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подниманием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бедра.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Прыжки в высоту и в длину с разбега и с места.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растягивание,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расслабление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координацию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движений.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Ходьба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 бег в различном темпе. Ходьба бег приставными шагами правым и левым боком. Ходьба на носках, на пятках, в полуприседе.</w:t>
      </w:r>
    </w:p>
    <w:p w:rsidR="008E279F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 xml:space="preserve">В качестве самостоятельных занятий рекомендовать </w:t>
      </w:r>
      <w:r w:rsidR="005E04D2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5E04D2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щим</w:t>
      </w:r>
      <w:r w:rsidR="005E04D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:rsidR="00C4043A" w:rsidRPr="00B66BA5" w:rsidRDefault="00C4043A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279F" w:rsidRPr="00B66BA5" w:rsidRDefault="008E279F" w:rsidP="00CB18E8">
      <w:pPr>
        <w:widowControl/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Плавание на дистанции (25, 50, 100, 300 м). Ныряние. Прыжки в воду с вышки 3-5 м.</w:t>
      </w:r>
    </w:p>
    <w:p w:rsidR="008E279F" w:rsidRPr="00B66BA5" w:rsidRDefault="008E279F" w:rsidP="00CB18E8">
      <w:pPr>
        <w:widowControl/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 гантелями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(вес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1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4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кг):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движения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руками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различных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направлениях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наклоны, повороты, выпады, приседания из различных исходных положении (только для юношей).</w:t>
      </w:r>
    </w:p>
    <w:p w:rsidR="00835194" w:rsidRDefault="008E279F" w:rsidP="00CB18E8">
      <w:pPr>
        <w:widowControl/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lastRenderedPageBreak/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Элементы акробатики. Кувырки вперед, назад, в сторону. Стойка на лопатках, на голове, стойка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руках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 стены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помощью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партнера.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Мост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положения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лежа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спине,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 положения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стоя,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опусканием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назад (с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помощью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партнера).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Стойка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руках.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Переворот колесом. Мост. Лет-кувырок через гимнастического коня, веревочку. Опорные прыжки. Прыжки через козла и коня ноги врозь, согнув ноги, углом, боком. Кольца - размахивания, вращения ногами, висы согнувшись, прогнувшись, подъем силой. Брусья низкие: размахивание в упоре на предплечья и в упоре на руках. В упоре на руках махом назад - сгибание </w:t>
      </w:r>
    </w:p>
    <w:p w:rsidR="00835194" w:rsidRDefault="00835194" w:rsidP="00CB18E8">
      <w:pPr>
        <w:widowControl/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рук, махом вперед - разгибание. Из седа ноги врозь - кувырок вперед, стойка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плечах.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Соскоки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махом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вперед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назад.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Брусья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разновысокие, смешанные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упоры, висы, различные простые подъемы и соскоки. Перекладина - подтягивание, переворот в упор, соскоки (юноши).</w:t>
      </w:r>
    </w:p>
    <w:p w:rsidR="008E279F" w:rsidRPr="00B66BA5" w:rsidRDefault="008E279F" w:rsidP="00CB18E8">
      <w:pPr>
        <w:widowControl/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равновесии.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полу,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уменьшенной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опоре,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 гимнастической скамейке, на бревне. Усложнение упражнений путем уменьшения площади опоры,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повышения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высоты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снаряда,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изменения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исходных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положений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движении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 уменьшенной опоре. Передвижение на качающейся опоре.</w:t>
      </w:r>
    </w:p>
    <w:p w:rsidR="008E279F" w:rsidRPr="00B66BA5" w:rsidRDefault="008E279F" w:rsidP="00CB18E8">
      <w:pPr>
        <w:widowControl/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Подвижные игры и эстафеты. Игры с мячом. Игры с бегом, с элементами сопротивления, 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прыжками,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метаниями,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преодолением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препятствий.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Игра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местности.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Эстафеты, командные встречи. Игры с ориентированием на местности.</w:t>
      </w:r>
    </w:p>
    <w:p w:rsidR="008E279F" w:rsidRPr="00B66BA5" w:rsidRDefault="008E279F" w:rsidP="00CB18E8">
      <w:pPr>
        <w:widowControl/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Спортивные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игры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упрощенным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правилам: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волейбол;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теннис,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ручной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мяч,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баскетбол, русская лапта, футбол.</w:t>
      </w:r>
    </w:p>
    <w:p w:rsidR="008E279F" w:rsidRPr="00B66BA5" w:rsidRDefault="008E279F" w:rsidP="00CB18E8">
      <w:pPr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Целям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также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служат: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утренняя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зарядка,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туризм,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походы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(велосипедные,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пешие,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конные),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прогулки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экскурсии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историческим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местам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местам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боевой славы, общественно-полезный труд на территории конюшни.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Учебный материал по специальной физической подготовке (СФП)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Специальная физическая подготовка направлена на воспитание физических способностей и двигательных качеств, отвечающих специфическим требованиям конного спорта.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Гимнастические упражнения на лошади (на месте, на шагу): наклоны туловища вперед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сторону,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назад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стороны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доставанием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руками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разноименных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носков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ног, круговые движений туловища, переносы ног через шею лошади, через круп, езда боком, езда спиной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вперед.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Упражнения для головы: повороты и вращения головы; для рук: руки в стороны, вверх, вперед,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вниз,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круговые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движения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руками,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сгибание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рук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локтях;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кистей: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сжимание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и разжимание кисти в кулак, сгибание, отведение и круговые движения; для ног: качание ноги вперед и назад (от колена), поднимание, опускание и вращение ступни. </w:t>
      </w:r>
      <w:r w:rsidR="00CB557D">
        <w:rPr>
          <w:rFonts w:ascii="Times New Roman" w:hAnsi="Times New Roman" w:cs="Times New Roman"/>
          <w:sz w:val="28"/>
          <w:szCs w:val="28"/>
        </w:rPr>
        <w:t>Вышеперечисленные упражнения являются разминочными для перехода к вольтижировке.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Вольтижировка как средство СФП</w:t>
      </w:r>
    </w:p>
    <w:p w:rsidR="00835194" w:rsidRDefault="00CB557D" w:rsidP="00CB4E6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Вольтижировка,</w:t>
      </w:r>
      <w:r w:rsidR="008E279F" w:rsidRPr="00B66BA5">
        <w:rPr>
          <w:rFonts w:ascii="Times New Roman" w:hAnsi="Times New Roman" w:cs="Times New Roman"/>
          <w:sz w:val="28"/>
          <w:szCs w:val="28"/>
        </w:rPr>
        <w:t xml:space="preserve"> обеспечивая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воспитание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физических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способностей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двигательных качеств,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отвечающих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специфическим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требованиям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конного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спорта,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безусловно,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является важнейшей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составной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частью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специальной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8E279F" w:rsidRPr="00B66BA5">
        <w:rPr>
          <w:rFonts w:ascii="Times New Roman" w:hAnsi="Times New Roman" w:cs="Times New Roman"/>
          <w:sz w:val="28"/>
          <w:szCs w:val="28"/>
        </w:rPr>
        <w:t>же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время,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в результате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повышенного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внимания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тренеров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молодых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обучающихся 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этому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виду упражнений,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вольтижировка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выделилась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lastRenderedPageBreak/>
        <w:t>отдельный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вид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спорта.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настоящее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>время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E279F" w:rsidRPr="00B66BA5">
        <w:rPr>
          <w:rFonts w:ascii="Times New Roman" w:hAnsi="Times New Roman" w:cs="Times New Roman"/>
          <w:sz w:val="28"/>
          <w:szCs w:val="28"/>
        </w:rPr>
        <w:t xml:space="preserve">по вольтижировке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проводятся отдельные соревнования различного уровня (до Всероссийского), однако она не является Олимпийским видом спорта. Подход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Движение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рядом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лошадью. Толчок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сед. Ноги врозь,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перемахи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через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круп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шею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Перемах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ногами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через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шею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круп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 последующим соскоком, ножницы. Примерная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комбинация: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толчок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перемахом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правой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через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круп,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сед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ноги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врозь, перемах правой ноги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через шею, толчок, сед ноги врозь, перемах ногой через круп и соскок наружу.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Уход за лошадью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Отличительной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особенностью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является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необходимость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заботиться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 лошади, т.е. обязывает спортсмена овладеть знаниями и навыками по уходу за лошадью,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ее содержанию.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этому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обязательной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частью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каждого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занятия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конноспортивной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школе является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уход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лошадью,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включающий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себя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отбивку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денника,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чистку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самой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лошади, раскрючковывание копыт, поддержание в чистоте амуниции. Так же обязательным является освоение учащимися навыков по к</w:t>
      </w:r>
      <w:r w:rsidR="00973C83">
        <w:rPr>
          <w:rFonts w:ascii="Times New Roman" w:hAnsi="Times New Roman" w:cs="Times New Roman"/>
          <w:sz w:val="28"/>
          <w:szCs w:val="28"/>
        </w:rPr>
        <w:t>ормлению, поению лошадей, а так</w:t>
      </w:r>
      <w:r w:rsidRPr="00B66BA5">
        <w:rPr>
          <w:rFonts w:ascii="Times New Roman" w:hAnsi="Times New Roman" w:cs="Times New Roman"/>
          <w:sz w:val="28"/>
          <w:szCs w:val="28"/>
        </w:rPr>
        <w:t>же простейшие приемы ветеринарной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обработки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рекомендации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ветеринарного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врача.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Выполнение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данных мероприятий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одновременно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является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средством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повышения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специальной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физической подготовки.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Учебный материал по технико-тактической подготовке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Техническая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является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основной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частью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специальной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тренировки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виду спорта.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Последовательное обучение основам техники конного спорта (седловка, посадка, движение 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шагу,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рыси,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галопе),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приобретение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первоначальных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сведений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правилах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ухода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 содержания лошади.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Правила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подхода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взнуздывание.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Седловка,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расседлывание.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Посадка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 спешивание. Обучение разбору повода и средствам воздействия для посыла лошади вперед и ее остановки.</w:t>
      </w:r>
    </w:p>
    <w:p w:rsidR="00C4043A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Отработка посадки на шагу и рыси, облегчаясь и не облегчаясь, со стременами и без стремян. Практика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управления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путем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воздействия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шенкеля,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повода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туловища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 изменении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направления.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Остановки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3A" w:rsidRDefault="00C4043A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переходы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одного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аллюра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другой.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Езда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шагу, рыси,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переменой направления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диагонали,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заездами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вольтами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головным.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Езда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 смене, выполнение заездов, вольтов, соблюдая равнение, дистанцию, интервалы.</w:t>
      </w:r>
    </w:p>
    <w:p w:rsidR="008E279F" w:rsidRPr="00B66BA5" w:rsidRDefault="008E279F" w:rsidP="00CB18E8">
      <w:pPr>
        <w:widowControl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66BA5">
        <w:rPr>
          <w:rFonts w:ascii="Times New Roman" w:hAnsi="Times New Roman" w:cs="Times New Roman"/>
          <w:sz w:val="28"/>
          <w:szCs w:val="28"/>
        </w:rPr>
        <w:t>Езда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врозь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самостоятельной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отработкой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остановок,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заездов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вольтов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шагу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рыси. Участие в конноспортивных играх: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«Седловка»,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«Стойло», «Лисичка»,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«Джим-Хана»,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«Бой султанчиков».</w:t>
      </w:r>
    </w:p>
    <w:p w:rsidR="005E04D2" w:rsidRPr="00B66BA5" w:rsidRDefault="005E04D2" w:rsidP="002257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Углубленный уровень</w:t>
      </w:r>
      <w:r w:rsidR="008351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19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бщие положения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Результатом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освоения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программы на углубленном уровне является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приобретение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обучающимися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следующих знаний, умений и навыков в предметных областях: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1. в области теории и методики физической культуры и спорта: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история развития конного спорта;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место и роль физической культуры и спорта в современном обществе;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lastRenderedPageBreak/>
        <w:t>- основы спортивной подготовки и тренировочного процесса;</w:t>
      </w:r>
    </w:p>
    <w:p w:rsidR="00835194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основы законодательства в сфере физической культуры и спорта</w:t>
      </w:r>
      <w:r w:rsidR="00CC43C9">
        <w:rPr>
          <w:rFonts w:ascii="Times New Roman" w:hAnsi="Times New Roman" w:cs="Times New Roman"/>
          <w:sz w:val="28"/>
          <w:szCs w:val="28"/>
        </w:rPr>
        <w:t>:</w:t>
      </w:r>
      <w:r w:rsidRPr="00B66BA5">
        <w:rPr>
          <w:rFonts w:ascii="Times New Roman" w:hAnsi="Times New Roman" w:cs="Times New Roman"/>
          <w:sz w:val="28"/>
          <w:szCs w:val="28"/>
        </w:rPr>
        <w:t xml:space="preserve"> правила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избранных видов спорта, требования, нормы и условия их выполнения для присвоения спортивных разрядов и званий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избранным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видам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спорта;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федеральные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стандарты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 избранным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видам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спорта;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гигиенические знания, умения и навыки;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режим дня, закаливание организма, здоровый образ жизни;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основы спортивного питания;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требования к оборудованию, инвентарю и спортивной экипировке;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требования техники безопасности при занятиях конным спортом.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2. в области общей и специальной физической подготовки: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освоение комплексов физических упражнений;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основных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качеств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(гибкости,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быстроты,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силы,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координации, выносливости)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психологических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качеств,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гармоничное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сочетание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применительно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 специфике избранного вида спорта;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укрепление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здоровья,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повышение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уровня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работоспособности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 функциональных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возможностей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организма,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содействие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гармоничному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физическому развитию.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3. в области избранного вида спорта: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овладение основами техники и тактики в конном спорта;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освоение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соответствующих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возрасту,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полу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уровню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занимающихся тренировочных и соревновательных нагрузок;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выполнение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требований,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норм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условий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выполнения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присвоения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спортивных разрядов и званий по избранному виду спорта.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4. в области ухода за животными: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знание профессиональной терминологии;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сведения о строении и функциях организма лошади, влияние на него физических нагрузок;</w:t>
      </w:r>
    </w:p>
    <w:p w:rsidR="00C4043A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условные рефлексы и их роль в подготовке лошади;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- уход за животным;</w:t>
      </w:r>
    </w:p>
    <w:p w:rsidR="008E279F" w:rsidRPr="00B66BA5" w:rsidRDefault="00CC43C9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питание животного.</w:t>
      </w:r>
    </w:p>
    <w:p w:rsidR="008E279F" w:rsidRPr="00B66BA5" w:rsidRDefault="008E279F" w:rsidP="00CB18E8">
      <w:pPr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Для достижения результата используются соответствующие формы проведения занятий: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Теоретическая 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Общая и специальная физическая подготовка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Техническая подготовка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Уход за лошадью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Различные формы проведения занятий реализуются 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ходе последовательных </w:t>
      </w:r>
      <w:r w:rsidR="00CC43C9">
        <w:rPr>
          <w:rFonts w:ascii="Times New Roman" w:hAnsi="Times New Roman" w:cs="Times New Roman"/>
          <w:sz w:val="28"/>
          <w:szCs w:val="28"/>
        </w:rPr>
        <w:t xml:space="preserve">частей одной </w:t>
      </w:r>
      <w:r w:rsidRPr="00B66BA5">
        <w:rPr>
          <w:rFonts w:ascii="Times New Roman" w:hAnsi="Times New Roman" w:cs="Times New Roman"/>
          <w:sz w:val="28"/>
          <w:szCs w:val="28"/>
        </w:rPr>
        <w:t>тренировки.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Теоретическую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необходимо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планировать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1476C4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1476C4">
        <w:rPr>
          <w:rFonts w:ascii="Times New Roman" w:hAnsi="Times New Roman" w:cs="Times New Roman"/>
          <w:sz w:val="28"/>
          <w:szCs w:val="28"/>
        </w:rPr>
        <w:t>проводить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1476C4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1476C4">
        <w:rPr>
          <w:rFonts w:ascii="Times New Roman" w:hAnsi="Times New Roman" w:cs="Times New Roman"/>
          <w:sz w:val="28"/>
          <w:szCs w:val="28"/>
        </w:rPr>
        <w:t>соответствии</w:t>
      </w:r>
      <w:r w:rsidRPr="00B66BA5">
        <w:rPr>
          <w:rFonts w:ascii="Times New Roman" w:hAnsi="Times New Roman" w:cs="Times New Roman"/>
          <w:sz w:val="28"/>
          <w:szCs w:val="28"/>
        </w:rPr>
        <w:t xml:space="preserve"> с содержанием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практических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занятий.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Теоретические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занятия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проводятся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форме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лекций, бесед, семинаров, самостоятельного изучения </w:t>
      </w:r>
      <w:r w:rsidRPr="00B66BA5">
        <w:rPr>
          <w:rFonts w:ascii="Times New Roman" w:hAnsi="Times New Roman" w:cs="Times New Roman"/>
          <w:sz w:val="28"/>
          <w:szCs w:val="28"/>
        </w:rPr>
        <w:lastRenderedPageBreak/>
        <w:t>литературы.</w:t>
      </w:r>
    </w:p>
    <w:p w:rsidR="00835194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Теоретические занятия могут являться частью учебно-тренировочных </w:t>
      </w:r>
    </w:p>
    <w:p w:rsidR="008E279F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заня</w:t>
      </w:r>
      <w:r w:rsidR="001476C4">
        <w:rPr>
          <w:rFonts w:ascii="Times New Roman" w:hAnsi="Times New Roman" w:cs="Times New Roman"/>
          <w:sz w:val="28"/>
          <w:szCs w:val="28"/>
        </w:rPr>
        <w:t xml:space="preserve">тий, либо быть организованы в отдельное время в </w:t>
      </w:r>
      <w:r w:rsidRPr="00B66BA5">
        <w:rPr>
          <w:rFonts w:ascii="Times New Roman" w:hAnsi="Times New Roman" w:cs="Times New Roman"/>
          <w:sz w:val="28"/>
          <w:szCs w:val="28"/>
        </w:rPr>
        <w:t>зав</w:t>
      </w:r>
      <w:r w:rsidR="001476C4">
        <w:rPr>
          <w:rFonts w:ascii="Times New Roman" w:hAnsi="Times New Roman" w:cs="Times New Roman"/>
          <w:sz w:val="28"/>
          <w:szCs w:val="28"/>
        </w:rPr>
        <w:t>исимости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1476C4">
        <w:rPr>
          <w:rFonts w:ascii="Times New Roman" w:hAnsi="Times New Roman" w:cs="Times New Roman"/>
          <w:sz w:val="28"/>
          <w:szCs w:val="28"/>
        </w:rPr>
        <w:t>от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1476C4">
        <w:rPr>
          <w:rFonts w:ascii="Times New Roman" w:hAnsi="Times New Roman" w:cs="Times New Roman"/>
          <w:sz w:val="28"/>
          <w:szCs w:val="28"/>
        </w:rPr>
        <w:t xml:space="preserve">изучаемой темы, </w:t>
      </w:r>
      <w:r w:rsidRPr="00B66BA5">
        <w:rPr>
          <w:rFonts w:ascii="Times New Roman" w:hAnsi="Times New Roman" w:cs="Times New Roman"/>
          <w:sz w:val="28"/>
          <w:szCs w:val="28"/>
        </w:rPr>
        <w:t>необходимо</w:t>
      </w:r>
      <w:r w:rsidR="001476C4">
        <w:rPr>
          <w:rFonts w:ascii="Times New Roman" w:hAnsi="Times New Roman" w:cs="Times New Roman"/>
          <w:sz w:val="28"/>
          <w:szCs w:val="28"/>
        </w:rPr>
        <w:t>го материального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1476C4">
        <w:rPr>
          <w:rFonts w:ascii="Times New Roman" w:hAnsi="Times New Roman" w:cs="Times New Roman"/>
          <w:sz w:val="28"/>
          <w:szCs w:val="28"/>
        </w:rPr>
        <w:t xml:space="preserve">обеспечения. </w:t>
      </w:r>
      <w:r w:rsidRPr="00B66BA5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изучения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теоретических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может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быть изменена в течение учебного года. Некоторые темы изучаются на протяжении нескольких лет методом постепенного углубления и расширения изученного материала. </w:t>
      </w:r>
    </w:p>
    <w:p w:rsidR="00DD5ECA" w:rsidRPr="00B66BA5" w:rsidRDefault="00DD5ECA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1.Методы и средства спортивной трениров</w:t>
      </w:r>
      <w:r w:rsidR="001476C4">
        <w:rPr>
          <w:rFonts w:ascii="Times New Roman" w:hAnsi="Times New Roman" w:cs="Times New Roman"/>
          <w:b/>
          <w:i/>
          <w:sz w:val="28"/>
          <w:szCs w:val="28"/>
        </w:rPr>
        <w:t>ки.</w:t>
      </w:r>
      <w:r w:rsidR="00DD5ECA">
        <w:rPr>
          <w:rFonts w:ascii="Times New Roman" w:hAnsi="Times New Roman" w:cs="Times New Roman"/>
          <w:b/>
          <w:i/>
          <w:sz w:val="28"/>
          <w:szCs w:val="28"/>
        </w:rPr>
        <w:t xml:space="preserve"> Физическая,</w:t>
      </w:r>
      <w:r w:rsidR="00DE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ECA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техническая,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тактическая, психологическая подготовка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Физические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упражнения.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Соревновательные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упражнения.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DD5ECA">
        <w:rPr>
          <w:rFonts w:ascii="Times New Roman" w:hAnsi="Times New Roman" w:cs="Times New Roman"/>
          <w:sz w:val="28"/>
          <w:szCs w:val="28"/>
        </w:rPr>
        <w:t>П</w:t>
      </w:r>
      <w:r w:rsidRPr="00B66BA5">
        <w:rPr>
          <w:rFonts w:ascii="Times New Roman" w:hAnsi="Times New Roman" w:cs="Times New Roman"/>
          <w:sz w:val="28"/>
          <w:szCs w:val="28"/>
        </w:rPr>
        <w:t>одготовительные упражнения. Использование природных и гигиенических факторов. Содержание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роль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спортсмена.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Основные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сведения 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видах. Физические качества: сила, быстрота, выносливость, ловкость, гибкость. Основные сведения о технической подготовке всадника и ее значении для роста спортивного мастерства в видах конного спорта. Основное содержание тактики и тактической подготовки. Командная и индивидуальная тактика.</w:t>
      </w:r>
    </w:p>
    <w:p w:rsidR="00C4043A" w:rsidRDefault="008E279F" w:rsidP="00CB18E8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Содержание психологической подготовки. Роль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значение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психологической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готовности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обучающихся при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занятиях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участии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 соревнованиях. Преодоление отрицательных эмоций перед стартом и в ходе состязаний. Особенности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проявления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волевых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качеств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</w:t>
      </w:r>
      <w:r w:rsidR="001476C4">
        <w:rPr>
          <w:rFonts w:ascii="Times New Roman" w:hAnsi="Times New Roman" w:cs="Times New Roman"/>
          <w:sz w:val="28"/>
          <w:szCs w:val="28"/>
        </w:rPr>
        <w:t>ртсменов-конников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1476C4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1476C4">
        <w:rPr>
          <w:rFonts w:ascii="Times New Roman" w:hAnsi="Times New Roman" w:cs="Times New Roman"/>
          <w:sz w:val="28"/>
          <w:szCs w:val="28"/>
        </w:rPr>
        <w:t>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1476C4">
        <w:rPr>
          <w:rFonts w:ascii="Times New Roman" w:hAnsi="Times New Roman" w:cs="Times New Roman"/>
          <w:sz w:val="28"/>
          <w:szCs w:val="28"/>
        </w:rPr>
        <w:t>связь</w:t>
      </w:r>
      <w:r w:rsidRPr="00B66BA5">
        <w:rPr>
          <w:rFonts w:ascii="Times New Roman" w:hAnsi="Times New Roman" w:cs="Times New Roman"/>
          <w:sz w:val="28"/>
          <w:szCs w:val="28"/>
        </w:rPr>
        <w:t xml:space="preserve"> с эмоциональной устойчивостью. Индивидуальный подход к занимающимся в зависимости от темперамента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психологических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особенн</w:t>
      </w:r>
      <w:r w:rsidR="001476C4">
        <w:rPr>
          <w:rFonts w:ascii="Times New Roman" w:hAnsi="Times New Roman" w:cs="Times New Roman"/>
          <w:sz w:val="28"/>
          <w:szCs w:val="28"/>
        </w:rPr>
        <w:t xml:space="preserve">остей спортсмена. Участие в </w:t>
      </w:r>
      <w:r w:rsidRPr="00B66BA5">
        <w:rPr>
          <w:rFonts w:ascii="Times New Roman" w:hAnsi="Times New Roman" w:cs="Times New Roman"/>
          <w:sz w:val="28"/>
          <w:szCs w:val="28"/>
        </w:rPr>
        <w:t>соревнованиях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—необходимое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условие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мастерства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улучшения психологической подготовки спортсмена. Психологическая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спортсмена-конника.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Влияние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коллектива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тренера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 психологическую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спортсмена.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Влияние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окружающей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среды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психику спортсмена в процессе тренировки и соревнований.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2. Техника безопасности при обращении с лошадью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Изучение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отработка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практике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методов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приемов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обращения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целью обеспечения безопасности. Тема изучается, начиная с первого занятия, после изучения темы каждым учащимся сдается зачет. Регулярно, не реже 1 раза в месяц проводится повторный групповой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опрос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теме.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случае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нарушения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ТБ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учащимися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тема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изучается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повторно, обучающиеся не допускаются до практических занятий с лошадьми без сдачи зачета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3. Уход за спортивной лошадью и ее содержание</w:t>
      </w:r>
    </w:p>
    <w:p w:rsidR="00835194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Правила размещения, содержания и ухода за лошадью. Конюшенный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уход, кормление и водопой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Норма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нагрузок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работы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Уход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лошадью после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тренировки.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Влияние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тренинга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организма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Сочетание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работы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 установленным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порядком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кормления.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Значение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исправности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правильной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подгонки спортивного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снаряжения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сохранения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работосп</w:t>
      </w:r>
      <w:r w:rsidR="0023537B">
        <w:rPr>
          <w:rFonts w:ascii="Times New Roman" w:hAnsi="Times New Roman" w:cs="Times New Roman"/>
          <w:sz w:val="28"/>
          <w:szCs w:val="28"/>
        </w:rPr>
        <w:t>особности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23537B">
        <w:rPr>
          <w:rFonts w:ascii="Times New Roman" w:hAnsi="Times New Roman" w:cs="Times New Roman"/>
          <w:sz w:val="28"/>
          <w:szCs w:val="28"/>
        </w:rPr>
        <w:t>лошади.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23537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B66BA5">
        <w:rPr>
          <w:rFonts w:ascii="Times New Roman" w:hAnsi="Times New Roman" w:cs="Times New Roman"/>
          <w:sz w:val="28"/>
          <w:szCs w:val="28"/>
        </w:rPr>
        <w:t>снаряжения. Умелое использование и сбережение конского снаряжения: оголовье, поводья, седло,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путлище,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стремена,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потник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вальтрап,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подпруги,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бинты,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нагавки,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кабуры, </w:t>
      </w:r>
      <w:r w:rsidRPr="00B66BA5">
        <w:rPr>
          <w:rFonts w:ascii="Times New Roman" w:hAnsi="Times New Roman" w:cs="Times New Roman"/>
          <w:sz w:val="28"/>
          <w:szCs w:val="28"/>
        </w:rPr>
        <w:lastRenderedPageBreak/>
        <w:t>наколенники,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шпоры.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Меры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предупреждения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травматизма.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Оказание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первой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ветеринарной помощи.</w:t>
      </w:r>
    </w:p>
    <w:p w:rsidR="00835194" w:rsidRDefault="00835194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 xml:space="preserve">Тема 4.Общая и специальная физическая подготовка конника и ее роль в </w:t>
      </w:r>
      <w:r w:rsidR="00835194">
        <w:rPr>
          <w:rFonts w:ascii="Times New Roman" w:hAnsi="Times New Roman" w:cs="Times New Roman"/>
          <w:b/>
          <w:i/>
          <w:sz w:val="28"/>
          <w:szCs w:val="28"/>
        </w:rPr>
        <w:t xml:space="preserve">спортивной </w:t>
      </w:r>
      <w:r w:rsidRPr="00B66BA5">
        <w:rPr>
          <w:rFonts w:ascii="Times New Roman" w:hAnsi="Times New Roman" w:cs="Times New Roman"/>
          <w:b/>
          <w:i/>
          <w:sz w:val="28"/>
          <w:szCs w:val="28"/>
        </w:rPr>
        <w:t>подготовке.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Понятия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специальной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–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конника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как составляющих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Необходимость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повышения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уровня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общей 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достижения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максимального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результата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конном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спорте. Комплексы упражнений для поддержания и повышения физической формы. 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5.Основы методики тренировки и обучения в конном спорте.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Методика выездки лошади. Применение теории «научения» Скиннера в выездке спортивной лошади. Отработка аллюров, переходов, обучение лошади элементам выездки. Напрыгивание лошади на свободе и под всадником. Преодоление одиночных препятствий, «связок» и маршрутов. Техника движения на различных аллюрах на пересечённой местности, преодоление естественных препятствий (спуски, подъемы, канавы, овраги, броды). Составление графиков движения на различных отрезках полевых испытаний. Особенности техники преодоления препятствий на стипль-чезе и кроссе. Подготовка и выездка молодой лошади. Анализ техники спортсменов, разбор видеозаписей. Ознакомление с техникой выдающихся всадников. Тактика в полевых испытаниях в зависимости от рельефа местности, грунта, сложности препятствий, состава участков, метеорологических условий. Разбор условий предстоящих соревнований и определение заданий участникам. Разбор результатов прошедших соревнований (положительных сторон и недостатков).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6.Планирование спортивной тренировки</w:t>
      </w:r>
    </w:p>
    <w:p w:rsidR="00C4043A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Роль четкого планирования как основного элемента управления тренировкой спортсмена. Основные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требования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планированию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процесса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3A" w:rsidRDefault="00C4043A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тренировки.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Виды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планирования (перспективное,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текущее,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оперативное).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Индивидуальное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планирование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участие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 соревнованиях.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Документы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планирования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содержание.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Периодизация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круглогодичной тренировки.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Задачи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средства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подготовительного,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соревновательного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переходного периодов.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Ведение дневника тренировки.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7. Общая характеристика спортивной тренировки.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Понятие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тренировке.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цель,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задачи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основное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содержание.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Рост спортивных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достижений.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специальная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подготовка.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Роль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спортивного режима.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8. Единая спортивная классификация</w:t>
      </w:r>
    </w:p>
    <w:p w:rsidR="008E279F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Основные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сведения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Единой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спортивной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классификации.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Условия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выполнения требований и норм ЕСК</w:t>
      </w:r>
    </w:p>
    <w:p w:rsidR="003B5A88" w:rsidRPr="00B66BA5" w:rsidRDefault="003B5A88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Тема 9.Правила соревнований. Их организация и проведение. Меры безопасности на соревнованиях и тренировках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Виды соревнований по конному спорту. Положение о соревнованиях. Командные, лично-командные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личные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соревнования.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Участники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соревнований,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lastRenderedPageBreak/>
        <w:t>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права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обязанности. Представители команд. Состав коллегии судей, их права и обязанности. Правила проведения соревнований: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выездке,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конкуру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троеборью.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Методика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судейства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манежной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езды. Судейская документация. Выбор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оборудование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мест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соревнований,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медицинское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ветеринарное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обслуживание, информационное обслуживание, работа судей-информаторов, правила ведения протоколов. Построение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маршрутов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соревнованиях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конкуру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троеборье,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оборудование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 подготовка. Оборудование манежа для выездки. Меры безопасности при занятиях конным спортом.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Учебный материал по общей физической подготовке (ОФП)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Общая физическая подготовка обеспечивает решение следующих задач:</w:t>
      </w:r>
    </w:p>
    <w:p w:rsidR="008E279F" w:rsidRPr="00B66BA5" w:rsidRDefault="008E279F" w:rsidP="00CB18E8">
      <w:pPr>
        <w:pStyle w:val="ab"/>
        <w:widowControl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укрепление общего здоровья и нервной системы;</w:t>
      </w:r>
    </w:p>
    <w:p w:rsidR="008E279F" w:rsidRPr="00B66BA5" w:rsidRDefault="008E279F" w:rsidP="00CB18E8">
      <w:pPr>
        <w:pStyle w:val="ab"/>
        <w:widowControl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подъем функциональных возможностей организма спортсмена;</w:t>
      </w:r>
    </w:p>
    <w:p w:rsidR="008E279F" w:rsidRPr="00B66BA5" w:rsidRDefault="008E279F" w:rsidP="00CB18E8">
      <w:pPr>
        <w:pStyle w:val="ab"/>
        <w:widowControl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повышение необходимых физических качеств;</w:t>
      </w:r>
    </w:p>
    <w:p w:rsidR="008E279F" w:rsidRPr="00B66BA5" w:rsidRDefault="008E279F" w:rsidP="00CB18E8">
      <w:pPr>
        <w:pStyle w:val="ab"/>
        <w:widowControl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приобретение и совершенствование разнообразных двигательных навыков;</w:t>
      </w:r>
    </w:p>
    <w:p w:rsidR="008E279F" w:rsidRPr="00B66BA5" w:rsidRDefault="008E279F" w:rsidP="00CB18E8">
      <w:pPr>
        <w:pStyle w:val="ab"/>
        <w:widowControl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восстановление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повышение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</w:t>
      </w:r>
      <w:r w:rsidR="00807C89">
        <w:rPr>
          <w:rFonts w:ascii="Times New Roman" w:hAnsi="Times New Roman" w:cs="Times New Roman"/>
          <w:sz w:val="28"/>
          <w:szCs w:val="28"/>
        </w:rPr>
        <w:t>ботоспособности,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07C89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07C89">
        <w:rPr>
          <w:rFonts w:ascii="Times New Roman" w:hAnsi="Times New Roman" w:cs="Times New Roman"/>
          <w:sz w:val="28"/>
          <w:szCs w:val="28"/>
        </w:rPr>
        <w:t>т.ч.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="00807C89">
        <w:rPr>
          <w:rFonts w:ascii="Times New Roman" w:hAnsi="Times New Roman" w:cs="Times New Roman"/>
          <w:sz w:val="28"/>
          <w:szCs w:val="28"/>
        </w:rPr>
        <w:t xml:space="preserve">при </w:t>
      </w:r>
      <w:r w:rsidRPr="00B66BA5">
        <w:rPr>
          <w:rFonts w:ascii="Times New Roman" w:hAnsi="Times New Roman" w:cs="Times New Roman"/>
          <w:sz w:val="28"/>
          <w:szCs w:val="28"/>
        </w:rPr>
        <w:t>соревновательных нагрузках;</w:t>
      </w:r>
    </w:p>
    <w:p w:rsidR="008E279F" w:rsidRPr="00B66BA5" w:rsidRDefault="008E279F" w:rsidP="00CB18E8">
      <w:pPr>
        <w:pStyle w:val="ab"/>
        <w:widowControl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предупреждение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отрицательных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последствий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случае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его недостаточной общей подготовленности;</w:t>
      </w:r>
    </w:p>
    <w:p w:rsidR="008E279F" w:rsidRPr="00B66BA5" w:rsidRDefault="008E279F" w:rsidP="00CB18E8">
      <w:pPr>
        <w:pStyle w:val="ab"/>
        <w:widowControl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повышение жизненной емкости легких для предупреждения кислородного голодания в моменты максимальных нагрузок;</w:t>
      </w:r>
    </w:p>
    <w:p w:rsidR="008E279F" w:rsidRPr="00B66BA5" w:rsidRDefault="008E279F" w:rsidP="00CB18E8">
      <w:pPr>
        <w:pStyle w:val="ab"/>
        <w:widowControl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активный отдых для ЦНС.</w:t>
      </w:r>
    </w:p>
    <w:p w:rsidR="00C4043A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ОФП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помогает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обучающемуся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легче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быстрее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подготовить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организм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основной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части тренировки,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переносить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тренировочные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нагрузки,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быстрее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восстанавливать работоспособность. Необходимо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учитывать,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что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большой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нагрузке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фоне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общего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утомления недостаточно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хорошо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подготовленного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появляются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отклонения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 технике даже хорошо отработанных упражнений. Таким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образом,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поддержания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повышения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подготовленности организма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состав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каждой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тренировки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необходимо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включать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общую физическую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подготовку.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Упражнения,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используемые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ОФП,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довольно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просты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 используются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всем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протяжении подготовки.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Учебный материал по специальной физической подготовке (СФП)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Специальная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необходима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дальнейшего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совершенствования двигательных навыков, уже специфических для избранного вида спорта. Она направлена на развитие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определенных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качеств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групп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мышц,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которые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более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всего задействованы в верховой езде. 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A5">
        <w:rPr>
          <w:rFonts w:ascii="Times New Roman" w:hAnsi="Times New Roman" w:cs="Times New Roman"/>
          <w:b/>
          <w:i/>
          <w:sz w:val="28"/>
          <w:szCs w:val="28"/>
        </w:rPr>
        <w:t>Специальная физическая подготовка должна решать следующие задачи:</w:t>
      </w:r>
    </w:p>
    <w:p w:rsidR="008E279F" w:rsidRPr="00B66BA5" w:rsidRDefault="008E279F" w:rsidP="00CB18E8">
      <w:pPr>
        <w:pStyle w:val="ab"/>
        <w:widowControl/>
        <w:numPr>
          <w:ilvl w:val="0"/>
          <w:numId w:val="19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Развитие подвижности и эластичности мышечно-связочного аппарата спортсмена;</w:t>
      </w:r>
    </w:p>
    <w:p w:rsidR="008E279F" w:rsidRPr="00B66BA5" w:rsidRDefault="008E279F" w:rsidP="00CB18E8">
      <w:pPr>
        <w:pStyle w:val="ab"/>
        <w:widowControl/>
        <w:numPr>
          <w:ilvl w:val="0"/>
          <w:numId w:val="19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Развитие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силовых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способностей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мышечных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групп,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удерживающих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 лошади;</w:t>
      </w:r>
    </w:p>
    <w:p w:rsidR="008E279F" w:rsidRPr="00B66BA5" w:rsidRDefault="008E279F" w:rsidP="00CB18E8">
      <w:pPr>
        <w:pStyle w:val="ab"/>
        <w:widowControl/>
        <w:numPr>
          <w:ilvl w:val="0"/>
          <w:numId w:val="19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Повышение специальной выносливости;</w:t>
      </w:r>
    </w:p>
    <w:p w:rsidR="008E279F" w:rsidRPr="00B66BA5" w:rsidRDefault="008E279F" w:rsidP="00CB18E8">
      <w:pPr>
        <w:pStyle w:val="ab"/>
        <w:widowControl/>
        <w:numPr>
          <w:ilvl w:val="0"/>
          <w:numId w:val="19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Развитие равновесия;</w:t>
      </w:r>
    </w:p>
    <w:p w:rsidR="008E279F" w:rsidRPr="00B66BA5" w:rsidRDefault="008E279F" w:rsidP="00CB18E8">
      <w:pPr>
        <w:pStyle w:val="ab"/>
        <w:widowControl/>
        <w:numPr>
          <w:ilvl w:val="0"/>
          <w:numId w:val="19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Совершенствования произвольного мышечного расслабления;</w:t>
      </w:r>
    </w:p>
    <w:p w:rsidR="008E279F" w:rsidRPr="00B66BA5" w:rsidRDefault="008E279F" w:rsidP="00CB18E8">
      <w:pPr>
        <w:pStyle w:val="ab"/>
        <w:widowControl/>
        <w:numPr>
          <w:ilvl w:val="0"/>
          <w:numId w:val="19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координационных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способностей,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связанных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точностью, согласованностью всех движений;</w:t>
      </w:r>
    </w:p>
    <w:p w:rsidR="008E279F" w:rsidRPr="00B66BA5" w:rsidRDefault="008E279F" w:rsidP="00CB18E8">
      <w:pPr>
        <w:pStyle w:val="ab"/>
        <w:widowControl/>
        <w:numPr>
          <w:ilvl w:val="0"/>
          <w:numId w:val="19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к предельному сосредоточению;</w:t>
      </w:r>
    </w:p>
    <w:p w:rsidR="008E279F" w:rsidRPr="00B66BA5" w:rsidRDefault="008E279F" w:rsidP="00CB18E8">
      <w:pPr>
        <w:pStyle w:val="ab"/>
        <w:widowControl/>
        <w:numPr>
          <w:ilvl w:val="0"/>
          <w:numId w:val="19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Развитие быстроты и стабильности зрительно-двигательных реакций.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Основным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средством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СФП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продолжают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оставаться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вольтижировки. 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усложнения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допустимо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выполнение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этих упражнений на рыси и галопе, а так же использование элементов джигитовки.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Уход за лошадью</w:t>
      </w:r>
    </w:p>
    <w:p w:rsidR="008E279F" w:rsidRPr="00B66BA5" w:rsidRDefault="008E279F" w:rsidP="00CB18E8">
      <w:pPr>
        <w:ind w:left="85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Уход за лошадью продолжает оставаться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важной частью любого УТЗ на всех этапах подготовки.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Это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является особенностью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вида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использованием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животных.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Уход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 своим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четвероногим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партнером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является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моральным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долгом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каждого обучающегося.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 практике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обучающиеся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уже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освоили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основные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приемы, сформирована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привычка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обязательности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действий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уходу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после тренировки;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формируется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только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обязанность,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потребность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выполнении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этих действий, желание заботиться о лошади, ответственность за ее здоровье и состояние.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Кроме того, уход за лошадью требует некоторых физических усилий, не тяжелых, но продолжительных, что так же является средством СФП.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Учебный материал по технической подготовке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этапе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углубленного уровня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техническая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является основной частью УТЗ. Именно техническая подготовка спортсмена является определяющим фактором для его результата при выступлении на соревнованиях. Работа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технической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подготовленностью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обучающихся ведется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УТЗ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методом последовательной постепенной отработки составных элементов планируемого выступления. </w:t>
      </w:r>
    </w:p>
    <w:p w:rsidR="00C4043A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этапе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углубленного уровня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должно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быть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окончательно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принято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решение, какой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дисциплиной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будет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заниматься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учащийся.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Такое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решение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должно приниматься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основании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желания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спортсмена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учетом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возможностей,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а так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же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возможностей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материальной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базы.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дальнейшей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подготовке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упор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делается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на избранную дисциплину, однако другие дисциплины тоже должны быть освоены на среднем уровне. 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Действительно,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выездковец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должен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прочно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сидеть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седле,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т.ч.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прыжках лошади,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конкуристу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необходимо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уметь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лошадью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управлять.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Поэтому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выездки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 обязательны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участия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конкурах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130-140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см.,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конкур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100-110см.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является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общим подготовительным; конкуристам нет необходимости тренировать пассажи и принимания, но знать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использовать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сгибания,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сокращения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т.д.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–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необходимо,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т.ч.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время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проезда маршрута.</w:t>
      </w:r>
    </w:p>
    <w:p w:rsidR="008E279F" w:rsidRPr="00B66BA5" w:rsidRDefault="008E279F" w:rsidP="00CB18E8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тренировки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контроля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уровня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обучающихся используются учебные езды по выездке и конкуру соответственно. Каждое упражнение в езде оценивается 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10-бальной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шкале.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конкурные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езды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наравне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манежными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элементами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включены прыжки через препятствия. Основное отличие конкурных езд от маршрута на соревнованиях – всадник получает оценку за качество исполнения (правильность) каждого элемента.</w:t>
      </w:r>
    </w:p>
    <w:p w:rsidR="009361C2" w:rsidRPr="00B66BA5" w:rsidRDefault="009361C2" w:rsidP="00225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1A2" w:rsidRDefault="00E151A2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1A2" w:rsidRDefault="00E151A2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1A2" w:rsidRDefault="00E151A2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1A2" w:rsidRDefault="00E151A2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1A2" w:rsidRDefault="00E151A2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BA5" w:rsidRDefault="00B66BA5" w:rsidP="00131826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обучающимися на у</w:t>
      </w:r>
      <w:r w:rsidR="008E279F" w:rsidRPr="00B66BA5">
        <w:rPr>
          <w:rFonts w:ascii="Times New Roman" w:hAnsi="Times New Roman" w:cs="Times New Roman"/>
          <w:b/>
          <w:sz w:val="28"/>
          <w:szCs w:val="28"/>
        </w:rPr>
        <w:t>глубленн</w:t>
      </w:r>
      <w:r>
        <w:rPr>
          <w:rFonts w:ascii="Times New Roman" w:hAnsi="Times New Roman" w:cs="Times New Roman"/>
          <w:b/>
          <w:sz w:val="28"/>
          <w:szCs w:val="28"/>
        </w:rPr>
        <w:t>ом уров</w:t>
      </w:r>
      <w:r w:rsidR="008E279F" w:rsidRPr="00B66BA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8E279F" w:rsidRPr="00B66BA5" w:rsidRDefault="008E279F" w:rsidP="00131826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1 года обучения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79F" w:rsidRPr="00B66BA5" w:rsidRDefault="008E279F" w:rsidP="00CB18E8">
      <w:pPr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Для достижения результата используются соответствующие формы проведения занятий: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Теоретическая </w:t>
      </w:r>
    </w:p>
    <w:p w:rsidR="008E279F" w:rsidRPr="00B66BA5" w:rsidRDefault="008E279F" w:rsidP="00CB18E8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Введение. Техника безопасности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Техника безопасности при обращении с лошадью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Уход за спортивной лошадью и ее содержание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Общая характеристика спортивной тренировки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Основы методики обучения и тренировки в конном спорте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Планирование спортивной тренировки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Методы и средства спортивной тренировки.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Физическая,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техническая, тактическая, психологическая подготовка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Общая и специальная физическая подготовка конника и ее роль в спортивной подготовке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Общая и специальная физическая подготовка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 мышц рук и плечевого пояса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 мышц туловища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мышц нижних конечностей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 для мышц шеи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Общеразвивающие упражнения с предметами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Гимнастические упражнения на лошади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Вольтижировка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Техническая подготовка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Повторение пройденного материала на базовом уровне.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Совершенствование применения средств управления, укрепление посадки, развитие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гибкости; </w:t>
      </w:r>
    </w:p>
    <w:p w:rsidR="00C4043A" w:rsidRPr="00982BE3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совершенствование техники преодоления препятствия на рыси, подъемы в галоп, переходы в рысь и шаг; 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освоение простейших элементов выездки, точное исполнение элементов по буквам;</w:t>
      </w:r>
    </w:p>
    <w:p w:rsidR="008E279F" w:rsidRPr="00B66BA5" w:rsidRDefault="008E279F" w:rsidP="00CB18E8">
      <w:pPr>
        <w:pStyle w:val="ab"/>
        <w:spacing w:line="16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освоение преодоления препятствий на галопе, перемены направления на галопе с переходом в рысь для смены ноги;</w:t>
      </w:r>
    </w:p>
    <w:p w:rsidR="008E279F" w:rsidRPr="00B66BA5" w:rsidRDefault="008E279F" w:rsidP="00CB18E8">
      <w:pPr>
        <w:pStyle w:val="ab"/>
        <w:spacing w:line="16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совершенствование навыков преодоления препятствий на галопе;</w:t>
      </w:r>
    </w:p>
    <w:p w:rsidR="008E279F" w:rsidRPr="00B66BA5" w:rsidRDefault="008E279F" w:rsidP="00CB18E8">
      <w:pPr>
        <w:pStyle w:val="ab"/>
        <w:spacing w:line="16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освоение преодоления двойных систем препятствий на галоп;</w:t>
      </w:r>
    </w:p>
    <w:p w:rsidR="008E279F" w:rsidRPr="00B66BA5" w:rsidRDefault="008E279F" w:rsidP="00CB18E8">
      <w:pPr>
        <w:pStyle w:val="ab"/>
        <w:spacing w:line="16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закрепление преодоления двойных систем препятствий на галопе;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освоение преодоления маршрута препятствий на галопе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(Н-70см.)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Уход за лошадью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Чистка лошади</w:t>
      </w:r>
      <w:r w:rsidR="00371718">
        <w:rPr>
          <w:rFonts w:ascii="Times New Roman" w:hAnsi="Times New Roman" w:cs="Times New Roman"/>
          <w:sz w:val="28"/>
          <w:szCs w:val="28"/>
        </w:rPr>
        <w:t>.</w:t>
      </w:r>
      <w:r w:rsidRPr="00B66BA5">
        <w:rPr>
          <w:rFonts w:ascii="Times New Roman" w:hAnsi="Times New Roman" w:cs="Times New Roman"/>
          <w:sz w:val="28"/>
          <w:szCs w:val="28"/>
        </w:rPr>
        <w:t xml:space="preserve"> Чистка амуници</w:t>
      </w:r>
      <w:r w:rsidR="00371718">
        <w:rPr>
          <w:rFonts w:ascii="Times New Roman" w:hAnsi="Times New Roman" w:cs="Times New Roman"/>
          <w:sz w:val="28"/>
          <w:szCs w:val="28"/>
        </w:rPr>
        <w:t>и</w:t>
      </w:r>
      <w:r w:rsidR="007346C6">
        <w:rPr>
          <w:rFonts w:ascii="Times New Roman" w:hAnsi="Times New Roman" w:cs="Times New Roman"/>
          <w:sz w:val="28"/>
          <w:szCs w:val="28"/>
        </w:rPr>
        <w:t>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Различные формы проведения занятий реализуются 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ходе</w:t>
      </w:r>
      <w:r w:rsidR="00E03A95">
        <w:rPr>
          <w:rFonts w:ascii="Times New Roman" w:hAnsi="Times New Roman" w:cs="Times New Roman"/>
          <w:sz w:val="28"/>
          <w:szCs w:val="28"/>
        </w:rPr>
        <w:t xml:space="preserve"> последовательных частей одной </w:t>
      </w:r>
      <w:r w:rsidRPr="00B66BA5">
        <w:rPr>
          <w:rFonts w:ascii="Times New Roman" w:hAnsi="Times New Roman" w:cs="Times New Roman"/>
          <w:sz w:val="28"/>
          <w:szCs w:val="28"/>
        </w:rPr>
        <w:t>тренировки.</w:t>
      </w:r>
    </w:p>
    <w:p w:rsidR="00E03A95" w:rsidRPr="00B66BA5" w:rsidRDefault="00E03A95" w:rsidP="002257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1A2" w:rsidRDefault="00E151A2" w:rsidP="001476C4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A5" w:rsidRDefault="00B66BA5" w:rsidP="001476C4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обучающимися на у</w:t>
      </w:r>
      <w:r w:rsidRPr="00B66BA5">
        <w:rPr>
          <w:rFonts w:ascii="Times New Roman" w:hAnsi="Times New Roman" w:cs="Times New Roman"/>
          <w:b/>
          <w:sz w:val="28"/>
          <w:szCs w:val="28"/>
        </w:rPr>
        <w:t>глубленн</w:t>
      </w:r>
      <w:r>
        <w:rPr>
          <w:rFonts w:ascii="Times New Roman" w:hAnsi="Times New Roman" w:cs="Times New Roman"/>
          <w:b/>
          <w:sz w:val="28"/>
          <w:szCs w:val="28"/>
        </w:rPr>
        <w:t>ом уров</w:t>
      </w:r>
      <w:r w:rsidRPr="00B66BA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66BA5" w:rsidRPr="00B66BA5" w:rsidRDefault="00B66BA5" w:rsidP="001476C4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6BA5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8E279F" w:rsidRPr="00B66BA5" w:rsidRDefault="008E279F" w:rsidP="00CB18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79F" w:rsidRPr="00B66BA5" w:rsidRDefault="008E279F" w:rsidP="00CB18E8">
      <w:pPr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Для достижения результата используются соответствующие формы проведения занятий: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Теоретическая </w:t>
      </w:r>
    </w:p>
    <w:p w:rsidR="008E279F" w:rsidRPr="00B66BA5" w:rsidRDefault="008E279F" w:rsidP="00CB18E8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Введение. Техника безопасности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Техника безопасности при обращении с лошадью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Уход за спортивной лошадью и ее содержание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Общая и специальная физическая подготовка конника и ее роль в спортивной подготовке 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Единая спортивная классификация 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Планирование спортивной тренировки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Методы и средства спортивной тренировки.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Физическая,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техническая, тактическая, психологическая подготовка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Основы методики обучения и тренировки в конном спорте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Общая и специальная физическая подготовка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 мышц рук и плечевого пояса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 мышц туловища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мышц нижних конечностей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 для мышц шеи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Общеразвивающие упражнения с предметами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Гимнастические упражнения на лошади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Вольтижировка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Техническая подготовка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Повторение пройденного материала на углубленном уровне 1 года.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Совершенствование применения средств управления, укрепление посадки, развитие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гибкости; </w:t>
      </w:r>
    </w:p>
    <w:p w:rsidR="00C4043A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совершенствование техники преодоления препятствия на рыси (Н-80см.);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подъемы в галоп, переходы в рысь и шаг; 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закрепление простейших элементов выездки, точное исполнение элементов по буквам;</w:t>
      </w:r>
    </w:p>
    <w:p w:rsidR="00A204CC" w:rsidRDefault="008E279F" w:rsidP="00CB18E8">
      <w:pPr>
        <w:spacing w:line="16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освоение преодоления препятствий на галопе (Н-80см.), перемены направления</w:t>
      </w:r>
    </w:p>
    <w:p w:rsidR="008E279F" w:rsidRPr="00B66BA5" w:rsidRDefault="008E279F" w:rsidP="00CB18E8">
      <w:pPr>
        <w:spacing w:line="16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на галопе с переходом в рысь для смены ноги;</w:t>
      </w:r>
    </w:p>
    <w:p w:rsidR="008E279F" w:rsidRPr="00B66BA5" w:rsidRDefault="008E279F" w:rsidP="00CB18E8">
      <w:pPr>
        <w:spacing w:line="16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совершенствование навыков преодоления препятствий на галопе (Н-80см.);</w:t>
      </w:r>
    </w:p>
    <w:p w:rsidR="008E279F" w:rsidRPr="00B66BA5" w:rsidRDefault="008E279F" w:rsidP="00CB18E8">
      <w:pPr>
        <w:spacing w:line="16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закрепление преодоления двойных систем препятствий на галоп;</w:t>
      </w:r>
    </w:p>
    <w:p w:rsidR="008E279F" w:rsidRPr="00B66BA5" w:rsidRDefault="008E279F" w:rsidP="00CB18E8">
      <w:pPr>
        <w:spacing w:line="16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совершенствование преодоления двойных систем препятствий на галопе;</w:t>
      </w:r>
    </w:p>
    <w:p w:rsidR="008E279F" w:rsidRPr="00B66BA5" w:rsidRDefault="008E279F" w:rsidP="00CB18E8">
      <w:pPr>
        <w:widowControl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sz w:val="28"/>
          <w:szCs w:val="28"/>
        </w:rPr>
        <w:t>освоение преодоления маршрута и связок препятствий на галопе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(Н-80см.)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Уход за лошадью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Чистка лошади</w:t>
      </w:r>
      <w:r w:rsidR="009B2C9A">
        <w:rPr>
          <w:rFonts w:ascii="Times New Roman" w:hAnsi="Times New Roman" w:cs="Times New Roman"/>
          <w:sz w:val="28"/>
          <w:szCs w:val="28"/>
        </w:rPr>
        <w:t>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Чистка амуници</w:t>
      </w:r>
      <w:r w:rsidR="009B2C9A">
        <w:rPr>
          <w:rFonts w:ascii="Times New Roman" w:hAnsi="Times New Roman" w:cs="Times New Roman"/>
          <w:sz w:val="28"/>
          <w:szCs w:val="28"/>
        </w:rPr>
        <w:t>и</w:t>
      </w:r>
      <w:r w:rsidR="007346C6">
        <w:rPr>
          <w:rFonts w:ascii="Times New Roman" w:hAnsi="Times New Roman" w:cs="Times New Roman"/>
          <w:sz w:val="28"/>
          <w:szCs w:val="28"/>
        </w:rPr>
        <w:t>.</w:t>
      </w:r>
    </w:p>
    <w:p w:rsidR="008E279F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Различные формы проведения занятий реализуются 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ходе</w:t>
      </w:r>
      <w:r w:rsidR="009B2C9A">
        <w:rPr>
          <w:rFonts w:ascii="Times New Roman" w:hAnsi="Times New Roman" w:cs="Times New Roman"/>
          <w:sz w:val="28"/>
          <w:szCs w:val="28"/>
        </w:rPr>
        <w:t xml:space="preserve"> последовательных частей одной </w:t>
      </w:r>
      <w:r w:rsidRPr="00B66BA5">
        <w:rPr>
          <w:rFonts w:ascii="Times New Roman" w:hAnsi="Times New Roman" w:cs="Times New Roman"/>
          <w:sz w:val="28"/>
          <w:szCs w:val="28"/>
        </w:rPr>
        <w:t>тренировки.</w:t>
      </w:r>
    </w:p>
    <w:p w:rsidR="001476C4" w:rsidRDefault="001476C4" w:rsidP="001476C4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A2" w:rsidRDefault="00E151A2" w:rsidP="001476C4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A2" w:rsidRDefault="00E151A2" w:rsidP="001476C4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A2" w:rsidRDefault="00E151A2" w:rsidP="001476C4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A5" w:rsidRDefault="00B66BA5" w:rsidP="001476C4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обучающимися на у</w:t>
      </w:r>
      <w:r w:rsidRPr="00B66BA5">
        <w:rPr>
          <w:rFonts w:ascii="Times New Roman" w:hAnsi="Times New Roman" w:cs="Times New Roman"/>
          <w:b/>
          <w:sz w:val="28"/>
          <w:szCs w:val="28"/>
        </w:rPr>
        <w:t>глубленн</w:t>
      </w:r>
      <w:r>
        <w:rPr>
          <w:rFonts w:ascii="Times New Roman" w:hAnsi="Times New Roman" w:cs="Times New Roman"/>
          <w:b/>
          <w:sz w:val="28"/>
          <w:szCs w:val="28"/>
        </w:rPr>
        <w:t>ом уров</w:t>
      </w:r>
      <w:r w:rsidRPr="00B66BA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66BA5" w:rsidRPr="00B66BA5" w:rsidRDefault="00B66BA5" w:rsidP="001476C4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6BA5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B66BA5" w:rsidRPr="00B66BA5" w:rsidRDefault="00B66BA5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79F" w:rsidRPr="00B66BA5" w:rsidRDefault="008E279F" w:rsidP="00CB18E8">
      <w:pPr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Для достижения результата используются соответствующие формы проведения занятий: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Теоретическая </w:t>
      </w:r>
    </w:p>
    <w:p w:rsidR="008E279F" w:rsidRPr="00B66BA5" w:rsidRDefault="008E279F" w:rsidP="00CB18E8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Введение. Техника безопасности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Техника безопасности при обращении с лошадью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Уход за спортивной лошадью и ее содержание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Общая и специальная физическая подготовка конника и ее роль в спортивной подготовке 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Правила соревнований. Их организация и проведение. Меры безопасности на соревнованиях и тренировках 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Планирование спортивной тренировки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Методы и средства спортивной тренировки.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Физическая,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техническая, тактическая, психологическая подготовка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Основы методики обучения и тренировки в конном спорте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Общая и специальная физическая подготовка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 мышц рук и плечевого пояса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 мышц туловища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мышц нижних конечностей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 для мышц шеи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Общеразвивающие упражнения с предметами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других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видов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спорта.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Гимнастические упражнения на лошади</w:t>
      </w:r>
    </w:p>
    <w:p w:rsidR="008E279F" w:rsidRPr="00B66BA5" w:rsidRDefault="008E279F" w:rsidP="00CB18E8">
      <w:pPr>
        <w:pStyle w:val="ab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Вольтижировка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Техническая подготовка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Повторение пройденного материала на углубленном уровне 2 года.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Совершенствование применения средств управления</w:t>
      </w:r>
      <w:r w:rsidR="00835194">
        <w:rPr>
          <w:rFonts w:ascii="Times New Roman" w:hAnsi="Times New Roman" w:cs="Times New Roman"/>
          <w:sz w:val="28"/>
          <w:szCs w:val="28"/>
        </w:rPr>
        <w:t xml:space="preserve">, укрепление посадки, развитие </w:t>
      </w:r>
      <w:r w:rsidRPr="00B66BA5">
        <w:rPr>
          <w:rFonts w:ascii="Times New Roman" w:hAnsi="Times New Roman" w:cs="Times New Roman"/>
          <w:sz w:val="28"/>
          <w:szCs w:val="28"/>
        </w:rPr>
        <w:t xml:space="preserve">гибкости; 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совершенствование техники преодоления препятствия на рыси (Н-90см.);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подъемы в галоп, переходы в рысь и шаг; 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совершенствование простейших элементов выездки, точное исполнение элементов по буквам;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освоение преодоления препятствий на галопе (Н-100см.), перемены направления на галопе с переходом в шаг для смены ноги;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совершенствование навыков преодоления препятствий на галопе (Н-90см.);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совершенствование преодоления двойных систем препятствий на галопе;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sz w:val="28"/>
          <w:szCs w:val="28"/>
        </w:rPr>
        <w:t>освоение преодоления маршрута и связок препятствий на галопе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(Н-90см.)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Уход за лошадью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Чистка лошади</w:t>
      </w:r>
      <w:r w:rsidR="009B2C9A">
        <w:rPr>
          <w:rFonts w:ascii="Times New Roman" w:hAnsi="Times New Roman" w:cs="Times New Roman"/>
          <w:sz w:val="28"/>
          <w:szCs w:val="28"/>
        </w:rPr>
        <w:t>.</w:t>
      </w:r>
      <w:r w:rsidRPr="00B66BA5">
        <w:rPr>
          <w:rFonts w:ascii="Times New Roman" w:hAnsi="Times New Roman" w:cs="Times New Roman"/>
          <w:sz w:val="28"/>
          <w:szCs w:val="28"/>
        </w:rPr>
        <w:t xml:space="preserve"> Чистка амуници</w:t>
      </w:r>
      <w:r w:rsidR="009B2C9A">
        <w:rPr>
          <w:rFonts w:ascii="Times New Roman" w:hAnsi="Times New Roman" w:cs="Times New Roman"/>
          <w:sz w:val="28"/>
          <w:szCs w:val="28"/>
        </w:rPr>
        <w:t>и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Различные формы проведения занятий реализуются 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ходе последовательных частей одн</w:t>
      </w:r>
      <w:r w:rsidR="009B2C9A">
        <w:rPr>
          <w:rFonts w:ascii="Times New Roman" w:hAnsi="Times New Roman" w:cs="Times New Roman"/>
          <w:sz w:val="28"/>
          <w:szCs w:val="28"/>
        </w:rPr>
        <w:t xml:space="preserve">ой </w:t>
      </w:r>
      <w:r w:rsidRPr="00B66BA5">
        <w:rPr>
          <w:rFonts w:ascii="Times New Roman" w:hAnsi="Times New Roman" w:cs="Times New Roman"/>
          <w:sz w:val="28"/>
          <w:szCs w:val="28"/>
        </w:rPr>
        <w:t>тренировки.</w:t>
      </w:r>
    </w:p>
    <w:p w:rsidR="009B2C9A" w:rsidRPr="00B66BA5" w:rsidRDefault="009B2C9A" w:rsidP="002257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1A2" w:rsidRDefault="00E151A2" w:rsidP="006C6552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A2" w:rsidRDefault="00E151A2" w:rsidP="006C6552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A5" w:rsidRDefault="00B66BA5" w:rsidP="006C6552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обучающимися на у</w:t>
      </w:r>
      <w:r w:rsidRPr="00B66BA5">
        <w:rPr>
          <w:rFonts w:ascii="Times New Roman" w:hAnsi="Times New Roman" w:cs="Times New Roman"/>
          <w:b/>
          <w:sz w:val="28"/>
          <w:szCs w:val="28"/>
        </w:rPr>
        <w:t>глубленн</w:t>
      </w:r>
      <w:r>
        <w:rPr>
          <w:rFonts w:ascii="Times New Roman" w:hAnsi="Times New Roman" w:cs="Times New Roman"/>
          <w:b/>
          <w:sz w:val="28"/>
          <w:szCs w:val="28"/>
        </w:rPr>
        <w:t>ом уров</w:t>
      </w:r>
      <w:r w:rsidRPr="00B66BA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66BA5" w:rsidRPr="00B66BA5" w:rsidRDefault="00B66BA5" w:rsidP="006C6552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6BA5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8E279F" w:rsidRPr="00B66BA5" w:rsidRDefault="008E279F" w:rsidP="00CB18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79F" w:rsidRPr="00B66BA5" w:rsidRDefault="008E279F" w:rsidP="00CB18E8">
      <w:pPr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Для достижения результата используются соответствующие формы проведения занятий: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Теоретическая </w:t>
      </w:r>
    </w:p>
    <w:p w:rsidR="008E279F" w:rsidRPr="00B66BA5" w:rsidRDefault="008E279F" w:rsidP="00CB18E8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Введение. Техника безопасности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Правила соревнований. Их организация и проведение. Меры безопасности на соревнованиях и тренировках 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Планирование спортивной тренировки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Методы и средства спортивной тренировки.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Физическая,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техническая, тактическая, психологическая подготовка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Общая и специальная физическая подготовка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 мышц рук и плечевого пояса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 мышц туловища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развития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мышц нижних конечностей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 для мышц шеи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из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других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видов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спорта.</w:t>
      </w:r>
    </w:p>
    <w:p w:rsidR="008E279F" w:rsidRPr="00B66BA5" w:rsidRDefault="008E279F" w:rsidP="00CB18E8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Гимнастические упражнения на лошади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Вольтижировка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Техническая подготовка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Повторение пройденного материала на углубленном уровне 3 года.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Совершенствование применения средств управления, укрепление посадки, развитие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 xml:space="preserve">гибкости; 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подъемы в галоп, переходы в рысь и шаг; </w:t>
      </w:r>
    </w:p>
    <w:p w:rsidR="008E279F" w:rsidRPr="00B66BA5" w:rsidRDefault="008E279F" w:rsidP="00CB18E8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совершенствование простейших элементов выездки, точное исполнение элементов по буквам;</w:t>
      </w:r>
    </w:p>
    <w:p w:rsidR="00C4043A" w:rsidRPr="00B66BA5" w:rsidRDefault="008E279F" w:rsidP="00CB18E8">
      <w:pPr>
        <w:spacing w:line="16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совершенствование преодоления препятствий на галопе (Н-100см.), перемены направления на галопе со сменой ноги;</w:t>
      </w:r>
    </w:p>
    <w:p w:rsidR="008E279F" w:rsidRPr="00B66BA5" w:rsidRDefault="008E279F" w:rsidP="00CB18E8">
      <w:pPr>
        <w:spacing w:line="16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совершенствование преодоления двойных систем препятствий на галопе;</w:t>
      </w:r>
    </w:p>
    <w:p w:rsidR="00CB18E8" w:rsidRDefault="008E279F" w:rsidP="00CB18E8">
      <w:pPr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совершенствование преодоления маршрута и связок препятствий на галопе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F" w:rsidRPr="00B66BA5" w:rsidRDefault="008E279F" w:rsidP="00CB18E8">
      <w:pPr>
        <w:widowControl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sz w:val="28"/>
          <w:szCs w:val="28"/>
        </w:rPr>
        <w:t>(Н-100см.)</w:t>
      </w:r>
    </w:p>
    <w:p w:rsidR="008E279F" w:rsidRPr="00B66BA5" w:rsidRDefault="008E279F" w:rsidP="00CB18E8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BA5">
        <w:rPr>
          <w:rFonts w:ascii="Times New Roman" w:hAnsi="Times New Roman" w:cs="Times New Roman"/>
          <w:b/>
          <w:sz w:val="28"/>
          <w:szCs w:val="28"/>
          <w:u w:val="single"/>
        </w:rPr>
        <w:t>Уход за лошадью</w:t>
      </w:r>
    </w:p>
    <w:p w:rsidR="008E279F" w:rsidRPr="00B66BA5" w:rsidRDefault="008E279F" w:rsidP="00CB18E8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Чистка лошади</w:t>
      </w:r>
      <w:r w:rsidR="007346C6">
        <w:rPr>
          <w:rFonts w:ascii="Times New Roman" w:hAnsi="Times New Roman" w:cs="Times New Roman"/>
          <w:sz w:val="28"/>
          <w:szCs w:val="28"/>
        </w:rPr>
        <w:t>. Чистка амуниции.</w:t>
      </w:r>
    </w:p>
    <w:p w:rsidR="008E279F" w:rsidRDefault="008E279F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>Различные формы п</w:t>
      </w:r>
      <w:r w:rsidR="00F23A8C">
        <w:rPr>
          <w:rFonts w:ascii="Times New Roman" w:hAnsi="Times New Roman" w:cs="Times New Roman"/>
          <w:sz w:val="28"/>
          <w:szCs w:val="28"/>
        </w:rPr>
        <w:t>роведения занятий реализуются в</w:t>
      </w:r>
      <w:r w:rsidRPr="00B66BA5">
        <w:rPr>
          <w:rFonts w:ascii="Times New Roman" w:hAnsi="Times New Roman" w:cs="Times New Roman"/>
          <w:sz w:val="28"/>
          <w:szCs w:val="28"/>
        </w:rPr>
        <w:t xml:space="preserve"> ходе</w:t>
      </w:r>
      <w:r w:rsidR="007346C6">
        <w:rPr>
          <w:rFonts w:ascii="Times New Roman" w:hAnsi="Times New Roman" w:cs="Times New Roman"/>
          <w:sz w:val="28"/>
          <w:szCs w:val="28"/>
        </w:rPr>
        <w:t xml:space="preserve"> последовательных частей одной </w:t>
      </w:r>
      <w:r w:rsidRPr="00B66BA5">
        <w:rPr>
          <w:rFonts w:ascii="Times New Roman" w:hAnsi="Times New Roman" w:cs="Times New Roman"/>
          <w:sz w:val="28"/>
          <w:szCs w:val="28"/>
        </w:rPr>
        <w:t>тренировки.</w:t>
      </w:r>
    </w:p>
    <w:p w:rsidR="00905640" w:rsidRPr="00B66BA5" w:rsidRDefault="00905640" w:rsidP="00CB18E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05640" w:rsidRPr="001476C4" w:rsidRDefault="00905640" w:rsidP="00905640">
      <w:pPr>
        <w:ind w:left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работы с обучающимися на углубленном уровне</w:t>
      </w:r>
    </w:p>
    <w:p w:rsidR="00905640" w:rsidRPr="001476C4" w:rsidRDefault="00905640" w:rsidP="00905640">
      <w:pPr>
        <w:ind w:left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b/>
          <w:color w:val="auto"/>
          <w:sz w:val="28"/>
          <w:szCs w:val="28"/>
        </w:rPr>
        <w:t>5 года обучения</w:t>
      </w:r>
    </w:p>
    <w:p w:rsidR="00905640" w:rsidRPr="001476C4" w:rsidRDefault="00905640" w:rsidP="00905640">
      <w:pPr>
        <w:ind w:left="851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Для достижения результата используются соответствующие формы проведения занятий:</w:t>
      </w:r>
    </w:p>
    <w:p w:rsidR="00905640" w:rsidRPr="001476C4" w:rsidRDefault="00905640" w:rsidP="00905640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476C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Теоретическая </w:t>
      </w:r>
    </w:p>
    <w:p w:rsidR="00905640" w:rsidRPr="001476C4" w:rsidRDefault="00905640" w:rsidP="00905640">
      <w:pPr>
        <w:pStyle w:val="ab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Введение. Техника безопасности</w:t>
      </w:r>
    </w:p>
    <w:p w:rsidR="00905640" w:rsidRPr="001476C4" w:rsidRDefault="00905640" w:rsidP="00905640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Правила соревнований. Их организация и проведение. Меры безопасности на соревнованиях и тренировках </w:t>
      </w:r>
    </w:p>
    <w:p w:rsidR="00905640" w:rsidRPr="001476C4" w:rsidRDefault="00905640" w:rsidP="00905640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Планирование спортивной тренировки</w:t>
      </w:r>
    </w:p>
    <w:p w:rsidR="00905640" w:rsidRPr="001476C4" w:rsidRDefault="00905640" w:rsidP="00905640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Методы и средства спортивной тренировки.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Физическая,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техническая, тактическая, психологическая подготовка</w:t>
      </w:r>
    </w:p>
    <w:p w:rsidR="00905640" w:rsidRPr="001476C4" w:rsidRDefault="00905640" w:rsidP="00905640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476C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Общая и специальная физическая подготовка</w:t>
      </w:r>
    </w:p>
    <w:p w:rsidR="00905640" w:rsidRPr="001476C4" w:rsidRDefault="00905640" w:rsidP="00905640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развития мышц рук и плечевого пояса</w:t>
      </w:r>
    </w:p>
    <w:p w:rsidR="00905640" w:rsidRPr="001476C4" w:rsidRDefault="00905640" w:rsidP="00905640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развития мышц туловища</w:t>
      </w:r>
    </w:p>
    <w:p w:rsidR="00905640" w:rsidRPr="001476C4" w:rsidRDefault="00905640" w:rsidP="00905640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мышц нижних конечностей</w:t>
      </w:r>
    </w:p>
    <w:p w:rsidR="00905640" w:rsidRPr="001476C4" w:rsidRDefault="00905640" w:rsidP="00905640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Упражнения для мышц шеи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5640" w:rsidRPr="001476C4" w:rsidRDefault="00905640" w:rsidP="00905640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Упражнения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других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видов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>спорта.</w:t>
      </w:r>
    </w:p>
    <w:p w:rsidR="00905640" w:rsidRPr="001476C4" w:rsidRDefault="00905640" w:rsidP="00905640">
      <w:pPr>
        <w:ind w:left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Гимнастические упражнения на лошади</w:t>
      </w:r>
    </w:p>
    <w:p w:rsidR="00905640" w:rsidRPr="001476C4" w:rsidRDefault="00905640" w:rsidP="00905640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Вольтижировка</w:t>
      </w:r>
    </w:p>
    <w:p w:rsidR="00905640" w:rsidRPr="001476C4" w:rsidRDefault="00905640" w:rsidP="00905640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476C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Техническая подготовка</w:t>
      </w:r>
    </w:p>
    <w:p w:rsidR="00905640" w:rsidRPr="001476C4" w:rsidRDefault="00905640" w:rsidP="00905640">
      <w:pPr>
        <w:widowControl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Повторение пройденного материала на углубленном уровне 4 года.</w:t>
      </w:r>
    </w:p>
    <w:p w:rsidR="00905640" w:rsidRPr="001476C4" w:rsidRDefault="00905640" w:rsidP="00905640">
      <w:pPr>
        <w:widowControl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 xml:space="preserve"> Совершенствование применения средств управления, укрепление посадки, развитие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C4">
        <w:rPr>
          <w:rFonts w:ascii="Times New Roman" w:hAnsi="Times New Roman" w:cs="Times New Roman"/>
          <w:color w:val="auto"/>
          <w:sz w:val="28"/>
          <w:szCs w:val="28"/>
        </w:rPr>
        <w:t xml:space="preserve">гибкости; </w:t>
      </w:r>
    </w:p>
    <w:p w:rsidR="00905640" w:rsidRPr="001476C4" w:rsidRDefault="00905640" w:rsidP="00905640">
      <w:pPr>
        <w:widowControl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 xml:space="preserve">подъемы в галоп, переходы в рысь и шаг; </w:t>
      </w:r>
    </w:p>
    <w:p w:rsidR="00905640" w:rsidRPr="001476C4" w:rsidRDefault="00905640" w:rsidP="00905640">
      <w:pPr>
        <w:widowControl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совершенствование простейших элементов выездки, точное исполнение элементов по буквам; выполнение схем начальной езды;</w:t>
      </w:r>
    </w:p>
    <w:p w:rsidR="00905640" w:rsidRPr="001476C4" w:rsidRDefault="00905640" w:rsidP="00905640">
      <w:pPr>
        <w:spacing w:line="160" w:lineRule="atLeast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совершенствование преодоления препятствий на галопе (Н-110см.), перемены направления на галопе со сменой ноги;</w:t>
      </w:r>
    </w:p>
    <w:p w:rsidR="00905640" w:rsidRPr="001476C4" w:rsidRDefault="00905640" w:rsidP="00905640">
      <w:pPr>
        <w:spacing w:line="160" w:lineRule="atLeast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совершенствование преодоления двойных систем препятствий на галопе;</w:t>
      </w:r>
    </w:p>
    <w:p w:rsidR="00905640" w:rsidRPr="001476C4" w:rsidRDefault="00905640" w:rsidP="00905640">
      <w:pPr>
        <w:widowControl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совершенствование преодоления маршрута и связок препятствий на галопе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5640" w:rsidRPr="001476C4" w:rsidRDefault="00905640" w:rsidP="00905640">
      <w:pPr>
        <w:widowControl/>
        <w:spacing w:line="276" w:lineRule="auto"/>
        <w:ind w:left="851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(Н-110см.)</w:t>
      </w:r>
    </w:p>
    <w:p w:rsidR="00905640" w:rsidRPr="001476C4" w:rsidRDefault="00905640" w:rsidP="00905640">
      <w:pPr>
        <w:pStyle w:val="ab"/>
        <w:widowControl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476C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Уход за лошадью</w:t>
      </w:r>
    </w:p>
    <w:p w:rsidR="00905640" w:rsidRPr="001476C4" w:rsidRDefault="00905640" w:rsidP="00905640">
      <w:pPr>
        <w:pStyle w:val="ab"/>
        <w:widowControl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Чистка лошади. Чистка амуниции.</w:t>
      </w:r>
    </w:p>
    <w:p w:rsidR="00905640" w:rsidRPr="001476C4" w:rsidRDefault="00905640" w:rsidP="00905640">
      <w:p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6C4">
        <w:rPr>
          <w:rFonts w:ascii="Times New Roman" w:hAnsi="Times New Roman" w:cs="Times New Roman"/>
          <w:color w:val="auto"/>
          <w:sz w:val="28"/>
          <w:szCs w:val="28"/>
        </w:rPr>
        <w:t>Различные формы проведения занятий реализуются в ходе последовательных частей одной тренировки.</w:t>
      </w:r>
    </w:p>
    <w:p w:rsidR="007346C6" w:rsidRDefault="007346C6" w:rsidP="002257DD">
      <w:pPr>
        <w:rPr>
          <w:rFonts w:ascii="Times New Roman" w:hAnsi="Times New Roman" w:cs="Times New Roman"/>
          <w:b/>
          <w:sz w:val="28"/>
          <w:szCs w:val="28"/>
        </w:rPr>
      </w:pPr>
    </w:p>
    <w:p w:rsidR="008E279F" w:rsidRDefault="008E279F" w:rsidP="005E04D2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2. Комплекс органи</w:t>
      </w:r>
      <w:r w:rsidR="005E04D2">
        <w:rPr>
          <w:rFonts w:ascii="Times New Roman" w:hAnsi="Times New Roman" w:cs="Times New Roman"/>
          <w:b/>
          <w:sz w:val="28"/>
          <w:szCs w:val="28"/>
        </w:rPr>
        <w:t>зационно-педагогических условий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BA6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 xml:space="preserve">на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63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ответственности,</w:t>
      </w:r>
      <w:r w:rsidRPr="00163BA6">
        <w:rPr>
          <w:rFonts w:ascii="Times New Roman" w:hAnsi="Times New Roman" w:cs="Times New Roman"/>
          <w:sz w:val="28"/>
          <w:szCs w:val="28"/>
        </w:rPr>
        <w:t xml:space="preserve"> трудолюбия, любви к природе в целом и к лошади в частности.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следить,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учебно-тренировочный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процесс способствовал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Pr="00163BA6">
        <w:rPr>
          <w:rFonts w:ascii="Times New Roman" w:hAnsi="Times New Roman" w:cs="Times New Roman"/>
          <w:sz w:val="28"/>
          <w:szCs w:val="28"/>
        </w:rPr>
        <w:t>сознательного,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Pr="00163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высокой организованности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требовательности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себе,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порученное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дело, бережного отношения к месту проживания и отдыха, спортивным сооружениям, спортивной форме, инвентарю.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BA6">
        <w:rPr>
          <w:rFonts w:ascii="Times New Roman" w:hAnsi="Times New Roman" w:cs="Times New Roman"/>
          <w:b/>
          <w:i/>
          <w:sz w:val="28"/>
          <w:szCs w:val="28"/>
        </w:rPr>
        <w:t>Главными воспитательными факторами в этой работе должны быть: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— личный пример и педагогическое мастерство тренера-</w:t>
      </w:r>
      <w:r w:rsidRPr="00163BA6">
        <w:rPr>
          <w:rFonts w:ascii="Times New Roman" w:hAnsi="Times New Roman" w:cs="Times New Roman"/>
          <w:sz w:val="28"/>
          <w:szCs w:val="28"/>
        </w:rPr>
        <w:lastRenderedPageBreak/>
        <w:t>преподавателя;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— четкая творческая организация тренировочной работы;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 xml:space="preserve">— формирование и укрепление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163BA6">
        <w:rPr>
          <w:rFonts w:ascii="Times New Roman" w:hAnsi="Times New Roman" w:cs="Times New Roman"/>
          <w:sz w:val="28"/>
          <w:szCs w:val="28"/>
        </w:rPr>
        <w:t>коллектива;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создание «ситуации успеха»</w:t>
      </w:r>
      <w:r w:rsidRPr="00163BA6">
        <w:rPr>
          <w:rFonts w:ascii="Times New Roman" w:hAnsi="Times New Roman" w:cs="Times New Roman"/>
          <w:sz w:val="28"/>
          <w:szCs w:val="28"/>
        </w:rPr>
        <w:t>;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 xml:space="preserve">— пример и товарищеская помощь (наставничество) </w:t>
      </w:r>
      <w:r>
        <w:rPr>
          <w:rFonts w:ascii="Times New Roman" w:hAnsi="Times New Roman" w:cs="Times New Roman"/>
          <w:sz w:val="28"/>
          <w:szCs w:val="28"/>
        </w:rPr>
        <w:t>старших обучающихся над младшими</w:t>
      </w:r>
      <w:r w:rsidRPr="00163BA6">
        <w:rPr>
          <w:rFonts w:ascii="Times New Roman" w:hAnsi="Times New Roman" w:cs="Times New Roman"/>
          <w:sz w:val="28"/>
          <w:szCs w:val="28"/>
        </w:rPr>
        <w:t>;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 xml:space="preserve">творческое участие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63BA6">
        <w:rPr>
          <w:rFonts w:ascii="Times New Roman" w:hAnsi="Times New Roman" w:cs="Times New Roman"/>
          <w:sz w:val="28"/>
          <w:szCs w:val="28"/>
        </w:rPr>
        <w:t xml:space="preserve"> в составлении планов на очередной этап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163BA6">
        <w:rPr>
          <w:rFonts w:ascii="Times New Roman" w:hAnsi="Times New Roman" w:cs="Times New Roman"/>
          <w:sz w:val="28"/>
          <w:szCs w:val="28"/>
        </w:rPr>
        <w:t>подготовки и в обсуждении итогов его выполнения;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— товарищеская взаимопомощь и взаимотребовательность.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Определенное место в воспитательной работе с юными спортсменами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отводится </w:t>
      </w:r>
      <w:r w:rsidRPr="00163BA6">
        <w:rPr>
          <w:rFonts w:ascii="Times New Roman" w:hAnsi="Times New Roman" w:cs="Times New Roman"/>
          <w:b/>
          <w:i/>
          <w:sz w:val="28"/>
          <w:szCs w:val="28"/>
        </w:rPr>
        <w:t>соревнованиям.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Наблюдая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выступления,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высказываний спортсмена,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тренер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вывод, 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сформировались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спортсмена высокие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морально-волевые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напряженная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атмосфера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ответственных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спортивно-технических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 морально-психологической подготовленности спортсмена.</w:t>
      </w:r>
    </w:p>
    <w:p w:rsidR="00DE71A3" w:rsidRPr="00163BA6" w:rsidRDefault="00DE71A3" w:rsidP="00DE71A3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комплексный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воспитанию спортсмена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изучение,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 личность не только в спорте, но и в быту. Поэтому,</w:t>
      </w:r>
      <w:r>
        <w:rPr>
          <w:rFonts w:ascii="Times New Roman" w:hAnsi="Times New Roman" w:cs="Times New Roman"/>
          <w:sz w:val="28"/>
          <w:szCs w:val="28"/>
        </w:rPr>
        <w:t xml:space="preserve"> важно</w:t>
      </w:r>
      <w:r w:rsidRPr="00163BA6">
        <w:rPr>
          <w:rFonts w:ascii="Times New Roman" w:hAnsi="Times New Roman" w:cs="Times New Roman"/>
          <w:sz w:val="28"/>
          <w:szCs w:val="28"/>
        </w:rPr>
        <w:t xml:space="preserve">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163BA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3BA6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быту,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 общественной деятельности.</w:t>
      </w:r>
    </w:p>
    <w:p w:rsidR="00DE71A3" w:rsidRDefault="00DE71A3" w:rsidP="005E04D2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82" w:rsidRPr="00CF0504" w:rsidRDefault="00005982" w:rsidP="0000598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CF050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Воспитательный модуль</w:t>
      </w:r>
    </w:p>
    <w:p w:rsidR="00005982" w:rsidRPr="00CF0504" w:rsidRDefault="00005982" w:rsidP="00005982">
      <w:pPr>
        <w:ind w:left="851" w:righ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CF05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Цель :</w:t>
      </w:r>
      <w:r w:rsidRPr="00CF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Развитие и воспитание гармоничной, социально активной личности в процессе обучения конному спорту, обеспечение активного физического развития и укрепление здоровья детей и подростков в возрасте от 10 до 18 лет</w:t>
      </w:r>
    </w:p>
    <w:p w:rsidR="00005982" w:rsidRPr="00CF0504" w:rsidRDefault="00005982" w:rsidP="00005982">
      <w:pPr>
        <w:spacing w:line="365" w:lineRule="exact"/>
        <w:ind w:left="851" w:right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F05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Задачи:</w:t>
      </w:r>
    </w:p>
    <w:p w:rsidR="00005982" w:rsidRPr="00CF0504" w:rsidRDefault="00005982" w:rsidP="00005982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50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знаний, умений и навыков </w:t>
      </w:r>
      <w:r w:rsidRPr="00CF0504">
        <w:rPr>
          <w:rFonts w:ascii="Times New Roman" w:eastAsia="Times New Roman" w:hAnsi="Times New Roman" w:cs="Times New Roman"/>
          <w:color w:val="auto"/>
          <w:sz w:val="28"/>
          <w:szCs w:val="28"/>
        </w:rPr>
        <w:t>в области физической культуры и избранного вида спорта</w:t>
      </w:r>
      <w:r w:rsidRPr="00CF0504">
        <w:rPr>
          <w:rFonts w:ascii="Times New Roman" w:eastAsia="Times New Roman" w:hAnsi="Times New Roman" w:cs="Times New Roman"/>
          <w:sz w:val="28"/>
          <w:szCs w:val="28"/>
        </w:rPr>
        <w:t>, гигиены и физиологии спортсмена;</w:t>
      </w:r>
    </w:p>
    <w:p w:rsidR="00005982" w:rsidRPr="00CF0504" w:rsidRDefault="00005982" w:rsidP="00005982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50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устойчивого интереса к регулярным занятиям физической культурой и спортом; </w:t>
      </w:r>
    </w:p>
    <w:p w:rsidR="00005982" w:rsidRPr="00CF0504" w:rsidRDefault="00005982" w:rsidP="00005982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504">
        <w:rPr>
          <w:rFonts w:ascii="Times New Roman" w:eastAsia="Times New Roman" w:hAnsi="Times New Roman" w:cs="Times New Roman"/>
          <w:sz w:val="28"/>
          <w:szCs w:val="28"/>
        </w:rPr>
        <w:t>воспитание у учащихся трудолюбия, упорства в достижении желаемых результатов;</w:t>
      </w:r>
    </w:p>
    <w:p w:rsidR="00005982" w:rsidRPr="00CF0504" w:rsidRDefault="00005982" w:rsidP="00005982">
      <w:pPr>
        <w:widowControl/>
        <w:numPr>
          <w:ilvl w:val="0"/>
          <w:numId w:val="4"/>
        </w:numPr>
        <w:tabs>
          <w:tab w:val="left" w:pos="426"/>
        </w:tabs>
        <w:spacing w:after="200" w:line="276" w:lineRule="auto"/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504">
        <w:rPr>
          <w:rFonts w:ascii="Times New Roman" w:eastAsia="Times New Roman" w:hAnsi="Times New Roman" w:cs="Times New Roman"/>
          <w:sz w:val="28"/>
          <w:szCs w:val="28"/>
        </w:rPr>
        <w:t>воспитание чувства товарищества, толерантности, дисциплинированности, коллективного взаимодействия и взаимопомощи в учебной, тренировочной и спортивной деятельности;</w:t>
      </w:r>
    </w:p>
    <w:p w:rsidR="00005982" w:rsidRPr="00CF0504" w:rsidRDefault="00005982" w:rsidP="00005982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50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нравственных и волевых качеств личности, </w:t>
      </w:r>
      <w:r w:rsidRPr="00CF0504"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жизни.</w:t>
      </w:r>
    </w:p>
    <w:p w:rsidR="00005982" w:rsidRPr="00CF0504" w:rsidRDefault="00005982" w:rsidP="00005982">
      <w:pPr>
        <w:tabs>
          <w:tab w:val="left" w:pos="426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Осо</w:t>
      </w:r>
      <w:r w:rsidRPr="00CF0504">
        <w:rPr>
          <w:rFonts w:ascii="Times New Roman" w:eastAsia="Times New Roman" w:hAnsi="Times New Roman" w:cs="Times New Roman"/>
          <w:b/>
          <w:sz w:val="28"/>
          <w:szCs w:val="28"/>
        </w:rPr>
        <w:t xml:space="preserve">бенности воспитательной деятельности: </w:t>
      </w:r>
      <w:r w:rsidRPr="00CF0504">
        <w:rPr>
          <w:rFonts w:ascii="Times New Roman" w:eastAsia="Times New Roman" w:hAnsi="Times New Roman" w:cs="Times New Roman"/>
          <w:sz w:val="28"/>
          <w:szCs w:val="28"/>
        </w:rPr>
        <w:t>Воспитательный процесс реализуется в процессе знакомства, общения и взаимодействия с животными, а также во время сотрудничества с остальными участниками учебного процесса (ученики, преподаватель).</w:t>
      </w:r>
    </w:p>
    <w:p w:rsidR="00005982" w:rsidRPr="00CF0504" w:rsidRDefault="00005982" w:rsidP="00005982">
      <w:pPr>
        <w:tabs>
          <w:tab w:val="left" w:pos="426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982" w:rsidRPr="00CF0504" w:rsidRDefault="00005982" w:rsidP="00005982">
      <w:pPr>
        <w:tabs>
          <w:tab w:val="left" w:pos="426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504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и формы воспитательной деятельности: </w:t>
      </w:r>
      <w:r w:rsidRPr="00CF0504">
        <w:rPr>
          <w:rFonts w:ascii="Times New Roman" w:eastAsia="Times New Roman" w:hAnsi="Times New Roman" w:cs="Times New Roman"/>
          <w:sz w:val="28"/>
          <w:szCs w:val="28"/>
        </w:rPr>
        <w:t>Беседа, мероприятие (состязание, спортивное соревнование), конкурс творческих работ (выставка)</w:t>
      </w:r>
      <w:r w:rsidR="004717B8">
        <w:rPr>
          <w:rFonts w:ascii="Times New Roman" w:eastAsia="Times New Roman" w:hAnsi="Times New Roman" w:cs="Times New Roman"/>
          <w:sz w:val="28"/>
          <w:szCs w:val="28"/>
        </w:rPr>
        <w:t>, познавательные викторины и конкурсы.</w:t>
      </w:r>
    </w:p>
    <w:p w:rsidR="00005982" w:rsidRPr="00CF0504" w:rsidRDefault="00005982" w:rsidP="00005982">
      <w:pPr>
        <w:widowControl/>
        <w:tabs>
          <w:tab w:val="left" w:pos="802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982" w:rsidRPr="00CF0504" w:rsidRDefault="00005982" w:rsidP="00005982">
      <w:pPr>
        <w:widowControl/>
        <w:tabs>
          <w:tab w:val="left" w:pos="802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50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CF0504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спортом, всестороннее гармоничное развитие физических качеств, укрепление здоровья спортсменов; </w:t>
      </w:r>
      <w:r w:rsidRPr="00CF0504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окружающим, проявление культуры взаимодействия, толерантности в достижении общих целей при совместной деятельности; владение знаниями о развитии конного спорта,</w:t>
      </w:r>
      <w:r w:rsidR="00DE7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504">
        <w:rPr>
          <w:rFonts w:ascii="Times New Roman" w:eastAsia="Times New Roman" w:hAnsi="Times New Roman" w:cs="Times New Roman"/>
          <w:sz w:val="28"/>
          <w:szCs w:val="28"/>
        </w:rPr>
        <w:t>об индивидуальных особенностях физического развития и физической подготовленности, о соответствии их возрастным нормативам, владение знаниями основ физиологии спортивной лошади и основ ухода за ней.</w:t>
      </w:r>
    </w:p>
    <w:p w:rsidR="00005982" w:rsidRPr="00CF0504" w:rsidRDefault="00005982" w:rsidP="00005982">
      <w:pPr>
        <w:widowControl/>
        <w:tabs>
          <w:tab w:val="left" w:pos="802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982" w:rsidRPr="00CF0504" w:rsidRDefault="00005982" w:rsidP="00005982">
      <w:pPr>
        <w:widowControl/>
        <w:tabs>
          <w:tab w:val="left" w:pos="802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50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мониторинга: </w:t>
      </w:r>
      <w:r w:rsidRPr="00CF0504"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наблюдение, опрос.</w:t>
      </w:r>
    </w:p>
    <w:p w:rsidR="00005982" w:rsidRPr="00CF0504" w:rsidRDefault="00005982" w:rsidP="00005982">
      <w:pPr>
        <w:widowControl/>
        <w:tabs>
          <w:tab w:val="left" w:pos="802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7B8" w:rsidRPr="00005982" w:rsidRDefault="00005982" w:rsidP="004717B8">
      <w:pPr>
        <w:widowControl/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CF05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воспитательной работы: </w:t>
      </w:r>
      <w:r w:rsidR="004717B8" w:rsidRPr="004717B8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4717B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реализуемые в рамках воспитательного модуля данной программы направлены на т</w:t>
      </w:r>
      <w:r w:rsidR="004717B8" w:rsidRPr="0000598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рудовое воспитание</w:t>
      </w:r>
      <w:r w:rsidR="004717B8" w:rsidRPr="004717B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</w:t>
      </w:r>
      <w:r w:rsidR="004717B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привитие и закрепление </w:t>
      </w:r>
      <w:r w:rsidR="004717B8" w:rsidRPr="004717B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принцип</w:t>
      </w:r>
      <w:r w:rsidR="004717B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ов</w:t>
      </w:r>
      <w:r w:rsidR="004717B8" w:rsidRPr="004717B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ЗОЖ, </w:t>
      </w:r>
      <w:r w:rsidR="004717B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 н</w:t>
      </w:r>
      <w:r w:rsidR="004717B8" w:rsidRPr="0000598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равственное и эстетическое воспитание</w:t>
      </w:r>
      <w:r w:rsidR="004717B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обучающихся,</w:t>
      </w:r>
      <w:r w:rsidR="004717B8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</w:t>
      </w:r>
      <w:r w:rsidR="004717B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а также на </w:t>
      </w:r>
      <w:r w:rsidR="004717B8" w:rsidRPr="004717B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развитие коллективного взаимодействия, любви к природе своей малой Родины и животным.</w:t>
      </w:r>
      <w:r w:rsidR="004717B8" w:rsidRPr="0000598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4717B8" w:rsidRPr="00005982" w:rsidRDefault="004717B8" w:rsidP="004717B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005982" w:rsidRPr="00CF0504" w:rsidRDefault="00005982" w:rsidP="00005982">
      <w:pPr>
        <w:widowControl/>
        <w:tabs>
          <w:tab w:val="left" w:pos="802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50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Pr="00CF0504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 – это обязательная часть образовательного процесса. Любое обучение основано на получении определенных знаний, умений, навыков и дальнейшем их совершенствовании, что невозможно без воспитательной составляющей.</w:t>
      </w:r>
    </w:p>
    <w:p w:rsidR="0055528A" w:rsidRDefault="00005982" w:rsidP="00005982">
      <w:pPr>
        <w:widowControl/>
        <w:tabs>
          <w:tab w:val="left" w:pos="802"/>
        </w:tabs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504">
        <w:rPr>
          <w:rFonts w:ascii="Times New Roman" w:eastAsia="Times New Roman" w:hAnsi="Times New Roman" w:cs="Times New Roman"/>
          <w:sz w:val="28"/>
          <w:szCs w:val="28"/>
        </w:rPr>
        <w:t>Формы и методы, применяемые в воспитательной деятельности, должны соответствовать принципу природосообразности (соответствие требований возрастным и индивидуальным особенностям детей) и единства (обучение + семья + коллектив + общество). При составлении КТП рекомендуется учитывать действующий Календарь знаменательных дат и план массовых мероприятий учреждения.</w:t>
      </w:r>
    </w:p>
    <w:p w:rsidR="00005982" w:rsidRDefault="00005982" w:rsidP="00005982">
      <w:pPr>
        <w:widowControl/>
        <w:tabs>
          <w:tab w:val="left" w:pos="802"/>
        </w:tabs>
        <w:ind w:left="85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982" w:rsidRDefault="00005982" w:rsidP="00005982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005982" w:rsidRDefault="00005982" w:rsidP="00005982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005982" w:rsidRDefault="00005982" w:rsidP="00005982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005982" w:rsidRDefault="00005982" w:rsidP="00005982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E71A3" w:rsidRDefault="00DE71A3" w:rsidP="00005982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E71A3" w:rsidRDefault="00DE71A3" w:rsidP="00005982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E71A3" w:rsidRDefault="00DE71A3" w:rsidP="00005982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6C6552" w:rsidRDefault="006C6552" w:rsidP="00005982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005982" w:rsidRPr="00005982" w:rsidRDefault="00005982" w:rsidP="0000598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  <w:r w:rsidRPr="00005982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  <w:lastRenderedPageBreak/>
        <w:t>Календарно- тематический план воспитательной работы</w:t>
      </w:r>
    </w:p>
    <w:tbl>
      <w:tblPr>
        <w:tblStyle w:val="27"/>
        <w:tblpPr w:leftFromText="180" w:rightFromText="180" w:vertAnchor="page" w:horzAnchor="margin" w:tblpX="959" w:tblpY="3398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134"/>
        <w:gridCol w:w="709"/>
        <w:gridCol w:w="2551"/>
        <w:gridCol w:w="1418"/>
      </w:tblGrid>
      <w:tr w:rsidR="00005982" w:rsidRPr="00005982" w:rsidTr="00874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Направление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Срок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82" w:rsidRPr="00005982" w:rsidRDefault="00874ACA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Ответственны</w:t>
            </w:r>
            <w:r w:rsidR="00005982"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Планируемый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82" w:rsidRPr="00005982" w:rsidRDefault="00874ACA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Форма проведения</w:t>
            </w:r>
          </w:p>
        </w:tc>
      </w:tr>
      <w:tr w:rsidR="00005982" w:rsidRPr="00005982" w:rsidTr="00874ACA">
        <w:trPr>
          <w:trHeight w:val="17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Трудовое воспитание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1.Установление распорядка дежурств по уборке мест занятий после тренировки.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Сентябрь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Тренер - преподаватель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tabs>
                <w:tab w:val="left" w:pos="34"/>
              </w:tabs>
              <w:ind w:left="176" w:right="2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умение содержать в порядке спортивный инвентарь и оборудование, спортивную одежду, осуществлять их подготовку к занятиям, обеспечивать безопасность мест занятий.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005982" w:rsidRPr="00005982" w:rsidTr="00874ACA">
        <w:trPr>
          <w:trHeight w:val="8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2.Участие в субботнике.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Мероприятие</w:t>
            </w:r>
          </w:p>
        </w:tc>
      </w:tr>
      <w:tr w:rsidR="00005982" w:rsidRPr="00005982" w:rsidTr="00874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Безопасная жизнедеятельность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Инструктаж по ТБ.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бережное отношение к собственному здоровью и здоровью окружающих.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</w:tc>
      </w:tr>
      <w:tr w:rsidR="00005982" w:rsidRPr="00005982" w:rsidTr="00874AC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Трудовое воспитание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Установление распорядка дежурств по уборке мест занятий после тренировки.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Тренер -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умение содержать в порядке спортивный инвентарь и оборудование, спортивную одежду,</w:t>
            </w:r>
            <w:r w:rsidR="00DE71A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осуществлять их подготовку к занятиям, обеспечивать безопасность мест занятий.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005982" w:rsidRPr="00005982" w:rsidTr="00874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Безопасная жизнедеятельность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Инструктаж по ТБ « Правила противопожарной безопасности».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овладение соответствующими знаниями и умениями применять меры и средства индивидуальной защиты, приёмы рационального и безопасного поведения в опасных и чрезвычайных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</w:tc>
      </w:tr>
      <w:tr w:rsidR="00005982" w:rsidRPr="00005982" w:rsidTr="00874AC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Трудовое воспитание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Установление распорядка дежурств по уборке мест занятий после тренировки.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Тренер -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tabs>
                <w:tab w:val="left" w:pos="34"/>
              </w:tabs>
              <w:ind w:left="176" w:right="2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умение содержать в порядке спортивный инвентарь и оборудование, спортивную одежду, осуществлять их подготовку к занятиям, обеспечивать безопасность мест занятий.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</w:tc>
      </w:tr>
      <w:tr w:rsidR="00005982" w:rsidRPr="00005982" w:rsidTr="00874AC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Безопасная жизнедеятельнос</w:t>
            </w: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ть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 xml:space="preserve">Инструктаж по ТБ « </w:t>
            </w: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Правила дорожного движения».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соблюдение правил дорожного движения, </w:t>
            </w: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установленные для пешехода, пассажира, водителя велосипеда и иных средств передвижения; предупреждение возникновения сложных и опасных ситуаций на транспорте;</w:t>
            </w:r>
            <w:r w:rsidR="00DE7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безопасные действия в ситуациях, когда человек стал участником происшествия на транспорте.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Беседа</w:t>
            </w:r>
          </w:p>
        </w:tc>
      </w:tr>
      <w:tr w:rsidR="00005982" w:rsidRPr="00005982" w:rsidTr="00874ACA">
        <w:trPr>
          <w:cantSplit/>
          <w:trHeight w:val="2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Трудовое воспитание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Установление распорядка дежурств по уборке мест занятий после тренировки.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05982" w:rsidRPr="00005982" w:rsidRDefault="00005982" w:rsidP="00874ACA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tabs>
                <w:tab w:val="left" w:pos="34"/>
              </w:tabs>
              <w:ind w:left="176" w:right="2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умение содержать в порядке спортивный инвентарь и оборудование, спортивную одежду, осуществлять их подготовку к занятиям, обеспечивать безопасность мест занятий.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Безопасная жизнедеятельность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lang w:eastAsia="en-US" w:bidi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Инструктаж по ТБ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«Поведение при угрозе теракта».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lang w:eastAsia="en-US" w:bidi="ar-S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Тренер - преподаватель</w:t>
            </w: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умение безопасно действовать в условиях совершения террористического акта, в том числе при захвате и освобождении заложников.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Нравственное и эстетическое воспитание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Мероприятие (состязание) по вольтижировке</w:t>
            </w: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, посвященные Всемирному Дню борьбы со СПИДом «Спорт против наркотиков».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бережное отношение к собственному здоровью и здоровью окружающих;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понимание физической культуры как средства организации здорового образа жизни, профилактики вредных привычек;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восприятие спортивного соревнования как культурно-массового зрелищного мероприятия, проявление адекватных норм поведения, способов общения и взаимодействия.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Мероприятие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10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Эстетическое воспитание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Спортивный праздник «Новогодний лабиринт».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Тренер - преподаватель</w:t>
            </w: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восприятие спортивного соревнования как культурно-массового зрелищного мероприятия, проявление адекватных норм поведения, способов общения и взаимодействия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Мероприятие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trHeight w:val="2405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Безопасная жизнедеятельность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  <w:t xml:space="preserve">Инструктаж по ТБ «Опасность пользования пиротехническими средствами и взрывчатыми веществами». </w:t>
            </w:r>
          </w:p>
        </w:tc>
        <w:tc>
          <w:tcPr>
            <w:tcW w:w="1134" w:type="dxa"/>
            <w:tcBorders>
              <w:top w:val="nil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овладение соответствующими знаниями и умениями применять меры и средства индивидуальной защиты, приёмы рационального и безопасного поведения в опасных и чрезвычайных ситуациях.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Трудовое воспитание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Установление распорядка дежурств по уборке мест занятий после тренировки.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Апрель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Тренер - преподаватель</w:t>
            </w: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tabs>
                <w:tab w:val="left" w:pos="34"/>
              </w:tabs>
              <w:ind w:left="176" w:right="2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умение содержать в порядке спортивный инвентарь и оборудование, спортивную одежду, осуществлять их подготовку к занятиям, обеспечивать безопасность мест занятий.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Безопасная жизнедеятельность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Инструктаж по ТБ «Правила безопасности поведения в общественных местах».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Характеризовать потенциальные источники опасности в общественных местах, в том числе техногенного происхождения;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соблюдать правила безопасного поведения в местах массового пребывания людей (в толпе);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правила информирования экстренных служб.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Безопасная жизнедеятельность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Инструктаж по ТБ «Гигиенические нормы поведения в учреждении».</w:t>
            </w:r>
          </w:p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  <w:t xml:space="preserve">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Тренер - преподаватель</w:t>
            </w: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безопасно действовать в случае возникновения чрезвычайных ситуаций биолого-социального происхождения (эпидемии, пандемии);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приводить примеры мер защиты от инфекционных и неинфекционных заболеваний.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15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Трудовое воспитание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Установление распорядка дежурств по уборке мест занятий после тренировки.</w:t>
            </w:r>
          </w:p>
        </w:tc>
        <w:tc>
          <w:tcPr>
            <w:tcW w:w="1134" w:type="dxa"/>
            <w:vMerge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tabs>
                <w:tab w:val="left" w:pos="34"/>
              </w:tabs>
              <w:ind w:left="176" w:right="2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умение содержать в порядке спортивный инвентарь и оборудование, спортивную одежду, осуществлять их подготовку к занятиям, обеспечивать безопасность мест занятий.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16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Нравственное воспитание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Мероприятие (состязание)</w:t>
            </w:r>
            <w:r w:rsidR="00DE71A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по выездке, посвященные «Дню </w:t>
            </w:r>
            <w:r w:rsidR="004717B8">
              <w:rPr>
                <w:rFonts w:ascii="Times New Roman" w:eastAsiaTheme="minorHAnsi" w:hAnsi="Times New Roman" w:cs="Times New Roman"/>
                <w:lang w:eastAsia="en-US" w:bidi="ar-SA"/>
              </w:rPr>
              <w:t>П</w:t>
            </w: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обеды»</w:t>
            </w: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.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Мероприятие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trHeight w:val="2823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Трудовое воспитание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Участие в субботнике – «Чистые игры».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tabs>
                <w:tab w:val="left" w:pos="34"/>
              </w:tabs>
              <w:ind w:left="176" w:right="2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умение содержать в порядке спортивный инвентарь и оборудование, спортивную одежду, осуществлять их подготовку к занятиям, обеспечивать безопасность мест занятий.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Мероприятие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Трудовое воспитание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Установление распорядка дежурств по уборке мест занятий после тренировки.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Июнь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Тренер - преподаватель</w:t>
            </w: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tabs>
                <w:tab w:val="left" w:pos="34"/>
              </w:tabs>
              <w:ind w:left="176" w:right="2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умение содержать в порядке спортивный инвентарь и оборудование, спортивную одежду, осуществлять их подготовку к занятиям, обеспечивать безопасность мест занятий.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Нравственное воспитание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Мероприятие (состязание)</w:t>
            </w:r>
            <w:r w:rsidR="00DE71A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по конкуру, посвященные «Дню защиты детей».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Мероприятие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20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Нравственное воспитание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Дискуссия «Психологическая подготовка юного спортсмена».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Июль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Тренер - преподаватель</w:t>
            </w: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развитие взаимоуважения, 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отношении к окружающим.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Дискуссия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Нравственное воспитание и эстетическое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Конкурс фотографий «Мой досуг и спорт - едины». 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:rsidR="00005982" w:rsidRPr="004A4F8C" w:rsidRDefault="00005982" w:rsidP="004A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8C">
              <w:rPr>
                <w:rFonts w:ascii="Times New Roman" w:hAnsi="Times New Roman" w:cs="Times New Roman"/>
                <w:sz w:val="24"/>
                <w:szCs w:val="24"/>
              </w:rPr>
              <w:t>содействие детскому художественному творчеству, раскрытие творческого потенциала детей и поощрение стремления детей к спорту;</w:t>
            </w:r>
          </w:p>
          <w:p w:rsidR="00005982" w:rsidRPr="004A4F8C" w:rsidRDefault="00005982" w:rsidP="004A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Конкурс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cantSplit/>
          <w:trHeight w:val="1537"/>
        </w:trPr>
        <w:tc>
          <w:tcPr>
            <w:tcW w:w="567" w:type="dxa"/>
            <w:vMerge w:val="restart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1843" w:type="dxa"/>
            <w:vMerge w:val="restart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Трудовое воспитание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1.Установление распорядка дежурств по уборке мест занятий после тренировки.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Август</w:t>
            </w:r>
          </w:p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Тренер - преподаватель 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vMerge w:val="restart"/>
          </w:tcPr>
          <w:p w:rsidR="00005982" w:rsidRPr="00005982" w:rsidRDefault="00005982" w:rsidP="004A4F8C">
            <w:pPr>
              <w:widowControl/>
              <w:ind w:left="4" w:right="2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умение содержать в порядке спортивный инвентарь и оборудование, спортивную одежду, осуществлять их подготовку к занятиям, обеспечивать безопасность мест занятий.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cantSplit/>
          <w:trHeight w:val="903"/>
        </w:trPr>
        <w:tc>
          <w:tcPr>
            <w:tcW w:w="567" w:type="dxa"/>
            <w:vMerge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2.Участие в субботнике.</w:t>
            </w:r>
          </w:p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05982" w:rsidRPr="00005982" w:rsidRDefault="00005982" w:rsidP="00874ACA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vMerge/>
          </w:tcPr>
          <w:p w:rsidR="00005982" w:rsidRPr="00005982" w:rsidRDefault="00005982" w:rsidP="00874ACA">
            <w:pPr>
              <w:widowControl/>
              <w:tabs>
                <w:tab w:val="left" w:pos="34"/>
              </w:tabs>
              <w:ind w:left="176" w:right="2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Мероприятие</w:t>
            </w:r>
          </w:p>
        </w:tc>
      </w:tr>
      <w:tr w:rsidR="00005982" w:rsidRPr="00005982" w:rsidTr="00874ACA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67" w:type="dxa"/>
          </w:tcPr>
          <w:p w:rsidR="00005982" w:rsidRPr="00005982" w:rsidRDefault="00005982" w:rsidP="00874AC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1843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Нравственное воспитание</w:t>
            </w:r>
          </w:p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lang w:eastAsia="en-US" w:bidi="ar-SA"/>
              </w:rPr>
              <w:t>Акция «Я выбираю спорт как альтернативу пагубным привычкам».</w:t>
            </w:r>
          </w:p>
          <w:p w:rsidR="00005982" w:rsidRPr="00005982" w:rsidRDefault="00005982" w:rsidP="00874A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</w:tcPr>
          <w:p w:rsidR="00005982" w:rsidRPr="00005982" w:rsidRDefault="00005982" w:rsidP="00874ACA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понимание физической культуры как средства организации здорового образа жизни, профилактики вредных привычек;</w:t>
            </w:r>
          </w:p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бережное отношение к собственному здоровью и здоровью окружающих.</w:t>
            </w:r>
          </w:p>
        </w:tc>
        <w:tc>
          <w:tcPr>
            <w:tcW w:w="1418" w:type="dxa"/>
          </w:tcPr>
          <w:p w:rsidR="00005982" w:rsidRPr="00005982" w:rsidRDefault="00005982" w:rsidP="00874AC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59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Беседа</w:t>
            </w:r>
          </w:p>
        </w:tc>
      </w:tr>
    </w:tbl>
    <w:p w:rsidR="00C401EF" w:rsidRDefault="00C401EF" w:rsidP="00163BA6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82" w:rsidRDefault="00005982" w:rsidP="00163BA6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82" w:rsidRDefault="00005982" w:rsidP="00163BA6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AC2237" w:rsidP="004A4F8C">
      <w:pPr>
        <w:ind w:left="1134" w:right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49B" w:rsidRPr="00163BA6">
        <w:rPr>
          <w:rFonts w:ascii="Times New Roman" w:hAnsi="Times New Roman" w:cs="Times New Roman"/>
          <w:b/>
          <w:sz w:val="28"/>
          <w:szCs w:val="28"/>
        </w:rPr>
        <w:t>Условия ре</w:t>
      </w:r>
    </w:p>
    <w:p w:rsidR="004A4F8C" w:rsidRDefault="004A4F8C" w:rsidP="004A4F8C">
      <w:pPr>
        <w:ind w:left="113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4A4F8C">
      <w:pPr>
        <w:ind w:left="113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4A4F8C">
      <w:pPr>
        <w:ind w:left="113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4A4F8C">
      <w:pPr>
        <w:ind w:left="1134" w:right="283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4A4F8C">
      <w:pPr>
        <w:ind w:left="1134" w:right="283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4A4F8C" w:rsidP="004A4F8C">
      <w:pPr>
        <w:ind w:left="1134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</w:t>
      </w:r>
      <w:r w:rsidR="008B449B" w:rsidRPr="00163BA6">
        <w:rPr>
          <w:rFonts w:ascii="Times New Roman" w:hAnsi="Times New Roman" w:cs="Times New Roman"/>
          <w:b/>
          <w:sz w:val="28"/>
          <w:szCs w:val="28"/>
        </w:rPr>
        <w:t>ализации прог</w:t>
      </w:r>
    </w:p>
    <w:p w:rsidR="00DE71A3" w:rsidRDefault="00DE71A3" w:rsidP="004A4F8C">
      <w:pPr>
        <w:ind w:left="1134" w:right="283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4A4F8C">
      <w:pPr>
        <w:ind w:left="1134" w:right="283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4A4F8C">
      <w:pPr>
        <w:ind w:left="1134" w:right="283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4A4F8C">
      <w:pPr>
        <w:ind w:left="1134" w:right="283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4A4F8C">
      <w:pPr>
        <w:ind w:left="1134" w:right="283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4A4F8C">
      <w:pPr>
        <w:ind w:left="1134" w:right="283"/>
        <w:rPr>
          <w:rFonts w:ascii="Times New Roman" w:hAnsi="Times New Roman" w:cs="Times New Roman"/>
          <w:b/>
          <w:sz w:val="28"/>
          <w:szCs w:val="28"/>
        </w:rPr>
      </w:pPr>
    </w:p>
    <w:p w:rsidR="009D11C4" w:rsidRPr="00163BA6" w:rsidRDefault="00DE71A3" w:rsidP="00DE71A3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tbl>
      <w:tblPr>
        <w:tblStyle w:val="af4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3260"/>
        <w:gridCol w:w="2410"/>
      </w:tblGrid>
      <w:tr w:rsidR="004A4F8C" w:rsidRPr="00163BA6" w:rsidTr="00C36AEA">
        <w:tc>
          <w:tcPr>
            <w:tcW w:w="4111" w:type="dxa"/>
          </w:tcPr>
          <w:p w:rsidR="009D11C4" w:rsidRPr="00163BA6" w:rsidRDefault="009D11C4" w:rsidP="00C4043A">
            <w:pPr>
              <w:ind w:left="36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</w:t>
            </w:r>
          </w:p>
        </w:tc>
        <w:tc>
          <w:tcPr>
            <w:tcW w:w="3260" w:type="dxa"/>
          </w:tcPr>
          <w:p w:rsidR="009D11C4" w:rsidRPr="00163BA6" w:rsidRDefault="009D11C4" w:rsidP="00C4043A">
            <w:pPr>
              <w:ind w:lef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Санитарно-гигиенические</w:t>
            </w:r>
          </w:p>
        </w:tc>
        <w:tc>
          <w:tcPr>
            <w:tcW w:w="2410" w:type="dxa"/>
          </w:tcPr>
          <w:p w:rsidR="009D11C4" w:rsidRPr="00163BA6" w:rsidRDefault="009D11C4" w:rsidP="00C4043A">
            <w:pPr>
              <w:ind w:left="36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</w:t>
            </w:r>
          </w:p>
        </w:tc>
      </w:tr>
      <w:tr w:rsidR="004A4F8C" w:rsidRPr="00163BA6" w:rsidTr="00C36AEA">
        <w:trPr>
          <w:trHeight w:val="1124"/>
        </w:trPr>
        <w:tc>
          <w:tcPr>
            <w:tcW w:w="4111" w:type="dxa"/>
          </w:tcPr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конюшня для содержания лошадей</w:t>
            </w:r>
          </w:p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денники для лошадей;</w:t>
            </w:r>
          </w:p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фуражная (для хранения кормов);</w:t>
            </w:r>
          </w:p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седельная;</w:t>
            </w:r>
          </w:p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рабочий инвентарь;</w:t>
            </w:r>
          </w:p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опилочник (для хранения опилок);</w:t>
            </w:r>
          </w:p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открытый манеж для занятий верховой ездой и показательных выступлений</w:t>
            </w:r>
            <w:r w:rsidRPr="00163BA6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конское снаряжение: седла, уздечки и</w:t>
            </w:r>
          </w:p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т.п.;</w:t>
            </w:r>
          </w:p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инвентарь (стойки для препятствий,</w:t>
            </w:r>
          </w:p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жерди и т.п.);</w:t>
            </w:r>
          </w:p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 xml:space="preserve">- наглядные пособия (книги, </w:t>
            </w:r>
          </w:p>
          <w:p w:rsidR="009D11C4" w:rsidRPr="00163BA6" w:rsidRDefault="009D11C4" w:rsidP="00C4043A">
            <w:pPr>
              <w:ind w:left="36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материал, стенды</w:t>
            </w:r>
          </w:p>
        </w:tc>
        <w:tc>
          <w:tcPr>
            <w:tcW w:w="3260" w:type="dxa"/>
          </w:tcPr>
          <w:p w:rsidR="009D11C4" w:rsidRPr="00163BA6" w:rsidRDefault="009D11C4" w:rsidP="00C4043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водопровод, туалет;</w:t>
            </w:r>
          </w:p>
          <w:p w:rsidR="009D11C4" w:rsidRPr="00163BA6" w:rsidRDefault="009D11C4" w:rsidP="00C4043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форма одежды каждого</w:t>
            </w:r>
          </w:p>
          <w:p w:rsidR="009D11C4" w:rsidRPr="00163BA6" w:rsidRDefault="009D11C4" w:rsidP="00C4043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ребенка (каска, сапоги или</w:t>
            </w:r>
          </w:p>
          <w:p w:rsidR="009D11C4" w:rsidRPr="00163BA6" w:rsidRDefault="009D11C4" w:rsidP="00C4043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краги, бриджи);</w:t>
            </w:r>
          </w:p>
          <w:p w:rsidR="009D11C4" w:rsidRPr="00163BA6" w:rsidRDefault="009D11C4" w:rsidP="00C4043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раздевалки;</w:t>
            </w:r>
          </w:p>
          <w:p w:rsidR="009D11C4" w:rsidRPr="00163BA6" w:rsidRDefault="009D11C4" w:rsidP="00C4043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контейнеры для сбора и</w:t>
            </w:r>
          </w:p>
          <w:p w:rsidR="009D11C4" w:rsidRPr="00163BA6" w:rsidRDefault="009D11C4" w:rsidP="00C4043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вывоза мусора и навоза и</w:t>
            </w:r>
          </w:p>
          <w:p w:rsidR="009D11C4" w:rsidRPr="00163BA6" w:rsidRDefault="009D11C4" w:rsidP="00C4043A">
            <w:pPr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2410" w:type="dxa"/>
          </w:tcPr>
          <w:p w:rsidR="009D11C4" w:rsidRPr="00163BA6" w:rsidRDefault="00750E6E" w:rsidP="00C4043A">
            <w:pPr>
              <w:ind w:left="3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  <w:p w:rsidR="009D11C4" w:rsidRPr="00163BA6" w:rsidRDefault="00750E6E" w:rsidP="00C4043A">
            <w:pPr>
              <w:ind w:left="3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вет. врач</w:t>
            </w:r>
          </w:p>
          <w:p w:rsidR="009D11C4" w:rsidRPr="00163BA6" w:rsidRDefault="009D11C4" w:rsidP="00C4043A">
            <w:pPr>
              <w:ind w:left="3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 конюх</w:t>
            </w:r>
          </w:p>
          <w:p w:rsidR="00750E6E" w:rsidRPr="00163BA6" w:rsidRDefault="00750E6E" w:rsidP="00C4043A">
            <w:pPr>
              <w:ind w:left="3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-рабочий по уходу за животными</w:t>
            </w:r>
          </w:p>
          <w:p w:rsidR="00750E6E" w:rsidRPr="00163BA6" w:rsidRDefault="00750E6E" w:rsidP="00C4043A">
            <w:pPr>
              <w:ind w:left="3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-уборщик помещений</w:t>
            </w:r>
          </w:p>
          <w:p w:rsidR="00750E6E" w:rsidRPr="00163BA6" w:rsidRDefault="00750E6E" w:rsidP="00C4043A">
            <w:pPr>
              <w:ind w:left="3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A6">
              <w:rPr>
                <w:rFonts w:ascii="Times New Roman" w:hAnsi="Times New Roman" w:cs="Times New Roman"/>
                <w:sz w:val="28"/>
                <w:szCs w:val="28"/>
              </w:rPr>
              <w:t>-методист</w:t>
            </w:r>
          </w:p>
          <w:p w:rsidR="00750E6E" w:rsidRPr="00163BA6" w:rsidRDefault="00750E6E" w:rsidP="00C4043A">
            <w:pPr>
              <w:ind w:left="3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F8C" w:rsidRDefault="004A4F8C" w:rsidP="00DE71A3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C401EF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87" w:rsidRDefault="00502A22" w:rsidP="00C401EF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887" w:rsidRPr="00163887">
        <w:rPr>
          <w:rFonts w:ascii="Times New Roman" w:hAnsi="Times New Roman" w:cs="Times New Roman"/>
          <w:b/>
          <w:sz w:val="28"/>
          <w:szCs w:val="28"/>
        </w:rPr>
        <w:t>Диагностические материалы</w:t>
      </w:r>
    </w:p>
    <w:p w:rsidR="00163887" w:rsidRPr="00163887" w:rsidRDefault="00163887" w:rsidP="00163BA6">
      <w:pPr>
        <w:ind w:left="1134" w:right="283"/>
        <w:rPr>
          <w:rFonts w:ascii="Times New Roman" w:hAnsi="Times New Roman" w:cs="Times New Roman"/>
          <w:b/>
          <w:sz w:val="28"/>
          <w:szCs w:val="28"/>
        </w:rPr>
      </w:pPr>
    </w:p>
    <w:p w:rsidR="002F0CBE" w:rsidRPr="00163887" w:rsidRDefault="002F0CBE" w:rsidP="00163BA6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87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2F0CBE" w:rsidRPr="00163887" w:rsidRDefault="002F0CBE" w:rsidP="00163BA6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87">
        <w:rPr>
          <w:rFonts w:ascii="Times New Roman" w:hAnsi="Times New Roman" w:cs="Times New Roman"/>
          <w:b/>
          <w:sz w:val="28"/>
          <w:szCs w:val="28"/>
        </w:rPr>
        <w:t>для зачисления на углубленный уровень</w:t>
      </w:r>
    </w:p>
    <w:p w:rsidR="00C36AEA" w:rsidRPr="00EC4560" w:rsidRDefault="00C36AEA" w:rsidP="00C36AEA">
      <w:pPr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1825"/>
        <w:gridCol w:w="2268"/>
        <w:gridCol w:w="2835"/>
      </w:tblGrid>
      <w:tr w:rsidR="00C36AEA" w:rsidRPr="00EC4560" w:rsidTr="00C36AEA">
        <w:trPr>
          <w:jc w:val="center"/>
        </w:trPr>
        <w:tc>
          <w:tcPr>
            <w:tcW w:w="2678" w:type="dxa"/>
            <w:vMerge w:val="restart"/>
            <w:vAlign w:val="center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Развиваемое физическое</w:t>
            </w:r>
          </w:p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6928" w:type="dxa"/>
            <w:gridSpan w:val="3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  <w:vMerge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3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дисциплины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  <w:vMerge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b/>
                <w:sz w:val="28"/>
                <w:szCs w:val="28"/>
              </w:rPr>
              <w:t>"выездка"</w:t>
            </w:r>
          </w:p>
        </w:tc>
        <w:tc>
          <w:tcPr>
            <w:tcW w:w="2268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b/>
                <w:sz w:val="28"/>
                <w:szCs w:val="28"/>
              </w:rPr>
              <w:t>"конкур"</w:t>
            </w:r>
          </w:p>
        </w:tc>
        <w:tc>
          <w:tcPr>
            <w:tcW w:w="2835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b/>
                <w:sz w:val="28"/>
                <w:szCs w:val="28"/>
              </w:rPr>
              <w:t>"вольтижировка"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6928" w:type="dxa"/>
            <w:gridSpan w:val="3"/>
          </w:tcPr>
          <w:p w:rsidR="00C36AEA" w:rsidRP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на двух ногах вокруг своей оси, глаза открыты, руки на поясе, 10 </w:t>
            </w:r>
          </w:p>
          <w:p w:rsidR="00C36AEA" w:rsidRP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оборотов не более чем за 25 сек.(после остановки пройти по прямой ровно)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  <w:vMerge w:val="restart"/>
            <w:vAlign w:val="center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Координационные</w:t>
            </w:r>
          </w:p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</w:tc>
        <w:tc>
          <w:tcPr>
            <w:tcW w:w="6928" w:type="dxa"/>
            <w:gridSpan w:val="3"/>
          </w:tcPr>
          <w:p w:rsidR="00C36AEA" w:rsidRP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Стойка на одной ноге, глаза закрыты, руки скрещены, ладони на плечах(не менее 7 сек.)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  <w:vMerge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3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Седловка лошади (не более 20 мин.)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  <w:vMerge w:val="restart"/>
            <w:vAlign w:val="center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Силовая</w:t>
            </w:r>
          </w:p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928" w:type="dxa"/>
            <w:gridSpan w:val="3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Приседание без остановки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  <w:vMerge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(не менее 10 раз)</w:t>
            </w:r>
          </w:p>
        </w:tc>
        <w:tc>
          <w:tcPr>
            <w:tcW w:w="2268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(не менее 12 раз)</w:t>
            </w:r>
          </w:p>
        </w:tc>
        <w:tc>
          <w:tcPr>
            <w:tcW w:w="2835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(не менее 18 раз)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  <w:vMerge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3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  <w:vMerge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(не менее 6 раз)</w:t>
            </w:r>
          </w:p>
        </w:tc>
        <w:tc>
          <w:tcPr>
            <w:tcW w:w="2268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(не менее 8 раз)</w:t>
            </w:r>
          </w:p>
        </w:tc>
        <w:tc>
          <w:tcPr>
            <w:tcW w:w="2835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(не менее 12 раз)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  <w:vMerge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3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Подъем туловища из положения лежа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  <w:vMerge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(не менее 8 раз)</w:t>
            </w:r>
          </w:p>
        </w:tc>
        <w:tc>
          <w:tcPr>
            <w:tcW w:w="2268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(не менее 10 раз)</w:t>
            </w:r>
          </w:p>
        </w:tc>
        <w:tc>
          <w:tcPr>
            <w:tcW w:w="2835" w:type="dxa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(не менее 15 раз)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  <w:vMerge w:val="restart"/>
            <w:vAlign w:val="center"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4093" w:type="dxa"/>
            <w:gridSpan w:val="2"/>
            <w:vAlign w:val="center"/>
          </w:tcPr>
          <w:p w:rsid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Наклон вперед из</w:t>
            </w:r>
          </w:p>
          <w:p w:rsidR="00C36AEA" w:rsidRP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положения сидя, ноги врозь</w:t>
            </w:r>
          </w:p>
        </w:tc>
        <w:tc>
          <w:tcPr>
            <w:tcW w:w="2835" w:type="dxa"/>
          </w:tcPr>
          <w:p w:rsidR="00C36AEA" w:rsidRP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сидя, ноги выпрямленные вместе, с касанием ступней кистями рук</w:t>
            </w:r>
          </w:p>
        </w:tc>
      </w:tr>
      <w:tr w:rsidR="00C36AEA" w:rsidRPr="00EC4560" w:rsidTr="00C36AEA">
        <w:trPr>
          <w:jc w:val="center"/>
        </w:trPr>
        <w:tc>
          <w:tcPr>
            <w:tcW w:w="2678" w:type="dxa"/>
            <w:vMerge/>
          </w:tcPr>
          <w:p w:rsidR="00C36AEA" w:rsidRP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  <w:vAlign w:val="center"/>
          </w:tcPr>
          <w:p w:rsidR="00C36AEA" w:rsidRP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Подъем ноги, согнутой в колене, из положения стоя</w:t>
            </w:r>
          </w:p>
        </w:tc>
        <w:tc>
          <w:tcPr>
            <w:tcW w:w="2835" w:type="dxa"/>
          </w:tcPr>
          <w:p w:rsidR="00C36AEA" w:rsidRP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 xml:space="preserve">Подъем прямой ноги, </w:t>
            </w:r>
          </w:p>
          <w:p w:rsidR="00C36AEA" w:rsidRP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EA">
              <w:rPr>
                <w:rFonts w:ascii="Times New Roman" w:hAnsi="Times New Roman" w:cs="Times New Roman"/>
                <w:sz w:val="28"/>
                <w:szCs w:val="28"/>
              </w:rPr>
              <w:t>перпендикулярно опорной ноге из положения стоя</w:t>
            </w:r>
          </w:p>
        </w:tc>
      </w:tr>
    </w:tbl>
    <w:p w:rsidR="00502A22" w:rsidRDefault="00502A22" w:rsidP="005E04D2">
      <w:pPr>
        <w:pStyle w:val="ConsPlusNormal0"/>
        <w:ind w:right="283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2257DD" w:rsidRPr="00163BA6" w:rsidRDefault="002257DD" w:rsidP="00A204CC">
      <w:pPr>
        <w:pStyle w:val="ConsPlusNormal0"/>
        <w:ind w:right="283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154FD" w:rsidRDefault="008154FD" w:rsidP="00163BA6">
      <w:pPr>
        <w:pStyle w:val="ConsPlusNormal0"/>
        <w:ind w:left="113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BA6">
        <w:rPr>
          <w:rFonts w:ascii="Times New Roman" w:hAnsi="Times New Roman" w:cs="Times New Roman"/>
          <w:b/>
          <w:sz w:val="28"/>
          <w:szCs w:val="28"/>
        </w:rPr>
        <w:t>Виды контроля общей и специальной физической подготовки</w:t>
      </w:r>
    </w:p>
    <w:p w:rsidR="00C36AEA" w:rsidRDefault="00C36AEA" w:rsidP="00163BA6">
      <w:pPr>
        <w:pStyle w:val="ConsPlusNormal0"/>
        <w:ind w:left="1134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EA" w:rsidRDefault="00C36AEA" w:rsidP="00C36AEA">
      <w:pPr>
        <w:widowControl/>
        <w:spacing w:after="200"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C36AEA">
        <w:rPr>
          <w:rFonts w:ascii="Times New Roman" w:hAnsi="Times New Roman" w:cs="Times New Roman"/>
          <w:b/>
          <w:sz w:val="28"/>
          <w:szCs w:val="28"/>
        </w:rPr>
        <w:t>Девочки, девушки</w:t>
      </w:r>
    </w:p>
    <w:tbl>
      <w:tblPr>
        <w:tblStyle w:val="af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53"/>
        <w:gridCol w:w="1540"/>
        <w:gridCol w:w="1417"/>
        <w:gridCol w:w="1418"/>
        <w:gridCol w:w="1701"/>
        <w:gridCol w:w="2942"/>
      </w:tblGrid>
      <w:tr w:rsidR="00C36AEA" w:rsidTr="00C36AEA">
        <w:tc>
          <w:tcPr>
            <w:tcW w:w="2093" w:type="dxa"/>
            <w:gridSpan w:val="2"/>
            <w:vAlign w:val="center"/>
          </w:tcPr>
          <w:p w:rsidR="00C36AEA" w:rsidRPr="00B116B1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1417" w:type="dxa"/>
          </w:tcPr>
          <w:p w:rsid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  <w:tc>
          <w:tcPr>
            <w:tcW w:w="1418" w:type="dxa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(разы)</w:t>
            </w:r>
          </w:p>
        </w:tc>
        <w:tc>
          <w:tcPr>
            <w:tcW w:w="1701" w:type="dxa"/>
          </w:tcPr>
          <w:p w:rsid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128E">
              <w:rPr>
                <w:rFonts w:ascii="Times New Roman" w:hAnsi="Times New Roman" w:cs="Times New Roman"/>
                <w:sz w:val="28"/>
                <w:szCs w:val="28"/>
              </w:rPr>
              <w:sym w:font="Wingdings 2" w:char="F0CE"/>
            </w: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(сек.)</w:t>
            </w:r>
          </w:p>
        </w:tc>
        <w:tc>
          <w:tcPr>
            <w:tcW w:w="2942" w:type="dxa"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Вольтижировка</w:t>
            </w:r>
          </w:p>
          <w:p w:rsidR="00C36AEA" w:rsidRPr="003B128E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(оценка визуальная, выставляется за технику исполнения)</w:t>
            </w:r>
          </w:p>
        </w:tc>
      </w:tr>
      <w:tr w:rsidR="00C36AEA" w:rsidTr="00C36AEA">
        <w:tc>
          <w:tcPr>
            <w:tcW w:w="2093" w:type="dxa"/>
            <w:gridSpan w:val="2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418" w:type="dxa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942" w:type="dxa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C36AEA" w:rsidTr="00C36AEA">
        <w:tc>
          <w:tcPr>
            <w:tcW w:w="553" w:type="dxa"/>
            <w:vMerge w:val="restart"/>
            <w:textDirection w:val="btLr"/>
          </w:tcPr>
          <w:p w:rsidR="00C36AEA" w:rsidRPr="003B128E" w:rsidRDefault="00C36AEA" w:rsidP="00C36AE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127-141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2942" w:type="dxa"/>
          </w:tcPr>
          <w:p w:rsid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 непринужденность посадки на шагу. Заскок, соскок, ножницы, ласточка,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уголок,</w:t>
            </w:r>
          </w:p>
          <w:p w:rsidR="00C36AEA" w:rsidRPr="003B128E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1/4мельницы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11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136-149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942" w:type="dxa"/>
          </w:tcPr>
          <w:p w:rsid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</w:p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шагу,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рыси. Заскок,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соскок, ножницы, ласточка, паучок, уголок,1/4мельницы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142-154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942" w:type="dxa"/>
          </w:tcPr>
          <w:p w:rsid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</w:p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шагу,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рыси. Заскок, соскок, ножницы, ласточка, паучок, уголок,1/4мельницы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154-164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2942" w:type="dxa"/>
          </w:tcPr>
          <w:p w:rsid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</w:p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шагу,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рыси. Заскок, соскок, ножницы, ласточка, паучок, уголок,1/2мельницы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160-173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942" w:type="dxa"/>
          </w:tcPr>
          <w:p w:rsid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</w:p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шагу,</w:t>
            </w:r>
            <w:r w:rsidR="00CB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рыси. Заскок, соскок, ножницы, ласточка, паучок, уголок,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мельница, стойка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15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166-179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942" w:type="dxa"/>
          </w:tcPr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  <w:r w:rsidR="00CB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шагу,</w:t>
            </w:r>
            <w:r w:rsidR="00CB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рыси. Заскок, соскок, ножницы, ласточка, паучок, уголок,</w:t>
            </w:r>
            <w:r w:rsidR="00CB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мельница, стойка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16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174-185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942" w:type="dxa"/>
          </w:tcPr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  <w:r w:rsidR="00CB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рыси, галопе Заскок, соскок, ножницы, ласточка, паучок, уголок,</w:t>
            </w:r>
            <w:r w:rsidR="00CB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мельница, стойка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17лет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178-190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942" w:type="dxa"/>
          </w:tcPr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  <w:r w:rsidR="00CB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рыси, галопе Заскок, соскок, ножницы, ласточка, паучок, уголок,</w:t>
            </w:r>
            <w:r w:rsidR="00CB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мельница, стойка</w:t>
            </w:r>
          </w:p>
        </w:tc>
      </w:tr>
    </w:tbl>
    <w:p w:rsidR="00C401EF" w:rsidRDefault="00C401EF" w:rsidP="00C36AEA">
      <w:pPr>
        <w:pStyle w:val="ab"/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6AEA" w:rsidRPr="00C36AEA" w:rsidRDefault="00C36AEA" w:rsidP="00C36AEA">
      <w:pPr>
        <w:pStyle w:val="ab"/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6AEA">
        <w:rPr>
          <w:rFonts w:ascii="Times New Roman" w:hAnsi="Times New Roman" w:cs="Times New Roman"/>
          <w:b/>
          <w:sz w:val="28"/>
          <w:szCs w:val="28"/>
        </w:rPr>
        <w:t>Мальчики, юноши</w:t>
      </w:r>
    </w:p>
    <w:tbl>
      <w:tblPr>
        <w:tblStyle w:val="af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53"/>
        <w:gridCol w:w="1540"/>
        <w:gridCol w:w="1417"/>
        <w:gridCol w:w="1418"/>
        <w:gridCol w:w="1701"/>
        <w:gridCol w:w="2942"/>
      </w:tblGrid>
      <w:tr w:rsidR="00C36AEA" w:rsidTr="00C36AEA">
        <w:tc>
          <w:tcPr>
            <w:tcW w:w="2093" w:type="dxa"/>
            <w:gridSpan w:val="2"/>
            <w:vAlign w:val="center"/>
          </w:tcPr>
          <w:p w:rsidR="00C36AEA" w:rsidRPr="00B116B1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1417" w:type="dxa"/>
          </w:tcPr>
          <w:p w:rsid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  <w:tc>
          <w:tcPr>
            <w:tcW w:w="1418" w:type="dxa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(разы)</w:t>
            </w:r>
          </w:p>
        </w:tc>
        <w:tc>
          <w:tcPr>
            <w:tcW w:w="1701" w:type="dxa"/>
          </w:tcPr>
          <w:p w:rsid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C36AEA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128E">
              <w:rPr>
                <w:rFonts w:ascii="Times New Roman" w:hAnsi="Times New Roman" w:cs="Times New Roman"/>
                <w:sz w:val="28"/>
                <w:szCs w:val="28"/>
              </w:rPr>
              <w:sym w:font="Wingdings 2" w:char="F0CE"/>
            </w: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(сек.)</w:t>
            </w:r>
          </w:p>
        </w:tc>
        <w:tc>
          <w:tcPr>
            <w:tcW w:w="2942" w:type="dxa"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Вольтижировка</w:t>
            </w:r>
          </w:p>
          <w:p w:rsidR="00C36AEA" w:rsidRPr="003B128E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(оценка визуальная, выставляется за технику исполнения)</w:t>
            </w:r>
          </w:p>
        </w:tc>
      </w:tr>
      <w:tr w:rsidR="00C36AEA" w:rsidTr="00C36AEA">
        <w:tc>
          <w:tcPr>
            <w:tcW w:w="2093" w:type="dxa"/>
            <w:gridSpan w:val="2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1417" w:type="dxa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418" w:type="dxa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942" w:type="dxa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C36AEA" w:rsidTr="00C36AEA">
        <w:tc>
          <w:tcPr>
            <w:tcW w:w="553" w:type="dxa"/>
            <w:vMerge w:val="restart"/>
            <w:textDirection w:val="btLr"/>
          </w:tcPr>
          <w:p w:rsidR="00C36AEA" w:rsidRPr="003B128E" w:rsidRDefault="00C36AEA" w:rsidP="00C36AE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141-152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942" w:type="dxa"/>
          </w:tcPr>
          <w:p w:rsid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 непринужденность посадки на шагу. Заскок, соскок, ножницы, ласточка,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уголок,</w:t>
            </w:r>
          </w:p>
          <w:p w:rsidR="00C36AEA" w:rsidRPr="003B128E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1/4мельницы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11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151-163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2942" w:type="dxa"/>
          </w:tcPr>
          <w:p w:rsid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</w:p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шагу,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рыси. Заскок,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соскок, ножницы, ласточка, паучок, уголок,1/4мельницы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162-173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942" w:type="dxa"/>
          </w:tcPr>
          <w:p w:rsid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</w:p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шагу,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рыси. Заскок, соскок, ножницы, ласточка, паучок, уголок,1/4мельницы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173-184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942" w:type="dxa"/>
          </w:tcPr>
          <w:p w:rsid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</w:p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шагу,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рыси. Заскок, соскок, ножницы, ласточка, паучок, уголок,1/2мельницы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183-194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942" w:type="dxa"/>
          </w:tcPr>
          <w:p w:rsidR="00C36AEA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</w:p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шагу,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рыси. Заскок, соскок, ножницы, ласточка, паучок, уголок,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мельница, стойка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15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192-203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942" w:type="dxa"/>
          </w:tcPr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шагу,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 xml:space="preserve">рыси. Заскок, соскок, ножницы, ласточка,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паучок, уголок,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мельница, стойка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16 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pStyle w:val="ab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203-214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2942" w:type="dxa"/>
          </w:tcPr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рыси, галопе Заскок, соскок, ножницы, ласточка, паучок, уголок,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мельница, стойка</w:t>
            </w:r>
          </w:p>
        </w:tc>
      </w:tr>
      <w:tr w:rsidR="00C36AEA" w:rsidTr="00C36AEA">
        <w:tc>
          <w:tcPr>
            <w:tcW w:w="553" w:type="dxa"/>
            <w:vMerge/>
          </w:tcPr>
          <w:p w:rsidR="00C36AEA" w:rsidRPr="003B128E" w:rsidRDefault="00C36AEA" w:rsidP="00C36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17лет</w:t>
            </w:r>
          </w:p>
        </w:tc>
        <w:tc>
          <w:tcPr>
            <w:tcW w:w="1417" w:type="dxa"/>
            <w:vAlign w:val="center"/>
          </w:tcPr>
          <w:p w:rsidR="00C36AEA" w:rsidRPr="003B128E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213-224</w:t>
            </w:r>
          </w:p>
        </w:tc>
        <w:tc>
          <w:tcPr>
            <w:tcW w:w="1418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C36AEA" w:rsidRPr="000C07B8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2942" w:type="dxa"/>
          </w:tcPr>
          <w:p w:rsidR="00C36AEA" w:rsidRPr="00B116B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Легкость, эластичность,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непринужденность посадки на рыси, галопе Заскок, соскок, ножницы, ласточка, паучок, уголок,</w:t>
            </w:r>
            <w:r w:rsidR="0029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B1">
              <w:rPr>
                <w:rFonts w:ascii="Times New Roman" w:hAnsi="Times New Roman" w:cs="Times New Roman"/>
                <w:sz w:val="28"/>
                <w:szCs w:val="28"/>
              </w:rPr>
              <w:t>мельница, стойка</w:t>
            </w:r>
          </w:p>
        </w:tc>
      </w:tr>
    </w:tbl>
    <w:p w:rsidR="00C36AEA" w:rsidRPr="00C36AEA" w:rsidRDefault="00C36AEA" w:rsidP="00C36AEA">
      <w:pPr>
        <w:widowControl/>
        <w:spacing w:after="20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F0504" w:rsidRDefault="00CF0504" w:rsidP="00DE71A3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CF0504" w:rsidRPr="00E151A2" w:rsidRDefault="00D159AB" w:rsidP="00E151A2">
      <w:pPr>
        <w:ind w:left="851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A6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2F0CBE" w:rsidRPr="00163BA6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</w:p>
    <w:p w:rsidR="00D159AB" w:rsidRPr="00163BA6" w:rsidRDefault="00822CE3" w:rsidP="00CB18E8">
      <w:pPr>
        <w:ind w:left="851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BA6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D159AB" w:rsidRPr="00163BA6" w:rsidRDefault="00D159AB" w:rsidP="00CB18E8">
      <w:pPr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Психологическая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подготовка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юных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спортсменов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состоит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из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общей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психологической подготовки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(круглогодичной),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психологической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подготовки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к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соревнованиям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 xml:space="preserve">управления нервно-психическим восстановлением </w:t>
      </w:r>
      <w:r w:rsidR="00BA5084" w:rsidRPr="00163BA6">
        <w:rPr>
          <w:rFonts w:ascii="Times New Roman" w:hAnsi="Times New Roman" w:cs="Times New Roman"/>
          <w:sz w:val="28"/>
          <w:szCs w:val="28"/>
        </w:rPr>
        <w:t>обучающихся</w:t>
      </w:r>
      <w:r w:rsidRPr="00163BA6">
        <w:rPr>
          <w:rFonts w:ascii="Times New Roman" w:hAnsi="Times New Roman" w:cs="Times New Roman"/>
          <w:sz w:val="28"/>
          <w:szCs w:val="28"/>
        </w:rPr>
        <w:t>.</w:t>
      </w:r>
    </w:p>
    <w:p w:rsidR="00D159AB" w:rsidRPr="00163BA6" w:rsidRDefault="00D159AB" w:rsidP="00CB18E8">
      <w:pPr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 xml:space="preserve">Общая психологическая подготовка предусматривает формирование личности </w:t>
      </w:r>
      <w:r w:rsidR="00BA5084" w:rsidRPr="00163BA6">
        <w:rPr>
          <w:rFonts w:ascii="Times New Roman" w:hAnsi="Times New Roman" w:cs="Times New Roman"/>
          <w:sz w:val="28"/>
          <w:szCs w:val="28"/>
        </w:rPr>
        <w:t>учащегося</w:t>
      </w:r>
      <w:r w:rsidRPr="00163BA6">
        <w:rPr>
          <w:rFonts w:ascii="Times New Roman" w:hAnsi="Times New Roman" w:cs="Times New Roman"/>
          <w:sz w:val="28"/>
          <w:szCs w:val="28"/>
        </w:rPr>
        <w:t xml:space="preserve"> 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межличностных отношений,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развитие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спортивного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интеллекта,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 xml:space="preserve">психических функций и психомоторных качеств. </w:t>
      </w:r>
    </w:p>
    <w:p w:rsidR="00D159AB" w:rsidRPr="00163BA6" w:rsidRDefault="00D159AB" w:rsidP="00CB18E8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В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процессе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управления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нервно-психическим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восстановлением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="00BA5084" w:rsidRPr="00163BA6">
        <w:rPr>
          <w:rFonts w:ascii="Times New Roman" w:hAnsi="Times New Roman" w:cs="Times New Roman"/>
          <w:sz w:val="28"/>
          <w:szCs w:val="28"/>
        </w:rPr>
        <w:t>обучающегося</w:t>
      </w:r>
      <w:r w:rsidRPr="00163BA6">
        <w:rPr>
          <w:rFonts w:ascii="Times New Roman" w:hAnsi="Times New Roman" w:cs="Times New Roman"/>
          <w:sz w:val="28"/>
          <w:szCs w:val="28"/>
        </w:rPr>
        <w:t xml:space="preserve"> снимается нервно-психическое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напряжение,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восстанавливается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психическая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после тренировок,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соревновательных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нагрузок,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формируется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способность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к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самостоятельному восстановлению.</w:t>
      </w:r>
    </w:p>
    <w:p w:rsidR="00D159AB" w:rsidRPr="00163BA6" w:rsidRDefault="00D159AB" w:rsidP="00CB18E8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 xml:space="preserve">Нервно-психическое восстановление осуществляется с помощью </w:t>
      </w:r>
      <w:r w:rsidR="00996A99">
        <w:rPr>
          <w:rFonts w:ascii="Times New Roman" w:hAnsi="Times New Roman" w:cs="Times New Roman"/>
          <w:sz w:val="28"/>
          <w:szCs w:val="28"/>
        </w:rPr>
        <w:t>вербаль</w:t>
      </w:r>
      <w:r w:rsidRPr="00163BA6">
        <w:rPr>
          <w:rFonts w:ascii="Times New Roman" w:hAnsi="Times New Roman" w:cs="Times New Roman"/>
          <w:sz w:val="28"/>
          <w:szCs w:val="28"/>
        </w:rPr>
        <w:t>ных воздействий, отдыха,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переключения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другие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="00996A99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163BA6">
        <w:rPr>
          <w:rFonts w:ascii="Times New Roman" w:hAnsi="Times New Roman" w:cs="Times New Roman"/>
          <w:sz w:val="28"/>
          <w:szCs w:val="28"/>
        </w:rPr>
        <w:t>действи</w:t>
      </w:r>
      <w:r w:rsidR="00996A99">
        <w:rPr>
          <w:rFonts w:ascii="Times New Roman" w:hAnsi="Times New Roman" w:cs="Times New Roman"/>
          <w:sz w:val="28"/>
          <w:szCs w:val="28"/>
        </w:rPr>
        <w:t>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прочих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средств.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Для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этой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цели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используются также рациональное сочетание средств ОФП в режиме дня, средства культурного отдыха и развлечения, система аутовоздействия.</w:t>
      </w:r>
    </w:p>
    <w:p w:rsidR="00D159AB" w:rsidRPr="00163BA6" w:rsidRDefault="00D159AB" w:rsidP="00CB18E8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Средства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методы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воздействий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должны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включаться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во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все этапы и периоды круглогодичной подготовки.</w:t>
      </w:r>
    </w:p>
    <w:p w:rsidR="00D159AB" w:rsidRPr="00163BA6" w:rsidRDefault="00D159AB" w:rsidP="00CB18E8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На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занятиях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групп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="00046D7F" w:rsidRPr="00163BA6">
        <w:rPr>
          <w:rFonts w:ascii="Times New Roman" w:hAnsi="Times New Roman" w:cs="Times New Roman"/>
          <w:sz w:val="28"/>
          <w:szCs w:val="28"/>
        </w:rPr>
        <w:t>базового уровня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основной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упор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делается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формирование интереса к спорту, правильной спортивной мотивации, общих нравственных и специальных морально-психологических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черт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характера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юного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спортсмена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(трудолюбие, дисциплинированность,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ответственность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за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выполнение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плана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подготовки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 xml:space="preserve">результаты выступления, уважение к тренеру, </w:t>
      </w:r>
      <w:r w:rsidRPr="00163BA6">
        <w:rPr>
          <w:rFonts w:ascii="Times New Roman" w:hAnsi="Times New Roman" w:cs="Times New Roman"/>
          <w:sz w:val="28"/>
          <w:szCs w:val="28"/>
        </w:rPr>
        <w:lastRenderedPageBreak/>
        <w:t>требовательность к самому себе и др.).</w:t>
      </w:r>
    </w:p>
    <w:p w:rsidR="00D159AB" w:rsidRPr="00163BA6" w:rsidRDefault="00D159AB" w:rsidP="00CB18E8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На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занятиях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="00046D7F" w:rsidRPr="00163BA6">
        <w:rPr>
          <w:rFonts w:ascii="Times New Roman" w:hAnsi="Times New Roman" w:cs="Times New Roman"/>
          <w:sz w:val="28"/>
          <w:szCs w:val="28"/>
        </w:rPr>
        <w:t xml:space="preserve">углубленного уровня </w:t>
      </w:r>
      <w:r w:rsidRPr="00163BA6">
        <w:rPr>
          <w:rFonts w:ascii="Times New Roman" w:hAnsi="Times New Roman" w:cs="Times New Roman"/>
          <w:sz w:val="28"/>
          <w:szCs w:val="28"/>
        </w:rPr>
        <w:t>акцент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делается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на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развитие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спортивного интеллекта, способности к саморегуляции, формирование волевых черт характера, развитие оперативного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мышления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памяти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восприятий,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создание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общей психической подготовленности к соревнованиям.</w:t>
      </w:r>
    </w:p>
    <w:p w:rsidR="00D159AB" w:rsidRPr="00163BA6" w:rsidRDefault="00D159AB" w:rsidP="00CB18E8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В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круглогодичном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цикле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подготовки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должен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быть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сделан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следующий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акцент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при распределении объектов психолого-педагогических воздействий.</w:t>
      </w:r>
    </w:p>
    <w:p w:rsidR="00D159AB" w:rsidRPr="00163BA6" w:rsidRDefault="00D159AB" w:rsidP="00CB18E8">
      <w:pPr>
        <w:ind w:left="851" w:right="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163BA6">
        <w:rPr>
          <w:rFonts w:ascii="Times New Roman" w:hAnsi="Times New Roman" w:cs="Times New Roman"/>
          <w:sz w:val="28"/>
          <w:szCs w:val="28"/>
        </w:rPr>
        <w:t>Разумеется,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акцент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распределении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средств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методов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психологической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подготовки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в решающей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степени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зависит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от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психических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особенностей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спортсменов,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задач</w:t>
      </w:r>
      <w:r w:rsidR="0030214C">
        <w:rPr>
          <w:rFonts w:ascii="Times New Roman" w:hAnsi="Times New Roman" w:cs="Times New Roman"/>
          <w:sz w:val="28"/>
          <w:szCs w:val="28"/>
        </w:rPr>
        <w:t xml:space="preserve"> </w:t>
      </w:r>
      <w:r w:rsidRPr="00163BA6">
        <w:rPr>
          <w:rFonts w:ascii="Times New Roman" w:hAnsi="Times New Roman" w:cs="Times New Roman"/>
          <w:sz w:val="28"/>
          <w:szCs w:val="28"/>
        </w:rPr>
        <w:t>их индивидуальной подготовки, направленности тренировочных занятий.</w:t>
      </w:r>
    </w:p>
    <w:p w:rsidR="00D159AB" w:rsidRPr="00163BA6" w:rsidRDefault="00D159AB" w:rsidP="00CB18E8">
      <w:pPr>
        <w:ind w:left="1134"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A36" w:rsidRPr="000C257A" w:rsidRDefault="00AE1A36" w:rsidP="00B71176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57A">
        <w:rPr>
          <w:rFonts w:ascii="Times New Roman" w:hAnsi="Times New Roman" w:cs="Times New Roman"/>
          <w:b/>
          <w:sz w:val="28"/>
          <w:szCs w:val="28"/>
        </w:rPr>
        <w:t>Информационно-познавательный час, посвященный Всемирному Дню воды.</w:t>
      </w:r>
    </w:p>
    <w:p w:rsidR="00AE1A36" w:rsidRPr="00B71176" w:rsidRDefault="00AE1A36" w:rsidP="00B71176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t>Тема: «Реки, впадающие в Таганрогский залив Азовского моря»</w:t>
      </w:r>
    </w:p>
    <w:p w:rsidR="00AE1A36" w:rsidRPr="000C257A" w:rsidRDefault="00AE1A36" w:rsidP="00B711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C257A">
        <w:rPr>
          <w:rFonts w:ascii="Times New Roman" w:hAnsi="Times New Roman" w:cs="Times New Roman"/>
          <w:sz w:val="28"/>
          <w:szCs w:val="28"/>
        </w:rPr>
        <w:t>Девиз: «Вода – это жизнь»</w:t>
      </w:r>
    </w:p>
    <w:p w:rsidR="00AE1A36" w:rsidRDefault="00AE1A36" w:rsidP="00B711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C257A">
        <w:rPr>
          <w:rFonts w:ascii="Times New Roman" w:hAnsi="Times New Roman" w:cs="Times New Roman"/>
          <w:sz w:val="28"/>
          <w:szCs w:val="28"/>
        </w:rPr>
        <w:t xml:space="preserve">Цель: Привлечь внимание обучающихся к важности обеспечения безопасной для питья воды. </w:t>
      </w:r>
    </w:p>
    <w:p w:rsidR="00AE1A36" w:rsidRPr="000C257A" w:rsidRDefault="00AE1A36" w:rsidP="00B711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C257A">
        <w:rPr>
          <w:rFonts w:ascii="Times New Roman" w:hAnsi="Times New Roman" w:cs="Times New Roman"/>
          <w:sz w:val="28"/>
          <w:szCs w:val="28"/>
        </w:rPr>
        <w:t>Задача: Познакомить с водными ресурсами родного края.</w:t>
      </w:r>
    </w:p>
    <w:p w:rsidR="00AE1A36" w:rsidRPr="000C257A" w:rsidRDefault="00AE1A36" w:rsidP="00B711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C257A">
        <w:rPr>
          <w:rFonts w:ascii="Times New Roman" w:hAnsi="Times New Roman" w:cs="Times New Roman"/>
          <w:sz w:val="28"/>
          <w:szCs w:val="28"/>
        </w:rPr>
        <w:t>Использованы печатные материалы, карты Таганрогского залива и бассейна реки Дон, контурные карты.</w:t>
      </w:r>
    </w:p>
    <w:p w:rsidR="00AE1A36" w:rsidRDefault="00AE1A36" w:rsidP="00B711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C257A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AE1A36" w:rsidRPr="000C257A" w:rsidRDefault="00AE1A36" w:rsidP="00B711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Теоретическая часть.</w:t>
      </w:r>
    </w:p>
    <w:p w:rsidR="00AE1A36" w:rsidRDefault="00AE1A36" w:rsidP="00B711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C257A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0C2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257A">
        <w:rPr>
          <w:rFonts w:ascii="Times New Roman" w:hAnsi="Times New Roman" w:cs="Times New Roman"/>
          <w:sz w:val="28"/>
          <w:szCs w:val="28"/>
        </w:rPr>
        <w:t>бучающимся на карте реки, впадающие в Таганрогский залив, рассказ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0C257A">
        <w:rPr>
          <w:rFonts w:ascii="Times New Roman" w:hAnsi="Times New Roman" w:cs="Times New Roman"/>
          <w:sz w:val="28"/>
          <w:szCs w:val="28"/>
        </w:rPr>
        <w:t xml:space="preserve">, какие из них обеспечивают питьевой водой город Таганрог. </w:t>
      </w:r>
      <w:r>
        <w:rPr>
          <w:rFonts w:ascii="Times New Roman" w:hAnsi="Times New Roman" w:cs="Times New Roman"/>
          <w:sz w:val="28"/>
          <w:szCs w:val="28"/>
        </w:rPr>
        <w:t xml:space="preserve">Как называются реки, протекающие в городе Таганроге. </w:t>
      </w:r>
      <w:r w:rsidRPr="000C257A">
        <w:rPr>
          <w:rFonts w:ascii="Times New Roman" w:hAnsi="Times New Roman" w:cs="Times New Roman"/>
          <w:sz w:val="28"/>
          <w:szCs w:val="28"/>
        </w:rPr>
        <w:t>В ходе беседы зада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0C257A">
        <w:rPr>
          <w:rFonts w:ascii="Times New Roman" w:hAnsi="Times New Roman" w:cs="Times New Roman"/>
          <w:sz w:val="28"/>
          <w:szCs w:val="28"/>
        </w:rPr>
        <w:t>вопросы про реки Ростовской области и какие населенные пункты названы в соответствии с названиями рек.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7A">
        <w:rPr>
          <w:rFonts w:ascii="Times New Roman" w:hAnsi="Times New Roman" w:cs="Times New Roman"/>
          <w:sz w:val="28"/>
          <w:szCs w:val="28"/>
        </w:rPr>
        <w:t>Озвуч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0C257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257A">
        <w:rPr>
          <w:rFonts w:ascii="Times New Roman" w:hAnsi="Times New Roman" w:cs="Times New Roman"/>
          <w:sz w:val="28"/>
          <w:szCs w:val="28"/>
        </w:rPr>
        <w:t xml:space="preserve"> загрязнения водных объектов и пути её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A36" w:rsidRDefault="00AE1A36" w:rsidP="00B711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часть.</w:t>
      </w:r>
    </w:p>
    <w:p w:rsidR="00B71176" w:rsidRDefault="00AE1A36" w:rsidP="004A4F8C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Обучающимся предлагается составить пазл из отдельно распечатанных фрагментов контурной карты Таганрогского залива и правильно разложить напечатанные наз</w:t>
      </w:r>
      <w:r w:rsidR="004A4F8C">
        <w:rPr>
          <w:rFonts w:ascii="Times New Roman" w:hAnsi="Times New Roman" w:cs="Times New Roman"/>
          <w:sz w:val="28"/>
          <w:szCs w:val="28"/>
        </w:rPr>
        <w:t>вания рек на карте.</w:t>
      </w:r>
    </w:p>
    <w:p w:rsidR="00B71176" w:rsidRDefault="00B71176" w:rsidP="00B71176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 «Знатоки»</w:t>
      </w:r>
    </w:p>
    <w:p w:rsidR="00B71176" w:rsidRDefault="00B71176" w:rsidP="00B71176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мероприятия:</w:t>
      </w:r>
    </w:p>
    <w:p w:rsidR="00B71176" w:rsidRPr="00B71176" w:rsidRDefault="00B71176" w:rsidP="00131826">
      <w:pPr>
        <w:ind w:left="85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</w:t>
      </w:r>
      <w:r w:rsidRPr="00B71176">
        <w:rPr>
          <w:rFonts w:ascii="Times New Roman" w:hAnsi="Times New Roman" w:cs="Times New Roman"/>
          <w:sz w:val="28"/>
          <w:szCs w:val="28"/>
        </w:rPr>
        <w:t>важительно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1176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176">
        <w:rPr>
          <w:rFonts w:ascii="Times New Roman" w:hAnsi="Times New Roman" w:cs="Times New Roman"/>
          <w:sz w:val="28"/>
          <w:szCs w:val="28"/>
        </w:rPr>
        <w:t xml:space="preserve"> к окружающим, проявление культуры взаимодействия, терпимости и толерантности в достижении общих целей при совместной деятельности. Восприятие соревнования как культурно-массового зрелищного мероприятия, проявление адекватных норм поведения, способов общения и взаимодействия.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B71176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1176">
        <w:rPr>
          <w:rFonts w:ascii="Times New Roman" w:hAnsi="Times New Roman" w:cs="Times New Roman"/>
          <w:sz w:val="28"/>
          <w:szCs w:val="28"/>
        </w:rPr>
        <w:t xml:space="preserve"> о манежных фигурах, основах анатомии лошади и основах ухода за снаряжением лошади. </w:t>
      </w:r>
    </w:p>
    <w:p w:rsidR="00B71176" w:rsidRPr="00B71176" w:rsidRDefault="00B71176" w:rsidP="00131826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t>Конкурс №1. Масти лошади.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t xml:space="preserve">Условия: </w:t>
      </w:r>
      <w:r w:rsidRPr="00B71176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B71176">
        <w:rPr>
          <w:rFonts w:ascii="Times New Roman" w:hAnsi="Times New Roman" w:cs="Times New Roman"/>
          <w:sz w:val="28"/>
          <w:szCs w:val="28"/>
        </w:rPr>
        <w:t>цветные карандаши (фломастеры), лист бумаги формата А4 с изображением силуэта лошади (по количеству участников), листы бумаги с заданием (название масти).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Задача: </w:t>
      </w:r>
      <w:r w:rsidRPr="00B71176">
        <w:rPr>
          <w:rFonts w:ascii="Times New Roman" w:hAnsi="Times New Roman" w:cs="Times New Roman"/>
          <w:sz w:val="28"/>
          <w:szCs w:val="28"/>
        </w:rPr>
        <w:t>правильно раскрасить лошадь в соответствии с заданием.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t xml:space="preserve">Ход действия: </w:t>
      </w:r>
      <w:r w:rsidRPr="00B71176">
        <w:rPr>
          <w:rFonts w:ascii="Times New Roman" w:hAnsi="Times New Roman" w:cs="Times New Roman"/>
          <w:sz w:val="28"/>
          <w:szCs w:val="28"/>
        </w:rPr>
        <w:t>каждый участник получает лист бумаги с изображением лошади для раскрашивания, затем выбирает наугад задание (из общей стопки). Выбирает карандаши (фломастеры) нужного цвета и раскрашивает свой рисунок соответственно полученному заданию.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 w:rsidRPr="00B71176">
        <w:rPr>
          <w:rFonts w:ascii="Times New Roman" w:hAnsi="Times New Roman" w:cs="Times New Roman"/>
          <w:sz w:val="28"/>
          <w:szCs w:val="28"/>
        </w:rPr>
        <w:t>каждый участник описывает масть лошади, в качестве наглядного пособия используя собственный рисунок.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t>Конкурс №2. Разборка и сборка уздечки.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t xml:space="preserve">Условия: </w:t>
      </w:r>
      <w:r w:rsidRPr="00B71176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B71176">
        <w:rPr>
          <w:rFonts w:ascii="Times New Roman" w:hAnsi="Times New Roman" w:cs="Times New Roman"/>
          <w:sz w:val="28"/>
          <w:szCs w:val="28"/>
        </w:rPr>
        <w:t>уздечка (2), секундомер (2), протокол учета результатов.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B71176">
        <w:rPr>
          <w:rFonts w:ascii="Times New Roman" w:hAnsi="Times New Roman" w:cs="Times New Roman"/>
          <w:sz w:val="28"/>
          <w:szCs w:val="28"/>
        </w:rPr>
        <w:t xml:space="preserve">правильно и быстро сначала разобрать (на составляющие части), затем собрать уздечку лошади. В протокол записываем три показателя: время разбора, время сбора, общее время каждого участника. Если при сборке уздечки допущена ошибка, то участнику дается время до минуты на обнаружение ошибки. В случае не обнаружения ошибки участником, ему начисляют дополнительные 10 секунд; при благополучном обнаружении и исправлении ошибки начисляют 5 секунд. 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t xml:space="preserve">Ход действия: </w:t>
      </w:r>
      <w:r w:rsidRPr="00B71176">
        <w:rPr>
          <w:rFonts w:ascii="Times New Roman" w:hAnsi="Times New Roman" w:cs="Times New Roman"/>
          <w:sz w:val="28"/>
          <w:szCs w:val="28"/>
        </w:rPr>
        <w:t>каждый участник сначала разбирает уздечку на составные части. Затем производит полный сбор уздечки. Время каждого этапа задания фиксируют секундомером и записывают в протокол.</w:t>
      </w:r>
    </w:p>
    <w:p w:rsidR="00B71176" w:rsidRPr="00B71176" w:rsidRDefault="00DE71A3" w:rsidP="0000598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1176" w:rsidRPr="00B71176">
        <w:rPr>
          <w:rFonts w:ascii="Times New Roman" w:hAnsi="Times New Roman" w:cs="Times New Roman"/>
          <w:b/>
          <w:sz w:val="28"/>
          <w:szCs w:val="28"/>
        </w:rPr>
        <w:t xml:space="preserve"> Результат: </w:t>
      </w:r>
      <w:r w:rsidR="00B71176" w:rsidRPr="00B71176">
        <w:rPr>
          <w:rFonts w:ascii="Times New Roman" w:hAnsi="Times New Roman" w:cs="Times New Roman"/>
          <w:sz w:val="28"/>
          <w:szCs w:val="28"/>
        </w:rPr>
        <w:t>победитель конкурса определяется по следующим критериям: минимальное затраченное общее время (разбор + сбор).</w:t>
      </w:r>
    </w:p>
    <w:p w:rsidR="00B71176" w:rsidRPr="00B71176" w:rsidRDefault="00DE71A3" w:rsidP="00005982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1176" w:rsidRPr="00B71176">
        <w:rPr>
          <w:rFonts w:ascii="Times New Roman" w:hAnsi="Times New Roman" w:cs="Times New Roman"/>
          <w:b/>
          <w:sz w:val="28"/>
          <w:szCs w:val="28"/>
        </w:rPr>
        <w:t xml:space="preserve"> Конкурс №3. Кто быстрее смотает бинт.</w:t>
      </w:r>
    </w:p>
    <w:p w:rsidR="00B71176" w:rsidRPr="00B71176" w:rsidRDefault="00DE71A3" w:rsidP="0000598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1176" w:rsidRPr="00B71176">
        <w:rPr>
          <w:rFonts w:ascii="Times New Roman" w:hAnsi="Times New Roman" w:cs="Times New Roman"/>
          <w:b/>
          <w:sz w:val="28"/>
          <w:szCs w:val="28"/>
        </w:rPr>
        <w:t xml:space="preserve"> Условия: </w:t>
      </w:r>
      <w:r w:rsidR="00B71176" w:rsidRPr="00B71176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B71176" w:rsidRPr="00B71176" w:rsidRDefault="00DE71A3" w:rsidP="0000598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1176" w:rsidRPr="00B71176">
        <w:rPr>
          <w:rFonts w:ascii="Times New Roman" w:hAnsi="Times New Roman" w:cs="Times New Roman"/>
          <w:b/>
          <w:sz w:val="28"/>
          <w:szCs w:val="28"/>
        </w:rPr>
        <w:t xml:space="preserve"> Инвентарь:</w:t>
      </w:r>
      <w:r w:rsidR="00B71176" w:rsidRPr="00B71176">
        <w:rPr>
          <w:rFonts w:ascii="Times New Roman" w:hAnsi="Times New Roman" w:cs="Times New Roman"/>
          <w:sz w:val="28"/>
          <w:szCs w:val="28"/>
        </w:rPr>
        <w:t xml:space="preserve"> специальные бинты (защита для ног лошади).</w:t>
      </w:r>
    </w:p>
    <w:p w:rsidR="00B71176" w:rsidRPr="00B71176" w:rsidRDefault="00DE71A3" w:rsidP="0000598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1176" w:rsidRPr="00B71176">
        <w:rPr>
          <w:rFonts w:ascii="Times New Roman" w:hAnsi="Times New Roman" w:cs="Times New Roman"/>
          <w:b/>
          <w:sz w:val="28"/>
          <w:szCs w:val="28"/>
        </w:rPr>
        <w:t xml:space="preserve"> Задача: </w:t>
      </w:r>
      <w:r w:rsidR="00B71176" w:rsidRPr="00B71176">
        <w:rPr>
          <w:rFonts w:ascii="Times New Roman" w:hAnsi="Times New Roman" w:cs="Times New Roman"/>
          <w:sz w:val="28"/>
          <w:szCs w:val="28"/>
        </w:rPr>
        <w:t>правильно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 w:rsidRPr="00B71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 w:rsidRPr="00B71176">
        <w:rPr>
          <w:rFonts w:ascii="Times New Roman" w:hAnsi="Times New Roman" w:cs="Times New Roman"/>
          <w:sz w:val="28"/>
          <w:szCs w:val="28"/>
        </w:rPr>
        <w:t>быстро смотать бинт в рулон, пригодный для дальнейшего использования по назначению.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176">
        <w:rPr>
          <w:rFonts w:ascii="Times New Roman" w:hAnsi="Times New Roman" w:cs="Times New Roman"/>
          <w:sz w:val="28"/>
          <w:szCs w:val="28"/>
        </w:rPr>
        <w:t xml:space="preserve"> </w:t>
      </w:r>
      <w:r w:rsidRPr="00B71176">
        <w:rPr>
          <w:rFonts w:ascii="Times New Roman" w:hAnsi="Times New Roman" w:cs="Times New Roman"/>
          <w:b/>
          <w:sz w:val="28"/>
          <w:szCs w:val="28"/>
        </w:rPr>
        <w:t xml:space="preserve">Ход действия: </w:t>
      </w:r>
      <w:r w:rsidRPr="00B71176">
        <w:rPr>
          <w:rFonts w:ascii="Times New Roman" w:hAnsi="Times New Roman" w:cs="Times New Roman"/>
          <w:sz w:val="28"/>
          <w:szCs w:val="28"/>
        </w:rPr>
        <w:t>участники берут по 1 бинту (размотанному на всю длину), по команде тренера каждый участник быстро и правильно сматывает бинт. Закончив, он поднимает руку с бинтом вверх, подавая знак о завершении задания.</w:t>
      </w:r>
    </w:p>
    <w:p w:rsidR="00B71176" w:rsidRPr="00B71176" w:rsidRDefault="00DE71A3" w:rsidP="0000598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1176" w:rsidRPr="00B71176">
        <w:rPr>
          <w:rFonts w:ascii="Times New Roman" w:hAnsi="Times New Roman" w:cs="Times New Roman"/>
          <w:b/>
          <w:sz w:val="28"/>
          <w:szCs w:val="28"/>
        </w:rPr>
        <w:t xml:space="preserve"> Результат: </w:t>
      </w:r>
      <w:r w:rsidR="00B71176" w:rsidRPr="00B71176">
        <w:rPr>
          <w:rFonts w:ascii="Times New Roman" w:hAnsi="Times New Roman" w:cs="Times New Roman"/>
          <w:sz w:val="28"/>
          <w:szCs w:val="28"/>
        </w:rPr>
        <w:t>победитель конкурса определяется по следующим критериям: минимальное затраченное время, ровный, плотный рулон бинта.</w:t>
      </w:r>
    </w:p>
    <w:p w:rsidR="00B71176" w:rsidRPr="00B71176" w:rsidRDefault="00DE71A3" w:rsidP="0000598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1176" w:rsidRPr="00B71176">
        <w:rPr>
          <w:rFonts w:ascii="Times New Roman" w:hAnsi="Times New Roman" w:cs="Times New Roman"/>
          <w:b/>
          <w:sz w:val="28"/>
          <w:szCs w:val="28"/>
        </w:rPr>
        <w:t xml:space="preserve"> Конкурс №4. Манежные фигуры.</w:t>
      </w:r>
    </w:p>
    <w:p w:rsidR="00B71176" w:rsidRPr="00B71176" w:rsidRDefault="00DE71A3" w:rsidP="0000598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176" w:rsidRPr="00B71176">
        <w:rPr>
          <w:rFonts w:ascii="Times New Roman" w:hAnsi="Times New Roman" w:cs="Times New Roman"/>
          <w:sz w:val="28"/>
          <w:szCs w:val="28"/>
        </w:rPr>
        <w:t xml:space="preserve"> </w:t>
      </w:r>
      <w:r w:rsidR="00B71176" w:rsidRPr="00B71176">
        <w:rPr>
          <w:rFonts w:ascii="Times New Roman" w:hAnsi="Times New Roman" w:cs="Times New Roman"/>
          <w:b/>
          <w:sz w:val="28"/>
          <w:szCs w:val="28"/>
        </w:rPr>
        <w:t xml:space="preserve">Условия: </w:t>
      </w:r>
      <w:r w:rsidR="00B71176" w:rsidRPr="00B71176">
        <w:rPr>
          <w:rFonts w:ascii="Times New Roman" w:hAnsi="Times New Roman" w:cs="Times New Roman"/>
          <w:sz w:val="28"/>
          <w:szCs w:val="28"/>
        </w:rPr>
        <w:t>командная работа</w:t>
      </w:r>
    </w:p>
    <w:p w:rsidR="00B71176" w:rsidRPr="00B71176" w:rsidRDefault="00DE71A3" w:rsidP="0000598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176" w:rsidRPr="00B71176">
        <w:rPr>
          <w:rFonts w:ascii="Times New Roman" w:hAnsi="Times New Roman" w:cs="Times New Roman"/>
          <w:sz w:val="28"/>
          <w:szCs w:val="28"/>
        </w:rPr>
        <w:t xml:space="preserve"> </w:t>
      </w:r>
      <w:r w:rsidR="00B71176" w:rsidRPr="00B71176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="00B71176" w:rsidRPr="00B71176">
        <w:rPr>
          <w:rFonts w:ascii="Times New Roman" w:hAnsi="Times New Roman" w:cs="Times New Roman"/>
          <w:sz w:val="28"/>
          <w:szCs w:val="28"/>
        </w:rPr>
        <w:t xml:space="preserve"> свободная площадка 2 х 5 метра.</w:t>
      </w:r>
    </w:p>
    <w:p w:rsidR="00B71176" w:rsidRPr="00B71176" w:rsidRDefault="00DE71A3" w:rsidP="0000598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1176" w:rsidRPr="00B71176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B71176" w:rsidRPr="00B71176">
        <w:rPr>
          <w:rFonts w:ascii="Times New Roman" w:hAnsi="Times New Roman" w:cs="Times New Roman"/>
          <w:sz w:val="28"/>
          <w:szCs w:val="28"/>
        </w:rPr>
        <w:t xml:space="preserve">быстро и правильно определить и назвать демонстрируемую манежную фигуру и, подняв руку, назвать ее. 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t xml:space="preserve">Ход действия: </w:t>
      </w:r>
      <w:r w:rsidRPr="00B71176">
        <w:rPr>
          <w:rFonts w:ascii="Times New Roman" w:hAnsi="Times New Roman" w:cs="Times New Roman"/>
          <w:sz w:val="28"/>
          <w:szCs w:val="28"/>
        </w:rPr>
        <w:t xml:space="preserve">участники делятся на 2 команды, 2 помощника исполняют роль «лошади» (стоя и двигаясь друг за другом, имитируют движения задних и передних ног лошади). Тренер дает задание «лошади» изобразить на площадке определенную манежную фигуру: задача команд быстро определить изображаемую фигуру подать знак тренеру (подняв руку вверх). Подавшая знак первой команда имеет право дать ответ, посовещавшись 10 секунд и решив, кто из членов команды будет отвечать. В случае неверного ответа право озвучить свой вариант получает команда соперников. Каждый верный ответ приносит команде 1 балл. </w:t>
      </w:r>
    </w:p>
    <w:p w:rsidR="00B71176" w:rsidRPr="00B71176" w:rsidRDefault="00B71176" w:rsidP="00005982">
      <w:pPr>
        <w:ind w:lef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1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Результат: </w:t>
      </w:r>
      <w:r w:rsidRPr="00B71176">
        <w:rPr>
          <w:rFonts w:ascii="Times New Roman" w:hAnsi="Times New Roman" w:cs="Times New Roman"/>
          <w:sz w:val="28"/>
          <w:szCs w:val="28"/>
        </w:rPr>
        <w:t>победителем конкурса становится команда, набравшая наибольшее количество баллов.</w:t>
      </w:r>
    </w:p>
    <w:p w:rsidR="007F14CE" w:rsidRDefault="007F14CE" w:rsidP="00B7117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A4F8C" w:rsidRPr="00163BA6" w:rsidRDefault="004A4F8C" w:rsidP="00B7117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71176" w:rsidRDefault="004A4F8C" w:rsidP="00B71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занятий</w:t>
      </w:r>
      <w:r w:rsidR="00DE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в дистанционном формате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4A4F8C" w:rsidRDefault="004A4F8C" w:rsidP="00B71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Pr="004A4F8C" w:rsidRDefault="004A4F8C" w:rsidP="004A4F8C">
      <w:pPr>
        <w:spacing w:line="259" w:lineRule="auto"/>
        <w:ind w:left="1134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4F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</w:t>
      </w:r>
    </w:p>
    <w:p w:rsidR="004A4F8C" w:rsidRPr="0021286E" w:rsidRDefault="004A4F8C" w:rsidP="0021286E">
      <w:pPr>
        <w:spacing w:line="259" w:lineRule="auto"/>
        <w:ind w:left="1134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4F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родителей в период дистанционного обучения.</w:t>
      </w:r>
    </w:p>
    <w:p w:rsidR="004A4F8C" w:rsidRPr="004A4F8C" w:rsidRDefault="004A4F8C" w:rsidP="0021286E">
      <w:pPr>
        <w:spacing w:after="160" w:line="259" w:lineRule="auto"/>
        <w:ind w:left="1134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F8C">
        <w:rPr>
          <w:rFonts w:ascii="Times New Roman" w:eastAsia="Calibri" w:hAnsi="Times New Roman" w:cs="Times New Roman"/>
          <w:sz w:val="28"/>
          <w:szCs w:val="28"/>
          <w:lang w:eastAsia="en-US"/>
        </w:rPr>
        <w:t>Для обеспечения непрерывности образовательного процесса родителям рекомендуется обеспечить доступ обучающихся к цифровым ресурсам с соблюдением правил СанПина по их использованию в соответствие с возрастными особенностями детей, оказать содействие в понимании домашнего задания и его выполнения, а также способствовать обеспече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нию ответной связи с педагогом.</w:t>
      </w:r>
    </w:p>
    <w:p w:rsidR="004A4F8C" w:rsidRDefault="004A4F8C" w:rsidP="0021286E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4A4F8C" w:rsidRPr="004A4F8C" w:rsidRDefault="004A4F8C" w:rsidP="0021286E">
      <w:pPr>
        <w:pStyle w:val="ab"/>
        <w:numPr>
          <w:ilvl w:val="0"/>
          <w:numId w:val="32"/>
        </w:numPr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A4F8C">
        <w:rPr>
          <w:rFonts w:ascii="Times New Roman" w:eastAsia="Times New Roman" w:hAnsi="Times New Roman" w:cs="Times New Roman"/>
          <w:sz w:val="28"/>
          <w:szCs w:val="28"/>
        </w:rPr>
        <w:t xml:space="preserve">орма контроля: прислать на электронную почту тренера-преподавателя </w:t>
      </w:r>
      <w:r w:rsidRPr="004A4F8C">
        <w:rPr>
          <w:rStyle w:val="a8"/>
          <w:rFonts w:ascii="Times New Roman" w:hAnsi="Times New Roman" w:cs="Times New Roman"/>
          <w:sz w:val="28"/>
          <w:szCs w:val="28"/>
        </w:rPr>
        <w:t>krim530@mail.ru</w:t>
      </w:r>
      <w:r w:rsidRPr="004A4F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4F8C">
        <w:rPr>
          <w:rFonts w:ascii="Times New Roman" w:eastAsia="Times New Roman" w:hAnsi="Times New Roman" w:cs="Times New Roman"/>
          <w:bCs/>
          <w:sz w:val="28"/>
          <w:szCs w:val="28"/>
        </w:rPr>
        <w:t>фото о просмотре видеоуроков.</w:t>
      </w:r>
    </w:p>
    <w:p w:rsidR="004A4F8C" w:rsidRPr="004A4F8C" w:rsidRDefault="004A4F8C" w:rsidP="0021286E">
      <w:pPr>
        <w:pStyle w:val="ab"/>
        <w:numPr>
          <w:ilvl w:val="0"/>
          <w:numId w:val="32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A4F8C">
        <w:rPr>
          <w:rFonts w:ascii="Times New Roman" w:hAnsi="Times New Roman" w:cs="Times New Roman"/>
          <w:sz w:val="28"/>
          <w:szCs w:val="28"/>
        </w:rPr>
        <w:t>форма контроля: Конспекты прислать в ВК.</w:t>
      </w:r>
    </w:p>
    <w:p w:rsidR="004A4F8C" w:rsidRPr="004A4F8C" w:rsidRDefault="004A4F8C" w:rsidP="0021286E">
      <w:pPr>
        <w:pStyle w:val="ab"/>
        <w:numPr>
          <w:ilvl w:val="0"/>
          <w:numId w:val="32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A4F8C">
        <w:rPr>
          <w:rFonts w:ascii="Times New Roman" w:hAnsi="Times New Roman" w:cs="Times New Roman"/>
          <w:sz w:val="28"/>
          <w:szCs w:val="28"/>
        </w:rPr>
        <w:t xml:space="preserve">орма контроля: Копии схем прислать в ВК </w:t>
      </w:r>
    </w:p>
    <w:p w:rsidR="004A4F8C" w:rsidRDefault="004A4F8C" w:rsidP="00B71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Pr="00E676C3" w:rsidRDefault="004A4F8C" w:rsidP="00B71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176" w:rsidRPr="00E676C3" w:rsidRDefault="00B71176" w:rsidP="00B71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C3">
        <w:rPr>
          <w:rFonts w:ascii="Times New Roman" w:hAnsi="Times New Roman" w:cs="Times New Roman"/>
          <w:b/>
          <w:sz w:val="28"/>
          <w:szCs w:val="28"/>
        </w:rPr>
        <w:t xml:space="preserve">Для групп базового уровня обучения </w:t>
      </w:r>
    </w:p>
    <w:p w:rsidR="00B71176" w:rsidRPr="00E676C3" w:rsidRDefault="00DE71A3" w:rsidP="00B71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1.</w:t>
      </w:r>
    </w:p>
    <w:p w:rsidR="00B71176" w:rsidRPr="00E676C3" w:rsidRDefault="00B71176" w:rsidP="00B71176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Тема: Правильная посадка на лошади на разных аллюрах. Ошибки и как их исправить.</w:t>
      </w:r>
    </w:p>
    <w:p w:rsidR="00B71176" w:rsidRPr="00E676C3" w:rsidRDefault="005A6043" w:rsidP="00B71176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https://www.youtube.com/watch?v=KeaaB2GHkxQ</w:t>
        </w:r>
      </w:hyperlink>
    </w:p>
    <w:p w:rsidR="00B71176" w:rsidRPr="00E676C3" w:rsidRDefault="005A6043" w:rsidP="00B71176">
      <w:pPr>
        <w:ind w:left="1134"/>
        <w:jc w:val="both"/>
        <w:rPr>
          <w:rStyle w:val="af9"/>
          <w:rFonts w:ascii="Times New Roman" w:hAnsi="Times New Roman" w:cs="Times New Roman"/>
          <w:sz w:val="28"/>
          <w:szCs w:val="28"/>
        </w:rPr>
      </w:pPr>
      <w:hyperlink r:id="rId10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https://www.youtube.com/watch?v=sprZlGQWuQc</w:t>
        </w:r>
      </w:hyperlink>
    </w:p>
    <w:p w:rsidR="00B71176" w:rsidRPr="00E676C3" w:rsidRDefault="00B71176" w:rsidP="00B71176">
      <w:pPr>
        <w:ind w:left="1134"/>
        <w:jc w:val="both"/>
        <w:rPr>
          <w:rStyle w:val="af9"/>
          <w:rFonts w:ascii="Times New Roman" w:hAnsi="Times New Roman" w:cs="Times New Roman"/>
          <w:sz w:val="28"/>
          <w:szCs w:val="28"/>
        </w:rPr>
      </w:pPr>
    </w:p>
    <w:p w:rsidR="00B71176" w:rsidRPr="00E676C3" w:rsidRDefault="00DE71A3" w:rsidP="00B71176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2.</w:t>
      </w:r>
    </w:p>
    <w:p w:rsidR="00B71176" w:rsidRPr="00E676C3" w:rsidRDefault="00B71176" w:rsidP="00B71176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71176" w:rsidRPr="00E676C3" w:rsidRDefault="00B71176" w:rsidP="00B71176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Тема: Комплекс упражнений для конников (выполняются без лошади)</w:t>
      </w:r>
    </w:p>
    <w:p w:rsidR="00B71176" w:rsidRPr="00E676C3" w:rsidRDefault="005A6043" w:rsidP="00B71176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https://www.youtube.com/watch?v=IafeN4Rq3q4</w:t>
        </w:r>
      </w:hyperlink>
      <w:r w:rsidR="00B71176" w:rsidRPr="00E6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B71176" w:rsidP="00B71176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676C3">
        <w:rPr>
          <w:rFonts w:ascii="Times New Roman" w:hAnsi="Times New Roman" w:cs="Times New Roman"/>
          <w:sz w:val="28"/>
          <w:szCs w:val="28"/>
        </w:rPr>
        <w:t xml:space="preserve"> Просмотреть видео, составить список предложенных упражнений. Сделать таблицу (ошибка-результат-как исправить)</w:t>
      </w:r>
    </w:p>
    <w:p w:rsidR="00B71176" w:rsidRPr="00E676C3" w:rsidRDefault="00B71176" w:rsidP="00B71176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E676C3">
        <w:rPr>
          <w:rFonts w:ascii="Times New Roman" w:hAnsi="Times New Roman" w:cs="Times New Roman"/>
          <w:sz w:val="28"/>
          <w:szCs w:val="28"/>
        </w:rPr>
        <w:t>: Копию списка и таблицы прислать в ВК, видеоотчет с комплексом упражнений для конников.</w:t>
      </w:r>
    </w:p>
    <w:p w:rsidR="00B71176" w:rsidRPr="00E676C3" w:rsidRDefault="00B71176" w:rsidP="00B71176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71176" w:rsidRPr="00E676C3" w:rsidRDefault="00DE71A3" w:rsidP="00B71176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3.</w:t>
      </w:r>
    </w:p>
    <w:p w:rsidR="00B71176" w:rsidRPr="00E676C3" w:rsidRDefault="00B71176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676C3">
        <w:rPr>
          <w:rFonts w:ascii="Times New Roman" w:eastAsia="Times New Roman" w:hAnsi="Times New Roman" w:cs="Times New Roman"/>
          <w:sz w:val="28"/>
          <w:szCs w:val="28"/>
        </w:rPr>
        <w:t>Тема: Практика управления лошадью, правильная посадка всадника, равновесие в движении, остановки и переходы из одного аллюра в другой, выполнение заездов, вольтов.</w:t>
      </w:r>
    </w:p>
    <w:p w:rsidR="00B71176" w:rsidRPr="00E676C3" w:rsidRDefault="005A604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B71176" w:rsidRPr="00E676C3"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https://www.youtube.com/watch?v=Wh2Dxyo5a70</w:t>
        </w:r>
      </w:hyperlink>
      <w:r w:rsidR="00B71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B71176" w:rsidRPr="00E676C3"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https://www.youtube.com/watch?v=6EKbMNz7drA</w:t>
        </w:r>
      </w:hyperlink>
      <w:r w:rsidR="00B71176" w:rsidRPr="00E67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4.</w:t>
      </w:r>
    </w:p>
    <w:p w:rsidR="00B71176" w:rsidRPr="00E676C3" w:rsidRDefault="00B71176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676C3">
        <w:rPr>
          <w:rFonts w:ascii="Times New Roman" w:eastAsia="Times New Roman" w:hAnsi="Times New Roman" w:cs="Times New Roman"/>
          <w:sz w:val="28"/>
          <w:szCs w:val="28"/>
        </w:rPr>
        <w:t>Тема: Уход за лошадью. Чистка и седловка лошади.</w:t>
      </w:r>
    </w:p>
    <w:p w:rsidR="00B71176" w:rsidRDefault="005A604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B71176" w:rsidRPr="00E676C3"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https://www.youtube.com/watch?v=EbxPUO76KDg</w:t>
        </w:r>
      </w:hyperlink>
      <w:r w:rsidR="00B71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5A604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B71176" w:rsidRPr="00E676C3"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https://www.youtube.com/watch?v=XQQ-pKXGEo8</w:t>
        </w:r>
      </w:hyperlink>
      <w:r w:rsidR="00B71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B71176" w:rsidRPr="00E676C3"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https://www.youtube.com/watch?v=kKW3dPjqF1U</w:t>
        </w:r>
      </w:hyperlink>
      <w:r w:rsidR="00B71176" w:rsidRPr="00E67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5.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Тема: Уход за лошадью. Седловка.</w:t>
      </w:r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https://www.youtube.com/watch?v=I7nWjeQBGxY&amp;app=desktop</w:t>
        </w:r>
      </w:hyperlink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Тема: Полевая посадка на лошади (шаг, рысь, галоп)</w:t>
      </w:r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https://www.youtube.com/watch?v=TkW-eAEZgog</w:t>
        </w:r>
      </w:hyperlink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Задание: Просмотреть первое видео, описать последовательность действий при подготовке лошади к тренировке (начиная с постановки на развязку до выхода в манеж). Просмотреть второе видео. Описать полевую посадку на шагу, рыси и галопе; ее предназначение (чем она полезна и в каких случаях используется).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Форма контроля: Конспекты прислать в ВК.</w:t>
      </w: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6.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</w:t>
      </w:r>
      <w:r w:rsidRPr="00E676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76C3">
        <w:rPr>
          <w:rFonts w:ascii="Times New Roman" w:hAnsi="Times New Roman" w:cs="Times New Roman"/>
          <w:sz w:val="28"/>
          <w:szCs w:val="28"/>
        </w:rPr>
        <w:t>Езда по буквам. Любительские езды.</w:t>
      </w:r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http://www.koni66.ru/e/261641-kollektsiya-shem-ezd</w:t>
        </w:r>
      </w:hyperlink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Задание: Просмотреть предложенные протоколы езд. Сделать схему обеих езд и отдельно перечислить все использованные элементы (</w:t>
      </w:r>
      <w:hyperlink r:id="rId20" w:history="1">
        <w:r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https://yandex.ru/images/search?text=детские%20езды%20схемы%20и%20правила&amp;stype=image&amp;lr=39&amp;parent-reqid=1589289444456034-181017101544599472600239-production-app-host-vla-web-yp-285&amp;source=wiz</w:t>
        </w:r>
      </w:hyperlink>
      <w:r w:rsidRPr="00E676C3">
        <w:rPr>
          <w:rFonts w:ascii="Times New Roman" w:hAnsi="Times New Roman" w:cs="Times New Roman"/>
          <w:sz w:val="28"/>
          <w:szCs w:val="28"/>
        </w:rPr>
        <w:t xml:space="preserve">) смотрите на картинках образец схем. 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 xml:space="preserve">Форма контроля: Копии схем прислать в ВК </w:t>
      </w: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7.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</w:t>
      </w:r>
      <w:r w:rsidRPr="00E676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76C3">
        <w:rPr>
          <w:rFonts w:ascii="Times New Roman" w:hAnsi="Times New Roman" w:cs="Times New Roman"/>
          <w:sz w:val="28"/>
          <w:szCs w:val="28"/>
        </w:rPr>
        <w:t>Езда по буквам. Кюр.</w:t>
      </w:r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http://www.goldmustang.ru/magazine/samouchitel/7520.html</w:t>
        </w:r>
      </w:hyperlink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https://www.youtube.com/watch?v=PEWX5AHdn7g</w:t>
        </w:r>
      </w:hyperlink>
      <w:r w:rsidR="00B71176" w:rsidRPr="00E6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 xml:space="preserve">Задание: Ознакомиться с информацией на первой ссылке и сделать </w:t>
      </w:r>
      <w:r w:rsidRPr="00E676C3">
        <w:rPr>
          <w:rFonts w:ascii="Times New Roman" w:hAnsi="Times New Roman" w:cs="Times New Roman"/>
          <w:b/>
          <w:sz w:val="28"/>
          <w:szCs w:val="28"/>
        </w:rPr>
        <w:t>краткий</w:t>
      </w:r>
      <w:r w:rsidRPr="00E676C3">
        <w:rPr>
          <w:rFonts w:ascii="Times New Roman" w:hAnsi="Times New Roman" w:cs="Times New Roman"/>
          <w:sz w:val="28"/>
          <w:szCs w:val="28"/>
        </w:rPr>
        <w:t xml:space="preserve"> конспект. Просмотреть видео, </w:t>
      </w:r>
      <w:r w:rsidRPr="00E676C3">
        <w:rPr>
          <w:rFonts w:ascii="Times New Roman" w:hAnsi="Times New Roman" w:cs="Times New Roman"/>
          <w:b/>
          <w:sz w:val="28"/>
          <w:szCs w:val="28"/>
        </w:rPr>
        <w:t xml:space="preserve">по желанию </w:t>
      </w:r>
      <w:r w:rsidRPr="00E676C3">
        <w:rPr>
          <w:rFonts w:ascii="Times New Roman" w:hAnsi="Times New Roman" w:cs="Times New Roman"/>
          <w:sz w:val="28"/>
          <w:szCs w:val="28"/>
        </w:rPr>
        <w:t>написать отзыв (впечатление) от увиденной программы кюра.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Форма контроля: Копию конспектов прислать в ВК.</w:t>
      </w: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8.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</w:t>
      </w:r>
      <w:r w:rsidRPr="00E676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76C3">
        <w:rPr>
          <w:rFonts w:ascii="Times New Roman" w:hAnsi="Times New Roman" w:cs="Times New Roman"/>
          <w:sz w:val="28"/>
          <w:szCs w:val="28"/>
        </w:rPr>
        <w:t>Как правильно работать с лошадью на корде.</w:t>
      </w:r>
    </w:p>
    <w:p w:rsidR="00B71176" w:rsidRPr="00E676C3" w:rsidRDefault="005A6043" w:rsidP="00B71176">
      <w:pPr>
        <w:ind w:left="1134"/>
        <w:rPr>
          <w:rStyle w:val="af9"/>
          <w:rFonts w:ascii="Times New Roman" w:hAnsi="Times New Roman" w:cs="Times New Roman"/>
          <w:sz w:val="28"/>
          <w:szCs w:val="28"/>
        </w:rPr>
      </w:pPr>
      <w:hyperlink r:id="rId23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https://yandex.ru/video/preview/?filmId=14323802283339259134&amp;p=1&amp;text=правильная+работа+на+корде</w:t>
        </w:r>
      </w:hyperlink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9.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</w:t>
      </w:r>
      <w:r w:rsidRPr="00E676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76C3">
        <w:rPr>
          <w:rFonts w:ascii="Times New Roman" w:hAnsi="Times New Roman" w:cs="Times New Roman"/>
          <w:sz w:val="28"/>
          <w:szCs w:val="28"/>
        </w:rPr>
        <w:t>Как правильно понимать лошадей. Язык тела лошади.</w:t>
      </w:r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https://www.youtube.com/watch?v=dPsdmq50K34</w:t>
        </w:r>
      </w:hyperlink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Задание: Просмотреть первое видео, сделать конспект (цель, правильная команда, возможные ошибки и трудности, как исправить).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E676C3">
        <w:rPr>
          <w:rFonts w:ascii="Times New Roman" w:hAnsi="Times New Roman" w:cs="Times New Roman"/>
          <w:sz w:val="28"/>
          <w:szCs w:val="28"/>
        </w:rPr>
        <w:t>Просмотреть второе видео, перечислить действия лошади и варианты причин определенного поведения.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 xml:space="preserve">Форма контроля: Копию конспектов прислать в ВК или в </w:t>
      </w:r>
      <w:r w:rsidRPr="00E676C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676C3">
        <w:rPr>
          <w:rFonts w:ascii="Times New Roman" w:hAnsi="Times New Roman" w:cs="Times New Roman"/>
          <w:sz w:val="28"/>
          <w:szCs w:val="28"/>
        </w:rPr>
        <w:t>.</w:t>
      </w:r>
    </w:p>
    <w:p w:rsidR="00B71176" w:rsidRPr="00E676C3" w:rsidRDefault="00B71176" w:rsidP="00B71176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B71176" w:rsidRPr="00E676C3" w:rsidRDefault="00B71176" w:rsidP="00B71176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C3">
        <w:rPr>
          <w:rFonts w:ascii="Times New Roman" w:hAnsi="Times New Roman" w:cs="Times New Roman"/>
          <w:b/>
          <w:sz w:val="28"/>
          <w:szCs w:val="28"/>
        </w:rPr>
        <w:t xml:space="preserve">Для групп углублённого уровня обучения </w:t>
      </w: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1.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Тема: Преодоление кавалетти на разных аллюрах.</w:t>
      </w:r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https://www.youtube.com/watch?v=bJS9H2dE9Nc</w:t>
        </w:r>
      </w:hyperlink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https://www.youtube.com/watch?v=kA_UzDGtQIU</w:t>
        </w:r>
      </w:hyperlink>
    </w:p>
    <w:p w:rsidR="00B71176" w:rsidRPr="00E676C3" w:rsidRDefault="005A6043" w:rsidP="00B71176">
      <w:pPr>
        <w:ind w:left="1134"/>
        <w:rPr>
          <w:rStyle w:val="af9"/>
          <w:rFonts w:ascii="Times New Roman" w:hAnsi="Times New Roman" w:cs="Times New Roman"/>
          <w:sz w:val="28"/>
          <w:szCs w:val="28"/>
        </w:rPr>
      </w:pPr>
      <w:hyperlink r:id="rId27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https://www.youtube.com/watch?v=WmhpAlri34I</w:t>
        </w:r>
      </w:hyperlink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2.</w:t>
      </w:r>
    </w:p>
    <w:p w:rsidR="00B71176" w:rsidRPr="00E676C3" w:rsidRDefault="00DE71A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1176" w:rsidRPr="00E676C3">
        <w:rPr>
          <w:rFonts w:ascii="Times New Roman" w:hAnsi="Times New Roman" w:cs="Times New Roman"/>
          <w:sz w:val="28"/>
          <w:szCs w:val="28"/>
        </w:rPr>
        <w:t xml:space="preserve"> Тема: Комплекс упражнений для конников (выполняются без лошади)</w:t>
      </w:r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https://www.youtube.com/watch?v=IafeN4Rq3q4</w:t>
        </w:r>
      </w:hyperlink>
      <w:r w:rsidR="00B71176" w:rsidRPr="00E6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 xml:space="preserve">Задание: Просмотреть видео, составить таблицу расстояний между жердей на каждый аллюр. 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Форма контроля: Копию таблицы прислать в ВК, видеоотчет с комплексом упражнений для конников.</w:t>
      </w: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3.</w:t>
      </w: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1176" w:rsidRPr="00E676C3">
        <w:rPr>
          <w:rFonts w:ascii="Times New Roman" w:eastAsia="Times New Roman" w:hAnsi="Times New Roman" w:cs="Times New Roman"/>
          <w:sz w:val="28"/>
          <w:szCs w:val="28"/>
        </w:rPr>
        <w:t xml:space="preserve"> Тема: Перемены направления на галопе с переходом в рысь для смены ноги, совершенствование навыков преодоления препятствий. Освоение преодоления двойных систем препятствий на галопе.</w:t>
      </w:r>
    </w:p>
    <w:p w:rsidR="00B71176" w:rsidRPr="00E676C3" w:rsidRDefault="00B71176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Посмотреть видео: </w:t>
      </w:r>
      <w:hyperlink r:id="rId29" w:history="1">
        <w:r w:rsidRPr="00E676C3"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https://www.youtube.com/watch?v=5FA0PgVeOZU</w:t>
        </w:r>
      </w:hyperlink>
      <w:r w:rsidRPr="00E67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4.</w:t>
      </w:r>
    </w:p>
    <w:p w:rsidR="00B71176" w:rsidRPr="00E676C3" w:rsidRDefault="00DE71A3" w:rsidP="00B71176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1176" w:rsidRPr="00E676C3">
        <w:rPr>
          <w:rFonts w:ascii="Times New Roman" w:eastAsia="Times New Roman" w:hAnsi="Times New Roman" w:cs="Times New Roman"/>
          <w:sz w:val="28"/>
          <w:szCs w:val="28"/>
        </w:rPr>
        <w:t xml:space="preserve"> Тема: Уход за лошадью. Чистка и седловка лошади.</w:t>
      </w:r>
    </w:p>
    <w:p w:rsidR="00B71176" w:rsidRPr="00E676C3" w:rsidRDefault="005A6043" w:rsidP="00B71176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B71176" w:rsidRPr="00E676C3"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https://www.youtube.com/watch?v=EbxPUO76KDg</w:t>
        </w:r>
      </w:hyperlink>
      <w:r w:rsidR="00B71176" w:rsidRPr="00E67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5A6043" w:rsidP="00B71176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B71176" w:rsidRPr="00E676C3"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https://www.youtube.com/watch?v=XQQ-pKXGEo8</w:t>
        </w:r>
      </w:hyperlink>
      <w:r w:rsidR="00B71176" w:rsidRPr="00E67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5A6043" w:rsidP="00B71176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B71176" w:rsidRPr="00E676C3"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https://www.youtube.com/watch?v=kKW3dPjqF1U</w:t>
        </w:r>
      </w:hyperlink>
      <w:r w:rsidR="00B71176" w:rsidRPr="00E67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176" w:rsidRPr="00B71176" w:rsidRDefault="00B71176" w:rsidP="00B71176">
      <w:pPr>
        <w:ind w:left="113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711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Форма контроля: прислать на электронную почту тренера-преподавателя </w:t>
      </w:r>
      <w:r w:rsidRPr="00B71176">
        <w:rPr>
          <w:rStyle w:val="a8"/>
          <w:rFonts w:ascii="Times New Roman" w:hAnsi="Times New Roman" w:cs="Times New Roman"/>
          <w:color w:val="auto"/>
          <w:sz w:val="28"/>
          <w:szCs w:val="28"/>
        </w:rPr>
        <w:t>krim530@mail.ru</w:t>
      </w:r>
      <w:r w:rsidRPr="00B711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7117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фото о просмотре видеоуроков.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5.</w:t>
      </w:r>
    </w:p>
    <w:p w:rsidR="00B71176" w:rsidRPr="00E676C3" w:rsidRDefault="00DE71A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176" w:rsidRPr="00E676C3">
        <w:rPr>
          <w:rFonts w:ascii="Times New Roman" w:hAnsi="Times New Roman" w:cs="Times New Roman"/>
          <w:sz w:val="28"/>
          <w:szCs w:val="28"/>
        </w:rPr>
        <w:t xml:space="preserve"> Тема: Галоп. Правильная посадка, подъем. Упражнения на галопе.</w:t>
      </w:r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https://www.youtube.com/watch?v=0HrszrTf4uU</w:t>
        </w:r>
      </w:hyperlink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6.</w:t>
      </w:r>
    </w:p>
    <w:p w:rsidR="00B71176" w:rsidRPr="00E676C3" w:rsidRDefault="00DE71A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176" w:rsidRPr="00E676C3">
        <w:rPr>
          <w:rFonts w:ascii="Times New Roman" w:hAnsi="Times New Roman" w:cs="Times New Roman"/>
          <w:sz w:val="28"/>
          <w:szCs w:val="28"/>
        </w:rPr>
        <w:t xml:space="preserve">Тема: Преодоление одиночного препятствия на галопе. «Конкурный расчет». </w:t>
      </w:r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https://www.youtube.com/watch?v=7LSiGyAgfz4</w:t>
        </w:r>
      </w:hyperlink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https://www.youtube.com/watch?v=CzTtv18XNFE</w:t>
        </w:r>
      </w:hyperlink>
      <w:r w:rsidRPr="00E6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Задание: Просмотреть первое видео. Перечислить упражнения, их назначение. Просмотреть остальное видео.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C3">
        <w:rPr>
          <w:rFonts w:ascii="Times New Roman" w:hAnsi="Times New Roman" w:cs="Times New Roman"/>
          <w:sz w:val="28"/>
          <w:szCs w:val="28"/>
        </w:rPr>
        <w:t xml:space="preserve">Как меняется посадка на прыжке, как правильно прыгать? (траектория движения). 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 xml:space="preserve">Форма контроля: Конспекты прислать в ВК. </w:t>
      </w: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7.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Тема: Виды препятствий и основные понятия в конкуре.</w:t>
      </w:r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https://www.youtube.com/watch?v=5ARZhwWJfZc</w:t>
        </w:r>
      </w:hyperlink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https://www.youtube.com/watch?v=h-VjiWuS5XE</w:t>
        </w:r>
      </w:hyperlink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https://www.youtube.com/watch?v=3N4IcncQz3U</w:t>
        </w:r>
      </w:hyperlink>
      <w:r w:rsidR="00B71176" w:rsidRPr="00E6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 xml:space="preserve">Задание: Просмотреть видео, сделать общую таблицу по всем 3 конкурам (высота препятствий- номер барьера и категория (прошлое задание по видам препятствий)-количество прыжков). </w:t>
      </w:r>
      <w:r w:rsidRPr="00E676C3">
        <w:rPr>
          <w:rFonts w:ascii="Times New Roman" w:hAnsi="Times New Roman" w:cs="Times New Roman"/>
          <w:b/>
          <w:sz w:val="28"/>
          <w:szCs w:val="28"/>
        </w:rPr>
        <w:t>По желанию</w:t>
      </w:r>
      <w:r w:rsidRPr="00E676C3">
        <w:rPr>
          <w:rFonts w:ascii="Times New Roman" w:hAnsi="Times New Roman" w:cs="Times New Roman"/>
          <w:sz w:val="28"/>
          <w:szCs w:val="28"/>
        </w:rPr>
        <w:t xml:space="preserve"> название барьера (чухонец, брусья и т.д.). </w:t>
      </w:r>
      <w:r w:rsidRPr="00E676C3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  <w:r w:rsidRPr="00E676C3">
        <w:rPr>
          <w:rFonts w:ascii="Times New Roman" w:hAnsi="Times New Roman" w:cs="Times New Roman"/>
          <w:sz w:val="28"/>
          <w:szCs w:val="28"/>
        </w:rPr>
        <w:t xml:space="preserve"> </w:t>
      </w:r>
      <w:r w:rsidRPr="00E676C3">
        <w:rPr>
          <w:rFonts w:ascii="Times New Roman" w:hAnsi="Times New Roman" w:cs="Times New Roman"/>
          <w:b/>
          <w:sz w:val="28"/>
          <w:szCs w:val="28"/>
        </w:rPr>
        <w:t xml:space="preserve">по желанию: </w:t>
      </w:r>
      <w:r w:rsidRPr="00E676C3">
        <w:rPr>
          <w:rFonts w:ascii="Times New Roman" w:hAnsi="Times New Roman" w:cs="Times New Roman"/>
          <w:sz w:val="28"/>
          <w:szCs w:val="28"/>
        </w:rPr>
        <w:t xml:space="preserve">нарисовать один из 3 маршрутов. 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Форма контроля: Копию конспектов прислать в ВК.</w:t>
      </w:r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8.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Тема: Шпрингартен. Для чего используют и как.</w:t>
      </w:r>
    </w:p>
    <w:p w:rsidR="00B71176" w:rsidRPr="00E676C3" w:rsidRDefault="005A6043" w:rsidP="00B71176">
      <w:pPr>
        <w:ind w:left="1134"/>
        <w:rPr>
          <w:rStyle w:val="af9"/>
          <w:rFonts w:ascii="Times New Roman" w:hAnsi="Times New Roman" w:cs="Times New Roman"/>
          <w:sz w:val="28"/>
          <w:szCs w:val="28"/>
        </w:rPr>
      </w:pPr>
      <w:hyperlink r:id="rId39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https://www.youtube.com/watch?v=_QhuXYDSQqo</w:t>
        </w:r>
      </w:hyperlink>
    </w:p>
    <w:p w:rsidR="00B71176" w:rsidRPr="00E676C3" w:rsidRDefault="00DE71A3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71176" w:rsidRPr="00E676C3">
        <w:rPr>
          <w:rFonts w:ascii="Times New Roman" w:hAnsi="Times New Roman" w:cs="Times New Roman"/>
          <w:b/>
          <w:sz w:val="28"/>
          <w:szCs w:val="28"/>
        </w:rPr>
        <w:t>9.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Тема: Техника преодоления препятствия на галопе с подсказкой и без.</w:t>
      </w:r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https://www.youtube.com/watch?v=Rq4EuP7lVGM</w:t>
        </w:r>
      </w:hyperlink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https://www.youtube.com/watch?v=mt7oQCMqbyo</w:t>
        </w:r>
      </w:hyperlink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https://www.youtube.com/watch?v=3kphYf6HgBk</w:t>
        </w:r>
      </w:hyperlink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Задание: Просмотреть первое видео, дать определение шпрингартену, коротко описать цель использования как на нем работать. Просмотреть видео по второй теме, дать определение «подсказки» и описать разницу в работе на высотном и высотно-широтном барьерах (с учетом названия барьера и разминки).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 xml:space="preserve">Форма контроля: Копию конспектов прислать в ВК или в </w:t>
      </w:r>
      <w:r w:rsidRPr="00E676C3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7C0178" w:rsidRDefault="00DE71A3" w:rsidP="00B71176">
      <w:pPr>
        <w:spacing w:before="100" w:beforeAutospacing="1" w:after="100" w:afterAutospacing="1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71176" w:rsidRPr="00E676C3" w:rsidRDefault="00B71176" w:rsidP="00B71176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E676C3">
        <w:rPr>
          <w:rFonts w:ascii="Times New Roman" w:hAnsi="Times New Roman" w:cs="Times New Roman"/>
          <w:b/>
          <w:sz w:val="28"/>
          <w:szCs w:val="28"/>
        </w:rPr>
        <w:t>10.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Тема: Виды препятствий и основные понятия в конкуре.</w:t>
      </w:r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http://konovod.com/?id=391</w:t>
        </w:r>
      </w:hyperlink>
    </w:p>
    <w:p w:rsidR="00B71176" w:rsidRPr="00E676C3" w:rsidRDefault="005A6043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B71176" w:rsidRPr="00E676C3">
          <w:rPr>
            <w:rStyle w:val="af9"/>
            <w:rFonts w:ascii="Times New Roman" w:hAnsi="Times New Roman" w:cs="Times New Roman"/>
            <w:sz w:val="28"/>
            <w:szCs w:val="28"/>
          </w:rPr>
          <w:t>https://lektsii.net/4-29703.html</w:t>
        </w:r>
      </w:hyperlink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Задание: Ознакомиться с информацией на обеих ссылках и сделать общий конспект. Перечислить виды препятствий, описать каждое (в идеале зарисовать); кратко описать все «конкурные» термины, о которых идет речь в статьях.</w:t>
      </w:r>
    </w:p>
    <w:p w:rsidR="00B71176" w:rsidRPr="00E676C3" w:rsidRDefault="00B71176" w:rsidP="00B71176">
      <w:pPr>
        <w:ind w:left="1134"/>
        <w:rPr>
          <w:rFonts w:ascii="Times New Roman" w:hAnsi="Times New Roman" w:cs="Times New Roman"/>
          <w:sz w:val="28"/>
          <w:szCs w:val="28"/>
        </w:rPr>
      </w:pPr>
      <w:r w:rsidRPr="00E676C3">
        <w:rPr>
          <w:rFonts w:ascii="Times New Roman" w:hAnsi="Times New Roman" w:cs="Times New Roman"/>
          <w:sz w:val="28"/>
          <w:szCs w:val="28"/>
        </w:rPr>
        <w:t>Форма контроля: Копию конспектов прислать в ВК .</w:t>
      </w:r>
    </w:p>
    <w:p w:rsidR="00B71176" w:rsidRPr="00E676C3" w:rsidRDefault="00B71176" w:rsidP="00B71176">
      <w:pPr>
        <w:rPr>
          <w:rFonts w:ascii="Times New Roman" w:hAnsi="Times New Roman" w:cs="Times New Roman"/>
          <w:sz w:val="28"/>
          <w:szCs w:val="28"/>
        </w:rPr>
      </w:pPr>
    </w:p>
    <w:p w:rsidR="00B71176" w:rsidRPr="00E676C3" w:rsidRDefault="00B71176" w:rsidP="00B71176">
      <w:pPr>
        <w:rPr>
          <w:rFonts w:ascii="Times New Roman" w:hAnsi="Times New Roman" w:cs="Times New Roman"/>
          <w:sz w:val="28"/>
          <w:szCs w:val="28"/>
        </w:rPr>
      </w:pPr>
    </w:p>
    <w:p w:rsidR="00B71176" w:rsidRPr="00BE4BD3" w:rsidRDefault="00B71176" w:rsidP="00B711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6538" w:rsidRPr="00163BA6" w:rsidRDefault="00346538" w:rsidP="00CB18E8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8C" w:rsidRDefault="004A4F8C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A3" w:rsidRDefault="00DE71A3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26" w:rsidRDefault="00131826" w:rsidP="00420EE9">
      <w:pPr>
        <w:rPr>
          <w:rFonts w:ascii="Times New Roman" w:hAnsi="Times New Roman" w:cs="Times New Roman"/>
          <w:b/>
          <w:sz w:val="28"/>
          <w:szCs w:val="28"/>
        </w:rPr>
      </w:pPr>
    </w:p>
    <w:p w:rsidR="00420EE9" w:rsidRDefault="00420EE9" w:rsidP="00420EE9">
      <w:pPr>
        <w:rPr>
          <w:rFonts w:ascii="Times New Roman" w:hAnsi="Times New Roman" w:cs="Times New Roman"/>
          <w:b/>
          <w:sz w:val="28"/>
          <w:szCs w:val="28"/>
        </w:rPr>
      </w:pPr>
    </w:p>
    <w:p w:rsidR="00420EE9" w:rsidRDefault="00420EE9" w:rsidP="00420EE9">
      <w:pPr>
        <w:rPr>
          <w:rFonts w:ascii="Times New Roman" w:hAnsi="Times New Roman" w:cs="Times New Roman"/>
          <w:b/>
          <w:sz w:val="28"/>
          <w:szCs w:val="28"/>
        </w:rPr>
      </w:pPr>
    </w:p>
    <w:p w:rsidR="00420EE9" w:rsidRDefault="00420EE9" w:rsidP="00420EE9">
      <w:pPr>
        <w:rPr>
          <w:rFonts w:ascii="Times New Roman" w:hAnsi="Times New Roman" w:cs="Times New Roman"/>
          <w:b/>
          <w:sz w:val="28"/>
          <w:szCs w:val="28"/>
        </w:rPr>
      </w:pPr>
    </w:p>
    <w:p w:rsidR="00420EE9" w:rsidRDefault="00420EE9" w:rsidP="00420EE9">
      <w:pPr>
        <w:rPr>
          <w:rFonts w:ascii="Times New Roman" w:hAnsi="Times New Roman" w:cs="Times New Roman"/>
          <w:b/>
          <w:sz w:val="28"/>
          <w:szCs w:val="28"/>
        </w:rPr>
      </w:pPr>
    </w:p>
    <w:p w:rsidR="00420EE9" w:rsidRDefault="00420EE9" w:rsidP="00420EE9">
      <w:pPr>
        <w:rPr>
          <w:rFonts w:ascii="Times New Roman" w:hAnsi="Times New Roman" w:cs="Times New Roman"/>
          <w:b/>
          <w:sz w:val="28"/>
          <w:szCs w:val="28"/>
        </w:rPr>
      </w:pPr>
    </w:p>
    <w:p w:rsidR="00420EE9" w:rsidRDefault="00420EE9" w:rsidP="00420EE9">
      <w:pPr>
        <w:rPr>
          <w:rFonts w:ascii="Times New Roman" w:hAnsi="Times New Roman" w:cs="Times New Roman"/>
          <w:b/>
          <w:sz w:val="28"/>
          <w:szCs w:val="28"/>
        </w:rPr>
      </w:pPr>
    </w:p>
    <w:p w:rsidR="00420EE9" w:rsidRDefault="00420EE9" w:rsidP="00420EE9">
      <w:pPr>
        <w:rPr>
          <w:rFonts w:ascii="Times New Roman" w:hAnsi="Times New Roman" w:cs="Times New Roman"/>
          <w:b/>
          <w:sz w:val="28"/>
          <w:szCs w:val="28"/>
        </w:rPr>
      </w:pPr>
    </w:p>
    <w:p w:rsidR="00420EE9" w:rsidRDefault="00420EE9" w:rsidP="00420EE9">
      <w:pPr>
        <w:rPr>
          <w:rFonts w:ascii="Times New Roman" w:hAnsi="Times New Roman" w:cs="Times New Roman"/>
          <w:b/>
          <w:sz w:val="28"/>
          <w:szCs w:val="28"/>
        </w:rPr>
      </w:pPr>
    </w:p>
    <w:p w:rsidR="00420EE9" w:rsidRDefault="00420EE9" w:rsidP="00420EE9">
      <w:pPr>
        <w:rPr>
          <w:rFonts w:ascii="Times New Roman" w:hAnsi="Times New Roman" w:cs="Times New Roman"/>
          <w:b/>
          <w:sz w:val="28"/>
          <w:szCs w:val="28"/>
        </w:rPr>
      </w:pPr>
    </w:p>
    <w:p w:rsidR="00420EE9" w:rsidRDefault="00420EE9" w:rsidP="00420EE9">
      <w:pPr>
        <w:rPr>
          <w:rFonts w:ascii="Times New Roman" w:hAnsi="Times New Roman" w:cs="Times New Roman"/>
          <w:b/>
          <w:sz w:val="28"/>
          <w:szCs w:val="28"/>
        </w:rPr>
      </w:pPr>
    </w:p>
    <w:p w:rsidR="00420EE9" w:rsidRDefault="00420EE9" w:rsidP="00420EE9">
      <w:pPr>
        <w:rPr>
          <w:rFonts w:ascii="Times New Roman" w:hAnsi="Times New Roman" w:cs="Times New Roman"/>
          <w:b/>
          <w:sz w:val="28"/>
          <w:szCs w:val="28"/>
        </w:rPr>
      </w:pPr>
    </w:p>
    <w:p w:rsidR="00362591" w:rsidRPr="00362591" w:rsidRDefault="001E226E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9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литературы,</w:t>
      </w:r>
    </w:p>
    <w:p w:rsidR="00362591" w:rsidRPr="00362591" w:rsidRDefault="001E226E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62591">
        <w:rPr>
          <w:rFonts w:ascii="Times New Roman" w:hAnsi="Times New Roman" w:cs="Times New Roman"/>
          <w:b/>
          <w:sz w:val="28"/>
          <w:szCs w:val="28"/>
        </w:rPr>
        <w:t>сп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62591">
        <w:rPr>
          <w:rFonts w:ascii="Times New Roman" w:hAnsi="Times New Roman" w:cs="Times New Roman"/>
          <w:b/>
          <w:sz w:val="28"/>
          <w:szCs w:val="28"/>
        </w:rPr>
        <w:t>льзованной при составлении программы</w:t>
      </w:r>
    </w:p>
    <w:p w:rsidR="00362591" w:rsidRPr="00362591" w:rsidRDefault="00362591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1.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Барчуков И.С.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«Теория и методика физического воспитания и спорта», изд.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ООО «КноРус» 2011г.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2.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Вуд П.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«Искусство верховой езды. В гармонии с лошадью», изд. «Аквариум», 2012г.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3.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Гуревич Д.Я. «Справочник по конному спорту и коневодству», изд. «Центрполиграф»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2001г.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4.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Ильин Е.П. «Психология спорта», изд. «Питер» 2011г.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5.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Климке И., Климке Р. «Кавалетти. Выездка и Прыжки», изд. «Аквариум» 2012г.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6.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Кремер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М.; «Мотивация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лошади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достижению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высоких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результатов»,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изд. «Аквариум» 2012г.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7.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Ливанова Т.К., Ливанова М.А. «Все о лошади», изд. «АСТ-Пресс» 2012г.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8.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 xml:space="preserve">Педагогика физической культуры. Учебник. изд. «КноРус» 2012г. 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9.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Приказ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Минспорта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России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от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12.09.2013гг.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№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730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«Об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утверждении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государственных требований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к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минимуму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содержания,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структуре,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условиям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реализации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дополнительных предпрофессиональных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программ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в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области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культуры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спорта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срокам обучения по этим программам»;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10.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Приказ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Минспорта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России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от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27.12.2013г.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№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1125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«Об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утверждении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особенностей организации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осуществления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образовательной,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тренировочной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методической деятельности в области физической культуры и спорта»;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11.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Схемы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начальных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езд,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езд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выездке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конкуру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приведены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Учебно-методическому пособию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«Верховая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езда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для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детей»,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подготовленному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доцентом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Бакеевым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А.В.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и профессором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Скворцовым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Ю.Ф.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кафедры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«Теории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методики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плавания,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гребного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и конного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спорта»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Московской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государственной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академией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культуры.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Малаховка, МГАФК, 2007. ~~ 55с. Утверждено Ученым советом МГАФК 30.01.2007 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12.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Федеральный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закон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№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329-ФЗ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от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04.12.2007г.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«О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физической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культуре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спорте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13.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Федеральный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стандарт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спортивной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подготовки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по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виду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спорта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конный</w:t>
      </w:r>
      <w:r w:rsidR="00DE71A3">
        <w:rPr>
          <w:rFonts w:ascii="Times New Roman" w:hAnsi="Times New Roman" w:cs="Times New Roman"/>
          <w:sz w:val="28"/>
          <w:szCs w:val="28"/>
        </w:rPr>
        <w:t xml:space="preserve"> </w:t>
      </w:r>
      <w:r w:rsidRPr="00362591">
        <w:rPr>
          <w:rFonts w:ascii="Times New Roman" w:hAnsi="Times New Roman" w:cs="Times New Roman"/>
          <w:sz w:val="28"/>
          <w:szCs w:val="28"/>
        </w:rPr>
        <w:t>спорт(утв. приказом Министерства спорта РФ от 18 июня 2013 г. N 402);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362591" w:rsidRPr="00362591" w:rsidRDefault="004F4184" w:rsidP="004F4184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91">
        <w:rPr>
          <w:rFonts w:ascii="Times New Roman" w:hAnsi="Times New Roman" w:cs="Times New Roman"/>
          <w:b/>
          <w:sz w:val="28"/>
          <w:szCs w:val="28"/>
        </w:rPr>
        <w:t>Список литературы,</w:t>
      </w:r>
    </w:p>
    <w:p w:rsidR="00362591" w:rsidRPr="00362591" w:rsidRDefault="004F4184" w:rsidP="004F4184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62591">
        <w:rPr>
          <w:rFonts w:ascii="Times New Roman" w:hAnsi="Times New Roman" w:cs="Times New Roman"/>
          <w:b/>
          <w:sz w:val="28"/>
          <w:szCs w:val="28"/>
        </w:rPr>
        <w:t>екомендованный родителям обучающихся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1. Белинг Сильке: «Большая энциклопедия. Лошади и пони», изд. «АСТ, Аванта», 2017г.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2. Зимина Г. «Лошади. Самая полная иллюстрированная энциклопедия», изд. «ЭКСМО» 2018г.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3. Ливанова М.А., Ливанова Т.К. «Все о лошади», изд. «АСТ-Пресс СКД» 2003г.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4. Сергеева К. «Лошади», изд. «АСТ, Аванта», 2018г.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5. Уоллес Джейн «Обучение детей верховой езде. Практическое руководство», изд. «Аквариум-Принт» 2014г.</w:t>
      </w:r>
    </w:p>
    <w:p w:rsidR="00362591" w:rsidRPr="00362591" w:rsidRDefault="00362591" w:rsidP="004F4184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362591" w:rsidRPr="00362591" w:rsidRDefault="00362591" w:rsidP="0036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591" w:rsidRPr="00362591" w:rsidRDefault="004F4184" w:rsidP="004F4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9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литературы,</w:t>
      </w:r>
    </w:p>
    <w:p w:rsidR="00362591" w:rsidRPr="004F4184" w:rsidRDefault="004F4184" w:rsidP="004F4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62591">
        <w:rPr>
          <w:rFonts w:ascii="Times New Roman" w:hAnsi="Times New Roman" w:cs="Times New Roman"/>
          <w:b/>
          <w:sz w:val="28"/>
          <w:szCs w:val="28"/>
        </w:rPr>
        <w:t>екомендованный обучающимся</w:t>
      </w:r>
    </w:p>
    <w:p w:rsidR="00362591" w:rsidRPr="001E226E" w:rsidRDefault="004F4184" w:rsidP="001E226E">
      <w:pPr>
        <w:pStyle w:val="ab"/>
        <w:numPr>
          <w:ilvl w:val="0"/>
          <w:numId w:val="30"/>
        </w:numPr>
        <w:ind w:left="993" w:hanging="11"/>
        <w:rPr>
          <w:rFonts w:ascii="Times New Roman" w:hAnsi="Times New Roman" w:cs="Times New Roman"/>
          <w:b/>
          <w:sz w:val="28"/>
          <w:szCs w:val="28"/>
        </w:rPr>
      </w:pPr>
      <w:r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Алмазов Борис «</w:t>
      </w:r>
      <w:hyperlink r:id="rId45" w:history="1">
        <w:r w:rsidRPr="001E226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Старые да малые</w:t>
        </w:r>
      </w:hyperlink>
      <w:r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 </w:t>
      </w:r>
      <w:r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Алмазов Борис «Самый красивый конь»</w:t>
      </w:r>
    </w:p>
    <w:p w:rsidR="00362591" w:rsidRPr="00362591" w:rsidRDefault="00362591" w:rsidP="001E226E">
      <w:pPr>
        <w:pStyle w:val="ab"/>
        <w:numPr>
          <w:ilvl w:val="0"/>
          <w:numId w:val="30"/>
        </w:numPr>
        <w:ind w:left="993" w:hanging="11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Вуд Перри «Искусство верховой езды для начинающих», изд. «Аквариум-Принт» 2012г.</w:t>
      </w:r>
    </w:p>
    <w:p w:rsidR="00362591" w:rsidRPr="00362591" w:rsidRDefault="00362591" w:rsidP="001E226E">
      <w:pPr>
        <w:pStyle w:val="ab"/>
        <w:numPr>
          <w:ilvl w:val="0"/>
          <w:numId w:val="30"/>
        </w:numPr>
        <w:ind w:left="993" w:hanging="11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Калугина Л. «Хочу знать. Лошади», изд. «Проф-пресс», 2015г.</w:t>
      </w:r>
    </w:p>
    <w:p w:rsidR="00362591" w:rsidRPr="00362591" w:rsidRDefault="00362591" w:rsidP="001E226E">
      <w:pPr>
        <w:pStyle w:val="ab"/>
        <w:numPr>
          <w:ilvl w:val="0"/>
          <w:numId w:val="30"/>
        </w:numPr>
        <w:ind w:left="993" w:hanging="11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Коэ Н. «Моя большая книга о лошадях и пони», изд. «Махаон» 2016г.</w:t>
      </w:r>
    </w:p>
    <w:p w:rsidR="00362591" w:rsidRPr="00362591" w:rsidRDefault="00362591" w:rsidP="001E226E">
      <w:pPr>
        <w:pStyle w:val="ab"/>
        <w:numPr>
          <w:ilvl w:val="0"/>
          <w:numId w:val="30"/>
        </w:numPr>
        <w:ind w:left="993" w:hanging="11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>Лиз Моррисон «Верховая езда: простые шаги к успеху», изд. «АСТ, Аванта», 2006г.</w:t>
      </w:r>
    </w:p>
    <w:p w:rsidR="00362591" w:rsidRPr="00362591" w:rsidRDefault="00362591" w:rsidP="001E226E">
      <w:pPr>
        <w:pStyle w:val="ab"/>
        <w:numPr>
          <w:ilvl w:val="0"/>
          <w:numId w:val="30"/>
        </w:numPr>
        <w:ind w:left="993" w:hanging="11"/>
        <w:rPr>
          <w:rFonts w:ascii="Times New Roman" w:hAnsi="Times New Roman" w:cs="Times New Roman"/>
          <w:sz w:val="28"/>
          <w:szCs w:val="28"/>
        </w:rPr>
      </w:pPr>
      <w:r w:rsidRPr="00362591">
        <w:rPr>
          <w:rFonts w:ascii="Times New Roman" w:hAnsi="Times New Roman" w:cs="Times New Roman"/>
          <w:sz w:val="28"/>
          <w:szCs w:val="28"/>
        </w:rPr>
        <w:t xml:space="preserve">Михайлова Т. «Школа верховой езды для начинающих», </w:t>
      </w:r>
      <w:r w:rsidRPr="0036259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62591">
        <w:rPr>
          <w:rFonts w:ascii="Times New Roman" w:hAnsi="Times New Roman" w:cs="Times New Roman"/>
          <w:sz w:val="28"/>
          <w:szCs w:val="28"/>
        </w:rPr>
        <w:t>://</w:t>
      </w:r>
      <w:r w:rsidRPr="003625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62591">
        <w:rPr>
          <w:rFonts w:ascii="Times New Roman" w:hAnsi="Times New Roman" w:cs="Times New Roman"/>
          <w:sz w:val="28"/>
          <w:szCs w:val="28"/>
        </w:rPr>
        <w:t>.</w:t>
      </w:r>
      <w:r w:rsidRPr="00362591">
        <w:rPr>
          <w:rFonts w:ascii="Times New Roman" w:hAnsi="Times New Roman" w:cs="Times New Roman"/>
          <w:sz w:val="28"/>
          <w:szCs w:val="28"/>
          <w:lang w:val="en-US"/>
        </w:rPr>
        <w:t>litres</w:t>
      </w:r>
      <w:r w:rsidRPr="00362591">
        <w:rPr>
          <w:rFonts w:ascii="Times New Roman" w:hAnsi="Times New Roman" w:cs="Times New Roman"/>
          <w:sz w:val="28"/>
          <w:szCs w:val="28"/>
        </w:rPr>
        <w:t>.</w:t>
      </w:r>
      <w:r w:rsidRPr="003625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62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184" w:rsidRPr="001E226E" w:rsidRDefault="004F4184" w:rsidP="001E226E">
      <w:pPr>
        <w:pStyle w:val="ab"/>
        <w:widowControl/>
        <w:numPr>
          <w:ilvl w:val="0"/>
          <w:numId w:val="30"/>
        </w:numPr>
        <w:ind w:left="993" w:hanging="11"/>
        <w:rPr>
          <w:rFonts w:ascii="Times New Roman" w:eastAsia="Times New Roman" w:hAnsi="Times New Roman" w:cs="Times New Roman"/>
          <w:color w:val="auto"/>
          <w:lang w:bidi="ar-SA"/>
        </w:rPr>
      </w:pPr>
      <w:r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Морпурго Майкл «</w:t>
      </w:r>
      <w:hyperlink r:id="rId46" w:history="1">
        <w:r w:rsidRPr="001E226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Боевой конь</w:t>
        </w:r>
      </w:hyperlink>
      <w:r w:rsidRPr="001E226E">
        <w:rPr>
          <w:rFonts w:ascii="Times New Roman" w:hAnsi="Times New Roman" w:cs="Times New Roman"/>
          <w:color w:val="auto"/>
          <w:sz w:val="28"/>
          <w:szCs w:val="28"/>
        </w:rPr>
        <w:t>»,изд.</w:t>
      </w:r>
      <w:r w:rsidR="00DE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47" w:history="1">
        <w:r w:rsidRPr="001E226E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Махаон</w:t>
        </w:r>
      </w:hyperlink>
      <w:r w:rsidRPr="001E226E">
        <w:rPr>
          <w:rFonts w:ascii="Times New Roman" w:hAnsi="Times New Roman" w:cs="Times New Roman"/>
          <w:color w:val="auto"/>
          <w:sz w:val="28"/>
          <w:szCs w:val="28"/>
        </w:rPr>
        <w:t>, 2012 г.</w:t>
      </w:r>
      <w:r w:rsidRPr="001E226E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Ниемеля Реетта «</w:t>
      </w:r>
      <w:hyperlink r:id="rId48" w:history="1">
        <w:r w:rsidRPr="001E226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Конюшня на Еловой горке. Аня едет в пони-клуб</w:t>
        </w:r>
      </w:hyperlink>
      <w:r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DE71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E226E">
        <w:rPr>
          <w:rFonts w:ascii="Tahoma" w:hAnsi="Tahoma" w:cs="Tahoma"/>
          <w:sz w:val="17"/>
          <w:szCs w:val="17"/>
          <w:shd w:val="clear" w:color="auto" w:fill="F0EDED"/>
        </w:rPr>
        <w:t xml:space="preserve"> </w:t>
      </w:r>
      <w:hyperlink r:id="rId49" w:history="1">
        <w:r w:rsidRPr="001E226E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Самокат</w:t>
        </w:r>
      </w:hyperlink>
      <w:r w:rsidRPr="001E226E">
        <w:rPr>
          <w:rFonts w:ascii="Times New Roman" w:hAnsi="Times New Roman" w:cs="Times New Roman"/>
          <w:color w:val="auto"/>
          <w:sz w:val="28"/>
          <w:szCs w:val="28"/>
        </w:rPr>
        <w:t xml:space="preserve">, 2012 г. </w:t>
      </w:r>
      <w:r w:rsidRPr="001E22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Сетон-Томпсон Эрнест «</w:t>
      </w:r>
      <w:hyperlink r:id="rId50" w:history="1">
        <w:r w:rsidRPr="001E226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Мустанг-иноходец</w:t>
        </w:r>
      </w:hyperlink>
      <w:r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 </w:t>
      </w:r>
    </w:p>
    <w:p w:rsidR="001E226E" w:rsidRPr="001E226E" w:rsidRDefault="004F4184" w:rsidP="001E226E">
      <w:pPr>
        <w:pStyle w:val="ab"/>
        <w:widowControl/>
        <w:numPr>
          <w:ilvl w:val="0"/>
          <w:numId w:val="30"/>
        </w:numPr>
        <w:ind w:left="993" w:hanging="11"/>
        <w:rPr>
          <w:rFonts w:ascii="Times New Roman" w:eastAsia="Times New Roman" w:hAnsi="Times New Roman" w:cs="Times New Roman"/>
          <w:color w:val="auto"/>
          <w:lang w:bidi="ar-SA"/>
        </w:rPr>
      </w:pPr>
      <w:r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Сьюэлл Анна «</w:t>
      </w:r>
      <w:hyperlink r:id="rId51" w:history="1">
        <w:r w:rsidRPr="001E226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Черный красавчик</w:t>
        </w:r>
      </w:hyperlink>
      <w:r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1E226E"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Фрэнсис Дик «Детективы профессионального жокея»</w:t>
      </w:r>
    </w:p>
    <w:p w:rsidR="00362591" w:rsidRDefault="001E226E" w:rsidP="001E226E">
      <w:pPr>
        <w:pStyle w:val="ab"/>
        <w:numPr>
          <w:ilvl w:val="0"/>
          <w:numId w:val="30"/>
        </w:numPr>
        <w:ind w:left="993" w:hanging="11"/>
      </w:pPr>
      <w:r w:rsidRPr="001E2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Хэрриот Джеймс «</w:t>
      </w:r>
      <w:hyperlink r:id="rId52" w:history="1">
        <w:r w:rsidRPr="001E226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 всех созданиях – прекрасных и разумных</w:t>
        </w:r>
      </w:hyperlink>
    </w:p>
    <w:p w:rsidR="00D159AB" w:rsidRDefault="00D159AB" w:rsidP="00CB18E8">
      <w:pPr>
        <w:ind w:left="1134"/>
        <w:jc w:val="both"/>
        <w:rPr>
          <w:rFonts w:ascii="Times New Roman" w:hAnsi="Times New Roman" w:cs="Times New Roman"/>
          <w:b/>
        </w:rPr>
      </w:pPr>
    </w:p>
    <w:p w:rsidR="007F14CE" w:rsidRDefault="007F14CE" w:rsidP="00420EE9">
      <w:pPr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420EE9" w:rsidRDefault="00420EE9" w:rsidP="00CB18E8">
      <w:pPr>
        <w:ind w:left="1134"/>
        <w:jc w:val="both"/>
        <w:rPr>
          <w:rFonts w:ascii="Times New Roman" w:hAnsi="Times New Roman" w:cs="Times New Roman"/>
          <w:b/>
        </w:rPr>
      </w:pPr>
    </w:p>
    <w:p w:rsidR="00420EE9" w:rsidRPr="007C0178" w:rsidRDefault="00420EE9" w:rsidP="00420EE9">
      <w:pPr>
        <w:spacing w:line="360" w:lineRule="auto"/>
        <w:ind w:left="18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178">
        <w:rPr>
          <w:rFonts w:ascii="Times New Roman" w:hAnsi="Times New Roman" w:cs="Times New Roman"/>
          <w:b/>
          <w:bCs/>
          <w:sz w:val="28"/>
          <w:szCs w:val="28"/>
        </w:rPr>
        <w:t>Список электронных ресурсов</w:t>
      </w:r>
    </w:p>
    <w:p w:rsidR="00420EE9" w:rsidRPr="007C0178" w:rsidRDefault="00420EE9" w:rsidP="00420EE9">
      <w:pPr>
        <w:widowControl/>
        <w:numPr>
          <w:ilvl w:val="0"/>
          <w:numId w:val="35"/>
        </w:numPr>
        <w:spacing w:line="276" w:lineRule="auto"/>
        <w:ind w:left="1843" w:hanging="425"/>
        <w:contextualSpacing/>
        <w:rPr>
          <w:rFonts w:ascii="Times New Roman" w:hAnsi="Times New Roman" w:cs="Times New Roman"/>
          <w:bCs/>
          <w:sz w:val="28"/>
          <w:szCs w:val="28"/>
        </w:rPr>
      </w:pPr>
      <w:hyperlink r:id="rId53" w:history="1">
        <w:r w:rsidRPr="007C01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7C01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C01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poly</w:t>
        </w:r>
        <w:r w:rsidRPr="007C01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C01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eco</w:t>
        </w:r>
        <w:r w:rsidRPr="007C01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C01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7C01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C01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metod</w:t>
        </w:r>
        <w:r w:rsidRPr="007C01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C01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  <w:r w:rsidRPr="007C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E9" w:rsidRPr="007C0178" w:rsidRDefault="00420EE9" w:rsidP="00420EE9">
      <w:pPr>
        <w:widowControl/>
        <w:numPr>
          <w:ilvl w:val="0"/>
          <w:numId w:val="35"/>
        </w:numPr>
        <w:spacing w:line="276" w:lineRule="auto"/>
        <w:ind w:left="1843" w:hanging="425"/>
        <w:contextualSpacing/>
        <w:rPr>
          <w:rFonts w:ascii="Times New Roman" w:hAnsi="Times New Roman" w:cs="Times New Roman"/>
          <w:bCs/>
          <w:sz w:val="28"/>
          <w:szCs w:val="28"/>
        </w:rPr>
      </w:pPr>
      <w:hyperlink r:id="rId54" w:history="1">
        <w:r w:rsidRPr="007C0178">
          <w:rPr>
            <w:rStyle w:val="af9"/>
            <w:rFonts w:ascii="Times New Roman" w:hAnsi="Times New Roman" w:cs="Times New Roman"/>
            <w:sz w:val="28"/>
            <w:szCs w:val="28"/>
          </w:rPr>
          <w:t>www.prokoni.ru</w:t>
        </w:r>
      </w:hyperlink>
      <w:r w:rsidRPr="007C01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EE9" w:rsidRPr="007C0178" w:rsidRDefault="00420EE9" w:rsidP="00420EE9">
      <w:pPr>
        <w:widowControl/>
        <w:numPr>
          <w:ilvl w:val="0"/>
          <w:numId w:val="35"/>
        </w:numPr>
        <w:spacing w:line="276" w:lineRule="auto"/>
        <w:ind w:left="1843" w:hanging="425"/>
        <w:contextualSpacing/>
        <w:rPr>
          <w:rFonts w:ascii="Times New Roman" w:hAnsi="Times New Roman" w:cs="Times New Roman"/>
          <w:bCs/>
          <w:sz w:val="28"/>
          <w:szCs w:val="28"/>
        </w:rPr>
      </w:pPr>
      <w:hyperlink r:id="rId55" w:history="1">
        <w:r w:rsidRPr="007C0178">
          <w:rPr>
            <w:rStyle w:val="af9"/>
            <w:rFonts w:ascii="Times New Roman" w:hAnsi="Times New Roman" w:cs="Times New Roman"/>
            <w:sz w:val="28"/>
            <w:szCs w:val="28"/>
          </w:rPr>
          <w:t>http://www.kskrusskiyalmaz.ru</w:t>
        </w:r>
      </w:hyperlink>
      <w:r w:rsidRPr="007C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E9" w:rsidRPr="007C0178" w:rsidRDefault="00420EE9" w:rsidP="00420EE9">
      <w:pPr>
        <w:widowControl/>
        <w:numPr>
          <w:ilvl w:val="0"/>
          <w:numId w:val="35"/>
        </w:numPr>
        <w:spacing w:line="276" w:lineRule="auto"/>
        <w:ind w:left="1843" w:hanging="425"/>
        <w:contextualSpacing/>
        <w:rPr>
          <w:rFonts w:ascii="Times New Roman" w:hAnsi="Times New Roman" w:cs="Times New Roman"/>
          <w:bCs/>
          <w:sz w:val="28"/>
          <w:szCs w:val="28"/>
        </w:rPr>
      </w:pPr>
      <w:hyperlink r:id="rId56" w:history="1">
        <w:r w:rsidRPr="007C0178">
          <w:rPr>
            <w:rStyle w:val="af9"/>
            <w:rFonts w:ascii="Times New Roman" w:hAnsi="Times New Roman" w:cs="Times New Roman"/>
            <w:sz w:val="28"/>
            <w:szCs w:val="28"/>
          </w:rPr>
          <w:t>http://teatrnika.ru</w:t>
        </w:r>
      </w:hyperlink>
      <w:r w:rsidRPr="007C01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EE9" w:rsidRDefault="00420EE9" w:rsidP="00420EE9">
      <w:pPr>
        <w:widowControl/>
        <w:numPr>
          <w:ilvl w:val="0"/>
          <w:numId w:val="35"/>
        </w:numPr>
        <w:spacing w:line="276" w:lineRule="auto"/>
        <w:ind w:left="1843" w:hanging="425"/>
        <w:contextualSpacing/>
        <w:rPr>
          <w:rFonts w:ascii="Times New Roman" w:hAnsi="Times New Roman" w:cs="Times New Roman"/>
          <w:bCs/>
          <w:sz w:val="28"/>
          <w:szCs w:val="28"/>
        </w:rPr>
      </w:pPr>
      <w:hyperlink r:id="rId57" w:history="1">
        <w:r w:rsidRPr="007C0178">
          <w:rPr>
            <w:rStyle w:val="af9"/>
            <w:rFonts w:ascii="Times New Roman" w:hAnsi="Times New Roman" w:cs="Times New Roman"/>
            <w:sz w:val="28"/>
            <w:szCs w:val="28"/>
          </w:rPr>
          <w:t>www.kdvorik.ru</w:t>
        </w:r>
      </w:hyperlink>
      <w:r w:rsidRPr="007C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E9" w:rsidRDefault="00420EE9" w:rsidP="00420EE9">
      <w:pPr>
        <w:widowControl/>
        <w:numPr>
          <w:ilvl w:val="0"/>
          <w:numId w:val="35"/>
        </w:numPr>
        <w:spacing w:line="276" w:lineRule="auto"/>
        <w:ind w:left="1843" w:hanging="425"/>
        <w:contextualSpacing/>
        <w:rPr>
          <w:rFonts w:ascii="Times New Roman" w:hAnsi="Times New Roman" w:cs="Times New Roman"/>
          <w:bCs/>
          <w:sz w:val="28"/>
          <w:szCs w:val="28"/>
        </w:rPr>
      </w:pPr>
      <w:hyperlink r:id="rId58" w:history="1">
        <w:r w:rsidRPr="007C0178">
          <w:rPr>
            <w:rStyle w:val="af9"/>
            <w:rFonts w:ascii="Times New Roman" w:hAnsi="Times New Roman" w:cs="Times New Roman"/>
            <w:sz w:val="28"/>
            <w:szCs w:val="28"/>
          </w:rPr>
          <w:t>http://www.goldmustang.ru</w:t>
        </w:r>
      </w:hyperlink>
      <w:r w:rsidRPr="007C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E9" w:rsidRPr="002628F7" w:rsidRDefault="00420EE9" w:rsidP="00420EE9">
      <w:pPr>
        <w:widowControl/>
        <w:numPr>
          <w:ilvl w:val="0"/>
          <w:numId w:val="35"/>
        </w:numPr>
        <w:spacing w:line="276" w:lineRule="auto"/>
        <w:ind w:left="1843" w:hanging="425"/>
        <w:contextualSpacing/>
        <w:rPr>
          <w:rFonts w:ascii="Times New Roman" w:hAnsi="Times New Roman" w:cs="Times New Roman"/>
          <w:bCs/>
          <w:sz w:val="28"/>
          <w:szCs w:val="28"/>
        </w:rPr>
      </w:pPr>
      <w:hyperlink r:id="rId59" w:history="1">
        <w:r w:rsidRPr="007C0178">
          <w:rPr>
            <w:rStyle w:val="af9"/>
            <w:rFonts w:ascii="Times New Roman" w:hAnsi="Times New Roman" w:cs="Times New Roman"/>
            <w:sz w:val="28"/>
            <w:szCs w:val="28"/>
          </w:rPr>
          <w:t>http://www.koni66.ru</w:t>
        </w:r>
      </w:hyperlink>
      <w:r w:rsidRPr="007C0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EE9" w:rsidRPr="002628F7" w:rsidRDefault="00420EE9" w:rsidP="00420EE9">
      <w:pPr>
        <w:widowControl/>
        <w:numPr>
          <w:ilvl w:val="0"/>
          <w:numId w:val="35"/>
        </w:numPr>
        <w:spacing w:line="276" w:lineRule="auto"/>
        <w:ind w:left="1843"/>
        <w:contextualSpacing/>
        <w:rPr>
          <w:rFonts w:ascii="Times New Roman" w:hAnsi="Times New Roman" w:cs="Times New Roman"/>
          <w:bCs/>
          <w:sz w:val="28"/>
          <w:szCs w:val="28"/>
        </w:rPr>
      </w:pPr>
      <w:hyperlink r:id="rId60" w:history="1">
        <w:r w:rsidRPr="002628F7">
          <w:rPr>
            <w:rStyle w:val="af9"/>
            <w:rFonts w:ascii="Times New Roman" w:hAnsi="Times New Roman" w:cs="Times New Roman"/>
            <w:sz w:val="28"/>
            <w:szCs w:val="28"/>
          </w:rPr>
          <w:t>http://konovod.com</w:t>
        </w:r>
      </w:hyperlink>
      <w:r w:rsidRPr="0026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E9" w:rsidRDefault="00420EE9" w:rsidP="00CB18E8">
      <w:pPr>
        <w:ind w:left="1134"/>
        <w:jc w:val="both"/>
        <w:rPr>
          <w:rFonts w:ascii="Times New Roman" w:hAnsi="Times New Roman" w:cs="Times New Roman"/>
          <w:b/>
        </w:rPr>
      </w:pPr>
    </w:p>
    <w:p w:rsidR="007F14CE" w:rsidRDefault="007F14CE" w:rsidP="007F14CE">
      <w:pPr>
        <w:jc w:val="both"/>
        <w:rPr>
          <w:rFonts w:ascii="Times New Roman" w:hAnsi="Times New Roman" w:cs="Times New Roman"/>
          <w:b/>
        </w:rPr>
      </w:pPr>
    </w:p>
    <w:sectPr w:rsidR="007F14CE" w:rsidSect="007F5EEC">
      <w:footerReference w:type="default" r:id="rId61"/>
      <w:pgSz w:w="11906" w:h="16838"/>
      <w:pgMar w:top="851" w:right="566" w:bottom="426" w:left="56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43" w:rsidRDefault="005A6043" w:rsidP="009D4F13">
      <w:r>
        <w:separator/>
      </w:r>
    </w:p>
  </w:endnote>
  <w:endnote w:type="continuationSeparator" w:id="0">
    <w:p w:rsidR="005A6043" w:rsidRDefault="005A6043" w:rsidP="009D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663647"/>
      <w:docPartObj>
        <w:docPartGallery w:val="Page Numbers (Bottom of Page)"/>
        <w:docPartUnique/>
      </w:docPartObj>
    </w:sdtPr>
    <w:sdtEndPr/>
    <w:sdtContent>
      <w:p w:rsidR="00131826" w:rsidRDefault="0013182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E9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131826" w:rsidRDefault="001318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43" w:rsidRDefault="005A6043" w:rsidP="009D4F13">
      <w:r>
        <w:separator/>
      </w:r>
    </w:p>
  </w:footnote>
  <w:footnote w:type="continuationSeparator" w:id="0">
    <w:p w:rsidR="005A6043" w:rsidRDefault="005A6043" w:rsidP="009D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F2F"/>
    <w:multiLevelType w:val="hybridMultilevel"/>
    <w:tmpl w:val="902C95C4"/>
    <w:lvl w:ilvl="0" w:tplc="49B297F8">
      <w:start w:val="27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31B5"/>
    <w:multiLevelType w:val="multilevel"/>
    <w:tmpl w:val="5EFE9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924F1"/>
    <w:multiLevelType w:val="hybridMultilevel"/>
    <w:tmpl w:val="45320AA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08170283"/>
    <w:multiLevelType w:val="hybridMultilevel"/>
    <w:tmpl w:val="B564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9EA"/>
    <w:multiLevelType w:val="hybridMultilevel"/>
    <w:tmpl w:val="12103C9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0B6F5A24"/>
    <w:multiLevelType w:val="hybridMultilevel"/>
    <w:tmpl w:val="FC9EC5AA"/>
    <w:lvl w:ilvl="0" w:tplc="3B3491FC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AC445D"/>
    <w:multiLevelType w:val="hybridMultilevel"/>
    <w:tmpl w:val="058AD0E2"/>
    <w:lvl w:ilvl="0" w:tplc="0419000B">
      <w:start w:val="1"/>
      <w:numFmt w:val="bullet"/>
      <w:lvlText w:val=""/>
      <w:lvlJc w:val="left"/>
      <w:pPr>
        <w:ind w:left="8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7" w15:restartNumberingAfterBreak="0">
    <w:nsid w:val="133A56B5"/>
    <w:multiLevelType w:val="hybridMultilevel"/>
    <w:tmpl w:val="E874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AC4"/>
    <w:multiLevelType w:val="multilevel"/>
    <w:tmpl w:val="5BD8D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7B1272"/>
    <w:multiLevelType w:val="hybridMultilevel"/>
    <w:tmpl w:val="85884B44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0" w15:restartNumberingAfterBreak="0">
    <w:nsid w:val="23187B0C"/>
    <w:multiLevelType w:val="hybridMultilevel"/>
    <w:tmpl w:val="462C5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B67A0"/>
    <w:multiLevelType w:val="hybridMultilevel"/>
    <w:tmpl w:val="B6E4EE72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2DA248BB"/>
    <w:multiLevelType w:val="hybridMultilevel"/>
    <w:tmpl w:val="9EDAA3CE"/>
    <w:lvl w:ilvl="0" w:tplc="19EAA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F8336D"/>
    <w:multiLevelType w:val="hybridMultilevel"/>
    <w:tmpl w:val="532C49A6"/>
    <w:lvl w:ilvl="0" w:tplc="1CAE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C3C68"/>
    <w:multiLevelType w:val="multilevel"/>
    <w:tmpl w:val="26E69A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2257E5"/>
    <w:multiLevelType w:val="hybridMultilevel"/>
    <w:tmpl w:val="6D5261C6"/>
    <w:lvl w:ilvl="0" w:tplc="8D708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C3986"/>
    <w:multiLevelType w:val="hybridMultilevel"/>
    <w:tmpl w:val="13BEB4F0"/>
    <w:lvl w:ilvl="0" w:tplc="CD06F8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EF28A1"/>
    <w:multiLevelType w:val="hybridMultilevel"/>
    <w:tmpl w:val="80D280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95A00F8"/>
    <w:multiLevelType w:val="multilevel"/>
    <w:tmpl w:val="9122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5C55776"/>
    <w:multiLevelType w:val="hybridMultilevel"/>
    <w:tmpl w:val="474A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E026E"/>
    <w:multiLevelType w:val="hybridMultilevel"/>
    <w:tmpl w:val="B88C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41CAB"/>
    <w:multiLevelType w:val="hybridMultilevel"/>
    <w:tmpl w:val="FD182284"/>
    <w:lvl w:ilvl="0" w:tplc="F7E6B9D2">
      <w:start w:val="1"/>
      <w:numFmt w:val="decimal"/>
      <w:lvlText w:val="%1."/>
      <w:lvlJc w:val="center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4B595220"/>
    <w:multiLevelType w:val="hybridMultilevel"/>
    <w:tmpl w:val="954E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B3A"/>
    <w:multiLevelType w:val="multilevel"/>
    <w:tmpl w:val="7CF64F42"/>
    <w:lvl w:ilvl="0">
      <w:start w:val="2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 w15:restartNumberingAfterBreak="0">
    <w:nsid w:val="50EF33EC"/>
    <w:multiLevelType w:val="hybridMultilevel"/>
    <w:tmpl w:val="CA3289FC"/>
    <w:lvl w:ilvl="0" w:tplc="506E2354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0" w:hanging="360"/>
      </w:pPr>
    </w:lvl>
    <w:lvl w:ilvl="2" w:tplc="0419001B" w:tentative="1">
      <w:start w:val="1"/>
      <w:numFmt w:val="lowerRoman"/>
      <w:lvlText w:val="%3."/>
      <w:lvlJc w:val="right"/>
      <w:pPr>
        <w:ind w:left="5300" w:hanging="180"/>
      </w:pPr>
    </w:lvl>
    <w:lvl w:ilvl="3" w:tplc="0419000F" w:tentative="1">
      <w:start w:val="1"/>
      <w:numFmt w:val="decimal"/>
      <w:lvlText w:val="%4."/>
      <w:lvlJc w:val="left"/>
      <w:pPr>
        <w:ind w:left="6020" w:hanging="360"/>
      </w:pPr>
    </w:lvl>
    <w:lvl w:ilvl="4" w:tplc="04190019" w:tentative="1">
      <w:start w:val="1"/>
      <w:numFmt w:val="lowerLetter"/>
      <w:lvlText w:val="%5."/>
      <w:lvlJc w:val="left"/>
      <w:pPr>
        <w:ind w:left="6740" w:hanging="360"/>
      </w:pPr>
    </w:lvl>
    <w:lvl w:ilvl="5" w:tplc="0419001B" w:tentative="1">
      <w:start w:val="1"/>
      <w:numFmt w:val="lowerRoman"/>
      <w:lvlText w:val="%6."/>
      <w:lvlJc w:val="right"/>
      <w:pPr>
        <w:ind w:left="7460" w:hanging="180"/>
      </w:pPr>
    </w:lvl>
    <w:lvl w:ilvl="6" w:tplc="0419000F" w:tentative="1">
      <w:start w:val="1"/>
      <w:numFmt w:val="decimal"/>
      <w:lvlText w:val="%7."/>
      <w:lvlJc w:val="left"/>
      <w:pPr>
        <w:ind w:left="8180" w:hanging="360"/>
      </w:pPr>
    </w:lvl>
    <w:lvl w:ilvl="7" w:tplc="04190019" w:tentative="1">
      <w:start w:val="1"/>
      <w:numFmt w:val="lowerLetter"/>
      <w:lvlText w:val="%8."/>
      <w:lvlJc w:val="left"/>
      <w:pPr>
        <w:ind w:left="8900" w:hanging="360"/>
      </w:pPr>
    </w:lvl>
    <w:lvl w:ilvl="8" w:tplc="0419001B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25" w15:restartNumberingAfterBreak="0">
    <w:nsid w:val="572C7EE6"/>
    <w:multiLevelType w:val="hybridMultilevel"/>
    <w:tmpl w:val="7BF61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115C5"/>
    <w:multiLevelType w:val="hybridMultilevel"/>
    <w:tmpl w:val="D018DAB2"/>
    <w:lvl w:ilvl="0" w:tplc="F7E6B9D2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24E104B"/>
    <w:multiLevelType w:val="hybridMultilevel"/>
    <w:tmpl w:val="152A3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C2AD5"/>
    <w:multiLevelType w:val="hybridMultilevel"/>
    <w:tmpl w:val="9D02F830"/>
    <w:lvl w:ilvl="0" w:tplc="04741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B5C6B"/>
    <w:multiLevelType w:val="hybridMultilevel"/>
    <w:tmpl w:val="48B6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7757B"/>
    <w:multiLevelType w:val="hybridMultilevel"/>
    <w:tmpl w:val="FDAC5DE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FED31FA"/>
    <w:multiLevelType w:val="hybridMultilevel"/>
    <w:tmpl w:val="FBC8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D3D22"/>
    <w:multiLevelType w:val="hybridMultilevel"/>
    <w:tmpl w:val="AB86D84A"/>
    <w:lvl w:ilvl="0" w:tplc="10D630F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C7656"/>
    <w:multiLevelType w:val="multilevel"/>
    <w:tmpl w:val="26E69A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4273C3"/>
    <w:multiLevelType w:val="hybridMultilevel"/>
    <w:tmpl w:val="7152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33"/>
  </w:num>
  <w:num w:numId="4">
    <w:abstractNumId w:val="14"/>
  </w:num>
  <w:num w:numId="5">
    <w:abstractNumId w:val="1"/>
  </w:num>
  <w:num w:numId="6">
    <w:abstractNumId w:val="32"/>
  </w:num>
  <w:num w:numId="7">
    <w:abstractNumId w:val="0"/>
  </w:num>
  <w:num w:numId="8">
    <w:abstractNumId w:val="10"/>
  </w:num>
  <w:num w:numId="9">
    <w:abstractNumId w:val="30"/>
  </w:num>
  <w:num w:numId="10">
    <w:abstractNumId w:val="6"/>
  </w:num>
  <w:num w:numId="11">
    <w:abstractNumId w:val="4"/>
  </w:num>
  <w:num w:numId="12">
    <w:abstractNumId w:val="34"/>
  </w:num>
  <w:num w:numId="13">
    <w:abstractNumId w:val="20"/>
  </w:num>
  <w:num w:numId="14">
    <w:abstractNumId w:val="2"/>
  </w:num>
  <w:num w:numId="15">
    <w:abstractNumId w:val="7"/>
  </w:num>
  <w:num w:numId="16">
    <w:abstractNumId w:val="19"/>
  </w:num>
  <w:num w:numId="17">
    <w:abstractNumId w:val="3"/>
  </w:num>
  <w:num w:numId="18">
    <w:abstractNumId w:val="25"/>
  </w:num>
  <w:num w:numId="19">
    <w:abstractNumId w:val="11"/>
  </w:num>
  <w:num w:numId="20">
    <w:abstractNumId w:val="31"/>
  </w:num>
  <w:num w:numId="21">
    <w:abstractNumId w:val="8"/>
  </w:num>
  <w:num w:numId="22">
    <w:abstractNumId w:val="23"/>
  </w:num>
  <w:num w:numId="23">
    <w:abstractNumId w:val="29"/>
  </w:num>
  <w:num w:numId="24">
    <w:abstractNumId w:val="27"/>
  </w:num>
  <w:num w:numId="25">
    <w:abstractNumId w:val="13"/>
  </w:num>
  <w:num w:numId="26">
    <w:abstractNumId w:val="18"/>
  </w:num>
  <w:num w:numId="27">
    <w:abstractNumId w:val="9"/>
  </w:num>
  <w:num w:numId="28">
    <w:abstractNumId w:val="22"/>
  </w:num>
  <w:num w:numId="29">
    <w:abstractNumId w:val="21"/>
  </w:num>
  <w:num w:numId="30">
    <w:abstractNumId w:val="26"/>
  </w:num>
  <w:num w:numId="31">
    <w:abstractNumId w:val="16"/>
  </w:num>
  <w:num w:numId="32">
    <w:abstractNumId w:val="5"/>
  </w:num>
  <w:num w:numId="33">
    <w:abstractNumId w:val="12"/>
  </w:num>
  <w:num w:numId="34">
    <w:abstractNumId w:val="1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454"/>
    <w:rsid w:val="00005982"/>
    <w:rsid w:val="00014446"/>
    <w:rsid w:val="00015691"/>
    <w:rsid w:val="00017252"/>
    <w:rsid w:val="00044C23"/>
    <w:rsid w:val="00046C96"/>
    <w:rsid w:val="00046D7F"/>
    <w:rsid w:val="0005267E"/>
    <w:rsid w:val="00052743"/>
    <w:rsid w:val="00057076"/>
    <w:rsid w:val="000712A1"/>
    <w:rsid w:val="000801CD"/>
    <w:rsid w:val="00082A00"/>
    <w:rsid w:val="00096BFE"/>
    <w:rsid w:val="000B5628"/>
    <w:rsid w:val="000D1A33"/>
    <w:rsid w:val="000E0A9C"/>
    <w:rsid w:val="000E785F"/>
    <w:rsid w:val="000F5952"/>
    <w:rsid w:val="00102AB0"/>
    <w:rsid w:val="0011074B"/>
    <w:rsid w:val="00112EBE"/>
    <w:rsid w:val="0011654C"/>
    <w:rsid w:val="00117DB2"/>
    <w:rsid w:val="00131826"/>
    <w:rsid w:val="00131C69"/>
    <w:rsid w:val="001337A4"/>
    <w:rsid w:val="00134920"/>
    <w:rsid w:val="001404D7"/>
    <w:rsid w:val="001476C4"/>
    <w:rsid w:val="0015217A"/>
    <w:rsid w:val="001547DA"/>
    <w:rsid w:val="00155181"/>
    <w:rsid w:val="00163887"/>
    <w:rsid w:val="00163BA6"/>
    <w:rsid w:val="00165419"/>
    <w:rsid w:val="00173060"/>
    <w:rsid w:val="00177FE5"/>
    <w:rsid w:val="00187854"/>
    <w:rsid w:val="001941F8"/>
    <w:rsid w:val="00195621"/>
    <w:rsid w:val="001C309B"/>
    <w:rsid w:val="001E226E"/>
    <w:rsid w:val="001F1EDC"/>
    <w:rsid w:val="001F3CA1"/>
    <w:rsid w:val="0021286E"/>
    <w:rsid w:val="00212FAD"/>
    <w:rsid w:val="0021464A"/>
    <w:rsid w:val="0022091E"/>
    <w:rsid w:val="002257DD"/>
    <w:rsid w:val="0023537B"/>
    <w:rsid w:val="002437ED"/>
    <w:rsid w:val="00247A67"/>
    <w:rsid w:val="00254C29"/>
    <w:rsid w:val="002628F7"/>
    <w:rsid w:val="00275015"/>
    <w:rsid w:val="00285E16"/>
    <w:rsid w:val="00290592"/>
    <w:rsid w:val="002C1752"/>
    <w:rsid w:val="002E1020"/>
    <w:rsid w:val="002E6C33"/>
    <w:rsid w:val="002F0CBE"/>
    <w:rsid w:val="0030214C"/>
    <w:rsid w:val="0031094C"/>
    <w:rsid w:val="00332723"/>
    <w:rsid w:val="0033544B"/>
    <w:rsid w:val="0033631A"/>
    <w:rsid w:val="00336DB6"/>
    <w:rsid w:val="00346538"/>
    <w:rsid w:val="00362591"/>
    <w:rsid w:val="00370DB0"/>
    <w:rsid w:val="00371718"/>
    <w:rsid w:val="003765DF"/>
    <w:rsid w:val="00395036"/>
    <w:rsid w:val="003B553A"/>
    <w:rsid w:val="003B5A88"/>
    <w:rsid w:val="003C6576"/>
    <w:rsid w:val="003D1A02"/>
    <w:rsid w:val="003D585E"/>
    <w:rsid w:val="003E53D5"/>
    <w:rsid w:val="003E7B98"/>
    <w:rsid w:val="003F2399"/>
    <w:rsid w:val="003F31AE"/>
    <w:rsid w:val="00404595"/>
    <w:rsid w:val="0040603D"/>
    <w:rsid w:val="00413778"/>
    <w:rsid w:val="00416488"/>
    <w:rsid w:val="00420EE9"/>
    <w:rsid w:val="00425CAB"/>
    <w:rsid w:val="00434CA3"/>
    <w:rsid w:val="00437C47"/>
    <w:rsid w:val="0044191D"/>
    <w:rsid w:val="0044504A"/>
    <w:rsid w:val="004717B8"/>
    <w:rsid w:val="004A4F8C"/>
    <w:rsid w:val="004A5ACA"/>
    <w:rsid w:val="004A6760"/>
    <w:rsid w:val="004B4370"/>
    <w:rsid w:val="004C4ED6"/>
    <w:rsid w:val="004E1FD2"/>
    <w:rsid w:val="004E6D0B"/>
    <w:rsid w:val="004F38CF"/>
    <w:rsid w:val="004F4184"/>
    <w:rsid w:val="00502A22"/>
    <w:rsid w:val="005100E8"/>
    <w:rsid w:val="00514F27"/>
    <w:rsid w:val="00515E23"/>
    <w:rsid w:val="0051657C"/>
    <w:rsid w:val="00521961"/>
    <w:rsid w:val="00546173"/>
    <w:rsid w:val="0055528A"/>
    <w:rsid w:val="00555631"/>
    <w:rsid w:val="0058365C"/>
    <w:rsid w:val="00591C0F"/>
    <w:rsid w:val="005A4835"/>
    <w:rsid w:val="005A6043"/>
    <w:rsid w:val="005A64A7"/>
    <w:rsid w:val="005A7C75"/>
    <w:rsid w:val="005C200F"/>
    <w:rsid w:val="005E04D2"/>
    <w:rsid w:val="0066039B"/>
    <w:rsid w:val="00675508"/>
    <w:rsid w:val="00693715"/>
    <w:rsid w:val="006B3822"/>
    <w:rsid w:val="006C6552"/>
    <w:rsid w:val="006C6A88"/>
    <w:rsid w:val="006C7520"/>
    <w:rsid w:val="006E6920"/>
    <w:rsid w:val="006F68BF"/>
    <w:rsid w:val="007119C0"/>
    <w:rsid w:val="007134E0"/>
    <w:rsid w:val="007160EA"/>
    <w:rsid w:val="007346C6"/>
    <w:rsid w:val="007420A6"/>
    <w:rsid w:val="00750E6E"/>
    <w:rsid w:val="00751500"/>
    <w:rsid w:val="00761B5C"/>
    <w:rsid w:val="00766862"/>
    <w:rsid w:val="00771C23"/>
    <w:rsid w:val="00775E3A"/>
    <w:rsid w:val="007A4E66"/>
    <w:rsid w:val="007C0178"/>
    <w:rsid w:val="007C65A0"/>
    <w:rsid w:val="007E11CA"/>
    <w:rsid w:val="007E2C52"/>
    <w:rsid w:val="007E4454"/>
    <w:rsid w:val="007F14CE"/>
    <w:rsid w:val="007F4766"/>
    <w:rsid w:val="007F5EEC"/>
    <w:rsid w:val="00807C89"/>
    <w:rsid w:val="00814AD8"/>
    <w:rsid w:val="008154FD"/>
    <w:rsid w:val="00822CE3"/>
    <w:rsid w:val="00827407"/>
    <w:rsid w:val="00835194"/>
    <w:rsid w:val="00843D5C"/>
    <w:rsid w:val="0084441A"/>
    <w:rsid w:val="00844FF6"/>
    <w:rsid w:val="008620EE"/>
    <w:rsid w:val="008742ED"/>
    <w:rsid w:val="00874ACA"/>
    <w:rsid w:val="0089388E"/>
    <w:rsid w:val="008B449B"/>
    <w:rsid w:val="008C40A8"/>
    <w:rsid w:val="008D0E11"/>
    <w:rsid w:val="008D5407"/>
    <w:rsid w:val="008E219C"/>
    <w:rsid w:val="008E279F"/>
    <w:rsid w:val="00905640"/>
    <w:rsid w:val="00935F68"/>
    <w:rsid w:val="009361C2"/>
    <w:rsid w:val="00937F1A"/>
    <w:rsid w:val="00945CF3"/>
    <w:rsid w:val="0097224D"/>
    <w:rsid w:val="00973C83"/>
    <w:rsid w:val="0097782D"/>
    <w:rsid w:val="00982BE3"/>
    <w:rsid w:val="00983538"/>
    <w:rsid w:val="00992883"/>
    <w:rsid w:val="00992F0F"/>
    <w:rsid w:val="00996A99"/>
    <w:rsid w:val="009A10CE"/>
    <w:rsid w:val="009B2C9A"/>
    <w:rsid w:val="009B67EF"/>
    <w:rsid w:val="009C59EE"/>
    <w:rsid w:val="009D11C4"/>
    <w:rsid w:val="009D2D11"/>
    <w:rsid w:val="009D4F13"/>
    <w:rsid w:val="009F1DC1"/>
    <w:rsid w:val="009F4A2E"/>
    <w:rsid w:val="00A10585"/>
    <w:rsid w:val="00A171DE"/>
    <w:rsid w:val="00A204CC"/>
    <w:rsid w:val="00A54533"/>
    <w:rsid w:val="00A91965"/>
    <w:rsid w:val="00AC2237"/>
    <w:rsid w:val="00AC550E"/>
    <w:rsid w:val="00AC5718"/>
    <w:rsid w:val="00AE1A36"/>
    <w:rsid w:val="00AF30C7"/>
    <w:rsid w:val="00B04C3D"/>
    <w:rsid w:val="00B2035E"/>
    <w:rsid w:val="00B27327"/>
    <w:rsid w:val="00B3084C"/>
    <w:rsid w:val="00B557BC"/>
    <w:rsid w:val="00B55FC9"/>
    <w:rsid w:val="00B659D9"/>
    <w:rsid w:val="00B66BA5"/>
    <w:rsid w:val="00B71176"/>
    <w:rsid w:val="00B726E8"/>
    <w:rsid w:val="00B87131"/>
    <w:rsid w:val="00B93B32"/>
    <w:rsid w:val="00BA5084"/>
    <w:rsid w:val="00BB1D62"/>
    <w:rsid w:val="00BB4D7F"/>
    <w:rsid w:val="00BC1297"/>
    <w:rsid w:val="00BC3D81"/>
    <w:rsid w:val="00BE4BD3"/>
    <w:rsid w:val="00BF3905"/>
    <w:rsid w:val="00BF4C77"/>
    <w:rsid w:val="00BF6147"/>
    <w:rsid w:val="00C21CB7"/>
    <w:rsid w:val="00C25BF3"/>
    <w:rsid w:val="00C36AEA"/>
    <w:rsid w:val="00C401EF"/>
    <w:rsid w:val="00C4043A"/>
    <w:rsid w:val="00C4333E"/>
    <w:rsid w:val="00C445B6"/>
    <w:rsid w:val="00C50E9D"/>
    <w:rsid w:val="00C57CC6"/>
    <w:rsid w:val="00C8304A"/>
    <w:rsid w:val="00C978AD"/>
    <w:rsid w:val="00CA3D49"/>
    <w:rsid w:val="00CA6303"/>
    <w:rsid w:val="00CA6A5B"/>
    <w:rsid w:val="00CB18E8"/>
    <w:rsid w:val="00CB4E62"/>
    <w:rsid w:val="00CB557D"/>
    <w:rsid w:val="00CB6096"/>
    <w:rsid w:val="00CC43C9"/>
    <w:rsid w:val="00CE7867"/>
    <w:rsid w:val="00CF0504"/>
    <w:rsid w:val="00CF7717"/>
    <w:rsid w:val="00D13A1E"/>
    <w:rsid w:val="00D159AB"/>
    <w:rsid w:val="00D30796"/>
    <w:rsid w:val="00D35911"/>
    <w:rsid w:val="00D524EE"/>
    <w:rsid w:val="00D942F2"/>
    <w:rsid w:val="00DA1D29"/>
    <w:rsid w:val="00DA50CF"/>
    <w:rsid w:val="00DB3059"/>
    <w:rsid w:val="00DB5DD4"/>
    <w:rsid w:val="00DC7F5D"/>
    <w:rsid w:val="00DD5ECA"/>
    <w:rsid w:val="00DE71A3"/>
    <w:rsid w:val="00DF2327"/>
    <w:rsid w:val="00E03A95"/>
    <w:rsid w:val="00E0441B"/>
    <w:rsid w:val="00E07CA7"/>
    <w:rsid w:val="00E151A2"/>
    <w:rsid w:val="00E162EE"/>
    <w:rsid w:val="00E20A46"/>
    <w:rsid w:val="00E20F51"/>
    <w:rsid w:val="00E44493"/>
    <w:rsid w:val="00E65686"/>
    <w:rsid w:val="00E676C3"/>
    <w:rsid w:val="00E72112"/>
    <w:rsid w:val="00E9073C"/>
    <w:rsid w:val="00E92527"/>
    <w:rsid w:val="00EC3D72"/>
    <w:rsid w:val="00EC4560"/>
    <w:rsid w:val="00EC5353"/>
    <w:rsid w:val="00EE3380"/>
    <w:rsid w:val="00F20A3C"/>
    <w:rsid w:val="00F23A8C"/>
    <w:rsid w:val="00F25FF8"/>
    <w:rsid w:val="00F407C9"/>
    <w:rsid w:val="00F41F87"/>
    <w:rsid w:val="00F46CCC"/>
    <w:rsid w:val="00F54138"/>
    <w:rsid w:val="00F578B9"/>
    <w:rsid w:val="00F64C95"/>
    <w:rsid w:val="00F70CFB"/>
    <w:rsid w:val="00F779E6"/>
    <w:rsid w:val="00F8651A"/>
    <w:rsid w:val="00F922AB"/>
    <w:rsid w:val="00F96565"/>
    <w:rsid w:val="00F971E6"/>
    <w:rsid w:val="00FA0E59"/>
    <w:rsid w:val="00FD2D1C"/>
    <w:rsid w:val="00FF28C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ACAE"/>
  <w15:docId w15:val="{2A92C983-7AEA-465A-8C8B-DA625635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4F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A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A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A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4A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4A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4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4A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4A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4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4AD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4A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14A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4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14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4AD8"/>
    <w:rPr>
      <w:b/>
      <w:bCs/>
    </w:rPr>
  </w:style>
  <w:style w:type="character" w:styleId="a9">
    <w:name w:val="Emphasis"/>
    <w:basedOn w:val="a0"/>
    <w:uiPriority w:val="20"/>
    <w:qFormat/>
    <w:rsid w:val="00814AD8"/>
    <w:rPr>
      <w:i/>
      <w:iCs/>
    </w:rPr>
  </w:style>
  <w:style w:type="paragraph" w:styleId="aa">
    <w:name w:val="No Spacing"/>
    <w:uiPriority w:val="1"/>
    <w:qFormat/>
    <w:rsid w:val="00814AD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4A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4A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4A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4A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4A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4A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4A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4A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4A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4A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4AD8"/>
    <w:pPr>
      <w:outlineLvl w:val="9"/>
    </w:pPr>
  </w:style>
  <w:style w:type="character" w:customStyle="1" w:styleId="23">
    <w:name w:val="Заголовок №2_"/>
    <w:basedOn w:val="a0"/>
    <w:link w:val="24"/>
    <w:rsid w:val="007E44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7E44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7E4454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en-US"/>
    </w:rPr>
  </w:style>
  <w:style w:type="paragraph" w:customStyle="1" w:styleId="26">
    <w:name w:val="Основной текст (2)"/>
    <w:basedOn w:val="a"/>
    <w:link w:val="25"/>
    <w:rsid w:val="007E4454"/>
    <w:pPr>
      <w:shd w:val="clear" w:color="auto" w:fill="FFFFFF"/>
      <w:spacing w:before="240" w:line="322" w:lineRule="exact"/>
      <w:ind w:hanging="48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en-US"/>
    </w:rPr>
  </w:style>
  <w:style w:type="table" w:styleId="af4">
    <w:name w:val="Table Grid"/>
    <w:basedOn w:val="a1"/>
    <w:uiPriority w:val="59"/>
    <w:rsid w:val="009D4F13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9D4F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D4F13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f7">
    <w:name w:val="footer"/>
    <w:basedOn w:val="a"/>
    <w:link w:val="af8"/>
    <w:uiPriority w:val="99"/>
    <w:unhideWhenUsed/>
    <w:rsid w:val="009D4F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D4F13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customStyle="1" w:styleId="consplusnormal">
    <w:name w:val="consplusnormal"/>
    <w:basedOn w:val="a"/>
    <w:rsid w:val="006937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0">
    <w:name w:val="ConsPlusNormal"/>
    <w:rsid w:val="00815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9">
    <w:name w:val="Hyperlink"/>
    <w:basedOn w:val="a0"/>
    <w:uiPriority w:val="99"/>
    <w:unhideWhenUsed/>
    <w:rsid w:val="00D942F2"/>
    <w:rPr>
      <w:color w:val="0000FF"/>
      <w:u w:val="single"/>
    </w:rPr>
  </w:style>
  <w:style w:type="paragraph" w:styleId="afa">
    <w:name w:val="Normal (Web)"/>
    <w:basedOn w:val="a"/>
    <w:uiPriority w:val="99"/>
    <w:rsid w:val="00A204CC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lang w:eastAsia="en-US" w:bidi="ar-SA"/>
    </w:rPr>
  </w:style>
  <w:style w:type="paragraph" w:styleId="afb">
    <w:name w:val="Balloon Text"/>
    <w:basedOn w:val="a"/>
    <w:link w:val="afc"/>
    <w:uiPriority w:val="99"/>
    <w:semiHidden/>
    <w:unhideWhenUsed/>
    <w:rsid w:val="00C4043A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4043A"/>
    <w:rPr>
      <w:rFonts w:ascii="Segoe UI" w:eastAsia="Arial Unicode MS" w:hAnsi="Segoe UI" w:cs="Segoe UI"/>
      <w:color w:val="000000"/>
      <w:sz w:val="18"/>
      <w:szCs w:val="18"/>
      <w:lang w:val="ru-RU" w:eastAsia="ru-RU" w:bidi="ru-RU"/>
    </w:rPr>
  </w:style>
  <w:style w:type="table" w:customStyle="1" w:styleId="11">
    <w:name w:val="Сетка таблицы1"/>
    <w:basedOn w:val="a1"/>
    <w:next w:val="af4"/>
    <w:uiPriority w:val="59"/>
    <w:rsid w:val="00005982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4"/>
    <w:uiPriority w:val="59"/>
    <w:rsid w:val="00005982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EKbMNz7drA" TargetMode="External"/><Relationship Id="rId18" Type="http://schemas.openxmlformats.org/officeDocument/2006/relationships/hyperlink" Target="https://www.youtube.com/watch?v=TkW-eAEZgog" TargetMode="External"/><Relationship Id="rId26" Type="http://schemas.openxmlformats.org/officeDocument/2006/relationships/hyperlink" Target="https://www.youtube.com/watch?v=kA_UzDGtQIU" TargetMode="External"/><Relationship Id="rId39" Type="http://schemas.openxmlformats.org/officeDocument/2006/relationships/hyperlink" Target="https://www.youtube.com/watch?v=_QhuXYDSQqo" TargetMode="External"/><Relationship Id="rId21" Type="http://schemas.openxmlformats.org/officeDocument/2006/relationships/hyperlink" Target="http://www.goldmustang.ru/magazine/samouchitel/7520.html" TargetMode="External"/><Relationship Id="rId34" Type="http://schemas.openxmlformats.org/officeDocument/2006/relationships/hyperlink" Target="https://www.youtube.com/watch?v=7LSiGyAgfz4" TargetMode="External"/><Relationship Id="rId42" Type="http://schemas.openxmlformats.org/officeDocument/2006/relationships/hyperlink" Target="https://www.youtube.com/watch?v=3kphYf6HgBk" TargetMode="External"/><Relationship Id="rId47" Type="http://schemas.openxmlformats.org/officeDocument/2006/relationships/hyperlink" Target="https://www.labirint.ru/pubhouse/85/" TargetMode="External"/><Relationship Id="rId50" Type="http://schemas.openxmlformats.org/officeDocument/2006/relationships/hyperlink" Target="https://www.labirint.ru/search/%D0%9C%D1%83%D1%81%D1%82%D0%B0%D0%BD%D0%B3-%D0%B8%D0%BD%D0%BE%D1%85%D0%BE%D0%B4%D0%B5%D1%86/?order=available&amp;way=forward&amp;genre=&amp;onpage=30" TargetMode="External"/><Relationship Id="rId55" Type="http://schemas.openxmlformats.org/officeDocument/2006/relationships/hyperlink" Target="http://www.kskrusskiyalmaz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KW3dPjqF1U" TargetMode="External"/><Relationship Id="rId20" Type="http://schemas.openxmlformats.org/officeDocument/2006/relationships/hyperlink" Target="https://yandex.ru/images/search?text=&#1076;&#1077;&#1090;&#1089;&#1082;&#1080;&#1077;%20&#1077;&#1079;&#1076;&#1099;%20&#1089;&#1093;&#1077;&#1084;&#1099;%20&#1080;%20&#1087;&#1088;&#1072;&#1074;&#1080;&#1083;&#1072;&amp;stype=image&amp;lr=39&amp;parent-reqid=1589289444456034-181017101544599472600239-production-app-host-vla-web-yp-285&amp;source=wiz" TargetMode="External"/><Relationship Id="rId29" Type="http://schemas.openxmlformats.org/officeDocument/2006/relationships/hyperlink" Target="https://www.youtube.com/watch?v=5FA0PgVeOZU" TargetMode="External"/><Relationship Id="rId41" Type="http://schemas.openxmlformats.org/officeDocument/2006/relationships/hyperlink" Target="https://www.youtube.com/watch?v=mt7oQCMqbyo" TargetMode="External"/><Relationship Id="rId54" Type="http://schemas.openxmlformats.org/officeDocument/2006/relationships/hyperlink" Target="http://www.prokoni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afeN4Rq3q4" TargetMode="External"/><Relationship Id="rId24" Type="http://schemas.openxmlformats.org/officeDocument/2006/relationships/hyperlink" Target="https://www.youtube.com/watch?v=dPsdmq50K34" TargetMode="External"/><Relationship Id="rId32" Type="http://schemas.openxmlformats.org/officeDocument/2006/relationships/hyperlink" Target="https://www.youtube.com/watch?v=kKW3dPjqF1U" TargetMode="External"/><Relationship Id="rId37" Type="http://schemas.openxmlformats.org/officeDocument/2006/relationships/hyperlink" Target="https://www.youtube.com/watch?v=h-VjiWuS5XE" TargetMode="External"/><Relationship Id="rId40" Type="http://schemas.openxmlformats.org/officeDocument/2006/relationships/hyperlink" Target="https://www.youtube.com/watch?v=Rq4EuP7lVGM" TargetMode="External"/><Relationship Id="rId45" Type="http://schemas.openxmlformats.org/officeDocument/2006/relationships/hyperlink" Target="https://www.labirint.ru/books/239891/" TargetMode="External"/><Relationship Id="rId53" Type="http://schemas.openxmlformats.org/officeDocument/2006/relationships/hyperlink" Target="http://poly-eco.com/metod.html" TargetMode="External"/><Relationship Id="rId58" Type="http://schemas.openxmlformats.org/officeDocument/2006/relationships/hyperlink" Target="http://www.goldmusta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QQ-pKXGEo8" TargetMode="External"/><Relationship Id="rId23" Type="http://schemas.openxmlformats.org/officeDocument/2006/relationships/hyperlink" Target="https://yandex.ru/video/preview/?filmId=14323802283339259134&amp;p=1&amp;text=&#1087;&#1088;&#1072;&#1074;&#1080;&#1083;&#1100;&#1085;&#1072;&#1103;+&#1088;&#1072;&#1073;&#1086;&#1090;&#1072;+&#1085;&#1072;+&#1082;&#1086;&#1088;&#1076;&#1077;" TargetMode="External"/><Relationship Id="rId28" Type="http://schemas.openxmlformats.org/officeDocument/2006/relationships/hyperlink" Target="https://www.youtube.com/watch?v=IafeN4Rq3q4" TargetMode="External"/><Relationship Id="rId36" Type="http://schemas.openxmlformats.org/officeDocument/2006/relationships/hyperlink" Target="https://www.youtube.com/watch?v=5ARZhwWJfZc" TargetMode="External"/><Relationship Id="rId49" Type="http://schemas.openxmlformats.org/officeDocument/2006/relationships/hyperlink" Target="https://www.labirint.ru/pubhouse/532/" TargetMode="External"/><Relationship Id="rId57" Type="http://schemas.openxmlformats.org/officeDocument/2006/relationships/hyperlink" Target="http://www.kdvorik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youtube.com/watch?v=sprZlGQWuQc" TargetMode="External"/><Relationship Id="rId19" Type="http://schemas.openxmlformats.org/officeDocument/2006/relationships/hyperlink" Target="http://www.koni66.ru/e/261641-kollektsiya-shem-ezd" TargetMode="External"/><Relationship Id="rId31" Type="http://schemas.openxmlformats.org/officeDocument/2006/relationships/hyperlink" Target="https://www.youtube.com/watch?v=XQQ-pKXGEo8" TargetMode="External"/><Relationship Id="rId44" Type="http://schemas.openxmlformats.org/officeDocument/2006/relationships/hyperlink" Target="https://lektsii.net/4-29703.html" TargetMode="External"/><Relationship Id="rId52" Type="http://schemas.openxmlformats.org/officeDocument/2006/relationships/hyperlink" Target="https://www.labirint.ru/books/153775/" TargetMode="External"/><Relationship Id="rId60" Type="http://schemas.openxmlformats.org/officeDocument/2006/relationships/hyperlink" Target="http://konovo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eaaB2GHkxQ" TargetMode="External"/><Relationship Id="rId14" Type="http://schemas.openxmlformats.org/officeDocument/2006/relationships/hyperlink" Target="https://www.youtube.com/watch?v=EbxPUO76KDg" TargetMode="External"/><Relationship Id="rId22" Type="http://schemas.openxmlformats.org/officeDocument/2006/relationships/hyperlink" Target="https://www.youtube.com/watch?v=PEWX5AHdn7g" TargetMode="External"/><Relationship Id="rId27" Type="http://schemas.openxmlformats.org/officeDocument/2006/relationships/hyperlink" Target="https://www.youtube.com/watch?v=WmhpAlri34I" TargetMode="External"/><Relationship Id="rId30" Type="http://schemas.openxmlformats.org/officeDocument/2006/relationships/hyperlink" Target="https://www.youtube.com/watch?v=EbxPUO76KDg" TargetMode="External"/><Relationship Id="rId35" Type="http://schemas.openxmlformats.org/officeDocument/2006/relationships/hyperlink" Target="https://www.youtube.com/watch?v=CzTtv18XNFE" TargetMode="External"/><Relationship Id="rId43" Type="http://schemas.openxmlformats.org/officeDocument/2006/relationships/hyperlink" Target="http://konovod.com/?id=391" TargetMode="External"/><Relationship Id="rId48" Type="http://schemas.openxmlformats.org/officeDocument/2006/relationships/hyperlink" Target="https://www.labirint.ru/books/343066/" TargetMode="External"/><Relationship Id="rId56" Type="http://schemas.openxmlformats.org/officeDocument/2006/relationships/hyperlink" Target="http://teatrnika.ru" TargetMode="External"/><Relationship Id="rId8" Type="http://schemas.openxmlformats.org/officeDocument/2006/relationships/hyperlink" Target="mailto:krim530@mail.ru" TargetMode="External"/><Relationship Id="rId51" Type="http://schemas.openxmlformats.org/officeDocument/2006/relationships/hyperlink" Target="https://www.labirint.ru/search/%D0%A7%D0%B5%D1%80%D0%BD%D1%8B%D0%B9%20%D0%BA%D1%80%D0%B0%D1%81%D0%B0%D0%B2%D1%87%D0%B8%D0%BA/?genre=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Wh2Dxyo5a70" TargetMode="External"/><Relationship Id="rId17" Type="http://schemas.openxmlformats.org/officeDocument/2006/relationships/hyperlink" Target="https://www.youtube.com/watch?v=I7nWjeQBGxY&amp;app=desktop" TargetMode="External"/><Relationship Id="rId25" Type="http://schemas.openxmlformats.org/officeDocument/2006/relationships/hyperlink" Target="https://www.youtube.com/watch?v=bJS9H2dE9Nc" TargetMode="External"/><Relationship Id="rId33" Type="http://schemas.openxmlformats.org/officeDocument/2006/relationships/hyperlink" Target="https://www.youtube.com/watch?v=0HrszrTf4uU" TargetMode="External"/><Relationship Id="rId38" Type="http://schemas.openxmlformats.org/officeDocument/2006/relationships/hyperlink" Target="https://www.youtube.com/watch?v=3N4IcncQz3U" TargetMode="External"/><Relationship Id="rId46" Type="http://schemas.openxmlformats.org/officeDocument/2006/relationships/hyperlink" Target="https://www.labirint.ru/books/319299/" TargetMode="External"/><Relationship Id="rId59" Type="http://schemas.openxmlformats.org/officeDocument/2006/relationships/hyperlink" Target="http://www.koni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E1367-A442-42DC-98F5-B573FDC8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66</Pages>
  <Words>17172</Words>
  <Characters>97881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44</cp:revision>
  <cp:lastPrinted>2019-12-09T08:56:00Z</cp:lastPrinted>
  <dcterms:created xsi:type="dcterms:W3CDTF">2019-03-07T14:33:00Z</dcterms:created>
  <dcterms:modified xsi:type="dcterms:W3CDTF">2022-11-18T10:47:00Z</dcterms:modified>
</cp:coreProperties>
</file>