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39" w:rsidRDefault="00591539">
      <w:pPr>
        <w:rPr>
          <w:rFonts w:ascii="Times New Roman" w:hAnsi="Times New Roman" w:cs="Times New Roman"/>
          <w:b/>
          <w:sz w:val="32"/>
          <w:szCs w:val="32"/>
        </w:rPr>
      </w:pPr>
    </w:p>
    <w:p w:rsidR="00944CD5" w:rsidRPr="00944CD5" w:rsidRDefault="005915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944CD5" w:rsidRPr="00944CD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944CD5" w:rsidRPr="00944CD5">
        <w:rPr>
          <w:rFonts w:ascii="Times New Roman" w:hAnsi="Times New Roman" w:cs="Times New Roman"/>
          <w:b/>
          <w:sz w:val="32"/>
          <w:szCs w:val="32"/>
        </w:rPr>
        <w:t>Кодекс профессиональной этики</w:t>
      </w:r>
    </w:p>
    <w:p w:rsidR="00944CD5" w:rsidRDefault="00944CD5">
      <w:pPr>
        <w:rPr>
          <w:rFonts w:ascii="Times New Roman" w:hAnsi="Times New Roman" w:cs="Times New Roman"/>
          <w:b/>
          <w:sz w:val="32"/>
          <w:szCs w:val="32"/>
        </w:rPr>
      </w:pPr>
      <w:r w:rsidRPr="00944CD5">
        <w:rPr>
          <w:rFonts w:ascii="Times New Roman" w:hAnsi="Times New Roman" w:cs="Times New Roman"/>
          <w:b/>
          <w:sz w:val="32"/>
          <w:szCs w:val="32"/>
        </w:rPr>
        <w:t xml:space="preserve">              работников МБОУ СШ №12 г.Волгодонска.</w:t>
      </w:r>
    </w:p>
    <w:bookmarkEnd w:id="0"/>
    <w:p w:rsidR="00944CD5" w:rsidRPr="00990035" w:rsidRDefault="00944CD5">
      <w:pPr>
        <w:rPr>
          <w:rFonts w:ascii="Times New Roman" w:hAnsi="Times New Roman" w:cs="Times New Roman"/>
          <w:b/>
          <w:sz w:val="24"/>
          <w:szCs w:val="24"/>
        </w:rPr>
      </w:pPr>
      <w:r w:rsidRPr="0099003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44CD5" w:rsidRDefault="0094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Кодекс профессиональной этики (далее – Кодекс) работников МБОУ СШ №12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 (далее – школа) разработан  на основе К</w:t>
      </w:r>
      <w:r w:rsidRPr="00944CD5">
        <w:rPr>
          <w:rFonts w:ascii="Times New Roman" w:hAnsi="Times New Roman" w:cs="Times New Roman"/>
          <w:sz w:val="24"/>
          <w:szCs w:val="24"/>
        </w:rPr>
        <w:t>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CD5">
        <w:rPr>
          <w:rFonts w:ascii="Times New Roman" w:hAnsi="Times New Roman" w:cs="Times New Roman"/>
          <w:sz w:val="24"/>
          <w:szCs w:val="24"/>
        </w:rPr>
        <w:t xml:space="preserve"> профессиональной этики и служебного поведения работников муниципальных учреждений и</w:t>
      </w:r>
      <w:r w:rsidR="00BA2391">
        <w:rPr>
          <w:rFonts w:ascii="Times New Roman" w:hAnsi="Times New Roman" w:cs="Times New Roman"/>
          <w:sz w:val="24"/>
          <w:szCs w:val="24"/>
        </w:rPr>
        <w:t xml:space="preserve"> предприятий города Волгодонска, </w:t>
      </w:r>
      <w:r w:rsidRPr="00944CD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положениями Конституции Российской Федерации, Трудового кодекса Российской Федерации, федеральных законов от 25.12.2008 № 273-ФЗ «О противодействии коррупции», от 06.10.2003 № 131-ФЗ «Об общих принципах организации местного самоуправления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</w:t>
      </w:r>
      <w:proofErr w:type="gramStart"/>
      <w:r w:rsidRPr="00944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CD5">
        <w:rPr>
          <w:rFonts w:ascii="Times New Roman" w:hAnsi="Times New Roman" w:cs="Times New Roman"/>
          <w:sz w:val="24"/>
          <w:szCs w:val="24"/>
        </w:rPr>
        <w:t xml:space="preserve"> общепризнанных нравственных </w:t>
      </w:r>
      <w:proofErr w:type="gramStart"/>
      <w:r w:rsidRPr="00944CD5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944CD5">
        <w:rPr>
          <w:rFonts w:ascii="Times New Roman" w:hAnsi="Times New Roman" w:cs="Times New Roman"/>
          <w:sz w:val="24"/>
          <w:szCs w:val="24"/>
        </w:rPr>
        <w:t xml:space="preserve"> и нормах российского общества и государства.</w:t>
      </w:r>
    </w:p>
    <w:p w:rsidR="0096552B" w:rsidRDefault="00944CD5" w:rsidP="00F0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018FD" w:rsidRPr="00F018FD">
        <w:t xml:space="preserve"> </w:t>
      </w:r>
      <w:r w:rsidR="00F018FD" w:rsidRPr="00F018FD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</w:t>
      </w:r>
      <w:r w:rsidR="00F018FD">
        <w:rPr>
          <w:rFonts w:ascii="Times New Roman" w:hAnsi="Times New Roman" w:cs="Times New Roman"/>
          <w:sz w:val="24"/>
          <w:szCs w:val="24"/>
        </w:rPr>
        <w:t xml:space="preserve">школы, а так же устанавливает этические нормы </w:t>
      </w:r>
      <w:r w:rsidR="00F018FD" w:rsidRPr="00F018FD">
        <w:rPr>
          <w:rFonts w:ascii="Times New Roman" w:hAnsi="Times New Roman" w:cs="Times New Roman"/>
          <w:sz w:val="24"/>
          <w:szCs w:val="24"/>
        </w:rPr>
        <w:t>и правил</w:t>
      </w:r>
      <w:r w:rsidR="00F018FD">
        <w:rPr>
          <w:rFonts w:ascii="Times New Roman" w:hAnsi="Times New Roman" w:cs="Times New Roman"/>
          <w:sz w:val="24"/>
          <w:szCs w:val="24"/>
        </w:rPr>
        <w:t>а служебного поведения работников для достойного осуществления ими своей профессиональной деятельности и содействует укреплению авторитета работников</w:t>
      </w:r>
      <w:r w:rsidR="00C75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52B" w:rsidRDefault="0096552B" w:rsidP="00F0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B0342">
        <w:rPr>
          <w:rFonts w:ascii="Times New Roman" w:hAnsi="Times New Roman" w:cs="Times New Roman"/>
          <w:sz w:val="24"/>
          <w:szCs w:val="24"/>
        </w:rPr>
        <w:t>П</w:t>
      </w:r>
      <w:r w:rsidR="00F018FD" w:rsidRPr="00F018FD">
        <w:rPr>
          <w:rFonts w:ascii="Times New Roman" w:hAnsi="Times New Roman" w:cs="Times New Roman"/>
          <w:sz w:val="24"/>
          <w:szCs w:val="24"/>
        </w:rPr>
        <w:t xml:space="preserve">оступающий на работу в </w:t>
      </w:r>
      <w:r w:rsidR="002B0342">
        <w:rPr>
          <w:rFonts w:ascii="Times New Roman" w:hAnsi="Times New Roman" w:cs="Times New Roman"/>
          <w:sz w:val="24"/>
          <w:szCs w:val="24"/>
        </w:rPr>
        <w:t>школу</w:t>
      </w:r>
      <w:r w:rsidR="00F018FD" w:rsidRPr="00F018FD">
        <w:rPr>
          <w:rFonts w:ascii="Times New Roman" w:hAnsi="Times New Roman" w:cs="Times New Roman"/>
          <w:sz w:val="24"/>
          <w:szCs w:val="24"/>
        </w:rPr>
        <w:t xml:space="preserve"> обязан ознакомиться с положениями Кодекса и соблю</w:t>
      </w:r>
      <w:r w:rsidR="002B0342">
        <w:rPr>
          <w:rFonts w:ascii="Times New Roman" w:hAnsi="Times New Roman" w:cs="Times New Roman"/>
          <w:sz w:val="24"/>
          <w:szCs w:val="24"/>
        </w:rPr>
        <w:t xml:space="preserve">дать их в процессе своей работы, а так же </w:t>
      </w:r>
      <w:r>
        <w:rPr>
          <w:rFonts w:ascii="Times New Roman" w:hAnsi="Times New Roman" w:cs="Times New Roman"/>
          <w:sz w:val="24"/>
          <w:szCs w:val="24"/>
        </w:rPr>
        <w:t>принимать все необходимые меры для соблюдений положения Кодекса.</w:t>
      </w:r>
    </w:p>
    <w:p w:rsidR="0096552B" w:rsidRDefault="0096552B" w:rsidP="00F0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0A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035">
        <w:rPr>
          <w:rFonts w:ascii="Times New Roman" w:hAnsi="Times New Roman" w:cs="Times New Roman"/>
          <w:sz w:val="24"/>
          <w:szCs w:val="24"/>
        </w:rPr>
        <w:t xml:space="preserve"> </w:t>
      </w:r>
      <w:r w:rsidR="00990035" w:rsidRPr="00990035">
        <w:rPr>
          <w:rFonts w:ascii="Times New Roman" w:hAnsi="Times New Roman" w:cs="Times New Roman"/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90035" w:rsidRDefault="00990035" w:rsidP="00F018FD">
      <w:pPr>
        <w:rPr>
          <w:rFonts w:ascii="Times New Roman" w:hAnsi="Times New Roman" w:cs="Times New Roman"/>
          <w:b/>
          <w:sz w:val="24"/>
          <w:szCs w:val="24"/>
        </w:rPr>
      </w:pPr>
      <w:r w:rsidRPr="00990035">
        <w:rPr>
          <w:rFonts w:ascii="Times New Roman" w:hAnsi="Times New Roman" w:cs="Times New Roman"/>
          <w:b/>
          <w:sz w:val="24"/>
          <w:szCs w:val="24"/>
        </w:rPr>
        <w:t>2.Основные принципы и правила служебного поведения работников</w:t>
      </w:r>
    </w:p>
    <w:p w:rsidR="00990035" w:rsidRDefault="00990035" w:rsidP="00F0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Работники,  </w:t>
      </w:r>
      <w:r w:rsidRPr="00990035">
        <w:rPr>
          <w:rFonts w:ascii="Times New Roman" w:hAnsi="Times New Roman" w:cs="Times New Roman"/>
          <w:sz w:val="24"/>
          <w:szCs w:val="24"/>
        </w:rPr>
        <w:t xml:space="preserve">сознавая ответственность перед гражданами, обществом и государством, призваны: исполнять должностные обязанности добросовестно и на высоком профессиональном уровне в целях обеспечения эффективной работы в </w:t>
      </w:r>
      <w:r>
        <w:rPr>
          <w:rFonts w:ascii="Times New Roman" w:hAnsi="Times New Roman" w:cs="Times New Roman"/>
          <w:sz w:val="24"/>
          <w:szCs w:val="24"/>
        </w:rPr>
        <w:t>образовательном пространстве.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5E138C" w:rsidRPr="005E138C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избегать конфликтных ситуаций, способных нанести ущерб репутации или авторитету </w:t>
      </w:r>
      <w:r w:rsidR="005E138C">
        <w:rPr>
          <w:rFonts w:ascii="Times New Roman" w:hAnsi="Times New Roman" w:cs="Times New Roman"/>
          <w:sz w:val="24"/>
          <w:szCs w:val="24"/>
        </w:rPr>
        <w:t>школы</w:t>
      </w:r>
      <w:r w:rsidR="005E138C" w:rsidRPr="005E138C">
        <w:rPr>
          <w:rFonts w:ascii="Times New Roman" w:hAnsi="Times New Roman" w:cs="Times New Roman"/>
          <w:sz w:val="24"/>
          <w:szCs w:val="24"/>
        </w:rPr>
        <w:t>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муниципальных учреждений и предприятий города Волгодонска, </w:t>
      </w:r>
      <w:r w:rsidR="002B0342">
        <w:rPr>
          <w:rFonts w:ascii="Times New Roman" w:hAnsi="Times New Roman" w:cs="Times New Roman"/>
          <w:sz w:val="24"/>
          <w:szCs w:val="24"/>
        </w:rPr>
        <w:t>их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2B0342">
        <w:rPr>
          <w:rFonts w:ascii="Times New Roman" w:hAnsi="Times New Roman" w:cs="Times New Roman"/>
          <w:sz w:val="24"/>
          <w:szCs w:val="24"/>
        </w:rPr>
        <w:t>ей</w:t>
      </w:r>
      <w:r w:rsidR="005E138C" w:rsidRPr="005E138C">
        <w:rPr>
          <w:rFonts w:ascii="Times New Roman" w:hAnsi="Times New Roman" w:cs="Times New Roman"/>
          <w:sz w:val="24"/>
          <w:szCs w:val="24"/>
        </w:rPr>
        <w:t>, если это не входит в должностные обязанности работника;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соблюдать установленные в </w:t>
      </w:r>
      <w:r w:rsidR="005E138C">
        <w:rPr>
          <w:rFonts w:ascii="Times New Roman" w:hAnsi="Times New Roman" w:cs="Times New Roman"/>
          <w:sz w:val="24"/>
          <w:szCs w:val="24"/>
        </w:rPr>
        <w:t>школе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</w:t>
      </w:r>
      <w:r w:rsidR="005E138C">
        <w:rPr>
          <w:rFonts w:ascii="Times New Roman" w:hAnsi="Times New Roman" w:cs="Times New Roman"/>
          <w:sz w:val="24"/>
          <w:szCs w:val="24"/>
        </w:rPr>
        <w:t>.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2.</w:t>
      </w:r>
      <w:r w:rsidR="00BA2391">
        <w:rPr>
          <w:rFonts w:ascii="Times New Roman" w:hAnsi="Times New Roman" w:cs="Times New Roman"/>
          <w:sz w:val="24"/>
          <w:szCs w:val="24"/>
        </w:rPr>
        <w:t>2</w:t>
      </w:r>
      <w:r w:rsidRPr="005E138C">
        <w:rPr>
          <w:rFonts w:ascii="Times New Roman" w:hAnsi="Times New Roman" w:cs="Times New Roman"/>
          <w:sz w:val="24"/>
          <w:szCs w:val="24"/>
        </w:rPr>
        <w:t>. Работники обязаны: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соблюдать Конституцию Российской Федерации, федеральные конституционные законы, иные нормативные правовые акты Российской Федерации, Устав Ростовской области, областные законы, иные нормативные правовые акты Ростовской области, </w:t>
      </w:r>
      <w:r w:rsidR="002B0342">
        <w:rPr>
          <w:rFonts w:ascii="Times New Roman" w:hAnsi="Times New Roman" w:cs="Times New Roman"/>
          <w:sz w:val="24"/>
          <w:szCs w:val="24"/>
        </w:rPr>
        <w:t>У</w:t>
      </w:r>
      <w:r w:rsidR="005E138C" w:rsidRPr="005E138C">
        <w:rPr>
          <w:rFonts w:ascii="Times New Roman" w:hAnsi="Times New Roman" w:cs="Times New Roman"/>
          <w:sz w:val="24"/>
          <w:szCs w:val="24"/>
        </w:rPr>
        <w:t>став муниципального образования «Город Волгодонск», иные муниципальные правовые акты и обеспечивать их исполнение;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добросовестно исполнять свои трудовые обязанности, </w:t>
      </w:r>
      <w:r w:rsidR="002B034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2B0342">
        <w:rPr>
          <w:rFonts w:ascii="Times New Roman" w:hAnsi="Times New Roman" w:cs="Times New Roman"/>
          <w:sz w:val="24"/>
          <w:szCs w:val="24"/>
        </w:rPr>
        <w:t>ому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B0342">
        <w:rPr>
          <w:rFonts w:ascii="Times New Roman" w:hAnsi="Times New Roman" w:cs="Times New Roman"/>
          <w:sz w:val="24"/>
          <w:szCs w:val="24"/>
        </w:rPr>
        <w:t>у</w:t>
      </w:r>
      <w:r w:rsidR="005E138C" w:rsidRPr="005E138C">
        <w:rPr>
          <w:rFonts w:ascii="Times New Roman" w:hAnsi="Times New Roman" w:cs="Times New Roman"/>
          <w:sz w:val="24"/>
          <w:szCs w:val="24"/>
        </w:rPr>
        <w:t>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соблюдать правила вн</w:t>
      </w:r>
      <w:r w:rsidR="005E138C">
        <w:rPr>
          <w:rFonts w:ascii="Times New Roman" w:hAnsi="Times New Roman" w:cs="Times New Roman"/>
          <w:sz w:val="24"/>
          <w:szCs w:val="24"/>
        </w:rPr>
        <w:t xml:space="preserve">утреннего трудового распорядка, </w:t>
      </w:r>
      <w:r w:rsidR="005E138C" w:rsidRPr="005E138C">
        <w:rPr>
          <w:rFonts w:ascii="Times New Roman" w:hAnsi="Times New Roman" w:cs="Times New Roman"/>
          <w:sz w:val="24"/>
          <w:szCs w:val="24"/>
        </w:rPr>
        <w:t>соблюдать т</w:t>
      </w:r>
      <w:r w:rsidR="005E138C">
        <w:rPr>
          <w:rFonts w:ascii="Times New Roman" w:hAnsi="Times New Roman" w:cs="Times New Roman"/>
          <w:sz w:val="24"/>
          <w:szCs w:val="24"/>
        </w:rPr>
        <w:t xml:space="preserve">рудовую дисциплину, </w:t>
      </w:r>
      <w:r w:rsidR="005E138C" w:rsidRPr="005E138C">
        <w:rPr>
          <w:rFonts w:ascii="Times New Roman" w:hAnsi="Times New Roman" w:cs="Times New Roman"/>
          <w:sz w:val="24"/>
          <w:szCs w:val="24"/>
        </w:rPr>
        <w:t>выпо</w:t>
      </w:r>
      <w:r w:rsidR="002B0342">
        <w:rPr>
          <w:rFonts w:ascii="Times New Roman" w:hAnsi="Times New Roman" w:cs="Times New Roman"/>
          <w:sz w:val="24"/>
          <w:szCs w:val="24"/>
        </w:rPr>
        <w:t xml:space="preserve">лнять установленные нормы труда, </w:t>
      </w:r>
      <w:r w:rsidR="005E138C" w:rsidRPr="005E138C">
        <w:rPr>
          <w:rFonts w:ascii="Times New Roman" w:hAnsi="Times New Roman" w:cs="Times New Roman"/>
          <w:sz w:val="24"/>
          <w:szCs w:val="24"/>
        </w:rPr>
        <w:t>требования по охране труда и обеспечению безопасности труда;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5E138C">
        <w:rPr>
          <w:rFonts w:ascii="Times New Roman" w:hAnsi="Times New Roman" w:cs="Times New Roman"/>
          <w:sz w:val="24"/>
          <w:szCs w:val="24"/>
        </w:rPr>
        <w:t>информировать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5E138C">
        <w:rPr>
          <w:rFonts w:ascii="Times New Roman" w:hAnsi="Times New Roman" w:cs="Times New Roman"/>
          <w:sz w:val="24"/>
          <w:szCs w:val="24"/>
        </w:rPr>
        <w:t>го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E138C">
        <w:rPr>
          <w:rFonts w:ascii="Times New Roman" w:hAnsi="Times New Roman" w:cs="Times New Roman"/>
          <w:sz w:val="24"/>
          <w:szCs w:val="24"/>
        </w:rPr>
        <w:t>я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2.</w:t>
      </w:r>
      <w:r w:rsidR="00BA2391">
        <w:rPr>
          <w:rFonts w:ascii="Times New Roman" w:hAnsi="Times New Roman" w:cs="Times New Roman"/>
          <w:sz w:val="24"/>
          <w:szCs w:val="24"/>
        </w:rPr>
        <w:t>3</w:t>
      </w:r>
      <w:r w:rsidRPr="005E138C">
        <w:rPr>
          <w:rFonts w:ascii="Times New Roman" w:hAnsi="Times New Roman" w:cs="Times New Roman"/>
          <w:sz w:val="24"/>
          <w:szCs w:val="24"/>
        </w:rPr>
        <w:t>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B0342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</w:t>
      </w:r>
      <w:r w:rsidR="002B0342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  <w:r w:rsidR="005E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</w:t>
      </w:r>
      <w:r w:rsidR="00674838">
        <w:rPr>
          <w:rFonts w:ascii="Times New Roman" w:hAnsi="Times New Roman" w:cs="Times New Roman"/>
          <w:sz w:val="24"/>
          <w:szCs w:val="24"/>
        </w:rPr>
        <w:t xml:space="preserve">е </w:t>
      </w:r>
      <w:r w:rsidR="005E138C" w:rsidRPr="005E138C">
        <w:rPr>
          <w:rFonts w:ascii="Times New Roman" w:hAnsi="Times New Roman" w:cs="Times New Roman"/>
          <w:sz w:val="24"/>
          <w:szCs w:val="24"/>
        </w:rPr>
        <w:t>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2.</w:t>
      </w:r>
      <w:r w:rsidR="00BA2391">
        <w:rPr>
          <w:rFonts w:ascii="Times New Roman" w:hAnsi="Times New Roman" w:cs="Times New Roman"/>
          <w:sz w:val="24"/>
          <w:szCs w:val="24"/>
        </w:rPr>
        <w:t>4</w:t>
      </w:r>
      <w:r w:rsidRPr="005E13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5E138C">
        <w:rPr>
          <w:rFonts w:ascii="Times New Roman" w:hAnsi="Times New Roman" w:cs="Times New Roman"/>
          <w:sz w:val="24"/>
          <w:szCs w:val="24"/>
        </w:rPr>
        <w:t xml:space="preserve"> обязан предоставлять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2.</w:t>
      </w:r>
      <w:r w:rsidR="00BA2391">
        <w:rPr>
          <w:rFonts w:ascii="Times New Roman" w:hAnsi="Times New Roman" w:cs="Times New Roman"/>
          <w:sz w:val="24"/>
          <w:szCs w:val="24"/>
        </w:rPr>
        <w:t>5</w:t>
      </w:r>
      <w:r w:rsidRPr="005E138C">
        <w:rPr>
          <w:rFonts w:ascii="Times New Roman" w:hAnsi="Times New Roman" w:cs="Times New Roman"/>
          <w:sz w:val="24"/>
          <w:szCs w:val="24"/>
        </w:rPr>
        <w:t xml:space="preserve">. Работник может обрабатывать и передавать служебную информацию при соблюдении действующих в </w:t>
      </w:r>
      <w:r w:rsidR="00674838">
        <w:rPr>
          <w:rFonts w:ascii="Times New Roman" w:hAnsi="Times New Roman" w:cs="Times New Roman"/>
          <w:sz w:val="24"/>
          <w:szCs w:val="24"/>
        </w:rPr>
        <w:t>школе</w:t>
      </w:r>
      <w:r w:rsidRPr="005E138C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2.</w:t>
      </w:r>
      <w:r w:rsidR="00BA2391">
        <w:rPr>
          <w:rFonts w:ascii="Times New Roman" w:hAnsi="Times New Roman" w:cs="Times New Roman"/>
          <w:sz w:val="24"/>
          <w:szCs w:val="24"/>
        </w:rPr>
        <w:t>6</w:t>
      </w:r>
      <w:r w:rsidRPr="005E138C">
        <w:rPr>
          <w:rFonts w:ascii="Times New Roman" w:hAnsi="Times New Roman" w:cs="Times New Roman"/>
          <w:sz w:val="24"/>
          <w:szCs w:val="24"/>
        </w:rPr>
        <w:t>. Работник обязан обеспеч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5E138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BA2391">
        <w:rPr>
          <w:rFonts w:ascii="Times New Roman" w:hAnsi="Times New Roman" w:cs="Times New Roman"/>
          <w:sz w:val="24"/>
          <w:szCs w:val="24"/>
        </w:rPr>
        <w:t>ь</w:t>
      </w:r>
      <w:r w:rsidRPr="005E138C">
        <w:rPr>
          <w:rFonts w:ascii="Times New Roman" w:hAnsi="Times New Roman" w:cs="Times New Roman"/>
          <w:sz w:val="24"/>
          <w:szCs w:val="24"/>
        </w:rPr>
        <w:t xml:space="preserve"> и конфиденциальност</w:t>
      </w:r>
      <w:r w:rsidR="00BA2391">
        <w:rPr>
          <w:rFonts w:ascii="Times New Roman" w:hAnsi="Times New Roman" w:cs="Times New Roman"/>
          <w:sz w:val="24"/>
          <w:szCs w:val="24"/>
        </w:rPr>
        <w:t>ь</w:t>
      </w:r>
      <w:r w:rsidRPr="005E138C">
        <w:rPr>
          <w:rFonts w:ascii="Times New Roman" w:hAnsi="Times New Roman" w:cs="Times New Roman"/>
          <w:sz w:val="24"/>
          <w:szCs w:val="24"/>
        </w:rPr>
        <w:t xml:space="preserve"> информации, за несанкционированное разглашение которой он несет ответственность </w:t>
      </w:r>
      <w:r w:rsidR="00674838">
        <w:rPr>
          <w:rFonts w:ascii="Times New Roman" w:hAnsi="Times New Roman" w:cs="Times New Roman"/>
          <w:sz w:val="24"/>
          <w:szCs w:val="24"/>
        </w:rPr>
        <w:t>(</w:t>
      </w:r>
      <w:r w:rsidRPr="005E138C">
        <w:rPr>
          <w:rFonts w:ascii="Times New Roman" w:hAnsi="Times New Roman" w:cs="Times New Roman"/>
          <w:sz w:val="24"/>
          <w:szCs w:val="24"/>
        </w:rPr>
        <w:t>или (и) которая стала известна ему в связи с исполнением им должностных обязанностей</w:t>
      </w:r>
      <w:r w:rsidR="00674838">
        <w:rPr>
          <w:rFonts w:ascii="Times New Roman" w:hAnsi="Times New Roman" w:cs="Times New Roman"/>
          <w:sz w:val="24"/>
          <w:szCs w:val="24"/>
        </w:rPr>
        <w:t>)</w:t>
      </w:r>
      <w:r w:rsidRPr="005E138C">
        <w:rPr>
          <w:rFonts w:ascii="Times New Roman" w:hAnsi="Times New Roman" w:cs="Times New Roman"/>
          <w:sz w:val="24"/>
          <w:szCs w:val="24"/>
        </w:rPr>
        <w:t>.</w:t>
      </w:r>
    </w:p>
    <w:p w:rsidR="00674838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A2391">
        <w:rPr>
          <w:rFonts w:ascii="Times New Roman" w:hAnsi="Times New Roman" w:cs="Times New Roman"/>
          <w:sz w:val="24"/>
          <w:szCs w:val="24"/>
        </w:rPr>
        <w:t>7</w:t>
      </w:r>
      <w:r w:rsidRPr="005E138C">
        <w:rPr>
          <w:rFonts w:ascii="Times New Roman" w:hAnsi="Times New Roman" w:cs="Times New Roman"/>
          <w:sz w:val="24"/>
          <w:szCs w:val="24"/>
        </w:rPr>
        <w:t xml:space="preserve">. Работник, </w:t>
      </w:r>
      <w:r w:rsidR="00BA2391">
        <w:rPr>
          <w:rFonts w:ascii="Times New Roman" w:hAnsi="Times New Roman" w:cs="Times New Roman"/>
          <w:sz w:val="24"/>
          <w:szCs w:val="24"/>
        </w:rPr>
        <w:t>административного подразделения</w:t>
      </w:r>
      <w:r w:rsidRPr="005E138C">
        <w:rPr>
          <w:rFonts w:ascii="Times New Roman" w:hAnsi="Times New Roman" w:cs="Times New Roman"/>
          <w:sz w:val="24"/>
          <w:szCs w:val="24"/>
        </w:rPr>
        <w:t>, должен быть образцом профессионализма, безупречной репутации, способствовать формированию благоприятного для эффективной работы мор</w:t>
      </w:r>
      <w:r w:rsidR="00BA2391">
        <w:rPr>
          <w:rFonts w:ascii="Times New Roman" w:hAnsi="Times New Roman" w:cs="Times New Roman"/>
          <w:sz w:val="24"/>
          <w:szCs w:val="24"/>
        </w:rPr>
        <w:t>ально-психологического климат</w:t>
      </w:r>
      <w:r w:rsidR="00674838">
        <w:rPr>
          <w:rFonts w:ascii="Times New Roman" w:hAnsi="Times New Roman" w:cs="Times New Roman"/>
          <w:sz w:val="24"/>
          <w:szCs w:val="24"/>
        </w:rPr>
        <w:t>а в школе;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4838">
        <w:rPr>
          <w:rFonts w:ascii="Times New Roman" w:hAnsi="Times New Roman" w:cs="Times New Roman"/>
          <w:sz w:val="24"/>
          <w:szCs w:val="24"/>
        </w:rPr>
        <w:t xml:space="preserve">предпринимать 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меры к тому, чтобы подчиненные ему работники не допускали </w:t>
      </w:r>
      <w:proofErr w:type="spellStart"/>
      <w:r w:rsidR="005E138C" w:rsidRPr="005E138C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не</w:t>
      </w:r>
      <w:r w:rsidR="00674838">
        <w:rPr>
          <w:rFonts w:ascii="Times New Roman" w:hAnsi="Times New Roman" w:cs="Times New Roman"/>
          <w:sz w:val="24"/>
          <w:szCs w:val="24"/>
        </w:rPr>
        <w:t xml:space="preserve"> </w:t>
      </w:r>
      <w:r w:rsidR="005E138C" w:rsidRPr="005E138C">
        <w:rPr>
          <w:rFonts w:ascii="Times New Roman" w:hAnsi="Times New Roman" w:cs="Times New Roman"/>
          <w:sz w:val="24"/>
          <w:szCs w:val="24"/>
        </w:rPr>
        <w:t>допу</w:t>
      </w:r>
      <w:r w:rsidR="00674838">
        <w:rPr>
          <w:rFonts w:ascii="Times New Roman" w:hAnsi="Times New Roman" w:cs="Times New Roman"/>
          <w:sz w:val="24"/>
          <w:szCs w:val="24"/>
        </w:rPr>
        <w:t>скать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674838">
        <w:rPr>
          <w:rFonts w:ascii="Times New Roman" w:hAnsi="Times New Roman" w:cs="Times New Roman"/>
          <w:sz w:val="24"/>
          <w:szCs w:val="24"/>
        </w:rPr>
        <w:t>и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принуждения работников к участию в деятельности политических партий, общественных объединений и религиозных организаций;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предотвращ</w:t>
      </w:r>
      <w:r w:rsidR="00674838">
        <w:rPr>
          <w:rFonts w:ascii="Times New Roman" w:hAnsi="Times New Roman" w:cs="Times New Roman"/>
          <w:sz w:val="24"/>
          <w:szCs w:val="24"/>
        </w:rPr>
        <w:t>ать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или урегулирова</w:t>
      </w:r>
      <w:r w:rsidR="00674838">
        <w:rPr>
          <w:rFonts w:ascii="Times New Roman" w:hAnsi="Times New Roman" w:cs="Times New Roman"/>
          <w:sz w:val="24"/>
          <w:szCs w:val="24"/>
        </w:rPr>
        <w:t>ть</w:t>
      </w:r>
      <w:r w:rsidR="005E138C" w:rsidRPr="005E138C">
        <w:rPr>
          <w:rFonts w:ascii="Times New Roman" w:hAnsi="Times New Roman" w:cs="Times New Roman"/>
          <w:sz w:val="24"/>
          <w:szCs w:val="24"/>
        </w:rPr>
        <w:t xml:space="preserve"> конфликт интересов в случае, если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E138C" w:rsidRPr="00BA2391" w:rsidRDefault="005E138C" w:rsidP="005E138C">
      <w:pPr>
        <w:rPr>
          <w:rFonts w:ascii="Times New Roman" w:hAnsi="Times New Roman" w:cs="Times New Roman"/>
          <w:b/>
          <w:sz w:val="24"/>
          <w:szCs w:val="24"/>
        </w:rPr>
      </w:pPr>
      <w:r w:rsidRPr="00BA2391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служебного поведения работников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 xml:space="preserve">3.2. </w:t>
      </w:r>
      <w:r w:rsidR="00674838">
        <w:rPr>
          <w:rFonts w:ascii="Times New Roman" w:hAnsi="Times New Roman" w:cs="Times New Roman"/>
          <w:sz w:val="24"/>
          <w:szCs w:val="24"/>
        </w:rPr>
        <w:t>Работник в</w:t>
      </w:r>
      <w:r w:rsidRPr="005E138C">
        <w:rPr>
          <w:rFonts w:ascii="Times New Roman" w:hAnsi="Times New Roman" w:cs="Times New Roman"/>
          <w:sz w:val="24"/>
          <w:szCs w:val="24"/>
        </w:rPr>
        <w:t xml:space="preserve">оздерживается </w:t>
      </w:r>
      <w:proofErr w:type="gramStart"/>
      <w:r w:rsidRPr="005E13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138C">
        <w:rPr>
          <w:rFonts w:ascii="Times New Roman" w:hAnsi="Times New Roman" w:cs="Times New Roman"/>
          <w:sz w:val="24"/>
          <w:szCs w:val="24"/>
        </w:rPr>
        <w:t>: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138C" w:rsidRPr="005E138C" w:rsidRDefault="00BA2391" w:rsidP="005E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38C" w:rsidRPr="005E138C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138C" w:rsidRPr="005E138C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</w:t>
      </w:r>
      <w:r w:rsidR="00BA2391">
        <w:rPr>
          <w:rFonts w:ascii="Times New Roman" w:hAnsi="Times New Roman" w:cs="Times New Roman"/>
          <w:sz w:val="24"/>
          <w:szCs w:val="24"/>
        </w:rPr>
        <w:t>го сотрудничества друг с другом,</w:t>
      </w:r>
      <w:r w:rsidRPr="005E138C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</w:t>
      </w:r>
      <w:r w:rsidR="00BA2391">
        <w:rPr>
          <w:rFonts w:ascii="Times New Roman" w:hAnsi="Times New Roman" w:cs="Times New Roman"/>
          <w:sz w:val="24"/>
          <w:szCs w:val="24"/>
        </w:rPr>
        <w:t xml:space="preserve">жданами, обучающимися </w:t>
      </w:r>
      <w:r w:rsidRPr="005E138C">
        <w:rPr>
          <w:rFonts w:ascii="Times New Roman" w:hAnsi="Times New Roman" w:cs="Times New Roman"/>
          <w:sz w:val="24"/>
          <w:szCs w:val="24"/>
        </w:rPr>
        <w:t>и коллегами.</w:t>
      </w:r>
    </w:p>
    <w:p w:rsidR="00990035" w:rsidRPr="00990035" w:rsidRDefault="005E138C" w:rsidP="005E138C">
      <w:pPr>
        <w:rPr>
          <w:rFonts w:ascii="Times New Roman" w:hAnsi="Times New Roman" w:cs="Times New Roman"/>
          <w:sz w:val="24"/>
          <w:szCs w:val="24"/>
        </w:rPr>
      </w:pPr>
      <w:r w:rsidRPr="005E138C">
        <w:rPr>
          <w:rFonts w:ascii="Times New Roman" w:hAnsi="Times New Roman" w:cs="Times New Roman"/>
          <w:sz w:val="24"/>
          <w:szCs w:val="24"/>
        </w:rPr>
        <w:t>3.4. Внешний вид работника при исполнении им должностных обязанностей</w:t>
      </w:r>
      <w:r w:rsidR="00674838">
        <w:rPr>
          <w:rFonts w:ascii="Times New Roman" w:hAnsi="Times New Roman" w:cs="Times New Roman"/>
          <w:sz w:val="24"/>
          <w:szCs w:val="24"/>
        </w:rPr>
        <w:t xml:space="preserve">, </w:t>
      </w:r>
      <w:r w:rsidRPr="005E138C">
        <w:rPr>
          <w:rFonts w:ascii="Times New Roman" w:hAnsi="Times New Roman" w:cs="Times New Roman"/>
          <w:sz w:val="24"/>
          <w:szCs w:val="24"/>
        </w:rPr>
        <w:t xml:space="preserve"> должен способствовать уважительному отношению граждан к </w:t>
      </w:r>
      <w:r w:rsidR="00BA2391">
        <w:rPr>
          <w:rFonts w:ascii="Times New Roman" w:hAnsi="Times New Roman" w:cs="Times New Roman"/>
          <w:sz w:val="24"/>
          <w:szCs w:val="24"/>
        </w:rPr>
        <w:t>школе</w:t>
      </w:r>
      <w:r w:rsidRPr="005E138C">
        <w:rPr>
          <w:rFonts w:ascii="Times New Roman" w:hAnsi="Times New Roman" w:cs="Times New Roman"/>
          <w:sz w:val="24"/>
          <w:szCs w:val="24"/>
        </w:rPr>
        <w:t>, быть сдержанным и аккуратным.</w:t>
      </w:r>
    </w:p>
    <w:sectPr w:rsidR="00990035" w:rsidRPr="0099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C"/>
    <w:rsid w:val="002B0342"/>
    <w:rsid w:val="002B676D"/>
    <w:rsid w:val="004401F4"/>
    <w:rsid w:val="00591539"/>
    <w:rsid w:val="005E138C"/>
    <w:rsid w:val="006008A0"/>
    <w:rsid w:val="00674838"/>
    <w:rsid w:val="00730A70"/>
    <w:rsid w:val="00944CD5"/>
    <w:rsid w:val="0096552B"/>
    <w:rsid w:val="00990035"/>
    <w:rsid w:val="00BA2391"/>
    <w:rsid w:val="00C75959"/>
    <w:rsid w:val="00C7784C"/>
    <w:rsid w:val="00F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User</cp:lastModifiedBy>
  <cp:revision>14</cp:revision>
  <cp:lastPrinted>2023-03-03T10:12:00Z</cp:lastPrinted>
  <dcterms:created xsi:type="dcterms:W3CDTF">2023-03-02T08:59:00Z</dcterms:created>
  <dcterms:modified xsi:type="dcterms:W3CDTF">2023-03-03T11:59:00Z</dcterms:modified>
</cp:coreProperties>
</file>